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0A312345" wp14:editId="1A22D4BA">
                <wp:simplePos x="0" y="0"/>
                <wp:positionH relativeFrom="column">
                  <wp:posOffset>-318135</wp:posOffset>
                </wp:positionH>
                <wp:positionV relativeFrom="paragraph">
                  <wp:posOffset>928371</wp:posOffset>
                </wp:positionV>
                <wp:extent cx="6177915" cy="619125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1912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84603" w:rsidRDefault="00084603"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84603" w:rsidRDefault="00084603" w:rsidP="007B5395">
                            <w:pPr>
                              <w:ind w:left="142"/>
                              <w:jc w:val="center"/>
                              <w:rPr>
                                <w:rFonts w:ascii="Verdana" w:hAnsi="Verdana"/>
                                <w:b/>
                              </w:rPr>
                            </w:pPr>
                          </w:p>
                          <w:p w:rsidR="00084603" w:rsidRPr="008E17EF" w:rsidRDefault="00084603" w:rsidP="007B5395">
                            <w:pPr>
                              <w:ind w:left="142"/>
                              <w:jc w:val="center"/>
                              <w:rPr>
                                <w:rFonts w:ascii="Century Gothic" w:hAnsi="Century Gothic" w:cs="Arial"/>
                                <w:b/>
                                <w:sz w:val="32"/>
                                <w:szCs w:val="32"/>
                                <w:lang w:val="es-MX"/>
                              </w:rPr>
                            </w:pPr>
                            <w:r w:rsidRPr="008E17EF">
                              <w:rPr>
                                <w:rFonts w:ascii="Century Gothic" w:hAnsi="Century Gothic"/>
                                <w:b/>
                                <w:noProof/>
                                <w:lang w:val="es-BO" w:eastAsia="es-BO"/>
                              </w:rPr>
                              <w:drawing>
                                <wp:inline distT="0" distB="0" distL="0" distR="0" wp14:anchorId="7BCD7206" wp14:editId="139C472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84603" w:rsidRPr="00103622" w:rsidRDefault="00084603" w:rsidP="007B5395">
                            <w:pPr>
                              <w:ind w:left="142"/>
                              <w:jc w:val="center"/>
                              <w:rPr>
                                <w:rFonts w:ascii="Century Gothic" w:hAnsi="Century Gothic" w:cs="Arial"/>
                                <w:b/>
                                <w:sz w:val="32"/>
                                <w:szCs w:val="32"/>
                                <w:lang w:val="es-MX"/>
                              </w:rPr>
                            </w:pPr>
                          </w:p>
                          <w:p w:rsidR="00084603" w:rsidRDefault="00084603"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084603" w:rsidRDefault="00084603" w:rsidP="007B5395">
                            <w:pPr>
                              <w:jc w:val="center"/>
                              <w:rPr>
                                <w:rFonts w:ascii="Century Gothic" w:hAnsi="Century Gothic" w:cs="Arial"/>
                                <w:b/>
                                <w:sz w:val="28"/>
                                <w:szCs w:val="32"/>
                              </w:rPr>
                            </w:pPr>
                          </w:p>
                          <w:p w:rsidR="00084603" w:rsidRDefault="00084603" w:rsidP="007B5395">
                            <w:pPr>
                              <w:jc w:val="center"/>
                              <w:rPr>
                                <w:rFonts w:ascii="Century Gothic" w:hAnsi="Century Gothic" w:cs="Arial"/>
                                <w:b/>
                                <w:sz w:val="28"/>
                                <w:szCs w:val="32"/>
                              </w:rPr>
                            </w:pPr>
                          </w:p>
                          <w:p w:rsidR="00084603" w:rsidRPr="00D94CE2" w:rsidRDefault="00084603"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84603" w:rsidRPr="00D94CE2" w:rsidRDefault="00084603"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084603" w:rsidRPr="00F40D69" w:rsidRDefault="00084603" w:rsidP="007B5395">
                            <w:pPr>
                              <w:ind w:left="142"/>
                              <w:jc w:val="center"/>
                              <w:rPr>
                                <w:rFonts w:ascii="Century Gothic" w:hAnsi="Century Gothic" w:cs="Arial"/>
                                <w:b/>
                                <w:sz w:val="28"/>
                                <w:szCs w:val="28"/>
                              </w:rPr>
                            </w:pPr>
                          </w:p>
                          <w:p w:rsidR="00084603" w:rsidRDefault="00084603" w:rsidP="007B5395">
                            <w:pPr>
                              <w:ind w:left="142"/>
                              <w:jc w:val="center"/>
                              <w:rPr>
                                <w:rFonts w:ascii="Century Gothic" w:hAnsi="Century Gothic" w:cs="Arial"/>
                                <w:b/>
                                <w:sz w:val="28"/>
                                <w:szCs w:val="28"/>
                                <w:lang w:val="es-MX"/>
                              </w:rPr>
                            </w:pPr>
                          </w:p>
                          <w:p w:rsidR="00084603" w:rsidRPr="00103622" w:rsidRDefault="00084603"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84603" w:rsidRPr="005F6C94" w:rsidRDefault="00084603" w:rsidP="007B5395">
                            <w:pPr>
                              <w:ind w:left="142"/>
                              <w:rPr>
                                <w:rFonts w:ascii="Century Gothic" w:hAnsi="Century Gothic"/>
                                <w:b/>
                                <w:sz w:val="28"/>
                                <w:szCs w:val="28"/>
                                <w:lang w:val="es-MX"/>
                              </w:rPr>
                            </w:pPr>
                          </w:p>
                          <w:p w:rsidR="00084603" w:rsidRPr="00B744B9" w:rsidRDefault="00084603" w:rsidP="007B5395">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B744B9">
                              <w:rPr>
                                <w:rFonts w:ascii="Century Gothic" w:hAnsi="Century Gothic" w:cs="Century Gothic"/>
                                <w:b/>
                                <w:bCs/>
                                <w:sz w:val="28"/>
                                <w:szCs w:val="28"/>
                              </w:rPr>
                              <w:t>ADQUISICIÓN DE INSTRUMENTACIÓN</w:t>
                            </w:r>
                            <w:r w:rsidR="00956075">
                              <w:rPr>
                                <w:rFonts w:ascii="Century Gothic" w:hAnsi="Century Gothic" w:cs="Century Gothic"/>
                                <w:b/>
                                <w:bCs/>
                                <w:sz w:val="28"/>
                                <w:szCs w:val="28"/>
                              </w:rPr>
                              <w:t xml:space="preserve"> PARA PLANTA ENGARRAFADORA - DCLP</w:t>
                            </w:r>
                          </w:p>
                          <w:p w:rsidR="00084603" w:rsidRPr="00B744B9" w:rsidRDefault="00084603" w:rsidP="007B5395">
                            <w:pPr>
                              <w:jc w:val="center"/>
                              <w:rPr>
                                <w:rFonts w:ascii="Century Gothic" w:hAnsi="Century Gothic" w:cs="Century Gothic"/>
                                <w:b/>
                                <w:bCs/>
                                <w:sz w:val="28"/>
                                <w:szCs w:val="28"/>
                              </w:rPr>
                            </w:pPr>
                          </w:p>
                          <w:p w:rsidR="00084603" w:rsidRPr="00B744B9" w:rsidRDefault="00084603" w:rsidP="007B5395">
                            <w:pPr>
                              <w:jc w:val="center"/>
                              <w:rPr>
                                <w:rFonts w:ascii="Century Gothic" w:hAnsi="Century Gothic" w:cs="Century Gothic"/>
                                <w:b/>
                                <w:bCs/>
                                <w:sz w:val="28"/>
                                <w:szCs w:val="28"/>
                              </w:rPr>
                            </w:pPr>
                            <w:r w:rsidRPr="00B744B9">
                              <w:rPr>
                                <w:rFonts w:ascii="Century Gothic" w:hAnsi="Century Gothic" w:cs="Century Gothic"/>
                                <w:b/>
                                <w:bCs/>
                                <w:sz w:val="28"/>
                                <w:szCs w:val="28"/>
                              </w:rPr>
                              <w:t>CODIGO: GCC-CDL-DCLP-1</w:t>
                            </w:r>
                            <w:r w:rsidR="00956075">
                              <w:rPr>
                                <w:rFonts w:ascii="Century Gothic" w:hAnsi="Century Gothic" w:cs="Century Gothic"/>
                                <w:b/>
                                <w:bCs/>
                                <w:sz w:val="28"/>
                                <w:szCs w:val="28"/>
                              </w:rPr>
                              <w:t>7</w:t>
                            </w:r>
                            <w:r w:rsidRPr="00B744B9">
                              <w:rPr>
                                <w:rFonts w:ascii="Century Gothic" w:hAnsi="Century Gothic" w:cs="Century Gothic"/>
                                <w:b/>
                                <w:bCs/>
                                <w:sz w:val="28"/>
                                <w:szCs w:val="28"/>
                              </w:rPr>
                              <w:t>-17</w:t>
                            </w:r>
                          </w:p>
                          <w:p w:rsidR="00084603" w:rsidRPr="00D94CE2" w:rsidRDefault="00084603" w:rsidP="007B5395">
                            <w:pPr>
                              <w:jc w:val="center"/>
                              <w:rPr>
                                <w:rFonts w:ascii="Century Gothic" w:hAnsi="Century Gothic" w:cs="Century Gothic"/>
                                <w:b/>
                                <w:bCs/>
                                <w:color w:val="FF0000"/>
                                <w:sz w:val="28"/>
                                <w:szCs w:val="28"/>
                              </w:rPr>
                            </w:pPr>
                          </w:p>
                          <w:p w:rsidR="00084603" w:rsidRPr="00D94CE2" w:rsidRDefault="00084603" w:rsidP="007B5395">
                            <w:pPr>
                              <w:jc w:val="center"/>
                              <w:rPr>
                                <w:rFonts w:ascii="Century Gothic" w:hAnsi="Century Gothic" w:cs="Century Gothic"/>
                                <w:b/>
                                <w:bCs/>
                                <w:color w:val="FF0000"/>
                                <w:sz w:val="28"/>
                                <w:szCs w:val="28"/>
                              </w:rPr>
                            </w:pPr>
                          </w:p>
                          <w:p w:rsidR="00084603" w:rsidRPr="00D94CE2" w:rsidRDefault="00084603"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w:t>
                            </w:r>
                            <w:r w:rsidR="00956075">
                              <w:rPr>
                                <w:rFonts w:ascii="Century Gothic" w:hAnsi="Century Gothic" w:cs="Century Gothic"/>
                                <w:b/>
                                <w:bCs/>
                                <w:color w:val="FF0000"/>
                                <w:sz w:val="28"/>
                                <w:szCs w:val="28"/>
                              </w:rPr>
                              <w:t xml:space="preserve">Primera </w:t>
                            </w:r>
                            <w:r>
                              <w:rPr>
                                <w:rFonts w:ascii="Century Gothic" w:hAnsi="Century Gothic" w:cs="Century Gothic"/>
                                <w:b/>
                                <w:bCs/>
                                <w:color w:val="FF0000"/>
                                <w:sz w:val="28"/>
                                <w:szCs w:val="28"/>
                              </w:rPr>
                              <w:t>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084603" w:rsidRPr="00103622" w:rsidRDefault="00084603" w:rsidP="007B5395">
                            <w:pPr>
                              <w:jc w:val="center"/>
                              <w:rPr>
                                <w:rFonts w:ascii="Century Gothic" w:hAnsi="Century Gothic"/>
                                <w:sz w:val="32"/>
                                <w:szCs w:val="32"/>
                                <w:lang w:val="es-ES_tradnl"/>
                              </w:rPr>
                            </w:pPr>
                          </w:p>
                          <w:p w:rsidR="00084603" w:rsidRPr="00103622" w:rsidRDefault="00084603" w:rsidP="007B5395">
                            <w:pPr>
                              <w:ind w:right="930"/>
                              <w:jc w:val="center"/>
                              <w:rPr>
                                <w:rFonts w:ascii="Century Gothic" w:hAnsi="Century Gothic"/>
                                <w:sz w:val="32"/>
                                <w:szCs w:val="32"/>
                                <w:lang w:val="es-ES_tradnl"/>
                              </w:rPr>
                            </w:pPr>
                          </w:p>
                          <w:p w:rsidR="00084603" w:rsidRPr="00103622" w:rsidRDefault="00084603" w:rsidP="007B5395">
                            <w:pPr>
                              <w:ind w:right="930"/>
                              <w:jc w:val="center"/>
                              <w:rPr>
                                <w:rFonts w:ascii="Century Gothic" w:hAnsi="Century Gothic"/>
                                <w:sz w:val="32"/>
                                <w:szCs w:val="32"/>
                                <w:lang w:val="es-ES_tradnl"/>
                              </w:rPr>
                            </w:pPr>
                          </w:p>
                          <w:p w:rsidR="00084603" w:rsidRDefault="00084603" w:rsidP="007B5395">
                            <w:pPr>
                              <w:ind w:right="930"/>
                              <w:jc w:val="center"/>
                              <w:rPr>
                                <w:rFonts w:ascii="Century Gothic" w:hAnsi="Century Gothic"/>
                                <w:lang w:val="es-ES_tradnl"/>
                              </w:rPr>
                            </w:pPr>
                          </w:p>
                          <w:p w:rsidR="00084603" w:rsidRPr="009C5A35" w:rsidRDefault="00084603"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312345" id="AutoShape 2" o:spid="_x0000_s1026" style="position:absolute;margin-left:-25.05pt;margin-top:73.1pt;width:486.45pt;height:487.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">
                <v:shadow on="t" color="#333" offset="6pt,6pt"/>
                <v:textbox>
                  <w:txbxContent>
                    <w:p w:rsidR="00084603" w:rsidRDefault="00084603"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84603" w:rsidRDefault="00084603" w:rsidP="007B5395">
                      <w:pPr>
                        <w:ind w:left="142"/>
                        <w:jc w:val="center"/>
                        <w:rPr>
                          <w:rFonts w:ascii="Verdana" w:hAnsi="Verdana"/>
                          <w:b/>
                        </w:rPr>
                      </w:pPr>
                    </w:p>
                    <w:p w:rsidR="00084603" w:rsidRPr="008E17EF" w:rsidRDefault="00084603" w:rsidP="007B5395">
                      <w:pPr>
                        <w:ind w:left="142"/>
                        <w:jc w:val="center"/>
                        <w:rPr>
                          <w:rFonts w:ascii="Century Gothic" w:hAnsi="Century Gothic" w:cs="Arial"/>
                          <w:b/>
                          <w:sz w:val="32"/>
                          <w:szCs w:val="32"/>
                          <w:lang w:val="es-MX"/>
                        </w:rPr>
                      </w:pPr>
                      <w:r w:rsidRPr="008E17EF">
                        <w:rPr>
                          <w:rFonts w:ascii="Century Gothic" w:hAnsi="Century Gothic"/>
                          <w:b/>
                          <w:noProof/>
                          <w:lang w:val="es-BO" w:eastAsia="es-BO"/>
                        </w:rPr>
                        <w:drawing>
                          <wp:inline distT="0" distB="0" distL="0" distR="0" wp14:anchorId="7BCD7206" wp14:editId="139C472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84603" w:rsidRPr="00103622" w:rsidRDefault="00084603" w:rsidP="007B5395">
                      <w:pPr>
                        <w:ind w:left="142"/>
                        <w:jc w:val="center"/>
                        <w:rPr>
                          <w:rFonts w:ascii="Century Gothic" w:hAnsi="Century Gothic" w:cs="Arial"/>
                          <w:b/>
                          <w:sz w:val="32"/>
                          <w:szCs w:val="32"/>
                          <w:lang w:val="es-MX"/>
                        </w:rPr>
                      </w:pPr>
                    </w:p>
                    <w:p w:rsidR="00084603" w:rsidRDefault="00084603"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084603" w:rsidRDefault="00084603" w:rsidP="007B5395">
                      <w:pPr>
                        <w:jc w:val="center"/>
                        <w:rPr>
                          <w:rFonts w:ascii="Century Gothic" w:hAnsi="Century Gothic" w:cs="Arial"/>
                          <w:b/>
                          <w:sz w:val="28"/>
                          <w:szCs w:val="32"/>
                        </w:rPr>
                      </w:pPr>
                    </w:p>
                    <w:p w:rsidR="00084603" w:rsidRDefault="00084603" w:rsidP="007B5395">
                      <w:pPr>
                        <w:jc w:val="center"/>
                        <w:rPr>
                          <w:rFonts w:ascii="Century Gothic" w:hAnsi="Century Gothic" w:cs="Arial"/>
                          <w:b/>
                          <w:sz w:val="28"/>
                          <w:szCs w:val="32"/>
                        </w:rPr>
                      </w:pPr>
                    </w:p>
                    <w:p w:rsidR="00084603" w:rsidRPr="00D94CE2" w:rsidRDefault="00084603"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84603" w:rsidRPr="00D94CE2" w:rsidRDefault="00084603"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084603" w:rsidRPr="00F40D69" w:rsidRDefault="00084603" w:rsidP="007B5395">
                      <w:pPr>
                        <w:ind w:left="142"/>
                        <w:jc w:val="center"/>
                        <w:rPr>
                          <w:rFonts w:ascii="Century Gothic" w:hAnsi="Century Gothic" w:cs="Arial"/>
                          <w:b/>
                          <w:sz w:val="28"/>
                          <w:szCs w:val="28"/>
                        </w:rPr>
                      </w:pPr>
                    </w:p>
                    <w:p w:rsidR="00084603" w:rsidRDefault="00084603" w:rsidP="007B5395">
                      <w:pPr>
                        <w:ind w:left="142"/>
                        <w:jc w:val="center"/>
                        <w:rPr>
                          <w:rFonts w:ascii="Century Gothic" w:hAnsi="Century Gothic" w:cs="Arial"/>
                          <w:b/>
                          <w:sz w:val="28"/>
                          <w:szCs w:val="28"/>
                          <w:lang w:val="es-MX"/>
                        </w:rPr>
                      </w:pPr>
                    </w:p>
                    <w:p w:rsidR="00084603" w:rsidRPr="00103622" w:rsidRDefault="00084603"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84603" w:rsidRPr="005F6C94" w:rsidRDefault="00084603" w:rsidP="007B5395">
                      <w:pPr>
                        <w:ind w:left="142"/>
                        <w:rPr>
                          <w:rFonts w:ascii="Century Gothic" w:hAnsi="Century Gothic"/>
                          <w:b/>
                          <w:sz w:val="28"/>
                          <w:szCs w:val="28"/>
                          <w:lang w:val="es-MX"/>
                        </w:rPr>
                      </w:pPr>
                    </w:p>
                    <w:p w:rsidR="00084603" w:rsidRPr="00B744B9" w:rsidRDefault="00084603" w:rsidP="007B5395">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B744B9">
                        <w:rPr>
                          <w:rFonts w:ascii="Century Gothic" w:hAnsi="Century Gothic" w:cs="Century Gothic"/>
                          <w:b/>
                          <w:bCs/>
                          <w:sz w:val="28"/>
                          <w:szCs w:val="28"/>
                        </w:rPr>
                        <w:t>ADQUISICIÓN DE INSTRUMENTACIÓN</w:t>
                      </w:r>
                      <w:r w:rsidR="00956075">
                        <w:rPr>
                          <w:rFonts w:ascii="Century Gothic" w:hAnsi="Century Gothic" w:cs="Century Gothic"/>
                          <w:b/>
                          <w:bCs/>
                          <w:sz w:val="28"/>
                          <w:szCs w:val="28"/>
                        </w:rPr>
                        <w:t xml:space="preserve"> PARA PLANTA ENGARRAFADORA - DCLP</w:t>
                      </w:r>
                    </w:p>
                    <w:p w:rsidR="00084603" w:rsidRPr="00B744B9" w:rsidRDefault="00084603" w:rsidP="007B5395">
                      <w:pPr>
                        <w:jc w:val="center"/>
                        <w:rPr>
                          <w:rFonts w:ascii="Century Gothic" w:hAnsi="Century Gothic" w:cs="Century Gothic"/>
                          <w:b/>
                          <w:bCs/>
                          <w:sz w:val="28"/>
                          <w:szCs w:val="28"/>
                        </w:rPr>
                      </w:pPr>
                    </w:p>
                    <w:p w:rsidR="00084603" w:rsidRPr="00B744B9" w:rsidRDefault="00084603" w:rsidP="007B5395">
                      <w:pPr>
                        <w:jc w:val="center"/>
                        <w:rPr>
                          <w:rFonts w:ascii="Century Gothic" w:hAnsi="Century Gothic" w:cs="Century Gothic"/>
                          <w:b/>
                          <w:bCs/>
                          <w:sz w:val="28"/>
                          <w:szCs w:val="28"/>
                        </w:rPr>
                      </w:pPr>
                      <w:r w:rsidRPr="00B744B9">
                        <w:rPr>
                          <w:rFonts w:ascii="Century Gothic" w:hAnsi="Century Gothic" w:cs="Century Gothic"/>
                          <w:b/>
                          <w:bCs/>
                          <w:sz w:val="28"/>
                          <w:szCs w:val="28"/>
                        </w:rPr>
                        <w:t>CODIGO: GCC-CDL-DCLP-1</w:t>
                      </w:r>
                      <w:r w:rsidR="00956075">
                        <w:rPr>
                          <w:rFonts w:ascii="Century Gothic" w:hAnsi="Century Gothic" w:cs="Century Gothic"/>
                          <w:b/>
                          <w:bCs/>
                          <w:sz w:val="28"/>
                          <w:szCs w:val="28"/>
                        </w:rPr>
                        <w:t>7</w:t>
                      </w:r>
                      <w:r w:rsidRPr="00B744B9">
                        <w:rPr>
                          <w:rFonts w:ascii="Century Gothic" w:hAnsi="Century Gothic" w:cs="Century Gothic"/>
                          <w:b/>
                          <w:bCs/>
                          <w:sz w:val="28"/>
                          <w:szCs w:val="28"/>
                        </w:rPr>
                        <w:t>-17</w:t>
                      </w:r>
                    </w:p>
                    <w:p w:rsidR="00084603" w:rsidRPr="00D94CE2" w:rsidRDefault="00084603" w:rsidP="007B5395">
                      <w:pPr>
                        <w:jc w:val="center"/>
                        <w:rPr>
                          <w:rFonts w:ascii="Century Gothic" w:hAnsi="Century Gothic" w:cs="Century Gothic"/>
                          <w:b/>
                          <w:bCs/>
                          <w:color w:val="FF0000"/>
                          <w:sz w:val="28"/>
                          <w:szCs w:val="28"/>
                        </w:rPr>
                      </w:pPr>
                    </w:p>
                    <w:p w:rsidR="00084603" w:rsidRPr="00D94CE2" w:rsidRDefault="00084603" w:rsidP="007B5395">
                      <w:pPr>
                        <w:jc w:val="center"/>
                        <w:rPr>
                          <w:rFonts w:ascii="Century Gothic" w:hAnsi="Century Gothic" w:cs="Century Gothic"/>
                          <w:b/>
                          <w:bCs/>
                          <w:color w:val="FF0000"/>
                          <w:sz w:val="28"/>
                          <w:szCs w:val="28"/>
                        </w:rPr>
                      </w:pPr>
                    </w:p>
                    <w:p w:rsidR="00084603" w:rsidRPr="00D94CE2" w:rsidRDefault="00084603"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w:t>
                      </w:r>
                      <w:r w:rsidR="00956075">
                        <w:rPr>
                          <w:rFonts w:ascii="Century Gothic" w:hAnsi="Century Gothic" w:cs="Century Gothic"/>
                          <w:b/>
                          <w:bCs/>
                          <w:color w:val="FF0000"/>
                          <w:sz w:val="28"/>
                          <w:szCs w:val="28"/>
                        </w:rPr>
                        <w:t xml:space="preserve">Primera </w:t>
                      </w:r>
                      <w:r>
                        <w:rPr>
                          <w:rFonts w:ascii="Century Gothic" w:hAnsi="Century Gothic" w:cs="Century Gothic"/>
                          <w:b/>
                          <w:bCs/>
                          <w:color w:val="FF0000"/>
                          <w:sz w:val="28"/>
                          <w:szCs w:val="28"/>
                        </w:rPr>
                        <w:t>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084603" w:rsidRPr="00103622" w:rsidRDefault="00084603" w:rsidP="007B5395">
                      <w:pPr>
                        <w:jc w:val="center"/>
                        <w:rPr>
                          <w:rFonts w:ascii="Century Gothic" w:hAnsi="Century Gothic"/>
                          <w:sz w:val="32"/>
                          <w:szCs w:val="32"/>
                          <w:lang w:val="es-ES_tradnl"/>
                        </w:rPr>
                      </w:pPr>
                    </w:p>
                    <w:p w:rsidR="00084603" w:rsidRPr="00103622" w:rsidRDefault="00084603" w:rsidP="007B5395">
                      <w:pPr>
                        <w:ind w:right="930"/>
                        <w:jc w:val="center"/>
                        <w:rPr>
                          <w:rFonts w:ascii="Century Gothic" w:hAnsi="Century Gothic"/>
                          <w:sz w:val="32"/>
                          <w:szCs w:val="32"/>
                          <w:lang w:val="es-ES_tradnl"/>
                        </w:rPr>
                      </w:pPr>
                    </w:p>
                    <w:p w:rsidR="00084603" w:rsidRPr="00103622" w:rsidRDefault="00084603" w:rsidP="007B5395">
                      <w:pPr>
                        <w:ind w:right="930"/>
                        <w:jc w:val="center"/>
                        <w:rPr>
                          <w:rFonts w:ascii="Century Gothic" w:hAnsi="Century Gothic"/>
                          <w:sz w:val="32"/>
                          <w:szCs w:val="32"/>
                          <w:lang w:val="es-ES_tradnl"/>
                        </w:rPr>
                      </w:pPr>
                    </w:p>
                    <w:p w:rsidR="00084603" w:rsidRDefault="00084603" w:rsidP="007B5395">
                      <w:pPr>
                        <w:ind w:right="930"/>
                        <w:jc w:val="center"/>
                        <w:rPr>
                          <w:rFonts w:ascii="Century Gothic" w:hAnsi="Century Gothic"/>
                          <w:lang w:val="es-ES_tradnl"/>
                        </w:rPr>
                      </w:pPr>
                    </w:p>
                    <w:p w:rsidR="00084603" w:rsidRPr="009C5A35" w:rsidRDefault="00084603"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578FB880" wp14:editId="3FA5EE5A">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84603" w:rsidRPr="00AD6AF2" w:rsidRDefault="00084603" w:rsidP="00795A5A">
                            <w:pPr>
                              <w:ind w:right="930"/>
                              <w:jc w:val="center"/>
                              <w:rPr>
                                <w:rFonts w:ascii="Century Gothic" w:hAnsi="Century Gothic"/>
                                <w:sz w:val="14"/>
                                <w:lang w:val="es-ES_tradnl"/>
                              </w:rPr>
                            </w:pPr>
                          </w:p>
                          <w:p w:rsidR="00084603" w:rsidRPr="00AD6AF2" w:rsidRDefault="00084603"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8FB880"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084603" w:rsidRPr="00AD6AF2" w:rsidRDefault="00084603" w:rsidP="00795A5A">
                      <w:pPr>
                        <w:ind w:right="930"/>
                        <w:jc w:val="center"/>
                        <w:rPr>
                          <w:rFonts w:ascii="Century Gothic" w:hAnsi="Century Gothic"/>
                          <w:sz w:val="14"/>
                          <w:lang w:val="es-ES_tradnl"/>
                        </w:rPr>
                      </w:pPr>
                    </w:p>
                    <w:p w:rsidR="00084603" w:rsidRPr="00AD6AF2" w:rsidRDefault="00084603"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5BB5C318" wp14:editId="670A45BC">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10222B38" wp14:editId="09E0C8B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86DDE53"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F81690E" wp14:editId="72A7FD9F">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D6BED0E"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tbl>
      <w:tblPr>
        <w:tblpPr w:leftFromText="141" w:rightFromText="141" w:vertAnchor="text" w:horzAnchor="margin" w:tblpXSpec="center" w:tblpY="414"/>
        <w:tblW w:w="97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1"/>
        <w:gridCol w:w="3260"/>
        <w:gridCol w:w="2841"/>
      </w:tblGrid>
      <w:tr w:rsidR="00A75DC0" w:rsidRPr="002035D4" w:rsidTr="00A75DC0">
        <w:tc>
          <w:tcPr>
            <w:tcW w:w="3681" w:type="dxa"/>
            <w:shd w:val="clear" w:color="auto" w:fill="auto"/>
          </w:tcPr>
          <w:p w:rsidR="00A75DC0" w:rsidRPr="002035D4" w:rsidRDefault="00A75DC0" w:rsidP="00A75DC0">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260" w:type="dxa"/>
          </w:tcPr>
          <w:p w:rsidR="00A75DC0" w:rsidRPr="002035D4" w:rsidRDefault="00A75DC0" w:rsidP="00A75DC0">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2841" w:type="dxa"/>
          </w:tcPr>
          <w:p w:rsidR="00A75DC0" w:rsidRPr="002035D4" w:rsidRDefault="00A75DC0" w:rsidP="00A75DC0">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A75DC0" w:rsidRPr="002035D4" w:rsidTr="0052434A">
        <w:trPr>
          <w:trHeight w:val="1041"/>
        </w:trPr>
        <w:tc>
          <w:tcPr>
            <w:tcW w:w="3681" w:type="dxa"/>
            <w:shd w:val="clear" w:color="auto" w:fill="auto"/>
            <w:vAlign w:val="center"/>
          </w:tcPr>
          <w:p w:rsidR="00A75DC0" w:rsidRPr="007320D4" w:rsidRDefault="0052434A" w:rsidP="0052434A">
            <w:pPr>
              <w:jc w:val="center"/>
              <w:rPr>
                <w:rFonts w:ascii="Calibri" w:eastAsia="Calibri" w:hAnsi="Calibri" w:cs="Arial"/>
                <w:b/>
                <w:color w:val="000000"/>
                <w:sz w:val="16"/>
                <w:szCs w:val="16"/>
              </w:rPr>
            </w:pPr>
            <w:r w:rsidRPr="00B744B9">
              <w:rPr>
                <w:rFonts w:ascii="Calibri" w:eastAsia="Calibri" w:hAnsi="Calibri" w:cs="Arial"/>
                <w:b/>
                <w:szCs w:val="16"/>
              </w:rPr>
              <w:t>Lic. Freddy Cesar Tarquino Aruquipa</w:t>
            </w:r>
          </w:p>
        </w:tc>
        <w:tc>
          <w:tcPr>
            <w:tcW w:w="3260" w:type="dxa"/>
            <w:vAlign w:val="bottom"/>
          </w:tcPr>
          <w:p w:rsidR="00A75DC0" w:rsidRPr="007320D4" w:rsidRDefault="00A75DC0" w:rsidP="00A75DC0">
            <w:pPr>
              <w:jc w:val="center"/>
              <w:rPr>
                <w:rFonts w:ascii="Calibri" w:eastAsia="Calibri" w:hAnsi="Calibri" w:cs="Arial"/>
                <w:b/>
                <w:color w:val="000000"/>
                <w:sz w:val="16"/>
                <w:szCs w:val="16"/>
              </w:rPr>
            </w:pPr>
          </w:p>
        </w:tc>
        <w:tc>
          <w:tcPr>
            <w:tcW w:w="2841" w:type="dxa"/>
            <w:vAlign w:val="bottom"/>
          </w:tcPr>
          <w:p w:rsidR="00A75DC0" w:rsidRPr="007320D4" w:rsidRDefault="00A75DC0" w:rsidP="00A75DC0">
            <w:pPr>
              <w:jc w:val="center"/>
              <w:rPr>
                <w:rFonts w:ascii="Calibri" w:eastAsia="Calibri" w:hAnsi="Calibri" w:cs="Arial"/>
                <w:b/>
                <w:color w:val="000000"/>
                <w:sz w:val="16"/>
                <w:szCs w:val="16"/>
              </w:rPr>
            </w:pPr>
          </w:p>
        </w:tc>
      </w:tr>
    </w:tbl>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AC0DF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8875B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ITEMS</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8875B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7C54E0" w:rsidRPr="006F470A" w:rsidRDefault="007C54E0" w:rsidP="00B37050">
      <w:pPr>
        <w:jc w:val="center"/>
        <w:rPr>
          <w:rFonts w:asciiTheme="minorHAnsi" w:hAnsiTheme="minorHAnsi" w:cstheme="minorHAnsi"/>
          <w:b/>
          <w:sz w:val="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04"/>
        <w:gridCol w:w="1182"/>
        <w:gridCol w:w="49"/>
        <w:gridCol w:w="1079"/>
        <w:gridCol w:w="3292"/>
      </w:tblGrid>
      <w:tr w:rsidR="00103622" w:rsidRPr="006F470A" w:rsidTr="00947364">
        <w:trPr>
          <w:trHeight w:val="268"/>
        </w:trPr>
        <w:tc>
          <w:tcPr>
            <w:tcW w:w="9039" w:type="dxa"/>
            <w:gridSpan w:val="6"/>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CRONOGRAMA DE PLAZOS</w:t>
            </w:r>
          </w:p>
        </w:tc>
      </w:tr>
      <w:tr w:rsidR="00103622" w:rsidRPr="006F470A" w:rsidTr="00947364">
        <w:trPr>
          <w:trHeight w:val="271"/>
        </w:trPr>
        <w:tc>
          <w:tcPr>
            <w:tcW w:w="433" w:type="dxa"/>
            <w:shd w:val="clear" w:color="auto" w:fill="D9D9D9"/>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3038" w:type="dxa"/>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ACTIVIDAD</w:t>
            </w:r>
          </w:p>
        </w:tc>
        <w:tc>
          <w:tcPr>
            <w:tcW w:w="2231" w:type="dxa"/>
            <w:gridSpan w:val="3"/>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FECHA y HORA</w:t>
            </w:r>
          </w:p>
        </w:tc>
        <w:tc>
          <w:tcPr>
            <w:tcW w:w="3337" w:type="dxa"/>
            <w:shd w:val="clear" w:color="auto" w:fill="D9D9D9"/>
            <w:vAlign w:val="center"/>
          </w:tcPr>
          <w:p w:rsidR="00103622" w:rsidRPr="006F470A" w:rsidRDefault="007B36AB" w:rsidP="007C54E0">
            <w:pPr>
              <w:jc w:val="center"/>
              <w:rPr>
                <w:rFonts w:asciiTheme="minorHAnsi" w:hAnsiTheme="minorHAnsi" w:cstheme="minorHAnsi"/>
                <w:b/>
                <w:sz w:val="22"/>
                <w:szCs w:val="22"/>
              </w:rPr>
            </w:pPr>
            <w:r w:rsidRPr="006F470A">
              <w:rPr>
                <w:rFonts w:asciiTheme="minorHAnsi" w:hAnsiTheme="minorHAnsi" w:cstheme="minorHAnsi"/>
                <w:b/>
                <w:sz w:val="22"/>
                <w:szCs w:val="22"/>
              </w:rPr>
              <w:t>DIRECCIÓN</w:t>
            </w:r>
            <w:r w:rsidR="009B3232" w:rsidRPr="006F470A">
              <w:rPr>
                <w:rFonts w:asciiTheme="minorHAnsi" w:hAnsiTheme="minorHAnsi" w:cstheme="minorHAnsi"/>
                <w:b/>
                <w:sz w:val="22"/>
                <w:szCs w:val="22"/>
              </w:rPr>
              <w:t xml:space="preserve"> </w:t>
            </w:r>
          </w:p>
        </w:tc>
      </w:tr>
      <w:tr w:rsidR="00103622" w:rsidRPr="006F470A" w:rsidTr="000C744B">
        <w:trPr>
          <w:trHeight w:val="148"/>
        </w:trPr>
        <w:tc>
          <w:tcPr>
            <w:tcW w:w="433" w:type="dxa"/>
          </w:tcPr>
          <w:p w:rsidR="00103622" w:rsidRPr="006F470A" w:rsidRDefault="00103622" w:rsidP="007C54E0">
            <w:pPr>
              <w:rPr>
                <w:rFonts w:asciiTheme="minorHAnsi" w:hAnsiTheme="minorHAnsi" w:cstheme="minorHAnsi"/>
                <w:sz w:val="22"/>
                <w:szCs w:val="22"/>
              </w:rPr>
            </w:pPr>
          </w:p>
        </w:tc>
        <w:tc>
          <w:tcPr>
            <w:tcW w:w="3038" w:type="dxa"/>
          </w:tcPr>
          <w:p w:rsidR="00103622" w:rsidRPr="00947364" w:rsidRDefault="00103622" w:rsidP="007C54E0">
            <w:pPr>
              <w:rPr>
                <w:rFonts w:asciiTheme="minorHAnsi" w:hAnsiTheme="minorHAnsi" w:cstheme="minorHAnsi"/>
                <w:sz w:val="12"/>
                <w:szCs w:val="22"/>
              </w:rPr>
            </w:pPr>
          </w:p>
        </w:tc>
        <w:tc>
          <w:tcPr>
            <w:tcW w:w="2231" w:type="dxa"/>
            <w:gridSpan w:val="3"/>
          </w:tcPr>
          <w:p w:rsidR="00103622" w:rsidRPr="006F470A" w:rsidRDefault="00103622" w:rsidP="007C54E0">
            <w:pPr>
              <w:rPr>
                <w:rFonts w:asciiTheme="minorHAnsi" w:hAnsiTheme="minorHAnsi" w:cstheme="minorHAnsi"/>
                <w:sz w:val="22"/>
                <w:szCs w:val="22"/>
              </w:rPr>
            </w:pPr>
          </w:p>
        </w:tc>
        <w:tc>
          <w:tcPr>
            <w:tcW w:w="3337" w:type="dxa"/>
          </w:tcPr>
          <w:p w:rsidR="00103622" w:rsidRPr="006F470A" w:rsidRDefault="00103622" w:rsidP="007C54E0">
            <w:pPr>
              <w:rPr>
                <w:rFonts w:asciiTheme="minorHAnsi" w:hAnsiTheme="minorHAnsi" w:cstheme="minorHAnsi"/>
                <w:sz w:val="22"/>
                <w:szCs w:val="22"/>
              </w:rPr>
            </w:pPr>
          </w:p>
        </w:tc>
      </w:tr>
      <w:tr w:rsidR="00103622" w:rsidRPr="006F470A" w:rsidTr="00947364">
        <w:trPr>
          <w:trHeight w:val="284"/>
        </w:trPr>
        <w:tc>
          <w:tcPr>
            <w:tcW w:w="433" w:type="dxa"/>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3038" w:type="dxa"/>
            <w:vAlign w:val="center"/>
          </w:tcPr>
          <w:p w:rsidR="00B72A35" w:rsidRPr="006F470A" w:rsidRDefault="00103622" w:rsidP="007C54E0">
            <w:pPr>
              <w:rPr>
                <w:rFonts w:asciiTheme="minorHAnsi" w:hAnsiTheme="minorHAnsi" w:cstheme="minorHAnsi"/>
                <w:sz w:val="22"/>
                <w:szCs w:val="22"/>
              </w:rPr>
            </w:pPr>
            <w:r w:rsidRPr="006F470A">
              <w:rPr>
                <w:rFonts w:asciiTheme="minorHAnsi" w:hAnsiTheme="minorHAnsi" w:cstheme="minorHAnsi"/>
                <w:sz w:val="22"/>
                <w:szCs w:val="22"/>
              </w:rPr>
              <w:t>Inspección Previa</w:t>
            </w:r>
          </w:p>
        </w:tc>
        <w:tc>
          <w:tcPr>
            <w:tcW w:w="1143" w:type="dxa"/>
            <w:gridSpan w:val="2"/>
            <w:vAlign w:val="center"/>
          </w:tcPr>
          <w:p w:rsidR="00103622" w:rsidRPr="006F470A" w:rsidRDefault="00103622" w:rsidP="007C54E0">
            <w:pPr>
              <w:rPr>
                <w:rFonts w:asciiTheme="minorHAnsi" w:hAnsiTheme="minorHAnsi" w:cstheme="minorHAnsi"/>
                <w:sz w:val="22"/>
                <w:szCs w:val="22"/>
              </w:rPr>
            </w:pPr>
            <w:r w:rsidRPr="006F470A">
              <w:rPr>
                <w:rFonts w:asciiTheme="minorHAnsi" w:hAnsiTheme="minorHAnsi" w:cstheme="minorHAnsi"/>
                <w:sz w:val="22"/>
                <w:szCs w:val="22"/>
              </w:rPr>
              <w:t>Fecha:</w:t>
            </w:r>
          </w:p>
        </w:tc>
        <w:tc>
          <w:tcPr>
            <w:tcW w:w="1088" w:type="dxa"/>
            <w:vAlign w:val="center"/>
          </w:tcPr>
          <w:p w:rsidR="00103622" w:rsidRPr="00947364" w:rsidRDefault="00103622" w:rsidP="00947364">
            <w:pPr>
              <w:jc w:val="center"/>
              <w:rPr>
                <w:rFonts w:asciiTheme="minorHAnsi" w:hAnsiTheme="minorHAnsi" w:cstheme="minorHAnsi"/>
                <w:sz w:val="22"/>
                <w:szCs w:val="22"/>
              </w:rPr>
            </w:pPr>
            <w:r w:rsidRPr="006F470A">
              <w:rPr>
                <w:rFonts w:asciiTheme="minorHAnsi" w:hAnsiTheme="minorHAnsi" w:cstheme="minorHAnsi"/>
                <w:sz w:val="22"/>
                <w:szCs w:val="22"/>
              </w:rPr>
              <w:t>Hora:</w:t>
            </w:r>
          </w:p>
        </w:tc>
        <w:tc>
          <w:tcPr>
            <w:tcW w:w="3337" w:type="dxa"/>
            <w:vAlign w:val="center"/>
          </w:tcPr>
          <w:p w:rsidR="00B72A35" w:rsidRPr="00B744B9" w:rsidRDefault="008875BD" w:rsidP="008875BD">
            <w:pPr>
              <w:rPr>
                <w:rFonts w:asciiTheme="minorHAnsi" w:hAnsiTheme="minorHAnsi" w:cstheme="minorHAnsi"/>
                <w:sz w:val="22"/>
                <w:szCs w:val="22"/>
                <w:lang w:val="es-ES_tradnl"/>
              </w:rPr>
            </w:pPr>
            <w:r w:rsidRPr="00B744B9">
              <w:rPr>
                <w:rFonts w:asciiTheme="minorHAnsi" w:hAnsiTheme="minorHAnsi" w:cstheme="minorHAnsi"/>
                <w:i/>
                <w:sz w:val="22"/>
                <w:szCs w:val="16"/>
              </w:rPr>
              <w:t>N/A  No aplica</w:t>
            </w:r>
          </w:p>
        </w:tc>
      </w:tr>
      <w:tr w:rsidR="00103622" w:rsidRPr="006F470A" w:rsidTr="00947364">
        <w:trPr>
          <w:trHeight w:val="142"/>
        </w:trPr>
        <w:tc>
          <w:tcPr>
            <w:tcW w:w="433" w:type="dxa"/>
            <w:vAlign w:val="center"/>
          </w:tcPr>
          <w:p w:rsidR="00103622" w:rsidRPr="006F470A" w:rsidRDefault="00103622" w:rsidP="007C54E0">
            <w:pPr>
              <w:rPr>
                <w:rFonts w:asciiTheme="minorHAnsi" w:hAnsiTheme="minorHAnsi" w:cstheme="minorHAnsi"/>
                <w:sz w:val="22"/>
                <w:szCs w:val="22"/>
              </w:rPr>
            </w:pPr>
          </w:p>
        </w:tc>
        <w:tc>
          <w:tcPr>
            <w:tcW w:w="3038" w:type="dxa"/>
            <w:vAlign w:val="center"/>
          </w:tcPr>
          <w:p w:rsidR="00103622" w:rsidRPr="006F470A" w:rsidRDefault="00103622" w:rsidP="007C54E0">
            <w:pPr>
              <w:rPr>
                <w:rFonts w:asciiTheme="minorHAnsi" w:hAnsiTheme="minorHAnsi" w:cstheme="minorHAnsi"/>
                <w:sz w:val="22"/>
                <w:szCs w:val="22"/>
              </w:rPr>
            </w:pPr>
          </w:p>
        </w:tc>
        <w:tc>
          <w:tcPr>
            <w:tcW w:w="2231" w:type="dxa"/>
            <w:gridSpan w:val="3"/>
          </w:tcPr>
          <w:p w:rsidR="00103622" w:rsidRPr="006F470A" w:rsidRDefault="00103622" w:rsidP="007C54E0">
            <w:pPr>
              <w:jc w:val="center"/>
              <w:rPr>
                <w:rFonts w:asciiTheme="minorHAnsi" w:hAnsiTheme="minorHAnsi" w:cstheme="minorHAnsi"/>
                <w:sz w:val="22"/>
                <w:szCs w:val="22"/>
              </w:rPr>
            </w:pPr>
          </w:p>
        </w:tc>
        <w:tc>
          <w:tcPr>
            <w:tcW w:w="3337" w:type="dxa"/>
            <w:vAlign w:val="center"/>
          </w:tcPr>
          <w:p w:rsidR="00103622" w:rsidRPr="00B744B9" w:rsidRDefault="00103622" w:rsidP="00D81FC8">
            <w:pPr>
              <w:jc w:val="both"/>
              <w:rPr>
                <w:rFonts w:asciiTheme="minorHAnsi" w:hAnsiTheme="minorHAnsi" w:cstheme="minorHAnsi"/>
                <w:sz w:val="22"/>
                <w:szCs w:val="22"/>
              </w:rPr>
            </w:pPr>
          </w:p>
        </w:tc>
      </w:tr>
      <w:tr w:rsidR="00CF5080" w:rsidRPr="006F470A" w:rsidTr="00D81FC8">
        <w:trPr>
          <w:trHeight w:val="433"/>
        </w:trPr>
        <w:tc>
          <w:tcPr>
            <w:tcW w:w="433" w:type="dxa"/>
            <w:shd w:val="clear" w:color="auto" w:fill="auto"/>
            <w:vAlign w:val="center"/>
          </w:tcPr>
          <w:p w:rsidR="00CF5080" w:rsidRPr="006F470A" w:rsidRDefault="00CF5080" w:rsidP="007C54E0">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3038" w:type="dxa"/>
            <w:vAlign w:val="center"/>
          </w:tcPr>
          <w:p w:rsidR="00103EDB" w:rsidRPr="006F470A" w:rsidRDefault="00FC0C68" w:rsidP="008875BD">
            <w:pPr>
              <w:rPr>
                <w:rFonts w:asciiTheme="minorHAnsi" w:hAnsiTheme="minorHAnsi" w:cstheme="minorHAnsi"/>
                <w:sz w:val="22"/>
                <w:szCs w:val="22"/>
              </w:rPr>
            </w:pPr>
            <w:r w:rsidRPr="006F470A">
              <w:rPr>
                <w:rFonts w:asciiTheme="minorHAnsi" w:hAnsiTheme="minorHAnsi" w:cstheme="minorHAnsi"/>
                <w:sz w:val="22"/>
                <w:szCs w:val="22"/>
              </w:rPr>
              <w:t xml:space="preserve">Presentación </w:t>
            </w:r>
            <w:r w:rsidR="00103EDB" w:rsidRPr="006F470A">
              <w:rPr>
                <w:rFonts w:asciiTheme="minorHAnsi" w:hAnsiTheme="minorHAnsi" w:cstheme="minorHAnsi"/>
                <w:sz w:val="22"/>
                <w:szCs w:val="22"/>
              </w:rPr>
              <w:t xml:space="preserve">de </w:t>
            </w:r>
            <w:r w:rsidRPr="006F470A">
              <w:rPr>
                <w:rFonts w:asciiTheme="minorHAnsi" w:hAnsiTheme="minorHAnsi" w:cstheme="minorHAnsi"/>
                <w:sz w:val="22"/>
                <w:szCs w:val="22"/>
              </w:rPr>
              <w:t xml:space="preserve">Acuerdo de </w:t>
            </w:r>
            <w:r w:rsidR="00103EDB" w:rsidRPr="006F470A">
              <w:rPr>
                <w:rFonts w:asciiTheme="minorHAnsi" w:hAnsiTheme="minorHAnsi" w:cstheme="minorHAnsi"/>
                <w:sz w:val="22"/>
                <w:szCs w:val="22"/>
              </w:rPr>
              <w:t>Confidencialidad</w:t>
            </w:r>
          </w:p>
        </w:tc>
        <w:tc>
          <w:tcPr>
            <w:tcW w:w="1143" w:type="dxa"/>
            <w:gridSpan w:val="2"/>
            <w:vAlign w:val="center"/>
          </w:tcPr>
          <w:p w:rsidR="00CF5080" w:rsidRPr="006F470A" w:rsidRDefault="00103EDB" w:rsidP="007C54E0">
            <w:pPr>
              <w:rPr>
                <w:rFonts w:asciiTheme="minorHAnsi" w:hAnsiTheme="minorHAnsi" w:cstheme="minorHAnsi"/>
                <w:sz w:val="22"/>
                <w:szCs w:val="22"/>
              </w:rPr>
            </w:pPr>
            <w:r w:rsidRPr="006F470A">
              <w:rPr>
                <w:rFonts w:asciiTheme="minorHAnsi" w:hAnsiTheme="minorHAnsi" w:cstheme="minorHAnsi"/>
                <w:sz w:val="22"/>
                <w:szCs w:val="22"/>
              </w:rPr>
              <w:t>Fecha:</w:t>
            </w:r>
          </w:p>
        </w:tc>
        <w:tc>
          <w:tcPr>
            <w:tcW w:w="1088" w:type="dxa"/>
            <w:vAlign w:val="center"/>
          </w:tcPr>
          <w:p w:rsidR="00CF5080" w:rsidRPr="006F470A" w:rsidRDefault="00103EDB" w:rsidP="007C54E0">
            <w:pPr>
              <w:jc w:val="center"/>
              <w:rPr>
                <w:rFonts w:asciiTheme="minorHAnsi" w:hAnsiTheme="minorHAnsi" w:cstheme="minorHAnsi"/>
                <w:sz w:val="22"/>
                <w:szCs w:val="22"/>
              </w:rPr>
            </w:pPr>
            <w:r w:rsidRPr="006F470A">
              <w:rPr>
                <w:rFonts w:asciiTheme="minorHAnsi" w:hAnsiTheme="minorHAnsi" w:cstheme="minorHAnsi"/>
                <w:sz w:val="22"/>
                <w:szCs w:val="22"/>
              </w:rPr>
              <w:t>Hora</w:t>
            </w:r>
            <w:r w:rsidR="002233B1" w:rsidRPr="006F470A">
              <w:rPr>
                <w:rFonts w:asciiTheme="minorHAnsi" w:hAnsiTheme="minorHAnsi" w:cstheme="minorHAnsi"/>
                <w:sz w:val="22"/>
                <w:szCs w:val="22"/>
              </w:rPr>
              <w:t>:</w:t>
            </w:r>
          </w:p>
        </w:tc>
        <w:tc>
          <w:tcPr>
            <w:tcW w:w="3337" w:type="dxa"/>
            <w:vAlign w:val="center"/>
          </w:tcPr>
          <w:p w:rsidR="00CF5080" w:rsidRPr="00B744B9" w:rsidRDefault="008875BD" w:rsidP="00D81FC8">
            <w:pPr>
              <w:jc w:val="both"/>
              <w:rPr>
                <w:rFonts w:asciiTheme="minorHAnsi" w:hAnsiTheme="minorHAnsi" w:cstheme="minorHAnsi"/>
                <w:b/>
                <w:sz w:val="22"/>
                <w:szCs w:val="22"/>
              </w:rPr>
            </w:pPr>
            <w:r w:rsidRPr="00B744B9">
              <w:rPr>
                <w:rFonts w:asciiTheme="minorHAnsi" w:hAnsiTheme="minorHAnsi" w:cstheme="minorHAnsi"/>
                <w:i/>
                <w:sz w:val="22"/>
                <w:szCs w:val="16"/>
              </w:rPr>
              <w:t>N/A  No aplica</w:t>
            </w:r>
          </w:p>
        </w:tc>
      </w:tr>
      <w:tr w:rsidR="00FC0C68" w:rsidRPr="006F470A" w:rsidTr="008875BD">
        <w:trPr>
          <w:trHeight w:val="147"/>
        </w:trPr>
        <w:tc>
          <w:tcPr>
            <w:tcW w:w="433" w:type="dxa"/>
            <w:shd w:val="clear" w:color="auto" w:fill="auto"/>
            <w:vAlign w:val="center"/>
          </w:tcPr>
          <w:p w:rsidR="00FC0C68" w:rsidRPr="006F470A" w:rsidRDefault="00FC0C68" w:rsidP="007C54E0">
            <w:pPr>
              <w:jc w:val="center"/>
              <w:rPr>
                <w:rFonts w:asciiTheme="minorHAnsi" w:hAnsiTheme="minorHAnsi" w:cstheme="minorHAnsi"/>
                <w:sz w:val="22"/>
                <w:szCs w:val="22"/>
              </w:rPr>
            </w:pPr>
          </w:p>
        </w:tc>
        <w:tc>
          <w:tcPr>
            <w:tcW w:w="3038" w:type="dxa"/>
            <w:vAlign w:val="center"/>
          </w:tcPr>
          <w:p w:rsidR="00FC0C68" w:rsidRPr="006F470A" w:rsidDel="00FC0C68" w:rsidRDefault="00FC0C68" w:rsidP="007C54E0">
            <w:pPr>
              <w:rPr>
                <w:rFonts w:asciiTheme="minorHAnsi" w:hAnsiTheme="minorHAnsi" w:cstheme="minorHAnsi"/>
                <w:sz w:val="22"/>
                <w:szCs w:val="22"/>
              </w:rPr>
            </w:pPr>
          </w:p>
        </w:tc>
        <w:tc>
          <w:tcPr>
            <w:tcW w:w="1143" w:type="dxa"/>
            <w:gridSpan w:val="2"/>
            <w:vAlign w:val="center"/>
          </w:tcPr>
          <w:p w:rsidR="00FC0C68" w:rsidRPr="006F470A" w:rsidRDefault="00FC0C68" w:rsidP="007C54E0">
            <w:pPr>
              <w:rPr>
                <w:rFonts w:asciiTheme="minorHAnsi" w:hAnsiTheme="minorHAnsi" w:cstheme="minorHAnsi"/>
                <w:sz w:val="22"/>
                <w:szCs w:val="22"/>
              </w:rPr>
            </w:pPr>
          </w:p>
        </w:tc>
        <w:tc>
          <w:tcPr>
            <w:tcW w:w="1088" w:type="dxa"/>
            <w:vAlign w:val="center"/>
          </w:tcPr>
          <w:p w:rsidR="00FC0C68" w:rsidRPr="006F470A" w:rsidRDefault="00FC0C68" w:rsidP="007C54E0">
            <w:pPr>
              <w:jc w:val="center"/>
              <w:rPr>
                <w:rFonts w:asciiTheme="minorHAnsi" w:hAnsiTheme="minorHAnsi" w:cstheme="minorHAnsi"/>
                <w:sz w:val="22"/>
                <w:szCs w:val="22"/>
              </w:rPr>
            </w:pPr>
          </w:p>
        </w:tc>
        <w:tc>
          <w:tcPr>
            <w:tcW w:w="3337" w:type="dxa"/>
            <w:vAlign w:val="center"/>
          </w:tcPr>
          <w:p w:rsidR="00FC0C68" w:rsidRPr="00B744B9" w:rsidRDefault="00FC0C68" w:rsidP="00D81FC8">
            <w:pPr>
              <w:jc w:val="both"/>
              <w:rPr>
                <w:rFonts w:asciiTheme="minorHAnsi" w:hAnsiTheme="minorHAnsi" w:cstheme="minorHAnsi"/>
                <w:b/>
                <w:sz w:val="16"/>
                <w:szCs w:val="16"/>
              </w:rPr>
            </w:pPr>
          </w:p>
        </w:tc>
      </w:tr>
      <w:tr w:rsidR="00103622" w:rsidRPr="006F470A" w:rsidTr="00D81FC8">
        <w:trPr>
          <w:trHeight w:val="433"/>
        </w:trPr>
        <w:tc>
          <w:tcPr>
            <w:tcW w:w="433" w:type="dxa"/>
            <w:shd w:val="clear" w:color="auto" w:fill="auto"/>
            <w:vAlign w:val="center"/>
          </w:tcPr>
          <w:p w:rsidR="00103622" w:rsidRPr="006F470A" w:rsidRDefault="00CF5080" w:rsidP="007C54E0">
            <w:pPr>
              <w:jc w:val="center"/>
              <w:rPr>
                <w:rFonts w:asciiTheme="minorHAnsi" w:hAnsiTheme="minorHAnsi" w:cstheme="minorHAnsi"/>
                <w:sz w:val="22"/>
                <w:szCs w:val="22"/>
              </w:rPr>
            </w:pPr>
            <w:r w:rsidRPr="006F470A">
              <w:rPr>
                <w:rFonts w:asciiTheme="minorHAnsi" w:hAnsiTheme="minorHAnsi" w:cstheme="minorHAnsi"/>
                <w:sz w:val="22"/>
                <w:szCs w:val="22"/>
              </w:rPr>
              <w:t>3</w:t>
            </w:r>
          </w:p>
        </w:tc>
        <w:tc>
          <w:tcPr>
            <w:tcW w:w="3038" w:type="dxa"/>
            <w:vAlign w:val="center"/>
          </w:tcPr>
          <w:p w:rsidR="005B4141" w:rsidRPr="00252A24" w:rsidRDefault="00103622" w:rsidP="00D81FC8">
            <w:pPr>
              <w:jc w:val="both"/>
              <w:rPr>
                <w:rFonts w:asciiTheme="minorHAnsi" w:hAnsiTheme="minorHAnsi" w:cstheme="minorHAnsi"/>
                <w:sz w:val="22"/>
                <w:szCs w:val="22"/>
              </w:rPr>
            </w:pPr>
            <w:r w:rsidRPr="006F470A">
              <w:rPr>
                <w:rFonts w:asciiTheme="minorHAnsi" w:hAnsiTheme="minorHAnsi" w:cstheme="minorHAnsi"/>
                <w:sz w:val="22"/>
                <w:szCs w:val="22"/>
              </w:rPr>
              <w:t>Consultas Escritas</w:t>
            </w:r>
            <w:r w:rsidR="00FC0C68" w:rsidRPr="006F470A">
              <w:rPr>
                <w:rFonts w:asciiTheme="minorHAnsi" w:hAnsiTheme="minorHAnsi" w:cstheme="minorHAnsi"/>
                <w:sz w:val="22"/>
                <w:szCs w:val="22"/>
              </w:rPr>
              <w:t xml:space="preserve"> </w:t>
            </w:r>
          </w:p>
        </w:tc>
        <w:tc>
          <w:tcPr>
            <w:tcW w:w="1143" w:type="dxa"/>
            <w:gridSpan w:val="2"/>
            <w:vAlign w:val="center"/>
          </w:tcPr>
          <w:p w:rsidR="00103622" w:rsidRPr="006F470A" w:rsidRDefault="00103622" w:rsidP="007C54E0">
            <w:pPr>
              <w:rPr>
                <w:rFonts w:asciiTheme="minorHAnsi" w:hAnsiTheme="minorHAnsi" w:cstheme="minorHAnsi"/>
                <w:sz w:val="22"/>
                <w:szCs w:val="22"/>
              </w:rPr>
            </w:pPr>
            <w:r w:rsidRPr="006F470A">
              <w:rPr>
                <w:rFonts w:asciiTheme="minorHAnsi" w:hAnsiTheme="minorHAnsi" w:cstheme="minorHAnsi"/>
                <w:sz w:val="22"/>
                <w:szCs w:val="22"/>
              </w:rPr>
              <w:t>Fecha:</w:t>
            </w:r>
          </w:p>
        </w:tc>
        <w:tc>
          <w:tcPr>
            <w:tcW w:w="1088" w:type="dxa"/>
            <w:vAlign w:val="center"/>
          </w:tcPr>
          <w:p w:rsidR="00103622" w:rsidRPr="006F470A" w:rsidRDefault="00103622" w:rsidP="00947364">
            <w:pPr>
              <w:jc w:val="center"/>
              <w:rPr>
                <w:rFonts w:asciiTheme="minorHAnsi" w:hAnsiTheme="minorHAnsi" w:cstheme="minorHAnsi"/>
                <w:sz w:val="22"/>
                <w:szCs w:val="22"/>
              </w:rPr>
            </w:pPr>
            <w:r w:rsidRPr="006F470A">
              <w:rPr>
                <w:rFonts w:asciiTheme="minorHAnsi" w:hAnsiTheme="minorHAnsi" w:cstheme="minorHAnsi"/>
                <w:sz w:val="22"/>
                <w:szCs w:val="22"/>
              </w:rPr>
              <w:t>Hasta hora:</w:t>
            </w:r>
          </w:p>
        </w:tc>
        <w:tc>
          <w:tcPr>
            <w:tcW w:w="3337" w:type="dxa"/>
            <w:vAlign w:val="center"/>
          </w:tcPr>
          <w:p w:rsidR="00103622" w:rsidRPr="00B744B9" w:rsidRDefault="00753DF1" w:rsidP="00D81FC8">
            <w:pPr>
              <w:jc w:val="both"/>
              <w:rPr>
                <w:rFonts w:asciiTheme="minorHAnsi" w:hAnsiTheme="minorHAnsi" w:cstheme="minorHAnsi"/>
                <w:b/>
                <w:sz w:val="22"/>
                <w:szCs w:val="22"/>
              </w:rPr>
            </w:pPr>
            <w:r w:rsidRPr="00B744B9">
              <w:rPr>
                <w:rFonts w:asciiTheme="minorHAnsi" w:hAnsiTheme="minorHAnsi" w:cstheme="minorHAnsi"/>
                <w:i/>
                <w:sz w:val="22"/>
                <w:szCs w:val="16"/>
              </w:rPr>
              <w:t>N/A  No aplica</w:t>
            </w:r>
          </w:p>
        </w:tc>
      </w:tr>
      <w:tr w:rsidR="00103622" w:rsidRPr="006F470A" w:rsidTr="00D81FC8">
        <w:trPr>
          <w:trHeight w:val="65"/>
        </w:trPr>
        <w:tc>
          <w:tcPr>
            <w:tcW w:w="433" w:type="dxa"/>
            <w:vAlign w:val="center"/>
          </w:tcPr>
          <w:p w:rsidR="00103622" w:rsidRPr="006F470A" w:rsidRDefault="00103622" w:rsidP="007C54E0">
            <w:pPr>
              <w:jc w:val="center"/>
              <w:rPr>
                <w:rFonts w:asciiTheme="minorHAnsi" w:hAnsiTheme="minorHAnsi" w:cstheme="minorHAnsi"/>
                <w:sz w:val="22"/>
                <w:szCs w:val="22"/>
              </w:rPr>
            </w:pPr>
          </w:p>
        </w:tc>
        <w:tc>
          <w:tcPr>
            <w:tcW w:w="3038" w:type="dxa"/>
            <w:vAlign w:val="center"/>
          </w:tcPr>
          <w:p w:rsidR="00103622" w:rsidRPr="006F470A" w:rsidRDefault="00103622" w:rsidP="007C54E0">
            <w:pPr>
              <w:rPr>
                <w:rFonts w:asciiTheme="minorHAnsi" w:hAnsiTheme="minorHAnsi" w:cstheme="minorHAnsi"/>
                <w:sz w:val="22"/>
                <w:szCs w:val="22"/>
              </w:rPr>
            </w:pPr>
          </w:p>
        </w:tc>
        <w:tc>
          <w:tcPr>
            <w:tcW w:w="2231" w:type="dxa"/>
            <w:gridSpan w:val="3"/>
          </w:tcPr>
          <w:p w:rsidR="00103622" w:rsidRPr="006F470A" w:rsidRDefault="00103622" w:rsidP="007C54E0">
            <w:pPr>
              <w:rPr>
                <w:rFonts w:asciiTheme="minorHAnsi" w:hAnsiTheme="minorHAnsi" w:cstheme="minorHAnsi"/>
                <w:sz w:val="22"/>
                <w:szCs w:val="22"/>
              </w:rPr>
            </w:pPr>
          </w:p>
        </w:tc>
        <w:tc>
          <w:tcPr>
            <w:tcW w:w="3337" w:type="dxa"/>
            <w:vAlign w:val="center"/>
          </w:tcPr>
          <w:p w:rsidR="00103622" w:rsidRPr="00B744B9" w:rsidRDefault="00103622" w:rsidP="00D81FC8">
            <w:pPr>
              <w:jc w:val="both"/>
              <w:rPr>
                <w:rFonts w:asciiTheme="minorHAnsi" w:hAnsiTheme="minorHAnsi" w:cstheme="minorHAnsi"/>
                <w:sz w:val="22"/>
                <w:szCs w:val="22"/>
              </w:rPr>
            </w:pPr>
          </w:p>
        </w:tc>
      </w:tr>
      <w:tr w:rsidR="00103622" w:rsidRPr="006F470A" w:rsidTr="00D81FC8">
        <w:trPr>
          <w:trHeight w:val="370"/>
        </w:trPr>
        <w:tc>
          <w:tcPr>
            <w:tcW w:w="433" w:type="dxa"/>
            <w:vAlign w:val="center"/>
          </w:tcPr>
          <w:p w:rsidR="00103622" w:rsidRPr="006F470A" w:rsidRDefault="00CF5080" w:rsidP="007C54E0">
            <w:pPr>
              <w:jc w:val="center"/>
              <w:rPr>
                <w:rFonts w:asciiTheme="minorHAnsi" w:hAnsiTheme="minorHAnsi" w:cstheme="minorHAnsi"/>
                <w:sz w:val="22"/>
                <w:szCs w:val="22"/>
              </w:rPr>
            </w:pPr>
            <w:r w:rsidRPr="006F470A">
              <w:rPr>
                <w:rFonts w:asciiTheme="minorHAnsi" w:hAnsiTheme="minorHAnsi" w:cstheme="minorHAnsi"/>
                <w:sz w:val="22"/>
                <w:szCs w:val="22"/>
              </w:rPr>
              <w:t>4</w:t>
            </w:r>
          </w:p>
        </w:tc>
        <w:tc>
          <w:tcPr>
            <w:tcW w:w="3038" w:type="dxa"/>
            <w:vAlign w:val="center"/>
          </w:tcPr>
          <w:p w:rsidR="00B72A35" w:rsidRPr="006F470A" w:rsidRDefault="00103622" w:rsidP="007C54E0">
            <w:pPr>
              <w:jc w:val="both"/>
              <w:rPr>
                <w:rFonts w:asciiTheme="minorHAnsi" w:hAnsiTheme="minorHAnsi" w:cstheme="minorHAnsi"/>
                <w:sz w:val="22"/>
                <w:szCs w:val="22"/>
              </w:rPr>
            </w:pPr>
            <w:r w:rsidRPr="006F470A">
              <w:rPr>
                <w:rFonts w:asciiTheme="minorHAnsi" w:hAnsiTheme="minorHAnsi" w:cstheme="minorHAnsi"/>
                <w:sz w:val="22"/>
                <w:szCs w:val="22"/>
              </w:rPr>
              <w:t>Reunión de Aclaración</w:t>
            </w:r>
          </w:p>
        </w:tc>
        <w:tc>
          <w:tcPr>
            <w:tcW w:w="1143" w:type="dxa"/>
            <w:gridSpan w:val="2"/>
            <w:vAlign w:val="center"/>
          </w:tcPr>
          <w:p w:rsidR="00103622" w:rsidRPr="006F470A" w:rsidRDefault="00103622" w:rsidP="007C54E0">
            <w:pPr>
              <w:rPr>
                <w:rFonts w:asciiTheme="minorHAnsi" w:hAnsiTheme="minorHAnsi" w:cstheme="minorHAnsi"/>
                <w:sz w:val="22"/>
                <w:szCs w:val="22"/>
              </w:rPr>
            </w:pPr>
            <w:r w:rsidRPr="006F470A">
              <w:rPr>
                <w:rFonts w:asciiTheme="minorHAnsi" w:hAnsiTheme="minorHAnsi" w:cstheme="minorHAnsi"/>
                <w:sz w:val="22"/>
                <w:szCs w:val="22"/>
              </w:rPr>
              <w:t>Fecha:</w:t>
            </w:r>
          </w:p>
        </w:tc>
        <w:tc>
          <w:tcPr>
            <w:tcW w:w="1088" w:type="dxa"/>
            <w:vAlign w:val="center"/>
          </w:tcPr>
          <w:p w:rsidR="00103622" w:rsidRPr="006F470A" w:rsidRDefault="00103622" w:rsidP="00947364">
            <w:pPr>
              <w:jc w:val="center"/>
              <w:rPr>
                <w:rFonts w:asciiTheme="minorHAnsi" w:hAnsiTheme="minorHAnsi" w:cstheme="minorHAnsi"/>
                <w:sz w:val="22"/>
                <w:szCs w:val="22"/>
              </w:rPr>
            </w:pPr>
            <w:r w:rsidRPr="006F470A">
              <w:rPr>
                <w:rFonts w:asciiTheme="minorHAnsi" w:hAnsiTheme="minorHAnsi" w:cstheme="minorHAnsi"/>
                <w:sz w:val="22"/>
                <w:szCs w:val="22"/>
              </w:rPr>
              <w:t>Hora:</w:t>
            </w:r>
          </w:p>
        </w:tc>
        <w:tc>
          <w:tcPr>
            <w:tcW w:w="3337" w:type="dxa"/>
            <w:vAlign w:val="center"/>
          </w:tcPr>
          <w:p w:rsidR="00854597" w:rsidRPr="00B744B9" w:rsidRDefault="00911AA8" w:rsidP="00D81FC8">
            <w:pPr>
              <w:jc w:val="both"/>
              <w:rPr>
                <w:rFonts w:asciiTheme="minorHAnsi" w:hAnsiTheme="minorHAnsi" w:cstheme="minorHAnsi"/>
                <w:sz w:val="22"/>
                <w:szCs w:val="22"/>
              </w:rPr>
            </w:pPr>
            <w:r w:rsidRPr="00B744B9">
              <w:rPr>
                <w:rFonts w:asciiTheme="minorHAnsi" w:hAnsiTheme="minorHAnsi" w:cstheme="minorHAnsi"/>
                <w:i/>
                <w:sz w:val="22"/>
                <w:szCs w:val="16"/>
              </w:rPr>
              <w:t>N/A  No aplica</w:t>
            </w:r>
          </w:p>
        </w:tc>
      </w:tr>
      <w:tr w:rsidR="00103622" w:rsidRPr="006F470A" w:rsidTr="00D81FC8">
        <w:trPr>
          <w:trHeight w:val="64"/>
        </w:trPr>
        <w:tc>
          <w:tcPr>
            <w:tcW w:w="433" w:type="dxa"/>
            <w:vAlign w:val="center"/>
          </w:tcPr>
          <w:p w:rsidR="00103622" w:rsidRPr="006F470A" w:rsidRDefault="00103622" w:rsidP="007C54E0">
            <w:pPr>
              <w:jc w:val="center"/>
              <w:rPr>
                <w:rFonts w:asciiTheme="minorHAnsi" w:hAnsiTheme="minorHAnsi" w:cstheme="minorHAnsi"/>
                <w:sz w:val="22"/>
                <w:szCs w:val="22"/>
              </w:rPr>
            </w:pPr>
          </w:p>
        </w:tc>
        <w:tc>
          <w:tcPr>
            <w:tcW w:w="3038" w:type="dxa"/>
            <w:vAlign w:val="center"/>
          </w:tcPr>
          <w:p w:rsidR="00103622" w:rsidRPr="006F470A" w:rsidRDefault="00103622" w:rsidP="007C54E0">
            <w:pPr>
              <w:jc w:val="center"/>
              <w:rPr>
                <w:rFonts w:asciiTheme="minorHAnsi" w:hAnsiTheme="minorHAnsi" w:cstheme="minorHAnsi"/>
                <w:sz w:val="22"/>
                <w:szCs w:val="22"/>
              </w:rPr>
            </w:pPr>
          </w:p>
        </w:tc>
        <w:tc>
          <w:tcPr>
            <w:tcW w:w="2231" w:type="dxa"/>
            <w:gridSpan w:val="3"/>
            <w:vAlign w:val="center"/>
          </w:tcPr>
          <w:p w:rsidR="00103622" w:rsidRPr="006F470A" w:rsidRDefault="00103622" w:rsidP="007C54E0">
            <w:pPr>
              <w:jc w:val="center"/>
              <w:rPr>
                <w:rFonts w:asciiTheme="minorHAnsi" w:hAnsiTheme="minorHAnsi" w:cstheme="minorHAnsi"/>
                <w:sz w:val="22"/>
                <w:szCs w:val="22"/>
              </w:rPr>
            </w:pPr>
          </w:p>
        </w:tc>
        <w:tc>
          <w:tcPr>
            <w:tcW w:w="3337" w:type="dxa"/>
            <w:vAlign w:val="center"/>
          </w:tcPr>
          <w:p w:rsidR="00103622" w:rsidRPr="00B744B9" w:rsidRDefault="00103622" w:rsidP="00D81FC8">
            <w:pPr>
              <w:jc w:val="both"/>
              <w:rPr>
                <w:rFonts w:asciiTheme="minorHAnsi" w:hAnsiTheme="minorHAnsi" w:cstheme="minorHAnsi"/>
                <w:sz w:val="22"/>
                <w:szCs w:val="22"/>
              </w:rPr>
            </w:pPr>
          </w:p>
        </w:tc>
      </w:tr>
      <w:tr w:rsidR="00103622" w:rsidRPr="006F470A" w:rsidTr="00D81FC8">
        <w:trPr>
          <w:trHeight w:val="370"/>
        </w:trPr>
        <w:tc>
          <w:tcPr>
            <w:tcW w:w="433" w:type="dxa"/>
            <w:vAlign w:val="center"/>
          </w:tcPr>
          <w:p w:rsidR="00103622" w:rsidRPr="006F470A" w:rsidRDefault="00CF5080" w:rsidP="007C54E0">
            <w:pPr>
              <w:jc w:val="center"/>
              <w:rPr>
                <w:rFonts w:asciiTheme="minorHAnsi" w:hAnsiTheme="minorHAnsi" w:cstheme="minorHAnsi"/>
                <w:sz w:val="22"/>
                <w:szCs w:val="22"/>
              </w:rPr>
            </w:pPr>
            <w:r w:rsidRPr="006F470A">
              <w:rPr>
                <w:rFonts w:asciiTheme="minorHAnsi" w:hAnsiTheme="minorHAnsi" w:cstheme="minorHAnsi"/>
                <w:sz w:val="22"/>
                <w:szCs w:val="22"/>
              </w:rPr>
              <w:t>5</w:t>
            </w:r>
          </w:p>
        </w:tc>
        <w:tc>
          <w:tcPr>
            <w:tcW w:w="3038" w:type="dxa"/>
            <w:vAlign w:val="center"/>
          </w:tcPr>
          <w:p w:rsidR="00103622" w:rsidRPr="006F470A" w:rsidRDefault="00103622" w:rsidP="007C54E0">
            <w:pPr>
              <w:rPr>
                <w:rFonts w:asciiTheme="minorHAnsi" w:hAnsiTheme="minorHAnsi" w:cstheme="minorHAnsi"/>
                <w:sz w:val="22"/>
                <w:szCs w:val="22"/>
              </w:rPr>
            </w:pPr>
            <w:r w:rsidRPr="006F470A">
              <w:rPr>
                <w:rFonts w:asciiTheme="minorHAnsi" w:hAnsiTheme="minorHAnsi" w:cstheme="minorHAnsi"/>
                <w:sz w:val="22"/>
                <w:szCs w:val="22"/>
              </w:rPr>
              <w:t>Presentación de Propuestas</w:t>
            </w:r>
          </w:p>
        </w:tc>
        <w:tc>
          <w:tcPr>
            <w:tcW w:w="1143" w:type="dxa"/>
            <w:gridSpan w:val="2"/>
            <w:vAlign w:val="center"/>
          </w:tcPr>
          <w:p w:rsidR="00103622" w:rsidRDefault="00103622" w:rsidP="00A75DC0">
            <w:pPr>
              <w:rPr>
                <w:rFonts w:asciiTheme="minorHAnsi" w:hAnsiTheme="minorHAnsi" w:cstheme="minorHAnsi"/>
                <w:sz w:val="22"/>
                <w:szCs w:val="22"/>
              </w:rPr>
            </w:pPr>
            <w:r w:rsidRPr="006F470A">
              <w:rPr>
                <w:rFonts w:asciiTheme="minorHAnsi" w:hAnsiTheme="minorHAnsi" w:cstheme="minorHAnsi"/>
                <w:sz w:val="22"/>
                <w:szCs w:val="22"/>
              </w:rPr>
              <w:t>Fecha:</w:t>
            </w:r>
          </w:p>
          <w:p w:rsidR="00417ED4" w:rsidRPr="006F470A" w:rsidRDefault="00417ED4" w:rsidP="00956075">
            <w:pPr>
              <w:rPr>
                <w:rFonts w:asciiTheme="minorHAnsi" w:hAnsiTheme="minorHAnsi" w:cstheme="minorHAnsi"/>
                <w:sz w:val="22"/>
                <w:szCs w:val="22"/>
              </w:rPr>
            </w:pPr>
            <w:r w:rsidRPr="00417ED4">
              <w:rPr>
                <w:rFonts w:asciiTheme="minorHAnsi" w:hAnsiTheme="minorHAnsi" w:cstheme="minorHAnsi"/>
                <w:szCs w:val="22"/>
              </w:rPr>
              <w:t>2</w:t>
            </w:r>
            <w:r w:rsidR="00956075">
              <w:rPr>
                <w:rFonts w:asciiTheme="minorHAnsi" w:hAnsiTheme="minorHAnsi" w:cstheme="minorHAnsi"/>
                <w:szCs w:val="22"/>
              </w:rPr>
              <w:t>8</w:t>
            </w:r>
            <w:r w:rsidRPr="00417ED4">
              <w:rPr>
                <w:rFonts w:asciiTheme="minorHAnsi" w:hAnsiTheme="minorHAnsi" w:cstheme="minorHAnsi"/>
                <w:szCs w:val="22"/>
              </w:rPr>
              <w:t>/04/2017</w:t>
            </w:r>
          </w:p>
        </w:tc>
        <w:tc>
          <w:tcPr>
            <w:tcW w:w="1088" w:type="dxa"/>
            <w:vAlign w:val="center"/>
          </w:tcPr>
          <w:p w:rsidR="00417ED4" w:rsidRDefault="00103622" w:rsidP="00A75DC0">
            <w:pPr>
              <w:jc w:val="center"/>
              <w:rPr>
                <w:rFonts w:asciiTheme="minorHAnsi" w:hAnsiTheme="minorHAnsi" w:cstheme="minorHAnsi"/>
                <w:sz w:val="22"/>
                <w:szCs w:val="22"/>
              </w:rPr>
            </w:pPr>
            <w:r w:rsidRPr="006F470A">
              <w:rPr>
                <w:rFonts w:asciiTheme="minorHAnsi" w:hAnsiTheme="minorHAnsi" w:cstheme="minorHAnsi"/>
                <w:sz w:val="22"/>
                <w:szCs w:val="22"/>
              </w:rPr>
              <w:t>Hasta hora:</w:t>
            </w:r>
          </w:p>
          <w:p w:rsidR="00103622" w:rsidRPr="006F470A" w:rsidRDefault="00417ED4" w:rsidP="00A75DC0">
            <w:pPr>
              <w:jc w:val="center"/>
              <w:rPr>
                <w:rFonts w:asciiTheme="minorHAnsi" w:hAnsiTheme="minorHAnsi" w:cstheme="minorHAnsi"/>
                <w:sz w:val="22"/>
                <w:szCs w:val="22"/>
              </w:rPr>
            </w:pPr>
            <w:r w:rsidRPr="00417ED4">
              <w:rPr>
                <w:rFonts w:asciiTheme="minorHAnsi" w:hAnsiTheme="minorHAnsi" w:cstheme="minorHAnsi"/>
                <w:szCs w:val="22"/>
              </w:rPr>
              <w:t>10:00</w:t>
            </w:r>
            <w:r w:rsidR="00A75DC0" w:rsidRPr="00417ED4">
              <w:rPr>
                <w:rFonts w:asciiTheme="minorHAnsi" w:hAnsiTheme="minorHAnsi" w:cstheme="minorHAnsi"/>
                <w:szCs w:val="22"/>
              </w:rPr>
              <w:t xml:space="preserve"> </w:t>
            </w:r>
          </w:p>
        </w:tc>
        <w:tc>
          <w:tcPr>
            <w:tcW w:w="3337" w:type="dxa"/>
            <w:vAlign w:val="center"/>
          </w:tcPr>
          <w:p w:rsidR="00911AA8" w:rsidRPr="00B744B9" w:rsidRDefault="001B5615" w:rsidP="00911AA8">
            <w:pPr>
              <w:jc w:val="both"/>
              <w:rPr>
                <w:rFonts w:asciiTheme="minorHAnsi" w:hAnsiTheme="minorHAnsi" w:cstheme="minorHAnsi"/>
                <w:b/>
                <w:i/>
                <w:sz w:val="16"/>
                <w:szCs w:val="16"/>
              </w:rPr>
            </w:pPr>
            <w:r w:rsidRPr="00B744B9">
              <w:rPr>
                <w:rFonts w:asciiTheme="minorHAnsi" w:hAnsiTheme="minorHAnsi" w:cstheme="minorHAnsi"/>
                <w:b/>
                <w:sz w:val="16"/>
                <w:szCs w:val="16"/>
              </w:rPr>
              <w:t xml:space="preserve">Lugar: </w:t>
            </w:r>
            <w:r w:rsidR="00911AA8" w:rsidRPr="00B744B9">
              <w:rPr>
                <w:rFonts w:asciiTheme="minorHAnsi" w:hAnsiTheme="minorHAnsi" w:cstheme="minorHAnsi"/>
                <w:b/>
                <w:i/>
                <w:sz w:val="16"/>
                <w:szCs w:val="16"/>
              </w:rPr>
              <w:t xml:space="preserve">Distrito Comercial La Paz </w:t>
            </w:r>
            <w:r w:rsidR="00B15A3C" w:rsidRPr="00B744B9">
              <w:rPr>
                <w:rFonts w:asciiTheme="minorHAnsi" w:hAnsiTheme="minorHAnsi" w:cstheme="minorHAnsi"/>
                <w:b/>
                <w:i/>
                <w:sz w:val="16"/>
                <w:szCs w:val="16"/>
              </w:rPr>
              <w:t xml:space="preserve">- </w:t>
            </w:r>
            <w:r w:rsidR="00911AA8" w:rsidRPr="00B744B9">
              <w:rPr>
                <w:rFonts w:asciiTheme="minorHAnsi" w:hAnsiTheme="minorHAnsi" w:cstheme="minorHAnsi"/>
                <w:b/>
                <w:i/>
                <w:sz w:val="16"/>
                <w:szCs w:val="16"/>
              </w:rPr>
              <w:t xml:space="preserve"> YPFB,</w:t>
            </w:r>
            <w:r w:rsidR="00417ED4" w:rsidRPr="00B744B9">
              <w:rPr>
                <w:rFonts w:asciiTheme="minorHAnsi" w:hAnsiTheme="minorHAnsi" w:cstheme="minorHAnsi"/>
                <w:b/>
                <w:i/>
                <w:sz w:val="16"/>
                <w:szCs w:val="16"/>
              </w:rPr>
              <w:t xml:space="preserve"> sala de reuniones,</w:t>
            </w:r>
            <w:r w:rsidR="00911AA8" w:rsidRPr="00B744B9">
              <w:rPr>
                <w:rFonts w:asciiTheme="minorHAnsi" w:hAnsiTheme="minorHAnsi" w:cstheme="minorHAnsi"/>
                <w:b/>
                <w:i/>
                <w:sz w:val="16"/>
                <w:szCs w:val="16"/>
              </w:rPr>
              <w:t xml:space="preserve"> </w:t>
            </w:r>
            <w:r w:rsidR="00B15A3C" w:rsidRPr="00B744B9">
              <w:rPr>
                <w:rFonts w:asciiTheme="minorHAnsi" w:hAnsiTheme="minorHAnsi" w:cstheme="minorHAnsi"/>
                <w:b/>
                <w:i/>
                <w:sz w:val="16"/>
                <w:szCs w:val="16"/>
              </w:rPr>
              <w:t xml:space="preserve">ubicado en la </w:t>
            </w:r>
            <w:r w:rsidR="00911AA8" w:rsidRPr="00B744B9">
              <w:rPr>
                <w:rFonts w:asciiTheme="minorHAnsi" w:hAnsiTheme="minorHAnsi" w:cstheme="minorHAnsi"/>
                <w:b/>
                <w:i/>
                <w:sz w:val="16"/>
                <w:szCs w:val="16"/>
              </w:rPr>
              <w:t>Av. 6 de marzo s/n</w:t>
            </w:r>
            <w:r w:rsidR="00B15A3C" w:rsidRPr="00B744B9">
              <w:rPr>
                <w:rFonts w:asciiTheme="minorHAnsi" w:hAnsiTheme="minorHAnsi" w:cstheme="minorHAnsi"/>
                <w:b/>
                <w:i/>
                <w:sz w:val="16"/>
                <w:szCs w:val="16"/>
              </w:rPr>
              <w:t>,</w:t>
            </w:r>
            <w:r w:rsidR="00911AA8" w:rsidRPr="00B744B9">
              <w:rPr>
                <w:rFonts w:asciiTheme="minorHAnsi" w:hAnsiTheme="minorHAnsi" w:cstheme="minorHAnsi"/>
                <w:b/>
                <w:i/>
                <w:sz w:val="16"/>
                <w:szCs w:val="16"/>
              </w:rPr>
              <w:t xml:space="preserve"> Zona </w:t>
            </w:r>
            <w:proofErr w:type="spellStart"/>
            <w:r w:rsidR="00911AA8" w:rsidRPr="00B744B9">
              <w:rPr>
                <w:rFonts w:asciiTheme="minorHAnsi" w:hAnsiTheme="minorHAnsi" w:cstheme="minorHAnsi"/>
                <w:b/>
                <w:i/>
                <w:sz w:val="16"/>
                <w:szCs w:val="16"/>
              </w:rPr>
              <w:t>Senkata</w:t>
            </w:r>
            <w:proofErr w:type="spellEnd"/>
            <w:r w:rsidR="00911AA8" w:rsidRPr="00B744B9">
              <w:rPr>
                <w:rFonts w:asciiTheme="minorHAnsi" w:hAnsiTheme="minorHAnsi" w:cstheme="minorHAnsi"/>
                <w:b/>
                <w:i/>
                <w:sz w:val="16"/>
                <w:szCs w:val="16"/>
              </w:rPr>
              <w:t xml:space="preserve"> de la ciudad de </w:t>
            </w:r>
            <w:r w:rsidR="00B15A3C" w:rsidRPr="00B744B9">
              <w:rPr>
                <w:rFonts w:asciiTheme="minorHAnsi" w:hAnsiTheme="minorHAnsi" w:cstheme="minorHAnsi"/>
                <w:b/>
                <w:i/>
                <w:sz w:val="16"/>
                <w:szCs w:val="16"/>
              </w:rPr>
              <w:t xml:space="preserve">La Paz - </w:t>
            </w:r>
            <w:r w:rsidR="00911AA8" w:rsidRPr="00B744B9">
              <w:rPr>
                <w:rFonts w:asciiTheme="minorHAnsi" w:hAnsiTheme="minorHAnsi" w:cstheme="minorHAnsi"/>
                <w:b/>
                <w:i/>
                <w:sz w:val="16"/>
                <w:szCs w:val="16"/>
              </w:rPr>
              <w:t xml:space="preserve">El Alto </w:t>
            </w:r>
          </w:p>
          <w:p w:rsidR="00854597" w:rsidRPr="00B744B9" w:rsidRDefault="00854597" w:rsidP="00911AA8">
            <w:pPr>
              <w:jc w:val="both"/>
              <w:rPr>
                <w:rFonts w:asciiTheme="minorHAnsi" w:hAnsiTheme="minorHAnsi" w:cstheme="minorHAnsi"/>
                <w:sz w:val="22"/>
                <w:szCs w:val="22"/>
              </w:rPr>
            </w:pPr>
            <w:r w:rsidRPr="00B744B9">
              <w:rPr>
                <w:rFonts w:asciiTheme="minorHAnsi" w:hAnsiTheme="minorHAnsi" w:cstheme="minorHAnsi"/>
                <w:b/>
                <w:sz w:val="16"/>
                <w:szCs w:val="16"/>
              </w:rPr>
              <w:t>Responsable:</w:t>
            </w:r>
            <w:r w:rsidR="00680701" w:rsidRPr="00B744B9">
              <w:rPr>
                <w:rFonts w:asciiTheme="minorHAnsi" w:hAnsiTheme="minorHAnsi" w:cstheme="minorHAnsi"/>
                <w:sz w:val="16"/>
                <w:szCs w:val="16"/>
              </w:rPr>
              <w:t xml:space="preserve"> Lic. Freddy Cesar Tarquino Aruquipa</w:t>
            </w:r>
          </w:p>
        </w:tc>
      </w:tr>
      <w:tr w:rsidR="00103622" w:rsidRPr="006F470A" w:rsidTr="00D81FC8">
        <w:trPr>
          <w:trHeight w:val="64"/>
        </w:trPr>
        <w:tc>
          <w:tcPr>
            <w:tcW w:w="433" w:type="dxa"/>
            <w:vAlign w:val="center"/>
          </w:tcPr>
          <w:p w:rsidR="00103622" w:rsidRPr="006F470A" w:rsidRDefault="00103622" w:rsidP="007C54E0">
            <w:pPr>
              <w:jc w:val="center"/>
              <w:rPr>
                <w:rFonts w:asciiTheme="minorHAnsi" w:hAnsiTheme="minorHAnsi" w:cstheme="minorHAnsi"/>
                <w:sz w:val="22"/>
                <w:szCs w:val="22"/>
              </w:rPr>
            </w:pPr>
          </w:p>
        </w:tc>
        <w:tc>
          <w:tcPr>
            <w:tcW w:w="3038" w:type="dxa"/>
            <w:vAlign w:val="center"/>
          </w:tcPr>
          <w:p w:rsidR="00103622" w:rsidRPr="006F470A" w:rsidRDefault="00103622" w:rsidP="007C54E0">
            <w:pPr>
              <w:rPr>
                <w:rFonts w:asciiTheme="minorHAnsi" w:hAnsiTheme="minorHAnsi" w:cstheme="minorHAnsi"/>
                <w:sz w:val="22"/>
                <w:szCs w:val="22"/>
              </w:rPr>
            </w:pPr>
          </w:p>
        </w:tc>
        <w:tc>
          <w:tcPr>
            <w:tcW w:w="2231" w:type="dxa"/>
            <w:gridSpan w:val="3"/>
            <w:vAlign w:val="center"/>
          </w:tcPr>
          <w:p w:rsidR="00103622" w:rsidRPr="006F470A" w:rsidRDefault="00103622" w:rsidP="007C54E0">
            <w:pPr>
              <w:jc w:val="center"/>
              <w:rPr>
                <w:rFonts w:asciiTheme="minorHAnsi" w:hAnsiTheme="minorHAnsi" w:cstheme="minorHAnsi"/>
                <w:sz w:val="22"/>
                <w:szCs w:val="22"/>
              </w:rPr>
            </w:pPr>
          </w:p>
        </w:tc>
        <w:tc>
          <w:tcPr>
            <w:tcW w:w="3337" w:type="dxa"/>
            <w:vAlign w:val="center"/>
          </w:tcPr>
          <w:p w:rsidR="00103622" w:rsidRPr="00B744B9" w:rsidRDefault="00103622" w:rsidP="00D81FC8">
            <w:pPr>
              <w:jc w:val="both"/>
              <w:rPr>
                <w:rFonts w:asciiTheme="minorHAnsi" w:hAnsiTheme="minorHAnsi" w:cstheme="minorHAnsi"/>
                <w:sz w:val="22"/>
                <w:szCs w:val="22"/>
              </w:rPr>
            </w:pPr>
          </w:p>
        </w:tc>
      </w:tr>
      <w:tr w:rsidR="005B5A07" w:rsidRPr="006F470A" w:rsidTr="00D81FC8">
        <w:trPr>
          <w:trHeight w:val="601"/>
        </w:trPr>
        <w:tc>
          <w:tcPr>
            <w:tcW w:w="433" w:type="dxa"/>
            <w:vAlign w:val="center"/>
          </w:tcPr>
          <w:p w:rsidR="005B5A07" w:rsidRPr="006F470A" w:rsidRDefault="005B5A07" w:rsidP="007C54E0">
            <w:pPr>
              <w:jc w:val="center"/>
              <w:rPr>
                <w:rFonts w:asciiTheme="minorHAnsi" w:hAnsiTheme="minorHAnsi" w:cstheme="minorHAnsi"/>
                <w:sz w:val="22"/>
                <w:szCs w:val="22"/>
              </w:rPr>
            </w:pPr>
            <w:r w:rsidRPr="006F470A">
              <w:rPr>
                <w:rFonts w:asciiTheme="minorHAnsi" w:hAnsiTheme="minorHAnsi" w:cstheme="minorHAnsi"/>
                <w:sz w:val="22"/>
                <w:szCs w:val="22"/>
              </w:rPr>
              <w:t>6</w:t>
            </w:r>
          </w:p>
        </w:tc>
        <w:tc>
          <w:tcPr>
            <w:tcW w:w="3038" w:type="dxa"/>
            <w:vAlign w:val="center"/>
          </w:tcPr>
          <w:p w:rsidR="005B5A07" w:rsidRPr="006F470A" w:rsidRDefault="005B5A07" w:rsidP="00363198">
            <w:pPr>
              <w:rPr>
                <w:rFonts w:asciiTheme="minorHAnsi" w:hAnsiTheme="minorHAnsi" w:cstheme="minorHAnsi"/>
                <w:sz w:val="22"/>
                <w:szCs w:val="22"/>
              </w:rPr>
            </w:pPr>
            <w:r w:rsidRPr="006F470A">
              <w:rPr>
                <w:rFonts w:asciiTheme="minorHAnsi" w:hAnsiTheme="minorHAnsi" w:cstheme="minorHAnsi"/>
                <w:sz w:val="22"/>
                <w:szCs w:val="22"/>
              </w:rPr>
              <w:t xml:space="preserve">Apertura </w:t>
            </w:r>
            <w:r w:rsidR="0066442A">
              <w:rPr>
                <w:rFonts w:asciiTheme="minorHAnsi" w:hAnsiTheme="minorHAnsi" w:cstheme="minorHAnsi"/>
                <w:sz w:val="22"/>
                <w:szCs w:val="22"/>
              </w:rPr>
              <w:t>de Propuestas</w:t>
            </w:r>
          </w:p>
        </w:tc>
        <w:tc>
          <w:tcPr>
            <w:tcW w:w="1093" w:type="dxa"/>
            <w:vAlign w:val="center"/>
          </w:tcPr>
          <w:p w:rsidR="005B5A07" w:rsidRDefault="005B5A07" w:rsidP="00A75DC0">
            <w:pPr>
              <w:rPr>
                <w:rFonts w:asciiTheme="minorHAnsi" w:hAnsiTheme="minorHAnsi" w:cstheme="minorHAnsi"/>
                <w:sz w:val="22"/>
                <w:szCs w:val="22"/>
              </w:rPr>
            </w:pPr>
            <w:r w:rsidRPr="006F470A">
              <w:rPr>
                <w:rFonts w:asciiTheme="minorHAnsi" w:hAnsiTheme="minorHAnsi" w:cstheme="minorHAnsi"/>
                <w:sz w:val="22"/>
                <w:szCs w:val="22"/>
              </w:rPr>
              <w:t>Fecha:</w:t>
            </w:r>
          </w:p>
          <w:p w:rsidR="00417ED4" w:rsidRPr="006F470A" w:rsidRDefault="00956075" w:rsidP="00A75DC0">
            <w:pPr>
              <w:rPr>
                <w:rFonts w:asciiTheme="minorHAnsi" w:hAnsiTheme="minorHAnsi" w:cstheme="minorHAnsi"/>
                <w:sz w:val="22"/>
                <w:szCs w:val="22"/>
              </w:rPr>
            </w:pPr>
            <w:r>
              <w:rPr>
                <w:rFonts w:asciiTheme="minorHAnsi" w:hAnsiTheme="minorHAnsi" w:cstheme="minorHAnsi"/>
                <w:szCs w:val="22"/>
              </w:rPr>
              <w:t>28</w:t>
            </w:r>
            <w:r w:rsidR="00417ED4" w:rsidRPr="00417ED4">
              <w:rPr>
                <w:rFonts w:asciiTheme="minorHAnsi" w:hAnsiTheme="minorHAnsi" w:cstheme="minorHAnsi"/>
                <w:szCs w:val="22"/>
              </w:rPr>
              <w:t>/04/2017</w:t>
            </w:r>
          </w:p>
        </w:tc>
        <w:tc>
          <w:tcPr>
            <w:tcW w:w="1138" w:type="dxa"/>
            <w:gridSpan w:val="2"/>
            <w:vAlign w:val="center"/>
          </w:tcPr>
          <w:p w:rsidR="005B5A07" w:rsidRDefault="005B5A07" w:rsidP="00A75DC0">
            <w:pPr>
              <w:jc w:val="center"/>
              <w:rPr>
                <w:rFonts w:asciiTheme="minorHAnsi" w:hAnsiTheme="minorHAnsi" w:cstheme="minorHAnsi"/>
                <w:sz w:val="22"/>
                <w:szCs w:val="22"/>
              </w:rPr>
            </w:pPr>
            <w:r w:rsidRPr="006F470A">
              <w:rPr>
                <w:rFonts w:asciiTheme="minorHAnsi" w:hAnsiTheme="minorHAnsi" w:cstheme="minorHAnsi"/>
                <w:sz w:val="22"/>
                <w:szCs w:val="22"/>
              </w:rPr>
              <w:t>Hora:</w:t>
            </w:r>
          </w:p>
          <w:p w:rsidR="00417ED4" w:rsidRPr="006F470A" w:rsidRDefault="00417ED4" w:rsidP="00A75DC0">
            <w:pPr>
              <w:jc w:val="center"/>
              <w:rPr>
                <w:rFonts w:asciiTheme="minorHAnsi" w:hAnsiTheme="minorHAnsi" w:cstheme="minorHAnsi"/>
                <w:sz w:val="22"/>
                <w:szCs w:val="22"/>
              </w:rPr>
            </w:pPr>
            <w:r w:rsidRPr="00417ED4">
              <w:rPr>
                <w:rFonts w:asciiTheme="minorHAnsi" w:hAnsiTheme="minorHAnsi" w:cstheme="minorHAnsi"/>
                <w:szCs w:val="22"/>
              </w:rPr>
              <w:t>10:15</w:t>
            </w:r>
          </w:p>
        </w:tc>
        <w:tc>
          <w:tcPr>
            <w:tcW w:w="3337" w:type="dxa"/>
            <w:vAlign w:val="center"/>
          </w:tcPr>
          <w:p w:rsidR="00417ED4" w:rsidRPr="00B744B9" w:rsidRDefault="00417ED4" w:rsidP="00417ED4">
            <w:pPr>
              <w:jc w:val="both"/>
              <w:rPr>
                <w:rFonts w:asciiTheme="minorHAnsi" w:hAnsiTheme="minorHAnsi" w:cstheme="minorHAnsi"/>
                <w:b/>
                <w:i/>
                <w:sz w:val="16"/>
                <w:szCs w:val="16"/>
              </w:rPr>
            </w:pPr>
            <w:r w:rsidRPr="00B744B9">
              <w:rPr>
                <w:rFonts w:asciiTheme="minorHAnsi" w:hAnsiTheme="minorHAnsi" w:cstheme="minorHAnsi"/>
                <w:b/>
                <w:sz w:val="16"/>
                <w:szCs w:val="16"/>
              </w:rPr>
              <w:t xml:space="preserve">Lugar: </w:t>
            </w:r>
            <w:r w:rsidRPr="00B744B9">
              <w:rPr>
                <w:rFonts w:asciiTheme="minorHAnsi" w:hAnsiTheme="minorHAnsi" w:cstheme="minorHAnsi"/>
                <w:b/>
                <w:i/>
                <w:sz w:val="16"/>
                <w:szCs w:val="16"/>
              </w:rPr>
              <w:t xml:space="preserve">Distrito Comercial La Paz -  YPFB, sala de reuniones, ubicado en la Av. 6 de marzo s/n, Zona </w:t>
            </w:r>
            <w:proofErr w:type="spellStart"/>
            <w:r w:rsidRPr="00B744B9">
              <w:rPr>
                <w:rFonts w:asciiTheme="minorHAnsi" w:hAnsiTheme="minorHAnsi" w:cstheme="minorHAnsi"/>
                <w:b/>
                <w:i/>
                <w:sz w:val="16"/>
                <w:szCs w:val="16"/>
              </w:rPr>
              <w:t>Senkata</w:t>
            </w:r>
            <w:proofErr w:type="spellEnd"/>
            <w:r w:rsidRPr="00B744B9">
              <w:rPr>
                <w:rFonts w:asciiTheme="minorHAnsi" w:hAnsiTheme="minorHAnsi" w:cstheme="minorHAnsi"/>
                <w:b/>
                <w:i/>
                <w:sz w:val="16"/>
                <w:szCs w:val="16"/>
              </w:rPr>
              <w:t xml:space="preserve"> de la ciudad de La Paz - El Alto </w:t>
            </w:r>
          </w:p>
          <w:p w:rsidR="005B5A07" w:rsidRPr="00B744B9" w:rsidRDefault="00417ED4" w:rsidP="00417ED4">
            <w:pPr>
              <w:jc w:val="both"/>
              <w:rPr>
                <w:rFonts w:asciiTheme="minorHAnsi" w:hAnsiTheme="minorHAnsi" w:cstheme="minorHAnsi"/>
                <w:sz w:val="22"/>
                <w:szCs w:val="22"/>
                <w:lang w:val="es-BO"/>
              </w:rPr>
            </w:pPr>
            <w:r w:rsidRPr="00B744B9">
              <w:rPr>
                <w:rFonts w:asciiTheme="minorHAnsi" w:hAnsiTheme="minorHAnsi" w:cstheme="minorHAnsi"/>
                <w:b/>
                <w:sz w:val="16"/>
                <w:szCs w:val="16"/>
              </w:rPr>
              <w:t>Responsable:</w:t>
            </w:r>
            <w:r w:rsidRPr="00B744B9">
              <w:rPr>
                <w:rFonts w:asciiTheme="minorHAnsi" w:hAnsiTheme="minorHAnsi" w:cstheme="minorHAnsi"/>
                <w:sz w:val="16"/>
                <w:szCs w:val="16"/>
              </w:rPr>
              <w:t xml:space="preserve"> Lic. Freddy Cesar Tarquino Aruquipa</w:t>
            </w:r>
          </w:p>
        </w:tc>
      </w:tr>
      <w:tr w:rsidR="005B5A07" w:rsidRPr="006F470A" w:rsidTr="00A75DC0">
        <w:trPr>
          <w:trHeight w:val="246"/>
        </w:trPr>
        <w:tc>
          <w:tcPr>
            <w:tcW w:w="433" w:type="dxa"/>
            <w:vAlign w:val="center"/>
          </w:tcPr>
          <w:p w:rsidR="005B5A07" w:rsidRPr="006F470A" w:rsidRDefault="005B5A07" w:rsidP="005B5A07">
            <w:pPr>
              <w:jc w:val="center"/>
              <w:rPr>
                <w:rFonts w:asciiTheme="minorHAnsi" w:hAnsiTheme="minorHAnsi" w:cstheme="minorHAnsi"/>
                <w:sz w:val="22"/>
                <w:szCs w:val="22"/>
              </w:rPr>
            </w:pPr>
          </w:p>
        </w:tc>
        <w:tc>
          <w:tcPr>
            <w:tcW w:w="3038" w:type="dxa"/>
            <w:shd w:val="clear" w:color="auto" w:fill="auto"/>
            <w:vAlign w:val="center"/>
          </w:tcPr>
          <w:p w:rsidR="005B5A07" w:rsidRPr="006F470A" w:rsidRDefault="005B5A07" w:rsidP="005B5A07">
            <w:pPr>
              <w:rPr>
                <w:rFonts w:asciiTheme="minorHAnsi" w:hAnsiTheme="minorHAnsi" w:cstheme="minorHAnsi"/>
                <w:sz w:val="22"/>
                <w:szCs w:val="22"/>
              </w:rPr>
            </w:pPr>
          </w:p>
        </w:tc>
        <w:tc>
          <w:tcPr>
            <w:tcW w:w="1093" w:type="dxa"/>
            <w:shd w:val="clear" w:color="auto" w:fill="auto"/>
            <w:vAlign w:val="center"/>
          </w:tcPr>
          <w:p w:rsidR="005B5A07" w:rsidRPr="006F470A" w:rsidRDefault="005B5A07" w:rsidP="005B5A07">
            <w:pPr>
              <w:rPr>
                <w:rFonts w:asciiTheme="minorHAnsi" w:hAnsiTheme="minorHAnsi" w:cstheme="minorHAnsi"/>
                <w:sz w:val="22"/>
                <w:szCs w:val="22"/>
              </w:rPr>
            </w:pPr>
          </w:p>
        </w:tc>
        <w:tc>
          <w:tcPr>
            <w:tcW w:w="1138" w:type="dxa"/>
            <w:gridSpan w:val="2"/>
            <w:shd w:val="clear" w:color="auto" w:fill="auto"/>
            <w:vAlign w:val="center"/>
          </w:tcPr>
          <w:p w:rsidR="005B5A07" w:rsidRPr="006F470A" w:rsidRDefault="005B5A07" w:rsidP="005B5A07">
            <w:pPr>
              <w:jc w:val="center"/>
              <w:rPr>
                <w:rFonts w:asciiTheme="minorHAnsi" w:hAnsiTheme="minorHAnsi" w:cstheme="minorHAnsi"/>
                <w:sz w:val="22"/>
                <w:szCs w:val="22"/>
              </w:rPr>
            </w:pPr>
          </w:p>
        </w:tc>
        <w:tc>
          <w:tcPr>
            <w:tcW w:w="3337" w:type="dxa"/>
            <w:vAlign w:val="center"/>
          </w:tcPr>
          <w:p w:rsidR="005B5A07" w:rsidRPr="006F470A" w:rsidRDefault="005B5A07" w:rsidP="005B5A07">
            <w:pPr>
              <w:rPr>
                <w:rFonts w:asciiTheme="minorHAnsi" w:hAnsiTheme="minorHAnsi" w:cstheme="minorHAnsi"/>
                <w:color w:val="000000"/>
                <w:sz w:val="22"/>
                <w:szCs w:val="22"/>
                <w:lang w:val="es-BO"/>
              </w:rPr>
            </w:pPr>
          </w:p>
        </w:tc>
      </w:tr>
      <w:tr w:rsidR="005B5A07" w:rsidRPr="006F470A" w:rsidTr="009016DA">
        <w:trPr>
          <w:trHeight w:val="246"/>
        </w:trPr>
        <w:tc>
          <w:tcPr>
            <w:tcW w:w="433" w:type="dxa"/>
            <w:vAlign w:val="center"/>
          </w:tcPr>
          <w:p w:rsidR="005B5A07" w:rsidRPr="006F470A" w:rsidRDefault="005B5A07" w:rsidP="005B5A07">
            <w:pPr>
              <w:jc w:val="center"/>
              <w:rPr>
                <w:rFonts w:asciiTheme="minorHAnsi" w:hAnsiTheme="minorHAnsi" w:cstheme="minorHAnsi"/>
                <w:sz w:val="22"/>
                <w:szCs w:val="22"/>
              </w:rPr>
            </w:pPr>
            <w:r w:rsidRPr="006F470A">
              <w:rPr>
                <w:rFonts w:asciiTheme="minorHAnsi" w:hAnsiTheme="minorHAnsi" w:cstheme="minorHAnsi"/>
                <w:sz w:val="22"/>
                <w:szCs w:val="22"/>
              </w:rPr>
              <w:t>7</w:t>
            </w:r>
          </w:p>
        </w:tc>
        <w:tc>
          <w:tcPr>
            <w:tcW w:w="3038" w:type="dxa"/>
            <w:vAlign w:val="center"/>
          </w:tcPr>
          <w:p w:rsidR="005B5A07" w:rsidRPr="006F470A" w:rsidRDefault="005B5A07" w:rsidP="005B5A07">
            <w:pPr>
              <w:rPr>
                <w:rFonts w:asciiTheme="minorHAnsi" w:hAnsiTheme="minorHAnsi" w:cstheme="minorHAnsi"/>
                <w:sz w:val="22"/>
                <w:szCs w:val="22"/>
              </w:rPr>
            </w:pPr>
            <w:r w:rsidRPr="006F470A">
              <w:rPr>
                <w:rFonts w:asciiTheme="minorHAnsi" w:hAnsiTheme="minorHAnsi" w:cstheme="minorHAnsi"/>
                <w:sz w:val="22"/>
                <w:szCs w:val="22"/>
              </w:rPr>
              <w:t>Resultados del Proceso</w:t>
            </w:r>
          </w:p>
        </w:tc>
        <w:tc>
          <w:tcPr>
            <w:tcW w:w="2231" w:type="dxa"/>
            <w:gridSpan w:val="3"/>
            <w:vAlign w:val="center"/>
          </w:tcPr>
          <w:p w:rsidR="00335D4D" w:rsidRDefault="005B5A07" w:rsidP="005B5A07">
            <w:pPr>
              <w:rPr>
                <w:rFonts w:asciiTheme="minorHAnsi" w:hAnsiTheme="minorHAnsi" w:cstheme="minorHAnsi"/>
                <w:sz w:val="22"/>
                <w:szCs w:val="22"/>
              </w:rPr>
            </w:pPr>
            <w:r w:rsidRPr="006F470A">
              <w:rPr>
                <w:rFonts w:asciiTheme="minorHAnsi" w:hAnsiTheme="minorHAnsi" w:cstheme="minorHAnsi"/>
                <w:sz w:val="22"/>
                <w:szCs w:val="22"/>
              </w:rPr>
              <w:t xml:space="preserve">Fecha Estimada: </w:t>
            </w:r>
          </w:p>
          <w:p w:rsidR="005B5A07" w:rsidRPr="006F470A" w:rsidRDefault="00335D4D" w:rsidP="009961C3">
            <w:pPr>
              <w:rPr>
                <w:rFonts w:asciiTheme="minorHAnsi" w:hAnsiTheme="minorHAnsi" w:cstheme="minorHAnsi"/>
                <w:sz w:val="22"/>
                <w:szCs w:val="22"/>
              </w:rPr>
            </w:pPr>
            <w:r w:rsidRPr="00335D4D">
              <w:rPr>
                <w:rFonts w:asciiTheme="minorHAnsi" w:hAnsiTheme="minorHAnsi" w:cstheme="minorHAnsi"/>
                <w:szCs w:val="22"/>
              </w:rPr>
              <w:t>2</w:t>
            </w:r>
            <w:r w:rsidR="009961C3">
              <w:rPr>
                <w:rFonts w:asciiTheme="minorHAnsi" w:hAnsiTheme="minorHAnsi" w:cstheme="minorHAnsi"/>
                <w:szCs w:val="22"/>
              </w:rPr>
              <w:t>7</w:t>
            </w:r>
            <w:r w:rsidRPr="00335D4D">
              <w:rPr>
                <w:rFonts w:asciiTheme="minorHAnsi" w:hAnsiTheme="minorHAnsi" w:cstheme="minorHAnsi"/>
                <w:szCs w:val="22"/>
              </w:rPr>
              <w:t>/07/2017</w:t>
            </w:r>
          </w:p>
        </w:tc>
        <w:tc>
          <w:tcPr>
            <w:tcW w:w="3337" w:type="dxa"/>
            <w:vAlign w:val="center"/>
          </w:tcPr>
          <w:p w:rsidR="005B5A07" w:rsidRPr="006F470A" w:rsidRDefault="005B5A07" w:rsidP="005B5A07">
            <w:pPr>
              <w:rPr>
                <w:rFonts w:asciiTheme="minorHAnsi" w:hAnsiTheme="minorHAnsi" w:cstheme="minorHAnsi"/>
                <w:color w:val="000000"/>
                <w:sz w:val="18"/>
                <w:szCs w:val="18"/>
                <w:lang w:val="es-BO"/>
              </w:rPr>
            </w:pPr>
            <w:r w:rsidRPr="006F470A">
              <w:rPr>
                <w:rFonts w:asciiTheme="minorHAnsi" w:hAnsiTheme="minorHAnsi" w:cstheme="minorHAnsi"/>
                <w:color w:val="000000"/>
                <w:sz w:val="18"/>
                <w:szCs w:val="18"/>
                <w:lang w:val="es-BO"/>
              </w:rPr>
              <w:t xml:space="preserve">Página web de YPFB: </w:t>
            </w:r>
            <w:hyperlink r:id="rId10" w:history="1">
              <w:r w:rsidRPr="006F470A">
                <w:rPr>
                  <w:rStyle w:val="Hipervnculo"/>
                  <w:rFonts w:asciiTheme="minorHAnsi" w:hAnsiTheme="minorHAnsi" w:cstheme="minorHAnsi"/>
                  <w:sz w:val="18"/>
                  <w:szCs w:val="18"/>
                  <w:lang w:val="es-BO"/>
                </w:rPr>
                <w:t>www.ypfb.gob.bo</w:t>
              </w:r>
            </w:hyperlink>
            <w:r w:rsidRPr="006F470A">
              <w:rPr>
                <w:rFonts w:asciiTheme="minorHAnsi" w:hAnsiTheme="minorHAnsi" w:cstheme="minorHAnsi"/>
                <w:color w:val="000000"/>
                <w:sz w:val="18"/>
                <w:szCs w:val="18"/>
                <w:lang w:val="es-BO"/>
              </w:rPr>
              <w:t xml:space="preserve">  </w:t>
            </w:r>
          </w:p>
        </w:tc>
      </w:tr>
      <w:tr w:rsidR="005B5A07" w:rsidRPr="006F470A" w:rsidTr="009016DA">
        <w:trPr>
          <w:trHeight w:val="246"/>
        </w:trPr>
        <w:tc>
          <w:tcPr>
            <w:tcW w:w="433" w:type="dxa"/>
            <w:vAlign w:val="center"/>
          </w:tcPr>
          <w:p w:rsidR="005B5A07" w:rsidRPr="006F470A" w:rsidRDefault="005B5A07" w:rsidP="005B5A07">
            <w:pPr>
              <w:jc w:val="center"/>
              <w:rPr>
                <w:rFonts w:asciiTheme="minorHAnsi" w:hAnsiTheme="minorHAnsi" w:cstheme="minorHAnsi"/>
                <w:sz w:val="22"/>
                <w:szCs w:val="22"/>
              </w:rPr>
            </w:pPr>
          </w:p>
        </w:tc>
        <w:tc>
          <w:tcPr>
            <w:tcW w:w="3038" w:type="dxa"/>
            <w:vAlign w:val="center"/>
          </w:tcPr>
          <w:p w:rsidR="005B5A07" w:rsidRPr="006F470A" w:rsidRDefault="005B5A07" w:rsidP="005B5A07">
            <w:pPr>
              <w:rPr>
                <w:rFonts w:asciiTheme="minorHAnsi" w:hAnsiTheme="minorHAnsi" w:cstheme="minorHAnsi"/>
                <w:sz w:val="22"/>
                <w:szCs w:val="22"/>
              </w:rPr>
            </w:pPr>
          </w:p>
        </w:tc>
        <w:tc>
          <w:tcPr>
            <w:tcW w:w="2231" w:type="dxa"/>
            <w:gridSpan w:val="3"/>
            <w:vAlign w:val="center"/>
          </w:tcPr>
          <w:p w:rsidR="005B5A07" w:rsidRPr="006F470A" w:rsidRDefault="005B5A07" w:rsidP="005B5A07">
            <w:pPr>
              <w:jc w:val="center"/>
              <w:rPr>
                <w:rFonts w:asciiTheme="minorHAnsi" w:hAnsiTheme="minorHAnsi" w:cstheme="minorHAnsi"/>
                <w:sz w:val="22"/>
                <w:szCs w:val="22"/>
              </w:rPr>
            </w:pPr>
          </w:p>
        </w:tc>
        <w:tc>
          <w:tcPr>
            <w:tcW w:w="3337" w:type="dxa"/>
            <w:vAlign w:val="center"/>
          </w:tcPr>
          <w:p w:rsidR="005B5A07" w:rsidRPr="006F470A" w:rsidRDefault="005B5A07" w:rsidP="005B5A07">
            <w:pPr>
              <w:rPr>
                <w:rFonts w:asciiTheme="minorHAnsi" w:hAnsiTheme="minorHAnsi" w:cstheme="minorHAnsi"/>
                <w:color w:val="000000"/>
                <w:sz w:val="22"/>
                <w:szCs w:val="22"/>
                <w:lang w:val="es-BO"/>
              </w:rPr>
            </w:pPr>
          </w:p>
        </w:tc>
      </w:tr>
      <w:tr w:rsidR="005B5A07" w:rsidRPr="006F470A" w:rsidTr="009016DA">
        <w:trPr>
          <w:trHeight w:val="295"/>
        </w:trPr>
        <w:tc>
          <w:tcPr>
            <w:tcW w:w="433" w:type="dxa"/>
            <w:vAlign w:val="center"/>
          </w:tcPr>
          <w:p w:rsidR="005B5A07" w:rsidRPr="006F470A" w:rsidRDefault="005B5A07" w:rsidP="005B5A07">
            <w:pPr>
              <w:jc w:val="center"/>
              <w:rPr>
                <w:rFonts w:asciiTheme="minorHAnsi" w:hAnsiTheme="minorHAnsi" w:cstheme="minorHAnsi"/>
                <w:sz w:val="22"/>
                <w:szCs w:val="22"/>
              </w:rPr>
            </w:pPr>
            <w:r w:rsidRPr="006F470A">
              <w:rPr>
                <w:rFonts w:asciiTheme="minorHAnsi" w:hAnsiTheme="minorHAnsi" w:cstheme="minorHAnsi"/>
                <w:sz w:val="22"/>
                <w:szCs w:val="22"/>
              </w:rPr>
              <w:t>8</w:t>
            </w:r>
          </w:p>
        </w:tc>
        <w:tc>
          <w:tcPr>
            <w:tcW w:w="3038" w:type="dxa"/>
            <w:vAlign w:val="center"/>
          </w:tcPr>
          <w:p w:rsidR="005B5A07" w:rsidRPr="006F470A" w:rsidRDefault="00B1188E" w:rsidP="005B5A07">
            <w:pPr>
              <w:rPr>
                <w:rFonts w:asciiTheme="minorHAnsi" w:hAnsiTheme="minorHAnsi" w:cstheme="minorHAnsi"/>
                <w:sz w:val="22"/>
                <w:szCs w:val="22"/>
              </w:rPr>
            </w:pPr>
            <w:r>
              <w:rPr>
                <w:rFonts w:asciiTheme="minorHAnsi" w:hAnsiTheme="minorHAnsi" w:cstheme="minorHAnsi"/>
                <w:sz w:val="22"/>
                <w:szCs w:val="22"/>
              </w:rPr>
              <w:t>Firma de Contrato</w:t>
            </w:r>
          </w:p>
        </w:tc>
        <w:tc>
          <w:tcPr>
            <w:tcW w:w="5568" w:type="dxa"/>
            <w:gridSpan w:val="4"/>
            <w:vAlign w:val="center"/>
          </w:tcPr>
          <w:p w:rsidR="005B5A07" w:rsidRPr="006F470A" w:rsidRDefault="005B5A07" w:rsidP="00B1188E">
            <w:pPr>
              <w:rPr>
                <w:rFonts w:asciiTheme="minorHAnsi" w:hAnsiTheme="minorHAnsi" w:cstheme="minorHAnsi"/>
                <w:color w:val="000000"/>
                <w:sz w:val="22"/>
                <w:szCs w:val="22"/>
                <w:lang w:val="es-BO"/>
              </w:rPr>
            </w:pPr>
            <w:r w:rsidRPr="006F470A">
              <w:rPr>
                <w:rFonts w:asciiTheme="minorHAnsi" w:hAnsiTheme="minorHAnsi" w:cstheme="minorHAnsi"/>
                <w:sz w:val="22"/>
                <w:szCs w:val="22"/>
              </w:rPr>
              <w:t>Fecha Estimada:</w:t>
            </w:r>
            <w:r w:rsidR="00B1188E">
              <w:rPr>
                <w:rFonts w:asciiTheme="minorHAnsi" w:hAnsiTheme="minorHAnsi" w:cstheme="minorHAnsi"/>
                <w:sz w:val="22"/>
                <w:szCs w:val="22"/>
              </w:rPr>
              <w:t xml:space="preserve"> </w:t>
            </w:r>
            <w:r w:rsidR="00B1188E" w:rsidRPr="00B1188E">
              <w:rPr>
                <w:rFonts w:asciiTheme="minorHAnsi" w:hAnsiTheme="minorHAnsi" w:cstheme="minorHAnsi"/>
                <w:szCs w:val="22"/>
              </w:rPr>
              <w:t>25/08/2017</w:t>
            </w:r>
          </w:p>
        </w:tc>
      </w:tr>
      <w:tr w:rsidR="005B5A07" w:rsidRPr="006F470A" w:rsidTr="009016DA">
        <w:trPr>
          <w:trHeight w:val="295"/>
        </w:trPr>
        <w:tc>
          <w:tcPr>
            <w:tcW w:w="433" w:type="dxa"/>
            <w:vAlign w:val="center"/>
          </w:tcPr>
          <w:p w:rsidR="005B5A07" w:rsidRPr="006F470A" w:rsidRDefault="005B5A07" w:rsidP="005B5A07">
            <w:pPr>
              <w:jc w:val="center"/>
              <w:rPr>
                <w:rFonts w:asciiTheme="minorHAnsi" w:hAnsiTheme="minorHAnsi" w:cstheme="minorHAnsi"/>
                <w:sz w:val="22"/>
                <w:szCs w:val="22"/>
              </w:rPr>
            </w:pPr>
          </w:p>
        </w:tc>
        <w:tc>
          <w:tcPr>
            <w:tcW w:w="3038" w:type="dxa"/>
            <w:vAlign w:val="center"/>
          </w:tcPr>
          <w:p w:rsidR="005B5A07" w:rsidRPr="006F470A" w:rsidRDefault="005B5A07" w:rsidP="005B5A07">
            <w:pPr>
              <w:rPr>
                <w:rFonts w:asciiTheme="minorHAnsi" w:hAnsiTheme="minorHAnsi" w:cstheme="minorHAnsi"/>
                <w:sz w:val="22"/>
                <w:szCs w:val="22"/>
              </w:rPr>
            </w:pPr>
          </w:p>
        </w:tc>
        <w:tc>
          <w:tcPr>
            <w:tcW w:w="5568" w:type="dxa"/>
            <w:gridSpan w:val="4"/>
            <w:vAlign w:val="center"/>
          </w:tcPr>
          <w:p w:rsidR="005B5A07" w:rsidRPr="006F470A" w:rsidRDefault="005B5A07" w:rsidP="005B5A07">
            <w:pPr>
              <w:jc w:val="center"/>
              <w:rPr>
                <w:rFonts w:asciiTheme="minorHAnsi" w:hAnsiTheme="minorHAnsi" w:cstheme="minorHAnsi"/>
                <w:sz w:val="22"/>
                <w:szCs w:val="22"/>
              </w:rPr>
            </w:pPr>
          </w:p>
        </w:tc>
      </w:tr>
    </w:tbl>
    <w:p w:rsidR="00103622" w:rsidRPr="006F470A" w:rsidRDefault="00103622" w:rsidP="00CD7DE0">
      <w:pPr>
        <w:tabs>
          <w:tab w:val="left" w:pos="5691"/>
        </w:tabs>
        <w:rPr>
          <w:rFonts w:asciiTheme="minorHAnsi" w:hAnsiTheme="minorHAnsi" w:cstheme="minorHAnsi"/>
          <w:b/>
          <w:sz w:val="22"/>
          <w:szCs w:val="22"/>
        </w:rPr>
      </w:pPr>
    </w:p>
    <w:tbl>
      <w:tblPr>
        <w:tblW w:w="9073" w:type="dxa"/>
        <w:jc w:val="center"/>
        <w:tblCellMar>
          <w:left w:w="70" w:type="dxa"/>
          <w:right w:w="70" w:type="dxa"/>
        </w:tblCellMar>
        <w:tblLook w:val="04A0" w:firstRow="1" w:lastRow="0" w:firstColumn="1" w:lastColumn="0" w:noHBand="0" w:noVBand="1"/>
      </w:tblPr>
      <w:tblGrid>
        <w:gridCol w:w="565"/>
        <w:gridCol w:w="4252"/>
        <w:gridCol w:w="1101"/>
        <w:gridCol w:w="1025"/>
        <w:gridCol w:w="985"/>
        <w:gridCol w:w="1145"/>
      </w:tblGrid>
      <w:tr w:rsidR="00103622" w:rsidRPr="006F470A" w:rsidTr="000C744B">
        <w:trPr>
          <w:trHeight w:val="294"/>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0C744B" w:rsidRDefault="00103622" w:rsidP="000C744B">
            <w:pPr>
              <w:ind w:left="705"/>
              <w:jc w:val="center"/>
              <w:rPr>
                <w:rFonts w:asciiTheme="minorHAnsi" w:hAnsiTheme="minorHAnsi" w:cstheme="minorHAnsi"/>
                <w:b/>
              </w:rPr>
            </w:pPr>
            <w:r w:rsidRPr="006F470A">
              <w:rPr>
                <w:rFonts w:asciiTheme="minorHAnsi" w:hAnsiTheme="minorHAnsi" w:cstheme="minorHAnsi"/>
                <w:b/>
              </w:rPr>
              <w:t xml:space="preserve">PRECIO REFERENCIAL EN </w:t>
            </w:r>
            <w:r w:rsidR="00C111B4" w:rsidRPr="006F470A">
              <w:rPr>
                <w:rFonts w:asciiTheme="minorHAnsi" w:hAnsiTheme="minorHAnsi" w:cstheme="minorHAnsi"/>
                <w:b/>
              </w:rPr>
              <w:t>BOLIVIANOS</w:t>
            </w:r>
            <w:r w:rsidR="00266586" w:rsidRPr="006F470A">
              <w:rPr>
                <w:rFonts w:asciiTheme="minorHAnsi" w:hAnsiTheme="minorHAnsi" w:cstheme="minorHAnsi"/>
                <w:b/>
              </w:rPr>
              <w:t xml:space="preserve"> (</w:t>
            </w:r>
            <w:r w:rsidR="00C111B4" w:rsidRPr="006F470A">
              <w:rPr>
                <w:rFonts w:asciiTheme="minorHAnsi" w:hAnsiTheme="minorHAnsi" w:cstheme="minorHAnsi"/>
                <w:b/>
              </w:rPr>
              <w:t>Bs</w:t>
            </w:r>
            <w:r w:rsidRPr="006F470A">
              <w:rPr>
                <w:rFonts w:asciiTheme="minorHAnsi" w:hAnsiTheme="minorHAnsi" w:cstheme="minorHAnsi"/>
                <w:b/>
              </w:rPr>
              <w:t>)</w:t>
            </w:r>
            <w:r w:rsidR="00552079" w:rsidRPr="006F470A">
              <w:rPr>
                <w:rFonts w:asciiTheme="minorHAnsi" w:hAnsiTheme="minorHAnsi" w:cstheme="minorHAnsi"/>
                <w:b/>
              </w:rPr>
              <w:t xml:space="preserve"> </w:t>
            </w:r>
          </w:p>
        </w:tc>
      </w:tr>
      <w:tr w:rsidR="002E3633" w:rsidRPr="006F470A" w:rsidTr="00EC7FB5">
        <w:trPr>
          <w:trHeight w:val="529"/>
          <w:jc w:val="center"/>
        </w:trPr>
        <w:tc>
          <w:tcPr>
            <w:tcW w:w="565"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p w:rsidR="00EC7FB5" w:rsidRPr="006F470A" w:rsidRDefault="00EC7FB5" w:rsidP="00B37050">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ITEM</w:t>
            </w:r>
          </w:p>
        </w:tc>
        <w:tc>
          <w:tcPr>
            <w:tcW w:w="425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101"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0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985"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145"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EC7FB5" w:rsidRPr="006F470A" w:rsidTr="00EC7FB5">
        <w:trPr>
          <w:trHeight w:val="330"/>
          <w:jc w:val="center"/>
        </w:trPr>
        <w:tc>
          <w:tcPr>
            <w:tcW w:w="565" w:type="dxa"/>
            <w:tcBorders>
              <w:top w:val="nil"/>
              <w:left w:val="single" w:sz="8" w:space="0" w:color="auto"/>
              <w:bottom w:val="single" w:sz="8" w:space="0" w:color="auto"/>
              <w:right w:val="single" w:sz="8" w:space="0" w:color="auto"/>
            </w:tcBorders>
            <w:shd w:val="clear" w:color="auto" w:fill="auto"/>
            <w:noWrap/>
            <w:vAlign w:val="center"/>
          </w:tcPr>
          <w:p w:rsidR="00EC7FB5" w:rsidRPr="006F470A" w:rsidRDefault="00EC7FB5" w:rsidP="00EC7FB5">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4252" w:type="dxa"/>
            <w:tcBorders>
              <w:top w:val="nil"/>
              <w:left w:val="nil"/>
              <w:bottom w:val="single" w:sz="8" w:space="0" w:color="auto"/>
              <w:right w:val="single" w:sz="8" w:space="0" w:color="auto"/>
            </w:tcBorders>
            <w:shd w:val="clear" w:color="000000" w:fill="FFFFFF"/>
            <w:vAlign w:val="center"/>
          </w:tcPr>
          <w:p w:rsidR="00EC7FB5" w:rsidRPr="00B6061C" w:rsidRDefault="00EC7FB5" w:rsidP="00EC7FB5">
            <w:pPr>
              <w:spacing w:before="60" w:after="60"/>
              <w:rPr>
                <w:rFonts w:ascii="Tahoma" w:hAnsi="Tahoma" w:cs="Tahoma"/>
                <w:sz w:val="18"/>
                <w:lang w:val="es-BO"/>
              </w:rPr>
            </w:pPr>
            <w:r w:rsidRPr="00B6061C">
              <w:rPr>
                <w:rFonts w:ascii="Tahoma" w:hAnsi="Tahoma" w:cs="Tahoma"/>
                <w:sz w:val="18"/>
                <w:lang w:val="es-BO"/>
              </w:rPr>
              <w:t xml:space="preserve">Manómetro </w:t>
            </w:r>
            <w:proofErr w:type="spellStart"/>
            <w:r w:rsidRPr="00B6061C">
              <w:rPr>
                <w:rFonts w:ascii="Tahoma" w:hAnsi="Tahoma" w:cs="Tahoma"/>
                <w:sz w:val="18"/>
                <w:lang w:val="es-BO"/>
              </w:rPr>
              <w:t>Bourdon</w:t>
            </w:r>
            <w:proofErr w:type="spellEnd"/>
            <w:r w:rsidRPr="00B6061C">
              <w:rPr>
                <w:rFonts w:ascii="Tahoma" w:hAnsi="Tahoma" w:cs="Tahoma"/>
                <w:sz w:val="18"/>
                <w:lang w:val="es-BO"/>
              </w:rPr>
              <w:t xml:space="preserve"> de 0-25 bar</w:t>
            </w:r>
          </w:p>
        </w:tc>
        <w:tc>
          <w:tcPr>
            <w:tcW w:w="1101" w:type="dxa"/>
            <w:tcBorders>
              <w:top w:val="nil"/>
              <w:left w:val="nil"/>
              <w:bottom w:val="single" w:sz="8" w:space="0" w:color="auto"/>
              <w:right w:val="single" w:sz="4" w:space="0" w:color="auto"/>
            </w:tcBorders>
            <w:shd w:val="clear" w:color="auto" w:fill="auto"/>
            <w:noWrap/>
            <w:vAlign w:val="center"/>
          </w:tcPr>
          <w:p w:rsidR="00EC7FB5" w:rsidRDefault="00EC7FB5" w:rsidP="00EC7FB5">
            <w:pPr>
              <w:jc w:val="center"/>
              <w:rPr>
                <w:rFonts w:ascii="Consolas" w:hAnsi="Consolas" w:cs="Consolas"/>
                <w:i/>
                <w:iCs/>
                <w:color w:val="000000"/>
                <w:sz w:val="16"/>
                <w:szCs w:val="16"/>
              </w:rPr>
            </w:pPr>
            <w:r>
              <w:rPr>
                <w:rFonts w:ascii="Consolas" w:hAnsi="Consolas" w:cs="Consolas"/>
                <w:i/>
                <w:iCs/>
                <w:color w:val="000000"/>
                <w:sz w:val="16"/>
                <w:szCs w:val="16"/>
              </w:rPr>
              <w:t>Pza.</w:t>
            </w:r>
          </w:p>
        </w:tc>
        <w:tc>
          <w:tcPr>
            <w:tcW w:w="1025" w:type="dxa"/>
            <w:tcBorders>
              <w:top w:val="nil"/>
              <w:left w:val="single" w:sz="4" w:space="0" w:color="auto"/>
              <w:bottom w:val="single" w:sz="8" w:space="0" w:color="auto"/>
              <w:right w:val="single" w:sz="8" w:space="0" w:color="auto"/>
            </w:tcBorders>
            <w:shd w:val="clear" w:color="auto" w:fill="auto"/>
            <w:vAlign w:val="center"/>
          </w:tcPr>
          <w:p w:rsidR="00EC7FB5" w:rsidRDefault="00EC7FB5" w:rsidP="00EC7FB5">
            <w:pPr>
              <w:jc w:val="center"/>
              <w:rPr>
                <w:rFonts w:ascii="Consolas" w:hAnsi="Consolas" w:cs="Consolas"/>
                <w:i/>
                <w:iCs/>
                <w:color w:val="000000"/>
                <w:sz w:val="16"/>
                <w:szCs w:val="16"/>
              </w:rPr>
            </w:pPr>
            <w:r>
              <w:rPr>
                <w:rFonts w:ascii="Consolas" w:hAnsi="Consolas" w:cs="Consolas"/>
                <w:i/>
                <w:iCs/>
                <w:color w:val="000000"/>
                <w:sz w:val="16"/>
                <w:szCs w:val="16"/>
              </w:rPr>
              <w:t>26</w:t>
            </w:r>
          </w:p>
        </w:tc>
        <w:tc>
          <w:tcPr>
            <w:tcW w:w="985" w:type="dxa"/>
            <w:tcBorders>
              <w:top w:val="nil"/>
              <w:left w:val="nil"/>
              <w:bottom w:val="single" w:sz="8" w:space="0" w:color="auto"/>
              <w:right w:val="single" w:sz="8" w:space="0" w:color="auto"/>
            </w:tcBorders>
            <w:shd w:val="clear" w:color="auto" w:fill="auto"/>
            <w:vAlign w:val="center"/>
          </w:tcPr>
          <w:p w:rsidR="00EC7FB5" w:rsidRPr="006F470A" w:rsidRDefault="00EC7FB5" w:rsidP="00EC7FB5">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1.052,40</w:t>
            </w:r>
          </w:p>
        </w:tc>
        <w:tc>
          <w:tcPr>
            <w:tcW w:w="1145" w:type="dxa"/>
            <w:tcBorders>
              <w:top w:val="nil"/>
              <w:left w:val="nil"/>
              <w:bottom w:val="single" w:sz="8" w:space="0" w:color="auto"/>
              <w:right w:val="single" w:sz="8" w:space="0" w:color="auto"/>
            </w:tcBorders>
            <w:shd w:val="clear" w:color="auto" w:fill="auto"/>
            <w:noWrap/>
            <w:vAlign w:val="center"/>
          </w:tcPr>
          <w:p w:rsidR="00EC7FB5" w:rsidRPr="006F470A" w:rsidRDefault="00EC7FB5" w:rsidP="00EC7FB5">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27.362,40</w:t>
            </w:r>
          </w:p>
        </w:tc>
      </w:tr>
      <w:tr w:rsidR="00EC7FB5" w:rsidRPr="006F470A" w:rsidTr="00EC7FB5">
        <w:trPr>
          <w:trHeight w:val="330"/>
          <w:jc w:val="center"/>
        </w:trPr>
        <w:tc>
          <w:tcPr>
            <w:tcW w:w="565" w:type="dxa"/>
            <w:tcBorders>
              <w:top w:val="nil"/>
              <w:left w:val="single" w:sz="8" w:space="0" w:color="auto"/>
              <w:bottom w:val="single" w:sz="8" w:space="0" w:color="auto"/>
              <w:right w:val="single" w:sz="8" w:space="0" w:color="auto"/>
            </w:tcBorders>
            <w:shd w:val="clear" w:color="auto" w:fill="auto"/>
            <w:noWrap/>
            <w:vAlign w:val="center"/>
          </w:tcPr>
          <w:p w:rsidR="00EC7FB5" w:rsidRPr="006F470A" w:rsidRDefault="00EC7FB5" w:rsidP="00EC7FB5">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w:t>
            </w:r>
          </w:p>
        </w:tc>
        <w:tc>
          <w:tcPr>
            <w:tcW w:w="4252" w:type="dxa"/>
            <w:tcBorders>
              <w:top w:val="nil"/>
              <w:left w:val="nil"/>
              <w:bottom w:val="single" w:sz="8" w:space="0" w:color="auto"/>
              <w:right w:val="single" w:sz="8" w:space="0" w:color="auto"/>
            </w:tcBorders>
            <w:shd w:val="clear" w:color="000000" w:fill="FFFFFF"/>
            <w:vAlign w:val="center"/>
          </w:tcPr>
          <w:p w:rsidR="00EC7FB5" w:rsidRPr="00B6061C" w:rsidRDefault="00EC7FB5" w:rsidP="00EC7FB5">
            <w:pPr>
              <w:spacing w:before="60" w:after="60"/>
              <w:rPr>
                <w:rFonts w:ascii="Tahoma" w:hAnsi="Tahoma" w:cs="Tahoma"/>
                <w:sz w:val="18"/>
                <w:lang w:val="es-BO"/>
              </w:rPr>
            </w:pPr>
            <w:r w:rsidRPr="00B6061C">
              <w:rPr>
                <w:rFonts w:ascii="Tahoma" w:hAnsi="Tahoma" w:cs="Tahoma"/>
                <w:sz w:val="18"/>
                <w:lang w:val="es-BO"/>
              </w:rPr>
              <w:t xml:space="preserve">Manómetro </w:t>
            </w:r>
            <w:proofErr w:type="spellStart"/>
            <w:r w:rsidRPr="00B6061C">
              <w:rPr>
                <w:rFonts w:ascii="Tahoma" w:hAnsi="Tahoma" w:cs="Tahoma"/>
                <w:sz w:val="18"/>
                <w:lang w:val="es-BO"/>
              </w:rPr>
              <w:t>Bourdon</w:t>
            </w:r>
            <w:proofErr w:type="spellEnd"/>
            <w:r w:rsidRPr="00B6061C">
              <w:rPr>
                <w:rFonts w:ascii="Tahoma" w:hAnsi="Tahoma" w:cs="Tahoma"/>
                <w:sz w:val="18"/>
                <w:lang w:val="es-BO"/>
              </w:rPr>
              <w:t xml:space="preserve"> de 0-16 bar</w:t>
            </w:r>
          </w:p>
        </w:tc>
        <w:tc>
          <w:tcPr>
            <w:tcW w:w="1101" w:type="dxa"/>
            <w:tcBorders>
              <w:top w:val="nil"/>
              <w:left w:val="nil"/>
              <w:bottom w:val="single" w:sz="8" w:space="0" w:color="auto"/>
              <w:right w:val="single" w:sz="4" w:space="0" w:color="auto"/>
            </w:tcBorders>
            <w:shd w:val="clear" w:color="auto" w:fill="auto"/>
            <w:noWrap/>
            <w:vAlign w:val="center"/>
          </w:tcPr>
          <w:p w:rsidR="00EC7FB5" w:rsidRDefault="00EC7FB5" w:rsidP="00EC7FB5">
            <w:pPr>
              <w:jc w:val="center"/>
              <w:rPr>
                <w:rFonts w:ascii="Consolas" w:hAnsi="Consolas" w:cs="Consolas"/>
                <w:i/>
                <w:iCs/>
                <w:color w:val="000000"/>
                <w:sz w:val="16"/>
                <w:szCs w:val="16"/>
              </w:rPr>
            </w:pPr>
            <w:r>
              <w:rPr>
                <w:rFonts w:ascii="Consolas" w:hAnsi="Consolas" w:cs="Consolas"/>
                <w:i/>
                <w:iCs/>
                <w:color w:val="000000"/>
                <w:sz w:val="16"/>
                <w:szCs w:val="16"/>
              </w:rPr>
              <w:t>Pza.</w:t>
            </w:r>
          </w:p>
        </w:tc>
        <w:tc>
          <w:tcPr>
            <w:tcW w:w="1025" w:type="dxa"/>
            <w:tcBorders>
              <w:top w:val="nil"/>
              <w:left w:val="single" w:sz="4" w:space="0" w:color="auto"/>
              <w:bottom w:val="single" w:sz="8" w:space="0" w:color="auto"/>
              <w:right w:val="single" w:sz="8" w:space="0" w:color="auto"/>
            </w:tcBorders>
            <w:shd w:val="clear" w:color="auto" w:fill="auto"/>
            <w:vAlign w:val="center"/>
          </w:tcPr>
          <w:p w:rsidR="00EC7FB5" w:rsidRDefault="00EC7FB5" w:rsidP="00EC7FB5">
            <w:pPr>
              <w:jc w:val="center"/>
              <w:rPr>
                <w:rFonts w:ascii="Consolas" w:hAnsi="Consolas" w:cs="Consolas"/>
                <w:i/>
                <w:iCs/>
                <w:color w:val="000000"/>
                <w:sz w:val="16"/>
                <w:szCs w:val="16"/>
              </w:rPr>
            </w:pPr>
            <w:r>
              <w:rPr>
                <w:rFonts w:ascii="Consolas" w:hAnsi="Consolas" w:cs="Consolas"/>
                <w:i/>
                <w:iCs/>
                <w:color w:val="000000"/>
                <w:sz w:val="16"/>
                <w:szCs w:val="16"/>
              </w:rPr>
              <w:t>22</w:t>
            </w:r>
          </w:p>
        </w:tc>
        <w:tc>
          <w:tcPr>
            <w:tcW w:w="985" w:type="dxa"/>
            <w:tcBorders>
              <w:top w:val="nil"/>
              <w:left w:val="nil"/>
              <w:bottom w:val="single" w:sz="8" w:space="0" w:color="auto"/>
              <w:right w:val="single" w:sz="8" w:space="0" w:color="auto"/>
            </w:tcBorders>
            <w:shd w:val="clear" w:color="auto" w:fill="auto"/>
            <w:vAlign w:val="center"/>
          </w:tcPr>
          <w:p w:rsidR="00EC7FB5" w:rsidRPr="006F470A" w:rsidRDefault="00EC7FB5" w:rsidP="00EC7FB5">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732,90</w:t>
            </w:r>
          </w:p>
        </w:tc>
        <w:tc>
          <w:tcPr>
            <w:tcW w:w="1145" w:type="dxa"/>
            <w:tcBorders>
              <w:top w:val="nil"/>
              <w:left w:val="nil"/>
              <w:bottom w:val="single" w:sz="8" w:space="0" w:color="auto"/>
              <w:right w:val="single" w:sz="8" w:space="0" w:color="auto"/>
            </w:tcBorders>
            <w:shd w:val="clear" w:color="auto" w:fill="auto"/>
            <w:noWrap/>
            <w:vAlign w:val="center"/>
          </w:tcPr>
          <w:p w:rsidR="00EC7FB5" w:rsidRPr="006F470A" w:rsidRDefault="00EC7FB5" w:rsidP="00EC7FB5">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16.123,80</w:t>
            </w:r>
          </w:p>
        </w:tc>
      </w:tr>
      <w:tr w:rsidR="00EC7FB5" w:rsidRPr="006F470A" w:rsidTr="00EC7FB5">
        <w:trPr>
          <w:trHeight w:val="330"/>
          <w:jc w:val="center"/>
        </w:trPr>
        <w:tc>
          <w:tcPr>
            <w:tcW w:w="565" w:type="dxa"/>
            <w:tcBorders>
              <w:top w:val="nil"/>
              <w:left w:val="single" w:sz="8" w:space="0" w:color="auto"/>
              <w:bottom w:val="single" w:sz="8" w:space="0" w:color="auto"/>
              <w:right w:val="single" w:sz="8" w:space="0" w:color="auto"/>
            </w:tcBorders>
            <w:shd w:val="clear" w:color="auto" w:fill="auto"/>
            <w:noWrap/>
            <w:vAlign w:val="center"/>
          </w:tcPr>
          <w:p w:rsidR="00EC7FB5" w:rsidRPr="006F470A" w:rsidRDefault="00EC7FB5" w:rsidP="00EC7FB5">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3</w:t>
            </w:r>
          </w:p>
        </w:tc>
        <w:tc>
          <w:tcPr>
            <w:tcW w:w="4252" w:type="dxa"/>
            <w:tcBorders>
              <w:top w:val="nil"/>
              <w:left w:val="nil"/>
              <w:bottom w:val="single" w:sz="8" w:space="0" w:color="auto"/>
              <w:right w:val="single" w:sz="8" w:space="0" w:color="auto"/>
            </w:tcBorders>
            <w:shd w:val="clear" w:color="000000" w:fill="FFFFFF"/>
            <w:vAlign w:val="center"/>
          </w:tcPr>
          <w:p w:rsidR="00EC7FB5" w:rsidRPr="00B6061C" w:rsidRDefault="00EC7FB5" w:rsidP="00EC7FB5">
            <w:pPr>
              <w:spacing w:before="60" w:after="60"/>
              <w:rPr>
                <w:rFonts w:ascii="Tahoma" w:hAnsi="Tahoma" w:cs="Tahoma"/>
                <w:sz w:val="18"/>
                <w:lang w:val="es-BO"/>
              </w:rPr>
            </w:pPr>
            <w:r w:rsidRPr="00B6061C">
              <w:rPr>
                <w:rFonts w:ascii="Tahoma" w:hAnsi="Tahoma" w:cs="Tahoma"/>
                <w:sz w:val="18"/>
                <w:lang w:val="es-BO"/>
              </w:rPr>
              <w:t xml:space="preserve">Manómetro </w:t>
            </w:r>
            <w:proofErr w:type="spellStart"/>
            <w:r w:rsidRPr="00B6061C">
              <w:rPr>
                <w:rFonts w:ascii="Tahoma" w:hAnsi="Tahoma" w:cs="Tahoma"/>
                <w:sz w:val="18"/>
                <w:lang w:val="es-BO"/>
              </w:rPr>
              <w:t>Bourdon</w:t>
            </w:r>
            <w:proofErr w:type="spellEnd"/>
            <w:r w:rsidRPr="00B6061C">
              <w:rPr>
                <w:rFonts w:ascii="Tahoma" w:hAnsi="Tahoma" w:cs="Tahoma"/>
                <w:sz w:val="18"/>
                <w:lang w:val="es-BO"/>
              </w:rPr>
              <w:t xml:space="preserve"> de 0-50 bar</w:t>
            </w:r>
          </w:p>
        </w:tc>
        <w:tc>
          <w:tcPr>
            <w:tcW w:w="1101" w:type="dxa"/>
            <w:tcBorders>
              <w:top w:val="nil"/>
              <w:left w:val="nil"/>
              <w:bottom w:val="single" w:sz="8" w:space="0" w:color="auto"/>
              <w:right w:val="single" w:sz="4" w:space="0" w:color="auto"/>
            </w:tcBorders>
            <w:shd w:val="clear" w:color="auto" w:fill="auto"/>
            <w:noWrap/>
            <w:vAlign w:val="center"/>
          </w:tcPr>
          <w:p w:rsidR="00EC7FB5" w:rsidRDefault="00EC7FB5" w:rsidP="00EC7FB5">
            <w:pPr>
              <w:jc w:val="center"/>
              <w:rPr>
                <w:rFonts w:ascii="Consolas" w:hAnsi="Consolas" w:cs="Consolas"/>
                <w:i/>
                <w:iCs/>
                <w:color w:val="000000"/>
                <w:sz w:val="16"/>
                <w:szCs w:val="16"/>
              </w:rPr>
            </w:pPr>
            <w:r>
              <w:rPr>
                <w:rFonts w:ascii="Consolas" w:hAnsi="Consolas" w:cs="Consolas"/>
                <w:i/>
                <w:iCs/>
                <w:color w:val="000000"/>
                <w:sz w:val="16"/>
                <w:szCs w:val="16"/>
              </w:rPr>
              <w:t>Pza.</w:t>
            </w:r>
          </w:p>
        </w:tc>
        <w:tc>
          <w:tcPr>
            <w:tcW w:w="1025" w:type="dxa"/>
            <w:tcBorders>
              <w:top w:val="nil"/>
              <w:left w:val="single" w:sz="4" w:space="0" w:color="auto"/>
              <w:bottom w:val="single" w:sz="8" w:space="0" w:color="auto"/>
              <w:right w:val="single" w:sz="8" w:space="0" w:color="auto"/>
            </w:tcBorders>
            <w:shd w:val="clear" w:color="auto" w:fill="auto"/>
            <w:vAlign w:val="center"/>
          </w:tcPr>
          <w:p w:rsidR="00EC7FB5" w:rsidRDefault="00EC7FB5" w:rsidP="00EC7FB5">
            <w:pPr>
              <w:jc w:val="center"/>
              <w:rPr>
                <w:rFonts w:ascii="Consolas" w:hAnsi="Consolas" w:cs="Consolas"/>
                <w:i/>
                <w:iCs/>
                <w:color w:val="000000"/>
                <w:sz w:val="16"/>
                <w:szCs w:val="16"/>
              </w:rPr>
            </w:pPr>
            <w:r>
              <w:rPr>
                <w:rFonts w:ascii="Consolas" w:hAnsi="Consolas" w:cs="Consolas"/>
                <w:i/>
                <w:iCs/>
                <w:color w:val="000000"/>
                <w:sz w:val="16"/>
                <w:szCs w:val="16"/>
              </w:rPr>
              <w:t>6</w:t>
            </w:r>
          </w:p>
        </w:tc>
        <w:tc>
          <w:tcPr>
            <w:tcW w:w="985" w:type="dxa"/>
            <w:tcBorders>
              <w:top w:val="nil"/>
              <w:left w:val="nil"/>
              <w:bottom w:val="single" w:sz="8" w:space="0" w:color="auto"/>
              <w:right w:val="single" w:sz="8" w:space="0" w:color="auto"/>
            </w:tcBorders>
            <w:shd w:val="clear" w:color="auto" w:fill="auto"/>
            <w:vAlign w:val="center"/>
          </w:tcPr>
          <w:p w:rsidR="00EC7FB5" w:rsidRPr="006F470A" w:rsidRDefault="00EC7FB5" w:rsidP="00EC7FB5">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1.052,40</w:t>
            </w:r>
          </w:p>
        </w:tc>
        <w:tc>
          <w:tcPr>
            <w:tcW w:w="1145" w:type="dxa"/>
            <w:tcBorders>
              <w:top w:val="nil"/>
              <w:left w:val="nil"/>
              <w:bottom w:val="single" w:sz="8" w:space="0" w:color="auto"/>
              <w:right w:val="single" w:sz="8" w:space="0" w:color="auto"/>
            </w:tcBorders>
            <w:shd w:val="clear" w:color="auto" w:fill="auto"/>
            <w:noWrap/>
            <w:vAlign w:val="center"/>
          </w:tcPr>
          <w:p w:rsidR="00EC7FB5" w:rsidRPr="006F470A" w:rsidRDefault="00EC7FB5" w:rsidP="00EC7FB5">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6.314,40</w:t>
            </w:r>
          </w:p>
        </w:tc>
      </w:tr>
      <w:tr w:rsidR="00B1188E" w:rsidRPr="006F470A" w:rsidTr="00947364">
        <w:trPr>
          <w:trHeight w:val="330"/>
          <w:jc w:val="center"/>
        </w:trPr>
        <w:tc>
          <w:tcPr>
            <w:tcW w:w="7928"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B1188E" w:rsidRPr="006F470A" w:rsidRDefault="00B1188E" w:rsidP="00B1188E">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145" w:type="dxa"/>
            <w:tcBorders>
              <w:top w:val="nil"/>
              <w:left w:val="nil"/>
              <w:bottom w:val="single" w:sz="8" w:space="0" w:color="auto"/>
              <w:right w:val="single" w:sz="8" w:space="0" w:color="auto"/>
            </w:tcBorders>
            <w:shd w:val="clear" w:color="auto" w:fill="auto"/>
            <w:noWrap/>
            <w:vAlign w:val="center"/>
            <w:hideMark/>
          </w:tcPr>
          <w:p w:rsidR="00B1188E" w:rsidRPr="00B1188E" w:rsidRDefault="00EC7FB5" w:rsidP="00B1188E">
            <w:pPr>
              <w:jc w:val="right"/>
              <w:rPr>
                <w:rFonts w:asciiTheme="minorHAnsi" w:hAnsiTheme="minorHAnsi" w:cstheme="minorHAnsi"/>
                <w:b/>
                <w:color w:val="000000"/>
                <w:lang w:val="es-BO" w:eastAsia="es-BO"/>
              </w:rPr>
            </w:pPr>
            <w:r>
              <w:rPr>
                <w:rFonts w:asciiTheme="minorHAnsi" w:hAnsiTheme="minorHAnsi" w:cstheme="minorHAnsi"/>
                <w:b/>
                <w:color w:val="000000"/>
                <w:lang w:val="es-BO" w:eastAsia="es-BO"/>
              </w:rPr>
              <w:t>49.800,60</w:t>
            </w:r>
          </w:p>
        </w:tc>
      </w:tr>
    </w:tbl>
    <w:p w:rsidR="00EC7FB5" w:rsidRDefault="00EC7FB5" w:rsidP="00B37050">
      <w:pPr>
        <w:jc w:val="center"/>
        <w:rPr>
          <w:rFonts w:asciiTheme="minorHAnsi" w:hAnsiTheme="minorHAnsi" w:cstheme="minorHAnsi"/>
          <w:b/>
          <w:sz w:val="22"/>
          <w:szCs w:val="22"/>
        </w:rPr>
      </w:pPr>
    </w:p>
    <w:p w:rsidR="00EC7FB5" w:rsidRDefault="00EC7FB5" w:rsidP="00B37050">
      <w:pPr>
        <w:jc w:val="center"/>
        <w:rPr>
          <w:rFonts w:asciiTheme="minorHAnsi" w:hAnsiTheme="minorHAnsi" w:cstheme="minorHAnsi"/>
          <w:b/>
          <w:sz w:val="22"/>
          <w:szCs w:val="22"/>
        </w:rPr>
      </w:pPr>
    </w:p>
    <w:p w:rsidR="00EC7FB5" w:rsidRDefault="00EC7FB5"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C70BA9" w:rsidRPr="006F470A" w:rsidRDefault="00C70BA9" w:rsidP="00C70BA9">
      <w:pPr>
        <w:pStyle w:val="Prrafodelista"/>
        <w:ind w:left="426"/>
        <w:jc w:val="both"/>
        <w:rPr>
          <w:rFonts w:asciiTheme="minorHAnsi" w:hAnsiTheme="minorHAnsi" w:cstheme="minorHAnsi"/>
          <w:sz w:val="22"/>
          <w:szCs w:val="22"/>
        </w:rPr>
      </w:pPr>
      <w:r w:rsidRPr="006F470A">
        <w:rPr>
          <w:rFonts w:asciiTheme="minorHAnsi" w:hAnsiTheme="minorHAnsi" w:cstheme="minorHAnsi"/>
          <w:sz w:val="22"/>
          <w:szCs w:val="22"/>
        </w:rPr>
        <w:t>Podrán participar en la presente convocatoria los proponentes legalmente constituidos en el Estado Plurinacional de Bolivia:</w:t>
      </w:r>
    </w:p>
    <w:p w:rsidR="00546FAF" w:rsidRPr="006F470A" w:rsidRDefault="00546FAF" w:rsidP="00C70BA9">
      <w:pPr>
        <w:jc w:val="both"/>
        <w:rPr>
          <w:rFonts w:asciiTheme="minorHAnsi" w:hAnsiTheme="minorHAnsi" w:cstheme="minorHAnsi"/>
          <w:sz w:val="22"/>
          <w:szCs w:val="22"/>
        </w:rPr>
      </w:pPr>
    </w:p>
    <w:p w:rsidR="00546FAF" w:rsidRPr="006F470A" w:rsidRDefault="00546FAF" w:rsidP="004567AD">
      <w:pPr>
        <w:pStyle w:val="Prrafodelista"/>
        <w:numPr>
          <w:ilvl w:val="0"/>
          <w:numId w:val="27"/>
        </w:numPr>
        <w:ind w:left="1134"/>
        <w:rPr>
          <w:rFonts w:asciiTheme="minorHAnsi" w:hAnsiTheme="minorHAnsi" w:cstheme="minorHAnsi"/>
          <w:color w:val="FF0000"/>
          <w:sz w:val="22"/>
          <w:szCs w:val="22"/>
          <w:lang w:val="es-BO"/>
        </w:rPr>
      </w:pPr>
      <w:r w:rsidRPr="006F470A">
        <w:rPr>
          <w:rFonts w:asciiTheme="minorHAnsi" w:hAnsiTheme="minorHAnsi" w:cstheme="minorHAnsi"/>
          <w:sz w:val="22"/>
          <w:szCs w:val="22"/>
          <w:lang w:val="es-BO"/>
        </w:rPr>
        <w:t xml:space="preserve">Personas </w:t>
      </w:r>
      <w:r w:rsidR="009060A8" w:rsidRPr="006F470A">
        <w:rPr>
          <w:rFonts w:asciiTheme="minorHAnsi" w:hAnsiTheme="minorHAnsi" w:cstheme="minorHAnsi"/>
          <w:sz w:val="22"/>
          <w:szCs w:val="22"/>
          <w:lang w:val="es-BO"/>
        </w:rPr>
        <w:t xml:space="preserve">Naturales </w:t>
      </w:r>
      <w:r w:rsidRPr="006F470A">
        <w:rPr>
          <w:rFonts w:asciiTheme="minorHAnsi" w:hAnsiTheme="minorHAnsi" w:cstheme="minorHAnsi"/>
          <w:sz w:val="22"/>
          <w:szCs w:val="22"/>
          <w:lang w:val="es-BO"/>
        </w:rPr>
        <w:t>con ca</w:t>
      </w:r>
      <w:r w:rsidR="009060A8" w:rsidRPr="006F470A">
        <w:rPr>
          <w:rFonts w:asciiTheme="minorHAnsi" w:hAnsiTheme="minorHAnsi" w:cstheme="minorHAnsi"/>
          <w:sz w:val="22"/>
          <w:szCs w:val="22"/>
          <w:lang w:val="es-BO"/>
        </w:rPr>
        <w:t xml:space="preserve">pacidad de contratar. Para cuantías menores a Bs </w:t>
      </w:r>
      <w:r w:rsidR="00512CED" w:rsidRPr="006F470A">
        <w:rPr>
          <w:rFonts w:asciiTheme="minorHAnsi" w:hAnsiTheme="minorHAnsi" w:cstheme="minorHAnsi"/>
          <w:sz w:val="22"/>
          <w:szCs w:val="22"/>
          <w:lang w:val="es-BO"/>
        </w:rPr>
        <w:t>500.000.- (Quinientos Mil</w:t>
      </w:r>
      <w:r w:rsidR="009060A8" w:rsidRPr="006F470A">
        <w:rPr>
          <w:rFonts w:asciiTheme="minorHAnsi" w:hAnsiTheme="minorHAnsi" w:cstheme="minorHAnsi"/>
          <w:sz w:val="22"/>
          <w:szCs w:val="22"/>
          <w:lang w:val="es-BO"/>
        </w:rPr>
        <w:t xml:space="preserve"> 00/100 Bolivianos).</w:t>
      </w:r>
    </w:p>
    <w:p w:rsidR="00546FAF" w:rsidRPr="006F470A" w:rsidRDefault="00546FAF" w:rsidP="004567AD">
      <w:pPr>
        <w:pStyle w:val="Prrafodelista"/>
        <w:numPr>
          <w:ilvl w:val="0"/>
          <w:numId w:val="27"/>
        </w:numPr>
        <w:ind w:left="1134"/>
        <w:rPr>
          <w:rFonts w:asciiTheme="minorHAnsi" w:hAnsiTheme="minorHAnsi" w:cstheme="minorHAnsi"/>
          <w:color w:val="000000"/>
          <w:sz w:val="22"/>
          <w:szCs w:val="22"/>
        </w:rPr>
      </w:pPr>
      <w:r w:rsidRPr="006F470A">
        <w:rPr>
          <w:rFonts w:asciiTheme="minorHAnsi" w:hAnsiTheme="minorHAnsi" w:cstheme="minorHAnsi"/>
          <w:sz w:val="22"/>
          <w:szCs w:val="22"/>
          <w:lang w:val="es-BO"/>
        </w:rPr>
        <w:t>Empresas legalmente constituidas</w:t>
      </w:r>
      <w:r w:rsidRPr="006F470A">
        <w:rPr>
          <w:rFonts w:asciiTheme="minorHAnsi" w:hAnsiTheme="minorHAnsi" w:cstheme="minorHAnsi"/>
          <w:color w:val="000000"/>
          <w:sz w:val="22"/>
          <w:szCs w:val="22"/>
        </w:rPr>
        <w:t>.</w:t>
      </w:r>
    </w:p>
    <w:p w:rsidR="00512CED" w:rsidRPr="006F470A" w:rsidRDefault="00512CED" w:rsidP="004567AD">
      <w:pPr>
        <w:pStyle w:val="Prrafodelista"/>
        <w:numPr>
          <w:ilvl w:val="0"/>
          <w:numId w:val="27"/>
        </w:numPr>
        <w:ind w:left="113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w:t>
      </w:r>
    </w:p>
    <w:p w:rsidR="00512CED" w:rsidRPr="006F470A" w:rsidRDefault="00512CED" w:rsidP="004567AD">
      <w:pPr>
        <w:pStyle w:val="Prrafodelista"/>
        <w:numPr>
          <w:ilvl w:val="0"/>
          <w:numId w:val="27"/>
        </w:numPr>
        <w:ind w:left="113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 y extranjeras.</w:t>
      </w:r>
    </w:p>
    <w:p w:rsidR="009060A8" w:rsidRPr="006F470A" w:rsidRDefault="00546FAF" w:rsidP="004567AD">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 xml:space="preserve">Micro y Pequeñas </w:t>
      </w:r>
      <w:r w:rsidR="00597B50" w:rsidRPr="006F470A">
        <w:rPr>
          <w:rFonts w:asciiTheme="minorHAnsi" w:hAnsiTheme="minorHAnsi" w:cstheme="minorHAnsi"/>
          <w:sz w:val="22"/>
          <w:szCs w:val="22"/>
        </w:rPr>
        <w:t xml:space="preserve">Empresas </w:t>
      </w:r>
      <w:r w:rsidRPr="006F470A">
        <w:rPr>
          <w:rFonts w:asciiTheme="minorHAnsi" w:hAnsiTheme="minorHAnsi" w:cstheme="minorHAnsi"/>
          <w:sz w:val="22"/>
          <w:szCs w:val="22"/>
        </w:rPr>
        <w:t xml:space="preserve">- </w:t>
      </w:r>
      <w:proofErr w:type="spellStart"/>
      <w:r w:rsidRPr="006F470A">
        <w:rPr>
          <w:rFonts w:asciiTheme="minorHAnsi" w:hAnsiTheme="minorHAnsi" w:cstheme="minorHAnsi"/>
          <w:sz w:val="22"/>
          <w:szCs w:val="22"/>
        </w:rPr>
        <w:t>MyPES</w:t>
      </w:r>
      <w:proofErr w:type="spellEnd"/>
      <w:r w:rsidRPr="006F470A">
        <w:rPr>
          <w:rFonts w:asciiTheme="minorHAnsi" w:hAnsiTheme="minorHAnsi" w:cstheme="minorHAnsi"/>
          <w:sz w:val="22"/>
          <w:szCs w:val="22"/>
        </w:rPr>
        <w:t>.</w:t>
      </w:r>
    </w:p>
    <w:p w:rsidR="00546FAF" w:rsidRPr="006F470A" w:rsidRDefault="00546FAF" w:rsidP="004567AD">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Asociaciones de Pequeños Productores Urbanos y Rurales – APP.</w:t>
      </w:r>
    </w:p>
    <w:p w:rsidR="00546FAF" w:rsidRPr="006F470A" w:rsidRDefault="00546FAF" w:rsidP="004567AD">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Organizaciones Económicas Campesinas – OECAS.</w:t>
      </w:r>
    </w:p>
    <w:p w:rsidR="008B33A5" w:rsidRPr="006F470A" w:rsidRDefault="00546FAF" w:rsidP="004567AD">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Cooperativas (cuando sus documentos de constitución así lo determinen).</w:t>
      </w:r>
    </w:p>
    <w:p w:rsidR="00546FAF" w:rsidRPr="006F470A" w:rsidRDefault="00546FAF" w:rsidP="00B37050">
      <w:pPr>
        <w:pStyle w:val="Prrafodelista"/>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4567AD">
      <w:pPr>
        <w:pStyle w:val="Sinespaciado4"/>
        <w:numPr>
          <w:ilvl w:val="0"/>
          <w:numId w:val="33"/>
        </w:numPr>
        <w:ind w:left="851"/>
        <w:jc w:val="both"/>
      </w:pPr>
      <w:r w:rsidRPr="006F470A">
        <w:t xml:space="preserve">Que tengan deudas pendientes con el Estado, establecidas mediante pliegos de cargo ejecutoriados y no pagados. </w:t>
      </w:r>
    </w:p>
    <w:p w:rsidR="006A773C" w:rsidRPr="006F470A" w:rsidRDefault="006A773C" w:rsidP="004567AD">
      <w:pPr>
        <w:pStyle w:val="Sinespaciado4"/>
        <w:numPr>
          <w:ilvl w:val="0"/>
          <w:numId w:val="33"/>
        </w:numPr>
        <w:ind w:left="851"/>
        <w:jc w:val="both"/>
      </w:pPr>
      <w:r w:rsidRPr="006F470A">
        <w:t>Que tengan sentencia ejecutoriada, con impedimento para ejercer el comercio.</w:t>
      </w:r>
    </w:p>
    <w:p w:rsidR="006A773C" w:rsidRPr="006F470A" w:rsidRDefault="006A773C" w:rsidP="004567AD">
      <w:pPr>
        <w:pStyle w:val="Sinespaciado4"/>
        <w:numPr>
          <w:ilvl w:val="0"/>
          <w:numId w:val="33"/>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4567AD">
      <w:pPr>
        <w:pStyle w:val="Sinespaciado4"/>
        <w:numPr>
          <w:ilvl w:val="0"/>
          <w:numId w:val="33"/>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6F470A" w:rsidRDefault="006A773C" w:rsidP="004567AD">
      <w:pPr>
        <w:pStyle w:val="Sinespaciado4"/>
        <w:numPr>
          <w:ilvl w:val="0"/>
          <w:numId w:val="33"/>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4567AD">
      <w:pPr>
        <w:pStyle w:val="Sinespaciado4"/>
        <w:numPr>
          <w:ilvl w:val="0"/>
          <w:numId w:val="33"/>
        </w:numPr>
        <w:ind w:left="851"/>
        <w:jc w:val="both"/>
      </w:pPr>
      <w:r w:rsidRPr="006F470A">
        <w:t>Que hubiesen declarado su disolución o quiebra.</w:t>
      </w:r>
    </w:p>
    <w:p w:rsidR="006A773C" w:rsidRPr="006F470A" w:rsidRDefault="006A773C" w:rsidP="004567AD">
      <w:pPr>
        <w:pStyle w:val="Sinespaciado4"/>
        <w:numPr>
          <w:ilvl w:val="0"/>
          <w:numId w:val="33"/>
        </w:numPr>
        <w:ind w:left="851"/>
        <w:jc w:val="both"/>
      </w:pPr>
      <w:r w:rsidRPr="006F470A">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6F470A" w:rsidRDefault="006A773C" w:rsidP="004567AD">
      <w:pPr>
        <w:pStyle w:val="Sinespaciado4"/>
        <w:numPr>
          <w:ilvl w:val="0"/>
          <w:numId w:val="33"/>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4567AD">
      <w:pPr>
        <w:pStyle w:val="Sinespaciado4"/>
        <w:numPr>
          <w:ilvl w:val="0"/>
          <w:numId w:val="33"/>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4567AD">
      <w:pPr>
        <w:pStyle w:val="Sinespaciado4"/>
        <w:numPr>
          <w:ilvl w:val="0"/>
          <w:numId w:val="33"/>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4567AD">
      <w:pPr>
        <w:pStyle w:val="Sinespaciado4"/>
        <w:numPr>
          <w:ilvl w:val="0"/>
          <w:numId w:val="33"/>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F57197" w:rsidRPr="006F470A" w:rsidRDefault="00F57197" w:rsidP="00F57197">
      <w:pPr>
        <w:pStyle w:val="Sinespaciado4"/>
        <w:ind w:left="851"/>
        <w:jc w:val="both"/>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42668B" w:rsidRPr="006F470A" w:rsidRDefault="0042668B"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641C2C" w:rsidRPr="006F470A" w:rsidRDefault="0042668B" w:rsidP="00641C2C">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consideradas horas hábiles administrativas, las que rigen en YPFB</w:t>
      </w:r>
      <w:r w:rsidR="00641C2C" w:rsidRPr="006F470A">
        <w:rPr>
          <w:rFonts w:asciiTheme="minorHAnsi" w:hAnsiTheme="minorHAnsi" w:cstheme="minorHAnsi"/>
          <w:color w:val="000000"/>
          <w:sz w:val="22"/>
          <w:szCs w:val="22"/>
        </w:rPr>
        <w:t>,</w:t>
      </w:r>
      <w:r w:rsidR="00B61C46" w:rsidRPr="006F470A">
        <w:rPr>
          <w:rFonts w:asciiTheme="minorHAnsi" w:hAnsiTheme="minorHAnsi" w:cstheme="minorHAnsi"/>
          <w:color w:val="000000"/>
          <w:sz w:val="22"/>
          <w:szCs w:val="22"/>
        </w:rPr>
        <w:t xml:space="preserve"> como horario de trabajo,</w:t>
      </w:r>
      <w:r w:rsidRPr="006F470A">
        <w:rPr>
          <w:rFonts w:asciiTheme="minorHAnsi" w:hAnsiTheme="minorHAnsi" w:cstheme="minorHAnsi"/>
          <w:color w:val="000000"/>
          <w:sz w:val="22"/>
          <w:szCs w:val="22"/>
        </w:rPr>
        <w:t xml:space="preserve"> en concordancia con el huso horario del Estado Plurinacional de Bolivia.</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simple 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Pr="006F470A"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Pr="006F470A" w:rsidRDefault="00867CDF" w:rsidP="00867CDF">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y la propuesta económica deberán expresarse en </w:t>
      </w:r>
      <w:r w:rsidR="00EC371F" w:rsidRPr="006F470A">
        <w:rPr>
          <w:rFonts w:asciiTheme="minorHAnsi" w:hAnsiTheme="minorHAnsi" w:cstheme="minorHAnsi"/>
          <w:sz w:val="22"/>
          <w:szCs w:val="22"/>
        </w:rPr>
        <w:t>b</w:t>
      </w:r>
      <w:r w:rsidR="00E533B9" w:rsidRPr="006F470A">
        <w:rPr>
          <w:rFonts w:asciiTheme="minorHAnsi" w:hAnsiTheme="minorHAnsi" w:cstheme="minorHAnsi"/>
          <w:sz w:val="22"/>
          <w:szCs w:val="22"/>
        </w:rPr>
        <w:t>olivianos</w:t>
      </w:r>
      <w:r w:rsidRPr="006F470A">
        <w:rPr>
          <w:rFonts w:asciiTheme="minorHAnsi" w:hAnsiTheme="minorHAnsi" w:cstheme="minorHAnsi"/>
          <w:sz w:val="22"/>
          <w:szCs w:val="22"/>
        </w:rPr>
        <w:t>.</w:t>
      </w:r>
    </w:p>
    <w:p w:rsidR="00015B4A" w:rsidRPr="006F470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FF2DBE" w:rsidRPr="006F470A" w:rsidRDefault="006A5858" w:rsidP="00FF2DBE">
      <w:pPr>
        <w:ind w:left="426"/>
        <w:jc w:val="both"/>
        <w:rPr>
          <w:rFonts w:asciiTheme="minorHAnsi" w:hAnsiTheme="minorHAnsi" w:cstheme="minorHAnsi"/>
          <w:sz w:val="22"/>
          <w:szCs w:val="22"/>
        </w:rPr>
      </w:pPr>
      <w:r w:rsidRPr="006F470A">
        <w:rPr>
          <w:rFonts w:asciiTheme="minorHAnsi" w:hAnsiTheme="minorHAnsi" w:cstheme="minorHAnsi"/>
          <w:sz w:val="22"/>
          <w:szCs w:val="22"/>
        </w:rPr>
        <w:t>El</w:t>
      </w:r>
      <w:r w:rsidR="00FF659D" w:rsidRPr="006F470A">
        <w:rPr>
          <w:rFonts w:asciiTheme="minorHAnsi" w:hAnsiTheme="minorHAnsi" w:cstheme="minorHAnsi"/>
          <w:sz w:val="22"/>
          <w:szCs w:val="22"/>
        </w:rPr>
        <w:t xml:space="preserve"> Documento Base de Contratación </w:t>
      </w:r>
      <w:r w:rsidRPr="006F470A">
        <w:rPr>
          <w:rFonts w:asciiTheme="minorHAnsi" w:hAnsiTheme="minorHAnsi" w:cstheme="minorHAnsi"/>
          <w:sz w:val="22"/>
          <w:szCs w:val="22"/>
        </w:rPr>
        <w:t xml:space="preserve">y </w:t>
      </w:r>
      <w:r w:rsidR="006C79E6" w:rsidRPr="006F470A">
        <w:rPr>
          <w:rFonts w:asciiTheme="minorHAnsi" w:hAnsiTheme="minorHAnsi" w:cstheme="minorHAnsi"/>
          <w:sz w:val="22"/>
          <w:szCs w:val="22"/>
        </w:rPr>
        <w:t xml:space="preserve">toda </w:t>
      </w:r>
      <w:r w:rsidRPr="006F470A">
        <w:rPr>
          <w:rFonts w:asciiTheme="minorHAnsi" w:hAnsiTheme="minorHAnsi" w:cstheme="minorHAnsi"/>
          <w:sz w:val="22"/>
          <w:szCs w:val="22"/>
        </w:rPr>
        <w:t xml:space="preserve">la documentación </w:t>
      </w:r>
      <w:r w:rsidR="006C79E6" w:rsidRPr="006F470A">
        <w:rPr>
          <w:rFonts w:asciiTheme="minorHAnsi" w:hAnsiTheme="minorHAnsi" w:cstheme="minorHAnsi"/>
          <w:sz w:val="22"/>
          <w:szCs w:val="22"/>
        </w:rPr>
        <w:t xml:space="preserve">concerniente </w:t>
      </w:r>
      <w:r w:rsidR="009016DA" w:rsidRPr="006F470A">
        <w:rPr>
          <w:rFonts w:asciiTheme="minorHAnsi" w:hAnsiTheme="minorHAnsi" w:cstheme="minorHAnsi"/>
          <w:sz w:val="22"/>
          <w:szCs w:val="22"/>
        </w:rPr>
        <w:t>al proceso de contratación</w:t>
      </w:r>
      <w:r w:rsidR="006C79E6"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ser</w:t>
      </w:r>
      <w:r w:rsidRPr="006F470A">
        <w:rPr>
          <w:rFonts w:asciiTheme="minorHAnsi" w:hAnsiTheme="minorHAnsi" w:cstheme="minorHAnsi"/>
          <w:sz w:val="22"/>
          <w:szCs w:val="22"/>
        </w:rPr>
        <w:t xml:space="preserve">á </w:t>
      </w:r>
      <w:r w:rsidR="00727D45" w:rsidRPr="006F470A">
        <w:rPr>
          <w:rFonts w:asciiTheme="minorHAnsi" w:hAnsiTheme="minorHAnsi" w:cstheme="minorHAnsi"/>
          <w:sz w:val="22"/>
          <w:szCs w:val="22"/>
        </w:rPr>
        <w:t>publicad</w:t>
      </w:r>
      <w:r w:rsidR="00880F4A" w:rsidRPr="006F470A">
        <w:rPr>
          <w:rFonts w:asciiTheme="minorHAnsi" w:hAnsiTheme="minorHAnsi" w:cstheme="minorHAnsi"/>
          <w:sz w:val="22"/>
          <w:szCs w:val="22"/>
        </w:rPr>
        <w:t>a</w:t>
      </w:r>
      <w:r w:rsidR="00727D45"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 xml:space="preserve">en </w:t>
      </w:r>
      <w:r w:rsidR="004E62C7" w:rsidRPr="006F470A">
        <w:rPr>
          <w:rFonts w:asciiTheme="minorHAnsi" w:hAnsiTheme="minorHAnsi" w:cstheme="minorHAnsi"/>
          <w:sz w:val="22"/>
          <w:szCs w:val="22"/>
        </w:rPr>
        <w:t xml:space="preserve">el sitio </w:t>
      </w:r>
      <w:r w:rsidR="00D91EC3" w:rsidRPr="006F470A">
        <w:rPr>
          <w:rFonts w:asciiTheme="minorHAnsi" w:hAnsiTheme="minorHAnsi" w:cstheme="minorHAnsi"/>
          <w:sz w:val="22"/>
          <w:szCs w:val="22"/>
        </w:rPr>
        <w:t xml:space="preserve">web de Yacimientos Petrolíferos Fiscales Bolivianos </w:t>
      </w:r>
      <w:hyperlink r:id="rId11" w:history="1">
        <w:r w:rsidR="00D91EC3" w:rsidRPr="006F470A">
          <w:rPr>
            <w:rStyle w:val="Hipervnculo"/>
            <w:rFonts w:asciiTheme="minorHAnsi" w:hAnsiTheme="minorHAnsi" w:cstheme="minorHAnsi"/>
            <w:sz w:val="22"/>
            <w:szCs w:val="22"/>
          </w:rPr>
          <w:t>www.ypfb.gob.bo</w:t>
        </w:r>
      </w:hyperlink>
      <w:r w:rsidR="00FF2DBE" w:rsidRPr="006F470A">
        <w:rPr>
          <w:rStyle w:val="Hipervnculo"/>
          <w:rFonts w:asciiTheme="minorHAnsi" w:hAnsiTheme="minorHAnsi" w:cstheme="minorHAnsi"/>
          <w:sz w:val="22"/>
          <w:szCs w:val="22"/>
        </w:rPr>
        <w:t xml:space="preserve">; </w:t>
      </w:r>
      <w:r w:rsidR="00FF2DBE" w:rsidRPr="006F470A">
        <w:rPr>
          <w:rFonts w:asciiTheme="minorHAnsi" w:hAnsiTheme="minorHAnsi" w:cstheme="minorHAnsi"/>
          <w:sz w:val="22"/>
          <w:szCs w:val="22"/>
        </w:rPr>
        <w:t>alternativamente podrá ser publicad</w:t>
      </w:r>
      <w:r w:rsidR="00880F4A" w:rsidRPr="006F470A">
        <w:rPr>
          <w:rFonts w:asciiTheme="minorHAnsi" w:hAnsiTheme="minorHAnsi" w:cstheme="minorHAnsi"/>
          <w:sz w:val="22"/>
          <w:szCs w:val="22"/>
        </w:rPr>
        <w:t>a</w:t>
      </w:r>
      <w:r w:rsidR="00FF2DBE" w:rsidRPr="006F470A">
        <w:rPr>
          <w:rFonts w:asciiTheme="minorHAnsi" w:hAnsiTheme="minorHAnsi" w:cstheme="minorHAnsi"/>
          <w:sz w:val="22"/>
          <w:szCs w:val="22"/>
        </w:rPr>
        <w:t xml:space="preserve"> en otro(s) medio(s) de comunicación.</w:t>
      </w:r>
    </w:p>
    <w:p w:rsidR="00F21E31" w:rsidRPr="006F470A" w:rsidRDefault="00F21E31" w:rsidP="00B37050">
      <w:pPr>
        <w:ind w:left="426"/>
        <w:jc w:val="both"/>
        <w:rPr>
          <w:rStyle w:val="Hipervnculo"/>
          <w:rFonts w:asciiTheme="minorHAnsi" w:hAnsiTheme="minorHAnsi" w:cstheme="minorHAnsi"/>
          <w:sz w:val="22"/>
          <w:szCs w:val="22"/>
        </w:rPr>
      </w:pPr>
    </w:p>
    <w:p w:rsidR="00742E25" w:rsidRPr="006F470A" w:rsidRDefault="00B4303D">
      <w:pPr>
        <w:ind w:left="426"/>
        <w:jc w:val="both"/>
        <w:rPr>
          <w:rFonts w:asciiTheme="minorHAnsi" w:hAnsiTheme="minorHAnsi" w:cstheme="minorHAnsi"/>
          <w:sz w:val="22"/>
          <w:szCs w:val="22"/>
        </w:rPr>
      </w:pPr>
      <w:r w:rsidRPr="006F470A">
        <w:rPr>
          <w:rFonts w:asciiTheme="minorHAnsi" w:hAnsiTheme="minorHAnsi" w:cstheme="minorHAnsi"/>
          <w:sz w:val="22"/>
          <w:szCs w:val="22"/>
        </w:rPr>
        <w:t>T</w:t>
      </w:r>
      <w:r w:rsidR="003C6CA2" w:rsidRPr="006F470A">
        <w:rPr>
          <w:rFonts w:asciiTheme="minorHAnsi" w:hAnsiTheme="minorHAnsi" w:cstheme="minorHAnsi"/>
          <w:sz w:val="22"/>
          <w:szCs w:val="22"/>
        </w:rPr>
        <w:t xml:space="preserve">oda </w:t>
      </w:r>
      <w:r w:rsidR="00F21E31" w:rsidRPr="006F470A">
        <w:rPr>
          <w:rFonts w:asciiTheme="minorHAnsi" w:hAnsiTheme="minorHAnsi" w:cstheme="minorHAnsi"/>
          <w:sz w:val="22"/>
          <w:szCs w:val="22"/>
        </w:rPr>
        <w:t>notificación</w:t>
      </w:r>
      <w:r w:rsidR="009016DA" w:rsidRPr="006F470A">
        <w:rPr>
          <w:rFonts w:asciiTheme="minorHAnsi" w:hAnsiTheme="minorHAnsi" w:cstheme="minorHAnsi"/>
          <w:sz w:val="22"/>
          <w:szCs w:val="22"/>
        </w:rPr>
        <w:t xml:space="preserve"> a</w:t>
      </w:r>
      <w:r w:rsidR="007F7359" w:rsidRPr="006F470A">
        <w:rPr>
          <w:rFonts w:asciiTheme="minorHAnsi" w:hAnsiTheme="minorHAnsi" w:cstheme="minorHAnsi"/>
          <w:sz w:val="22"/>
          <w:szCs w:val="22"/>
        </w:rPr>
        <w:t xml:space="preserve"> los proponentes</w:t>
      </w:r>
      <w:r w:rsidR="00F21E31" w:rsidRPr="006F470A">
        <w:rPr>
          <w:rFonts w:asciiTheme="minorHAnsi" w:hAnsiTheme="minorHAnsi" w:cstheme="minorHAnsi"/>
          <w:sz w:val="22"/>
          <w:szCs w:val="22"/>
        </w:rPr>
        <w:t xml:space="preserve"> se realizará </w:t>
      </w:r>
      <w:r w:rsidR="00FF2DBE" w:rsidRPr="006F470A">
        <w:rPr>
          <w:rFonts w:asciiTheme="minorHAnsi" w:hAnsiTheme="minorHAnsi" w:cstheme="minorHAnsi"/>
          <w:sz w:val="22"/>
          <w:szCs w:val="22"/>
        </w:rPr>
        <w:t xml:space="preserve">a través </w:t>
      </w:r>
      <w:r w:rsidR="0065304C" w:rsidRPr="006F470A">
        <w:rPr>
          <w:rFonts w:asciiTheme="minorHAnsi" w:hAnsiTheme="minorHAnsi" w:cstheme="minorHAnsi"/>
          <w:sz w:val="22"/>
          <w:szCs w:val="22"/>
        </w:rPr>
        <w:t>del correo electrónico institucional de YPFB</w:t>
      </w:r>
      <w:r w:rsidR="00FF2DBE" w:rsidRPr="006F470A">
        <w:rPr>
          <w:rFonts w:asciiTheme="minorHAnsi" w:hAnsiTheme="minorHAnsi" w:cstheme="minorHAnsi"/>
          <w:sz w:val="22"/>
          <w:szCs w:val="22"/>
        </w:rPr>
        <w:t xml:space="preserve"> como </w:t>
      </w:r>
      <w:r w:rsidR="00F21E31" w:rsidRPr="006F470A">
        <w:rPr>
          <w:rFonts w:asciiTheme="minorHAnsi" w:hAnsiTheme="minorHAnsi" w:cstheme="minorHAnsi"/>
          <w:sz w:val="22"/>
          <w:szCs w:val="22"/>
        </w:rPr>
        <w:t>medio</w:t>
      </w:r>
      <w:hyperlink r:id="rId12" w:history="1"/>
      <w:r w:rsidR="00FF2DBE" w:rsidRPr="006F470A">
        <w:rPr>
          <w:rFonts w:asciiTheme="minorHAnsi" w:hAnsiTheme="minorHAnsi" w:cstheme="minorHAnsi"/>
          <w:sz w:val="22"/>
          <w:szCs w:val="22"/>
        </w:rPr>
        <w:t xml:space="preserve"> oficial de comunicación</w:t>
      </w:r>
      <w:r w:rsidR="0065304C" w:rsidRPr="006F470A">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w:t>
      </w:r>
      <w:r w:rsidR="00DE3C62" w:rsidRPr="006F470A">
        <w:rPr>
          <w:rFonts w:asciiTheme="minorHAnsi" w:hAnsiTheme="minorHAnsi" w:cstheme="minorHAnsi"/>
          <w:sz w:val="22"/>
          <w:szCs w:val="22"/>
        </w:rPr>
        <w:t xml:space="preserve"> Se dará como válida toda notificación con el registro de salida del servidor de YPFB.</w:t>
      </w: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4567AD">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6F470A" w:rsidRDefault="00AE15C5" w:rsidP="00AE15C5">
      <w:pPr>
        <w:jc w:val="both"/>
        <w:rPr>
          <w:rFonts w:asciiTheme="minorHAnsi" w:hAnsiTheme="minorHAnsi" w:cstheme="minorHAnsi"/>
          <w:sz w:val="22"/>
          <w:szCs w:val="22"/>
          <w:lang w:eastAsia="es-BO"/>
        </w:rPr>
      </w:pPr>
    </w:p>
    <w:p w:rsidR="00AE15C5" w:rsidRPr="006F470A" w:rsidRDefault="00AE15C5" w:rsidP="00EA5481">
      <w:pPr>
        <w:ind w:left="990"/>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La Garantía de Seriedad de Propuesta</w:t>
      </w:r>
      <w:r w:rsidR="00C408AE" w:rsidRPr="006F470A">
        <w:rPr>
          <w:rFonts w:asciiTheme="minorHAnsi" w:hAnsiTheme="minorHAnsi" w:cstheme="minorHAnsi"/>
          <w:sz w:val="22"/>
          <w:szCs w:val="22"/>
          <w:lang w:eastAsia="es-BO"/>
        </w:rPr>
        <w:t xml:space="preserve"> será </w:t>
      </w:r>
      <w:r w:rsidR="00096C91" w:rsidRPr="006F470A">
        <w:rPr>
          <w:rFonts w:asciiTheme="minorHAnsi" w:hAnsiTheme="minorHAnsi" w:cstheme="minorHAnsi"/>
          <w:sz w:val="22"/>
          <w:szCs w:val="22"/>
          <w:lang w:eastAsia="es-BO"/>
        </w:rPr>
        <w:t>liberada</w:t>
      </w:r>
      <w:r w:rsidRPr="006F470A">
        <w:rPr>
          <w:rFonts w:asciiTheme="minorHAnsi" w:hAnsiTheme="minorHAnsi" w:cstheme="minorHAnsi"/>
          <w:sz w:val="22"/>
          <w:szCs w:val="22"/>
          <w:lang w:eastAsia="es-BO"/>
        </w:rPr>
        <w:t xml:space="preserve"> en caso de haberse solicitado</w:t>
      </w:r>
      <w:r w:rsidR="00EA5481" w:rsidRPr="006F470A">
        <w:rPr>
          <w:rFonts w:asciiTheme="minorHAnsi" w:hAnsiTheme="minorHAnsi" w:cstheme="minorHAnsi"/>
          <w:sz w:val="22"/>
          <w:szCs w:val="22"/>
          <w:lang w:eastAsia="es-BO"/>
        </w:rPr>
        <w:t xml:space="preserve"> en el proceso de contratación</w:t>
      </w:r>
      <w:r w:rsidRPr="006F470A">
        <w:rPr>
          <w:rFonts w:asciiTheme="minorHAnsi" w:hAnsiTheme="minorHAnsi" w:cstheme="minorHAnsi"/>
          <w:sz w:val="22"/>
          <w:szCs w:val="22"/>
          <w:lang w:eastAsia="es-BO"/>
        </w:rPr>
        <w:t xml:space="preserve">, </w:t>
      </w:r>
      <w:r w:rsidR="00096C91" w:rsidRPr="006F470A">
        <w:rPr>
          <w:rFonts w:asciiTheme="minorHAnsi" w:hAnsiTheme="minorHAnsi" w:cstheme="minorHAnsi"/>
          <w:sz w:val="22"/>
          <w:szCs w:val="22"/>
          <w:lang w:eastAsia="es-BO"/>
        </w:rPr>
        <w:t>en los siguientes casos</w:t>
      </w:r>
      <w:r w:rsidRPr="006F470A">
        <w:rPr>
          <w:rFonts w:asciiTheme="minorHAnsi" w:hAnsiTheme="minorHAnsi" w:cstheme="minorHAnsi"/>
          <w:sz w:val="22"/>
          <w:szCs w:val="22"/>
          <w:lang w:eastAsia="es-BO"/>
        </w:rPr>
        <w:t>:</w:t>
      </w:r>
    </w:p>
    <w:p w:rsidR="00AE15C5" w:rsidRPr="006F470A" w:rsidRDefault="00AE15C5" w:rsidP="00595D30">
      <w:pPr>
        <w:ind w:left="349"/>
        <w:jc w:val="both"/>
        <w:rPr>
          <w:rFonts w:asciiTheme="minorHAnsi" w:hAnsiTheme="minorHAnsi" w:cstheme="minorHAnsi"/>
          <w:sz w:val="22"/>
          <w:szCs w:val="22"/>
        </w:rPr>
      </w:pPr>
    </w:p>
    <w:p w:rsidR="00595D30" w:rsidRPr="006F470A"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los proponentes descalificados, después de </w:t>
      </w:r>
      <w:r w:rsidR="00147009" w:rsidRPr="006F470A">
        <w:rPr>
          <w:rFonts w:asciiTheme="minorHAnsi" w:hAnsiTheme="minorHAnsi" w:cstheme="minorHAnsi"/>
          <w:sz w:val="22"/>
          <w:szCs w:val="22"/>
        </w:rPr>
        <w:t xml:space="preserve">notificada la </w:t>
      </w:r>
      <w:r w:rsidRPr="006F470A">
        <w:rPr>
          <w:rFonts w:asciiTheme="minorHAnsi" w:hAnsiTheme="minorHAnsi" w:cstheme="minorHAnsi"/>
          <w:sz w:val="22"/>
          <w:szCs w:val="22"/>
        </w:rPr>
        <w:t>Adjudicación o Declaratoria Desierta.</w:t>
      </w:r>
    </w:p>
    <w:p w:rsidR="00595D30" w:rsidRPr="006F470A"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Al/los proponente(s) adjudicado(s), una vez suscrito el/los contrato(s).</w:t>
      </w:r>
    </w:p>
    <w:p w:rsidR="00595D30" w:rsidRPr="00A75DC0"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los proponentes no adjudicados, una vez suscrito el contrato </w:t>
      </w:r>
      <w:r w:rsidR="006D5281" w:rsidRPr="006F470A">
        <w:rPr>
          <w:rFonts w:asciiTheme="minorHAnsi" w:hAnsiTheme="minorHAnsi" w:cstheme="minorHAnsi"/>
          <w:sz w:val="22"/>
          <w:szCs w:val="22"/>
        </w:rPr>
        <w:t xml:space="preserve">u orden de compra </w:t>
      </w:r>
      <w:r w:rsidRPr="006F470A">
        <w:rPr>
          <w:rFonts w:asciiTheme="minorHAnsi" w:hAnsiTheme="minorHAnsi" w:cstheme="minorHAnsi"/>
          <w:sz w:val="22"/>
          <w:szCs w:val="22"/>
        </w:rPr>
        <w:t xml:space="preserve">siempre y </w:t>
      </w:r>
      <w:r w:rsidRPr="00A75DC0">
        <w:rPr>
          <w:rFonts w:asciiTheme="minorHAnsi" w:hAnsiTheme="minorHAnsi" w:cstheme="minorHAnsi"/>
          <w:sz w:val="22"/>
          <w:szCs w:val="22"/>
        </w:rPr>
        <w:t>cuando no hubieran sido objeto de ejecución.</w:t>
      </w:r>
    </w:p>
    <w:p w:rsidR="00F429EF" w:rsidRPr="00A75DC0"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75DC0">
        <w:rPr>
          <w:rFonts w:asciiTheme="minorHAnsi" w:hAnsiTheme="minorHAnsi" w:cstheme="minorHAnsi"/>
          <w:sz w:val="22"/>
          <w:szCs w:val="22"/>
        </w:rPr>
        <w:t xml:space="preserve">A todos los proponentes, </w:t>
      </w:r>
      <w:r w:rsidR="00BD5A32" w:rsidRPr="00A75DC0">
        <w:rPr>
          <w:rFonts w:asciiTheme="minorHAnsi" w:hAnsiTheme="minorHAnsi" w:cstheme="minorHAnsi"/>
          <w:sz w:val="22"/>
          <w:szCs w:val="22"/>
        </w:rPr>
        <w:t>en caso de D</w:t>
      </w:r>
      <w:r w:rsidRPr="00A75DC0">
        <w:rPr>
          <w:rFonts w:asciiTheme="minorHAnsi" w:hAnsiTheme="minorHAnsi" w:cstheme="minorHAnsi"/>
          <w:sz w:val="22"/>
          <w:szCs w:val="22"/>
        </w:rPr>
        <w:t>eclara</w:t>
      </w:r>
      <w:r w:rsidR="00EA5481" w:rsidRPr="00A75DC0">
        <w:rPr>
          <w:rFonts w:asciiTheme="minorHAnsi" w:hAnsiTheme="minorHAnsi" w:cstheme="minorHAnsi"/>
          <w:sz w:val="22"/>
          <w:szCs w:val="22"/>
        </w:rPr>
        <w:t xml:space="preserve">ción Desierta </w:t>
      </w:r>
      <w:r w:rsidR="00E63134" w:rsidRPr="00A75DC0">
        <w:rPr>
          <w:rFonts w:asciiTheme="minorHAnsi" w:hAnsiTheme="minorHAnsi" w:cstheme="minorHAnsi"/>
          <w:sz w:val="22"/>
          <w:szCs w:val="22"/>
        </w:rPr>
        <w:t>o</w:t>
      </w:r>
      <w:r w:rsidR="00BD5A32" w:rsidRPr="00A75DC0">
        <w:rPr>
          <w:rFonts w:asciiTheme="minorHAnsi" w:hAnsiTheme="minorHAnsi" w:cstheme="minorHAnsi"/>
          <w:sz w:val="22"/>
          <w:szCs w:val="22"/>
        </w:rPr>
        <w:t xml:space="preserve"> C</w:t>
      </w:r>
      <w:r w:rsidRPr="00A75DC0">
        <w:rPr>
          <w:rFonts w:asciiTheme="minorHAnsi" w:hAnsiTheme="minorHAnsi" w:cstheme="minorHAnsi"/>
          <w:sz w:val="22"/>
          <w:szCs w:val="22"/>
        </w:rPr>
        <w:t>ancela</w:t>
      </w:r>
      <w:r w:rsidR="00BD5A32" w:rsidRPr="00A75DC0">
        <w:rPr>
          <w:rFonts w:asciiTheme="minorHAnsi" w:hAnsiTheme="minorHAnsi" w:cstheme="minorHAnsi"/>
          <w:sz w:val="22"/>
          <w:szCs w:val="22"/>
        </w:rPr>
        <w:t xml:space="preserve">ción </w:t>
      </w:r>
      <w:r w:rsidR="00E63134" w:rsidRPr="00A75DC0">
        <w:rPr>
          <w:rFonts w:asciiTheme="minorHAnsi" w:hAnsiTheme="minorHAnsi" w:cstheme="minorHAnsi"/>
          <w:sz w:val="22"/>
          <w:szCs w:val="22"/>
        </w:rPr>
        <w:t>o</w:t>
      </w:r>
      <w:r w:rsidR="004B54B5" w:rsidRPr="00A75DC0">
        <w:rPr>
          <w:rFonts w:asciiTheme="minorHAnsi" w:hAnsiTheme="minorHAnsi" w:cstheme="minorHAnsi"/>
          <w:sz w:val="22"/>
          <w:szCs w:val="22"/>
        </w:rPr>
        <w:t xml:space="preserve"> A</w:t>
      </w:r>
      <w:r w:rsidRPr="00A75DC0">
        <w:rPr>
          <w:rFonts w:asciiTheme="minorHAnsi" w:hAnsiTheme="minorHAnsi" w:cstheme="minorHAnsi"/>
          <w:sz w:val="22"/>
          <w:szCs w:val="22"/>
        </w:rPr>
        <w:t>nula</w:t>
      </w:r>
      <w:r w:rsidR="00BD5A32" w:rsidRPr="00A75DC0">
        <w:rPr>
          <w:rFonts w:asciiTheme="minorHAnsi" w:hAnsiTheme="minorHAnsi" w:cstheme="minorHAnsi"/>
          <w:sz w:val="22"/>
          <w:szCs w:val="22"/>
        </w:rPr>
        <w:t>ción</w:t>
      </w:r>
      <w:r w:rsidRPr="00A75DC0">
        <w:rPr>
          <w:rFonts w:asciiTheme="minorHAnsi" w:hAnsiTheme="minorHAnsi" w:cstheme="minorHAnsi"/>
          <w:sz w:val="22"/>
          <w:szCs w:val="22"/>
        </w:rPr>
        <w:t xml:space="preserve">. </w:t>
      </w:r>
    </w:p>
    <w:p w:rsidR="00516E8E" w:rsidRPr="00A75DC0" w:rsidRDefault="003F0B0B"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75DC0">
        <w:rPr>
          <w:rFonts w:asciiTheme="minorHAnsi" w:hAnsiTheme="minorHAnsi" w:cstheme="minorHAnsi"/>
          <w:sz w:val="22"/>
          <w:szCs w:val="22"/>
        </w:rPr>
        <w:t>A los proponentes c</w:t>
      </w:r>
      <w:r w:rsidR="00516E8E" w:rsidRPr="00A75DC0">
        <w:rPr>
          <w:rFonts w:asciiTheme="minorHAnsi" w:hAnsiTheme="minorHAnsi" w:cstheme="minorHAnsi"/>
          <w:sz w:val="22"/>
          <w:szCs w:val="22"/>
        </w:rPr>
        <w:t xml:space="preserve">uando la vigencia de </w:t>
      </w:r>
      <w:r w:rsidRPr="00A75DC0">
        <w:rPr>
          <w:rFonts w:asciiTheme="minorHAnsi" w:hAnsiTheme="minorHAnsi" w:cstheme="minorHAnsi"/>
          <w:sz w:val="22"/>
          <w:szCs w:val="22"/>
        </w:rPr>
        <w:t>su</w:t>
      </w:r>
      <w:r w:rsidR="00516E8E" w:rsidRPr="00A75DC0">
        <w:rPr>
          <w:rFonts w:asciiTheme="minorHAnsi" w:hAnsiTheme="minorHAnsi" w:cstheme="minorHAnsi"/>
          <w:sz w:val="22"/>
          <w:szCs w:val="22"/>
        </w:rPr>
        <w:t xml:space="preserve"> propuesta</w:t>
      </w:r>
      <w:r w:rsidRPr="00A75DC0">
        <w:rPr>
          <w:rFonts w:asciiTheme="minorHAnsi" w:hAnsiTheme="minorHAnsi" w:cstheme="minorHAnsi"/>
          <w:sz w:val="22"/>
          <w:szCs w:val="22"/>
        </w:rPr>
        <w:t xml:space="preserve"> se encuentre </w:t>
      </w:r>
      <w:r w:rsidR="00516E8E" w:rsidRPr="00A75DC0">
        <w:rPr>
          <w:rFonts w:asciiTheme="minorHAnsi" w:hAnsiTheme="minorHAnsi" w:cstheme="minorHAnsi"/>
          <w:sz w:val="22"/>
          <w:szCs w:val="22"/>
        </w:rPr>
        <w:t>vencida</w:t>
      </w:r>
      <w:r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4567AD">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6F470A" w:rsidRDefault="00EA5481" w:rsidP="00EA5481">
      <w:pPr>
        <w:tabs>
          <w:tab w:val="num" w:pos="567"/>
        </w:tabs>
        <w:ind w:left="567"/>
        <w:jc w:val="both"/>
        <w:rPr>
          <w:rFonts w:asciiTheme="minorHAnsi" w:hAnsiTheme="minorHAnsi" w:cstheme="minorHAnsi"/>
          <w:sz w:val="22"/>
          <w:szCs w:val="22"/>
        </w:rPr>
      </w:pPr>
    </w:p>
    <w:p w:rsidR="00EA5481" w:rsidRPr="006F470A" w:rsidRDefault="00EA5481" w:rsidP="00EA5481">
      <w:pPr>
        <w:ind w:left="990"/>
        <w:jc w:val="both"/>
        <w:rPr>
          <w:rFonts w:asciiTheme="minorHAnsi" w:hAnsiTheme="minorHAnsi" w:cstheme="minorHAnsi"/>
          <w:sz w:val="22"/>
          <w:szCs w:val="22"/>
        </w:rPr>
      </w:pPr>
      <w:r w:rsidRPr="006F470A">
        <w:rPr>
          <w:rFonts w:asciiTheme="minorHAnsi" w:hAnsiTheme="minorHAnsi" w:cstheme="minorHAnsi"/>
          <w:sz w:val="22"/>
          <w:szCs w:val="22"/>
        </w:rPr>
        <w:t xml:space="preserve">La Garantía de Seriedad de Propuesta, en caso de haberse solicitado en el proceso de contratación, será ejecutada cuando:  </w:t>
      </w:r>
    </w:p>
    <w:p w:rsidR="00EA5481" w:rsidRPr="006F470A" w:rsidRDefault="00EA5481" w:rsidP="00F429EF">
      <w:pPr>
        <w:tabs>
          <w:tab w:val="num" w:pos="567"/>
        </w:tabs>
        <w:ind w:left="567"/>
        <w:jc w:val="both"/>
        <w:rPr>
          <w:rFonts w:asciiTheme="minorHAnsi" w:hAnsiTheme="minorHAnsi" w:cstheme="minorHAnsi"/>
          <w:sz w:val="22"/>
          <w:szCs w:val="22"/>
        </w:rPr>
      </w:pPr>
    </w:p>
    <w:p w:rsidR="00BC5659" w:rsidRPr="006F470A" w:rsidRDefault="00BC5659" w:rsidP="004567AD">
      <w:pPr>
        <w:pStyle w:val="Prrafodelista"/>
        <w:numPr>
          <w:ilvl w:val="0"/>
          <w:numId w:val="28"/>
        </w:numPr>
        <w:ind w:left="1418"/>
        <w:jc w:val="both"/>
        <w:rPr>
          <w:rFonts w:asciiTheme="minorHAnsi" w:hAnsiTheme="minorHAnsi" w:cstheme="minorHAnsi"/>
          <w:sz w:val="22"/>
          <w:szCs w:val="22"/>
        </w:rPr>
      </w:pPr>
      <w:r w:rsidRPr="006F470A">
        <w:rPr>
          <w:rFonts w:asciiTheme="minorHAnsi" w:hAnsiTheme="minorHAnsi" w:cstheme="minorHAnsi"/>
          <w:sz w:val="22"/>
          <w:szCs w:val="22"/>
        </w:rPr>
        <w:t>Se compruebe falsedad en la información declarada en su propuesta.</w:t>
      </w:r>
    </w:p>
    <w:p w:rsidR="00F429EF" w:rsidRPr="006F470A" w:rsidRDefault="00F429EF" w:rsidP="004567AD">
      <w:pPr>
        <w:pStyle w:val="Prrafodelista"/>
        <w:numPr>
          <w:ilvl w:val="0"/>
          <w:numId w:val="28"/>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decida retirar su propuesta de manera expresa con posterioridad a la </w:t>
      </w:r>
      <w:r w:rsidR="004B54B5" w:rsidRPr="006F470A">
        <w:rPr>
          <w:rFonts w:asciiTheme="minorHAnsi" w:hAnsiTheme="minorHAnsi" w:cstheme="minorHAnsi"/>
          <w:sz w:val="22"/>
          <w:szCs w:val="22"/>
        </w:rPr>
        <w:t xml:space="preserve">apertura de </w:t>
      </w:r>
      <w:r w:rsidRPr="006F470A">
        <w:rPr>
          <w:rFonts w:asciiTheme="minorHAnsi" w:hAnsiTheme="minorHAnsi" w:cstheme="minorHAnsi"/>
          <w:sz w:val="22"/>
          <w:szCs w:val="22"/>
        </w:rPr>
        <w:t>propuestas.</w:t>
      </w:r>
    </w:p>
    <w:p w:rsidR="00F429EF" w:rsidRPr="006F470A" w:rsidRDefault="00D655B9" w:rsidP="004567AD">
      <w:pPr>
        <w:pStyle w:val="Prrafodelista"/>
        <w:numPr>
          <w:ilvl w:val="0"/>
          <w:numId w:val="28"/>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L</w:t>
      </w:r>
      <w:r w:rsidR="00F429EF" w:rsidRPr="006F470A">
        <w:rPr>
          <w:rFonts w:asciiTheme="minorHAnsi" w:hAnsiTheme="minorHAnsi" w:cstheme="minorHAnsi"/>
          <w:sz w:val="22"/>
          <w:szCs w:val="22"/>
        </w:rPr>
        <w:t>a documentación presentada por el proponente adjudicado</w:t>
      </w:r>
      <w:r w:rsidRPr="006F470A">
        <w:rPr>
          <w:rFonts w:asciiTheme="minorHAnsi" w:hAnsiTheme="minorHAnsi" w:cstheme="minorHAnsi"/>
          <w:sz w:val="22"/>
          <w:szCs w:val="22"/>
        </w:rPr>
        <w:t xml:space="preserve"> para la elaboración de contrato</w:t>
      </w:r>
      <w:r w:rsidR="003B2932" w:rsidRPr="006F470A">
        <w:rPr>
          <w:rFonts w:asciiTheme="minorHAnsi" w:hAnsiTheme="minorHAnsi" w:cstheme="minorHAnsi"/>
          <w:sz w:val="22"/>
          <w:szCs w:val="22"/>
        </w:rPr>
        <w:t xml:space="preserve"> u orden de compra</w:t>
      </w:r>
      <w:r w:rsidR="00F429EF" w:rsidRPr="006F470A">
        <w:rPr>
          <w:rFonts w:asciiTheme="minorHAnsi" w:hAnsiTheme="minorHAnsi" w:cstheme="minorHAnsi"/>
          <w:sz w:val="22"/>
          <w:szCs w:val="22"/>
        </w:rPr>
        <w:t>, no respald</w:t>
      </w:r>
      <w:r w:rsidRPr="006F470A">
        <w:rPr>
          <w:rFonts w:asciiTheme="minorHAnsi" w:hAnsiTheme="minorHAnsi" w:cstheme="minorHAnsi"/>
          <w:sz w:val="22"/>
          <w:szCs w:val="22"/>
        </w:rPr>
        <w:t>e</w:t>
      </w:r>
      <w:r w:rsidR="00F429EF" w:rsidRPr="006F470A">
        <w:rPr>
          <w:rFonts w:asciiTheme="minorHAnsi" w:hAnsiTheme="minorHAnsi" w:cstheme="minorHAnsi"/>
          <w:sz w:val="22"/>
          <w:szCs w:val="22"/>
        </w:rPr>
        <w:t xml:space="preserve"> lo solicitado y esta documentación no sea subsanada en el plazo establecido</w:t>
      </w:r>
      <w:r w:rsidRPr="006F470A">
        <w:rPr>
          <w:rFonts w:asciiTheme="minorHAnsi" w:hAnsiTheme="minorHAnsi" w:cstheme="minorHAnsi"/>
          <w:sz w:val="22"/>
          <w:szCs w:val="22"/>
        </w:rPr>
        <w:t>.</w:t>
      </w:r>
    </w:p>
    <w:p w:rsidR="00E8256D" w:rsidRPr="006F470A" w:rsidRDefault="00E8256D" w:rsidP="004567AD">
      <w:pPr>
        <w:pStyle w:val="Prrafodelista"/>
        <w:numPr>
          <w:ilvl w:val="0"/>
          <w:numId w:val="28"/>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no presente para la </w:t>
      </w:r>
      <w:r w:rsidR="004775E8" w:rsidRPr="006F470A">
        <w:rPr>
          <w:rFonts w:asciiTheme="minorHAnsi" w:hAnsiTheme="minorHAnsi" w:cstheme="minorHAnsi"/>
          <w:sz w:val="22"/>
          <w:szCs w:val="22"/>
        </w:rPr>
        <w:t xml:space="preserve">elaboración </w:t>
      </w:r>
      <w:r w:rsidRPr="006F470A">
        <w:rPr>
          <w:rFonts w:asciiTheme="minorHAnsi" w:hAnsiTheme="minorHAnsi" w:cstheme="minorHAnsi"/>
          <w:sz w:val="22"/>
          <w:szCs w:val="22"/>
        </w:rPr>
        <w:t>del contrato u orden de compra uno o varios de los documentos solicitados</w:t>
      </w:r>
      <w:r w:rsidR="00CC4161" w:rsidRPr="006F470A">
        <w:rPr>
          <w:rFonts w:asciiTheme="minorHAnsi" w:hAnsiTheme="minorHAnsi" w:cstheme="minorHAnsi"/>
          <w:color w:val="000000"/>
          <w:sz w:val="22"/>
          <w:szCs w:val="22"/>
        </w:rPr>
        <w:t xml:space="preserve"> </w:t>
      </w:r>
      <w:r w:rsidR="00344586" w:rsidRPr="006F470A">
        <w:rPr>
          <w:rFonts w:asciiTheme="minorHAnsi" w:hAnsiTheme="minorHAnsi" w:cstheme="minorHAnsi"/>
          <w:color w:val="000000"/>
          <w:sz w:val="22"/>
          <w:szCs w:val="22"/>
        </w:rPr>
        <w:t>y</w:t>
      </w:r>
      <w:r w:rsidR="00CC4161" w:rsidRPr="006F470A">
        <w:rPr>
          <w:rFonts w:asciiTheme="minorHAnsi" w:hAnsiTheme="minorHAnsi" w:cstheme="minorHAnsi"/>
          <w:color w:val="000000"/>
          <w:sz w:val="22"/>
          <w:szCs w:val="22"/>
        </w:rPr>
        <w:t xml:space="preserve"> estos no hubiesen sido subsanados</w:t>
      </w:r>
      <w:r w:rsidR="00F4155F" w:rsidRPr="006F470A">
        <w:rPr>
          <w:rFonts w:asciiTheme="minorHAnsi" w:hAnsiTheme="minorHAnsi" w:cstheme="minorHAnsi"/>
          <w:color w:val="000000"/>
          <w:sz w:val="22"/>
          <w:szCs w:val="22"/>
        </w:rPr>
        <w:t xml:space="preserve"> en el plazo establecido.</w:t>
      </w:r>
    </w:p>
    <w:p w:rsidR="00F429EF" w:rsidRPr="006F470A" w:rsidRDefault="00F429EF" w:rsidP="004567AD">
      <w:pPr>
        <w:pStyle w:val="Prrafodelista"/>
        <w:numPr>
          <w:ilvl w:val="0"/>
          <w:numId w:val="28"/>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El proponente adjudicado desista de manera expresa o tácita</w:t>
      </w:r>
      <w:r w:rsidR="00DE3C62"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suscribir el contrato</w:t>
      </w:r>
      <w:r w:rsidR="003B2932" w:rsidRPr="006F470A">
        <w:rPr>
          <w:rFonts w:asciiTheme="minorHAnsi" w:hAnsiTheme="minorHAnsi" w:cstheme="minorHAnsi"/>
          <w:sz w:val="22"/>
          <w:szCs w:val="22"/>
        </w:rPr>
        <w:t xml:space="preserve"> u orden de compra </w:t>
      </w:r>
      <w:r w:rsidRPr="006F470A">
        <w:rPr>
          <w:rFonts w:asciiTheme="minorHAnsi" w:hAnsiTheme="minorHAnsi" w:cstheme="minorHAnsi"/>
          <w:sz w:val="22"/>
          <w:szCs w:val="22"/>
        </w:rPr>
        <w:t xml:space="preserve">en el plazo establecido, salvo </w:t>
      </w:r>
      <w:r w:rsidR="00344586" w:rsidRPr="006F470A">
        <w:rPr>
          <w:rFonts w:asciiTheme="minorHAnsi" w:hAnsiTheme="minorHAnsi" w:cstheme="minorHAnsi"/>
          <w:sz w:val="22"/>
          <w:szCs w:val="22"/>
        </w:rPr>
        <w:t xml:space="preserve">justificación </w:t>
      </w:r>
      <w:r w:rsidRPr="006F470A">
        <w:rPr>
          <w:rFonts w:asciiTheme="minorHAnsi" w:hAnsiTheme="minorHAnsi" w:cstheme="minorHAnsi"/>
          <w:sz w:val="22"/>
          <w:szCs w:val="22"/>
        </w:rPr>
        <w:t>por causas de fuerza may</w:t>
      </w:r>
      <w:r w:rsidR="00EE1858" w:rsidRPr="006F470A">
        <w:rPr>
          <w:rFonts w:asciiTheme="minorHAnsi" w:hAnsiTheme="minorHAnsi" w:cstheme="minorHAnsi"/>
          <w:sz w:val="22"/>
          <w:szCs w:val="22"/>
        </w:rPr>
        <w:t>or o caso fortuito</w:t>
      </w:r>
      <w:r w:rsidR="00E62738" w:rsidRPr="006F470A">
        <w:rPr>
          <w:rFonts w:asciiTheme="minorHAnsi" w:hAnsiTheme="minorHAnsi" w:cstheme="minorHAnsi"/>
          <w:sz w:val="22"/>
          <w:szCs w:val="22"/>
        </w:rPr>
        <w:t>.</w:t>
      </w:r>
    </w:p>
    <w:p w:rsidR="00474282" w:rsidRPr="006F470A" w:rsidRDefault="00474282"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1A571E" w:rsidRPr="006F470A" w:rsidRDefault="004665B2" w:rsidP="00A75DC0">
      <w:pPr>
        <w:ind w:left="426"/>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El Comité de Licitación y/o las Unidades Validadoras en el ámbito de sus competencias podrá</w:t>
      </w:r>
      <w:r w:rsidR="00D81FC8"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considerar </w:t>
      </w:r>
      <w:r w:rsidR="001A571E" w:rsidRPr="006F470A">
        <w:rPr>
          <w:rFonts w:asciiTheme="minorHAnsi" w:hAnsiTheme="minorHAnsi" w:cstheme="minorHAnsi"/>
          <w:sz w:val="22"/>
          <w:szCs w:val="22"/>
          <w:lang w:val="es-BO"/>
        </w:rPr>
        <w:t xml:space="preserve">como </w:t>
      </w:r>
      <w:r w:rsidR="00581CEC" w:rsidRPr="006F470A">
        <w:rPr>
          <w:rFonts w:asciiTheme="minorHAnsi" w:hAnsiTheme="minorHAnsi" w:cstheme="minorHAnsi"/>
          <w:sz w:val="22"/>
          <w:szCs w:val="22"/>
          <w:lang w:val="es-BO"/>
        </w:rPr>
        <w:t xml:space="preserve">aspectos </w:t>
      </w:r>
      <w:r w:rsidR="001A571E" w:rsidRPr="006F470A">
        <w:rPr>
          <w:rFonts w:asciiTheme="minorHAnsi" w:hAnsiTheme="minorHAnsi" w:cstheme="minorHAnsi"/>
          <w:sz w:val="22"/>
          <w:szCs w:val="22"/>
          <w:lang w:val="es-BO"/>
        </w:rPr>
        <w:t>subsanables los siguientes</w:t>
      </w:r>
      <w:r w:rsidR="00EA26D4" w:rsidRPr="006F470A">
        <w:rPr>
          <w:rFonts w:asciiTheme="minorHAnsi" w:hAnsiTheme="minorHAnsi" w:cstheme="minorHAnsi"/>
          <w:sz w:val="22"/>
          <w:szCs w:val="22"/>
          <w:lang w:val="es-BO"/>
        </w:rPr>
        <w:t>:</w:t>
      </w:r>
    </w:p>
    <w:p w:rsidR="001A571E" w:rsidRPr="006F470A" w:rsidRDefault="001A571E" w:rsidP="00D62DD9">
      <w:pPr>
        <w:tabs>
          <w:tab w:val="left" w:pos="7039"/>
        </w:tabs>
        <w:rPr>
          <w:rFonts w:asciiTheme="minorHAnsi" w:hAnsiTheme="minorHAnsi" w:cstheme="minorHAnsi"/>
          <w:sz w:val="22"/>
          <w:szCs w:val="22"/>
          <w:lang w:val="es-BO" w:eastAsia="es-BO"/>
        </w:rPr>
      </w:pPr>
    </w:p>
    <w:p w:rsidR="001A571E" w:rsidRPr="00156BA9" w:rsidRDefault="001A571E" w:rsidP="00A75DC0">
      <w:pPr>
        <w:pStyle w:val="Prrafodelista"/>
        <w:numPr>
          <w:ilvl w:val="0"/>
          <w:numId w:val="15"/>
        </w:numPr>
        <w:ind w:left="851"/>
        <w:jc w:val="both"/>
        <w:rPr>
          <w:rFonts w:asciiTheme="minorHAnsi" w:hAnsiTheme="minorHAnsi" w:cstheme="minorHAnsi"/>
          <w:color w:val="000000"/>
          <w:sz w:val="22"/>
          <w:szCs w:val="22"/>
        </w:rPr>
      </w:pPr>
      <w:r w:rsidRPr="00156BA9">
        <w:rPr>
          <w:rFonts w:asciiTheme="minorHAnsi" w:hAnsiTheme="minorHAnsi" w:cstheme="minorHAnsi"/>
          <w:sz w:val="22"/>
          <w:szCs w:val="22"/>
          <w:lang w:val="es-BO"/>
        </w:rPr>
        <w:t xml:space="preserve">La falta de presentación de algún documento administrativo, legal </w:t>
      </w:r>
      <w:r w:rsidR="00B3121C" w:rsidRPr="00156BA9">
        <w:rPr>
          <w:rFonts w:asciiTheme="minorHAnsi" w:hAnsiTheme="minorHAnsi" w:cstheme="minorHAnsi"/>
          <w:sz w:val="22"/>
          <w:szCs w:val="22"/>
          <w:lang w:val="es-BO"/>
        </w:rPr>
        <w:t xml:space="preserve">(excepto el Poder de representación legal) </w:t>
      </w:r>
      <w:r w:rsidRPr="00156BA9">
        <w:rPr>
          <w:rFonts w:asciiTheme="minorHAnsi" w:hAnsiTheme="minorHAnsi" w:cstheme="minorHAnsi"/>
          <w:sz w:val="22"/>
          <w:szCs w:val="22"/>
          <w:lang w:val="es-BO"/>
        </w:rPr>
        <w:t>o documento</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s</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 xml:space="preserve"> de respaldo solicitado</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s</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 xml:space="preserve"> en las especificaciones técnicas</w:t>
      </w:r>
      <w:r w:rsidR="00501FCB" w:rsidRPr="00156BA9">
        <w:rPr>
          <w:rFonts w:asciiTheme="minorHAnsi" w:hAnsiTheme="minorHAnsi" w:cstheme="minorHAnsi"/>
          <w:sz w:val="22"/>
          <w:szCs w:val="22"/>
          <w:lang w:val="es-BO"/>
        </w:rPr>
        <w:t>, establecido</w:t>
      </w:r>
      <w:r w:rsidR="003F741B" w:rsidRPr="00156BA9">
        <w:rPr>
          <w:rFonts w:asciiTheme="minorHAnsi" w:hAnsiTheme="minorHAnsi" w:cstheme="minorHAnsi"/>
          <w:sz w:val="22"/>
          <w:szCs w:val="22"/>
          <w:lang w:val="es-BO"/>
        </w:rPr>
        <w:t>s</w:t>
      </w:r>
      <w:r w:rsidR="00501FCB" w:rsidRPr="00156BA9">
        <w:rPr>
          <w:rFonts w:asciiTheme="minorHAnsi" w:hAnsiTheme="minorHAnsi" w:cstheme="minorHAnsi"/>
          <w:sz w:val="22"/>
          <w:szCs w:val="22"/>
          <w:lang w:val="es-BO"/>
        </w:rPr>
        <w:t xml:space="preserve"> en el presente DBC</w:t>
      </w:r>
      <w:r w:rsidRPr="00156BA9">
        <w:rPr>
          <w:rFonts w:asciiTheme="minorHAnsi" w:hAnsiTheme="minorHAnsi" w:cstheme="minorHAnsi"/>
          <w:sz w:val="22"/>
          <w:szCs w:val="22"/>
          <w:lang w:val="es-BO"/>
        </w:rPr>
        <w:t>.</w:t>
      </w:r>
    </w:p>
    <w:p w:rsidR="001A571E" w:rsidRPr="00156BA9" w:rsidRDefault="001A571E" w:rsidP="00A75DC0">
      <w:pPr>
        <w:pStyle w:val="Prrafodelista"/>
        <w:numPr>
          <w:ilvl w:val="0"/>
          <w:numId w:val="15"/>
        </w:numPr>
        <w:ind w:left="851"/>
        <w:jc w:val="both"/>
        <w:rPr>
          <w:rFonts w:asciiTheme="minorHAnsi" w:hAnsiTheme="minorHAnsi" w:cstheme="minorHAnsi"/>
          <w:sz w:val="22"/>
          <w:szCs w:val="22"/>
          <w:lang w:val="es-BO"/>
        </w:rPr>
      </w:pPr>
      <w:r w:rsidRPr="00156BA9">
        <w:rPr>
          <w:rFonts w:asciiTheme="minorHAnsi" w:hAnsiTheme="minorHAnsi" w:cstheme="minorHAnsi"/>
          <w:sz w:val="22"/>
          <w:szCs w:val="22"/>
          <w:lang w:val="es-BO"/>
        </w:rPr>
        <w:t xml:space="preserve">Cuando la documentación legal presentada por el proponente </w:t>
      </w:r>
      <w:r w:rsidR="004A4BEA" w:rsidRPr="00156BA9">
        <w:rPr>
          <w:rFonts w:asciiTheme="minorHAnsi" w:hAnsiTheme="minorHAnsi" w:cstheme="minorHAnsi"/>
          <w:sz w:val="22"/>
          <w:szCs w:val="22"/>
          <w:lang w:val="es-BO"/>
        </w:rPr>
        <w:t xml:space="preserve">no </w:t>
      </w:r>
      <w:r w:rsidRPr="00156BA9">
        <w:rPr>
          <w:rFonts w:asciiTheme="minorHAnsi" w:hAnsiTheme="minorHAnsi" w:cstheme="minorHAnsi"/>
          <w:sz w:val="22"/>
          <w:szCs w:val="22"/>
          <w:lang w:val="es-BO"/>
        </w:rPr>
        <w:t>cuente con algún requisito</w:t>
      </w:r>
      <w:r w:rsidR="00501FCB" w:rsidRPr="00156BA9">
        <w:rPr>
          <w:rFonts w:asciiTheme="minorHAnsi" w:hAnsiTheme="minorHAnsi" w:cstheme="minorHAnsi"/>
          <w:sz w:val="22"/>
          <w:szCs w:val="22"/>
          <w:lang w:val="es-BO"/>
        </w:rPr>
        <w:t xml:space="preserve"> establecido en el presente DBC</w:t>
      </w:r>
      <w:r w:rsidR="004A4BEA" w:rsidRPr="00156BA9">
        <w:rPr>
          <w:rFonts w:asciiTheme="minorHAnsi" w:hAnsiTheme="minorHAnsi" w:cstheme="minorHAnsi"/>
          <w:sz w:val="22"/>
          <w:szCs w:val="22"/>
          <w:lang w:val="es-BO"/>
        </w:rPr>
        <w:t>.</w:t>
      </w:r>
    </w:p>
    <w:p w:rsidR="001A571E" w:rsidRDefault="001A571E"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los formularios/documentos administrativos, técnicos y/o económicos presentados por el proponente, </w:t>
      </w:r>
      <w:r w:rsidR="004A4BEA" w:rsidRPr="006F470A">
        <w:rPr>
          <w:rFonts w:asciiTheme="minorHAnsi" w:hAnsiTheme="minorHAnsi" w:cstheme="minorHAnsi"/>
          <w:sz w:val="22"/>
          <w:szCs w:val="22"/>
          <w:lang w:val="es-BO"/>
        </w:rPr>
        <w:t>no cuente</w:t>
      </w:r>
      <w:r w:rsidR="00880F4A" w:rsidRPr="006F470A">
        <w:rPr>
          <w:rFonts w:asciiTheme="minorHAnsi" w:hAnsiTheme="minorHAnsi" w:cstheme="minorHAnsi"/>
          <w:sz w:val="22"/>
          <w:szCs w:val="22"/>
          <w:lang w:val="es-BO"/>
        </w:rPr>
        <w:t>n</w:t>
      </w:r>
      <w:r w:rsidR="004A4BEA" w:rsidRPr="006F470A">
        <w:rPr>
          <w:rFonts w:asciiTheme="minorHAnsi" w:hAnsiTheme="minorHAnsi" w:cstheme="minorHAnsi"/>
          <w:sz w:val="22"/>
          <w:szCs w:val="22"/>
          <w:lang w:val="es-BO"/>
        </w:rPr>
        <w:t xml:space="preserve"> con</w:t>
      </w:r>
      <w:r w:rsidRPr="006F470A">
        <w:rPr>
          <w:rFonts w:asciiTheme="minorHAnsi" w:hAnsiTheme="minorHAnsi" w:cstheme="minorHAnsi"/>
          <w:sz w:val="22"/>
          <w:szCs w:val="22"/>
          <w:lang w:val="es-BO"/>
        </w:rPr>
        <w:t xml:space="preserve"> algún requisito </w:t>
      </w:r>
      <w:r w:rsidR="004A4BEA" w:rsidRPr="006F470A">
        <w:rPr>
          <w:rFonts w:asciiTheme="minorHAnsi" w:hAnsiTheme="minorHAnsi" w:cstheme="minorHAnsi"/>
          <w:sz w:val="22"/>
          <w:szCs w:val="22"/>
          <w:lang w:val="es-BO"/>
        </w:rPr>
        <w:t>establecido</w:t>
      </w:r>
      <w:r w:rsidRPr="006F470A">
        <w:rPr>
          <w:rFonts w:asciiTheme="minorHAnsi" w:hAnsiTheme="minorHAnsi" w:cstheme="minorHAnsi"/>
          <w:sz w:val="22"/>
          <w:szCs w:val="22"/>
          <w:lang w:val="es-BO"/>
        </w:rPr>
        <w:t xml:space="preserve"> en el presente DBC</w:t>
      </w:r>
      <w:r w:rsidR="00326196" w:rsidRPr="006F470A">
        <w:rPr>
          <w:rFonts w:asciiTheme="minorHAnsi" w:hAnsiTheme="minorHAnsi" w:cstheme="minorHAnsi"/>
          <w:sz w:val="22"/>
          <w:szCs w:val="22"/>
          <w:lang w:val="es-BO"/>
        </w:rPr>
        <w:t>, como ser</w:t>
      </w:r>
      <w:r w:rsidRPr="006F470A">
        <w:rPr>
          <w:rFonts w:asciiTheme="minorHAnsi" w:hAnsiTheme="minorHAnsi" w:cstheme="minorHAnsi"/>
          <w:sz w:val="22"/>
          <w:szCs w:val="22"/>
          <w:lang w:val="es-BO"/>
        </w:rPr>
        <w:t>:</w:t>
      </w:r>
    </w:p>
    <w:p w:rsidR="00084603" w:rsidRPr="006F470A" w:rsidRDefault="00084603" w:rsidP="00084603">
      <w:pPr>
        <w:pStyle w:val="Prrafodelista"/>
        <w:ind w:left="851"/>
        <w:jc w:val="both"/>
        <w:rPr>
          <w:rFonts w:asciiTheme="minorHAnsi" w:hAnsiTheme="minorHAnsi" w:cstheme="minorHAnsi"/>
          <w:sz w:val="22"/>
          <w:szCs w:val="22"/>
          <w:lang w:val="es-BO"/>
        </w:rPr>
      </w:pPr>
    </w:p>
    <w:p w:rsidR="001A571E" w:rsidRPr="006F470A" w:rsidRDefault="001A571E" w:rsidP="004567AD">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lastRenderedPageBreak/>
        <w:t xml:space="preserve">Falta de firma o firma escaneada en </w:t>
      </w:r>
      <w:r w:rsidR="00AD7B2C"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Formulario</w:t>
      </w:r>
      <w:r w:rsidR="00AD7B2C" w:rsidRPr="006F470A">
        <w:rPr>
          <w:rFonts w:asciiTheme="minorHAnsi" w:hAnsiTheme="minorHAnsi" w:cstheme="minorHAnsi"/>
          <w:sz w:val="22"/>
          <w:szCs w:val="22"/>
          <w:lang w:val="es-BO"/>
        </w:rPr>
        <w:t>s</w:t>
      </w:r>
      <w:r w:rsidRPr="006F470A">
        <w:rPr>
          <w:rFonts w:asciiTheme="minorHAnsi" w:hAnsiTheme="minorHAnsi" w:cstheme="minorHAnsi"/>
          <w:sz w:val="22"/>
          <w:szCs w:val="22"/>
          <w:lang w:val="es-BO"/>
        </w:rPr>
        <w:t xml:space="preserve"> A-1</w:t>
      </w:r>
      <w:r w:rsidR="009E7D94" w:rsidRPr="006F470A">
        <w:rPr>
          <w:rFonts w:asciiTheme="minorHAnsi" w:hAnsiTheme="minorHAnsi" w:cstheme="minorHAnsi"/>
          <w:sz w:val="22"/>
          <w:szCs w:val="22"/>
          <w:lang w:val="es-BO"/>
        </w:rPr>
        <w:t xml:space="preserve"> y C-2</w:t>
      </w:r>
      <w:r w:rsidRPr="006F470A">
        <w:rPr>
          <w:rFonts w:asciiTheme="minorHAnsi" w:hAnsiTheme="minorHAnsi" w:cstheme="minorHAnsi"/>
          <w:sz w:val="22"/>
          <w:szCs w:val="22"/>
          <w:lang w:val="es-BO"/>
        </w:rPr>
        <w:t>.</w:t>
      </w:r>
    </w:p>
    <w:p w:rsidR="001A571E" w:rsidRPr="006F470A" w:rsidRDefault="001A571E" w:rsidP="004567AD">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Datos inexactos declarados en cualquier formulario (como ser objeto de la contratación, código de la contratación y otros que no modifiquen la propuesta).</w:t>
      </w:r>
    </w:p>
    <w:p w:rsidR="004A4BEA" w:rsidRPr="006F470A" w:rsidRDefault="001A571E" w:rsidP="004567AD">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Datos inexactos registrados en la garantía de seriedad de propuesta u otra garantía financiera presentada.</w:t>
      </w:r>
    </w:p>
    <w:p w:rsidR="00AD7B2C" w:rsidRPr="006F470A" w:rsidRDefault="00AD7B2C"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los requisitos, condiciones, documentos y formularios de la propuesta cumplan sustancialmente con lo solicitado en el presente DBC.</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propuesta no presente aquellas condiciones o requisitos que no estén claramente señalados en el presente DBC.</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podrá considerar </w:t>
      </w:r>
      <w:r w:rsidR="00E96506" w:rsidRPr="006F470A">
        <w:rPr>
          <w:rFonts w:asciiTheme="minorHAnsi" w:hAnsiTheme="minorHAnsi" w:cstheme="minorHAnsi"/>
          <w:sz w:val="22"/>
          <w:szCs w:val="22"/>
          <w:lang w:val="es-BO"/>
        </w:rPr>
        <w:t xml:space="preserve">como aspectos </w:t>
      </w:r>
      <w:r w:rsidRPr="006F470A">
        <w:rPr>
          <w:rFonts w:asciiTheme="minorHAnsi" w:hAnsiTheme="minorHAnsi" w:cstheme="minorHAnsi"/>
          <w:sz w:val="22"/>
          <w:szCs w:val="22"/>
          <w:lang w:val="es-BO"/>
        </w:rPr>
        <w:t xml:space="preserve">subsanables </w:t>
      </w:r>
      <w:r w:rsidR="00880F4A"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errores de forma, no </w:t>
      </w:r>
      <w:r w:rsidR="00880F4A" w:rsidRPr="006F470A">
        <w:rPr>
          <w:rFonts w:asciiTheme="minorHAnsi" w:hAnsiTheme="minorHAnsi" w:cstheme="minorHAnsi"/>
          <w:sz w:val="22"/>
          <w:szCs w:val="22"/>
          <w:lang w:val="es-BO"/>
        </w:rPr>
        <w:t>siendo necesaria la</w:t>
      </w:r>
      <w:r w:rsidRPr="006F470A">
        <w:rPr>
          <w:rFonts w:asciiTheme="minorHAnsi" w:hAnsiTheme="minorHAnsi" w:cstheme="minorHAnsi"/>
          <w:sz w:val="22"/>
          <w:szCs w:val="22"/>
          <w:lang w:val="es-BO"/>
        </w:rPr>
        <w:t xml:space="preserve"> aclaración y/o complementación por parte </w:t>
      </w:r>
      <w:r w:rsidR="00E96506" w:rsidRPr="006F470A">
        <w:rPr>
          <w:rFonts w:asciiTheme="minorHAnsi" w:hAnsiTheme="minorHAnsi" w:cstheme="minorHAnsi"/>
          <w:sz w:val="22"/>
          <w:szCs w:val="22"/>
          <w:lang w:val="es-BO"/>
        </w:rPr>
        <w:t>del proponente</w:t>
      </w:r>
      <w:r w:rsidRPr="006F470A">
        <w:rPr>
          <w:rFonts w:asciiTheme="minorHAnsi" w:hAnsiTheme="minorHAnsi" w:cstheme="minorHAnsi"/>
          <w:sz w:val="22"/>
          <w:szCs w:val="22"/>
          <w:lang w:val="es-BO"/>
        </w:rPr>
        <w:t>. </w:t>
      </w:r>
    </w:p>
    <w:p w:rsidR="00474282" w:rsidRPr="006F470A" w:rsidRDefault="00474282" w:rsidP="00B37050">
      <w:pPr>
        <w:ind w:left="1134"/>
        <w:jc w:val="both"/>
        <w:rPr>
          <w:rFonts w:asciiTheme="minorHAnsi" w:hAnsiTheme="minorHAnsi" w:cstheme="minorHAnsi"/>
          <w:sz w:val="22"/>
          <w:szCs w:val="22"/>
          <w:lang w:val="es-BO"/>
        </w:rPr>
      </w:pPr>
    </w:p>
    <w:p w:rsidR="00474282" w:rsidRPr="006F470A" w:rsidRDefault="00474282" w:rsidP="00A75DC0">
      <w:pPr>
        <w:ind w:left="426"/>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la propuesta contenga </w:t>
      </w:r>
      <w:r w:rsidR="00E96506" w:rsidRPr="006F470A">
        <w:rPr>
          <w:rFonts w:asciiTheme="minorHAnsi" w:hAnsiTheme="minorHAnsi" w:cstheme="minorHAnsi"/>
          <w:sz w:val="22"/>
          <w:szCs w:val="22"/>
          <w:lang w:val="es-BO"/>
        </w:rPr>
        <w:t xml:space="preserve">aspectos </w:t>
      </w:r>
      <w:r w:rsidRPr="006F470A">
        <w:rPr>
          <w:rFonts w:asciiTheme="minorHAnsi" w:hAnsiTheme="minorHAnsi" w:cstheme="minorHAnsi"/>
          <w:sz w:val="22"/>
          <w:szCs w:val="22"/>
          <w:lang w:val="es-BO"/>
        </w:rPr>
        <w:t>subsanables</w:t>
      </w:r>
      <w:r w:rsidR="008A2978" w:rsidRPr="006F470A">
        <w:rPr>
          <w:rFonts w:asciiTheme="minorHAnsi" w:hAnsiTheme="minorHAnsi" w:cstheme="minorHAnsi"/>
          <w:sz w:val="22"/>
          <w:szCs w:val="22"/>
          <w:lang w:val="es-BO"/>
        </w:rPr>
        <w:t xml:space="preserve"> </w:t>
      </w:r>
      <w:r w:rsidR="00E96506" w:rsidRPr="006F470A">
        <w:rPr>
          <w:rFonts w:asciiTheme="minorHAnsi" w:hAnsiTheme="minorHAnsi" w:cstheme="minorHAnsi"/>
          <w:sz w:val="22"/>
          <w:szCs w:val="22"/>
          <w:lang w:val="es-BO"/>
        </w:rPr>
        <w:t>(consultas y/o</w:t>
      </w:r>
      <w:r w:rsidRPr="006F470A">
        <w:rPr>
          <w:rFonts w:asciiTheme="minorHAnsi" w:hAnsiTheme="minorHAnsi" w:cstheme="minorHAnsi"/>
          <w:sz w:val="22"/>
          <w:szCs w:val="22"/>
          <w:lang w:val="es-BO"/>
        </w:rPr>
        <w:t xml:space="preserve"> aclaraciones y/o complementaciones</w:t>
      </w:r>
      <w:r w:rsidR="00E96506"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éstos deberán estar señalados en el informe correspondiente.</w:t>
      </w:r>
    </w:p>
    <w:p w:rsidR="00474282" w:rsidRPr="006F470A" w:rsidRDefault="00474282" w:rsidP="00400925">
      <w:pPr>
        <w:ind w:left="425" w:firstLine="1"/>
        <w:jc w:val="both"/>
        <w:rPr>
          <w:rFonts w:asciiTheme="minorHAnsi" w:hAnsiTheme="minorHAnsi" w:cstheme="minorHAnsi"/>
          <w:sz w:val="22"/>
          <w:szCs w:val="22"/>
          <w:lang w:val="es-BO"/>
        </w:rPr>
      </w:pPr>
    </w:p>
    <w:p w:rsidR="00880F4A"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w:t>
      </w:r>
      <w:r w:rsidR="005824D6" w:rsidRPr="006F470A">
        <w:rPr>
          <w:rFonts w:asciiTheme="minorHAnsi" w:hAnsiTheme="minorHAnsi" w:cstheme="minorHAnsi"/>
          <w:sz w:val="22"/>
          <w:szCs w:val="22"/>
          <w:lang w:val="es-BO"/>
        </w:rPr>
        <w:t xml:space="preserve">y/o las Unidades Validadoras </w:t>
      </w:r>
      <w:r w:rsidR="004665B2" w:rsidRPr="006F470A">
        <w:rPr>
          <w:rFonts w:asciiTheme="minorHAnsi" w:hAnsiTheme="minorHAnsi" w:cstheme="minorHAnsi"/>
          <w:sz w:val="22"/>
          <w:szCs w:val="22"/>
          <w:lang w:val="es-BO"/>
        </w:rPr>
        <w:t xml:space="preserve">en el ámbito de sus competencias </w:t>
      </w:r>
      <w:r w:rsidRPr="006F470A">
        <w:rPr>
          <w:rFonts w:asciiTheme="minorHAnsi" w:hAnsiTheme="minorHAnsi" w:cstheme="minorHAnsi"/>
          <w:sz w:val="22"/>
          <w:szCs w:val="22"/>
          <w:lang w:val="es-BO"/>
        </w:rPr>
        <w:t>podrá</w:t>
      </w:r>
      <w:r w:rsidR="005824D6"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realizar consulta(s), solicitar aclaraciones y/o complementaciones sobre aspectos subsanables </w:t>
      </w:r>
      <w:r w:rsidR="005824D6" w:rsidRPr="006F470A">
        <w:rPr>
          <w:rFonts w:asciiTheme="minorHAnsi" w:hAnsiTheme="minorHAnsi" w:cstheme="minorHAnsi"/>
          <w:sz w:val="22"/>
          <w:szCs w:val="22"/>
          <w:lang w:val="es-BO"/>
        </w:rPr>
        <w:t>a través del Analista de Contrataciones</w:t>
      </w:r>
      <w:r w:rsidR="005B5A07">
        <w:rPr>
          <w:rFonts w:asciiTheme="minorHAnsi" w:hAnsiTheme="minorHAnsi" w:cstheme="minorHAnsi"/>
          <w:sz w:val="22"/>
          <w:szCs w:val="22"/>
          <w:lang w:val="es-BO"/>
        </w:rPr>
        <w:t xml:space="preserve"> del Comité de Licitación</w:t>
      </w:r>
      <w:r w:rsidR="00880F4A" w:rsidRPr="006F470A">
        <w:rPr>
          <w:rFonts w:asciiTheme="minorHAnsi" w:hAnsiTheme="minorHAnsi" w:cstheme="minorHAnsi"/>
          <w:sz w:val="22"/>
          <w:szCs w:val="22"/>
          <w:lang w:val="es-BO"/>
        </w:rPr>
        <w:t>,</w:t>
      </w:r>
      <w:r w:rsidR="005824D6"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mediante el correo electrónico </w:t>
      </w:r>
      <w:hyperlink r:id="rId13" w:history="1">
        <w:r w:rsidRPr="006F470A">
          <w:rPr>
            <w:rFonts w:asciiTheme="minorHAnsi" w:hAnsiTheme="minorHAnsi" w:cstheme="minorHAnsi"/>
            <w:sz w:val="22"/>
            <w:szCs w:val="22"/>
            <w:lang w:val="es-BO"/>
          </w:rPr>
          <w:t>institucional</w:t>
        </w:r>
      </w:hyperlink>
      <w:r w:rsidR="00880F4A" w:rsidRPr="006F470A">
        <w:rPr>
          <w:rFonts w:asciiTheme="minorHAnsi" w:hAnsiTheme="minorHAnsi" w:cstheme="minorHAnsi"/>
          <w:sz w:val="22"/>
          <w:szCs w:val="22"/>
          <w:lang w:val="es-BO"/>
        </w:rPr>
        <w:t>. La consulta/aclaración/ complementación será remitida</w:t>
      </w:r>
      <w:r w:rsidRPr="006F470A">
        <w:rPr>
          <w:rFonts w:asciiTheme="minorHAnsi" w:hAnsiTheme="minorHAnsi" w:cstheme="minorHAnsi"/>
          <w:sz w:val="22"/>
          <w:szCs w:val="22"/>
          <w:lang w:val="es-BO"/>
        </w:rPr>
        <w:t xml:space="preserve"> al correo electrónico del proponente registrado en el Formulario A-1 (mismo que deberá estar activo), considerándose por notificada la solicitud mediante el envío registrado por el servidor de YPFB.</w:t>
      </w:r>
    </w:p>
    <w:p w:rsidR="00880F4A" w:rsidRPr="006F470A" w:rsidRDefault="00880F4A" w:rsidP="00096C91">
      <w:pPr>
        <w:ind w:left="425" w:firstLine="1"/>
        <w:jc w:val="both"/>
        <w:rPr>
          <w:rFonts w:asciiTheme="minorHAnsi" w:hAnsiTheme="minorHAnsi" w:cstheme="minorHAnsi"/>
          <w:sz w:val="22"/>
          <w:szCs w:val="22"/>
          <w:lang w:val="es-BO"/>
        </w:rPr>
      </w:pPr>
    </w:p>
    <w:p w:rsidR="00096C91"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Al efecto, se otorgar</w:t>
      </w:r>
      <w:r w:rsidR="00880F4A" w:rsidRPr="006F470A">
        <w:rPr>
          <w:rFonts w:asciiTheme="minorHAnsi" w:hAnsiTheme="minorHAnsi" w:cstheme="minorHAnsi"/>
          <w:sz w:val="22"/>
          <w:szCs w:val="22"/>
          <w:lang w:val="es-BO"/>
        </w:rPr>
        <w:t>á</w:t>
      </w:r>
      <w:r w:rsidRPr="006F470A">
        <w:rPr>
          <w:rFonts w:asciiTheme="minorHAnsi" w:hAnsiTheme="minorHAnsi" w:cstheme="minorHAnsi"/>
          <w:sz w:val="22"/>
          <w:szCs w:val="22"/>
          <w:lang w:val="es-BO"/>
        </w:rPr>
        <w:t xml:space="preserve"> un plazo computable en días hábiles</w:t>
      </w:r>
      <w:r w:rsidR="00593FD4" w:rsidRPr="006F470A">
        <w:rPr>
          <w:rFonts w:asciiTheme="minorHAnsi" w:hAnsiTheme="minorHAnsi" w:cstheme="minorHAnsi"/>
          <w:sz w:val="22"/>
          <w:szCs w:val="22"/>
          <w:lang w:val="es-BO"/>
        </w:rPr>
        <w:t xml:space="preserve">, a partir del día siguiente de efectuada la notificación y </w:t>
      </w:r>
      <w:r w:rsidRPr="006F470A">
        <w:rPr>
          <w:rFonts w:asciiTheme="minorHAnsi" w:hAnsiTheme="minorHAnsi" w:cstheme="minorHAnsi"/>
          <w:sz w:val="22"/>
          <w:szCs w:val="22"/>
          <w:lang w:val="es-BO"/>
        </w:rPr>
        <w:t>que será definido por el Comité de Licitación</w:t>
      </w:r>
      <w:r w:rsidR="005824D6" w:rsidRPr="006F470A">
        <w:rPr>
          <w:rFonts w:asciiTheme="minorHAnsi" w:hAnsiTheme="minorHAnsi" w:cstheme="minorHAnsi"/>
          <w:sz w:val="22"/>
          <w:szCs w:val="22"/>
          <w:lang w:val="es-BO"/>
        </w:rPr>
        <w:t xml:space="preserve"> y/o las Unidades Validadoras</w:t>
      </w:r>
      <w:r w:rsidRPr="006F470A">
        <w:rPr>
          <w:rFonts w:asciiTheme="minorHAnsi" w:hAnsiTheme="minorHAnsi" w:cstheme="minorHAnsi"/>
          <w:sz w:val="22"/>
          <w:szCs w:val="22"/>
          <w:lang w:val="es-BO"/>
        </w:rPr>
        <w:t xml:space="preserve">, pudiendo ser ampliado en caso que </w:t>
      </w:r>
      <w:r w:rsidR="00593FD4" w:rsidRPr="006F470A">
        <w:rPr>
          <w:rFonts w:asciiTheme="minorHAnsi" w:hAnsiTheme="minorHAnsi" w:cstheme="minorHAnsi"/>
          <w:sz w:val="22"/>
          <w:szCs w:val="22"/>
          <w:lang w:val="es-BO"/>
        </w:rPr>
        <w:t xml:space="preserve">el Comité </w:t>
      </w:r>
      <w:r w:rsidR="00A234BD" w:rsidRPr="006F470A">
        <w:rPr>
          <w:rFonts w:asciiTheme="minorHAnsi" w:hAnsiTheme="minorHAnsi" w:cstheme="minorHAnsi"/>
          <w:sz w:val="22"/>
          <w:szCs w:val="22"/>
          <w:lang w:val="es-BO"/>
        </w:rPr>
        <w:t xml:space="preserve">de Licitación </w:t>
      </w:r>
      <w:r w:rsidR="00593FD4" w:rsidRPr="006F470A">
        <w:rPr>
          <w:rFonts w:asciiTheme="minorHAnsi" w:hAnsiTheme="minorHAnsi" w:cstheme="minorHAnsi"/>
          <w:sz w:val="22"/>
          <w:szCs w:val="22"/>
          <w:lang w:val="es-BO"/>
        </w:rPr>
        <w:t>así lo determine</w:t>
      </w:r>
      <w:r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Las respuestas a </w:t>
      </w:r>
      <w:r w:rsidR="00E22624" w:rsidRPr="006F470A">
        <w:rPr>
          <w:rFonts w:asciiTheme="minorHAnsi" w:hAnsiTheme="minorHAnsi" w:cstheme="minorHAnsi"/>
          <w:sz w:val="22"/>
          <w:szCs w:val="22"/>
          <w:lang w:val="es-BO"/>
        </w:rPr>
        <w:t>los aspectos subsanables (</w:t>
      </w:r>
      <w:r w:rsidRPr="006F470A">
        <w:rPr>
          <w:rFonts w:asciiTheme="minorHAnsi" w:hAnsiTheme="minorHAnsi" w:cstheme="minorHAnsi"/>
          <w:sz w:val="22"/>
          <w:szCs w:val="22"/>
          <w:lang w:val="es-BO"/>
        </w:rPr>
        <w:t>consultas</w:t>
      </w:r>
      <w:r w:rsidR="00E22624" w:rsidRPr="006F470A">
        <w:rPr>
          <w:rFonts w:asciiTheme="minorHAnsi" w:hAnsiTheme="minorHAnsi" w:cstheme="minorHAnsi"/>
          <w:sz w:val="22"/>
          <w:szCs w:val="22"/>
          <w:lang w:val="es-BO"/>
        </w:rPr>
        <w:t xml:space="preserve"> y/o</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aclaraciones y/o complementaciones</w:t>
      </w:r>
      <w:r w:rsidR="00E22624"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deberán ser enviadas al correo institucional </w:t>
      </w:r>
      <w:r w:rsidR="00545981" w:rsidRPr="006F470A">
        <w:rPr>
          <w:rFonts w:asciiTheme="minorHAnsi" w:hAnsiTheme="minorHAnsi" w:cstheme="minorHAnsi"/>
          <w:sz w:val="22"/>
          <w:szCs w:val="22"/>
          <w:lang w:val="es-BO"/>
        </w:rPr>
        <w:t xml:space="preserve">de YPFB </w:t>
      </w:r>
      <w:r w:rsidR="00F2191F" w:rsidRPr="006F470A">
        <w:rPr>
          <w:rFonts w:asciiTheme="minorHAnsi" w:hAnsiTheme="minorHAnsi" w:cstheme="minorHAnsi"/>
          <w:sz w:val="22"/>
          <w:szCs w:val="22"/>
          <w:lang w:val="es-BO"/>
        </w:rPr>
        <w:t>del cual se envió</w:t>
      </w:r>
      <w:r w:rsidR="008A1290" w:rsidRPr="006F470A">
        <w:rPr>
          <w:rFonts w:asciiTheme="minorHAnsi" w:hAnsiTheme="minorHAnsi" w:cstheme="minorHAnsi"/>
          <w:sz w:val="22"/>
          <w:szCs w:val="22"/>
          <w:lang w:val="es-BO"/>
        </w:rPr>
        <w:t xml:space="preserve"> la comunicación</w:t>
      </w:r>
      <w:r w:rsidR="00F2191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o en medio físico a la dirección </w:t>
      </w:r>
      <w:r w:rsidR="008A1290" w:rsidRPr="006F470A">
        <w:rPr>
          <w:rFonts w:asciiTheme="minorHAnsi" w:hAnsiTheme="minorHAnsi" w:cstheme="minorHAnsi"/>
          <w:sz w:val="22"/>
          <w:szCs w:val="22"/>
          <w:lang w:val="es-BO"/>
        </w:rPr>
        <w:t>solicitada</w:t>
      </w:r>
      <w:r w:rsidR="00AF6040" w:rsidRPr="006F470A">
        <w:rPr>
          <w:rFonts w:asciiTheme="minorHAnsi" w:hAnsiTheme="minorHAnsi" w:cstheme="minorHAnsi"/>
          <w:sz w:val="22"/>
          <w:szCs w:val="22"/>
          <w:lang w:val="es-BO"/>
        </w:rPr>
        <w:t>.</w:t>
      </w:r>
      <w:r w:rsidR="0090763E"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Toda documentación</w:t>
      </w:r>
      <w:r w:rsidR="00E22624" w:rsidRPr="006F470A">
        <w:rPr>
          <w:rFonts w:asciiTheme="minorHAnsi" w:hAnsiTheme="minorHAnsi" w:cstheme="minorHAnsi"/>
          <w:sz w:val="22"/>
          <w:szCs w:val="22"/>
          <w:lang w:val="es-BO"/>
        </w:rPr>
        <w:t xml:space="preserve"> con relación a los aspectos subsanables (consultas y/o aclaraciones y/o complementaciones</w:t>
      </w:r>
      <w:r w:rsidR="007721FF"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 tener una fecha de origen anterior o igual a la fecha lí</w:t>
      </w:r>
      <w:r w:rsidR="00DD617F" w:rsidRPr="006F470A">
        <w:rPr>
          <w:rFonts w:asciiTheme="minorHAnsi" w:hAnsiTheme="minorHAnsi" w:cstheme="minorHAnsi"/>
          <w:sz w:val="22"/>
          <w:szCs w:val="22"/>
          <w:lang w:val="es-BO"/>
        </w:rPr>
        <w:t>mite establecida</w:t>
      </w:r>
      <w:r w:rsidR="00B3632E" w:rsidRPr="006F470A">
        <w:rPr>
          <w:rFonts w:asciiTheme="minorHAnsi" w:hAnsiTheme="minorHAnsi" w:cstheme="minorHAnsi"/>
          <w:sz w:val="22"/>
          <w:szCs w:val="22"/>
          <w:lang w:val="es-BO"/>
        </w:rPr>
        <w:t xml:space="preserve"> en la </w:t>
      </w:r>
      <w:r w:rsidR="00E22624" w:rsidRPr="006F470A">
        <w:rPr>
          <w:rFonts w:asciiTheme="minorHAnsi" w:hAnsiTheme="minorHAnsi" w:cstheme="minorHAnsi"/>
          <w:sz w:val="22"/>
          <w:szCs w:val="22"/>
          <w:lang w:val="es-BO"/>
        </w:rPr>
        <w:t>solicitud</w:t>
      </w:r>
      <w:r w:rsidR="00723E21" w:rsidRPr="006F470A">
        <w:rPr>
          <w:rFonts w:asciiTheme="minorHAnsi" w:hAnsiTheme="minorHAnsi" w:cstheme="minorHAnsi"/>
          <w:sz w:val="22"/>
          <w:szCs w:val="22"/>
          <w:lang w:val="es-BO"/>
        </w:rPr>
        <w:t>,</w:t>
      </w:r>
      <w:r w:rsidR="00312C65" w:rsidRPr="006F470A">
        <w:rPr>
          <w:rFonts w:asciiTheme="minorHAnsi" w:hAnsiTheme="minorHAnsi" w:cstheme="minorHAnsi"/>
          <w:sz w:val="22"/>
          <w:szCs w:val="22"/>
          <w:lang w:val="es-BO"/>
        </w:rPr>
        <w:t xml:space="preserve"> excepto el poder de</w:t>
      </w:r>
      <w:r w:rsidR="00770111" w:rsidRPr="006F470A">
        <w:rPr>
          <w:rFonts w:asciiTheme="minorHAnsi" w:hAnsiTheme="minorHAnsi" w:cstheme="minorHAnsi"/>
          <w:sz w:val="22"/>
          <w:szCs w:val="22"/>
          <w:lang w:val="es-BO"/>
        </w:rPr>
        <w:t xml:space="preserve"> representación legal que deberá t</w:t>
      </w:r>
      <w:r w:rsidR="0073697B" w:rsidRPr="006F470A">
        <w:rPr>
          <w:rFonts w:asciiTheme="minorHAnsi" w:hAnsiTheme="minorHAnsi" w:cstheme="minorHAnsi"/>
          <w:sz w:val="22"/>
          <w:szCs w:val="22"/>
          <w:lang w:val="es-BO"/>
        </w:rPr>
        <w:t xml:space="preserve">ener </w:t>
      </w:r>
      <w:r w:rsidR="00312C65" w:rsidRPr="006F470A">
        <w:rPr>
          <w:rFonts w:asciiTheme="minorHAnsi" w:hAnsiTheme="minorHAnsi" w:cstheme="minorHAnsi"/>
          <w:sz w:val="22"/>
          <w:szCs w:val="22"/>
          <w:lang w:val="es-BO"/>
        </w:rPr>
        <w:t>una fecha</w:t>
      </w:r>
      <w:r w:rsidR="0073697B" w:rsidRPr="006F470A">
        <w:rPr>
          <w:rFonts w:asciiTheme="minorHAnsi" w:hAnsiTheme="minorHAnsi" w:cstheme="minorHAnsi"/>
          <w:sz w:val="22"/>
          <w:szCs w:val="22"/>
          <w:lang w:val="es-BO"/>
        </w:rPr>
        <w:t xml:space="preserve"> de emisión </w:t>
      </w:r>
      <w:r w:rsidR="00312C65" w:rsidRPr="006F470A">
        <w:rPr>
          <w:rFonts w:asciiTheme="minorHAnsi" w:hAnsiTheme="minorHAnsi" w:cstheme="minorHAnsi"/>
          <w:sz w:val="22"/>
          <w:szCs w:val="22"/>
          <w:lang w:val="es-BO"/>
        </w:rPr>
        <w:t>igual o anterior a la fecha de</w:t>
      </w:r>
      <w:r w:rsidR="0073697B" w:rsidRPr="006F470A">
        <w:rPr>
          <w:rFonts w:asciiTheme="minorHAnsi" w:hAnsiTheme="minorHAnsi" w:cstheme="minorHAnsi"/>
          <w:sz w:val="22"/>
          <w:szCs w:val="22"/>
          <w:lang w:val="es-BO"/>
        </w:rPr>
        <w:t xml:space="preserve"> presentación de propuestas</w:t>
      </w:r>
      <w:r w:rsidR="004301A9" w:rsidRPr="006F470A">
        <w:rPr>
          <w:rFonts w:asciiTheme="minorHAnsi" w:hAnsiTheme="minorHAnsi" w:cstheme="minorHAnsi"/>
          <w:sz w:val="22"/>
          <w:szCs w:val="22"/>
          <w:lang w:val="es-BO"/>
        </w:rPr>
        <w:t>.</w:t>
      </w:r>
      <w:r w:rsidR="0073697B"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FA5076" w:rsidRPr="006F470A" w:rsidRDefault="000E33F0"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Estos criterios</w:t>
      </w:r>
      <w:r w:rsidR="00E52F0C" w:rsidRPr="006F470A">
        <w:rPr>
          <w:rFonts w:asciiTheme="minorHAnsi" w:hAnsiTheme="minorHAnsi" w:cstheme="minorHAnsi"/>
          <w:sz w:val="22"/>
          <w:szCs w:val="22"/>
          <w:lang w:val="es-BO"/>
        </w:rPr>
        <w:t xml:space="preserve"> de </w:t>
      </w:r>
      <w:proofErr w:type="spellStart"/>
      <w:r w:rsidR="00E52F0C" w:rsidRPr="006F470A">
        <w:rPr>
          <w:rFonts w:asciiTheme="minorHAnsi" w:hAnsiTheme="minorHAnsi" w:cstheme="minorHAnsi"/>
          <w:sz w:val="22"/>
          <w:szCs w:val="22"/>
          <w:lang w:val="es-BO"/>
        </w:rPr>
        <w:t>subsanabilidad</w:t>
      </w:r>
      <w:proofErr w:type="spellEnd"/>
      <w:r w:rsidR="00E22624" w:rsidRPr="006F470A">
        <w:rPr>
          <w:rFonts w:asciiTheme="minorHAnsi" w:hAnsiTheme="minorHAnsi" w:cstheme="minorHAnsi"/>
          <w:sz w:val="22"/>
          <w:szCs w:val="22"/>
          <w:lang w:val="es-BO"/>
        </w:rPr>
        <w:t xml:space="preserve"> (consultas y/o</w:t>
      </w:r>
      <w:r w:rsidR="00D0234F" w:rsidRPr="006F470A">
        <w:rPr>
          <w:rFonts w:asciiTheme="minorHAnsi" w:hAnsiTheme="minorHAnsi" w:cstheme="minorHAnsi"/>
          <w:sz w:val="22"/>
          <w:szCs w:val="22"/>
          <w:lang w:val="es-BO"/>
        </w:rPr>
        <w:t xml:space="preserve"> </w:t>
      </w:r>
      <w:r w:rsidR="00E52F0C" w:rsidRPr="006F470A">
        <w:rPr>
          <w:rFonts w:asciiTheme="minorHAnsi" w:hAnsiTheme="minorHAnsi" w:cstheme="minorHAnsi"/>
          <w:sz w:val="22"/>
          <w:szCs w:val="22"/>
          <w:lang w:val="es-BO"/>
        </w:rPr>
        <w:t>aclaraci</w:t>
      </w:r>
      <w:r w:rsidR="00E22624" w:rsidRPr="006F470A">
        <w:rPr>
          <w:rFonts w:asciiTheme="minorHAnsi" w:hAnsiTheme="minorHAnsi" w:cstheme="minorHAnsi"/>
          <w:sz w:val="22"/>
          <w:szCs w:val="22"/>
          <w:lang w:val="es-BO"/>
        </w:rPr>
        <w:t xml:space="preserve">ones y/o </w:t>
      </w:r>
      <w:r w:rsidR="00E52F0C" w:rsidRPr="006F470A">
        <w:rPr>
          <w:rFonts w:asciiTheme="minorHAnsi" w:hAnsiTheme="minorHAnsi" w:cstheme="minorHAnsi"/>
          <w:sz w:val="22"/>
          <w:szCs w:val="22"/>
          <w:lang w:val="es-BO"/>
        </w:rPr>
        <w:t>complementaci</w:t>
      </w:r>
      <w:r w:rsidR="00E22624" w:rsidRPr="006F470A">
        <w:rPr>
          <w:rFonts w:asciiTheme="minorHAnsi" w:hAnsiTheme="minorHAnsi" w:cstheme="minorHAnsi"/>
          <w:sz w:val="22"/>
          <w:szCs w:val="22"/>
          <w:lang w:val="es-BO"/>
        </w:rPr>
        <w:t>ones)</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podrán aplicarse también </w:t>
      </w:r>
      <w:r w:rsidR="001E582B" w:rsidRPr="006F470A">
        <w:rPr>
          <w:rFonts w:asciiTheme="minorHAnsi" w:hAnsiTheme="minorHAnsi" w:cstheme="minorHAnsi"/>
          <w:sz w:val="22"/>
          <w:szCs w:val="22"/>
          <w:lang w:val="es-BO"/>
        </w:rPr>
        <w:t>por el Comité de Licitación</w:t>
      </w:r>
      <w:r w:rsidR="005824D6" w:rsidRPr="006F470A">
        <w:rPr>
          <w:rFonts w:asciiTheme="minorHAnsi" w:hAnsiTheme="minorHAnsi" w:cstheme="minorHAnsi"/>
          <w:sz w:val="22"/>
          <w:szCs w:val="22"/>
          <w:lang w:val="es-BO"/>
        </w:rPr>
        <w:t xml:space="preserve"> y/o las Unidades Validadoras</w:t>
      </w:r>
      <w:r w:rsidR="004665B2" w:rsidRPr="006F470A">
        <w:rPr>
          <w:rFonts w:asciiTheme="minorHAnsi" w:hAnsiTheme="minorHAnsi" w:cstheme="minorHAnsi"/>
          <w:sz w:val="22"/>
          <w:szCs w:val="22"/>
          <w:lang w:val="es-BO"/>
        </w:rPr>
        <w:t xml:space="preserve"> en el ámbito de sus competencias</w:t>
      </w:r>
      <w:r w:rsidR="005824D6" w:rsidRPr="006F470A">
        <w:rPr>
          <w:rFonts w:asciiTheme="minorHAnsi" w:hAnsiTheme="minorHAnsi" w:cstheme="minorHAnsi"/>
          <w:sz w:val="22"/>
          <w:szCs w:val="22"/>
          <w:lang w:val="es-BO"/>
        </w:rPr>
        <w:t xml:space="preserve"> a través del Analista de Contrataciones</w:t>
      </w:r>
      <w:r w:rsidR="005B5A07">
        <w:rPr>
          <w:rFonts w:asciiTheme="minorHAnsi" w:hAnsiTheme="minorHAnsi" w:cstheme="minorHAnsi"/>
          <w:sz w:val="22"/>
          <w:szCs w:val="22"/>
          <w:lang w:val="es-BO"/>
        </w:rPr>
        <w:t xml:space="preserve"> del Comité de Licitación</w:t>
      </w:r>
      <w:r w:rsidR="001E582B"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en la etapa de verificación de documentos </w:t>
      </w:r>
      <w:r w:rsidR="00F5575A" w:rsidRPr="006F470A">
        <w:rPr>
          <w:rFonts w:asciiTheme="minorHAnsi" w:hAnsiTheme="minorHAnsi" w:cstheme="minorHAnsi"/>
          <w:sz w:val="22"/>
          <w:szCs w:val="22"/>
          <w:lang w:val="es-BO"/>
        </w:rPr>
        <w:t>técnicos</w:t>
      </w:r>
      <w:r w:rsidR="007721FF" w:rsidRPr="006F470A">
        <w:rPr>
          <w:rFonts w:asciiTheme="minorHAnsi" w:hAnsiTheme="minorHAnsi" w:cstheme="minorHAnsi"/>
          <w:sz w:val="22"/>
          <w:szCs w:val="22"/>
          <w:lang w:val="es-BO"/>
        </w:rPr>
        <w:t xml:space="preserve"> y/o</w:t>
      </w:r>
      <w:r w:rsidR="00F5575A" w:rsidRPr="006F470A">
        <w:rPr>
          <w:rFonts w:asciiTheme="minorHAnsi" w:hAnsiTheme="minorHAnsi" w:cstheme="minorHAnsi"/>
          <w:sz w:val="22"/>
          <w:szCs w:val="22"/>
          <w:lang w:val="es-BO"/>
        </w:rPr>
        <w:t xml:space="preserve"> l</w:t>
      </w:r>
      <w:r w:rsidR="00FA5076" w:rsidRPr="006F470A">
        <w:rPr>
          <w:rFonts w:asciiTheme="minorHAnsi" w:hAnsiTheme="minorHAnsi" w:cstheme="minorHAnsi"/>
          <w:sz w:val="22"/>
          <w:szCs w:val="22"/>
          <w:lang w:val="es-BO"/>
        </w:rPr>
        <w:t>egales y</w:t>
      </w:r>
      <w:r w:rsidR="007721FF" w:rsidRPr="006F470A">
        <w:rPr>
          <w:rFonts w:asciiTheme="minorHAnsi" w:hAnsiTheme="minorHAnsi" w:cstheme="minorHAnsi"/>
          <w:sz w:val="22"/>
          <w:szCs w:val="22"/>
          <w:lang w:val="es-BO"/>
        </w:rPr>
        <w:t>/o</w:t>
      </w:r>
      <w:r w:rsidR="00FA5076" w:rsidRPr="006F470A">
        <w:rPr>
          <w:rFonts w:asciiTheme="minorHAnsi" w:hAnsiTheme="minorHAnsi" w:cstheme="minorHAnsi"/>
          <w:sz w:val="22"/>
          <w:szCs w:val="22"/>
          <w:lang w:val="es-BO"/>
        </w:rPr>
        <w:t xml:space="preserve"> </w:t>
      </w:r>
      <w:r w:rsidR="00F5575A" w:rsidRPr="006F470A">
        <w:rPr>
          <w:rFonts w:asciiTheme="minorHAnsi" w:hAnsiTheme="minorHAnsi" w:cstheme="minorHAnsi"/>
          <w:sz w:val="22"/>
          <w:szCs w:val="22"/>
          <w:lang w:val="es-BO"/>
        </w:rPr>
        <w:t>a</w:t>
      </w:r>
      <w:r w:rsidR="00FA5076" w:rsidRPr="006F470A">
        <w:rPr>
          <w:rFonts w:asciiTheme="minorHAnsi" w:hAnsiTheme="minorHAnsi" w:cstheme="minorHAnsi"/>
          <w:sz w:val="22"/>
          <w:szCs w:val="22"/>
          <w:lang w:val="es-BO"/>
        </w:rPr>
        <w:t xml:space="preserve">dministrativos </w:t>
      </w:r>
      <w:r w:rsidRPr="006F470A">
        <w:rPr>
          <w:rFonts w:asciiTheme="minorHAnsi" w:hAnsiTheme="minorHAnsi" w:cstheme="minorHAnsi"/>
          <w:sz w:val="22"/>
          <w:szCs w:val="22"/>
          <w:lang w:val="es-BO"/>
        </w:rPr>
        <w:t xml:space="preserve">para la </w:t>
      </w:r>
      <w:r w:rsidR="007721FF" w:rsidRPr="006F470A">
        <w:rPr>
          <w:rFonts w:asciiTheme="minorHAnsi" w:hAnsiTheme="minorHAnsi" w:cstheme="minorHAnsi"/>
          <w:sz w:val="22"/>
          <w:szCs w:val="22"/>
          <w:lang w:val="es-BO"/>
        </w:rPr>
        <w:t xml:space="preserve">elaboración </w:t>
      </w:r>
      <w:r w:rsidRPr="006F470A">
        <w:rPr>
          <w:rFonts w:asciiTheme="minorHAnsi" w:hAnsiTheme="minorHAnsi" w:cstheme="minorHAnsi"/>
          <w:sz w:val="22"/>
          <w:szCs w:val="22"/>
          <w:lang w:val="es-BO"/>
        </w:rPr>
        <w:t>del contrato</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452B99" w:rsidRPr="006F470A" w:rsidRDefault="00452B99" w:rsidP="00400925">
      <w:pPr>
        <w:ind w:firstLine="426"/>
        <w:jc w:val="both"/>
        <w:rPr>
          <w:rFonts w:asciiTheme="minorHAnsi" w:hAnsiTheme="minorHAnsi" w:cstheme="minorHAnsi"/>
          <w:sz w:val="22"/>
          <w:szCs w:val="22"/>
        </w:rPr>
      </w:pPr>
      <w:r w:rsidRPr="006F470A">
        <w:rPr>
          <w:rFonts w:asciiTheme="minorHAnsi" w:hAnsiTheme="minorHAnsi" w:cstheme="minorHAnsi"/>
          <w:sz w:val="22"/>
          <w:szCs w:val="22"/>
        </w:rPr>
        <w:t>Las causales de descalificación, son las siguientes:</w:t>
      </w:r>
    </w:p>
    <w:p w:rsidR="00452B99" w:rsidRPr="006F470A" w:rsidRDefault="00452B99" w:rsidP="00452B99">
      <w:pPr>
        <w:ind w:left="567"/>
        <w:jc w:val="both"/>
        <w:rPr>
          <w:rFonts w:asciiTheme="minorHAnsi" w:hAnsiTheme="minorHAnsi" w:cstheme="minorHAnsi"/>
          <w:sz w:val="22"/>
          <w:szCs w:val="22"/>
        </w:rPr>
      </w:pPr>
    </w:p>
    <w:p w:rsidR="00C723D0" w:rsidRDefault="00C723D0"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(Presentación de Propuestas) del presente DBC.</w:t>
      </w:r>
    </w:p>
    <w:p w:rsidR="001F1EC0" w:rsidRPr="006F470A"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Incumplimiento a la</w:t>
      </w:r>
      <w:r w:rsidR="00BC6236" w:rsidRPr="006F470A">
        <w:rPr>
          <w:rFonts w:asciiTheme="minorHAnsi" w:hAnsiTheme="minorHAnsi" w:cstheme="minorHAnsi"/>
          <w:color w:val="000000"/>
          <w:sz w:val="22"/>
          <w:szCs w:val="22"/>
        </w:rPr>
        <w:t xml:space="preserve"> </w:t>
      </w:r>
      <w:r w:rsidR="00BC1113" w:rsidRPr="006F470A">
        <w:rPr>
          <w:rFonts w:asciiTheme="minorHAnsi" w:hAnsiTheme="minorHAnsi" w:cstheme="minorHAnsi"/>
          <w:color w:val="000000"/>
          <w:sz w:val="22"/>
          <w:szCs w:val="22"/>
        </w:rPr>
        <w:t xml:space="preserve">Declaración Jurada </w:t>
      </w:r>
      <w:r w:rsidR="00BC6236" w:rsidRPr="006F470A">
        <w:rPr>
          <w:rFonts w:asciiTheme="minorHAnsi" w:hAnsiTheme="minorHAnsi" w:cstheme="minorHAnsi"/>
          <w:color w:val="000000"/>
          <w:sz w:val="22"/>
          <w:szCs w:val="22"/>
        </w:rPr>
        <w:t>del f</w:t>
      </w:r>
      <w:r w:rsidRPr="006F470A">
        <w:rPr>
          <w:rFonts w:asciiTheme="minorHAnsi" w:hAnsiTheme="minorHAnsi" w:cstheme="minorHAnsi"/>
          <w:color w:val="000000"/>
          <w:sz w:val="22"/>
          <w:szCs w:val="22"/>
        </w:rPr>
        <w:t xml:space="preserve">ormulario de </w:t>
      </w:r>
      <w:r w:rsidR="00BC1113" w:rsidRPr="006F470A">
        <w:rPr>
          <w:rFonts w:asciiTheme="minorHAnsi" w:hAnsiTheme="minorHAnsi" w:cstheme="minorHAnsi"/>
          <w:color w:val="000000"/>
          <w:sz w:val="22"/>
          <w:szCs w:val="22"/>
        </w:rPr>
        <w:t xml:space="preserve">presentación de la propuesta e identificación del proponente </w:t>
      </w:r>
      <w:r w:rsidRPr="006F470A">
        <w:rPr>
          <w:rFonts w:asciiTheme="minorHAnsi" w:hAnsiTheme="minorHAnsi" w:cstheme="minorHAnsi"/>
          <w:color w:val="000000"/>
          <w:sz w:val="22"/>
          <w:szCs w:val="22"/>
        </w:rPr>
        <w:t>(Formulario A-1).</w:t>
      </w:r>
    </w:p>
    <w:p w:rsidR="00243C86" w:rsidRPr="00156BA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La</w:t>
      </w:r>
      <w:r w:rsidRPr="00156BA9">
        <w:rPr>
          <w:rFonts w:asciiTheme="minorHAnsi" w:hAnsiTheme="minorHAnsi" w:cstheme="minorHAnsi"/>
          <w:sz w:val="22"/>
          <w:szCs w:val="22"/>
          <w:lang w:val="es-BO"/>
        </w:rPr>
        <w:t xml:space="preserve"> falta de presentación de</w:t>
      </w:r>
      <w:r w:rsidR="00E161BD" w:rsidRPr="00156BA9">
        <w:rPr>
          <w:rFonts w:asciiTheme="minorHAnsi" w:hAnsiTheme="minorHAnsi" w:cstheme="minorHAnsi"/>
          <w:sz w:val="22"/>
          <w:szCs w:val="22"/>
          <w:lang w:val="es-BO"/>
        </w:rPr>
        <w:t xml:space="preserve"> alguno de los</w:t>
      </w:r>
      <w:r w:rsidRPr="00156BA9">
        <w:rPr>
          <w:rFonts w:asciiTheme="minorHAnsi" w:hAnsiTheme="minorHAnsi" w:cstheme="minorHAnsi"/>
          <w:sz w:val="22"/>
          <w:szCs w:val="22"/>
          <w:lang w:val="es-BO"/>
        </w:rPr>
        <w:t xml:space="preserve"> formularios</w:t>
      </w:r>
      <w:r w:rsidR="00D05EF3" w:rsidRPr="00156BA9">
        <w:rPr>
          <w:rFonts w:asciiTheme="minorHAnsi" w:hAnsiTheme="minorHAnsi" w:cstheme="minorHAnsi"/>
          <w:sz w:val="22"/>
          <w:szCs w:val="22"/>
          <w:lang w:val="es-BO"/>
        </w:rPr>
        <w:t xml:space="preserve"> solicitados en el presente DBC</w:t>
      </w:r>
      <w:r w:rsidR="00243C86" w:rsidRPr="00156BA9">
        <w:rPr>
          <w:rFonts w:asciiTheme="minorHAnsi" w:hAnsiTheme="minorHAnsi" w:cstheme="minorHAnsi"/>
          <w:sz w:val="22"/>
          <w:szCs w:val="22"/>
          <w:lang w:val="es-BO"/>
        </w:rPr>
        <w:t>.</w:t>
      </w:r>
    </w:p>
    <w:p w:rsidR="00B3121C" w:rsidRPr="00156BA9" w:rsidRDefault="00B3121C" w:rsidP="00B3121C">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sz w:val="22"/>
          <w:szCs w:val="22"/>
          <w:lang w:val="es-BO"/>
        </w:rPr>
        <w:t>La falta de presentación del Poder de Representación Legal.</w:t>
      </w:r>
    </w:p>
    <w:p w:rsidR="007519DC" w:rsidRPr="00156BA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156BA9">
        <w:rPr>
          <w:rFonts w:asciiTheme="minorHAnsi" w:hAnsiTheme="minorHAnsi" w:cstheme="minorHAnsi"/>
          <w:sz w:val="18"/>
          <w:szCs w:val="18"/>
          <w:lang w:val="es-BO"/>
        </w:rPr>
        <w:t xml:space="preserve"> </w:t>
      </w:r>
    </w:p>
    <w:p w:rsidR="00452B99" w:rsidRPr="006F470A"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 xml:space="preserve">Cuando el proponente </w:t>
      </w:r>
      <w:r w:rsidR="00654B5F" w:rsidRPr="00156BA9">
        <w:rPr>
          <w:rFonts w:asciiTheme="minorHAnsi" w:hAnsiTheme="minorHAnsi" w:cstheme="minorHAnsi"/>
          <w:color w:val="000000"/>
          <w:sz w:val="22"/>
          <w:szCs w:val="22"/>
        </w:rPr>
        <w:t>rehú</w:t>
      </w:r>
      <w:r w:rsidRPr="00156BA9">
        <w:rPr>
          <w:rFonts w:asciiTheme="minorHAnsi" w:hAnsiTheme="minorHAnsi" w:cstheme="minorHAnsi"/>
          <w:color w:val="000000"/>
          <w:sz w:val="22"/>
          <w:szCs w:val="22"/>
        </w:rPr>
        <w:t>se</w:t>
      </w:r>
      <w:r w:rsidR="00452B99" w:rsidRPr="00156BA9">
        <w:rPr>
          <w:rFonts w:asciiTheme="minorHAnsi" w:hAnsiTheme="minorHAnsi" w:cstheme="minorHAnsi"/>
          <w:color w:val="000000"/>
          <w:sz w:val="22"/>
          <w:szCs w:val="22"/>
        </w:rPr>
        <w:t xml:space="preserve"> ampliar</w:t>
      </w:r>
      <w:r w:rsidR="00452B99" w:rsidRPr="006F470A">
        <w:rPr>
          <w:rFonts w:asciiTheme="minorHAnsi" w:hAnsiTheme="minorHAnsi" w:cstheme="minorHAnsi"/>
          <w:color w:val="000000"/>
          <w:sz w:val="22"/>
          <w:szCs w:val="22"/>
        </w:rPr>
        <w:t xml:space="preserve"> el tiempo de vigencia de la garantía de seriedad de propuesta. </w:t>
      </w:r>
    </w:p>
    <w:p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BE20FD" w:rsidRPr="00A75DC0" w:rsidRDefault="00BE20FD" w:rsidP="00BE20F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A75DC0">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A75DC0" w:rsidRDefault="00095B8E" w:rsidP="00176553">
      <w:pPr>
        <w:numPr>
          <w:ilvl w:val="0"/>
          <w:numId w:val="8"/>
        </w:numPr>
        <w:tabs>
          <w:tab w:val="left" w:pos="1276"/>
          <w:tab w:val="left" w:pos="1843"/>
        </w:tabs>
        <w:ind w:left="851"/>
        <w:jc w:val="both"/>
        <w:rPr>
          <w:rFonts w:asciiTheme="minorHAnsi" w:hAnsiTheme="minorHAnsi" w:cstheme="minorHAnsi"/>
          <w:color w:val="000000"/>
          <w:sz w:val="22"/>
          <w:szCs w:val="22"/>
        </w:rPr>
      </w:pPr>
      <w:r w:rsidRPr="00A75DC0">
        <w:rPr>
          <w:rFonts w:asciiTheme="minorHAnsi" w:hAnsiTheme="minorHAnsi" w:cstheme="minorHAnsi"/>
          <w:color w:val="000000"/>
          <w:sz w:val="22"/>
          <w:szCs w:val="22"/>
        </w:rPr>
        <w:t>La falta de la presentación de la propuesta técnica.</w:t>
      </w:r>
    </w:p>
    <w:p w:rsidR="007519DC" w:rsidRPr="006F470A"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la propuesta económica no cumpla con las condiciones y requisitos establecidos en el presente DBC. </w:t>
      </w:r>
    </w:p>
    <w:p w:rsidR="00264EAF" w:rsidRPr="006F470A"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Si la propuesta económica no cotiza la totalidad del requerimiento.</w:t>
      </w:r>
    </w:p>
    <w:p w:rsidR="00452B99" w:rsidRPr="006F470A"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presente </w:t>
      </w:r>
      <w:r w:rsidR="00F81D2E" w:rsidRPr="006F470A">
        <w:rPr>
          <w:rFonts w:asciiTheme="minorHAnsi" w:hAnsiTheme="minorHAnsi" w:cstheme="minorHAnsi"/>
          <w:color w:val="000000"/>
          <w:sz w:val="22"/>
          <w:szCs w:val="22"/>
        </w:rPr>
        <w:t xml:space="preserve">dos o más </w:t>
      </w:r>
      <w:r w:rsidRPr="006F470A">
        <w:rPr>
          <w:rFonts w:asciiTheme="minorHAnsi" w:hAnsiTheme="minorHAnsi" w:cstheme="minorHAnsi"/>
          <w:color w:val="000000"/>
          <w:sz w:val="22"/>
          <w:szCs w:val="22"/>
        </w:rPr>
        <w:t xml:space="preserve">alternativas </w:t>
      </w:r>
      <w:r w:rsidR="00F81D2E" w:rsidRPr="006F470A">
        <w:rPr>
          <w:rFonts w:asciiTheme="minorHAnsi" w:hAnsiTheme="minorHAnsi" w:cstheme="minorHAnsi"/>
          <w:color w:val="000000"/>
          <w:sz w:val="22"/>
          <w:szCs w:val="22"/>
        </w:rPr>
        <w:t>en una misma propuesta</w:t>
      </w:r>
      <w:r w:rsidR="00E96382" w:rsidRPr="006F470A">
        <w:rPr>
          <w:rFonts w:asciiTheme="minorHAnsi" w:hAnsiTheme="minorHAnsi" w:cstheme="minorHAnsi"/>
          <w:color w:val="000000"/>
          <w:sz w:val="22"/>
          <w:szCs w:val="22"/>
        </w:rPr>
        <w:t>, salvo las especificaciones técnicas lo establezcan.</w:t>
      </w:r>
    </w:p>
    <w:p w:rsidR="00F81D2E" w:rsidRPr="006F470A"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presente dos o más propuestas</w:t>
      </w:r>
      <w:r w:rsidR="00C56E69"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la(s) propuesta(s) económica</w:t>
      </w:r>
      <w:r w:rsidRPr="006F470A">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430483" w:rsidRPr="006F470A">
        <w:rPr>
          <w:rFonts w:asciiTheme="minorHAnsi" w:hAnsiTheme="minorHAnsi" w:cstheme="minorHAnsi"/>
          <w:sz w:val="22"/>
          <w:szCs w:val="22"/>
        </w:rPr>
        <w:t xml:space="preserve"> o no exista autorización de Directorio</w:t>
      </w:r>
      <w:r w:rsidRPr="006F470A">
        <w:rPr>
          <w:rFonts w:asciiTheme="minorHAnsi" w:hAnsiTheme="minorHAnsi" w:cstheme="minorHAnsi"/>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w:t>
      </w:r>
      <w:r w:rsidR="00430483" w:rsidRPr="006F470A">
        <w:rPr>
          <w:rFonts w:asciiTheme="minorHAnsi" w:hAnsiTheme="minorHAnsi" w:cstheme="minorHAnsi"/>
          <w:color w:val="000000"/>
          <w:sz w:val="22"/>
          <w:szCs w:val="22"/>
        </w:rPr>
        <w:t xml:space="preserve">ajustado </w:t>
      </w:r>
      <w:r w:rsidRPr="006F470A">
        <w:rPr>
          <w:rFonts w:asciiTheme="minorHAnsi" w:hAnsiTheme="minorHAnsi" w:cstheme="minorHAnsi"/>
          <w:color w:val="000000"/>
          <w:sz w:val="22"/>
          <w:szCs w:val="22"/>
        </w:rPr>
        <w:t xml:space="preserve">y </w:t>
      </w:r>
      <w:r w:rsidR="00654B5F" w:rsidRPr="006F470A">
        <w:rPr>
          <w:rFonts w:asciiTheme="minorHAnsi" w:hAnsiTheme="minorHAnsi" w:cstheme="minorHAnsi"/>
          <w:color w:val="000000"/>
          <w:sz w:val="22"/>
          <w:szCs w:val="22"/>
        </w:rPr>
        <w:t>esta</w:t>
      </w:r>
      <w:r w:rsidRPr="006F470A">
        <w:rPr>
          <w:rFonts w:asciiTheme="minorHAnsi" w:hAnsiTheme="minorHAnsi" w:cstheme="minorHAnsi"/>
          <w:color w:val="000000"/>
          <w:sz w:val="22"/>
          <w:szCs w:val="22"/>
        </w:rPr>
        <w:t xml:space="preserve"> diferencia </w:t>
      </w:r>
      <w:r w:rsidR="00723E21" w:rsidRPr="006F470A">
        <w:rPr>
          <w:rFonts w:asciiTheme="minorHAnsi" w:hAnsiTheme="minorHAnsi" w:cstheme="minorHAnsi"/>
          <w:color w:val="000000"/>
          <w:sz w:val="22"/>
          <w:szCs w:val="22"/>
        </w:rPr>
        <w:t xml:space="preserve">sea </w:t>
      </w:r>
      <w:r w:rsidRPr="006F470A">
        <w:rPr>
          <w:rFonts w:asciiTheme="minorHAnsi" w:hAnsiTheme="minorHAnsi" w:cstheme="minorHAnsi"/>
          <w:color w:val="000000"/>
          <w:sz w:val="22"/>
          <w:szCs w:val="22"/>
        </w:rPr>
        <w:t>positiva o negativa.</w:t>
      </w:r>
      <w:r w:rsidR="00A234BD" w:rsidRPr="006F470A">
        <w:rPr>
          <w:rFonts w:asciiTheme="minorHAnsi" w:hAnsiTheme="minorHAnsi" w:cstheme="minorHAnsi"/>
          <w:color w:val="000000"/>
          <w:sz w:val="22"/>
          <w:szCs w:val="22"/>
        </w:rPr>
        <w:t xml:space="preserve"> La diferencia del 2% será aplicable al monto </w:t>
      </w:r>
      <w:r w:rsidR="00723E21" w:rsidRPr="006F470A">
        <w:rPr>
          <w:rFonts w:asciiTheme="minorHAnsi" w:hAnsiTheme="minorHAnsi" w:cstheme="minorHAnsi"/>
          <w:color w:val="000000"/>
          <w:sz w:val="22"/>
          <w:szCs w:val="22"/>
        </w:rPr>
        <w:t>ajustado</w:t>
      </w:r>
      <w:r w:rsidR="00A234BD" w:rsidRPr="006F470A">
        <w:rPr>
          <w:rFonts w:asciiTheme="minorHAnsi" w:hAnsiTheme="minorHAnsi" w:cstheme="minorHAnsi"/>
          <w:color w:val="000000"/>
          <w:sz w:val="22"/>
          <w:szCs w:val="22"/>
        </w:rPr>
        <w:t>, según la forma de adjudicación por el total, ítems, lotes, u otro</w:t>
      </w:r>
      <w:r w:rsidR="00E8689B" w:rsidRPr="006F470A">
        <w:rPr>
          <w:rFonts w:asciiTheme="minorHAnsi" w:hAnsiTheme="minorHAnsi" w:cstheme="minorHAnsi"/>
          <w:color w:val="000000"/>
          <w:sz w:val="22"/>
          <w:szCs w:val="22"/>
        </w:rPr>
        <w:t>s</w:t>
      </w:r>
      <w:r w:rsidR="00A234BD"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r w:rsidR="00430483" w:rsidRPr="006F470A">
        <w:rPr>
          <w:rFonts w:asciiTheme="minorHAnsi" w:hAnsiTheme="minorHAnsi" w:cstheme="minorHAnsi"/>
          <w:color w:val="000000"/>
          <w:sz w:val="22"/>
          <w:szCs w:val="22"/>
        </w:rPr>
        <w:t>.</w:t>
      </w:r>
      <w:r w:rsidR="006A5A09"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Las propuestas que no alcancen el puntaje mínimo requerido en </w:t>
      </w:r>
      <w:r w:rsidR="00C11F01" w:rsidRPr="006F470A">
        <w:rPr>
          <w:rFonts w:asciiTheme="minorHAnsi" w:hAnsiTheme="minorHAnsi" w:cstheme="minorHAnsi"/>
          <w:color w:val="000000"/>
          <w:sz w:val="22"/>
          <w:szCs w:val="22"/>
        </w:rPr>
        <w:t>la etapa de evaluación técnica (cuando corresponda).</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Si el proponente adjudicado no presenta la documentación </w:t>
      </w:r>
      <w:r w:rsidR="008D6FF5" w:rsidRPr="006F470A">
        <w:rPr>
          <w:rFonts w:asciiTheme="minorHAnsi" w:hAnsiTheme="minorHAnsi" w:cstheme="minorHAnsi"/>
          <w:color w:val="000000"/>
          <w:sz w:val="22"/>
          <w:szCs w:val="22"/>
        </w:rPr>
        <w:t xml:space="preserve">total </w:t>
      </w:r>
      <w:r w:rsidRPr="006F470A">
        <w:rPr>
          <w:rFonts w:asciiTheme="minorHAnsi" w:hAnsiTheme="minorHAnsi" w:cstheme="minorHAnsi"/>
          <w:color w:val="000000"/>
          <w:sz w:val="22"/>
          <w:szCs w:val="22"/>
        </w:rPr>
        <w:t xml:space="preserve">solicitada para la elaboración y firma de contrato </w:t>
      </w:r>
      <w:r w:rsidR="00FE6C88" w:rsidRPr="006F470A">
        <w:rPr>
          <w:rFonts w:asciiTheme="minorHAnsi" w:hAnsiTheme="minorHAnsi" w:cstheme="minorHAnsi"/>
          <w:color w:val="000000"/>
          <w:sz w:val="22"/>
          <w:szCs w:val="22"/>
        </w:rPr>
        <w:t xml:space="preserve">u orden de compra </w:t>
      </w:r>
      <w:r w:rsidRPr="006F470A">
        <w:rPr>
          <w:rFonts w:asciiTheme="minorHAnsi" w:hAnsiTheme="minorHAnsi" w:cstheme="minorHAnsi"/>
          <w:color w:val="000000"/>
          <w:sz w:val="22"/>
          <w:szCs w:val="22"/>
        </w:rPr>
        <w:t xml:space="preserve">dentro el plazo establecido; salvo que el proponente adjudicado hubiese </w:t>
      </w:r>
      <w:r w:rsidR="001726C8" w:rsidRPr="006F470A">
        <w:rPr>
          <w:rFonts w:asciiTheme="minorHAnsi" w:hAnsiTheme="minorHAnsi" w:cstheme="minorHAnsi"/>
          <w:color w:val="000000"/>
          <w:sz w:val="22"/>
          <w:szCs w:val="22"/>
        </w:rPr>
        <w:t xml:space="preserve">solicitado la ampliación de plazo para la presentación de los documentos de manera </w:t>
      </w:r>
      <w:r w:rsidRPr="006F470A">
        <w:rPr>
          <w:rFonts w:asciiTheme="minorHAnsi" w:hAnsiTheme="minorHAnsi" w:cstheme="minorHAnsi"/>
          <w:color w:val="000000"/>
          <w:sz w:val="22"/>
          <w:szCs w:val="22"/>
        </w:rPr>
        <w:t>oportuna</w:t>
      </w:r>
      <w:r w:rsidR="001726C8" w:rsidRPr="006F470A">
        <w:rPr>
          <w:rFonts w:asciiTheme="minorHAnsi" w:hAnsiTheme="minorHAnsi" w:cstheme="minorHAnsi"/>
          <w:color w:val="000000"/>
          <w:sz w:val="22"/>
          <w:szCs w:val="22"/>
        </w:rPr>
        <w:t xml:space="preserve"> y </w:t>
      </w:r>
      <w:r w:rsidR="00176553" w:rsidRPr="006F470A">
        <w:rPr>
          <w:rFonts w:asciiTheme="minorHAnsi" w:hAnsiTheme="minorHAnsi" w:cstheme="minorHAnsi"/>
          <w:color w:val="000000"/>
          <w:sz w:val="22"/>
          <w:szCs w:val="22"/>
        </w:rPr>
        <w:t>sea</w:t>
      </w:r>
      <w:r w:rsidR="001726C8" w:rsidRPr="006F470A">
        <w:rPr>
          <w:rFonts w:asciiTheme="minorHAnsi" w:hAnsiTheme="minorHAnsi" w:cstheme="minorHAnsi"/>
          <w:color w:val="000000"/>
          <w:sz w:val="22"/>
          <w:szCs w:val="22"/>
        </w:rPr>
        <w:t xml:space="preserve"> autorizado por el RPC.</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producto de la revisión de los documentos presentados para la elaboración y suscripción de contrato</w:t>
      </w:r>
      <w:r w:rsidR="00063195" w:rsidRPr="006F470A">
        <w:rPr>
          <w:rFonts w:asciiTheme="minorHAnsi" w:hAnsiTheme="minorHAnsi" w:cstheme="minorHAnsi"/>
          <w:color w:val="000000"/>
          <w:sz w:val="22"/>
          <w:szCs w:val="22"/>
        </w:rPr>
        <w:t xml:space="preserve"> u orden de compra</w:t>
      </w:r>
      <w:r w:rsidRPr="006F470A">
        <w:rPr>
          <w:rFonts w:asciiTheme="minorHAnsi" w:hAnsiTheme="minorHAnsi" w:cstheme="minorHAnsi"/>
          <w:color w:val="000000"/>
          <w:sz w:val="22"/>
          <w:szCs w:val="22"/>
        </w:rPr>
        <w:t xml:space="preserve">, no cumplan con las </w:t>
      </w:r>
      <w:r w:rsidR="00C11F01" w:rsidRPr="006F470A">
        <w:rPr>
          <w:rFonts w:asciiTheme="minorHAnsi" w:hAnsiTheme="minorHAnsi" w:cstheme="minorHAnsi"/>
          <w:color w:val="000000"/>
          <w:sz w:val="22"/>
          <w:szCs w:val="22"/>
        </w:rPr>
        <w:t>condiciones requeridas por YPFB y/o estos no hubiesen sido subsanados.</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adjudicado desista de forma expresa o tácita de suscribir el contrato</w:t>
      </w:r>
      <w:r w:rsidR="00063195" w:rsidRPr="006F470A">
        <w:rPr>
          <w:rFonts w:asciiTheme="minorHAnsi" w:hAnsiTheme="minorHAnsi" w:cstheme="minorHAnsi"/>
          <w:color w:val="000000"/>
          <w:sz w:val="22"/>
          <w:szCs w:val="22"/>
        </w:rPr>
        <w:t xml:space="preserve"> u orden de compra</w:t>
      </w:r>
      <w:r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lastRenderedPageBreak/>
        <w:t xml:space="preserve">Cuando </w:t>
      </w:r>
      <w:r w:rsidR="00981EF5" w:rsidRPr="006F470A">
        <w:rPr>
          <w:rFonts w:asciiTheme="minorHAnsi" w:hAnsiTheme="minorHAnsi" w:cstheme="minorHAnsi"/>
          <w:color w:val="000000"/>
          <w:sz w:val="22"/>
          <w:szCs w:val="22"/>
        </w:rPr>
        <w:t>el</w:t>
      </w:r>
      <w:r w:rsidRPr="006F470A">
        <w:rPr>
          <w:rFonts w:asciiTheme="minorHAnsi" w:hAnsiTheme="minorHAnsi" w:cstheme="minorHAnsi"/>
          <w:color w:val="000000"/>
          <w:sz w:val="22"/>
          <w:szCs w:val="22"/>
        </w:rPr>
        <w:t xml:space="preserve"> proponente no cumpla con los índices, indicadores o parámetros f</w:t>
      </w:r>
      <w:r w:rsidR="00ED5E7A" w:rsidRPr="006F470A">
        <w:rPr>
          <w:rFonts w:asciiTheme="minorHAnsi" w:hAnsiTheme="minorHAnsi" w:cstheme="minorHAnsi"/>
          <w:color w:val="000000"/>
          <w:sz w:val="22"/>
          <w:szCs w:val="22"/>
        </w:rPr>
        <w:t>inancieros</w:t>
      </w:r>
      <w:r w:rsidR="00B2245E" w:rsidRPr="006F470A">
        <w:rPr>
          <w:rFonts w:asciiTheme="minorHAnsi" w:hAnsiTheme="minorHAnsi" w:cstheme="minorHAnsi"/>
          <w:color w:val="000000"/>
          <w:sz w:val="22"/>
          <w:szCs w:val="22"/>
        </w:rPr>
        <w:t xml:space="preserve"> </w:t>
      </w:r>
      <w:r w:rsidR="00ED5E7A" w:rsidRPr="006F470A">
        <w:rPr>
          <w:rFonts w:asciiTheme="minorHAnsi" w:hAnsiTheme="minorHAnsi" w:cstheme="minorHAnsi"/>
          <w:color w:val="000000"/>
          <w:sz w:val="22"/>
          <w:szCs w:val="22"/>
        </w:rPr>
        <w:t>establecidos en el DBC</w:t>
      </w:r>
      <w:r w:rsidR="00B2245E" w:rsidRPr="006F470A">
        <w:rPr>
          <w:rFonts w:asciiTheme="minorHAnsi" w:hAnsiTheme="minorHAnsi" w:cstheme="minorHAnsi"/>
          <w:color w:val="000000"/>
          <w:sz w:val="22"/>
          <w:szCs w:val="22"/>
        </w:rPr>
        <w:t>,</w:t>
      </w:r>
      <w:r w:rsidR="00C11F01" w:rsidRPr="006F470A">
        <w:rPr>
          <w:rFonts w:asciiTheme="minorHAnsi" w:hAnsiTheme="minorHAnsi" w:cstheme="minorHAnsi"/>
          <w:color w:val="000000"/>
          <w:sz w:val="22"/>
          <w:szCs w:val="22"/>
        </w:rPr>
        <w:t xml:space="preserve"> </w:t>
      </w:r>
      <w:r w:rsidR="00B2245E" w:rsidRPr="006F470A">
        <w:rPr>
          <w:rFonts w:asciiTheme="minorHAnsi" w:hAnsiTheme="minorHAnsi" w:cstheme="minorHAnsi"/>
          <w:color w:val="000000"/>
          <w:sz w:val="22"/>
          <w:szCs w:val="22"/>
        </w:rPr>
        <w:t xml:space="preserve">salvo estos </w:t>
      </w:r>
      <w:r w:rsidR="003058B5" w:rsidRPr="006F470A">
        <w:rPr>
          <w:rFonts w:asciiTheme="minorHAnsi" w:hAnsiTheme="minorHAnsi" w:cstheme="minorHAnsi"/>
          <w:color w:val="000000"/>
          <w:sz w:val="22"/>
          <w:szCs w:val="22"/>
        </w:rPr>
        <w:t xml:space="preserve">no </w:t>
      </w:r>
      <w:r w:rsidR="00B2245E" w:rsidRPr="006F470A">
        <w:rPr>
          <w:rFonts w:asciiTheme="minorHAnsi" w:hAnsiTheme="minorHAnsi" w:cstheme="minorHAnsi"/>
          <w:color w:val="000000"/>
          <w:sz w:val="22"/>
          <w:szCs w:val="22"/>
        </w:rPr>
        <w:t>sean</w:t>
      </w:r>
      <w:r w:rsidR="003058B5" w:rsidRPr="006F470A">
        <w:rPr>
          <w:rFonts w:asciiTheme="minorHAnsi" w:hAnsiTheme="minorHAnsi" w:cstheme="minorHAnsi"/>
          <w:color w:val="000000"/>
          <w:sz w:val="22"/>
          <w:szCs w:val="22"/>
        </w:rPr>
        <w:t xml:space="preserve"> criterios de evaluación</w:t>
      </w:r>
      <w:r w:rsidR="00B2245E" w:rsidRPr="006F470A">
        <w:rPr>
          <w:rFonts w:asciiTheme="minorHAnsi" w:hAnsiTheme="minorHAnsi" w:cstheme="minorHAnsi"/>
          <w:color w:val="000000"/>
          <w:sz w:val="22"/>
          <w:szCs w:val="22"/>
        </w:rPr>
        <w:t xml:space="preserve"> excluyente</w:t>
      </w:r>
      <w:r w:rsidR="003058B5" w:rsidRPr="006F470A">
        <w:rPr>
          <w:rFonts w:asciiTheme="minorHAnsi" w:hAnsiTheme="minorHAnsi" w:cstheme="minorHAnsi"/>
          <w:color w:val="000000"/>
          <w:sz w:val="22"/>
          <w:szCs w:val="22"/>
        </w:rPr>
        <w:t>s</w:t>
      </w:r>
      <w:r w:rsidR="00B2245E" w:rsidRPr="006F470A">
        <w:rPr>
          <w:rFonts w:asciiTheme="minorHAnsi" w:hAnsiTheme="minorHAnsi" w:cstheme="minorHAnsi"/>
          <w:color w:val="000000"/>
          <w:sz w:val="22"/>
          <w:szCs w:val="22"/>
        </w:rPr>
        <w:t xml:space="preserve">. </w:t>
      </w:r>
      <w:r w:rsidR="00C11F01" w:rsidRPr="006F470A">
        <w:rPr>
          <w:rFonts w:asciiTheme="minorHAnsi" w:hAnsiTheme="minorHAnsi" w:cstheme="minorHAnsi"/>
          <w:color w:val="000000"/>
          <w:sz w:val="22"/>
          <w:szCs w:val="22"/>
        </w:rPr>
        <w:t>(cuando corresponda)</w:t>
      </w:r>
      <w:r w:rsidR="00ED5E7A"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rehúse ampliar la validez de su propuesta.</w:t>
      </w:r>
    </w:p>
    <w:p w:rsidR="005D3BC0" w:rsidRPr="006F470A"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se encuentre dentro de las causales de impedimento</w:t>
      </w:r>
      <w:r w:rsidR="001B2272" w:rsidRPr="006F470A">
        <w:rPr>
          <w:rFonts w:asciiTheme="minorHAnsi" w:hAnsiTheme="minorHAnsi" w:cstheme="minorHAnsi"/>
          <w:color w:val="000000"/>
          <w:sz w:val="22"/>
          <w:szCs w:val="22"/>
        </w:rPr>
        <w:t xml:space="preserve"> descritas en </w:t>
      </w:r>
      <w:r w:rsidR="00CF3B93" w:rsidRPr="006F470A">
        <w:rPr>
          <w:rFonts w:asciiTheme="minorHAnsi" w:hAnsiTheme="minorHAnsi" w:cstheme="minorHAnsi"/>
          <w:color w:val="000000"/>
          <w:sz w:val="22"/>
          <w:szCs w:val="22"/>
        </w:rPr>
        <w:t>el presente DBC.</w:t>
      </w:r>
    </w:p>
    <w:p w:rsidR="009B15F8" w:rsidRPr="006F470A" w:rsidRDefault="009B15F8"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En caso que la propuesta económica se encuentre </w:t>
      </w:r>
      <w:r w:rsidR="002E04E0" w:rsidRPr="006F470A">
        <w:rPr>
          <w:rFonts w:asciiTheme="minorHAnsi" w:hAnsiTheme="minorHAnsi" w:cstheme="minorHAnsi"/>
          <w:color w:val="000000"/>
          <w:sz w:val="22"/>
          <w:szCs w:val="22"/>
        </w:rPr>
        <w:t>expuesta en el sobre A</w:t>
      </w:r>
      <w:r w:rsidR="00B2245E" w:rsidRPr="006F470A">
        <w:rPr>
          <w:rFonts w:asciiTheme="minorHAnsi" w:hAnsiTheme="minorHAnsi" w:cstheme="minorHAnsi"/>
          <w:color w:val="000000"/>
          <w:sz w:val="22"/>
          <w:szCs w:val="22"/>
        </w:rPr>
        <w:t>. (aplicable</w:t>
      </w:r>
      <w:r w:rsidR="002E04E0" w:rsidRPr="006F470A">
        <w:rPr>
          <w:rFonts w:asciiTheme="minorHAnsi" w:hAnsiTheme="minorHAnsi" w:cstheme="minorHAnsi"/>
          <w:color w:val="000000"/>
          <w:sz w:val="22"/>
          <w:szCs w:val="22"/>
        </w:rPr>
        <w:t xml:space="preserve"> al</w:t>
      </w:r>
      <w:r w:rsidRPr="006F470A">
        <w:rPr>
          <w:rFonts w:asciiTheme="minorHAnsi" w:hAnsiTheme="minorHAnsi" w:cstheme="minorHAnsi"/>
          <w:color w:val="000000"/>
          <w:sz w:val="22"/>
          <w:szCs w:val="22"/>
        </w:rPr>
        <w:t xml:space="preserve"> método de Calidad Propuesta </w:t>
      </w:r>
      <w:r w:rsidR="002E04E0" w:rsidRPr="006F470A">
        <w:rPr>
          <w:rFonts w:asciiTheme="minorHAnsi" w:hAnsiTheme="minorHAnsi" w:cstheme="minorHAnsi"/>
          <w:color w:val="000000"/>
          <w:sz w:val="22"/>
          <w:szCs w:val="22"/>
        </w:rPr>
        <w:t>Técnica</w:t>
      </w:r>
      <w:r w:rsidRPr="006F470A">
        <w:rPr>
          <w:rFonts w:asciiTheme="minorHAnsi" w:hAnsiTheme="minorHAnsi" w:cstheme="minorHAnsi"/>
          <w:color w:val="000000"/>
          <w:sz w:val="22"/>
          <w:szCs w:val="22"/>
        </w:rPr>
        <w:t xml:space="preserve"> y </w:t>
      </w:r>
      <w:r w:rsidR="002E04E0" w:rsidRPr="006F470A">
        <w:rPr>
          <w:rFonts w:asciiTheme="minorHAnsi" w:hAnsiTheme="minorHAnsi" w:cstheme="minorHAnsi"/>
          <w:color w:val="000000"/>
          <w:sz w:val="22"/>
          <w:szCs w:val="22"/>
        </w:rPr>
        <w:t>Costo</w:t>
      </w:r>
      <w:r w:rsidR="00B2245E" w:rsidRPr="006F470A">
        <w:rPr>
          <w:rFonts w:asciiTheme="minorHAnsi" w:hAnsiTheme="minorHAnsi" w:cstheme="minorHAnsi"/>
          <w:color w:val="000000"/>
          <w:sz w:val="22"/>
          <w:szCs w:val="22"/>
        </w:rPr>
        <w:t>)</w:t>
      </w:r>
      <w:r w:rsidR="00E2476F" w:rsidRPr="006F470A">
        <w:rPr>
          <w:rFonts w:asciiTheme="minorHAnsi" w:hAnsiTheme="minorHAnsi" w:cstheme="minorHAnsi"/>
          <w:color w:val="000000"/>
          <w:sz w:val="22"/>
          <w:szCs w:val="22"/>
        </w:rPr>
        <w:t>.</w:t>
      </w:r>
    </w:p>
    <w:p w:rsidR="00E2476F" w:rsidRPr="006F470A" w:rsidRDefault="00D62DD9" w:rsidP="00D62DD9">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w:t>
      </w:r>
      <w:r w:rsidR="00E2476F" w:rsidRPr="006F470A">
        <w:rPr>
          <w:rFonts w:asciiTheme="minorHAnsi" w:hAnsiTheme="minorHAnsi" w:cstheme="minorHAnsi"/>
          <w:color w:val="000000"/>
          <w:sz w:val="22"/>
          <w:szCs w:val="22"/>
        </w:rPr>
        <w:t>uando el proponente no se encuentre dentro el listado de proponentes elegibles de acuerdo al punto 2 del presente DBC</w:t>
      </w:r>
      <w:r w:rsidR="003058B5" w:rsidRPr="006F470A">
        <w:rPr>
          <w:rFonts w:asciiTheme="minorHAnsi" w:hAnsiTheme="minorHAnsi" w:cstheme="minorHAnsi"/>
          <w:color w:val="000000"/>
          <w:sz w:val="22"/>
          <w:szCs w:val="22"/>
        </w:rPr>
        <w:t>.</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no haya asistido a la inspección previa </w:t>
      </w:r>
      <w:r w:rsidR="00D81FC8" w:rsidRPr="006F470A">
        <w:rPr>
          <w:rFonts w:asciiTheme="minorHAnsi" w:hAnsiTheme="minorHAnsi" w:cstheme="minorHAnsi"/>
          <w:color w:val="000000"/>
          <w:sz w:val="22"/>
          <w:szCs w:val="22"/>
        </w:rPr>
        <w:t xml:space="preserve">en la fecha y lugar programado </w:t>
      </w:r>
      <w:r w:rsidRPr="006F470A">
        <w:rPr>
          <w:rFonts w:asciiTheme="minorHAnsi" w:hAnsiTheme="minorHAnsi" w:cstheme="minorHAnsi"/>
          <w:color w:val="000000"/>
          <w:sz w:val="22"/>
          <w:szCs w:val="22"/>
        </w:rPr>
        <w:t>y esta sea obligatoria.</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no haya </w:t>
      </w:r>
      <w:r w:rsidR="00CA47AD" w:rsidRPr="006F470A">
        <w:rPr>
          <w:rFonts w:asciiTheme="minorHAnsi" w:hAnsiTheme="minorHAnsi" w:cstheme="minorHAnsi"/>
          <w:color w:val="000000"/>
          <w:sz w:val="22"/>
          <w:szCs w:val="22"/>
        </w:rPr>
        <w:t xml:space="preserve">presentado </w:t>
      </w:r>
      <w:r w:rsidRPr="006F470A">
        <w:rPr>
          <w:rFonts w:asciiTheme="minorHAnsi" w:hAnsiTheme="minorHAnsi" w:cstheme="minorHAnsi"/>
          <w:color w:val="000000"/>
          <w:sz w:val="22"/>
          <w:szCs w:val="22"/>
        </w:rPr>
        <w:t xml:space="preserve">el (los) Acuerdo(s) de Confidencialidad   </w:t>
      </w:r>
      <w:r w:rsidR="009729B9" w:rsidRPr="006F470A">
        <w:rPr>
          <w:rFonts w:asciiTheme="minorHAnsi" w:hAnsiTheme="minorHAnsi" w:cstheme="minorHAnsi"/>
          <w:color w:val="000000"/>
          <w:sz w:val="22"/>
          <w:szCs w:val="22"/>
        </w:rPr>
        <w:t xml:space="preserve">siempre y cuando </w:t>
      </w:r>
      <w:r w:rsidRPr="006F470A">
        <w:rPr>
          <w:rFonts w:asciiTheme="minorHAnsi" w:hAnsiTheme="minorHAnsi" w:cstheme="minorHAnsi"/>
          <w:color w:val="000000"/>
          <w:sz w:val="22"/>
          <w:szCs w:val="22"/>
        </w:rPr>
        <w:t>esto</w:t>
      </w:r>
      <w:r w:rsidR="001D2644" w:rsidRPr="006F470A">
        <w:rPr>
          <w:rFonts w:asciiTheme="minorHAnsi" w:hAnsiTheme="minorHAnsi" w:cstheme="minorHAnsi"/>
          <w:color w:val="000000"/>
          <w:sz w:val="22"/>
          <w:szCs w:val="22"/>
        </w:rPr>
        <w:t xml:space="preserve">(s) </w:t>
      </w:r>
      <w:r w:rsidRPr="006F470A">
        <w:rPr>
          <w:rFonts w:asciiTheme="minorHAnsi" w:hAnsiTheme="minorHAnsi" w:cstheme="minorHAnsi"/>
          <w:color w:val="000000"/>
          <w:sz w:val="22"/>
          <w:szCs w:val="22"/>
        </w:rPr>
        <w:t>haya</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n</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sido requerido</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s</w:t>
      </w:r>
      <w:r w:rsidR="001D2644" w:rsidRPr="006F470A">
        <w:rPr>
          <w:rFonts w:asciiTheme="minorHAnsi" w:hAnsiTheme="minorHAnsi" w:cstheme="minorHAnsi"/>
          <w:color w:val="000000"/>
          <w:sz w:val="22"/>
          <w:szCs w:val="22"/>
        </w:rPr>
        <w:t>)</w:t>
      </w:r>
      <w:r w:rsidR="00A00B97" w:rsidRPr="006F470A">
        <w:rPr>
          <w:rFonts w:asciiTheme="minorHAnsi" w:hAnsiTheme="minorHAnsi" w:cstheme="minorHAnsi"/>
          <w:color w:val="000000"/>
          <w:sz w:val="22"/>
          <w:szCs w:val="22"/>
        </w:rPr>
        <w:t xml:space="preserve"> y sea un criterio excluyente.</w:t>
      </w:r>
    </w:p>
    <w:p w:rsidR="00E2476F" w:rsidRPr="00084603" w:rsidRDefault="00E2476F" w:rsidP="00D62DD9">
      <w:pPr>
        <w:tabs>
          <w:tab w:val="left" w:pos="1276"/>
          <w:tab w:val="left" w:pos="1843"/>
        </w:tabs>
        <w:contextualSpacing/>
        <w:jc w:val="both"/>
        <w:rPr>
          <w:rFonts w:asciiTheme="minorHAnsi" w:hAnsiTheme="minorHAnsi" w:cstheme="minorHAnsi"/>
          <w:color w:val="000000"/>
          <w:sz w:val="1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Pr="00084603" w:rsidRDefault="00452B99" w:rsidP="00452B99">
      <w:pPr>
        <w:pStyle w:val="Prrafodelista"/>
        <w:ind w:left="426"/>
        <w:jc w:val="both"/>
        <w:rPr>
          <w:rFonts w:asciiTheme="minorHAnsi" w:hAnsiTheme="minorHAnsi" w:cstheme="minorHAnsi"/>
          <w:b/>
          <w:sz w:val="14"/>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084603" w:rsidRDefault="00FF659D" w:rsidP="003D3C90">
      <w:pPr>
        <w:ind w:left="708"/>
        <w:jc w:val="both"/>
        <w:rPr>
          <w:rFonts w:asciiTheme="minorHAnsi" w:hAnsiTheme="minorHAnsi" w:cstheme="minorHAnsi"/>
          <w:sz w:val="14"/>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el proponente adjudicado incumpla la presentación de documentos o desista de formalizar la contratación</w:t>
      </w:r>
      <w:r w:rsidR="0063465B" w:rsidRPr="006F470A">
        <w:rPr>
          <w:rFonts w:asciiTheme="minorHAnsi" w:hAnsiTheme="minorHAnsi" w:cstheme="minorHAnsi"/>
          <w:sz w:val="22"/>
          <w:szCs w:val="22"/>
        </w:rPr>
        <w:t>,</w:t>
      </w:r>
      <w:r w:rsidRPr="006F470A">
        <w:rPr>
          <w:rFonts w:asciiTheme="minorHAnsi" w:hAnsiTheme="minorHAnsi" w:cstheme="minorHAnsi"/>
          <w:sz w:val="22"/>
          <w:szCs w:val="22"/>
        </w:rPr>
        <w:t xml:space="preserve"> y no exista</w:t>
      </w:r>
      <w:r w:rsidR="003D397B" w:rsidRPr="006F470A">
        <w:rPr>
          <w:rFonts w:asciiTheme="minorHAnsi" w:hAnsiTheme="minorHAnsi" w:cstheme="minorHAnsi"/>
          <w:sz w:val="22"/>
          <w:szCs w:val="22"/>
        </w:rPr>
        <w:t>n otras propuestas calificadas.</w:t>
      </w:r>
    </w:p>
    <w:p w:rsidR="00452B99" w:rsidRPr="00084603" w:rsidRDefault="00452B99" w:rsidP="00452B99">
      <w:pPr>
        <w:jc w:val="both"/>
        <w:rPr>
          <w:rFonts w:asciiTheme="minorHAnsi" w:hAnsiTheme="minorHAnsi" w:cstheme="minorHAnsi"/>
          <w:sz w:val="14"/>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084603" w:rsidRDefault="00452B99" w:rsidP="00452B99">
      <w:pPr>
        <w:jc w:val="both"/>
        <w:rPr>
          <w:rFonts w:asciiTheme="minorHAnsi" w:hAnsiTheme="minorHAnsi" w:cstheme="minorHAnsi"/>
          <w:sz w:val="1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084603" w:rsidRDefault="00452B99" w:rsidP="00452B99">
      <w:pPr>
        <w:ind w:left="426"/>
        <w:jc w:val="both"/>
        <w:rPr>
          <w:rFonts w:asciiTheme="minorHAnsi" w:hAnsiTheme="minorHAnsi" w:cstheme="minorHAnsi"/>
          <w:sz w:val="14"/>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084603" w:rsidRDefault="00452B99" w:rsidP="00452B99">
      <w:pPr>
        <w:ind w:left="426"/>
        <w:jc w:val="both"/>
        <w:rPr>
          <w:rFonts w:asciiTheme="minorHAnsi" w:hAnsiTheme="minorHAnsi" w:cstheme="minorHAnsi"/>
          <w:sz w:val="12"/>
          <w:szCs w:val="22"/>
        </w:rPr>
      </w:pPr>
    </w:p>
    <w:p w:rsidR="00452B99" w:rsidRPr="006F470A" w:rsidRDefault="00452B99" w:rsidP="004567AD">
      <w:pPr>
        <w:pStyle w:val="Prrafodelista"/>
        <w:numPr>
          <w:ilvl w:val="1"/>
          <w:numId w:val="29"/>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Producto de un proceso de renegociación </w:t>
      </w:r>
      <w:r w:rsidR="00847B00" w:rsidRPr="006F470A">
        <w:rPr>
          <w:rFonts w:asciiTheme="minorHAnsi" w:hAnsiTheme="minorHAnsi" w:cstheme="minorHAnsi"/>
          <w:sz w:val="22"/>
          <w:szCs w:val="22"/>
        </w:rPr>
        <w:t xml:space="preserve">que </w:t>
      </w:r>
      <w:r w:rsidRPr="006F470A">
        <w:rPr>
          <w:rFonts w:asciiTheme="minorHAnsi" w:hAnsiTheme="minorHAnsi" w:cstheme="minorHAnsi"/>
          <w:sz w:val="22"/>
          <w:szCs w:val="22"/>
        </w:rPr>
        <w:t>no permita la continuidad del proceso de contratación.</w:t>
      </w: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4567AD">
      <w:pPr>
        <w:pStyle w:val="Prrafodelista"/>
        <w:numPr>
          <w:ilvl w:val="1"/>
          <w:numId w:val="29"/>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4567AD">
      <w:pPr>
        <w:pStyle w:val="Prrafodelista"/>
        <w:numPr>
          <w:ilvl w:val="1"/>
          <w:numId w:val="29"/>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6F470A" w:rsidRDefault="00701494" w:rsidP="00FE7731">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ACUERDO </w:t>
      </w:r>
      <w:r w:rsidR="00FE7731" w:rsidRPr="006F470A">
        <w:rPr>
          <w:rFonts w:asciiTheme="minorHAnsi" w:hAnsiTheme="minorHAnsi" w:cstheme="minorHAnsi"/>
          <w:b/>
          <w:sz w:val="22"/>
          <w:szCs w:val="22"/>
        </w:rPr>
        <w:t>DE CONFIDENCIALIDAD</w:t>
      </w:r>
      <w:r w:rsidR="00F9669E" w:rsidRPr="006F470A">
        <w:rPr>
          <w:rFonts w:asciiTheme="minorHAnsi" w:hAnsiTheme="minorHAnsi" w:cstheme="minorHAnsi"/>
          <w:b/>
          <w:sz w:val="22"/>
          <w:szCs w:val="22"/>
        </w:rPr>
        <w:t>.-</w:t>
      </w:r>
    </w:p>
    <w:p w:rsidR="00FE7731" w:rsidRPr="006F470A" w:rsidRDefault="00037159" w:rsidP="00037159">
      <w:pPr>
        <w:ind w:left="426"/>
        <w:jc w:val="both"/>
        <w:rPr>
          <w:rFonts w:asciiTheme="minorHAnsi" w:hAnsiTheme="minorHAnsi" w:cstheme="minorHAnsi"/>
          <w:color w:val="000000"/>
          <w:sz w:val="22"/>
          <w:szCs w:val="22"/>
        </w:rPr>
      </w:pPr>
      <w:r w:rsidRPr="006F470A">
        <w:rPr>
          <w:rFonts w:asciiTheme="minorHAnsi" w:hAnsiTheme="minorHAnsi" w:cstheme="minorHAnsi"/>
          <w:i/>
          <w:color w:val="FF0000"/>
          <w:sz w:val="22"/>
          <w:szCs w:val="22"/>
          <w:lang w:val="es-ES_tradnl"/>
        </w:rPr>
        <w:t>“</w:t>
      </w:r>
      <w:r w:rsidRPr="006F470A">
        <w:rPr>
          <w:rFonts w:asciiTheme="minorHAnsi" w:hAnsiTheme="minorHAnsi" w:cstheme="minorHAnsi"/>
          <w:b/>
          <w:i/>
          <w:color w:val="FF0000"/>
          <w:sz w:val="22"/>
          <w:szCs w:val="22"/>
          <w:lang w:val="es-ES_tradnl"/>
        </w:rPr>
        <w:t>NO APLICA</w:t>
      </w:r>
      <w:r w:rsidRPr="006F470A">
        <w:rPr>
          <w:rFonts w:asciiTheme="minorHAnsi" w:hAnsiTheme="minorHAnsi" w:cstheme="minorHAnsi"/>
          <w:i/>
          <w:color w:val="FF0000"/>
          <w:sz w:val="22"/>
          <w:szCs w:val="22"/>
          <w:lang w:val="es-ES_tradnl"/>
        </w:rPr>
        <w:t>”</w:t>
      </w:r>
    </w:p>
    <w:p w:rsidR="00FE7731" w:rsidRPr="006F470A" w:rsidRDefault="00FE7731" w:rsidP="001C15EE">
      <w:pPr>
        <w:pStyle w:val="Prrafodelista"/>
        <w:ind w:left="426"/>
        <w:jc w:val="both"/>
        <w:rPr>
          <w:rFonts w:asciiTheme="minorHAnsi" w:hAnsiTheme="minorHAnsi" w:cstheme="minorHAnsi"/>
          <w:b/>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900663" w:rsidRDefault="00037159" w:rsidP="00037159">
      <w:pPr>
        <w:ind w:firstLine="426"/>
        <w:jc w:val="both"/>
        <w:rPr>
          <w:rFonts w:asciiTheme="minorHAnsi" w:hAnsiTheme="minorHAnsi" w:cstheme="minorHAnsi"/>
          <w:i/>
          <w:color w:val="FF0000"/>
          <w:sz w:val="22"/>
          <w:szCs w:val="22"/>
          <w:lang w:val="es-ES_tradnl"/>
        </w:rPr>
      </w:pPr>
      <w:r w:rsidRPr="006F470A">
        <w:rPr>
          <w:rFonts w:asciiTheme="minorHAnsi" w:hAnsiTheme="minorHAnsi" w:cstheme="minorHAnsi"/>
          <w:i/>
          <w:color w:val="FF0000"/>
          <w:sz w:val="22"/>
          <w:szCs w:val="22"/>
          <w:lang w:val="es-ES_tradnl"/>
        </w:rPr>
        <w:t>“</w:t>
      </w:r>
      <w:r w:rsidRPr="006F470A">
        <w:rPr>
          <w:rFonts w:asciiTheme="minorHAnsi" w:hAnsiTheme="minorHAnsi" w:cstheme="minorHAnsi"/>
          <w:b/>
          <w:i/>
          <w:color w:val="FF0000"/>
          <w:sz w:val="22"/>
          <w:szCs w:val="22"/>
          <w:lang w:val="es-ES_tradnl"/>
        </w:rPr>
        <w:t>NO APLICA</w:t>
      </w:r>
      <w:r w:rsidRPr="006F470A">
        <w:rPr>
          <w:rFonts w:asciiTheme="minorHAnsi" w:hAnsiTheme="minorHAnsi" w:cstheme="minorHAnsi"/>
          <w:i/>
          <w:color w:val="FF0000"/>
          <w:sz w:val="22"/>
          <w:szCs w:val="22"/>
          <w:lang w:val="es-ES_tradnl"/>
        </w:rPr>
        <w:t>”</w:t>
      </w:r>
    </w:p>
    <w:p w:rsidR="00037159" w:rsidRPr="006F470A" w:rsidRDefault="00037159" w:rsidP="00037159">
      <w:pPr>
        <w:ind w:firstLine="426"/>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CONSULTAS ESCRITAS AL DBC</w:t>
      </w:r>
      <w:r w:rsidR="00F9669E" w:rsidRPr="006F470A">
        <w:rPr>
          <w:rFonts w:asciiTheme="minorHAnsi" w:hAnsiTheme="minorHAnsi" w:cstheme="minorHAnsi"/>
          <w:b/>
          <w:sz w:val="22"/>
          <w:szCs w:val="22"/>
        </w:rPr>
        <w:t>.-</w:t>
      </w:r>
    </w:p>
    <w:p w:rsidR="00037159" w:rsidRDefault="00037159" w:rsidP="00B37050">
      <w:pPr>
        <w:tabs>
          <w:tab w:val="num" w:pos="993"/>
        </w:tabs>
        <w:ind w:left="426"/>
        <w:jc w:val="both"/>
        <w:rPr>
          <w:rFonts w:asciiTheme="minorHAnsi" w:hAnsiTheme="minorHAnsi" w:cstheme="minorHAnsi"/>
          <w:i/>
          <w:color w:val="FF0000"/>
          <w:sz w:val="22"/>
          <w:szCs w:val="22"/>
          <w:lang w:val="es-ES_tradnl"/>
        </w:rPr>
      </w:pPr>
      <w:r w:rsidRPr="006F470A">
        <w:rPr>
          <w:rFonts w:asciiTheme="minorHAnsi" w:hAnsiTheme="minorHAnsi" w:cstheme="minorHAnsi"/>
          <w:i/>
          <w:color w:val="FF0000"/>
          <w:sz w:val="22"/>
          <w:szCs w:val="22"/>
          <w:lang w:val="es-ES_tradnl"/>
        </w:rPr>
        <w:t>“</w:t>
      </w:r>
      <w:r w:rsidRPr="006F470A">
        <w:rPr>
          <w:rFonts w:asciiTheme="minorHAnsi" w:hAnsiTheme="minorHAnsi" w:cstheme="minorHAnsi"/>
          <w:b/>
          <w:i/>
          <w:color w:val="FF0000"/>
          <w:sz w:val="22"/>
          <w:szCs w:val="22"/>
          <w:lang w:val="es-ES_tradnl"/>
        </w:rPr>
        <w:t>NO APLICA</w:t>
      </w:r>
      <w:r w:rsidRPr="006F470A">
        <w:rPr>
          <w:rFonts w:asciiTheme="minorHAnsi" w:hAnsiTheme="minorHAnsi" w:cstheme="minorHAnsi"/>
          <w:i/>
          <w:color w:val="FF0000"/>
          <w:sz w:val="22"/>
          <w:szCs w:val="22"/>
          <w:lang w:val="es-ES_tradnl"/>
        </w:rPr>
        <w:t>”</w:t>
      </w:r>
    </w:p>
    <w:p w:rsidR="00F57197" w:rsidRPr="006F470A"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810045" w:rsidRDefault="0070550C" w:rsidP="00B37050">
      <w:pPr>
        <w:ind w:firstLine="426"/>
        <w:jc w:val="both"/>
        <w:rPr>
          <w:rFonts w:asciiTheme="minorHAnsi" w:hAnsiTheme="minorHAnsi" w:cstheme="minorHAnsi"/>
          <w:i/>
          <w:color w:val="FF0000"/>
          <w:sz w:val="22"/>
          <w:szCs w:val="22"/>
          <w:lang w:val="es-ES_tradnl"/>
        </w:rPr>
      </w:pPr>
      <w:r w:rsidRPr="006F470A">
        <w:rPr>
          <w:rFonts w:asciiTheme="minorHAnsi" w:hAnsiTheme="minorHAnsi" w:cstheme="minorHAnsi"/>
          <w:i/>
          <w:color w:val="FF0000"/>
          <w:sz w:val="22"/>
          <w:szCs w:val="22"/>
          <w:lang w:val="es-ES_tradnl"/>
        </w:rPr>
        <w:t>“</w:t>
      </w:r>
      <w:r w:rsidRPr="006F470A">
        <w:rPr>
          <w:rFonts w:asciiTheme="minorHAnsi" w:hAnsiTheme="minorHAnsi" w:cstheme="minorHAnsi"/>
          <w:b/>
          <w:i/>
          <w:color w:val="FF0000"/>
          <w:sz w:val="22"/>
          <w:szCs w:val="22"/>
          <w:lang w:val="es-ES_tradnl"/>
        </w:rPr>
        <w:t>NO APLICA</w:t>
      </w:r>
      <w:r w:rsidRPr="006F470A">
        <w:rPr>
          <w:rFonts w:asciiTheme="minorHAnsi" w:hAnsiTheme="minorHAnsi" w:cstheme="minorHAnsi"/>
          <w:i/>
          <w:color w:val="FF0000"/>
          <w:sz w:val="22"/>
          <w:szCs w:val="22"/>
          <w:lang w:val="es-ES_tradnl"/>
        </w:rPr>
        <w:t>”</w:t>
      </w:r>
    </w:p>
    <w:p w:rsidR="0070550C" w:rsidRPr="006F470A" w:rsidRDefault="0070550C"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E73728" w:rsidRPr="006F470A" w:rsidRDefault="00E73728" w:rsidP="00E73728">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YPFB podrá </w:t>
      </w:r>
      <w:r w:rsidR="00F9669E" w:rsidRPr="006F470A">
        <w:rPr>
          <w:rFonts w:asciiTheme="minorHAnsi" w:hAnsiTheme="minorHAnsi" w:cstheme="minorHAnsi"/>
          <w:sz w:val="22"/>
          <w:szCs w:val="22"/>
        </w:rPr>
        <w:t>ajustar</w:t>
      </w:r>
      <w:r w:rsidR="00A92925" w:rsidRPr="006F470A">
        <w:rPr>
          <w:rFonts w:asciiTheme="minorHAnsi" w:hAnsiTheme="minorHAnsi" w:cstheme="minorHAnsi"/>
          <w:sz w:val="22"/>
          <w:szCs w:val="22"/>
        </w:rPr>
        <w:t xml:space="preserve"> </w:t>
      </w:r>
      <w:r w:rsidRPr="006F470A">
        <w:rPr>
          <w:rFonts w:asciiTheme="minorHAnsi" w:hAnsiTheme="minorHAnsi" w:cstheme="minorHAnsi"/>
          <w:sz w:val="22"/>
          <w:szCs w:val="22"/>
        </w:rPr>
        <w:t>el DBC</w:t>
      </w:r>
      <w:r w:rsidR="00F9669E" w:rsidRPr="006F470A">
        <w:rPr>
          <w:rFonts w:asciiTheme="minorHAnsi" w:hAnsiTheme="minorHAnsi" w:cstheme="minorHAnsi"/>
          <w:sz w:val="22"/>
          <w:szCs w:val="22"/>
        </w:rPr>
        <w:t xml:space="preserve"> con enmiendas</w:t>
      </w:r>
      <w:r w:rsidRPr="006F470A">
        <w:rPr>
          <w:rFonts w:asciiTheme="minorHAnsi" w:hAnsiTheme="minorHAnsi" w:cstheme="minorHAnsi"/>
          <w:sz w:val="22"/>
          <w:szCs w:val="22"/>
        </w:rPr>
        <w:t xml:space="preserve">, por iniciativa propia </w:t>
      </w:r>
      <w:r w:rsidR="00A92925" w:rsidRPr="006F470A">
        <w:rPr>
          <w:rFonts w:asciiTheme="minorHAnsi" w:hAnsiTheme="minorHAnsi" w:cstheme="minorHAnsi"/>
          <w:sz w:val="22"/>
          <w:szCs w:val="22"/>
        </w:rPr>
        <w:t>y/</w:t>
      </w:r>
      <w:r w:rsidRPr="006F470A">
        <w:rPr>
          <w:rFonts w:asciiTheme="minorHAnsi" w:hAnsiTheme="minorHAnsi" w:cstheme="minorHAnsi"/>
          <w:sz w:val="22"/>
          <w:szCs w:val="22"/>
        </w:rPr>
        <w:t>o como resultado de la reunión de aclaración, en cualquier momento hasta antes de la presentación de propuestas.</w:t>
      </w:r>
      <w:r w:rsidR="00E723CA" w:rsidRPr="006F470A">
        <w:rPr>
          <w:rFonts w:asciiTheme="minorHAnsi" w:hAnsiTheme="minorHAnsi" w:cstheme="minorHAnsi"/>
          <w:sz w:val="22"/>
          <w:szCs w:val="22"/>
        </w:rPr>
        <w:t xml:space="preserve"> </w:t>
      </w:r>
    </w:p>
    <w:p w:rsidR="00CC1121" w:rsidRPr="006F470A" w:rsidRDefault="00CC1121" w:rsidP="00E73728">
      <w:pPr>
        <w:ind w:left="426"/>
        <w:jc w:val="both"/>
        <w:rPr>
          <w:rFonts w:asciiTheme="minorHAnsi" w:hAnsiTheme="minorHAnsi" w:cstheme="minorHAnsi"/>
          <w:sz w:val="22"/>
          <w:szCs w:val="22"/>
        </w:rPr>
      </w:pPr>
    </w:p>
    <w:p w:rsidR="00C05B7B" w:rsidRPr="006F470A" w:rsidRDefault="00B909B4" w:rsidP="00472D6C">
      <w:pPr>
        <w:pStyle w:val="Prrafodelista"/>
        <w:ind w:left="426"/>
        <w:jc w:val="both"/>
        <w:rPr>
          <w:rStyle w:val="Hipervnculo"/>
          <w:rFonts w:asciiTheme="minorHAnsi" w:hAnsiTheme="minorHAnsi" w:cstheme="minorHAnsi"/>
          <w:sz w:val="22"/>
          <w:szCs w:val="22"/>
        </w:rPr>
      </w:pPr>
      <w:r w:rsidRPr="006F470A">
        <w:rPr>
          <w:rFonts w:asciiTheme="minorHAnsi" w:hAnsiTheme="minorHAnsi" w:cstheme="minorHAnsi"/>
          <w:sz w:val="22"/>
          <w:szCs w:val="22"/>
        </w:rPr>
        <w:t xml:space="preserve">Las </w:t>
      </w:r>
      <w:r w:rsidR="00900663" w:rsidRPr="006F470A">
        <w:rPr>
          <w:rFonts w:asciiTheme="minorHAnsi" w:hAnsiTheme="minorHAnsi" w:cstheme="minorHAnsi"/>
          <w:sz w:val="22"/>
          <w:szCs w:val="22"/>
        </w:rPr>
        <w:t>enmiendas</w:t>
      </w:r>
      <w:r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 xml:space="preserve">serán publicadas en </w:t>
      </w:r>
      <w:r w:rsidR="00E16E9D" w:rsidRPr="006F470A">
        <w:rPr>
          <w:rFonts w:asciiTheme="minorHAnsi" w:hAnsiTheme="minorHAnsi" w:cstheme="minorHAnsi"/>
          <w:sz w:val="22"/>
          <w:szCs w:val="22"/>
        </w:rPr>
        <w:t xml:space="preserve">el sitio </w:t>
      </w:r>
      <w:r w:rsidR="00900663" w:rsidRPr="006F470A">
        <w:rPr>
          <w:rFonts w:asciiTheme="minorHAnsi" w:hAnsiTheme="minorHAnsi" w:cstheme="minorHAnsi"/>
          <w:sz w:val="22"/>
          <w:szCs w:val="22"/>
        </w:rPr>
        <w:t xml:space="preserve">web de YPFB </w:t>
      </w:r>
      <w:hyperlink r:id="rId14" w:history="1">
        <w:r w:rsidR="00900663" w:rsidRPr="006F470A">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B21DCD" w:rsidRPr="006F470A" w:rsidRDefault="00B21DCD" w:rsidP="00472D6C">
      <w:pPr>
        <w:pStyle w:val="Prrafodelista"/>
        <w:ind w:left="426"/>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B86EB5" w:rsidP="004B0CFC">
      <w:pPr>
        <w:pStyle w:val="Prrafodelista"/>
        <w:ind w:left="426"/>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Para bienes, se aplicarán los siguientes Márgenes de Preferencia y Factores de Ajuste:</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4567AD">
      <w:pPr>
        <w:pStyle w:val="Prrafodelista"/>
        <w:numPr>
          <w:ilvl w:val="0"/>
          <w:numId w:val="2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B86EB5" w:rsidRPr="006F470A" w:rsidRDefault="00B86EB5" w:rsidP="004567AD">
      <w:pPr>
        <w:pStyle w:val="Prrafodelista"/>
        <w:numPr>
          <w:ilvl w:val="0"/>
          <w:numId w:val="2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rsidR="00B86EB5" w:rsidRPr="006F470A" w:rsidRDefault="00B86EB5" w:rsidP="00FD0D37">
      <w:pPr>
        <w:pStyle w:val="Prrafodelista"/>
        <w:ind w:left="360"/>
        <w:jc w:val="both"/>
        <w:rPr>
          <w:rFonts w:asciiTheme="minorHAnsi" w:hAnsiTheme="minorHAnsi" w:cstheme="minorHAnsi"/>
          <w:bCs/>
          <w:sz w:val="22"/>
          <w:szCs w:val="22"/>
          <w:lang w:eastAsia="es-BO"/>
        </w:rPr>
      </w:pPr>
    </w:p>
    <w:p w:rsidR="007C15AF" w:rsidRPr="006F470A" w:rsidRDefault="007C15AF" w:rsidP="007C15AF">
      <w:pPr>
        <w:pStyle w:val="Prrafodelista"/>
        <w:ind w:left="360"/>
        <w:jc w:val="both"/>
        <w:rPr>
          <w:rFonts w:asciiTheme="minorHAnsi" w:hAnsiTheme="minorHAnsi" w:cstheme="minorHAnsi"/>
          <w:bCs/>
          <w:sz w:val="22"/>
          <w:szCs w:val="22"/>
          <w:lang w:eastAsia="es-BO"/>
        </w:rPr>
      </w:pPr>
      <w:r w:rsidRPr="006F470A">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70550C" w:rsidRDefault="0070550C" w:rsidP="007C15AF">
      <w:pPr>
        <w:pStyle w:val="Prrafodelista"/>
        <w:ind w:left="360"/>
        <w:rPr>
          <w:rFonts w:asciiTheme="minorHAnsi" w:hAnsiTheme="minorHAnsi" w:cstheme="minorHAnsi"/>
          <w:bCs/>
          <w:sz w:val="22"/>
          <w:szCs w:val="22"/>
          <w:lang w:eastAsia="es-BO"/>
        </w:rPr>
      </w:pPr>
    </w:p>
    <w:p w:rsidR="00084603" w:rsidRDefault="00084603" w:rsidP="007C15AF">
      <w:pPr>
        <w:pStyle w:val="Prrafodelista"/>
        <w:ind w:left="360"/>
        <w:rPr>
          <w:rFonts w:asciiTheme="minorHAnsi" w:hAnsiTheme="minorHAnsi" w:cstheme="minorHAnsi"/>
          <w:bCs/>
          <w:sz w:val="22"/>
          <w:szCs w:val="22"/>
          <w:lang w:eastAsia="es-BO"/>
        </w:rPr>
      </w:pPr>
    </w:p>
    <w:p w:rsidR="00084603" w:rsidRDefault="00084603" w:rsidP="007C15AF">
      <w:pPr>
        <w:pStyle w:val="Prrafodelista"/>
        <w:ind w:left="360"/>
        <w:rPr>
          <w:rFonts w:asciiTheme="minorHAnsi" w:hAnsiTheme="minorHAnsi" w:cstheme="minorHAnsi"/>
          <w:bCs/>
          <w:sz w:val="22"/>
          <w:szCs w:val="22"/>
          <w:lang w:eastAsia="es-BO"/>
        </w:rPr>
      </w:pPr>
    </w:p>
    <w:p w:rsidR="00084603" w:rsidRDefault="00084603" w:rsidP="007C15AF">
      <w:pPr>
        <w:pStyle w:val="Prrafodelista"/>
        <w:ind w:left="360"/>
        <w:rPr>
          <w:rFonts w:asciiTheme="minorHAnsi" w:hAnsiTheme="minorHAnsi" w:cstheme="minorHAnsi"/>
          <w:bCs/>
          <w:sz w:val="22"/>
          <w:szCs w:val="22"/>
          <w:lang w:eastAsia="es-BO"/>
        </w:rPr>
      </w:pPr>
    </w:p>
    <w:p w:rsidR="00084603" w:rsidRDefault="00084603" w:rsidP="007C15AF">
      <w:pPr>
        <w:pStyle w:val="Prrafodelista"/>
        <w:ind w:left="360"/>
        <w:rPr>
          <w:rFonts w:asciiTheme="minorHAnsi" w:hAnsiTheme="minorHAnsi" w:cstheme="minorHAnsi"/>
          <w:bCs/>
          <w:sz w:val="22"/>
          <w:szCs w:val="22"/>
          <w:lang w:eastAsia="es-BO"/>
        </w:rPr>
      </w:pPr>
    </w:p>
    <w:p w:rsidR="00084603" w:rsidRDefault="00084603" w:rsidP="007C15AF">
      <w:pPr>
        <w:pStyle w:val="Prrafodelista"/>
        <w:ind w:left="360"/>
        <w:rPr>
          <w:rFonts w:asciiTheme="minorHAnsi" w:hAnsiTheme="minorHAnsi" w:cstheme="minorHAnsi"/>
          <w:bCs/>
          <w:sz w:val="22"/>
          <w:szCs w:val="22"/>
          <w:lang w:eastAsia="es-BO"/>
        </w:rPr>
      </w:pPr>
    </w:p>
    <w:p w:rsidR="00084603" w:rsidRDefault="00084603" w:rsidP="007C15AF">
      <w:pPr>
        <w:pStyle w:val="Prrafodelista"/>
        <w:ind w:left="360"/>
        <w:rPr>
          <w:rFonts w:asciiTheme="minorHAnsi" w:hAnsiTheme="minorHAnsi" w:cstheme="minorHAnsi"/>
          <w:bCs/>
          <w:sz w:val="22"/>
          <w:szCs w:val="22"/>
          <w:lang w:eastAsia="es-BO"/>
        </w:rPr>
      </w:pPr>
    </w:p>
    <w:p w:rsidR="00084603" w:rsidRDefault="00084603" w:rsidP="007C15AF">
      <w:pPr>
        <w:pStyle w:val="Prrafodelista"/>
        <w:ind w:left="360"/>
        <w:rPr>
          <w:rFonts w:asciiTheme="minorHAnsi" w:hAnsiTheme="minorHAnsi" w:cstheme="minorHAnsi"/>
          <w:bCs/>
          <w:sz w:val="22"/>
          <w:szCs w:val="22"/>
          <w:lang w:eastAsia="es-BO"/>
        </w:rPr>
      </w:pPr>
    </w:p>
    <w:p w:rsidR="00084603" w:rsidRDefault="00084603" w:rsidP="007C15AF">
      <w:pPr>
        <w:pStyle w:val="Prrafodelista"/>
        <w:ind w:left="360"/>
        <w:rPr>
          <w:rFonts w:asciiTheme="minorHAnsi" w:hAnsiTheme="minorHAnsi" w:cstheme="minorHAnsi"/>
          <w:bCs/>
          <w:sz w:val="22"/>
          <w:szCs w:val="22"/>
          <w:lang w:eastAsia="es-BO"/>
        </w:rPr>
      </w:pPr>
    </w:p>
    <w:p w:rsidR="00084603" w:rsidRDefault="00084603" w:rsidP="007C15AF">
      <w:pPr>
        <w:pStyle w:val="Prrafodelista"/>
        <w:ind w:left="360"/>
        <w:rPr>
          <w:rFonts w:asciiTheme="minorHAnsi" w:hAnsiTheme="minorHAnsi" w:cstheme="minorHAnsi"/>
          <w:bCs/>
          <w:sz w:val="22"/>
          <w:szCs w:val="22"/>
          <w:lang w:eastAsia="es-BO"/>
        </w:rPr>
      </w:pPr>
    </w:p>
    <w:p w:rsidR="00084603" w:rsidRDefault="00084603" w:rsidP="007C15AF">
      <w:pPr>
        <w:pStyle w:val="Prrafodelista"/>
        <w:ind w:left="360"/>
        <w:rPr>
          <w:rFonts w:asciiTheme="minorHAnsi" w:hAnsiTheme="minorHAnsi" w:cstheme="minorHAnsi"/>
          <w:bCs/>
          <w:sz w:val="22"/>
          <w:szCs w:val="22"/>
          <w:lang w:eastAsia="es-BO"/>
        </w:rPr>
      </w:pPr>
    </w:p>
    <w:p w:rsidR="00084603" w:rsidRDefault="00084603" w:rsidP="007C15AF">
      <w:pPr>
        <w:pStyle w:val="Prrafodelista"/>
        <w:ind w:left="360"/>
        <w:rPr>
          <w:rFonts w:asciiTheme="minorHAnsi" w:hAnsiTheme="minorHAnsi" w:cstheme="minorHAnsi"/>
          <w:bCs/>
          <w:sz w:val="22"/>
          <w:szCs w:val="22"/>
          <w:lang w:eastAsia="es-BO"/>
        </w:rPr>
      </w:pPr>
    </w:p>
    <w:p w:rsidR="00084603" w:rsidRPr="006F470A" w:rsidRDefault="00084603"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Pr="006F470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C1637F" w:rsidRPr="006F470A" w:rsidRDefault="00A144AD" w:rsidP="00A144AD">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un proponente presente su propuesta para más de un ítem, lote, tramo, paquete, volumen o etapa deberá presentar una sola vez la documentación legal y administrativa</w:t>
      </w:r>
      <w:r w:rsidR="002B1E61" w:rsidRPr="006F470A">
        <w:rPr>
          <w:rFonts w:asciiTheme="minorHAnsi" w:hAnsiTheme="minorHAnsi" w:cstheme="minorHAnsi"/>
          <w:color w:val="000000"/>
          <w:sz w:val="22"/>
          <w:szCs w:val="22"/>
        </w:rPr>
        <w:t>.</w:t>
      </w:r>
    </w:p>
    <w:p w:rsidR="00BB05BC" w:rsidRPr="006F470A" w:rsidRDefault="00BB05BC" w:rsidP="00A144AD">
      <w:pPr>
        <w:pStyle w:val="Prrafodelista"/>
        <w:ind w:left="426"/>
        <w:jc w:val="both"/>
        <w:rPr>
          <w:rFonts w:asciiTheme="minorHAnsi" w:hAnsiTheme="minorHAnsi" w:cstheme="minorHAnsi"/>
          <w:color w:val="000000"/>
          <w:sz w:val="22"/>
          <w:szCs w:val="22"/>
        </w:rPr>
      </w:pPr>
    </w:p>
    <w:p w:rsidR="00A144AD" w:rsidRPr="006F470A" w:rsidRDefault="00BB05BC" w:rsidP="00A144AD">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un proponente presente su propuesta para más de un ítem, lote, tramo, paquete, volumen o etapa deberá presentar </w:t>
      </w:r>
      <w:r w:rsidR="00A144AD" w:rsidRPr="006F470A">
        <w:rPr>
          <w:rFonts w:asciiTheme="minorHAnsi" w:hAnsiTheme="minorHAnsi" w:cstheme="minorHAnsi"/>
          <w:color w:val="000000"/>
          <w:sz w:val="22"/>
          <w:szCs w:val="22"/>
        </w:rPr>
        <w:t xml:space="preserve">una sola propuesta técnica y económica </w:t>
      </w:r>
      <w:r w:rsidRPr="006F470A">
        <w:rPr>
          <w:rFonts w:asciiTheme="minorHAnsi" w:hAnsiTheme="minorHAnsi" w:cstheme="minorHAnsi"/>
          <w:color w:val="000000"/>
          <w:sz w:val="22"/>
          <w:szCs w:val="22"/>
        </w:rPr>
        <w:t xml:space="preserve">para el ítem, lote, tramo, paquete, volumen o etapa </w:t>
      </w:r>
      <w:r w:rsidR="00A144AD" w:rsidRPr="006F470A">
        <w:rPr>
          <w:rFonts w:asciiTheme="minorHAnsi" w:hAnsiTheme="minorHAnsi" w:cstheme="minorHAnsi"/>
          <w:color w:val="000000"/>
          <w:sz w:val="22"/>
          <w:szCs w:val="22"/>
        </w:rPr>
        <w:t>que oferte.</w:t>
      </w:r>
    </w:p>
    <w:p w:rsidR="00A144AD" w:rsidRPr="006F470A"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1E6511"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La propuesta deberá ser presentada al personal designado por YPFB en sobre cerrado, en su interior deberá contener tres carpetas clasificadas de la siguiente manera:</w:t>
      </w:r>
    </w:p>
    <w:p w:rsidR="001E6511" w:rsidRPr="006F470A" w:rsidRDefault="001E6511" w:rsidP="001E6511">
      <w:pPr>
        <w:pStyle w:val="Sinespaciado4"/>
        <w:rPr>
          <w:rFonts w:asciiTheme="minorHAnsi" w:hAnsiTheme="minorHAnsi" w:cstheme="minorHAnsi"/>
          <w:lang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1E6511" w:rsidRPr="006F470A" w:rsidRDefault="00412600" w:rsidP="00363198">
      <w:pPr>
        <w:tabs>
          <w:tab w:val="left" w:pos="3945"/>
        </w:tabs>
        <w:jc w:val="both"/>
        <w:rPr>
          <w:rFonts w:asciiTheme="minorHAnsi" w:hAnsiTheme="minorHAnsi" w:cstheme="minorHAnsi"/>
          <w:sz w:val="22"/>
          <w:szCs w:val="22"/>
        </w:rPr>
      </w:pPr>
      <w:r>
        <w:rPr>
          <w:rFonts w:asciiTheme="minorHAnsi" w:hAnsiTheme="minorHAnsi" w:cstheme="minorHAnsi"/>
          <w:sz w:val="22"/>
          <w:szCs w:val="22"/>
        </w:rPr>
        <w:tab/>
      </w:r>
    </w:p>
    <w:p w:rsidR="001E6511" w:rsidRPr="006F470A" w:rsidRDefault="001E6511" w:rsidP="001E6511">
      <w:pPr>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El sobre 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lastRenderedPageBreak/>
              <w:drawing>
                <wp:inline distT="0" distB="0" distL="0" distR="0" wp14:anchorId="3AFA7B8A" wp14:editId="3662249E">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084603">
        <w:trPr>
          <w:trHeight w:val="16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084603">
        <w:trPr>
          <w:trHeight w:val="172"/>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723710">
        <w:trPr>
          <w:trHeight w:val="189"/>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723710" w:rsidRDefault="00886C42" w:rsidP="00886C42">
      <w:pPr>
        <w:pStyle w:val="Prrafodelista"/>
        <w:ind w:left="1134"/>
        <w:jc w:val="both"/>
        <w:rPr>
          <w:rFonts w:asciiTheme="minorHAnsi" w:hAnsiTheme="minorHAnsi" w:cstheme="minorHAnsi"/>
          <w:sz w:val="8"/>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723710" w:rsidRDefault="00886C42" w:rsidP="00886C42">
      <w:pPr>
        <w:pStyle w:val="Prrafodelista"/>
        <w:ind w:left="993"/>
        <w:jc w:val="both"/>
        <w:rPr>
          <w:rFonts w:asciiTheme="minorHAnsi" w:hAnsiTheme="minorHAnsi" w:cstheme="minorHAnsi"/>
          <w:sz w:val="1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deberá solicitar al Analista de Contrataciones asignado, por escrito la devolución total de su propuesta, que será efectuada bajo constancia escrita y liberando de cualquier responsabilidad a Yacimientos Petrolíferos Fiscales Bolivianos.</w:t>
      </w:r>
    </w:p>
    <w:p w:rsidR="00886C42" w:rsidRPr="00723710" w:rsidRDefault="00886C42" w:rsidP="00002784">
      <w:pPr>
        <w:pStyle w:val="Prrafodelista"/>
        <w:rPr>
          <w:rFonts w:asciiTheme="minorHAnsi" w:hAnsiTheme="minorHAnsi" w:cstheme="minorHAnsi"/>
          <w:bCs/>
          <w:color w:val="000000"/>
          <w:kern w:val="28"/>
          <w:sz w:val="14"/>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723710" w:rsidRDefault="00900663" w:rsidP="00B37050">
      <w:pPr>
        <w:jc w:val="both"/>
        <w:rPr>
          <w:rFonts w:asciiTheme="minorHAnsi" w:hAnsiTheme="minorHAnsi" w:cstheme="minorHAnsi"/>
          <w:b/>
          <w:sz w:val="14"/>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Pr="006F470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Analista de Contrataciones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723710" w:rsidRDefault="00021957" w:rsidP="009202DF">
      <w:pPr>
        <w:rPr>
          <w:rFonts w:asciiTheme="minorHAnsi" w:hAnsiTheme="minorHAnsi" w:cstheme="minorHAnsi"/>
          <w:b/>
          <w:sz w:val="14"/>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723710" w:rsidRDefault="00900663" w:rsidP="00B37050">
      <w:pPr>
        <w:ind w:left="567"/>
        <w:jc w:val="both"/>
        <w:rPr>
          <w:rFonts w:asciiTheme="minorHAnsi" w:hAnsiTheme="minorHAnsi" w:cstheme="minorHAnsi"/>
          <w:b/>
          <w:sz w:val="14"/>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723710" w:rsidRDefault="00F17C85" w:rsidP="00B37050">
      <w:pPr>
        <w:ind w:left="567"/>
        <w:jc w:val="both"/>
        <w:rPr>
          <w:rFonts w:asciiTheme="minorHAnsi" w:hAnsiTheme="minorHAnsi" w:cstheme="minorHAnsi"/>
          <w:sz w:val="16"/>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723710" w:rsidRDefault="00900663" w:rsidP="00B37050">
      <w:pPr>
        <w:jc w:val="both"/>
        <w:rPr>
          <w:rFonts w:asciiTheme="minorHAnsi" w:hAnsiTheme="minorHAnsi" w:cstheme="minorHAnsi"/>
          <w:color w:val="000000"/>
          <w:sz w:val="14"/>
          <w:szCs w:val="22"/>
        </w:rPr>
      </w:pPr>
    </w:p>
    <w:p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La concertación podrá ser utilizada en los procesos de contratación con el objetivo de obtener mejores condiciones técnicas y/o económicas.</w:t>
      </w:r>
    </w:p>
    <w:p w:rsidR="00DB2F35" w:rsidRPr="00723710" w:rsidRDefault="00DB2F35" w:rsidP="00DB2F35">
      <w:pPr>
        <w:ind w:left="426"/>
        <w:jc w:val="both"/>
        <w:rPr>
          <w:rFonts w:asciiTheme="minorHAnsi" w:hAnsiTheme="minorHAnsi" w:cstheme="minorHAnsi"/>
          <w:sz w:val="14"/>
          <w:szCs w:val="22"/>
        </w:rPr>
      </w:pPr>
      <w:r w:rsidRPr="006F470A">
        <w:rPr>
          <w:rFonts w:asciiTheme="minorHAnsi" w:hAnsiTheme="minorHAnsi" w:cstheme="minorHAnsi"/>
          <w:sz w:val="22"/>
          <w:szCs w:val="22"/>
        </w:rPr>
        <w:t xml:space="preserve"> </w:t>
      </w:r>
    </w:p>
    <w:p w:rsidR="00344E05" w:rsidRPr="00C31F0A" w:rsidRDefault="00B21DCD" w:rsidP="00B21DCD">
      <w:pPr>
        <w:ind w:left="426"/>
        <w:jc w:val="both"/>
        <w:rPr>
          <w:rFonts w:asciiTheme="minorHAnsi" w:hAnsiTheme="minorHAnsi" w:cstheme="minorHAnsi"/>
          <w:color w:val="000000"/>
          <w:sz w:val="22"/>
          <w:szCs w:val="22"/>
        </w:rPr>
      </w:pPr>
      <w:r w:rsidRPr="00363198">
        <w:rPr>
          <w:rFonts w:asciiTheme="minorHAnsi" w:hAnsiTheme="minorHAnsi" w:cstheme="minorHAnsi"/>
          <w:color w:val="000000"/>
          <w:sz w:val="22"/>
          <w:szCs w:val="22"/>
        </w:rPr>
        <w:t>Cuando</w:t>
      </w:r>
      <w:r w:rsidR="00344E05" w:rsidRPr="00363198">
        <w:rPr>
          <w:rFonts w:asciiTheme="minorHAnsi" w:hAnsiTheme="minorHAnsi" w:cstheme="minorHAnsi"/>
          <w:color w:val="000000"/>
          <w:sz w:val="22"/>
          <w:szCs w:val="22"/>
        </w:rPr>
        <w:t xml:space="preserve"> se decida concertar y </w:t>
      </w:r>
      <w:r w:rsidRPr="00363198">
        <w:rPr>
          <w:rFonts w:asciiTheme="minorHAnsi" w:hAnsiTheme="minorHAnsi" w:cstheme="minorHAnsi"/>
          <w:color w:val="000000"/>
          <w:sz w:val="22"/>
          <w:szCs w:val="22"/>
        </w:rPr>
        <w:t xml:space="preserve">el método de </w:t>
      </w:r>
      <w:r w:rsidR="00D075FE" w:rsidRPr="00363198">
        <w:rPr>
          <w:rFonts w:asciiTheme="minorHAnsi" w:hAnsiTheme="minorHAnsi" w:cstheme="minorHAnsi"/>
          <w:color w:val="000000"/>
          <w:sz w:val="22"/>
          <w:szCs w:val="22"/>
        </w:rPr>
        <w:t>selección</w:t>
      </w:r>
      <w:r w:rsidRPr="00363198">
        <w:rPr>
          <w:rFonts w:asciiTheme="minorHAnsi" w:hAnsiTheme="minorHAnsi" w:cstheme="minorHAnsi"/>
          <w:color w:val="000000"/>
          <w:sz w:val="22"/>
          <w:szCs w:val="22"/>
        </w:rPr>
        <w:t xml:space="preserve"> </w:t>
      </w:r>
      <w:r w:rsidR="00344E05" w:rsidRPr="00363198">
        <w:rPr>
          <w:rFonts w:asciiTheme="minorHAnsi" w:hAnsiTheme="minorHAnsi" w:cstheme="minorHAnsi"/>
          <w:color w:val="000000"/>
          <w:sz w:val="22"/>
          <w:szCs w:val="22"/>
        </w:rPr>
        <w:t>sea</w:t>
      </w:r>
      <w:r w:rsidR="00876DA2" w:rsidRPr="00363198">
        <w:rPr>
          <w:rFonts w:asciiTheme="minorHAnsi" w:hAnsiTheme="minorHAnsi" w:cstheme="minorHAnsi"/>
          <w:color w:val="000000"/>
          <w:sz w:val="22"/>
          <w:szCs w:val="22"/>
        </w:rPr>
        <w:t>:</w:t>
      </w:r>
      <w:r w:rsidR="00344E05" w:rsidRPr="00363198">
        <w:rPr>
          <w:rFonts w:asciiTheme="minorHAnsi" w:hAnsiTheme="minorHAnsi" w:cstheme="minorHAnsi"/>
          <w:color w:val="000000"/>
          <w:sz w:val="22"/>
          <w:szCs w:val="22"/>
        </w:rPr>
        <w:t xml:space="preserve"> </w:t>
      </w:r>
      <w:r w:rsidR="00876DA2" w:rsidRPr="00363198">
        <w:rPr>
          <w:rFonts w:asciiTheme="minorHAnsi" w:hAnsiTheme="minorHAnsi" w:cstheme="minorHAnsi"/>
          <w:b/>
          <w:color w:val="000000"/>
          <w:sz w:val="22"/>
          <w:szCs w:val="22"/>
        </w:rPr>
        <w:t>P</w:t>
      </w:r>
      <w:r w:rsidR="00344E05" w:rsidRPr="00363198">
        <w:rPr>
          <w:rFonts w:asciiTheme="minorHAnsi" w:hAnsiTheme="minorHAnsi" w:cstheme="minorHAnsi"/>
          <w:b/>
          <w:color w:val="000000"/>
          <w:sz w:val="22"/>
          <w:szCs w:val="22"/>
        </w:rPr>
        <w:t xml:space="preserve">recio </w:t>
      </w:r>
      <w:r w:rsidR="00876DA2" w:rsidRPr="00363198">
        <w:rPr>
          <w:rFonts w:asciiTheme="minorHAnsi" w:hAnsiTheme="minorHAnsi" w:cstheme="minorHAnsi"/>
          <w:b/>
          <w:color w:val="000000"/>
          <w:sz w:val="22"/>
          <w:szCs w:val="22"/>
        </w:rPr>
        <w:t xml:space="preserve">Evaluado </w:t>
      </w:r>
      <w:r w:rsidR="00344E05" w:rsidRPr="00363198">
        <w:rPr>
          <w:rFonts w:asciiTheme="minorHAnsi" w:hAnsiTheme="minorHAnsi" w:cstheme="minorHAnsi"/>
          <w:b/>
          <w:color w:val="000000"/>
          <w:sz w:val="22"/>
          <w:szCs w:val="22"/>
        </w:rPr>
        <w:t xml:space="preserve">más </w:t>
      </w:r>
      <w:r w:rsidR="00876DA2" w:rsidRPr="00363198">
        <w:rPr>
          <w:rFonts w:asciiTheme="minorHAnsi" w:hAnsiTheme="minorHAnsi" w:cstheme="minorHAnsi"/>
          <w:b/>
          <w:color w:val="000000"/>
          <w:sz w:val="22"/>
          <w:szCs w:val="22"/>
        </w:rPr>
        <w:t>B</w:t>
      </w:r>
      <w:r w:rsidR="00344E05" w:rsidRPr="00363198">
        <w:rPr>
          <w:rFonts w:asciiTheme="minorHAnsi" w:hAnsiTheme="minorHAnsi" w:cstheme="minorHAnsi"/>
          <w:b/>
          <w:color w:val="000000"/>
          <w:sz w:val="22"/>
          <w:szCs w:val="22"/>
        </w:rPr>
        <w:t>ajo</w:t>
      </w:r>
      <w:r w:rsidR="00344E05" w:rsidRPr="00363198">
        <w:rPr>
          <w:rFonts w:asciiTheme="minorHAnsi" w:hAnsiTheme="minorHAnsi" w:cstheme="minorHAnsi"/>
          <w:color w:val="000000"/>
          <w:sz w:val="22"/>
          <w:szCs w:val="22"/>
        </w:rPr>
        <w:t xml:space="preserve">, </w:t>
      </w:r>
      <w:r w:rsidR="003418FA" w:rsidRPr="00363198">
        <w:rPr>
          <w:rFonts w:asciiTheme="minorHAnsi" w:hAnsiTheme="minorHAnsi" w:cstheme="minorHAnsi"/>
          <w:color w:val="000000"/>
          <w:sz w:val="22"/>
          <w:szCs w:val="22"/>
        </w:rPr>
        <w:t xml:space="preserve">la concertación </w:t>
      </w:r>
      <w:r w:rsidR="00344E05" w:rsidRPr="00363198">
        <w:rPr>
          <w:rFonts w:asciiTheme="minorHAnsi" w:hAnsiTheme="minorHAnsi" w:cstheme="minorHAnsi"/>
          <w:color w:val="000000"/>
          <w:sz w:val="22"/>
          <w:szCs w:val="22"/>
        </w:rPr>
        <w:t>se realizar</w:t>
      </w:r>
      <w:r w:rsidR="003418FA" w:rsidRPr="00363198">
        <w:rPr>
          <w:rFonts w:asciiTheme="minorHAnsi" w:hAnsiTheme="minorHAnsi" w:cstheme="minorHAnsi"/>
          <w:color w:val="000000"/>
          <w:sz w:val="22"/>
          <w:szCs w:val="22"/>
        </w:rPr>
        <w:t>á</w:t>
      </w:r>
      <w:r w:rsidR="00344E05" w:rsidRPr="00363198">
        <w:rPr>
          <w:rFonts w:asciiTheme="minorHAnsi" w:hAnsiTheme="minorHAnsi" w:cstheme="minorHAnsi"/>
          <w:color w:val="000000"/>
          <w:sz w:val="22"/>
          <w:szCs w:val="22"/>
        </w:rPr>
        <w:t xml:space="preserve"> con </w:t>
      </w:r>
      <w:r w:rsidR="00472833" w:rsidRPr="00363198">
        <w:rPr>
          <w:rFonts w:asciiTheme="minorHAnsi" w:hAnsiTheme="minorHAnsi" w:cstheme="minorHAnsi"/>
          <w:color w:val="000000"/>
          <w:sz w:val="22"/>
          <w:szCs w:val="22"/>
        </w:rPr>
        <w:t>el proponente</w:t>
      </w:r>
      <w:r w:rsidR="00344E05" w:rsidRPr="00363198">
        <w:rPr>
          <w:rFonts w:asciiTheme="minorHAnsi" w:hAnsiTheme="minorHAnsi" w:cstheme="minorHAnsi"/>
          <w:color w:val="000000"/>
          <w:sz w:val="22"/>
          <w:szCs w:val="22"/>
        </w:rPr>
        <w:t xml:space="preserve"> </w:t>
      </w:r>
      <w:r w:rsidR="00876DA2" w:rsidRPr="00363198">
        <w:rPr>
          <w:rFonts w:asciiTheme="minorHAnsi" w:hAnsiTheme="minorHAnsi" w:cstheme="minorHAnsi"/>
          <w:color w:val="000000"/>
          <w:sz w:val="22"/>
          <w:szCs w:val="22"/>
        </w:rPr>
        <w:t>que cumplió con l</w:t>
      </w:r>
      <w:r w:rsidR="00472833" w:rsidRPr="00363198">
        <w:rPr>
          <w:rFonts w:asciiTheme="minorHAnsi" w:hAnsiTheme="minorHAnsi" w:cstheme="minorHAnsi"/>
          <w:color w:val="000000"/>
          <w:sz w:val="22"/>
          <w:szCs w:val="22"/>
        </w:rPr>
        <w:t>o</w:t>
      </w:r>
      <w:r w:rsidR="00876DA2" w:rsidRPr="00363198">
        <w:rPr>
          <w:rFonts w:asciiTheme="minorHAnsi" w:hAnsiTheme="minorHAnsi" w:cstheme="minorHAnsi"/>
          <w:color w:val="000000"/>
          <w:sz w:val="22"/>
          <w:szCs w:val="22"/>
        </w:rPr>
        <w:t xml:space="preserve">s </w:t>
      </w:r>
      <w:r w:rsidR="00472833" w:rsidRPr="00363198">
        <w:rPr>
          <w:rFonts w:asciiTheme="minorHAnsi" w:hAnsiTheme="minorHAnsi" w:cstheme="minorHAnsi"/>
          <w:color w:val="000000"/>
          <w:sz w:val="22"/>
          <w:szCs w:val="22"/>
        </w:rPr>
        <w:t xml:space="preserve">requisitos establecidos en el presente DBC </w:t>
      </w:r>
      <w:r w:rsidR="00876DA2" w:rsidRPr="00363198">
        <w:rPr>
          <w:rFonts w:asciiTheme="minorHAnsi" w:hAnsiTheme="minorHAnsi" w:cstheme="minorHAnsi"/>
          <w:color w:val="000000"/>
          <w:sz w:val="22"/>
          <w:szCs w:val="22"/>
        </w:rPr>
        <w:t xml:space="preserve">y </w:t>
      </w:r>
      <w:r w:rsidR="003418FA" w:rsidRPr="00363198">
        <w:rPr>
          <w:rFonts w:asciiTheme="minorHAnsi" w:hAnsiTheme="minorHAnsi" w:cstheme="minorHAnsi"/>
          <w:color w:val="000000"/>
          <w:sz w:val="22"/>
          <w:szCs w:val="22"/>
        </w:rPr>
        <w:t xml:space="preserve">que obtuvo el </w:t>
      </w:r>
      <w:r w:rsidR="00876DA2" w:rsidRPr="00363198">
        <w:rPr>
          <w:rFonts w:asciiTheme="minorHAnsi" w:hAnsiTheme="minorHAnsi" w:cstheme="minorHAnsi"/>
          <w:color w:val="000000"/>
          <w:sz w:val="22"/>
          <w:szCs w:val="22"/>
        </w:rPr>
        <w:t>precio evaluado más bajo</w:t>
      </w:r>
      <w:r w:rsidR="00E8521E" w:rsidRPr="00363198">
        <w:rPr>
          <w:rFonts w:asciiTheme="minorHAnsi" w:hAnsiTheme="minorHAnsi" w:cstheme="minorHAnsi"/>
          <w:color w:val="000000"/>
          <w:sz w:val="22"/>
          <w:szCs w:val="22"/>
        </w:rPr>
        <w:t>.</w:t>
      </w:r>
    </w:p>
    <w:p w:rsidR="00D81FC8" w:rsidRPr="00723710" w:rsidRDefault="00D81FC8" w:rsidP="00344E05">
      <w:pPr>
        <w:ind w:left="426"/>
        <w:jc w:val="both"/>
        <w:rPr>
          <w:rFonts w:asciiTheme="minorHAnsi" w:hAnsiTheme="minorHAnsi" w:cstheme="minorHAnsi"/>
          <w:color w:val="000000"/>
          <w:sz w:val="14"/>
          <w:szCs w:val="22"/>
        </w:rPr>
      </w:pPr>
    </w:p>
    <w:p w:rsidR="00E8689B" w:rsidRPr="006F470A" w:rsidRDefault="00E8689B" w:rsidP="00E8689B">
      <w:pPr>
        <w:ind w:left="426"/>
        <w:jc w:val="both"/>
        <w:rPr>
          <w:rFonts w:asciiTheme="minorHAnsi" w:hAnsiTheme="minorHAnsi" w:cstheme="minorHAnsi"/>
          <w:color w:val="000000"/>
          <w:sz w:val="22"/>
          <w:szCs w:val="22"/>
          <w:lang w:val="es-BO"/>
        </w:rPr>
      </w:pPr>
      <w:r w:rsidRPr="00C31F0A">
        <w:rPr>
          <w:rFonts w:asciiTheme="minorHAnsi" w:hAnsiTheme="minorHAnsi" w:cstheme="minorHAnsi"/>
          <w:color w:val="000000"/>
          <w:sz w:val="22"/>
          <w:szCs w:val="22"/>
          <w:lang w:val="es-BO"/>
        </w:rPr>
        <w:t xml:space="preserve">Cuando se decida concertar y los métodos de selección sean: </w:t>
      </w:r>
      <w:r w:rsidRPr="00C31F0A">
        <w:rPr>
          <w:rFonts w:asciiTheme="minorHAnsi" w:hAnsiTheme="minorHAnsi" w:cstheme="minorHAnsi"/>
          <w:b/>
          <w:bCs/>
          <w:color w:val="000000"/>
          <w:sz w:val="22"/>
          <w:szCs w:val="22"/>
          <w:lang w:val="es-BO"/>
        </w:rPr>
        <w:t>Calidad Propuesta Técnica y Costo o Calidad</w:t>
      </w:r>
      <w:r w:rsidRPr="00C31F0A">
        <w:rPr>
          <w:rFonts w:asciiTheme="minorHAnsi" w:hAnsiTheme="minorHAnsi" w:cstheme="minorHAnsi"/>
          <w:color w:val="000000"/>
          <w:sz w:val="22"/>
          <w:szCs w:val="22"/>
          <w:lang w:val="es-BO"/>
        </w:rPr>
        <w:t>, la concertación se realizará con el proponente que tenga el mayor puntaje total. En caso de empate en el puntaje total dos</w:t>
      </w:r>
      <w:r w:rsidRPr="006F470A">
        <w:rPr>
          <w:rFonts w:asciiTheme="minorHAnsi" w:hAnsiTheme="minorHAnsi" w:cstheme="minorHAnsi"/>
          <w:color w:val="000000"/>
          <w:sz w:val="22"/>
          <w:szCs w:val="22"/>
          <w:lang w:val="es-BO"/>
        </w:rPr>
        <w:t xml:space="preserve"> o más proponentes, la concertación se realizará con todas las empresas que hayan empatado. Una vez realizada la Concertación, para el método de </w:t>
      </w:r>
      <w:r w:rsidRPr="006F470A">
        <w:rPr>
          <w:rFonts w:asciiTheme="minorHAnsi" w:hAnsiTheme="minorHAnsi" w:cstheme="minorHAnsi"/>
          <w:b/>
          <w:bCs/>
          <w:color w:val="000000"/>
          <w:sz w:val="22"/>
          <w:szCs w:val="22"/>
          <w:lang w:val="es-BO"/>
        </w:rPr>
        <w:t>Calidad Propuesta Técnica y Costo</w:t>
      </w:r>
      <w:r w:rsidRPr="006F470A">
        <w:rPr>
          <w:rFonts w:asciiTheme="minorHAnsi" w:hAnsiTheme="minorHAnsi" w:cstheme="minorHAnsi"/>
          <w:color w:val="000000"/>
          <w:sz w:val="22"/>
          <w:szCs w:val="22"/>
          <w:lang w:val="es-BO"/>
        </w:rPr>
        <w:t xml:space="preserve">, se deberá efectuar la determinación del puntaje total tomando en cuenta las mejoras económicas concertadas. Para el método de </w:t>
      </w:r>
      <w:r w:rsidRPr="006F470A">
        <w:rPr>
          <w:rFonts w:asciiTheme="minorHAnsi" w:hAnsiTheme="minorHAnsi" w:cstheme="minorHAnsi"/>
          <w:b/>
          <w:bCs/>
          <w:color w:val="000000"/>
          <w:sz w:val="22"/>
          <w:szCs w:val="22"/>
          <w:lang w:val="es-BO"/>
        </w:rPr>
        <w:t>Calidad</w:t>
      </w:r>
      <w:r w:rsidRPr="006F470A">
        <w:rPr>
          <w:rFonts w:asciiTheme="minorHAnsi" w:hAnsiTheme="minorHAnsi" w:cstheme="minorHAnsi"/>
          <w:color w:val="000000"/>
          <w:sz w:val="22"/>
          <w:szCs w:val="22"/>
          <w:lang w:val="es-BO"/>
        </w:rPr>
        <w:t xml:space="preserve"> se definirá con la propuesta que después de la concertación presente la propuesta económica más baja.</w:t>
      </w:r>
    </w:p>
    <w:p w:rsidR="00C06794" w:rsidRPr="00723710" w:rsidRDefault="00C06794" w:rsidP="00344E05">
      <w:pPr>
        <w:ind w:left="426"/>
        <w:jc w:val="both"/>
        <w:rPr>
          <w:rFonts w:asciiTheme="minorHAnsi" w:hAnsiTheme="minorHAnsi" w:cstheme="minorHAnsi"/>
          <w:color w:val="000000"/>
          <w:sz w:val="14"/>
          <w:szCs w:val="22"/>
          <w:lang w:val="es-BO"/>
        </w:rPr>
      </w:pPr>
    </w:p>
    <w:p w:rsidR="00C06794" w:rsidRDefault="00C06794" w:rsidP="00344E05">
      <w:pPr>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El Margen de Preferencia será aplicado en la etapa de concertación, </w:t>
      </w:r>
      <w:r w:rsidR="00AD03DA" w:rsidRPr="006F470A">
        <w:rPr>
          <w:rFonts w:asciiTheme="minorHAnsi" w:hAnsiTheme="minorHAnsi" w:cstheme="minorHAnsi"/>
          <w:color w:val="000000"/>
          <w:sz w:val="22"/>
          <w:szCs w:val="22"/>
        </w:rPr>
        <w:t xml:space="preserve">al monto concertado, </w:t>
      </w:r>
      <w:r w:rsidRPr="006F470A">
        <w:rPr>
          <w:rFonts w:asciiTheme="minorHAnsi" w:hAnsiTheme="minorHAnsi" w:cstheme="minorHAnsi"/>
          <w:color w:val="000000"/>
          <w:sz w:val="22"/>
          <w:szCs w:val="22"/>
        </w:rPr>
        <w:t xml:space="preserve">con excepción de los procesos de contratación </w:t>
      </w:r>
      <w:r w:rsidR="00422841" w:rsidRPr="006F470A">
        <w:rPr>
          <w:rFonts w:asciiTheme="minorHAnsi" w:hAnsiTheme="minorHAnsi" w:cstheme="minorHAnsi"/>
          <w:color w:val="000000"/>
          <w:sz w:val="22"/>
          <w:szCs w:val="22"/>
        </w:rPr>
        <w:t>con una evaluación económica únicamente de precios unitarios y que no cuenten con una cantidad definida</w:t>
      </w:r>
      <w:r w:rsidR="00E8689B" w:rsidRPr="006F470A">
        <w:rPr>
          <w:rFonts w:asciiTheme="minorHAnsi" w:hAnsiTheme="minorHAnsi" w:cstheme="minorHAnsi"/>
          <w:color w:val="000000"/>
          <w:sz w:val="22"/>
          <w:szCs w:val="22"/>
        </w:rPr>
        <w:t xml:space="preserve"> (Para el cálculo se consideraran dos decimales)</w:t>
      </w:r>
      <w:r w:rsidR="00422841" w:rsidRPr="006F470A">
        <w:rPr>
          <w:rFonts w:asciiTheme="minorHAnsi" w:hAnsiTheme="minorHAnsi" w:cstheme="minorHAnsi"/>
          <w:color w:val="000000"/>
          <w:sz w:val="22"/>
          <w:szCs w:val="22"/>
        </w:rPr>
        <w:t>.</w:t>
      </w:r>
    </w:p>
    <w:p w:rsidR="0093047A" w:rsidRPr="00723710" w:rsidRDefault="0093047A" w:rsidP="00344E05">
      <w:pPr>
        <w:ind w:left="426"/>
        <w:jc w:val="both"/>
        <w:rPr>
          <w:rFonts w:asciiTheme="minorHAnsi" w:hAnsiTheme="minorHAnsi" w:cstheme="minorHAnsi"/>
          <w:color w:val="000000"/>
          <w:sz w:val="14"/>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723710" w:rsidRDefault="00900663" w:rsidP="00B37050">
      <w:pPr>
        <w:rPr>
          <w:rFonts w:asciiTheme="minorHAnsi" w:hAnsiTheme="minorHAnsi" w:cstheme="minorHAnsi"/>
          <w:b/>
          <w:sz w:val="14"/>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deberá presentar </w:t>
      </w:r>
      <w:r w:rsidR="00DA7ADB" w:rsidRPr="006F470A">
        <w:rPr>
          <w:rFonts w:asciiTheme="minorHAnsi" w:hAnsiTheme="minorHAnsi" w:cstheme="minorHAnsi"/>
          <w:sz w:val="22"/>
          <w:szCs w:val="22"/>
        </w:rPr>
        <w:t>toda la documentación solicitada por YPFB en original, fotocopias legalizadas o fotocopia</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simple</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para la suscripción de</w:t>
      </w:r>
      <w:r w:rsidR="00ED5E7A" w:rsidRPr="006F470A">
        <w:rPr>
          <w:rFonts w:asciiTheme="minorHAnsi" w:hAnsiTheme="minorHAnsi" w:cstheme="minorHAnsi"/>
          <w:sz w:val="22"/>
          <w:szCs w:val="22"/>
        </w:rPr>
        <w:t xml:space="preserve"> contrato</w:t>
      </w:r>
      <w:r w:rsidR="00E46F13" w:rsidRPr="006F470A">
        <w:rPr>
          <w:rFonts w:asciiTheme="minorHAnsi" w:hAnsiTheme="minorHAnsi" w:cstheme="minorHAnsi"/>
          <w:sz w:val="22"/>
          <w:szCs w:val="22"/>
        </w:rPr>
        <w:t xml:space="preserve"> u orden de compra</w:t>
      </w:r>
      <w:r w:rsidR="00ED5E7A" w:rsidRPr="006F470A">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6F470A">
        <w:rPr>
          <w:rFonts w:asciiTheme="minorHAnsi" w:hAnsiTheme="minorHAnsi" w:cstheme="minorHAnsi"/>
          <w:sz w:val="22"/>
          <w:szCs w:val="22"/>
        </w:rPr>
        <w:t xml:space="preserve">al RPC </w:t>
      </w:r>
      <w:r w:rsidRPr="006F470A">
        <w:rPr>
          <w:rFonts w:asciiTheme="minorHAnsi" w:hAnsiTheme="minorHAnsi" w:cstheme="minorHAnsi"/>
          <w:sz w:val="22"/>
          <w:szCs w:val="22"/>
        </w:rPr>
        <w:t>la ampliación de plazo de presentación de documentos.</w:t>
      </w:r>
    </w:p>
    <w:p w:rsidR="00084434" w:rsidRPr="006F470A" w:rsidRDefault="00084434" w:rsidP="00084434">
      <w:pPr>
        <w:ind w:left="426"/>
        <w:jc w:val="both"/>
        <w:rPr>
          <w:rFonts w:asciiTheme="minorHAnsi" w:hAnsiTheme="minorHAnsi" w:cstheme="minorHAnsi"/>
          <w:sz w:val="22"/>
          <w:szCs w:val="22"/>
        </w:rPr>
      </w:pPr>
    </w:p>
    <w:p w:rsidR="00041410" w:rsidRDefault="00084434" w:rsidP="00723710">
      <w:pPr>
        <w:ind w:left="426"/>
        <w:jc w:val="both"/>
        <w:rPr>
          <w:rFonts w:asciiTheme="minorHAnsi" w:hAnsiTheme="minorHAnsi" w:cstheme="minorHAnsi"/>
          <w:b/>
          <w:sz w:val="22"/>
          <w:szCs w:val="22"/>
        </w:rPr>
      </w:pPr>
      <w:r w:rsidRPr="006F470A">
        <w:rPr>
          <w:rFonts w:asciiTheme="minorHAnsi" w:hAnsiTheme="minorHAnsi" w:cstheme="minorHAnsi"/>
          <w:sz w:val="22"/>
          <w:szCs w:val="22"/>
        </w:rPr>
        <w:t>Si el proponente adjudicado no cumpliese con la presentación de los doc</w:t>
      </w:r>
      <w:r w:rsidR="001245E5" w:rsidRPr="006F470A">
        <w:rPr>
          <w:rFonts w:asciiTheme="minorHAnsi" w:hAnsiTheme="minorHAnsi" w:cstheme="minorHAnsi"/>
          <w:sz w:val="22"/>
          <w:szCs w:val="22"/>
        </w:rPr>
        <w:t>umentos requeridos para la elaboración</w:t>
      </w:r>
      <w:r w:rsidRPr="006F470A">
        <w:rPr>
          <w:rFonts w:asciiTheme="minorHAnsi" w:hAnsiTheme="minorHAnsi" w:cstheme="minorHAnsi"/>
          <w:sz w:val="22"/>
          <w:szCs w:val="22"/>
        </w:rPr>
        <w:t xml:space="preserve"> del contrato</w:t>
      </w:r>
      <w:r w:rsidR="00E46F13" w:rsidRPr="006F470A">
        <w:rPr>
          <w:rFonts w:asciiTheme="minorHAnsi" w:hAnsiTheme="minorHAnsi" w:cstheme="minorHAnsi"/>
          <w:sz w:val="22"/>
          <w:szCs w:val="22"/>
        </w:rPr>
        <w:t xml:space="preserve"> u</w:t>
      </w:r>
      <w:r w:rsidRPr="006F470A">
        <w:rPr>
          <w:rFonts w:asciiTheme="minorHAnsi" w:hAnsiTheme="minorHAnsi" w:cstheme="minorHAnsi"/>
          <w:sz w:val="22"/>
          <w:szCs w:val="22"/>
        </w:rPr>
        <w:t xml:space="preserve"> </w:t>
      </w:r>
      <w:r w:rsidR="00E46F13" w:rsidRPr="006F470A">
        <w:rPr>
          <w:rFonts w:asciiTheme="minorHAnsi" w:hAnsiTheme="minorHAnsi" w:cstheme="minorHAnsi"/>
          <w:sz w:val="22"/>
          <w:szCs w:val="22"/>
        </w:rPr>
        <w:t>orden de compra</w:t>
      </w:r>
      <w:r w:rsidR="00A80854" w:rsidRPr="006F470A">
        <w:rPr>
          <w:rFonts w:asciiTheme="minorHAnsi" w:hAnsiTheme="minorHAnsi" w:cstheme="minorHAnsi"/>
          <w:sz w:val="22"/>
          <w:szCs w:val="22"/>
        </w:rPr>
        <w:t xml:space="preserve">, </w:t>
      </w:r>
      <w:r w:rsidRPr="006F470A">
        <w:rPr>
          <w:rFonts w:asciiTheme="minorHAnsi" w:hAnsiTheme="minorHAnsi" w:cstheme="minorHAnsi"/>
          <w:sz w:val="22"/>
          <w:szCs w:val="22"/>
        </w:rPr>
        <w:t>se procederá a la descalificación</w:t>
      </w:r>
      <w:r w:rsidR="0044652A" w:rsidRPr="006F470A">
        <w:rPr>
          <w:rFonts w:asciiTheme="minorHAnsi" w:hAnsiTheme="minorHAnsi" w:cstheme="minorHAnsi"/>
          <w:sz w:val="22"/>
          <w:szCs w:val="22"/>
        </w:rPr>
        <w:t xml:space="preserve"> </w:t>
      </w:r>
      <w:r w:rsidRPr="006F470A">
        <w:rPr>
          <w:rFonts w:asciiTheme="minorHAnsi" w:hAnsiTheme="minorHAnsi" w:cstheme="minorHAnsi"/>
          <w:sz w:val="22"/>
          <w:szCs w:val="22"/>
        </w:rPr>
        <w:t>de la propuesta</w:t>
      </w:r>
      <w:r w:rsidR="00F231E7" w:rsidRPr="006F470A">
        <w:rPr>
          <w:rFonts w:asciiTheme="minorHAnsi" w:hAnsiTheme="minorHAnsi" w:cstheme="minorHAnsi"/>
          <w:sz w:val="22"/>
          <w:szCs w:val="22"/>
        </w:rPr>
        <w:t xml:space="preserve">, debiendo emitir el </w:t>
      </w:r>
      <w:r w:rsidR="00103AE5" w:rsidRPr="006F470A">
        <w:rPr>
          <w:rFonts w:asciiTheme="minorHAnsi" w:hAnsiTheme="minorHAnsi" w:cstheme="minorHAnsi"/>
          <w:sz w:val="22"/>
          <w:szCs w:val="22"/>
        </w:rPr>
        <w:t>C</w:t>
      </w:r>
      <w:r w:rsidR="00F231E7" w:rsidRPr="006F470A">
        <w:rPr>
          <w:rFonts w:asciiTheme="minorHAnsi" w:hAnsiTheme="minorHAnsi" w:cstheme="minorHAnsi"/>
          <w:sz w:val="22"/>
          <w:szCs w:val="22"/>
        </w:rPr>
        <w:t xml:space="preserve">omité de </w:t>
      </w:r>
      <w:r w:rsidR="00103AE5" w:rsidRPr="006F470A">
        <w:rPr>
          <w:rFonts w:asciiTheme="minorHAnsi" w:hAnsiTheme="minorHAnsi" w:cstheme="minorHAnsi"/>
          <w:sz w:val="22"/>
          <w:szCs w:val="22"/>
        </w:rPr>
        <w:t>L</w:t>
      </w:r>
      <w:r w:rsidR="00F231E7" w:rsidRPr="006F470A">
        <w:rPr>
          <w:rFonts w:asciiTheme="minorHAnsi" w:hAnsiTheme="minorHAnsi" w:cstheme="minorHAnsi"/>
          <w:sz w:val="22"/>
          <w:szCs w:val="22"/>
        </w:rPr>
        <w:t>icitación un informe al RPC</w:t>
      </w:r>
      <w:r w:rsidR="007958D0" w:rsidRPr="006F470A">
        <w:rPr>
          <w:rFonts w:asciiTheme="minorHAnsi" w:hAnsiTheme="minorHAnsi" w:cstheme="minorHAnsi"/>
          <w:sz w:val="22"/>
          <w:szCs w:val="22"/>
        </w:rPr>
        <w:t xml:space="preserve"> dejando sin efecto la Adjudicación</w:t>
      </w:r>
      <w:r w:rsidR="00F231E7" w:rsidRPr="006F470A">
        <w:rPr>
          <w:rFonts w:asciiTheme="minorHAnsi" w:hAnsiTheme="minorHAnsi" w:cstheme="minorHAnsi"/>
          <w:sz w:val="22"/>
          <w:szCs w:val="22"/>
        </w:rPr>
        <w:t>,</w:t>
      </w:r>
      <w:r w:rsidRPr="006F470A">
        <w:rPr>
          <w:rFonts w:asciiTheme="minorHAnsi" w:hAnsiTheme="minorHAnsi" w:cstheme="minorHAnsi"/>
          <w:sz w:val="22"/>
          <w:szCs w:val="22"/>
        </w:rPr>
        <w:t xml:space="preserve"> y se procederá a la </w:t>
      </w:r>
      <w:r w:rsidR="00A80854" w:rsidRPr="006F470A">
        <w:rPr>
          <w:rFonts w:asciiTheme="minorHAnsi" w:hAnsiTheme="minorHAnsi" w:cstheme="minorHAnsi"/>
          <w:sz w:val="22"/>
          <w:szCs w:val="22"/>
        </w:rPr>
        <w:t>evaluación</w:t>
      </w:r>
      <w:r w:rsidR="00457190" w:rsidRPr="006F470A">
        <w:rPr>
          <w:rFonts w:asciiTheme="minorHAnsi" w:hAnsiTheme="minorHAnsi" w:cstheme="minorHAnsi"/>
          <w:sz w:val="22"/>
          <w:szCs w:val="22"/>
        </w:rPr>
        <w:t xml:space="preserve">/adjudicación </w:t>
      </w:r>
      <w:r w:rsidRPr="006F470A">
        <w:rPr>
          <w:rFonts w:asciiTheme="minorHAnsi" w:hAnsiTheme="minorHAnsi" w:cstheme="minorHAnsi"/>
          <w:sz w:val="22"/>
          <w:szCs w:val="22"/>
        </w:rPr>
        <w:t xml:space="preserve">de la siguiente </w:t>
      </w:r>
      <w:r w:rsidR="00F231E7" w:rsidRPr="006F470A">
        <w:rPr>
          <w:rFonts w:asciiTheme="minorHAnsi" w:hAnsiTheme="minorHAnsi" w:cstheme="minorHAnsi"/>
          <w:sz w:val="22"/>
          <w:szCs w:val="22"/>
        </w:rPr>
        <w:t xml:space="preserve">mejor </w:t>
      </w:r>
      <w:r w:rsidRPr="006F470A">
        <w:rPr>
          <w:rFonts w:asciiTheme="minorHAnsi" w:hAnsiTheme="minorHAnsi" w:cstheme="minorHAnsi"/>
          <w:sz w:val="22"/>
          <w:szCs w:val="22"/>
        </w:rPr>
        <w:t>propuesta si existiera</w:t>
      </w:r>
      <w:r w:rsidR="00A914EA">
        <w:rPr>
          <w:rFonts w:asciiTheme="minorHAnsi" w:hAnsiTheme="minorHAnsi" w:cstheme="minorHAnsi"/>
          <w:sz w:val="22"/>
          <w:szCs w:val="22"/>
        </w:rPr>
        <w:t xml:space="preserve"> </w:t>
      </w:r>
      <w:r w:rsidR="00A914EA" w:rsidRPr="00A75DC0">
        <w:rPr>
          <w:rFonts w:asciiTheme="minorHAnsi" w:hAnsiTheme="minorHAnsi" w:cstheme="minorHAnsi"/>
          <w:sz w:val="22"/>
          <w:szCs w:val="22"/>
        </w:rPr>
        <w:t>y estuviese vigente</w:t>
      </w:r>
      <w:r w:rsidR="00B40001" w:rsidRPr="00A75DC0">
        <w:rPr>
          <w:rFonts w:asciiTheme="minorHAnsi" w:hAnsiTheme="minorHAnsi" w:cstheme="minorHAnsi"/>
          <w:sz w:val="22"/>
          <w:szCs w:val="22"/>
        </w:rPr>
        <w:t>.</w:t>
      </w:r>
      <w:r w:rsidR="00041410">
        <w:rPr>
          <w:rFonts w:asciiTheme="minorHAnsi" w:hAnsiTheme="minorHAnsi" w:cstheme="minorHAnsi"/>
          <w:b/>
          <w:sz w:val="22"/>
          <w:szCs w:val="22"/>
        </w:rPr>
        <w:br w:type="page"/>
      </w:r>
    </w:p>
    <w:p w:rsidR="00D0399F" w:rsidRPr="00156BA9" w:rsidRDefault="009B7F71" w:rsidP="00B37050">
      <w:pPr>
        <w:ind w:left="426"/>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B3121C">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2D61B8" w:rsidRPr="006F470A" w:rsidRDefault="00E80263" w:rsidP="004567AD">
      <w:pPr>
        <w:pStyle w:val="Prrafodelista"/>
        <w:numPr>
          <w:ilvl w:val="0"/>
          <w:numId w:val="32"/>
        </w:numPr>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w:t>
      </w:r>
      <w:r w:rsidR="009869C1" w:rsidRPr="006F470A">
        <w:rPr>
          <w:rFonts w:asciiTheme="minorHAnsi" w:hAnsiTheme="minorHAnsi" w:cstheme="minorHAnsi"/>
          <w:sz w:val="22"/>
          <w:szCs w:val="22"/>
        </w:rPr>
        <w:t>Presentación de la Propuesta e Identificación del Proponente</w:t>
      </w:r>
      <w:r w:rsidR="00E46F13" w:rsidRPr="006F470A">
        <w:rPr>
          <w:rFonts w:asciiTheme="minorHAnsi" w:hAnsiTheme="minorHAnsi" w:cstheme="minorHAnsi"/>
          <w:sz w:val="22"/>
          <w:szCs w:val="22"/>
        </w:rPr>
        <w:t>.</w:t>
      </w:r>
      <w:r w:rsidR="009869C1" w:rsidRPr="006F470A">
        <w:rPr>
          <w:rFonts w:asciiTheme="minorHAnsi" w:hAnsiTheme="minorHAnsi" w:cstheme="minorHAnsi"/>
          <w:sz w:val="22"/>
          <w:szCs w:val="22"/>
        </w:rPr>
        <w:t xml:space="preserve"> </w:t>
      </w:r>
    </w:p>
    <w:p w:rsidR="000A2BD2" w:rsidRPr="006F470A" w:rsidRDefault="000A2BD2" w:rsidP="004567AD">
      <w:pPr>
        <w:pStyle w:val="Prrafodelista"/>
        <w:numPr>
          <w:ilvl w:val="0"/>
          <w:numId w:val="32"/>
        </w:numPr>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w:t>
      </w:r>
      <w:r w:rsidR="008C206C" w:rsidRPr="006F470A">
        <w:rPr>
          <w:rFonts w:asciiTheme="minorHAnsi" w:hAnsiTheme="minorHAnsi" w:cstheme="minorHAnsi"/>
          <w:color w:val="000000"/>
          <w:sz w:val="22"/>
          <w:szCs w:val="22"/>
        </w:rPr>
        <w:t>icación Tributario (NIT)</w:t>
      </w:r>
    </w:p>
    <w:p w:rsidR="00514184" w:rsidRPr="006F470A" w:rsidRDefault="00514184" w:rsidP="004567AD">
      <w:pPr>
        <w:pStyle w:val="Prrafodelista"/>
        <w:numPr>
          <w:ilvl w:val="0"/>
          <w:numId w:val="32"/>
        </w:numPr>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4A11B1" w:rsidRPr="006F470A" w:rsidRDefault="000A2BD2" w:rsidP="004567AD">
      <w:pPr>
        <w:pStyle w:val="Prrafodelista"/>
        <w:numPr>
          <w:ilvl w:val="0"/>
          <w:numId w:val="32"/>
        </w:numPr>
        <w:jc w:val="both"/>
        <w:rPr>
          <w:rFonts w:asciiTheme="minorHAnsi" w:eastAsia="Calibri" w:hAnsiTheme="minorHAnsi" w:cstheme="minorHAnsi"/>
          <w:bCs/>
          <w:color w:val="FF0000"/>
          <w:sz w:val="22"/>
          <w:szCs w:val="22"/>
          <w:lang w:val="es-BO"/>
        </w:rPr>
      </w:pPr>
      <w:r w:rsidRPr="006F470A">
        <w:rPr>
          <w:rFonts w:asciiTheme="minorHAnsi" w:hAnsiTheme="minorHAnsi" w:cstheme="minorHAnsi"/>
          <w:sz w:val="22"/>
          <w:szCs w:val="22"/>
        </w:rPr>
        <w:t>Original de la Garantía de Seriedad de Propuesta</w:t>
      </w:r>
    </w:p>
    <w:p w:rsidR="004A11B1" w:rsidRPr="006F470A" w:rsidRDefault="004A11B1" w:rsidP="00B37050">
      <w:pPr>
        <w:ind w:left="872"/>
        <w:jc w:val="both"/>
        <w:rPr>
          <w:rFonts w:asciiTheme="minorHAnsi" w:hAnsiTheme="minorHAnsi" w:cstheme="minorHAnsi"/>
          <w:sz w:val="22"/>
          <w:szCs w:val="22"/>
          <w:lang w:val="es-BO"/>
        </w:rPr>
      </w:pPr>
    </w:p>
    <w:p w:rsidR="00E80263" w:rsidRPr="00156BA9"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156BA9">
        <w:rPr>
          <w:rFonts w:asciiTheme="minorHAnsi" w:hAnsiTheme="minorHAnsi" w:cstheme="minorHAnsi"/>
          <w:b/>
          <w:sz w:val="22"/>
          <w:szCs w:val="22"/>
          <w:lang w:val="es-BO"/>
        </w:rPr>
        <w:t xml:space="preserve">1.2 </w:t>
      </w:r>
      <w:r w:rsidR="00140F80" w:rsidRPr="00156BA9">
        <w:rPr>
          <w:rFonts w:asciiTheme="minorHAnsi" w:hAnsiTheme="minorHAnsi" w:cstheme="minorHAnsi"/>
          <w:b/>
          <w:sz w:val="22"/>
          <w:szCs w:val="22"/>
          <w:lang w:val="es-BO"/>
        </w:rPr>
        <w:t xml:space="preserve">Documentos </w:t>
      </w:r>
      <w:r w:rsidR="00BA47B6" w:rsidRPr="00156BA9">
        <w:rPr>
          <w:rFonts w:asciiTheme="minorHAnsi" w:hAnsiTheme="minorHAnsi" w:cstheme="minorHAnsi"/>
          <w:b/>
          <w:sz w:val="22"/>
          <w:szCs w:val="22"/>
          <w:lang w:val="es-BO"/>
        </w:rPr>
        <w:t>Legales</w:t>
      </w:r>
      <w:r w:rsidRPr="00156BA9">
        <w:rPr>
          <w:rFonts w:asciiTheme="minorHAnsi" w:hAnsiTheme="minorHAnsi" w:cstheme="minorHAnsi"/>
          <w:b/>
          <w:sz w:val="22"/>
          <w:szCs w:val="22"/>
          <w:lang w:val="es-BO"/>
        </w:rPr>
        <w:t>:</w:t>
      </w:r>
    </w:p>
    <w:p w:rsidR="00E80263" w:rsidRPr="00156BA9" w:rsidRDefault="00E80263" w:rsidP="00B37050">
      <w:pPr>
        <w:jc w:val="both"/>
        <w:rPr>
          <w:rFonts w:asciiTheme="minorHAnsi" w:hAnsiTheme="minorHAnsi" w:cstheme="minorHAnsi"/>
          <w:sz w:val="22"/>
          <w:szCs w:val="22"/>
        </w:rPr>
      </w:pPr>
    </w:p>
    <w:p w:rsidR="00B3121C" w:rsidRPr="00156BA9" w:rsidRDefault="00B3121C" w:rsidP="004567AD">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del Testimonio de Constitución de la empresa (excepto para empresas unipersonales y personas naturales).</w:t>
      </w:r>
    </w:p>
    <w:p w:rsidR="00B3121C" w:rsidRPr="00156BA9" w:rsidRDefault="00B3121C" w:rsidP="004567AD">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 xml:space="preserve">Fotocopia simple del Poder de Representación Legal, con facultades para presentar propuestas y suscribir contratos, incluidas las empresas unipersonales y personas naturales cuando el representante legal sea diferente al propietario. </w:t>
      </w:r>
    </w:p>
    <w:p w:rsidR="00B3121C" w:rsidRPr="00156BA9" w:rsidRDefault="00B3121C" w:rsidP="004567AD">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 la Matricula de Comercio (vigente) emitida por FUNDEMPRESA (excepto personas naturales).</w:t>
      </w:r>
    </w:p>
    <w:p w:rsidR="00B3121C" w:rsidRPr="00156BA9" w:rsidRDefault="00B3121C" w:rsidP="004567AD">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 (excepto personas naturales).</w:t>
      </w:r>
    </w:p>
    <w:p w:rsidR="00B3121C" w:rsidRPr="00156BA9" w:rsidRDefault="00B3121C" w:rsidP="004567AD">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 xml:space="preserve">Fotocopia simple de la cédula de identidad del representante legal o propietario. </w:t>
      </w:r>
    </w:p>
    <w:p w:rsidR="0024188A" w:rsidRPr="006F470A" w:rsidRDefault="0024188A" w:rsidP="0024188A">
      <w:pPr>
        <w:pStyle w:val="Prrafodelista"/>
        <w:ind w:left="1080"/>
        <w:jc w:val="both"/>
        <w:rPr>
          <w:rFonts w:asciiTheme="minorHAnsi" w:hAnsiTheme="minorHAnsi" w:cstheme="minorHAnsi"/>
          <w:sz w:val="22"/>
          <w:szCs w:val="22"/>
        </w:rPr>
      </w:pPr>
    </w:p>
    <w:p w:rsidR="00141D35" w:rsidRPr="006F470A" w:rsidRDefault="00141D35" w:rsidP="005F1FD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D62DD9">
      <w:pPr>
        <w:pStyle w:val="Normal2"/>
        <w:ind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4567AD">
      <w:pPr>
        <w:pStyle w:val="Prrafodelista"/>
        <w:numPr>
          <w:ilvl w:val="0"/>
          <w:numId w:val="18"/>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4567AD">
      <w:pPr>
        <w:pStyle w:val="Prrafodelista"/>
        <w:numPr>
          <w:ilvl w:val="0"/>
          <w:numId w:val="18"/>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141D35" w:rsidRPr="006F470A" w:rsidRDefault="00141D35" w:rsidP="00980092">
      <w:pPr>
        <w:pStyle w:val="Normal2"/>
        <w:ind w:left="851" w:hanging="283"/>
        <w:rPr>
          <w:rFonts w:asciiTheme="minorHAnsi" w:hAnsiTheme="minorHAnsi" w:cstheme="minorHAnsi"/>
          <w:b/>
          <w:sz w:val="22"/>
          <w:szCs w:val="22"/>
        </w:rPr>
      </w:pPr>
      <w:r w:rsidRPr="006F470A">
        <w:rPr>
          <w:rFonts w:asciiTheme="minorHAnsi" w:hAnsiTheme="minorHAnsi" w:cstheme="minorHAnsi"/>
          <w:b/>
          <w:sz w:val="22"/>
          <w:szCs w:val="22"/>
        </w:rPr>
        <w:lastRenderedPageBreak/>
        <w:tab/>
      </w:r>
      <w:r w:rsidR="00C34948"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0A2BD2" w:rsidRPr="006F470A" w:rsidRDefault="0033109D" w:rsidP="004567AD">
      <w:pPr>
        <w:pStyle w:val="Prrafodelista"/>
        <w:numPr>
          <w:ilvl w:val="0"/>
          <w:numId w:val="23"/>
        </w:numPr>
        <w:ind w:left="1134"/>
        <w:jc w:val="both"/>
        <w:rPr>
          <w:rFonts w:asciiTheme="minorHAnsi" w:hAnsiTheme="minorHAnsi" w:cstheme="minorHAnsi"/>
          <w:sz w:val="22"/>
          <w:szCs w:val="22"/>
        </w:rPr>
      </w:pPr>
      <w:r w:rsidRPr="006F470A">
        <w:rPr>
          <w:rFonts w:asciiTheme="minorHAnsi" w:eastAsia="Calibri" w:hAnsiTheme="minorHAnsi" w:cstheme="minorHAnsi"/>
          <w:sz w:val="22"/>
          <w:szCs w:val="22"/>
          <w:lang w:val="es-BO"/>
        </w:rPr>
        <w:t>Fotocopia simple</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del Testimonio</w:t>
      </w:r>
      <w:r w:rsidR="005F0FC3" w:rsidRPr="006F470A">
        <w:rPr>
          <w:rFonts w:asciiTheme="minorHAnsi" w:eastAsia="Calibri" w:hAnsiTheme="minorHAnsi" w:cstheme="minorHAnsi"/>
          <w:sz w:val="22"/>
          <w:szCs w:val="22"/>
          <w:lang w:val="es-BO"/>
        </w:rPr>
        <w:t xml:space="preserve"> de Constitución de la </w:t>
      </w:r>
      <w:r w:rsidR="000A2BD2" w:rsidRPr="006F470A">
        <w:rPr>
          <w:rFonts w:asciiTheme="minorHAnsi" w:eastAsia="Calibri" w:hAnsiTheme="minorHAnsi" w:cstheme="minorHAnsi"/>
          <w:sz w:val="22"/>
          <w:szCs w:val="22"/>
          <w:lang w:val="es-BO"/>
        </w:rPr>
        <w:t xml:space="preserve">Asociación </w:t>
      </w:r>
      <w:r w:rsidR="005F0FC3" w:rsidRPr="006F470A">
        <w:rPr>
          <w:rFonts w:asciiTheme="minorHAnsi" w:eastAsia="Calibri" w:hAnsiTheme="minorHAnsi" w:cstheme="minorHAnsi"/>
          <w:sz w:val="22"/>
          <w:szCs w:val="22"/>
          <w:lang w:val="es-BO"/>
        </w:rPr>
        <w:t>Accidental</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que determine: objeto,</w:t>
      </w:r>
      <w:r w:rsidR="000A2BD2" w:rsidRPr="006F470A">
        <w:rPr>
          <w:rFonts w:asciiTheme="minorHAnsi" w:eastAsia="Calibri" w:hAnsiTheme="minorHAnsi" w:cstheme="minorHAnsi"/>
          <w:sz w:val="22"/>
          <w:szCs w:val="22"/>
          <w:lang w:val="es-BO"/>
        </w:rPr>
        <w:t xml:space="preserve"> empresa líder,</w:t>
      </w:r>
      <w:r w:rsidR="00A80550">
        <w:rPr>
          <w:rFonts w:asciiTheme="minorHAnsi" w:eastAsia="Calibri" w:hAnsiTheme="minorHAnsi" w:cstheme="minorHAnsi"/>
          <w:sz w:val="22"/>
          <w:szCs w:val="22"/>
          <w:lang w:val="es-BO"/>
        </w:rPr>
        <w:t xml:space="preserve"> empresa facultada para gestionar las garantías,</w:t>
      </w:r>
      <w:r w:rsidR="000A2BD2" w:rsidRPr="006F470A">
        <w:rPr>
          <w:rFonts w:asciiTheme="minorHAnsi" w:eastAsia="Calibri" w:hAnsiTheme="minorHAnsi" w:cstheme="minorHAnsi"/>
          <w:sz w:val="22"/>
          <w:szCs w:val="22"/>
          <w:lang w:val="es-BO"/>
        </w:rPr>
        <w:t xml:space="preserve"> </w:t>
      </w:r>
      <w:r w:rsidR="005F0FC3" w:rsidRPr="006F470A">
        <w:rPr>
          <w:rFonts w:asciiTheme="minorHAnsi" w:eastAsia="Calibri" w:hAnsiTheme="minorHAnsi" w:cstheme="minorHAnsi"/>
          <w:sz w:val="22"/>
          <w:szCs w:val="22"/>
          <w:lang w:val="es-BO"/>
        </w:rPr>
        <w:t>porcentaje de participación,</w:t>
      </w:r>
      <w:r w:rsidR="007268C4" w:rsidRPr="006F470A">
        <w:rPr>
          <w:rFonts w:asciiTheme="minorHAnsi" w:eastAsia="Calibri" w:hAnsiTheme="minorHAnsi" w:cstheme="minorHAnsi"/>
          <w:sz w:val="22"/>
          <w:szCs w:val="22"/>
          <w:lang w:val="es-BO"/>
        </w:rPr>
        <w:t xml:space="preserve"> </w:t>
      </w:r>
      <w:r w:rsidR="000A2BD2" w:rsidRPr="006F470A">
        <w:rPr>
          <w:rFonts w:asciiTheme="minorHAnsi" w:eastAsia="Calibri" w:hAnsiTheme="minorHAnsi" w:cstheme="minorHAnsi"/>
          <w:sz w:val="22"/>
          <w:szCs w:val="22"/>
          <w:lang w:val="es-BO"/>
        </w:rPr>
        <w:t xml:space="preserve">domicilio </w:t>
      </w:r>
      <w:r w:rsidR="005F0FC3" w:rsidRPr="006F470A">
        <w:rPr>
          <w:rFonts w:asciiTheme="minorHAnsi" w:eastAsia="Calibri" w:hAnsiTheme="minorHAnsi" w:cstheme="minorHAnsi"/>
          <w:sz w:val="22"/>
          <w:szCs w:val="22"/>
          <w:lang w:val="es-BO"/>
        </w:rPr>
        <w:t xml:space="preserve">y </w:t>
      </w:r>
      <w:r w:rsidR="00607A31" w:rsidRPr="006F470A">
        <w:rPr>
          <w:rFonts w:asciiTheme="minorHAnsi" w:eastAsia="Calibri" w:hAnsiTheme="minorHAnsi" w:cstheme="minorHAnsi"/>
          <w:sz w:val="22"/>
          <w:szCs w:val="22"/>
          <w:lang w:val="es-BO"/>
        </w:rPr>
        <w:t>responsabilidades.</w:t>
      </w:r>
    </w:p>
    <w:p w:rsidR="000A2BD2" w:rsidRPr="006F470A" w:rsidRDefault="000A2BD2" w:rsidP="004567AD">
      <w:pPr>
        <w:pStyle w:val="Prrafodelista"/>
        <w:numPr>
          <w:ilvl w:val="0"/>
          <w:numId w:val="23"/>
        </w:numPr>
        <w:ind w:left="1134"/>
        <w:jc w:val="both"/>
        <w:rPr>
          <w:rFonts w:asciiTheme="minorHAnsi" w:hAnsiTheme="minorHAnsi" w:cstheme="minorHAnsi"/>
          <w:sz w:val="22"/>
          <w:szCs w:val="22"/>
        </w:rPr>
      </w:pPr>
      <w:r w:rsidRPr="006F470A">
        <w:rPr>
          <w:rFonts w:asciiTheme="minorHAnsi" w:hAnsiTheme="minorHAnsi" w:cstheme="minorHAnsi"/>
          <w:sz w:val="22"/>
          <w:szCs w:val="22"/>
        </w:rPr>
        <w:t>Fotocopia simple de</w:t>
      </w:r>
      <w:r w:rsidR="005F0FC3" w:rsidRPr="006F470A">
        <w:rPr>
          <w:rFonts w:asciiTheme="minorHAnsi" w:hAnsiTheme="minorHAnsi" w:cstheme="minorHAnsi"/>
          <w:sz w:val="22"/>
          <w:szCs w:val="22"/>
        </w:rPr>
        <w:t>l Poder de</w:t>
      </w:r>
      <w:r w:rsidRPr="006F470A">
        <w:rPr>
          <w:rFonts w:asciiTheme="minorHAnsi" w:hAnsiTheme="minorHAnsi" w:cstheme="minorHAnsi"/>
          <w:sz w:val="22"/>
          <w:szCs w:val="22"/>
        </w:rPr>
        <w:t xml:space="preserve"> Representa</w:t>
      </w:r>
      <w:r w:rsidR="005F0FC3" w:rsidRPr="006F470A">
        <w:rPr>
          <w:rFonts w:asciiTheme="minorHAnsi" w:hAnsiTheme="minorHAnsi" w:cstheme="minorHAnsi"/>
          <w:sz w:val="22"/>
          <w:szCs w:val="22"/>
        </w:rPr>
        <w:t xml:space="preserve">ción </w:t>
      </w:r>
      <w:r w:rsidRPr="006F470A">
        <w:rPr>
          <w:rFonts w:asciiTheme="minorHAnsi" w:hAnsiTheme="minorHAnsi" w:cstheme="minorHAnsi"/>
          <w:sz w:val="22"/>
          <w:szCs w:val="22"/>
        </w:rPr>
        <w:t xml:space="preserve">Legal </w:t>
      </w:r>
      <w:r w:rsidR="004E525E" w:rsidRPr="006F470A">
        <w:rPr>
          <w:rFonts w:asciiTheme="minorHAnsi" w:hAnsiTheme="minorHAnsi" w:cstheme="minorHAnsi"/>
          <w:sz w:val="22"/>
          <w:szCs w:val="22"/>
        </w:rPr>
        <w:t xml:space="preserve">de la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 xml:space="preserve">sociación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ccidental con facultades para presentar propuestas y suscribir</w:t>
      </w:r>
      <w:r w:rsidR="00A27D69" w:rsidRPr="006F470A">
        <w:rPr>
          <w:rFonts w:asciiTheme="minorHAnsi" w:hAnsiTheme="minorHAnsi" w:cstheme="minorHAnsi"/>
          <w:sz w:val="22"/>
          <w:szCs w:val="22"/>
        </w:rPr>
        <w:t xml:space="preserve"> contratos</w:t>
      </w:r>
      <w:r w:rsidRPr="006F470A">
        <w:rPr>
          <w:rFonts w:asciiTheme="minorHAnsi" w:hAnsiTheme="minorHAnsi" w:cstheme="minorHAnsi"/>
          <w:sz w:val="22"/>
          <w:szCs w:val="22"/>
        </w:rPr>
        <w:t>.</w:t>
      </w:r>
    </w:p>
    <w:p w:rsidR="000A2BD2" w:rsidRPr="006F470A" w:rsidRDefault="000A2BD2" w:rsidP="004567AD">
      <w:pPr>
        <w:pStyle w:val="Prrafodelista"/>
        <w:numPr>
          <w:ilvl w:val="0"/>
          <w:numId w:val="23"/>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607A31" w:rsidRPr="006F470A">
        <w:rPr>
          <w:rFonts w:asciiTheme="minorHAnsi" w:hAnsiTheme="minorHAnsi" w:cstheme="minorHAnsi"/>
          <w:sz w:val="22"/>
          <w:szCs w:val="22"/>
        </w:rPr>
        <w:t>de la cédula de identidad del</w:t>
      </w:r>
      <w:r w:rsidRPr="006F470A">
        <w:rPr>
          <w:rFonts w:asciiTheme="minorHAnsi" w:hAnsiTheme="minorHAnsi" w:cstheme="minorHAnsi"/>
          <w:sz w:val="22"/>
          <w:szCs w:val="22"/>
        </w:rPr>
        <w:t xml:space="preserve"> representante legal.</w:t>
      </w:r>
    </w:p>
    <w:p w:rsidR="00375675" w:rsidRPr="006F470A" w:rsidRDefault="00375675" w:rsidP="003B37BE">
      <w:pPr>
        <w:jc w:val="both"/>
        <w:rPr>
          <w:rFonts w:asciiTheme="minorHAnsi" w:hAnsiTheme="minorHAnsi" w:cstheme="minorHAnsi"/>
          <w:b/>
          <w:sz w:val="22"/>
          <w:szCs w:val="22"/>
          <w:lang w:eastAsia="es-ES"/>
        </w:rPr>
      </w:pP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0A2BD2" w:rsidRPr="006F470A" w:rsidRDefault="000A2BD2" w:rsidP="000A2BD2">
      <w:pPr>
        <w:jc w:val="both"/>
        <w:rPr>
          <w:rFonts w:asciiTheme="minorHAnsi" w:hAnsiTheme="minorHAnsi" w:cstheme="minorHAnsi"/>
          <w:b/>
          <w:sz w:val="22"/>
          <w:szCs w:val="22"/>
          <w:lang w:eastAsia="es-ES"/>
        </w:rPr>
      </w:pP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2449A3" w:rsidRPr="006F470A" w:rsidRDefault="002449A3" w:rsidP="000A2BD2">
      <w:pPr>
        <w:jc w:val="both"/>
        <w:rPr>
          <w:rFonts w:asciiTheme="minorHAnsi" w:hAnsiTheme="minorHAnsi" w:cstheme="minorHAnsi"/>
          <w:b/>
          <w:sz w:val="22"/>
          <w:szCs w:val="22"/>
          <w:lang w:eastAsia="es-ES"/>
        </w:rPr>
      </w:pPr>
    </w:p>
    <w:p w:rsidR="000A2BD2" w:rsidRPr="006F470A" w:rsidRDefault="000A2BD2" w:rsidP="008842A3">
      <w:pPr>
        <w:pStyle w:val="Prrafodelista"/>
        <w:numPr>
          <w:ilvl w:val="2"/>
          <w:numId w:val="10"/>
        </w:numPr>
        <w:ind w:left="113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Identificación Tributario (NIT)</w:t>
      </w:r>
      <w:r w:rsidR="00607A31" w:rsidRPr="006F470A">
        <w:rPr>
          <w:rFonts w:asciiTheme="minorHAnsi" w:hAnsiTheme="minorHAnsi" w:cstheme="minorHAnsi"/>
          <w:color w:val="000000"/>
          <w:sz w:val="22"/>
          <w:szCs w:val="22"/>
        </w:rPr>
        <w:t>.</w:t>
      </w:r>
    </w:p>
    <w:p w:rsidR="00514184" w:rsidRPr="006F470A" w:rsidRDefault="00514184" w:rsidP="008842A3">
      <w:pPr>
        <w:pStyle w:val="Prrafodelista"/>
        <w:numPr>
          <w:ilvl w:val="2"/>
          <w:numId w:val="10"/>
        </w:numPr>
        <w:ind w:left="1134"/>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A80550">
        <w:rPr>
          <w:rFonts w:asciiTheme="minorHAnsi" w:hAnsiTheme="minorHAnsi" w:cstheme="minorHAnsi"/>
          <w:sz w:val="22"/>
          <w:szCs w:val="22"/>
        </w:rPr>
        <w:t>:</w:t>
      </w:r>
    </w:p>
    <w:p w:rsidR="002449A3" w:rsidRPr="006F470A" w:rsidRDefault="002449A3" w:rsidP="000A2BD2">
      <w:pPr>
        <w:ind w:left="927"/>
        <w:jc w:val="both"/>
        <w:rPr>
          <w:rFonts w:asciiTheme="minorHAnsi" w:hAnsiTheme="minorHAnsi" w:cstheme="minorHAnsi"/>
          <w:sz w:val="22"/>
          <w:szCs w:val="22"/>
        </w:rPr>
      </w:pPr>
    </w:p>
    <w:p w:rsidR="00337996" w:rsidRPr="006F470A" w:rsidRDefault="00337996" w:rsidP="004567AD">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D8375E" w:rsidRPr="006F470A">
        <w:rPr>
          <w:rFonts w:asciiTheme="minorHAnsi" w:hAnsiTheme="minorHAnsi" w:cstheme="minorHAnsi"/>
          <w:sz w:val="22"/>
          <w:szCs w:val="22"/>
        </w:rPr>
        <w:t>del Testimonio</w:t>
      </w:r>
      <w:r w:rsidRPr="006F470A">
        <w:rPr>
          <w:rFonts w:asciiTheme="minorHAnsi" w:hAnsiTheme="minorHAnsi" w:cstheme="minorHAnsi"/>
          <w:sz w:val="22"/>
          <w:szCs w:val="22"/>
        </w:rPr>
        <w:t xml:space="preserve"> de Constitución de la empresa </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 xml:space="preserve">excepto </w:t>
      </w:r>
      <w:r w:rsidR="00D8375E" w:rsidRPr="006F470A">
        <w:rPr>
          <w:rFonts w:asciiTheme="minorHAnsi" w:hAnsiTheme="minorHAnsi" w:cstheme="minorHAnsi"/>
          <w:sz w:val="22"/>
          <w:szCs w:val="22"/>
        </w:rPr>
        <w:t xml:space="preserve">para </w:t>
      </w:r>
      <w:r w:rsidRPr="006F470A">
        <w:rPr>
          <w:rFonts w:asciiTheme="minorHAnsi" w:hAnsiTheme="minorHAnsi" w:cstheme="minorHAnsi"/>
          <w:sz w:val="22"/>
          <w:szCs w:val="22"/>
        </w:rPr>
        <w:t>empresas unipersonales</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w:t>
      </w:r>
    </w:p>
    <w:p w:rsidR="00337996" w:rsidRPr="006F470A" w:rsidRDefault="00337996" w:rsidP="004567AD">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del Poder de Representación Legal </w:t>
      </w:r>
      <w:r w:rsidR="00D8375E" w:rsidRPr="006F470A">
        <w:rPr>
          <w:rFonts w:asciiTheme="minorHAnsi" w:hAnsiTheme="minorHAnsi" w:cstheme="minorHAnsi"/>
          <w:sz w:val="22"/>
          <w:szCs w:val="22"/>
        </w:rPr>
        <w:t xml:space="preserve">con facultades para conformar la Asociación Accidental y otorgar poderes, </w:t>
      </w:r>
      <w:r w:rsidRPr="006F470A">
        <w:rPr>
          <w:rFonts w:asciiTheme="minorHAnsi" w:hAnsiTheme="minorHAnsi" w:cstheme="minorHAnsi"/>
          <w:sz w:val="22"/>
          <w:szCs w:val="22"/>
        </w:rPr>
        <w:t>incluidas las empresas unipersonales cuando el representante legal sea diferente al propietario</w:t>
      </w:r>
      <w:r w:rsidR="00D8375E" w:rsidRPr="006F470A">
        <w:rPr>
          <w:rFonts w:asciiTheme="minorHAnsi" w:hAnsiTheme="minorHAnsi" w:cstheme="minorHAnsi"/>
          <w:sz w:val="22"/>
          <w:szCs w:val="22"/>
        </w:rPr>
        <w:t>.</w:t>
      </w:r>
    </w:p>
    <w:p w:rsidR="00A7025D" w:rsidRPr="006F470A" w:rsidRDefault="00A7025D" w:rsidP="004567AD">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 la Matricula de Comercio </w:t>
      </w:r>
      <w:r w:rsidR="00B02C6C">
        <w:rPr>
          <w:rFonts w:asciiTheme="minorHAnsi" w:hAnsiTheme="minorHAnsi" w:cstheme="minorHAnsi"/>
          <w:sz w:val="22"/>
          <w:szCs w:val="22"/>
        </w:rPr>
        <w:t>(vigente) emitida</w:t>
      </w:r>
      <w:r w:rsidR="00D8375E" w:rsidRPr="006F470A">
        <w:rPr>
          <w:rFonts w:asciiTheme="minorHAnsi" w:hAnsiTheme="minorHAnsi" w:cstheme="minorHAnsi"/>
          <w:sz w:val="22"/>
          <w:szCs w:val="22"/>
        </w:rPr>
        <w:t xml:space="preserve"> por </w:t>
      </w:r>
      <w:r w:rsidRPr="006F470A">
        <w:rPr>
          <w:rFonts w:asciiTheme="minorHAnsi" w:hAnsiTheme="minorHAnsi" w:cstheme="minorHAnsi"/>
          <w:sz w:val="22"/>
          <w:szCs w:val="22"/>
        </w:rPr>
        <w:t>FUNDEMPRESA</w:t>
      </w:r>
      <w:r w:rsidR="00D8375E" w:rsidRPr="006F470A">
        <w:rPr>
          <w:rFonts w:asciiTheme="minorHAnsi" w:hAnsiTheme="minorHAnsi" w:cstheme="minorHAnsi"/>
          <w:sz w:val="22"/>
          <w:szCs w:val="22"/>
        </w:rPr>
        <w:t>.</w:t>
      </w:r>
    </w:p>
    <w:p w:rsidR="00F24A30" w:rsidRDefault="00A7025D" w:rsidP="004567AD">
      <w:pPr>
        <w:pStyle w:val="Prrafodelista"/>
        <w:numPr>
          <w:ilvl w:val="0"/>
          <w:numId w:val="21"/>
        </w:numPr>
        <w:ind w:left="1276"/>
        <w:jc w:val="both"/>
        <w:rPr>
          <w:rFonts w:asciiTheme="minorHAnsi" w:hAnsiTheme="minorHAnsi" w:cstheme="minorHAnsi"/>
          <w:sz w:val="22"/>
          <w:szCs w:val="22"/>
        </w:rPr>
      </w:pPr>
      <w:r w:rsidRPr="00A80550">
        <w:rPr>
          <w:rFonts w:asciiTheme="minorHAnsi" w:hAnsiTheme="minorHAnsi" w:cstheme="minorHAnsi"/>
          <w:sz w:val="22"/>
          <w:szCs w:val="22"/>
        </w:rPr>
        <w:t xml:space="preserve">Fotocopia simple del Certificado de Tradición Comercial </w:t>
      </w:r>
      <w:r w:rsidR="00A80550">
        <w:rPr>
          <w:rFonts w:asciiTheme="minorHAnsi" w:hAnsiTheme="minorHAnsi" w:cstheme="minorHAnsi"/>
          <w:sz w:val="22"/>
          <w:szCs w:val="22"/>
        </w:rPr>
        <w:t>(que contenga información relacionada a la constitución, poder de representación lega</w:t>
      </w:r>
      <w:r w:rsidR="00B02C6C">
        <w:rPr>
          <w:rFonts w:asciiTheme="minorHAnsi" w:hAnsiTheme="minorHAnsi" w:cstheme="minorHAnsi"/>
          <w:sz w:val="22"/>
          <w:szCs w:val="22"/>
        </w:rPr>
        <w:t>l y sus modificaciones), emitido</w:t>
      </w:r>
      <w:r w:rsidR="00A80550">
        <w:rPr>
          <w:rFonts w:asciiTheme="minorHAnsi" w:hAnsiTheme="minorHAnsi" w:cstheme="minorHAnsi"/>
          <w:sz w:val="22"/>
          <w:szCs w:val="22"/>
        </w:rPr>
        <w:t xml:space="preserve"> por FUNDEMPRESA, con</w:t>
      </w:r>
      <w:r w:rsidR="0093047A">
        <w:rPr>
          <w:rFonts w:asciiTheme="minorHAnsi" w:hAnsiTheme="minorHAnsi" w:cstheme="minorHAnsi"/>
          <w:sz w:val="22"/>
          <w:szCs w:val="22"/>
        </w:rPr>
        <w:t xml:space="preserve"> antigüedad no mayor a un </w:t>
      </w:r>
      <w:r w:rsidR="00A80550">
        <w:rPr>
          <w:rFonts w:asciiTheme="minorHAnsi" w:hAnsiTheme="minorHAnsi" w:cstheme="minorHAnsi"/>
          <w:sz w:val="22"/>
          <w:szCs w:val="22"/>
        </w:rPr>
        <w:t>mes anterior a la fecha de presentación de la propuesta.</w:t>
      </w:r>
    </w:p>
    <w:p w:rsidR="000A2BD2" w:rsidRPr="00A80550" w:rsidRDefault="000A2BD2" w:rsidP="004567AD">
      <w:pPr>
        <w:pStyle w:val="Prrafodelista"/>
        <w:numPr>
          <w:ilvl w:val="0"/>
          <w:numId w:val="21"/>
        </w:numPr>
        <w:ind w:left="1276"/>
        <w:jc w:val="both"/>
        <w:rPr>
          <w:rFonts w:asciiTheme="minorHAnsi" w:hAnsiTheme="minorHAnsi" w:cstheme="minorHAnsi"/>
          <w:sz w:val="22"/>
          <w:szCs w:val="22"/>
        </w:rPr>
      </w:pPr>
      <w:r w:rsidRPr="00A80550">
        <w:rPr>
          <w:rFonts w:asciiTheme="minorHAnsi" w:hAnsiTheme="minorHAnsi" w:cstheme="minorHAnsi"/>
          <w:sz w:val="22"/>
          <w:szCs w:val="22"/>
        </w:rPr>
        <w:t xml:space="preserve">Fotocopia simple </w:t>
      </w:r>
      <w:r w:rsidR="001205EE" w:rsidRPr="00A80550">
        <w:rPr>
          <w:rFonts w:asciiTheme="minorHAnsi" w:hAnsiTheme="minorHAnsi" w:cstheme="minorHAnsi"/>
          <w:sz w:val="22"/>
          <w:szCs w:val="22"/>
        </w:rPr>
        <w:t>de la cédula de identidad del</w:t>
      </w:r>
      <w:r w:rsidRPr="00A80550">
        <w:rPr>
          <w:rFonts w:asciiTheme="minorHAnsi" w:hAnsiTheme="minorHAnsi" w:cstheme="minorHAnsi"/>
          <w:sz w:val="22"/>
          <w:szCs w:val="22"/>
        </w:rPr>
        <w:t xml:space="preserve"> representante legal.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8842A3">
      <w:pPr>
        <w:pStyle w:val="Prrafodelista"/>
        <w:numPr>
          <w:ilvl w:val="2"/>
          <w:numId w:val="16"/>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8842A3">
      <w:pPr>
        <w:pStyle w:val="Prrafodelista"/>
        <w:numPr>
          <w:ilvl w:val="2"/>
          <w:numId w:val="16"/>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9D49EA" w:rsidRPr="006F470A" w:rsidRDefault="008A62DE"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r>
      <w:r w:rsidR="004478F9" w:rsidRPr="006F470A">
        <w:rPr>
          <w:rFonts w:asciiTheme="minorHAnsi" w:hAnsiTheme="minorHAnsi" w:cstheme="minorHAnsi"/>
          <w:sz w:val="22"/>
          <w:szCs w:val="22"/>
          <w:lang w:val="es-BO"/>
        </w:rPr>
        <w:t xml:space="preserve">Experiencia General y Específica </w:t>
      </w:r>
      <w:r w:rsidR="00F7579B" w:rsidRPr="006F470A">
        <w:rPr>
          <w:rFonts w:asciiTheme="minorHAnsi" w:hAnsiTheme="minorHAnsi" w:cstheme="minorHAnsi"/>
          <w:sz w:val="22"/>
          <w:szCs w:val="22"/>
          <w:lang w:val="es-BO"/>
        </w:rPr>
        <w:t xml:space="preserve">del </w:t>
      </w:r>
      <w:r w:rsidR="00EB5ED3" w:rsidRPr="006F470A">
        <w:rPr>
          <w:rFonts w:asciiTheme="minorHAnsi" w:hAnsiTheme="minorHAnsi" w:cstheme="minorHAnsi"/>
          <w:sz w:val="22"/>
          <w:szCs w:val="22"/>
          <w:lang w:val="es-BO"/>
        </w:rPr>
        <w:t>Proponente</w:t>
      </w:r>
      <w:r w:rsidR="009D49EA" w:rsidRPr="006F470A">
        <w:rPr>
          <w:rFonts w:asciiTheme="minorHAnsi" w:hAnsiTheme="minorHAnsi" w:cstheme="minorHAnsi"/>
          <w:b/>
          <w:i/>
          <w:color w:val="FF0000"/>
          <w:sz w:val="22"/>
          <w:szCs w:val="22"/>
        </w:rPr>
        <w:t>.</w:t>
      </w:r>
    </w:p>
    <w:p w:rsidR="004478F9" w:rsidRPr="006F470A" w:rsidRDefault="004478F9" w:rsidP="004478F9">
      <w:pPr>
        <w:pStyle w:val="Normal2"/>
        <w:tabs>
          <w:tab w:val="left" w:pos="1701"/>
        </w:tabs>
        <w:ind w:left="1417"/>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 </w:t>
      </w:r>
    </w:p>
    <w:p w:rsidR="00CF1E72" w:rsidRDefault="00CF1E72" w:rsidP="00775867">
      <w:pPr>
        <w:jc w:val="center"/>
        <w:rPr>
          <w:rFonts w:asciiTheme="minorHAnsi" w:hAnsiTheme="minorHAnsi" w:cstheme="minorHAnsi"/>
          <w:b/>
          <w:sz w:val="22"/>
          <w:szCs w:val="22"/>
        </w:rPr>
      </w:pPr>
    </w:p>
    <w:p w:rsidR="006A4E0E" w:rsidRDefault="006A4E0E" w:rsidP="00775867">
      <w:pPr>
        <w:jc w:val="center"/>
        <w:rPr>
          <w:rFonts w:asciiTheme="minorHAnsi" w:hAnsiTheme="minorHAnsi" w:cstheme="minorHAnsi"/>
          <w:b/>
          <w:sz w:val="22"/>
          <w:szCs w:val="22"/>
        </w:rPr>
      </w:pPr>
    </w:p>
    <w:p w:rsidR="006A4E0E" w:rsidRDefault="006A4E0E" w:rsidP="00775867">
      <w:pPr>
        <w:jc w:val="center"/>
        <w:rPr>
          <w:rFonts w:asciiTheme="minorHAnsi" w:hAnsiTheme="minorHAnsi" w:cstheme="minorHAnsi"/>
          <w:b/>
          <w:sz w:val="22"/>
          <w:szCs w:val="22"/>
        </w:rPr>
      </w:pPr>
    </w:p>
    <w:p w:rsidR="006A4E0E" w:rsidRDefault="006A4E0E" w:rsidP="00775867">
      <w:pPr>
        <w:jc w:val="center"/>
        <w:rPr>
          <w:rFonts w:asciiTheme="minorHAnsi" w:hAnsiTheme="minorHAnsi" w:cstheme="minorHAnsi"/>
          <w:b/>
          <w:sz w:val="22"/>
          <w:szCs w:val="22"/>
        </w:rPr>
      </w:pPr>
    </w:p>
    <w:p w:rsidR="006A4E0E" w:rsidRDefault="006A4E0E" w:rsidP="00775867">
      <w:pPr>
        <w:jc w:val="center"/>
        <w:rPr>
          <w:rFonts w:asciiTheme="minorHAnsi" w:hAnsiTheme="minorHAnsi" w:cstheme="minorHAnsi"/>
          <w:b/>
          <w:sz w:val="22"/>
          <w:szCs w:val="22"/>
        </w:rPr>
      </w:pPr>
    </w:p>
    <w:p w:rsidR="006A4E0E" w:rsidRDefault="006A4E0E" w:rsidP="00775867">
      <w:pPr>
        <w:jc w:val="center"/>
        <w:rPr>
          <w:rFonts w:asciiTheme="minorHAnsi" w:hAnsiTheme="minorHAnsi" w:cstheme="minorHAnsi"/>
          <w:b/>
          <w:sz w:val="22"/>
          <w:szCs w:val="22"/>
        </w:rPr>
      </w:pPr>
    </w:p>
    <w:p w:rsidR="006A4E0E" w:rsidRDefault="006A4E0E" w:rsidP="00775867">
      <w:pPr>
        <w:jc w:val="center"/>
        <w:rPr>
          <w:rFonts w:asciiTheme="minorHAnsi" w:hAnsiTheme="minorHAnsi" w:cstheme="minorHAnsi"/>
          <w:b/>
          <w:sz w:val="22"/>
          <w:szCs w:val="22"/>
        </w:rPr>
      </w:pPr>
    </w:p>
    <w:p w:rsidR="006A4E0E" w:rsidRDefault="006A4E0E" w:rsidP="00775867">
      <w:pPr>
        <w:jc w:val="center"/>
        <w:rPr>
          <w:rFonts w:asciiTheme="minorHAnsi" w:hAnsiTheme="minorHAnsi" w:cstheme="minorHAnsi"/>
          <w:b/>
          <w:sz w:val="22"/>
          <w:szCs w:val="22"/>
        </w:rPr>
      </w:pPr>
    </w:p>
    <w:p w:rsidR="006A4E0E" w:rsidRDefault="006A4E0E" w:rsidP="00775867">
      <w:pPr>
        <w:jc w:val="center"/>
        <w:rPr>
          <w:rFonts w:asciiTheme="minorHAnsi" w:hAnsiTheme="minorHAnsi" w:cstheme="minorHAnsi"/>
          <w:b/>
          <w:sz w:val="22"/>
          <w:szCs w:val="22"/>
        </w:rPr>
      </w:pPr>
    </w:p>
    <w:p w:rsidR="006A4E0E" w:rsidRDefault="006A4E0E" w:rsidP="00775867">
      <w:pPr>
        <w:jc w:val="center"/>
        <w:rPr>
          <w:rFonts w:asciiTheme="minorHAnsi" w:hAnsiTheme="minorHAnsi" w:cstheme="minorHAnsi"/>
          <w:b/>
          <w:sz w:val="22"/>
          <w:szCs w:val="22"/>
        </w:rPr>
      </w:pPr>
    </w:p>
    <w:p w:rsidR="006A4E0E" w:rsidRDefault="006A4E0E" w:rsidP="00775867">
      <w:pPr>
        <w:jc w:val="center"/>
        <w:rPr>
          <w:rFonts w:asciiTheme="minorHAnsi" w:hAnsiTheme="minorHAnsi" w:cstheme="minorHAnsi"/>
          <w:b/>
          <w:sz w:val="22"/>
          <w:szCs w:val="22"/>
        </w:rPr>
      </w:pPr>
    </w:p>
    <w:p w:rsidR="006A4E0E" w:rsidRDefault="006A4E0E" w:rsidP="00775867">
      <w:pPr>
        <w:jc w:val="center"/>
        <w:rPr>
          <w:rFonts w:asciiTheme="minorHAnsi" w:hAnsiTheme="minorHAnsi" w:cstheme="minorHAnsi"/>
          <w:b/>
          <w:sz w:val="22"/>
          <w:szCs w:val="22"/>
        </w:rPr>
      </w:pPr>
    </w:p>
    <w:p w:rsidR="006A4E0E" w:rsidRDefault="006A4E0E" w:rsidP="00775867">
      <w:pPr>
        <w:jc w:val="center"/>
        <w:rPr>
          <w:rFonts w:asciiTheme="minorHAnsi" w:hAnsiTheme="minorHAnsi" w:cstheme="minorHAnsi"/>
          <w:b/>
          <w:sz w:val="22"/>
          <w:szCs w:val="22"/>
        </w:rPr>
      </w:pPr>
    </w:p>
    <w:p w:rsidR="006A4E0E" w:rsidRDefault="006A4E0E" w:rsidP="00775867">
      <w:pPr>
        <w:jc w:val="center"/>
        <w:rPr>
          <w:rFonts w:asciiTheme="minorHAnsi" w:hAnsiTheme="minorHAnsi" w:cstheme="minorHAnsi"/>
          <w:b/>
          <w:sz w:val="22"/>
          <w:szCs w:val="22"/>
        </w:rPr>
      </w:pPr>
    </w:p>
    <w:p w:rsidR="006A4E0E" w:rsidRDefault="006A4E0E" w:rsidP="00775867">
      <w:pPr>
        <w:jc w:val="center"/>
        <w:rPr>
          <w:rFonts w:asciiTheme="minorHAnsi" w:hAnsiTheme="minorHAnsi" w:cstheme="minorHAnsi"/>
          <w:b/>
          <w:sz w:val="22"/>
          <w:szCs w:val="22"/>
        </w:rPr>
      </w:pPr>
    </w:p>
    <w:p w:rsidR="006A4E0E" w:rsidRDefault="006A4E0E" w:rsidP="00775867">
      <w:pPr>
        <w:jc w:val="center"/>
        <w:rPr>
          <w:rFonts w:asciiTheme="minorHAnsi" w:hAnsiTheme="minorHAnsi" w:cstheme="minorHAnsi"/>
          <w:b/>
          <w:sz w:val="22"/>
          <w:szCs w:val="22"/>
        </w:rPr>
      </w:pPr>
    </w:p>
    <w:p w:rsidR="006A4E0E" w:rsidRDefault="006A4E0E" w:rsidP="00775867">
      <w:pPr>
        <w:jc w:val="center"/>
        <w:rPr>
          <w:rFonts w:asciiTheme="minorHAnsi" w:hAnsiTheme="minorHAnsi" w:cstheme="minorHAnsi"/>
          <w:b/>
          <w:sz w:val="22"/>
          <w:szCs w:val="22"/>
        </w:rPr>
      </w:pPr>
    </w:p>
    <w:p w:rsidR="006A4E0E" w:rsidRDefault="006A4E0E" w:rsidP="00775867">
      <w:pPr>
        <w:jc w:val="center"/>
        <w:rPr>
          <w:rFonts w:asciiTheme="minorHAnsi" w:hAnsiTheme="minorHAnsi" w:cstheme="minorHAnsi"/>
          <w:b/>
          <w:sz w:val="22"/>
          <w:szCs w:val="22"/>
        </w:rPr>
      </w:pPr>
    </w:p>
    <w:p w:rsidR="006A4E0E" w:rsidRDefault="006A4E0E" w:rsidP="00775867">
      <w:pPr>
        <w:jc w:val="center"/>
        <w:rPr>
          <w:rFonts w:asciiTheme="minorHAnsi" w:hAnsiTheme="minorHAnsi" w:cstheme="minorHAnsi"/>
          <w:b/>
          <w:sz w:val="22"/>
          <w:szCs w:val="22"/>
        </w:rPr>
      </w:pPr>
    </w:p>
    <w:p w:rsidR="006A4E0E" w:rsidRDefault="006A4E0E" w:rsidP="00775867">
      <w:pPr>
        <w:jc w:val="center"/>
        <w:rPr>
          <w:rFonts w:asciiTheme="minorHAnsi" w:hAnsiTheme="minorHAnsi" w:cstheme="minorHAnsi"/>
          <w:b/>
          <w:sz w:val="22"/>
          <w:szCs w:val="22"/>
        </w:rPr>
      </w:pPr>
    </w:p>
    <w:p w:rsidR="006A4E0E" w:rsidRDefault="006A4E0E" w:rsidP="00775867">
      <w:pPr>
        <w:jc w:val="center"/>
        <w:rPr>
          <w:rFonts w:asciiTheme="minorHAnsi" w:hAnsiTheme="minorHAnsi" w:cstheme="minorHAnsi"/>
          <w:b/>
          <w:sz w:val="22"/>
          <w:szCs w:val="22"/>
        </w:rPr>
      </w:pPr>
    </w:p>
    <w:p w:rsidR="006A4E0E" w:rsidRDefault="006A4E0E" w:rsidP="00775867">
      <w:pPr>
        <w:jc w:val="center"/>
        <w:rPr>
          <w:rFonts w:asciiTheme="minorHAnsi" w:hAnsiTheme="minorHAnsi" w:cstheme="minorHAnsi"/>
          <w:b/>
          <w:sz w:val="22"/>
          <w:szCs w:val="22"/>
        </w:rPr>
      </w:pPr>
    </w:p>
    <w:p w:rsidR="006A4E0E" w:rsidRDefault="006A4E0E" w:rsidP="00775867">
      <w:pPr>
        <w:jc w:val="center"/>
        <w:rPr>
          <w:rFonts w:asciiTheme="minorHAnsi" w:hAnsiTheme="minorHAnsi" w:cstheme="minorHAnsi"/>
          <w:b/>
          <w:sz w:val="22"/>
          <w:szCs w:val="22"/>
        </w:rPr>
      </w:pPr>
    </w:p>
    <w:p w:rsidR="006A4E0E" w:rsidRDefault="006A4E0E" w:rsidP="00775867">
      <w:pPr>
        <w:jc w:val="center"/>
        <w:rPr>
          <w:rFonts w:asciiTheme="minorHAnsi" w:hAnsiTheme="minorHAnsi" w:cstheme="minorHAnsi"/>
          <w:b/>
          <w:sz w:val="22"/>
          <w:szCs w:val="22"/>
        </w:rPr>
      </w:pPr>
    </w:p>
    <w:p w:rsidR="006A4E0E" w:rsidRDefault="006A4E0E" w:rsidP="00775867">
      <w:pPr>
        <w:jc w:val="center"/>
        <w:rPr>
          <w:rFonts w:asciiTheme="minorHAnsi" w:hAnsiTheme="minorHAnsi" w:cstheme="minorHAnsi"/>
          <w:b/>
          <w:sz w:val="22"/>
          <w:szCs w:val="22"/>
        </w:rPr>
      </w:pPr>
    </w:p>
    <w:p w:rsidR="006A4E0E" w:rsidRDefault="006A4E0E" w:rsidP="00775867">
      <w:pPr>
        <w:jc w:val="center"/>
        <w:rPr>
          <w:rFonts w:asciiTheme="minorHAnsi" w:hAnsiTheme="minorHAnsi" w:cstheme="minorHAnsi"/>
          <w:b/>
          <w:sz w:val="22"/>
          <w:szCs w:val="22"/>
        </w:rPr>
      </w:pPr>
    </w:p>
    <w:p w:rsidR="006A4E0E" w:rsidRDefault="006A4E0E" w:rsidP="00775867">
      <w:pPr>
        <w:jc w:val="center"/>
        <w:rPr>
          <w:rFonts w:asciiTheme="minorHAnsi" w:hAnsiTheme="minorHAnsi" w:cstheme="minorHAnsi"/>
          <w:b/>
          <w:sz w:val="22"/>
          <w:szCs w:val="22"/>
        </w:rPr>
      </w:pPr>
    </w:p>
    <w:p w:rsidR="006A4E0E" w:rsidRDefault="006A4E0E" w:rsidP="00775867">
      <w:pPr>
        <w:jc w:val="center"/>
        <w:rPr>
          <w:rFonts w:asciiTheme="minorHAnsi" w:hAnsiTheme="minorHAnsi" w:cstheme="minorHAnsi"/>
          <w:b/>
          <w:sz w:val="22"/>
          <w:szCs w:val="22"/>
        </w:rPr>
      </w:pPr>
    </w:p>
    <w:p w:rsidR="006A4E0E" w:rsidRDefault="006A4E0E" w:rsidP="00775867">
      <w:pPr>
        <w:jc w:val="center"/>
        <w:rPr>
          <w:rFonts w:asciiTheme="minorHAnsi" w:hAnsiTheme="minorHAnsi" w:cstheme="minorHAnsi"/>
          <w:b/>
          <w:sz w:val="22"/>
          <w:szCs w:val="22"/>
        </w:rPr>
      </w:pPr>
    </w:p>
    <w:p w:rsidR="006A4E0E" w:rsidRDefault="006A4E0E" w:rsidP="00775867">
      <w:pPr>
        <w:jc w:val="center"/>
        <w:rPr>
          <w:rFonts w:asciiTheme="minorHAnsi" w:hAnsiTheme="minorHAnsi" w:cstheme="minorHAnsi"/>
          <w:b/>
          <w:sz w:val="22"/>
          <w:szCs w:val="22"/>
        </w:rPr>
      </w:pPr>
    </w:p>
    <w:p w:rsidR="006A4E0E" w:rsidRDefault="006A4E0E" w:rsidP="00775867">
      <w:pPr>
        <w:jc w:val="center"/>
        <w:rPr>
          <w:rFonts w:asciiTheme="minorHAnsi" w:hAnsiTheme="minorHAnsi" w:cstheme="minorHAnsi"/>
          <w:b/>
          <w:sz w:val="22"/>
          <w:szCs w:val="22"/>
        </w:rPr>
      </w:pPr>
    </w:p>
    <w:p w:rsidR="006A4E0E" w:rsidRDefault="006A4E0E" w:rsidP="00775867">
      <w:pPr>
        <w:jc w:val="center"/>
        <w:rPr>
          <w:rFonts w:asciiTheme="minorHAnsi" w:hAnsiTheme="minorHAnsi" w:cstheme="minorHAnsi"/>
          <w:b/>
          <w:sz w:val="22"/>
          <w:szCs w:val="22"/>
        </w:rPr>
      </w:pPr>
    </w:p>
    <w:p w:rsidR="006A4E0E" w:rsidRDefault="006A4E0E" w:rsidP="00775867">
      <w:pPr>
        <w:jc w:val="center"/>
        <w:rPr>
          <w:rFonts w:asciiTheme="minorHAnsi" w:hAnsiTheme="minorHAnsi" w:cstheme="minorHAnsi"/>
          <w:b/>
          <w:sz w:val="22"/>
          <w:szCs w:val="22"/>
        </w:rPr>
      </w:pPr>
    </w:p>
    <w:p w:rsidR="006A4E0E" w:rsidRDefault="006A4E0E" w:rsidP="00775867">
      <w:pPr>
        <w:jc w:val="center"/>
        <w:rPr>
          <w:rFonts w:asciiTheme="minorHAnsi" w:hAnsiTheme="minorHAnsi" w:cstheme="minorHAnsi"/>
          <w:b/>
          <w:sz w:val="22"/>
          <w:szCs w:val="22"/>
        </w:rPr>
      </w:pPr>
    </w:p>
    <w:p w:rsidR="006A4E0E" w:rsidRDefault="006A4E0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Pr="006F470A"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D62DD9">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consultas y/o aclaraciones y/o complementaciones y/o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4567AD">
            <w:pPr>
              <w:pStyle w:val="Prrafodelista"/>
              <w:numPr>
                <w:ilvl w:val="0"/>
                <w:numId w:val="25"/>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25%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4567AD">
            <w:pPr>
              <w:numPr>
                <w:ilvl w:val="0"/>
                <w:numId w:val="19"/>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4567AD">
            <w:pPr>
              <w:numPr>
                <w:ilvl w:val="0"/>
                <w:numId w:val="19"/>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4A375B" w:rsidRPr="006F470A">
        <w:rPr>
          <w:rFonts w:asciiTheme="minorHAnsi" w:hAnsiTheme="minorHAnsi" w:cstheme="minorHAnsi"/>
          <w:sz w:val="22"/>
          <w:szCs w:val="22"/>
        </w:rPr>
        <w:t xml:space="preserve"> y su Reglamento.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6F470A">
        <w:rPr>
          <w:rFonts w:asciiTheme="minorHAnsi" w:hAnsiTheme="minorHAnsi" w:cstheme="minorHAnsi"/>
          <w:sz w:val="22"/>
          <w:szCs w:val="22"/>
        </w:rPr>
        <w:t>se presenta</w:t>
      </w:r>
      <w:r w:rsidRPr="006F470A">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0D02C3" w:rsidP="000D02C3">
      <w:pPr>
        <w:numPr>
          <w:ilvl w:val="0"/>
          <w:numId w:val="2"/>
        </w:numPr>
        <w:jc w:val="both"/>
        <w:rPr>
          <w:rFonts w:asciiTheme="minorHAnsi" w:hAnsiTheme="minorHAnsi" w:cstheme="minorHAnsi"/>
          <w:sz w:val="22"/>
          <w:szCs w:val="22"/>
        </w:rPr>
      </w:pPr>
      <w:r w:rsidRPr="006F470A">
        <w:rPr>
          <w:rFonts w:asciiTheme="minorHAnsi" w:hAnsiTheme="minorHAnsi" w:cstheme="minorHAnsi"/>
          <w:color w:val="000000"/>
          <w:sz w:val="22"/>
          <w:szCs w:val="22"/>
        </w:rPr>
        <w:t>D</w:t>
      </w:r>
      <w:r w:rsidRPr="006F470A">
        <w:rPr>
          <w:rFonts w:asciiTheme="minorHAnsi" w:hAnsiTheme="minorHAnsi" w:cstheme="minorHAnsi"/>
          <w:sz w:val="22"/>
          <w:szCs w:val="22"/>
        </w:rPr>
        <w:t>eclaro expresamente mi conformidad</w:t>
      </w:r>
      <w:r w:rsidRPr="006F470A">
        <w:rPr>
          <w:rFonts w:asciiTheme="minorHAnsi" w:hAnsiTheme="minorHAnsi" w:cstheme="minorHAnsi"/>
          <w:sz w:val="22"/>
          <w:szCs w:val="22"/>
          <w:lang w:val="es-ES_tradnl"/>
        </w:rPr>
        <w:t>, compromiso de cumplimiento y manifiesto que</w:t>
      </w:r>
      <w:r w:rsidRPr="006F470A">
        <w:rPr>
          <w:rFonts w:asciiTheme="minorHAnsi" w:hAnsiTheme="minorHAnsi" w:cstheme="minorHAnsi"/>
          <w:sz w:val="22"/>
          <w:szCs w:val="22"/>
        </w:rPr>
        <w:t xml:space="preserv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cual represento cumplirá con </w:t>
      </w:r>
      <w:r w:rsidRPr="006F470A">
        <w:rPr>
          <w:rFonts w:asciiTheme="minorHAnsi" w:hAnsiTheme="minorHAnsi" w:cstheme="minorHAnsi"/>
          <w:color w:val="000000"/>
          <w:sz w:val="22"/>
          <w:szCs w:val="22"/>
        </w:rPr>
        <w:t xml:space="preserve">todo lo descrito en el </w:t>
      </w:r>
      <w:r w:rsidRPr="006F470A">
        <w:rPr>
          <w:rFonts w:asciiTheme="minorHAnsi" w:hAnsiTheme="minorHAnsi" w:cstheme="minorHAnsi"/>
          <w:sz w:val="22"/>
          <w:szCs w:val="22"/>
        </w:rPr>
        <w:t>Numeral II</w:t>
      </w:r>
      <w:r w:rsidR="00157DD3" w:rsidRPr="006F470A">
        <w:rPr>
          <w:rFonts w:asciiTheme="minorHAnsi" w:hAnsiTheme="minorHAnsi" w:cstheme="minorHAnsi"/>
          <w:sz w:val="22"/>
          <w:szCs w:val="22"/>
        </w:rPr>
        <w:t xml:space="preserve"> del</w:t>
      </w:r>
      <w:r w:rsidR="002E04E0" w:rsidRPr="006F470A">
        <w:rPr>
          <w:rFonts w:asciiTheme="minorHAnsi" w:hAnsiTheme="minorHAnsi" w:cstheme="minorHAnsi"/>
          <w:sz w:val="22"/>
          <w:szCs w:val="22"/>
        </w:rPr>
        <w:t xml:space="preserve"> Anexo 1</w:t>
      </w:r>
      <w:r w:rsidR="00436085" w:rsidRPr="006F470A">
        <w:rPr>
          <w:rFonts w:asciiTheme="minorHAnsi" w:hAnsiTheme="minorHAnsi" w:cstheme="minorHAnsi"/>
          <w:sz w:val="22"/>
          <w:szCs w:val="22"/>
        </w:rPr>
        <w:t xml:space="preserve"> (</w:t>
      </w:r>
      <w:r w:rsidRPr="006F470A">
        <w:rPr>
          <w:rFonts w:asciiTheme="minorHAnsi" w:hAnsiTheme="minorHAnsi" w:cstheme="minorHAnsi"/>
          <w:bCs/>
          <w:color w:val="000000"/>
          <w:sz w:val="22"/>
          <w:szCs w:val="22"/>
        </w:rPr>
        <w:t>CONDICIONES REQUERIDAS</w:t>
      </w:r>
      <w:r w:rsidRPr="006F470A">
        <w:rPr>
          <w:rFonts w:asciiTheme="minorHAnsi" w:hAnsiTheme="minorHAnsi" w:cstheme="minorHAnsi"/>
          <w:color w:val="000000"/>
          <w:sz w:val="22"/>
          <w:szCs w:val="22"/>
        </w:rPr>
        <w:t xml:space="preserve">) </w:t>
      </w:r>
      <w:r w:rsidR="00157DD3" w:rsidRPr="006F470A">
        <w:rPr>
          <w:rFonts w:asciiTheme="minorHAnsi" w:hAnsiTheme="minorHAnsi" w:cstheme="minorHAnsi"/>
          <w:color w:val="000000"/>
          <w:sz w:val="22"/>
          <w:szCs w:val="22"/>
        </w:rPr>
        <w:t>y</w:t>
      </w:r>
      <w:r w:rsidR="002E04E0" w:rsidRPr="006F470A">
        <w:rPr>
          <w:rFonts w:asciiTheme="minorHAnsi" w:hAnsiTheme="minorHAnsi" w:cstheme="minorHAnsi"/>
          <w:color w:val="000000"/>
          <w:sz w:val="22"/>
          <w:szCs w:val="22"/>
        </w:rPr>
        <w:t xml:space="preserve"> Anexo 2</w:t>
      </w:r>
      <w:r w:rsidRPr="006F470A">
        <w:rPr>
          <w:rFonts w:asciiTheme="minorHAnsi" w:hAnsiTheme="minorHAnsi" w:cstheme="minorHAnsi"/>
          <w:sz w:val="22"/>
          <w:szCs w:val="22"/>
        </w:rPr>
        <w:t xml:space="preserve"> </w:t>
      </w:r>
      <w:r w:rsidRPr="006F470A">
        <w:rPr>
          <w:rFonts w:asciiTheme="minorHAnsi" w:hAnsiTheme="minorHAnsi" w:cstheme="minorHAnsi"/>
          <w:color w:val="000000"/>
          <w:sz w:val="22"/>
          <w:szCs w:val="22"/>
        </w:rPr>
        <w:t>del presente</w:t>
      </w:r>
      <w:r w:rsidRPr="006F470A">
        <w:rPr>
          <w:rFonts w:asciiTheme="minorHAnsi" w:hAnsiTheme="minorHAnsi" w:cstheme="minorHAnsi"/>
          <w:sz w:val="22"/>
          <w:szCs w:val="22"/>
        </w:rPr>
        <w:t xml:space="preserv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6F470A">
        <w:rPr>
          <w:rFonts w:asciiTheme="minorHAnsi" w:hAnsiTheme="minorHAnsi" w:cstheme="minorHAnsi"/>
          <w:b/>
          <w:sz w:val="22"/>
          <w:szCs w:val="22"/>
        </w:rPr>
        <w:t>De la Presentación de Documentos</w:t>
      </w:r>
      <w:r w:rsidR="003D5CDD">
        <w:rPr>
          <w:rFonts w:asciiTheme="minorHAnsi" w:hAnsiTheme="minorHAnsi" w:cstheme="minorHAnsi"/>
          <w:b/>
          <w:sz w:val="22"/>
          <w:szCs w:val="22"/>
        </w:rPr>
        <w:t xml:space="preserve"> para elaboración de </w:t>
      </w:r>
      <w:r w:rsidR="00B3121C">
        <w:rPr>
          <w:rFonts w:asciiTheme="minorHAnsi" w:hAnsiTheme="minorHAnsi" w:cstheme="minorHAnsi"/>
          <w:b/>
          <w:sz w:val="22"/>
          <w:szCs w:val="22"/>
        </w:rPr>
        <w:t>Contrato</w:t>
      </w:r>
      <w:r w:rsidR="00B02C6C">
        <w:rPr>
          <w:rFonts w:asciiTheme="minorHAnsi" w:hAnsiTheme="minorHAnsi" w:cstheme="minorHAnsi"/>
          <w:b/>
          <w:sz w:val="22"/>
          <w:szCs w:val="22"/>
        </w:rPr>
        <w:t xml:space="preserve"> </w:t>
      </w:r>
      <w:r w:rsidR="00E364D8">
        <w:rPr>
          <w:rFonts w:asciiTheme="minorHAnsi" w:hAnsiTheme="minorHAnsi" w:cstheme="minorHAnsi"/>
          <w:b/>
          <w:sz w:val="22"/>
          <w:szCs w:val="22"/>
        </w:rPr>
        <w:t>u Orden de Compra</w:t>
      </w:r>
      <w:r w:rsidR="003000F6" w:rsidRPr="006F470A">
        <w:rPr>
          <w:rFonts w:asciiTheme="minorHAnsi" w:hAnsiTheme="minorHAnsi" w:cstheme="minorHAnsi"/>
          <w:b/>
          <w:sz w:val="22"/>
          <w:szCs w:val="22"/>
        </w:rPr>
        <w:t>:</w:t>
      </w:r>
    </w:p>
    <w:p w:rsidR="00B02C6C" w:rsidRPr="006F470A" w:rsidRDefault="00B02C6C" w:rsidP="00847705">
      <w:pPr>
        <w:pStyle w:val="Prrafodelista1"/>
        <w:spacing w:line="276" w:lineRule="auto"/>
        <w:ind w:left="0"/>
        <w:jc w:val="both"/>
        <w:rPr>
          <w:rFonts w:asciiTheme="minorHAnsi" w:hAnsiTheme="minorHAnsi" w:cstheme="minorHAnsi"/>
          <w:b/>
          <w:sz w:val="22"/>
          <w:szCs w:val="22"/>
        </w:rPr>
      </w:pPr>
    </w:p>
    <w:p w:rsidR="00747552" w:rsidRPr="006F470A" w:rsidRDefault="000679BE" w:rsidP="000679BE">
      <w:p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747552" w:rsidRPr="006F470A" w:rsidRDefault="00747552" w:rsidP="000679BE">
      <w:pPr>
        <w:jc w:val="both"/>
        <w:rPr>
          <w:rFonts w:asciiTheme="minorHAnsi" w:hAnsiTheme="minorHAnsi" w:cstheme="minorHAnsi"/>
          <w:sz w:val="22"/>
          <w:szCs w:val="22"/>
        </w:rPr>
      </w:pPr>
    </w:p>
    <w:p w:rsidR="00747552" w:rsidRPr="00156BA9" w:rsidRDefault="000679BE" w:rsidP="00747552">
      <w:pPr>
        <w:jc w:val="both"/>
        <w:rPr>
          <w:rFonts w:asciiTheme="minorHAnsi" w:hAnsiTheme="minorHAnsi" w:cstheme="minorHAnsi"/>
          <w:sz w:val="22"/>
          <w:szCs w:val="22"/>
        </w:rPr>
      </w:pPr>
      <w:r w:rsidRPr="006F470A">
        <w:rPr>
          <w:rFonts w:asciiTheme="minorHAnsi" w:hAnsiTheme="minorHAnsi" w:cstheme="minorHAnsi"/>
          <w:sz w:val="22"/>
          <w:szCs w:val="22"/>
        </w:rPr>
        <w:t>En caso de Asocia</w:t>
      </w:r>
      <w:r w:rsidR="00A72242">
        <w:rPr>
          <w:rFonts w:asciiTheme="minorHAnsi" w:hAnsiTheme="minorHAnsi" w:cstheme="minorHAnsi"/>
          <w:sz w:val="22"/>
          <w:szCs w:val="22"/>
        </w:rPr>
        <w:t>ciones Accidentales, cada socio</w:t>
      </w:r>
      <w:r w:rsidRPr="006F470A">
        <w:rPr>
          <w:rFonts w:asciiTheme="minorHAnsi" w:hAnsiTheme="minorHAnsi" w:cstheme="minorHAnsi"/>
          <w:sz w:val="22"/>
          <w:szCs w:val="22"/>
        </w:rPr>
        <w:t xml:space="preserve"> presentará la documentación detallada a continuación; excepto los documentos señalados en los incisos</w:t>
      </w:r>
      <w:r w:rsidR="00A72242">
        <w:rPr>
          <w:rFonts w:asciiTheme="minorHAnsi" w:hAnsiTheme="minorHAnsi" w:cstheme="minorHAnsi"/>
          <w:sz w:val="22"/>
          <w:szCs w:val="22"/>
        </w:rPr>
        <w:t xml:space="preserve"> b), g), h), k), o),</w:t>
      </w:r>
      <w:r w:rsidRPr="006F470A">
        <w:rPr>
          <w:rFonts w:asciiTheme="minorHAnsi" w:hAnsiTheme="minorHAnsi" w:cstheme="minorHAnsi"/>
          <w:sz w:val="22"/>
          <w:szCs w:val="22"/>
        </w:rPr>
        <w:t xml:space="preserve"> que deberán ser presentados por la Asociación Accidental en f</w:t>
      </w:r>
      <w:r w:rsidR="0056000B" w:rsidRPr="006F470A">
        <w:rPr>
          <w:rFonts w:asciiTheme="minorHAnsi" w:hAnsiTheme="minorHAnsi" w:cstheme="minorHAnsi"/>
          <w:sz w:val="22"/>
          <w:szCs w:val="22"/>
        </w:rPr>
        <w:t>orma conjunta;</w:t>
      </w:r>
      <w:r w:rsidR="00747552" w:rsidRPr="006F470A">
        <w:rPr>
          <w:rFonts w:asciiTheme="minorHAnsi" w:hAnsiTheme="minorHAnsi" w:cstheme="minorHAnsi"/>
          <w:sz w:val="22"/>
          <w:szCs w:val="22"/>
        </w:rPr>
        <w:t xml:space="preserve"> </w:t>
      </w:r>
      <w:r w:rsidR="0056000B" w:rsidRPr="006F470A">
        <w:rPr>
          <w:rFonts w:asciiTheme="minorHAnsi" w:hAnsiTheme="minorHAnsi" w:cstheme="minorHAnsi"/>
          <w:sz w:val="22"/>
          <w:szCs w:val="22"/>
        </w:rPr>
        <w:t>c</w:t>
      </w:r>
      <w:r w:rsidR="00747552" w:rsidRPr="006F470A">
        <w:rPr>
          <w:rFonts w:asciiTheme="minorHAnsi" w:hAnsiTheme="minorHAnsi" w:cstheme="minorHAnsi"/>
          <w:sz w:val="22"/>
          <w:szCs w:val="22"/>
        </w:rPr>
        <w:t xml:space="preserve">uando el/los socio(s) de la Asociación Accidental sean empresas extranjeras, deberán presentar los documentos equivalentes en su país de origen con </w:t>
      </w:r>
      <w:r w:rsidR="00747552" w:rsidRPr="00156BA9">
        <w:rPr>
          <w:rFonts w:asciiTheme="minorHAnsi" w:hAnsiTheme="minorHAnsi" w:cstheme="minorHAnsi"/>
          <w:sz w:val="22"/>
          <w:szCs w:val="22"/>
        </w:rPr>
        <w:t xml:space="preserve">excepción </w:t>
      </w:r>
      <w:r w:rsidR="0056000B" w:rsidRPr="00156BA9">
        <w:rPr>
          <w:rFonts w:asciiTheme="minorHAnsi" w:hAnsiTheme="minorHAnsi" w:cstheme="minorHAnsi"/>
          <w:sz w:val="22"/>
          <w:szCs w:val="22"/>
        </w:rPr>
        <w:t xml:space="preserve">de </w:t>
      </w:r>
      <w:r w:rsidR="00747552" w:rsidRPr="00156BA9">
        <w:rPr>
          <w:rFonts w:asciiTheme="minorHAnsi" w:hAnsiTheme="minorHAnsi" w:cstheme="minorHAnsi"/>
          <w:sz w:val="22"/>
          <w:szCs w:val="22"/>
        </w:rPr>
        <w:t>los certificados de no adeudo:</w:t>
      </w:r>
    </w:p>
    <w:p w:rsidR="00747552" w:rsidRPr="00156BA9" w:rsidRDefault="00747552" w:rsidP="00B37050">
      <w:pPr>
        <w:jc w:val="both"/>
        <w:rPr>
          <w:rFonts w:asciiTheme="minorHAnsi" w:hAnsiTheme="minorHAnsi" w:cstheme="minorHAnsi"/>
          <w:sz w:val="22"/>
          <w:szCs w:val="22"/>
        </w:rPr>
      </w:pPr>
    </w:p>
    <w:p w:rsidR="00B3121C" w:rsidRPr="00156BA9" w:rsidRDefault="00B3121C" w:rsidP="004567AD">
      <w:pPr>
        <w:pStyle w:val="Prrafodelista"/>
        <w:numPr>
          <w:ilvl w:val="0"/>
          <w:numId w:val="26"/>
        </w:numPr>
        <w:ind w:left="567"/>
        <w:contextualSpacing/>
        <w:jc w:val="both"/>
        <w:rPr>
          <w:rFonts w:asciiTheme="minorHAnsi" w:hAnsiTheme="minorHAnsi" w:cstheme="minorHAnsi"/>
          <w:sz w:val="22"/>
          <w:szCs w:val="22"/>
        </w:rPr>
      </w:pPr>
      <w:r w:rsidRPr="00156BA9">
        <w:rPr>
          <w:rFonts w:asciiTheme="minorHAnsi" w:hAnsiTheme="minorHAnsi" w:cstheme="minorHAnsi"/>
          <w:sz w:val="22"/>
          <w:szCs w:val="22"/>
        </w:rPr>
        <w:t>Original o fotocopia legalizada del Testimonio de Constitución de la Empresa (Excepto para empresas unipersonales y personas naturales).</w:t>
      </w:r>
    </w:p>
    <w:p w:rsidR="00B3121C" w:rsidRPr="00156BA9" w:rsidRDefault="00B3121C" w:rsidP="004567AD">
      <w:pPr>
        <w:pStyle w:val="Prrafodelista"/>
        <w:numPr>
          <w:ilvl w:val="0"/>
          <w:numId w:val="26"/>
        </w:numPr>
        <w:ind w:left="567"/>
        <w:contextualSpacing/>
        <w:jc w:val="both"/>
        <w:rPr>
          <w:rFonts w:asciiTheme="minorHAnsi" w:hAnsiTheme="minorHAnsi" w:cstheme="minorHAnsi"/>
          <w:color w:val="000000"/>
          <w:sz w:val="22"/>
          <w:szCs w:val="22"/>
        </w:rPr>
      </w:pPr>
      <w:r w:rsidRPr="00156BA9">
        <w:rPr>
          <w:rFonts w:asciiTheme="minorHAnsi" w:hAnsiTheme="minorHAnsi" w:cstheme="minorHAnsi"/>
          <w:sz w:val="22"/>
          <w:szCs w:val="22"/>
        </w:rPr>
        <w:t>Original o fotocopia legalizada del Poder de Representación Legal, con facultades para presentar propuestas y suscribir contratos, incluidas las empresas unipersonales y personas naturales cuando el</w:t>
      </w:r>
      <w:r w:rsidRPr="00156BA9">
        <w:rPr>
          <w:rFonts w:asciiTheme="minorHAnsi" w:hAnsiTheme="minorHAnsi" w:cstheme="minorHAnsi"/>
          <w:color w:val="000000"/>
          <w:sz w:val="22"/>
          <w:szCs w:val="22"/>
        </w:rPr>
        <w:t xml:space="preserve"> representante legal sea diferente al propietario.</w:t>
      </w:r>
      <w:r w:rsidRPr="00156BA9" w:rsidDel="00F24A30">
        <w:rPr>
          <w:rFonts w:asciiTheme="minorHAnsi" w:hAnsiTheme="minorHAnsi" w:cstheme="minorHAnsi"/>
          <w:color w:val="000000"/>
          <w:sz w:val="22"/>
          <w:szCs w:val="22"/>
        </w:rPr>
        <w:t xml:space="preserve"> </w:t>
      </w:r>
    </w:p>
    <w:p w:rsidR="00B3121C" w:rsidRPr="00156BA9" w:rsidRDefault="00B3121C" w:rsidP="004567AD">
      <w:pPr>
        <w:pStyle w:val="Prrafodelista"/>
        <w:numPr>
          <w:ilvl w:val="0"/>
          <w:numId w:val="26"/>
        </w:numPr>
        <w:ind w:left="567"/>
        <w:contextualSpacing/>
        <w:jc w:val="both"/>
        <w:rPr>
          <w:rFonts w:asciiTheme="minorHAnsi" w:hAnsiTheme="minorHAnsi" w:cstheme="minorHAnsi"/>
          <w:color w:val="000000"/>
          <w:sz w:val="22"/>
          <w:szCs w:val="22"/>
        </w:rPr>
      </w:pPr>
      <w:r w:rsidRPr="00156BA9">
        <w:rPr>
          <w:rFonts w:asciiTheme="minorHAnsi" w:hAnsiTheme="minorHAnsi" w:cstheme="minorHAnsi"/>
          <w:sz w:val="22"/>
          <w:szCs w:val="22"/>
        </w:rPr>
        <w:t>Original de la Matrícula de Comercio (vigente) emitida por FUNDEMPRESA (excepto personas naturales).</w:t>
      </w:r>
    </w:p>
    <w:p w:rsidR="00B3121C" w:rsidRPr="00156BA9" w:rsidRDefault="00B3121C" w:rsidP="004567AD">
      <w:pPr>
        <w:pStyle w:val="Prrafodelista"/>
        <w:numPr>
          <w:ilvl w:val="0"/>
          <w:numId w:val="26"/>
        </w:numPr>
        <w:ind w:left="567"/>
        <w:jc w:val="both"/>
        <w:rPr>
          <w:rFonts w:asciiTheme="minorHAnsi" w:hAnsiTheme="minorHAnsi" w:cstheme="minorHAnsi"/>
          <w:sz w:val="22"/>
          <w:szCs w:val="22"/>
        </w:rPr>
      </w:pPr>
      <w:r w:rsidRPr="00156BA9">
        <w:rPr>
          <w:rFonts w:asciiTheme="minorHAnsi" w:hAnsiTheme="minorHAnsi" w:cstheme="minorHAnsi"/>
          <w:sz w:val="22"/>
          <w:szCs w:val="22"/>
        </w:rPr>
        <w:t>Original del Certificado de Tradición Comercial (que contenga información relacionada a la constitución, poder de representación legal y sus modificaciones), emitida por FUNDEMPRESA, con antigüedad no mayor a un mes anterior a la fecha de presentación de la propuesta (excepto personas naturales).</w:t>
      </w:r>
    </w:p>
    <w:p w:rsidR="00B3121C" w:rsidRPr="00156BA9" w:rsidRDefault="00B3121C" w:rsidP="004567AD">
      <w:pPr>
        <w:pStyle w:val="Prrafodelista"/>
        <w:numPr>
          <w:ilvl w:val="0"/>
          <w:numId w:val="26"/>
        </w:numPr>
        <w:ind w:left="567"/>
        <w:contextualSpacing/>
        <w:jc w:val="both"/>
      </w:pPr>
      <w:r w:rsidRPr="00156BA9">
        <w:rPr>
          <w:rFonts w:asciiTheme="minorHAnsi" w:hAnsiTheme="minorHAnsi" w:cstheme="minorHAnsi"/>
          <w:sz w:val="22"/>
          <w:szCs w:val="22"/>
        </w:rPr>
        <w:t>Fotocopia simple de la cédula de identidad del representante legal o propietario.</w:t>
      </w:r>
    </w:p>
    <w:p w:rsidR="003D5CDD" w:rsidRPr="006F470A" w:rsidRDefault="003D5CDD" w:rsidP="004567AD">
      <w:pPr>
        <w:pStyle w:val="Prrafodelista"/>
        <w:numPr>
          <w:ilvl w:val="0"/>
          <w:numId w:val="26"/>
        </w:numPr>
        <w:ind w:left="567"/>
        <w:contextualSpacing/>
        <w:jc w:val="both"/>
        <w:rPr>
          <w:rFonts w:asciiTheme="minorHAnsi" w:hAnsiTheme="minorHAnsi" w:cstheme="minorHAnsi"/>
          <w:i/>
          <w:color w:val="FF0000"/>
          <w:sz w:val="22"/>
          <w:szCs w:val="22"/>
        </w:rPr>
      </w:pPr>
      <w:r>
        <w:rPr>
          <w:rFonts w:asciiTheme="minorHAnsi" w:hAnsiTheme="minorHAnsi" w:cstheme="minorHAnsi"/>
          <w:sz w:val="22"/>
          <w:szCs w:val="22"/>
        </w:rPr>
        <w:t>Original del Ce</w:t>
      </w:r>
      <w:r w:rsidR="00472CD0">
        <w:rPr>
          <w:rFonts w:asciiTheme="minorHAnsi" w:hAnsiTheme="minorHAnsi" w:cstheme="minorHAnsi"/>
          <w:sz w:val="22"/>
          <w:szCs w:val="22"/>
        </w:rPr>
        <w:t>r</w:t>
      </w:r>
      <w:r>
        <w:rPr>
          <w:rFonts w:asciiTheme="minorHAnsi" w:hAnsiTheme="minorHAnsi" w:cstheme="minorHAnsi"/>
          <w:sz w:val="22"/>
          <w:szCs w:val="22"/>
        </w:rPr>
        <w:t>tificado de Solvencia Fiscal emitido por la Contraloría General del Estado (CGE)</w:t>
      </w:r>
      <w:r w:rsidR="00FC7B2A">
        <w:rPr>
          <w:rFonts w:asciiTheme="minorHAnsi" w:hAnsiTheme="minorHAnsi" w:cstheme="minorHAnsi"/>
          <w:sz w:val="22"/>
          <w:szCs w:val="22"/>
        </w:rPr>
        <w:t xml:space="preserve"> </w:t>
      </w:r>
      <w:r w:rsidRPr="006F470A">
        <w:rPr>
          <w:rFonts w:asciiTheme="minorHAnsi" w:hAnsiTheme="minorHAnsi" w:cstheme="minorHAnsi"/>
          <w:i/>
          <w:color w:val="FF0000"/>
          <w:sz w:val="22"/>
          <w:szCs w:val="22"/>
        </w:rPr>
        <w:t>(presentar este documento solo cuando el monto adjudicado sea mayor a Bs 1.000.000</w:t>
      </w:r>
      <w:r w:rsidR="00FC7B2A">
        <w:rPr>
          <w:rFonts w:asciiTheme="minorHAnsi" w:hAnsiTheme="minorHAnsi" w:cstheme="minorHAnsi"/>
          <w:i/>
          <w:color w:val="FF0000"/>
          <w:sz w:val="22"/>
          <w:szCs w:val="22"/>
        </w:rPr>
        <w:t>.- (Un Millón 00/100 Bolivianos</w:t>
      </w:r>
      <w:r w:rsidR="00614895">
        <w:rPr>
          <w:rFonts w:asciiTheme="minorHAnsi" w:hAnsiTheme="minorHAnsi" w:cstheme="minorHAnsi"/>
          <w:i/>
          <w:color w:val="FF0000"/>
          <w:sz w:val="22"/>
          <w:szCs w:val="22"/>
        </w:rPr>
        <w:t>))</w:t>
      </w:r>
      <w:r w:rsidRPr="006F470A">
        <w:rPr>
          <w:rFonts w:asciiTheme="minorHAnsi" w:hAnsiTheme="minorHAnsi" w:cstheme="minorHAnsi"/>
          <w:i/>
          <w:color w:val="FF0000"/>
          <w:sz w:val="22"/>
          <w:szCs w:val="22"/>
        </w:rPr>
        <w:t>.</w:t>
      </w:r>
    </w:p>
    <w:p w:rsidR="003D5CDD" w:rsidRPr="006F470A" w:rsidRDefault="00501ED3" w:rsidP="004567AD">
      <w:pPr>
        <w:pStyle w:val="Prrafodelista"/>
        <w:numPr>
          <w:ilvl w:val="0"/>
          <w:numId w:val="26"/>
        </w:numPr>
        <w:ind w:left="567"/>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003D5CDD" w:rsidRPr="006F470A">
        <w:rPr>
          <w:rFonts w:asciiTheme="minorHAnsi" w:eastAsia="Calibri" w:hAnsiTheme="minorHAnsi" w:cstheme="minorHAnsi"/>
          <w:sz w:val="22"/>
          <w:szCs w:val="22"/>
          <w:lang w:val="es-BO"/>
        </w:rPr>
        <w:t xml:space="preserve"> del Testimonio de Constitución</w:t>
      </w:r>
      <w:r w:rsidR="00614895">
        <w:rPr>
          <w:rFonts w:asciiTheme="minorHAnsi" w:eastAsia="Calibri" w:hAnsiTheme="minorHAnsi" w:cstheme="minorHAnsi"/>
          <w:sz w:val="22"/>
          <w:szCs w:val="22"/>
          <w:lang w:val="es-BO"/>
        </w:rPr>
        <w:t xml:space="preserve"> de la Asociación Accidental donde mencione</w:t>
      </w:r>
      <w:r w:rsidR="003D5CDD" w:rsidRPr="006F470A">
        <w:rPr>
          <w:rFonts w:asciiTheme="minorHAnsi" w:eastAsia="Calibri" w:hAnsiTheme="minorHAnsi" w:cstheme="minorHAnsi"/>
          <w:sz w:val="22"/>
          <w:szCs w:val="22"/>
          <w:lang w:val="es-BO"/>
        </w:rPr>
        <w:t xml:space="preserve">: </w:t>
      </w:r>
      <w:r w:rsidR="00614895">
        <w:rPr>
          <w:rFonts w:asciiTheme="minorHAnsi" w:eastAsia="Calibri" w:hAnsiTheme="minorHAnsi" w:cstheme="minorHAnsi"/>
          <w:sz w:val="22"/>
          <w:szCs w:val="22"/>
          <w:lang w:val="es-BO"/>
        </w:rPr>
        <w:t xml:space="preserve">el </w:t>
      </w:r>
      <w:r w:rsidR="003D5CDD" w:rsidRPr="006F470A">
        <w:rPr>
          <w:rFonts w:asciiTheme="minorHAnsi" w:eastAsia="Calibri" w:hAnsiTheme="minorHAnsi" w:cstheme="minorHAnsi"/>
          <w:sz w:val="22"/>
          <w:szCs w:val="22"/>
          <w:lang w:val="es-BO"/>
        </w:rPr>
        <w:t>objeto, empresa líder,</w:t>
      </w:r>
      <w:r w:rsidR="003D5CDD">
        <w:rPr>
          <w:rFonts w:asciiTheme="minorHAnsi" w:eastAsia="Calibri" w:hAnsiTheme="minorHAnsi" w:cstheme="minorHAnsi"/>
          <w:sz w:val="22"/>
          <w:szCs w:val="22"/>
          <w:lang w:val="es-BO"/>
        </w:rPr>
        <w:t xml:space="preserve"> empresa facultada para gestionar garantías,</w:t>
      </w:r>
      <w:r w:rsidR="003D5CDD" w:rsidRPr="006F470A">
        <w:rPr>
          <w:rFonts w:asciiTheme="minorHAnsi" w:eastAsia="Calibri" w:hAnsiTheme="minorHAnsi" w:cstheme="minorHAnsi"/>
          <w:sz w:val="22"/>
          <w:szCs w:val="22"/>
          <w:lang w:val="es-BO"/>
        </w:rPr>
        <w:t xml:space="preserve"> porcentaje de participación, domicilio y responsabilidades.</w:t>
      </w:r>
    </w:p>
    <w:p w:rsidR="003B143C" w:rsidRPr="006F470A" w:rsidRDefault="003B143C" w:rsidP="004567AD">
      <w:pPr>
        <w:pStyle w:val="Prrafodelista"/>
        <w:numPr>
          <w:ilvl w:val="0"/>
          <w:numId w:val="26"/>
        </w:numPr>
        <w:ind w:left="567"/>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lastRenderedPageBreak/>
        <w:t>Original o fotocopia legalizada del Poder de Representación Legal</w:t>
      </w:r>
      <w:r w:rsidR="00614895">
        <w:rPr>
          <w:rFonts w:asciiTheme="minorHAnsi" w:hAnsiTheme="minorHAnsi" w:cstheme="minorHAnsi"/>
          <w:color w:val="000000"/>
          <w:sz w:val="22"/>
          <w:szCs w:val="22"/>
        </w:rPr>
        <w:t xml:space="preserve"> de la Asociación Accidental</w:t>
      </w:r>
      <w:r w:rsidRPr="006F470A">
        <w:rPr>
          <w:rFonts w:asciiTheme="minorHAnsi" w:hAnsiTheme="minorHAnsi" w:cstheme="minorHAnsi"/>
          <w:color w:val="000000"/>
          <w:sz w:val="22"/>
          <w:szCs w:val="22"/>
        </w:rPr>
        <w:t>, con facultades para presentar p</w:t>
      </w:r>
      <w:r w:rsidR="007F7765" w:rsidRPr="006F470A">
        <w:rPr>
          <w:rFonts w:asciiTheme="minorHAnsi" w:hAnsiTheme="minorHAnsi" w:cstheme="minorHAnsi"/>
          <w:color w:val="000000"/>
          <w:sz w:val="22"/>
          <w:szCs w:val="22"/>
        </w:rPr>
        <w:t>ropuestas y suscribir contratos</w:t>
      </w:r>
      <w:r w:rsidR="003D5CDD">
        <w:rPr>
          <w:rFonts w:asciiTheme="minorHAnsi" w:hAnsiTheme="minorHAnsi" w:cstheme="minorHAnsi"/>
          <w:color w:val="000000"/>
          <w:sz w:val="22"/>
          <w:szCs w:val="22"/>
        </w:rPr>
        <w:t>.</w:t>
      </w:r>
    </w:p>
    <w:p w:rsidR="008E57DA" w:rsidRDefault="007F7765" w:rsidP="004567AD">
      <w:pPr>
        <w:pStyle w:val="Prrafodelista"/>
        <w:numPr>
          <w:ilvl w:val="0"/>
          <w:numId w:val="26"/>
        </w:numPr>
        <w:ind w:left="567"/>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472CD0">
        <w:rPr>
          <w:rFonts w:asciiTheme="minorHAnsi" w:hAnsiTheme="minorHAnsi" w:cstheme="minorHAnsi"/>
          <w:color w:val="000000"/>
          <w:sz w:val="22"/>
          <w:szCs w:val="22"/>
        </w:rPr>
        <w:t>.</w:t>
      </w:r>
      <w:r w:rsidRPr="00472CD0">
        <w:rPr>
          <w:rFonts w:asciiTheme="minorHAnsi" w:hAnsiTheme="minorHAnsi" w:cstheme="minorHAnsi"/>
          <w:color w:val="000000"/>
          <w:sz w:val="22"/>
          <w:szCs w:val="22"/>
        </w:rPr>
        <w:t xml:space="preserve"> </w:t>
      </w:r>
    </w:p>
    <w:p w:rsidR="005D6B4A" w:rsidRPr="00472CD0" w:rsidRDefault="002C772A" w:rsidP="004567AD">
      <w:pPr>
        <w:pStyle w:val="Prrafodelista"/>
        <w:numPr>
          <w:ilvl w:val="0"/>
          <w:numId w:val="26"/>
        </w:numPr>
        <w:ind w:left="567"/>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6F470A" w:rsidRDefault="002C772A" w:rsidP="004567AD">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6F470A" w:rsidRDefault="002C772A" w:rsidP="004567AD">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w:t>
      </w:r>
      <w:r w:rsidR="001C15EE"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presentar los certificados de no adeudo emitidos tanto por Futuro de Bolivia S.A. como por BBVA previsión AFP S.A.</w:t>
      </w:r>
    </w:p>
    <w:p w:rsidR="002C772A" w:rsidRPr="006F470A" w:rsidRDefault="002C772A" w:rsidP="004567AD">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5D6B4A" w:rsidRPr="006F470A" w:rsidRDefault="005D6B4A" w:rsidP="004567AD">
      <w:pPr>
        <w:pStyle w:val="Prrafodelista"/>
        <w:numPr>
          <w:ilvl w:val="0"/>
          <w:numId w:val="26"/>
        </w:numPr>
        <w:ind w:left="567"/>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Garantía de Cumplimiento de Contrato </w:t>
      </w:r>
      <w:r w:rsidR="00553246" w:rsidRPr="006F470A">
        <w:rPr>
          <w:rFonts w:asciiTheme="minorHAnsi" w:hAnsiTheme="minorHAnsi" w:cstheme="minorHAnsi"/>
          <w:sz w:val="22"/>
          <w:szCs w:val="22"/>
        </w:rPr>
        <w:t xml:space="preserve">de acuerdo a lo establecido en el </w:t>
      </w:r>
      <w:r w:rsidR="00D075FE" w:rsidRPr="006F470A">
        <w:rPr>
          <w:rFonts w:asciiTheme="minorHAnsi" w:hAnsiTheme="minorHAnsi" w:cstheme="minorHAnsi"/>
          <w:sz w:val="22"/>
          <w:szCs w:val="22"/>
        </w:rPr>
        <w:t>Anexo 2</w:t>
      </w:r>
      <w:r w:rsidR="00553246" w:rsidRPr="006F470A">
        <w:rPr>
          <w:rFonts w:asciiTheme="minorHAnsi" w:hAnsiTheme="minorHAnsi" w:cstheme="minorHAnsi"/>
          <w:sz w:val="22"/>
          <w:szCs w:val="22"/>
        </w:rPr>
        <w:t xml:space="preserve"> del presente DBC.</w:t>
      </w:r>
    </w:p>
    <w:p w:rsidR="0067398F" w:rsidRPr="008E6EB0" w:rsidRDefault="0067398F" w:rsidP="004567AD">
      <w:pPr>
        <w:pStyle w:val="Prrafodelista"/>
        <w:numPr>
          <w:ilvl w:val="0"/>
          <w:numId w:val="26"/>
        </w:numPr>
        <w:ind w:left="567"/>
        <w:contextualSpacing/>
        <w:jc w:val="both"/>
        <w:rPr>
          <w:rFonts w:asciiTheme="minorHAnsi" w:hAnsiTheme="minorHAnsi" w:cstheme="minorHAnsi"/>
          <w:color w:val="000000"/>
          <w:sz w:val="22"/>
          <w:szCs w:val="22"/>
        </w:rPr>
      </w:pPr>
      <w:r w:rsidRPr="00463092">
        <w:rPr>
          <w:rFonts w:asciiTheme="minorHAnsi" w:hAnsiTheme="minorHAnsi" w:cstheme="minorHAnsi"/>
          <w:sz w:val="22"/>
          <w:szCs w:val="22"/>
        </w:rPr>
        <w:t>Original o Fotocopia legalizada de los documentos solicitados para respaldar la experiencia considerada de los Formularios C-3 y</w:t>
      </w:r>
      <w:r w:rsidR="00631326" w:rsidRPr="00463092">
        <w:rPr>
          <w:rFonts w:asciiTheme="minorHAnsi" w:hAnsiTheme="minorHAnsi" w:cstheme="minorHAnsi"/>
          <w:sz w:val="22"/>
          <w:szCs w:val="22"/>
        </w:rPr>
        <w:t>/o</w:t>
      </w:r>
      <w:r w:rsidRPr="00463092">
        <w:rPr>
          <w:rFonts w:asciiTheme="minorHAnsi" w:hAnsiTheme="minorHAnsi" w:cstheme="minorHAnsi"/>
          <w:sz w:val="22"/>
          <w:szCs w:val="22"/>
        </w:rPr>
        <w:t xml:space="preserve"> C-4, los mismos que serán devueltos una vez efectuada la verificación con la documentación presentada en la propuesta</w:t>
      </w:r>
      <w:r w:rsidRPr="00463092">
        <w:rPr>
          <w:rFonts w:asciiTheme="minorHAnsi" w:hAnsiTheme="minorHAnsi" w:cstheme="minorHAnsi"/>
          <w:i/>
          <w:iCs/>
          <w:sz w:val="22"/>
          <w:szCs w:val="22"/>
        </w:rPr>
        <w:t>. </w:t>
      </w:r>
    </w:p>
    <w:p w:rsidR="000440BF" w:rsidRPr="008E6EB0" w:rsidRDefault="003F4611" w:rsidP="004567AD">
      <w:pPr>
        <w:pStyle w:val="Prrafodelista"/>
        <w:numPr>
          <w:ilvl w:val="0"/>
          <w:numId w:val="26"/>
        </w:numPr>
        <w:ind w:left="567"/>
        <w:contextualSpacing/>
        <w:jc w:val="both"/>
        <w:rPr>
          <w:rFonts w:asciiTheme="minorHAnsi" w:hAnsiTheme="minorHAnsi" w:cstheme="minorHAnsi"/>
          <w:color w:val="000000"/>
          <w:sz w:val="22"/>
          <w:szCs w:val="22"/>
        </w:rPr>
      </w:pPr>
      <w:r w:rsidRPr="00393AC6">
        <w:rPr>
          <w:rFonts w:asciiTheme="minorHAnsi" w:hAnsiTheme="minorHAnsi" w:cstheme="minorHAnsi"/>
          <w:color w:val="000000"/>
          <w:sz w:val="22"/>
          <w:szCs w:val="22"/>
        </w:rPr>
        <w:t xml:space="preserve">Original o Fotocopia legalizada del </w:t>
      </w:r>
      <w:r w:rsidR="0013370D" w:rsidRPr="00FD5CCD">
        <w:rPr>
          <w:rFonts w:asciiTheme="minorHAnsi" w:hAnsiTheme="minorHAnsi" w:cstheme="minorHAnsi"/>
          <w:color w:val="000000"/>
          <w:sz w:val="22"/>
          <w:szCs w:val="22"/>
        </w:rPr>
        <w:t xml:space="preserve">Certificado </w:t>
      </w:r>
      <w:r w:rsidR="00AA6F0D" w:rsidRPr="00FD5CCD">
        <w:rPr>
          <w:rFonts w:asciiTheme="minorHAnsi" w:hAnsiTheme="minorHAnsi" w:cstheme="minorHAnsi"/>
          <w:color w:val="000000"/>
          <w:sz w:val="22"/>
          <w:szCs w:val="22"/>
        </w:rPr>
        <w:t>de Registro y Acreditación de Unidades Productoras emitidos por PRO BOLIVIA,</w:t>
      </w:r>
      <w:r w:rsidRPr="008E6EB0">
        <w:rPr>
          <w:rFonts w:asciiTheme="minorHAnsi" w:hAnsiTheme="minorHAnsi" w:cstheme="minorHAnsi"/>
          <w:color w:val="000000"/>
          <w:sz w:val="22"/>
          <w:szCs w:val="22"/>
        </w:rPr>
        <w:t xml:space="preserve"> los mismos que serán devueltos una vez efectuada la </w:t>
      </w:r>
      <w:r w:rsidR="000440BF" w:rsidRPr="008E6EB0">
        <w:rPr>
          <w:rFonts w:asciiTheme="minorHAnsi" w:hAnsiTheme="minorHAnsi" w:cstheme="minorHAnsi"/>
          <w:color w:val="000000"/>
          <w:sz w:val="22"/>
          <w:szCs w:val="22"/>
        </w:rPr>
        <w:t>verificación</w:t>
      </w:r>
      <w:r w:rsidRPr="008E6EB0">
        <w:rPr>
          <w:rFonts w:asciiTheme="minorHAnsi" w:hAnsiTheme="minorHAnsi" w:cstheme="minorHAnsi"/>
          <w:color w:val="000000"/>
          <w:sz w:val="22"/>
          <w:szCs w:val="22"/>
        </w:rPr>
        <w:t xml:space="preserve"> con la documentación declarada.</w:t>
      </w:r>
      <w:r w:rsidR="0013370D" w:rsidRPr="008E6EB0">
        <w:rPr>
          <w:rFonts w:asciiTheme="minorHAnsi" w:hAnsiTheme="minorHAnsi" w:cstheme="minorHAnsi"/>
          <w:color w:val="000000"/>
          <w:sz w:val="22"/>
          <w:szCs w:val="22"/>
        </w:rPr>
        <w:t xml:space="preserve"> </w:t>
      </w:r>
      <w:r w:rsidR="000440BF" w:rsidRPr="008E6EB0">
        <w:rPr>
          <w:rFonts w:asciiTheme="minorHAnsi" w:hAnsiTheme="minorHAnsi" w:cstheme="minorHAnsi"/>
          <w:color w:val="FF0000"/>
          <w:sz w:val="22"/>
          <w:szCs w:val="22"/>
        </w:rPr>
        <w:t>(presentar cuando el proponente hubiese solicitado la aplicación del margen de preferencia).</w:t>
      </w:r>
    </w:p>
    <w:p w:rsidR="000440BF" w:rsidRPr="008E6EB0" w:rsidRDefault="003F4611" w:rsidP="004567AD">
      <w:pPr>
        <w:pStyle w:val="Prrafodelista"/>
        <w:numPr>
          <w:ilvl w:val="0"/>
          <w:numId w:val="26"/>
        </w:numPr>
        <w:ind w:left="567"/>
        <w:contextualSpacing/>
        <w:jc w:val="both"/>
        <w:rPr>
          <w:rFonts w:asciiTheme="minorHAnsi" w:hAnsiTheme="minorHAnsi" w:cstheme="minorHAnsi"/>
          <w:color w:val="FF0000"/>
          <w:sz w:val="22"/>
          <w:szCs w:val="22"/>
        </w:rPr>
      </w:pPr>
      <w:r w:rsidRPr="008E6EB0">
        <w:rPr>
          <w:rFonts w:asciiTheme="minorHAnsi" w:hAnsiTheme="minorHAnsi" w:cstheme="minorHAnsi"/>
          <w:color w:val="000000"/>
          <w:sz w:val="22"/>
          <w:szCs w:val="22"/>
        </w:rPr>
        <w:t xml:space="preserve">Original o Fotocopia legalizada </w:t>
      </w:r>
      <w:r w:rsidR="0013370D" w:rsidRPr="008E6EB0">
        <w:rPr>
          <w:rFonts w:asciiTheme="minorHAnsi" w:hAnsiTheme="minorHAnsi" w:cstheme="minorHAnsi"/>
          <w:color w:val="000000"/>
          <w:sz w:val="22"/>
          <w:szCs w:val="22"/>
        </w:rPr>
        <w:t>Certificación del Costo Bruto de Producción o Certificación de bienes producidos en el País</w:t>
      </w:r>
      <w:r w:rsidR="00AA6F0D" w:rsidRPr="008E6EB0">
        <w:rPr>
          <w:rFonts w:asciiTheme="minorHAnsi" w:hAnsiTheme="minorHAnsi" w:cstheme="minorHAnsi"/>
          <w:color w:val="000000"/>
          <w:sz w:val="22"/>
          <w:szCs w:val="22"/>
        </w:rPr>
        <w:t xml:space="preserve"> emitido por PROMUEVE BOLIVIA</w:t>
      </w:r>
      <w:r w:rsidRPr="008E6EB0">
        <w:rPr>
          <w:rFonts w:asciiTheme="minorHAnsi" w:hAnsiTheme="minorHAnsi" w:cstheme="minorHAnsi"/>
          <w:color w:val="000000"/>
          <w:sz w:val="22"/>
          <w:szCs w:val="22"/>
        </w:rPr>
        <w:t xml:space="preserve">, los mismos que serán devueltos una vez efectuada la </w:t>
      </w:r>
      <w:r w:rsidR="000440BF" w:rsidRPr="008E6EB0">
        <w:rPr>
          <w:rFonts w:asciiTheme="minorHAnsi" w:hAnsiTheme="minorHAnsi" w:cstheme="minorHAnsi"/>
          <w:color w:val="000000"/>
          <w:sz w:val="22"/>
          <w:szCs w:val="22"/>
        </w:rPr>
        <w:t>verificación</w:t>
      </w:r>
      <w:r w:rsidRPr="008E6EB0">
        <w:rPr>
          <w:rFonts w:asciiTheme="minorHAnsi" w:hAnsiTheme="minorHAnsi" w:cstheme="minorHAnsi"/>
          <w:color w:val="000000"/>
          <w:sz w:val="22"/>
          <w:szCs w:val="22"/>
        </w:rPr>
        <w:t xml:space="preserve"> con la documentación declarada</w:t>
      </w:r>
      <w:r w:rsidR="000440BF" w:rsidRPr="008E6EB0">
        <w:rPr>
          <w:rFonts w:asciiTheme="minorHAnsi" w:hAnsiTheme="minorHAnsi" w:cstheme="minorHAnsi"/>
          <w:color w:val="000000"/>
          <w:sz w:val="22"/>
          <w:szCs w:val="22"/>
        </w:rPr>
        <w:t>.</w:t>
      </w:r>
      <w:r w:rsidR="0013370D" w:rsidRPr="008E6EB0">
        <w:rPr>
          <w:rFonts w:asciiTheme="minorHAnsi" w:hAnsiTheme="minorHAnsi" w:cstheme="minorHAnsi"/>
          <w:color w:val="000000"/>
          <w:sz w:val="22"/>
          <w:szCs w:val="22"/>
        </w:rPr>
        <w:t xml:space="preserve"> </w:t>
      </w:r>
      <w:r w:rsidR="000440BF" w:rsidRPr="008E6EB0">
        <w:rPr>
          <w:rFonts w:asciiTheme="minorHAnsi" w:hAnsiTheme="minorHAnsi" w:cstheme="minorHAnsi"/>
          <w:color w:val="FF0000"/>
          <w:sz w:val="22"/>
          <w:szCs w:val="22"/>
        </w:rPr>
        <w:t>(presentar cuando el proponente hubiese solicitado la aplicación del margen de preferencia).</w:t>
      </w:r>
    </w:p>
    <w:p w:rsidR="002C772A" w:rsidRPr="008E6EB0" w:rsidRDefault="002C772A" w:rsidP="004567AD">
      <w:pPr>
        <w:pStyle w:val="Prrafodelista"/>
        <w:numPr>
          <w:ilvl w:val="0"/>
          <w:numId w:val="26"/>
        </w:numPr>
        <w:ind w:left="567"/>
        <w:contextualSpacing/>
        <w:jc w:val="both"/>
        <w:rPr>
          <w:rFonts w:asciiTheme="minorHAnsi" w:hAnsiTheme="minorHAnsi" w:cstheme="minorHAnsi"/>
          <w:color w:val="000000"/>
          <w:sz w:val="22"/>
          <w:szCs w:val="22"/>
        </w:rPr>
      </w:pPr>
      <w:r w:rsidRPr="008E6EB0">
        <w:rPr>
          <w:rFonts w:asciiTheme="minorHAnsi" w:hAnsiTheme="minorHAnsi" w:cstheme="minorHAnsi"/>
          <w:color w:val="000000"/>
          <w:sz w:val="22"/>
          <w:szCs w:val="22"/>
        </w:rPr>
        <w:t>Otra documentación requerida por YPFB.</w:t>
      </w:r>
    </w:p>
    <w:p w:rsidR="00A53182" w:rsidRPr="008E6EB0" w:rsidRDefault="00A53182" w:rsidP="00D71120">
      <w:pPr>
        <w:rPr>
          <w:rFonts w:asciiTheme="minorHAnsi" w:hAnsiTheme="minorHAnsi" w:cstheme="minorHAnsi"/>
          <w:sz w:val="22"/>
          <w:szCs w:val="22"/>
        </w:rPr>
      </w:pPr>
    </w:p>
    <w:p w:rsidR="00303FFB" w:rsidRPr="006F470A" w:rsidRDefault="00303FFB" w:rsidP="00B37050">
      <w:pPr>
        <w:ind w:left="720"/>
        <w:jc w:val="both"/>
        <w:rPr>
          <w:rFonts w:asciiTheme="minorHAnsi" w:hAnsiTheme="minorHAnsi" w:cstheme="minorHAnsi"/>
          <w:sz w:val="22"/>
          <w:szCs w:val="22"/>
        </w:rPr>
      </w:pPr>
    </w:p>
    <w:p w:rsidR="001610B8" w:rsidRDefault="001610B8" w:rsidP="00B37050">
      <w:pPr>
        <w:ind w:left="720"/>
        <w:jc w:val="both"/>
        <w:rPr>
          <w:rFonts w:asciiTheme="minorHAnsi" w:hAnsiTheme="minorHAnsi" w:cstheme="minorHAnsi"/>
          <w:sz w:val="22"/>
          <w:szCs w:val="22"/>
        </w:rPr>
      </w:pPr>
    </w:p>
    <w:p w:rsidR="00F57197" w:rsidRPr="006F470A" w:rsidRDefault="00F57197" w:rsidP="00B37050">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DF3AF7">
        <w:rPr>
          <w:rFonts w:asciiTheme="minorHAnsi" w:hAnsiTheme="minorHAnsi" w:cstheme="minorHAnsi"/>
          <w:b/>
        </w:rPr>
        <w:t>--------------------------------------</w:t>
      </w:r>
      <w:r w:rsidR="0018149E" w:rsidRPr="00DF3AF7">
        <w:rPr>
          <w:rFonts w:asciiTheme="minorHAnsi" w:hAnsiTheme="minorHAnsi" w:cstheme="minorHAnsi"/>
          <w:b/>
        </w:rPr>
        <w:t>--------------------</w:t>
      </w:r>
      <w:r w:rsidRPr="00DF3AF7">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723710"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p>
    <w:p w:rsidR="00723710" w:rsidRDefault="00723710" w:rsidP="001F513B">
      <w:pPr>
        <w:jc w:val="center"/>
        <w:rPr>
          <w:rFonts w:asciiTheme="minorHAnsi" w:hAnsiTheme="minorHAnsi" w:cstheme="minorHAnsi"/>
          <w:b/>
          <w:bCs/>
          <w:i/>
          <w:iCs/>
          <w:sz w:val="22"/>
          <w:szCs w:val="22"/>
        </w:rPr>
      </w:pPr>
    </w:p>
    <w:p w:rsidR="00723710" w:rsidRDefault="00723710" w:rsidP="001F513B">
      <w:pPr>
        <w:jc w:val="center"/>
        <w:rPr>
          <w:rFonts w:asciiTheme="minorHAnsi" w:hAnsiTheme="minorHAnsi" w:cstheme="minorHAnsi"/>
          <w:b/>
          <w:bCs/>
          <w:i/>
          <w:iCs/>
          <w:sz w:val="22"/>
          <w:szCs w:val="22"/>
        </w:rPr>
      </w:pPr>
    </w:p>
    <w:p w:rsidR="00723710" w:rsidRDefault="00723710" w:rsidP="001F513B">
      <w:pPr>
        <w:jc w:val="center"/>
        <w:rPr>
          <w:rFonts w:asciiTheme="minorHAnsi" w:hAnsiTheme="minorHAnsi" w:cstheme="minorHAnsi"/>
          <w:b/>
          <w:bCs/>
          <w:i/>
          <w:iCs/>
          <w:sz w:val="22"/>
          <w:szCs w:val="22"/>
        </w:rPr>
      </w:pPr>
    </w:p>
    <w:p w:rsidR="00FA78A9" w:rsidRPr="006F470A" w:rsidRDefault="00EB5ED3" w:rsidP="001F513B">
      <w:pPr>
        <w:jc w:val="center"/>
        <w:rPr>
          <w:rFonts w:asciiTheme="minorHAnsi" w:hAnsiTheme="minorHAnsi" w:cstheme="minorHAnsi"/>
          <w:b/>
          <w:bCs/>
          <w:i/>
          <w:iCs/>
          <w:sz w:val="22"/>
          <w:szCs w:val="22"/>
        </w:rPr>
      </w:pPr>
      <w:r w:rsidRPr="006F470A">
        <w:rPr>
          <w:rFonts w:asciiTheme="minorHAnsi" w:hAnsiTheme="minorHAnsi" w:cstheme="minorHAnsi"/>
          <w:b/>
          <w:sz w:val="22"/>
          <w:szCs w:val="22"/>
        </w:rPr>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FA78A9" w:rsidRPr="006F470A" w:rsidRDefault="00FA78A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(En Bolivianos)</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323"/>
        <w:gridCol w:w="992"/>
        <w:gridCol w:w="1134"/>
        <w:gridCol w:w="1560"/>
        <w:gridCol w:w="1371"/>
      </w:tblGrid>
      <w:tr w:rsidR="00FA78A9" w:rsidRPr="006F470A" w:rsidTr="00C1677B">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4177"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992"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134"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560"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371"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9876FD" w:rsidRPr="006F470A" w:rsidTr="00C1677B">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876FD" w:rsidRPr="006F470A" w:rsidRDefault="009876FD" w:rsidP="009876FD">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4177"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9876FD" w:rsidRPr="009876FD" w:rsidRDefault="009876FD" w:rsidP="009876FD">
            <w:pPr>
              <w:spacing w:before="60" w:after="60"/>
              <w:rPr>
                <w:rFonts w:asciiTheme="minorHAnsi" w:hAnsiTheme="minorHAnsi" w:cstheme="minorHAnsi"/>
                <w:sz w:val="22"/>
                <w:szCs w:val="22"/>
                <w:lang w:val="es-BO"/>
              </w:rPr>
            </w:pPr>
            <w:r w:rsidRPr="009876FD">
              <w:rPr>
                <w:rFonts w:asciiTheme="minorHAnsi" w:hAnsiTheme="minorHAnsi" w:cstheme="minorHAnsi"/>
                <w:sz w:val="22"/>
                <w:szCs w:val="22"/>
                <w:lang w:val="es-BO"/>
              </w:rPr>
              <w:t xml:space="preserve">Manómetro </w:t>
            </w:r>
            <w:proofErr w:type="spellStart"/>
            <w:r w:rsidRPr="009876FD">
              <w:rPr>
                <w:rFonts w:asciiTheme="minorHAnsi" w:hAnsiTheme="minorHAnsi" w:cstheme="minorHAnsi"/>
                <w:sz w:val="22"/>
                <w:szCs w:val="22"/>
                <w:lang w:val="es-BO"/>
              </w:rPr>
              <w:t>Bourdon</w:t>
            </w:r>
            <w:proofErr w:type="spellEnd"/>
            <w:r w:rsidRPr="009876FD">
              <w:rPr>
                <w:rFonts w:asciiTheme="minorHAnsi" w:hAnsiTheme="minorHAnsi" w:cstheme="minorHAnsi"/>
                <w:sz w:val="22"/>
                <w:szCs w:val="22"/>
                <w:lang w:val="es-BO"/>
              </w:rPr>
              <w:t xml:space="preserve"> de 0-25 bar</w:t>
            </w:r>
          </w:p>
        </w:tc>
        <w:tc>
          <w:tcPr>
            <w:tcW w:w="992" w:type="dxa"/>
            <w:tcBorders>
              <w:top w:val="single" w:sz="12" w:space="0" w:color="auto"/>
              <w:left w:val="single" w:sz="4" w:space="0" w:color="auto"/>
              <w:bottom w:val="single" w:sz="4" w:space="0" w:color="auto"/>
              <w:right w:val="single" w:sz="4" w:space="0" w:color="auto"/>
            </w:tcBorders>
            <w:shd w:val="clear" w:color="auto" w:fill="FFFFFF"/>
            <w:vAlign w:val="center"/>
          </w:tcPr>
          <w:p w:rsidR="009876FD" w:rsidRPr="006F470A" w:rsidRDefault="009876FD" w:rsidP="009876FD">
            <w:pPr>
              <w:jc w:val="center"/>
              <w:rPr>
                <w:rFonts w:asciiTheme="minorHAnsi" w:hAnsiTheme="minorHAnsi" w:cstheme="minorHAnsi"/>
                <w:sz w:val="22"/>
                <w:szCs w:val="22"/>
                <w:lang w:val="es-BO"/>
              </w:rPr>
            </w:pPr>
          </w:p>
        </w:tc>
        <w:tc>
          <w:tcPr>
            <w:tcW w:w="1134" w:type="dxa"/>
            <w:tcBorders>
              <w:top w:val="single" w:sz="12" w:space="0" w:color="auto"/>
              <w:left w:val="single" w:sz="4" w:space="0" w:color="auto"/>
              <w:bottom w:val="single" w:sz="4" w:space="0" w:color="auto"/>
              <w:right w:val="single" w:sz="4" w:space="0" w:color="auto"/>
            </w:tcBorders>
            <w:shd w:val="clear" w:color="auto" w:fill="FFFFFF"/>
            <w:vAlign w:val="center"/>
          </w:tcPr>
          <w:p w:rsidR="009876FD" w:rsidRPr="006F470A" w:rsidRDefault="009876FD" w:rsidP="009876FD">
            <w:pPr>
              <w:jc w:val="center"/>
              <w:rPr>
                <w:rFonts w:asciiTheme="minorHAnsi" w:hAnsiTheme="minorHAnsi" w:cstheme="minorHAnsi"/>
                <w:sz w:val="22"/>
                <w:szCs w:val="22"/>
                <w:lang w:val="es-BO"/>
              </w:rPr>
            </w:pPr>
          </w:p>
        </w:tc>
        <w:tc>
          <w:tcPr>
            <w:tcW w:w="1560" w:type="dxa"/>
            <w:tcBorders>
              <w:top w:val="single" w:sz="12" w:space="0" w:color="auto"/>
              <w:left w:val="single" w:sz="4" w:space="0" w:color="auto"/>
              <w:bottom w:val="single" w:sz="4" w:space="0" w:color="auto"/>
              <w:right w:val="single" w:sz="4" w:space="0" w:color="auto"/>
            </w:tcBorders>
            <w:shd w:val="clear" w:color="auto" w:fill="FFFFFF"/>
            <w:vAlign w:val="center"/>
          </w:tcPr>
          <w:p w:rsidR="009876FD" w:rsidRPr="006F470A" w:rsidRDefault="009876FD" w:rsidP="009876FD">
            <w:pPr>
              <w:rPr>
                <w:rFonts w:asciiTheme="minorHAnsi" w:hAnsiTheme="minorHAnsi" w:cstheme="minorHAnsi"/>
                <w:sz w:val="22"/>
                <w:szCs w:val="22"/>
                <w:lang w:val="es-BO"/>
              </w:rPr>
            </w:pPr>
          </w:p>
        </w:tc>
        <w:tc>
          <w:tcPr>
            <w:tcW w:w="1371" w:type="dxa"/>
            <w:tcBorders>
              <w:top w:val="single" w:sz="12" w:space="0" w:color="auto"/>
              <w:left w:val="single" w:sz="4" w:space="0" w:color="auto"/>
              <w:bottom w:val="single" w:sz="4" w:space="0" w:color="auto"/>
            </w:tcBorders>
            <w:shd w:val="clear" w:color="auto" w:fill="FFFFFF"/>
            <w:vAlign w:val="center"/>
          </w:tcPr>
          <w:p w:rsidR="009876FD" w:rsidRPr="006F470A" w:rsidRDefault="009876FD" w:rsidP="009876FD">
            <w:pPr>
              <w:jc w:val="center"/>
              <w:rPr>
                <w:rFonts w:asciiTheme="minorHAnsi" w:hAnsiTheme="minorHAnsi" w:cstheme="minorHAnsi"/>
                <w:sz w:val="22"/>
                <w:szCs w:val="22"/>
                <w:lang w:val="es-BO"/>
              </w:rPr>
            </w:pPr>
          </w:p>
        </w:tc>
      </w:tr>
      <w:tr w:rsidR="009876FD" w:rsidRPr="006F470A" w:rsidTr="00C1677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876FD" w:rsidRPr="006F470A" w:rsidRDefault="009876FD" w:rsidP="009876FD">
            <w:pPr>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417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876FD" w:rsidRPr="009876FD" w:rsidRDefault="009876FD" w:rsidP="009876FD">
            <w:pPr>
              <w:spacing w:before="60" w:after="60"/>
              <w:rPr>
                <w:rFonts w:asciiTheme="minorHAnsi" w:hAnsiTheme="minorHAnsi" w:cstheme="minorHAnsi"/>
                <w:sz w:val="22"/>
                <w:szCs w:val="22"/>
                <w:lang w:val="es-BO"/>
              </w:rPr>
            </w:pPr>
            <w:r w:rsidRPr="009876FD">
              <w:rPr>
                <w:rFonts w:asciiTheme="minorHAnsi" w:hAnsiTheme="minorHAnsi" w:cstheme="minorHAnsi"/>
                <w:sz w:val="22"/>
                <w:szCs w:val="22"/>
                <w:lang w:val="es-BO"/>
              </w:rPr>
              <w:t xml:space="preserve">Manómetro </w:t>
            </w:r>
            <w:proofErr w:type="spellStart"/>
            <w:r w:rsidRPr="009876FD">
              <w:rPr>
                <w:rFonts w:asciiTheme="minorHAnsi" w:hAnsiTheme="minorHAnsi" w:cstheme="minorHAnsi"/>
                <w:sz w:val="22"/>
                <w:szCs w:val="22"/>
                <w:lang w:val="es-BO"/>
              </w:rPr>
              <w:t>Bourdon</w:t>
            </w:r>
            <w:proofErr w:type="spellEnd"/>
            <w:r w:rsidRPr="009876FD">
              <w:rPr>
                <w:rFonts w:asciiTheme="minorHAnsi" w:hAnsiTheme="minorHAnsi" w:cstheme="minorHAnsi"/>
                <w:sz w:val="22"/>
                <w:szCs w:val="22"/>
                <w:lang w:val="es-BO"/>
              </w:rPr>
              <w:t xml:space="preserve"> de 0-16 bar</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876FD" w:rsidRPr="006F470A" w:rsidRDefault="009876FD" w:rsidP="009876FD">
            <w:pPr>
              <w:jc w:val="center"/>
              <w:rPr>
                <w:rFonts w:asciiTheme="minorHAnsi" w:hAnsiTheme="minorHAnsi" w:cstheme="minorHAnsi"/>
                <w:sz w:val="22"/>
                <w:szCs w:val="22"/>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876FD" w:rsidRPr="006F470A" w:rsidRDefault="009876FD" w:rsidP="009876FD">
            <w:pPr>
              <w:jc w:val="center"/>
              <w:rPr>
                <w:rFonts w:asciiTheme="minorHAnsi" w:hAnsiTheme="minorHAnsi" w:cstheme="minorHAnsi"/>
                <w:sz w:val="22"/>
                <w:szCs w:val="22"/>
                <w:lang w:val="es-BO"/>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9876FD" w:rsidRPr="006F470A" w:rsidRDefault="009876FD" w:rsidP="009876FD">
            <w:pP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rsidR="009876FD" w:rsidRPr="006F470A" w:rsidRDefault="009876FD" w:rsidP="009876FD">
            <w:pPr>
              <w:jc w:val="center"/>
              <w:rPr>
                <w:rFonts w:asciiTheme="minorHAnsi" w:hAnsiTheme="minorHAnsi" w:cstheme="minorHAnsi"/>
                <w:sz w:val="22"/>
                <w:szCs w:val="22"/>
                <w:lang w:val="es-BO"/>
              </w:rPr>
            </w:pPr>
          </w:p>
        </w:tc>
      </w:tr>
      <w:tr w:rsidR="009876FD" w:rsidRPr="006F470A" w:rsidTr="00C1677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876FD" w:rsidRPr="006F470A" w:rsidRDefault="009876FD" w:rsidP="009876FD">
            <w:pPr>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417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876FD" w:rsidRPr="009876FD" w:rsidRDefault="009876FD" w:rsidP="009876FD">
            <w:pPr>
              <w:spacing w:before="60" w:after="60"/>
              <w:rPr>
                <w:rFonts w:asciiTheme="minorHAnsi" w:hAnsiTheme="minorHAnsi" w:cstheme="minorHAnsi"/>
                <w:sz w:val="22"/>
                <w:szCs w:val="22"/>
                <w:lang w:val="es-BO"/>
              </w:rPr>
            </w:pPr>
            <w:r w:rsidRPr="009876FD">
              <w:rPr>
                <w:rFonts w:asciiTheme="minorHAnsi" w:hAnsiTheme="minorHAnsi" w:cstheme="minorHAnsi"/>
                <w:sz w:val="22"/>
                <w:szCs w:val="22"/>
                <w:lang w:val="es-BO"/>
              </w:rPr>
              <w:t xml:space="preserve">Manómetro </w:t>
            </w:r>
            <w:proofErr w:type="spellStart"/>
            <w:r w:rsidRPr="009876FD">
              <w:rPr>
                <w:rFonts w:asciiTheme="minorHAnsi" w:hAnsiTheme="minorHAnsi" w:cstheme="minorHAnsi"/>
                <w:sz w:val="22"/>
                <w:szCs w:val="22"/>
                <w:lang w:val="es-BO"/>
              </w:rPr>
              <w:t>Bourdon</w:t>
            </w:r>
            <w:proofErr w:type="spellEnd"/>
            <w:r w:rsidRPr="009876FD">
              <w:rPr>
                <w:rFonts w:asciiTheme="minorHAnsi" w:hAnsiTheme="minorHAnsi" w:cstheme="minorHAnsi"/>
                <w:sz w:val="22"/>
                <w:szCs w:val="22"/>
                <w:lang w:val="es-BO"/>
              </w:rPr>
              <w:t xml:space="preserve"> de 0-50 bar</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876FD" w:rsidRPr="006F470A" w:rsidRDefault="009876FD" w:rsidP="009876FD">
            <w:pPr>
              <w:jc w:val="center"/>
              <w:rPr>
                <w:rFonts w:asciiTheme="minorHAnsi" w:hAnsiTheme="minorHAnsi" w:cstheme="minorHAnsi"/>
                <w:sz w:val="22"/>
                <w:szCs w:val="22"/>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876FD" w:rsidRPr="006F470A" w:rsidRDefault="009876FD" w:rsidP="009876FD">
            <w:pPr>
              <w:jc w:val="center"/>
              <w:rPr>
                <w:rFonts w:asciiTheme="minorHAnsi" w:hAnsiTheme="minorHAnsi" w:cstheme="minorHAnsi"/>
                <w:sz w:val="22"/>
                <w:szCs w:val="22"/>
                <w:lang w:val="es-BO"/>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9876FD" w:rsidRPr="006F470A" w:rsidRDefault="009876FD" w:rsidP="009876FD">
            <w:pP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rsidR="009876FD" w:rsidRPr="006F470A" w:rsidRDefault="009876FD" w:rsidP="009876FD">
            <w:pPr>
              <w:jc w:val="center"/>
              <w:rPr>
                <w:rFonts w:asciiTheme="minorHAnsi" w:hAnsiTheme="minorHAnsi" w:cstheme="minorHAnsi"/>
                <w:sz w:val="22"/>
                <w:szCs w:val="22"/>
                <w:lang w:val="es-BO"/>
              </w:rPr>
            </w:pPr>
          </w:p>
        </w:tc>
      </w:tr>
      <w:tr w:rsidR="00C1677B" w:rsidRPr="006F470A" w:rsidTr="00C1677B">
        <w:trPr>
          <w:trHeight w:val="401"/>
          <w:jc w:val="center"/>
        </w:trPr>
        <w:tc>
          <w:tcPr>
            <w:tcW w:w="8349"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C1677B" w:rsidRPr="006F470A" w:rsidRDefault="00C1677B" w:rsidP="00C1677B">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371" w:type="dxa"/>
            <w:tcBorders>
              <w:top w:val="single" w:sz="4" w:space="0" w:color="auto"/>
              <w:left w:val="single" w:sz="4" w:space="0" w:color="auto"/>
              <w:bottom w:val="single" w:sz="4" w:space="0" w:color="auto"/>
            </w:tcBorders>
            <w:shd w:val="clear" w:color="auto" w:fill="auto"/>
            <w:vAlign w:val="center"/>
          </w:tcPr>
          <w:p w:rsidR="00C1677B" w:rsidRPr="006F470A" w:rsidRDefault="00C1677B" w:rsidP="00C1677B">
            <w:pPr>
              <w:jc w:val="center"/>
              <w:rPr>
                <w:rFonts w:asciiTheme="minorHAnsi" w:hAnsiTheme="minorHAnsi" w:cstheme="minorHAnsi"/>
                <w:sz w:val="22"/>
                <w:szCs w:val="22"/>
                <w:lang w:val="es-BO"/>
              </w:rPr>
            </w:pPr>
          </w:p>
        </w:tc>
      </w:tr>
      <w:tr w:rsidR="00C1677B"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C1677B" w:rsidRPr="006F470A" w:rsidRDefault="00C1677B" w:rsidP="00C1677B">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C1677B" w:rsidRPr="006F470A" w:rsidRDefault="00C1677B" w:rsidP="00C1677B">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0221D3" w:rsidRPr="009876FD" w:rsidTr="00F9669E">
        <w:trPr>
          <w:trHeight w:val="226"/>
          <w:tblHeader/>
          <w:jc w:val="center"/>
        </w:trPr>
        <w:tc>
          <w:tcPr>
            <w:tcW w:w="4663" w:type="dxa"/>
            <w:vMerge w:val="restart"/>
            <w:shd w:val="clear" w:color="auto" w:fill="D9D9D9" w:themeFill="background1" w:themeFillShade="D9"/>
            <w:vAlign w:val="center"/>
          </w:tcPr>
          <w:p w:rsidR="000221D3" w:rsidRPr="009876FD" w:rsidRDefault="000221D3" w:rsidP="00F9669E">
            <w:pPr>
              <w:jc w:val="center"/>
              <w:rPr>
                <w:rFonts w:asciiTheme="minorHAnsi" w:hAnsiTheme="minorHAnsi" w:cstheme="minorHAnsi"/>
                <w:b/>
                <w:sz w:val="18"/>
                <w:szCs w:val="18"/>
              </w:rPr>
            </w:pPr>
            <w:r w:rsidRPr="009876FD">
              <w:rPr>
                <w:rFonts w:asciiTheme="minorHAnsi" w:hAnsiTheme="minorHAnsi" w:cstheme="minorHAnsi"/>
                <w:b/>
                <w:sz w:val="18"/>
                <w:szCs w:val="18"/>
              </w:rPr>
              <w:t>CARACTERÍSTICAS TÉCNICAS REQUERIDAS POR YPFB</w:t>
            </w:r>
            <w:r w:rsidR="002603EB" w:rsidRPr="009876FD">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9876FD" w:rsidRDefault="000221D3" w:rsidP="000221D3">
            <w:pPr>
              <w:jc w:val="center"/>
              <w:rPr>
                <w:rFonts w:asciiTheme="minorHAnsi" w:hAnsiTheme="minorHAnsi" w:cstheme="minorHAnsi"/>
                <w:b/>
                <w:sz w:val="18"/>
                <w:szCs w:val="18"/>
              </w:rPr>
            </w:pPr>
            <w:r w:rsidRPr="009876FD">
              <w:rPr>
                <w:rFonts w:asciiTheme="minorHAnsi" w:hAnsiTheme="minorHAnsi" w:cstheme="minorHAnsi"/>
                <w:b/>
                <w:sz w:val="18"/>
                <w:szCs w:val="18"/>
              </w:rPr>
              <w:t xml:space="preserve"> CARACTERÍSTICAS TÉCNICAS </w:t>
            </w:r>
            <w:r w:rsidR="002603EB" w:rsidRPr="009876FD">
              <w:rPr>
                <w:rFonts w:asciiTheme="minorHAnsi" w:hAnsiTheme="minorHAnsi" w:cstheme="minorHAnsi"/>
                <w:b/>
                <w:sz w:val="18"/>
                <w:szCs w:val="18"/>
              </w:rPr>
              <w:t xml:space="preserve">OFERTADAS </w:t>
            </w:r>
            <w:r w:rsidRPr="009876FD">
              <w:rPr>
                <w:rFonts w:asciiTheme="minorHAnsi" w:hAnsiTheme="minorHAnsi" w:cstheme="minorHAnsi"/>
                <w:b/>
                <w:sz w:val="18"/>
                <w:szCs w:val="18"/>
              </w:rPr>
              <w:t xml:space="preserve">POR EL PROPONENTE </w:t>
            </w:r>
          </w:p>
          <w:p w:rsidR="000221D3" w:rsidRPr="009876FD" w:rsidRDefault="002603EB">
            <w:pPr>
              <w:jc w:val="center"/>
              <w:rPr>
                <w:rFonts w:asciiTheme="minorHAnsi" w:hAnsiTheme="minorHAnsi" w:cstheme="minorHAnsi"/>
                <w:b/>
                <w:i/>
                <w:sz w:val="18"/>
                <w:szCs w:val="18"/>
              </w:rPr>
            </w:pPr>
            <w:r w:rsidRPr="009876FD">
              <w:rPr>
                <w:rFonts w:asciiTheme="minorHAnsi" w:hAnsiTheme="minorHAnsi" w:cstheme="minorHAnsi"/>
                <w:b/>
                <w:i/>
                <w:sz w:val="18"/>
                <w:szCs w:val="18"/>
              </w:rPr>
              <w:t xml:space="preserve"> (Describir su propuesta en base a lo solicitado por </w:t>
            </w:r>
            <w:r w:rsidR="000221D3" w:rsidRPr="009876FD">
              <w:rPr>
                <w:rFonts w:asciiTheme="minorHAnsi" w:hAnsiTheme="minorHAnsi" w:cstheme="minorHAnsi"/>
                <w:b/>
                <w:i/>
                <w:sz w:val="18"/>
                <w:szCs w:val="18"/>
              </w:rPr>
              <w:t>YPFB</w:t>
            </w:r>
            <w:r w:rsidRPr="009876FD">
              <w:rPr>
                <w:rFonts w:asciiTheme="minorHAnsi" w:hAnsiTheme="minorHAnsi" w:cstheme="minorHAnsi"/>
                <w:b/>
                <w:i/>
                <w:sz w:val="18"/>
                <w:szCs w:val="18"/>
              </w:rPr>
              <w:t>)</w:t>
            </w:r>
          </w:p>
        </w:tc>
      </w:tr>
      <w:tr w:rsidR="000221D3" w:rsidRPr="009876FD" w:rsidTr="00F9669E">
        <w:trPr>
          <w:cantSplit/>
          <w:trHeight w:val="681"/>
          <w:jc w:val="center"/>
        </w:trPr>
        <w:tc>
          <w:tcPr>
            <w:tcW w:w="4663" w:type="dxa"/>
            <w:vMerge/>
            <w:shd w:val="clear" w:color="auto" w:fill="D9D9D9" w:themeFill="background1" w:themeFillShade="D9"/>
            <w:vAlign w:val="center"/>
          </w:tcPr>
          <w:p w:rsidR="000221D3" w:rsidRPr="009876FD"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9876FD" w:rsidRDefault="000221D3" w:rsidP="000221D3">
            <w:pPr>
              <w:jc w:val="center"/>
              <w:rPr>
                <w:rFonts w:asciiTheme="minorHAnsi" w:hAnsiTheme="minorHAnsi" w:cstheme="minorHAnsi"/>
                <w:b/>
                <w:sz w:val="18"/>
                <w:szCs w:val="18"/>
              </w:rPr>
            </w:pPr>
          </w:p>
        </w:tc>
      </w:tr>
      <w:tr w:rsidR="000221D3" w:rsidRPr="009876FD" w:rsidTr="00F9669E">
        <w:trPr>
          <w:trHeight w:val="207"/>
          <w:jc w:val="center"/>
        </w:trPr>
        <w:tc>
          <w:tcPr>
            <w:tcW w:w="4663" w:type="dxa"/>
            <w:vAlign w:val="center"/>
          </w:tcPr>
          <w:p w:rsidR="000221D3" w:rsidRPr="009876FD" w:rsidRDefault="00690B65" w:rsidP="00126BEB">
            <w:pPr>
              <w:rPr>
                <w:rFonts w:asciiTheme="minorHAnsi" w:hAnsiTheme="minorHAnsi" w:cstheme="minorHAnsi"/>
                <w:b/>
                <w:sz w:val="18"/>
                <w:szCs w:val="18"/>
              </w:rPr>
            </w:pPr>
            <w:r w:rsidRPr="009876FD">
              <w:rPr>
                <w:rFonts w:asciiTheme="minorHAnsi" w:hAnsiTheme="minorHAnsi" w:cstheme="minorHAnsi"/>
                <w:b/>
                <w:bCs/>
                <w:sz w:val="18"/>
                <w:szCs w:val="18"/>
              </w:rPr>
              <w:t>CARACTERÍSTICAS TÉCNICAS DEL BIEN</w:t>
            </w:r>
          </w:p>
        </w:tc>
        <w:tc>
          <w:tcPr>
            <w:tcW w:w="4799" w:type="dxa"/>
            <w:vAlign w:val="center"/>
          </w:tcPr>
          <w:p w:rsidR="000221D3" w:rsidRPr="009876FD" w:rsidRDefault="000221D3" w:rsidP="00126BEB">
            <w:pPr>
              <w:rPr>
                <w:rFonts w:asciiTheme="minorHAnsi" w:hAnsiTheme="minorHAnsi" w:cstheme="minorHAnsi"/>
                <w:b/>
                <w:sz w:val="18"/>
                <w:szCs w:val="18"/>
              </w:rPr>
            </w:pPr>
          </w:p>
        </w:tc>
      </w:tr>
      <w:tr w:rsidR="000221D3" w:rsidRPr="009876FD" w:rsidTr="00F9669E">
        <w:trPr>
          <w:trHeight w:val="224"/>
          <w:jc w:val="center"/>
        </w:trPr>
        <w:tc>
          <w:tcPr>
            <w:tcW w:w="4663" w:type="dxa"/>
            <w:vAlign w:val="center"/>
          </w:tcPr>
          <w:p w:rsidR="009876FD" w:rsidRPr="009876FD" w:rsidRDefault="009876FD" w:rsidP="009876FD">
            <w:pPr>
              <w:autoSpaceDE w:val="0"/>
              <w:autoSpaceDN w:val="0"/>
              <w:adjustRightInd w:val="0"/>
              <w:jc w:val="both"/>
              <w:rPr>
                <w:rFonts w:asciiTheme="minorHAnsi" w:hAnsiTheme="minorHAnsi" w:cstheme="minorHAnsi"/>
                <w:b/>
                <w:sz w:val="18"/>
                <w:szCs w:val="18"/>
              </w:rPr>
            </w:pPr>
            <w:r w:rsidRPr="009876FD">
              <w:rPr>
                <w:rFonts w:asciiTheme="minorHAnsi" w:hAnsiTheme="minorHAnsi" w:cstheme="minorHAnsi"/>
                <w:b/>
                <w:sz w:val="18"/>
                <w:szCs w:val="18"/>
              </w:rPr>
              <w:t xml:space="preserve">ÍTEM N° 1 – MANÓMETRO TIPO BOURDON DE 0-25 BAR  </w:t>
            </w:r>
          </w:p>
          <w:p w:rsidR="009876FD" w:rsidRPr="009876FD" w:rsidRDefault="009876FD" w:rsidP="009876FD">
            <w:pPr>
              <w:autoSpaceDE w:val="0"/>
              <w:autoSpaceDN w:val="0"/>
              <w:adjustRightInd w:val="0"/>
              <w:jc w:val="both"/>
              <w:rPr>
                <w:rFonts w:asciiTheme="minorHAnsi" w:hAnsiTheme="minorHAnsi" w:cstheme="minorHAnsi"/>
                <w:b/>
                <w:sz w:val="18"/>
                <w:szCs w:val="18"/>
              </w:rPr>
            </w:pPr>
          </w:p>
          <w:p w:rsidR="009876FD" w:rsidRPr="009876FD" w:rsidRDefault="009876FD" w:rsidP="004567AD">
            <w:pPr>
              <w:numPr>
                <w:ilvl w:val="0"/>
                <w:numId w:val="46"/>
              </w:numPr>
              <w:rPr>
                <w:rFonts w:asciiTheme="minorHAnsi" w:hAnsiTheme="minorHAnsi" w:cstheme="minorHAnsi"/>
                <w:sz w:val="18"/>
                <w:szCs w:val="18"/>
              </w:rPr>
            </w:pPr>
            <w:r w:rsidRPr="009876FD">
              <w:rPr>
                <w:rFonts w:asciiTheme="minorHAnsi" w:hAnsiTheme="minorHAnsi" w:cstheme="minorHAnsi"/>
                <w:sz w:val="18"/>
                <w:szCs w:val="18"/>
              </w:rPr>
              <w:t xml:space="preserve">Marca: Indicar </w:t>
            </w:r>
          </w:p>
          <w:p w:rsidR="009876FD" w:rsidRPr="009876FD" w:rsidRDefault="009876FD" w:rsidP="004567AD">
            <w:pPr>
              <w:numPr>
                <w:ilvl w:val="0"/>
                <w:numId w:val="46"/>
              </w:numPr>
              <w:rPr>
                <w:rFonts w:asciiTheme="minorHAnsi" w:hAnsiTheme="minorHAnsi" w:cstheme="minorHAnsi"/>
                <w:sz w:val="18"/>
                <w:szCs w:val="18"/>
              </w:rPr>
            </w:pPr>
            <w:r w:rsidRPr="009876FD">
              <w:rPr>
                <w:rFonts w:asciiTheme="minorHAnsi" w:hAnsiTheme="minorHAnsi" w:cstheme="minorHAnsi"/>
                <w:sz w:val="18"/>
                <w:szCs w:val="18"/>
              </w:rPr>
              <w:t xml:space="preserve">Procedencia: Indicar </w:t>
            </w:r>
          </w:p>
          <w:p w:rsidR="009876FD" w:rsidRPr="009876FD" w:rsidRDefault="009876FD" w:rsidP="004567AD">
            <w:pPr>
              <w:numPr>
                <w:ilvl w:val="0"/>
                <w:numId w:val="46"/>
              </w:numPr>
              <w:rPr>
                <w:rFonts w:asciiTheme="minorHAnsi" w:hAnsiTheme="minorHAnsi" w:cstheme="minorHAnsi"/>
                <w:sz w:val="18"/>
                <w:szCs w:val="18"/>
              </w:rPr>
            </w:pPr>
            <w:r w:rsidRPr="009876FD">
              <w:rPr>
                <w:rFonts w:asciiTheme="minorHAnsi" w:hAnsiTheme="minorHAnsi" w:cstheme="minorHAnsi"/>
                <w:sz w:val="18"/>
                <w:szCs w:val="18"/>
              </w:rPr>
              <w:t>Original y garantizado.</w:t>
            </w:r>
          </w:p>
          <w:p w:rsidR="009876FD" w:rsidRPr="009876FD" w:rsidRDefault="009876FD" w:rsidP="004567AD">
            <w:pPr>
              <w:numPr>
                <w:ilvl w:val="0"/>
                <w:numId w:val="46"/>
              </w:numPr>
              <w:rPr>
                <w:rFonts w:asciiTheme="minorHAnsi" w:hAnsiTheme="minorHAnsi" w:cstheme="minorHAnsi"/>
                <w:sz w:val="18"/>
                <w:szCs w:val="18"/>
              </w:rPr>
            </w:pPr>
            <w:r w:rsidRPr="009876FD">
              <w:rPr>
                <w:rFonts w:asciiTheme="minorHAnsi" w:hAnsiTheme="minorHAnsi" w:cstheme="minorHAnsi"/>
                <w:sz w:val="18"/>
                <w:szCs w:val="18"/>
              </w:rPr>
              <w:t xml:space="preserve">Sistema sensor de tipo </w:t>
            </w:r>
            <w:proofErr w:type="spellStart"/>
            <w:r w:rsidRPr="009876FD">
              <w:rPr>
                <w:rFonts w:asciiTheme="minorHAnsi" w:hAnsiTheme="minorHAnsi" w:cstheme="minorHAnsi"/>
                <w:sz w:val="18"/>
                <w:szCs w:val="18"/>
              </w:rPr>
              <w:t>Bourdon</w:t>
            </w:r>
            <w:proofErr w:type="spellEnd"/>
            <w:r w:rsidRPr="009876FD">
              <w:rPr>
                <w:rFonts w:asciiTheme="minorHAnsi" w:hAnsiTheme="minorHAnsi" w:cstheme="minorHAnsi"/>
                <w:sz w:val="18"/>
                <w:szCs w:val="18"/>
              </w:rPr>
              <w:t xml:space="preserve"> (Tubo de acero inoxidable 316 o similar)</w:t>
            </w:r>
          </w:p>
          <w:p w:rsidR="009876FD" w:rsidRPr="009876FD" w:rsidRDefault="009876FD" w:rsidP="004567AD">
            <w:pPr>
              <w:numPr>
                <w:ilvl w:val="0"/>
                <w:numId w:val="46"/>
              </w:numPr>
              <w:rPr>
                <w:rFonts w:asciiTheme="minorHAnsi" w:hAnsiTheme="minorHAnsi" w:cstheme="minorHAnsi"/>
                <w:sz w:val="18"/>
                <w:szCs w:val="18"/>
              </w:rPr>
            </w:pPr>
            <w:r w:rsidRPr="009876FD">
              <w:rPr>
                <w:rFonts w:asciiTheme="minorHAnsi" w:hAnsiTheme="minorHAnsi" w:cstheme="minorHAnsi"/>
                <w:sz w:val="18"/>
                <w:szCs w:val="18"/>
              </w:rPr>
              <w:t xml:space="preserve">Rango de medida (Alcance del Instrumento) de  0 a 25 [bar] </w:t>
            </w:r>
          </w:p>
          <w:p w:rsidR="009876FD" w:rsidRPr="009876FD" w:rsidRDefault="009876FD" w:rsidP="004567AD">
            <w:pPr>
              <w:numPr>
                <w:ilvl w:val="0"/>
                <w:numId w:val="46"/>
              </w:numPr>
              <w:rPr>
                <w:rFonts w:asciiTheme="minorHAnsi" w:hAnsiTheme="minorHAnsi" w:cstheme="minorHAnsi"/>
                <w:sz w:val="18"/>
                <w:szCs w:val="18"/>
              </w:rPr>
            </w:pPr>
            <w:r w:rsidRPr="009876FD">
              <w:rPr>
                <w:rFonts w:asciiTheme="minorHAnsi" w:hAnsiTheme="minorHAnsi" w:cstheme="minorHAnsi"/>
                <w:sz w:val="18"/>
                <w:szCs w:val="18"/>
              </w:rPr>
              <w:t xml:space="preserve">Exactitud ±1% Full </w:t>
            </w:r>
            <w:proofErr w:type="spellStart"/>
            <w:r w:rsidRPr="009876FD">
              <w:rPr>
                <w:rFonts w:asciiTheme="minorHAnsi" w:hAnsiTheme="minorHAnsi" w:cstheme="minorHAnsi"/>
                <w:sz w:val="18"/>
                <w:szCs w:val="18"/>
              </w:rPr>
              <w:t>Scale</w:t>
            </w:r>
            <w:proofErr w:type="spellEnd"/>
            <w:r w:rsidRPr="009876FD">
              <w:rPr>
                <w:rFonts w:asciiTheme="minorHAnsi" w:hAnsiTheme="minorHAnsi" w:cstheme="minorHAnsi"/>
                <w:sz w:val="18"/>
                <w:szCs w:val="18"/>
              </w:rPr>
              <w:t xml:space="preserve"> (Clase 1)</w:t>
            </w:r>
          </w:p>
          <w:p w:rsidR="009876FD" w:rsidRPr="009876FD" w:rsidRDefault="009876FD" w:rsidP="004567AD">
            <w:pPr>
              <w:numPr>
                <w:ilvl w:val="0"/>
                <w:numId w:val="46"/>
              </w:numPr>
              <w:rPr>
                <w:rFonts w:asciiTheme="minorHAnsi" w:hAnsiTheme="minorHAnsi" w:cstheme="minorHAnsi"/>
                <w:sz w:val="18"/>
                <w:szCs w:val="18"/>
              </w:rPr>
            </w:pPr>
            <w:r w:rsidRPr="009876FD">
              <w:rPr>
                <w:rFonts w:asciiTheme="minorHAnsi" w:hAnsiTheme="minorHAnsi" w:cstheme="minorHAnsi"/>
                <w:sz w:val="18"/>
                <w:szCs w:val="18"/>
              </w:rPr>
              <w:t xml:space="preserve">Diámetro nominal de 6“ [pulgadas] (150 mm) </w:t>
            </w:r>
          </w:p>
          <w:p w:rsidR="009876FD" w:rsidRPr="009876FD" w:rsidRDefault="009876FD" w:rsidP="004567AD">
            <w:pPr>
              <w:numPr>
                <w:ilvl w:val="0"/>
                <w:numId w:val="46"/>
              </w:numPr>
              <w:rPr>
                <w:rFonts w:asciiTheme="minorHAnsi" w:hAnsiTheme="minorHAnsi" w:cstheme="minorHAnsi"/>
                <w:sz w:val="18"/>
                <w:szCs w:val="18"/>
              </w:rPr>
            </w:pPr>
            <w:r w:rsidRPr="009876FD">
              <w:rPr>
                <w:rFonts w:asciiTheme="minorHAnsi" w:hAnsiTheme="minorHAnsi" w:cstheme="minorHAnsi"/>
                <w:sz w:val="18"/>
                <w:szCs w:val="18"/>
              </w:rPr>
              <w:t>Aguja de regulación micrométrica</w:t>
            </w:r>
          </w:p>
          <w:p w:rsidR="009876FD" w:rsidRPr="009876FD" w:rsidRDefault="009876FD" w:rsidP="004567AD">
            <w:pPr>
              <w:numPr>
                <w:ilvl w:val="0"/>
                <w:numId w:val="46"/>
              </w:numPr>
              <w:rPr>
                <w:rFonts w:asciiTheme="minorHAnsi" w:hAnsiTheme="minorHAnsi" w:cstheme="minorHAnsi"/>
                <w:sz w:val="18"/>
                <w:szCs w:val="18"/>
              </w:rPr>
            </w:pPr>
            <w:r w:rsidRPr="009876FD">
              <w:rPr>
                <w:rFonts w:asciiTheme="minorHAnsi" w:hAnsiTheme="minorHAnsi" w:cstheme="minorHAnsi"/>
                <w:sz w:val="18"/>
                <w:szCs w:val="18"/>
              </w:rPr>
              <w:t xml:space="preserve">Fabricación según norma ASME B40.100 </w:t>
            </w:r>
            <w:proofErr w:type="spellStart"/>
            <w:r w:rsidRPr="009876FD">
              <w:rPr>
                <w:rFonts w:asciiTheme="minorHAnsi" w:hAnsiTheme="minorHAnsi" w:cstheme="minorHAnsi"/>
                <w:sz w:val="18"/>
                <w:szCs w:val="18"/>
              </w:rPr>
              <w:t>ó</w:t>
            </w:r>
            <w:proofErr w:type="spellEnd"/>
            <w:r w:rsidRPr="009876FD">
              <w:rPr>
                <w:rFonts w:asciiTheme="minorHAnsi" w:hAnsiTheme="minorHAnsi" w:cstheme="minorHAnsi"/>
                <w:sz w:val="18"/>
                <w:szCs w:val="18"/>
              </w:rPr>
              <w:t xml:space="preserve"> EN 837-1</w:t>
            </w:r>
          </w:p>
          <w:p w:rsidR="009876FD" w:rsidRPr="009876FD" w:rsidRDefault="009876FD" w:rsidP="004567AD">
            <w:pPr>
              <w:numPr>
                <w:ilvl w:val="0"/>
                <w:numId w:val="46"/>
              </w:numPr>
              <w:rPr>
                <w:rFonts w:asciiTheme="minorHAnsi" w:hAnsiTheme="minorHAnsi" w:cstheme="minorHAnsi"/>
                <w:sz w:val="18"/>
                <w:szCs w:val="18"/>
              </w:rPr>
            </w:pPr>
            <w:r w:rsidRPr="009876FD">
              <w:rPr>
                <w:rFonts w:asciiTheme="minorHAnsi" w:hAnsiTheme="minorHAnsi" w:cstheme="minorHAnsi"/>
                <w:sz w:val="18"/>
                <w:szCs w:val="18"/>
              </w:rPr>
              <w:t>Menor Subdivisión (División de Escala) en el Dial: cada 0,5 [bar] o menor</w:t>
            </w:r>
          </w:p>
          <w:p w:rsidR="009876FD" w:rsidRPr="009876FD" w:rsidRDefault="009876FD" w:rsidP="004567AD">
            <w:pPr>
              <w:numPr>
                <w:ilvl w:val="0"/>
                <w:numId w:val="46"/>
              </w:numPr>
              <w:rPr>
                <w:rFonts w:asciiTheme="minorHAnsi" w:hAnsiTheme="minorHAnsi" w:cstheme="minorHAnsi"/>
                <w:sz w:val="18"/>
                <w:szCs w:val="18"/>
              </w:rPr>
            </w:pPr>
            <w:r w:rsidRPr="009876FD">
              <w:rPr>
                <w:rFonts w:asciiTheme="minorHAnsi" w:hAnsiTheme="minorHAnsi" w:cstheme="minorHAnsi"/>
                <w:sz w:val="18"/>
                <w:szCs w:val="18"/>
              </w:rPr>
              <w:t xml:space="preserve">Carcasa de Acero Inoxidable 304 o similar </w:t>
            </w:r>
          </w:p>
          <w:p w:rsidR="009876FD" w:rsidRPr="009876FD" w:rsidRDefault="009876FD" w:rsidP="004567AD">
            <w:pPr>
              <w:numPr>
                <w:ilvl w:val="0"/>
                <w:numId w:val="46"/>
              </w:numPr>
              <w:rPr>
                <w:rFonts w:asciiTheme="minorHAnsi" w:hAnsiTheme="minorHAnsi" w:cstheme="minorHAnsi"/>
                <w:sz w:val="18"/>
                <w:szCs w:val="18"/>
              </w:rPr>
            </w:pPr>
            <w:r w:rsidRPr="009876FD">
              <w:rPr>
                <w:rFonts w:asciiTheme="minorHAnsi" w:hAnsiTheme="minorHAnsi" w:cstheme="minorHAnsi"/>
                <w:sz w:val="18"/>
                <w:szCs w:val="18"/>
              </w:rPr>
              <w:t>Rosca NPT (o similar) ½” [pulgadas], conexión inferior de acero inoxidable 316 o similar.</w:t>
            </w:r>
          </w:p>
          <w:p w:rsidR="009876FD" w:rsidRPr="009876FD" w:rsidRDefault="009876FD" w:rsidP="004567AD">
            <w:pPr>
              <w:numPr>
                <w:ilvl w:val="0"/>
                <w:numId w:val="46"/>
              </w:numPr>
              <w:rPr>
                <w:rFonts w:asciiTheme="minorHAnsi" w:hAnsiTheme="minorHAnsi" w:cstheme="minorHAnsi"/>
                <w:sz w:val="18"/>
                <w:szCs w:val="18"/>
              </w:rPr>
            </w:pPr>
            <w:r w:rsidRPr="009876FD">
              <w:rPr>
                <w:rFonts w:asciiTheme="minorHAnsi" w:hAnsiTheme="minorHAnsi" w:cstheme="minorHAnsi"/>
                <w:sz w:val="18"/>
                <w:szCs w:val="18"/>
              </w:rPr>
              <w:t>Glicerina como fluido de llenado o similar</w:t>
            </w:r>
          </w:p>
          <w:p w:rsidR="009876FD" w:rsidRPr="009876FD" w:rsidRDefault="009876FD" w:rsidP="004567AD">
            <w:pPr>
              <w:numPr>
                <w:ilvl w:val="0"/>
                <w:numId w:val="46"/>
              </w:numPr>
              <w:rPr>
                <w:rFonts w:asciiTheme="minorHAnsi" w:hAnsiTheme="minorHAnsi" w:cstheme="minorHAnsi"/>
                <w:sz w:val="18"/>
                <w:szCs w:val="18"/>
              </w:rPr>
            </w:pPr>
            <w:r w:rsidRPr="009876FD">
              <w:rPr>
                <w:rFonts w:asciiTheme="minorHAnsi" w:hAnsiTheme="minorHAnsi" w:cstheme="minorHAnsi"/>
                <w:sz w:val="18"/>
                <w:szCs w:val="18"/>
              </w:rPr>
              <w:t>Grado de Protección IP 65 o mayor</w:t>
            </w:r>
          </w:p>
          <w:p w:rsidR="00690B65" w:rsidRPr="009876FD" w:rsidRDefault="009876FD" w:rsidP="009876FD">
            <w:pPr>
              <w:jc w:val="both"/>
              <w:rPr>
                <w:rFonts w:asciiTheme="minorHAnsi" w:hAnsiTheme="minorHAnsi" w:cstheme="minorHAnsi"/>
                <w:sz w:val="18"/>
                <w:szCs w:val="18"/>
              </w:rPr>
            </w:pPr>
            <w:r w:rsidRPr="009876FD">
              <w:rPr>
                <w:rFonts w:asciiTheme="minorHAnsi" w:hAnsiTheme="minorHAnsi" w:cstheme="minorHAnsi"/>
                <w:sz w:val="18"/>
                <w:szCs w:val="18"/>
              </w:rPr>
              <w:t xml:space="preserve">Catalogo (Data </w:t>
            </w:r>
            <w:proofErr w:type="spellStart"/>
            <w:r w:rsidRPr="009876FD">
              <w:rPr>
                <w:rFonts w:asciiTheme="minorHAnsi" w:hAnsiTheme="minorHAnsi" w:cstheme="minorHAnsi"/>
                <w:sz w:val="18"/>
                <w:szCs w:val="18"/>
              </w:rPr>
              <w:t>sheet</w:t>
            </w:r>
            <w:proofErr w:type="spellEnd"/>
            <w:r w:rsidRPr="009876FD">
              <w:rPr>
                <w:rFonts w:asciiTheme="minorHAnsi" w:hAnsiTheme="minorHAnsi" w:cstheme="minorHAnsi"/>
                <w:sz w:val="18"/>
                <w:szCs w:val="18"/>
              </w:rPr>
              <w:t>) el cual contemple todas las características esenciales del manómetro como ser: dimensiones, consideraciones metrológicas, materiales de fabricación, normativa relacionada, etc.</w:t>
            </w:r>
          </w:p>
        </w:tc>
        <w:tc>
          <w:tcPr>
            <w:tcW w:w="4799" w:type="dxa"/>
            <w:vAlign w:val="center"/>
          </w:tcPr>
          <w:p w:rsidR="000221D3" w:rsidRPr="009876FD" w:rsidRDefault="000221D3" w:rsidP="00126BEB">
            <w:pPr>
              <w:rPr>
                <w:rFonts w:asciiTheme="minorHAnsi" w:hAnsiTheme="minorHAnsi" w:cstheme="minorHAnsi"/>
                <w:b/>
                <w:sz w:val="18"/>
                <w:szCs w:val="18"/>
              </w:rPr>
            </w:pPr>
          </w:p>
        </w:tc>
      </w:tr>
      <w:tr w:rsidR="000221D3" w:rsidRPr="009876FD" w:rsidTr="00F9669E">
        <w:trPr>
          <w:trHeight w:val="207"/>
          <w:jc w:val="center"/>
        </w:trPr>
        <w:tc>
          <w:tcPr>
            <w:tcW w:w="4663" w:type="dxa"/>
            <w:vAlign w:val="center"/>
          </w:tcPr>
          <w:p w:rsidR="009876FD" w:rsidRPr="009876FD" w:rsidRDefault="009876FD" w:rsidP="009876FD">
            <w:pPr>
              <w:autoSpaceDE w:val="0"/>
              <w:autoSpaceDN w:val="0"/>
              <w:adjustRightInd w:val="0"/>
              <w:jc w:val="both"/>
              <w:rPr>
                <w:rFonts w:asciiTheme="minorHAnsi" w:hAnsiTheme="minorHAnsi" w:cstheme="minorHAnsi"/>
                <w:b/>
                <w:sz w:val="18"/>
                <w:szCs w:val="18"/>
              </w:rPr>
            </w:pPr>
            <w:r w:rsidRPr="009876FD">
              <w:rPr>
                <w:rFonts w:asciiTheme="minorHAnsi" w:hAnsiTheme="minorHAnsi" w:cstheme="minorHAnsi"/>
                <w:b/>
                <w:sz w:val="18"/>
                <w:szCs w:val="18"/>
              </w:rPr>
              <w:t xml:space="preserve">ÍTEM N° 2 – MANÓMETRO TIPO BOURDON DE 0-16 BAR  </w:t>
            </w:r>
          </w:p>
          <w:p w:rsidR="009876FD" w:rsidRPr="009876FD" w:rsidRDefault="009876FD" w:rsidP="009876FD">
            <w:pPr>
              <w:ind w:left="720"/>
              <w:rPr>
                <w:rFonts w:asciiTheme="minorHAnsi" w:hAnsiTheme="minorHAnsi" w:cstheme="minorHAnsi"/>
                <w:sz w:val="18"/>
                <w:szCs w:val="18"/>
              </w:rPr>
            </w:pPr>
          </w:p>
          <w:p w:rsidR="009876FD" w:rsidRPr="009876FD" w:rsidRDefault="009876FD" w:rsidP="004567AD">
            <w:pPr>
              <w:numPr>
                <w:ilvl w:val="0"/>
                <w:numId w:val="46"/>
              </w:numPr>
              <w:rPr>
                <w:rFonts w:asciiTheme="minorHAnsi" w:hAnsiTheme="minorHAnsi" w:cstheme="minorHAnsi"/>
                <w:sz w:val="18"/>
                <w:szCs w:val="18"/>
              </w:rPr>
            </w:pPr>
            <w:r w:rsidRPr="009876FD">
              <w:rPr>
                <w:rFonts w:asciiTheme="minorHAnsi" w:hAnsiTheme="minorHAnsi" w:cstheme="minorHAnsi"/>
                <w:sz w:val="18"/>
                <w:szCs w:val="18"/>
              </w:rPr>
              <w:t xml:space="preserve">Marca: Indicar </w:t>
            </w:r>
          </w:p>
          <w:p w:rsidR="009876FD" w:rsidRPr="009876FD" w:rsidRDefault="009876FD" w:rsidP="004567AD">
            <w:pPr>
              <w:numPr>
                <w:ilvl w:val="0"/>
                <w:numId w:val="46"/>
              </w:numPr>
              <w:rPr>
                <w:rFonts w:asciiTheme="minorHAnsi" w:hAnsiTheme="minorHAnsi" w:cstheme="minorHAnsi"/>
                <w:sz w:val="18"/>
                <w:szCs w:val="18"/>
              </w:rPr>
            </w:pPr>
            <w:r w:rsidRPr="009876FD">
              <w:rPr>
                <w:rFonts w:asciiTheme="minorHAnsi" w:hAnsiTheme="minorHAnsi" w:cstheme="minorHAnsi"/>
                <w:sz w:val="18"/>
                <w:szCs w:val="18"/>
              </w:rPr>
              <w:t xml:space="preserve">Procedencia: Indicar </w:t>
            </w:r>
          </w:p>
          <w:p w:rsidR="009876FD" w:rsidRPr="009876FD" w:rsidRDefault="009876FD" w:rsidP="004567AD">
            <w:pPr>
              <w:numPr>
                <w:ilvl w:val="0"/>
                <w:numId w:val="46"/>
              </w:numPr>
              <w:rPr>
                <w:rFonts w:asciiTheme="minorHAnsi" w:hAnsiTheme="minorHAnsi" w:cstheme="minorHAnsi"/>
                <w:sz w:val="18"/>
                <w:szCs w:val="18"/>
              </w:rPr>
            </w:pPr>
            <w:r w:rsidRPr="009876FD">
              <w:rPr>
                <w:rFonts w:asciiTheme="minorHAnsi" w:hAnsiTheme="minorHAnsi" w:cstheme="minorHAnsi"/>
                <w:sz w:val="18"/>
                <w:szCs w:val="18"/>
              </w:rPr>
              <w:t>Original y garantizado.</w:t>
            </w:r>
          </w:p>
          <w:p w:rsidR="009876FD" w:rsidRPr="009876FD" w:rsidRDefault="009876FD" w:rsidP="004567AD">
            <w:pPr>
              <w:numPr>
                <w:ilvl w:val="0"/>
                <w:numId w:val="46"/>
              </w:numPr>
              <w:rPr>
                <w:rFonts w:asciiTheme="minorHAnsi" w:hAnsiTheme="minorHAnsi" w:cstheme="minorHAnsi"/>
                <w:sz w:val="18"/>
                <w:szCs w:val="18"/>
              </w:rPr>
            </w:pPr>
            <w:r w:rsidRPr="009876FD">
              <w:rPr>
                <w:rFonts w:asciiTheme="minorHAnsi" w:hAnsiTheme="minorHAnsi" w:cstheme="minorHAnsi"/>
                <w:sz w:val="18"/>
                <w:szCs w:val="18"/>
              </w:rPr>
              <w:t xml:space="preserve">Sistema sensor de tipo </w:t>
            </w:r>
            <w:proofErr w:type="spellStart"/>
            <w:r w:rsidRPr="009876FD">
              <w:rPr>
                <w:rFonts w:asciiTheme="minorHAnsi" w:hAnsiTheme="minorHAnsi" w:cstheme="minorHAnsi"/>
                <w:sz w:val="18"/>
                <w:szCs w:val="18"/>
              </w:rPr>
              <w:t>Bourdon</w:t>
            </w:r>
            <w:proofErr w:type="spellEnd"/>
            <w:r w:rsidRPr="009876FD">
              <w:rPr>
                <w:rFonts w:asciiTheme="minorHAnsi" w:hAnsiTheme="minorHAnsi" w:cstheme="minorHAnsi"/>
                <w:sz w:val="18"/>
                <w:szCs w:val="18"/>
              </w:rPr>
              <w:t xml:space="preserve"> (Tubo de acero inoxidable 316 o similar)</w:t>
            </w:r>
          </w:p>
          <w:p w:rsidR="009876FD" w:rsidRPr="009876FD" w:rsidRDefault="009876FD" w:rsidP="004567AD">
            <w:pPr>
              <w:numPr>
                <w:ilvl w:val="0"/>
                <w:numId w:val="46"/>
              </w:numPr>
              <w:rPr>
                <w:rFonts w:asciiTheme="minorHAnsi" w:hAnsiTheme="minorHAnsi" w:cstheme="minorHAnsi"/>
                <w:sz w:val="18"/>
                <w:szCs w:val="18"/>
              </w:rPr>
            </w:pPr>
            <w:r w:rsidRPr="009876FD">
              <w:rPr>
                <w:rFonts w:asciiTheme="minorHAnsi" w:hAnsiTheme="minorHAnsi" w:cstheme="minorHAnsi"/>
                <w:sz w:val="18"/>
                <w:szCs w:val="18"/>
              </w:rPr>
              <w:t>Rango de medida (Alcance del Instrumento) de 0 a 16 [bar]</w:t>
            </w:r>
          </w:p>
          <w:p w:rsidR="009876FD" w:rsidRPr="009876FD" w:rsidRDefault="009876FD" w:rsidP="004567AD">
            <w:pPr>
              <w:numPr>
                <w:ilvl w:val="0"/>
                <w:numId w:val="46"/>
              </w:numPr>
              <w:rPr>
                <w:rFonts w:asciiTheme="minorHAnsi" w:hAnsiTheme="minorHAnsi" w:cstheme="minorHAnsi"/>
                <w:sz w:val="18"/>
                <w:szCs w:val="18"/>
              </w:rPr>
            </w:pPr>
            <w:r w:rsidRPr="009876FD">
              <w:rPr>
                <w:rFonts w:asciiTheme="minorHAnsi" w:hAnsiTheme="minorHAnsi" w:cstheme="minorHAnsi"/>
                <w:sz w:val="18"/>
                <w:szCs w:val="18"/>
              </w:rPr>
              <w:t xml:space="preserve">Exactitud ±1% Full </w:t>
            </w:r>
            <w:proofErr w:type="spellStart"/>
            <w:r w:rsidRPr="009876FD">
              <w:rPr>
                <w:rFonts w:asciiTheme="minorHAnsi" w:hAnsiTheme="minorHAnsi" w:cstheme="minorHAnsi"/>
                <w:sz w:val="18"/>
                <w:szCs w:val="18"/>
              </w:rPr>
              <w:t>Scale</w:t>
            </w:r>
            <w:proofErr w:type="spellEnd"/>
            <w:r w:rsidRPr="009876FD">
              <w:rPr>
                <w:rFonts w:asciiTheme="minorHAnsi" w:hAnsiTheme="minorHAnsi" w:cstheme="minorHAnsi"/>
                <w:sz w:val="18"/>
                <w:szCs w:val="18"/>
              </w:rPr>
              <w:t xml:space="preserve"> (Clase 1)</w:t>
            </w:r>
          </w:p>
          <w:p w:rsidR="009876FD" w:rsidRPr="009876FD" w:rsidRDefault="009876FD" w:rsidP="004567AD">
            <w:pPr>
              <w:numPr>
                <w:ilvl w:val="0"/>
                <w:numId w:val="46"/>
              </w:numPr>
              <w:rPr>
                <w:rFonts w:asciiTheme="minorHAnsi" w:hAnsiTheme="minorHAnsi" w:cstheme="minorHAnsi"/>
                <w:sz w:val="18"/>
                <w:szCs w:val="18"/>
              </w:rPr>
            </w:pPr>
            <w:r w:rsidRPr="009876FD">
              <w:rPr>
                <w:rFonts w:asciiTheme="minorHAnsi" w:hAnsiTheme="minorHAnsi" w:cstheme="minorHAnsi"/>
                <w:sz w:val="18"/>
                <w:szCs w:val="18"/>
              </w:rPr>
              <w:t xml:space="preserve">Diámetro nominal entre 4” a 4 ½” [pulgadas] (100 mm a 114 mm) </w:t>
            </w:r>
          </w:p>
          <w:p w:rsidR="009876FD" w:rsidRPr="009876FD" w:rsidRDefault="009876FD" w:rsidP="004567AD">
            <w:pPr>
              <w:numPr>
                <w:ilvl w:val="0"/>
                <w:numId w:val="46"/>
              </w:numPr>
              <w:rPr>
                <w:rFonts w:asciiTheme="minorHAnsi" w:hAnsiTheme="minorHAnsi" w:cstheme="minorHAnsi"/>
                <w:sz w:val="18"/>
                <w:szCs w:val="18"/>
              </w:rPr>
            </w:pPr>
            <w:r w:rsidRPr="009876FD">
              <w:rPr>
                <w:rFonts w:asciiTheme="minorHAnsi" w:hAnsiTheme="minorHAnsi" w:cstheme="minorHAnsi"/>
                <w:sz w:val="18"/>
                <w:szCs w:val="18"/>
              </w:rPr>
              <w:t>Aguja de regulación micrométrica</w:t>
            </w:r>
          </w:p>
          <w:p w:rsidR="009876FD" w:rsidRPr="009876FD" w:rsidRDefault="009876FD" w:rsidP="004567AD">
            <w:pPr>
              <w:numPr>
                <w:ilvl w:val="0"/>
                <w:numId w:val="46"/>
              </w:numPr>
              <w:rPr>
                <w:rFonts w:asciiTheme="minorHAnsi" w:hAnsiTheme="minorHAnsi" w:cstheme="minorHAnsi"/>
                <w:sz w:val="18"/>
                <w:szCs w:val="18"/>
              </w:rPr>
            </w:pPr>
            <w:r w:rsidRPr="009876FD">
              <w:rPr>
                <w:rFonts w:asciiTheme="minorHAnsi" w:hAnsiTheme="minorHAnsi" w:cstheme="minorHAnsi"/>
                <w:sz w:val="18"/>
                <w:szCs w:val="18"/>
              </w:rPr>
              <w:t xml:space="preserve">Fabricación según norma ASME B40.100 </w:t>
            </w:r>
            <w:proofErr w:type="spellStart"/>
            <w:r w:rsidRPr="009876FD">
              <w:rPr>
                <w:rFonts w:asciiTheme="minorHAnsi" w:hAnsiTheme="minorHAnsi" w:cstheme="minorHAnsi"/>
                <w:sz w:val="18"/>
                <w:szCs w:val="18"/>
              </w:rPr>
              <w:t>ó</w:t>
            </w:r>
            <w:proofErr w:type="spellEnd"/>
            <w:r w:rsidRPr="009876FD">
              <w:rPr>
                <w:rFonts w:asciiTheme="minorHAnsi" w:hAnsiTheme="minorHAnsi" w:cstheme="minorHAnsi"/>
                <w:sz w:val="18"/>
                <w:szCs w:val="18"/>
              </w:rPr>
              <w:t xml:space="preserve"> EN 837-1</w:t>
            </w:r>
          </w:p>
          <w:p w:rsidR="009876FD" w:rsidRPr="009876FD" w:rsidRDefault="009876FD" w:rsidP="004567AD">
            <w:pPr>
              <w:numPr>
                <w:ilvl w:val="0"/>
                <w:numId w:val="46"/>
              </w:numPr>
              <w:rPr>
                <w:rFonts w:asciiTheme="minorHAnsi" w:hAnsiTheme="minorHAnsi" w:cstheme="minorHAnsi"/>
                <w:sz w:val="18"/>
                <w:szCs w:val="18"/>
              </w:rPr>
            </w:pPr>
            <w:r w:rsidRPr="009876FD">
              <w:rPr>
                <w:rFonts w:asciiTheme="minorHAnsi" w:hAnsiTheme="minorHAnsi" w:cstheme="minorHAnsi"/>
                <w:sz w:val="18"/>
                <w:szCs w:val="18"/>
              </w:rPr>
              <w:t>Menor Subdivisión (División de Escala) en el Dial: cada 0,5 [bar] o menor</w:t>
            </w:r>
          </w:p>
          <w:p w:rsidR="009876FD" w:rsidRPr="009876FD" w:rsidRDefault="009876FD" w:rsidP="004567AD">
            <w:pPr>
              <w:numPr>
                <w:ilvl w:val="0"/>
                <w:numId w:val="46"/>
              </w:numPr>
              <w:rPr>
                <w:rFonts w:asciiTheme="minorHAnsi" w:hAnsiTheme="minorHAnsi" w:cstheme="minorHAnsi"/>
                <w:sz w:val="18"/>
                <w:szCs w:val="18"/>
              </w:rPr>
            </w:pPr>
            <w:r w:rsidRPr="009876FD">
              <w:rPr>
                <w:rFonts w:asciiTheme="minorHAnsi" w:hAnsiTheme="minorHAnsi" w:cstheme="minorHAnsi"/>
                <w:sz w:val="18"/>
                <w:szCs w:val="18"/>
              </w:rPr>
              <w:t xml:space="preserve">Carcasa de Acero Inoxidable 304 o similar </w:t>
            </w:r>
          </w:p>
          <w:p w:rsidR="009876FD" w:rsidRPr="009876FD" w:rsidRDefault="009876FD" w:rsidP="004567AD">
            <w:pPr>
              <w:numPr>
                <w:ilvl w:val="0"/>
                <w:numId w:val="46"/>
              </w:numPr>
              <w:rPr>
                <w:rFonts w:asciiTheme="minorHAnsi" w:hAnsiTheme="minorHAnsi" w:cstheme="minorHAnsi"/>
                <w:sz w:val="18"/>
                <w:szCs w:val="18"/>
              </w:rPr>
            </w:pPr>
            <w:r w:rsidRPr="009876FD">
              <w:rPr>
                <w:rFonts w:asciiTheme="minorHAnsi" w:hAnsiTheme="minorHAnsi" w:cstheme="minorHAnsi"/>
                <w:sz w:val="18"/>
                <w:szCs w:val="18"/>
              </w:rPr>
              <w:t>Rosca NPT (o similar) ½” [pulgadas], conexión inferior de acero inoxidable 316 o similar.</w:t>
            </w:r>
          </w:p>
          <w:p w:rsidR="009876FD" w:rsidRPr="009876FD" w:rsidRDefault="009876FD" w:rsidP="004567AD">
            <w:pPr>
              <w:numPr>
                <w:ilvl w:val="0"/>
                <w:numId w:val="46"/>
              </w:numPr>
              <w:rPr>
                <w:rFonts w:asciiTheme="minorHAnsi" w:hAnsiTheme="minorHAnsi" w:cstheme="minorHAnsi"/>
                <w:sz w:val="18"/>
                <w:szCs w:val="18"/>
              </w:rPr>
            </w:pPr>
            <w:r w:rsidRPr="009876FD">
              <w:rPr>
                <w:rFonts w:asciiTheme="minorHAnsi" w:hAnsiTheme="minorHAnsi" w:cstheme="minorHAnsi"/>
                <w:sz w:val="18"/>
                <w:szCs w:val="18"/>
              </w:rPr>
              <w:t>Glicerina como fluido de llenado o similar</w:t>
            </w:r>
          </w:p>
          <w:p w:rsidR="009876FD" w:rsidRPr="009876FD" w:rsidRDefault="009876FD" w:rsidP="004567AD">
            <w:pPr>
              <w:numPr>
                <w:ilvl w:val="0"/>
                <w:numId w:val="46"/>
              </w:numPr>
              <w:rPr>
                <w:rFonts w:asciiTheme="minorHAnsi" w:hAnsiTheme="minorHAnsi" w:cstheme="minorHAnsi"/>
                <w:sz w:val="18"/>
                <w:szCs w:val="18"/>
              </w:rPr>
            </w:pPr>
            <w:r w:rsidRPr="009876FD">
              <w:rPr>
                <w:rFonts w:asciiTheme="minorHAnsi" w:hAnsiTheme="minorHAnsi" w:cstheme="minorHAnsi"/>
                <w:sz w:val="18"/>
                <w:szCs w:val="18"/>
              </w:rPr>
              <w:t xml:space="preserve">Grado de Protección IP 65 o mayor </w:t>
            </w:r>
          </w:p>
          <w:p w:rsidR="000221D3" w:rsidRPr="009876FD" w:rsidRDefault="009876FD" w:rsidP="004567AD">
            <w:pPr>
              <w:numPr>
                <w:ilvl w:val="0"/>
                <w:numId w:val="46"/>
              </w:numPr>
              <w:rPr>
                <w:rFonts w:asciiTheme="minorHAnsi" w:hAnsiTheme="minorHAnsi" w:cstheme="minorHAnsi"/>
                <w:b/>
                <w:sz w:val="18"/>
                <w:szCs w:val="18"/>
              </w:rPr>
            </w:pPr>
            <w:r w:rsidRPr="009876FD">
              <w:rPr>
                <w:rFonts w:asciiTheme="minorHAnsi" w:hAnsiTheme="minorHAnsi" w:cstheme="minorHAnsi"/>
                <w:sz w:val="18"/>
                <w:szCs w:val="18"/>
              </w:rPr>
              <w:t xml:space="preserve">Catalogo (Data </w:t>
            </w:r>
            <w:proofErr w:type="spellStart"/>
            <w:r w:rsidRPr="009876FD">
              <w:rPr>
                <w:rFonts w:asciiTheme="minorHAnsi" w:hAnsiTheme="minorHAnsi" w:cstheme="minorHAnsi"/>
                <w:sz w:val="18"/>
                <w:szCs w:val="18"/>
              </w:rPr>
              <w:t>sheet</w:t>
            </w:r>
            <w:proofErr w:type="spellEnd"/>
            <w:r w:rsidRPr="009876FD">
              <w:rPr>
                <w:rFonts w:asciiTheme="minorHAnsi" w:hAnsiTheme="minorHAnsi" w:cstheme="minorHAnsi"/>
                <w:sz w:val="18"/>
                <w:szCs w:val="18"/>
              </w:rPr>
              <w:t>) el cual contemple todas las características esenciales del manómetro como ser: dimensiones, consideraciones metrológicas, materiales de fabricación, normativa relacionada, etc.</w:t>
            </w:r>
          </w:p>
          <w:p w:rsidR="009876FD" w:rsidRPr="009876FD" w:rsidRDefault="009876FD" w:rsidP="009876FD">
            <w:pPr>
              <w:ind w:left="720"/>
              <w:rPr>
                <w:rFonts w:asciiTheme="minorHAnsi" w:hAnsiTheme="minorHAnsi" w:cstheme="minorHAnsi"/>
                <w:b/>
                <w:sz w:val="18"/>
                <w:szCs w:val="18"/>
              </w:rPr>
            </w:pPr>
          </w:p>
        </w:tc>
        <w:tc>
          <w:tcPr>
            <w:tcW w:w="4799" w:type="dxa"/>
            <w:vAlign w:val="center"/>
          </w:tcPr>
          <w:p w:rsidR="000221D3" w:rsidRPr="009876FD" w:rsidRDefault="000221D3" w:rsidP="00126BEB">
            <w:pPr>
              <w:rPr>
                <w:rFonts w:asciiTheme="minorHAnsi" w:hAnsiTheme="minorHAnsi" w:cstheme="minorHAnsi"/>
                <w:b/>
                <w:sz w:val="18"/>
                <w:szCs w:val="18"/>
              </w:rPr>
            </w:pPr>
          </w:p>
        </w:tc>
      </w:tr>
      <w:tr w:rsidR="000221D3" w:rsidRPr="009876FD" w:rsidTr="00F9669E">
        <w:trPr>
          <w:trHeight w:val="224"/>
          <w:jc w:val="center"/>
        </w:trPr>
        <w:tc>
          <w:tcPr>
            <w:tcW w:w="4663" w:type="dxa"/>
            <w:vAlign w:val="center"/>
          </w:tcPr>
          <w:p w:rsidR="009876FD" w:rsidRPr="009876FD" w:rsidRDefault="009876FD" w:rsidP="009876FD">
            <w:pPr>
              <w:autoSpaceDE w:val="0"/>
              <w:autoSpaceDN w:val="0"/>
              <w:adjustRightInd w:val="0"/>
              <w:jc w:val="both"/>
              <w:rPr>
                <w:rFonts w:asciiTheme="minorHAnsi" w:hAnsiTheme="minorHAnsi" w:cstheme="minorHAnsi"/>
                <w:b/>
                <w:sz w:val="18"/>
                <w:szCs w:val="18"/>
              </w:rPr>
            </w:pPr>
            <w:r w:rsidRPr="009876FD">
              <w:rPr>
                <w:rFonts w:asciiTheme="minorHAnsi" w:hAnsiTheme="minorHAnsi" w:cstheme="minorHAnsi"/>
                <w:b/>
                <w:sz w:val="18"/>
                <w:szCs w:val="18"/>
              </w:rPr>
              <w:lastRenderedPageBreak/>
              <w:t xml:space="preserve">ÍTEM N° 3 – MANÓMETRO TIPO BOURDON DE 0-50 BAR  </w:t>
            </w:r>
          </w:p>
          <w:p w:rsidR="009876FD" w:rsidRPr="009876FD" w:rsidRDefault="009876FD" w:rsidP="009876FD">
            <w:pPr>
              <w:ind w:left="720"/>
              <w:rPr>
                <w:rFonts w:asciiTheme="minorHAnsi" w:hAnsiTheme="minorHAnsi" w:cstheme="minorHAnsi"/>
                <w:sz w:val="18"/>
                <w:szCs w:val="18"/>
              </w:rPr>
            </w:pPr>
          </w:p>
          <w:p w:rsidR="009876FD" w:rsidRPr="009876FD" w:rsidRDefault="009876FD" w:rsidP="004567AD">
            <w:pPr>
              <w:numPr>
                <w:ilvl w:val="0"/>
                <w:numId w:val="46"/>
              </w:numPr>
              <w:rPr>
                <w:rFonts w:asciiTheme="minorHAnsi" w:hAnsiTheme="minorHAnsi" w:cstheme="minorHAnsi"/>
                <w:sz w:val="18"/>
                <w:szCs w:val="18"/>
              </w:rPr>
            </w:pPr>
            <w:r w:rsidRPr="009876FD">
              <w:rPr>
                <w:rFonts w:asciiTheme="minorHAnsi" w:hAnsiTheme="minorHAnsi" w:cstheme="minorHAnsi"/>
                <w:sz w:val="18"/>
                <w:szCs w:val="18"/>
              </w:rPr>
              <w:t xml:space="preserve">Marca: Indicar </w:t>
            </w:r>
          </w:p>
          <w:p w:rsidR="009876FD" w:rsidRPr="009876FD" w:rsidRDefault="009876FD" w:rsidP="004567AD">
            <w:pPr>
              <w:numPr>
                <w:ilvl w:val="0"/>
                <w:numId w:val="46"/>
              </w:numPr>
              <w:rPr>
                <w:rFonts w:asciiTheme="minorHAnsi" w:hAnsiTheme="minorHAnsi" w:cstheme="minorHAnsi"/>
                <w:sz w:val="18"/>
                <w:szCs w:val="18"/>
              </w:rPr>
            </w:pPr>
            <w:r w:rsidRPr="009876FD">
              <w:rPr>
                <w:rFonts w:asciiTheme="minorHAnsi" w:hAnsiTheme="minorHAnsi" w:cstheme="minorHAnsi"/>
                <w:sz w:val="18"/>
                <w:szCs w:val="18"/>
              </w:rPr>
              <w:t>Procedencia: Indicar</w:t>
            </w:r>
          </w:p>
          <w:p w:rsidR="009876FD" w:rsidRPr="009876FD" w:rsidRDefault="009876FD" w:rsidP="004567AD">
            <w:pPr>
              <w:numPr>
                <w:ilvl w:val="0"/>
                <w:numId w:val="46"/>
              </w:numPr>
              <w:rPr>
                <w:rFonts w:asciiTheme="minorHAnsi" w:hAnsiTheme="minorHAnsi" w:cstheme="minorHAnsi"/>
                <w:sz w:val="18"/>
                <w:szCs w:val="18"/>
              </w:rPr>
            </w:pPr>
            <w:r w:rsidRPr="009876FD">
              <w:rPr>
                <w:rFonts w:asciiTheme="minorHAnsi" w:hAnsiTheme="minorHAnsi" w:cstheme="minorHAnsi"/>
                <w:sz w:val="18"/>
                <w:szCs w:val="18"/>
              </w:rPr>
              <w:t>Original y garantizado.</w:t>
            </w:r>
          </w:p>
          <w:p w:rsidR="009876FD" w:rsidRPr="009876FD" w:rsidRDefault="009876FD" w:rsidP="004567AD">
            <w:pPr>
              <w:numPr>
                <w:ilvl w:val="0"/>
                <w:numId w:val="46"/>
              </w:numPr>
              <w:rPr>
                <w:rFonts w:asciiTheme="minorHAnsi" w:hAnsiTheme="minorHAnsi" w:cstheme="minorHAnsi"/>
                <w:sz w:val="18"/>
                <w:szCs w:val="18"/>
              </w:rPr>
            </w:pPr>
            <w:r w:rsidRPr="009876FD">
              <w:rPr>
                <w:rFonts w:asciiTheme="minorHAnsi" w:hAnsiTheme="minorHAnsi" w:cstheme="minorHAnsi"/>
                <w:sz w:val="18"/>
                <w:szCs w:val="18"/>
              </w:rPr>
              <w:t xml:space="preserve">Sistema sensor de tipo </w:t>
            </w:r>
            <w:proofErr w:type="spellStart"/>
            <w:r w:rsidRPr="009876FD">
              <w:rPr>
                <w:rFonts w:asciiTheme="minorHAnsi" w:hAnsiTheme="minorHAnsi" w:cstheme="minorHAnsi"/>
                <w:sz w:val="18"/>
                <w:szCs w:val="18"/>
              </w:rPr>
              <w:t>Bourdon</w:t>
            </w:r>
            <w:proofErr w:type="spellEnd"/>
            <w:r w:rsidRPr="009876FD">
              <w:rPr>
                <w:rFonts w:asciiTheme="minorHAnsi" w:hAnsiTheme="minorHAnsi" w:cstheme="minorHAnsi"/>
                <w:sz w:val="18"/>
                <w:szCs w:val="18"/>
              </w:rPr>
              <w:t xml:space="preserve"> (Tubo de acero inoxidable 316 o similar)</w:t>
            </w:r>
          </w:p>
          <w:p w:rsidR="009876FD" w:rsidRPr="009876FD" w:rsidRDefault="009876FD" w:rsidP="004567AD">
            <w:pPr>
              <w:numPr>
                <w:ilvl w:val="0"/>
                <w:numId w:val="46"/>
              </w:numPr>
              <w:rPr>
                <w:rFonts w:asciiTheme="minorHAnsi" w:hAnsiTheme="minorHAnsi" w:cstheme="minorHAnsi"/>
                <w:sz w:val="18"/>
                <w:szCs w:val="18"/>
              </w:rPr>
            </w:pPr>
            <w:r w:rsidRPr="009876FD">
              <w:rPr>
                <w:rFonts w:asciiTheme="minorHAnsi" w:hAnsiTheme="minorHAnsi" w:cstheme="minorHAnsi"/>
                <w:sz w:val="18"/>
                <w:szCs w:val="18"/>
              </w:rPr>
              <w:t>Rango de medida (Alcance del Instrumento) de 0 a 50 [bar]</w:t>
            </w:r>
          </w:p>
          <w:p w:rsidR="009876FD" w:rsidRPr="009876FD" w:rsidRDefault="009876FD" w:rsidP="004567AD">
            <w:pPr>
              <w:numPr>
                <w:ilvl w:val="0"/>
                <w:numId w:val="46"/>
              </w:numPr>
              <w:rPr>
                <w:rFonts w:asciiTheme="minorHAnsi" w:hAnsiTheme="minorHAnsi" w:cstheme="minorHAnsi"/>
                <w:sz w:val="18"/>
                <w:szCs w:val="18"/>
              </w:rPr>
            </w:pPr>
            <w:r w:rsidRPr="009876FD">
              <w:rPr>
                <w:rFonts w:asciiTheme="minorHAnsi" w:hAnsiTheme="minorHAnsi" w:cstheme="minorHAnsi"/>
                <w:sz w:val="18"/>
                <w:szCs w:val="18"/>
              </w:rPr>
              <w:t xml:space="preserve">Exactitud ±1% Full </w:t>
            </w:r>
            <w:proofErr w:type="spellStart"/>
            <w:r w:rsidRPr="009876FD">
              <w:rPr>
                <w:rFonts w:asciiTheme="minorHAnsi" w:hAnsiTheme="minorHAnsi" w:cstheme="minorHAnsi"/>
                <w:sz w:val="18"/>
                <w:szCs w:val="18"/>
              </w:rPr>
              <w:t>Scale</w:t>
            </w:r>
            <w:proofErr w:type="spellEnd"/>
            <w:r w:rsidRPr="009876FD">
              <w:rPr>
                <w:rFonts w:asciiTheme="minorHAnsi" w:hAnsiTheme="minorHAnsi" w:cstheme="minorHAnsi"/>
                <w:sz w:val="18"/>
                <w:szCs w:val="18"/>
              </w:rPr>
              <w:t xml:space="preserve"> (Clase 1)</w:t>
            </w:r>
          </w:p>
          <w:p w:rsidR="009876FD" w:rsidRPr="009876FD" w:rsidRDefault="009876FD" w:rsidP="004567AD">
            <w:pPr>
              <w:numPr>
                <w:ilvl w:val="0"/>
                <w:numId w:val="46"/>
              </w:numPr>
              <w:rPr>
                <w:rFonts w:asciiTheme="minorHAnsi" w:hAnsiTheme="minorHAnsi" w:cstheme="minorHAnsi"/>
                <w:sz w:val="18"/>
                <w:szCs w:val="18"/>
              </w:rPr>
            </w:pPr>
            <w:r w:rsidRPr="009876FD">
              <w:rPr>
                <w:rFonts w:asciiTheme="minorHAnsi" w:hAnsiTheme="minorHAnsi" w:cstheme="minorHAnsi"/>
                <w:sz w:val="18"/>
                <w:szCs w:val="18"/>
              </w:rPr>
              <w:t xml:space="preserve">Diámetro nominal entre 6” [pulgadas] (150 mm) </w:t>
            </w:r>
          </w:p>
          <w:p w:rsidR="009876FD" w:rsidRPr="009876FD" w:rsidRDefault="009876FD" w:rsidP="004567AD">
            <w:pPr>
              <w:numPr>
                <w:ilvl w:val="0"/>
                <w:numId w:val="46"/>
              </w:numPr>
              <w:rPr>
                <w:rFonts w:asciiTheme="minorHAnsi" w:hAnsiTheme="minorHAnsi" w:cstheme="minorHAnsi"/>
                <w:sz w:val="18"/>
                <w:szCs w:val="18"/>
              </w:rPr>
            </w:pPr>
            <w:r w:rsidRPr="009876FD">
              <w:rPr>
                <w:rFonts w:asciiTheme="minorHAnsi" w:hAnsiTheme="minorHAnsi" w:cstheme="minorHAnsi"/>
                <w:sz w:val="18"/>
                <w:szCs w:val="18"/>
              </w:rPr>
              <w:t>Aguja de regulación micrométrica</w:t>
            </w:r>
          </w:p>
          <w:p w:rsidR="009876FD" w:rsidRPr="009876FD" w:rsidRDefault="009876FD" w:rsidP="004567AD">
            <w:pPr>
              <w:numPr>
                <w:ilvl w:val="0"/>
                <w:numId w:val="46"/>
              </w:numPr>
              <w:rPr>
                <w:rFonts w:asciiTheme="minorHAnsi" w:hAnsiTheme="minorHAnsi" w:cstheme="minorHAnsi"/>
                <w:sz w:val="18"/>
                <w:szCs w:val="18"/>
              </w:rPr>
            </w:pPr>
            <w:r w:rsidRPr="009876FD">
              <w:rPr>
                <w:rFonts w:asciiTheme="minorHAnsi" w:hAnsiTheme="minorHAnsi" w:cstheme="minorHAnsi"/>
                <w:sz w:val="18"/>
                <w:szCs w:val="18"/>
              </w:rPr>
              <w:t xml:space="preserve">Fabricación según norma ASME B40.100 </w:t>
            </w:r>
            <w:proofErr w:type="spellStart"/>
            <w:r w:rsidRPr="009876FD">
              <w:rPr>
                <w:rFonts w:asciiTheme="minorHAnsi" w:hAnsiTheme="minorHAnsi" w:cstheme="minorHAnsi"/>
                <w:sz w:val="18"/>
                <w:szCs w:val="18"/>
              </w:rPr>
              <w:t>ó</w:t>
            </w:r>
            <w:proofErr w:type="spellEnd"/>
            <w:r w:rsidRPr="009876FD">
              <w:rPr>
                <w:rFonts w:asciiTheme="minorHAnsi" w:hAnsiTheme="minorHAnsi" w:cstheme="minorHAnsi"/>
                <w:sz w:val="18"/>
                <w:szCs w:val="18"/>
              </w:rPr>
              <w:t xml:space="preserve"> EN 837-1</w:t>
            </w:r>
          </w:p>
          <w:p w:rsidR="009876FD" w:rsidRPr="009876FD" w:rsidRDefault="009876FD" w:rsidP="004567AD">
            <w:pPr>
              <w:numPr>
                <w:ilvl w:val="0"/>
                <w:numId w:val="46"/>
              </w:numPr>
              <w:rPr>
                <w:rFonts w:asciiTheme="minorHAnsi" w:hAnsiTheme="minorHAnsi" w:cstheme="minorHAnsi"/>
                <w:sz w:val="18"/>
                <w:szCs w:val="18"/>
              </w:rPr>
            </w:pPr>
            <w:r w:rsidRPr="009876FD">
              <w:rPr>
                <w:rFonts w:asciiTheme="minorHAnsi" w:hAnsiTheme="minorHAnsi" w:cstheme="minorHAnsi"/>
                <w:sz w:val="18"/>
                <w:szCs w:val="18"/>
              </w:rPr>
              <w:t>Menor Subdivisión (División de Escala) en el Dial: cada 0,5 [bar] o menor</w:t>
            </w:r>
          </w:p>
          <w:p w:rsidR="009876FD" w:rsidRPr="009876FD" w:rsidRDefault="009876FD" w:rsidP="004567AD">
            <w:pPr>
              <w:numPr>
                <w:ilvl w:val="0"/>
                <w:numId w:val="46"/>
              </w:numPr>
              <w:rPr>
                <w:rFonts w:asciiTheme="minorHAnsi" w:hAnsiTheme="minorHAnsi" w:cstheme="minorHAnsi"/>
                <w:sz w:val="18"/>
                <w:szCs w:val="18"/>
              </w:rPr>
            </w:pPr>
            <w:r w:rsidRPr="009876FD">
              <w:rPr>
                <w:rFonts w:asciiTheme="minorHAnsi" w:hAnsiTheme="minorHAnsi" w:cstheme="minorHAnsi"/>
                <w:sz w:val="18"/>
                <w:szCs w:val="18"/>
              </w:rPr>
              <w:t xml:space="preserve">Carcasa de Acero Inoxidable 304 o similar </w:t>
            </w:r>
          </w:p>
          <w:p w:rsidR="009876FD" w:rsidRPr="009876FD" w:rsidRDefault="009876FD" w:rsidP="004567AD">
            <w:pPr>
              <w:numPr>
                <w:ilvl w:val="0"/>
                <w:numId w:val="46"/>
              </w:numPr>
              <w:rPr>
                <w:rFonts w:asciiTheme="minorHAnsi" w:hAnsiTheme="minorHAnsi" w:cstheme="minorHAnsi"/>
                <w:sz w:val="18"/>
                <w:szCs w:val="18"/>
              </w:rPr>
            </w:pPr>
            <w:r w:rsidRPr="009876FD">
              <w:rPr>
                <w:rFonts w:asciiTheme="minorHAnsi" w:hAnsiTheme="minorHAnsi" w:cstheme="minorHAnsi"/>
                <w:sz w:val="18"/>
                <w:szCs w:val="18"/>
              </w:rPr>
              <w:t>Rosca NPT (o similar) ½” [pulgadas], conexión inferior de acero inoxidable 316 o similar.</w:t>
            </w:r>
          </w:p>
          <w:p w:rsidR="009876FD" w:rsidRPr="009876FD" w:rsidRDefault="009876FD" w:rsidP="004567AD">
            <w:pPr>
              <w:numPr>
                <w:ilvl w:val="0"/>
                <w:numId w:val="46"/>
              </w:numPr>
              <w:rPr>
                <w:rFonts w:asciiTheme="minorHAnsi" w:hAnsiTheme="minorHAnsi" w:cstheme="minorHAnsi"/>
                <w:sz w:val="18"/>
                <w:szCs w:val="18"/>
              </w:rPr>
            </w:pPr>
            <w:r w:rsidRPr="009876FD">
              <w:rPr>
                <w:rFonts w:asciiTheme="minorHAnsi" w:hAnsiTheme="minorHAnsi" w:cstheme="minorHAnsi"/>
                <w:sz w:val="18"/>
                <w:szCs w:val="18"/>
              </w:rPr>
              <w:t>Glicerina como fluido de llenado o similar</w:t>
            </w:r>
          </w:p>
          <w:p w:rsidR="009876FD" w:rsidRPr="009876FD" w:rsidRDefault="009876FD" w:rsidP="004567AD">
            <w:pPr>
              <w:numPr>
                <w:ilvl w:val="0"/>
                <w:numId w:val="46"/>
              </w:numPr>
              <w:rPr>
                <w:rFonts w:asciiTheme="minorHAnsi" w:hAnsiTheme="minorHAnsi" w:cstheme="minorHAnsi"/>
                <w:sz w:val="18"/>
                <w:szCs w:val="18"/>
              </w:rPr>
            </w:pPr>
            <w:r w:rsidRPr="009876FD">
              <w:rPr>
                <w:rFonts w:asciiTheme="minorHAnsi" w:hAnsiTheme="minorHAnsi" w:cstheme="minorHAnsi"/>
                <w:sz w:val="18"/>
                <w:szCs w:val="18"/>
              </w:rPr>
              <w:t xml:space="preserve">Grado de Protección IP 65 o mayor </w:t>
            </w:r>
          </w:p>
          <w:p w:rsidR="009876FD" w:rsidRPr="009876FD" w:rsidRDefault="009876FD" w:rsidP="004567AD">
            <w:pPr>
              <w:numPr>
                <w:ilvl w:val="0"/>
                <w:numId w:val="46"/>
              </w:numPr>
              <w:rPr>
                <w:rFonts w:asciiTheme="minorHAnsi" w:hAnsiTheme="minorHAnsi" w:cstheme="minorHAnsi"/>
                <w:sz w:val="18"/>
                <w:szCs w:val="18"/>
              </w:rPr>
            </w:pPr>
            <w:r w:rsidRPr="009876FD">
              <w:rPr>
                <w:rFonts w:asciiTheme="minorHAnsi" w:hAnsiTheme="minorHAnsi" w:cstheme="minorHAnsi"/>
                <w:sz w:val="18"/>
                <w:szCs w:val="18"/>
              </w:rPr>
              <w:t xml:space="preserve">Catalogo (Data </w:t>
            </w:r>
            <w:proofErr w:type="spellStart"/>
            <w:r w:rsidRPr="009876FD">
              <w:rPr>
                <w:rFonts w:asciiTheme="minorHAnsi" w:hAnsiTheme="minorHAnsi" w:cstheme="minorHAnsi"/>
                <w:sz w:val="18"/>
                <w:szCs w:val="18"/>
              </w:rPr>
              <w:t>sheet</w:t>
            </w:r>
            <w:proofErr w:type="spellEnd"/>
            <w:r w:rsidRPr="009876FD">
              <w:rPr>
                <w:rFonts w:asciiTheme="minorHAnsi" w:hAnsiTheme="minorHAnsi" w:cstheme="minorHAnsi"/>
                <w:sz w:val="18"/>
                <w:szCs w:val="18"/>
              </w:rPr>
              <w:t xml:space="preserve">) el cual contemple todas las características esenciales del manómetro como ser: dimensiones, consideraciones metrológicas, materiales de fabricación, normativa relacionada, etc. </w:t>
            </w:r>
          </w:p>
          <w:p w:rsidR="009876FD" w:rsidRPr="009876FD" w:rsidRDefault="009876FD" w:rsidP="009876FD">
            <w:pPr>
              <w:ind w:left="720"/>
              <w:rPr>
                <w:rFonts w:asciiTheme="minorHAnsi" w:hAnsiTheme="minorHAnsi" w:cstheme="minorHAnsi"/>
                <w:sz w:val="18"/>
                <w:szCs w:val="18"/>
              </w:rPr>
            </w:pPr>
          </w:p>
          <w:p w:rsidR="009876FD" w:rsidRPr="009876FD" w:rsidRDefault="009876FD" w:rsidP="009876FD">
            <w:pPr>
              <w:pStyle w:val="Prrafodelista"/>
              <w:autoSpaceDE w:val="0"/>
              <w:autoSpaceDN w:val="0"/>
              <w:adjustRightInd w:val="0"/>
              <w:ind w:left="284"/>
              <w:contextualSpacing/>
              <w:jc w:val="center"/>
              <w:rPr>
                <w:rFonts w:asciiTheme="minorHAnsi" w:hAnsiTheme="minorHAnsi" w:cstheme="minorHAnsi"/>
                <w:sz w:val="18"/>
                <w:szCs w:val="18"/>
              </w:rPr>
            </w:pPr>
            <w:r w:rsidRPr="009876FD">
              <w:rPr>
                <w:rFonts w:asciiTheme="minorHAnsi" w:hAnsiTheme="minorHAnsi" w:cstheme="minorHAnsi"/>
                <w:sz w:val="18"/>
                <w:szCs w:val="18"/>
              </w:rPr>
              <w:object w:dxaOrig="5715" w:dyaOrig="44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41.75pt;height:111pt" o:ole="">
                  <v:imagedata r:id="rId18" o:title=""/>
                </v:shape>
                <o:OLEObject Type="Embed" ProgID="PBrush" ShapeID="_x0000_i1029" DrawAspect="Content" ObjectID="_1554219966" r:id="rId19"/>
              </w:object>
            </w:r>
          </w:p>
          <w:p w:rsidR="000221D3" w:rsidRPr="009876FD" w:rsidRDefault="000221D3" w:rsidP="009876FD">
            <w:pPr>
              <w:jc w:val="both"/>
              <w:rPr>
                <w:rFonts w:asciiTheme="minorHAnsi" w:hAnsiTheme="minorHAnsi" w:cstheme="minorHAnsi"/>
                <w:sz w:val="18"/>
                <w:szCs w:val="18"/>
              </w:rPr>
            </w:pPr>
          </w:p>
        </w:tc>
        <w:tc>
          <w:tcPr>
            <w:tcW w:w="4799" w:type="dxa"/>
            <w:vAlign w:val="center"/>
          </w:tcPr>
          <w:p w:rsidR="000221D3" w:rsidRPr="009876FD" w:rsidRDefault="000221D3" w:rsidP="00126BEB">
            <w:pPr>
              <w:rPr>
                <w:rFonts w:asciiTheme="minorHAnsi" w:hAnsiTheme="minorHAnsi" w:cstheme="minorHAnsi"/>
                <w:b/>
                <w:sz w:val="18"/>
                <w:szCs w:val="18"/>
              </w:rPr>
            </w:pPr>
          </w:p>
        </w:tc>
      </w:tr>
      <w:tr w:rsidR="000221D3" w:rsidRPr="009876FD" w:rsidTr="00F9669E">
        <w:trPr>
          <w:trHeight w:val="207"/>
          <w:jc w:val="center"/>
        </w:trPr>
        <w:tc>
          <w:tcPr>
            <w:tcW w:w="4663" w:type="dxa"/>
            <w:vAlign w:val="center"/>
          </w:tcPr>
          <w:p w:rsidR="000221D3" w:rsidRPr="009876FD" w:rsidRDefault="00690B65" w:rsidP="00126BEB">
            <w:pPr>
              <w:ind w:right="141"/>
              <w:jc w:val="both"/>
              <w:rPr>
                <w:rFonts w:asciiTheme="minorHAnsi" w:hAnsiTheme="minorHAnsi" w:cstheme="minorHAnsi"/>
                <w:b/>
                <w:bCs/>
                <w:sz w:val="18"/>
                <w:szCs w:val="18"/>
              </w:rPr>
            </w:pPr>
            <w:r w:rsidRPr="009876FD">
              <w:rPr>
                <w:rFonts w:asciiTheme="minorHAnsi" w:hAnsiTheme="minorHAnsi" w:cstheme="minorHAnsi"/>
                <w:b/>
                <w:bCs/>
                <w:sz w:val="18"/>
                <w:szCs w:val="18"/>
              </w:rPr>
              <w:t>PLAZO DE ENTREGA</w:t>
            </w:r>
          </w:p>
          <w:p w:rsidR="00690B65" w:rsidRPr="009876FD" w:rsidRDefault="009876FD" w:rsidP="00126BEB">
            <w:pPr>
              <w:ind w:right="141"/>
              <w:jc w:val="both"/>
              <w:rPr>
                <w:rFonts w:asciiTheme="minorHAnsi" w:hAnsiTheme="minorHAnsi" w:cstheme="minorHAnsi"/>
                <w:sz w:val="18"/>
                <w:szCs w:val="18"/>
              </w:rPr>
            </w:pPr>
            <w:r w:rsidRPr="009876FD">
              <w:rPr>
                <w:rFonts w:asciiTheme="minorHAnsi" w:hAnsiTheme="minorHAnsi" w:cstheme="minorHAnsi"/>
                <w:sz w:val="18"/>
                <w:szCs w:val="18"/>
              </w:rPr>
              <w:t xml:space="preserve">La empresa adjudicada, deberá realizar la entrega de los bienes en almacenes del Distrito Comercial La Paz, en un plazo de </w:t>
            </w:r>
            <w:r w:rsidRPr="009876FD">
              <w:rPr>
                <w:rFonts w:asciiTheme="minorHAnsi" w:hAnsiTheme="minorHAnsi" w:cstheme="minorHAnsi"/>
                <w:b/>
                <w:sz w:val="18"/>
                <w:szCs w:val="18"/>
              </w:rPr>
              <w:t>(40) cuarenta días calendario</w:t>
            </w:r>
            <w:r w:rsidRPr="009876FD">
              <w:rPr>
                <w:rFonts w:asciiTheme="minorHAnsi" w:hAnsiTheme="minorHAnsi" w:cstheme="minorHAnsi"/>
                <w:sz w:val="18"/>
                <w:szCs w:val="18"/>
              </w:rPr>
              <w:t xml:space="preserve"> a partir de la orden de proceder emitido por la unidad solicitante una vez suscrito el contrato.</w:t>
            </w:r>
          </w:p>
        </w:tc>
        <w:tc>
          <w:tcPr>
            <w:tcW w:w="4799" w:type="dxa"/>
            <w:vAlign w:val="center"/>
          </w:tcPr>
          <w:p w:rsidR="000221D3" w:rsidRPr="009876FD" w:rsidRDefault="000221D3" w:rsidP="00126BEB">
            <w:pPr>
              <w:rPr>
                <w:rFonts w:asciiTheme="minorHAnsi" w:hAnsiTheme="minorHAnsi" w:cstheme="minorHAnsi"/>
                <w:b/>
                <w:sz w:val="18"/>
                <w:szCs w:val="18"/>
              </w:rPr>
            </w:pPr>
          </w:p>
        </w:tc>
      </w:tr>
      <w:tr w:rsidR="000221D3" w:rsidRPr="009876FD" w:rsidTr="00F9669E">
        <w:trPr>
          <w:trHeight w:val="224"/>
          <w:jc w:val="center"/>
        </w:trPr>
        <w:tc>
          <w:tcPr>
            <w:tcW w:w="4663" w:type="dxa"/>
            <w:vAlign w:val="center"/>
          </w:tcPr>
          <w:p w:rsidR="000221D3" w:rsidRPr="009876FD" w:rsidRDefault="00690B65" w:rsidP="00126BEB">
            <w:pPr>
              <w:rPr>
                <w:rFonts w:asciiTheme="minorHAnsi" w:hAnsiTheme="minorHAnsi" w:cstheme="minorHAnsi"/>
                <w:b/>
                <w:sz w:val="18"/>
                <w:szCs w:val="18"/>
              </w:rPr>
            </w:pPr>
            <w:r w:rsidRPr="009876FD">
              <w:rPr>
                <w:rFonts w:asciiTheme="minorHAnsi" w:hAnsiTheme="minorHAnsi" w:cstheme="minorHAnsi"/>
                <w:b/>
                <w:sz w:val="18"/>
                <w:szCs w:val="18"/>
              </w:rPr>
              <w:t>GARANTÍA TÉCNICA</w:t>
            </w:r>
          </w:p>
          <w:p w:rsidR="009876FD" w:rsidRPr="009876FD" w:rsidRDefault="009876FD" w:rsidP="009876FD">
            <w:pPr>
              <w:jc w:val="both"/>
              <w:rPr>
                <w:rFonts w:asciiTheme="minorHAnsi" w:hAnsiTheme="minorHAnsi" w:cstheme="minorHAnsi"/>
                <w:sz w:val="18"/>
                <w:szCs w:val="18"/>
              </w:rPr>
            </w:pPr>
            <w:r w:rsidRPr="009876FD">
              <w:rPr>
                <w:rFonts w:asciiTheme="minorHAnsi" w:hAnsiTheme="minorHAnsi" w:cstheme="minorHAnsi"/>
                <w:sz w:val="18"/>
                <w:szCs w:val="18"/>
              </w:rPr>
              <w:t xml:space="preserve">Los instrumentos tendrán una garantía contra cualquier desperfecto o deficiencia que pueda manifestarse durante su uso normal, en las condiciones imperantes dentro las instalaciones de Planta Engarrafadora </w:t>
            </w:r>
            <w:proofErr w:type="spellStart"/>
            <w:r w:rsidRPr="009876FD">
              <w:rPr>
                <w:rFonts w:asciiTheme="minorHAnsi" w:hAnsiTheme="minorHAnsi" w:cstheme="minorHAnsi"/>
                <w:sz w:val="18"/>
                <w:szCs w:val="18"/>
              </w:rPr>
              <w:t>Senkata</w:t>
            </w:r>
            <w:proofErr w:type="spellEnd"/>
            <w:r w:rsidRPr="009876FD">
              <w:rPr>
                <w:rFonts w:asciiTheme="minorHAnsi" w:hAnsiTheme="minorHAnsi" w:cstheme="minorHAnsi"/>
                <w:sz w:val="18"/>
                <w:szCs w:val="18"/>
              </w:rPr>
              <w:t xml:space="preserve">. La garantía tendrá una vigencia no menor de (1) Un Año. </w:t>
            </w:r>
          </w:p>
          <w:p w:rsidR="009876FD" w:rsidRPr="009876FD" w:rsidRDefault="009876FD" w:rsidP="009876FD">
            <w:pPr>
              <w:jc w:val="both"/>
              <w:rPr>
                <w:rFonts w:asciiTheme="minorHAnsi" w:hAnsiTheme="minorHAnsi" w:cstheme="minorHAnsi"/>
                <w:sz w:val="18"/>
                <w:szCs w:val="18"/>
              </w:rPr>
            </w:pPr>
          </w:p>
          <w:p w:rsidR="00690B65" w:rsidRPr="009876FD" w:rsidRDefault="009876FD" w:rsidP="009876FD">
            <w:pPr>
              <w:jc w:val="both"/>
              <w:rPr>
                <w:rFonts w:asciiTheme="minorHAnsi" w:hAnsiTheme="minorHAnsi" w:cstheme="minorHAnsi"/>
                <w:b/>
                <w:sz w:val="18"/>
                <w:szCs w:val="18"/>
              </w:rPr>
            </w:pPr>
            <w:r w:rsidRPr="009876FD">
              <w:rPr>
                <w:rFonts w:asciiTheme="minorHAnsi" w:hAnsiTheme="minorHAnsi" w:cstheme="minorHAnsi"/>
                <w:sz w:val="18"/>
                <w:szCs w:val="18"/>
              </w:rPr>
              <w:t>Inicio del cómputo del periodo de garantía será a partir de la fecha en la que se otorgue la conformidad de recepción del bien.</w:t>
            </w:r>
          </w:p>
        </w:tc>
        <w:tc>
          <w:tcPr>
            <w:tcW w:w="4799" w:type="dxa"/>
            <w:vAlign w:val="center"/>
          </w:tcPr>
          <w:p w:rsidR="000221D3" w:rsidRPr="009876FD" w:rsidRDefault="000221D3" w:rsidP="00126BEB">
            <w:pPr>
              <w:rPr>
                <w:rFonts w:asciiTheme="minorHAnsi" w:hAnsiTheme="minorHAnsi" w:cstheme="minorHAnsi"/>
                <w:b/>
                <w:sz w:val="18"/>
                <w:szCs w:val="18"/>
              </w:rPr>
            </w:pPr>
          </w:p>
        </w:tc>
      </w:tr>
      <w:tr w:rsidR="000221D3" w:rsidRPr="009876FD" w:rsidTr="00F9669E">
        <w:trPr>
          <w:trHeight w:val="207"/>
          <w:jc w:val="center"/>
        </w:trPr>
        <w:tc>
          <w:tcPr>
            <w:tcW w:w="4663" w:type="dxa"/>
            <w:vAlign w:val="center"/>
          </w:tcPr>
          <w:p w:rsidR="000221D3" w:rsidRPr="009876FD" w:rsidRDefault="00690B65" w:rsidP="00126BEB">
            <w:pPr>
              <w:jc w:val="both"/>
              <w:rPr>
                <w:rFonts w:asciiTheme="minorHAnsi" w:hAnsiTheme="minorHAnsi" w:cstheme="minorHAnsi"/>
                <w:b/>
                <w:sz w:val="18"/>
                <w:szCs w:val="18"/>
              </w:rPr>
            </w:pPr>
            <w:r w:rsidRPr="009876FD">
              <w:rPr>
                <w:rFonts w:asciiTheme="minorHAnsi" w:hAnsiTheme="minorHAnsi" w:cstheme="minorHAnsi"/>
                <w:b/>
                <w:sz w:val="18"/>
                <w:szCs w:val="18"/>
              </w:rPr>
              <w:lastRenderedPageBreak/>
              <w:t>MEDIOS DE TRANSPORTE</w:t>
            </w:r>
          </w:p>
          <w:p w:rsidR="00690B65" w:rsidRPr="009876FD" w:rsidRDefault="009876FD" w:rsidP="00126BEB">
            <w:pPr>
              <w:jc w:val="both"/>
              <w:rPr>
                <w:rFonts w:asciiTheme="minorHAnsi" w:hAnsiTheme="minorHAnsi" w:cstheme="minorHAnsi"/>
                <w:sz w:val="18"/>
                <w:szCs w:val="18"/>
              </w:rPr>
            </w:pPr>
            <w:r w:rsidRPr="009876FD">
              <w:rPr>
                <w:rFonts w:asciiTheme="minorHAnsi" w:hAnsiTheme="minorHAnsi" w:cstheme="minorHAnsi"/>
                <w:sz w:val="18"/>
                <w:szCs w:val="18"/>
              </w:rPr>
              <w:t xml:space="preserve">El equipo será transportado por la empresa adjudicada, hasta las instalaciones de almacenes del distrito comercial La Paz, ubicado en la Av. 6 de marzo s/n Zona </w:t>
            </w:r>
            <w:proofErr w:type="spellStart"/>
            <w:r w:rsidRPr="009876FD">
              <w:rPr>
                <w:rFonts w:asciiTheme="minorHAnsi" w:hAnsiTheme="minorHAnsi" w:cstheme="minorHAnsi"/>
                <w:sz w:val="18"/>
                <w:szCs w:val="18"/>
              </w:rPr>
              <w:t>Senkata</w:t>
            </w:r>
            <w:proofErr w:type="spellEnd"/>
            <w:r w:rsidRPr="009876FD">
              <w:rPr>
                <w:rFonts w:asciiTheme="minorHAnsi" w:hAnsiTheme="minorHAnsi" w:cstheme="minorHAnsi"/>
                <w:sz w:val="18"/>
                <w:szCs w:val="18"/>
              </w:rPr>
              <w:t xml:space="preserve"> de la ciudad de El Alto.</w:t>
            </w:r>
          </w:p>
        </w:tc>
        <w:tc>
          <w:tcPr>
            <w:tcW w:w="4799" w:type="dxa"/>
            <w:vAlign w:val="center"/>
          </w:tcPr>
          <w:p w:rsidR="000221D3" w:rsidRPr="009876FD" w:rsidRDefault="000221D3" w:rsidP="00126BEB">
            <w:pPr>
              <w:rPr>
                <w:rFonts w:asciiTheme="minorHAnsi" w:hAnsiTheme="minorHAnsi" w:cstheme="minorHAnsi"/>
                <w:b/>
                <w:sz w:val="18"/>
                <w:szCs w:val="18"/>
              </w:rPr>
            </w:pPr>
          </w:p>
        </w:tc>
      </w:tr>
      <w:tr w:rsidR="000221D3" w:rsidRPr="009876FD" w:rsidTr="00F9669E">
        <w:trPr>
          <w:trHeight w:val="224"/>
          <w:jc w:val="center"/>
        </w:trPr>
        <w:tc>
          <w:tcPr>
            <w:tcW w:w="4663" w:type="dxa"/>
            <w:vAlign w:val="center"/>
          </w:tcPr>
          <w:p w:rsidR="000221D3" w:rsidRPr="009876FD" w:rsidRDefault="00690B65" w:rsidP="00126BEB">
            <w:pPr>
              <w:rPr>
                <w:rFonts w:asciiTheme="minorHAnsi" w:hAnsiTheme="minorHAnsi" w:cstheme="minorHAnsi"/>
                <w:b/>
                <w:sz w:val="18"/>
                <w:szCs w:val="18"/>
              </w:rPr>
            </w:pPr>
            <w:r w:rsidRPr="009876FD">
              <w:rPr>
                <w:rFonts w:asciiTheme="minorHAnsi" w:hAnsiTheme="minorHAnsi" w:cstheme="minorHAnsi"/>
                <w:b/>
                <w:sz w:val="18"/>
                <w:szCs w:val="18"/>
              </w:rPr>
              <w:t>MANUALES Y/O CATÁLOGOS</w:t>
            </w:r>
          </w:p>
          <w:p w:rsidR="00690B65" w:rsidRPr="009876FD" w:rsidRDefault="009876FD" w:rsidP="00690B65">
            <w:pPr>
              <w:jc w:val="both"/>
              <w:rPr>
                <w:rFonts w:asciiTheme="minorHAnsi" w:hAnsiTheme="minorHAnsi" w:cstheme="minorHAnsi"/>
                <w:b/>
                <w:sz w:val="18"/>
                <w:szCs w:val="18"/>
              </w:rPr>
            </w:pPr>
            <w:r w:rsidRPr="009876FD">
              <w:rPr>
                <w:rFonts w:asciiTheme="minorHAnsi" w:hAnsiTheme="minorHAnsi" w:cstheme="minorHAnsi"/>
                <w:sz w:val="18"/>
                <w:szCs w:val="18"/>
              </w:rPr>
              <w:t>Los manuales de operación/mantenimiento y/o catálogos deberán describir el funcionamiento de cada instrumento, las partes que los componen, dimensiones, etc., todo esto impreso en idioma Castellano/Español.</w:t>
            </w:r>
          </w:p>
        </w:tc>
        <w:tc>
          <w:tcPr>
            <w:tcW w:w="4799" w:type="dxa"/>
            <w:vAlign w:val="center"/>
          </w:tcPr>
          <w:p w:rsidR="000221D3" w:rsidRPr="009876FD" w:rsidRDefault="000221D3" w:rsidP="00126BEB">
            <w:pPr>
              <w:rPr>
                <w:rFonts w:asciiTheme="minorHAnsi" w:hAnsiTheme="minorHAnsi" w:cstheme="minorHAnsi"/>
                <w:b/>
                <w:sz w:val="18"/>
                <w:szCs w:val="18"/>
              </w:rPr>
            </w:pPr>
          </w:p>
        </w:tc>
      </w:tr>
      <w:tr w:rsidR="000221D3" w:rsidRPr="009876FD" w:rsidTr="00F9669E">
        <w:trPr>
          <w:trHeight w:val="207"/>
          <w:jc w:val="center"/>
        </w:trPr>
        <w:tc>
          <w:tcPr>
            <w:tcW w:w="4663" w:type="dxa"/>
            <w:vAlign w:val="center"/>
          </w:tcPr>
          <w:p w:rsidR="000221D3" w:rsidRPr="009876FD" w:rsidRDefault="00690B65" w:rsidP="00126BEB">
            <w:pPr>
              <w:rPr>
                <w:rFonts w:asciiTheme="minorHAnsi" w:hAnsiTheme="minorHAnsi" w:cstheme="minorHAnsi"/>
                <w:b/>
                <w:bCs/>
                <w:sz w:val="18"/>
                <w:szCs w:val="18"/>
              </w:rPr>
            </w:pPr>
            <w:r w:rsidRPr="009876FD">
              <w:rPr>
                <w:rFonts w:asciiTheme="minorHAnsi" w:hAnsiTheme="minorHAnsi" w:cstheme="minorHAnsi"/>
                <w:b/>
                <w:bCs/>
                <w:sz w:val="18"/>
                <w:szCs w:val="18"/>
              </w:rPr>
              <w:t>EXPERIENCIA DEL PROVEEDOR</w:t>
            </w:r>
          </w:p>
          <w:p w:rsidR="00690B65" w:rsidRPr="009876FD" w:rsidRDefault="009876FD" w:rsidP="009876FD">
            <w:pPr>
              <w:autoSpaceDE w:val="0"/>
              <w:autoSpaceDN w:val="0"/>
              <w:adjustRightInd w:val="0"/>
              <w:jc w:val="both"/>
              <w:rPr>
                <w:rFonts w:asciiTheme="minorHAnsi" w:hAnsiTheme="minorHAnsi" w:cstheme="minorHAnsi"/>
                <w:sz w:val="18"/>
                <w:szCs w:val="18"/>
              </w:rPr>
            </w:pPr>
            <w:r w:rsidRPr="009876FD">
              <w:rPr>
                <w:rFonts w:asciiTheme="minorHAnsi" w:hAnsiTheme="minorHAnsi" w:cstheme="minorHAnsi"/>
                <w:sz w:val="18"/>
                <w:szCs w:val="18"/>
              </w:rPr>
              <w:t>El proponente deberá presentar en su propuesta tres (3) copias de documentación tales como: Contratos, Órdenes de Compra u otros, con relación a los instrumentos a adquirir por el Distrito Comercial La Paz.</w:t>
            </w:r>
          </w:p>
        </w:tc>
        <w:tc>
          <w:tcPr>
            <w:tcW w:w="4799" w:type="dxa"/>
            <w:vAlign w:val="center"/>
          </w:tcPr>
          <w:p w:rsidR="000221D3" w:rsidRPr="009876FD"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Default="0013510E" w:rsidP="00FA78A9">
      <w:pPr>
        <w:jc w:val="center"/>
        <w:rPr>
          <w:rFonts w:asciiTheme="minorHAnsi" w:hAnsiTheme="minorHAnsi" w:cstheme="minorHAnsi"/>
          <w:b/>
          <w:sz w:val="22"/>
          <w:szCs w:val="22"/>
        </w:rPr>
      </w:pPr>
    </w:p>
    <w:p w:rsidR="009C5A4B" w:rsidRDefault="009C5A4B" w:rsidP="00FA78A9">
      <w:pPr>
        <w:jc w:val="center"/>
        <w:rPr>
          <w:rFonts w:asciiTheme="minorHAnsi" w:hAnsiTheme="minorHAnsi" w:cstheme="minorHAnsi"/>
          <w:b/>
          <w:sz w:val="22"/>
          <w:szCs w:val="22"/>
        </w:rPr>
      </w:pPr>
    </w:p>
    <w:p w:rsidR="009C5A4B" w:rsidRDefault="009C5A4B" w:rsidP="00FA78A9">
      <w:pPr>
        <w:jc w:val="center"/>
        <w:rPr>
          <w:rFonts w:asciiTheme="minorHAnsi" w:hAnsiTheme="minorHAnsi" w:cstheme="minorHAnsi"/>
          <w:b/>
          <w:sz w:val="22"/>
          <w:szCs w:val="22"/>
        </w:rPr>
      </w:pPr>
    </w:p>
    <w:p w:rsidR="009C5A4B" w:rsidRDefault="009C5A4B" w:rsidP="00FA78A9">
      <w:pPr>
        <w:jc w:val="center"/>
        <w:rPr>
          <w:rFonts w:asciiTheme="minorHAnsi" w:hAnsiTheme="minorHAnsi" w:cstheme="minorHAnsi"/>
          <w:b/>
          <w:sz w:val="22"/>
          <w:szCs w:val="22"/>
        </w:rPr>
      </w:pPr>
    </w:p>
    <w:p w:rsidR="009C5A4B" w:rsidRDefault="009C5A4B" w:rsidP="00FA78A9">
      <w:pPr>
        <w:jc w:val="center"/>
        <w:rPr>
          <w:rFonts w:asciiTheme="minorHAnsi" w:hAnsiTheme="minorHAnsi" w:cstheme="minorHAnsi"/>
          <w:b/>
          <w:sz w:val="22"/>
          <w:szCs w:val="22"/>
        </w:rPr>
      </w:pPr>
    </w:p>
    <w:p w:rsidR="009C5A4B" w:rsidRPr="006F470A" w:rsidRDefault="009C5A4B"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Default="002603EB" w:rsidP="00FA78A9">
      <w:pPr>
        <w:jc w:val="center"/>
        <w:rPr>
          <w:rFonts w:asciiTheme="minorHAnsi" w:hAnsiTheme="minorHAnsi" w:cstheme="minorHAnsi"/>
          <w:b/>
          <w:sz w:val="22"/>
          <w:szCs w:val="22"/>
        </w:rPr>
      </w:pPr>
    </w:p>
    <w:p w:rsidR="009876FD" w:rsidRDefault="009876FD" w:rsidP="00FA78A9">
      <w:pPr>
        <w:jc w:val="center"/>
        <w:rPr>
          <w:rFonts w:asciiTheme="minorHAnsi" w:hAnsiTheme="minorHAnsi" w:cstheme="minorHAnsi"/>
          <w:b/>
          <w:sz w:val="22"/>
          <w:szCs w:val="22"/>
        </w:rPr>
      </w:pPr>
    </w:p>
    <w:p w:rsidR="009876FD" w:rsidRDefault="009876FD" w:rsidP="00FA78A9">
      <w:pPr>
        <w:jc w:val="center"/>
        <w:rPr>
          <w:rFonts w:asciiTheme="minorHAnsi" w:hAnsiTheme="minorHAnsi" w:cstheme="minorHAnsi"/>
          <w:b/>
          <w:sz w:val="22"/>
          <w:szCs w:val="22"/>
        </w:rPr>
      </w:pPr>
    </w:p>
    <w:p w:rsidR="009876FD" w:rsidRDefault="009876FD" w:rsidP="00FA78A9">
      <w:pPr>
        <w:jc w:val="center"/>
        <w:rPr>
          <w:rFonts w:asciiTheme="minorHAnsi" w:hAnsiTheme="minorHAnsi" w:cstheme="minorHAnsi"/>
          <w:b/>
          <w:sz w:val="22"/>
          <w:szCs w:val="22"/>
        </w:rPr>
      </w:pPr>
    </w:p>
    <w:p w:rsidR="009876FD" w:rsidRDefault="009876FD" w:rsidP="00FA78A9">
      <w:pPr>
        <w:jc w:val="center"/>
        <w:rPr>
          <w:rFonts w:asciiTheme="minorHAnsi" w:hAnsiTheme="minorHAnsi" w:cstheme="minorHAnsi"/>
          <w:b/>
          <w:sz w:val="22"/>
          <w:szCs w:val="22"/>
        </w:rPr>
      </w:pPr>
    </w:p>
    <w:p w:rsidR="009876FD" w:rsidRDefault="009876FD" w:rsidP="00FA78A9">
      <w:pPr>
        <w:jc w:val="center"/>
        <w:rPr>
          <w:rFonts w:asciiTheme="minorHAnsi" w:hAnsiTheme="minorHAnsi" w:cstheme="minorHAnsi"/>
          <w:b/>
          <w:sz w:val="22"/>
          <w:szCs w:val="22"/>
        </w:rPr>
      </w:pPr>
    </w:p>
    <w:p w:rsidR="009876FD" w:rsidRDefault="009876FD" w:rsidP="00FA78A9">
      <w:pPr>
        <w:jc w:val="center"/>
        <w:rPr>
          <w:rFonts w:asciiTheme="minorHAnsi" w:hAnsiTheme="minorHAnsi" w:cstheme="minorHAnsi"/>
          <w:b/>
          <w:sz w:val="22"/>
          <w:szCs w:val="22"/>
        </w:rPr>
      </w:pPr>
    </w:p>
    <w:p w:rsidR="009876FD" w:rsidRDefault="009876FD" w:rsidP="00FA78A9">
      <w:pPr>
        <w:jc w:val="center"/>
        <w:rPr>
          <w:rFonts w:asciiTheme="minorHAnsi" w:hAnsiTheme="minorHAnsi" w:cstheme="minorHAnsi"/>
          <w:b/>
          <w:sz w:val="22"/>
          <w:szCs w:val="22"/>
        </w:rPr>
      </w:pPr>
    </w:p>
    <w:p w:rsidR="009876FD" w:rsidRPr="006F470A" w:rsidRDefault="009876FD"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sidR="002603EB" w:rsidRPr="006F470A">
        <w:rPr>
          <w:rFonts w:asciiTheme="minorHAnsi" w:hAnsiTheme="minorHAnsi" w:cstheme="minorHAnsi"/>
          <w:b/>
          <w:sz w:val="22"/>
          <w:szCs w:val="22"/>
        </w:rPr>
        <w:t>3</w:t>
      </w:r>
    </w:p>
    <w:p w:rsidR="00FA78A9" w:rsidRPr="006F470A" w:rsidRDefault="00FA78A9" w:rsidP="00FA78A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GENERAL Y ESPECÍFICA </w:t>
      </w:r>
      <w:r w:rsidR="00EB5ED3" w:rsidRPr="006F470A">
        <w:rPr>
          <w:rFonts w:asciiTheme="minorHAnsi" w:hAnsiTheme="minorHAnsi" w:cstheme="minorHAnsi"/>
          <w:b/>
          <w:bCs/>
          <w:sz w:val="22"/>
          <w:szCs w:val="22"/>
          <w:lang w:eastAsia="es-BO"/>
        </w:rPr>
        <w:t>DEL PROPONENTE</w:t>
      </w:r>
    </w:p>
    <w:p w:rsidR="00E10B34" w:rsidRPr="006F470A" w:rsidRDefault="00E10B34" w:rsidP="00FA78A9">
      <w:pPr>
        <w:jc w:val="center"/>
        <w:rPr>
          <w:rFonts w:asciiTheme="minorHAnsi" w:hAnsiTheme="minorHAnsi" w:cstheme="minorHAnsi"/>
          <w:b/>
          <w:bCs/>
          <w:sz w:val="22"/>
          <w:szCs w:val="22"/>
          <w:lang w:eastAsia="es-BO"/>
        </w:rPr>
      </w:pPr>
    </w:p>
    <w:p w:rsidR="00FA78A9" w:rsidRPr="006F470A" w:rsidRDefault="00830EAB" w:rsidP="00E10B34">
      <w:pPr>
        <w:ind w:left="-709"/>
        <w:rPr>
          <w:rFonts w:asciiTheme="minorHAnsi" w:hAnsiTheme="minorHAnsi" w:cstheme="minorHAnsi"/>
          <w:b/>
          <w:sz w:val="22"/>
          <w:szCs w:val="22"/>
        </w:rPr>
      </w:pPr>
      <w:r>
        <w:rPr>
          <w:rFonts w:asciiTheme="minorHAnsi" w:hAnsiTheme="minorHAnsi" w:cstheme="minorHAnsi"/>
          <w:b/>
          <w:sz w:val="22"/>
          <w:szCs w:val="22"/>
        </w:rPr>
        <w:t xml:space="preserve">     </w:t>
      </w:r>
      <w:r w:rsidR="00EB5ED3" w:rsidRPr="006F470A">
        <w:rPr>
          <w:rFonts w:asciiTheme="minorHAnsi" w:hAnsiTheme="minorHAnsi" w:cstheme="minorHAnsi"/>
          <w:b/>
          <w:sz w:val="22"/>
          <w:szCs w:val="22"/>
        </w:rPr>
        <w:t>NOMBRE DEL PROPONENTE:</w:t>
      </w:r>
    </w:p>
    <w:p w:rsidR="00EB5ED3" w:rsidRPr="006F470A"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1A5142" w:rsidRPr="006F470A" w:rsidTr="0030274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A5142" w:rsidRPr="006F470A" w:rsidRDefault="00746126" w:rsidP="00F81F41">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Importe</w:t>
            </w:r>
            <w:r w:rsidR="001A5142" w:rsidRPr="006F470A">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Periodo de Ejecución</w:t>
            </w:r>
          </w:p>
        </w:tc>
      </w:tr>
      <w:tr w:rsidR="001A5142" w:rsidRPr="006F470A" w:rsidTr="0030274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1A5142" w:rsidRPr="006F470A" w:rsidRDefault="001A5142" w:rsidP="00C111B4">
            <w:pPr>
              <w:ind w:left="113" w:right="113"/>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1A5142" w:rsidRPr="006F470A" w:rsidRDefault="001A5142" w:rsidP="00C111B4">
            <w:pPr>
              <w:ind w:left="113" w:right="113"/>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Inicio</w:t>
            </w:r>
          </w:p>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Fin</w:t>
            </w:r>
          </w:p>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r>
      <w:tr w:rsidR="001A5142" w:rsidRPr="006F470A" w:rsidTr="001A5142">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30274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1A5142" w:rsidRPr="006F470A" w:rsidRDefault="001A5142" w:rsidP="004A5C65">
            <w:pPr>
              <w:rPr>
                <w:rFonts w:asciiTheme="minorHAnsi" w:hAnsiTheme="minorHAnsi" w:cstheme="minorHAnsi"/>
                <w:sz w:val="18"/>
                <w:szCs w:val="18"/>
                <w:lang w:eastAsia="es-BO"/>
              </w:rPr>
            </w:pPr>
            <w:r w:rsidRPr="006F470A">
              <w:rPr>
                <w:rFonts w:asciiTheme="minorHAnsi" w:hAnsiTheme="minorHAnsi" w:cstheme="minorHAnsi"/>
                <w:sz w:val="18"/>
                <w:szCs w:val="18"/>
                <w:lang w:eastAsia="es-BO"/>
              </w:rPr>
              <w:t xml:space="preserve"> * (T/C </w:t>
            </w:r>
            <w:r w:rsidR="004A5C65" w:rsidRPr="006F470A">
              <w:rPr>
                <w:rFonts w:asciiTheme="minorHAnsi" w:hAnsiTheme="minorHAnsi" w:cstheme="minorHAnsi"/>
                <w:sz w:val="18"/>
                <w:szCs w:val="18"/>
                <w:lang w:eastAsia="es-BO"/>
              </w:rPr>
              <w:t xml:space="preserve">a </w:t>
            </w:r>
            <w:r w:rsidRPr="006F470A">
              <w:rPr>
                <w:rFonts w:asciiTheme="minorHAnsi" w:hAnsiTheme="minorHAnsi" w:cstheme="minorHAnsi"/>
                <w:sz w:val="18"/>
                <w:szCs w:val="18"/>
                <w:lang w:eastAsia="es-BO"/>
              </w:rPr>
              <w:t>la fecha</w:t>
            </w:r>
            <w:r w:rsidR="004A5C65" w:rsidRPr="006F470A">
              <w:rPr>
                <w:rFonts w:asciiTheme="minorHAnsi" w:hAnsiTheme="minorHAnsi" w:cstheme="minorHAnsi"/>
                <w:sz w:val="18"/>
                <w:szCs w:val="18"/>
                <w:lang w:eastAsia="es-BO"/>
              </w:rPr>
              <w:t xml:space="preserve"> de emisión</w:t>
            </w:r>
            <w:r w:rsidRPr="006F470A">
              <w:rPr>
                <w:rFonts w:asciiTheme="minorHAnsi" w:hAnsiTheme="minorHAnsi" w:cstheme="minorHAnsi"/>
                <w:sz w:val="18"/>
                <w:szCs w:val="18"/>
                <w:lang w:eastAsia="es-BO"/>
              </w:rPr>
              <w:t xml:space="preserve"> de</w:t>
            </w:r>
            <w:r w:rsidR="004A5C65" w:rsidRPr="006F470A">
              <w:rPr>
                <w:rFonts w:asciiTheme="minorHAnsi" w:hAnsiTheme="minorHAnsi" w:cstheme="minorHAnsi"/>
                <w:sz w:val="18"/>
                <w:szCs w:val="18"/>
                <w:lang w:eastAsia="es-BO"/>
              </w:rPr>
              <w:t xml:space="preserve">l documento de </w:t>
            </w:r>
            <w:r w:rsidR="008842A3" w:rsidRPr="006F470A">
              <w:rPr>
                <w:rFonts w:asciiTheme="minorHAnsi" w:hAnsiTheme="minorHAnsi" w:cstheme="minorHAnsi"/>
                <w:sz w:val="18"/>
                <w:szCs w:val="18"/>
                <w:lang w:eastAsia="es-BO"/>
              </w:rPr>
              <w:t>respaldo</w:t>
            </w:r>
            <w:r w:rsidRPr="006F470A">
              <w:rPr>
                <w:rFonts w:asciiTheme="minorHAnsi" w:hAnsiTheme="minorHAnsi" w:cstheme="minorHAnsi"/>
                <w:sz w:val="18"/>
                <w:szCs w:val="18"/>
                <w:lang w:eastAsia="es-BO"/>
              </w:rPr>
              <w:t>)</w:t>
            </w:r>
          </w:p>
        </w:tc>
      </w:tr>
      <w:tr w:rsidR="001A5142" w:rsidRPr="006F470A" w:rsidTr="00830EAB">
        <w:trPr>
          <w:trHeight w:val="192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30274D" w:rsidRPr="006F470A" w:rsidRDefault="001A5142" w:rsidP="0030274D">
            <w:pPr>
              <w:rPr>
                <w:rFonts w:asciiTheme="minorHAnsi" w:hAnsiTheme="minorHAnsi" w:cstheme="minorHAnsi"/>
                <w:b/>
                <w:color w:val="000000"/>
                <w:lang w:eastAsia="es-BO"/>
              </w:rPr>
            </w:pPr>
            <w:r w:rsidRPr="006F470A">
              <w:rPr>
                <w:rFonts w:asciiTheme="minorHAnsi" w:hAnsiTheme="minorHAnsi" w:cstheme="minorHAnsi"/>
                <w:b/>
                <w:color w:val="000000"/>
                <w:lang w:eastAsia="es-BO"/>
              </w:rPr>
              <w:t>Nota</w:t>
            </w:r>
            <w:r w:rsidR="00D27984" w:rsidRPr="006F470A">
              <w:rPr>
                <w:rFonts w:asciiTheme="minorHAnsi" w:hAnsiTheme="minorHAnsi" w:cstheme="minorHAnsi"/>
                <w:b/>
                <w:color w:val="000000"/>
                <w:lang w:eastAsia="es-BO"/>
              </w:rPr>
              <w:t>s</w:t>
            </w:r>
            <w:r w:rsidRPr="006F470A">
              <w:rPr>
                <w:rFonts w:asciiTheme="minorHAnsi" w:hAnsiTheme="minorHAnsi" w:cstheme="minorHAnsi"/>
                <w:b/>
                <w:color w:val="000000"/>
                <w:lang w:eastAsia="es-BO"/>
              </w:rPr>
              <w:t xml:space="preserve">.- </w:t>
            </w:r>
          </w:p>
          <w:p w:rsidR="00141C46" w:rsidRPr="006F470A" w:rsidRDefault="001A5142" w:rsidP="004567AD">
            <w:pPr>
              <w:pStyle w:val="Prrafodelista"/>
              <w:numPr>
                <w:ilvl w:val="3"/>
                <w:numId w:val="18"/>
              </w:numPr>
              <w:ind w:left="610"/>
              <w:jc w:val="both"/>
              <w:rPr>
                <w:rFonts w:asciiTheme="minorHAnsi" w:hAnsiTheme="minorHAnsi" w:cstheme="minorHAnsi"/>
                <w:b/>
                <w:color w:val="000000"/>
                <w:lang w:eastAsia="es-BO"/>
              </w:rPr>
            </w:pPr>
            <w:r w:rsidRPr="006F470A">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sidR="00EE6A4A" w:rsidRPr="006F470A">
              <w:rPr>
                <w:rFonts w:asciiTheme="minorHAnsi" w:hAnsiTheme="minorHAnsi" w:cstheme="minorHAnsi"/>
                <w:color w:val="000000"/>
                <w:lang w:eastAsia="es-BO"/>
              </w:rPr>
              <w:t xml:space="preserve">, siempre y cuando haya sido solicitado en </w:t>
            </w:r>
            <w:r w:rsidR="00066E26" w:rsidRPr="006F470A">
              <w:rPr>
                <w:rFonts w:asciiTheme="minorHAnsi" w:hAnsiTheme="minorHAnsi" w:cstheme="minorHAnsi"/>
                <w:color w:val="000000"/>
                <w:lang w:eastAsia="es-BO"/>
              </w:rPr>
              <w:t>las especificaciones técnicas</w:t>
            </w:r>
            <w:r w:rsidR="00EE6A4A" w:rsidRPr="006F470A">
              <w:rPr>
                <w:rFonts w:asciiTheme="minorHAnsi" w:hAnsiTheme="minorHAnsi" w:cstheme="minorHAnsi"/>
                <w:color w:val="000000"/>
                <w:lang w:eastAsia="es-BO"/>
              </w:rPr>
              <w:t>.</w:t>
            </w:r>
          </w:p>
          <w:p w:rsidR="00141C46" w:rsidRPr="006F470A" w:rsidRDefault="00141C46" w:rsidP="00141C46">
            <w:pPr>
              <w:pStyle w:val="Prrafodelista"/>
              <w:ind w:left="610"/>
              <w:rPr>
                <w:rFonts w:asciiTheme="minorHAnsi" w:hAnsiTheme="minorHAnsi" w:cstheme="minorHAnsi"/>
                <w:b/>
                <w:color w:val="000000"/>
                <w:lang w:eastAsia="es-BO"/>
              </w:rPr>
            </w:pPr>
          </w:p>
          <w:p w:rsidR="001A5142" w:rsidRPr="006F470A" w:rsidRDefault="00C70675" w:rsidP="004567AD">
            <w:pPr>
              <w:pStyle w:val="Prrafodelista"/>
              <w:numPr>
                <w:ilvl w:val="3"/>
                <w:numId w:val="18"/>
              </w:numPr>
              <w:ind w:left="610"/>
              <w:jc w:val="both"/>
              <w:rPr>
                <w:rFonts w:asciiTheme="minorHAnsi" w:hAnsiTheme="minorHAnsi" w:cstheme="minorHAnsi"/>
                <w:bCs/>
                <w:sz w:val="18"/>
                <w:szCs w:val="18"/>
                <w:lang w:val="es-BO" w:eastAsia="es-BO"/>
              </w:rPr>
            </w:pPr>
            <w:r w:rsidRPr="00830EAB">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FA78A9" w:rsidRPr="006F470A" w:rsidRDefault="00FA78A9" w:rsidP="00C41BD6">
      <w:pPr>
        <w:rPr>
          <w:rFonts w:asciiTheme="minorHAnsi" w:hAnsiTheme="minorHAnsi" w:cstheme="minorHAnsi"/>
          <w:b/>
          <w:sz w:val="22"/>
          <w:szCs w:val="22"/>
        </w:rPr>
      </w:pPr>
    </w:p>
    <w:p w:rsidR="00FA78A9" w:rsidRPr="006F470A" w:rsidRDefault="00FA78A9" w:rsidP="00FA78A9">
      <w:pPr>
        <w:jc w:val="center"/>
        <w:rPr>
          <w:rFonts w:asciiTheme="minorHAnsi" w:hAnsiTheme="minorHAnsi" w:cstheme="minorHAnsi"/>
          <w:b/>
          <w:bCs/>
          <w:i/>
          <w:iCs/>
          <w:sz w:val="22"/>
          <w:szCs w:val="22"/>
        </w:rPr>
      </w:pPr>
    </w:p>
    <w:p w:rsidR="00B0671B" w:rsidRPr="006F470A" w:rsidRDefault="00B0671B" w:rsidP="00FA78A9">
      <w:pPr>
        <w:jc w:val="center"/>
        <w:rPr>
          <w:rFonts w:asciiTheme="minorHAnsi" w:hAnsiTheme="minorHAnsi" w:cstheme="minorHAnsi"/>
          <w:b/>
          <w:sz w:val="22"/>
          <w:szCs w:val="22"/>
        </w:rPr>
      </w:pPr>
      <w:bookmarkStart w:id="2" w:name="_Toc351628703"/>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B0671B" w:rsidRPr="006F470A" w:rsidRDefault="00B0671B" w:rsidP="00D87A31">
      <w:pPr>
        <w:rPr>
          <w:rFonts w:asciiTheme="minorHAnsi" w:hAnsiTheme="minorHAnsi" w:cstheme="minorHAnsi"/>
          <w:b/>
          <w:sz w:val="22"/>
          <w:szCs w:val="22"/>
        </w:rPr>
      </w:pPr>
    </w:p>
    <w:p w:rsidR="00D71120" w:rsidRPr="006F470A" w:rsidRDefault="00D71120" w:rsidP="00D87A31">
      <w:pPr>
        <w:rPr>
          <w:rFonts w:asciiTheme="minorHAnsi" w:hAnsiTheme="minorHAnsi" w:cstheme="minorHAnsi"/>
          <w:b/>
          <w:sz w:val="22"/>
          <w:szCs w:val="22"/>
        </w:rPr>
      </w:pPr>
    </w:p>
    <w:p w:rsidR="00C12034" w:rsidRPr="006F470A" w:rsidRDefault="00C12034"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bookmarkEnd w:id="2"/>
    <w:p w:rsidR="007F36C9" w:rsidRPr="006F470A" w:rsidRDefault="007F36C9" w:rsidP="007F36C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V</w:t>
      </w:r>
    </w:p>
    <w:p w:rsidR="007F36C9" w:rsidRPr="006F470A" w:rsidRDefault="007F36C9" w:rsidP="007F36C9">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 xml:space="preserve">MÉTODO DE SELECCIÓN Y ADJUDICACIÓN </w:t>
      </w:r>
    </w:p>
    <w:p w:rsidR="007F36C9" w:rsidRPr="006F470A" w:rsidRDefault="007F36C9" w:rsidP="007F36C9">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PRECIO EVALUADO MAS BAJO</w:t>
      </w:r>
    </w:p>
    <w:p w:rsidR="007F36C9" w:rsidRPr="006F470A" w:rsidRDefault="007F36C9" w:rsidP="007F36C9">
      <w:pPr>
        <w:jc w:val="both"/>
        <w:rPr>
          <w:rFonts w:asciiTheme="minorHAnsi" w:eastAsia="Calibri" w:hAnsiTheme="minorHAnsi" w:cstheme="minorHAnsi"/>
          <w:sz w:val="22"/>
          <w:szCs w:val="22"/>
        </w:rPr>
      </w:pPr>
    </w:p>
    <w:p w:rsidR="007F36C9" w:rsidRPr="006F470A" w:rsidRDefault="007F36C9" w:rsidP="007F36C9">
      <w:pPr>
        <w:pStyle w:val="Sinespaciado"/>
        <w:numPr>
          <w:ilvl w:val="6"/>
          <w:numId w:val="12"/>
        </w:numPr>
        <w:tabs>
          <w:tab w:val="clear" w:pos="5040"/>
          <w:tab w:val="num" w:pos="4680"/>
        </w:tabs>
        <w:ind w:left="426"/>
        <w:jc w:val="both"/>
        <w:rPr>
          <w:rFonts w:asciiTheme="minorHAnsi" w:hAnsiTheme="minorHAnsi" w:cstheme="minorHAnsi"/>
        </w:rPr>
      </w:pPr>
      <w:r w:rsidRPr="006F470A">
        <w:rPr>
          <w:rFonts w:asciiTheme="minorHAnsi" w:hAnsiTheme="minorHAnsi" w:cstheme="minorHAnsi"/>
          <w:b/>
        </w:rPr>
        <w:t>EVALUACIÓN PRELIMINAR.-</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Concluido el acto de apertura, en sesión reservada, el Analista de Contrataciones del Comité de Licitación, realizará una evaluación preliminar PRESENTA/NO PRESENTA, determinando si las propuestas continúan o se descalifican, con la verificación de</w:t>
      </w:r>
      <w:r>
        <w:rPr>
          <w:rFonts w:asciiTheme="minorHAnsi" w:hAnsiTheme="minorHAnsi" w:cstheme="minorHAnsi"/>
        </w:rPr>
        <w:t xml:space="preserve"> la presentación de</w:t>
      </w:r>
      <w:r w:rsidRPr="006F470A">
        <w:rPr>
          <w:rFonts w:asciiTheme="minorHAnsi" w:hAnsiTheme="minorHAnsi" w:cstheme="minorHAnsi"/>
        </w:rPr>
        <w:t xml:space="preserve"> todos los formularios y </w:t>
      </w:r>
      <w:r w:rsidR="007F135B">
        <w:rPr>
          <w:rFonts w:asciiTheme="minorHAnsi" w:hAnsiTheme="minorHAnsi" w:cstheme="minorHAnsi"/>
        </w:rPr>
        <w:t>si</w:t>
      </w:r>
      <w:r w:rsidRPr="006F470A">
        <w:rPr>
          <w:rFonts w:asciiTheme="minorHAnsi" w:hAnsiTheme="minorHAnsi" w:cstheme="minorHAnsi"/>
        </w:rPr>
        <w:t xml:space="preserve"> la(s) garantía(s) solicitada(s) fueron presentad</w:t>
      </w:r>
      <w:r w:rsidR="007F135B">
        <w:rPr>
          <w:rFonts w:asciiTheme="minorHAnsi" w:hAnsiTheme="minorHAnsi" w:cstheme="minorHAnsi"/>
        </w:rPr>
        <w:t>o</w:t>
      </w:r>
      <w:r w:rsidRPr="006F470A">
        <w:rPr>
          <w:rFonts w:asciiTheme="minorHAnsi" w:hAnsiTheme="minorHAnsi" w:cstheme="minorHAnsi"/>
        </w:rPr>
        <w:t xml:space="preserve">s. </w:t>
      </w:r>
    </w:p>
    <w:p w:rsidR="001353FB" w:rsidRDefault="001353FB" w:rsidP="001353FB">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1353FB" w:rsidRDefault="001353FB" w:rsidP="001353FB">
      <w:pPr>
        <w:pStyle w:val="Sinespaciado"/>
        <w:ind w:left="426"/>
        <w:jc w:val="both"/>
        <w:rPr>
          <w:rFonts w:asciiTheme="minorHAnsi" w:hAnsiTheme="minorHAnsi" w:cstheme="minorHAnsi"/>
        </w:rPr>
      </w:pPr>
    </w:p>
    <w:p w:rsidR="001353FB" w:rsidRDefault="001353FB" w:rsidP="00363198">
      <w:pPr>
        <w:pStyle w:val="Sinespaciado"/>
        <w:ind w:firstLine="426"/>
        <w:jc w:val="both"/>
        <w:rPr>
          <w:rFonts w:asciiTheme="minorHAnsi" w:hAnsiTheme="minorHAnsi" w:cstheme="minorHAnsi"/>
        </w:rPr>
      </w:pPr>
      <w:r>
        <w:rPr>
          <w:rFonts w:asciiTheme="minorHAnsi" w:hAnsiTheme="minorHAnsi" w:cstheme="minorHAnsi"/>
        </w:rPr>
        <w:t>La Evaluación legal y administrativa se realizará en forma paralela.</w:t>
      </w:r>
    </w:p>
    <w:p w:rsidR="001353FB" w:rsidRPr="006F470A" w:rsidRDefault="001353FB" w:rsidP="00363198">
      <w:pPr>
        <w:pStyle w:val="Sinespaciado"/>
        <w:ind w:firstLine="426"/>
        <w:jc w:val="both"/>
        <w:rPr>
          <w:rFonts w:asciiTheme="minorHAnsi" w:hAnsiTheme="minorHAnsi" w:cstheme="minorHAnsi"/>
          <w:b/>
        </w:rPr>
      </w:pPr>
    </w:p>
    <w:p w:rsidR="007F36C9" w:rsidRPr="006F470A" w:rsidRDefault="007F36C9" w:rsidP="007F36C9">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 xml:space="preserve">EVALUACIÓN ADMINISTRATIVA Y ECONÓMICA.- </w:t>
      </w:r>
    </w:p>
    <w:p w:rsidR="007F36C9" w:rsidRPr="006F470A" w:rsidRDefault="007F36C9" w:rsidP="007F36C9">
      <w:pPr>
        <w:pStyle w:val="Sinespaciado"/>
        <w:jc w:val="both"/>
        <w:rPr>
          <w:rFonts w:asciiTheme="minorHAnsi" w:hAnsiTheme="minorHAnsi" w:cstheme="minorHAnsi"/>
          <w:b/>
        </w:rPr>
      </w:pPr>
    </w:p>
    <w:p w:rsidR="007F36C9" w:rsidRPr="006F470A" w:rsidRDefault="007F36C9" w:rsidP="004567AD">
      <w:pPr>
        <w:pStyle w:val="Prrafodelista"/>
        <w:numPr>
          <w:ilvl w:val="0"/>
          <w:numId w:val="17"/>
        </w:numPr>
        <w:jc w:val="both"/>
        <w:rPr>
          <w:rFonts w:asciiTheme="minorHAnsi" w:hAnsiTheme="minorHAnsi" w:cstheme="minorHAnsi"/>
          <w:b/>
          <w:vanish/>
          <w:sz w:val="22"/>
          <w:szCs w:val="22"/>
        </w:rPr>
      </w:pPr>
    </w:p>
    <w:p w:rsidR="007F36C9" w:rsidRPr="006F470A" w:rsidRDefault="007F36C9" w:rsidP="004567AD">
      <w:pPr>
        <w:pStyle w:val="Prrafodelista"/>
        <w:numPr>
          <w:ilvl w:val="0"/>
          <w:numId w:val="17"/>
        </w:numPr>
        <w:jc w:val="both"/>
        <w:rPr>
          <w:rFonts w:asciiTheme="minorHAnsi" w:hAnsiTheme="minorHAnsi" w:cstheme="minorHAnsi"/>
          <w:b/>
          <w:vanish/>
          <w:sz w:val="22"/>
          <w:szCs w:val="22"/>
        </w:rPr>
      </w:pPr>
    </w:p>
    <w:p w:rsidR="007F36C9" w:rsidRPr="006F470A" w:rsidRDefault="007F36C9" w:rsidP="004567AD">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VERIFICACIÓN SICOES.-</w:t>
      </w:r>
    </w:p>
    <w:p w:rsidR="007F36C9" w:rsidRPr="006F470A" w:rsidRDefault="007F36C9" w:rsidP="00363198">
      <w:pPr>
        <w:pStyle w:val="Sinespaciado"/>
        <w:jc w:val="center"/>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El Analista de Contrataciones del Comité de Licitación realizará la verificación en el SICOES de los proponentes habilitados a esta etapa, para determinar si se encuentran reportados como incumplidos por Desistimiento o Resolución de Contratos, Orden de Compra u Orden de Servicio.</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De encontrarse empresas reportadas como incumplidas, se recomendará su descalificación.</w:t>
      </w: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ab/>
      </w: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7F36C9" w:rsidRPr="006F470A" w:rsidRDefault="007F36C9" w:rsidP="007F36C9">
      <w:pPr>
        <w:pStyle w:val="Sinespaciado"/>
        <w:jc w:val="both"/>
        <w:rPr>
          <w:rFonts w:asciiTheme="minorHAnsi" w:hAnsiTheme="minorHAnsi" w:cstheme="minorHAnsi"/>
        </w:rPr>
      </w:pPr>
    </w:p>
    <w:p w:rsidR="007F36C9" w:rsidRPr="006F470A" w:rsidRDefault="007F36C9" w:rsidP="004567AD">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VERIFICACIÓN DE CUMPLIMIENTO DE DOCUMENTOS PRESENTADOS.-</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El Analista de Contrataciones </w:t>
      </w:r>
      <w:r w:rsidR="00FD63D1">
        <w:rPr>
          <w:rFonts w:asciiTheme="minorHAnsi" w:hAnsiTheme="minorHAnsi" w:cstheme="minorHAnsi"/>
        </w:rPr>
        <w:t xml:space="preserve">del Comité de Licitación </w:t>
      </w:r>
      <w:r w:rsidRPr="006F470A">
        <w:rPr>
          <w:rFonts w:asciiTheme="minorHAnsi" w:hAnsiTheme="minorHAnsi" w:cstheme="minorHAnsi"/>
        </w:rPr>
        <w:t>verificará el cumplimiento de los documentos formularios administrativos y económicos, aplicando la metodología CUMPLE/NO CUMPLE.</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En caso de existir aspectos subsanables, se solicitará consultas y/o aclaraciones y/o complementaciones de sus propuestas, mediante correo electrónico institucional, debiendo tener el respaldo de los mismos.</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pStyle w:val="Sinespaciado"/>
        <w:jc w:val="both"/>
        <w:rPr>
          <w:rFonts w:asciiTheme="minorHAnsi" w:hAnsiTheme="minorHAnsi" w:cstheme="minorHAnsi"/>
        </w:rPr>
      </w:pPr>
    </w:p>
    <w:p w:rsidR="007F36C9" w:rsidRPr="006F470A" w:rsidRDefault="007F36C9" w:rsidP="004567AD">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 xml:space="preserve"> VERIFICACIÓN DE ERRORES ARITMÉTICOS.-</w:t>
      </w:r>
    </w:p>
    <w:p w:rsidR="007F36C9" w:rsidRPr="006F470A" w:rsidRDefault="007F36C9" w:rsidP="007F36C9">
      <w:pPr>
        <w:pStyle w:val="Sinespaciado"/>
        <w:jc w:val="both"/>
        <w:rPr>
          <w:rFonts w:asciiTheme="minorHAnsi" w:hAnsiTheme="minorHAnsi" w:cstheme="minorHAnsi"/>
          <w:b/>
        </w:rPr>
      </w:pPr>
    </w:p>
    <w:p w:rsidR="007F36C9" w:rsidRPr="006F470A" w:rsidRDefault="007F36C9" w:rsidP="00830EAB">
      <w:pPr>
        <w:pStyle w:val="Sinespaciado"/>
        <w:ind w:left="426"/>
        <w:jc w:val="both"/>
        <w:rPr>
          <w:rFonts w:asciiTheme="minorHAnsi" w:hAnsiTheme="minorHAnsi" w:cstheme="minorHAnsi"/>
        </w:rPr>
      </w:pPr>
      <w:r w:rsidRPr="006F470A">
        <w:rPr>
          <w:rFonts w:asciiTheme="minorHAnsi" w:hAnsiTheme="minorHAnsi" w:cstheme="minorHAnsi"/>
        </w:rPr>
        <w:t>El Analista de Contrataciones</w:t>
      </w:r>
      <w:r>
        <w:rPr>
          <w:rFonts w:asciiTheme="minorHAnsi" w:hAnsiTheme="minorHAnsi" w:cstheme="minorHAnsi"/>
        </w:rPr>
        <w:t xml:space="preserve"> del Comité de Licitación</w:t>
      </w:r>
      <w:r w:rsidRPr="006F470A">
        <w:rPr>
          <w:rFonts w:asciiTheme="minorHAnsi" w:hAnsiTheme="minorHAnsi" w:cstheme="minorHAnsi"/>
        </w:rPr>
        <w:t xml:space="preserve"> verificará los errores aritméticos de la(s) propuesta(s) que haya(n) sido habilitada(s) a esta etapa, verificando los valores de la Propuesta Económica presentada en el Formulario B-1 y considerando los siguientes aspectos:</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Cuando exista discrepancia entre los montos indicados en numeral y literal, prevalecerá el literal.</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Si los volúmenes o unidades de medida (a menos que exista equivalencia) no son las solicitadas en las especificaciones técnicas, la oferta será descalificada.</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pStyle w:val="Sinespaciado"/>
        <w:jc w:val="both"/>
        <w:rPr>
          <w:rFonts w:asciiTheme="minorHAnsi" w:hAnsiTheme="minorHAnsi" w:cstheme="minorHAnsi"/>
        </w:rPr>
      </w:pPr>
    </w:p>
    <w:p w:rsidR="007F36C9" w:rsidRPr="006F470A" w:rsidRDefault="007F36C9" w:rsidP="004567AD">
      <w:pPr>
        <w:pStyle w:val="Prrafodelista"/>
        <w:numPr>
          <w:ilvl w:val="1"/>
          <w:numId w:val="17"/>
        </w:numPr>
        <w:ind w:left="851" w:hanging="425"/>
        <w:jc w:val="both"/>
        <w:rPr>
          <w:rFonts w:asciiTheme="minorHAnsi" w:hAnsiTheme="minorHAnsi" w:cstheme="minorHAnsi"/>
          <w:b/>
          <w:sz w:val="22"/>
          <w:szCs w:val="22"/>
          <w:lang w:val="es-BO"/>
        </w:rPr>
      </w:pPr>
      <w:r w:rsidRPr="006F470A">
        <w:rPr>
          <w:rFonts w:asciiTheme="minorHAnsi" w:hAnsiTheme="minorHAnsi" w:cstheme="minorHAnsi"/>
          <w:b/>
          <w:sz w:val="22"/>
          <w:szCs w:val="22"/>
        </w:rPr>
        <w:t>MARGEN DE PREFERENCIA (APLICAR CUANDO SEA SOLICITADO POR EL</w:t>
      </w:r>
      <w:r w:rsidRPr="006F470A">
        <w:rPr>
          <w:rFonts w:asciiTheme="minorHAnsi" w:hAnsiTheme="minorHAnsi" w:cstheme="minorHAnsi"/>
          <w:b/>
          <w:sz w:val="22"/>
          <w:szCs w:val="22"/>
          <w:lang w:val="es-BO"/>
        </w:rPr>
        <w:t xml:space="preserve"> PROPONENTE).-</w:t>
      </w:r>
    </w:p>
    <w:p w:rsidR="007F36C9" w:rsidRPr="006F470A" w:rsidRDefault="007F36C9" w:rsidP="007F36C9">
      <w:pPr>
        <w:jc w:val="both"/>
        <w:rPr>
          <w:rFonts w:asciiTheme="minorHAnsi" w:hAnsiTheme="minorHAnsi" w:cstheme="minorHAnsi"/>
          <w:sz w:val="22"/>
          <w:szCs w:val="22"/>
          <w:lang w:val="es-BO"/>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7F36C9" w:rsidRPr="006F470A" w:rsidRDefault="007F36C9" w:rsidP="007F36C9">
      <w:pPr>
        <w:tabs>
          <w:tab w:val="left" w:pos="2127"/>
          <w:tab w:val="left" w:pos="2977"/>
        </w:tabs>
        <w:ind w:left="426"/>
        <w:jc w:val="both"/>
        <w:rPr>
          <w:rFonts w:asciiTheme="minorHAnsi" w:hAnsiTheme="minorHAnsi" w:cstheme="minorHAnsi"/>
          <w:sz w:val="22"/>
          <w:szCs w:val="22"/>
        </w:rPr>
      </w:pPr>
    </w:p>
    <w:p w:rsidR="007F36C9" w:rsidRPr="006F470A" w:rsidRDefault="007F36C9" w:rsidP="007F36C9">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7F36C9" w:rsidRPr="006F470A" w:rsidRDefault="007F36C9" w:rsidP="007F36C9">
      <w:pPr>
        <w:ind w:left="1418" w:hanging="2"/>
        <w:jc w:val="both"/>
        <w:rPr>
          <w:rFonts w:asciiTheme="minorHAnsi" w:hAnsiTheme="minorHAnsi" w:cstheme="minorHAnsi"/>
          <w:sz w:val="18"/>
          <w:szCs w:val="18"/>
        </w:rPr>
      </w:pPr>
    </w:p>
    <w:p w:rsidR="007F36C9" w:rsidRPr="006F470A" w:rsidRDefault="007F36C9" w:rsidP="004567AD">
      <w:pPr>
        <w:numPr>
          <w:ilvl w:val="0"/>
          <w:numId w:val="30"/>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7F36C9" w:rsidRPr="006F470A" w:rsidRDefault="007F36C9" w:rsidP="007F36C9">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F36C9" w:rsidRPr="006F470A" w:rsidTr="00637B97">
        <w:trPr>
          <w:jc w:val="center"/>
        </w:trPr>
        <w:tc>
          <w:tcPr>
            <w:tcW w:w="426"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426" w:type="dxa"/>
            <w:tcBorders>
              <w:top w:val="single" w:sz="4" w:space="0" w:color="000000"/>
            </w:tcBorders>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7F36C9" w:rsidRPr="006F470A" w:rsidTr="00637B97">
        <w:trPr>
          <w:trHeight w:val="282"/>
          <w:jc w:val="center"/>
        </w:trPr>
        <w:tc>
          <w:tcPr>
            <w:tcW w:w="426" w:type="dxa"/>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25%</w:t>
            </w:r>
          </w:p>
        </w:tc>
        <w:tc>
          <w:tcPr>
            <w:tcW w:w="163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0.75</w:t>
            </w:r>
          </w:p>
        </w:tc>
      </w:tr>
      <w:tr w:rsidR="007F36C9" w:rsidRPr="006F470A" w:rsidTr="00637B97">
        <w:trPr>
          <w:trHeight w:val="282"/>
          <w:jc w:val="center"/>
        </w:trPr>
        <w:tc>
          <w:tcPr>
            <w:tcW w:w="426" w:type="dxa"/>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ind w:left="1416"/>
        <w:jc w:val="both"/>
        <w:rPr>
          <w:rFonts w:asciiTheme="minorHAnsi" w:hAnsiTheme="minorHAnsi" w:cstheme="minorHAnsi"/>
          <w:sz w:val="18"/>
          <w:szCs w:val="18"/>
        </w:rPr>
      </w:pPr>
    </w:p>
    <w:p w:rsidR="007F36C9" w:rsidRPr="006F470A" w:rsidRDefault="007F36C9" w:rsidP="007F36C9">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7F36C9" w:rsidRPr="006F470A" w:rsidRDefault="007F36C9" w:rsidP="007F36C9">
      <w:pPr>
        <w:ind w:left="1416"/>
        <w:jc w:val="both"/>
        <w:rPr>
          <w:rFonts w:asciiTheme="minorHAnsi" w:hAnsiTheme="minorHAnsi" w:cstheme="minorHAnsi"/>
          <w:sz w:val="22"/>
          <w:szCs w:val="22"/>
        </w:rPr>
      </w:pPr>
    </w:p>
    <w:p w:rsidR="007F36C9" w:rsidRPr="006F470A" w:rsidRDefault="007F36C9" w:rsidP="004567AD">
      <w:pPr>
        <w:numPr>
          <w:ilvl w:val="0"/>
          <w:numId w:val="30"/>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22"/>
          <w:szCs w:val="22"/>
        </w:rPr>
        <w:t xml:space="preserve">  Se aplicará un margen de preferencia para aquellos bienes producidos en el país, independientemente del origen de los insumos, de acuerdo a lo siguiente: </w:t>
      </w:r>
    </w:p>
    <w:p w:rsidR="007F36C9" w:rsidRPr="006F470A" w:rsidRDefault="007F36C9" w:rsidP="007F36C9">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F36C9" w:rsidRPr="006F470A" w:rsidTr="00637B97">
        <w:trPr>
          <w:jc w:val="center"/>
        </w:trPr>
        <w:tc>
          <w:tcPr>
            <w:tcW w:w="3969"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396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7F36C9" w:rsidRPr="006F470A" w:rsidTr="00637B97">
        <w:trPr>
          <w:trHeight w:val="291"/>
          <w:jc w:val="center"/>
        </w:trPr>
        <w:tc>
          <w:tcPr>
            <w:tcW w:w="396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tabs>
          <w:tab w:val="left" w:pos="2127"/>
          <w:tab w:val="left" w:pos="2977"/>
        </w:tabs>
        <w:ind w:left="3119"/>
        <w:jc w:val="both"/>
        <w:rPr>
          <w:rFonts w:asciiTheme="minorHAnsi" w:hAnsiTheme="minorHAnsi" w:cstheme="minorHAnsi"/>
          <w:b/>
          <w:sz w:val="18"/>
          <w:szCs w:val="18"/>
        </w:rPr>
      </w:pPr>
    </w:p>
    <w:p w:rsidR="007F36C9" w:rsidRPr="006F470A" w:rsidRDefault="007F36C9" w:rsidP="004567AD">
      <w:pPr>
        <w:pStyle w:val="Sinespaciado"/>
        <w:numPr>
          <w:ilvl w:val="0"/>
          <w:numId w:val="30"/>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7F36C9">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F36C9" w:rsidRPr="006F470A" w:rsidTr="00637B97">
        <w:trPr>
          <w:jc w:val="center"/>
        </w:trPr>
        <w:tc>
          <w:tcPr>
            <w:tcW w:w="3969"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396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7F36C9" w:rsidRPr="006F470A" w:rsidTr="00637B97">
        <w:trPr>
          <w:trHeight w:val="291"/>
          <w:jc w:val="center"/>
        </w:trPr>
        <w:tc>
          <w:tcPr>
            <w:tcW w:w="396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4567AD">
      <w:pPr>
        <w:pStyle w:val="Prrafodelista"/>
        <w:numPr>
          <w:ilvl w:val="1"/>
          <w:numId w:val="17"/>
        </w:numPr>
        <w:ind w:left="851" w:hanging="425"/>
        <w:jc w:val="both"/>
        <w:rPr>
          <w:rFonts w:asciiTheme="minorHAnsi" w:hAnsiTheme="minorHAnsi" w:cstheme="minorHAnsi"/>
          <w:b/>
          <w:sz w:val="22"/>
        </w:rPr>
      </w:pPr>
      <w:r w:rsidRPr="006F470A">
        <w:rPr>
          <w:rFonts w:asciiTheme="minorHAnsi" w:hAnsiTheme="minorHAnsi" w:cstheme="minorHAnsi"/>
          <w:b/>
          <w:sz w:val="22"/>
        </w:rPr>
        <w:t>PRECIO AJUSTADO POR MARGEN DE PREFERENCIA.-</w:t>
      </w:r>
    </w:p>
    <w:p w:rsidR="007F36C9" w:rsidRPr="006F470A" w:rsidRDefault="0093047A" w:rsidP="007F36C9">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007F36C9" w:rsidRPr="006F470A">
        <w:rPr>
          <w:rFonts w:asciiTheme="minorHAnsi" w:hAnsiTheme="minorHAnsi" w:cstheme="minorHAnsi"/>
          <w:sz w:val="22"/>
          <w:szCs w:val="18"/>
        </w:rPr>
        <w:t>Factor de Ajuste Final</w:t>
      </w:r>
    </w:p>
    <w:p w:rsidR="007F36C9" w:rsidRPr="00723710" w:rsidRDefault="007F36C9" w:rsidP="007F36C9">
      <w:pPr>
        <w:pStyle w:val="Prrafodelista"/>
        <w:tabs>
          <w:tab w:val="left" w:pos="567"/>
        </w:tabs>
        <w:ind w:left="1418"/>
        <w:jc w:val="both"/>
        <w:rPr>
          <w:rFonts w:asciiTheme="minorHAnsi" w:hAnsiTheme="minorHAnsi" w:cstheme="minorHAnsi"/>
          <w:sz w:val="14"/>
          <w:szCs w:val="18"/>
          <w:lang w:eastAsia="es-ES"/>
        </w:rPr>
      </w:pPr>
    </w:p>
    <w:p w:rsidR="007F36C9" w:rsidRPr="006F470A" w:rsidRDefault="007F36C9" w:rsidP="007F36C9">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7F36C9" w:rsidRPr="006F470A" w:rsidRDefault="007F36C9" w:rsidP="007F36C9">
      <w:pPr>
        <w:ind w:left="1416"/>
        <w:jc w:val="both"/>
        <w:rPr>
          <w:rFonts w:asciiTheme="minorHAnsi" w:hAnsiTheme="minorHAnsi" w:cstheme="minorHAnsi"/>
          <w:sz w:val="22"/>
          <w:szCs w:val="18"/>
          <w:u w:val="single"/>
        </w:rPr>
      </w:pPr>
    </w:p>
    <w:p w:rsidR="007F36C9" w:rsidRPr="006F470A" w:rsidRDefault="00417ED4" w:rsidP="007F36C9">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7F36C9" w:rsidRPr="006F470A" w:rsidRDefault="0093047A" w:rsidP="007F36C9">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007F36C9" w:rsidRPr="006F470A">
        <w:rPr>
          <w:rFonts w:asciiTheme="minorHAnsi" w:hAnsiTheme="minorHAnsi" w:cstheme="minorHAnsi"/>
          <w:sz w:val="22"/>
          <w:szCs w:val="18"/>
        </w:rPr>
        <w:t>Precio Ajustado</w:t>
      </w:r>
    </w:p>
    <w:p w:rsidR="007F36C9" w:rsidRPr="00723710" w:rsidRDefault="007F36C9" w:rsidP="007F36C9">
      <w:pPr>
        <w:pStyle w:val="Prrafodelista"/>
        <w:tabs>
          <w:tab w:val="left" w:pos="567"/>
        </w:tabs>
        <w:ind w:left="0"/>
        <w:jc w:val="both"/>
        <w:rPr>
          <w:rFonts w:asciiTheme="minorHAnsi" w:hAnsiTheme="minorHAnsi" w:cstheme="minorHAnsi"/>
          <w:sz w:val="10"/>
          <w:szCs w:val="18"/>
          <w:lang w:eastAsia="es-ES"/>
        </w:rPr>
      </w:pPr>
    </w:p>
    <w:p w:rsidR="007F36C9" w:rsidRPr="006F470A" w:rsidRDefault="007F36C9" w:rsidP="007F36C9">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7F36C9" w:rsidRPr="00723710" w:rsidRDefault="007F36C9" w:rsidP="007F36C9">
      <w:pPr>
        <w:jc w:val="both"/>
        <w:rPr>
          <w:rFonts w:asciiTheme="minorHAnsi" w:hAnsiTheme="minorHAnsi" w:cstheme="minorHAnsi"/>
          <w:b/>
          <w:sz w:val="10"/>
          <w:szCs w:val="18"/>
        </w:rPr>
      </w:pPr>
    </w:p>
    <w:p w:rsidR="007F36C9" w:rsidRPr="006F470A" w:rsidRDefault="007F36C9" w:rsidP="007F36C9">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v:shape id="_x0000_i1025" type="#_x0000_t75" style="width:91.5pt;height:18.75pt" o:ole="">
            <v:imagedata r:id="rId20" o:title=""/>
          </v:shape>
          <o:OLEObject Type="Embed" ProgID="Equation.3" ShapeID="_x0000_i1025" DrawAspect="Content" ObjectID="_1554219967" r:id="rId21"/>
        </w:object>
      </w:r>
    </w:p>
    <w:p w:rsidR="007F36C9" w:rsidRPr="006F470A" w:rsidRDefault="007F36C9" w:rsidP="007F36C9">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7F36C9" w:rsidRPr="006F470A" w:rsidRDefault="007F36C9" w:rsidP="007F36C9">
      <w:pPr>
        <w:jc w:val="both"/>
        <w:rPr>
          <w:rFonts w:asciiTheme="minorHAnsi" w:hAnsiTheme="minorHAnsi" w:cstheme="minorHAnsi"/>
          <w:sz w:val="22"/>
          <w:szCs w:val="18"/>
        </w:rPr>
      </w:pPr>
    </w:p>
    <w:p w:rsidR="007F36C9" w:rsidRPr="006F470A" w:rsidRDefault="007F36C9" w:rsidP="007F36C9">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v:shape id="_x0000_i1026" type="#_x0000_t75" style="width:17.25pt;height:10.5pt" o:ole="">
            <v:imagedata r:id="rId22" o:title=""/>
          </v:shape>
          <o:OLEObject Type="Embed" ProgID="Equation.3" ShapeID="_x0000_i1026" DrawAspect="Content" ObjectID="_1554219968" r:id="rId23"/>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7F36C9" w:rsidRPr="006F470A" w:rsidRDefault="007F36C9" w:rsidP="007F36C9">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v:shape id="_x0000_i1027" type="#_x0000_t75" style="width:42.75pt;height:10.5pt" o:ole="">
            <v:imagedata r:id="rId24" o:title=""/>
          </v:shape>
          <o:OLEObject Type="Embed" ProgID="Equation.3" ShapeID="_x0000_i1027" DrawAspect="Content" ObjectID="_1554219969" r:id="rId25"/>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7F36C9" w:rsidRPr="006F470A" w:rsidRDefault="007F36C9" w:rsidP="007F36C9">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v:shape id="_x0000_i1028" type="#_x0000_t75" style="width:18.75pt;height:18.75pt" o:ole="">
            <v:imagedata r:id="rId26" o:title=""/>
          </v:shape>
          <o:OLEObject Type="Embed" ProgID="Equation.3" ShapeID="_x0000_i1028" DrawAspect="Content" ObjectID="_1554219970" r:id="rId27"/>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7F36C9" w:rsidRPr="006F470A" w:rsidRDefault="007F36C9" w:rsidP="007F36C9">
      <w:pPr>
        <w:ind w:left="1134"/>
        <w:jc w:val="both"/>
        <w:rPr>
          <w:rFonts w:asciiTheme="minorHAnsi" w:hAnsiTheme="minorHAnsi" w:cstheme="minorHAnsi"/>
          <w:sz w:val="22"/>
          <w:szCs w:val="22"/>
          <w:lang w:val="es-BO"/>
        </w:rPr>
      </w:pPr>
    </w:p>
    <w:p w:rsidR="007F36C9" w:rsidRPr="006F470A" w:rsidRDefault="007F36C9" w:rsidP="004567AD">
      <w:pPr>
        <w:pStyle w:val="Prrafodelista"/>
        <w:numPr>
          <w:ilvl w:val="1"/>
          <w:numId w:val="17"/>
        </w:numPr>
        <w:ind w:left="851" w:hanging="425"/>
        <w:jc w:val="both"/>
        <w:rPr>
          <w:rFonts w:asciiTheme="minorHAnsi" w:hAnsiTheme="minorHAnsi" w:cstheme="minorHAnsi"/>
          <w:b/>
          <w:sz w:val="22"/>
        </w:rPr>
      </w:pPr>
      <w:r w:rsidRPr="006F470A">
        <w:rPr>
          <w:rFonts w:asciiTheme="minorHAnsi" w:hAnsiTheme="minorHAnsi" w:cstheme="minorHAnsi"/>
          <w:b/>
          <w:sz w:val="22"/>
        </w:rPr>
        <w:t>DETERMINACIÓN DE LA PROPUESTA ECONÓMICA.-</w:t>
      </w:r>
    </w:p>
    <w:p w:rsidR="007F36C9" w:rsidRPr="006F470A" w:rsidRDefault="007F36C9" w:rsidP="007F36C9">
      <w:pPr>
        <w:pStyle w:val="Sinespaciado"/>
        <w:ind w:left="851"/>
        <w:jc w:val="both"/>
        <w:rPr>
          <w:rFonts w:asciiTheme="minorHAnsi" w:hAnsiTheme="minorHAnsi" w:cstheme="minorHAnsi"/>
        </w:rPr>
      </w:pPr>
      <w:r w:rsidRPr="006F470A">
        <w:rPr>
          <w:rFonts w:asciiTheme="minorHAnsi" w:hAnsiTheme="minorHAnsi" w:cstheme="minorHAnsi"/>
        </w:rPr>
        <w:t xml:space="preserve"> </w:t>
      </w:r>
    </w:p>
    <w:p w:rsidR="007F36C9" w:rsidRPr="006F470A" w:rsidRDefault="007F36C9" w:rsidP="00830EAB">
      <w:pPr>
        <w:pStyle w:val="Sinespaciado"/>
        <w:ind w:left="851"/>
        <w:jc w:val="both"/>
        <w:rPr>
          <w:rFonts w:asciiTheme="minorHAnsi" w:hAnsiTheme="minorHAnsi" w:cstheme="minorHAnsi"/>
        </w:rPr>
      </w:pPr>
      <w:r w:rsidRPr="006F470A">
        <w:rPr>
          <w:rFonts w:asciiTheme="minorHAnsi" w:hAnsiTheme="minorHAnsi" w:cstheme="minorHAnsi"/>
        </w:rPr>
        <w:t>Una vez efectuada la corrección de los errores- aritméticos y aplicados los márgenes de preferencia (cuando corresponda), se determinará el orden de prelación de las propuestas económicas con relación a la propuesta económica más baja.</w:t>
      </w:r>
    </w:p>
    <w:p w:rsidR="007F36C9" w:rsidRPr="00723710" w:rsidRDefault="007F36C9" w:rsidP="007F36C9">
      <w:pPr>
        <w:jc w:val="both"/>
        <w:rPr>
          <w:rFonts w:asciiTheme="minorHAnsi" w:hAnsiTheme="minorHAnsi" w:cstheme="minorHAnsi"/>
          <w:b/>
          <w:sz w:val="12"/>
          <w:szCs w:val="22"/>
        </w:rPr>
      </w:pPr>
    </w:p>
    <w:p w:rsidR="007F36C9" w:rsidRPr="00363198" w:rsidRDefault="007F36C9" w:rsidP="00830EAB">
      <w:pPr>
        <w:pStyle w:val="Sinespaciado"/>
        <w:numPr>
          <w:ilvl w:val="6"/>
          <w:numId w:val="12"/>
        </w:numPr>
        <w:tabs>
          <w:tab w:val="clear" w:pos="5040"/>
          <w:tab w:val="num" w:pos="4680"/>
        </w:tabs>
        <w:ind w:left="426"/>
        <w:jc w:val="both"/>
        <w:rPr>
          <w:rFonts w:asciiTheme="minorHAnsi" w:hAnsiTheme="minorHAnsi" w:cstheme="minorHAnsi"/>
          <w:b/>
        </w:rPr>
      </w:pPr>
      <w:r w:rsidRPr="00363198">
        <w:rPr>
          <w:rFonts w:asciiTheme="minorHAnsi" w:hAnsiTheme="minorHAnsi" w:cstheme="minorHAnsi"/>
          <w:b/>
        </w:rPr>
        <w:t>EVALUACIÓN LEGAL.-</w:t>
      </w:r>
    </w:p>
    <w:p w:rsidR="007F36C9" w:rsidRPr="00723710" w:rsidRDefault="007F36C9" w:rsidP="007F36C9">
      <w:pPr>
        <w:rPr>
          <w:rFonts w:asciiTheme="minorHAnsi" w:hAnsiTheme="minorHAnsi" w:cstheme="minorHAnsi"/>
          <w:sz w:val="12"/>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El personal de la Unidad Jurídica que conforma el Comité de Licitación, verificará el cumplimiento de la documentación legal, aplicando la metodología CUMPLE/NO CUMPLE de las propuestas habilitadas después de la evaluación preliminar.</w:t>
      </w:r>
    </w:p>
    <w:p w:rsidR="007F36C9" w:rsidRPr="00723710" w:rsidRDefault="007F36C9" w:rsidP="0093047A">
      <w:pPr>
        <w:pStyle w:val="Sinespaciado"/>
        <w:ind w:left="426"/>
        <w:jc w:val="both"/>
        <w:rPr>
          <w:rFonts w:asciiTheme="minorHAnsi" w:hAnsiTheme="minorHAnsi" w:cstheme="minorHAnsi"/>
          <w:sz w:val="14"/>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FD63D1">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93047A" w:rsidRPr="00723710" w:rsidRDefault="0093047A" w:rsidP="007F36C9">
      <w:pPr>
        <w:pStyle w:val="Sinespaciado"/>
        <w:jc w:val="both"/>
        <w:rPr>
          <w:rFonts w:asciiTheme="minorHAnsi" w:hAnsiTheme="minorHAnsi" w:cstheme="minorHAnsi"/>
          <w:b/>
          <w:sz w:val="14"/>
        </w:rPr>
      </w:pPr>
    </w:p>
    <w:p w:rsidR="007F36C9" w:rsidRPr="006F470A" w:rsidRDefault="007F36C9" w:rsidP="0093047A">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EVALUACIÓN TÉCNICA.-</w:t>
      </w:r>
    </w:p>
    <w:p w:rsidR="007F36C9" w:rsidRPr="00723710" w:rsidRDefault="007F36C9" w:rsidP="007F36C9">
      <w:pPr>
        <w:pStyle w:val="Sinespaciado"/>
        <w:ind w:left="786"/>
        <w:jc w:val="both"/>
        <w:rPr>
          <w:rFonts w:asciiTheme="minorHAnsi" w:hAnsiTheme="minorHAnsi" w:cstheme="minorHAnsi"/>
          <w:sz w:val="14"/>
        </w:rPr>
      </w:pPr>
      <w:r w:rsidRPr="006F470A">
        <w:rPr>
          <w:rFonts w:asciiTheme="minorHAnsi" w:hAnsiTheme="minorHAnsi" w:cstheme="minorHAnsi"/>
        </w:rPr>
        <w:t xml:space="preserve"> </w:t>
      </w:r>
    </w:p>
    <w:p w:rsidR="00AE7878" w:rsidRDefault="007F36C9" w:rsidP="0093047A">
      <w:pPr>
        <w:pStyle w:val="Sinespaciado"/>
        <w:ind w:left="426"/>
        <w:jc w:val="both"/>
        <w:rPr>
          <w:rFonts w:asciiTheme="minorHAnsi" w:hAnsiTheme="minorHAnsi" w:cstheme="minorHAnsi"/>
        </w:rPr>
      </w:pPr>
      <w:r>
        <w:rPr>
          <w:rFonts w:asciiTheme="minorHAnsi" w:hAnsiTheme="minorHAnsi" w:cstheme="minorHAnsi"/>
        </w:rPr>
        <w:t xml:space="preserve">Una vez concluida la evaluación administrativa/económica y legal </w:t>
      </w:r>
      <w:r w:rsidR="00AE7878">
        <w:rPr>
          <w:rFonts w:asciiTheme="minorHAnsi" w:hAnsiTheme="minorHAnsi" w:cstheme="minorHAnsi"/>
        </w:rPr>
        <w:t>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7F36C9" w:rsidRDefault="007F36C9" w:rsidP="0093047A">
      <w:pPr>
        <w:pStyle w:val="Sinespaciado"/>
        <w:ind w:left="426"/>
        <w:jc w:val="both"/>
        <w:rPr>
          <w:rFonts w:asciiTheme="minorHAnsi" w:hAnsiTheme="minorHAnsi" w:cstheme="minorHAnsi"/>
        </w:rPr>
      </w:pPr>
    </w:p>
    <w:p w:rsidR="007F36C9" w:rsidRPr="00BB069B" w:rsidRDefault="007F36C9" w:rsidP="0093047A">
      <w:pPr>
        <w:pStyle w:val="Sinespaciado"/>
        <w:ind w:left="426"/>
        <w:jc w:val="both"/>
        <w:rPr>
          <w:rFonts w:asciiTheme="minorHAnsi" w:hAnsiTheme="minorHAnsi" w:cstheme="minorHAnsi"/>
        </w:rPr>
      </w:pPr>
      <w:r w:rsidRPr="00BB069B">
        <w:rPr>
          <w:rFonts w:asciiTheme="minorHAnsi" w:hAnsiTheme="minorHAnsi" w:cstheme="minorHAnsi"/>
        </w:rPr>
        <w:lastRenderedPageBreak/>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7F36C9" w:rsidRPr="006F69BE" w:rsidRDefault="007F36C9" w:rsidP="0093047A">
      <w:pPr>
        <w:pStyle w:val="Sinespaciado"/>
        <w:ind w:left="426"/>
        <w:jc w:val="both"/>
        <w:rPr>
          <w:rFonts w:asciiTheme="minorHAnsi" w:hAnsiTheme="minorHAnsi" w:cstheme="minorHAnsi"/>
        </w:rPr>
      </w:pPr>
      <w:r w:rsidRPr="006F69BE">
        <w:rPr>
          <w:rFonts w:asciiTheme="minorHAnsi" w:hAnsiTheme="minorHAnsi" w:cstheme="minorHAnsi"/>
        </w:rPr>
        <w:t xml:space="preserve"> </w:t>
      </w: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762433">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7F36C9" w:rsidRPr="006F470A" w:rsidRDefault="007F36C9" w:rsidP="007F36C9">
      <w:pPr>
        <w:jc w:val="right"/>
        <w:rPr>
          <w:rFonts w:asciiTheme="minorHAnsi" w:hAnsiTheme="minorHAnsi" w:cstheme="minorHAnsi"/>
          <w:b/>
          <w:bCs/>
          <w:sz w:val="22"/>
          <w:szCs w:val="22"/>
          <w:lang w:val="es-ES_tradnl"/>
        </w:rPr>
      </w:pPr>
    </w:p>
    <w:p w:rsidR="007F36C9" w:rsidRPr="006F470A" w:rsidRDefault="007F36C9" w:rsidP="0093047A">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RESULTADO DE LA EVALUACIÓN.-</w:t>
      </w:r>
    </w:p>
    <w:p w:rsidR="007F36C9" w:rsidRPr="006F470A" w:rsidRDefault="007F36C9" w:rsidP="007F36C9">
      <w:pPr>
        <w:jc w:val="both"/>
        <w:rPr>
          <w:rFonts w:asciiTheme="minorHAnsi" w:hAnsiTheme="minorHAnsi" w:cstheme="minorHAnsi"/>
          <w:sz w:val="22"/>
          <w:szCs w:val="22"/>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El Comité de Licitación recomendará al RPC la adjudicación o concertación o declaratoria desierta.</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adjudicación, se recomendará al RPC la adjudicación de la propuesta que obtuvo el precio evaluado más bajo </w:t>
      </w:r>
      <w:r>
        <w:rPr>
          <w:rFonts w:asciiTheme="minorHAnsi" w:hAnsiTheme="minorHAnsi" w:cstheme="minorHAnsi"/>
        </w:rPr>
        <w:t xml:space="preserve">y </w:t>
      </w:r>
      <w:r w:rsidRPr="006F470A">
        <w:rPr>
          <w:rFonts w:asciiTheme="minorHAnsi" w:hAnsiTheme="minorHAnsi" w:cstheme="minorHAnsi"/>
        </w:rPr>
        <w:t xml:space="preserve">que cumpla con los aspectos técnicos y condiciones requeridas en el DBC, cuyo monto adjudicado corresponda al monto ajustado por revisión aritmética. </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En caso de Concertación, el Comité de Licitación deberá considerar los criterios descritos en el numeral 26 de la Parte III del presente DBC.</w:t>
      </w:r>
    </w:p>
    <w:p w:rsidR="007F36C9" w:rsidRPr="006F470A" w:rsidRDefault="007F36C9" w:rsidP="007F36C9">
      <w:pPr>
        <w:pStyle w:val="Sinespaciado"/>
        <w:ind w:left="284"/>
        <w:jc w:val="both"/>
        <w:rPr>
          <w:rFonts w:asciiTheme="minorHAnsi" w:hAnsiTheme="minorHAnsi" w:cstheme="minorHAnsi"/>
        </w:rPr>
      </w:pPr>
    </w:p>
    <w:p w:rsidR="007F36C9" w:rsidRPr="006F470A" w:rsidRDefault="007F36C9" w:rsidP="007F36C9">
      <w:pPr>
        <w:pStyle w:val="Sinespaciado"/>
        <w:ind w:left="1916"/>
        <w:jc w:val="both"/>
        <w:rPr>
          <w:rFonts w:asciiTheme="minorHAnsi" w:hAnsiTheme="minorHAnsi" w:cstheme="minorHAnsi"/>
          <w:b/>
          <w:bCs/>
          <w:lang w:val="es-ES_tradnl"/>
        </w:rPr>
      </w:pPr>
    </w:p>
    <w:p w:rsidR="007F36C9" w:rsidRPr="006F470A" w:rsidRDefault="007F36C9" w:rsidP="007F36C9">
      <w:pPr>
        <w:rPr>
          <w:rFonts w:asciiTheme="minorHAnsi" w:hAnsiTheme="minorHAnsi" w:cstheme="minorHAnsi"/>
          <w:b/>
          <w:bCs/>
          <w:sz w:val="22"/>
          <w:szCs w:val="22"/>
          <w:lang w:val="es-ES_tradnl"/>
        </w:rPr>
      </w:pPr>
      <w:r w:rsidRPr="006F470A">
        <w:rPr>
          <w:rFonts w:asciiTheme="minorHAnsi" w:hAnsiTheme="minorHAnsi" w:cstheme="minorHAnsi"/>
          <w:b/>
          <w:bCs/>
          <w:sz w:val="22"/>
          <w:szCs w:val="22"/>
          <w:lang w:val="es-ES_tradnl"/>
        </w:rPr>
        <w:br w:type="page"/>
      </w:r>
    </w:p>
    <w:p w:rsidR="003A382A" w:rsidRPr="009C5A4B" w:rsidRDefault="003A382A" w:rsidP="00D9185F">
      <w:pPr>
        <w:jc w:val="center"/>
        <w:rPr>
          <w:rFonts w:asciiTheme="minorHAnsi" w:hAnsiTheme="minorHAnsi" w:cstheme="minorHAnsi"/>
          <w:b/>
          <w:sz w:val="22"/>
          <w:szCs w:val="22"/>
          <w:lang w:val="es-ES_tradnl"/>
        </w:rPr>
      </w:pPr>
      <w:r w:rsidRPr="009C5A4B">
        <w:rPr>
          <w:rFonts w:asciiTheme="minorHAnsi" w:hAnsiTheme="minorHAnsi" w:cstheme="minorHAnsi"/>
          <w:b/>
          <w:sz w:val="22"/>
          <w:szCs w:val="22"/>
          <w:lang w:val="es-ES_tradnl"/>
        </w:rPr>
        <w:lastRenderedPageBreak/>
        <w:t>ANEXO 1</w:t>
      </w:r>
    </w:p>
    <w:p w:rsidR="003A382A" w:rsidRPr="009C5A4B" w:rsidRDefault="003A382A" w:rsidP="00D9185F">
      <w:pPr>
        <w:pStyle w:val="Ttulo1"/>
        <w:spacing w:after="0"/>
        <w:ind w:left="357"/>
        <w:jc w:val="center"/>
        <w:rPr>
          <w:rFonts w:asciiTheme="minorHAnsi" w:eastAsia="Arial Unicode MS" w:hAnsiTheme="minorHAnsi" w:cstheme="minorHAnsi"/>
          <w:sz w:val="22"/>
          <w:szCs w:val="22"/>
        </w:rPr>
      </w:pPr>
      <w:r w:rsidRPr="009C5A4B">
        <w:rPr>
          <w:rFonts w:asciiTheme="minorHAnsi" w:eastAsia="Arial Unicode MS" w:hAnsiTheme="minorHAnsi" w:cstheme="minorHAnsi"/>
          <w:sz w:val="22"/>
          <w:szCs w:val="22"/>
        </w:rPr>
        <w:t>ESPECIFICACIONES TÉCNICAS</w:t>
      </w:r>
    </w:p>
    <w:p w:rsidR="009876FD" w:rsidRPr="00B6061C" w:rsidRDefault="009876FD" w:rsidP="009876FD">
      <w:pPr>
        <w:jc w:val="center"/>
        <w:rPr>
          <w:rFonts w:ascii="Tahoma" w:hAnsi="Tahoma" w:cs="Tahoma"/>
          <w:b/>
          <w:color w:val="000000"/>
        </w:rPr>
      </w:pPr>
      <w:r w:rsidRPr="00B6061C">
        <w:rPr>
          <w:rFonts w:ascii="Tahoma" w:hAnsi="Tahoma" w:cs="Tahoma"/>
          <w:b/>
          <w:color w:val="000000"/>
        </w:rPr>
        <w:t>“ADQUISICIÓN DE INSTRUMENTACIÓN PARA PLANTA ENGARRAFADORA – DCLP”</w:t>
      </w:r>
    </w:p>
    <w:p w:rsidR="009876FD" w:rsidRPr="00B6061C" w:rsidRDefault="009876FD" w:rsidP="009876FD">
      <w:pPr>
        <w:jc w:val="center"/>
        <w:rPr>
          <w:rFonts w:ascii="Tahoma" w:hAnsi="Tahoma" w:cs="Tahoma"/>
          <w:b/>
          <w:u w:val="single"/>
        </w:rPr>
      </w:pPr>
    </w:p>
    <w:tbl>
      <w:tblPr>
        <w:tblW w:w="7560" w:type="dxa"/>
        <w:jc w:val="center"/>
        <w:tblCellMar>
          <w:left w:w="70" w:type="dxa"/>
          <w:right w:w="70" w:type="dxa"/>
        </w:tblCellMar>
        <w:tblLook w:val="04A0" w:firstRow="1" w:lastRow="0" w:firstColumn="1" w:lastColumn="0" w:noHBand="0" w:noVBand="1"/>
      </w:tblPr>
      <w:tblGrid>
        <w:gridCol w:w="684"/>
        <w:gridCol w:w="3685"/>
        <w:gridCol w:w="1418"/>
        <w:gridCol w:w="1773"/>
      </w:tblGrid>
      <w:tr w:rsidR="009876FD" w:rsidRPr="00B6061C" w:rsidTr="00827F9D">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F7CAAC"/>
            <w:vAlign w:val="center"/>
          </w:tcPr>
          <w:p w:rsidR="009876FD" w:rsidRPr="00B6061C" w:rsidRDefault="009876FD" w:rsidP="00827F9D">
            <w:pPr>
              <w:spacing w:before="60" w:after="60"/>
              <w:jc w:val="center"/>
              <w:rPr>
                <w:rFonts w:ascii="Tahoma" w:hAnsi="Tahoma" w:cs="Tahoma"/>
                <w:b/>
                <w:bCs/>
                <w:sz w:val="18"/>
                <w:lang w:val="es-BO"/>
              </w:rPr>
            </w:pPr>
            <w:r w:rsidRPr="00B6061C">
              <w:rPr>
                <w:rFonts w:ascii="Tahoma" w:hAnsi="Tahoma" w:cs="Tahoma"/>
                <w:b/>
                <w:bCs/>
                <w:sz w:val="18"/>
                <w:lang w:val="es-BO"/>
              </w:rPr>
              <w:t>N° ÍTEM</w:t>
            </w:r>
          </w:p>
        </w:tc>
        <w:tc>
          <w:tcPr>
            <w:tcW w:w="3685" w:type="dxa"/>
            <w:tcBorders>
              <w:top w:val="single" w:sz="4" w:space="0" w:color="auto"/>
              <w:left w:val="single" w:sz="4" w:space="0" w:color="auto"/>
              <w:bottom w:val="single" w:sz="4" w:space="0" w:color="auto"/>
              <w:right w:val="single" w:sz="4" w:space="0" w:color="000000"/>
            </w:tcBorders>
            <w:shd w:val="clear" w:color="auto" w:fill="F7CAAC"/>
            <w:noWrap/>
            <w:vAlign w:val="center"/>
            <w:hideMark/>
          </w:tcPr>
          <w:p w:rsidR="009876FD" w:rsidRPr="00B6061C" w:rsidRDefault="009876FD" w:rsidP="00827F9D">
            <w:pPr>
              <w:spacing w:before="60" w:after="60"/>
              <w:jc w:val="center"/>
              <w:rPr>
                <w:rFonts w:ascii="Tahoma" w:hAnsi="Tahoma" w:cs="Tahoma"/>
                <w:b/>
                <w:bCs/>
                <w:sz w:val="18"/>
                <w:lang w:val="es-BO"/>
              </w:rPr>
            </w:pPr>
            <w:r w:rsidRPr="00B6061C">
              <w:rPr>
                <w:rFonts w:ascii="Tahoma" w:hAnsi="Tahoma" w:cs="Tahoma"/>
                <w:b/>
                <w:bCs/>
                <w:sz w:val="18"/>
                <w:lang w:val="es-BO"/>
              </w:rPr>
              <w:t xml:space="preserve">DESCRIPCIÓN DETALLADA DEL BIEN </w:t>
            </w:r>
          </w:p>
        </w:tc>
        <w:tc>
          <w:tcPr>
            <w:tcW w:w="1418" w:type="dxa"/>
            <w:tcBorders>
              <w:top w:val="single" w:sz="4" w:space="0" w:color="auto"/>
              <w:left w:val="single" w:sz="4" w:space="0" w:color="auto"/>
              <w:bottom w:val="single" w:sz="4" w:space="0" w:color="auto"/>
              <w:right w:val="single" w:sz="4" w:space="0" w:color="auto"/>
            </w:tcBorders>
            <w:shd w:val="clear" w:color="auto" w:fill="F7CAAC"/>
            <w:vAlign w:val="center"/>
          </w:tcPr>
          <w:p w:rsidR="009876FD" w:rsidRPr="00B6061C" w:rsidRDefault="009876FD" w:rsidP="00827F9D">
            <w:pPr>
              <w:spacing w:before="60" w:after="60"/>
              <w:jc w:val="center"/>
              <w:rPr>
                <w:rFonts w:ascii="Tahoma" w:hAnsi="Tahoma" w:cs="Tahoma"/>
                <w:b/>
                <w:bCs/>
                <w:sz w:val="18"/>
                <w:lang w:val="es-BO"/>
              </w:rPr>
            </w:pPr>
            <w:r w:rsidRPr="00B6061C">
              <w:rPr>
                <w:rFonts w:ascii="Tahoma" w:hAnsi="Tahoma" w:cs="Tahoma"/>
                <w:b/>
                <w:bCs/>
                <w:sz w:val="18"/>
                <w:lang w:val="es-BO"/>
              </w:rPr>
              <w:t xml:space="preserve">UNIDAD DE MEDIDA </w:t>
            </w:r>
          </w:p>
        </w:tc>
        <w:tc>
          <w:tcPr>
            <w:tcW w:w="1773" w:type="dxa"/>
            <w:tcBorders>
              <w:top w:val="single" w:sz="4" w:space="0" w:color="auto"/>
              <w:left w:val="single" w:sz="4" w:space="0" w:color="auto"/>
              <w:bottom w:val="single" w:sz="4" w:space="0" w:color="auto"/>
              <w:right w:val="single" w:sz="4" w:space="0" w:color="auto"/>
            </w:tcBorders>
            <w:shd w:val="clear" w:color="auto" w:fill="F7CAAC"/>
            <w:noWrap/>
            <w:vAlign w:val="center"/>
            <w:hideMark/>
          </w:tcPr>
          <w:p w:rsidR="009876FD" w:rsidRPr="00B6061C" w:rsidRDefault="009876FD" w:rsidP="00827F9D">
            <w:pPr>
              <w:spacing w:before="60" w:after="60"/>
              <w:jc w:val="center"/>
              <w:rPr>
                <w:rFonts w:ascii="Tahoma" w:hAnsi="Tahoma" w:cs="Tahoma"/>
                <w:b/>
                <w:bCs/>
                <w:sz w:val="18"/>
                <w:lang w:val="es-BO"/>
              </w:rPr>
            </w:pPr>
            <w:r w:rsidRPr="00B6061C">
              <w:rPr>
                <w:rFonts w:ascii="Tahoma" w:hAnsi="Tahoma" w:cs="Tahoma"/>
                <w:b/>
                <w:bCs/>
                <w:sz w:val="18"/>
                <w:lang w:val="es-BO"/>
              </w:rPr>
              <w:t xml:space="preserve">CANTIDAD </w:t>
            </w:r>
          </w:p>
        </w:tc>
      </w:tr>
      <w:tr w:rsidR="009876FD" w:rsidRPr="00B6061C" w:rsidTr="00827F9D">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9876FD" w:rsidRPr="00B6061C" w:rsidRDefault="009876FD" w:rsidP="00827F9D">
            <w:pPr>
              <w:spacing w:before="60" w:after="60"/>
              <w:jc w:val="center"/>
              <w:rPr>
                <w:rFonts w:ascii="Tahoma" w:hAnsi="Tahoma" w:cs="Tahoma"/>
                <w:b/>
                <w:bCs/>
                <w:sz w:val="18"/>
                <w:lang w:val="es-BO"/>
              </w:rPr>
            </w:pPr>
            <w:r w:rsidRPr="00B6061C">
              <w:rPr>
                <w:rFonts w:ascii="Tahoma" w:hAnsi="Tahoma" w:cs="Tahoma"/>
                <w:b/>
                <w:bCs/>
                <w:sz w:val="18"/>
                <w:lang w:val="es-BO"/>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876FD" w:rsidRPr="00B6061C" w:rsidRDefault="009876FD" w:rsidP="00827F9D">
            <w:pPr>
              <w:spacing w:before="60" w:after="60"/>
              <w:rPr>
                <w:rFonts w:ascii="Tahoma" w:hAnsi="Tahoma" w:cs="Tahoma"/>
                <w:sz w:val="18"/>
                <w:lang w:val="es-BO"/>
              </w:rPr>
            </w:pPr>
            <w:r w:rsidRPr="00B6061C">
              <w:rPr>
                <w:rFonts w:ascii="Tahoma" w:hAnsi="Tahoma" w:cs="Tahoma"/>
                <w:sz w:val="18"/>
                <w:lang w:val="es-BO"/>
              </w:rPr>
              <w:t xml:space="preserve">Manómetro </w:t>
            </w:r>
            <w:proofErr w:type="spellStart"/>
            <w:r w:rsidRPr="00B6061C">
              <w:rPr>
                <w:rFonts w:ascii="Tahoma" w:hAnsi="Tahoma" w:cs="Tahoma"/>
                <w:sz w:val="18"/>
                <w:lang w:val="es-BO"/>
              </w:rPr>
              <w:t>Bourdon</w:t>
            </w:r>
            <w:proofErr w:type="spellEnd"/>
            <w:r w:rsidRPr="00B6061C">
              <w:rPr>
                <w:rFonts w:ascii="Tahoma" w:hAnsi="Tahoma" w:cs="Tahoma"/>
                <w:sz w:val="18"/>
                <w:lang w:val="es-BO"/>
              </w:rPr>
              <w:t xml:space="preserve"> de 0-25 bar</w:t>
            </w:r>
          </w:p>
        </w:tc>
        <w:tc>
          <w:tcPr>
            <w:tcW w:w="1418" w:type="dxa"/>
            <w:tcBorders>
              <w:top w:val="single" w:sz="4" w:space="0" w:color="auto"/>
              <w:left w:val="single" w:sz="4" w:space="0" w:color="auto"/>
              <w:bottom w:val="single" w:sz="4" w:space="0" w:color="auto"/>
              <w:right w:val="single" w:sz="4" w:space="0" w:color="auto"/>
            </w:tcBorders>
          </w:tcPr>
          <w:p w:rsidR="009876FD" w:rsidRPr="00B6061C" w:rsidRDefault="009876FD" w:rsidP="00827F9D">
            <w:pPr>
              <w:spacing w:before="60" w:after="60"/>
              <w:jc w:val="center"/>
              <w:rPr>
                <w:rFonts w:ascii="Tahoma" w:hAnsi="Tahoma" w:cs="Tahoma"/>
                <w:b/>
                <w:bCs/>
                <w:sz w:val="18"/>
                <w:lang w:val="es-BO"/>
              </w:rPr>
            </w:pPr>
            <w:r w:rsidRPr="00B6061C">
              <w:rPr>
                <w:rFonts w:ascii="Tahoma" w:hAnsi="Tahoma" w:cs="Tahoma"/>
                <w:sz w:val="18"/>
                <w:lang w:val="es-BO"/>
              </w:rPr>
              <w:t>Pza.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9876FD" w:rsidRPr="00B6061C" w:rsidRDefault="009876FD" w:rsidP="00827F9D">
            <w:pPr>
              <w:spacing w:before="60" w:after="60"/>
              <w:jc w:val="center"/>
              <w:rPr>
                <w:rFonts w:ascii="Tahoma" w:hAnsi="Tahoma" w:cs="Tahoma"/>
                <w:bCs/>
                <w:sz w:val="18"/>
                <w:lang w:val="es-BO"/>
              </w:rPr>
            </w:pPr>
            <w:r w:rsidRPr="00B6061C">
              <w:rPr>
                <w:rFonts w:ascii="Tahoma" w:hAnsi="Tahoma" w:cs="Tahoma"/>
                <w:bCs/>
                <w:sz w:val="18"/>
                <w:lang w:val="es-BO"/>
              </w:rPr>
              <w:t>26</w:t>
            </w:r>
          </w:p>
        </w:tc>
      </w:tr>
      <w:tr w:rsidR="009876FD" w:rsidRPr="00B6061C" w:rsidTr="00827F9D">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9876FD" w:rsidRPr="00B6061C" w:rsidRDefault="009876FD" w:rsidP="00827F9D">
            <w:pPr>
              <w:spacing w:before="60" w:after="60"/>
              <w:jc w:val="center"/>
              <w:rPr>
                <w:rFonts w:ascii="Tahoma" w:hAnsi="Tahoma" w:cs="Tahoma"/>
                <w:b/>
                <w:bCs/>
                <w:sz w:val="18"/>
                <w:lang w:val="es-BO"/>
              </w:rPr>
            </w:pPr>
            <w:r w:rsidRPr="00B6061C">
              <w:rPr>
                <w:rFonts w:ascii="Tahoma" w:hAnsi="Tahoma" w:cs="Tahoma"/>
                <w:b/>
                <w:bCs/>
                <w:sz w:val="18"/>
                <w:lang w:val="es-BO"/>
              </w:rPr>
              <w:t>2</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876FD" w:rsidRPr="00B6061C" w:rsidRDefault="009876FD" w:rsidP="00827F9D">
            <w:pPr>
              <w:spacing w:before="60" w:after="60"/>
              <w:rPr>
                <w:rFonts w:ascii="Tahoma" w:hAnsi="Tahoma" w:cs="Tahoma"/>
                <w:sz w:val="18"/>
                <w:lang w:val="es-BO"/>
              </w:rPr>
            </w:pPr>
            <w:r w:rsidRPr="00B6061C">
              <w:rPr>
                <w:rFonts w:ascii="Tahoma" w:hAnsi="Tahoma" w:cs="Tahoma"/>
                <w:sz w:val="18"/>
                <w:lang w:val="es-BO"/>
              </w:rPr>
              <w:t xml:space="preserve">Manómetro </w:t>
            </w:r>
            <w:proofErr w:type="spellStart"/>
            <w:r w:rsidRPr="00B6061C">
              <w:rPr>
                <w:rFonts w:ascii="Tahoma" w:hAnsi="Tahoma" w:cs="Tahoma"/>
                <w:sz w:val="18"/>
                <w:lang w:val="es-BO"/>
              </w:rPr>
              <w:t>Bourdon</w:t>
            </w:r>
            <w:proofErr w:type="spellEnd"/>
            <w:r w:rsidRPr="00B6061C">
              <w:rPr>
                <w:rFonts w:ascii="Tahoma" w:hAnsi="Tahoma" w:cs="Tahoma"/>
                <w:sz w:val="18"/>
                <w:lang w:val="es-BO"/>
              </w:rPr>
              <w:t xml:space="preserve"> de 0-16 bar</w:t>
            </w:r>
          </w:p>
        </w:tc>
        <w:tc>
          <w:tcPr>
            <w:tcW w:w="1418" w:type="dxa"/>
            <w:tcBorders>
              <w:top w:val="single" w:sz="4" w:space="0" w:color="auto"/>
              <w:left w:val="single" w:sz="4" w:space="0" w:color="auto"/>
              <w:bottom w:val="single" w:sz="4" w:space="0" w:color="auto"/>
              <w:right w:val="single" w:sz="4" w:space="0" w:color="auto"/>
            </w:tcBorders>
          </w:tcPr>
          <w:p w:rsidR="009876FD" w:rsidRPr="00B6061C" w:rsidRDefault="009876FD" w:rsidP="00827F9D">
            <w:pPr>
              <w:spacing w:before="60" w:after="60"/>
              <w:jc w:val="center"/>
              <w:rPr>
                <w:rFonts w:ascii="Tahoma" w:hAnsi="Tahoma" w:cs="Tahoma"/>
                <w:b/>
                <w:bCs/>
                <w:sz w:val="18"/>
                <w:lang w:val="es-BO"/>
              </w:rPr>
            </w:pPr>
            <w:r w:rsidRPr="00B6061C">
              <w:rPr>
                <w:rFonts w:ascii="Tahoma" w:hAnsi="Tahoma" w:cs="Tahoma"/>
                <w:sz w:val="18"/>
                <w:lang w:val="es-BO"/>
              </w:rPr>
              <w:t>Pza.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9876FD" w:rsidRPr="00B6061C" w:rsidRDefault="009876FD" w:rsidP="00827F9D">
            <w:pPr>
              <w:spacing w:before="60" w:after="60"/>
              <w:jc w:val="center"/>
              <w:rPr>
                <w:rFonts w:ascii="Tahoma" w:hAnsi="Tahoma" w:cs="Tahoma"/>
                <w:bCs/>
                <w:sz w:val="18"/>
                <w:lang w:val="es-BO"/>
              </w:rPr>
            </w:pPr>
            <w:r w:rsidRPr="00B6061C">
              <w:rPr>
                <w:rFonts w:ascii="Tahoma" w:hAnsi="Tahoma" w:cs="Tahoma"/>
                <w:bCs/>
                <w:sz w:val="18"/>
                <w:lang w:val="es-BO"/>
              </w:rPr>
              <w:t>22</w:t>
            </w:r>
          </w:p>
        </w:tc>
      </w:tr>
      <w:tr w:rsidR="009876FD" w:rsidRPr="00B6061C" w:rsidTr="00827F9D">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9876FD" w:rsidRPr="00B6061C" w:rsidRDefault="009876FD" w:rsidP="00827F9D">
            <w:pPr>
              <w:spacing w:before="60" w:after="60"/>
              <w:jc w:val="center"/>
              <w:rPr>
                <w:rFonts w:ascii="Tahoma" w:hAnsi="Tahoma" w:cs="Tahoma"/>
                <w:b/>
                <w:bCs/>
                <w:sz w:val="18"/>
                <w:lang w:val="es-BO"/>
              </w:rPr>
            </w:pPr>
            <w:r w:rsidRPr="00B6061C">
              <w:rPr>
                <w:rFonts w:ascii="Tahoma" w:hAnsi="Tahoma" w:cs="Tahoma"/>
                <w:b/>
                <w:bCs/>
                <w:sz w:val="18"/>
                <w:lang w:val="es-BO"/>
              </w:rPr>
              <w:t>3</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876FD" w:rsidRPr="00B6061C" w:rsidRDefault="009876FD" w:rsidP="00827F9D">
            <w:pPr>
              <w:spacing w:before="60" w:after="60"/>
              <w:rPr>
                <w:rFonts w:ascii="Tahoma" w:hAnsi="Tahoma" w:cs="Tahoma"/>
                <w:sz w:val="18"/>
                <w:lang w:val="es-BO"/>
              </w:rPr>
            </w:pPr>
            <w:r w:rsidRPr="00B6061C">
              <w:rPr>
                <w:rFonts w:ascii="Tahoma" w:hAnsi="Tahoma" w:cs="Tahoma"/>
                <w:sz w:val="18"/>
                <w:lang w:val="es-BO"/>
              </w:rPr>
              <w:t xml:space="preserve">Manómetro </w:t>
            </w:r>
            <w:proofErr w:type="spellStart"/>
            <w:r w:rsidRPr="00B6061C">
              <w:rPr>
                <w:rFonts w:ascii="Tahoma" w:hAnsi="Tahoma" w:cs="Tahoma"/>
                <w:sz w:val="18"/>
                <w:lang w:val="es-BO"/>
              </w:rPr>
              <w:t>Bourdon</w:t>
            </w:r>
            <w:proofErr w:type="spellEnd"/>
            <w:r w:rsidRPr="00B6061C">
              <w:rPr>
                <w:rFonts w:ascii="Tahoma" w:hAnsi="Tahoma" w:cs="Tahoma"/>
                <w:sz w:val="18"/>
                <w:lang w:val="es-BO"/>
              </w:rPr>
              <w:t xml:space="preserve"> de 0-50 bar</w:t>
            </w:r>
          </w:p>
        </w:tc>
        <w:tc>
          <w:tcPr>
            <w:tcW w:w="1418" w:type="dxa"/>
            <w:tcBorders>
              <w:top w:val="single" w:sz="4" w:space="0" w:color="auto"/>
              <w:left w:val="single" w:sz="4" w:space="0" w:color="auto"/>
              <w:bottom w:val="single" w:sz="4" w:space="0" w:color="auto"/>
              <w:right w:val="single" w:sz="4" w:space="0" w:color="auto"/>
            </w:tcBorders>
          </w:tcPr>
          <w:p w:rsidR="009876FD" w:rsidRPr="00B6061C" w:rsidRDefault="009876FD" w:rsidP="00827F9D">
            <w:pPr>
              <w:spacing w:before="60" w:after="60"/>
              <w:jc w:val="center"/>
              <w:rPr>
                <w:rFonts w:ascii="Tahoma" w:hAnsi="Tahoma" w:cs="Tahoma"/>
                <w:sz w:val="18"/>
                <w:lang w:val="es-BO"/>
              </w:rPr>
            </w:pPr>
            <w:r w:rsidRPr="00B6061C">
              <w:rPr>
                <w:rFonts w:ascii="Tahoma" w:hAnsi="Tahoma" w:cs="Tahoma"/>
                <w:sz w:val="18"/>
                <w:lang w:val="es-BO"/>
              </w:rPr>
              <w:t>Pza.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9876FD" w:rsidRPr="00B6061C" w:rsidRDefault="009876FD" w:rsidP="00827F9D">
            <w:pPr>
              <w:spacing w:before="60" w:after="60"/>
              <w:jc w:val="center"/>
              <w:rPr>
                <w:rFonts w:ascii="Tahoma" w:hAnsi="Tahoma" w:cs="Tahoma"/>
                <w:bCs/>
                <w:sz w:val="18"/>
                <w:lang w:val="es-BO"/>
              </w:rPr>
            </w:pPr>
            <w:r w:rsidRPr="00B6061C">
              <w:rPr>
                <w:rFonts w:ascii="Tahoma" w:hAnsi="Tahoma" w:cs="Tahoma"/>
                <w:bCs/>
                <w:sz w:val="18"/>
                <w:lang w:val="es-BO"/>
              </w:rPr>
              <w:t>6</w:t>
            </w:r>
          </w:p>
        </w:tc>
      </w:tr>
    </w:tbl>
    <w:p w:rsidR="009876FD" w:rsidRDefault="009876FD" w:rsidP="009876FD">
      <w:pPr>
        <w:jc w:val="both"/>
        <w:rPr>
          <w:rFonts w:ascii="Tahoma" w:hAnsi="Tahoma" w:cs="Tahoma"/>
          <w:bCs/>
          <w:lang w:val="es-BO"/>
        </w:rPr>
      </w:pPr>
    </w:p>
    <w:p w:rsidR="009876FD" w:rsidRPr="00F8688F" w:rsidRDefault="009876FD" w:rsidP="009876FD">
      <w:pPr>
        <w:autoSpaceDE w:val="0"/>
        <w:autoSpaceDN w:val="0"/>
        <w:adjustRightInd w:val="0"/>
        <w:jc w:val="both"/>
        <w:rPr>
          <w:rFonts w:ascii="Tahoma" w:hAnsi="Tahoma" w:cs="Tahoma"/>
          <w:i/>
        </w:rPr>
      </w:pPr>
      <w:r w:rsidRPr="00F8688F">
        <w:rPr>
          <w:rFonts w:ascii="Tahoma" w:hAnsi="Tahoma" w:cs="Tahoma"/>
          <w:b/>
          <w:i/>
          <w:lang w:val="es-BO"/>
        </w:rPr>
        <w:t>Nota.-</w:t>
      </w:r>
      <w:r>
        <w:rPr>
          <w:rFonts w:ascii="Tahoma" w:hAnsi="Tahoma" w:cs="Tahoma"/>
          <w:i/>
          <w:lang w:val="es-BO"/>
        </w:rPr>
        <w:t xml:space="preserve"> </w:t>
      </w:r>
      <w:r w:rsidRPr="00F8688F">
        <w:rPr>
          <w:rFonts w:ascii="Tahoma" w:hAnsi="Tahoma" w:cs="Tahoma"/>
          <w:i/>
          <w:lang w:val="es-BO"/>
        </w:rPr>
        <w:t>L</w:t>
      </w:r>
      <w:r w:rsidRPr="00F8688F">
        <w:rPr>
          <w:rFonts w:ascii="Tahoma" w:hAnsi="Tahoma" w:cs="Tahoma"/>
          <w:i/>
        </w:rPr>
        <w:t>as características a describir son enunciativas y no limitativas, siendo consideraciones mínimas a cumplir, pudiendo las empresas ofertantes mejorar las mismas.</w:t>
      </w:r>
    </w:p>
    <w:p w:rsidR="009876FD" w:rsidRPr="00F8688F" w:rsidRDefault="009876FD" w:rsidP="009876FD">
      <w:pPr>
        <w:jc w:val="both"/>
        <w:rPr>
          <w:rFonts w:ascii="Tahoma" w:hAnsi="Tahoma" w:cs="Tahoma"/>
          <w:bCs/>
        </w:rPr>
      </w:pPr>
    </w:p>
    <w:p w:rsidR="009876FD" w:rsidRPr="00B6061C" w:rsidRDefault="009876FD" w:rsidP="004567AD">
      <w:pPr>
        <w:pStyle w:val="Prrafodelista"/>
        <w:numPr>
          <w:ilvl w:val="0"/>
          <w:numId w:val="34"/>
        </w:numPr>
        <w:ind w:left="567" w:hanging="567"/>
        <w:contextualSpacing/>
        <w:jc w:val="both"/>
        <w:rPr>
          <w:rFonts w:ascii="Tahoma" w:hAnsi="Tahoma" w:cs="Tahoma"/>
          <w:b/>
          <w:bCs/>
          <w:lang w:eastAsia="es-BO"/>
        </w:rPr>
      </w:pPr>
      <w:r w:rsidRPr="00B6061C">
        <w:rPr>
          <w:rFonts w:ascii="Tahoma" w:hAnsi="Tahoma" w:cs="Tahoma"/>
          <w:b/>
          <w:bCs/>
          <w:lang w:eastAsia="es-BO"/>
        </w:rPr>
        <w:t>CARACTERÍSTICAS DEL REQUERIMIENTO (Sujeto a Evaluación)</w:t>
      </w:r>
    </w:p>
    <w:p w:rsidR="009876FD" w:rsidRPr="00B6061C" w:rsidRDefault="009876FD" w:rsidP="009876FD">
      <w:pPr>
        <w:pStyle w:val="Prrafodelista"/>
        <w:jc w:val="both"/>
        <w:rPr>
          <w:rFonts w:ascii="Tahoma" w:hAnsi="Tahoma" w:cs="Tahoma"/>
          <w:b/>
          <w:bCs/>
          <w:lang w:eastAsia="es-BO"/>
        </w:rPr>
      </w:pPr>
    </w:p>
    <w:tbl>
      <w:tblPr>
        <w:tblW w:w="953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533"/>
      </w:tblGrid>
      <w:tr w:rsidR="009876FD" w:rsidRPr="00B6061C" w:rsidTr="00827F9D">
        <w:trPr>
          <w:trHeight w:val="376"/>
        </w:trPr>
        <w:tc>
          <w:tcPr>
            <w:tcW w:w="9533" w:type="dxa"/>
            <w:shd w:val="clear" w:color="auto" w:fill="F7CAAC"/>
            <w:vAlign w:val="center"/>
          </w:tcPr>
          <w:p w:rsidR="009876FD" w:rsidRPr="00B6061C" w:rsidRDefault="009876FD" w:rsidP="00827F9D">
            <w:pPr>
              <w:autoSpaceDE w:val="0"/>
              <w:autoSpaceDN w:val="0"/>
              <w:adjustRightInd w:val="0"/>
              <w:rPr>
                <w:rFonts w:ascii="Tahoma" w:hAnsi="Tahoma" w:cs="Tahoma"/>
                <w:b/>
                <w:bCs/>
                <w:lang w:eastAsia="es-BO"/>
              </w:rPr>
            </w:pPr>
            <w:r w:rsidRPr="00B6061C">
              <w:rPr>
                <w:rFonts w:ascii="Tahoma" w:hAnsi="Tahoma" w:cs="Tahoma"/>
                <w:b/>
                <w:bCs/>
              </w:rPr>
              <w:t xml:space="preserve">CARACTERÍSTICAS TÉCNICAS DEL BIEN </w:t>
            </w:r>
          </w:p>
        </w:tc>
      </w:tr>
      <w:tr w:rsidR="009876FD" w:rsidRPr="00B6061C" w:rsidTr="00827F9D">
        <w:trPr>
          <w:trHeight w:val="7086"/>
        </w:trPr>
        <w:tc>
          <w:tcPr>
            <w:tcW w:w="9533" w:type="dxa"/>
            <w:tcBorders>
              <w:bottom w:val="single" w:sz="4" w:space="0" w:color="auto"/>
            </w:tcBorders>
            <w:shd w:val="clear" w:color="auto" w:fill="auto"/>
            <w:vAlign w:val="center"/>
          </w:tcPr>
          <w:p w:rsidR="009876FD" w:rsidRPr="00B6061C" w:rsidRDefault="009876FD" w:rsidP="00827F9D">
            <w:pPr>
              <w:autoSpaceDE w:val="0"/>
              <w:autoSpaceDN w:val="0"/>
              <w:adjustRightInd w:val="0"/>
              <w:jc w:val="both"/>
              <w:rPr>
                <w:rFonts w:ascii="Tahoma" w:hAnsi="Tahoma" w:cs="Tahoma"/>
              </w:rPr>
            </w:pPr>
          </w:p>
          <w:p w:rsidR="009876FD" w:rsidRPr="00B6061C" w:rsidRDefault="009876FD" w:rsidP="00827F9D">
            <w:pPr>
              <w:autoSpaceDE w:val="0"/>
              <w:autoSpaceDN w:val="0"/>
              <w:adjustRightInd w:val="0"/>
              <w:jc w:val="both"/>
              <w:rPr>
                <w:rFonts w:ascii="Tahoma" w:hAnsi="Tahoma" w:cs="Tahoma"/>
                <w:b/>
              </w:rPr>
            </w:pPr>
            <w:r w:rsidRPr="00B6061C">
              <w:rPr>
                <w:rFonts w:ascii="Tahoma" w:hAnsi="Tahoma" w:cs="Tahoma"/>
                <w:b/>
              </w:rPr>
              <w:t xml:space="preserve">ÍTEM N° 1 – MANÓMETRO TIPO BOURDON DE 0-25 BAR  </w:t>
            </w:r>
          </w:p>
          <w:p w:rsidR="009876FD" w:rsidRPr="00B6061C" w:rsidRDefault="009876FD" w:rsidP="00827F9D">
            <w:pPr>
              <w:autoSpaceDE w:val="0"/>
              <w:autoSpaceDN w:val="0"/>
              <w:adjustRightInd w:val="0"/>
              <w:jc w:val="both"/>
              <w:rPr>
                <w:rFonts w:ascii="Tahoma" w:hAnsi="Tahoma" w:cs="Tahoma"/>
                <w:b/>
              </w:rPr>
            </w:pPr>
          </w:p>
          <w:p w:rsidR="009876FD" w:rsidRPr="00B6061C" w:rsidRDefault="009876FD" w:rsidP="004567AD">
            <w:pPr>
              <w:numPr>
                <w:ilvl w:val="0"/>
                <w:numId w:val="46"/>
              </w:numPr>
              <w:rPr>
                <w:rFonts w:ascii="Tahoma" w:hAnsi="Tahoma" w:cs="Tahoma"/>
              </w:rPr>
            </w:pPr>
            <w:r w:rsidRPr="00B6061C">
              <w:rPr>
                <w:rFonts w:ascii="Tahoma" w:hAnsi="Tahoma" w:cs="Tahoma"/>
              </w:rPr>
              <w:t xml:space="preserve">Marca: Indicar </w:t>
            </w:r>
          </w:p>
          <w:p w:rsidR="009876FD" w:rsidRDefault="009876FD" w:rsidP="004567AD">
            <w:pPr>
              <w:numPr>
                <w:ilvl w:val="0"/>
                <w:numId w:val="46"/>
              </w:numPr>
              <w:rPr>
                <w:rFonts w:ascii="Tahoma" w:hAnsi="Tahoma" w:cs="Tahoma"/>
              </w:rPr>
            </w:pPr>
            <w:r w:rsidRPr="00B6061C">
              <w:rPr>
                <w:rFonts w:ascii="Tahoma" w:hAnsi="Tahoma" w:cs="Tahoma"/>
              </w:rPr>
              <w:t xml:space="preserve">Procedencia: Indicar </w:t>
            </w:r>
          </w:p>
          <w:p w:rsidR="009876FD" w:rsidRPr="00B6061C" w:rsidRDefault="009876FD" w:rsidP="004567AD">
            <w:pPr>
              <w:numPr>
                <w:ilvl w:val="0"/>
                <w:numId w:val="46"/>
              </w:numPr>
              <w:rPr>
                <w:rFonts w:ascii="Tahoma" w:hAnsi="Tahoma" w:cs="Tahoma"/>
              </w:rPr>
            </w:pPr>
            <w:r>
              <w:rPr>
                <w:rFonts w:ascii="Tahoma" w:hAnsi="Tahoma" w:cs="Tahoma"/>
              </w:rPr>
              <w:t>O</w:t>
            </w:r>
            <w:r w:rsidRPr="00B6061C">
              <w:rPr>
                <w:rFonts w:ascii="Tahoma" w:hAnsi="Tahoma" w:cs="Tahoma"/>
              </w:rPr>
              <w:t>riginal y garantizado.</w:t>
            </w:r>
          </w:p>
          <w:p w:rsidR="009876FD" w:rsidRPr="00B6061C" w:rsidRDefault="009876FD" w:rsidP="004567AD">
            <w:pPr>
              <w:numPr>
                <w:ilvl w:val="0"/>
                <w:numId w:val="46"/>
              </w:numPr>
              <w:rPr>
                <w:rFonts w:ascii="Tahoma" w:hAnsi="Tahoma" w:cs="Tahoma"/>
              </w:rPr>
            </w:pPr>
            <w:r w:rsidRPr="00B6061C">
              <w:rPr>
                <w:rFonts w:ascii="Tahoma" w:hAnsi="Tahoma" w:cs="Tahoma"/>
              </w:rPr>
              <w:t xml:space="preserve">Sistema sensor de tipo </w:t>
            </w:r>
            <w:proofErr w:type="spellStart"/>
            <w:r w:rsidRPr="00B6061C">
              <w:rPr>
                <w:rFonts w:ascii="Tahoma" w:hAnsi="Tahoma" w:cs="Tahoma"/>
              </w:rPr>
              <w:t>Bourdon</w:t>
            </w:r>
            <w:proofErr w:type="spellEnd"/>
            <w:r w:rsidRPr="00B6061C">
              <w:rPr>
                <w:rFonts w:ascii="Tahoma" w:hAnsi="Tahoma" w:cs="Tahoma"/>
              </w:rPr>
              <w:t xml:space="preserve"> (Tubo de acero inoxidable 316 o similar)</w:t>
            </w:r>
          </w:p>
          <w:p w:rsidR="009876FD" w:rsidRPr="00B6061C" w:rsidRDefault="009876FD" w:rsidP="004567AD">
            <w:pPr>
              <w:numPr>
                <w:ilvl w:val="0"/>
                <w:numId w:val="46"/>
              </w:numPr>
              <w:rPr>
                <w:rFonts w:ascii="Tahoma" w:hAnsi="Tahoma" w:cs="Tahoma"/>
              </w:rPr>
            </w:pPr>
            <w:r w:rsidRPr="00B6061C">
              <w:rPr>
                <w:rFonts w:ascii="Tahoma" w:hAnsi="Tahoma" w:cs="Tahoma"/>
              </w:rPr>
              <w:t xml:space="preserve">Rango de medida (Alcance del Instrumento) de  0 a 25 [bar] </w:t>
            </w:r>
          </w:p>
          <w:p w:rsidR="009876FD" w:rsidRPr="00B6061C" w:rsidRDefault="009876FD" w:rsidP="004567AD">
            <w:pPr>
              <w:numPr>
                <w:ilvl w:val="0"/>
                <w:numId w:val="46"/>
              </w:numPr>
              <w:rPr>
                <w:rFonts w:ascii="Tahoma" w:hAnsi="Tahoma" w:cs="Tahoma"/>
              </w:rPr>
            </w:pPr>
            <w:r w:rsidRPr="00B6061C">
              <w:rPr>
                <w:rFonts w:ascii="Tahoma" w:hAnsi="Tahoma" w:cs="Tahoma"/>
              </w:rPr>
              <w:t xml:space="preserve">Exactitud ±1% Full </w:t>
            </w:r>
            <w:proofErr w:type="spellStart"/>
            <w:r w:rsidRPr="00B6061C">
              <w:rPr>
                <w:rFonts w:ascii="Tahoma" w:hAnsi="Tahoma" w:cs="Tahoma"/>
              </w:rPr>
              <w:t>Scale</w:t>
            </w:r>
            <w:proofErr w:type="spellEnd"/>
            <w:r w:rsidRPr="00B6061C">
              <w:rPr>
                <w:rFonts w:ascii="Tahoma" w:hAnsi="Tahoma" w:cs="Tahoma"/>
              </w:rPr>
              <w:t xml:space="preserve"> (Clase 1)</w:t>
            </w:r>
          </w:p>
          <w:p w:rsidR="009876FD" w:rsidRPr="00B6061C" w:rsidRDefault="009876FD" w:rsidP="004567AD">
            <w:pPr>
              <w:numPr>
                <w:ilvl w:val="0"/>
                <w:numId w:val="46"/>
              </w:numPr>
              <w:rPr>
                <w:rFonts w:ascii="Tahoma" w:hAnsi="Tahoma" w:cs="Tahoma"/>
              </w:rPr>
            </w:pPr>
            <w:r w:rsidRPr="00B6061C">
              <w:rPr>
                <w:rFonts w:ascii="Tahoma" w:hAnsi="Tahoma" w:cs="Tahoma"/>
              </w:rPr>
              <w:t xml:space="preserve">Diámetro nominal de 6“ [pulgadas] (150 mm) </w:t>
            </w:r>
          </w:p>
          <w:p w:rsidR="009876FD" w:rsidRPr="00B6061C" w:rsidRDefault="009876FD" w:rsidP="004567AD">
            <w:pPr>
              <w:numPr>
                <w:ilvl w:val="0"/>
                <w:numId w:val="46"/>
              </w:numPr>
              <w:rPr>
                <w:rFonts w:ascii="Tahoma" w:hAnsi="Tahoma" w:cs="Tahoma"/>
              </w:rPr>
            </w:pPr>
            <w:r w:rsidRPr="00B6061C">
              <w:rPr>
                <w:rFonts w:ascii="Tahoma" w:hAnsi="Tahoma" w:cs="Tahoma"/>
              </w:rPr>
              <w:t>Aguja de regulación micrométrica</w:t>
            </w:r>
          </w:p>
          <w:p w:rsidR="009876FD" w:rsidRPr="00B6061C" w:rsidRDefault="009876FD" w:rsidP="004567AD">
            <w:pPr>
              <w:numPr>
                <w:ilvl w:val="0"/>
                <w:numId w:val="46"/>
              </w:numPr>
              <w:rPr>
                <w:rFonts w:ascii="Tahoma" w:hAnsi="Tahoma" w:cs="Tahoma"/>
              </w:rPr>
            </w:pPr>
            <w:r w:rsidRPr="00B6061C">
              <w:rPr>
                <w:rFonts w:ascii="Tahoma" w:hAnsi="Tahoma" w:cs="Tahoma"/>
              </w:rPr>
              <w:t xml:space="preserve">Fabricación según norma ASME B40.100 </w:t>
            </w:r>
            <w:proofErr w:type="spellStart"/>
            <w:r w:rsidRPr="00B6061C">
              <w:rPr>
                <w:rFonts w:ascii="Tahoma" w:hAnsi="Tahoma" w:cs="Tahoma"/>
              </w:rPr>
              <w:t>ó</w:t>
            </w:r>
            <w:proofErr w:type="spellEnd"/>
            <w:r w:rsidRPr="00B6061C">
              <w:rPr>
                <w:rFonts w:ascii="Tahoma" w:hAnsi="Tahoma" w:cs="Tahoma"/>
              </w:rPr>
              <w:t xml:space="preserve"> EN 837-1</w:t>
            </w:r>
          </w:p>
          <w:p w:rsidR="009876FD" w:rsidRPr="00B6061C" w:rsidRDefault="009876FD" w:rsidP="004567AD">
            <w:pPr>
              <w:numPr>
                <w:ilvl w:val="0"/>
                <w:numId w:val="46"/>
              </w:numPr>
              <w:rPr>
                <w:rFonts w:ascii="Tahoma" w:hAnsi="Tahoma" w:cs="Tahoma"/>
              </w:rPr>
            </w:pPr>
            <w:r w:rsidRPr="00B6061C">
              <w:rPr>
                <w:rFonts w:ascii="Tahoma" w:hAnsi="Tahoma" w:cs="Tahoma"/>
              </w:rPr>
              <w:t>Menor Subdivisión (División de Escala) en el Dial: cada 0,5 [bar] o menor</w:t>
            </w:r>
          </w:p>
          <w:p w:rsidR="009876FD" w:rsidRPr="00B6061C" w:rsidRDefault="009876FD" w:rsidP="004567AD">
            <w:pPr>
              <w:numPr>
                <w:ilvl w:val="0"/>
                <w:numId w:val="46"/>
              </w:numPr>
              <w:rPr>
                <w:rFonts w:ascii="Tahoma" w:hAnsi="Tahoma" w:cs="Tahoma"/>
              </w:rPr>
            </w:pPr>
            <w:r w:rsidRPr="00B6061C">
              <w:rPr>
                <w:rFonts w:ascii="Tahoma" w:hAnsi="Tahoma" w:cs="Tahoma"/>
              </w:rPr>
              <w:t xml:space="preserve">Carcasa de Acero Inoxidable 304 o similar </w:t>
            </w:r>
          </w:p>
          <w:p w:rsidR="009876FD" w:rsidRPr="00B6061C" w:rsidRDefault="009876FD" w:rsidP="004567AD">
            <w:pPr>
              <w:numPr>
                <w:ilvl w:val="0"/>
                <w:numId w:val="46"/>
              </w:numPr>
              <w:rPr>
                <w:rFonts w:ascii="Tahoma" w:hAnsi="Tahoma" w:cs="Tahoma"/>
              </w:rPr>
            </w:pPr>
            <w:r w:rsidRPr="00B6061C">
              <w:rPr>
                <w:rFonts w:ascii="Tahoma" w:hAnsi="Tahoma" w:cs="Tahoma"/>
              </w:rPr>
              <w:t>Rosca NPT (o similar) ½” [pulgadas], conexión inferior de acero inoxidable 316 o similar.</w:t>
            </w:r>
          </w:p>
          <w:p w:rsidR="009876FD" w:rsidRPr="00B6061C" w:rsidRDefault="009876FD" w:rsidP="004567AD">
            <w:pPr>
              <w:numPr>
                <w:ilvl w:val="0"/>
                <w:numId w:val="46"/>
              </w:numPr>
              <w:rPr>
                <w:rFonts w:ascii="Tahoma" w:hAnsi="Tahoma" w:cs="Tahoma"/>
              </w:rPr>
            </w:pPr>
            <w:r w:rsidRPr="00B6061C">
              <w:rPr>
                <w:rFonts w:ascii="Tahoma" w:hAnsi="Tahoma" w:cs="Tahoma"/>
              </w:rPr>
              <w:t>Glicerina como fluido de llenado o similar</w:t>
            </w:r>
          </w:p>
          <w:p w:rsidR="009876FD" w:rsidRDefault="009876FD" w:rsidP="004567AD">
            <w:pPr>
              <w:numPr>
                <w:ilvl w:val="0"/>
                <w:numId w:val="46"/>
              </w:numPr>
              <w:rPr>
                <w:rFonts w:ascii="Tahoma" w:hAnsi="Tahoma" w:cs="Tahoma"/>
              </w:rPr>
            </w:pPr>
            <w:r w:rsidRPr="00B6061C">
              <w:rPr>
                <w:rFonts w:ascii="Tahoma" w:hAnsi="Tahoma" w:cs="Tahoma"/>
              </w:rPr>
              <w:t>Grado de Protección IP 65 o mayor</w:t>
            </w:r>
          </w:p>
          <w:p w:rsidR="009876FD" w:rsidRDefault="009876FD" w:rsidP="004567AD">
            <w:pPr>
              <w:numPr>
                <w:ilvl w:val="0"/>
                <w:numId w:val="46"/>
              </w:numPr>
              <w:rPr>
                <w:rFonts w:ascii="Tahoma" w:hAnsi="Tahoma" w:cs="Tahoma"/>
              </w:rPr>
            </w:pPr>
            <w:r>
              <w:rPr>
                <w:rFonts w:ascii="Tahoma" w:hAnsi="Tahoma" w:cs="Tahoma"/>
              </w:rPr>
              <w:t xml:space="preserve">Catalogo (Data </w:t>
            </w:r>
            <w:proofErr w:type="spellStart"/>
            <w:r>
              <w:rPr>
                <w:rFonts w:ascii="Tahoma" w:hAnsi="Tahoma" w:cs="Tahoma"/>
              </w:rPr>
              <w:t>sheet</w:t>
            </w:r>
            <w:proofErr w:type="spellEnd"/>
            <w:r>
              <w:rPr>
                <w:rFonts w:ascii="Tahoma" w:hAnsi="Tahoma" w:cs="Tahoma"/>
              </w:rPr>
              <w:t xml:space="preserve">) el cual contemple todas las características esenciales del manómetro como ser: dimensiones, consideraciones metrológicas, materiales de fabricación, normativa relacionada, etc. </w:t>
            </w:r>
          </w:p>
          <w:p w:rsidR="009876FD" w:rsidRPr="00B6061C" w:rsidRDefault="009876FD" w:rsidP="00827F9D">
            <w:pPr>
              <w:ind w:left="720"/>
              <w:rPr>
                <w:rFonts w:ascii="Tahoma" w:hAnsi="Tahoma" w:cs="Tahoma"/>
              </w:rPr>
            </w:pPr>
          </w:p>
          <w:p w:rsidR="009876FD" w:rsidRPr="00B6061C" w:rsidRDefault="009876FD" w:rsidP="00827F9D">
            <w:pPr>
              <w:autoSpaceDE w:val="0"/>
              <w:autoSpaceDN w:val="0"/>
              <w:adjustRightInd w:val="0"/>
              <w:jc w:val="both"/>
              <w:rPr>
                <w:rFonts w:ascii="Tahoma" w:hAnsi="Tahoma" w:cs="Tahoma"/>
                <w:b/>
              </w:rPr>
            </w:pPr>
            <w:r w:rsidRPr="00B6061C">
              <w:rPr>
                <w:rFonts w:ascii="Tahoma" w:hAnsi="Tahoma" w:cs="Tahoma"/>
                <w:b/>
              </w:rPr>
              <w:t xml:space="preserve">ÍTEM N° 2 – MANÓMETRO TIPO BOURDON DE 0-16 BAR  </w:t>
            </w:r>
          </w:p>
          <w:p w:rsidR="009876FD" w:rsidRPr="00B6061C" w:rsidRDefault="009876FD" w:rsidP="00827F9D">
            <w:pPr>
              <w:ind w:left="720"/>
              <w:rPr>
                <w:rFonts w:ascii="Tahoma" w:hAnsi="Tahoma" w:cs="Tahoma"/>
              </w:rPr>
            </w:pPr>
          </w:p>
          <w:p w:rsidR="009876FD" w:rsidRPr="00B6061C" w:rsidRDefault="009876FD" w:rsidP="004567AD">
            <w:pPr>
              <w:numPr>
                <w:ilvl w:val="0"/>
                <w:numId w:val="46"/>
              </w:numPr>
              <w:rPr>
                <w:rFonts w:ascii="Tahoma" w:hAnsi="Tahoma" w:cs="Tahoma"/>
              </w:rPr>
            </w:pPr>
            <w:r w:rsidRPr="00B6061C">
              <w:rPr>
                <w:rFonts w:ascii="Tahoma" w:hAnsi="Tahoma" w:cs="Tahoma"/>
              </w:rPr>
              <w:t xml:space="preserve">Marca: Indicar </w:t>
            </w:r>
          </w:p>
          <w:p w:rsidR="009876FD" w:rsidRDefault="009876FD" w:rsidP="004567AD">
            <w:pPr>
              <w:numPr>
                <w:ilvl w:val="0"/>
                <w:numId w:val="46"/>
              </w:numPr>
              <w:rPr>
                <w:rFonts w:ascii="Tahoma" w:hAnsi="Tahoma" w:cs="Tahoma"/>
              </w:rPr>
            </w:pPr>
            <w:r w:rsidRPr="00B6061C">
              <w:rPr>
                <w:rFonts w:ascii="Tahoma" w:hAnsi="Tahoma" w:cs="Tahoma"/>
              </w:rPr>
              <w:t xml:space="preserve">Procedencia: Indicar </w:t>
            </w:r>
          </w:p>
          <w:p w:rsidR="009876FD" w:rsidRPr="00B6061C" w:rsidRDefault="009876FD" w:rsidP="004567AD">
            <w:pPr>
              <w:numPr>
                <w:ilvl w:val="0"/>
                <w:numId w:val="46"/>
              </w:numPr>
              <w:rPr>
                <w:rFonts w:ascii="Tahoma" w:hAnsi="Tahoma" w:cs="Tahoma"/>
              </w:rPr>
            </w:pPr>
            <w:r>
              <w:rPr>
                <w:rFonts w:ascii="Tahoma" w:hAnsi="Tahoma" w:cs="Tahoma"/>
              </w:rPr>
              <w:t>O</w:t>
            </w:r>
            <w:r w:rsidRPr="00B6061C">
              <w:rPr>
                <w:rFonts w:ascii="Tahoma" w:hAnsi="Tahoma" w:cs="Tahoma"/>
              </w:rPr>
              <w:t>riginal y garantizado.</w:t>
            </w:r>
          </w:p>
          <w:p w:rsidR="009876FD" w:rsidRPr="00B6061C" w:rsidRDefault="009876FD" w:rsidP="004567AD">
            <w:pPr>
              <w:numPr>
                <w:ilvl w:val="0"/>
                <w:numId w:val="46"/>
              </w:numPr>
              <w:rPr>
                <w:rFonts w:ascii="Tahoma" w:hAnsi="Tahoma" w:cs="Tahoma"/>
              </w:rPr>
            </w:pPr>
            <w:r w:rsidRPr="00B6061C">
              <w:rPr>
                <w:rFonts w:ascii="Tahoma" w:hAnsi="Tahoma" w:cs="Tahoma"/>
              </w:rPr>
              <w:t xml:space="preserve">Sistema sensor de tipo </w:t>
            </w:r>
            <w:proofErr w:type="spellStart"/>
            <w:r w:rsidRPr="00B6061C">
              <w:rPr>
                <w:rFonts w:ascii="Tahoma" w:hAnsi="Tahoma" w:cs="Tahoma"/>
              </w:rPr>
              <w:t>Bourdon</w:t>
            </w:r>
            <w:proofErr w:type="spellEnd"/>
            <w:r w:rsidRPr="00B6061C">
              <w:rPr>
                <w:rFonts w:ascii="Tahoma" w:hAnsi="Tahoma" w:cs="Tahoma"/>
              </w:rPr>
              <w:t xml:space="preserve"> (Tubo de acero inoxidable 316 o similar)</w:t>
            </w:r>
          </w:p>
          <w:p w:rsidR="009876FD" w:rsidRPr="00B6061C" w:rsidRDefault="009876FD" w:rsidP="004567AD">
            <w:pPr>
              <w:numPr>
                <w:ilvl w:val="0"/>
                <w:numId w:val="46"/>
              </w:numPr>
              <w:rPr>
                <w:rFonts w:ascii="Tahoma" w:hAnsi="Tahoma" w:cs="Tahoma"/>
              </w:rPr>
            </w:pPr>
            <w:r w:rsidRPr="00B6061C">
              <w:rPr>
                <w:rFonts w:ascii="Tahoma" w:hAnsi="Tahoma" w:cs="Tahoma"/>
              </w:rPr>
              <w:t>Rango de medida (Alcance del Instrumento) de 0 a 16 [bar]</w:t>
            </w:r>
          </w:p>
          <w:p w:rsidR="009876FD" w:rsidRPr="00B6061C" w:rsidRDefault="009876FD" w:rsidP="004567AD">
            <w:pPr>
              <w:numPr>
                <w:ilvl w:val="0"/>
                <w:numId w:val="46"/>
              </w:numPr>
              <w:rPr>
                <w:rFonts w:ascii="Tahoma" w:hAnsi="Tahoma" w:cs="Tahoma"/>
              </w:rPr>
            </w:pPr>
            <w:r w:rsidRPr="00B6061C">
              <w:rPr>
                <w:rFonts w:ascii="Tahoma" w:hAnsi="Tahoma" w:cs="Tahoma"/>
              </w:rPr>
              <w:t xml:space="preserve">Exactitud ±1% Full </w:t>
            </w:r>
            <w:proofErr w:type="spellStart"/>
            <w:r w:rsidRPr="00B6061C">
              <w:rPr>
                <w:rFonts w:ascii="Tahoma" w:hAnsi="Tahoma" w:cs="Tahoma"/>
              </w:rPr>
              <w:t>Scale</w:t>
            </w:r>
            <w:proofErr w:type="spellEnd"/>
            <w:r w:rsidRPr="00B6061C">
              <w:rPr>
                <w:rFonts w:ascii="Tahoma" w:hAnsi="Tahoma" w:cs="Tahoma"/>
              </w:rPr>
              <w:t xml:space="preserve"> (Clase 1)</w:t>
            </w:r>
          </w:p>
          <w:p w:rsidR="009876FD" w:rsidRPr="00B6061C" w:rsidRDefault="009876FD" w:rsidP="004567AD">
            <w:pPr>
              <w:numPr>
                <w:ilvl w:val="0"/>
                <w:numId w:val="46"/>
              </w:numPr>
              <w:rPr>
                <w:rFonts w:ascii="Tahoma" w:hAnsi="Tahoma" w:cs="Tahoma"/>
              </w:rPr>
            </w:pPr>
            <w:r w:rsidRPr="00B6061C">
              <w:rPr>
                <w:rFonts w:ascii="Tahoma" w:hAnsi="Tahoma" w:cs="Tahoma"/>
              </w:rPr>
              <w:t xml:space="preserve">Diámetro nominal entre 4” a 4 ½” [pulgadas] (100 mm a 114 mm) </w:t>
            </w:r>
          </w:p>
          <w:p w:rsidR="009876FD" w:rsidRPr="00B6061C" w:rsidRDefault="009876FD" w:rsidP="004567AD">
            <w:pPr>
              <w:numPr>
                <w:ilvl w:val="0"/>
                <w:numId w:val="46"/>
              </w:numPr>
              <w:rPr>
                <w:rFonts w:ascii="Tahoma" w:hAnsi="Tahoma" w:cs="Tahoma"/>
              </w:rPr>
            </w:pPr>
            <w:r w:rsidRPr="00B6061C">
              <w:rPr>
                <w:rFonts w:ascii="Tahoma" w:hAnsi="Tahoma" w:cs="Tahoma"/>
              </w:rPr>
              <w:t>Aguja de regulación micrométrica</w:t>
            </w:r>
          </w:p>
          <w:p w:rsidR="009876FD" w:rsidRPr="00B6061C" w:rsidRDefault="009876FD" w:rsidP="004567AD">
            <w:pPr>
              <w:numPr>
                <w:ilvl w:val="0"/>
                <w:numId w:val="46"/>
              </w:numPr>
              <w:rPr>
                <w:rFonts w:ascii="Tahoma" w:hAnsi="Tahoma" w:cs="Tahoma"/>
              </w:rPr>
            </w:pPr>
            <w:r w:rsidRPr="00B6061C">
              <w:rPr>
                <w:rFonts w:ascii="Tahoma" w:hAnsi="Tahoma" w:cs="Tahoma"/>
              </w:rPr>
              <w:t xml:space="preserve">Fabricación según norma ASME B40.100 </w:t>
            </w:r>
            <w:proofErr w:type="spellStart"/>
            <w:r w:rsidRPr="00B6061C">
              <w:rPr>
                <w:rFonts w:ascii="Tahoma" w:hAnsi="Tahoma" w:cs="Tahoma"/>
              </w:rPr>
              <w:t>ó</w:t>
            </w:r>
            <w:proofErr w:type="spellEnd"/>
            <w:r w:rsidRPr="00B6061C">
              <w:rPr>
                <w:rFonts w:ascii="Tahoma" w:hAnsi="Tahoma" w:cs="Tahoma"/>
              </w:rPr>
              <w:t xml:space="preserve"> EN 837-1</w:t>
            </w:r>
          </w:p>
          <w:p w:rsidR="009876FD" w:rsidRPr="00B6061C" w:rsidRDefault="009876FD" w:rsidP="004567AD">
            <w:pPr>
              <w:numPr>
                <w:ilvl w:val="0"/>
                <w:numId w:val="46"/>
              </w:numPr>
              <w:rPr>
                <w:rFonts w:ascii="Tahoma" w:hAnsi="Tahoma" w:cs="Tahoma"/>
              </w:rPr>
            </w:pPr>
            <w:r w:rsidRPr="00B6061C">
              <w:rPr>
                <w:rFonts w:ascii="Tahoma" w:hAnsi="Tahoma" w:cs="Tahoma"/>
              </w:rPr>
              <w:lastRenderedPageBreak/>
              <w:t>Menor Subdivisión (División de Escala) en el Dial: cada 0,5 [bar] o menor</w:t>
            </w:r>
          </w:p>
          <w:p w:rsidR="009876FD" w:rsidRPr="00B6061C" w:rsidRDefault="009876FD" w:rsidP="004567AD">
            <w:pPr>
              <w:numPr>
                <w:ilvl w:val="0"/>
                <w:numId w:val="46"/>
              </w:numPr>
              <w:rPr>
                <w:rFonts w:ascii="Tahoma" w:hAnsi="Tahoma" w:cs="Tahoma"/>
              </w:rPr>
            </w:pPr>
            <w:r w:rsidRPr="00B6061C">
              <w:rPr>
                <w:rFonts w:ascii="Tahoma" w:hAnsi="Tahoma" w:cs="Tahoma"/>
              </w:rPr>
              <w:t xml:space="preserve">Carcasa de Acero Inoxidable 304 o similar </w:t>
            </w:r>
          </w:p>
          <w:p w:rsidR="009876FD" w:rsidRPr="00B6061C" w:rsidRDefault="009876FD" w:rsidP="004567AD">
            <w:pPr>
              <w:numPr>
                <w:ilvl w:val="0"/>
                <w:numId w:val="46"/>
              </w:numPr>
              <w:rPr>
                <w:rFonts w:ascii="Tahoma" w:hAnsi="Tahoma" w:cs="Tahoma"/>
              </w:rPr>
            </w:pPr>
            <w:r w:rsidRPr="00B6061C">
              <w:rPr>
                <w:rFonts w:ascii="Tahoma" w:hAnsi="Tahoma" w:cs="Tahoma"/>
              </w:rPr>
              <w:t>Rosca NPT (o similar) ½” [pulgadas], conexión inferior de acero inoxidable 316 o similar.</w:t>
            </w:r>
          </w:p>
          <w:p w:rsidR="009876FD" w:rsidRPr="00B6061C" w:rsidRDefault="009876FD" w:rsidP="004567AD">
            <w:pPr>
              <w:numPr>
                <w:ilvl w:val="0"/>
                <w:numId w:val="46"/>
              </w:numPr>
              <w:rPr>
                <w:rFonts w:ascii="Tahoma" w:hAnsi="Tahoma" w:cs="Tahoma"/>
              </w:rPr>
            </w:pPr>
            <w:r w:rsidRPr="00B6061C">
              <w:rPr>
                <w:rFonts w:ascii="Tahoma" w:hAnsi="Tahoma" w:cs="Tahoma"/>
              </w:rPr>
              <w:t>Glicerina como fluido de llenado o similar</w:t>
            </w:r>
          </w:p>
          <w:p w:rsidR="009876FD" w:rsidRDefault="009876FD" w:rsidP="004567AD">
            <w:pPr>
              <w:numPr>
                <w:ilvl w:val="0"/>
                <w:numId w:val="46"/>
              </w:numPr>
              <w:rPr>
                <w:rFonts w:ascii="Tahoma" w:hAnsi="Tahoma" w:cs="Tahoma"/>
              </w:rPr>
            </w:pPr>
            <w:r w:rsidRPr="00B6061C">
              <w:rPr>
                <w:rFonts w:ascii="Tahoma" w:hAnsi="Tahoma" w:cs="Tahoma"/>
              </w:rPr>
              <w:t>Grado de Protección IP 65 o mayor</w:t>
            </w:r>
            <w:r>
              <w:rPr>
                <w:rFonts w:ascii="Tahoma" w:hAnsi="Tahoma" w:cs="Tahoma"/>
              </w:rPr>
              <w:t xml:space="preserve"> </w:t>
            </w:r>
          </w:p>
          <w:p w:rsidR="009876FD" w:rsidRDefault="009876FD" w:rsidP="004567AD">
            <w:pPr>
              <w:numPr>
                <w:ilvl w:val="0"/>
                <w:numId w:val="46"/>
              </w:numPr>
              <w:rPr>
                <w:rFonts w:ascii="Tahoma" w:hAnsi="Tahoma" w:cs="Tahoma"/>
              </w:rPr>
            </w:pPr>
            <w:r>
              <w:rPr>
                <w:rFonts w:ascii="Tahoma" w:hAnsi="Tahoma" w:cs="Tahoma"/>
              </w:rPr>
              <w:t xml:space="preserve">Catalogo (Data </w:t>
            </w:r>
            <w:proofErr w:type="spellStart"/>
            <w:r>
              <w:rPr>
                <w:rFonts w:ascii="Tahoma" w:hAnsi="Tahoma" w:cs="Tahoma"/>
              </w:rPr>
              <w:t>sheet</w:t>
            </w:r>
            <w:proofErr w:type="spellEnd"/>
            <w:r>
              <w:rPr>
                <w:rFonts w:ascii="Tahoma" w:hAnsi="Tahoma" w:cs="Tahoma"/>
              </w:rPr>
              <w:t xml:space="preserve">) el cual contemple todas las características esenciales del manómetro como ser: dimensiones, consideraciones metrológicas, materiales de fabricación, normativa relacionada, etc. </w:t>
            </w:r>
          </w:p>
          <w:p w:rsidR="009876FD" w:rsidRPr="00B6061C" w:rsidRDefault="009876FD" w:rsidP="00827F9D">
            <w:pPr>
              <w:rPr>
                <w:rFonts w:ascii="Tahoma" w:hAnsi="Tahoma" w:cs="Tahoma"/>
              </w:rPr>
            </w:pPr>
          </w:p>
          <w:p w:rsidR="009876FD" w:rsidRPr="00B6061C" w:rsidRDefault="009876FD" w:rsidP="00827F9D">
            <w:pPr>
              <w:autoSpaceDE w:val="0"/>
              <w:autoSpaceDN w:val="0"/>
              <w:adjustRightInd w:val="0"/>
              <w:jc w:val="both"/>
              <w:rPr>
                <w:rFonts w:ascii="Tahoma" w:hAnsi="Tahoma" w:cs="Tahoma"/>
                <w:b/>
              </w:rPr>
            </w:pPr>
            <w:r w:rsidRPr="00B6061C">
              <w:rPr>
                <w:rFonts w:ascii="Tahoma" w:hAnsi="Tahoma" w:cs="Tahoma"/>
                <w:b/>
              </w:rPr>
              <w:t xml:space="preserve">ÍTEM N° 3 – MANÓMETRO TIPO BOURDON DE 0-50 BAR  </w:t>
            </w:r>
          </w:p>
          <w:p w:rsidR="009876FD" w:rsidRPr="00B6061C" w:rsidRDefault="009876FD" w:rsidP="00827F9D">
            <w:pPr>
              <w:ind w:left="720"/>
              <w:rPr>
                <w:rFonts w:ascii="Tahoma" w:hAnsi="Tahoma" w:cs="Tahoma"/>
              </w:rPr>
            </w:pPr>
          </w:p>
          <w:p w:rsidR="009876FD" w:rsidRPr="00B6061C" w:rsidRDefault="009876FD" w:rsidP="004567AD">
            <w:pPr>
              <w:numPr>
                <w:ilvl w:val="0"/>
                <w:numId w:val="46"/>
              </w:numPr>
              <w:rPr>
                <w:rFonts w:ascii="Tahoma" w:hAnsi="Tahoma" w:cs="Tahoma"/>
              </w:rPr>
            </w:pPr>
            <w:r w:rsidRPr="00B6061C">
              <w:rPr>
                <w:rFonts w:ascii="Tahoma" w:hAnsi="Tahoma" w:cs="Tahoma"/>
              </w:rPr>
              <w:t xml:space="preserve">Marca: Indicar </w:t>
            </w:r>
          </w:p>
          <w:p w:rsidR="009876FD" w:rsidRDefault="009876FD" w:rsidP="004567AD">
            <w:pPr>
              <w:numPr>
                <w:ilvl w:val="0"/>
                <w:numId w:val="46"/>
              </w:numPr>
              <w:rPr>
                <w:rFonts w:ascii="Tahoma" w:hAnsi="Tahoma" w:cs="Tahoma"/>
              </w:rPr>
            </w:pPr>
            <w:r w:rsidRPr="00B6061C">
              <w:rPr>
                <w:rFonts w:ascii="Tahoma" w:hAnsi="Tahoma" w:cs="Tahoma"/>
              </w:rPr>
              <w:t>Procedencia: Indicar</w:t>
            </w:r>
          </w:p>
          <w:p w:rsidR="009876FD" w:rsidRPr="00B6061C" w:rsidRDefault="009876FD" w:rsidP="004567AD">
            <w:pPr>
              <w:numPr>
                <w:ilvl w:val="0"/>
                <w:numId w:val="46"/>
              </w:numPr>
              <w:rPr>
                <w:rFonts w:ascii="Tahoma" w:hAnsi="Tahoma" w:cs="Tahoma"/>
              </w:rPr>
            </w:pPr>
            <w:r>
              <w:rPr>
                <w:rFonts w:ascii="Tahoma" w:hAnsi="Tahoma" w:cs="Tahoma"/>
              </w:rPr>
              <w:t>O</w:t>
            </w:r>
            <w:r w:rsidRPr="00B6061C">
              <w:rPr>
                <w:rFonts w:ascii="Tahoma" w:hAnsi="Tahoma" w:cs="Tahoma"/>
              </w:rPr>
              <w:t>riginal y garantizado.</w:t>
            </w:r>
          </w:p>
          <w:p w:rsidR="009876FD" w:rsidRPr="00B6061C" w:rsidRDefault="009876FD" w:rsidP="004567AD">
            <w:pPr>
              <w:numPr>
                <w:ilvl w:val="0"/>
                <w:numId w:val="46"/>
              </w:numPr>
              <w:rPr>
                <w:rFonts w:ascii="Tahoma" w:hAnsi="Tahoma" w:cs="Tahoma"/>
              </w:rPr>
            </w:pPr>
            <w:r w:rsidRPr="00B6061C">
              <w:rPr>
                <w:rFonts w:ascii="Tahoma" w:hAnsi="Tahoma" w:cs="Tahoma"/>
              </w:rPr>
              <w:t xml:space="preserve">Sistema sensor de tipo </w:t>
            </w:r>
            <w:proofErr w:type="spellStart"/>
            <w:r w:rsidRPr="00B6061C">
              <w:rPr>
                <w:rFonts w:ascii="Tahoma" w:hAnsi="Tahoma" w:cs="Tahoma"/>
              </w:rPr>
              <w:t>Bourdon</w:t>
            </w:r>
            <w:proofErr w:type="spellEnd"/>
            <w:r w:rsidRPr="00B6061C">
              <w:rPr>
                <w:rFonts w:ascii="Tahoma" w:hAnsi="Tahoma" w:cs="Tahoma"/>
              </w:rPr>
              <w:t xml:space="preserve"> (Tubo de acero inoxidable 316 o similar)</w:t>
            </w:r>
          </w:p>
          <w:p w:rsidR="009876FD" w:rsidRPr="00B6061C" w:rsidRDefault="009876FD" w:rsidP="004567AD">
            <w:pPr>
              <w:numPr>
                <w:ilvl w:val="0"/>
                <w:numId w:val="46"/>
              </w:numPr>
              <w:rPr>
                <w:rFonts w:ascii="Tahoma" w:hAnsi="Tahoma" w:cs="Tahoma"/>
              </w:rPr>
            </w:pPr>
            <w:r w:rsidRPr="00B6061C">
              <w:rPr>
                <w:rFonts w:ascii="Tahoma" w:hAnsi="Tahoma" w:cs="Tahoma"/>
              </w:rPr>
              <w:t>Rango de medida (Alcance del Instrumento) de 0 a 50 [bar]</w:t>
            </w:r>
          </w:p>
          <w:p w:rsidR="009876FD" w:rsidRPr="00B6061C" w:rsidRDefault="009876FD" w:rsidP="004567AD">
            <w:pPr>
              <w:numPr>
                <w:ilvl w:val="0"/>
                <w:numId w:val="46"/>
              </w:numPr>
              <w:rPr>
                <w:rFonts w:ascii="Tahoma" w:hAnsi="Tahoma" w:cs="Tahoma"/>
              </w:rPr>
            </w:pPr>
            <w:r w:rsidRPr="00B6061C">
              <w:rPr>
                <w:rFonts w:ascii="Tahoma" w:hAnsi="Tahoma" w:cs="Tahoma"/>
              </w:rPr>
              <w:t xml:space="preserve">Exactitud ±1% Full </w:t>
            </w:r>
            <w:proofErr w:type="spellStart"/>
            <w:r w:rsidRPr="00B6061C">
              <w:rPr>
                <w:rFonts w:ascii="Tahoma" w:hAnsi="Tahoma" w:cs="Tahoma"/>
              </w:rPr>
              <w:t>Scale</w:t>
            </w:r>
            <w:proofErr w:type="spellEnd"/>
            <w:r w:rsidRPr="00B6061C">
              <w:rPr>
                <w:rFonts w:ascii="Tahoma" w:hAnsi="Tahoma" w:cs="Tahoma"/>
              </w:rPr>
              <w:t xml:space="preserve"> (Clase 1)</w:t>
            </w:r>
          </w:p>
          <w:p w:rsidR="009876FD" w:rsidRPr="00B6061C" w:rsidRDefault="009876FD" w:rsidP="004567AD">
            <w:pPr>
              <w:numPr>
                <w:ilvl w:val="0"/>
                <w:numId w:val="46"/>
              </w:numPr>
              <w:rPr>
                <w:rFonts w:ascii="Tahoma" w:hAnsi="Tahoma" w:cs="Tahoma"/>
              </w:rPr>
            </w:pPr>
            <w:r w:rsidRPr="00B6061C">
              <w:rPr>
                <w:rFonts w:ascii="Tahoma" w:hAnsi="Tahoma" w:cs="Tahoma"/>
              </w:rPr>
              <w:t xml:space="preserve">Diámetro nominal entre 6” [pulgadas] (150 mm) </w:t>
            </w:r>
          </w:p>
          <w:p w:rsidR="009876FD" w:rsidRPr="00B6061C" w:rsidRDefault="009876FD" w:rsidP="004567AD">
            <w:pPr>
              <w:numPr>
                <w:ilvl w:val="0"/>
                <w:numId w:val="46"/>
              </w:numPr>
              <w:rPr>
                <w:rFonts w:ascii="Tahoma" w:hAnsi="Tahoma" w:cs="Tahoma"/>
              </w:rPr>
            </w:pPr>
            <w:r w:rsidRPr="00B6061C">
              <w:rPr>
                <w:rFonts w:ascii="Tahoma" w:hAnsi="Tahoma" w:cs="Tahoma"/>
              </w:rPr>
              <w:t>Aguja de regulación micrométrica</w:t>
            </w:r>
          </w:p>
          <w:p w:rsidR="009876FD" w:rsidRPr="00B6061C" w:rsidRDefault="009876FD" w:rsidP="004567AD">
            <w:pPr>
              <w:numPr>
                <w:ilvl w:val="0"/>
                <w:numId w:val="46"/>
              </w:numPr>
              <w:rPr>
                <w:rFonts w:ascii="Tahoma" w:hAnsi="Tahoma" w:cs="Tahoma"/>
              </w:rPr>
            </w:pPr>
            <w:r w:rsidRPr="00B6061C">
              <w:rPr>
                <w:rFonts w:ascii="Tahoma" w:hAnsi="Tahoma" w:cs="Tahoma"/>
              </w:rPr>
              <w:t xml:space="preserve">Fabricación según norma ASME B40.100 </w:t>
            </w:r>
            <w:proofErr w:type="spellStart"/>
            <w:r w:rsidRPr="00B6061C">
              <w:rPr>
                <w:rFonts w:ascii="Tahoma" w:hAnsi="Tahoma" w:cs="Tahoma"/>
              </w:rPr>
              <w:t>ó</w:t>
            </w:r>
            <w:proofErr w:type="spellEnd"/>
            <w:r w:rsidRPr="00B6061C">
              <w:rPr>
                <w:rFonts w:ascii="Tahoma" w:hAnsi="Tahoma" w:cs="Tahoma"/>
              </w:rPr>
              <w:t xml:space="preserve"> EN 837-1</w:t>
            </w:r>
          </w:p>
          <w:p w:rsidR="009876FD" w:rsidRPr="00B6061C" w:rsidRDefault="009876FD" w:rsidP="004567AD">
            <w:pPr>
              <w:numPr>
                <w:ilvl w:val="0"/>
                <w:numId w:val="46"/>
              </w:numPr>
              <w:rPr>
                <w:rFonts w:ascii="Tahoma" w:hAnsi="Tahoma" w:cs="Tahoma"/>
              </w:rPr>
            </w:pPr>
            <w:r w:rsidRPr="00B6061C">
              <w:rPr>
                <w:rFonts w:ascii="Tahoma" w:hAnsi="Tahoma" w:cs="Tahoma"/>
              </w:rPr>
              <w:t>Menor Subdivisión (División de Escala) en el Dial: cada 0,5 [bar] o menor</w:t>
            </w:r>
          </w:p>
          <w:p w:rsidR="009876FD" w:rsidRPr="00B6061C" w:rsidRDefault="009876FD" w:rsidP="004567AD">
            <w:pPr>
              <w:numPr>
                <w:ilvl w:val="0"/>
                <w:numId w:val="46"/>
              </w:numPr>
              <w:rPr>
                <w:rFonts w:ascii="Tahoma" w:hAnsi="Tahoma" w:cs="Tahoma"/>
              </w:rPr>
            </w:pPr>
            <w:r w:rsidRPr="00B6061C">
              <w:rPr>
                <w:rFonts w:ascii="Tahoma" w:hAnsi="Tahoma" w:cs="Tahoma"/>
              </w:rPr>
              <w:t xml:space="preserve">Carcasa de Acero Inoxidable 304 o similar </w:t>
            </w:r>
          </w:p>
          <w:p w:rsidR="009876FD" w:rsidRPr="00B6061C" w:rsidRDefault="009876FD" w:rsidP="004567AD">
            <w:pPr>
              <w:numPr>
                <w:ilvl w:val="0"/>
                <w:numId w:val="46"/>
              </w:numPr>
              <w:rPr>
                <w:rFonts w:ascii="Tahoma" w:hAnsi="Tahoma" w:cs="Tahoma"/>
              </w:rPr>
            </w:pPr>
            <w:r w:rsidRPr="00B6061C">
              <w:rPr>
                <w:rFonts w:ascii="Tahoma" w:hAnsi="Tahoma" w:cs="Tahoma"/>
              </w:rPr>
              <w:t>Rosca NPT (o similar) ½” [pulgadas], conexión inferior de acero inoxidable 316 o similar.</w:t>
            </w:r>
          </w:p>
          <w:p w:rsidR="009876FD" w:rsidRPr="00B6061C" w:rsidRDefault="009876FD" w:rsidP="004567AD">
            <w:pPr>
              <w:numPr>
                <w:ilvl w:val="0"/>
                <w:numId w:val="46"/>
              </w:numPr>
              <w:rPr>
                <w:rFonts w:ascii="Tahoma" w:hAnsi="Tahoma" w:cs="Tahoma"/>
              </w:rPr>
            </w:pPr>
            <w:r w:rsidRPr="00B6061C">
              <w:rPr>
                <w:rFonts w:ascii="Tahoma" w:hAnsi="Tahoma" w:cs="Tahoma"/>
              </w:rPr>
              <w:t>Glicerina como fluido de llenado o similar</w:t>
            </w:r>
          </w:p>
          <w:p w:rsidR="009876FD" w:rsidRDefault="009876FD" w:rsidP="004567AD">
            <w:pPr>
              <w:numPr>
                <w:ilvl w:val="0"/>
                <w:numId w:val="46"/>
              </w:numPr>
              <w:rPr>
                <w:rFonts w:ascii="Tahoma" w:hAnsi="Tahoma" w:cs="Tahoma"/>
              </w:rPr>
            </w:pPr>
            <w:r>
              <w:rPr>
                <w:rFonts w:ascii="Tahoma" w:hAnsi="Tahoma" w:cs="Tahoma"/>
              </w:rPr>
              <w:t xml:space="preserve">Grado de Protección IP 65 o </w:t>
            </w:r>
            <w:r w:rsidRPr="00B6061C">
              <w:rPr>
                <w:rFonts w:ascii="Tahoma" w:hAnsi="Tahoma" w:cs="Tahoma"/>
              </w:rPr>
              <w:t>mayor</w:t>
            </w:r>
            <w:r>
              <w:rPr>
                <w:rFonts w:ascii="Tahoma" w:hAnsi="Tahoma" w:cs="Tahoma"/>
              </w:rPr>
              <w:t xml:space="preserve"> </w:t>
            </w:r>
          </w:p>
          <w:p w:rsidR="009876FD" w:rsidRDefault="009876FD" w:rsidP="004567AD">
            <w:pPr>
              <w:numPr>
                <w:ilvl w:val="0"/>
                <w:numId w:val="46"/>
              </w:numPr>
              <w:rPr>
                <w:rFonts w:ascii="Tahoma" w:hAnsi="Tahoma" w:cs="Tahoma"/>
              </w:rPr>
            </w:pPr>
            <w:r>
              <w:rPr>
                <w:rFonts w:ascii="Tahoma" w:hAnsi="Tahoma" w:cs="Tahoma"/>
              </w:rPr>
              <w:t xml:space="preserve">Catalogo (Data </w:t>
            </w:r>
            <w:proofErr w:type="spellStart"/>
            <w:r>
              <w:rPr>
                <w:rFonts w:ascii="Tahoma" w:hAnsi="Tahoma" w:cs="Tahoma"/>
              </w:rPr>
              <w:t>sheet</w:t>
            </w:r>
            <w:proofErr w:type="spellEnd"/>
            <w:r>
              <w:rPr>
                <w:rFonts w:ascii="Tahoma" w:hAnsi="Tahoma" w:cs="Tahoma"/>
              </w:rPr>
              <w:t xml:space="preserve">) el cual contemple todas las características esenciales del manómetro como ser: dimensiones, consideraciones metrológicas, materiales de fabricación, normativa relacionada, etc. </w:t>
            </w:r>
          </w:p>
          <w:p w:rsidR="009876FD" w:rsidRPr="00B6061C" w:rsidRDefault="009876FD" w:rsidP="00827F9D">
            <w:pPr>
              <w:rPr>
                <w:rFonts w:ascii="Tahoma" w:hAnsi="Tahoma" w:cs="Tahoma"/>
              </w:rPr>
            </w:pPr>
          </w:p>
          <w:p w:rsidR="009876FD" w:rsidRPr="00B6061C" w:rsidRDefault="009876FD" w:rsidP="00827F9D">
            <w:pPr>
              <w:ind w:left="720"/>
              <w:rPr>
                <w:rFonts w:ascii="Tahoma" w:hAnsi="Tahoma" w:cs="Tahoma"/>
              </w:rPr>
            </w:pPr>
          </w:p>
          <w:p w:rsidR="009876FD" w:rsidRPr="009876FD" w:rsidRDefault="009876FD" w:rsidP="009876FD">
            <w:pPr>
              <w:pStyle w:val="Prrafodelista"/>
              <w:autoSpaceDE w:val="0"/>
              <w:autoSpaceDN w:val="0"/>
              <w:adjustRightInd w:val="0"/>
              <w:ind w:left="284"/>
              <w:contextualSpacing/>
              <w:jc w:val="center"/>
            </w:pPr>
            <w:r w:rsidRPr="00B6061C">
              <w:object w:dxaOrig="5715" w:dyaOrig="4455">
                <v:shape id="_x0000_i1030" type="#_x0000_t75" style="width:164.25pt;height:128.25pt" o:ole="">
                  <v:imagedata r:id="rId18" o:title=""/>
                </v:shape>
                <o:OLEObject Type="Embed" ProgID="PBrush" ShapeID="_x0000_i1030" DrawAspect="Content" ObjectID="_1554219971" r:id="rId28"/>
              </w:object>
            </w:r>
          </w:p>
        </w:tc>
      </w:tr>
      <w:tr w:rsidR="009876FD" w:rsidRPr="00B6061C" w:rsidTr="00827F9D">
        <w:trPr>
          <w:trHeight w:val="222"/>
        </w:trPr>
        <w:tc>
          <w:tcPr>
            <w:tcW w:w="9533" w:type="dxa"/>
            <w:shd w:val="clear" w:color="auto" w:fill="F7CAAC"/>
            <w:vAlign w:val="center"/>
          </w:tcPr>
          <w:p w:rsidR="009876FD" w:rsidRPr="00B6061C" w:rsidRDefault="009876FD" w:rsidP="00827F9D">
            <w:pPr>
              <w:rPr>
                <w:rFonts w:ascii="Tahoma" w:hAnsi="Tahoma" w:cs="Tahoma"/>
                <w:lang w:eastAsia="es-BO"/>
              </w:rPr>
            </w:pPr>
            <w:r w:rsidRPr="00B6061C">
              <w:rPr>
                <w:rFonts w:ascii="Tahoma" w:hAnsi="Tahoma" w:cs="Tahoma"/>
                <w:b/>
                <w:bCs/>
              </w:rPr>
              <w:lastRenderedPageBreak/>
              <w:t xml:space="preserve">PLAZO DE ENTREGA </w:t>
            </w:r>
          </w:p>
        </w:tc>
      </w:tr>
      <w:tr w:rsidR="009876FD" w:rsidRPr="00B6061C" w:rsidTr="00827F9D">
        <w:trPr>
          <w:trHeight w:val="730"/>
        </w:trPr>
        <w:tc>
          <w:tcPr>
            <w:tcW w:w="9533" w:type="dxa"/>
            <w:tcBorders>
              <w:bottom w:val="single" w:sz="4" w:space="0" w:color="auto"/>
            </w:tcBorders>
            <w:shd w:val="clear" w:color="auto" w:fill="auto"/>
            <w:vAlign w:val="center"/>
          </w:tcPr>
          <w:p w:rsidR="009876FD" w:rsidRPr="00B6061C" w:rsidRDefault="009876FD" w:rsidP="00827F9D">
            <w:pPr>
              <w:jc w:val="both"/>
              <w:rPr>
                <w:rFonts w:ascii="Tahoma" w:hAnsi="Tahoma" w:cs="Tahoma"/>
              </w:rPr>
            </w:pPr>
            <w:r w:rsidRPr="00B6061C">
              <w:rPr>
                <w:rFonts w:ascii="Tahoma" w:hAnsi="Tahoma" w:cs="Tahoma"/>
              </w:rPr>
              <w:t xml:space="preserve">La empresa adjudicada, deberá realizar la entrega de los bienes en almacenes del Distrito Comercial La Paz, en un plazo de </w:t>
            </w:r>
            <w:r w:rsidRPr="007F3641">
              <w:rPr>
                <w:rFonts w:ascii="Tahoma" w:hAnsi="Tahoma" w:cs="Tahoma"/>
                <w:b/>
              </w:rPr>
              <w:t>(40) cuarenta días calendario</w:t>
            </w:r>
            <w:r w:rsidRPr="00B6061C">
              <w:rPr>
                <w:rFonts w:ascii="Tahoma" w:hAnsi="Tahoma" w:cs="Tahoma"/>
              </w:rPr>
              <w:t xml:space="preserve"> a partir de la orden de proceder</w:t>
            </w:r>
            <w:r>
              <w:rPr>
                <w:rFonts w:ascii="Tahoma" w:hAnsi="Tahoma" w:cs="Tahoma"/>
              </w:rPr>
              <w:t xml:space="preserve"> emitido por la unidad solicitante </w:t>
            </w:r>
            <w:r w:rsidRPr="00B6061C">
              <w:rPr>
                <w:rFonts w:ascii="Tahoma" w:hAnsi="Tahoma" w:cs="Tahoma"/>
              </w:rPr>
              <w:t>una vez suscrito el contrato.</w:t>
            </w:r>
          </w:p>
        </w:tc>
      </w:tr>
      <w:tr w:rsidR="009876FD" w:rsidRPr="00B6061C" w:rsidTr="00827F9D">
        <w:trPr>
          <w:trHeight w:val="256"/>
        </w:trPr>
        <w:tc>
          <w:tcPr>
            <w:tcW w:w="9533" w:type="dxa"/>
            <w:shd w:val="clear" w:color="auto" w:fill="F7CAAC"/>
            <w:noWrap/>
            <w:vAlign w:val="center"/>
          </w:tcPr>
          <w:p w:rsidR="009876FD" w:rsidRPr="00B6061C" w:rsidRDefault="009876FD" w:rsidP="00827F9D">
            <w:pPr>
              <w:autoSpaceDE w:val="0"/>
              <w:autoSpaceDN w:val="0"/>
              <w:adjustRightInd w:val="0"/>
              <w:jc w:val="both"/>
              <w:rPr>
                <w:rFonts w:ascii="Tahoma" w:hAnsi="Tahoma" w:cs="Tahoma"/>
              </w:rPr>
            </w:pPr>
            <w:r w:rsidRPr="00B6061C">
              <w:rPr>
                <w:rFonts w:ascii="Tahoma" w:hAnsi="Tahoma" w:cs="Tahoma"/>
                <w:b/>
                <w:szCs w:val="18"/>
              </w:rPr>
              <w:t>GARANTÍA TÉCNICA</w:t>
            </w:r>
          </w:p>
        </w:tc>
      </w:tr>
      <w:tr w:rsidR="009876FD" w:rsidRPr="00B6061C" w:rsidTr="00827F9D">
        <w:trPr>
          <w:trHeight w:val="256"/>
        </w:trPr>
        <w:tc>
          <w:tcPr>
            <w:tcW w:w="9533" w:type="dxa"/>
            <w:tcBorders>
              <w:bottom w:val="single" w:sz="4" w:space="0" w:color="auto"/>
            </w:tcBorders>
            <w:shd w:val="clear" w:color="auto" w:fill="auto"/>
            <w:noWrap/>
            <w:vAlign w:val="center"/>
          </w:tcPr>
          <w:p w:rsidR="009876FD" w:rsidRPr="00B6061C" w:rsidRDefault="009876FD" w:rsidP="00827F9D">
            <w:pPr>
              <w:jc w:val="both"/>
              <w:rPr>
                <w:rFonts w:ascii="Tahoma" w:hAnsi="Tahoma" w:cs="Tahoma"/>
                <w:szCs w:val="18"/>
              </w:rPr>
            </w:pPr>
            <w:r w:rsidRPr="00B6061C">
              <w:rPr>
                <w:rFonts w:ascii="Tahoma" w:hAnsi="Tahoma" w:cs="Tahoma"/>
                <w:szCs w:val="18"/>
              </w:rPr>
              <w:t xml:space="preserve">Los instrumentos tendrán una garantía contra cualquier desperfecto o deficiencia que pueda manifestarse durante su uso normal, en las condiciones imperantes dentro las instalaciones de Planta Engarrafadora </w:t>
            </w:r>
            <w:proofErr w:type="spellStart"/>
            <w:r w:rsidRPr="00B6061C">
              <w:rPr>
                <w:rFonts w:ascii="Tahoma" w:hAnsi="Tahoma" w:cs="Tahoma"/>
                <w:szCs w:val="18"/>
              </w:rPr>
              <w:t>Senkata</w:t>
            </w:r>
            <w:proofErr w:type="spellEnd"/>
            <w:r w:rsidRPr="00B6061C">
              <w:rPr>
                <w:rFonts w:ascii="Tahoma" w:hAnsi="Tahoma" w:cs="Tahoma"/>
                <w:szCs w:val="18"/>
              </w:rPr>
              <w:t xml:space="preserve">. La garantía tendrá una vigencia no menor de (1) Un Año. </w:t>
            </w:r>
          </w:p>
          <w:p w:rsidR="009876FD" w:rsidRPr="00B6061C" w:rsidRDefault="009876FD" w:rsidP="00827F9D">
            <w:pPr>
              <w:jc w:val="both"/>
              <w:rPr>
                <w:rFonts w:ascii="Tahoma" w:hAnsi="Tahoma" w:cs="Tahoma"/>
                <w:szCs w:val="18"/>
              </w:rPr>
            </w:pPr>
          </w:p>
          <w:p w:rsidR="009876FD" w:rsidRPr="00B6061C" w:rsidRDefault="009876FD" w:rsidP="00827F9D">
            <w:pPr>
              <w:jc w:val="both"/>
              <w:rPr>
                <w:rFonts w:ascii="Tahoma" w:hAnsi="Tahoma" w:cs="Tahoma"/>
                <w:szCs w:val="18"/>
              </w:rPr>
            </w:pPr>
            <w:r w:rsidRPr="00B6061C">
              <w:rPr>
                <w:rFonts w:ascii="Tahoma" w:hAnsi="Tahoma" w:cs="Tahoma"/>
                <w:szCs w:val="18"/>
              </w:rPr>
              <w:t>Inicio del cómputo del periodo de garantía será a partir de la fecha en la que se otorgue la conformidad de recepción del bien.</w:t>
            </w:r>
          </w:p>
        </w:tc>
      </w:tr>
      <w:tr w:rsidR="009876FD" w:rsidRPr="00B6061C" w:rsidTr="00827F9D">
        <w:trPr>
          <w:trHeight w:val="360"/>
        </w:trPr>
        <w:tc>
          <w:tcPr>
            <w:tcW w:w="9533" w:type="dxa"/>
            <w:shd w:val="clear" w:color="auto" w:fill="F7CAAC"/>
            <w:noWrap/>
            <w:vAlign w:val="center"/>
          </w:tcPr>
          <w:p w:rsidR="009876FD" w:rsidRPr="00B6061C" w:rsidRDefault="009876FD" w:rsidP="00827F9D">
            <w:pPr>
              <w:autoSpaceDE w:val="0"/>
              <w:autoSpaceDN w:val="0"/>
              <w:adjustRightInd w:val="0"/>
              <w:rPr>
                <w:rFonts w:ascii="Tahoma" w:hAnsi="Tahoma" w:cs="Tahoma"/>
                <w:szCs w:val="18"/>
              </w:rPr>
            </w:pPr>
            <w:r w:rsidRPr="00B6061C">
              <w:rPr>
                <w:rFonts w:ascii="Tahoma" w:hAnsi="Tahoma" w:cs="Tahoma"/>
                <w:b/>
                <w:szCs w:val="18"/>
              </w:rPr>
              <w:lastRenderedPageBreak/>
              <w:t>MEDIOS DE TRANSPORTE</w:t>
            </w:r>
          </w:p>
        </w:tc>
      </w:tr>
      <w:tr w:rsidR="009876FD" w:rsidRPr="00B6061C" w:rsidTr="00827F9D">
        <w:trPr>
          <w:trHeight w:val="549"/>
        </w:trPr>
        <w:tc>
          <w:tcPr>
            <w:tcW w:w="9533" w:type="dxa"/>
            <w:tcBorders>
              <w:bottom w:val="single" w:sz="4" w:space="0" w:color="auto"/>
            </w:tcBorders>
            <w:shd w:val="clear" w:color="auto" w:fill="auto"/>
            <w:noWrap/>
            <w:vAlign w:val="center"/>
          </w:tcPr>
          <w:p w:rsidR="009876FD" w:rsidRPr="00B6061C" w:rsidRDefault="009876FD" w:rsidP="00827F9D">
            <w:pPr>
              <w:jc w:val="both"/>
              <w:rPr>
                <w:rFonts w:ascii="Tahoma" w:hAnsi="Tahoma" w:cs="Tahoma"/>
                <w:szCs w:val="18"/>
              </w:rPr>
            </w:pPr>
            <w:r w:rsidRPr="00B6061C">
              <w:rPr>
                <w:rFonts w:ascii="Tahoma" w:hAnsi="Tahoma" w:cs="Tahoma"/>
                <w:szCs w:val="18"/>
              </w:rPr>
              <w:t xml:space="preserve">El equipo será transportado por la empresa adjudicada, hasta las instalaciones de almacenes del distrito comercial La Paz, ubicado en la Av. 6 de marzo s/n Zona </w:t>
            </w:r>
            <w:proofErr w:type="spellStart"/>
            <w:r w:rsidRPr="00B6061C">
              <w:rPr>
                <w:rFonts w:ascii="Tahoma" w:hAnsi="Tahoma" w:cs="Tahoma"/>
                <w:szCs w:val="18"/>
              </w:rPr>
              <w:t>Senkata</w:t>
            </w:r>
            <w:proofErr w:type="spellEnd"/>
            <w:r w:rsidRPr="00B6061C">
              <w:rPr>
                <w:rFonts w:ascii="Tahoma" w:hAnsi="Tahoma" w:cs="Tahoma"/>
                <w:szCs w:val="18"/>
              </w:rPr>
              <w:t xml:space="preserve"> de la ciudad de El Alto.</w:t>
            </w:r>
          </w:p>
          <w:p w:rsidR="009876FD" w:rsidRPr="00B6061C" w:rsidRDefault="009876FD" w:rsidP="00827F9D">
            <w:pPr>
              <w:jc w:val="both"/>
              <w:rPr>
                <w:rFonts w:ascii="Tahoma" w:hAnsi="Tahoma" w:cs="Tahoma"/>
                <w:szCs w:val="18"/>
              </w:rPr>
            </w:pPr>
          </w:p>
        </w:tc>
      </w:tr>
      <w:tr w:rsidR="009876FD" w:rsidRPr="00B6061C" w:rsidTr="00827F9D">
        <w:trPr>
          <w:trHeight w:val="324"/>
        </w:trPr>
        <w:tc>
          <w:tcPr>
            <w:tcW w:w="9533" w:type="dxa"/>
            <w:shd w:val="clear" w:color="auto" w:fill="F7CAAC"/>
            <w:noWrap/>
            <w:vAlign w:val="center"/>
          </w:tcPr>
          <w:p w:rsidR="009876FD" w:rsidRPr="00B6061C" w:rsidRDefault="009876FD" w:rsidP="00827F9D">
            <w:pPr>
              <w:jc w:val="both"/>
              <w:rPr>
                <w:rFonts w:ascii="Tahoma" w:hAnsi="Tahoma" w:cs="Tahoma"/>
                <w:szCs w:val="18"/>
              </w:rPr>
            </w:pPr>
            <w:r w:rsidRPr="00B6061C">
              <w:rPr>
                <w:rFonts w:ascii="Tahoma" w:hAnsi="Tahoma" w:cs="Tahoma"/>
                <w:b/>
                <w:szCs w:val="18"/>
              </w:rPr>
              <w:t>MANUALES Y/O CATÁLOGOS</w:t>
            </w:r>
          </w:p>
        </w:tc>
      </w:tr>
      <w:tr w:rsidR="009876FD" w:rsidRPr="00B6061C" w:rsidTr="00827F9D">
        <w:trPr>
          <w:trHeight w:val="557"/>
        </w:trPr>
        <w:tc>
          <w:tcPr>
            <w:tcW w:w="9533" w:type="dxa"/>
            <w:tcBorders>
              <w:bottom w:val="single" w:sz="4" w:space="0" w:color="auto"/>
            </w:tcBorders>
            <w:shd w:val="clear" w:color="auto" w:fill="auto"/>
            <w:noWrap/>
            <w:vAlign w:val="center"/>
          </w:tcPr>
          <w:p w:rsidR="009876FD" w:rsidRPr="00B6061C" w:rsidRDefault="009876FD" w:rsidP="00827F9D">
            <w:pPr>
              <w:jc w:val="both"/>
              <w:rPr>
                <w:rFonts w:ascii="Tahoma" w:hAnsi="Tahoma" w:cs="Tahoma"/>
                <w:szCs w:val="18"/>
              </w:rPr>
            </w:pPr>
            <w:r w:rsidRPr="00B6061C">
              <w:rPr>
                <w:rFonts w:ascii="Tahoma" w:hAnsi="Tahoma" w:cs="Tahoma"/>
                <w:szCs w:val="18"/>
              </w:rPr>
              <w:t>Los manuales de operación/mantenimiento y/o catálogos deberán describir el funcionamiento de cada instrumento, las partes que los componen, dimensiones, etc., todo esto impreso en idioma Castellano/Español.</w:t>
            </w:r>
          </w:p>
        </w:tc>
      </w:tr>
      <w:tr w:rsidR="009876FD" w:rsidRPr="00B6061C" w:rsidTr="00827F9D">
        <w:trPr>
          <w:trHeight w:val="360"/>
        </w:trPr>
        <w:tc>
          <w:tcPr>
            <w:tcW w:w="9533" w:type="dxa"/>
            <w:shd w:val="clear" w:color="auto" w:fill="F7CAAC"/>
            <w:noWrap/>
            <w:vAlign w:val="center"/>
          </w:tcPr>
          <w:p w:rsidR="009876FD" w:rsidRPr="00B6061C" w:rsidRDefault="009876FD" w:rsidP="00827F9D">
            <w:pPr>
              <w:jc w:val="both"/>
              <w:rPr>
                <w:rFonts w:ascii="Tahoma" w:hAnsi="Tahoma" w:cs="Tahoma"/>
                <w:szCs w:val="18"/>
              </w:rPr>
            </w:pPr>
            <w:r w:rsidRPr="00B6061C">
              <w:rPr>
                <w:rFonts w:ascii="Tahoma" w:hAnsi="Tahoma" w:cs="Tahoma"/>
                <w:b/>
                <w:bCs/>
              </w:rPr>
              <w:t>EXPERIENCIA DEL PROVEEDOR</w:t>
            </w:r>
          </w:p>
        </w:tc>
      </w:tr>
      <w:tr w:rsidR="009876FD" w:rsidRPr="00B6061C" w:rsidTr="00827F9D">
        <w:trPr>
          <w:trHeight w:val="574"/>
        </w:trPr>
        <w:tc>
          <w:tcPr>
            <w:tcW w:w="9533" w:type="dxa"/>
            <w:shd w:val="clear" w:color="auto" w:fill="auto"/>
            <w:noWrap/>
            <w:vAlign w:val="center"/>
          </w:tcPr>
          <w:p w:rsidR="009876FD" w:rsidRPr="00B6061C" w:rsidRDefault="009876FD" w:rsidP="00827F9D">
            <w:pPr>
              <w:autoSpaceDE w:val="0"/>
              <w:autoSpaceDN w:val="0"/>
              <w:adjustRightInd w:val="0"/>
              <w:jc w:val="both"/>
              <w:rPr>
                <w:rFonts w:ascii="Tahoma" w:hAnsi="Tahoma" w:cs="Tahoma"/>
                <w:szCs w:val="18"/>
              </w:rPr>
            </w:pPr>
            <w:r w:rsidRPr="00B6061C">
              <w:rPr>
                <w:rFonts w:ascii="Tahoma" w:hAnsi="Tahoma" w:cs="Tahoma"/>
                <w:szCs w:val="18"/>
              </w:rPr>
              <w:t>El proponente deberá presentar en su propuesta</w:t>
            </w:r>
            <w:r>
              <w:rPr>
                <w:rFonts w:ascii="Tahoma" w:hAnsi="Tahoma" w:cs="Tahoma"/>
                <w:szCs w:val="18"/>
              </w:rPr>
              <w:t xml:space="preserve"> tres (3</w:t>
            </w:r>
            <w:r w:rsidRPr="00B6061C">
              <w:rPr>
                <w:rFonts w:ascii="Tahoma" w:hAnsi="Tahoma" w:cs="Tahoma"/>
                <w:szCs w:val="18"/>
              </w:rPr>
              <w:t>) copias de documentación tales como: Contratos, Órdenes de Compra u otros, con relación a los instrumentos a adquirir por el Distrito Comercial La Paz.</w:t>
            </w:r>
          </w:p>
          <w:p w:rsidR="009876FD" w:rsidRPr="00B6061C" w:rsidRDefault="009876FD" w:rsidP="00827F9D">
            <w:pPr>
              <w:jc w:val="both"/>
              <w:rPr>
                <w:rFonts w:ascii="Tahoma" w:hAnsi="Tahoma" w:cs="Tahoma"/>
                <w:szCs w:val="18"/>
              </w:rPr>
            </w:pPr>
          </w:p>
        </w:tc>
      </w:tr>
    </w:tbl>
    <w:p w:rsidR="009876FD" w:rsidRPr="00B6061C" w:rsidRDefault="009876FD" w:rsidP="009876FD">
      <w:pPr>
        <w:rPr>
          <w:rFonts w:ascii="Tahoma" w:hAnsi="Tahoma" w:cs="Tahoma"/>
          <w:b/>
        </w:rPr>
      </w:pPr>
    </w:p>
    <w:p w:rsidR="009876FD" w:rsidRPr="00B6061C" w:rsidRDefault="009876FD" w:rsidP="004567AD">
      <w:pPr>
        <w:pStyle w:val="Prrafodelista"/>
        <w:numPr>
          <w:ilvl w:val="0"/>
          <w:numId w:val="34"/>
        </w:numPr>
        <w:ind w:left="567" w:hanging="567"/>
        <w:contextualSpacing/>
        <w:jc w:val="both"/>
        <w:rPr>
          <w:rFonts w:ascii="Tahoma" w:hAnsi="Tahoma" w:cs="Tahoma"/>
          <w:b/>
          <w:bCs/>
          <w:lang w:eastAsia="es-BO"/>
        </w:rPr>
      </w:pPr>
      <w:r w:rsidRPr="00B6061C">
        <w:rPr>
          <w:rFonts w:ascii="Tahoma" w:hAnsi="Tahoma" w:cs="Tahoma"/>
          <w:b/>
          <w:bCs/>
          <w:lang w:eastAsia="es-BO"/>
        </w:rPr>
        <w:t>CONDICIONES REQUERIDAS PARA EL BIEN (De cumplimiento obligatorio por el proponente)</w:t>
      </w:r>
    </w:p>
    <w:p w:rsidR="009876FD" w:rsidRPr="00B6061C" w:rsidRDefault="009876FD" w:rsidP="009876FD">
      <w:pPr>
        <w:pStyle w:val="Prrafodelista"/>
        <w:jc w:val="both"/>
        <w:rPr>
          <w:rFonts w:ascii="Tahoma" w:hAnsi="Tahoma" w:cs="Tahoma"/>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9876FD" w:rsidRPr="00B6061C" w:rsidTr="00827F9D">
        <w:trPr>
          <w:trHeight w:val="120"/>
        </w:trPr>
        <w:tc>
          <w:tcPr>
            <w:tcW w:w="9640" w:type="dxa"/>
            <w:shd w:val="clear" w:color="auto" w:fill="F7CAAC"/>
            <w:vAlign w:val="center"/>
          </w:tcPr>
          <w:p w:rsidR="009876FD" w:rsidRPr="00B6061C" w:rsidRDefault="009876FD" w:rsidP="00827F9D">
            <w:pPr>
              <w:autoSpaceDE w:val="0"/>
              <w:autoSpaceDN w:val="0"/>
              <w:adjustRightInd w:val="0"/>
              <w:rPr>
                <w:rFonts w:ascii="Tahoma" w:hAnsi="Tahoma" w:cs="Tahoma"/>
                <w:b/>
                <w:bCs/>
                <w:lang w:eastAsia="es-BO"/>
              </w:rPr>
            </w:pPr>
            <w:r w:rsidRPr="00B6061C">
              <w:rPr>
                <w:rFonts w:ascii="Tahoma" w:hAnsi="Tahoma" w:cs="Tahoma"/>
                <w:b/>
                <w:bCs/>
              </w:rPr>
              <w:t>LUGAR DE ENTREGA DE LOS BIENES</w:t>
            </w:r>
          </w:p>
        </w:tc>
      </w:tr>
      <w:tr w:rsidR="009876FD" w:rsidRPr="00B6061C" w:rsidTr="00827F9D">
        <w:trPr>
          <w:trHeight w:val="460"/>
        </w:trPr>
        <w:tc>
          <w:tcPr>
            <w:tcW w:w="9640" w:type="dxa"/>
            <w:tcBorders>
              <w:bottom w:val="single" w:sz="4" w:space="0" w:color="auto"/>
            </w:tcBorders>
            <w:shd w:val="clear" w:color="auto" w:fill="auto"/>
            <w:vAlign w:val="center"/>
          </w:tcPr>
          <w:p w:rsidR="009876FD" w:rsidRPr="00B6061C" w:rsidRDefault="009876FD" w:rsidP="00827F9D">
            <w:pPr>
              <w:autoSpaceDE w:val="0"/>
              <w:autoSpaceDN w:val="0"/>
              <w:adjustRightInd w:val="0"/>
              <w:jc w:val="both"/>
              <w:rPr>
                <w:rFonts w:ascii="Tahoma" w:hAnsi="Tahoma" w:cs="Tahoma"/>
              </w:rPr>
            </w:pPr>
            <w:r w:rsidRPr="00B6061C">
              <w:rPr>
                <w:rFonts w:ascii="Tahoma" w:hAnsi="Tahoma" w:cs="Tahoma"/>
              </w:rPr>
              <w:t xml:space="preserve">La entrega de los bienes deberá ser realizada en almacenes de planta </w:t>
            </w:r>
            <w:proofErr w:type="spellStart"/>
            <w:r w:rsidRPr="00B6061C">
              <w:rPr>
                <w:rFonts w:ascii="Tahoma" w:hAnsi="Tahoma" w:cs="Tahoma"/>
              </w:rPr>
              <w:t>Senkata</w:t>
            </w:r>
            <w:proofErr w:type="spellEnd"/>
            <w:r w:rsidRPr="00B6061C">
              <w:rPr>
                <w:rFonts w:ascii="Tahoma" w:hAnsi="Tahoma" w:cs="Tahoma"/>
              </w:rPr>
              <w:t xml:space="preserve">, ubicada en la av. 6 de marzo carretera Oruro Km 8 Distrito Comercial La Paz - </w:t>
            </w:r>
            <w:proofErr w:type="spellStart"/>
            <w:r w:rsidRPr="00B6061C">
              <w:rPr>
                <w:rFonts w:ascii="Tahoma" w:hAnsi="Tahoma" w:cs="Tahoma"/>
              </w:rPr>
              <w:t>Senkata</w:t>
            </w:r>
            <w:proofErr w:type="spellEnd"/>
            <w:r w:rsidRPr="00B6061C">
              <w:rPr>
                <w:rFonts w:ascii="Tahoma" w:hAnsi="Tahoma" w:cs="Tahoma"/>
              </w:rPr>
              <w:t>.</w:t>
            </w:r>
          </w:p>
        </w:tc>
      </w:tr>
      <w:tr w:rsidR="009876FD" w:rsidRPr="00B6061C" w:rsidTr="00827F9D">
        <w:trPr>
          <w:trHeight w:val="264"/>
        </w:trPr>
        <w:tc>
          <w:tcPr>
            <w:tcW w:w="9640" w:type="dxa"/>
            <w:shd w:val="clear" w:color="auto" w:fill="F7CAAC"/>
            <w:vAlign w:val="center"/>
          </w:tcPr>
          <w:p w:rsidR="009876FD" w:rsidRPr="00B6061C" w:rsidRDefault="009876FD" w:rsidP="00827F9D">
            <w:pPr>
              <w:autoSpaceDE w:val="0"/>
              <w:autoSpaceDN w:val="0"/>
              <w:adjustRightInd w:val="0"/>
              <w:rPr>
                <w:rFonts w:ascii="Tahoma" w:hAnsi="Tahoma" w:cs="Tahoma"/>
                <w:lang w:eastAsia="es-BO"/>
              </w:rPr>
            </w:pPr>
            <w:r w:rsidRPr="00B6061C">
              <w:rPr>
                <w:rFonts w:ascii="Tahoma" w:hAnsi="Tahoma" w:cs="Tahoma"/>
                <w:b/>
                <w:bCs/>
              </w:rPr>
              <w:t xml:space="preserve">FORMA DE PAGO </w:t>
            </w:r>
          </w:p>
        </w:tc>
      </w:tr>
      <w:tr w:rsidR="009876FD" w:rsidRPr="00B6061C" w:rsidTr="00827F9D">
        <w:trPr>
          <w:trHeight w:val="731"/>
        </w:trPr>
        <w:tc>
          <w:tcPr>
            <w:tcW w:w="9640" w:type="dxa"/>
            <w:tcBorders>
              <w:bottom w:val="single" w:sz="4" w:space="0" w:color="auto"/>
            </w:tcBorders>
            <w:shd w:val="clear" w:color="auto" w:fill="auto"/>
            <w:vAlign w:val="center"/>
          </w:tcPr>
          <w:p w:rsidR="009876FD" w:rsidRPr="00B6061C" w:rsidRDefault="009876FD" w:rsidP="00827F9D">
            <w:pPr>
              <w:autoSpaceDE w:val="0"/>
              <w:autoSpaceDN w:val="0"/>
              <w:adjustRightInd w:val="0"/>
              <w:jc w:val="both"/>
              <w:rPr>
                <w:rFonts w:ascii="Tahoma" w:hAnsi="Tahoma" w:cs="Tahoma"/>
                <w:lang w:eastAsia="es-BO"/>
              </w:rPr>
            </w:pPr>
            <w:r w:rsidRPr="00B6061C">
              <w:rPr>
                <w:rFonts w:ascii="Tahoma" w:hAnsi="Tahoma" w:cs="Tahoma"/>
              </w:rPr>
              <w:t xml:space="preserve">El pago será efectuado </w:t>
            </w:r>
            <w:r>
              <w:rPr>
                <w:rFonts w:ascii="Tahoma" w:hAnsi="Tahoma" w:cs="Tahoma"/>
              </w:rPr>
              <w:t xml:space="preserve">vía transferencia SIGEP </w:t>
            </w:r>
            <w:r w:rsidRPr="00B6061C">
              <w:rPr>
                <w:rFonts w:ascii="Tahoma" w:hAnsi="Tahoma" w:cs="Tahoma"/>
              </w:rPr>
              <w:t>y se realizará contra entrega del(os) bien(es) adquirido(s), previo informe de conformidad por la comisión de Recepción, factura correspondiente y la presentación del Certificado de Inscripción al Patrón Nacional de Contribuyentes NIT y registró SIGEP.</w:t>
            </w:r>
          </w:p>
        </w:tc>
      </w:tr>
      <w:tr w:rsidR="009876FD" w:rsidRPr="00B6061C" w:rsidTr="00827F9D">
        <w:trPr>
          <w:trHeight w:val="252"/>
        </w:trPr>
        <w:tc>
          <w:tcPr>
            <w:tcW w:w="9640" w:type="dxa"/>
            <w:shd w:val="clear" w:color="auto" w:fill="F7CAAC"/>
            <w:vAlign w:val="center"/>
          </w:tcPr>
          <w:p w:rsidR="009876FD" w:rsidRPr="00B6061C" w:rsidRDefault="009876FD" w:rsidP="00827F9D">
            <w:pPr>
              <w:autoSpaceDE w:val="0"/>
              <w:autoSpaceDN w:val="0"/>
              <w:adjustRightInd w:val="0"/>
              <w:jc w:val="both"/>
              <w:rPr>
                <w:rFonts w:ascii="Tahoma" w:hAnsi="Tahoma" w:cs="Tahoma"/>
                <w:b/>
              </w:rPr>
            </w:pPr>
            <w:r w:rsidRPr="00B6061C">
              <w:rPr>
                <w:rFonts w:ascii="Tahoma" w:hAnsi="Tahoma" w:cs="Tahoma"/>
                <w:b/>
              </w:rPr>
              <w:t>MULTAS</w:t>
            </w:r>
          </w:p>
        </w:tc>
      </w:tr>
      <w:tr w:rsidR="009876FD" w:rsidRPr="00B6061C" w:rsidTr="00827F9D">
        <w:trPr>
          <w:trHeight w:val="555"/>
        </w:trPr>
        <w:tc>
          <w:tcPr>
            <w:tcW w:w="9640" w:type="dxa"/>
            <w:tcBorders>
              <w:bottom w:val="single" w:sz="4" w:space="0" w:color="auto"/>
            </w:tcBorders>
            <w:shd w:val="clear" w:color="auto" w:fill="auto"/>
            <w:vAlign w:val="center"/>
          </w:tcPr>
          <w:p w:rsidR="009876FD" w:rsidRPr="00B6061C" w:rsidRDefault="009876FD" w:rsidP="00827F9D">
            <w:pPr>
              <w:autoSpaceDE w:val="0"/>
              <w:autoSpaceDN w:val="0"/>
              <w:adjustRightInd w:val="0"/>
              <w:jc w:val="both"/>
              <w:rPr>
                <w:rFonts w:ascii="Tahoma" w:hAnsi="Tahoma" w:cs="Tahoma"/>
              </w:rPr>
            </w:pPr>
            <w:r w:rsidRPr="00B6061C">
              <w:rPr>
                <w:rFonts w:ascii="Tahoma" w:hAnsi="Tahoma" w:cs="Tahoma"/>
              </w:rPr>
              <w:t>Se aplicará una multa del uno (1%) por ciento del monto total adjudicado, por día de incumplimiento en el periodo establecido según el Contrato, multa que no deberá exceder el 20% del monto total adjudicado, caso contrario YPFB procederá con la resolución del contrato, conforme normativa vigente</w:t>
            </w:r>
          </w:p>
        </w:tc>
      </w:tr>
      <w:tr w:rsidR="009876FD" w:rsidRPr="00B6061C" w:rsidTr="00827F9D">
        <w:trPr>
          <w:trHeight w:val="58"/>
        </w:trPr>
        <w:tc>
          <w:tcPr>
            <w:tcW w:w="9640" w:type="dxa"/>
            <w:shd w:val="clear" w:color="auto" w:fill="F7CAAC"/>
            <w:vAlign w:val="center"/>
          </w:tcPr>
          <w:p w:rsidR="009876FD" w:rsidRPr="00B6061C" w:rsidRDefault="009876FD" w:rsidP="00827F9D">
            <w:pPr>
              <w:autoSpaceDE w:val="0"/>
              <w:autoSpaceDN w:val="0"/>
              <w:adjustRightInd w:val="0"/>
              <w:jc w:val="both"/>
              <w:rPr>
                <w:rFonts w:ascii="Tahoma" w:hAnsi="Tahoma" w:cs="Tahoma"/>
                <w:b/>
              </w:rPr>
            </w:pPr>
            <w:r w:rsidRPr="00B6061C">
              <w:rPr>
                <w:rFonts w:ascii="Tahoma" w:hAnsi="Tahoma" w:cs="Tahoma"/>
                <w:b/>
              </w:rPr>
              <w:t>VALIDACIONES</w:t>
            </w:r>
          </w:p>
        </w:tc>
      </w:tr>
      <w:tr w:rsidR="009876FD" w:rsidRPr="00B6061C" w:rsidTr="00827F9D">
        <w:trPr>
          <w:trHeight w:val="555"/>
        </w:trPr>
        <w:tc>
          <w:tcPr>
            <w:tcW w:w="9640" w:type="dxa"/>
            <w:shd w:val="clear" w:color="auto" w:fill="auto"/>
            <w:vAlign w:val="center"/>
          </w:tcPr>
          <w:p w:rsidR="009876FD" w:rsidRPr="00B6061C" w:rsidRDefault="009876FD" w:rsidP="00827F9D">
            <w:pPr>
              <w:tabs>
                <w:tab w:val="left" w:pos="5537"/>
              </w:tabs>
              <w:jc w:val="both"/>
              <w:rPr>
                <w:rFonts w:ascii="Tahoma" w:hAnsi="Tahoma" w:cs="Tahoma"/>
              </w:rPr>
            </w:pPr>
            <w:r w:rsidRPr="00B6061C">
              <w:rPr>
                <w:rFonts w:ascii="Tahoma" w:hAnsi="Tahoma" w:cs="Tahoma"/>
              </w:rPr>
              <w:t xml:space="preserve">ANEXO 1 – VALIDACIÓN DE GARANTIAS FINANCIERAS  </w:t>
            </w:r>
          </w:p>
          <w:p w:rsidR="009876FD" w:rsidRPr="00B6061C" w:rsidRDefault="009876FD" w:rsidP="00827F9D">
            <w:pPr>
              <w:autoSpaceDE w:val="0"/>
              <w:autoSpaceDN w:val="0"/>
              <w:adjustRightInd w:val="0"/>
              <w:jc w:val="both"/>
              <w:rPr>
                <w:rFonts w:ascii="Tahoma" w:hAnsi="Tahoma" w:cs="Tahoma"/>
              </w:rPr>
            </w:pPr>
            <w:r w:rsidRPr="00B6061C">
              <w:rPr>
                <w:rFonts w:ascii="Tahoma" w:hAnsi="Tahoma" w:cs="Tahoma"/>
              </w:rPr>
              <w:t>ANEXO 2 – VALIDACIÓN TRIBUTOS Y FACTURACIÓN</w:t>
            </w:r>
          </w:p>
        </w:tc>
      </w:tr>
    </w:tbl>
    <w:p w:rsidR="009876FD" w:rsidRPr="00B6061C" w:rsidRDefault="009876FD" w:rsidP="009876FD">
      <w:pPr>
        <w:pStyle w:val="Prrafodelista"/>
        <w:spacing w:after="13" w:line="276" w:lineRule="auto"/>
        <w:ind w:left="0"/>
        <w:contextualSpacing/>
        <w:jc w:val="both"/>
        <w:rPr>
          <w:rFonts w:ascii="Tahoma" w:hAnsi="Tahoma" w:cs="Tahoma"/>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9876FD" w:rsidRPr="00B6061C" w:rsidTr="00827F9D">
        <w:tc>
          <w:tcPr>
            <w:tcW w:w="5000" w:type="pct"/>
            <w:tcBorders>
              <w:bottom w:val="single" w:sz="4" w:space="0" w:color="auto"/>
            </w:tcBorders>
            <w:shd w:val="clear" w:color="auto" w:fill="F7CAAC"/>
          </w:tcPr>
          <w:p w:rsidR="009876FD" w:rsidRPr="00B6061C" w:rsidRDefault="009876FD" w:rsidP="00827F9D">
            <w:pPr>
              <w:pStyle w:val="Prrafodelista"/>
              <w:ind w:left="0"/>
              <w:contextualSpacing/>
              <w:jc w:val="center"/>
              <w:rPr>
                <w:rFonts w:ascii="Tahoma" w:hAnsi="Tahoma" w:cs="Tahoma"/>
                <w:b/>
                <w:bCs/>
                <w:lang w:val="es-BO" w:eastAsia="es-BO"/>
              </w:rPr>
            </w:pPr>
            <w:r w:rsidRPr="00B6061C">
              <w:rPr>
                <w:rFonts w:ascii="Tahoma" w:hAnsi="Tahoma" w:cs="Tahoma"/>
                <w:b/>
                <w:bCs/>
                <w:lang w:val="es-BO" w:eastAsia="es-BO"/>
              </w:rPr>
              <w:t>ANEXO 1</w:t>
            </w:r>
          </w:p>
          <w:p w:rsidR="009876FD" w:rsidRPr="00B6061C" w:rsidRDefault="009876FD" w:rsidP="00827F9D">
            <w:pPr>
              <w:pStyle w:val="Prrafodelista"/>
              <w:ind w:left="0"/>
              <w:contextualSpacing/>
              <w:jc w:val="center"/>
              <w:rPr>
                <w:rFonts w:ascii="Tahoma" w:hAnsi="Tahoma" w:cs="Tahoma"/>
                <w:b/>
                <w:bCs/>
                <w:lang w:val="es-BO" w:eastAsia="es-BO"/>
              </w:rPr>
            </w:pPr>
            <w:r w:rsidRPr="00B6061C">
              <w:rPr>
                <w:rFonts w:ascii="Tahoma" w:hAnsi="Tahoma" w:cs="Tahoma"/>
                <w:b/>
              </w:rPr>
              <w:t>VALIDACIÓN DE GARANTIAS FINANCIERAS</w:t>
            </w:r>
          </w:p>
        </w:tc>
      </w:tr>
      <w:tr w:rsidR="009876FD" w:rsidRPr="00B6061C" w:rsidTr="00827F9D">
        <w:tc>
          <w:tcPr>
            <w:tcW w:w="5000" w:type="pct"/>
            <w:shd w:val="clear" w:color="auto" w:fill="F7CAAC"/>
            <w:vAlign w:val="center"/>
          </w:tcPr>
          <w:p w:rsidR="009876FD" w:rsidRPr="00221E76" w:rsidRDefault="009876FD" w:rsidP="00827F9D">
            <w:pPr>
              <w:autoSpaceDE w:val="0"/>
              <w:autoSpaceDN w:val="0"/>
              <w:adjustRightInd w:val="0"/>
              <w:rPr>
                <w:rFonts w:ascii="Calibri" w:hAnsi="Calibri" w:cs="Calibri"/>
                <w:sz w:val="22"/>
              </w:rPr>
            </w:pPr>
            <w:r w:rsidRPr="00F8688F">
              <w:rPr>
                <w:rFonts w:ascii="Tahoma" w:hAnsi="Tahoma" w:cs="Tahoma"/>
                <w:b/>
              </w:rPr>
              <w:t>GARANTÍA DE SERIEDAD DE PROPUESTA</w:t>
            </w:r>
          </w:p>
        </w:tc>
      </w:tr>
      <w:tr w:rsidR="009876FD" w:rsidRPr="00B6061C" w:rsidTr="00827F9D">
        <w:tc>
          <w:tcPr>
            <w:tcW w:w="5000" w:type="pct"/>
            <w:shd w:val="clear" w:color="auto" w:fill="FFFFFF"/>
            <w:vAlign w:val="bottom"/>
          </w:tcPr>
          <w:p w:rsidR="009876FD" w:rsidRPr="00221E76" w:rsidRDefault="009876FD" w:rsidP="009876FD">
            <w:pPr>
              <w:autoSpaceDE w:val="0"/>
              <w:autoSpaceDN w:val="0"/>
              <w:adjustRightInd w:val="0"/>
              <w:jc w:val="both"/>
              <w:rPr>
                <w:rFonts w:ascii="Calibri" w:hAnsi="Calibri" w:cs="Calibri"/>
                <w:sz w:val="22"/>
              </w:rPr>
            </w:pPr>
            <w:r>
              <w:rPr>
                <w:rFonts w:ascii="Tahoma" w:hAnsi="Tahoma" w:cs="Tahoma"/>
              </w:rPr>
              <w:t>SE ENCUENTRA DESCRITA EN EL ANEXO 2 DEL PRESENTE DOCUMENTO BASE DE CONTRATACIÓN</w:t>
            </w:r>
          </w:p>
        </w:tc>
      </w:tr>
      <w:tr w:rsidR="009876FD" w:rsidRPr="00B6061C" w:rsidTr="00827F9D">
        <w:tc>
          <w:tcPr>
            <w:tcW w:w="5000" w:type="pct"/>
            <w:shd w:val="clear" w:color="auto" w:fill="F7CAAC"/>
          </w:tcPr>
          <w:p w:rsidR="009876FD" w:rsidRPr="00B6061C" w:rsidRDefault="009876FD" w:rsidP="00827F9D">
            <w:pPr>
              <w:pStyle w:val="Prrafodelista"/>
              <w:ind w:left="0"/>
              <w:contextualSpacing/>
              <w:rPr>
                <w:rFonts w:ascii="Tahoma" w:hAnsi="Tahoma" w:cs="Tahoma"/>
                <w:b/>
                <w:bCs/>
                <w:lang w:val="es-BO" w:eastAsia="es-BO"/>
              </w:rPr>
            </w:pPr>
            <w:r w:rsidRPr="008100F5">
              <w:rPr>
                <w:rFonts w:ascii="Tahoma" w:hAnsi="Tahoma" w:cs="Tahoma"/>
                <w:b/>
              </w:rPr>
              <w:t>GARANTÍA DE CUMPLIMIENTO DE CONTRATO</w:t>
            </w:r>
          </w:p>
        </w:tc>
      </w:tr>
      <w:tr w:rsidR="009876FD" w:rsidRPr="00B6061C" w:rsidTr="00827F9D">
        <w:tc>
          <w:tcPr>
            <w:tcW w:w="5000" w:type="pct"/>
            <w:shd w:val="clear" w:color="auto" w:fill="auto"/>
            <w:vAlign w:val="center"/>
          </w:tcPr>
          <w:p w:rsidR="009876FD" w:rsidRPr="009876FD" w:rsidRDefault="009876FD" w:rsidP="009876FD">
            <w:pPr>
              <w:jc w:val="both"/>
              <w:rPr>
                <w:rFonts w:ascii="Tahoma" w:hAnsi="Tahoma" w:cs="Tahoma"/>
              </w:rPr>
            </w:pPr>
            <w:r>
              <w:rPr>
                <w:rFonts w:ascii="Tahoma" w:hAnsi="Tahoma" w:cs="Tahoma"/>
              </w:rPr>
              <w:t>SE ENCUENTRA DESCRITA EN EL ANEXO 2 DEL PRESENTE DOCUMENTO BASE DE CONTRATACIÓN</w:t>
            </w:r>
          </w:p>
        </w:tc>
      </w:tr>
    </w:tbl>
    <w:p w:rsidR="009876FD" w:rsidRPr="008100F5" w:rsidRDefault="009876FD" w:rsidP="009876FD">
      <w:pPr>
        <w:jc w:val="both"/>
        <w:rPr>
          <w:rFonts w:ascii="Tahoma" w:hAnsi="Tahoma" w:cs="Tahoma"/>
          <w:b/>
        </w:rPr>
      </w:pPr>
      <w:r w:rsidRPr="008100F5">
        <w:rPr>
          <w:rFonts w:ascii="Tahoma" w:hAnsi="Tahoma" w:cs="Tahoma"/>
          <w:b/>
        </w:rPr>
        <w:t>Nota: de acuerdo numeral 7.1.6., del procedimiento PG-1-GAFC/DCEG-1-A y Registro RG-20-A-GAFC DCEG se incorpora los “textos o Tenores estándar de los términos, Clausulas y Condiciones que debe cumplir los Instrumentos Financieros”.</w:t>
      </w:r>
    </w:p>
    <w:p w:rsidR="009876FD" w:rsidRDefault="009876FD" w:rsidP="009876FD">
      <w:pPr>
        <w:pStyle w:val="Prrafodelista"/>
        <w:spacing w:after="13" w:line="276" w:lineRule="auto"/>
        <w:ind w:left="0"/>
        <w:contextualSpacing/>
        <w:jc w:val="both"/>
        <w:rPr>
          <w:rFonts w:ascii="Tahoma" w:hAnsi="Tahoma" w:cs="Tahoma"/>
          <w:b/>
          <w:lang w:val="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9876FD" w:rsidRPr="00B6061C" w:rsidTr="00827F9D">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F7CAAC"/>
            <w:vAlign w:val="center"/>
          </w:tcPr>
          <w:p w:rsidR="009876FD" w:rsidRPr="00B6061C" w:rsidRDefault="009876FD" w:rsidP="00827F9D">
            <w:pPr>
              <w:jc w:val="center"/>
              <w:rPr>
                <w:rFonts w:ascii="Tahoma" w:hAnsi="Tahoma" w:cs="Tahoma"/>
                <w:b/>
                <w:bCs/>
                <w:szCs w:val="22"/>
              </w:rPr>
            </w:pPr>
            <w:r w:rsidRPr="00B6061C">
              <w:rPr>
                <w:rFonts w:ascii="Tahoma" w:hAnsi="Tahoma" w:cs="Tahoma"/>
                <w:b/>
                <w:bCs/>
                <w:szCs w:val="22"/>
              </w:rPr>
              <w:t>ANEXO 2</w:t>
            </w:r>
          </w:p>
          <w:p w:rsidR="009876FD" w:rsidRPr="00B6061C" w:rsidRDefault="009876FD" w:rsidP="00827F9D">
            <w:pPr>
              <w:jc w:val="center"/>
              <w:rPr>
                <w:rFonts w:ascii="Tahoma" w:hAnsi="Tahoma" w:cs="Tahoma"/>
                <w:b/>
                <w:bCs/>
                <w:szCs w:val="22"/>
              </w:rPr>
            </w:pPr>
            <w:r w:rsidRPr="00B6061C">
              <w:rPr>
                <w:rFonts w:ascii="Tahoma" w:hAnsi="Tahoma" w:cs="Tahoma"/>
                <w:b/>
                <w:bCs/>
                <w:szCs w:val="22"/>
              </w:rPr>
              <w:t>VALIDACIÓN DE TRIBUTOS Y FACTURACIÓN</w:t>
            </w:r>
          </w:p>
        </w:tc>
      </w:tr>
      <w:tr w:rsidR="009876FD" w:rsidRPr="00B6061C" w:rsidTr="00827F9D">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9876FD" w:rsidRPr="00B6061C" w:rsidRDefault="009876FD" w:rsidP="00827F9D">
            <w:pPr>
              <w:rPr>
                <w:rFonts w:ascii="Tahoma" w:hAnsi="Tahoma" w:cs="Tahoma"/>
                <w:b/>
                <w:bCs/>
                <w:szCs w:val="22"/>
              </w:rPr>
            </w:pPr>
            <w:r w:rsidRPr="00B6061C">
              <w:rPr>
                <w:rFonts w:ascii="Tahoma" w:hAnsi="Tahoma" w:cs="Tahoma"/>
                <w:b/>
                <w:bCs/>
                <w:szCs w:val="22"/>
              </w:rPr>
              <w:t>FACTURACIÓN</w:t>
            </w:r>
          </w:p>
          <w:p w:rsidR="009876FD" w:rsidRPr="00B6061C" w:rsidRDefault="009876FD" w:rsidP="00827F9D">
            <w:pPr>
              <w:jc w:val="both"/>
              <w:rPr>
                <w:rFonts w:ascii="Tahoma" w:hAnsi="Tahoma" w:cs="Tahoma"/>
                <w:iCs/>
                <w:szCs w:val="22"/>
              </w:rPr>
            </w:pPr>
          </w:p>
          <w:p w:rsidR="009876FD" w:rsidRPr="00B6061C" w:rsidRDefault="009876FD" w:rsidP="00827F9D">
            <w:pPr>
              <w:jc w:val="both"/>
              <w:rPr>
                <w:rFonts w:ascii="Tahoma" w:hAnsi="Tahoma" w:cs="Tahoma"/>
                <w:iCs/>
                <w:szCs w:val="22"/>
              </w:rPr>
            </w:pPr>
            <w:r w:rsidRPr="00B6061C">
              <w:rPr>
                <w:rFonts w:ascii="Tahoma" w:hAnsi="Tahoma" w:cs="Tahoma"/>
                <w:iCs/>
                <w:szCs w:val="22"/>
              </w:rPr>
              <w:t xml:space="preserve">La factura debe ser emitida de acuerdo a normativa vigente a nombre de Yacimientos Petrolíferos Fiscales Bolivianos consignando el Número de Identificación Tributaria (NIT) 1020269020. </w:t>
            </w:r>
            <w:r w:rsidRPr="00B6061C">
              <w:rPr>
                <w:rFonts w:ascii="Tahoma" w:hAnsi="Tahoma" w:cs="Tahoma"/>
                <w:iCs/>
                <w:szCs w:val="22"/>
              </w:rPr>
              <w:tab/>
            </w:r>
          </w:p>
          <w:p w:rsidR="009876FD" w:rsidRPr="00B6061C" w:rsidRDefault="009876FD" w:rsidP="00827F9D">
            <w:pPr>
              <w:jc w:val="both"/>
              <w:rPr>
                <w:rFonts w:ascii="Tahoma" w:hAnsi="Tahoma" w:cs="Tahoma"/>
                <w:iCs/>
                <w:szCs w:val="22"/>
              </w:rPr>
            </w:pPr>
          </w:p>
          <w:p w:rsidR="009876FD" w:rsidRPr="00B6061C" w:rsidRDefault="009876FD" w:rsidP="00827F9D">
            <w:pPr>
              <w:jc w:val="both"/>
              <w:rPr>
                <w:rFonts w:ascii="Tahoma" w:hAnsi="Tahoma" w:cs="Tahoma"/>
                <w:iCs/>
                <w:szCs w:val="22"/>
              </w:rPr>
            </w:pPr>
            <w:r w:rsidRPr="00B6061C">
              <w:rPr>
                <w:rFonts w:ascii="Tahoma" w:hAnsi="Tahoma" w:cs="Tahoma"/>
                <w:iCs/>
                <w:szCs w:val="22"/>
              </w:rPr>
              <w:lastRenderedPageBreak/>
              <w:t xml:space="preserve">La factura deberá emitirse </w:t>
            </w:r>
            <w:r>
              <w:rPr>
                <w:rFonts w:ascii="Tahoma" w:hAnsi="Tahoma" w:cs="Tahoma"/>
                <w:iCs/>
                <w:szCs w:val="22"/>
              </w:rPr>
              <w:t xml:space="preserve">por el precio contratado, sin deducir las multas ni otros cargos, </w:t>
            </w:r>
            <w:proofErr w:type="spellStart"/>
            <w:r>
              <w:rPr>
                <w:rFonts w:ascii="Tahoma" w:hAnsi="Tahoma" w:cs="Tahoma"/>
                <w:iCs/>
                <w:szCs w:val="22"/>
              </w:rPr>
              <w:t>a</w:t>
            </w:r>
            <w:proofErr w:type="spellEnd"/>
            <w:r>
              <w:rPr>
                <w:rFonts w:ascii="Tahoma" w:hAnsi="Tahoma" w:cs="Tahoma"/>
                <w:iCs/>
                <w:szCs w:val="22"/>
              </w:rPr>
              <w:t xml:space="preserve"> momento de la entrega de la totalidad de los bienes conforme lo establecido contractualmente.</w:t>
            </w:r>
          </w:p>
          <w:p w:rsidR="009876FD" w:rsidRPr="00B6061C" w:rsidRDefault="009876FD" w:rsidP="00827F9D">
            <w:pPr>
              <w:jc w:val="both"/>
              <w:rPr>
                <w:rFonts w:ascii="Tahoma" w:hAnsi="Tahoma" w:cs="Tahoma"/>
                <w:iCs/>
                <w:szCs w:val="22"/>
              </w:rPr>
            </w:pPr>
            <w:r w:rsidRPr="00B6061C">
              <w:rPr>
                <w:rFonts w:ascii="Tahoma" w:hAnsi="Tahoma" w:cs="Tahoma"/>
                <w:iCs/>
                <w:szCs w:val="22"/>
              </w:rPr>
              <w:tab/>
            </w:r>
            <w:r w:rsidRPr="00B6061C">
              <w:rPr>
                <w:rFonts w:ascii="Tahoma" w:hAnsi="Tahoma" w:cs="Tahoma"/>
                <w:iCs/>
                <w:szCs w:val="22"/>
              </w:rPr>
              <w:tab/>
            </w:r>
            <w:r w:rsidRPr="00B6061C">
              <w:rPr>
                <w:rFonts w:ascii="Tahoma" w:hAnsi="Tahoma" w:cs="Tahoma"/>
                <w:iCs/>
                <w:szCs w:val="22"/>
              </w:rPr>
              <w:tab/>
            </w:r>
            <w:r w:rsidRPr="00B6061C">
              <w:rPr>
                <w:rFonts w:ascii="Tahoma" w:hAnsi="Tahoma" w:cs="Tahoma"/>
                <w:iCs/>
                <w:szCs w:val="22"/>
              </w:rPr>
              <w:tab/>
            </w:r>
          </w:p>
          <w:p w:rsidR="009876FD" w:rsidRPr="00B6061C" w:rsidRDefault="009876FD" w:rsidP="00827F9D">
            <w:pPr>
              <w:jc w:val="both"/>
              <w:rPr>
                <w:rFonts w:ascii="Tahoma" w:hAnsi="Tahoma" w:cs="Tahoma"/>
                <w:iCs/>
                <w:szCs w:val="22"/>
              </w:rPr>
            </w:pPr>
            <w:r w:rsidRPr="00B6061C">
              <w:rPr>
                <w:rFonts w:ascii="Tahoma" w:hAnsi="Tahoma" w:cs="Tahoma"/>
                <w:iCs/>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9876FD" w:rsidRPr="00B6061C" w:rsidRDefault="009876FD" w:rsidP="00827F9D">
            <w:pPr>
              <w:jc w:val="both"/>
              <w:rPr>
                <w:rFonts w:ascii="Tahoma" w:hAnsi="Tahoma" w:cs="Tahoma"/>
                <w:iCs/>
                <w:szCs w:val="22"/>
              </w:rPr>
            </w:pPr>
          </w:p>
          <w:p w:rsidR="009876FD" w:rsidRPr="00B6061C" w:rsidRDefault="009876FD" w:rsidP="00827F9D">
            <w:pPr>
              <w:rPr>
                <w:rFonts w:ascii="Tahoma" w:hAnsi="Tahoma" w:cs="Tahoma"/>
                <w:b/>
                <w:bCs/>
                <w:szCs w:val="22"/>
              </w:rPr>
            </w:pPr>
            <w:r w:rsidRPr="00B6061C">
              <w:rPr>
                <w:rFonts w:ascii="Tahoma" w:hAnsi="Tahoma" w:cs="Tahoma"/>
                <w:b/>
                <w:bCs/>
                <w:szCs w:val="22"/>
              </w:rPr>
              <w:t>TRIBUTOS</w:t>
            </w:r>
          </w:p>
          <w:p w:rsidR="009876FD" w:rsidRPr="00B6061C" w:rsidRDefault="009876FD" w:rsidP="00827F9D">
            <w:pPr>
              <w:rPr>
                <w:rFonts w:ascii="Tahoma" w:hAnsi="Tahoma" w:cs="Tahoma"/>
                <w:b/>
                <w:bCs/>
                <w:szCs w:val="22"/>
              </w:rPr>
            </w:pPr>
          </w:p>
          <w:p w:rsidR="009876FD" w:rsidRPr="00B6061C" w:rsidRDefault="009876FD" w:rsidP="00827F9D">
            <w:pPr>
              <w:jc w:val="both"/>
              <w:rPr>
                <w:rFonts w:ascii="Tahoma" w:hAnsi="Tahoma" w:cs="Tahoma"/>
                <w:iCs/>
                <w:color w:val="000000"/>
                <w:szCs w:val="22"/>
                <w:lang w:eastAsia="es-BO"/>
              </w:rPr>
            </w:pPr>
            <w:r w:rsidRPr="00B6061C">
              <w:rPr>
                <w:rFonts w:ascii="Tahoma" w:hAnsi="Tahoma" w:cs="Tahoma"/>
                <w:iCs/>
                <w:color w:val="000000"/>
                <w:szCs w:val="22"/>
                <w:lang w:eastAsia="es-BO"/>
              </w:rPr>
              <w:t>El adjudicado declara que todos los tributos vigentes a la fecha y que puedan originarse directa o indirectamente en aplicación del contrato, son de su responsabilidad, no correspondiendo ningún reclamo posterior.</w:t>
            </w:r>
            <w:r w:rsidRPr="00B6061C">
              <w:rPr>
                <w:rFonts w:ascii="Tahoma" w:hAnsi="Tahoma" w:cs="Tahoma"/>
                <w:iCs/>
                <w:color w:val="000000"/>
                <w:szCs w:val="22"/>
                <w:lang w:eastAsia="es-BO"/>
              </w:rPr>
              <w:tab/>
            </w:r>
            <w:r w:rsidRPr="00B6061C">
              <w:rPr>
                <w:rFonts w:ascii="Tahoma" w:hAnsi="Tahoma" w:cs="Tahoma"/>
                <w:iCs/>
                <w:color w:val="000000"/>
                <w:szCs w:val="22"/>
                <w:lang w:eastAsia="es-BO"/>
              </w:rPr>
              <w:tab/>
            </w:r>
            <w:r w:rsidRPr="00B6061C">
              <w:rPr>
                <w:rFonts w:ascii="Tahoma" w:hAnsi="Tahoma" w:cs="Tahoma"/>
                <w:iCs/>
                <w:color w:val="000000"/>
                <w:szCs w:val="22"/>
                <w:lang w:eastAsia="es-BO"/>
              </w:rPr>
              <w:tab/>
            </w:r>
            <w:r w:rsidRPr="00B6061C">
              <w:rPr>
                <w:rFonts w:ascii="Tahoma" w:hAnsi="Tahoma" w:cs="Tahoma"/>
                <w:iCs/>
                <w:color w:val="000000"/>
                <w:szCs w:val="22"/>
                <w:lang w:eastAsia="es-BO"/>
              </w:rPr>
              <w:tab/>
            </w:r>
            <w:r w:rsidRPr="00B6061C">
              <w:rPr>
                <w:rFonts w:ascii="Tahoma" w:hAnsi="Tahoma" w:cs="Tahoma"/>
                <w:iCs/>
                <w:color w:val="000000"/>
                <w:szCs w:val="22"/>
                <w:lang w:eastAsia="es-BO"/>
              </w:rPr>
              <w:tab/>
            </w:r>
          </w:p>
          <w:p w:rsidR="009876FD" w:rsidRPr="00B6061C" w:rsidRDefault="009876FD" w:rsidP="00827F9D">
            <w:pPr>
              <w:autoSpaceDE w:val="0"/>
              <w:autoSpaceDN w:val="0"/>
              <w:adjustRightInd w:val="0"/>
              <w:rPr>
                <w:rFonts w:ascii="Tahoma" w:hAnsi="Tahoma" w:cs="Tahoma"/>
                <w:szCs w:val="22"/>
              </w:rPr>
            </w:pPr>
          </w:p>
        </w:tc>
      </w:tr>
    </w:tbl>
    <w:p w:rsidR="009876FD" w:rsidRPr="008100F5" w:rsidRDefault="009876FD" w:rsidP="009876FD">
      <w:pPr>
        <w:jc w:val="both"/>
        <w:rPr>
          <w:rFonts w:ascii="Tahoma" w:hAnsi="Tahoma" w:cs="Tahoma"/>
          <w:b/>
        </w:rPr>
      </w:pPr>
      <w:r w:rsidRPr="008100F5">
        <w:rPr>
          <w:rFonts w:ascii="Tahoma" w:hAnsi="Tahoma" w:cs="Tahoma"/>
          <w:b/>
        </w:rPr>
        <w:lastRenderedPageBreak/>
        <w:t>Nota: Se adjunta validación de la unidad correspondiente</w:t>
      </w:r>
    </w:p>
    <w:p w:rsidR="009876FD" w:rsidRPr="00B744B9" w:rsidRDefault="009876FD" w:rsidP="00D9185F">
      <w:pPr>
        <w:rPr>
          <w:rFonts w:asciiTheme="minorHAnsi" w:eastAsia="Arial Unicode MS" w:hAnsiTheme="minorHAnsi" w:cstheme="minorHAnsi"/>
          <w:sz w:val="22"/>
          <w:szCs w:val="22"/>
          <w:highlight w:val="yellow"/>
        </w:rPr>
      </w:pPr>
    </w:p>
    <w:p w:rsidR="003A382A" w:rsidRPr="00B744B9" w:rsidRDefault="003A382A" w:rsidP="003A382A">
      <w:pPr>
        <w:jc w:val="center"/>
        <w:rPr>
          <w:rFonts w:asciiTheme="minorHAnsi" w:hAnsiTheme="minorHAnsi" w:cstheme="minorHAnsi"/>
          <w:b/>
          <w:sz w:val="22"/>
          <w:szCs w:val="22"/>
          <w:highlight w:val="yellow"/>
        </w:rPr>
      </w:pPr>
      <w:r w:rsidRPr="00B744B9">
        <w:rPr>
          <w:rFonts w:asciiTheme="minorHAnsi" w:hAnsiTheme="minorHAnsi" w:cstheme="minorHAnsi"/>
          <w:b/>
          <w:sz w:val="22"/>
          <w:szCs w:val="22"/>
          <w:highlight w:val="yellow"/>
        </w:rPr>
        <w:t>ANEXO 2</w:t>
      </w:r>
    </w:p>
    <w:p w:rsidR="003A6CEC" w:rsidRPr="00B744B9" w:rsidRDefault="003A6CEC" w:rsidP="00D62DD9">
      <w:pPr>
        <w:jc w:val="center"/>
        <w:rPr>
          <w:rFonts w:asciiTheme="minorHAnsi" w:hAnsiTheme="minorHAnsi" w:cstheme="minorHAnsi"/>
          <w:b/>
          <w:sz w:val="22"/>
          <w:szCs w:val="22"/>
        </w:rPr>
      </w:pPr>
      <w:r w:rsidRPr="00B744B9">
        <w:rPr>
          <w:rFonts w:asciiTheme="minorHAnsi" w:hAnsiTheme="minorHAnsi" w:cstheme="minorHAnsi"/>
          <w:b/>
          <w:sz w:val="22"/>
          <w:szCs w:val="22"/>
          <w:highlight w:val="yellow"/>
        </w:rPr>
        <w:t>GARANTIAS FINANCIERAS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90B65" w:rsidRPr="00B744B9" w:rsidTr="00084603">
        <w:tc>
          <w:tcPr>
            <w:tcW w:w="5000" w:type="pct"/>
            <w:shd w:val="clear" w:color="auto" w:fill="C5E0B3"/>
            <w:vAlign w:val="center"/>
          </w:tcPr>
          <w:p w:rsidR="00690B65" w:rsidRPr="00B744B9" w:rsidRDefault="003A382A" w:rsidP="00084603">
            <w:pPr>
              <w:autoSpaceDE w:val="0"/>
              <w:autoSpaceDN w:val="0"/>
              <w:adjustRightInd w:val="0"/>
              <w:rPr>
                <w:rFonts w:asciiTheme="minorHAnsi" w:hAnsiTheme="minorHAnsi" w:cstheme="minorHAnsi"/>
                <w:sz w:val="22"/>
                <w:szCs w:val="22"/>
              </w:rPr>
            </w:pPr>
            <w:r w:rsidRPr="00B744B9">
              <w:rPr>
                <w:rFonts w:asciiTheme="minorHAnsi" w:hAnsiTheme="minorHAnsi" w:cstheme="minorHAnsi"/>
                <w:b/>
                <w:bCs/>
                <w:color w:val="FF0000"/>
                <w:sz w:val="22"/>
                <w:szCs w:val="22"/>
                <w:lang w:val="es-ES_tradnl"/>
              </w:rPr>
              <w:tab/>
            </w:r>
            <w:r w:rsidRPr="00B744B9">
              <w:rPr>
                <w:rFonts w:asciiTheme="minorHAnsi" w:hAnsiTheme="minorHAnsi" w:cstheme="minorHAnsi"/>
                <w:b/>
                <w:bCs/>
                <w:color w:val="FF0000"/>
                <w:sz w:val="22"/>
                <w:szCs w:val="22"/>
                <w:lang w:val="es-ES_tradnl"/>
              </w:rPr>
              <w:tab/>
            </w:r>
            <w:r w:rsidR="00690B65" w:rsidRPr="00B744B9">
              <w:rPr>
                <w:rFonts w:asciiTheme="minorHAnsi" w:hAnsiTheme="minorHAnsi" w:cstheme="minorHAnsi"/>
                <w:b/>
                <w:sz w:val="22"/>
                <w:szCs w:val="22"/>
              </w:rPr>
              <w:t>GARANTÍA DE SERIEDAD DE PROPUESTA</w:t>
            </w:r>
          </w:p>
        </w:tc>
      </w:tr>
      <w:tr w:rsidR="00690B65" w:rsidRPr="00B744B9" w:rsidTr="00084603">
        <w:tc>
          <w:tcPr>
            <w:tcW w:w="5000" w:type="pct"/>
            <w:tcBorders>
              <w:bottom w:val="single" w:sz="4" w:space="0" w:color="auto"/>
            </w:tcBorders>
            <w:shd w:val="clear" w:color="auto" w:fill="FFFFFF"/>
            <w:vAlign w:val="bottom"/>
          </w:tcPr>
          <w:p w:rsidR="00690B65" w:rsidRPr="00B744B9" w:rsidRDefault="00690B65" w:rsidP="00084603">
            <w:pPr>
              <w:jc w:val="both"/>
              <w:rPr>
                <w:rFonts w:asciiTheme="minorHAnsi" w:hAnsiTheme="minorHAnsi" w:cstheme="minorHAnsi"/>
                <w:sz w:val="22"/>
                <w:szCs w:val="22"/>
              </w:rPr>
            </w:pPr>
            <w:r w:rsidRPr="00B744B9">
              <w:rPr>
                <w:rFonts w:asciiTheme="minorHAnsi" w:hAnsiTheme="minorHAnsi" w:cstheme="minorHAnsi"/>
                <w:sz w:val="22"/>
                <w:szCs w:val="22"/>
              </w:rPr>
              <w:t xml:space="preserve">A elección de la empresa proponente, ésta podrá optar por uno de los siguientes instrumentos financieros: </w:t>
            </w:r>
          </w:p>
          <w:p w:rsidR="00690B65" w:rsidRPr="00B744B9" w:rsidRDefault="00690B65" w:rsidP="00084603">
            <w:pPr>
              <w:autoSpaceDE w:val="0"/>
              <w:autoSpaceDN w:val="0"/>
              <w:adjustRightInd w:val="0"/>
              <w:jc w:val="both"/>
              <w:rPr>
                <w:rFonts w:asciiTheme="minorHAnsi" w:hAnsiTheme="minorHAnsi" w:cstheme="minorHAnsi"/>
                <w:sz w:val="22"/>
                <w:szCs w:val="22"/>
              </w:rPr>
            </w:pPr>
          </w:p>
          <w:p w:rsidR="00690B65" w:rsidRPr="00B744B9" w:rsidRDefault="00690B65" w:rsidP="004567AD">
            <w:pPr>
              <w:numPr>
                <w:ilvl w:val="0"/>
                <w:numId w:val="35"/>
              </w:numPr>
              <w:autoSpaceDE w:val="0"/>
              <w:autoSpaceDN w:val="0"/>
              <w:adjustRightInd w:val="0"/>
              <w:jc w:val="both"/>
              <w:rPr>
                <w:rFonts w:asciiTheme="minorHAnsi" w:hAnsiTheme="minorHAnsi" w:cstheme="minorHAnsi"/>
                <w:sz w:val="22"/>
                <w:szCs w:val="22"/>
              </w:rPr>
            </w:pPr>
            <w:r w:rsidRPr="00B744B9">
              <w:rPr>
                <w:rFonts w:asciiTheme="minorHAnsi" w:hAnsiTheme="minorHAnsi" w:cstheme="minorHAnsi"/>
                <w:b/>
                <w:sz w:val="22"/>
                <w:szCs w:val="22"/>
              </w:rPr>
              <w:t>Boleta de Garantía</w:t>
            </w:r>
            <w:r w:rsidRPr="00B744B9">
              <w:rPr>
                <w:rFonts w:asciiTheme="minorHAnsi" w:hAnsiTheme="minorHAnsi" w:cstheme="minorHAnsi"/>
                <w:sz w:val="22"/>
                <w:szCs w:val="22"/>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690B65" w:rsidRPr="00B744B9" w:rsidRDefault="00690B65" w:rsidP="00084603">
            <w:pPr>
              <w:autoSpaceDE w:val="0"/>
              <w:autoSpaceDN w:val="0"/>
              <w:adjustRightInd w:val="0"/>
              <w:jc w:val="both"/>
              <w:rPr>
                <w:rFonts w:asciiTheme="minorHAnsi" w:hAnsiTheme="minorHAnsi" w:cstheme="minorHAnsi"/>
                <w:sz w:val="22"/>
                <w:szCs w:val="22"/>
              </w:rPr>
            </w:pPr>
          </w:p>
          <w:p w:rsidR="00690B65" w:rsidRPr="00B744B9" w:rsidRDefault="00690B65" w:rsidP="004567AD">
            <w:pPr>
              <w:numPr>
                <w:ilvl w:val="0"/>
                <w:numId w:val="35"/>
              </w:numPr>
              <w:autoSpaceDE w:val="0"/>
              <w:autoSpaceDN w:val="0"/>
              <w:adjustRightInd w:val="0"/>
              <w:jc w:val="both"/>
              <w:rPr>
                <w:rFonts w:asciiTheme="minorHAnsi" w:hAnsiTheme="minorHAnsi" w:cstheme="minorHAnsi"/>
                <w:sz w:val="22"/>
                <w:szCs w:val="22"/>
              </w:rPr>
            </w:pPr>
            <w:r w:rsidRPr="00B744B9">
              <w:rPr>
                <w:rFonts w:asciiTheme="minorHAnsi" w:hAnsiTheme="minorHAnsi" w:cstheme="minorHAnsi"/>
                <w:b/>
                <w:sz w:val="22"/>
                <w:szCs w:val="22"/>
              </w:rPr>
              <w:t>Garantía a Primer Requerimiento</w:t>
            </w:r>
            <w:r w:rsidRPr="00B744B9">
              <w:rPr>
                <w:rFonts w:asciiTheme="minorHAnsi" w:hAnsiTheme="minorHAnsi" w:cstheme="minorHAnsi"/>
                <w:sz w:val="22"/>
                <w:szCs w:val="22"/>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690B65" w:rsidRPr="00B744B9" w:rsidRDefault="00690B65" w:rsidP="00084603">
            <w:pPr>
              <w:autoSpaceDE w:val="0"/>
              <w:autoSpaceDN w:val="0"/>
              <w:adjustRightInd w:val="0"/>
              <w:jc w:val="both"/>
              <w:rPr>
                <w:rFonts w:asciiTheme="minorHAnsi" w:hAnsiTheme="minorHAnsi" w:cstheme="minorHAnsi"/>
                <w:sz w:val="22"/>
                <w:szCs w:val="22"/>
              </w:rPr>
            </w:pPr>
          </w:p>
          <w:p w:rsidR="00690B65" w:rsidRPr="00B744B9" w:rsidRDefault="00690B65" w:rsidP="004567AD">
            <w:pPr>
              <w:numPr>
                <w:ilvl w:val="0"/>
                <w:numId w:val="35"/>
              </w:numPr>
              <w:autoSpaceDE w:val="0"/>
              <w:autoSpaceDN w:val="0"/>
              <w:adjustRightInd w:val="0"/>
              <w:jc w:val="both"/>
              <w:rPr>
                <w:rFonts w:asciiTheme="minorHAnsi" w:hAnsiTheme="minorHAnsi" w:cstheme="minorHAnsi"/>
                <w:sz w:val="22"/>
                <w:szCs w:val="22"/>
              </w:rPr>
            </w:pPr>
            <w:r w:rsidRPr="00B744B9">
              <w:rPr>
                <w:rFonts w:asciiTheme="minorHAnsi" w:hAnsiTheme="minorHAnsi" w:cstheme="minorHAnsi"/>
                <w:b/>
                <w:sz w:val="22"/>
                <w:szCs w:val="22"/>
              </w:rPr>
              <w:t>Póliza de caución a Primer requerimiento para Entidades Públicas</w:t>
            </w:r>
            <w:r w:rsidRPr="00B744B9">
              <w:rPr>
                <w:rFonts w:asciiTheme="minorHAnsi" w:hAnsiTheme="minorHAnsi" w:cstheme="minorHAns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rsidR="00690B65" w:rsidRPr="00B744B9" w:rsidRDefault="00690B65" w:rsidP="00084603">
            <w:pPr>
              <w:autoSpaceDE w:val="0"/>
              <w:autoSpaceDN w:val="0"/>
              <w:adjustRightInd w:val="0"/>
              <w:jc w:val="both"/>
              <w:rPr>
                <w:rFonts w:asciiTheme="minorHAnsi" w:hAnsiTheme="minorHAnsi" w:cstheme="minorHAnsi"/>
                <w:sz w:val="22"/>
                <w:szCs w:val="22"/>
              </w:rPr>
            </w:pPr>
          </w:p>
        </w:tc>
      </w:tr>
      <w:tr w:rsidR="00690B65" w:rsidRPr="00B744B9" w:rsidTr="00084603">
        <w:tc>
          <w:tcPr>
            <w:tcW w:w="5000" w:type="pct"/>
            <w:shd w:val="clear" w:color="auto" w:fill="C5E0B3"/>
          </w:tcPr>
          <w:p w:rsidR="00690B65" w:rsidRPr="00B744B9" w:rsidRDefault="00690B65" w:rsidP="00084603">
            <w:pPr>
              <w:pStyle w:val="Prrafodelista"/>
              <w:ind w:left="0"/>
              <w:contextualSpacing/>
              <w:rPr>
                <w:rFonts w:asciiTheme="minorHAnsi" w:hAnsiTheme="minorHAnsi" w:cstheme="minorHAnsi"/>
                <w:b/>
                <w:bCs/>
                <w:sz w:val="22"/>
                <w:szCs w:val="22"/>
                <w:lang w:val="es-BO" w:eastAsia="es-BO"/>
              </w:rPr>
            </w:pPr>
            <w:r w:rsidRPr="00B744B9">
              <w:rPr>
                <w:rFonts w:asciiTheme="minorHAnsi" w:hAnsiTheme="minorHAnsi" w:cstheme="minorHAnsi"/>
                <w:b/>
                <w:sz w:val="22"/>
                <w:szCs w:val="22"/>
              </w:rPr>
              <w:lastRenderedPageBreak/>
              <w:t>G</w:t>
            </w:r>
            <w:r w:rsidRPr="00B744B9">
              <w:rPr>
                <w:rFonts w:asciiTheme="minorHAnsi" w:hAnsiTheme="minorHAnsi" w:cstheme="minorHAnsi"/>
                <w:b/>
                <w:sz w:val="22"/>
                <w:szCs w:val="22"/>
                <w:shd w:val="clear" w:color="auto" w:fill="C5E0B3"/>
              </w:rPr>
              <w:t>ARANTÍA DE CUMPLIMIENTO DE CONTRATO</w:t>
            </w:r>
          </w:p>
        </w:tc>
      </w:tr>
      <w:tr w:rsidR="00690B65" w:rsidRPr="00B744B9" w:rsidTr="00084603">
        <w:tc>
          <w:tcPr>
            <w:tcW w:w="5000" w:type="pct"/>
            <w:shd w:val="clear" w:color="auto" w:fill="auto"/>
            <w:vAlign w:val="center"/>
          </w:tcPr>
          <w:p w:rsidR="00690B65" w:rsidRPr="00B744B9" w:rsidRDefault="00690B65" w:rsidP="00084603">
            <w:pPr>
              <w:jc w:val="both"/>
              <w:rPr>
                <w:rFonts w:asciiTheme="minorHAnsi" w:hAnsiTheme="minorHAnsi" w:cstheme="minorHAnsi"/>
                <w:sz w:val="22"/>
                <w:szCs w:val="22"/>
              </w:rPr>
            </w:pPr>
            <w:r w:rsidRPr="00B744B9">
              <w:rPr>
                <w:rFonts w:asciiTheme="minorHAnsi" w:hAnsiTheme="minorHAnsi" w:cstheme="minorHAnsi"/>
                <w:sz w:val="22"/>
                <w:szCs w:val="22"/>
              </w:rPr>
              <w:t>A elección de la empresa adjudicada, ésta podrá optar por uno de los siguientes instrumentos financieros:</w:t>
            </w:r>
          </w:p>
          <w:p w:rsidR="00690B65" w:rsidRPr="00B744B9" w:rsidRDefault="00690B65" w:rsidP="00084603">
            <w:pPr>
              <w:jc w:val="both"/>
              <w:rPr>
                <w:rFonts w:asciiTheme="minorHAnsi" w:hAnsiTheme="minorHAnsi" w:cstheme="minorHAnsi"/>
                <w:sz w:val="22"/>
                <w:szCs w:val="22"/>
              </w:rPr>
            </w:pPr>
          </w:p>
          <w:p w:rsidR="00690B65" w:rsidRPr="00B744B9" w:rsidRDefault="00690B65" w:rsidP="004567AD">
            <w:pPr>
              <w:numPr>
                <w:ilvl w:val="0"/>
                <w:numId w:val="35"/>
              </w:numPr>
              <w:autoSpaceDE w:val="0"/>
              <w:autoSpaceDN w:val="0"/>
              <w:adjustRightInd w:val="0"/>
              <w:jc w:val="both"/>
              <w:rPr>
                <w:rFonts w:asciiTheme="minorHAnsi" w:hAnsiTheme="minorHAnsi" w:cstheme="minorHAnsi"/>
                <w:sz w:val="22"/>
                <w:szCs w:val="22"/>
              </w:rPr>
            </w:pPr>
            <w:r w:rsidRPr="00B744B9">
              <w:rPr>
                <w:rFonts w:asciiTheme="minorHAnsi" w:hAnsiTheme="minorHAnsi" w:cstheme="minorHAnsi"/>
                <w:b/>
                <w:sz w:val="22"/>
                <w:szCs w:val="22"/>
              </w:rPr>
              <w:t>Boleta de Garantía</w:t>
            </w:r>
            <w:r w:rsidRPr="00B744B9">
              <w:rPr>
                <w:rFonts w:asciiTheme="minorHAnsi" w:hAnsiTheme="minorHAnsi" w:cstheme="minorHAnsi"/>
                <w:sz w:val="22"/>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690B65" w:rsidRPr="00B744B9" w:rsidRDefault="00690B65" w:rsidP="00084603">
            <w:pPr>
              <w:jc w:val="both"/>
              <w:rPr>
                <w:rFonts w:asciiTheme="minorHAnsi" w:hAnsiTheme="minorHAnsi" w:cstheme="minorHAnsi"/>
                <w:sz w:val="22"/>
                <w:szCs w:val="22"/>
              </w:rPr>
            </w:pPr>
          </w:p>
          <w:p w:rsidR="00690B65" w:rsidRPr="00B744B9" w:rsidRDefault="00690B65" w:rsidP="004567AD">
            <w:pPr>
              <w:numPr>
                <w:ilvl w:val="0"/>
                <w:numId w:val="35"/>
              </w:numPr>
              <w:autoSpaceDE w:val="0"/>
              <w:autoSpaceDN w:val="0"/>
              <w:adjustRightInd w:val="0"/>
              <w:jc w:val="both"/>
              <w:rPr>
                <w:rFonts w:asciiTheme="minorHAnsi" w:hAnsiTheme="minorHAnsi" w:cstheme="minorHAnsi"/>
                <w:sz w:val="22"/>
                <w:szCs w:val="22"/>
              </w:rPr>
            </w:pPr>
            <w:r w:rsidRPr="00B744B9">
              <w:rPr>
                <w:rFonts w:asciiTheme="minorHAnsi" w:hAnsiTheme="minorHAnsi" w:cstheme="minorHAnsi"/>
                <w:b/>
                <w:sz w:val="22"/>
                <w:szCs w:val="22"/>
              </w:rPr>
              <w:t>Garantía a Primer Requerimiento</w:t>
            </w:r>
            <w:r w:rsidRPr="00B744B9">
              <w:rPr>
                <w:rFonts w:asciiTheme="minorHAnsi" w:hAnsiTheme="minorHAnsi" w:cstheme="minorHAnsi"/>
                <w:sz w:val="22"/>
                <w:szCs w:val="22"/>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690B65" w:rsidRPr="00B744B9" w:rsidRDefault="00690B65" w:rsidP="00084603">
            <w:pPr>
              <w:jc w:val="both"/>
              <w:rPr>
                <w:rFonts w:asciiTheme="minorHAnsi" w:hAnsiTheme="minorHAnsi" w:cstheme="minorHAnsi"/>
                <w:sz w:val="22"/>
                <w:szCs w:val="22"/>
              </w:rPr>
            </w:pPr>
          </w:p>
          <w:p w:rsidR="00690B65" w:rsidRPr="00B744B9" w:rsidRDefault="00690B65" w:rsidP="004567AD">
            <w:pPr>
              <w:pStyle w:val="Prrafodelista"/>
              <w:numPr>
                <w:ilvl w:val="0"/>
                <w:numId w:val="35"/>
              </w:numPr>
              <w:jc w:val="both"/>
              <w:rPr>
                <w:rFonts w:asciiTheme="minorHAnsi" w:hAnsiTheme="minorHAnsi" w:cstheme="minorHAnsi"/>
                <w:sz w:val="22"/>
                <w:szCs w:val="22"/>
              </w:rPr>
            </w:pPr>
            <w:r w:rsidRPr="00B744B9">
              <w:rPr>
                <w:rFonts w:asciiTheme="minorHAnsi" w:hAnsiTheme="minorHAnsi" w:cstheme="minorHAnsi"/>
                <w:b/>
                <w:sz w:val="22"/>
                <w:szCs w:val="22"/>
              </w:rPr>
              <w:t>Póliza de caución a Primer requerimiento para Entidades Públicas</w:t>
            </w:r>
            <w:r w:rsidRPr="00B744B9">
              <w:rPr>
                <w:rFonts w:asciiTheme="minorHAnsi" w:hAnsiTheme="minorHAnsi" w:cstheme="minorHAns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bl>
    <w:p w:rsidR="003A382A" w:rsidRPr="00B744B9" w:rsidRDefault="003A382A" w:rsidP="003A382A">
      <w:pPr>
        <w:tabs>
          <w:tab w:val="left" w:pos="900"/>
          <w:tab w:val="center" w:pos="4561"/>
        </w:tabs>
        <w:rPr>
          <w:rFonts w:asciiTheme="minorHAnsi" w:hAnsiTheme="minorHAnsi" w:cstheme="minorHAnsi"/>
          <w:b/>
          <w:bCs/>
          <w:color w:val="FF0000"/>
          <w:sz w:val="22"/>
          <w:szCs w:val="22"/>
          <w:lang w:val="es-ES_tradnl"/>
        </w:rPr>
      </w:pPr>
      <w:r w:rsidRPr="00B744B9">
        <w:rPr>
          <w:rFonts w:asciiTheme="minorHAnsi" w:hAnsiTheme="minorHAnsi" w:cstheme="minorHAnsi"/>
          <w:b/>
          <w:bCs/>
          <w:color w:val="FF0000"/>
          <w:sz w:val="22"/>
          <w:szCs w:val="22"/>
          <w:lang w:val="es-ES_tradnl"/>
        </w:rPr>
        <w:t xml:space="preserve"> </w:t>
      </w: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ANEXO 3</w:t>
      </w:r>
    </w:p>
    <w:p w:rsidR="00BD420D" w:rsidRPr="006F470A"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9C5A4B">
        <w:trPr>
          <w:trHeight w:val="666"/>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744B9" w:rsidRPr="005626DC" w:rsidRDefault="00B744B9" w:rsidP="00B744B9">
      <w:pPr>
        <w:spacing w:before="120" w:after="120"/>
        <w:ind w:left="4248"/>
        <w:jc w:val="right"/>
        <w:rPr>
          <w:rFonts w:ascii="Arial" w:hAnsi="Arial" w:cs="Arial"/>
          <w:b/>
        </w:rPr>
      </w:pPr>
      <w:r>
        <w:rPr>
          <w:rFonts w:ascii="Arial" w:hAnsi="Arial" w:cs="Arial"/>
          <w:b/>
        </w:rPr>
        <w:t>CONTRATO: DCLP-…/2015</w:t>
      </w:r>
      <w:r w:rsidRPr="005626DC">
        <w:rPr>
          <w:rFonts w:ascii="Arial" w:hAnsi="Arial" w:cs="Arial"/>
          <w:b/>
        </w:rPr>
        <w:tab/>
      </w:r>
      <w:r w:rsidRPr="005626DC">
        <w:rPr>
          <w:rFonts w:ascii="Arial" w:hAnsi="Arial" w:cs="Arial"/>
          <w:b/>
        </w:rPr>
        <w:tab/>
      </w:r>
    </w:p>
    <w:p w:rsidR="00B744B9" w:rsidRPr="005626DC" w:rsidRDefault="00B744B9" w:rsidP="00B744B9">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rsidR="00B744B9" w:rsidRPr="005626DC" w:rsidRDefault="00B744B9" w:rsidP="00B744B9">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rsidR="00B744B9" w:rsidRPr="005626DC" w:rsidRDefault="00B744B9" w:rsidP="00B744B9">
      <w:pPr>
        <w:tabs>
          <w:tab w:val="left" w:pos="0"/>
        </w:tabs>
        <w:jc w:val="center"/>
        <w:rPr>
          <w:rFonts w:ascii="Arial" w:hAnsi="Arial" w:cs="Arial"/>
          <w:b/>
        </w:rPr>
      </w:pPr>
      <w:r w:rsidRPr="005626DC">
        <w:rPr>
          <w:rFonts w:ascii="Arial" w:hAnsi="Arial" w:cs="Arial"/>
          <w:b/>
        </w:rPr>
        <w:t>CÓDIGO: _______________</w:t>
      </w:r>
    </w:p>
    <w:p w:rsidR="00B744B9" w:rsidRPr="001358DD" w:rsidRDefault="00B744B9" w:rsidP="00B744B9">
      <w:pPr>
        <w:spacing w:after="120"/>
        <w:jc w:val="both"/>
        <w:rPr>
          <w:rFonts w:ascii="Arial" w:hAnsi="Arial" w:cs="Arial"/>
          <w:b/>
          <w:sz w:val="14"/>
          <w:szCs w:val="21"/>
          <w:lang w:val="es-BO"/>
        </w:rPr>
      </w:pPr>
    </w:p>
    <w:p w:rsidR="00B744B9" w:rsidRPr="00012AE1" w:rsidRDefault="00B744B9" w:rsidP="00B744B9">
      <w:pPr>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rsidR="00B744B9" w:rsidRPr="00012AE1" w:rsidRDefault="00B744B9" w:rsidP="00B744B9">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rsidR="00B744B9" w:rsidRPr="001358DD" w:rsidRDefault="00B744B9" w:rsidP="00B744B9">
      <w:pPr>
        <w:autoSpaceDE w:val="0"/>
        <w:autoSpaceDN w:val="0"/>
        <w:adjustRightInd w:val="0"/>
        <w:jc w:val="both"/>
        <w:rPr>
          <w:rFonts w:ascii="Arial" w:hAnsi="Arial" w:cs="Arial"/>
          <w:b/>
          <w:sz w:val="14"/>
          <w:u w:val="single"/>
        </w:rPr>
      </w:pPr>
    </w:p>
    <w:p w:rsidR="00B744B9" w:rsidRPr="00012AE1" w:rsidRDefault="00B744B9" w:rsidP="00B744B9">
      <w:pPr>
        <w:autoSpaceDE w:val="0"/>
        <w:autoSpaceDN w:val="0"/>
        <w:adjustRightInd w:val="0"/>
        <w:jc w:val="both"/>
        <w:rPr>
          <w:rFonts w:ascii="Arial" w:hAnsi="Arial" w:cs="Arial"/>
        </w:rPr>
      </w:pPr>
      <w:r w:rsidRPr="00012AE1">
        <w:rPr>
          <w:rFonts w:ascii="Arial" w:hAnsi="Arial" w:cs="Arial"/>
          <w:b/>
          <w:u w:val="single"/>
        </w:rPr>
        <w:t>PRIMERA. (PARTES CONTRATANTES)</w:t>
      </w:r>
    </w:p>
    <w:p w:rsidR="00B744B9" w:rsidRPr="005626DC" w:rsidRDefault="00B744B9" w:rsidP="004567AD">
      <w:pPr>
        <w:pStyle w:val="Prrafodelista"/>
        <w:numPr>
          <w:ilvl w:val="1"/>
          <w:numId w:val="43"/>
        </w:numPr>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w:t>
      </w:r>
      <w:r w:rsidRPr="005626DC">
        <w:rPr>
          <w:rFonts w:ascii="Arial" w:hAnsi="Arial" w:cs="Arial"/>
        </w:rPr>
        <w:lastRenderedPageBreak/>
        <w:t xml:space="preserve">Cédula de Identidad N° _________________________, designado mediante ____________________________, que en adelante se denominará la </w:t>
      </w:r>
      <w:r w:rsidRPr="005626DC">
        <w:rPr>
          <w:rFonts w:ascii="Arial" w:hAnsi="Arial" w:cs="Arial"/>
          <w:b/>
        </w:rPr>
        <w:t xml:space="preserve">ENTIDAD, </w:t>
      </w:r>
    </w:p>
    <w:p w:rsidR="00B744B9" w:rsidRPr="005626DC" w:rsidRDefault="00B744B9" w:rsidP="00B744B9">
      <w:pPr>
        <w:pStyle w:val="Prrafodelista"/>
        <w:ind w:left="709"/>
        <w:jc w:val="both"/>
        <w:rPr>
          <w:rFonts w:ascii="Arial" w:hAnsi="Arial" w:cs="Arial"/>
          <w:i/>
        </w:rPr>
      </w:pPr>
    </w:p>
    <w:p w:rsidR="00B744B9" w:rsidRPr="005626DC" w:rsidRDefault="00B744B9" w:rsidP="004567AD">
      <w:pPr>
        <w:pStyle w:val="Prrafodelista"/>
        <w:numPr>
          <w:ilvl w:val="1"/>
          <w:numId w:val="43"/>
        </w:numPr>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rsidR="00B744B9" w:rsidRPr="005626DC" w:rsidRDefault="00B744B9" w:rsidP="00B744B9">
      <w:pPr>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B744B9" w:rsidRPr="005626DC" w:rsidRDefault="00B744B9" w:rsidP="00B744B9">
      <w:pPr>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B744B9" w:rsidRPr="005626DC" w:rsidRDefault="00B744B9" w:rsidP="00B744B9">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w:t>
      </w:r>
      <w:proofErr w:type="gramStart"/>
      <w:r w:rsidRPr="005626DC">
        <w:rPr>
          <w:rFonts w:ascii="Arial" w:hAnsi="Arial" w:cs="Arial"/>
        </w:rPr>
        <w:t>,realizado</w:t>
      </w:r>
      <w:proofErr w:type="gramEnd"/>
      <w:r w:rsidRPr="005626DC">
        <w:rPr>
          <w:rFonts w:ascii="Arial" w:hAnsi="Arial" w:cs="Arial"/>
        </w:rPr>
        <w:t xml:space="preserve"> bajo las normas y regulaciones de contratación establecidas en el Reglamento _____________________ aprobado mediante Resolución de Directorio ____________________________ y el documento de contratación directa.</w:t>
      </w:r>
    </w:p>
    <w:p w:rsidR="00B744B9" w:rsidRPr="005626DC" w:rsidRDefault="00B744B9" w:rsidP="00B744B9">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B744B9" w:rsidRPr="005626DC" w:rsidRDefault="00B744B9" w:rsidP="00B744B9">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B744B9" w:rsidRPr="005626DC" w:rsidRDefault="00B744B9" w:rsidP="00B744B9">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B744B9" w:rsidRPr="005626DC" w:rsidTr="00084603">
        <w:tc>
          <w:tcPr>
            <w:tcW w:w="2522" w:type="dxa"/>
          </w:tcPr>
          <w:p w:rsidR="00B744B9" w:rsidRPr="005626DC" w:rsidRDefault="00B744B9" w:rsidP="00084603">
            <w:pPr>
              <w:spacing w:before="120" w:after="120"/>
              <w:rPr>
                <w:rFonts w:ascii="Arial" w:hAnsi="Arial" w:cs="Arial"/>
                <w:b/>
              </w:rPr>
            </w:pPr>
            <w:r w:rsidRPr="005626DC">
              <w:rPr>
                <w:rFonts w:ascii="Arial" w:hAnsi="Arial" w:cs="Arial"/>
                <w:b/>
              </w:rPr>
              <w:t>Adquisición:</w:t>
            </w:r>
          </w:p>
          <w:p w:rsidR="00B744B9" w:rsidRPr="005626DC" w:rsidRDefault="00B744B9" w:rsidP="00084603">
            <w:pPr>
              <w:spacing w:before="120" w:after="120"/>
              <w:jc w:val="both"/>
              <w:rPr>
                <w:rFonts w:ascii="Arial" w:hAnsi="Arial" w:cs="Arial"/>
              </w:rPr>
            </w:pPr>
          </w:p>
        </w:tc>
        <w:tc>
          <w:tcPr>
            <w:tcW w:w="6237" w:type="dxa"/>
          </w:tcPr>
          <w:p w:rsidR="00B744B9" w:rsidRPr="005626DC" w:rsidRDefault="00B744B9" w:rsidP="00084603">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B744B9" w:rsidRPr="005626DC" w:rsidTr="00084603">
        <w:tc>
          <w:tcPr>
            <w:tcW w:w="2522" w:type="dxa"/>
          </w:tcPr>
          <w:p w:rsidR="00B744B9" w:rsidRPr="005626DC" w:rsidRDefault="00B744B9" w:rsidP="00084603">
            <w:pPr>
              <w:spacing w:before="120" w:after="120"/>
              <w:jc w:val="both"/>
              <w:rPr>
                <w:rFonts w:ascii="Arial" w:hAnsi="Arial" w:cs="Arial"/>
                <w:b/>
              </w:rPr>
            </w:pPr>
            <w:r w:rsidRPr="005626DC">
              <w:rPr>
                <w:rFonts w:ascii="Arial" w:hAnsi="Arial" w:cs="Arial"/>
                <w:b/>
              </w:rPr>
              <w:t>Contrato:</w:t>
            </w:r>
          </w:p>
        </w:tc>
        <w:tc>
          <w:tcPr>
            <w:tcW w:w="6237" w:type="dxa"/>
          </w:tcPr>
          <w:p w:rsidR="00B744B9" w:rsidRPr="005626DC" w:rsidRDefault="00B744B9" w:rsidP="00084603">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B744B9" w:rsidRPr="005626DC" w:rsidTr="00084603">
        <w:tc>
          <w:tcPr>
            <w:tcW w:w="2522" w:type="dxa"/>
          </w:tcPr>
          <w:p w:rsidR="00B744B9" w:rsidRPr="005626DC" w:rsidRDefault="00B744B9" w:rsidP="00084603">
            <w:pPr>
              <w:spacing w:before="120" w:after="120"/>
              <w:rPr>
                <w:rFonts w:ascii="Arial" w:hAnsi="Arial" w:cs="Arial"/>
                <w:b/>
              </w:rPr>
            </w:pPr>
            <w:r w:rsidRPr="005626DC">
              <w:rPr>
                <w:rFonts w:ascii="Arial" w:hAnsi="Arial" w:cs="Arial"/>
                <w:b/>
              </w:rPr>
              <w:t>Responsable o Comité de Recepción:</w:t>
            </w:r>
          </w:p>
        </w:tc>
        <w:tc>
          <w:tcPr>
            <w:tcW w:w="6237" w:type="dxa"/>
          </w:tcPr>
          <w:p w:rsidR="00B744B9" w:rsidRPr="005626DC" w:rsidRDefault="00B744B9" w:rsidP="00084603">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B744B9" w:rsidRPr="005626DC" w:rsidTr="00084603">
        <w:tc>
          <w:tcPr>
            <w:tcW w:w="2522" w:type="dxa"/>
          </w:tcPr>
          <w:p w:rsidR="00B744B9" w:rsidRPr="005626DC" w:rsidRDefault="00B744B9" w:rsidP="00084603">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rsidR="00B744B9" w:rsidRPr="005626DC" w:rsidRDefault="00B744B9" w:rsidP="00084603">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B744B9" w:rsidRPr="005626DC" w:rsidTr="00084603">
        <w:tc>
          <w:tcPr>
            <w:tcW w:w="2522" w:type="dxa"/>
          </w:tcPr>
          <w:p w:rsidR="00B744B9" w:rsidRPr="005626DC" w:rsidRDefault="00B744B9" w:rsidP="00084603">
            <w:pPr>
              <w:spacing w:before="120" w:after="120"/>
              <w:rPr>
                <w:rFonts w:ascii="Arial" w:hAnsi="Arial" w:cs="Arial"/>
                <w:b/>
              </w:rPr>
            </w:pPr>
            <w:r w:rsidRPr="005626DC">
              <w:rPr>
                <w:rFonts w:ascii="Arial" w:hAnsi="Arial" w:cs="Arial"/>
                <w:b/>
              </w:rPr>
              <w:t>Unidad Solicitante:</w:t>
            </w:r>
          </w:p>
        </w:tc>
        <w:tc>
          <w:tcPr>
            <w:tcW w:w="6237" w:type="dxa"/>
          </w:tcPr>
          <w:p w:rsidR="00B744B9" w:rsidRPr="005626DC" w:rsidRDefault="00B744B9" w:rsidP="00084603">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rsidR="00B744B9" w:rsidRPr="005626DC" w:rsidRDefault="00B744B9" w:rsidP="00B744B9">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rsidR="00B744B9" w:rsidRPr="005626DC" w:rsidRDefault="00B744B9" w:rsidP="00B744B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lastRenderedPageBreak/>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rsidR="00B744B9" w:rsidRPr="005626DC" w:rsidRDefault="00B744B9" w:rsidP="00B744B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rsidR="00B744B9" w:rsidRPr="005626DC" w:rsidRDefault="00B744B9" w:rsidP="00B744B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rsidR="00B744B9" w:rsidRPr="005626DC" w:rsidRDefault="00B744B9" w:rsidP="00B744B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744B9" w:rsidRPr="005626DC" w:rsidRDefault="00B744B9" w:rsidP="00B744B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rsidR="00B744B9" w:rsidRPr="005626DC" w:rsidRDefault="00B744B9" w:rsidP="00B744B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rsidR="00B744B9" w:rsidRDefault="00B744B9" w:rsidP="00B744B9">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B744B9" w:rsidRPr="005626DC" w:rsidRDefault="00B744B9" w:rsidP="00B744B9">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rsidR="00B744B9" w:rsidRPr="005626DC" w:rsidRDefault="00B744B9" w:rsidP="00B744B9">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rsidR="00B744B9" w:rsidRPr="005626DC" w:rsidRDefault="00B744B9" w:rsidP="00B744B9">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rsidR="00B744B9" w:rsidRPr="005626DC" w:rsidRDefault="00B744B9" w:rsidP="00B744B9">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rsidR="00B744B9" w:rsidRPr="005626DC" w:rsidRDefault="00B744B9" w:rsidP="00B744B9">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rsidR="00B744B9" w:rsidRPr="005626DC" w:rsidRDefault="00B744B9" w:rsidP="00B744B9">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rsidR="00B744B9" w:rsidRPr="005626DC" w:rsidRDefault="00B744B9" w:rsidP="00B744B9">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rsidR="00B744B9" w:rsidRPr="005626DC" w:rsidRDefault="00B744B9" w:rsidP="00B744B9">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rsidR="00B744B9" w:rsidRPr="005626DC" w:rsidRDefault="00B744B9" w:rsidP="00B744B9">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rsidR="00B744B9" w:rsidRPr="005626DC" w:rsidRDefault="00B744B9" w:rsidP="00B744B9">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B744B9" w:rsidRPr="005626DC" w:rsidRDefault="00B744B9" w:rsidP="00B744B9">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B744B9" w:rsidRPr="005626DC" w:rsidRDefault="00B744B9" w:rsidP="00B744B9">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B744B9" w:rsidRPr="005626DC" w:rsidRDefault="00B744B9" w:rsidP="00B744B9">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B744B9" w:rsidRPr="005626DC" w:rsidRDefault="00B744B9" w:rsidP="00B744B9">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rsidR="00B744B9" w:rsidRPr="005626DC" w:rsidRDefault="00B744B9" w:rsidP="00B744B9">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rsidR="00B744B9" w:rsidRDefault="00B744B9" w:rsidP="00B744B9">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rsidR="009C5A4B" w:rsidRDefault="009C5A4B" w:rsidP="00B744B9">
      <w:pPr>
        <w:spacing w:before="120" w:after="120"/>
        <w:ind w:left="709"/>
        <w:jc w:val="both"/>
        <w:rPr>
          <w:rFonts w:ascii="Arial" w:hAnsi="Arial" w:cs="Arial"/>
          <w:lang w:val="es-ES_tradnl"/>
        </w:rPr>
      </w:pPr>
    </w:p>
    <w:p w:rsidR="009C5A4B" w:rsidRPr="005626DC" w:rsidRDefault="009C5A4B" w:rsidP="00B744B9">
      <w:pPr>
        <w:spacing w:before="120" w:after="120"/>
        <w:ind w:left="709"/>
        <w:jc w:val="both"/>
        <w:rPr>
          <w:rFonts w:ascii="Arial" w:hAnsi="Arial" w:cs="Arial"/>
          <w:lang w:val="es-ES_tradnl"/>
        </w:rPr>
      </w:pPr>
    </w:p>
    <w:p w:rsidR="00B744B9" w:rsidRPr="005626DC" w:rsidRDefault="00B744B9" w:rsidP="00B744B9">
      <w:pPr>
        <w:spacing w:before="120" w:after="120"/>
        <w:jc w:val="both"/>
        <w:rPr>
          <w:rFonts w:ascii="Arial" w:hAnsi="Arial" w:cs="Arial"/>
          <w:b/>
          <w:u w:val="single"/>
        </w:rPr>
      </w:pPr>
      <w:r w:rsidRPr="005626DC">
        <w:rPr>
          <w:rFonts w:ascii="Arial" w:hAnsi="Arial" w:cs="Arial"/>
          <w:b/>
          <w:u w:val="single"/>
          <w:lang w:val="es-ES_tradnl"/>
        </w:rPr>
        <w:lastRenderedPageBreak/>
        <w:t xml:space="preserve">OCTAVA.- </w:t>
      </w:r>
      <w:r w:rsidRPr="005626DC">
        <w:rPr>
          <w:rFonts w:ascii="Arial" w:hAnsi="Arial" w:cs="Arial"/>
          <w:b/>
          <w:u w:val="single"/>
        </w:rPr>
        <w:t>(LUGAR DE ENTREGA)</w:t>
      </w:r>
    </w:p>
    <w:p w:rsidR="00B744B9" w:rsidRPr="005626DC" w:rsidRDefault="00B744B9" w:rsidP="00B744B9">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rsidR="00B744B9" w:rsidRPr="005626DC" w:rsidRDefault="00B744B9" w:rsidP="00B744B9">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rsidR="00B744B9" w:rsidRPr="005626DC" w:rsidRDefault="00B744B9" w:rsidP="00B744B9">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w:t>
      </w:r>
      <w:proofErr w:type="gramStart"/>
      <w:r w:rsidRPr="005626DC">
        <w:rPr>
          <w:rFonts w:ascii="Arial" w:hAnsi="Arial" w:cs="Arial"/>
        </w:rPr>
        <w:t>Bolivianos</w:t>
      </w:r>
      <w:proofErr w:type="gramEnd"/>
      <w:r w:rsidRPr="005626DC">
        <w:rPr>
          <w:rFonts w:ascii="Arial" w:hAnsi="Arial" w:cs="Arial"/>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B744B9" w:rsidRPr="005626DC" w:rsidTr="00084603">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B744B9" w:rsidRPr="005626DC" w:rsidRDefault="00B744B9" w:rsidP="00084603">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B744B9" w:rsidRPr="005626DC" w:rsidRDefault="00B744B9" w:rsidP="00084603">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B744B9" w:rsidRPr="005626DC" w:rsidRDefault="00B744B9" w:rsidP="00084603">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B744B9" w:rsidRPr="005626DC" w:rsidRDefault="00B744B9" w:rsidP="00084603">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B744B9" w:rsidRPr="005626DC" w:rsidRDefault="00B744B9" w:rsidP="00084603">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rsidR="00B744B9" w:rsidRPr="005626DC" w:rsidRDefault="00B744B9" w:rsidP="00084603">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B744B9" w:rsidRPr="005626DC" w:rsidRDefault="00B744B9" w:rsidP="00084603">
            <w:pPr>
              <w:jc w:val="center"/>
              <w:rPr>
                <w:rFonts w:ascii="Arial" w:hAnsi="Arial" w:cs="Arial"/>
                <w:b/>
                <w:bCs/>
                <w:color w:val="000000"/>
                <w:lang w:val="es-BO" w:eastAsia="es-BO"/>
              </w:rPr>
            </w:pPr>
            <w:r w:rsidRPr="005626DC">
              <w:rPr>
                <w:rFonts w:ascii="Arial" w:hAnsi="Arial" w:cs="Arial"/>
                <w:b/>
                <w:bCs/>
                <w:color w:val="000000"/>
                <w:lang w:val="es-BO" w:eastAsia="es-BO"/>
              </w:rPr>
              <w:t>PRECIO</w:t>
            </w:r>
          </w:p>
          <w:p w:rsidR="00B744B9" w:rsidRPr="005626DC" w:rsidRDefault="00B744B9" w:rsidP="00084603">
            <w:pPr>
              <w:jc w:val="center"/>
              <w:rPr>
                <w:rFonts w:ascii="Arial" w:hAnsi="Arial" w:cs="Arial"/>
                <w:b/>
                <w:bCs/>
                <w:color w:val="000000"/>
                <w:lang w:val="es-BO" w:eastAsia="es-BO"/>
              </w:rPr>
            </w:pPr>
            <w:r w:rsidRPr="005626DC">
              <w:rPr>
                <w:rFonts w:ascii="Arial" w:hAnsi="Arial" w:cs="Arial"/>
                <w:b/>
                <w:bCs/>
                <w:color w:val="000000"/>
                <w:lang w:val="es-BO" w:eastAsia="es-BO"/>
              </w:rPr>
              <w:t>TOTAL</w:t>
            </w:r>
          </w:p>
          <w:p w:rsidR="00B744B9" w:rsidRPr="005626DC" w:rsidRDefault="00B744B9" w:rsidP="00084603">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B744B9" w:rsidRPr="005626DC" w:rsidTr="00084603">
        <w:trPr>
          <w:trHeight w:val="351"/>
        </w:trPr>
        <w:tc>
          <w:tcPr>
            <w:tcW w:w="640" w:type="dxa"/>
            <w:tcBorders>
              <w:top w:val="nil"/>
              <w:left w:val="single" w:sz="4" w:space="0" w:color="auto"/>
              <w:bottom w:val="single" w:sz="4" w:space="0" w:color="auto"/>
              <w:right w:val="single" w:sz="4" w:space="0" w:color="auto"/>
            </w:tcBorders>
            <w:shd w:val="clear" w:color="auto" w:fill="auto"/>
            <w:noWrap/>
            <w:vAlign w:val="center"/>
          </w:tcPr>
          <w:p w:rsidR="00B744B9" w:rsidRPr="005626DC" w:rsidRDefault="00B744B9" w:rsidP="00084603">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B744B9" w:rsidRPr="005626DC" w:rsidRDefault="00B744B9" w:rsidP="00084603">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B744B9" w:rsidRPr="005626DC" w:rsidRDefault="00B744B9" w:rsidP="00084603">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B744B9" w:rsidRPr="005626DC" w:rsidRDefault="00B744B9" w:rsidP="00084603">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B744B9" w:rsidRPr="005626DC" w:rsidRDefault="00B744B9" w:rsidP="00084603">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B744B9" w:rsidRPr="005626DC" w:rsidRDefault="00B744B9" w:rsidP="00084603">
            <w:pPr>
              <w:jc w:val="right"/>
              <w:rPr>
                <w:rFonts w:ascii="Arial" w:hAnsi="Arial" w:cs="Arial"/>
                <w:color w:val="000000"/>
                <w:lang w:val="es-BO" w:eastAsia="es-BO"/>
              </w:rPr>
            </w:pPr>
          </w:p>
        </w:tc>
      </w:tr>
      <w:tr w:rsidR="00B744B9" w:rsidRPr="005626DC" w:rsidTr="00084603">
        <w:trPr>
          <w:trHeight w:val="285"/>
        </w:trPr>
        <w:tc>
          <w:tcPr>
            <w:tcW w:w="640" w:type="dxa"/>
            <w:tcBorders>
              <w:top w:val="single" w:sz="4" w:space="0" w:color="auto"/>
            </w:tcBorders>
            <w:shd w:val="clear" w:color="auto" w:fill="auto"/>
            <w:noWrap/>
            <w:vAlign w:val="center"/>
            <w:hideMark/>
          </w:tcPr>
          <w:p w:rsidR="00B744B9" w:rsidRPr="005626DC" w:rsidRDefault="00B744B9" w:rsidP="00084603">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B744B9" w:rsidRPr="005626DC" w:rsidRDefault="00B744B9" w:rsidP="00084603">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B744B9" w:rsidRPr="005626DC" w:rsidRDefault="00B744B9" w:rsidP="00084603">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B744B9" w:rsidRPr="005626DC" w:rsidRDefault="00B744B9" w:rsidP="00084603">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44B9" w:rsidRPr="005626DC" w:rsidRDefault="00B744B9" w:rsidP="00084603">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B744B9" w:rsidRPr="005626DC" w:rsidRDefault="00B744B9" w:rsidP="00084603">
            <w:pPr>
              <w:jc w:val="right"/>
              <w:rPr>
                <w:rFonts w:ascii="Arial" w:hAnsi="Arial" w:cs="Arial"/>
                <w:b/>
                <w:bCs/>
                <w:color w:val="000000"/>
                <w:lang w:val="es-BO" w:eastAsia="es-BO"/>
              </w:rPr>
            </w:pPr>
          </w:p>
        </w:tc>
      </w:tr>
    </w:tbl>
    <w:p w:rsidR="00B744B9" w:rsidRPr="005626DC" w:rsidRDefault="00B744B9" w:rsidP="00B744B9">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rsidR="00B744B9" w:rsidRPr="005626DC" w:rsidRDefault="00B744B9" w:rsidP="00B744B9">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rsidR="00B744B9" w:rsidRDefault="00B744B9" w:rsidP="00B744B9">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rsidR="00B744B9" w:rsidRPr="005626DC" w:rsidRDefault="00B744B9" w:rsidP="00B744B9">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rsidR="00B744B9" w:rsidRPr="005626DC" w:rsidRDefault="00B744B9" w:rsidP="00B744B9">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rsidR="00B744B9" w:rsidRPr="005626DC" w:rsidRDefault="00B744B9" w:rsidP="00B744B9">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rsidR="00B744B9" w:rsidRPr="005626DC" w:rsidRDefault="00B744B9" w:rsidP="004567AD">
      <w:pPr>
        <w:pStyle w:val="Prrafodelista"/>
        <w:numPr>
          <w:ilvl w:val="0"/>
          <w:numId w:val="38"/>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rsidR="00B744B9" w:rsidRPr="005626DC" w:rsidRDefault="00B744B9" w:rsidP="004567AD">
      <w:pPr>
        <w:pStyle w:val="Prrafodelista"/>
        <w:numPr>
          <w:ilvl w:val="0"/>
          <w:numId w:val="38"/>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rsidR="00B744B9" w:rsidRPr="005626DC" w:rsidRDefault="00B744B9" w:rsidP="004567AD">
      <w:pPr>
        <w:pStyle w:val="Prrafodelista"/>
        <w:numPr>
          <w:ilvl w:val="0"/>
          <w:numId w:val="38"/>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rsidR="00B744B9" w:rsidRPr="005626DC" w:rsidRDefault="00B744B9" w:rsidP="004567AD">
      <w:pPr>
        <w:pStyle w:val="Prrafodelista"/>
        <w:numPr>
          <w:ilvl w:val="0"/>
          <w:numId w:val="38"/>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rsidR="00B744B9" w:rsidRPr="005626DC" w:rsidRDefault="00B744B9" w:rsidP="004567AD">
      <w:pPr>
        <w:pStyle w:val="Prrafodelista"/>
        <w:numPr>
          <w:ilvl w:val="0"/>
          <w:numId w:val="38"/>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rsidR="00B744B9" w:rsidRPr="005626DC" w:rsidRDefault="00B744B9" w:rsidP="00B744B9">
      <w:pPr>
        <w:spacing w:before="120" w:after="120"/>
        <w:jc w:val="both"/>
        <w:rPr>
          <w:rFonts w:ascii="Arial" w:hAnsi="Arial" w:cs="Arial"/>
          <w:b/>
          <w:iCs/>
          <w:u w:val="single"/>
        </w:rPr>
      </w:pPr>
      <w:r w:rsidRPr="005626DC">
        <w:rPr>
          <w:rFonts w:ascii="Arial" w:hAnsi="Arial" w:cs="Arial"/>
          <w:b/>
          <w:iCs/>
          <w:u w:val="single"/>
        </w:rPr>
        <w:t>DÉCIMA PRIMERA.- (FACTURACIÓN)</w:t>
      </w:r>
    </w:p>
    <w:p w:rsidR="00B744B9" w:rsidRPr="005626DC" w:rsidRDefault="00B744B9" w:rsidP="00B744B9">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rsidR="00B744B9" w:rsidRPr="005626DC" w:rsidRDefault="00B744B9" w:rsidP="00B744B9">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rsidR="00B744B9" w:rsidRPr="005626DC" w:rsidRDefault="00B744B9" w:rsidP="00B744B9">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rsidR="00B744B9" w:rsidRPr="005626DC" w:rsidRDefault="00B744B9" w:rsidP="00B744B9">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w:t>
      </w:r>
      <w:r w:rsidRPr="005626DC">
        <w:rPr>
          <w:rFonts w:ascii="Arial" w:hAnsi="Arial" w:cs="Arial"/>
          <w:lang w:val="es-ES_tradnl"/>
        </w:rPr>
        <w:lastRenderedPageBreak/>
        <w:t>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B744B9" w:rsidRPr="005626DC" w:rsidRDefault="00B744B9" w:rsidP="00B744B9">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B744B9" w:rsidRDefault="00B744B9" w:rsidP="00B744B9">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rsidR="00B744B9" w:rsidRPr="005626DC" w:rsidRDefault="00B744B9" w:rsidP="00B744B9">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rsidR="00B744B9" w:rsidRPr="005626DC" w:rsidRDefault="00B744B9" w:rsidP="00B744B9">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rsidR="00B744B9" w:rsidRPr="005626DC" w:rsidRDefault="00B744B9" w:rsidP="00B744B9">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rsidR="00B744B9" w:rsidRPr="005626DC" w:rsidRDefault="00B744B9" w:rsidP="00B744B9">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rsidR="00B744B9" w:rsidRPr="005626DC" w:rsidRDefault="00B744B9" w:rsidP="00B744B9">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B744B9" w:rsidRPr="005626DC" w:rsidRDefault="00B744B9" w:rsidP="00B744B9">
      <w:pPr>
        <w:spacing w:before="120" w:after="120"/>
        <w:jc w:val="both"/>
        <w:rPr>
          <w:rFonts w:ascii="Arial" w:hAnsi="Arial" w:cs="Arial"/>
          <w:b/>
          <w:u w:val="single"/>
          <w:lang w:val="es-ES_tradnl"/>
        </w:rPr>
      </w:pPr>
      <w:r w:rsidRPr="005626DC">
        <w:rPr>
          <w:rFonts w:ascii="Arial" w:hAnsi="Arial" w:cs="Arial"/>
          <w:b/>
          <w:u w:val="single"/>
        </w:rPr>
        <w:t>DÉCIMA CUARTA.- (NOTIFICACIONES)</w:t>
      </w:r>
    </w:p>
    <w:p w:rsidR="00B744B9" w:rsidRPr="005626DC" w:rsidRDefault="00B744B9" w:rsidP="00B744B9">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60" w:type="dxa"/>
        <w:tblInd w:w="779" w:type="dxa"/>
        <w:tblLayout w:type="fixed"/>
        <w:tblCellMar>
          <w:left w:w="70" w:type="dxa"/>
          <w:right w:w="70" w:type="dxa"/>
        </w:tblCellMar>
        <w:tblLook w:val="0000" w:firstRow="0" w:lastRow="0" w:firstColumn="0" w:lastColumn="0" w:noHBand="0" w:noVBand="0"/>
      </w:tblPr>
      <w:tblGrid>
        <w:gridCol w:w="4541"/>
        <w:gridCol w:w="4319"/>
      </w:tblGrid>
      <w:tr w:rsidR="00B744B9" w:rsidRPr="005626DC" w:rsidTr="00084603">
        <w:trPr>
          <w:trHeight w:val="220"/>
        </w:trPr>
        <w:tc>
          <w:tcPr>
            <w:tcW w:w="4541" w:type="dxa"/>
            <w:tcBorders>
              <w:top w:val="single" w:sz="4" w:space="0" w:color="auto"/>
              <w:left w:val="single" w:sz="4" w:space="0" w:color="auto"/>
              <w:bottom w:val="single" w:sz="4" w:space="0" w:color="auto"/>
              <w:right w:val="single" w:sz="4" w:space="0" w:color="auto"/>
            </w:tcBorders>
          </w:tcPr>
          <w:p w:rsidR="00B744B9" w:rsidRPr="005626DC" w:rsidRDefault="00B744B9" w:rsidP="00084603">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319" w:type="dxa"/>
            <w:tcBorders>
              <w:top w:val="single" w:sz="4" w:space="0" w:color="auto"/>
              <w:left w:val="single" w:sz="4" w:space="0" w:color="auto"/>
              <w:bottom w:val="single" w:sz="4" w:space="0" w:color="auto"/>
              <w:right w:val="single" w:sz="4" w:space="0" w:color="auto"/>
            </w:tcBorders>
          </w:tcPr>
          <w:p w:rsidR="00B744B9" w:rsidRPr="005626DC" w:rsidRDefault="00B744B9" w:rsidP="00084603">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B744B9" w:rsidRPr="005626DC" w:rsidTr="00084603">
        <w:trPr>
          <w:trHeight w:val="1402"/>
        </w:trPr>
        <w:tc>
          <w:tcPr>
            <w:tcW w:w="4541" w:type="dxa"/>
            <w:tcBorders>
              <w:top w:val="single" w:sz="4" w:space="0" w:color="auto"/>
              <w:left w:val="single" w:sz="4" w:space="0" w:color="auto"/>
              <w:bottom w:val="single" w:sz="4" w:space="0" w:color="auto"/>
              <w:right w:val="single" w:sz="4" w:space="0" w:color="auto"/>
            </w:tcBorders>
          </w:tcPr>
          <w:p w:rsidR="00B744B9" w:rsidRPr="005626DC" w:rsidRDefault="00B744B9" w:rsidP="00084603">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rsidR="00B744B9" w:rsidRDefault="00B744B9" w:rsidP="00084603">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B744B9" w:rsidRPr="00E07048" w:rsidRDefault="00B744B9" w:rsidP="00084603">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B744B9" w:rsidRPr="005626DC" w:rsidRDefault="00B744B9" w:rsidP="00084603">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rsidR="00B744B9" w:rsidRPr="005626DC" w:rsidRDefault="00B744B9" w:rsidP="00084603">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rsidR="00B744B9" w:rsidRPr="005626DC" w:rsidRDefault="00B744B9" w:rsidP="00084603">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319" w:type="dxa"/>
            <w:tcBorders>
              <w:top w:val="single" w:sz="4" w:space="0" w:color="auto"/>
              <w:left w:val="single" w:sz="4" w:space="0" w:color="auto"/>
              <w:bottom w:val="single" w:sz="4" w:space="0" w:color="auto"/>
              <w:right w:val="single" w:sz="4" w:space="0" w:color="auto"/>
            </w:tcBorders>
          </w:tcPr>
          <w:p w:rsidR="00B744B9" w:rsidRPr="005626DC" w:rsidRDefault="00B744B9" w:rsidP="00084603">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rsidR="00B744B9" w:rsidRDefault="00B744B9" w:rsidP="00084603">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B744B9" w:rsidRDefault="00B744B9" w:rsidP="00084603">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B744B9" w:rsidRPr="005626DC" w:rsidRDefault="00B744B9" w:rsidP="00084603">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rsidR="00B744B9" w:rsidRPr="005626DC" w:rsidRDefault="00B744B9" w:rsidP="00084603">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rsidR="00B744B9" w:rsidRPr="005626DC" w:rsidRDefault="00B744B9" w:rsidP="00084603">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rsidR="00B744B9" w:rsidRPr="005626DC" w:rsidRDefault="00B744B9" w:rsidP="00B744B9">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rsidR="00B744B9" w:rsidRDefault="00B744B9" w:rsidP="00B744B9">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B744B9" w:rsidRPr="005626DC" w:rsidRDefault="00B744B9" w:rsidP="00B744B9">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rsidR="00B744B9" w:rsidRPr="005626DC" w:rsidRDefault="00B744B9" w:rsidP="00B744B9">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w:t>
      </w:r>
      <w:r w:rsidRPr="005626DC">
        <w:rPr>
          <w:rFonts w:ascii="Arial" w:hAnsi="Arial" w:cs="Arial"/>
          <w:lang w:val="es-ES_tradnl"/>
        </w:rPr>
        <w:lastRenderedPageBreak/>
        <w:t xml:space="preserve">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B744B9" w:rsidRPr="005626DC" w:rsidRDefault="00B744B9" w:rsidP="00B744B9">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w:t>
      </w:r>
      <w:proofErr w:type="spellStart"/>
      <w:r w:rsidRPr="005626DC">
        <w:rPr>
          <w:rFonts w:ascii="Arial" w:hAnsi="Arial" w:cs="Arial"/>
          <w:lang w:val="es-ES_tradnl"/>
        </w:rPr>
        <w:t>de</w:t>
      </w:r>
      <w:r w:rsidRPr="00AD5EDE">
        <w:rPr>
          <w:rFonts w:ascii="Arial" w:hAnsi="Arial" w:cs="Arial"/>
          <w:i/>
          <w:u w:val="single"/>
          <w:lang w:val="es-ES_tradnl"/>
        </w:rPr>
        <w:t>numeral</w:t>
      </w:r>
      <w:proofErr w:type="spellEnd"/>
      <w:r w:rsidRPr="00AD5EDE">
        <w:rPr>
          <w:rFonts w:ascii="Arial" w:hAnsi="Arial" w:cs="Arial"/>
          <w:i/>
          <w:u w:val="single"/>
          <w:lang w:val="es-ES_tradnl"/>
        </w:rPr>
        <w:t xml:space="preserve"> (literal)</w:t>
      </w:r>
      <w:r w:rsidRPr="005626DC">
        <w:rPr>
          <w:rFonts w:ascii="Arial" w:hAnsi="Arial" w:cs="Arial"/>
          <w:lang w:val="es-ES_tradnl"/>
        </w:rPr>
        <w:t xml:space="preserve"> días calendario, corriendo por su cuenta el transporte y lo que conlleve realizar el cambio. </w:t>
      </w:r>
    </w:p>
    <w:p w:rsidR="00B744B9" w:rsidRPr="005626DC" w:rsidRDefault="00B744B9" w:rsidP="00B744B9">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rsidR="00B744B9" w:rsidRPr="005626DC" w:rsidRDefault="00B744B9" w:rsidP="00B744B9">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rsidR="00B744B9" w:rsidRPr="005626DC" w:rsidRDefault="00B744B9" w:rsidP="00B744B9">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rsidR="00B744B9" w:rsidRPr="005626DC" w:rsidRDefault="00B744B9" w:rsidP="00B744B9">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rsidR="00B744B9" w:rsidRPr="005626DC" w:rsidRDefault="00B744B9" w:rsidP="00B744B9">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rsidR="00B744B9" w:rsidRPr="005626DC" w:rsidRDefault="00B744B9" w:rsidP="00B744B9">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rsidR="00B744B9" w:rsidRPr="005626DC" w:rsidRDefault="00B744B9" w:rsidP="00B744B9">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B744B9" w:rsidRPr="005626DC" w:rsidRDefault="00B744B9" w:rsidP="00B744B9">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B744B9" w:rsidRPr="005626DC" w:rsidRDefault="00B744B9" w:rsidP="00B744B9">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B744B9" w:rsidRPr="005626DC" w:rsidRDefault="00B744B9" w:rsidP="00B744B9">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rsidR="00B744B9" w:rsidRPr="005626DC" w:rsidRDefault="00B744B9" w:rsidP="004567AD">
      <w:pPr>
        <w:numPr>
          <w:ilvl w:val="0"/>
          <w:numId w:val="39"/>
        </w:numPr>
        <w:spacing w:before="120" w:after="120"/>
        <w:ind w:left="1134" w:hanging="425"/>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B744B9" w:rsidRPr="005626DC" w:rsidRDefault="00B744B9" w:rsidP="00B744B9">
      <w:pPr>
        <w:spacing w:before="120" w:after="120"/>
        <w:ind w:left="1134"/>
        <w:contextualSpacing/>
        <w:jc w:val="both"/>
        <w:rPr>
          <w:rFonts w:ascii="Arial" w:hAnsi="Arial" w:cs="Arial"/>
        </w:rPr>
      </w:pPr>
    </w:p>
    <w:p w:rsidR="00B744B9" w:rsidRPr="005626DC" w:rsidRDefault="00B744B9" w:rsidP="004567AD">
      <w:pPr>
        <w:numPr>
          <w:ilvl w:val="0"/>
          <w:numId w:val="39"/>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rsidR="00B744B9" w:rsidRPr="005626DC" w:rsidRDefault="00B744B9" w:rsidP="00B744B9">
      <w:pPr>
        <w:spacing w:before="120" w:after="120"/>
        <w:ind w:left="720"/>
        <w:contextualSpacing/>
        <w:jc w:val="both"/>
        <w:rPr>
          <w:rFonts w:ascii="Arial" w:hAnsi="Arial" w:cs="Arial"/>
        </w:rPr>
      </w:pPr>
    </w:p>
    <w:p w:rsidR="00B744B9" w:rsidRPr="005626DC" w:rsidRDefault="00B744B9" w:rsidP="004567AD">
      <w:pPr>
        <w:numPr>
          <w:ilvl w:val="0"/>
          <w:numId w:val="39"/>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B744B9" w:rsidRPr="005626DC" w:rsidRDefault="00B744B9" w:rsidP="00B744B9">
      <w:pPr>
        <w:spacing w:before="120" w:after="120"/>
        <w:contextualSpacing/>
        <w:jc w:val="both"/>
        <w:rPr>
          <w:rFonts w:ascii="Arial" w:hAnsi="Arial" w:cs="Arial"/>
        </w:rPr>
      </w:pPr>
    </w:p>
    <w:p w:rsidR="00B744B9" w:rsidRPr="005626DC" w:rsidRDefault="00B744B9" w:rsidP="004567AD">
      <w:pPr>
        <w:numPr>
          <w:ilvl w:val="0"/>
          <w:numId w:val="39"/>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B744B9" w:rsidRPr="005626DC" w:rsidRDefault="00B744B9" w:rsidP="00B744B9">
      <w:pPr>
        <w:spacing w:before="120" w:after="120"/>
        <w:ind w:left="720"/>
        <w:contextualSpacing/>
        <w:jc w:val="both"/>
        <w:rPr>
          <w:rFonts w:ascii="Arial" w:hAnsi="Arial" w:cs="Arial"/>
        </w:rPr>
      </w:pPr>
    </w:p>
    <w:p w:rsidR="00B744B9" w:rsidRPr="005626DC" w:rsidRDefault="00B744B9" w:rsidP="004567AD">
      <w:pPr>
        <w:numPr>
          <w:ilvl w:val="0"/>
          <w:numId w:val="39"/>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B744B9" w:rsidRPr="005626DC" w:rsidRDefault="00B744B9" w:rsidP="004567AD">
      <w:pPr>
        <w:numPr>
          <w:ilvl w:val="0"/>
          <w:numId w:val="40"/>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B744B9" w:rsidRPr="005626DC" w:rsidRDefault="00B744B9" w:rsidP="00B744B9">
      <w:pPr>
        <w:spacing w:before="120" w:after="120"/>
        <w:contextualSpacing/>
        <w:jc w:val="both"/>
        <w:rPr>
          <w:rFonts w:ascii="Arial" w:hAnsi="Arial" w:cs="Arial"/>
        </w:rPr>
      </w:pPr>
    </w:p>
    <w:p w:rsidR="00B744B9" w:rsidRPr="005626DC" w:rsidRDefault="00B744B9" w:rsidP="004567AD">
      <w:pPr>
        <w:numPr>
          <w:ilvl w:val="0"/>
          <w:numId w:val="39"/>
        </w:numPr>
        <w:spacing w:before="120" w:after="120"/>
        <w:ind w:left="1134" w:hanging="425"/>
        <w:contextualSpacing/>
        <w:jc w:val="both"/>
        <w:rPr>
          <w:rFonts w:ascii="Arial" w:hAnsi="Arial" w:cs="Arial"/>
        </w:rPr>
      </w:pPr>
      <w:r w:rsidRPr="005626DC">
        <w:rPr>
          <w:rFonts w:ascii="Arial" w:hAnsi="Arial" w:cs="Arial"/>
        </w:rPr>
        <w:lastRenderedPageBreak/>
        <w:t>Planear, programar, dirigir y ejecutar la Adquisición con calidad y seguridad a fin de garantizar el pleno cumplimiento del Contrato.</w:t>
      </w:r>
    </w:p>
    <w:p w:rsidR="00B744B9" w:rsidRPr="005626DC" w:rsidRDefault="00B744B9" w:rsidP="004567AD">
      <w:pPr>
        <w:numPr>
          <w:ilvl w:val="0"/>
          <w:numId w:val="39"/>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rsidR="00B744B9" w:rsidRPr="005626DC" w:rsidRDefault="00B744B9" w:rsidP="00B744B9">
      <w:pPr>
        <w:spacing w:before="120" w:after="120"/>
        <w:contextualSpacing/>
        <w:jc w:val="both"/>
        <w:rPr>
          <w:rFonts w:ascii="Arial" w:hAnsi="Arial" w:cs="Arial"/>
        </w:rPr>
      </w:pPr>
    </w:p>
    <w:p w:rsidR="00B744B9" w:rsidRPr="005626DC" w:rsidRDefault="00B744B9" w:rsidP="004567AD">
      <w:pPr>
        <w:numPr>
          <w:ilvl w:val="0"/>
          <w:numId w:val="39"/>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rsidR="00B744B9" w:rsidRPr="005626DC" w:rsidRDefault="00B744B9" w:rsidP="00B744B9">
      <w:pPr>
        <w:spacing w:before="120" w:after="120"/>
        <w:ind w:left="720"/>
        <w:contextualSpacing/>
        <w:jc w:val="both"/>
        <w:rPr>
          <w:rFonts w:ascii="Arial" w:hAnsi="Arial" w:cs="Arial"/>
        </w:rPr>
      </w:pPr>
    </w:p>
    <w:p w:rsidR="00B744B9" w:rsidRPr="005626DC" w:rsidRDefault="00B744B9" w:rsidP="004567AD">
      <w:pPr>
        <w:numPr>
          <w:ilvl w:val="0"/>
          <w:numId w:val="39"/>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rsidR="00B744B9" w:rsidRPr="005626DC" w:rsidRDefault="00B744B9" w:rsidP="00B744B9">
      <w:pPr>
        <w:spacing w:before="120" w:after="120"/>
        <w:ind w:left="720"/>
        <w:contextualSpacing/>
        <w:jc w:val="both"/>
        <w:rPr>
          <w:rFonts w:ascii="Arial" w:hAnsi="Arial" w:cs="Arial"/>
        </w:rPr>
      </w:pPr>
    </w:p>
    <w:p w:rsidR="00B744B9" w:rsidRPr="005626DC" w:rsidRDefault="00B744B9" w:rsidP="004567AD">
      <w:pPr>
        <w:numPr>
          <w:ilvl w:val="0"/>
          <w:numId w:val="39"/>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rsidR="00B744B9" w:rsidRPr="005626DC" w:rsidRDefault="00B744B9" w:rsidP="004567AD">
      <w:pPr>
        <w:numPr>
          <w:ilvl w:val="0"/>
          <w:numId w:val="39"/>
        </w:numPr>
        <w:spacing w:before="120" w:after="120"/>
        <w:ind w:left="1134" w:hanging="425"/>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B744B9" w:rsidRPr="005626DC" w:rsidRDefault="00B744B9" w:rsidP="004567AD">
      <w:pPr>
        <w:numPr>
          <w:ilvl w:val="0"/>
          <w:numId w:val="39"/>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rsidR="00B744B9" w:rsidRPr="005626DC" w:rsidRDefault="00B744B9" w:rsidP="004567AD">
      <w:pPr>
        <w:numPr>
          <w:ilvl w:val="0"/>
          <w:numId w:val="39"/>
        </w:numPr>
        <w:spacing w:before="120" w:after="120"/>
        <w:ind w:left="1134" w:hanging="425"/>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rsidR="00B744B9" w:rsidRPr="005626DC" w:rsidRDefault="00B744B9" w:rsidP="004567AD">
      <w:pPr>
        <w:numPr>
          <w:ilvl w:val="0"/>
          <w:numId w:val="39"/>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B744B9" w:rsidRPr="005626DC" w:rsidRDefault="00B744B9" w:rsidP="004567AD">
      <w:pPr>
        <w:numPr>
          <w:ilvl w:val="0"/>
          <w:numId w:val="39"/>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B744B9" w:rsidRPr="005626DC" w:rsidRDefault="00B744B9" w:rsidP="004567AD">
      <w:pPr>
        <w:numPr>
          <w:ilvl w:val="0"/>
          <w:numId w:val="39"/>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rsidR="00B744B9" w:rsidRPr="005626DC" w:rsidRDefault="00B744B9" w:rsidP="004567AD">
      <w:pPr>
        <w:numPr>
          <w:ilvl w:val="0"/>
          <w:numId w:val="39"/>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rsidR="00B744B9" w:rsidRPr="005626DC" w:rsidRDefault="00B744B9" w:rsidP="00B744B9">
      <w:pPr>
        <w:spacing w:before="120" w:after="120"/>
        <w:ind w:left="720"/>
        <w:contextualSpacing/>
        <w:jc w:val="both"/>
        <w:rPr>
          <w:rFonts w:ascii="Arial" w:hAnsi="Arial" w:cs="Arial"/>
        </w:rPr>
      </w:pPr>
      <w:r w:rsidRPr="005626DC">
        <w:rPr>
          <w:rFonts w:ascii="Arial" w:hAnsi="Arial" w:cs="Arial"/>
        </w:rPr>
        <w:tab/>
      </w:r>
    </w:p>
    <w:p w:rsidR="00B744B9" w:rsidRPr="005626DC" w:rsidRDefault="00B744B9" w:rsidP="004567AD">
      <w:pPr>
        <w:numPr>
          <w:ilvl w:val="0"/>
          <w:numId w:val="39"/>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rsidR="00B744B9" w:rsidRPr="005626DC" w:rsidRDefault="00B744B9" w:rsidP="00B744B9">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rsidR="00B744B9" w:rsidRPr="005626DC" w:rsidRDefault="00B744B9" w:rsidP="00B744B9">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rsidR="00B744B9" w:rsidRPr="005626DC" w:rsidRDefault="00B744B9" w:rsidP="00B744B9">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B744B9" w:rsidRPr="005626DC" w:rsidRDefault="00B744B9" w:rsidP="00B744B9">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B744B9" w:rsidRPr="005626DC" w:rsidRDefault="00B744B9" w:rsidP="00B744B9">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B744B9" w:rsidRPr="005626DC" w:rsidRDefault="00B744B9" w:rsidP="00B744B9">
      <w:pPr>
        <w:spacing w:before="120" w:after="120"/>
        <w:jc w:val="both"/>
        <w:rPr>
          <w:rFonts w:ascii="Arial" w:hAnsi="Arial" w:cs="Arial"/>
          <w:lang w:val="es-ES_tradnl"/>
        </w:rPr>
      </w:pPr>
      <w:r w:rsidRPr="005626DC">
        <w:rPr>
          <w:rFonts w:ascii="Arial" w:hAnsi="Arial" w:cs="Arial"/>
          <w:b/>
          <w:u w:val="single"/>
          <w:lang w:val="es-ES_tradnl"/>
        </w:rPr>
        <w:lastRenderedPageBreak/>
        <w:t>DÉCIMA OCTAVA.- (INTRANSFERIBILIDAD DEL CONTRATO)</w:t>
      </w:r>
    </w:p>
    <w:p w:rsidR="00B744B9" w:rsidRPr="005626DC" w:rsidRDefault="00B744B9" w:rsidP="00B744B9">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B744B9" w:rsidRPr="005626DC" w:rsidRDefault="00B744B9" w:rsidP="00B744B9">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rsidR="00B744B9" w:rsidRPr="005626DC" w:rsidRDefault="00B744B9" w:rsidP="00B744B9">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B744B9" w:rsidRDefault="00B744B9" w:rsidP="00B744B9">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B744B9" w:rsidRPr="005626DC" w:rsidRDefault="00B744B9" w:rsidP="00B744B9">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rsidR="00B744B9" w:rsidRPr="005626DC" w:rsidRDefault="00B744B9" w:rsidP="00B744B9">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rsidR="00B744B9" w:rsidRPr="005626DC" w:rsidRDefault="00B744B9" w:rsidP="00B744B9">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B744B9" w:rsidRPr="005626DC" w:rsidRDefault="00B744B9" w:rsidP="00B744B9">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B744B9" w:rsidRPr="005626DC" w:rsidRDefault="00B744B9" w:rsidP="00B744B9">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rsidR="00B744B9" w:rsidRPr="005626DC" w:rsidRDefault="00B744B9" w:rsidP="00B744B9">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rsidR="00B744B9" w:rsidRPr="005626DC" w:rsidRDefault="00B744B9" w:rsidP="00B744B9">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rsidR="00B744B9" w:rsidRPr="005626DC" w:rsidRDefault="00B744B9" w:rsidP="00B744B9">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rsidR="00B744B9" w:rsidRPr="005626DC" w:rsidRDefault="00B744B9" w:rsidP="00B744B9">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744B9" w:rsidRPr="005626DC" w:rsidRDefault="00B744B9" w:rsidP="00B744B9">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B744B9" w:rsidRPr="005626DC" w:rsidRDefault="00B744B9" w:rsidP="00B744B9">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B744B9" w:rsidRPr="005626DC" w:rsidRDefault="00B744B9" w:rsidP="00B744B9">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rsidR="00B744B9" w:rsidRPr="005626DC" w:rsidRDefault="00B744B9" w:rsidP="004567AD">
      <w:pPr>
        <w:pStyle w:val="Prrafodelista"/>
        <w:numPr>
          <w:ilvl w:val="0"/>
          <w:numId w:val="41"/>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rsidR="00B744B9" w:rsidRDefault="00B744B9" w:rsidP="004567AD">
      <w:pPr>
        <w:numPr>
          <w:ilvl w:val="0"/>
          <w:numId w:val="41"/>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rsidR="00B744B9" w:rsidRPr="005626DC" w:rsidRDefault="00B744B9" w:rsidP="00B744B9">
      <w:pPr>
        <w:spacing w:before="120" w:after="120"/>
        <w:jc w:val="both"/>
        <w:rPr>
          <w:rFonts w:ascii="Arial" w:hAnsi="Arial" w:cs="Arial"/>
          <w:u w:val="single"/>
          <w:lang w:val="es-ES_tradnl"/>
        </w:rPr>
      </w:pPr>
      <w:r w:rsidRPr="005626DC">
        <w:rPr>
          <w:rFonts w:ascii="Arial" w:hAnsi="Arial" w:cs="Arial"/>
          <w:b/>
          <w:u w:val="single"/>
          <w:lang w:val="es-ES_tradnl"/>
        </w:rPr>
        <w:lastRenderedPageBreak/>
        <w:t>VIGÉSIMA SEGUNDA.- (CAUSAS DE FUERZA MAYOR Y/O CASO FORTUITO)</w:t>
      </w:r>
    </w:p>
    <w:p w:rsidR="00B744B9" w:rsidRPr="005626DC" w:rsidRDefault="00B744B9" w:rsidP="00B744B9">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744B9" w:rsidRPr="005626DC" w:rsidRDefault="00B744B9" w:rsidP="00B744B9">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B744B9" w:rsidRPr="005626DC" w:rsidRDefault="00B744B9" w:rsidP="00B744B9">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B744B9" w:rsidRPr="005626DC" w:rsidRDefault="00B744B9" w:rsidP="00B744B9">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744B9" w:rsidRPr="005626DC" w:rsidRDefault="00B744B9" w:rsidP="00B744B9">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rsidR="00B744B9" w:rsidRPr="005626DC" w:rsidRDefault="00B744B9" w:rsidP="00B744B9">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B744B9" w:rsidRPr="005626DC" w:rsidRDefault="00B744B9" w:rsidP="004567AD">
      <w:pPr>
        <w:numPr>
          <w:ilvl w:val="0"/>
          <w:numId w:val="37"/>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B744B9" w:rsidRPr="005626DC" w:rsidRDefault="00B744B9" w:rsidP="004567AD">
      <w:pPr>
        <w:numPr>
          <w:ilvl w:val="0"/>
          <w:numId w:val="37"/>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rsidR="00B744B9" w:rsidRPr="005626DC" w:rsidRDefault="00B744B9" w:rsidP="004567AD">
      <w:pPr>
        <w:numPr>
          <w:ilvl w:val="0"/>
          <w:numId w:val="37"/>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rsidR="00B744B9" w:rsidRPr="005626DC" w:rsidRDefault="00B744B9" w:rsidP="00B744B9">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rsidR="00B744B9" w:rsidRPr="005626DC" w:rsidRDefault="00B744B9" w:rsidP="00B744B9">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rsidR="00B744B9" w:rsidRPr="005626DC" w:rsidRDefault="00B744B9" w:rsidP="00B744B9">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B744B9" w:rsidRPr="005626DC" w:rsidRDefault="00B744B9" w:rsidP="00B744B9">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rsidR="00B744B9" w:rsidRPr="005626DC" w:rsidRDefault="00B744B9" w:rsidP="00B744B9">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B744B9" w:rsidRPr="005626DC" w:rsidRDefault="00B744B9" w:rsidP="00B744B9">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B744B9" w:rsidRPr="005626DC" w:rsidRDefault="00B744B9" w:rsidP="00B744B9">
      <w:pPr>
        <w:spacing w:before="120" w:after="120"/>
        <w:jc w:val="both"/>
        <w:rPr>
          <w:rFonts w:ascii="Arial" w:hAnsi="Arial" w:cs="Arial"/>
        </w:rPr>
      </w:pPr>
      <w:r w:rsidRPr="005626DC">
        <w:rPr>
          <w:rFonts w:ascii="Arial" w:hAnsi="Arial" w:cs="Arial"/>
        </w:rPr>
        <w:lastRenderedPageBreak/>
        <w:t>Si la razón impeditiva o sus causas perduraren por más de 10 (diez) días calendario consecutivo, cualquiera de las Partes deberá notificar a la otra, por escrito, la resolución del Contrato de conformidad a la cláusula (Terminación del Contrato).</w:t>
      </w:r>
    </w:p>
    <w:p w:rsidR="00B744B9" w:rsidRPr="005626DC" w:rsidRDefault="00B744B9" w:rsidP="00B744B9">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rsidR="00B744B9" w:rsidRPr="005626DC" w:rsidRDefault="00B744B9" w:rsidP="00B744B9">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B744B9" w:rsidRPr="005626DC" w:rsidRDefault="00B744B9" w:rsidP="00B744B9">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23.1   </w:t>
      </w:r>
      <w:r w:rsidRPr="005626DC">
        <w:rPr>
          <w:rFonts w:ascii="Arial" w:hAnsi="Arial" w:cs="Arial"/>
          <w:b/>
          <w:lang w:val="es-ES_tradnl"/>
        </w:rPr>
        <w:tab/>
        <w:t xml:space="preserve">Por Cumplimiento del Contrato: </w:t>
      </w:r>
    </w:p>
    <w:p w:rsidR="00B744B9" w:rsidRPr="005626DC" w:rsidRDefault="00B744B9" w:rsidP="00B744B9">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B744B9" w:rsidRPr="005626DC" w:rsidRDefault="00B744B9" w:rsidP="00B744B9">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rsidR="00B744B9" w:rsidRPr="005626DC" w:rsidRDefault="00B744B9" w:rsidP="00B744B9">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proofErr w:type="spellStart"/>
      <w:r w:rsidRPr="005626DC">
        <w:rPr>
          <w:rFonts w:ascii="Arial" w:hAnsi="Arial" w:cs="Arial"/>
          <w:lang w:val="es-ES_tradnl"/>
        </w:rPr>
        <w:t>Sise</w:t>
      </w:r>
      <w:proofErr w:type="spellEnd"/>
      <w:r w:rsidRPr="005626DC">
        <w:rPr>
          <w:rFonts w:ascii="Arial" w:hAnsi="Arial" w:cs="Arial"/>
          <w:lang w:val="es-ES_tradnl"/>
        </w:rPr>
        <w:t xml:space="preserv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B744B9" w:rsidRPr="005626DC" w:rsidRDefault="00B744B9" w:rsidP="00B744B9">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rsidR="00B744B9" w:rsidRPr="005626DC" w:rsidRDefault="00B744B9" w:rsidP="00B744B9">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rsidR="00B744B9" w:rsidRPr="005626DC" w:rsidRDefault="00B744B9" w:rsidP="004567AD">
      <w:pPr>
        <w:numPr>
          <w:ilvl w:val="0"/>
          <w:numId w:val="36"/>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rsidR="00B744B9" w:rsidRPr="005626DC" w:rsidRDefault="00B744B9" w:rsidP="004567AD">
      <w:pPr>
        <w:numPr>
          <w:ilvl w:val="0"/>
          <w:numId w:val="36"/>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rsidR="00B744B9" w:rsidRPr="005626DC" w:rsidRDefault="00B744B9" w:rsidP="004567AD">
      <w:pPr>
        <w:numPr>
          <w:ilvl w:val="0"/>
          <w:numId w:val="36"/>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rsidR="00B744B9" w:rsidRPr="005626DC" w:rsidRDefault="00B744B9" w:rsidP="004567AD">
      <w:pPr>
        <w:numPr>
          <w:ilvl w:val="0"/>
          <w:numId w:val="36"/>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B744B9" w:rsidRPr="008B1C05" w:rsidRDefault="00B744B9" w:rsidP="004567AD">
      <w:pPr>
        <w:numPr>
          <w:ilvl w:val="0"/>
          <w:numId w:val="36"/>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Cuando el monto de la multa por atraso en la entrega alcance el 10% (diez por ciento) del monto total del Contrato, </w:t>
      </w:r>
      <w:r w:rsidRPr="008B1C05">
        <w:rPr>
          <w:rFonts w:ascii="Arial" w:hAnsi="Arial" w:cs="Arial"/>
          <w:lang w:val="es-ES_tradnl"/>
        </w:rPr>
        <w:t>decisión optativa, o el 20% (veinte por ciento) de forma obligatoria.</w:t>
      </w:r>
    </w:p>
    <w:p w:rsidR="00B744B9" w:rsidRPr="005626DC" w:rsidRDefault="00B744B9" w:rsidP="004567AD">
      <w:pPr>
        <w:numPr>
          <w:ilvl w:val="0"/>
          <w:numId w:val="36"/>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rsidR="00B744B9" w:rsidRPr="005626DC" w:rsidRDefault="00B744B9" w:rsidP="004567AD">
      <w:pPr>
        <w:numPr>
          <w:ilvl w:val="0"/>
          <w:numId w:val="36"/>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B744B9" w:rsidRPr="005626DC" w:rsidRDefault="00B744B9" w:rsidP="00B744B9">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rsidR="00B744B9" w:rsidRPr="005626DC" w:rsidRDefault="00B744B9" w:rsidP="00B744B9">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B744B9" w:rsidRPr="005626DC" w:rsidRDefault="00B744B9" w:rsidP="004567AD">
      <w:pPr>
        <w:pStyle w:val="Prrafodelista"/>
        <w:numPr>
          <w:ilvl w:val="0"/>
          <w:numId w:val="42"/>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rsidR="00B744B9" w:rsidRPr="005626DC" w:rsidRDefault="00B744B9" w:rsidP="004567AD">
      <w:pPr>
        <w:pStyle w:val="Prrafodelista"/>
        <w:numPr>
          <w:ilvl w:val="0"/>
          <w:numId w:val="42"/>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B744B9" w:rsidRPr="005626DC" w:rsidRDefault="00B744B9" w:rsidP="00B744B9">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B744B9" w:rsidRPr="005626DC" w:rsidRDefault="00B744B9" w:rsidP="00B744B9">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w:t>
      </w:r>
      <w:r w:rsidRPr="005626DC">
        <w:rPr>
          <w:rFonts w:ascii="Arial" w:hAnsi="Arial" w:cs="Arial"/>
        </w:rPr>
        <w:lastRenderedPageBreak/>
        <w:t xml:space="preserve">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 sin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rsidR="00B744B9" w:rsidRPr="005626DC" w:rsidRDefault="00B744B9" w:rsidP="004567AD">
      <w:pPr>
        <w:pStyle w:val="Prrafodelista"/>
        <w:numPr>
          <w:ilvl w:val="2"/>
          <w:numId w:val="44"/>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rsidR="00B744B9" w:rsidRPr="005626DC" w:rsidRDefault="00B744B9" w:rsidP="00B744B9">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B744B9" w:rsidRPr="005626DC" w:rsidRDefault="00B744B9" w:rsidP="00B744B9">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B744B9" w:rsidRPr="005626DC" w:rsidRDefault="00B744B9" w:rsidP="00B744B9">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B744B9" w:rsidRPr="005626DC" w:rsidRDefault="00B744B9" w:rsidP="00B744B9">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B744B9" w:rsidRPr="005626DC" w:rsidRDefault="00B744B9" w:rsidP="00B744B9">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B744B9" w:rsidRPr="005626DC" w:rsidRDefault="00B744B9" w:rsidP="00B744B9">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rsidR="00B744B9" w:rsidRPr="005626DC" w:rsidRDefault="00B744B9" w:rsidP="00B744B9">
      <w:pPr>
        <w:spacing w:before="120" w:after="120"/>
        <w:jc w:val="both"/>
        <w:rPr>
          <w:rFonts w:ascii="Arial" w:hAnsi="Arial" w:cs="Arial"/>
          <w:b/>
          <w:u w:val="single"/>
        </w:rPr>
      </w:pPr>
      <w:r w:rsidRPr="005626DC">
        <w:rPr>
          <w:rFonts w:ascii="Arial" w:hAnsi="Arial" w:cs="Arial"/>
          <w:b/>
          <w:u w:val="single"/>
        </w:rPr>
        <w:t>VIGÉSIMA CUARTA.- (CIERRE DE CONTRATO)</w:t>
      </w:r>
    </w:p>
    <w:p w:rsidR="00B744B9" w:rsidRPr="005626DC" w:rsidRDefault="00B744B9" w:rsidP="00B744B9">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B744B9" w:rsidRPr="005626DC" w:rsidRDefault="00B744B9" w:rsidP="00B744B9">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B744B9" w:rsidRPr="005626DC" w:rsidRDefault="00B744B9" w:rsidP="00B744B9">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rsidR="00B744B9" w:rsidRDefault="00B744B9" w:rsidP="00B744B9">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B744B9" w:rsidRPr="005626DC" w:rsidRDefault="00B744B9" w:rsidP="00B744B9">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rsidR="00B744B9" w:rsidRPr="005626DC" w:rsidRDefault="00B744B9" w:rsidP="00B744B9">
      <w:pPr>
        <w:spacing w:before="120"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B744B9" w:rsidRPr="005626DC" w:rsidRDefault="00B744B9" w:rsidP="00B744B9">
      <w:pPr>
        <w:spacing w:before="120" w:after="120"/>
        <w:jc w:val="both"/>
        <w:rPr>
          <w:rFonts w:ascii="Arial" w:hAnsi="Arial" w:cs="Arial"/>
          <w:lang w:val="es-ES_tradnl"/>
        </w:rPr>
      </w:pPr>
      <w:r w:rsidRPr="005626DC">
        <w:rPr>
          <w:rFonts w:ascii="Arial" w:hAnsi="Arial" w:cs="Arial"/>
          <w:lang w:val="es-ES_tradnl"/>
        </w:rPr>
        <w:t xml:space="preserve">Las referidas modificaciones se realizarán a través de uno o varios contratos modificatorios, </w:t>
      </w:r>
      <w:r w:rsidRPr="008B69A1">
        <w:rPr>
          <w:rFonts w:ascii="Arial" w:hAnsi="Arial" w:cs="Arial"/>
          <w:highlight w:val="yellow"/>
          <w:lang w:val="es-ES_tradnl"/>
        </w:rPr>
        <w:t xml:space="preserve">que sumados no deberán exceder el 10% (diez por ciento) del monto del Contrato principal, de acuerdo con lo establecido en el Artículo 38 del Reglamento Específico del Sistema de Administración de Bienes y Servicios de </w:t>
      </w:r>
      <w:r w:rsidRPr="00535938">
        <w:rPr>
          <w:rFonts w:ascii="Arial" w:hAnsi="Arial" w:cs="Arial"/>
          <w:highlight w:val="yellow"/>
          <w:lang w:val="es-ES_tradnl"/>
        </w:rPr>
        <w:t>YPFB (RE-SABS-EPNE-YPFB).</w:t>
      </w:r>
    </w:p>
    <w:p w:rsidR="00B744B9" w:rsidRPr="005626DC" w:rsidRDefault="00B744B9" w:rsidP="00B744B9">
      <w:pPr>
        <w:spacing w:before="120" w:after="120"/>
        <w:rPr>
          <w:rFonts w:ascii="Arial" w:hAnsi="Arial" w:cs="Arial"/>
          <w:i/>
          <w:u w:val="single"/>
          <w:lang w:val="es-ES_tradnl"/>
        </w:rPr>
      </w:pPr>
      <w:r w:rsidRPr="005626DC">
        <w:rPr>
          <w:rFonts w:ascii="Arial" w:hAnsi="Arial" w:cs="Arial"/>
          <w:b/>
          <w:u w:val="single"/>
          <w:lang w:val="es-ES_tradnl"/>
        </w:rPr>
        <w:lastRenderedPageBreak/>
        <w:t>VIGESIMA SÉPTIMA.- (EMBALAJE)</w:t>
      </w:r>
    </w:p>
    <w:p w:rsidR="00B744B9" w:rsidRPr="005626DC" w:rsidRDefault="00B744B9" w:rsidP="00B744B9">
      <w:pPr>
        <w:spacing w:before="120"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rsidR="00B744B9" w:rsidRDefault="00B744B9" w:rsidP="00B744B9">
      <w:pPr>
        <w:spacing w:before="120" w:after="120"/>
        <w:jc w:val="both"/>
        <w:rPr>
          <w:rFonts w:ascii="Arial" w:hAnsi="Arial" w:cs="Arial"/>
          <w:lang w:val="es-ES_tradnl"/>
        </w:rPr>
      </w:pPr>
      <w:r w:rsidRPr="008B1C05">
        <w:rPr>
          <w:rFonts w:ascii="Arial" w:hAnsi="Arial" w:cs="Arial"/>
          <w:lang w:val="es-ES_tradnl"/>
        </w:rPr>
        <w:t>El embalaje deberá ser adecuado para resistir su almacenamiento y manipulación brusca.</w:t>
      </w:r>
    </w:p>
    <w:p w:rsidR="00B744B9" w:rsidRPr="008B1C05" w:rsidRDefault="00B744B9" w:rsidP="00B744B9">
      <w:pPr>
        <w:spacing w:after="120"/>
        <w:jc w:val="both"/>
        <w:rPr>
          <w:rFonts w:ascii="Arial" w:hAnsi="Arial" w:cs="Arial"/>
          <w:b/>
          <w:u w:val="single"/>
          <w:lang w:val="es-BO"/>
        </w:rPr>
      </w:pPr>
      <w:r w:rsidRPr="008B1C05">
        <w:rPr>
          <w:rFonts w:ascii="Arial" w:hAnsi="Arial" w:cs="Arial"/>
          <w:b/>
          <w:highlight w:val="yellow"/>
          <w:u w:val="single"/>
          <w:lang w:val="es-BO"/>
        </w:rPr>
        <w:t>VIGESIMA OCTAVA.- (PROTOCOLIZACIÓN DEL CONTRATO)</w:t>
      </w:r>
    </w:p>
    <w:p w:rsidR="00B744B9" w:rsidRPr="008B1C05" w:rsidRDefault="00B744B9" w:rsidP="00B744B9">
      <w:pPr>
        <w:spacing w:after="120"/>
        <w:jc w:val="both"/>
        <w:rPr>
          <w:rFonts w:ascii="Arial" w:hAnsi="Arial" w:cs="Arial"/>
          <w:lang w:val="es-BO"/>
        </w:rPr>
      </w:pPr>
      <w:r w:rsidRPr="008B1C05">
        <w:rPr>
          <w:rFonts w:ascii="Arial" w:hAnsi="Arial" w:cs="Arial"/>
          <w:lang w:val="es-BO"/>
        </w:rPr>
        <w:t xml:space="preserve">El presente Contrato será protocolizado con todas las formalidades de Ley por la </w:t>
      </w:r>
      <w:r w:rsidRPr="008B1C05">
        <w:rPr>
          <w:rFonts w:ascii="Arial" w:hAnsi="Arial" w:cs="Arial"/>
          <w:b/>
          <w:lang w:val="es-BO"/>
        </w:rPr>
        <w:t>Entidad</w:t>
      </w:r>
      <w:r w:rsidRPr="008B1C05">
        <w:rPr>
          <w:rFonts w:ascii="Arial" w:hAnsi="Arial" w:cs="Arial"/>
          <w:lang w:val="es-BO"/>
        </w:rPr>
        <w:t xml:space="preserve"> en el distrito administrativo correspondiente. El importe que por concepto de protocolización debe ser pagado por el </w:t>
      </w:r>
      <w:r w:rsidRPr="008B1C05">
        <w:rPr>
          <w:rFonts w:ascii="Arial" w:hAnsi="Arial" w:cs="Arial"/>
          <w:b/>
          <w:bCs/>
          <w:lang w:val="es-BO"/>
        </w:rPr>
        <w:t>Contratista</w:t>
      </w:r>
      <w:r w:rsidRPr="008B1C05">
        <w:rPr>
          <w:rFonts w:ascii="Arial" w:hAnsi="Arial" w:cs="Arial"/>
          <w:lang w:val="es-BO"/>
        </w:rPr>
        <w:t xml:space="preserve">. En caso que este importe no sea cancelado por el </w:t>
      </w:r>
      <w:r w:rsidRPr="008B1C05">
        <w:rPr>
          <w:rFonts w:ascii="Arial" w:hAnsi="Arial" w:cs="Arial"/>
          <w:b/>
          <w:bCs/>
          <w:lang w:val="es-BO"/>
        </w:rPr>
        <w:t>Contratista</w:t>
      </w:r>
      <w:r w:rsidRPr="008B1C05">
        <w:rPr>
          <w:rFonts w:ascii="Arial" w:hAnsi="Arial" w:cs="Arial"/>
          <w:lang w:val="es-BO"/>
        </w:rPr>
        <w:t xml:space="preserve"> podrá ser descontado por la </w:t>
      </w:r>
      <w:r w:rsidRPr="008B1C05">
        <w:rPr>
          <w:rFonts w:ascii="Arial" w:hAnsi="Arial" w:cs="Arial"/>
          <w:b/>
          <w:lang w:val="es-BO"/>
        </w:rPr>
        <w:t>Entidad</w:t>
      </w:r>
      <w:r w:rsidRPr="008B1C05">
        <w:rPr>
          <w:rFonts w:ascii="Arial" w:hAnsi="Arial" w:cs="Arial"/>
          <w:lang w:val="es-BO"/>
        </w:rPr>
        <w:t xml:space="preserve"> a tiempo de hacer efectivo el pago de las planillas mensuales o en la planilla final del Contrato. </w:t>
      </w:r>
    </w:p>
    <w:p w:rsidR="00B744B9" w:rsidRPr="008B1C05" w:rsidRDefault="00B744B9" w:rsidP="00B744B9">
      <w:pPr>
        <w:spacing w:after="120"/>
        <w:jc w:val="both"/>
        <w:rPr>
          <w:rFonts w:ascii="Arial" w:hAnsi="Arial" w:cs="Arial"/>
          <w:lang w:val="es-BO"/>
        </w:rPr>
      </w:pPr>
      <w:r w:rsidRPr="008B1C05">
        <w:rPr>
          <w:rFonts w:ascii="Arial" w:hAnsi="Arial" w:cs="Arial"/>
          <w:lang w:val="es-BO"/>
        </w:rPr>
        <w:t>Esta protocolización contendrá los siguientes documentos:</w:t>
      </w:r>
    </w:p>
    <w:p w:rsidR="00B744B9" w:rsidRPr="008B1C05" w:rsidRDefault="00B744B9" w:rsidP="00B744B9">
      <w:pPr>
        <w:spacing w:after="120"/>
        <w:jc w:val="both"/>
        <w:rPr>
          <w:rFonts w:ascii="Arial" w:hAnsi="Arial" w:cs="Arial"/>
        </w:rPr>
      </w:pPr>
      <w:r w:rsidRPr="008B1C05">
        <w:rPr>
          <w:rFonts w:ascii="Arial" w:hAnsi="Arial" w:cs="Arial"/>
        </w:rPr>
        <w:t>Originales o fotocopias legalizadas de:</w:t>
      </w:r>
    </w:p>
    <w:p w:rsidR="00B744B9" w:rsidRPr="008B1C05" w:rsidRDefault="00B744B9" w:rsidP="004567AD">
      <w:pPr>
        <w:numPr>
          <w:ilvl w:val="0"/>
          <w:numId w:val="45"/>
        </w:numPr>
        <w:ind w:left="1134" w:hanging="283"/>
        <w:jc w:val="both"/>
        <w:rPr>
          <w:rFonts w:ascii="Arial" w:hAnsi="Arial" w:cs="Arial"/>
        </w:rPr>
      </w:pPr>
      <w:r w:rsidRPr="008B1C05">
        <w:rPr>
          <w:rFonts w:ascii="Arial" w:hAnsi="Arial" w:cs="Arial"/>
        </w:rPr>
        <w:t xml:space="preserve">Testimonio del poder del representante legal referido en el Contrato. </w:t>
      </w:r>
    </w:p>
    <w:p w:rsidR="00B744B9" w:rsidRPr="008B1C05" w:rsidRDefault="00B744B9" w:rsidP="004567AD">
      <w:pPr>
        <w:numPr>
          <w:ilvl w:val="0"/>
          <w:numId w:val="45"/>
        </w:numPr>
        <w:ind w:left="1134" w:hanging="283"/>
        <w:jc w:val="both"/>
        <w:rPr>
          <w:rFonts w:ascii="Arial" w:hAnsi="Arial" w:cs="Arial"/>
        </w:rPr>
      </w:pPr>
      <w:r w:rsidRPr="008B1C05">
        <w:rPr>
          <w:rFonts w:ascii="Arial" w:hAnsi="Arial" w:cs="Arial"/>
        </w:rPr>
        <w:t>Certificado de matrícula de inscripción en FUNDEMPRESA.</w:t>
      </w:r>
    </w:p>
    <w:p w:rsidR="00B744B9" w:rsidRPr="008B1C05" w:rsidRDefault="00B744B9" w:rsidP="004567AD">
      <w:pPr>
        <w:numPr>
          <w:ilvl w:val="0"/>
          <w:numId w:val="45"/>
        </w:numPr>
        <w:ind w:left="1134" w:hanging="283"/>
        <w:jc w:val="both"/>
        <w:rPr>
          <w:rFonts w:ascii="Arial" w:hAnsi="Arial" w:cs="Arial"/>
        </w:rPr>
      </w:pPr>
      <w:r w:rsidRPr="008B1C05">
        <w:rPr>
          <w:rFonts w:ascii="Arial" w:hAnsi="Arial" w:cs="Arial"/>
        </w:rPr>
        <w:t>Minuta del Contrato</w:t>
      </w:r>
    </w:p>
    <w:p w:rsidR="00B744B9" w:rsidRPr="008B1C05" w:rsidRDefault="00B744B9" w:rsidP="00B744B9">
      <w:pPr>
        <w:jc w:val="both"/>
        <w:rPr>
          <w:rFonts w:ascii="Arial" w:hAnsi="Arial" w:cs="Arial"/>
        </w:rPr>
      </w:pPr>
      <w:r w:rsidRPr="008B1C05">
        <w:rPr>
          <w:rFonts w:ascii="Arial" w:hAnsi="Arial" w:cs="Arial"/>
        </w:rPr>
        <w:t>Fotocopias simples de:</w:t>
      </w:r>
    </w:p>
    <w:p w:rsidR="00B744B9" w:rsidRPr="008B1C05" w:rsidRDefault="00B744B9" w:rsidP="004567AD">
      <w:pPr>
        <w:numPr>
          <w:ilvl w:val="0"/>
          <w:numId w:val="45"/>
        </w:numPr>
        <w:ind w:left="1134" w:hanging="283"/>
        <w:jc w:val="both"/>
        <w:rPr>
          <w:rFonts w:ascii="Arial" w:hAnsi="Arial" w:cs="Arial"/>
        </w:rPr>
      </w:pPr>
      <w:r w:rsidRPr="008B1C05">
        <w:rPr>
          <w:rFonts w:ascii="Arial" w:hAnsi="Arial" w:cs="Arial"/>
        </w:rPr>
        <w:t>Cédula de identidad del representante legal.  </w:t>
      </w:r>
    </w:p>
    <w:p w:rsidR="00B744B9" w:rsidRPr="008B1C05" w:rsidRDefault="00B744B9" w:rsidP="004567AD">
      <w:pPr>
        <w:numPr>
          <w:ilvl w:val="0"/>
          <w:numId w:val="45"/>
        </w:numPr>
        <w:ind w:left="1134" w:hanging="283"/>
        <w:jc w:val="both"/>
        <w:rPr>
          <w:rFonts w:ascii="Arial" w:hAnsi="Arial" w:cs="Arial"/>
        </w:rPr>
      </w:pPr>
      <w:r w:rsidRPr="008B1C05">
        <w:rPr>
          <w:rFonts w:ascii="Arial" w:hAnsi="Arial" w:cs="Arial"/>
        </w:rPr>
        <w:t xml:space="preserve">Escritura de constitución de la empresa.  </w:t>
      </w:r>
    </w:p>
    <w:p w:rsidR="00B744B9" w:rsidRPr="008B1C05" w:rsidRDefault="00B744B9" w:rsidP="004567AD">
      <w:pPr>
        <w:numPr>
          <w:ilvl w:val="0"/>
          <w:numId w:val="45"/>
        </w:numPr>
        <w:spacing w:after="120"/>
        <w:ind w:left="1134" w:hanging="283"/>
        <w:jc w:val="both"/>
        <w:rPr>
          <w:rFonts w:ascii="Arial" w:hAnsi="Arial" w:cs="Arial"/>
        </w:rPr>
      </w:pPr>
      <w:r w:rsidRPr="008B1C05">
        <w:rPr>
          <w:rFonts w:ascii="Arial" w:hAnsi="Arial" w:cs="Arial"/>
        </w:rPr>
        <w:t xml:space="preserve">Garantía de cumplimiento de contrato </w:t>
      </w:r>
    </w:p>
    <w:p w:rsidR="00B744B9" w:rsidRPr="008B1C05" w:rsidRDefault="00B744B9" w:rsidP="00B744B9">
      <w:pPr>
        <w:spacing w:after="120"/>
        <w:jc w:val="both"/>
        <w:rPr>
          <w:rFonts w:ascii="Arial" w:hAnsi="Arial" w:cs="Arial"/>
          <w:lang w:val="es-BO"/>
        </w:rPr>
      </w:pPr>
      <w:r w:rsidRPr="008B1C05">
        <w:rPr>
          <w:rFonts w:ascii="Arial" w:hAnsi="Arial" w:cs="Arial"/>
          <w:lang w:val="es-BO"/>
        </w:rPr>
        <w:t>En caso de que por cualquier circunstancia, el presente documento no fuese protocolizado, servirá a los efectos de Ley y de su cumplimiento, como documento suficiente a las Partes.</w:t>
      </w:r>
    </w:p>
    <w:p w:rsidR="00B744B9" w:rsidRPr="008B1C05" w:rsidRDefault="00B744B9" w:rsidP="00B744B9">
      <w:pPr>
        <w:spacing w:before="120" w:after="120"/>
        <w:jc w:val="both"/>
        <w:rPr>
          <w:rFonts w:ascii="Arial" w:hAnsi="Arial" w:cs="Arial"/>
          <w:b/>
          <w:u w:val="single"/>
          <w:lang w:val="es-ES_tradnl"/>
        </w:rPr>
      </w:pPr>
      <w:r w:rsidRPr="008B1C05">
        <w:rPr>
          <w:rFonts w:ascii="Arial" w:hAnsi="Arial" w:cs="Arial"/>
          <w:b/>
          <w:u w:val="single"/>
          <w:lang w:val="es-ES_tradnl"/>
        </w:rPr>
        <w:t>VIGÉSIMA NOVENA.- (ANTICORRUPCIÓN)</w:t>
      </w:r>
    </w:p>
    <w:p w:rsidR="00B744B9" w:rsidRPr="005626DC" w:rsidRDefault="00B744B9" w:rsidP="00B744B9">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B744B9" w:rsidRPr="005626DC" w:rsidRDefault="00B744B9" w:rsidP="00B744B9">
      <w:pPr>
        <w:spacing w:before="120" w:after="120" w:line="276" w:lineRule="auto"/>
        <w:jc w:val="both"/>
        <w:rPr>
          <w:rFonts w:ascii="Arial" w:hAnsi="Arial" w:cs="Arial"/>
          <w:b/>
          <w:u w:val="single"/>
          <w:lang w:val="es-ES_tradnl"/>
        </w:rPr>
      </w:pPr>
      <w:r>
        <w:rPr>
          <w:rFonts w:ascii="Arial" w:hAnsi="Arial" w:cs="Arial"/>
          <w:b/>
          <w:u w:val="single"/>
        </w:rPr>
        <w:t>TRIGESIMA</w:t>
      </w:r>
      <w:r w:rsidRPr="005626DC">
        <w:rPr>
          <w:rFonts w:ascii="Arial" w:hAnsi="Arial" w:cs="Arial"/>
          <w:b/>
          <w:u w:val="single"/>
          <w:lang w:val="es-ES_tradnl"/>
        </w:rPr>
        <w:t>.- (CONFORMIDAD)</w:t>
      </w:r>
    </w:p>
    <w:p w:rsidR="00B744B9" w:rsidRPr="005626DC" w:rsidRDefault="00B744B9" w:rsidP="00B744B9">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rsidR="00B744B9" w:rsidRPr="006C60D8" w:rsidRDefault="00B744B9" w:rsidP="00B744B9">
      <w:pPr>
        <w:spacing w:before="120" w:after="120"/>
        <w:jc w:val="both"/>
        <w:rPr>
          <w:rFonts w:ascii="Arial" w:hAnsi="Arial" w:cs="Arial"/>
          <w:lang w:val="es-ES_tradnl"/>
        </w:rPr>
      </w:pPr>
      <w:r w:rsidRPr="006C60D8">
        <w:rPr>
          <w:rFonts w:ascii="Arial" w:hAnsi="Arial" w:cs="Arial"/>
          <w:lang w:val="es-ES_tradnl"/>
        </w:rPr>
        <w:t>Este documento, conforme a disposiciones legales de control fiscal vigentes, será registrado ante la Contraloría General del Estado.</w:t>
      </w:r>
      <w:bookmarkStart w:id="7" w:name="_GoBack"/>
      <w:bookmarkEnd w:id="7"/>
    </w:p>
    <w:p w:rsidR="00B744B9" w:rsidRPr="006C60D8" w:rsidRDefault="00B744B9" w:rsidP="00B744B9">
      <w:pPr>
        <w:spacing w:after="120"/>
        <w:jc w:val="both"/>
        <w:rPr>
          <w:rFonts w:ascii="Arial" w:hAnsi="Arial" w:cs="Arial"/>
          <w:lang w:val="es-ES_tradnl"/>
        </w:rPr>
      </w:pPr>
      <w:r w:rsidRPr="006C60D8">
        <w:rPr>
          <w:rFonts w:ascii="Arial" w:hAnsi="Arial" w:cs="Arial"/>
          <w:lang w:val="es-ES_tradnl"/>
        </w:rPr>
        <w:t>Usted Señor Notario se servirá insertar todas las demás cláusulas que fuesen de estilo y seguridad.</w:t>
      </w:r>
    </w:p>
    <w:p w:rsidR="00B744B9" w:rsidRPr="005626DC" w:rsidRDefault="00B744B9" w:rsidP="00B744B9">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B744B9" w:rsidTr="00084603">
        <w:tc>
          <w:tcPr>
            <w:tcW w:w="4914" w:type="dxa"/>
          </w:tcPr>
          <w:p w:rsidR="00B744B9" w:rsidRDefault="00B744B9" w:rsidP="00084603">
            <w:pPr>
              <w:jc w:val="both"/>
              <w:rPr>
                <w:rFonts w:ascii="Arial" w:hAnsi="Arial" w:cs="Arial"/>
              </w:rPr>
            </w:pPr>
            <w:r>
              <w:rPr>
                <w:rFonts w:ascii="Arial" w:hAnsi="Arial" w:cs="Arial"/>
              </w:rPr>
              <w:t xml:space="preserve">         Lic. __________________</w:t>
            </w:r>
          </w:p>
        </w:tc>
        <w:tc>
          <w:tcPr>
            <w:tcW w:w="4914" w:type="dxa"/>
          </w:tcPr>
          <w:p w:rsidR="00B744B9" w:rsidRDefault="00B744B9" w:rsidP="00084603">
            <w:pPr>
              <w:jc w:val="both"/>
              <w:rPr>
                <w:rFonts w:ascii="Arial" w:hAnsi="Arial" w:cs="Arial"/>
              </w:rPr>
            </w:pPr>
            <w:r>
              <w:rPr>
                <w:rFonts w:ascii="Arial" w:hAnsi="Arial" w:cs="Arial"/>
              </w:rPr>
              <w:t xml:space="preserve">          Sr. ____________________________</w:t>
            </w:r>
          </w:p>
        </w:tc>
      </w:tr>
      <w:tr w:rsidR="00B744B9" w:rsidTr="00084603">
        <w:tc>
          <w:tcPr>
            <w:tcW w:w="4914" w:type="dxa"/>
          </w:tcPr>
          <w:p w:rsidR="00B744B9" w:rsidRDefault="00B744B9" w:rsidP="00084603">
            <w:pPr>
              <w:jc w:val="both"/>
              <w:rPr>
                <w:rFonts w:ascii="Arial" w:hAnsi="Arial" w:cs="Arial"/>
                <w:i/>
              </w:rPr>
            </w:pPr>
            <w:r>
              <w:rPr>
                <w:rFonts w:ascii="Arial" w:hAnsi="Arial" w:cs="Arial"/>
                <w:i/>
              </w:rPr>
              <w:t xml:space="preserve">                       cargo</w:t>
            </w:r>
          </w:p>
          <w:p w:rsidR="00B744B9" w:rsidRDefault="00B744B9" w:rsidP="00084603">
            <w:pPr>
              <w:jc w:val="both"/>
              <w:rPr>
                <w:rFonts w:ascii="Arial" w:hAnsi="Arial" w:cs="Arial"/>
                <w:b/>
              </w:rPr>
            </w:pPr>
            <w:r>
              <w:rPr>
                <w:rFonts w:ascii="Arial" w:hAnsi="Arial" w:cs="Arial"/>
                <w:b/>
              </w:rPr>
              <w:t>YPFB</w:t>
            </w:r>
          </w:p>
          <w:p w:rsidR="00B744B9" w:rsidRPr="00F310DD" w:rsidRDefault="00B744B9" w:rsidP="00084603">
            <w:pPr>
              <w:rPr>
                <w:rFonts w:ascii="Arial" w:hAnsi="Arial" w:cs="Arial"/>
                <w:b/>
              </w:rPr>
            </w:pPr>
            <w:r w:rsidRPr="00F310DD">
              <w:rPr>
                <w:rFonts w:ascii="Arial" w:hAnsi="Arial" w:cs="Arial"/>
                <w:b/>
              </w:rPr>
              <w:t>ENTIDAD</w:t>
            </w:r>
          </w:p>
        </w:tc>
        <w:tc>
          <w:tcPr>
            <w:tcW w:w="4914" w:type="dxa"/>
          </w:tcPr>
          <w:p w:rsidR="00B744B9" w:rsidRDefault="00B744B9" w:rsidP="00084603">
            <w:pPr>
              <w:jc w:val="both"/>
              <w:rPr>
                <w:rFonts w:ascii="Arial" w:hAnsi="Arial" w:cs="Arial"/>
                <w:i/>
              </w:rPr>
            </w:pPr>
            <w:r>
              <w:rPr>
                <w:rFonts w:ascii="Arial" w:hAnsi="Arial" w:cs="Arial"/>
                <w:i/>
              </w:rPr>
              <w:t xml:space="preserve">                         Nombre empresa</w:t>
            </w:r>
          </w:p>
          <w:p w:rsidR="00B744B9" w:rsidRPr="00F310DD" w:rsidRDefault="00B744B9" w:rsidP="00084603">
            <w:pPr>
              <w:jc w:val="both"/>
              <w:rPr>
                <w:rFonts w:ascii="Arial" w:hAnsi="Arial" w:cs="Arial"/>
                <w:b/>
              </w:rPr>
            </w:pPr>
            <w:r w:rsidRPr="00F310DD">
              <w:rPr>
                <w:rFonts w:ascii="Arial" w:hAnsi="Arial" w:cs="Arial"/>
                <w:b/>
              </w:rPr>
              <w:t>PROVEEDOR</w:t>
            </w:r>
          </w:p>
        </w:tc>
      </w:tr>
    </w:tbl>
    <w:p w:rsidR="00FF4409" w:rsidRPr="006F470A" w:rsidRDefault="00FF4409" w:rsidP="00D82F58">
      <w:pP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67AD" w:rsidRDefault="004567AD">
      <w:r>
        <w:separator/>
      </w:r>
    </w:p>
  </w:endnote>
  <w:endnote w:type="continuationSeparator" w:id="0">
    <w:p w:rsidR="004567AD" w:rsidRDefault="00456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084603" w:rsidRDefault="00084603">
        <w:pPr>
          <w:pStyle w:val="Piedepgina"/>
          <w:jc w:val="right"/>
        </w:pPr>
        <w:r>
          <w:fldChar w:fldCharType="begin"/>
        </w:r>
        <w:r>
          <w:instrText>PAGE   \* MERGEFORMAT</w:instrText>
        </w:r>
        <w:r>
          <w:fldChar w:fldCharType="separate"/>
        </w:r>
        <w:r w:rsidR="00F674B2">
          <w:rPr>
            <w:noProof/>
          </w:rPr>
          <w:t>46</w:t>
        </w:r>
        <w:r>
          <w:fldChar w:fldCharType="end"/>
        </w:r>
      </w:p>
    </w:sdtContent>
  </w:sdt>
  <w:p w:rsidR="00084603" w:rsidRDefault="0008460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67AD" w:rsidRDefault="004567AD">
      <w:r>
        <w:separator/>
      </w:r>
    </w:p>
  </w:footnote>
  <w:footnote w:type="continuationSeparator" w:id="0">
    <w:p w:rsidR="004567AD" w:rsidRDefault="004567A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116E5FCA"/>
    <w:multiLevelType w:val="hybridMultilevel"/>
    <w:tmpl w:val="B6DA76A2"/>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9">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1">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4">
    <w:nsid w:val="3A86661A"/>
    <w:multiLevelType w:val="hybridMultilevel"/>
    <w:tmpl w:val="2204446C"/>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40A9445B"/>
    <w:multiLevelType w:val="hybridMultilevel"/>
    <w:tmpl w:val="89FE7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5">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3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42">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3">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77CA5223"/>
    <w:multiLevelType w:val="hybridMultilevel"/>
    <w:tmpl w:val="325EBD8A"/>
    <w:lvl w:ilvl="0" w:tplc="C9A07BF6">
      <w:start w:val="1"/>
      <w:numFmt w:val="lowerLetter"/>
      <w:lvlText w:val="%1)"/>
      <w:lvlJc w:val="left"/>
      <w:pPr>
        <w:ind w:left="1080" w:hanging="360"/>
      </w:pPr>
      <w:rPr>
        <w:color w:val="auto"/>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2"/>
  </w:num>
  <w:num w:numId="2">
    <w:abstractNumId w:val="16"/>
  </w:num>
  <w:num w:numId="3">
    <w:abstractNumId w:val="38"/>
  </w:num>
  <w:num w:numId="4">
    <w:abstractNumId w:val="9"/>
  </w:num>
  <w:num w:numId="5">
    <w:abstractNumId w:val="22"/>
  </w:num>
  <w:num w:numId="6">
    <w:abstractNumId w:val="23"/>
  </w:num>
  <w:num w:numId="7">
    <w:abstractNumId w:val="0"/>
  </w:num>
  <w:num w:numId="8">
    <w:abstractNumId w:val="42"/>
  </w:num>
  <w:num w:numId="9">
    <w:abstractNumId w:val="45"/>
  </w:num>
  <w:num w:numId="10">
    <w:abstractNumId w:val="8"/>
  </w:num>
  <w:num w:numId="11">
    <w:abstractNumId w:val="10"/>
  </w:num>
  <w:num w:numId="12">
    <w:abstractNumId w:val="31"/>
  </w:num>
  <w:num w:numId="13">
    <w:abstractNumId w:val="29"/>
  </w:num>
  <w:num w:numId="14">
    <w:abstractNumId w:val="33"/>
  </w:num>
  <w:num w:numId="15">
    <w:abstractNumId w:val="14"/>
  </w:num>
  <w:num w:numId="16">
    <w:abstractNumId w:val="2"/>
  </w:num>
  <w:num w:numId="17">
    <w:abstractNumId w:val="19"/>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3"/>
  </w:num>
  <w:num w:numId="21">
    <w:abstractNumId w:val="15"/>
  </w:num>
  <w:num w:numId="22">
    <w:abstractNumId w:val="34"/>
  </w:num>
  <w:num w:numId="23">
    <w:abstractNumId w:val="26"/>
  </w:num>
  <w:num w:numId="24">
    <w:abstractNumId w:val="40"/>
  </w:num>
  <w:num w:numId="25">
    <w:abstractNumId w:val="37"/>
  </w:num>
  <w:num w:numId="26">
    <w:abstractNumId w:val="21"/>
  </w:num>
  <w:num w:numId="27">
    <w:abstractNumId w:val="20"/>
  </w:num>
  <w:num w:numId="28">
    <w:abstractNumId w:val="30"/>
  </w:num>
  <w:num w:numId="29">
    <w:abstractNumId w:val="27"/>
  </w:num>
  <w:num w:numId="30">
    <w:abstractNumId w:val="5"/>
  </w:num>
  <w:num w:numId="31">
    <w:abstractNumId w:val="41"/>
  </w:num>
  <w:num w:numId="32">
    <w:abstractNumId w:val="44"/>
  </w:num>
  <w:num w:numId="33">
    <w:abstractNumId w:val="11"/>
  </w:num>
  <w:num w:numId="34">
    <w:abstractNumId w:val="32"/>
  </w:num>
  <w:num w:numId="35">
    <w:abstractNumId w:val="25"/>
  </w:num>
  <w:num w:numId="36">
    <w:abstractNumId w:val="1"/>
    <w:lvlOverride w:ilvl="0">
      <w:startOverride w:val="1"/>
    </w:lvlOverride>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num>
  <w:num w:numId="39">
    <w:abstractNumId w:val="35"/>
  </w:num>
  <w:num w:numId="40">
    <w:abstractNumId w:val="39"/>
  </w:num>
  <w:num w:numId="41">
    <w:abstractNumId w:val="43"/>
  </w:num>
  <w:num w:numId="42">
    <w:abstractNumId w:val="6"/>
  </w:num>
  <w:num w:numId="43">
    <w:abstractNumId w:val="28"/>
  </w:num>
  <w:num w:numId="44">
    <w:abstractNumId w:val="17"/>
  </w:num>
  <w:num w:numId="45">
    <w:abstractNumId w:val="36"/>
  </w:num>
  <w:num w:numId="46">
    <w:abstractNumId w:val="24"/>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59"/>
    <w:rsid w:val="000371F4"/>
    <w:rsid w:val="000372F5"/>
    <w:rsid w:val="000374C4"/>
    <w:rsid w:val="00037F05"/>
    <w:rsid w:val="00037FB9"/>
    <w:rsid w:val="00040FAF"/>
    <w:rsid w:val="00041410"/>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603"/>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4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5EE"/>
    <w:rsid w:val="00120AA8"/>
    <w:rsid w:val="00122104"/>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23"/>
    <w:rsid w:val="0013328C"/>
    <w:rsid w:val="0013336E"/>
    <w:rsid w:val="0013370D"/>
    <w:rsid w:val="00134319"/>
    <w:rsid w:val="0013433B"/>
    <w:rsid w:val="00134628"/>
    <w:rsid w:val="001349F7"/>
    <w:rsid w:val="0013510E"/>
    <w:rsid w:val="001353FB"/>
    <w:rsid w:val="00135CA3"/>
    <w:rsid w:val="00135D7C"/>
    <w:rsid w:val="001363E0"/>
    <w:rsid w:val="0013653F"/>
    <w:rsid w:val="00136904"/>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6F7"/>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313"/>
    <w:rsid w:val="001D039C"/>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7C3"/>
    <w:rsid w:val="001E582B"/>
    <w:rsid w:val="001E58B8"/>
    <w:rsid w:val="001E5921"/>
    <w:rsid w:val="001E5BE4"/>
    <w:rsid w:val="001E5C9A"/>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0F0"/>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7BF"/>
    <w:rsid w:val="00242DC4"/>
    <w:rsid w:val="0024319A"/>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2A24"/>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442"/>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FB"/>
    <w:rsid w:val="003041D2"/>
    <w:rsid w:val="003041E7"/>
    <w:rsid w:val="003044B7"/>
    <w:rsid w:val="00304889"/>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C3"/>
    <w:rsid w:val="00332081"/>
    <w:rsid w:val="003322F6"/>
    <w:rsid w:val="003329EC"/>
    <w:rsid w:val="00333A28"/>
    <w:rsid w:val="00335040"/>
    <w:rsid w:val="003351A3"/>
    <w:rsid w:val="00335D13"/>
    <w:rsid w:val="00335D4D"/>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928"/>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565"/>
    <w:rsid w:val="003B461B"/>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6C0"/>
    <w:rsid w:val="004139F7"/>
    <w:rsid w:val="00414024"/>
    <w:rsid w:val="00414080"/>
    <w:rsid w:val="00414230"/>
    <w:rsid w:val="0041492C"/>
    <w:rsid w:val="00414B8D"/>
    <w:rsid w:val="00414D75"/>
    <w:rsid w:val="00414F4B"/>
    <w:rsid w:val="004157E0"/>
    <w:rsid w:val="00415B5B"/>
    <w:rsid w:val="00415EEE"/>
    <w:rsid w:val="004165BF"/>
    <w:rsid w:val="00416984"/>
    <w:rsid w:val="00416B37"/>
    <w:rsid w:val="004171D3"/>
    <w:rsid w:val="00417626"/>
    <w:rsid w:val="00417898"/>
    <w:rsid w:val="00417ED4"/>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7AD"/>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A06"/>
    <w:rsid w:val="00461BAA"/>
    <w:rsid w:val="00461E9D"/>
    <w:rsid w:val="00462174"/>
    <w:rsid w:val="0046265F"/>
    <w:rsid w:val="00462B27"/>
    <w:rsid w:val="00462CB5"/>
    <w:rsid w:val="00463092"/>
    <w:rsid w:val="00463337"/>
    <w:rsid w:val="00464AC8"/>
    <w:rsid w:val="00464E15"/>
    <w:rsid w:val="004658CC"/>
    <w:rsid w:val="00465B66"/>
    <w:rsid w:val="004665B2"/>
    <w:rsid w:val="004666DF"/>
    <w:rsid w:val="004669F9"/>
    <w:rsid w:val="00466F21"/>
    <w:rsid w:val="0046742C"/>
    <w:rsid w:val="00467468"/>
    <w:rsid w:val="00467593"/>
    <w:rsid w:val="004676EF"/>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E36"/>
    <w:rsid w:val="004C777B"/>
    <w:rsid w:val="004C7CF1"/>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B00"/>
    <w:rsid w:val="004E610A"/>
    <w:rsid w:val="004E62C7"/>
    <w:rsid w:val="004E63E9"/>
    <w:rsid w:val="004E682C"/>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7A9"/>
    <w:rsid w:val="005128ED"/>
    <w:rsid w:val="00512CED"/>
    <w:rsid w:val="00512E6C"/>
    <w:rsid w:val="00512E83"/>
    <w:rsid w:val="00513654"/>
    <w:rsid w:val="005136B0"/>
    <w:rsid w:val="00513889"/>
    <w:rsid w:val="00513E12"/>
    <w:rsid w:val="005140A7"/>
    <w:rsid w:val="005140AC"/>
    <w:rsid w:val="00514184"/>
    <w:rsid w:val="0051449C"/>
    <w:rsid w:val="0051498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34A"/>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538"/>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580"/>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131A"/>
    <w:rsid w:val="005E18C9"/>
    <w:rsid w:val="005E1BB7"/>
    <w:rsid w:val="005E20D6"/>
    <w:rsid w:val="005E2416"/>
    <w:rsid w:val="005E2FC0"/>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49D"/>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01"/>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0B65"/>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4E0E"/>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BD0"/>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50C"/>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710"/>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736"/>
    <w:rsid w:val="0073292C"/>
    <w:rsid w:val="00733775"/>
    <w:rsid w:val="007342F6"/>
    <w:rsid w:val="00734494"/>
    <w:rsid w:val="0073452D"/>
    <w:rsid w:val="0073493A"/>
    <w:rsid w:val="00734B9F"/>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70BA"/>
    <w:rsid w:val="007470DB"/>
    <w:rsid w:val="007474A3"/>
    <w:rsid w:val="00747552"/>
    <w:rsid w:val="0074787B"/>
    <w:rsid w:val="00747B57"/>
    <w:rsid w:val="007504BA"/>
    <w:rsid w:val="0075064F"/>
    <w:rsid w:val="00750905"/>
    <w:rsid w:val="00751888"/>
    <w:rsid w:val="007519DC"/>
    <w:rsid w:val="00751A5A"/>
    <w:rsid w:val="00751D39"/>
    <w:rsid w:val="007523ED"/>
    <w:rsid w:val="00752443"/>
    <w:rsid w:val="00752E3C"/>
    <w:rsid w:val="00752FFB"/>
    <w:rsid w:val="0075302F"/>
    <w:rsid w:val="00753909"/>
    <w:rsid w:val="0075392C"/>
    <w:rsid w:val="00753DF1"/>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5DC2"/>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95B"/>
    <w:rsid w:val="007E5786"/>
    <w:rsid w:val="007E5AD3"/>
    <w:rsid w:val="007E5CE6"/>
    <w:rsid w:val="007E5F11"/>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83"/>
    <w:rsid w:val="008144B4"/>
    <w:rsid w:val="008144BF"/>
    <w:rsid w:val="008148A8"/>
    <w:rsid w:val="0081561A"/>
    <w:rsid w:val="0081594C"/>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5BD"/>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954"/>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559B"/>
    <w:rsid w:val="008B5837"/>
    <w:rsid w:val="008B5BBF"/>
    <w:rsid w:val="008B5CB0"/>
    <w:rsid w:val="008B5D30"/>
    <w:rsid w:val="008B6C4C"/>
    <w:rsid w:val="008B749B"/>
    <w:rsid w:val="008B7735"/>
    <w:rsid w:val="008B77C9"/>
    <w:rsid w:val="008B7941"/>
    <w:rsid w:val="008B7A1A"/>
    <w:rsid w:val="008B7DAA"/>
    <w:rsid w:val="008C0299"/>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7EF"/>
    <w:rsid w:val="008E196B"/>
    <w:rsid w:val="008E1B89"/>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AA8"/>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364"/>
    <w:rsid w:val="009476DC"/>
    <w:rsid w:val="00947F19"/>
    <w:rsid w:val="00947F43"/>
    <w:rsid w:val="0095024C"/>
    <w:rsid w:val="00950318"/>
    <w:rsid w:val="0095079F"/>
    <w:rsid w:val="00950B50"/>
    <w:rsid w:val="00951011"/>
    <w:rsid w:val="00951090"/>
    <w:rsid w:val="00952100"/>
    <w:rsid w:val="00952BFC"/>
    <w:rsid w:val="00952F15"/>
    <w:rsid w:val="009538A3"/>
    <w:rsid w:val="00953FF8"/>
    <w:rsid w:val="00954133"/>
    <w:rsid w:val="009545AA"/>
    <w:rsid w:val="0095469A"/>
    <w:rsid w:val="00954FC3"/>
    <w:rsid w:val="00955C0C"/>
    <w:rsid w:val="00956075"/>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6FD"/>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1C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7046"/>
    <w:rsid w:val="009B789F"/>
    <w:rsid w:val="009B7F71"/>
    <w:rsid w:val="009C04BE"/>
    <w:rsid w:val="009C0A0A"/>
    <w:rsid w:val="009C0E54"/>
    <w:rsid w:val="009C10CB"/>
    <w:rsid w:val="009C123D"/>
    <w:rsid w:val="009C125E"/>
    <w:rsid w:val="009C1312"/>
    <w:rsid w:val="009C23D7"/>
    <w:rsid w:val="009C32B4"/>
    <w:rsid w:val="009C35C5"/>
    <w:rsid w:val="009C42A3"/>
    <w:rsid w:val="009C4FAD"/>
    <w:rsid w:val="009C5A4B"/>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241"/>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2F64"/>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C01F1"/>
    <w:rsid w:val="00AC05BD"/>
    <w:rsid w:val="00AC0C03"/>
    <w:rsid w:val="00AC0DFB"/>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88E"/>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5A3C"/>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8E5"/>
    <w:rsid w:val="00B37EA0"/>
    <w:rsid w:val="00B37FA8"/>
    <w:rsid w:val="00B40001"/>
    <w:rsid w:val="00B4049E"/>
    <w:rsid w:val="00B4052B"/>
    <w:rsid w:val="00B4062C"/>
    <w:rsid w:val="00B40AFC"/>
    <w:rsid w:val="00B40B0F"/>
    <w:rsid w:val="00B40D0C"/>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70EF6"/>
    <w:rsid w:val="00B7102C"/>
    <w:rsid w:val="00B71966"/>
    <w:rsid w:val="00B72290"/>
    <w:rsid w:val="00B72684"/>
    <w:rsid w:val="00B72A35"/>
    <w:rsid w:val="00B7303B"/>
    <w:rsid w:val="00B73CEC"/>
    <w:rsid w:val="00B744B9"/>
    <w:rsid w:val="00B74553"/>
    <w:rsid w:val="00B75320"/>
    <w:rsid w:val="00B7594B"/>
    <w:rsid w:val="00B75A92"/>
    <w:rsid w:val="00B75F32"/>
    <w:rsid w:val="00B767BE"/>
    <w:rsid w:val="00B76854"/>
    <w:rsid w:val="00B77243"/>
    <w:rsid w:val="00B772B0"/>
    <w:rsid w:val="00B77511"/>
    <w:rsid w:val="00B77E8E"/>
    <w:rsid w:val="00B8021A"/>
    <w:rsid w:val="00B80A11"/>
    <w:rsid w:val="00B80B87"/>
    <w:rsid w:val="00B81302"/>
    <w:rsid w:val="00B8211F"/>
    <w:rsid w:val="00B822C2"/>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C77"/>
    <w:rsid w:val="00BC6EA3"/>
    <w:rsid w:val="00BC7027"/>
    <w:rsid w:val="00BC714C"/>
    <w:rsid w:val="00BC75F7"/>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77B"/>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753"/>
    <w:rsid w:val="00C3097F"/>
    <w:rsid w:val="00C30A19"/>
    <w:rsid w:val="00C310FE"/>
    <w:rsid w:val="00C3122A"/>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50F"/>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21E6"/>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D5"/>
    <w:rsid w:val="00D300C1"/>
    <w:rsid w:val="00D30674"/>
    <w:rsid w:val="00D30989"/>
    <w:rsid w:val="00D310DA"/>
    <w:rsid w:val="00D31212"/>
    <w:rsid w:val="00D318CD"/>
    <w:rsid w:val="00D31A15"/>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D81"/>
    <w:rsid w:val="00D8139F"/>
    <w:rsid w:val="00D81414"/>
    <w:rsid w:val="00D817DE"/>
    <w:rsid w:val="00D8192F"/>
    <w:rsid w:val="00D81FC8"/>
    <w:rsid w:val="00D824C6"/>
    <w:rsid w:val="00D829E3"/>
    <w:rsid w:val="00D82C8A"/>
    <w:rsid w:val="00D82F58"/>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9B1"/>
    <w:rsid w:val="00D90E5E"/>
    <w:rsid w:val="00D91096"/>
    <w:rsid w:val="00D9185F"/>
    <w:rsid w:val="00D9195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C7FB5"/>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4B2"/>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80A"/>
    <w:rsid w:val="00FB6E43"/>
    <w:rsid w:val="00FB74EC"/>
    <w:rsid w:val="00FB7A62"/>
    <w:rsid w:val="00FB7DF1"/>
    <w:rsid w:val="00FC037E"/>
    <w:rsid w:val="00FC0489"/>
    <w:rsid w:val="00FC07B0"/>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2F42"/>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E595E0C-464F-4A1D-AB77-97E561A33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
    <w:name w:val="1"/>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image" Target="media/image4.png"/><Relationship Id="rId26" Type="http://schemas.openxmlformats.org/officeDocument/2006/relationships/image" Target="media/image8.wmf"/><Relationship Id="rId3" Type="http://schemas.openxmlformats.org/officeDocument/2006/relationships/styles" Target="styles.xml"/><Relationship Id="rId21" Type="http://schemas.openxmlformats.org/officeDocument/2006/relationships/oleObject" Target="embeddings/oleObject2.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oleObject" Target="embeddings/oleObject4.bin"/><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5.w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7.wmf"/><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oleObject" Target="embeddings/oleObject3.bin"/><Relationship Id="rId28" Type="http://schemas.openxmlformats.org/officeDocument/2006/relationships/oleObject" Target="embeddings/oleObject6.bin"/><Relationship Id="rId10" Type="http://schemas.openxmlformats.org/officeDocument/2006/relationships/hyperlink" Target="http://www.ypfb.gob.bo" TargetMode="External"/><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image" Target="media/image6.wmf"/><Relationship Id="rId27" Type="http://schemas.openxmlformats.org/officeDocument/2006/relationships/oleObject" Target="embeddings/oleObject5.bin"/><Relationship Id="rId3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54203E-E13F-4809-AC8B-A2EEF26AF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46</Pages>
  <Words>16611</Words>
  <Characters>91362</Characters>
  <Application>Microsoft Office Word</Application>
  <DocSecurity>0</DocSecurity>
  <Lines>761</Lines>
  <Paragraphs>215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107758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Alfredo Soliz Lopez</dc:creator>
  <cp:keywords/>
  <dc:description/>
  <cp:lastModifiedBy>Freddy Cesar Tarquino Aruquipa</cp:lastModifiedBy>
  <cp:revision>3</cp:revision>
  <cp:lastPrinted>2017-04-20T22:01:00Z</cp:lastPrinted>
  <dcterms:created xsi:type="dcterms:W3CDTF">2017-04-20T22:32:00Z</dcterms:created>
  <dcterms:modified xsi:type="dcterms:W3CDTF">2017-04-20T22:59:00Z</dcterms:modified>
</cp:coreProperties>
</file>