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2582" w:rsidRDefault="00DD258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D2582" w:rsidRDefault="00DD2582" w:rsidP="008537B0">
                            <w:pPr>
                              <w:ind w:left="142"/>
                              <w:jc w:val="center"/>
                              <w:rPr>
                                <w:rFonts w:ascii="Verdana" w:hAnsi="Verdana"/>
                                <w:b/>
                              </w:rPr>
                            </w:pPr>
                          </w:p>
                          <w:p w:rsidR="00DD2582" w:rsidRDefault="00DD258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2582" w:rsidRPr="00103622" w:rsidRDefault="00DD2582" w:rsidP="008537B0">
                            <w:pPr>
                              <w:ind w:left="142"/>
                              <w:jc w:val="center"/>
                              <w:rPr>
                                <w:rFonts w:ascii="Century Gothic" w:hAnsi="Century Gothic" w:cs="Arial"/>
                                <w:b/>
                                <w:sz w:val="32"/>
                                <w:szCs w:val="32"/>
                                <w:lang w:val="es-MX"/>
                              </w:rPr>
                            </w:pPr>
                          </w:p>
                          <w:p w:rsidR="00DD2582" w:rsidRPr="00103622" w:rsidRDefault="00DD258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D2582" w:rsidRDefault="00DD258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D2582" w:rsidRDefault="00DD2582" w:rsidP="008537B0">
                            <w:pPr>
                              <w:jc w:val="center"/>
                              <w:rPr>
                                <w:rFonts w:ascii="Century Gothic" w:hAnsi="Century Gothic" w:cs="Arial"/>
                                <w:b/>
                                <w:sz w:val="28"/>
                                <w:szCs w:val="32"/>
                              </w:rPr>
                            </w:pPr>
                          </w:p>
                          <w:p w:rsidR="00DD2582" w:rsidRPr="00D94CE2" w:rsidRDefault="00DD258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DD2582" w:rsidRPr="00D94CE2" w:rsidRDefault="00DD2582"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DD2582" w:rsidRDefault="00DD2582" w:rsidP="008537B0">
                            <w:pPr>
                              <w:ind w:left="142" w:right="-118"/>
                              <w:jc w:val="center"/>
                              <w:rPr>
                                <w:rFonts w:ascii="Century Gothic" w:hAnsi="Century Gothic" w:cs="Arial"/>
                                <w:b/>
                                <w:sz w:val="28"/>
                                <w:szCs w:val="28"/>
                                <w:lang w:val="es-MX"/>
                              </w:rPr>
                            </w:pPr>
                          </w:p>
                          <w:p w:rsidR="00DD2582" w:rsidRDefault="00DD2582" w:rsidP="008537B0">
                            <w:pPr>
                              <w:ind w:left="142" w:right="-118"/>
                              <w:jc w:val="center"/>
                              <w:rPr>
                                <w:rFonts w:ascii="Century Gothic" w:hAnsi="Century Gothic" w:cs="Arial"/>
                                <w:b/>
                                <w:sz w:val="28"/>
                                <w:szCs w:val="28"/>
                                <w:lang w:val="es-MX"/>
                              </w:rPr>
                            </w:pPr>
                          </w:p>
                          <w:p w:rsidR="00DD2582" w:rsidRPr="00103622" w:rsidRDefault="00DD258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2582" w:rsidRPr="00103622" w:rsidRDefault="00DD2582" w:rsidP="008537B0">
                            <w:pPr>
                              <w:ind w:left="142" w:right="-118"/>
                              <w:rPr>
                                <w:rFonts w:ascii="Century Gothic" w:hAnsi="Century Gothic"/>
                                <w:b/>
                                <w:sz w:val="28"/>
                                <w:szCs w:val="28"/>
                              </w:rPr>
                            </w:pPr>
                          </w:p>
                          <w:p w:rsidR="00DD2582" w:rsidRPr="00D94CE2" w:rsidRDefault="00DD258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D2582">
                              <w:rPr>
                                <w:rFonts w:ascii="Century Gothic" w:hAnsi="Century Gothic" w:cs="Century Gothic"/>
                                <w:b/>
                                <w:bCs/>
                                <w:color w:val="000000"/>
                                <w:sz w:val="28"/>
                                <w:szCs w:val="28"/>
                              </w:rPr>
                              <w:t xml:space="preserve">CONSTRUCCIÓN DE RED PRIMARIA OBRAS CIVILES Y </w:t>
                            </w:r>
                            <w:proofErr w:type="spellStart"/>
                            <w:r w:rsidRPr="00DD2582">
                              <w:rPr>
                                <w:rFonts w:ascii="Century Gothic" w:hAnsi="Century Gothic" w:cs="Century Gothic"/>
                                <w:b/>
                                <w:bCs/>
                                <w:color w:val="000000"/>
                                <w:sz w:val="28"/>
                                <w:szCs w:val="28"/>
                              </w:rPr>
                              <w:t>MECANICAS</w:t>
                            </w:r>
                            <w:proofErr w:type="spellEnd"/>
                            <w:r w:rsidRPr="00DD2582">
                              <w:rPr>
                                <w:rFonts w:ascii="Century Gothic" w:hAnsi="Century Gothic" w:cs="Century Gothic"/>
                                <w:b/>
                                <w:bCs/>
                                <w:color w:val="000000"/>
                                <w:sz w:val="28"/>
                                <w:szCs w:val="28"/>
                              </w:rPr>
                              <w:t xml:space="preserve"> AL DISTRITO 5 FASE III CIUDAD DE EL ALTO</w:t>
                            </w:r>
                          </w:p>
                          <w:p w:rsidR="00DD2582" w:rsidRPr="00D94CE2" w:rsidRDefault="00DD2582" w:rsidP="008537B0">
                            <w:pPr>
                              <w:ind w:right="-118"/>
                              <w:jc w:val="center"/>
                              <w:rPr>
                                <w:rFonts w:ascii="Century Gothic" w:hAnsi="Century Gothic" w:cs="Century Gothic"/>
                                <w:b/>
                                <w:bCs/>
                                <w:color w:val="FF0000"/>
                                <w:sz w:val="28"/>
                                <w:szCs w:val="28"/>
                              </w:rPr>
                            </w:pPr>
                          </w:p>
                          <w:p w:rsidR="00DD2582" w:rsidRPr="00D957EF" w:rsidRDefault="00DD2582" w:rsidP="008537B0">
                            <w:pPr>
                              <w:ind w:right="-118"/>
                              <w:jc w:val="center"/>
                              <w:rPr>
                                <w:rFonts w:ascii="Century Gothic" w:hAnsi="Century Gothic" w:cs="Century Gothic"/>
                                <w:b/>
                                <w:bCs/>
                                <w:sz w:val="28"/>
                                <w:szCs w:val="28"/>
                              </w:rPr>
                            </w:pPr>
                            <w:r w:rsidRPr="00D957EF">
                              <w:rPr>
                                <w:rFonts w:ascii="Century Gothic" w:hAnsi="Century Gothic" w:cs="Century Gothic"/>
                                <w:b/>
                                <w:bCs/>
                                <w:sz w:val="28"/>
                                <w:szCs w:val="28"/>
                              </w:rPr>
                              <w:t xml:space="preserve">CÓDIGO: </w:t>
                            </w:r>
                            <w:proofErr w:type="spellStart"/>
                            <w:r w:rsidRPr="00D957EF">
                              <w:rPr>
                                <w:rFonts w:ascii="Century Gothic" w:hAnsi="Century Gothic" w:cs="Century Gothic"/>
                                <w:b/>
                                <w:bCs/>
                                <w:sz w:val="28"/>
                                <w:szCs w:val="28"/>
                              </w:rPr>
                              <w:t>GCC</w:t>
                            </w:r>
                            <w:proofErr w:type="spellEnd"/>
                            <w:r w:rsidRPr="00D957EF">
                              <w:rPr>
                                <w:rFonts w:ascii="Century Gothic" w:hAnsi="Century Gothic" w:cs="Century Gothic"/>
                                <w:b/>
                                <w:bCs/>
                                <w:sz w:val="28"/>
                                <w:szCs w:val="28"/>
                              </w:rPr>
                              <w:t>-CDL-</w:t>
                            </w:r>
                            <w:proofErr w:type="spellStart"/>
                            <w:r w:rsidRPr="00D957EF">
                              <w:rPr>
                                <w:rFonts w:ascii="Century Gothic" w:hAnsi="Century Gothic" w:cs="Century Gothic"/>
                                <w:b/>
                                <w:bCs/>
                                <w:sz w:val="28"/>
                                <w:szCs w:val="28"/>
                              </w:rPr>
                              <w:t>DREA</w:t>
                            </w:r>
                            <w:proofErr w:type="spellEnd"/>
                            <w:r w:rsidRPr="00D957EF">
                              <w:rPr>
                                <w:rFonts w:ascii="Century Gothic" w:hAnsi="Century Gothic" w:cs="Century Gothic"/>
                                <w:b/>
                                <w:bCs/>
                                <w:sz w:val="28"/>
                                <w:szCs w:val="28"/>
                              </w:rPr>
                              <w:t>-4</w:t>
                            </w:r>
                            <w:r>
                              <w:rPr>
                                <w:rFonts w:ascii="Century Gothic" w:hAnsi="Century Gothic" w:cs="Century Gothic"/>
                                <w:b/>
                                <w:bCs/>
                                <w:sz w:val="28"/>
                                <w:szCs w:val="28"/>
                              </w:rPr>
                              <w:t>3</w:t>
                            </w:r>
                            <w:r w:rsidRPr="00D957EF">
                              <w:rPr>
                                <w:rFonts w:ascii="Century Gothic" w:hAnsi="Century Gothic" w:cs="Century Gothic"/>
                                <w:b/>
                                <w:bCs/>
                                <w:sz w:val="28"/>
                                <w:szCs w:val="28"/>
                              </w:rPr>
                              <w:t>-17</w:t>
                            </w:r>
                          </w:p>
                          <w:p w:rsidR="00DD2582" w:rsidRPr="00D94CE2" w:rsidRDefault="00DD2582" w:rsidP="008537B0">
                            <w:pPr>
                              <w:ind w:right="-118"/>
                              <w:jc w:val="center"/>
                              <w:rPr>
                                <w:rFonts w:ascii="Century Gothic" w:hAnsi="Century Gothic" w:cs="Century Gothic"/>
                                <w:b/>
                                <w:bCs/>
                                <w:color w:val="FF0000"/>
                                <w:sz w:val="28"/>
                                <w:szCs w:val="28"/>
                              </w:rPr>
                            </w:pPr>
                          </w:p>
                          <w:p w:rsidR="00DD2582" w:rsidRPr="00D94CE2" w:rsidRDefault="00DD2582" w:rsidP="008537B0">
                            <w:pPr>
                              <w:ind w:right="-118"/>
                              <w:jc w:val="center"/>
                              <w:rPr>
                                <w:rFonts w:ascii="Century Gothic" w:hAnsi="Century Gothic" w:cs="Century Gothic"/>
                                <w:b/>
                                <w:bCs/>
                                <w:color w:val="FF0000"/>
                                <w:sz w:val="28"/>
                                <w:szCs w:val="28"/>
                              </w:rPr>
                            </w:pPr>
                          </w:p>
                          <w:p w:rsidR="00DD2582" w:rsidRPr="007F2738" w:rsidRDefault="00DD2582"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DD2582" w:rsidRPr="00103622" w:rsidRDefault="00DD2582" w:rsidP="008537B0">
                            <w:pPr>
                              <w:ind w:right="930"/>
                              <w:jc w:val="center"/>
                              <w:rPr>
                                <w:rFonts w:ascii="Century Gothic" w:hAnsi="Century Gothic"/>
                                <w:sz w:val="32"/>
                                <w:szCs w:val="32"/>
                                <w:lang w:val="es-ES_tradnl"/>
                              </w:rPr>
                            </w:pPr>
                          </w:p>
                          <w:p w:rsidR="00DD2582" w:rsidRPr="00103622" w:rsidRDefault="00DD2582" w:rsidP="008537B0">
                            <w:pPr>
                              <w:ind w:right="930"/>
                              <w:jc w:val="center"/>
                              <w:rPr>
                                <w:rFonts w:ascii="Century Gothic" w:hAnsi="Century Gothic"/>
                                <w:sz w:val="32"/>
                                <w:szCs w:val="32"/>
                                <w:lang w:val="es-ES_tradnl"/>
                              </w:rPr>
                            </w:pPr>
                          </w:p>
                          <w:p w:rsidR="00DD2582" w:rsidRPr="00103622" w:rsidRDefault="00DD2582" w:rsidP="008537B0">
                            <w:pPr>
                              <w:ind w:right="930"/>
                              <w:jc w:val="center"/>
                              <w:rPr>
                                <w:rFonts w:ascii="Century Gothic" w:hAnsi="Century Gothic"/>
                                <w:sz w:val="32"/>
                                <w:szCs w:val="32"/>
                                <w:lang w:val="es-ES_tradnl"/>
                              </w:rPr>
                            </w:pPr>
                          </w:p>
                          <w:p w:rsidR="00DD2582" w:rsidRDefault="00DD2582" w:rsidP="008537B0">
                            <w:pPr>
                              <w:ind w:right="930"/>
                              <w:jc w:val="center"/>
                              <w:rPr>
                                <w:rFonts w:ascii="Century Gothic" w:hAnsi="Century Gothic"/>
                                <w:lang w:val="es-ES_tradnl"/>
                              </w:rPr>
                            </w:pPr>
                          </w:p>
                          <w:p w:rsidR="00DD2582" w:rsidRPr="009C5A35" w:rsidRDefault="00DD258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DD2582" w:rsidRDefault="00DD258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D2582" w:rsidRDefault="00DD2582" w:rsidP="008537B0">
                      <w:pPr>
                        <w:ind w:left="142"/>
                        <w:jc w:val="center"/>
                        <w:rPr>
                          <w:rFonts w:ascii="Verdana" w:hAnsi="Verdana"/>
                          <w:b/>
                        </w:rPr>
                      </w:pPr>
                    </w:p>
                    <w:p w:rsidR="00DD2582" w:rsidRDefault="00DD258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D2582" w:rsidRPr="00103622" w:rsidRDefault="00DD2582" w:rsidP="008537B0">
                      <w:pPr>
                        <w:ind w:left="142"/>
                        <w:jc w:val="center"/>
                        <w:rPr>
                          <w:rFonts w:ascii="Century Gothic" w:hAnsi="Century Gothic" w:cs="Arial"/>
                          <w:b/>
                          <w:sz w:val="32"/>
                          <w:szCs w:val="32"/>
                          <w:lang w:val="es-MX"/>
                        </w:rPr>
                      </w:pPr>
                    </w:p>
                    <w:p w:rsidR="00DD2582" w:rsidRPr="00103622" w:rsidRDefault="00DD258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D2582" w:rsidRDefault="00DD258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D2582" w:rsidRDefault="00DD2582" w:rsidP="008537B0">
                      <w:pPr>
                        <w:jc w:val="center"/>
                        <w:rPr>
                          <w:rFonts w:ascii="Century Gothic" w:hAnsi="Century Gothic" w:cs="Arial"/>
                          <w:b/>
                          <w:sz w:val="28"/>
                          <w:szCs w:val="32"/>
                        </w:rPr>
                      </w:pPr>
                    </w:p>
                    <w:p w:rsidR="00DD2582" w:rsidRPr="00D94CE2" w:rsidRDefault="00DD258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DD2582" w:rsidRPr="00D94CE2" w:rsidRDefault="00DD2582"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DD2582" w:rsidRDefault="00DD2582" w:rsidP="008537B0">
                      <w:pPr>
                        <w:ind w:left="142" w:right="-118"/>
                        <w:jc w:val="center"/>
                        <w:rPr>
                          <w:rFonts w:ascii="Century Gothic" w:hAnsi="Century Gothic" w:cs="Arial"/>
                          <w:b/>
                          <w:sz w:val="28"/>
                          <w:szCs w:val="28"/>
                          <w:lang w:val="es-MX"/>
                        </w:rPr>
                      </w:pPr>
                    </w:p>
                    <w:p w:rsidR="00DD2582" w:rsidRDefault="00DD2582" w:rsidP="008537B0">
                      <w:pPr>
                        <w:ind w:left="142" w:right="-118"/>
                        <w:jc w:val="center"/>
                        <w:rPr>
                          <w:rFonts w:ascii="Century Gothic" w:hAnsi="Century Gothic" w:cs="Arial"/>
                          <w:b/>
                          <w:sz w:val="28"/>
                          <w:szCs w:val="28"/>
                          <w:lang w:val="es-MX"/>
                        </w:rPr>
                      </w:pPr>
                    </w:p>
                    <w:p w:rsidR="00DD2582" w:rsidRPr="00103622" w:rsidRDefault="00DD258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D2582" w:rsidRPr="00103622" w:rsidRDefault="00DD2582" w:rsidP="008537B0">
                      <w:pPr>
                        <w:ind w:left="142" w:right="-118"/>
                        <w:rPr>
                          <w:rFonts w:ascii="Century Gothic" w:hAnsi="Century Gothic"/>
                          <w:b/>
                          <w:sz w:val="28"/>
                          <w:szCs w:val="28"/>
                        </w:rPr>
                      </w:pPr>
                    </w:p>
                    <w:p w:rsidR="00DD2582" w:rsidRPr="00D94CE2" w:rsidRDefault="00DD258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D2582">
                        <w:rPr>
                          <w:rFonts w:ascii="Century Gothic" w:hAnsi="Century Gothic" w:cs="Century Gothic"/>
                          <w:b/>
                          <w:bCs/>
                          <w:color w:val="000000"/>
                          <w:sz w:val="28"/>
                          <w:szCs w:val="28"/>
                        </w:rPr>
                        <w:t xml:space="preserve">CONSTRUCCIÓN DE RED PRIMARIA OBRAS CIVILES Y </w:t>
                      </w:r>
                      <w:proofErr w:type="spellStart"/>
                      <w:r w:rsidRPr="00DD2582">
                        <w:rPr>
                          <w:rFonts w:ascii="Century Gothic" w:hAnsi="Century Gothic" w:cs="Century Gothic"/>
                          <w:b/>
                          <w:bCs/>
                          <w:color w:val="000000"/>
                          <w:sz w:val="28"/>
                          <w:szCs w:val="28"/>
                        </w:rPr>
                        <w:t>MECANICAS</w:t>
                      </w:r>
                      <w:proofErr w:type="spellEnd"/>
                      <w:r w:rsidRPr="00DD2582">
                        <w:rPr>
                          <w:rFonts w:ascii="Century Gothic" w:hAnsi="Century Gothic" w:cs="Century Gothic"/>
                          <w:b/>
                          <w:bCs/>
                          <w:color w:val="000000"/>
                          <w:sz w:val="28"/>
                          <w:szCs w:val="28"/>
                        </w:rPr>
                        <w:t xml:space="preserve"> AL DISTRITO 5 FASE III CIUDAD DE EL ALTO</w:t>
                      </w:r>
                    </w:p>
                    <w:p w:rsidR="00DD2582" w:rsidRPr="00D94CE2" w:rsidRDefault="00DD2582" w:rsidP="008537B0">
                      <w:pPr>
                        <w:ind w:right="-118"/>
                        <w:jc w:val="center"/>
                        <w:rPr>
                          <w:rFonts w:ascii="Century Gothic" w:hAnsi="Century Gothic" w:cs="Century Gothic"/>
                          <w:b/>
                          <w:bCs/>
                          <w:color w:val="FF0000"/>
                          <w:sz w:val="28"/>
                          <w:szCs w:val="28"/>
                        </w:rPr>
                      </w:pPr>
                    </w:p>
                    <w:p w:rsidR="00DD2582" w:rsidRPr="00D957EF" w:rsidRDefault="00DD2582" w:rsidP="008537B0">
                      <w:pPr>
                        <w:ind w:right="-118"/>
                        <w:jc w:val="center"/>
                        <w:rPr>
                          <w:rFonts w:ascii="Century Gothic" w:hAnsi="Century Gothic" w:cs="Century Gothic"/>
                          <w:b/>
                          <w:bCs/>
                          <w:sz w:val="28"/>
                          <w:szCs w:val="28"/>
                        </w:rPr>
                      </w:pPr>
                      <w:r w:rsidRPr="00D957EF">
                        <w:rPr>
                          <w:rFonts w:ascii="Century Gothic" w:hAnsi="Century Gothic" w:cs="Century Gothic"/>
                          <w:b/>
                          <w:bCs/>
                          <w:sz w:val="28"/>
                          <w:szCs w:val="28"/>
                        </w:rPr>
                        <w:t xml:space="preserve">CÓDIGO: </w:t>
                      </w:r>
                      <w:proofErr w:type="spellStart"/>
                      <w:r w:rsidRPr="00D957EF">
                        <w:rPr>
                          <w:rFonts w:ascii="Century Gothic" w:hAnsi="Century Gothic" w:cs="Century Gothic"/>
                          <w:b/>
                          <w:bCs/>
                          <w:sz w:val="28"/>
                          <w:szCs w:val="28"/>
                        </w:rPr>
                        <w:t>GCC</w:t>
                      </w:r>
                      <w:proofErr w:type="spellEnd"/>
                      <w:r w:rsidRPr="00D957EF">
                        <w:rPr>
                          <w:rFonts w:ascii="Century Gothic" w:hAnsi="Century Gothic" w:cs="Century Gothic"/>
                          <w:b/>
                          <w:bCs/>
                          <w:sz w:val="28"/>
                          <w:szCs w:val="28"/>
                        </w:rPr>
                        <w:t>-CDL-</w:t>
                      </w:r>
                      <w:proofErr w:type="spellStart"/>
                      <w:r w:rsidRPr="00D957EF">
                        <w:rPr>
                          <w:rFonts w:ascii="Century Gothic" w:hAnsi="Century Gothic" w:cs="Century Gothic"/>
                          <w:b/>
                          <w:bCs/>
                          <w:sz w:val="28"/>
                          <w:szCs w:val="28"/>
                        </w:rPr>
                        <w:t>DREA</w:t>
                      </w:r>
                      <w:proofErr w:type="spellEnd"/>
                      <w:r w:rsidRPr="00D957EF">
                        <w:rPr>
                          <w:rFonts w:ascii="Century Gothic" w:hAnsi="Century Gothic" w:cs="Century Gothic"/>
                          <w:b/>
                          <w:bCs/>
                          <w:sz w:val="28"/>
                          <w:szCs w:val="28"/>
                        </w:rPr>
                        <w:t>-4</w:t>
                      </w:r>
                      <w:r>
                        <w:rPr>
                          <w:rFonts w:ascii="Century Gothic" w:hAnsi="Century Gothic" w:cs="Century Gothic"/>
                          <w:b/>
                          <w:bCs/>
                          <w:sz w:val="28"/>
                          <w:szCs w:val="28"/>
                        </w:rPr>
                        <w:t>3</w:t>
                      </w:r>
                      <w:r w:rsidRPr="00D957EF">
                        <w:rPr>
                          <w:rFonts w:ascii="Century Gothic" w:hAnsi="Century Gothic" w:cs="Century Gothic"/>
                          <w:b/>
                          <w:bCs/>
                          <w:sz w:val="28"/>
                          <w:szCs w:val="28"/>
                        </w:rPr>
                        <w:t>-17</w:t>
                      </w:r>
                    </w:p>
                    <w:p w:rsidR="00DD2582" w:rsidRPr="00D94CE2" w:rsidRDefault="00DD2582" w:rsidP="008537B0">
                      <w:pPr>
                        <w:ind w:right="-118"/>
                        <w:jc w:val="center"/>
                        <w:rPr>
                          <w:rFonts w:ascii="Century Gothic" w:hAnsi="Century Gothic" w:cs="Century Gothic"/>
                          <w:b/>
                          <w:bCs/>
                          <w:color w:val="FF0000"/>
                          <w:sz w:val="28"/>
                          <w:szCs w:val="28"/>
                        </w:rPr>
                      </w:pPr>
                    </w:p>
                    <w:p w:rsidR="00DD2582" w:rsidRPr="00D94CE2" w:rsidRDefault="00DD2582" w:rsidP="008537B0">
                      <w:pPr>
                        <w:ind w:right="-118"/>
                        <w:jc w:val="center"/>
                        <w:rPr>
                          <w:rFonts w:ascii="Century Gothic" w:hAnsi="Century Gothic" w:cs="Century Gothic"/>
                          <w:b/>
                          <w:bCs/>
                          <w:color w:val="FF0000"/>
                          <w:sz w:val="28"/>
                          <w:szCs w:val="28"/>
                        </w:rPr>
                      </w:pPr>
                    </w:p>
                    <w:p w:rsidR="00DD2582" w:rsidRPr="007F2738" w:rsidRDefault="00DD2582"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DD2582" w:rsidRPr="00103622" w:rsidRDefault="00DD2582" w:rsidP="008537B0">
                      <w:pPr>
                        <w:ind w:right="930"/>
                        <w:jc w:val="center"/>
                        <w:rPr>
                          <w:rFonts w:ascii="Century Gothic" w:hAnsi="Century Gothic"/>
                          <w:sz w:val="32"/>
                          <w:szCs w:val="32"/>
                          <w:lang w:val="es-ES_tradnl"/>
                        </w:rPr>
                      </w:pPr>
                    </w:p>
                    <w:p w:rsidR="00DD2582" w:rsidRPr="00103622" w:rsidRDefault="00DD2582" w:rsidP="008537B0">
                      <w:pPr>
                        <w:ind w:right="930"/>
                        <w:jc w:val="center"/>
                        <w:rPr>
                          <w:rFonts w:ascii="Century Gothic" w:hAnsi="Century Gothic"/>
                          <w:sz w:val="32"/>
                          <w:szCs w:val="32"/>
                          <w:lang w:val="es-ES_tradnl"/>
                        </w:rPr>
                      </w:pPr>
                    </w:p>
                    <w:p w:rsidR="00DD2582" w:rsidRPr="00103622" w:rsidRDefault="00DD2582" w:rsidP="008537B0">
                      <w:pPr>
                        <w:ind w:right="930"/>
                        <w:jc w:val="center"/>
                        <w:rPr>
                          <w:rFonts w:ascii="Century Gothic" w:hAnsi="Century Gothic"/>
                          <w:sz w:val="32"/>
                          <w:szCs w:val="32"/>
                          <w:lang w:val="es-ES_tradnl"/>
                        </w:rPr>
                      </w:pPr>
                    </w:p>
                    <w:p w:rsidR="00DD2582" w:rsidRDefault="00DD2582" w:rsidP="008537B0">
                      <w:pPr>
                        <w:ind w:right="930"/>
                        <w:jc w:val="center"/>
                        <w:rPr>
                          <w:rFonts w:ascii="Century Gothic" w:hAnsi="Century Gothic"/>
                          <w:lang w:val="es-ES_tradnl"/>
                        </w:rPr>
                      </w:pPr>
                    </w:p>
                    <w:p w:rsidR="00DD2582" w:rsidRPr="009C5A35" w:rsidRDefault="00DD2582"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2582" w:rsidRPr="00AD6AF2" w:rsidRDefault="00DD2582" w:rsidP="008537B0">
                            <w:pPr>
                              <w:ind w:right="930"/>
                              <w:jc w:val="center"/>
                              <w:rPr>
                                <w:rFonts w:ascii="Century Gothic" w:hAnsi="Century Gothic"/>
                                <w:sz w:val="14"/>
                                <w:lang w:val="es-ES_tradnl"/>
                              </w:rPr>
                            </w:pPr>
                          </w:p>
                          <w:p w:rsidR="00DD2582" w:rsidRDefault="00DD258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DD2582" w:rsidRPr="00AD6AF2" w:rsidRDefault="00DD258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D2582" w:rsidRPr="00AD6AF2" w:rsidRDefault="00DD2582" w:rsidP="008537B0">
                      <w:pPr>
                        <w:ind w:right="930"/>
                        <w:jc w:val="center"/>
                        <w:rPr>
                          <w:rFonts w:ascii="Century Gothic" w:hAnsi="Century Gothic"/>
                          <w:sz w:val="14"/>
                          <w:lang w:val="es-ES_tradnl"/>
                        </w:rPr>
                      </w:pPr>
                    </w:p>
                    <w:p w:rsidR="00DD2582" w:rsidRDefault="00DD258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-03-C-</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DD2582" w:rsidRPr="00AD6AF2" w:rsidRDefault="00DD258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C5B02">
        <w:trPr>
          <w:trHeight w:val="1048"/>
        </w:trPr>
        <w:tc>
          <w:tcPr>
            <w:tcW w:w="3119" w:type="dxa"/>
            <w:shd w:val="clear" w:color="auto" w:fill="auto"/>
            <w:vAlign w:val="center"/>
          </w:tcPr>
          <w:p w:rsidR="006714BF" w:rsidRPr="002035D4" w:rsidRDefault="007F2738" w:rsidP="007C5B02">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DD2582" w:rsidP="009B1D93">
            <w:pPr>
              <w:rPr>
                <w:rFonts w:asciiTheme="minorHAnsi" w:hAnsiTheme="minorHAnsi" w:cstheme="minorHAnsi"/>
                <w:sz w:val="22"/>
                <w:szCs w:val="22"/>
              </w:rPr>
            </w:pPr>
            <w:r>
              <w:rPr>
                <w:rFonts w:asciiTheme="minorHAnsi" w:hAnsiTheme="minorHAnsi" w:cstheme="minorHAnsi"/>
                <w:sz w:val="22"/>
                <w:szCs w:val="22"/>
              </w:rPr>
              <w:t>30</w:t>
            </w:r>
            <w:r w:rsidR="00E51C02">
              <w:rPr>
                <w:rFonts w:asciiTheme="minorHAnsi" w:hAnsiTheme="minorHAnsi" w:cstheme="minorHAnsi"/>
                <w:sz w:val="22"/>
                <w:szCs w:val="22"/>
              </w:rPr>
              <w:t>/0</w:t>
            </w:r>
            <w:r w:rsidR="009B1D93">
              <w:rPr>
                <w:rFonts w:asciiTheme="minorHAnsi" w:hAnsiTheme="minorHAnsi" w:cstheme="minorHAnsi"/>
                <w:sz w:val="22"/>
                <w:szCs w:val="22"/>
              </w:rPr>
              <w:t>5</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DD2582" w:rsidP="009B1D93">
            <w:pPr>
              <w:rPr>
                <w:rFonts w:asciiTheme="minorHAnsi" w:hAnsiTheme="minorHAnsi" w:cstheme="minorHAnsi"/>
                <w:sz w:val="22"/>
                <w:szCs w:val="22"/>
              </w:rPr>
            </w:pPr>
            <w:r>
              <w:rPr>
                <w:rFonts w:asciiTheme="minorHAnsi" w:hAnsiTheme="minorHAnsi" w:cstheme="minorHAnsi"/>
                <w:sz w:val="22"/>
                <w:szCs w:val="22"/>
              </w:rPr>
              <w:t>30</w:t>
            </w:r>
            <w:r w:rsidR="00E51C02">
              <w:rPr>
                <w:rFonts w:asciiTheme="minorHAnsi" w:hAnsiTheme="minorHAnsi" w:cstheme="minorHAnsi"/>
                <w:sz w:val="22"/>
                <w:szCs w:val="22"/>
              </w:rPr>
              <w:t>/0</w:t>
            </w:r>
            <w:r w:rsidR="009B1D93">
              <w:rPr>
                <w:rFonts w:asciiTheme="minorHAnsi" w:hAnsiTheme="minorHAnsi" w:cstheme="minorHAnsi"/>
                <w:sz w:val="22"/>
                <w:szCs w:val="22"/>
              </w:rPr>
              <w:t>5</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DD2582" w:rsidP="009B1D93">
            <w:pPr>
              <w:jc w:val="both"/>
              <w:rPr>
                <w:rFonts w:asciiTheme="minorHAnsi" w:hAnsiTheme="minorHAnsi" w:cstheme="minorHAnsi"/>
                <w:szCs w:val="22"/>
              </w:rPr>
            </w:pPr>
            <w:r>
              <w:rPr>
                <w:rFonts w:asciiTheme="minorHAnsi" w:hAnsiTheme="minorHAnsi" w:cstheme="minorHAnsi"/>
                <w:sz w:val="22"/>
                <w:szCs w:val="22"/>
              </w:rPr>
              <w:t>30</w:t>
            </w:r>
            <w:r w:rsidR="00CD3F74">
              <w:rPr>
                <w:rFonts w:asciiTheme="minorHAnsi" w:hAnsiTheme="minorHAnsi" w:cstheme="minorHAnsi"/>
                <w:sz w:val="22"/>
                <w:szCs w:val="22"/>
              </w:rPr>
              <w:t>/0</w:t>
            </w:r>
            <w:r w:rsidR="009B1D93">
              <w:rPr>
                <w:rFonts w:asciiTheme="minorHAnsi" w:hAnsiTheme="minorHAnsi" w:cstheme="minorHAnsi"/>
                <w:sz w:val="22"/>
                <w:szCs w:val="22"/>
              </w:rPr>
              <w:t>8</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DD2582">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DD2582">
              <w:rPr>
                <w:rFonts w:asciiTheme="minorHAnsi" w:hAnsiTheme="minorHAnsi" w:cstheme="minorHAnsi"/>
                <w:sz w:val="22"/>
                <w:szCs w:val="22"/>
              </w:rPr>
              <w:t>30</w:t>
            </w:r>
            <w:r w:rsidR="00CD3F74">
              <w:rPr>
                <w:rFonts w:asciiTheme="minorHAnsi" w:hAnsiTheme="minorHAnsi" w:cstheme="minorHAnsi"/>
                <w:sz w:val="22"/>
                <w:szCs w:val="22"/>
              </w:rPr>
              <w:t>/0</w:t>
            </w:r>
            <w:r w:rsidR="009B1D93">
              <w:rPr>
                <w:rFonts w:asciiTheme="minorHAnsi" w:hAnsiTheme="minorHAnsi" w:cstheme="minorHAnsi"/>
                <w:sz w:val="22"/>
                <w:szCs w:val="22"/>
              </w:rPr>
              <w:t>9</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DD2582" w:rsidRDefault="00DD2582" w:rsidP="00CD3F74">
            <w:pPr>
              <w:jc w:val="both"/>
              <w:rPr>
                <w:rFonts w:asciiTheme="minorHAnsi" w:hAnsiTheme="minorHAnsi" w:cstheme="minorHAnsi"/>
                <w:color w:val="000000"/>
                <w:sz w:val="22"/>
                <w:szCs w:val="22"/>
                <w:lang w:val="es-BO" w:eastAsia="es-BO"/>
              </w:rPr>
            </w:pPr>
            <w:r w:rsidRPr="00DD2582">
              <w:rPr>
                <w:rFonts w:asciiTheme="minorHAnsi" w:hAnsiTheme="minorHAnsi" w:cstheme="minorHAnsi"/>
                <w:bCs/>
                <w:color w:val="000000"/>
                <w:sz w:val="22"/>
                <w:szCs w:val="22"/>
                <w:lang w:eastAsia="es-BO"/>
              </w:rPr>
              <w:t xml:space="preserve">CONSTRUCCIÓN DE RED PRIMARIA OBRAS CIVILES Y </w:t>
            </w:r>
            <w:proofErr w:type="spellStart"/>
            <w:r w:rsidRPr="00DD2582">
              <w:rPr>
                <w:rFonts w:asciiTheme="minorHAnsi" w:hAnsiTheme="minorHAnsi" w:cstheme="minorHAnsi"/>
                <w:bCs/>
                <w:color w:val="000000"/>
                <w:sz w:val="22"/>
                <w:szCs w:val="22"/>
                <w:lang w:eastAsia="es-BO"/>
              </w:rPr>
              <w:t>MECANICAS</w:t>
            </w:r>
            <w:proofErr w:type="spellEnd"/>
            <w:r w:rsidRPr="00DD2582">
              <w:rPr>
                <w:rFonts w:asciiTheme="minorHAnsi" w:hAnsiTheme="minorHAnsi" w:cstheme="minorHAnsi"/>
                <w:bCs/>
                <w:color w:val="000000"/>
                <w:sz w:val="22"/>
                <w:szCs w:val="22"/>
                <w:lang w:eastAsia="es-BO"/>
              </w:rPr>
              <w:t xml:space="preserve"> AL DISTRITO 5 FASE III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DD2582" w:rsidP="00DD258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2.897</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503,92</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DD2582" w:rsidP="00B37050">
            <w:pPr>
              <w:jc w:val="right"/>
              <w:rPr>
                <w:rFonts w:asciiTheme="minorHAnsi" w:hAnsiTheme="minorHAnsi" w:cstheme="minorHAnsi"/>
                <w:b/>
                <w:color w:val="000000"/>
                <w:sz w:val="22"/>
                <w:szCs w:val="22"/>
                <w:lang w:val="es-BO" w:eastAsia="es-BO"/>
              </w:rPr>
            </w:pPr>
            <w:r w:rsidRPr="00DD2582">
              <w:rPr>
                <w:rFonts w:asciiTheme="minorHAnsi" w:hAnsiTheme="minorHAnsi" w:cstheme="minorHAnsi"/>
                <w:b/>
                <w:color w:val="000000"/>
                <w:sz w:val="22"/>
                <w:szCs w:val="22"/>
                <w:lang w:val="es-BO" w:eastAsia="es-BO"/>
              </w:rPr>
              <w:t>2.897.503,92</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(Cuando ésta sea solicitada) </w:t>
      </w:r>
    </w:p>
    <w:p w:rsidR="00562B1F" w:rsidRPr="004A11B1" w:rsidRDefault="00562B1F" w:rsidP="00562B1F">
      <w:pPr>
        <w:ind w:left="872"/>
        <w:jc w:val="cente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Pr>
          <w:rFonts w:asciiTheme="minorHAnsi" w:hAnsiTheme="minorHAnsi" w:cstheme="minorHAnsi"/>
          <w:sz w:val="22"/>
          <w:szCs w:val="22"/>
        </w:rPr>
        <w:t xml:space="preserve"> </w:t>
      </w:r>
      <w:r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176EBE" w:rsidRDefault="00562B1F"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Default="00562B1F" w:rsidP="00562B1F">
      <w:pPr>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DD2582" w:rsidRDefault="00DD2582" w:rsidP="00562B1F">
      <w:pPr>
        <w:pStyle w:val="Normal2"/>
        <w:tabs>
          <w:tab w:val="left" w:pos="1701"/>
        </w:tabs>
        <w:ind w:left="2832" w:hanging="2124"/>
        <w:rPr>
          <w:rFonts w:asciiTheme="minorHAnsi" w:hAnsiTheme="minorHAnsi" w:cstheme="minorHAnsi"/>
          <w:sz w:val="22"/>
          <w:szCs w:val="22"/>
          <w:lang w:val="es-BO"/>
        </w:rPr>
      </w:pPr>
    </w:p>
    <w:p w:rsidR="00DD2582" w:rsidRDefault="00DD2582" w:rsidP="00DD2582">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 xml:space="preserve">Resolución </w:t>
      </w:r>
      <w:proofErr w:type="spellStart"/>
      <w:r w:rsidRPr="00203EC0">
        <w:rPr>
          <w:rFonts w:asciiTheme="minorHAnsi" w:hAnsiTheme="minorHAnsi" w:cstheme="minorHAnsi"/>
          <w:b/>
          <w:sz w:val="22"/>
          <w:szCs w:val="22"/>
          <w:lang w:val="es-BO"/>
        </w:rPr>
        <w:t>ANH</w:t>
      </w:r>
      <w:proofErr w:type="spellEnd"/>
      <w:r w:rsidRPr="00203EC0">
        <w:rPr>
          <w:rFonts w:asciiTheme="minorHAnsi" w:hAnsiTheme="minorHAnsi" w:cstheme="minorHAnsi"/>
          <w:b/>
          <w:sz w:val="22"/>
          <w:szCs w:val="22"/>
          <w:lang w:val="es-BO"/>
        </w:rPr>
        <w:t>:</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legalizada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w:t>
      </w:r>
      <w:r w:rsidRPr="00B13556">
        <w:rPr>
          <w:rFonts w:asciiTheme="minorHAnsi" w:hAnsiTheme="minorHAnsi" w:cstheme="minorHAnsi"/>
          <w:sz w:val="22"/>
          <w:szCs w:val="22"/>
          <w:lang w:val="es-BO"/>
        </w:rPr>
        <w:t xml:space="preserve">vigente </w:t>
      </w:r>
      <w:r>
        <w:rPr>
          <w:rFonts w:asciiTheme="minorHAnsi" w:hAnsiTheme="minorHAnsi" w:cstheme="minorHAnsi"/>
          <w:sz w:val="22"/>
          <w:szCs w:val="22"/>
          <w:lang w:val="es-BO"/>
        </w:rPr>
        <w:t>de Autorización y Registro que habilita a la empresa a realizar instalaciones de gas natural para la Categoría Industrial o Categoría Redes de Gas, otorgada</w:t>
      </w:r>
      <w:r w:rsidRPr="00B13556">
        <w:rPr>
          <w:rFonts w:asciiTheme="minorHAnsi" w:hAnsiTheme="minorHAnsi" w:cstheme="minorHAnsi"/>
          <w:sz w:val="22"/>
          <w:szCs w:val="22"/>
          <w:lang w:val="es-BO"/>
        </w:rPr>
        <w:t xml:space="preserve"> por la Agencia Nacional de Hidrocarburos – </w:t>
      </w:r>
      <w:proofErr w:type="spellStart"/>
      <w:r w:rsidRPr="00B13556">
        <w:rPr>
          <w:rFonts w:asciiTheme="minorHAnsi" w:hAnsiTheme="minorHAnsi" w:cstheme="minorHAnsi"/>
          <w:sz w:val="22"/>
          <w:szCs w:val="22"/>
          <w:lang w:val="es-BO"/>
        </w:rPr>
        <w:t>ANH</w:t>
      </w:r>
      <w:proofErr w:type="spellEnd"/>
      <w:r w:rsidR="00960169">
        <w:rPr>
          <w:rFonts w:asciiTheme="minorHAnsi" w:hAnsiTheme="minorHAnsi" w:cstheme="minorHAnsi"/>
          <w:sz w:val="22"/>
          <w:szCs w:val="22"/>
          <w:lang w:val="es-BO"/>
        </w:rPr>
        <w:t>.</w:t>
      </w:r>
    </w:p>
    <w:p w:rsidR="00562B1F"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960169" w:rsidRDefault="00960169" w:rsidP="00562B1F">
      <w:pPr>
        <w:jc w:val="center"/>
        <w:rPr>
          <w:rFonts w:asciiTheme="minorHAnsi" w:hAnsiTheme="minorHAnsi" w:cstheme="minorHAnsi"/>
          <w:b/>
          <w:sz w:val="22"/>
          <w:szCs w:val="22"/>
        </w:rPr>
      </w:pPr>
    </w:p>
    <w:p w:rsidR="00960169" w:rsidRDefault="00960169"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w:t>
      </w:r>
      <w:proofErr w:type="spellStart"/>
      <w:r w:rsidRPr="00CD352D">
        <w:rPr>
          <w:rFonts w:asciiTheme="minorHAnsi" w:hAnsiTheme="minorHAnsi" w:cstheme="minorHAnsi"/>
          <w:sz w:val="22"/>
          <w:szCs w:val="22"/>
        </w:rPr>
        <w:t>EJECUCION</w:t>
      </w:r>
      <w:proofErr w:type="spellEnd"/>
      <w:r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 xml:space="preserve">las especificaciones técnicas establecidas en el presente </w:t>
      </w:r>
      <w:proofErr w:type="spellStart"/>
      <w:r w:rsidRPr="00155FA3">
        <w:rPr>
          <w:rFonts w:asciiTheme="minorHAnsi" w:hAnsiTheme="minorHAnsi" w:cstheme="minorHAnsi"/>
          <w:sz w:val="22"/>
          <w:szCs w:val="22"/>
          <w:lang w:val="es-BO"/>
        </w:rPr>
        <w:t>DBC</w:t>
      </w:r>
      <w:proofErr w:type="spellEnd"/>
      <w:r w:rsidRPr="00155FA3">
        <w:rPr>
          <w:rFonts w:asciiTheme="minorHAnsi" w:hAnsiTheme="minorHAnsi" w:cstheme="minorHAnsi"/>
          <w:sz w:val="22"/>
          <w:szCs w:val="22"/>
          <w:lang w:val="es-BO"/>
        </w:rPr>
        <w:t>.</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(APLICAR CUANDO SEA SOLICITADO POR EL PROPONENTE)</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DD2582"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 xml:space="preserve">En caso de concertación, el Comité de Licitación deberá considerar los criterios descritos en el numeral 26 de la parte III del presente </w:t>
      </w:r>
      <w:proofErr w:type="spellStart"/>
      <w:r>
        <w:rPr>
          <w:rFonts w:asciiTheme="minorHAnsi" w:hAnsiTheme="minorHAnsi" w:cstheme="minorHAnsi"/>
        </w:rPr>
        <w:t>DBC</w:t>
      </w:r>
      <w:proofErr w:type="spellEnd"/>
      <w:r>
        <w:rPr>
          <w:rFonts w:asciiTheme="minorHAnsi" w:hAnsiTheme="minorHAnsi" w:cstheme="minorHAnsi"/>
        </w:rPr>
        <w:t>.</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2</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GARANTIAS FINANCIERAS</w:t>
      </w:r>
    </w:p>
    <w:p w:rsidR="00C47D9A" w:rsidRPr="00C47D9A" w:rsidRDefault="00562B1F" w:rsidP="00C47D9A">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960169" w:rsidRPr="00960169" w:rsidRDefault="00960169" w:rsidP="007A00C2">
      <w:pPr>
        <w:pStyle w:val="Prrafodelista"/>
        <w:numPr>
          <w:ilvl w:val="0"/>
          <w:numId w:val="61"/>
        </w:numPr>
        <w:ind w:left="426"/>
        <w:jc w:val="both"/>
        <w:rPr>
          <w:rFonts w:asciiTheme="minorHAnsi" w:hAnsiTheme="minorHAnsi" w:cs="Calibri"/>
          <w:sz w:val="22"/>
          <w:szCs w:val="22"/>
          <w:u w:val="single"/>
        </w:rPr>
      </w:pPr>
      <w:r w:rsidRPr="00960169">
        <w:rPr>
          <w:rFonts w:asciiTheme="minorHAnsi" w:hAnsiTheme="minorHAnsi" w:cs="Calibri"/>
          <w:b/>
          <w:bCs/>
          <w:color w:val="000000"/>
          <w:kern w:val="28"/>
          <w:sz w:val="22"/>
          <w:szCs w:val="22"/>
          <w:u w:val="single"/>
          <w:lang w:val="es-BO"/>
        </w:rPr>
        <w:t>GARANTÍA DE SERIEDAD DE PROPUESTA</w:t>
      </w:r>
    </w:p>
    <w:p w:rsidR="00960169" w:rsidRPr="00960169" w:rsidRDefault="00960169" w:rsidP="00960169">
      <w:pPr>
        <w:pStyle w:val="Prrafodelista"/>
        <w:ind w:left="426"/>
        <w:jc w:val="both"/>
        <w:rPr>
          <w:rFonts w:asciiTheme="minorHAnsi" w:hAnsiTheme="minorHAnsi" w:cs="Calibri"/>
          <w:sz w:val="22"/>
          <w:szCs w:val="22"/>
        </w:rPr>
      </w:pPr>
    </w:p>
    <w:p w:rsidR="00960169" w:rsidRPr="00960169" w:rsidRDefault="00960169" w:rsidP="00960169">
      <w:pPr>
        <w:pStyle w:val="Sinespaciado"/>
        <w:jc w:val="both"/>
        <w:rPr>
          <w:rFonts w:asciiTheme="minorHAnsi" w:hAnsiTheme="minorHAnsi"/>
        </w:rPr>
      </w:pPr>
      <w:r w:rsidRPr="00960169">
        <w:rPr>
          <w:rFonts w:asciiTheme="minorHAnsi" w:hAnsiTheme="minorHAnsi"/>
          <w:u w:val="single"/>
        </w:rPr>
        <w:t>A elección de la empresa (proponente o adjudicada, según corresponda) ésta podrá optar para una de los siguientes instrumentos financieros</w:t>
      </w:r>
      <w:r w:rsidRPr="00960169">
        <w:rPr>
          <w:rFonts w:asciiTheme="minorHAnsi" w:hAnsiTheme="minorHAnsi"/>
        </w:rPr>
        <w:t>:</w:t>
      </w:r>
    </w:p>
    <w:p w:rsidR="00960169" w:rsidRPr="00960169" w:rsidRDefault="00960169" w:rsidP="00960169">
      <w:pPr>
        <w:pStyle w:val="Sinespaciado"/>
        <w:jc w:val="both"/>
        <w:rPr>
          <w:rFonts w:asciiTheme="minorHAnsi" w:hAnsiTheme="minorHAnsi"/>
        </w:rPr>
      </w:pPr>
    </w:p>
    <w:p w:rsidR="00960169" w:rsidRPr="00960169" w:rsidRDefault="00960169" w:rsidP="007A00C2">
      <w:pPr>
        <w:pStyle w:val="Sinespaciado"/>
        <w:numPr>
          <w:ilvl w:val="0"/>
          <w:numId w:val="57"/>
        </w:numPr>
        <w:jc w:val="both"/>
        <w:rPr>
          <w:rFonts w:asciiTheme="minorHAnsi" w:hAnsiTheme="minorHAnsi" w:cs="Calibri"/>
          <w:snapToGrid w:val="0"/>
        </w:rPr>
      </w:pPr>
      <w:r w:rsidRPr="00960169">
        <w:rPr>
          <w:rFonts w:asciiTheme="minorHAnsi" w:hAnsiTheme="minorHAnsi" w:cs="Calibri"/>
          <w:b/>
          <w:snapToGrid w:val="0"/>
        </w:rPr>
        <w:t xml:space="preserve">Boleta de Garantía, </w:t>
      </w:r>
      <w:r w:rsidRPr="00960169">
        <w:rPr>
          <w:rFonts w:asciiTheme="minorHAnsi" w:hAnsiTheme="minorHAnsi" w:cs="Calibri"/>
          <w:snapToGrid w:val="0"/>
        </w:rPr>
        <w:t xml:space="preserve">emitida por una Entidad de Intermediación Financiera </w:t>
      </w:r>
      <w:r w:rsidRPr="00960169">
        <w:rPr>
          <w:rFonts w:asciiTheme="minorHAnsi" w:hAnsiTheme="minorHAnsi" w:cs="Calibri"/>
          <w:b/>
          <w:snapToGrid w:val="0"/>
        </w:rPr>
        <w:t>(Bancaria)</w:t>
      </w:r>
      <w:r w:rsidRPr="00960169">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w:t>
      </w:r>
      <w:proofErr w:type="spellStart"/>
      <w:r w:rsidRPr="00960169">
        <w:rPr>
          <w:rFonts w:asciiTheme="minorHAnsi" w:hAnsiTheme="minorHAnsi" w:cs="Calibri"/>
          <w:snapToGrid w:val="0"/>
        </w:rPr>
        <w:t>ASFI</w:t>
      </w:r>
      <w:proofErr w:type="spellEnd"/>
      <w:r w:rsidRPr="00960169">
        <w:rPr>
          <w:rFonts w:asciiTheme="minorHAnsi" w:hAnsiTheme="minorHAnsi" w:cs="Calibri"/>
          <w:snapToGrid w:val="0"/>
        </w:rPr>
        <w:t xml:space="preserve">, a la orden/a favor de Yacimientos Petrolíferos Fiscales Bolivianos / YPFB, con las características expresas de </w:t>
      </w:r>
      <w:r w:rsidRPr="00960169">
        <w:rPr>
          <w:rFonts w:asciiTheme="minorHAnsi" w:hAnsiTheme="minorHAnsi" w:cs="Calibri"/>
          <w:b/>
          <w:snapToGrid w:val="0"/>
        </w:rPr>
        <w:t>renovable, irrevocable y de ejecución inmediata</w:t>
      </w:r>
      <w:r w:rsidRPr="00960169">
        <w:rPr>
          <w:rFonts w:asciiTheme="minorHAnsi" w:hAnsiTheme="minorHAnsi" w:cs="Calibri"/>
          <w:snapToGrid w:val="0"/>
        </w:rPr>
        <w:t xml:space="preserve"> con vigencia de </w:t>
      </w:r>
      <w:r w:rsidRPr="00960169">
        <w:rPr>
          <w:rFonts w:asciiTheme="minorHAnsi" w:hAnsiTheme="minorHAnsi" w:cs="Calibri"/>
          <w:b/>
          <w:snapToGrid w:val="0"/>
        </w:rPr>
        <w:t>90 días calendario</w:t>
      </w:r>
      <w:r w:rsidRPr="00960169">
        <w:rPr>
          <w:rFonts w:asciiTheme="minorHAnsi" w:hAnsiTheme="minorHAnsi" w:cs="Calibri"/>
          <w:snapToGrid w:val="0"/>
        </w:rPr>
        <w:t xml:space="preserve"> computables a partir de la fecha de Presentación de Propuestas, por un monto equivalente de al menos </w:t>
      </w:r>
      <w:r w:rsidRPr="00960169">
        <w:rPr>
          <w:rFonts w:asciiTheme="minorHAnsi" w:hAnsiTheme="minorHAnsi" w:cs="Calibri"/>
          <w:b/>
          <w:snapToGrid w:val="0"/>
        </w:rPr>
        <w:t>1 %</w:t>
      </w:r>
      <w:r w:rsidRPr="00960169">
        <w:rPr>
          <w:rFonts w:asciiTheme="minorHAnsi" w:hAnsiTheme="minorHAnsi" w:cs="Calibri"/>
          <w:snapToGrid w:val="0"/>
        </w:rPr>
        <w:t xml:space="preserve"> del valor total de la propuesta económica.</w:t>
      </w:r>
    </w:p>
    <w:p w:rsidR="00960169" w:rsidRPr="00960169" w:rsidRDefault="00960169" w:rsidP="00960169">
      <w:pPr>
        <w:pStyle w:val="Sinespaciado"/>
        <w:ind w:left="720"/>
        <w:jc w:val="both"/>
        <w:rPr>
          <w:rFonts w:asciiTheme="minorHAnsi" w:hAnsiTheme="minorHAnsi" w:cs="Calibri"/>
          <w:snapToGrid w:val="0"/>
        </w:rPr>
      </w:pPr>
    </w:p>
    <w:p w:rsidR="00960169" w:rsidRPr="00960169" w:rsidRDefault="00960169" w:rsidP="007A00C2">
      <w:pPr>
        <w:pStyle w:val="Sinespaciado"/>
        <w:numPr>
          <w:ilvl w:val="0"/>
          <w:numId w:val="57"/>
        </w:numPr>
        <w:jc w:val="both"/>
        <w:rPr>
          <w:rFonts w:asciiTheme="minorHAnsi" w:hAnsiTheme="minorHAnsi" w:cs="Calibri"/>
          <w:snapToGrid w:val="0"/>
        </w:rPr>
      </w:pPr>
      <w:r w:rsidRPr="00960169">
        <w:rPr>
          <w:rFonts w:asciiTheme="minorHAnsi" w:hAnsiTheme="minorHAnsi" w:cs="Calibri"/>
          <w:b/>
          <w:snapToGrid w:val="0"/>
        </w:rPr>
        <w:t>Garantía a Primer Requerimiento</w:t>
      </w:r>
      <w:r w:rsidRPr="00960169">
        <w:rPr>
          <w:rFonts w:asciiTheme="minorHAnsi" w:hAnsiTheme="minorHAnsi" w:cs="Calibri"/>
          <w:snapToGrid w:val="0"/>
        </w:rPr>
        <w:t xml:space="preserve">, emitida por una Entidad de Intermediación Financiera </w:t>
      </w:r>
      <w:r w:rsidRPr="00960169">
        <w:rPr>
          <w:rFonts w:asciiTheme="minorHAnsi" w:hAnsiTheme="minorHAnsi" w:cs="Calibri"/>
          <w:b/>
          <w:snapToGrid w:val="0"/>
        </w:rPr>
        <w:t>(Bancaria)</w:t>
      </w:r>
      <w:r w:rsidRPr="00960169">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w:t>
      </w:r>
      <w:proofErr w:type="spellStart"/>
      <w:r w:rsidRPr="00960169">
        <w:rPr>
          <w:rFonts w:asciiTheme="minorHAnsi" w:hAnsiTheme="minorHAnsi" w:cs="Calibri"/>
          <w:snapToGrid w:val="0"/>
        </w:rPr>
        <w:t>ASFI</w:t>
      </w:r>
      <w:proofErr w:type="spellEnd"/>
      <w:r w:rsidRPr="00960169">
        <w:rPr>
          <w:rFonts w:asciiTheme="minorHAnsi" w:hAnsiTheme="minorHAnsi" w:cs="Calibri"/>
          <w:snapToGrid w:val="0"/>
        </w:rPr>
        <w:t xml:space="preserve">, a la orden/a favor de Yacimientos Petrolíferos Fiscales Bolivianos / YPFB, con las características expresas de </w:t>
      </w:r>
      <w:r w:rsidRPr="00960169">
        <w:rPr>
          <w:rFonts w:asciiTheme="minorHAnsi" w:hAnsiTheme="minorHAnsi" w:cs="Calibri"/>
          <w:b/>
          <w:snapToGrid w:val="0"/>
        </w:rPr>
        <w:t>renovable, irrevocable y de ejecución a primer requerimiento</w:t>
      </w:r>
      <w:r w:rsidRPr="00960169">
        <w:rPr>
          <w:rFonts w:asciiTheme="minorHAnsi" w:hAnsiTheme="minorHAnsi" w:cs="Calibri"/>
          <w:snapToGrid w:val="0"/>
        </w:rPr>
        <w:t xml:space="preserve"> con vigencia de </w:t>
      </w:r>
      <w:r w:rsidRPr="00960169">
        <w:rPr>
          <w:rFonts w:asciiTheme="minorHAnsi" w:hAnsiTheme="minorHAnsi" w:cs="Calibri"/>
          <w:b/>
          <w:snapToGrid w:val="0"/>
        </w:rPr>
        <w:t xml:space="preserve">90 días calendario </w:t>
      </w:r>
      <w:r w:rsidRPr="00960169">
        <w:rPr>
          <w:rFonts w:asciiTheme="minorHAnsi" w:hAnsiTheme="minorHAnsi" w:cs="Calibri"/>
          <w:snapToGrid w:val="0"/>
        </w:rPr>
        <w:t xml:space="preserve">computables a partir de la fecha de Presentación de Propuestas, por un monto equivalente de al menos </w:t>
      </w:r>
      <w:r w:rsidRPr="00960169">
        <w:rPr>
          <w:rFonts w:asciiTheme="minorHAnsi" w:hAnsiTheme="minorHAnsi" w:cs="Calibri"/>
          <w:b/>
          <w:snapToGrid w:val="0"/>
        </w:rPr>
        <w:t>1 %</w:t>
      </w:r>
      <w:r w:rsidRPr="00960169">
        <w:rPr>
          <w:rFonts w:asciiTheme="minorHAnsi" w:hAnsiTheme="minorHAnsi" w:cs="Calibri"/>
          <w:snapToGrid w:val="0"/>
        </w:rPr>
        <w:t xml:space="preserve"> del valor total la propuesta económica.</w:t>
      </w:r>
    </w:p>
    <w:p w:rsidR="00960169" w:rsidRPr="00960169" w:rsidRDefault="00960169" w:rsidP="00960169">
      <w:pPr>
        <w:pStyle w:val="Prrafodelista"/>
        <w:rPr>
          <w:rFonts w:asciiTheme="minorHAnsi" w:hAnsiTheme="minorHAnsi" w:cs="Calibri"/>
          <w:snapToGrid w:val="0"/>
          <w:sz w:val="22"/>
          <w:szCs w:val="22"/>
          <w:lang w:val="es-BO"/>
        </w:rPr>
      </w:pPr>
    </w:p>
    <w:p w:rsidR="00960169" w:rsidRPr="00960169" w:rsidRDefault="00960169" w:rsidP="007A00C2">
      <w:pPr>
        <w:pStyle w:val="Sinespaciado"/>
        <w:numPr>
          <w:ilvl w:val="0"/>
          <w:numId w:val="57"/>
        </w:numPr>
        <w:jc w:val="both"/>
        <w:rPr>
          <w:rFonts w:asciiTheme="minorHAnsi" w:hAnsiTheme="minorHAnsi" w:cs="Calibri"/>
          <w:snapToGrid w:val="0"/>
        </w:rPr>
      </w:pPr>
      <w:r w:rsidRPr="00960169">
        <w:rPr>
          <w:rFonts w:asciiTheme="minorHAnsi" w:hAnsiTheme="minorHAnsi" w:cs="Calibri"/>
          <w:b/>
          <w:snapToGrid w:val="0"/>
        </w:rPr>
        <w:t xml:space="preserve">Póliza de caución a Primer requerimiento para Entidades públicas, </w:t>
      </w:r>
      <w:r w:rsidRPr="00960169">
        <w:rPr>
          <w:rFonts w:asciiTheme="minorHAnsi" w:hAnsiTheme="minorHAnsi" w:cs="Calibri"/>
          <w:snapToGrid w:val="0"/>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960169">
        <w:rPr>
          <w:rFonts w:asciiTheme="minorHAnsi" w:hAnsiTheme="minorHAnsi" w:cs="Calibri"/>
          <w:b/>
          <w:snapToGrid w:val="0"/>
        </w:rPr>
        <w:t>renovable, irrevocable y de ejecución a primer requerimiento</w:t>
      </w:r>
      <w:r w:rsidRPr="00960169">
        <w:rPr>
          <w:rFonts w:asciiTheme="minorHAnsi" w:hAnsiTheme="minorHAnsi" w:cs="Calibri"/>
          <w:snapToGrid w:val="0"/>
        </w:rPr>
        <w:t xml:space="preserve"> con vigencia de </w:t>
      </w:r>
      <w:r w:rsidRPr="00960169">
        <w:rPr>
          <w:rFonts w:asciiTheme="minorHAnsi" w:hAnsiTheme="minorHAnsi" w:cs="Calibri"/>
          <w:b/>
          <w:snapToGrid w:val="0"/>
        </w:rPr>
        <w:t>90 días calendario</w:t>
      </w:r>
      <w:r w:rsidRPr="00960169">
        <w:rPr>
          <w:rFonts w:asciiTheme="minorHAnsi" w:hAnsiTheme="minorHAnsi" w:cs="Calibri"/>
          <w:snapToGrid w:val="0"/>
        </w:rPr>
        <w:t xml:space="preserve"> computables a partir de la fecha de Presentación de Propuestas y por un importe equivalente a </w:t>
      </w:r>
      <w:r w:rsidRPr="00960169">
        <w:rPr>
          <w:rFonts w:asciiTheme="minorHAnsi" w:hAnsiTheme="minorHAnsi" w:cs="Calibri"/>
          <w:b/>
          <w:snapToGrid w:val="0"/>
        </w:rPr>
        <w:t>1 %</w:t>
      </w:r>
      <w:r w:rsidRPr="00960169">
        <w:rPr>
          <w:rFonts w:asciiTheme="minorHAnsi" w:hAnsiTheme="minorHAnsi" w:cs="Calibri"/>
          <w:snapToGrid w:val="0"/>
        </w:rPr>
        <w:t xml:space="preserve"> del valor total de la propuesta económica.</w:t>
      </w:r>
    </w:p>
    <w:p w:rsidR="00960169" w:rsidRPr="00960169" w:rsidRDefault="00960169" w:rsidP="00960169">
      <w:pPr>
        <w:pStyle w:val="Sinespaciado"/>
        <w:ind w:left="720"/>
        <w:jc w:val="both"/>
        <w:rPr>
          <w:rFonts w:asciiTheme="minorHAnsi" w:hAnsiTheme="minorHAnsi" w:cs="Calibri"/>
          <w:snapToGrid w:val="0"/>
        </w:rPr>
      </w:pPr>
    </w:p>
    <w:p w:rsidR="00960169" w:rsidRPr="00960169" w:rsidRDefault="00960169" w:rsidP="007A00C2">
      <w:pPr>
        <w:pStyle w:val="Prrafodelista"/>
        <w:numPr>
          <w:ilvl w:val="0"/>
          <w:numId w:val="61"/>
        </w:numPr>
        <w:ind w:left="426"/>
        <w:jc w:val="both"/>
        <w:rPr>
          <w:rFonts w:asciiTheme="minorHAnsi" w:hAnsiTheme="minorHAnsi" w:cs="Calibri"/>
          <w:b/>
          <w:bCs/>
          <w:color w:val="000000"/>
          <w:kern w:val="28"/>
          <w:sz w:val="22"/>
          <w:szCs w:val="22"/>
          <w:u w:val="single"/>
          <w:lang w:val="es-BO"/>
        </w:rPr>
      </w:pPr>
      <w:r w:rsidRPr="00960169">
        <w:rPr>
          <w:rFonts w:asciiTheme="minorHAnsi" w:hAnsiTheme="minorHAnsi" w:cs="Calibri"/>
          <w:b/>
          <w:bCs/>
          <w:color w:val="000000"/>
          <w:kern w:val="28"/>
          <w:sz w:val="22"/>
          <w:szCs w:val="22"/>
          <w:u w:val="single"/>
          <w:lang w:val="es-BO"/>
        </w:rPr>
        <w:t>GARANTÍA DE CORRECTA INVERSIÓN DE ANTICIPO</w:t>
      </w:r>
    </w:p>
    <w:p w:rsidR="00960169" w:rsidRPr="00960169" w:rsidRDefault="00960169" w:rsidP="00960169">
      <w:pPr>
        <w:tabs>
          <w:tab w:val="num" w:pos="567"/>
        </w:tabs>
        <w:ind w:left="567"/>
        <w:rPr>
          <w:rFonts w:asciiTheme="minorHAnsi" w:hAnsiTheme="minorHAnsi" w:cs="Calibri"/>
          <w:sz w:val="22"/>
          <w:szCs w:val="22"/>
        </w:rPr>
      </w:pPr>
    </w:p>
    <w:p w:rsidR="00960169" w:rsidRPr="00960169" w:rsidRDefault="00960169" w:rsidP="00960169">
      <w:pPr>
        <w:pStyle w:val="Sinespaciado"/>
        <w:jc w:val="both"/>
        <w:rPr>
          <w:rFonts w:asciiTheme="minorHAnsi" w:hAnsiTheme="minorHAnsi"/>
        </w:rPr>
      </w:pPr>
      <w:r w:rsidRPr="00960169">
        <w:rPr>
          <w:rFonts w:asciiTheme="minorHAnsi" w:hAnsiTheme="minorHAnsi"/>
          <w:u w:val="single"/>
        </w:rPr>
        <w:t>A elección de la empresa (proponente o adjudicada, según corresponda) ésta podrá optar para una de los siguientes instrumentos financieros</w:t>
      </w:r>
      <w:r w:rsidRPr="00960169">
        <w:rPr>
          <w:rFonts w:asciiTheme="minorHAnsi" w:hAnsiTheme="minorHAnsi"/>
        </w:rPr>
        <w:t>:</w:t>
      </w:r>
    </w:p>
    <w:p w:rsidR="00960169" w:rsidRPr="00960169" w:rsidRDefault="00960169" w:rsidP="00960169">
      <w:pPr>
        <w:pStyle w:val="Sinespaciado"/>
        <w:jc w:val="both"/>
        <w:rPr>
          <w:rFonts w:asciiTheme="minorHAnsi" w:hAnsiTheme="minorHAnsi"/>
        </w:rPr>
      </w:pPr>
    </w:p>
    <w:p w:rsidR="00960169" w:rsidRPr="00960169" w:rsidRDefault="00960169" w:rsidP="007A00C2">
      <w:pPr>
        <w:pStyle w:val="Sinespaciado"/>
        <w:numPr>
          <w:ilvl w:val="0"/>
          <w:numId w:val="59"/>
        </w:numPr>
        <w:jc w:val="both"/>
        <w:rPr>
          <w:rFonts w:asciiTheme="minorHAnsi" w:hAnsiTheme="minorHAnsi"/>
        </w:rPr>
      </w:pPr>
      <w:r w:rsidRPr="00960169">
        <w:rPr>
          <w:rFonts w:asciiTheme="minorHAnsi" w:hAnsiTheme="minorHAnsi"/>
          <w:b/>
        </w:rPr>
        <w:t>Boleta de Garantía</w:t>
      </w:r>
      <w:r w:rsidRPr="00960169">
        <w:rPr>
          <w:rFonts w:asciiTheme="minorHAnsi" w:hAnsiTheme="minorHAnsi"/>
        </w:rPr>
        <w:t xml:space="preserve">, </w:t>
      </w:r>
      <w:r w:rsidRPr="00960169">
        <w:rPr>
          <w:rFonts w:asciiTheme="minorHAnsi" w:hAnsiTheme="minorHAnsi" w:cs="Calibri"/>
          <w:snapToGrid w:val="0"/>
        </w:rPr>
        <w:t xml:space="preserve">emitida por una Entidad de Intermediación Financiera </w:t>
      </w:r>
      <w:r w:rsidRPr="00960169">
        <w:rPr>
          <w:rFonts w:asciiTheme="minorHAnsi" w:hAnsiTheme="minorHAnsi" w:cs="Calibri"/>
          <w:b/>
          <w:snapToGrid w:val="0"/>
        </w:rPr>
        <w:t>(Bancaria)</w:t>
      </w:r>
      <w:r w:rsidRPr="00960169">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w:t>
      </w:r>
      <w:proofErr w:type="spellStart"/>
      <w:r w:rsidRPr="00960169">
        <w:rPr>
          <w:rFonts w:asciiTheme="minorHAnsi" w:hAnsiTheme="minorHAnsi" w:cs="Calibri"/>
          <w:snapToGrid w:val="0"/>
        </w:rPr>
        <w:t>ASFI</w:t>
      </w:r>
      <w:proofErr w:type="spellEnd"/>
      <w:r w:rsidRPr="00960169">
        <w:rPr>
          <w:rFonts w:asciiTheme="minorHAnsi" w:hAnsiTheme="minorHAnsi"/>
        </w:rPr>
        <w:t xml:space="preserve">, a la orden/a favor de Yacimientos Petrolíferos Fiscales Bolivianos / YPFB, con características expresas de </w:t>
      </w:r>
      <w:r w:rsidRPr="00960169">
        <w:rPr>
          <w:rFonts w:asciiTheme="minorHAnsi" w:hAnsiTheme="minorHAnsi"/>
          <w:b/>
        </w:rPr>
        <w:t>renovable, irrevocable y de ejecución inmediata</w:t>
      </w:r>
      <w:r w:rsidRPr="00960169">
        <w:rPr>
          <w:rFonts w:asciiTheme="minorHAnsi" w:hAnsiTheme="minorHAnsi"/>
        </w:rPr>
        <w:t xml:space="preserve"> con vigencia de </w:t>
      </w:r>
      <w:r w:rsidRPr="00960169">
        <w:rPr>
          <w:rFonts w:asciiTheme="minorHAnsi" w:hAnsiTheme="minorHAnsi"/>
          <w:b/>
        </w:rPr>
        <w:t>90 días calendario</w:t>
      </w:r>
      <w:r w:rsidRPr="00960169">
        <w:rPr>
          <w:rFonts w:asciiTheme="minorHAnsi" w:hAnsiTheme="minorHAnsi"/>
        </w:rPr>
        <w:t>, computables a partir de la fecha de su emisión, por un monto equivalente al cien por ciento (</w:t>
      </w:r>
      <w:r w:rsidRPr="00960169">
        <w:rPr>
          <w:rFonts w:asciiTheme="minorHAnsi" w:hAnsiTheme="minorHAnsi"/>
          <w:b/>
        </w:rPr>
        <w:t xml:space="preserve">100 %) </w:t>
      </w:r>
      <w:r w:rsidRPr="00960169">
        <w:rPr>
          <w:rFonts w:asciiTheme="minorHAnsi" w:hAnsiTheme="minorHAnsi"/>
        </w:rPr>
        <w:t>del anticipo otorgado.</w:t>
      </w:r>
    </w:p>
    <w:p w:rsidR="00960169" w:rsidRPr="00960169" w:rsidRDefault="00960169" w:rsidP="00960169">
      <w:pPr>
        <w:pStyle w:val="Sinespaciado"/>
        <w:ind w:left="720"/>
        <w:jc w:val="both"/>
        <w:rPr>
          <w:rFonts w:asciiTheme="minorHAnsi" w:hAnsiTheme="minorHAnsi"/>
        </w:rPr>
      </w:pPr>
    </w:p>
    <w:p w:rsidR="00960169" w:rsidRPr="00960169" w:rsidRDefault="00960169" w:rsidP="007A00C2">
      <w:pPr>
        <w:pStyle w:val="Prrafodelista"/>
        <w:numPr>
          <w:ilvl w:val="0"/>
          <w:numId w:val="59"/>
        </w:numPr>
        <w:jc w:val="both"/>
        <w:rPr>
          <w:rFonts w:asciiTheme="minorHAnsi" w:hAnsiTheme="minorHAnsi" w:cs="Calibri"/>
          <w:sz w:val="22"/>
          <w:szCs w:val="22"/>
          <w:u w:val="single"/>
        </w:rPr>
      </w:pPr>
      <w:r w:rsidRPr="00960169">
        <w:rPr>
          <w:rFonts w:asciiTheme="minorHAnsi" w:hAnsiTheme="minorHAnsi"/>
          <w:b/>
          <w:sz w:val="22"/>
          <w:szCs w:val="22"/>
        </w:rPr>
        <w:t>Garantía a Primer Requerimiento</w:t>
      </w:r>
      <w:r w:rsidRPr="00960169">
        <w:rPr>
          <w:rFonts w:asciiTheme="minorHAnsi" w:hAnsiTheme="minorHAnsi"/>
          <w:sz w:val="22"/>
          <w:szCs w:val="22"/>
        </w:rPr>
        <w:t xml:space="preserve">, </w:t>
      </w:r>
      <w:r w:rsidRPr="00960169">
        <w:rPr>
          <w:rFonts w:asciiTheme="minorHAnsi" w:hAnsiTheme="minorHAnsi" w:cs="Calibri"/>
          <w:snapToGrid w:val="0"/>
          <w:sz w:val="22"/>
          <w:szCs w:val="22"/>
        </w:rPr>
        <w:t xml:space="preserve">emitida por una Entidad de Intermediación Financiera </w:t>
      </w:r>
      <w:r w:rsidRPr="00960169">
        <w:rPr>
          <w:rFonts w:asciiTheme="minorHAnsi" w:hAnsiTheme="minorHAnsi" w:cs="Calibri"/>
          <w:b/>
          <w:snapToGrid w:val="0"/>
          <w:sz w:val="22"/>
          <w:szCs w:val="22"/>
        </w:rPr>
        <w:t>(Bancaria)</w:t>
      </w:r>
      <w:r w:rsidRPr="00960169">
        <w:rPr>
          <w:rFonts w:asciiTheme="minorHAnsi" w:hAnsiTheme="minorHAnsi" w:cs="Calibri"/>
          <w:snapToGrid w:val="0"/>
          <w:sz w:val="22"/>
          <w:szCs w:val="22"/>
        </w:rPr>
        <w:t xml:space="preserve"> del Estado Plurinacional de Bolivia con estructura de alcance a nivel nacional, </w:t>
      </w:r>
      <w:r w:rsidRPr="00960169">
        <w:rPr>
          <w:rFonts w:asciiTheme="minorHAnsi" w:hAnsiTheme="minorHAnsi" w:cs="Calibri"/>
          <w:snapToGrid w:val="0"/>
          <w:sz w:val="22"/>
          <w:szCs w:val="22"/>
        </w:rPr>
        <w:lastRenderedPageBreak/>
        <w:t>registrada, autorizada y bajo control de la Autoridad de Supervisión del Sistema Financiero-</w:t>
      </w:r>
      <w:proofErr w:type="spellStart"/>
      <w:r w:rsidRPr="00960169">
        <w:rPr>
          <w:rFonts w:asciiTheme="minorHAnsi" w:hAnsiTheme="minorHAnsi" w:cs="Calibri"/>
          <w:snapToGrid w:val="0"/>
          <w:sz w:val="22"/>
          <w:szCs w:val="22"/>
        </w:rPr>
        <w:t>ASFI</w:t>
      </w:r>
      <w:proofErr w:type="spellEnd"/>
      <w:r w:rsidRPr="00960169">
        <w:rPr>
          <w:rFonts w:asciiTheme="minorHAnsi" w:hAnsiTheme="minorHAnsi"/>
          <w:sz w:val="22"/>
          <w:szCs w:val="22"/>
        </w:rPr>
        <w:t xml:space="preserve">, a la orden/a favor de Yacimientos Petrolíferos Fiscales Bolivianos / YPFB, con características expresas de </w:t>
      </w:r>
      <w:r w:rsidRPr="00960169">
        <w:rPr>
          <w:rFonts w:asciiTheme="minorHAnsi" w:hAnsiTheme="minorHAnsi"/>
          <w:b/>
          <w:sz w:val="22"/>
          <w:szCs w:val="22"/>
        </w:rPr>
        <w:t>renovable, irrevocable y de ejecución a primer requerimiento</w:t>
      </w:r>
      <w:r w:rsidRPr="00960169">
        <w:rPr>
          <w:rFonts w:asciiTheme="minorHAnsi" w:hAnsiTheme="minorHAnsi"/>
          <w:sz w:val="22"/>
          <w:szCs w:val="22"/>
        </w:rPr>
        <w:t xml:space="preserve"> con vigencia de </w:t>
      </w:r>
      <w:r w:rsidRPr="00960169">
        <w:rPr>
          <w:rFonts w:asciiTheme="minorHAnsi" w:hAnsiTheme="minorHAnsi"/>
          <w:b/>
          <w:sz w:val="22"/>
          <w:szCs w:val="22"/>
        </w:rPr>
        <w:t>90 días calendario</w:t>
      </w:r>
      <w:r w:rsidRPr="00960169">
        <w:rPr>
          <w:rFonts w:asciiTheme="minorHAnsi" w:hAnsiTheme="minorHAnsi"/>
          <w:sz w:val="22"/>
          <w:szCs w:val="22"/>
        </w:rPr>
        <w:t>, computables a partir de la fecha de su emisión, por un monto equivalente al cien por ciento (</w:t>
      </w:r>
      <w:r w:rsidRPr="00960169">
        <w:rPr>
          <w:rFonts w:asciiTheme="minorHAnsi" w:hAnsiTheme="minorHAnsi"/>
          <w:b/>
          <w:sz w:val="22"/>
          <w:szCs w:val="22"/>
        </w:rPr>
        <w:t>100 %)</w:t>
      </w:r>
      <w:r w:rsidRPr="00960169">
        <w:rPr>
          <w:rFonts w:asciiTheme="minorHAnsi" w:hAnsiTheme="minorHAnsi"/>
          <w:sz w:val="22"/>
          <w:szCs w:val="22"/>
        </w:rPr>
        <w:t xml:space="preserve"> del anticipo otorgado.</w:t>
      </w:r>
    </w:p>
    <w:p w:rsidR="00960169" w:rsidRPr="00960169" w:rsidRDefault="00960169" w:rsidP="00960169">
      <w:pPr>
        <w:pStyle w:val="Prrafodelista"/>
        <w:ind w:left="426"/>
        <w:jc w:val="both"/>
        <w:rPr>
          <w:rFonts w:asciiTheme="minorHAnsi" w:hAnsiTheme="minorHAnsi" w:cs="Calibri"/>
          <w:sz w:val="22"/>
          <w:szCs w:val="22"/>
          <w:u w:val="single"/>
        </w:rPr>
      </w:pPr>
    </w:p>
    <w:p w:rsidR="00960169" w:rsidRPr="00960169" w:rsidRDefault="00960169" w:rsidP="007A00C2">
      <w:pPr>
        <w:pStyle w:val="Prrafodelista"/>
        <w:numPr>
          <w:ilvl w:val="0"/>
          <w:numId w:val="61"/>
        </w:numPr>
        <w:ind w:left="426"/>
        <w:jc w:val="both"/>
        <w:rPr>
          <w:rFonts w:asciiTheme="minorHAnsi" w:hAnsiTheme="minorHAnsi" w:cs="Calibri"/>
          <w:sz w:val="22"/>
          <w:szCs w:val="22"/>
          <w:u w:val="single"/>
        </w:rPr>
      </w:pPr>
      <w:r w:rsidRPr="00960169">
        <w:rPr>
          <w:rFonts w:asciiTheme="minorHAnsi" w:hAnsiTheme="minorHAnsi" w:cs="Calibri"/>
          <w:b/>
          <w:bCs/>
          <w:color w:val="000000"/>
          <w:kern w:val="28"/>
          <w:sz w:val="22"/>
          <w:szCs w:val="22"/>
          <w:u w:val="single"/>
          <w:lang w:val="es-BO"/>
        </w:rPr>
        <w:t>GARANTÍA DE CUMPLIMIENTO DE CONTRATO</w:t>
      </w:r>
    </w:p>
    <w:p w:rsidR="00960169" w:rsidRPr="00960169" w:rsidRDefault="00960169" w:rsidP="00960169">
      <w:pPr>
        <w:pStyle w:val="Ttulo5"/>
        <w:numPr>
          <w:ilvl w:val="0"/>
          <w:numId w:val="0"/>
        </w:numPr>
        <w:spacing w:before="0"/>
        <w:jc w:val="both"/>
        <w:rPr>
          <w:rFonts w:asciiTheme="minorHAnsi" w:hAnsiTheme="minorHAnsi" w:cs="Calibri"/>
          <w:sz w:val="22"/>
          <w:szCs w:val="22"/>
          <w:lang w:val="es-ES"/>
        </w:rPr>
      </w:pPr>
    </w:p>
    <w:p w:rsidR="00960169" w:rsidRPr="00960169" w:rsidRDefault="00960169" w:rsidP="00960169">
      <w:pPr>
        <w:pStyle w:val="Sinespaciado"/>
        <w:jc w:val="both"/>
        <w:rPr>
          <w:rFonts w:asciiTheme="minorHAnsi" w:hAnsiTheme="minorHAnsi"/>
        </w:rPr>
      </w:pPr>
      <w:r w:rsidRPr="00960169">
        <w:rPr>
          <w:rFonts w:asciiTheme="minorHAnsi" w:hAnsiTheme="minorHAnsi"/>
          <w:u w:val="single"/>
        </w:rPr>
        <w:t>A elección de la empresa (proponente o adjudicada, según corresponda) ésta podrá optar para una de los siguientes instrumentos financieros</w:t>
      </w:r>
      <w:r w:rsidRPr="00960169">
        <w:rPr>
          <w:rFonts w:asciiTheme="minorHAnsi" w:hAnsiTheme="minorHAnsi"/>
        </w:rPr>
        <w:t>:</w:t>
      </w:r>
    </w:p>
    <w:p w:rsidR="00960169" w:rsidRPr="00960169" w:rsidRDefault="00960169" w:rsidP="00960169">
      <w:pPr>
        <w:pStyle w:val="Sinespaciado"/>
        <w:jc w:val="both"/>
        <w:rPr>
          <w:rFonts w:asciiTheme="minorHAnsi" w:hAnsiTheme="minorHAnsi"/>
        </w:rPr>
      </w:pPr>
    </w:p>
    <w:p w:rsidR="00960169" w:rsidRPr="00960169" w:rsidRDefault="00960169" w:rsidP="007A00C2">
      <w:pPr>
        <w:pStyle w:val="Sinespaciado"/>
        <w:numPr>
          <w:ilvl w:val="0"/>
          <w:numId w:val="58"/>
        </w:numPr>
        <w:jc w:val="both"/>
        <w:rPr>
          <w:rFonts w:asciiTheme="minorHAnsi" w:hAnsiTheme="minorHAnsi"/>
        </w:rPr>
      </w:pPr>
      <w:r w:rsidRPr="00960169">
        <w:rPr>
          <w:rFonts w:asciiTheme="minorHAnsi" w:hAnsiTheme="minorHAnsi"/>
          <w:b/>
        </w:rPr>
        <w:t>Boleta de Garantía</w:t>
      </w:r>
      <w:r w:rsidRPr="00960169">
        <w:rPr>
          <w:rFonts w:asciiTheme="minorHAnsi" w:hAnsiTheme="minorHAnsi"/>
        </w:rPr>
        <w:t xml:space="preserve">, </w:t>
      </w:r>
      <w:r w:rsidRPr="00960169">
        <w:rPr>
          <w:rFonts w:asciiTheme="minorHAnsi" w:hAnsiTheme="minorHAnsi" w:cs="Calibri"/>
          <w:snapToGrid w:val="0"/>
        </w:rPr>
        <w:t xml:space="preserve">emitida por una Entidad de Intermediación Financiera </w:t>
      </w:r>
      <w:r w:rsidRPr="00960169">
        <w:rPr>
          <w:rFonts w:asciiTheme="minorHAnsi" w:hAnsiTheme="minorHAnsi" w:cs="Calibri"/>
          <w:b/>
          <w:snapToGrid w:val="0"/>
        </w:rPr>
        <w:t>(Bancaria)</w:t>
      </w:r>
      <w:r w:rsidRPr="00960169">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w:t>
      </w:r>
      <w:proofErr w:type="spellStart"/>
      <w:r w:rsidRPr="00960169">
        <w:rPr>
          <w:rFonts w:asciiTheme="minorHAnsi" w:hAnsiTheme="minorHAnsi" w:cs="Calibri"/>
          <w:snapToGrid w:val="0"/>
        </w:rPr>
        <w:t>ASFI</w:t>
      </w:r>
      <w:proofErr w:type="spellEnd"/>
      <w:r w:rsidRPr="00960169">
        <w:rPr>
          <w:rFonts w:asciiTheme="minorHAnsi" w:hAnsiTheme="minorHAnsi"/>
        </w:rPr>
        <w:t xml:space="preserve">, a la orden/a favor de Yacimientos Petrolíferos Fiscales Bolivianos / YPFB, con características expresas de </w:t>
      </w:r>
      <w:r w:rsidRPr="00960169">
        <w:rPr>
          <w:rFonts w:asciiTheme="minorHAnsi" w:hAnsiTheme="minorHAnsi"/>
          <w:b/>
        </w:rPr>
        <w:t>renovable, irrevocable y de ejecución inmediata</w:t>
      </w:r>
      <w:r w:rsidRPr="00960169">
        <w:rPr>
          <w:rFonts w:asciiTheme="minorHAnsi" w:hAnsiTheme="minorHAnsi"/>
        </w:rPr>
        <w:t xml:space="preserve"> con vigencia de </w:t>
      </w:r>
      <w:r w:rsidRPr="00960169">
        <w:rPr>
          <w:rFonts w:asciiTheme="minorHAnsi" w:hAnsiTheme="minorHAnsi"/>
          <w:b/>
        </w:rPr>
        <w:t>60 días calendario</w:t>
      </w:r>
      <w:r w:rsidRPr="00960169">
        <w:rPr>
          <w:rFonts w:asciiTheme="minorHAnsi" w:hAnsiTheme="minorHAnsi"/>
        </w:rPr>
        <w:t xml:space="preserve"> adicionales a la vigencia del contrato, por un importe equivalente al </w:t>
      </w:r>
      <w:r w:rsidRPr="00960169">
        <w:rPr>
          <w:rFonts w:asciiTheme="minorHAnsi" w:hAnsiTheme="minorHAnsi"/>
          <w:b/>
        </w:rPr>
        <w:t>7 %</w:t>
      </w:r>
      <w:r w:rsidRPr="00960169">
        <w:rPr>
          <w:rFonts w:asciiTheme="minorHAnsi" w:hAnsiTheme="minorHAnsi"/>
        </w:rPr>
        <w:t xml:space="preserve"> del valor total del contrato.</w:t>
      </w:r>
    </w:p>
    <w:p w:rsidR="00960169" w:rsidRPr="00960169" w:rsidRDefault="00960169" w:rsidP="00960169">
      <w:pPr>
        <w:pStyle w:val="Sinespaciado"/>
        <w:ind w:left="720"/>
        <w:jc w:val="both"/>
        <w:rPr>
          <w:rFonts w:asciiTheme="minorHAnsi" w:hAnsiTheme="minorHAnsi"/>
        </w:rPr>
      </w:pPr>
    </w:p>
    <w:p w:rsidR="00960169" w:rsidRPr="00960169" w:rsidRDefault="00960169" w:rsidP="007A00C2">
      <w:pPr>
        <w:pStyle w:val="Sinespaciado"/>
        <w:numPr>
          <w:ilvl w:val="0"/>
          <w:numId w:val="58"/>
        </w:numPr>
        <w:jc w:val="both"/>
        <w:rPr>
          <w:rFonts w:asciiTheme="minorHAnsi" w:hAnsiTheme="minorHAnsi" w:cs="Calibri"/>
        </w:rPr>
      </w:pPr>
      <w:r w:rsidRPr="00960169">
        <w:rPr>
          <w:rFonts w:asciiTheme="minorHAnsi" w:hAnsiTheme="minorHAnsi"/>
          <w:b/>
        </w:rPr>
        <w:t>Garantía a Primer Requerimiento</w:t>
      </w:r>
      <w:r w:rsidRPr="00960169">
        <w:rPr>
          <w:rFonts w:asciiTheme="minorHAnsi" w:hAnsiTheme="minorHAnsi"/>
        </w:rPr>
        <w:t xml:space="preserve">, </w:t>
      </w:r>
      <w:r w:rsidRPr="00960169">
        <w:rPr>
          <w:rFonts w:asciiTheme="minorHAnsi" w:hAnsiTheme="minorHAnsi" w:cs="Calibri"/>
          <w:snapToGrid w:val="0"/>
        </w:rPr>
        <w:t xml:space="preserve">emitida por una Entidad de Intermediación Financiera </w:t>
      </w:r>
      <w:r w:rsidRPr="00960169">
        <w:rPr>
          <w:rFonts w:asciiTheme="minorHAnsi" w:hAnsiTheme="minorHAnsi" w:cs="Calibri"/>
          <w:b/>
          <w:snapToGrid w:val="0"/>
        </w:rPr>
        <w:t>(Bancaria)</w:t>
      </w:r>
      <w:r w:rsidRPr="00960169">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w:t>
      </w:r>
      <w:proofErr w:type="spellStart"/>
      <w:r w:rsidRPr="00960169">
        <w:rPr>
          <w:rFonts w:asciiTheme="minorHAnsi" w:hAnsiTheme="minorHAnsi" w:cs="Calibri"/>
          <w:snapToGrid w:val="0"/>
        </w:rPr>
        <w:t>ASFI</w:t>
      </w:r>
      <w:proofErr w:type="spellEnd"/>
      <w:r w:rsidRPr="00960169">
        <w:rPr>
          <w:rFonts w:asciiTheme="minorHAnsi" w:hAnsiTheme="minorHAnsi"/>
        </w:rPr>
        <w:t xml:space="preserve">, a la orden/a favor de Yacimientos Petrolíferos Fiscales Bolivianos / YPFB, con características expresas de </w:t>
      </w:r>
      <w:r w:rsidRPr="00960169">
        <w:rPr>
          <w:rFonts w:asciiTheme="minorHAnsi" w:hAnsiTheme="minorHAnsi"/>
          <w:b/>
        </w:rPr>
        <w:t>renovable, irrevocable y de ejecución a primer requerimiento</w:t>
      </w:r>
      <w:r w:rsidRPr="00960169">
        <w:rPr>
          <w:rFonts w:asciiTheme="minorHAnsi" w:hAnsiTheme="minorHAnsi"/>
        </w:rPr>
        <w:t xml:space="preserve"> con vigencia de </w:t>
      </w:r>
      <w:r w:rsidRPr="00960169">
        <w:rPr>
          <w:rFonts w:asciiTheme="minorHAnsi" w:hAnsiTheme="minorHAnsi"/>
          <w:b/>
        </w:rPr>
        <w:t>60 días calendario</w:t>
      </w:r>
      <w:r w:rsidRPr="00960169">
        <w:rPr>
          <w:rFonts w:asciiTheme="minorHAnsi" w:hAnsiTheme="minorHAnsi"/>
        </w:rPr>
        <w:t xml:space="preserve"> adicionales a la vigencia de contrato, por un monto equivalente al </w:t>
      </w:r>
      <w:r w:rsidRPr="00960169">
        <w:rPr>
          <w:rFonts w:asciiTheme="minorHAnsi" w:hAnsiTheme="minorHAnsi"/>
          <w:b/>
        </w:rPr>
        <w:t xml:space="preserve">7 % </w:t>
      </w:r>
      <w:r w:rsidRPr="00960169">
        <w:rPr>
          <w:rFonts w:asciiTheme="minorHAnsi" w:hAnsiTheme="minorHAnsi"/>
        </w:rPr>
        <w:t>del valor total del contrato.</w:t>
      </w:r>
    </w:p>
    <w:p w:rsidR="00960169" w:rsidRPr="00960169" w:rsidRDefault="00960169" w:rsidP="00960169">
      <w:pPr>
        <w:pStyle w:val="Prrafodelista"/>
        <w:rPr>
          <w:rFonts w:asciiTheme="minorHAnsi" w:hAnsiTheme="minorHAnsi" w:cs="Calibri"/>
          <w:sz w:val="22"/>
          <w:szCs w:val="22"/>
          <w:lang w:val="es-BO"/>
        </w:rPr>
      </w:pPr>
    </w:p>
    <w:p w:rsidR="00960169" w:rsidRPr="00960169" w:rsidRDefault="00960169" w:rsidP="007A00C2">
      <w:pPr>
        <w:pStyle w:val="Sinespaciado"/>
        <w:numPr>
          <w:ilvl w:val="0"/>
          <w:numId w:val="58"/>
        </w:numPr>
        <w:jc w:val="both"/>
        <w:rPr>
          <w:rFonts w:asciiTheme="minorHAnsi" w:hAnsiTheme="minorHAnsi" w:cs="Calibri"/>
        </w:rPr>
      </w:pPr>
      <w:r w:rsidRPr="00960169">
        <w:rPr>
          <w:rFonts w:asciiTheme="minorHAnsi" w:hAnsiTheme="minorHAnsi" w:cs="Calibri"/>
          <w:b/>
        </w:rPr>
        <w:t xml:space="preserve">Póliza de caución a Primer requerimiento para Entidades Públicas, </w:t>
      </w:r>
      <w:r w:rsidRPr="00960169">
        <w:rPr>
          <w:rFonts w:asciiTheme="minorHAnsi" w:hAnsiTheme="minorHAnsi" w:cs="Calibri"/>
        </w:rPr>
        <w:t xml:space="preserve">emitidas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960169">
        <w:rPr>
          <w:rFonts w:asciiTheme="minorHAnsi" w:hAnsiTheme="minorHAnsi" w:cs="Calibri"/>
          <w:b/>
        </w:rPr>
        <w:t>renovable, irrevocable y de ejecución a primer requerimiento</w:t>
      </w:r>
      <w:r w:rsidRPr="00960169">
        <w:rPr>
          <w:rFonts w:asciiTheme="minorHAnsi" w:hAnsiTheme="minorHAnsi" w:cs="Calibri"/>
        </w:rPr>
        <w:t xml:space="preserve"> con vigencia de </w:t>
      </w:r>
      <w:r w:rsidRPr="00960169">
        <w:rPr>
          <w:rFonts w:asciiTheme="minorHAnsi" w:hAnsiTheme="minorHAnsi" w:cs="Calibri"/>
          <w:b/>
        </w:rPr>
        <w:t>60 días calendario</w:t>
      </w:r>
      <w:r w:rsidRPr="00960169">
        <w:rPr>
          <w:rFonts w:asciiTheme="minorHAnsi" w:hAnsiTheme="minorHAnsi" w:cs="Calibri"/>
        </w:rPr>
        <w:t xml:space="preserve"> adicionales a la vigencia del contrato, por un monto equivalente al </w:t>
      </w:r>
      <w:r w:rsidRPr="00960169">
        <w:rPr>
          <w:rFonts w:asciiTheme="minorHAnsi" w:hAnsiTheme="minorHAnsi" w:cs="Calibri"/>
          <w:b/>
        </w:rPr>
        <w:t xml:space="preserve">7 % </w:t>
      </w:r>
      <w:r w:rsidRPr="00960169">
        <w:rPr>
          <w:rFonts w:asciiTheme="minorHAnsi" w:hAnsiTheme="minorHAnsi" w:cs="Calibri"/>
        </w:rPr>
        <w:t>del valor total del contrato.</w:t>
      </w:r>
    </w:p>
    <w:p w:rsidR="00960169" w:rsidRPr="00960169" w:rsidRDefault="00960169" w:rsidP="00960169">
      <w:pPr>
        <w:pStyle w:val="Prrafodelista"/>
        <w:rPr>
          <w:rFonts w:asciiTheme="minorHAnsi" w:hAnsiTheme="minorHAnsi" w:cs="Calibri"/>
          <w:sz w:val="22"/>
          <w:szCs w:val="22"/>
          <w:lang w:val="es-BO"/>
        </w:rPr>
      </w:pPr>
    </w:p>
    <w:p w:rsidR="00960169" w:rsidRPr="00960169" w:rsidRDefault="00960169" w:rsidP="007A00C2">
      <w:pPr>
        <w:pStyle w:val="Prrafodelista"/>
        <w:numPr>
          <w:ilvl w:val="0"/>
          <w:numId w:val="61"/>
        </w:numPr>
        <w:ind w:left="426"/>
        <w:jc w:val="both"/>
        <w:rPr>
          <w:rFonts w:asciiTheme="minorHAnsi" w:hAnsiTheme="minorHAnsi" w:cs="Calibri"/>
          <w:b/>
          <w:bCs/>
          <w:color w:val="000000"/>
          <w:kern w:val="28"/>
          <w:sz w:val="22"/>
          <w:szCs w:val="22"/>
          <w:u w:val="single"/>
          <w:lang w:val="es-BO"/>
        </w:rPr>
      </w:pPr>
      <w:r w:rsidRPr="00960169">
        <w:rPr>
          <w:rFonts w:asciiTheme="minorHAnsi" w:hAnsiTheme="minorHAnsi" w:cs="Calibri"/>
          <w:b/>
          <w:bCs/>
          <w:color w:val="000000"/>
          <w:kern w:val="28"/>
          <w:sz w:val="22"/>
          <w:szCs w:val="22"/>
          <w:u w:val="single"/>
          <w:lang w:val="es-BO"/>
        </w:rPr>
        <w:t>GARANTÍA ADICIONAL A LA GARANTÍA DE CUMPLIMIENTO DE CONTRATO DE OBRAS</w:t>
      </w:r>
    </w:p>
    <w:p w:rsidR="00960169" w:rsidRDefault="00960169" w:rsidP="00960169">
      <w:pPr>
        <w:pStyle w:val="Sinespaciado"/>
        <w:jc w:val="both"/>
        <w:rPr>
          <w:rFonts w:asciiTheme="minorHAnsi" w:hAnsiTheme="minorHAnsi"/>
          <w:u w:val="single"/>
        </w:rPr>
      </w:pPr>
    </w:p>
    <w:p w:rsidR="00960169" w:rsidRPr="00960169" w:rsidRDefault="00960169" w:rsidP="00960169">
      <w:pPr>
        <w:pStyle w:val="Sinespaciado"/>
        <w:jc w:val="both"/>
        <w:rPr>
          <w:rFonts w:asciiTheme="minorHAnsi" w:hAnsiTheme="minorHAnsi"/>
        </w:rPr>
      </w:pPr>
      <w:r w:rsidRPr="00960169">
        <w:rPr>
          <w:rFonts w:asciiTheme="minorHAnsi" w:hAnsiTheme="minorHAnsi"/>
          <w:u w:val="single"/>
        </w:rPr>
        <w:t>A elección de la empresa (proponente o adjudicada, según corresponda) ésta podrá optar para una de los siguientes instrumentos financieros</w:t>
      </w:r>
      <w:r w:rsidRPr="00960169">
        <w:rPr>
          <w:rFonts w:asciiTheme="minorHAnsi" w:hAnsiTheme="minorHAnsi"/>
        </w:rPr>
        <w:t>:</w:t>
      </w:r>
    </w:p>
    <w:p w:rsidR="00960169" w:rsidRPr="00960169" w:rsidRDefault="00960169" w:rsidP="00960169">
      <w:pPr>
        <w:pStyle w:val="Sinespaciado"/>
        <w:jc w:val="both"/>
        <w:rPr>
          <w:rFonts w:asciiTheme="minorHAnsi" w:hAnsiTheme="minorHAnsi"/>
        </w:rPr>
      </w:pPr>
    </w:p>
    <w:p w:rsidR="00960169" w:rsidRPr="00960169" w:rsidRDefault="00960169" w:rsidP="007A00C2">
      <w:pPr>
        <w:pStyle w:val="Sinespaciado"/>
        <w:numPr>
          <w:ilvl w:val="0"/>
          <w:numId w:val="60"/>
        </w:numPr>
        <w:jc w:val="both"/>
        <w:rPr>
          <w:rFonts w:asciiTheme="minorHAnsi" w:hAnsiTheme="minorHAnsi"/>
        </w:rPr>
      </w:pPr>
      <w:r w:rsidRPr="00960169">
        <w:rPr>
          <w:rFonts w:asciiTheme="minorHAnsi" w:hAnsiTheme="minorHAnsi"/>
          <w:b/>
        </w:rPr>
        <w:t>Boleta de Garantía</w:t>
      </w:r>
      <w:r w:rsidRPr="00960169">
        <w:rPr>
          <w:rFonts w:asciiTheme="minorHAnsi" w:hAnsiTheme="minorHAnsi"/>
        </w:rPr>
        <w:t xml:space="preserve">, </w:t>
      </w:r>
      <w:r w:rsidRPr="00960169">
        <w:rPr>
          <w:rFonts w:asciiTheme="minorHAnsi" w:hAnsiTheme="minorHAnsi" w:cs="Calibri"/>
          <w:snapToGrid w:val="0"/>
        </w:rPr>
        <w:t xml:space="preserve">emitida por una Entidad de Intermediación Financiera </w:t>
      </w:r>
      <w:r w:rsidRPr="00960169">
        <w:rPr>
          <w:rFonts w:asciiTheme="minorHAnsi" w:hAnsiTheme="minorHAnsi" w:cs="Calibri"/>
          <w:b/>
          <w:snapToGrid w:val="0"/>
        </w:rPr>
        <w:t>(Bancaria)</w:t>
      </w:r>
      <w:r w:rsidRPr="00960169">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w:t>
      </w:r>
      <w:proofErr w:type="spellStart"/>
      <w:r w:rsidRPr="00960169">
        <w:rPr>
          <w:rFonts w:asciiTheme="minorHAnsi" w:hAnsiTheme="minorHAnsi" w:cs="Calibri"/>
          <w:snapToGrid w:val="0"/>
        </w:rPr>
        <w:t>ASFI</w:t>
      </w:r>
      <w:proofErr w:type="spellEnd"/>
      <w:r w:rsidRPr="00960169">
        <w:rPr>
          <w:rFonts w:asciiTheme="minorHAnsi" w:hAnsiTheme="minorHAnsi" w:cs="Calibri"/>
          <w:snapToGrid w:val="0"/>
        </w:rPr>
        <w:t>,</w:t>
      </w:r>
      <w:r w:rsidRPr="00960169">
        <w:rPr>
          <w:rFonts w:asciiTheme="minorHAnsi" w:hAnsiTheme="minorHAnsi"/>
        </w:rPr>
        <w:t xml:space="preserve"> a la orden/a favor de Yacimientos Petrolíferos Fiscales Bolivianos / YPFB, con características expresas de </w:t>
      </w:r>
      <w:r w:rsidRPr="00960169">
        <w:rPr>
          <w:rFonts w:asciiTheme="minorHAnsi" w:hAnsiTheme="minorHAnsi"/>
          <w:b/>
        </w:rPr>
        <w:t>renovable, irrevocable y de ejecución inmediata</w:t>
      </w:r>
      <w:r w:rsidRPr="00960169">
        <w:rPr>
          <w:rFonts w:asciiTheme="minorHAnsi" w:hAnsiTheme="minorHAnsi"/>
        </w:rPr>
        <w:t xml:space="preserve"> con vigencia de </w:t>
      </w:r>
      <w:r w:rsidRPr="00960169">
        <w:rPr>
          <w:rFonts w:asciiTheme="minorHAnsi" w:hAnsiTheme="minorHAnsi"/>
          <w:b/>
        </w:rPr>
        <w:t>60 días calendario</w:t>
      </w:r>
      <w:r w:rsidRPr="00960169">
        <w:rPr>
          <w:rFonts w:asciiTheme="minorHAnsi" w:hAnsiTheme="minorHAnsi"/>
        </w:rPr>
        <w:t xml:space="preserve"> adicionales a la vigencia del contrato, por un monto equivalente a la diferencia entre el ochenta y cinco por ciento (85 %) del Precio Referencial y el valor de su propuesta económica.</w:t>
      </w:r>
    </w:p>
    <w:p w:rsidR="00960169" w:rsidRPr="00960169" w:rsidRDefault="00960169" w:rsidP="00960169">
      <w:pPr>
        <w:pStyle w:val="Sinespaciado"/>
        <w:ind w:left="720"/>
        <w:jc w:val="both"/>
        <w:rPr>
          <w:rFonts w:asciiTheme="minorHAnsi" w:hAnsiTheme="minorHAnsi"/>
        </w:rPr>
      </w:pPr>
    </w:p>
    <w:p w:rsidR="00960169" w:rsidRPr="00960169" w:rsidRDefault="00960169" w:rsidP="007A00C2">
      <w:pPr>
        <w:pStyle w:val="Sinespaciado"/>
        <w:numPr>
          <w:ilvl w:val="0"/>
          <w:numId w:val="60"/>
        </w:numPr>
        <w:jc w:val="both"/>
        <w:rPr>
          <w:rFonts w:asciiTheme="minorHAnsi" w:hAnsiTheme="minorHAnsi"/>
        </w:rPr>
      </w:pPr>
      <w:r w:rsidRPr="00960169">
        <w:rPr>
          <w:rFonts w:asciiTheme="minorHAnsi" w:hAnsiTheme="minorHAnsi"/>
          <w:b/>
        </w:rPr>
        <w:t>Garantía a Primer Requerimiento</w:t>
      </w:r>
      <w:r w:rsidRPr="00960169">
        <w:rPr>
          <w:rFonts w:asciiTheme="minorHAnsi" w:hAnsiTheme="minorHAnsi"/>
        </w:rPr>
        <w:t xml:space="preserve">, </w:t>
      </w:r>
      <w:r w:rsidRPr="00960169">
        <w:rPr>
          <w:rFonts w:asciiTheme="minorHAnsi" w:hAnsiTheme="minorHAnsi" w:cs="Calibri"/>
          <w:snapToGrid w:val="0"/>
        </w:rPr>
        <w:t xml:space="preserve">emitida por una Entidad de Intermediación Financiera </w:t>
      </w:r>
      <w:r w:rsidRPr="00960169">
        <w:rPr>
          <w:rFonts w:asciiTheme="minorHAnsi" w:hAnsiTheme="minorHAnsi" w:cs="Calibri"/>
          <w:b/>
          <w:snapToGrid w:val="0"/>
        </w:rPr>
        <w:t>(Bancaria)</w:t>
      </w:r>
      <w:r w:rsidRPr="00960169">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w:t>
      </w:r>
      <w:proofErr w:type="spellStart"/>
      <w:r w:rsidRPr="00960169">
        <w:rPr>
          <w:rFonts w:asciiTheme="minorHAnsi" w:hAnsiTheme="minorHAnsi" w:cs="Calibri"/>
          <w:snapToGrid w:val="0"/>
        </w:rPr>
        <w:t>ASFI</w:t>
      </w:r>
      <w:proofErr w:type="spellEnd"/>
      <w:r w:rsidRPr="00960169">
        <w:rPr>
          <w:rFonts w:asciiTheme="minorHAnsi" w:hAnsiTheme="minorHAnsi"/>
        </w:rPr>
        <w:t xml:space="preserve">, a la orden/a favor de Yacimientos Petrolíferos Fiscales Bolivianos / YPFB, con características expresas de </w:t>
      </w:r>
      <w:r w:rsidRPr="00960169">
        <w:rPr>
          <w:rFonts w:asciiTheme="minorHAnsi" w:hAnsiTheme="minorHAnsi"/>
          <w:b/>
        </w:rPr>
        <w:t xml:space="preserve">renovable, irrevocable y de ejecución a primer requerimiento </w:t>
      </w:r>
      <w:r w:rsidRPr="00960169">
        <w:rPr>
          <w:rFonts w:asciiTheme="minorHAnsi" w:hAnsiTheme="minorHAnsi"/>
        </w:rPr>
        <w:t xml:space="preserve">con vigencia de </w:t>
      </w:r>
      <w:r w:rsidRPr="00960169">
        <w:rPr>
          <w:rFonts w:asciiTheme="minorHAnsi" w:hAnsiTheme="minorHAnsi"/>
          <w:b/>
        </w:rPr>
        <w:t>60 días calendario</w:t>
      </w:r>
      <w:r w:rsidRPr="00960169">
        <w:rPr>
          <w:rFonts w:asciiTheme="minorHAnsi" w:hAnsiTheme="minorHAnsi"/>
        </w:rPr>
        <w:t xml:space="preserve"> adicionales a la vigencia del contrato, por un monto equivalente a la diferencia entre el ochenta y cinco por ciento (85 %) del Precio Referencial y el valor de su propuesta económica.</w:t>
      </w:r>
    </w:p>
    <w:p w:rsidR="000B3231" w:rsidRDefault="000B3231" w:rsidP="000B3231">
      <w:pPr>
        <w:tabs>
          <w:tab w:val="left" w:pos="1560"/>
        </w:tabs>
        <w:autoSpaceDE w:val="0"/>
        <w:autoSpaceDN w:val="0"/>
        <w:adjustRightInd w:val="0"/>
        <w:rPr>
          <w:rFonts w:cstheme="minorHAnsi"/>
        </w:rPr>
      </w:pPr>
    </w:p>
    <w:p w:rsidR="000B3231" w:rsidRDefault="000B3231"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Default="00960169" w:rsidP="000B3231">
      <w:pPr>
        <w:tabs>
          <w:tab w:val="left" w:pos="1560"/>
        </w:tabs>
        <w:autoSpaceDE w:val="0"/>
        <w:autoSpaceDN w:val="0"/>
        <w:adjustRightInd w:val="0"/>
        <w:rPr>
          <w:rFonts w:cstheme="minorHAnsi"/>
        </w:rPr>
      </w:pPr>
    </w:p>
    <w:p w:rsidR="00960169" w:rsidRPr="00FA570C" w:rsidRDefault="00960169" w:rsidP="000B3231">
      <w:pPr>
        <w:tabs>
          <w:tab w:val="left" w:pos="1560"/>
        </w:tabs>
        <w:autoSpaceDE w:val="0"/>
        <w:autoSpaceDN w:val="0"/>
        <w:adjustRightInd w:val="0"/>
        <w:rPr>
          <w:rFonts w:cstheme="minorHAnsi"/>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62B1F" w:rsidRPr="0063381B" w:rsidRDefault="00562B1F" w:rsidP="00562B1F">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562B1F" w:rsidRPr="0063381B" w:rsidRDefault="00562B1F" w:rsidP="00562B1F">
      <w:pPr>
        <w:jc w:val="center"/>
        <w:rPr>
          <w:rFonts w:ascii="Calibri" w:hAnsi="Calibri" w:cs="Calibri"/>
          <w:b/>
          <w:sz w:val="22"/>
          <w:szCs w:val="22"/>
          <w:lang w:val="es-ES_tradnl"/>
        </w:rPr>
      </w:pPr>
    </w:p>
    <w:p w:rsidR="00562B1F" w:rsidRPr="00960169" w:rsidRDefault="00562B1F" w:rsidP="00562B1F">
      <w:pPr>
        <w:rPr>
          <w:rFonts w:asciiTheme="minorHAnsi" w:hAnsiTheme="minorHAnsi" w:cs="Calibri"/>
          <w:b/>
          <w:sz w:val="22"/>
          <w:szCs w:val="22"/>
        </w:rPr>
      </w:pPr>
      <w:r w:rsidRPr="00960169">
        <w:rPr>
          <w:rFonts w:asciiTheme="minorHAnsi" w:hAnsiTheme="minorHAnsi" w:cs="Calibri"/>
          <w:b/>
          <w:sz w:val="22"/>
          <w:szCs w:val="22"/>
        </w:rPr>
        <w:t>SEGUROS</w:t>
      </w:r>
    </w:p>
    <w:p w:rsidR="0057786A" w:rsidRPr="00960169" w:rsidRDefault="0057786A" w:rsidP="00562B1F">
      <w:pPr>
        <w:rPr>
          <w:rFonts w:asciiTheme="minorHAnsi" w:hAnsiTheme="minorHAnsi" w:cs="Calibri"/>
          <w:b/>
          <w:sz w:val="22"/>
          <w:szCs w:val="22"/>
        </w:rPr>
      </w:pPr>
    </w:p>
    <w:p w:rsidR="00960169" w:rsidRPr="00960169" w:rsidRDefault="00960169" w:rsidP="00960169">
      <w:pPr>
        <w:tabs>
          <w:tab w:val="left" w:pos="1206"/>
        </w:tabs>
        <w:contextualSpacing/>
        <w:jc w:val="both"/>
        <w:rPr>
          <w:rFonts w:asciiTheme="minorHAnsi" w:hAnsiTheme="minorHAnsi" w:cs="Calibri"/>
          <w:sz w:val="22"/>
          <w:szCs w:val="22"/>
        </w:rPr>
      </w:pPr>
      <w:r w:rsidRPr="00960169">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960169" w:rsidRPr="00960169" w:rsidRDefault="00960169" w:rsidP="00960169">
      <w:pPr>
        <w:tabs>
          <w:tab w:val="left" w:pos="1206"/>
        </w:tabs>
        <w:contextualSpacing/>
        <w:jc w:val="both"/>
        <w:rPr>
          <w:rFonts w:asciiTheme="minorHAnsi" w:hAnsiTheme="minorHAnsi" w:cs="Calibri"/>
          <w:sz w:val="22"/>
          <w:szCs w:val="22"/>
        </w:rPr>
      </w:pPr>
    </w:p>
    <w:p w:rsidR="00960169" w:rsidRPr="00960169" w:rsidRDefault="00960169" w:rsidP="007A00C2">
      <w:pPr>
        <w:pStyle w:val="Prrafodelista"/>
        <w:numPr>
          <w:ilvl w:val="0"/>
          <w:numId w:val="62"/>
        </w:numPr>
        <w:tabs>
          <w:tab w:val="left" w:pos="426"/>
        </w:tabs>
        <w:contextualSpacing/>
        <w:jc w:val="both"/>
        <w:rPr>
          <w:rFonts w:asciiTheme="minorHAnsi" w:hAnsiTheme="minorHAnsi" w:cs="Calibri"/>
          <w:b/>
          <w:sz w:val="22"/>
          <w:szCs w:val="22"/>
        </w:rPr>
      </w:pPr>
      <w:r w:rsidRPr="00960169">
        <w:rPr>
          <w:rFonts w:asciiTheme="minorHAnsi" w:hAnsiTheme="minorHAnsi" w:cs="Calibri"/>
          <w:b/>
          <w:sz w:val="22"/>
          <w:szCs w:val="22"/>
        </w:rPr>
        <w:t>Póliza Todo Riesgo de Construcción</w:t>
      </w:r>
    </w:p>
    <w:p w:rsidR="00960169" w:rsidRPr="00960169" w:rsidRDefault="00960169" w:rsidP="00960169">
      <w:pPr>
        <w:tabs>
          <w:tab w:val="left" w:pos="1206"/>
        </w:tabs>
        <w:contextualSpacing/>
        <w:jc w:val="both"/>
        <w:rPr>
          <w:rFonts w:asciiTheme="minorHAnsi" w:hAnsiTheme="minorHAnsi" w:cs="Calibri"/>
          <w:sz w:val="22"/>
          <w:szCs w:val="22"/>
        </w:rPr>
      </w:pPr>
      <w:r w:rsidRPr="00960169">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960169" w:rsidRPr="00960169" w:rsidRDefault="00960169" w:rsidP="00960169">
      <w:pPr>
        <w:tabs>
          <w:tab w:val="left" w:pos="1206"/>
        </w:tabs>
        <w:contextualSpacing/>
        <w:jc w:val="both"/>
        <w:rPr>
          <w:rFonts w:asciiTheme="minorHAnsi" w:hAnsiTheme="minorHAnsi" w:cs="Calibri"/>
          <w:sz w:val="22"/>
          <w:szCs w:val="22"/>
        </w:rPr>
      </w:pPr>
      <w:r w:rsidRPr="00960169">
        <w:rPr>
          <w:rFonts w:asciiTheme="minorHAnsi" w:hAnsiTheme="minorHAnsi" w:cs="Calibri"/>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60169" w:rsidRPr="00960169" w:rsidRDefault="00960169" w:rsidP="00960169">
      <w:pPr>
        <w:tabs>
          <w:tab w:val="left" w:pos="1206"/>
        </w:tabs>
        <w:contextualSpacing/>
        <w:jc w:val="both"/>
        <w:rPr>
          <w:rFonts w:asciiTheme="minorHAnsi" w:hAnsiTheme="minorHAnsi" w:cs="Calibri"/>
          <w:sz w:val="22"/>
          <w:szCs w:val="22"/>
        </w:rPr>
      </w:pPr>
    </w:p>
    <w:p w:rsidR="00960169" w:rsidRPr="00960169" w:rsidRDefault="00960169" w:rsidP="007A00C2">
      <w:pPr>
        <w:pStyle w:val="Prrafodelista"/>
        <w:numPr>
          <w:ilvl w:val="0"/>
          <w:numId w:val="62"/>
        </w:numPr>
        <w:tabs>
          <w:tab w:val="left" w:pos="426"/>
        </w:tabs>
        <w:contextualSpacing/>
        <w:jc w:val="both"/>
        <w:rPr>
          <w:rFonts w:asciiTheme="minorHAnsi" w:hAnsiTheme="minorHAnsi" w:cs="Calibri"/>
          <w:b/>
          <w:sz w:val="22"/>
          <w:szCs w:val="22"/>
        </w:rPr>
      </w:pPr>
      <w:r w:rsidRPr="00960169">
        <w:rPr>
          <w:rFonts w:asciiTheme="minorHAnsi" w:hAnsiTheme="minorHAnsi" w:cs="Calibri"/>
          <w:b/>
          <w:sz w:val="22"/>
          <w:szCs w:val="22"/>
        </w:rPr>
        <w:t>Seguro de Responsabilidad Civil.</w:t>
      </w:r>
    </w:p>
    <w:p w:rsidR="00960169" w:rsidRPr="00960169" w:rsidRDefault="00960169" w:rsidP="00960169">
      <w:pPr>
        <w:tabs>
          <w:tab w:val="left" w:pos="1206"/>
        </w:tabs>
        <w:contextualSpacing/>
        <w:jc w:val="both"/>
        <w:rPr>
          <w:rFonts w:asciiTheme="minorHAnsi" w:hAnsiTheme="minorHAnsi" w:cs="Calibri"/>
          <w:sz w:val="22"/>
          <w:szCs w:val="22"/>
        </w:rPr>
      </w:pPr>
      <w:r w:rsidRPr="00960169">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un monto no menor a $</w:t>
      </w:r>
      <w:proofErr w:type="spellStart"/>
      <w:r w:rsidRPr="00960169">
        <w:rPr>
          <w:rFonts w:asciiTheme="minorHAnsi" w:hAnsiTheme="minorHAnsi" w:cs="Calibri"/>
          <w:sz w:val="22"/>
          <w:szCs w:val="22"/>
        </w:rPr>
        <w:t>US</w:t>
      </w:r>
      <w:proofErr w:type="spellEnd"/>
      <w:r w:rsidRPr="00960169">
        <w:rPr>
          <w:rFonts w:asciiTheme="minorHAnsi" w:hAnsiTheme="minorHAnsi" w:cs="Calibri"/>
          <w:sz w:val="22"/>
          <w:szCs w:val="22"/>
        </w:rPr>
        <w:t xml:space="preserve"> 100.000.</w:t>
      </w:r>
    </w:p>
    <w:p w:rsidR="00960169" w:rsidRPr="00960169" w:rsidRDefault="00960169" w:rsidP="00960169">
      <w:pPr>
        <w:tabs>
          <w:tab w:val="left" w:pos="1206"/>
        </w:tabs>
        <w:contextualSpacing/>
        <w:jc w:val="both"/>
        <w:rPr>
          <w:rFonts w:asciiTheme="minorHAnsi" w:hAnsiTheme="minorHAnsi" w:cs="Calibri"/>
          <w:sz w:val="22"/>
          <w:szCs w:val="22"/>
        </w:rPr>
      </w:pPr>
    </w:p>
    <w:p w:rsidR="00960169" w:rsidRPr="00960169" w:rsidRDefault="00960169" w:rsidP="007A00C2">
      <w:pPr>
        <w:pStyle w:val="Prrafodelista"/>
        <w:numPr>
          <w:ilvl w:val="0"/>
          <w:numId w:val="62"/>
        </w:numPr>
        <w:tabs>
          <w:tab w:val="left" w:pos="426"/>
        </w:tabs>
        <w:contextualSpacing/>
        <w:jc w:val="both"/>
        <w:rPr>
          <w:rFonts w:asciiTheme="minorHAnsi" w:hAnsiTheme="minorHAnsi" w:cs="Calibri"/>
          <w:b/>
          <w:sz w:val="22"/>
          <w:szCs w:val="22"/>
        </w:rPr>
      </w:pPr>
      <w:r w:rsidRPr="00960169">
        <w:rPr>
          <w:rFonts w:asciiTheme="minorHAnsi" w:hAnsiTheme="minorHAnsi" w:cs="Calibri"/>
          <w:b/>
          <w:sz w:val="22"/>
          <w:szCs w:val="22"/>
        </w:rPr>
        <w:t>Póliza de Accidentes Personales.</w:t>
      </w:r>
    </w:p>
    <w:p w:rsidR="00960169" w:rsidRPr="00960169" w:rsidRDefault="00960169" w:rsidP="00960169">
      <w:pPr>
        <w:tabs>
          <w:tab w:val="left" w:pos="1206"/>
        </w:tabs>
        <w:contextualSpacing/>
        <w:jc w:val="both"/>
        <w:rPr>
          <w:rFonts w:asciiTheme="minorHAnsi" w:hAnsiTheme="minorHAnsi" w:cs="Calibri"/>
          <w:sz w:val="22"/>
          <w:szCs w:val="22"/>
        </w:rPr>
      </w:pPr>
      <w:r w:rsidRPr="00960169">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60169" w:rsidRPr="00960169" w:rsidRDefault="00960169" w:rsidP="00960169">
      <w:pPr>
        <w:tabs>
          <w:tab w:val="left" w:pos="1206"/>
        </w:tabs>
        <w:contextualSpacing/>
        <w:jc w:val="both"/>
        <w:rPr>
          <w:rFonts w:asciiTheme="minorHAnsi" w:hAnsiTheme="minorHAnsi" w:cs="Calibri"/>
          <w:sz w:val="22"/>
          <w:szCs w:val="22"/>
        </w:rPr>
      </w:pPr>
    </w:p>
    <w:p w:rsidR="00960169" w:rsidRPr="00960169" w:rsidRDefault="00960169" w:rsidP="00960169">
      <w:pPr>
        <w:tabs>
          <w:tab w:val="left" w:pos="1206"/>
        </w:tabs>
        <w:contextualSpacing/>
        <w:jc w:val="both"/>
        <w:rPr>
          <w:rFonts w:asciiTheme="minorHAnsi" w:hAnsiTheme="minorHAnsi" w:cs="Calibri"/>
          <w:b/>
          <w:sz w:val="22"/>
          <w:szCs w:val="22"/>
        </w:rPr>
      </w:pPr>
      <w:r w:rsidRPr="00960169">
        <w:rPr>
          <w:rFonts w:asciiTheme="minorHAnsi" w:hAnsiTheme="minorHAnsi" w:cs="Calibri"/>
          <w:b/>
          <w:sz w:val="22"/>
          <w:szCs w:val="22"/>
        </w:rPr>
        <w:t>Condiciones Adicionales.</w:t>
      </w:r>
    </w:p>
    <w:p w:rsidR="00960169" w:rsidRPr="00960169" w:rsidRDefault="00960169" w:rsidP="00960169">
      <w:pPr>
        <w:tabs>
          <w:tab w:val="left" w:pos="1206"/>
        </w:tabs>
        <w:contextualSpacing/>
        <w:jc w:val="both"/>
        <w:rPr>
          <w:rFonts w:asciiTheme="minorHAnsi" w:hAnsiTheme="minorHAnsi" w:cs="Calibri"/>
          <w:b/>
          <w:sz w:val="22"/>
          <w:szCs w:val="22"/>
        </w:rPr>
      </w:pPr>
    </w:p>
    <w:p w:rsidR="00960169" w:rsidRPr="00960169" w:rsidRDefault="00960169" w:rsidP="007A00C2">
      <w:pPr>
        <w:pStyle w:val="Prrafodelista"/>
        <w:numPr>
          <w:ilvl w:val="0"/>
          <w:numId w:val="63"/>
        </w:numPr>
        <w:tabs>
          <w:tab w:val="left" w:pos="709"/>
        </w:tabs>
        <w:contextualSpacing/>
        <w:jc w:val="both"/>
        <w:rPr>
          <w:rFonts w:asciiTheme="minorHAnsi" w:hAnsiTheme="minorHAnsi" w:cs="Calibri"/>
          <w:sz w:val="22"/>
          <w:szCs w:val="22"/>
        </w:rPr>
      </w:pPr>
      <w:r w:rsidRPr="00960169">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60169" w:rsidRPr="00960169" w:rsidRDefault="00960169" w:rsidP="007A00C2">
      <w:pPr>
        <w:pStyle w:val="Prrafodelista"/>
        <w:numPr>
          <w:ilvl w:val="0"/>
          <w:numId w:val="63"/>
        </w:numPr>
        <w:tabs>
          <w:tab w:val="left" w:pos="709"/>
        </w:tabs>
        <w:contextualSpacing/>
        <w:jc w:val="both"/>
        <w:rPr>
          <w:rFonts w:asciiTheme="minorHAnsi" w:hAnsiTheme="minorHAnsi" w:cs="Calibri"/>
          <w:sz w:val="22"/>
          <w:szCs w:val="22"/>
        </w:rPr>
      </w:pPr>
      <w:r w:rsidRPr="00960169">
        <w:rPr>
          <w:rFonts w:asciiTheme="minorHAnsi" w:hAnsiTheme="minorHAnsi" w:cs="Calibri"/>
          <w:sz w:val="22"/>
          <w:szCs w:val="22"/>
        </w:rPr>
        <w:t>La empresa adjudicada, deberá entregar una copia de las citadas pólizas a YPFB antes de la suscripción del contrato.</w:t>
      </w:r>
    </w:p>
    <w:p w:rsidR="00960169" w:rsidRDefault="00960169" w:rsidP="00562B1F">
      <w:pPr>
        <w:rPr>
          <w:rFonts w:ascii="Calibri" w:hAnsi="Calibri" w:cs="Calibri"/>
          <w:b/>
          <w:sz w:val="22"/>
          <w:szCs w:val="22"/>
        </w:rPr>
      </w:pPr>
    </w:p>
    <w:p w:rsidR="00960169" w:rsidRDefault="00960169" w:rsidP="00562B1F">
      <w:pPr>
        <w:rPr>
          <w:rFonts w:ascii="Calibri" w:hAnsi="Calibri" w:cs="Calibri"/>
          <w:b/>
          <w:sz w:val="22"/>
          <w:szCs w:val="22"/>
        </w:rPr>
      </w:pPr>
    </w:p>
    <w:p w:rsidR="00960169" w:rsidRDefault="00960169" w:rsidP="00562B1F">
      <w:pPr>
        <w:rPr>
          <w:rFonts w:ascii="Calibri" w:hAnsi="Calibri" w:cs="Calibri"/>
          <w:b/>
          <w:sz w:val="22"/>
          <w:szCs w:val="22"/>
        </w:rPr>
      </w:pPr>
    </w:p>
    <w:p w:rsidR="00960169" w:rsidRDefault="00960169" w:rsidP="00562B1F">
      <w:pPr>
        <w:rPr>
          <w:rFonts w:ascii="Calibri" w:hAnsi="Calibri" w:cs="Calibri"/>
          <w:b/>
          <w:sz w:val="22"/>
          <w:szCs w:val="22"/>
        </w:rPr>
      </w:pPr>
    </w:p>
    <w:p w:rsidR="00960169" w:rsidRDefault="00960169" w:rsidP="00562B1F">
      <w:pPr>
        <w:rPr>
          <w:rFonts w:ascii="Calibri" w:hAnsi="Calibri" w:cs="Calibri"/>
          <w:b/>
          <w:sz w:val="22"/>
          <w:szCs w:val="22"/>
        </w:rPr>
      </w:pP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960169" w:rsidRPr="00960169" w:rsidRDefault="00960169" w:rsidP="007A00C2">
      <w:pPr>
        <w:numPr>
          <w:ilvl w:val="0"/>
          <w:numId w:val="64"/>
        </w:numPr>
        <w:tabs>
          <w:tab w:val="left" w:pos="426"/>
        </w:tabs>
        <w:contextualSpacing/>
        <w:rPr>
          <w:rFonts w:asciiTheme="minorHAnsi" w:hAnsiTheme="minorHAnsi" w:cs="Calibri"/>
          <w:b/>
          <w:sz w:val="22"/>
          <w:szCs w:val="22"/>
        </w:rPr>
      </w:pPr>
      <w:r w:rsidRPr="00960169">
        <w:rPr>
          <w:rFonts w:asciiTheme="minorHAnsi" w:hAnsiTheme="minorHAnsi" w:cs="Calibri"/>
          <w:b/>
          <w:sz w:val="22"/>
          <w:szCs w:val="22"/>
        </w:rPr>
        <w:t>FACTURACIÓN</w:t>
      </w:r>
    </w:p>
    <w:p w:rsidR="00960169" w:rsidRPr="00960169" w:rsidRDefault="00960169" w:rsidP="00960169">
      <w:pPr>
        <w:tabs>
          <w:tab w:val="left" w:pos="426"/>
        </w:tabs>
        <w:contextualSpacing/>
        <w:rPr>
          <w:rFonts w:asciiTheme="minorHAnsi" w:hAnsiTheme="minorHAnsi" w:cs="Calibri"/>
          <w:b/>
          <w:bCs/>
          <w:sz w:val="22"/>
          <w:szCs w:val="22"/>
          <w:u w:val="single"/>
          <w:lang w:val="es-BO"/>
        </w:rPr>
      </w:pPr>
    </w:p>
    <w:p w:rsidR="00960169" w:rsidRPr="00960169" w:rsidRDefault="00960169" w:rsidP="00960169">
      <w:pPr>
        <w:jc w:val="both"/>
        <w:rPr>
          <w:rFonts w:asciiTheme="minorHAnsi" w:hAnsiTheme="minorHAnsi" w:cs="Calibri"/>
          <w:sz w:val="22"/>
          <w:szCs w:val="22"/>
        </w:rPr>
      </w:pPr>
      <w:r w:rsidRPr="00960169">
        <w:rPr>
          <w:rFonts w:asciiTheme="minorHAnsi" w:hAnsiTheme="minorHAnsi" w:cs="Calibri"/>
          <w:sz w:val="22"/>
          <w:szCs w:val="22"/>
        </w:rPr>
        <w:t>La factura debe ser emitida de acuerdo a normativa vigente a nombre de Yacimientos Petrolíferos Fiscales Bolivianos consignado el Número de Identificación Tributaria (</w:t>
      </w:r>
      <w:proofErr w:type="spellStart"/>
      <w:r w:rsidRPr="00960169">
        <w:rPr>
          <w:rFonts w:asciiTheme="minorHAnsi" w:hAnsiTheme="minorHAnsi" w:cs="Calibri"/>
          <w:sz w:val="22"/>
          <w:szCs w:val="22"/>
        </w:rPr>
        <w:t>NIT</w:t>
      </w:r>
      <w:proofErr w:type="spellEnd"/>
      <w:r w:rsidRPr="00960169">
        <w:rPr>
          <w:rFonts w:asciiTheme="minorHAnsi" w:hAnsiTheme="minorHAnsi" w:cs="Calibri"/>
          <w:sz w:val="22"/>
          <w:szCs w:val="22"/>
        </w:rPr>
        <w:t>) 1020269020.</w:t>
      </w:r>
    </w:p>
    <w:p w:rsidR="00960169" w:rsidRPr="00960169" w:rsidRDefault="00960169" w:rsidP="00960169">
      <w:pPr>
        <w:jc w:val="both"/>
        <w:rPr>
          <w:rFonts w:asciiTheme="minorHAnsi" w:hAnsiTheme="minorHAnsi" w:cs="Calibri"/>
          <w:sz w:val="22"/>
          <w:szCs w:val="22"/>
        </w:rPr>
      </w:pPr>
    </w:p>
    <w:p w:rsidR="00960169" w:rsidRPr="00960169" w:rsidRDefault="00960169" w:rsidP="00960169">
      <w:pPr>
        <w:pStyle w:val="Sinespaciado"/>
        <w:jc w:val="both"/>
        <w:rPr>
          <w:rFonts w:asciiTheme="minorHAnsi" w:hAnsiTheme="minorHAnsi"/>
        </w:rPr>
      </w:pPr>
      <w:r w:rsidRPr="00960169">
        <w:rPr>
          <w:rFonts w:asciiTheme="minorHAnsi" w:hAnsiTheme="minorHAnsi"/>
        </w:rPr>
        <w:t>La factura deberá emitirse en el momento en que finalice la ejecución o la prestación efectiva del servicio o a momento de percibir el pago total o parcial, lo que ocurra primero, sin deducir las multas ni otros cargos.</w:t>
      </w:r>
    </w:p>
    <w:p w:rsidR="00960169" w:rsidRPr="00960169" w:rsidRDefault="00960169" w:rsidP="00960169">
      <w:pPr>
        <w:pStyle w:val="Sinespaciado"/>
        <w:ind w:left="426"/>
        <w:jc w:val="both"/>
        <w:rPr>
          <w:rFonts w:asciiTheme="minorHAnsi" w:hAnsiTheme="minorHAnsi"/>
        </w:rPr>
      </w:pPr>
    </w:p>
    <w:p w:rsidR="00960169" w:rsidRPr="00960169" w:rsidRDefault="00960169" w:rsidP="00960169">
      <w:pPr>
        <w:pStyle w:val="Sinespaciado"/>
        <w:jc w:val="both"/>
        <w:rPr>
          <w:rFonts w:asciiTheme="minorHAnsi" w:hAnsiTheme="minorHAnsi"/>
        </w:rPr>
      </w:pPr>
      <w:r w:rsidRPr="00960169">
        <w:rPr>
          <w:rFonts w:asciiTheme="minorHAnsi" w:hAnsiTheme="minorHAnsi"/>
        </w:rPr>
        <w:t xml:space="preserve">El proponente adjudicado (personal natural o </w:t>
      </w:r>
      <w:proofErr w:type="gramStart"/>
      <w:r w:rsidRPr="00960169">
        <w:rPr>
          <w:rFonts w:asciiTheme="minorHAnsi" w:hAnsiTheme="minorHAnsi"/>
        </w:rPr>
        <w:t>jurídica</w:t>
      </w:r>
      <w:proofErr w:type="gramEnd"/>
      <w:r w:rsidRPr="00960169">
        <w:rPr>
          <w:rFonts w:asciiTheme="minorHAnsi" w:hAnsiTheme="minorHAnsi"/>
        </w:rPr>
        <w:t>, empresa unipersonal, sociedad accidental) deberá presentar el “Certificado de Inscripción” o reporte Consulta de Padrón emitido por el Servicio de Impuestos Nacionales, como evidencia de la actividad económica registrada guarda relación con el objeto del proceso de contratación.</w:t>
      </w:r>
    </w:p>
    <w:p w:rsidR="00960169" w:rsidRPr="00960169" w:rsidRDefault="00960169" w:rsidP="00960169">
      <w:pPr>
        <w:pStyle w:val="Sinespaciado"/>
        <w:ind w:left="426"/>
        <w:jc w:val="both"/>
        <w:rPr>
          <w:rFonts w:asciiTheme="minorHAnsi" w:hAnsiTheme="minorHAnsi"/>
        </w:rPr>
      </w:pPr>
    </w:p>
    <w:p w:rsidR="00960169" w:rsidRPr="00960169" w:rsidRDefault="00960169" w:rsidP="00960169">
      <w:pPr>
        <w:pStyle w:val="Sinespaciado"/>
        <w:jc w:val="both"/>
        <w:rPr>
          <w:rFonts w:asciiTheme="minorHAnsi" w:hAnsiTheme="minorHAnsi"/>
        </w:rPr>
      </w:pPr>
      <w:r w:rsidRPr="00960169">
        <w:rPr>
          <w:rFonts w:asciiTheme="minorHAnsi" w:hAnsiTheme="minorHAnsi"/>
        </w:rPr>
        <w:t>En caso de otorgarse un anticipo el proveedor no está obligado a emitir factura, debiendo cumplir con lo dispuesto por el Artículo 19 del Decreto Supremo Nº 181.</w:t>
      </w:r>
    </w:p>
    <w:p w:rsidR="00960169" w:rsidRPr="00960169" w:rsidRDefault="00960169" w:rsidP="00960169">
      <w:pPr>
        <w:pStyle w:val="Sinespaciado"/>
        <w:jc w:val="both"/>
        <w:rPr>
          <w:rFonts w:asciiTheme="minorHAnsi" w:hAnsiTheme="minorHAnsi"/>
        </w:rPr>
      </w:pPr>
    </w:p>
    <w:p w:rsidR="00960169" w:rsidRPr="00960169" w:rsidRDefault="00960169" w:rsidP="007A00C2">
      <w:pPr>
        <w:numPr>
          <w:ilvl w:val="0"/>
          <w:numId w:val="64"/>
        </w:numPr>
        <w:jc w:val="both"/>
        <w:rPr>
          <w:rFonts w:asciiTheme="minorHAnsi" w:hAnsiTheme="minorHAnsi" w:cs="Calibri"/>
          <w:b/>
          <w:sz w:val="22"/>
          <w:szCs w:val="22"/>
        </w:rPr>
      </w:pPr>
      <w:r w:rsidRPr="00960169">
        <w:rPr>
          <w:rFonts w:asciiTheme="minorHAnsi" w:hAnsiTheme="minorHAnsi" w:cs="Calibri"/>
          <w:b/>
          <w:sz w:val="22"/>
          <w:szCs w:val="22"/>
        </w:rPr>
        <w:t>TRIBUTOS</w:t>
      </w:r>
    </w:p>
    <w:p w:rsidR="00960169" w:rsidRPr="00960169" w:rsidRDefault="00960169" w:rsidP="00960169">
      <w:pPr>
        <w:jc w:val="both"/>
        <w:rPr>
          <w:rFonts w:asciiTheme="minorHAnsi" w:hAnsiTheme="minorHAnsi" w:cs="Calibri"/>
          <w:b/>
          <w:sz w:val="22"/>
          <w:szCs w:val="22"/>
          <w:u w:val="single"/>
        </w:rPr>
      </w:pPr>
    </w:p>
    <w:p w:rsidR="00960169" w:rsidRPr="00960169" w:rsidRDefault="00960169" w:rsidP="00960169">
      <w:pPr>
        <w:pStyle w:val="Sinespaciado"/>
        <w:jc w:val="both"/>
        <w:rPr>
          <w:rFonts w:asciiTheme="minorHAnsi" w:hAnsiTheme="minorHAnsi" w:cs="Arial Narrow"/>
        </w:rPr>
      </w:pPr>
      <w:r w:rsidRPr="00960169">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p w:rsidR="009B1D93" w:rsidRPr="009B1D93" w:rsidRDefault="009B1D93" w:rsidP="00785DE9">
      <w:pPr>
        <w:tabs>
          <w:tab w:val="left" w:pos="426"/>
        </w:tabs>
        <w:spacing w:after="160" w:line="252" w:lineRule="auto"/>
        <w:contextualSpacing/>
        <w:jc w:val="both"/>
        <w:rPr>
          <w:rFonts w:asciiTheme="minorHAnsi" w:hAnsiTheme="minorHAnsi" w:cs="Calibri"/>
          <w:sz w:val="22"/>
          <w:szCs w:val="22"/>
        </w:rPr>
      </w:pPr>
    </w:p>
    <w:p w:rsidR="009B1D93" w:rsidRPr="009B1D93" w:rsidRDefault="009B1D93" w:rsidP="00785DE9">
      <w:pPr>
        <w:tabs>
          <w:tab w:val="left" w:pos="426"/>
        </w:tabs>
        <w:spacing w:after="160" w:line="252" w:lineRule="auto"/>
        <w:contextualSpacing/>
        <w:jc w:val="both"/>
        <w:rPr>
          <w:rFonts w:asciiTheme="minorHAnsi" w:hAnsiTheme="minorHAns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Pr="00785DE9" w:rsidRDefault="009B1D93" w:rsidP="00785DE9">
      <w:pPr>
        <w:tabs>
          <w:tab w:val="left" w:pos="426"/>
        </w:tabs>
        <w:spacing w:after="160" w:line="252" w:lineRule="auto"/>
        <w:contextualSpacing/>
        <w:jc w:val="both"/>
        <w:rPr>
          <w:rFonts w:ascii="Calibri" w:hAnsi="Calibri" w:cs="Calibri"/>
          <w:sz w:val="22"/>
          <w:szCs w:val="22"/>
          <w:lang w:val="es-BO"/>
        </w:rPr>
      </w:pPr>
    </w:p>
    <w:p w:rsidR="00785DE9" w:rsidRPr="00785DE9" w:rsidRDefault="00785DE9" w:rsidP="00562B1F">
      <w:pPr>
        <w:rPr>
          <w:rFonts w:ascii="Calibri" w:hAnsi="Calibri" w:cs="Calibri"/>
          <w:b/>
          <w:sz w:val="22"/>
          <w:szCs w:val="22"/>
          <w:lang w:val="es-BO"/>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lastRenderedPageBreak/>
        <w:t>EXIGENCIAS DE SEGURIDAD, SALUD, MEDIO AMBIENTE Y SOCIAL</w:t>
      </w:r>
    </w:p>
    <w:p w:rsidR="00785DE9" w:rsidRPr="00785DE9" w:rsidRDefault="00785DE9" w:rsidP="00562B1F">
      <w:pPr>
        <w:rPr>
          <w:rFonts w:asciiTheme="minorHAnsi" w:hAnsiTheme="minorHAnsi" w:cs="Calibri"/>
          <w:b/>
          <w:sz w:val="22"/>
          <w:szCs w:val="22"/>
        </w:rPr>
      </w:pPr>
    </w:p>
    <w:p w:rsidR="00960169" w:rsidRPr="00960169" w:rsidRDefault="00960169" w:rsidP="00960169">
      <w:pPr>
        <w:pStyle w:val="Prrafodelista"/>
        <w:spacing w:before="240" w:after="120"/>
        <w:ind w:left="426"/>
        <w:jc w:val="center"/>
        <w:rPr>
          <w:rFonts w:asciiTheme="minorHAnsi" w:hAnsiTheme="minorHAnsi" w:cs="Calibri"/>
          <w:b/>
          <w:sz w:val="22"/>
          <w:szCs w:val="22"/>
        </w:rPr>
      </w:pPr>
      <w:r w:rsidRPr="00960169">
        <w:rPr>
          <w:rFonts w:asciiTheme="minorHAnsi" w:hAnsiTheme="minorHAnsi" w:cs="Calibri"/>
          <w:b/>
          <w:sz w:val="22"/>
          <w:szCs w:val="22"/>
        </w:rPr>
        <w:t>ASPECTOS NORMATIVOS DE SEGURIDAD INDUSTRIAL Y SALUD OCUPACIONAL   PARA EMPRESAS CONTRATISTAS  DE  YPFB</w:t>
      </w:r>
    </w:p>
    <w:p w:rsidR="00960169" w:rsidRPr="00960169" w:rsidRDefault="00960169" w:rsidP="00960169">
      <w:pPr>
        <w:spacing w:before="240" w:after="120"/>
        <w:ind w:left="426"/>
        <w:jc w:val="both"/>
        <w:rPr>
          <w:rFonts w:asciiTheme="minorHAnsi" w:hAnsiTheme="minorHAnsi" w:cs="Calibri"/>
          <w:sz w:val="22"/>
          <w:szCs w:val="22"/>
        </w:rPr>
      </w:pPr>
      <w:r w:rsidRPr="00960169">
        <w:rPr>
          <w:rFonts w:asciiTheme="minorHAnsi" w:hAnsiTheme="minorHAnsi" w:cs="Calibri"/>
          <w:sz w:val="22"/>
          <w:szCs w:val="22"/>
        </w:rPr>
        <w:t>La empresa  contratista de la actividad/obra/proyecto deberá cumplir de forma obligatoria con los siguientes estándares de Seguridad Industrial y Salud Ocupacional:</w:t>
      </w:r>
    </w:p>
    <w:p w:rsidR="00960169" w:rsidRPr="00960169" w:rsidRDefault="00960169" w:rsidP="00960169">
      <w:pPr>
        <w:spacing w:before="240" w:after="120"/>
        <w:ind w:left="426"/>
        <w:jc w:val="center"/>
        <w:rPr>
          <w:rFonts w:asciiTheme="minorHAnsi" w:hAnsiTheme="minorHAnsi" w:cs="Calibri"/>
          <w:b/>
          <w:sz w:val="22"/>
          <w:szCs w:val="22"/>
        </w:rPr>
      </w:pPr>
      <w:r w:rsidRPr="00960169">
        <w:rPr>
          <w:rFonts w:asciiTheme="minorHAnsi" w:hAnsiTheme="minorHAnsi" w:cs="Calibri"/>
          <w:b/>
          <w:sz w:val="22"/>
          <w:szCs w:val="22"/>
        </w:rPr>
        <w:t xml:space="preserve">ESTÁNDARES Y REQUISITOS DE </w:t>
      </w:r>
      <w:proofErr w:type="spellStart"/>
      <w:r w:rsidRPr="00960169">
        <w:rPr>
          <w:rFonts w:asciiTheme="minorHAnsi" w:hAnsiTheme="minorHAnsi" w:cs="Calibri"/>
          <w:b/>
          <w:sz w:val="22"/>
          <w:szCs w:val="22"/>
        </w:rPr>
        <w:t>SySO</w:t>
      </w:r>
      <w:proofErr w:type="spellEnd"/>
      <w:r w:rsidRPr="00960169">
        <w:rPr>
          <w:rFonts w:asciiTheme="minorHAnsi" w:hAnsiTheme="minorHAnsi" w:cs="Calibri"/>
          <w:b/>
          <w:sz w:val="22"/>
          <w:szCs w:val="22"/>
        </w:rPr>
        <w:t xml:space="preserve"> PARA CONTRATISTAS DE YPFB CORPORACIÓN.</w:t>
      </w:r>
    </w:p>
    <w:p w:rsidR="00960169" w:rsidRPr="00960169" w:rsidRDefault="00960169" w:rsidP="00960169">
      <w:pPr>
        <w:spacing w:before="240" w:after="120"/>
        <w:ind w:left="426"/>
        <w:jc w:val="both"/>
        <w:rPr>
          <w:rFonts w:asciiTheme="minorHAnsi" w:hAnsiTheme="minorHAnsi" w:cs="Calibri"/>
          <w:sz w:val="22"/>
          <w:szCs w:val="22"/>
        </w:rPr>
      </w:pPr>
      <w:r w:rsidRPr="00960169">
        <w:rPr>
          <w:rFonts w:asciiTheme="minorHAnsi" w:hAnsiTheme="minorHAnsi" w:cs="Arial"/>
          <w:sz w:val="22"/>
          <w:szCs w:val="22"/>
        </w:rPr>
        <w:t xml:space="preserve">Los requisitos de </w:t>
      </w:r>
      <w:proofErr w:type="spellStart"/>
      <w:r w:rsidRPr="00960169">
        <w:rPr>
          <w:rFonts w:asciiTheme="minorHAnsi" w:hAnsiTheme="minorHAnsi" w:cs="Arial"/>
          <w:sz w:val="22"/>
          <w:szCs w:val="22"/>
        </w:rPr>
        <w:t>SySO</w:t>
      </w:r>
      <w:proofErr w:type="spellEnd"/>
      <w:r w:rsidRPr="00960169">
        <w:rPr>
          <w:rFonts w:asciiTheme="minorHAnsi" w:hAnsiTheme="minorHAnsi" w:cs="Arial"/>
          <w:sz w:val="22"/>
          <w:szCs w:val="22"/>
        </w:rPr>
        <w:t xml:space="preserve"> son aplicables en base al </w:t>
      </w:r>
      <w:r w:rsidRPr="00960169">
        <w:rPr>
          <w:rFonts w:asciiTheme="minorHAnsi" w:hAnsiTheme="minorHAnsi" w:cs="Arial"/>
          <w:b/>
          <w:sz w:val="22"/>
          <w:szCs w:val="22"/>
        </w:rPr>
        <w:t>Análisis Preliminar de Peligros y Riegos</w:t>
      </w:r>
      <w:r w:rsidRPr="00960169">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960169">
        <w:rPr>
          <w:rFonts w:asciiTheme="minorHAnsi" w:hAnsiTheme="minorHAnsi" w:cs="Arial"/>
          <w:sz w:val="22"/>
          <w:szCs w:val="22"/>
        </w:rPr>
        <w:t>SySO</w:t>
      </w:r>
      <w:proofErr w:type="spellEnd"/>
      <w:r w:rsidRPr="00960169">
        <w:rPr>
          <w:rFonts w:asciiTheme="minorHAnsi" w:hAnsiTheme="minorHAnsi" w:cs="Arial"/>
          <w:sz w:val="22"/>
          <w:szCs w:val="22"/>
        </w:rPr>
        <w:t>” de acuerdo a las actividades del proyecto u obra.</w:t>
      </w:r>
    </w:p>
    <w:p w:rsidR="00960169" w:rsidRPr="00960169" w:rsidRDefault="00960169" w:rsidP="00960169">
      <w:pPr>
        <w:spacing w:before="240" w:after="120"/>
        <w:ind w:left="426"/>
        <w:jc w:val="both"/>
        <w:rPr>
          <w:rFonts w:asciiTheme="minorHAnsi" w:hAnsiTheme="minorHAnsi" w:cs="Calibri"/>
          <w:sz w:val="22"/>
          <w:szCs w:val="22"/>
        </w:rPr>
      </w:pPr>
      <w:r w:rsidRPr="00960169">
        <w:rPr>
          <w:rFonts w:asciiTheme="minorHAnsi" w:hAnsiTheme="minorHAnsi" w:cs="Calibri"/>
          <w:sz w:val="22"/>
          <w:szCs w:val="22"/>
        </w:rPr>
        <w:t xml:space="preserve">La empresa contratista deberá garantizar el cumplimiento de los requisitos y estándares de Seguridad descritos en el </w:t>
      </w:r>
      <w:r w:rsidRPr="00960169">
        <w:rPr>
          <w:rFonts w:asciiTheme="minorHAnsi" w:hAnsiTheme="minorHAnsi" w:cs="Calibri"/>
          <w:b/>
          <w:i/>
          <w:sz w:val="22"/>
          <w:szCs w:val="22"/>
        </w:rPr>
        <w:t>Anexo:</w:t>
      </w:r>
      <w:r w:rsidRPr="00960169">
        <w:rPr>
          <w:rFonts w:asciiTheme="minorHAnsi" w:hAnsiTheme="minorHAnsi" w:cs="Calibri"/>
          <w:sz w:val="22"/>
          <w:szCs w:val="22"/>
        </w:rPr>
        <w:t xml:space="preserve"> </w:t>
      </w:r>
      <w:r w:rsidRPr="00960169">
        <w:rPr>
          <w:rFonts w:asciiTheme="minorHAnsi" w:hAnsiTheme="minorHAnsi" w:cs="Calibri"/>
          <w:b/>
          <w:sz w:val="22"/>
          <w:szCs w:val="22"/>
        </w:rPr>
        <w:t>“REQUISITOS DE SEGURIDAD INDUSTRIAL PARA CONTRATISTAS”</w:t>
      </w:r>
      <w:r w:rsidRPr="00960169">
        <w:rPr>
          <w:rFonts w:asciiTheme="minorHAnsi" w:hAnsiTheme="minorHAnsi" w:cs="Calibri"/>
          <w:sz w:val="22"/>
          <w:szCs w:val="22"/>
        </w:rPr>
        <w:t>, documento elaborado conforme a políticas internas de YPFB y en estricto cumplimiento de la normativa legal vigente (D.L. 16998).</w:t>
      </w:r>
    </w:p>
    <w:p w:rsidR="00960169" w:rsidRPr="00960169" w:rsidRDefault="00960169" w:rsidP="007A00C2">
      <w:pPr>
        <w:pStyle w:val="Prrafodelista"/>
        <w:numPr>
          <w:ilvl w:val="0"/>
          <w:numId w:val="66"/>
        </w:numPr>
        <w:spacing w:before="240" w:after="120"/>
        <w:ind w:left="851"/>
        <w:jc w:val="both"/>
        <w:rPr>
          <w:rFonts w:asciiTheme="minorHAnsi" w:hAnsiTheme="minorHAnsi" w:cs="Calibri"/>
          <w:b/>
          <w:sz w:val="22"/>
          <w:szCs w:val="22"/>
        </w:rPr>
      </w:pPr>
      <w:r w:rsidRPr="00960169">
        <w:rPr>
          <w:rFonts w:asciiTheme="minorHAnsi" w:hAnsiTheme="minorHAnsi" w:cs="Calibri"/>
          <w:b/>
          <w:sz w:val="22"/>
          <w:szCs w:val="22"/>
        </w:rPr>
        <w:t>ASPECTOS GENERALES</w:t>
      </w:r>
    </w:p>
    <w:p w:rsidR="00960169" w:rsidRPr="00960169" w:rsidRDefault="00960169" w:rsidP="00960169">
      <w:pPr>
        <w:spacing w:before="240" w:after="120"/>
        <w:ind w:left="426"/>
        <w:jc w:val="both"/>
        <w:rPr>
          <w:rFonts w:asciiTheme="minorHAnsi" w:hAnsiTheme="minorHAnsi" w:cs="Calibri"/>
          <w:sz w:val="22"/>
          <w:szCs w:val="22"/>
        </w:rPr>
      </w:pPr>
      <w:r w:rsidRPr="00960169">
        <w:rPr>
          <w:rFonts w:asciiTheme="minorHAnsi" w:hAnsiTheme="minorHAnsi" w:cs="Calibri"/>
          <w:sz w:val="22"/>
          <w:szCs w:val="22"/>
        </w:rPr>
        <w:t>La empresa contratista deberá prever el personal de SMS para el proyecto en función a las siguientes consideraciones:</w:t>
      </w:r>
    </w:p>
    <w:p w:rsidR="00960169" w:rsidRPr="00960169" w:rsidRDefault="00960169" w:rsidP="007A00C2">
      <w:pPr>
        <w:pStyle w:val="Prrafodelista"/>
        <w:numPr>
          <w:ilvl w:val="0"/>
          <w:numId w:val="38"/>
        </w:numPr>
        <w:spacing w:before="240" w:after="120"/>
        <w:ind w:left="993"/>
        <w:jc w:val="both"/>
        <w:rPr>
          <w:rFonts w:asciiTheme="minorHAnsi" w:hAnsiTheme="minorHAnsi" w:cs="Calibri"/>
          <w:sz w:val="22"/>
          <w:szCs w:val="22"/>
        </w:rPr>
      </w:pPr>
      <w:r w:rsidRPr="00960169">
        <w:rPr>
          <w:rFonts w:asciiTheme="minorHAnsi" w:hAnsiTheme="minorHAnsi" w:cs="Calibri"/>
          <w:sz w:val="22"/>
          <w:szCs w:val="22"/>
        </w:rPr>
        <w:t>Análisis preliminar de peligros y riesgos (asociados a la actividad), tiempo, magnitud del proyecto, número de trabajadores y numero de frentes de trabajo.</w:t>
      </w:r>
    </w:p>
    <w:p w:rsidR="00960169" w:rsidRPr="00960169" w:rsidRDefault="00960169" w:rsidP="007A00C2">
      <w:pPr>
        <w:pStyle w:val="Prrafodelista"/>
        <w:numPr>
          <w:ilvl w:val="0"/>
          <w:numId w:val="38"/>
        </w:numPr>
        <w:spacing w:before="240" w:after="120"/>
        <w:ind w:left="993"/>
        <w:jc w:val="both"/>
        <w:rPr>
          <w:rFonts w:asciiTheme="minorHAnsi" w:hAnsiTheme="minorHAnsi" w:cs="Calibri"/>
          <w:sz w:val="22"/>
          <w:szCs w:val="22"/>
        </w:rPr>
      </w:pPr>
      <w:r w:rsidRPr="00960169">
        <w:rPr>
          <w:rFonts w:asciiTheme="minorHAnsi" w:hAnsiTheme="minorHAnsi" w:cs="Calibri"/>
          <w:sz w:val="22"/>
          <w:szCs w:val="22"/>
        </w:rPr>
        <w:t xml:space="preserve">En cumplimiento a la </w:t>
      </w:r>
      <w:proofErr w:type="spellStart"/>
      <w:r w:rsidRPr="00960169">
        <w:rPr>
          <w:rFonts w:asciiTheme="minorHAnsi" w:hAnsiTheme="minorHAnsi" w:cs="Calibri"/>
          <w:sz w:val="22"/>
          <w:szCs w:val="22"/>
        </w:rPr>
        <w:t>LGT</w:t>
      </w:r>
      <w:proofErr w:type="spellEnd"/>
      <w:r w:rsidRPr="00960169">
        <w:rPr>
          <w:rFonts w:asciiTheme="minorHAnsi" w:hAnsiTheme="minorHAnsi" w:cs="Calibri"/>
          <w:sz w:val="22"/>
          <w:szCs w:val="22"/>
        </w:rPr>
        <w:t xml:space="preserve"> </w:t>
      </w:r>
      <w:proofErr w:type="spellStart"/>
      <w:r w:rsidRPr="00960169">
        <w:rPr>
          <w:rFonts w:asciiTheme="minorHAnsi" w:hAnsiTheme="minorHAnsi" w:cs="Calibri"/>
          <w:sz w:val="22"/>
          <w:szCs w:val="22"/>
        </w:rPr>
        <w:t>Art.73</w:t>
      </w:r>
      <w:proofErr w:type="spellEnd"/>
      <w:r w:rsidRPr="00960169">
        <w:rPr>
          <w:rFonts w:asciiTheme="minorHAnsi" w:hAnsiTheme="minorHAnsi" w:cs="Calibri"/>
          <w:sz w:val="22"/>
          <w:szCs w:val="22"/>
        </w:rPr>
        <w:t>,</w:t>
      </w:r>
      <w:r w:rsidRPr="00960169">
        <w:rPr>
          <w:rFonts w:asciiTheme="minorHAnsi" w:hAnsiTheme="minorHAnsi" w:cs="Calibri"/>
          <w:color w:val="FF0000"/>
          <w:sz w:val="22"/>
          <w:szCs w:val="22"/>
        </w:rPr>
        <w:t xml:space="preserve"> </w:t>
      </w:r>
      <w:r w:rsidRPr="00960169">
        <w:rPr>
          <w:rFonts w:asciiTheme="minorHAnsi" w:hAnsiTheme="minorHAnsi" w:cs="Calibri"/>
          <w:sz w:val="22"/>
          <w:szCs w:val="22"/>
        </w:rPr>
        <w:t xml:space="preserve">se establece que todo proyecto con más de 80 trabajadores  deberá contar necesariamente con personal médico (in situ). </w:t>
      </w:r>
    </w:p>
    <w:p w:rsidR="00960169" w:rsidRPr="00960169" w:rsidRDefault="00960169" w:rsidP="007A00C2">
      <w:pPr>
        <w:pStyle w:val="Prrafodelista"/>
        <w:numPr>
          <w:ilvl w:val="0"/>
          <w:numId w:val="66"/>
        </w:numPr>
        <w:spacing w:before="240" w:after="120"/>
        <w:ind w:left="851"/>
        <w:jc w:val="both"/>
        <w:rPr>
          <w:rFonts w:asciiTheme="minorHAnsi" w:hAnsiTheme="minorHAnsi" w:cs="Calibri"/>
          <w:sz w:val="22"/>
          <w:szCs w:val="22"/>
        </w:rPr>
      </w:pPr>
      <w:r w:rsidRPr="00960169">
        <w:rPr>
          <w:rFonts w:asciiTheme="minorHAnsi" w:hAnsiTheme="minorHAnsi" w:cs="Calibri"/>
          <w:b/>
          <w:sz w:val="22"/>
          <w:szCs w:val="22"/>
        </w:rPr>
        <w:t>PERSONAL DE SMS</w:t>
      </w:r>
    </w:p>
    <w:p w:rsidR="00960169" w:rsidRPr="00960169" w:rsidRDefault="00960169" w:rsidP="00960169">
      <w:pPr>
        <w:spacing w:before="240" w:after="120"/>
        <w:ind w:left="426"/>
        <w:jc w:val="both"/>
        <w:rPr>
          <w:rFonts w:asciiTheme="minorHAnsi" w:hAnsiTheme="minorHAnsi" w:cs="Calibri"/>
          <w:sz w:val="22"/>
          <w:szCs w:val="22"/>
        </w:rPr>
      </w:pPr>
      <w:r w:rsidRPr="00960169">
        <w:rPr>
          <w:rFonts w:asciiTheme="minorHAnsi" w:hAnsiTheme="minorHAnsi" w:cs="Calibri"/>
          <w:sz w:val="22"/>
          <w:szCs w:val="22"/>
        </w:rPr>
        <w:t>La empresa contratista deberá contar mínimamente con el siguiente personal de SMS (Monitor/Supervisor/Coordinador de SMS), en base a los siguientes criterios:</w:t>
      </w:r>
    </w:p>
    <w:p w:rsidR="00960169" w:rsidRPr="00960169" w:rsidRDefault="00960169" w:rsidP="007A00C2">
      <w:pPr>
        <w:pStyle w:val="Prrafodelista"/>
        <w:numPr>
          <w:ilvl w:val="1"/>
          <w:numId w:val="66"/>
        </w:numPr>
        <w:spacing w:before="240" w:after="120"/>
        <w:ind w:left="1276"/>
        <w:jc w:val="both"/>
        <w:rPr>
          <w:rFonts w:asciiTheme="minorHAnsi" w:hAnsiTheme="minorHAnsi" w:cs="Calibri"/>
          <w:b/>
          <w:sz w:val="22"/>
          <w:szCs w:val="22"/>
        </w:rPr>
      </w:pPr>
      <w:r w:rsidRPr="00960169">
        <w:rPr>
          <w:rFonts w:asciiTheme="minorHAnsi" w:hAnsiTheme="minorHAnsi" w:cs="Calibri"/>
          <w:b/>
          <w:sz w:val="22"/>
          <w:szCs w:val="22"/>
        </w:rPr>
        <w:t>Proyectos de Red Primaria/City Gates:</w:t>
      </w:r>
    </w:p>
    <w:p w:rsidR="00960169" w:rsidRPr="00960169" w:rsidRDefault="00960169" w:rsidP="007A00C2">
      <w:pPr>
        <w:pStyle w:val="Prrafodelista"/>
        <w:numPr>
          <w:ilvl w:val="0"/>
          <w:numId w:val="39"/>
        </w:numPr>
        <w:spacing w:before="240" w:after="120"/>
        <w:ind w:left="993"/>
        <w:jc w:val="both"/>
        <w:rPr>
          <w:rFonts w:asciiTheme="minorHAnsi" w:hAnsiTheme="minorHAnsi" w:cs="Calibri"/>
          <w:sz w:val="22"/>
          <w:szCs w:val="22"/>
        </w:rPr>
      </w:pPr>
      <w:r w:rsidRPr="00960169">
        <w:rPr>
          <w:rFonts w:asciiTheme="minorHAnsi" w:hAnsiTheme="minorHAnsi" w:cs="Calibri"/>
          <w:sz w:val="22"/>
          <w:szCs w:val="22"/>
        </w:rPr>
        <w:t xml:space="preserve">1 Supervisor o Coordinador </w:t>
      </w:r>
      <w:proofErr w:type="spellStart"/>
      <w:r w:rsidRPr="00960169">
        <w:rPr>
          <w:rFonts w:asciiTheme="minorHAnsi" w:hAnsiTheme="minorHAnsi" w:cs="Calibri"/>
          <w:sz w:val="22"/>
          <w:szCs w:val="22"/>
        </w:rPr>
        <w:t>SySO</w:t>
      </w:r>
      <w:proofErr w:type="spellEnd"/>
      <w:r w:rsidRPr="00960169">
        <w:rPr>
          <w:rFonts w:asciiTheme="minorHAnsi" w:hAnsiTheme="minorHAnsi" w:cs="Calibri"/>
          <w:sz w:val="22"/>
          <w:szCs w:val="22"/>
        </w:rPr>
        <w:t>.</w:t>
      </w:r>
    </w:p>
    <w:p w:rsidR="00960169" w:rsidRPr="00960169" w:rsidRDefault="00960169" w:rsidP="007A00C2">
      <w:pPr>
        <w:pStyle w:val="Prrafodelista"/>
        <w:numPr>
          <w:ilvl w:val="0"/>
          <w:numId w:val="39"/>
        </w:numPr>
        <w:spacing w:before="240" w:after="120"/>
        <w:ind w:left="993"/>
        <w:jc w:val="both"/>
        <w:rPr>
          <w:rFonts w:asciiTheme="minorHAnsi" w:hAnsiTheme="minorHAnsi" w:cs="Calibri"/>
          <w:sz w:val="22"/>
          <w:szCs w:val="22"/>
        </w:rPr>
      </w:pPr>
      <w:r w:rsidRPr="00960169">
        <w:rPr>
          <w:rFonts w:asciiTheme="minorHAnsi" w:hAnsiTheme="minorHAnsi" w:cs="Calibri"/>
          <w:sz w:val="22"/>
          <w:szCs w:val="22"/>
        </w:rPr>
        <w:t xml:space="preserve">1 Monitor de </w:t>
      </w:r>
      <w:proofErr w:type="spellStart"/>
      <w:r w:rsidRPr="00960169">
        <w:rPr>
          <w:rFonts w:asciiTheme="minorHAnsi" w:hAnsiTheme="minorHAnsi" w:cs="Calibri"/>
          <w:sz w:val="22"/>
          <w:szCs w:val="22"/>
        </w:rPr>
        <w:t>SySO</w:t>
      </w:r>
      <w:proofErr w:type="spellEnd"/>
      <w:r w:rsidRPr="00960169">
        <w:rPr>
          <w:rFonts w:asciiTheme="minorHAnsi" w:hAnsiTheme="minorHAnsi" w:cs="Calibri"/>
          <w:sz w:val="22"/>
          <w:szCs w:val="22"/>
        </w:rPr>
        <w:t>: por cada frente de trabajo adicional (de acuerdo al análisis de Riesgos de las actividades a desarrollarse en el proyecto).</w:t>
      </w:r>
    </w:p>
    <w:p w:rsidR="00960169" w:rsidRPr="00960169" w:rsidRDefault="00960169" w:rsidP="007A00C2">
      <w:pPr>
        <w:pStyle w:val="Prrafodelista"/>
        <w:numPr>
          <w:ilvl w:val="1"/>
          <w:numId w:val="66"/>
        </w:numPr>
        <w:spacing w:before="240" w:after="120"/>
        <w:ind w:left="1276"/>
        <w:jc w:val="both"/>
        <w:rPr>
          <w:rFonts w:asciiTheme="minorHAnsi" w:hAnsiTheme="minorHAnsi" w:cs="Calibri"/>
          <w:sz w:val="22"/>
          <w:szCs w:val="22"/>
        </w:rPr>
      </w:pPr>
      <w:proofErr w:type="spellStart"/>
      <w:r w:rsidRPr="00960169">
        <w:rPr>
          <w:rFonts w:asciiTheme="minorHAnsi" w:hAnsiTheme="minorHAnsi" w:cs="Calibri"/>
          <w:b/>
          <w:sz w:val="22"/>
          <w:szCs w:val="22"/>
        </w:rPr>
        <w:t>Curriculum</w:t>
      </w:r>
      <w:proofErr w:type="spellEnd"/>
      <w:r w:rsidRPr="00960169">
        <w:rPr>
          <w:rFonts w:asciiTheme="minorHAnsi" w:hAnsiTheme="minorHAnsi" w:cs="Calibri"/>
          <w:b/>
          <w:sz w:val="22"/>
          <w:szCs w:val="22"/>
        </w:rPr>
        <w:t xml:space="preserve"> Vitae de Personal SMS</w:t>
      </w:r>
      <w:r w:rsidRPr="00960169">
        <w:rPr>
          <w:rFonts w:asciiTheme="minorHAnsi" w:hAnsiTheme="minorHAnsi" w:cs="Calibri"/>
          <w:sz w:val="22"/>
          <w:szCs w:val="22"/>
        </w:rPr>
        <w:t xml:space="preserve">: </w:t>
      </w:r>
    </w:p>
    <w:p w:rsidR="00960169" w:rsidRPr="00960169" w:rsidRDefault="00960169" w:rsidP="00960169">
      <w:pPr>
        <w:spacing w:before="240" w:after="120"/>
        <w:ind w:left="1276"/>
        <w:jc w:val="both"/>
        <w:rPr>
          <w:rFonts w:asciiTheme="minorHAnsi" w:hAnsiTheme="minorHAnsi" w:cs="Calibri"/>
          <w:sz w:val="22"/>
          <w:szCs w:val="22"/>
        </w:rPr>
      </w:pPr>
      <w:r w:rsidRPr="00960169">
        <w:rPr>
          <w:rFonts w:asciiTheme="minorHAnsi" w:hAnsiTheme="minorHAnsi" w:cs="Calibri"/>
          <w:sz w:val="22"/>
          <w:szCs w:val="22"/>
        </w:rPr>
        <w:t>Monitor/Supervisor/Coordinador, asignado  al proyecto. Posterior a la adjudicación, la empresa contratista deberá presentar los respaldos correspondientes para evaluación y aprobación de YPFB.</w:t>
      </w:r>
    </w:p>
    <w:p w:rsidR="00960169" w:rsidRPr="00960169" w:rsidRDefault="00960169" w:rsidP="007A00C2">
      <w:pPr>
        <w:pStyle w:val="Prrafodelista"/>
        <w:numPr>
          <w:ilvl w:val="1"/>
          <w:numId w:val="66"/>
        </w:numPr>
        <w:spacing w:before="240" w:after="120"/>
        <w:ind w:left="1276"/>
        <w:jc w:val="both"/>
        <w:rPr>
          <w:rFonts w:asciiTheme="minorHAnsi" w:hAnsiTheme="minorHAnsi" w:cs="Calibri"/>
          <w:sz w:val="22"/>
          <w:szCs w:val="22"/>
        </w:rPr>
      </w:pPr>
      <w:r w:rsidRPr="00960169">
        <w:rPr>
          <w:rFonts w:asciiTheme="minorHAnsi" w:hAnsiTheme="minorHAnsi" w:cs="Calibri"/>
          <w:b/>
          <w:sz w:val="22"/>
          <w:szCs w:val="22"/>
        </w:rPr>
        <w:lastRenderedPageBreak/>
        <w:t xml:space="preserve">Perfil de Cargos: </w:t>
      </w:r>
    </w:p>
    <w:p w:rsidR="00960169" w:rsidRPr="00960169" w:rsidRDefault="00960169" w:rsidP="00960169">
      <w:pPr>
        <w:spacing w:before="240" w:after="120"/>
        <w:ind w:left="1276"/>
        <w:jc w:val="both"/>
        <w:rPr>
          <w:rFonts w:asciiTheme="minorHAnsi" w:hAnsiTheme="minorHAnsi" w:cs="Calibri"/>
          <w:sz w:val="22"/>
          <w:szCs w:val="22"/>
        </w:rPr>
      </w:pPr>
      <w:r w:rsidRPr="00960169">
        <w:rPr>
          <w:rFonts w:asciiTheme="minorHAnsi" w:hAnsiTheme="minorHAnsi" w:cs="Calibri"/>
          <w:sz w:val="22"/>
          <w:szCs w:val="22"/>
        </w:rPr>
        <w:t>La formación y experiencia del personal de SMS debe ser adecuada y coherente para gestionar y controlar los riesgos identificados en las actividades de la obra/proyecto.</w:t>
      </w:r>
    </w:p>
    <w:p w:rsidR="00960169" w:rsidRPr="00960169" w:rsidRDefault="00960169" w:rsidP="007A00C2">
      <w:pPr>
        <w:pStyle w:val="Prrafodelista"/>
        <w:numPr>
          <w:ilvl w:val="2"/>
          <w:numId w:val="66"/>
        </w:numPr>
        <w:spacing w:before="240" w:after="120"/>
        <w:ind w:left="1985"/>
        <w:jc w:val="both"/>
        <w:rPr>
          <w:rFonts w:asciiTheme="minorHAnsi" w:hAnsiTheme="minorHAnsi" w:cs="Calibri"/>
          <w:b/>
          <w:sz w:val="22"/>
          <w:szCs w:val="22"/>
        </w:rPr>
      </w:pPr>
      <w:r w:rsidRPr="00960169">
        <w:rPr>
          <w:rFonts w:asciiTheme="minorHAnsi" w:hAnsiTheme="minorHAnsi" w:cs="Calibri"/>
          <w:b/>
          <w:sz w:val="22"/>
          <w:szCs w:val="22"/>
        </w:rPr>
        <w:t>Supervisor o Coordinador de SMS</w:t>
      </w:r>
    </w:p>
    <w:tbl>
      <w:tblPr>
        <w:tblW w:w="3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5111"/>
      </w:tblGrid>
      <w:tr w:rsidR="00960169" w:rsidRPr="00960169" w:rsidTr="007A51F3">
        <w:trPr>
          <w:jc w:val="center"/>
        </w:trPr>
        <w:tc>
          <w:tcPr>
            <w:tcW w:w="1016" w:type="pct"/>
            <w:shd w:val="clear" w:color="auto" w:fill="auto"/>
          </w:tcPr>
          <w:p w:rsidR="00960169" w:rsidRPr="00960169" w:rsidRDefault="00960169" w:rsidP="007A51F3">
            <w:pPr>
              <w:spacing w:before="120" w:after="120"/>
              <w:ind w:left="426"/>
              <w:jc w:val="center"/>
              <w:rPr>
                <w:rFonts w:asciiTheme="minorHAnsi" w:hAnsiTheme="minorHAnsi" w:cs="Calibri"/>
                <w:b/>
                <w:sz w:val="22"/>
                <w:szCs w:val="22"/>
                <w:lang w:val="es-BO"/>
              </w:rPr>
            </w:pPr>
            <w:r w:rsidRPr="00960169">
              <w:rPr>
                <w:rFonts w:asciiTheme="minorHAnsi" w:hAnsiTheme="minorHAnsi" w:cs="Calibri"/>
                <w:b/>
                <w:sz w:val="22"/>
                <w:szCs w:val="22"/>
                <w:lang w:val="es-BO"/>
              </w:rPr>
              <w:t>Nivel</w:t>
            </w:r>
          </w:p>
        </w:tc>
        <w:tc>
          <w:tcPr>
            <w:tcW w:w="3984" w:type="pct"/>
            <w:shd w:val="clear" w:color="auto" w:fill="auto"/>
          </w:tcPr>
          <w:p w:rsidR="00960169" w:rsidRPr="00960169" w:rsidRDefault="00960169" w:rsidP="007A51F3">
            <w:pPr>
              <w:spacing w:before="120" w:after="120"/>
              <w:ind w:left="426"/>
              <w:jc w:val="center"/>
              <w:rPr>
                <w:rFonts w:asciiTheme="minorHAnsi" w:hAnsiTheme="minorHAnsi" w:cs="Calibri"/>
                <w:b/>
                <w:sz w:val="22"/>
                <w:szCs w:val="22"/>
                <w:lang w:val="es-BO"/>
              </w:rPr>
            </w:pPr>
            <w:r w:rsidRPr="00960169">
              <w:rPr>
                <w:rFonts w:asciiTheme="minorHAnsi" w:hAnsiTheme="minorHAnsi" w:cs="Calibri"/>
                <w:b/>
                <w:sz w:val="22"/>
                <w:szCs w:val="22"/>
                <w:lang w:val="es-BO"/>
              </w:rPr>
              <w:t>Requisitos</w:t>
            </w:r>
          </w:p>
        </w:tc>
      </w:tr>
      <w:tr w:rsidR="00960169" w:rsidRPr="00960169" w:rsidTr="007A51F3">
        <w:trPr>
          <w:trHeight w:val="404"/>
          <w:jc w:val="center"/>
        </w:trPr>
        <w:tc>
          <w:tcPr>
            <w:tcW w:w="1016" w:type="pct"/>
            <w:shd w:val="clear" w:color="auto" w:fill="auto"/>
          </w:tcPr>
          <w:p w:rsidR="00960169" w:rsidRPr="00960169" w:rsidRDefault="00960169" w:rsidP="007A51F3">
            <w:pPr>
              <w:spacing w:before="120" w:after="120"/>
              <w:ind w:left="426"/>
              <w:jc w:val="both"/>
              <w:rPr>
                <w:rFonts w:asciiTheme="minorHAnsi" w:hAnsiTheme="minorHAnsi" w:cs="Calibri"/>
                <w:b/>
                <w:sz w:val="22"/>
                <w:szCs w:val="22"/>
                <w:lang w:val="es-BO"/>
              </w:rPr>
            </w:pPr>
            <w:r w:rsidRPr="00960169">
              <w:rPr>
                <w:rFonts w:asciiTheme="minorHAnsi" w:hAnsiTheme="minorHAnsi" w:cs="Calibri"/>
                <w:b/>
                <w:sz w:val="22"/>
                <w:szCs w:val="22"/>
                <w:lang w:val="es-BO"/>
              </w:rPr>
              <w:t xml:space="preserve">Educación </w:t>
            </w:r>
          </w:p>
        </w:tc>
        <w:tc>
          <w:tcPr>
            <w:tcW w:w="3984" w:type="pct"/>
            <w:shd w:val="clear" w:color="auto" w:fill="auto"/>
          </w:tcPr>
          <w:p w:rsidR="00960169" w:rsidRPr="00960169" w:rsidRDefault="00960169" w:rsidP="007A51F3">
            <w:pPr>
              <w:spacing w:before="120" w:after="120"/>
              <w:ind w:left="426"/>
              <w:jc w:val="both"/>
              <w:rPr>
                <w:rFonts w:asciiTheme="minorHAnsi" w:hAnsiTheme="minorHAnsi" w:cs="Calibri"/>
                <w:sz w:val="22"/>
                <w:szCs w:val="22"/>
                <w:lang w:val="es-BO"/>
              </w:rPr>
            </w:pPr>
            <w:r w:rsidRPr="00960169">
              <w:rPr>
                <w:rFonts w:asciiTheme="minorHAnsi" w:hAnsiTheme="minorHAnsi" w:cs="Calibri"/>
                <w:sz w:val="22"/>
                <w:szCs w:val="22"/>
                <w:lang w:val="es-BO"/>
              </w:rPr>
              <w:t>Profesional a nivel licenciatura en ingeniería o ramas afines.</w:t>
            </w:r>
          </w:p>
        </w:tc>
      </w:tr>
      <w:tr w:rsidR="00960169" w:rsidRPr="00960169" w:rsidTr="007A51F3">
        <w:trPr>
          <w:trHeight w:val="288"/>
          <w:jc w:val="center"/>
        </w:trPr>
        <w:tc>
          <w:tcPr>
            <w:tcW w:w="1016" w:type="pct"/>
            <w:shd w:val="clear" w:color="auto" w:fill="auto"/>
          </w:tcPr>
          <w:p w:rsidR="00960169" w:rsidRPr="00960169" w:rsidRDefault="00960169" w:rsidP="007A51F3">
            <w:pPr>
              <w:spacing w:before="120" w:after="120"/>
              <w:ind w:left="426"/>
              <w:jc w:val="both"/>
              <w:rPr>
                <w:rFonts w:asciiTheme="minorHAnsi" w:hAnsiTheme="minorHAnsi" w:cs="Calibri"/>
                <w:b/>
                <w:sz w:val="22"/>
                <w:szCs w:val="22"/>
                <w:lang w:val="es-BO"/>
              </w:rPr>
            </w:pPr>
            <w:r w:rsidRPr="00960169">
              <w:rPr>
                <w:rFonts w:asciiTheme="minorHAnsi" w:hAnsiTheme="minorHAnsi" w:cs="Calibri"/>
                <w:b/>
                <w:sz w:val="22"/>
                <w:szCs w:val="22"/>
                <w:lang w:val="es-BO"/>
              </w:rPr>
              <w:t xml:space="preserve">Formación OBLIGATORIA </w:t>
            </w:r>
            <w:r w:rsidRPr="00960169">
              <w:rPr>
                <w:rFonts w:asciiTheme="minorHAnsi" w:hAnsiTheme="minorHAnsi" w:cs="Calibri"/>
                <w:sz w:val="22"/>
                <w:szCs w:val="22"/>
                <w:lang w:val="es-BO"/>
              </w:rPr>
              <w:t>(Cursos, seminarios, talleres, etc.)</w:t>
            </w:r>
          </w:p>
        </w:tc>
        <w:tc>
          <w:tcPr>
            <w:tcW w:w="3984" w:type="pct"/>
            <w:shd w:val="clear" w:color="auto" w:fill="auto"/>
          </w:tcPr>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Seguridad Industrial, Salud Ocupacional &amp; Medio Ambiente</w:t>
            </w:r>
          </w:p>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Cursos relacionados con “Sistemas de Gestión  de Seguridad, Salud Ocupacional y Medio Ambiente” (</w:t>
            </w:r>
            <w:proofErr w:type="spellStart"/>
            <w:r w:rsidRPr="00960169">
              <w:rPr>
                <w:rFonts w:asciiTheme="minorHAnsi" w:hAnsiTheme="minorHAnsi" w:cs="Calibri"/>
                <w:sz w:val="22"/>
                <w:szCs w:val="22"/>
              </w:rPr>
              <w:t>OHSAS</w:t>
            </w:r>
            <w:proofErr w:type="spellEnd"/>
            <w:r w:rsidRPr="00960169">
              <w:rPr>
                <w:rFonts w:asciiTheme="minorHAnsi" w:hAnsiTheme="minorHAnsi" w:cs="Calibri"/>
                <w:sz w:val="22"/>
                <w:szCs w:val="22"/>
              </w:rPr>
              <w:t xml:space="preserve"> 18001 - ISO 14001). </w:t>
            </w:r>
          </w:p>
        </w:tc>
      </w:tr>
      <w:tr w:rsidR="00960169" w:rsidRPr="00960169" w:rsidTr="007A51F3">
        <w:trPr>
          <w:trHeight w:val="1218"/>
          <w:jc w:val="center"/>
        </w:trPr>
        <w:tc>
          <w:tcPr>
            <w:tcW w:w="1016" w:type="pct"/>
            <w:shd w:val="clear" w:color="auto" w:fill="auto"/>
          </w:tcPr>
          <w:p w:rsidR="00960169" w:rsidRPr="00960169" w:rsidRDefault="00960169" w:rsidP="007A51F3">
            <w:pPr>
              <w:spacing w:before="120" w:after="120"/>
              <w:ind w:left="426"/>
              <w:jc w:val="both"/>
              <w:rPr>
                <w:rFonts w:asciiTheme="minorHAnsi" w:hAnsiTheme="minorHAnsi" w:cs="Calibri"/>
                <w:b/>
                <w:sz w:val="22"/>
                <w:szCs w:val="22"/>
                <w:lang w:val="es-BO"/>
              </w:rPr>
            </w:pPr>
            <w:r w:rsidRPr="00960169">
              <w:rPr>
                <w:rFonts w:asciiTheme="minorHAnsi" w:hAnsiTheme="minorHAnsi" w:cs="Calibri"/>
                <w:b/>
                <w:sz w:val="22"/>
                <w:szCs w:val="22"/>
                <w:lang w:val="es-BO"/>
              </w:rPr>
              <w:t>Formación</w:t>
            </w:r>
          </w:p>
          <w:p w:rsidR="00960169" w:rsidRPr="00960169" w:rsidRDefault="00960169" w:rsidP="007A51F3">
            <w:pPr>
              <w:spacing w:before="120" w:after="120"/>
              <w:ind w:left="426"/>
              <w:jc w:val="both"/>
              <w:rPr>
                <w:rFonts w:asciiTheme="minorHAnsi" w:hAnsiTheme="minorHAnsi" w:cs="Calibri"/>
                <w:b/>
                <w:sz w:val="22"/>
                <w:szCs w:val="22"/>
                <w:lang w:val="es-BO"/>
              </w:rPr>
            </w:pPr>
            <w:r w:rsidRPr="00960169">
              <w:rPr>
                <w:rFonts w:asciiTheme="minorHAnsi" w:hAnsiTheme="minorHAnsi" w:cs="Calibri"/>
                <w:b/>
                <w:sz w:val="22"/>
                <w:szCs w:val="22"/>
                <w:lang w:val="es-BO"/>
              </w:rPr>
              <w:t xml:space="preserve">DESEABLE </w:t>
            </w:r>
            <w:r w:rsidRPr="00960169">
              <w:rPr>
                <w:rFonts w:asciiTheme="minorHAnsi" w:hAnsiTheme="minorHAnsi" w:cs="Calibri"/>
                <w:sz w:val="22"/>
                <w:szCs w:val="22"/>
                <w:lang w:val="es-BO"/>
              </w:rPr>
              <w:t>(Cursos, seminarios, talleres, etc.)</w:t>
            </w:r>
          </w:p>
        </w:tc>
        <w:tc>
          <w:tcPr>
            <w:tcW w:w="3984" w:type="pct"/>
            <w:shd w:val="clear" w:color="auto" w:fill="auto"/>
          </w:tcPr>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 xml:space="preserve">Legislación en Seguridad, Salud Ocupacional y Medio Ambiente. </w:t>
            </w:r>
          </w:p>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 xml:space="preserve">Seguridad para trabajo en espacios confinados, trabajos de </w:t>
            </w:r>
            <w:proofErr w:type="spellStart"/>
            <w:r w:rsidRPr="00960169">
              <w:rPr>
                <w:rFonts w:asciiTheme="minorHAnsi" w:hAnsiTheme="minorHAnsi" w:cs="Calibri"/>
                <w:sz w:val="22"/>
                <w:szCs w:val="22"/>
              </w:rPr>
              <w:t>izaje</w:t>
            </w:r>
            <w:proofErr w:type="spellEnd"/>
            <w:r w:rsidRPr="00960169">
              <w:rPr>
                <w:rFonts w:asciiTheme="minorHAnsi" w:hAnsiTheme="minorHAnsi" w:cs="Calibri"/>
                <w:sz w:val="22"/>
                <w:szCs w:val="22"/>
              </w:rPr>
              <w:t xml:space="preserve"> de cargas, trabajo en excavaciones, trabajos en altura, Bloqueo y etiquetado, Identificación y control de factores de riesgo para la Salud.</w:t>
            </w:r>
          </w:p>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Manejo de sustancias peligrosas, lucha contra incendios, Primeros Auxilios Básicos. Manejo Defensivo.</w:t>
            </w:r>
          </w:p>
        </w:tc>
      </w:tr>
      <w:tr w:rsidR="00960169" w:rsidRPr="00960169" w:rsidTr="007A51F3">
        <w:trPr>
          <w:trHeight w:val="678"/>
          <w:jc w:val="center"/>
        </w:trPr>
        <w:tc>
          <w:tcPr>
            <w:tcW w:w="1016" w:type="pct"/>
            <w:shd w:val="clear" w:color="auto" w:fill="auto"/>
          </w:tcPr>
          <w:p w:rsidR="00960169" w:rsidRPr="00960169" w:rsidRDefault="00960169" w:rsidP="007A51F3">
            <w:pPr>
              <w:spacing w:before="120" w:after="120"/>
              <w:ind w:left="426"/>
              <w:jc w:val="both"/>
              <w:rPr>
                <w:rFonts w:asciiTheme="minorHAnsi" w:hAnsiTheme="minorHAnsi" w:cs="Calibri"/>
                <w:b/>
                <w:sz w:val="22"/>
                <w:szCs w:val="22"/>
                <w:lang w:val="es-BO"/>
              </w:rPr>
            </w:pPr>
            <w:r w:rsidRPr="00960169">
              <w:rPr>
                <w:rFonts w:asciiTheme="minorHAnsi" w:hAnsiTheme="minorHAnsi" w:cs="Calibri"/>
                <w:b/>
                <w:sz w:val="22"/>
                <w:szCs w:val="22"/>
                <w:lang w:val="es-BO"/>
              </w:rPr>
              <w:t>Experiencia</w:t>
            </w:r>
          </w:p>
        </w:tc>
        <w:tc>
          <w:tcPr>
            <w:tcW w:w="3984" w:type="pct"/>
            <w:shd w:val="clear" w:color="auto" w:fill="auto"/>
          </w:tcPr>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 xml:space="preserve">Experiencia general de 4 años y experiencia específica de 3 años en cargos similares en proyectos de gas y petróleo, construcción, y/o rubro industrial. </w:t>
            </w:r>
          </w:p>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Experiencia especifica:</w:t>
            </w:r>
          </w:p>
          <w:p w:rsidR="00960169" w:rsidRPr="00960169" w:rsidRDefault="00960169" w:rsidP="007A00C2">
            <w:pPr>
              <w:pStyle w:val="Prrafodelista"/>
              <w:numPr>
                <w:ilvl w:val="0"/>
                <w:numId w:val="65"/>
              </w:numPr>
              <w:spacing w:before="120" w:after="120"/>
              <w:ind w:left="426"/>
              <w:jc w:val="both"/>
              <w:rPr>
                <w:rFonts w:asciiTheme="minorHAnsi" w:hAnsiTheme="minorHAnsi" w:cs="Calibri"/>
                <w:sz w:val="22"/>
                <w:szCs w:val="22"/>
              </w:rPr>
            </w:pPr>
            <w:r w:rsidRPr="00960169">
              <w:rPr>
                <w:rFonts w:asciiTheme="minorHAnsi" w:hAnsiTheme="minorHAnsi" w:cs="Calibri"/>
                <w:sz w:val="22"/>
                <w:szCs w:val="22"/>
                <w:lang w:val="es-BO"/>
              </w:rPr>
              <w:t xml:space="preserve">Manejo y/o supervisión de personal  </w:t>
            </w:r>
          </w:p>
          <w:p w:rsidR="00960169" w:rsidRPr="00960169" w:rsidRDefault="00960169" w:rsidP="007A00C2">
            <w:pPr>
              <w:pStyle w:val="Prrafodelista"/>
              <w:numPr>
                <w:ilvl w:val="0"/>
                <w:numId w:val="65"/>
              </w:numPr>
              <w:spacing w:before="120" w:after="120"/>
              <w:ind w:left="426"/>
              <w:jc w:val="both"/>
              <w:rPr>
                <w:rFonts w:asciiTheme="minorHAnsi" w:hAnsiTheme="minorHAnsi" w:cs="Calibri"/>
                <w:sz w:val="22"/>
                <w:szCs w:val="22"/>
              </w:rPr>
            </w:pPr>
            <w:r w:rsidRPr="00960169">
              <w:rPr>
                <w:rFonts w:asciiTheme="minorHAnsi" w:hAnsiTheme="minorHAnsi" w:cs="Calibri"/>
                <w:sz w:val="22"/>
                <w:szCs w:val="22"/>
                <w:lang w:val="es-BO"/>
              </w:rPr>
              <w:t xml:space="preserve">Gestión de indicadores de </w:t>
            </w:r>
            <w:proofErr w:type="spellStart"/>
            <w:r w:rsidRPr="00960169">
              <w:rPr>
                <w:rFonts w:asciiTheme="minorHAnsi" w:hAnsiTheme="minorHAnsi" w:cs="Calibri"/>
                <w:sz w:val="22"/>
                <w:szCs w:val="22"/>
                <w:lang w:val="es-BO"/>
              </w:rPr>
              <w:t>SySO</w:t>
            </w:r>
            <w:proofErr w:type="spellEnd"/>
          </w:p>
        </w:tc>
      </w:tr>
    </w:tbl>
    <w:p w:rsidR="00960169" w:rsidRPr="00960169" w:rsidRDefault="00960169" w:rsidP="007A00C2">
      <w:pPr>
        <w:pStyle w:val="Prrafodelista"/>
        <w:numPr>
          <w:ilvl w:val="2"/>
          <w:numId w:val="66"/>
        </w:numPr>
        <w:spacing w:before="240" w:after="120"/>
        <w:ind w:left="1985"/>
        <w:jc w:val="both"/>
        <w:rPr>
          <w:rFonts w:asciiTheme="minorHAnsi" w:hAnsiTheme="minorHAnsi" w:cs="Calibri"/>
          <w:b/>
          <w:sz w:val="22"/>
          <w:szCs w:val="22"/>
        </w:rPr>
      </w:pPr>
      <w:r w:rsidRPr="00960169">
        <w:rPr>
          <w:rFonts w:asciiTheme="minorHAnsi" w:hAnsiTheme="minorHAnsi" w:cs="Calibri"/>
          <w:b/>
          <w:sz w:val="22"/>
          <w:szCs w:val="22"/>
        </w:rPr>
        <w:t>Monitor de SMS</w:t>
      </w:r>
    </w:p>
    <w:tbl>
      <w:tblPr>
        <w:tblW w:w="3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5093"/>
      </w:tblGrid>
      <w:tr w:rsidR="00960169" w:rsidRPr="00960169" w:rsidTr="007A51F3">
        <w:trPr>
          <w:jc w:val="center"/>
        </w:trPr>
        <w:tc>
          <w:tcPr>
            <w:tcW w:w="1017" w:type="pct"/>
            <w:shd w:val="clear" w:color="auto" w:fill="auto"/>
            <w:vAlign w:val="center"/>
          </w:tcPr>
          <w:p w:rsidR="00960169" w:rsidRPr="00960169" w:rsidRDefault="00960169" w:rsidP="007A51F3">
            <w:pPr>
              <w:spacing w:before="120" w:after="120"/>
              <w:ind w:left="426"/>
              <w:jc w:val="center"/>
              <w:rPr>
                <w:rFonts w:asciiTheme="minorHAnsi" w:hAnsiTheme="minorHAnsi" w:cs="Calibri"/>
                <w:b/>
                <w:sz w:val="22"/>
                <w:szCs w:val="22"/>
                <w:lang w:val="es-BO"/>
              </w:rPr>
            </w:pPr>
            <w:r w:rsidRPr="00960169">
              <w:rPr>
                <w:rFonts w:asciiTheme="minorHAnsi" w:hAnsiTheme="minorHAnsi" w:cs="Calibri"/>
                <w:b/>
                <w:sz w:val="22"/>
                <w:szCs w:val="22"/>
                <w:lang w:val="es-BO"/>
              </w:rPr>
              <w:t>Nivel</w:t>
            </w:r>
          </w:p>
        </w:tc>
        <w:tc>
          <w:tcPr>
            <w:tcW w:w="3983" w:type="pct"/>
            <w:shd w:val="clear" w:color="auto" w:fill="auto"/>
            <w:vAlign w:val="center"/>
          </w:tcPr>
          <w:p w:rsidR="00960169" w:rsidRPr="00960169" w:rsidRDefault="00960169" w:rsidP="007A51F3">
            <w:pPr>
              <w:spacing w:before="120" w:after="120"/>
              <w:ind w:left="426"/>
              <w:jc w:val="center"/>
              <w:rPr>
                <w:rFonts w:asciiTheme="minorHAnsi" w:hAnsiTheme="minorHAnsi" w:cs="Calibri"/>
                <w:b/>
                <w:sz w:val="22"/>
                <w:szCs w:val="22"/>
                <w:lang w:val="es-BO"/>
              </w:rPr>
            </w:pPr>
            <w:r w:rsidRPr="00960169">
              <w:rPr>
                <w:rFonts w:asciiTheme="minorHAnsi" w:hAnsiTheme="minorHAnsi" w:cs="Calibri"/>
                <w:b/>
                <w:sz w:val="22"/>
                <w:szCs w:val="22"/>
                <w:lang w:val="es-BO"/>
              </w:rPr>
              <w:t>Requisitos</w:t>
            </w:r>
          </w:p>
        </w:tc>
      </w:tr>
      <w:tr w:rsidR="00960169" w:rsidRPr="00960169" w:rsidTr="007A51F3">
        <w:trPr>
          <w:trHeight w:val="404"/>
          <w:jc w:val="center"/>
        </w:trPr>
        <w:tc>
          <w:tcPr>
            <w:tcW w:w="1017" w:type="pct"/>
            <w:shd w:val="clear" w:color="auto" w:fill="auto"/>
            <w:vAlign w:val="center"/>
          </w:tcPr>
          <w:p w:rsidR="00960169" w:rsidRPr="00960169" w:rsidRDefault="00960169" w:rsidP="007A51F3">
            <w:pPr>
              <w:spacing w:before="120" w:after="120"/>
              <w:ind w:left="426"/>
              <w:rPr>
                <w:rFonts w:asciiTheme="minorHAnsi" w:hAnsiTheme="minorHAnsi" w:cs="Calibri"/>
                <w:b/>
                <w:sz w:val="22"/>
                <w:szCs w:val="22"/>
                <w:lang w:val="es-BO"/>
              </w:rPr>
            </w:pPr>
            <w:r w:rsidRPr="00960169">
              <w:rPr>
                <w:rFonts w:asciiTheme="minorHAnsi" w:hAnsiTheme="minorHAnsi" w:cs="Calibri"/>
                <w:b/>
                <w:sz w:val="22"/>
                <w:szCs w:val="22"/>
                <w:lang w:val="es-BO"/>
              </w:rPr>
              <w:t xml:space="preserve">Educación </w:t>
            </w:r>
          </w:p>
        </w:tc>
        <w:tc>
          <w:tcPr>
            <w:tcW w:w="3983" w:type="pct"/>
            <w:shd w:val="clear" w:color="auto" w:fill="auto"/>
            <w:vAlign w:val="center"/>
          </w:tcPr>
          <w:p w:rsidR="00960169" w:rsidRPr="00960169" w:rsidRDefault="00960169" w:rsidP="007A51F3">
            <w:pPr>
              <w:spacing w:before="120" w:after="120"/>
              <w:ind w:left="426"/>
              <w:jc w:val="both"/>
              <w:rPr>
                <w:rFonts w:asciiTheme="minorHAnsi" w:hAnsiTheme="minorHAnsi" w:cs="Calibri"/>
                <w:sz w:val="22"/>
                <w:szCs w:val="22"/>
                <w:lang w:val="es-BO"/>
              </w:rPr>
            </w:pPr>
            <w:r w:rsidRPr="00960169">
              <w:rPr>
                <w:rFonts w:asciiTheme="minorHAnsi" w:hAnsiTheme="minorHAnsi" w:cs="Calibri"/>
                <w:sz w:val="22"/>
                <w:szCs w:val="22"/>
                <w:lang w:val="es-BO"/>
              </w:rPr>
              <w:t>Profesional a nivel licenciatura en ingeniería o Técnico del área Industrial (mecánico, eléctrico, SMS o similares)</w:t>
            </w:r>
          </w:p>
        </w:tc>
      </w:tr>
      <w:tr w:rsidR="00960169" w:rsidRPr="00960169" w:rsidTr="007A51F3">
        <w:trPr>
          <w:trHeight w:val="288"/>
          <w:jc w:val="center"/>
        </w:trPr>
        <w:tc>
          <w:tcPr>
            <w:tcW w:w="1017" w:type="pct"/>
            <w:shd w:val="clear" w:color="auto" w:fill="auto"/>
            <w:vAlign w:val="center"/>
          </w:tcPr>
          <w:p w:rsidR="00960169" w:rsidRPr="00960169" w:rsidRDefault="00960169" w:rsidP="007A51F3">
            <w:pPr>
              <w:spacing w:before="120" w:after="120"/>
              <w:ind w:left="426"/>
              <w:rPr>
                <w:rFonts w:asciiTheme="minorHAnsi" w:hAnsiTheme="minorHAnsi" w:cs="Calibri"/>
                <w:b/>
                <w:sz w:val="22"/>
                <w:szCs w:val="22"/>
                <w:lang w:val="es-BO"/>
              </w:rPr>
            </w:pPr>
            <w:r w:rsidRPr="00960169">
              <w:rPr>
                <w:rFonts w:asciiTheme="minorHAnsi" w:hAnsiTheme="minorHAnsi" w:cs="Calibri"/>
                <w:b/>
                <w:sz w:val="22"/>
                <w:szCs w:val="22"/>
                <w:lang w:val="es-BO"/>
              </w:rPr>
              <w:lastRenderedPageBreak/>
              <w:t xml:space="preserve">Formación OBLIGATORIA </w:t>
            </w:r>
            <w:r w:rsidRPr="00960169">
              <w:rPr>
                <w:rFonts w:asciiTheme="minorHAnsi" w:hAnsiTheme="minorHAnsi" w:cs="Calibri"/>
                <w:sz w:val="22"/>
                <w:szCs w:val="22"/>
                <w:lang w:val="es-BO"/>
              </w:rPr>
              <w:t>(Cursos, seminarios, talleres, etc.)</w:t>
            </w:r>
          </w:p>
        </w:tc>
        <w:tc>
          <w:tcPr>
            <w:tcW w:w="3983" w:type="pct"/>
            <w:shd w:val="clear" w:color="auto" w:fill="auto"/>
            <w:vAlign w:val="center"/>
          </w:tcPr>
          <w:p w:rsidR="00960169" w:rsidRPr="00960169" w:rsidRDefault="00960169" w:rsidP="007A51F3">
            <w:pPr>
              <w:spacing w:before="120" w:after="120"/>
              <w:ind w:left="426"/>
              <w:rPr>
                <w:rFonts w:asciiTheme="minorHAnsi" w:hAnsiTheme="minorHAnsi" w:cs="Calibri"/>
                <w:sz w:val="22"/>
                <w:szCs w:val="22"/>
              </w:rPr>
            </w:pPr>
            <w:r w:rsidRPr="00960169">
              <w:rPr>
                <w:rFonts w:asciiTheme="minorHAnsi" w:hAnsiTheme="minorHAnsi" w:cs="Calibri"/>
                <w:sz w:val="22"/>
                <w:szCs w:val="22"/>
              </w:rPr>
              <w:t>Seguridad Industrial, Salud Ocupacional &amp; Medio Ambiente.</w:t>
            </w:r>
          </w:p>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Cursos de Sistemas de Gestión  de Seguridad, salud ocupacional y Medio Ambiente (</w:t>
            </w:r>
            <w:proofErr w:type="spellStart"/>
            <w:r w:rsidRPr="00960169">
              <w:rPr>
                <w:rFonts w:asciiTheme="minorHAnsi" w:hAnsiTheme="minorHAnsi" w:cs="Calibri"/>
                <w:sz w:val="22"/>
                <w:szCs w:val="22"/>
              </w:rPr>
              <w:t>OHSAS</w:t>
            </w:r>
            <w:proofErr w:type="spellEnd"/>
            <w:r w:rsidRPr="00960169">
              <w:rPr>
                <w:rFonts w:asciiTheme="minorHAnsi" w:hAnsiTheme="minorHAnsi" w:cs="Calibri"/>
                <w:sz w:val="22"/>
                <w:szCs w:val="22"/>
              </w:rPr>
              <w:t xml:space="preserve"> 18001 - ISO 14001). </w:t>
            </w:r>
          </w:p>
        </w:tc>
      </w:tr>
      <w:tr w:rsidR="00960169" w:rsidRPr="00960169" w:rsidTr="007A51F3">
        <w:trPr>
          <w:trHeight w:val="270"/>
          <w:jc w:val="center"/>
        </w:trPr>
        <w:tc>
          <w:tcPr>
            <w:tcW w:w="1017" w:type="pct"/>
            <w:shd w:val="clear" w:color="auto" w:fill="auto"/>
            <w:vAlign w:val="center"/>
          </w:tcPr>
          <w:p w:rsidR="00960169" w:rsidRPr="00960169" w:rsidRDefault="00960169" w:rsidP="007A51F3">
            <w:pPr>
              <w:spacing w:before="120" w:after="120"/>
              <w:ind w:left="426"/>
              <w:rPr>
                <w:rFonts w:asciiTheme="minorHAnsi" w:hAnsiTheme="minorHAnsi" w:cs="Calibri"/>
                <w:b/>
                <w:sz w:val="22"/>
                <w:szCs w:val="22"/>
                <w:lang w:val="es-BO"/>
              </w:rPr>
            </w:pPr>
            <w:r w:rsidRPr="00960169">
              <w:rPr>
                <w:rFonts w:asciiTheme="minorHAnsi" w:hAnsiTheme="minorHAnsi" w:cs="Calibri"/>
                <w:b/>
                <w:sz w:val="22"/>
                <w:szCs w:val="22"/>
                <w:lang w:val="es-BO"/>
              </w:rPr>
              <w:t>Formación</w:t>
            </w:r>
          </w:p>
          <w:p w:rsidR="00960169" w:rsidRPr="00960169" w:rsidRDefault="00960169" w:rsidP="007A51F3">
            <w:pPr>
              <w:spacing w:before="120" w:after="120"/>
              <w:ind w:left="426"/>
              <w:rPr>
                <w:rFonts w:asciiTheme="minorHAnsi" w:hAnsiTheme="minorHAnsi" w:cs="Calibri"/>
                <w:b/>
                <w:sz w:val="22"/>
                <w:szCs w:val="22"/>
                <w:lang w:val="es-BO"/>
              </w:rPr>
            </w:pPr>
            <w:r w:rsidRPr="00960169">
              <w:rPr>
                <w:rFonts w:asciiTheme="minorHAnsi" w:hAnsiTheme="minorHAnsi" w:cs="Calibri"/>
                <w:b/>
                <w:sz w:val="22"/>
                <w:szCs w:val="22"/>
                <w:lang w:val="es-BO"/>
              </w:rPr>
              <w:t xml:space="preserve">DESEABLE </w:t>
            </w:r>
            <w:r w:rsidRPr="00960169">
              <w:rPr>
                <w:rFonts w:asciiTheme="minorHAnsi" w:hAnsiTheme="minorHAnsi" w:cs="Calibri"/>
                <w:sz w:val="22"/>
                <w:szCs w:val="22"/>
                <w:lang w:val="es-BO"/>
              </w:rPr>
              <w:t>(Cursos, seminarios, talleres, etc.)</w:t>
            </w:r>
          </w:p>
        </w:tc>
        <w:tc>
          <w:tcPr>
            <w:tcW w:w="3983" w:type="pct"/>
            <w:shd w:val="clear" w:color="auto" w:fill="auto"/>
            <w:vAlign w:val="center"/>
          </w:tcPr>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 xml:space="preserve">Legislación en Seguridad, salud ocupacional y Medio Ambiente. Seguridad para trabajo en espacios confinados, trabajos de </w:t>
            </w:r>
            <w:proofErr w:type="spellStart"/>
            <w:r w:rsidRPr="00960169">
              <w:rPr>
                <w:rFonts w:asciiTheme="minorHAnsi" w:hAnsiTheme="minorHAnsi" w:cs="Calibri"/>
                <w:sz w:val="22"/>
                <w:szCs w:val="22"/>
              </w:rPr>
              <w:t>izaje</w:t>
            </w:r>
            <w:proofErr w:type="spellEnd"/>
            <w:r w:rsidRPr="00960169">
              <w:rPr>
                <w:rFonts w:asciiTheme="minorHAnsi" w:hAnsiTheme="minorHAnsi" w:cs="Calibri"/>
                <w:sz w:val="22"/>
                <w:szCs w:val="22"/>
              </w:rPr>
              <w:t xml:space="preserve"> de cargas, trabajo en excavaciones, trabajos en altura, Bloqueo y etiquetado, Identificación y control de factores de riesgo para la Salud, Manejo de sustancias peligrosas</w:t>
            </w:r>
          </w:p>
          <w:p w:rsidR="00960169" w:rsidRPr="00960169" w:rsidRDefault="00960169" w:rsidP="007A51F3">
            <w:pPr>
              <w:spacing w:before="120" w:after="120"/>
              <w:ind w:left="426"/>
              <w:jc w:val="both"/>
              <w:rPr>
                <w:rFonts w:asciiTheme="minorHAnsi" w:hAnsiTheme="minorHAnsi" w:cs="Calibri"/>
                <w:sz w:val="22"/>
                <w:szCs w:val="22"/>
              </w:rPr>
            </w:pPr>
            <w:r w:rsidRPr="00960169">
              <w:rPr>
                <w:rFonts w:asciiTheme="minorHAnsi" w:hAnsiTheme="minorHAnsi" w:cs="Calibri"/>
                <w:sz w:val="22"/>
                <w:szCs w:val="22"/>
              </w:rPr>
              <w:t>Lucha contra incendios, Primeros Auxilios Básicos,  Manejo Defensivo.</w:t>
            </w:r>
          </w:p>
        </w:tc>
      </w:tr>
      <w:tr w:rsidR="00960169" w:rsidRPr="00960169" w:rsidTr="007A51F3">
        <w:trPr>
          <w:trHeight w:val="678"/>
          <w:jc w:val="center"/>
        </w:trPr>
        <w:tc>
          <w:tcPr>
            <w:tcW w:w="1017" w:type="pct"/>
            <w:shd w:val="clear" w:color="auto" w:fill="auto"/>
            <w:vAlign w:val="center"/>
          </w:tcPr>
          <w:p w:rsidR="00960169" w:rsidRPr="00960169" w:rsidRDefault="00960169" w:rsidP="007A51F3">
            <w:pPr>
              <w:spacing w:before="120" w:after="120"/>
              <w:ind w:left="426"/>
              <w:rPr>
                <w:rFonts w:asciiTheme="minorHAnsi" w:hAnsiTheme="minorHAnsi" w:cs="Calibri"/>
                <w:b/>
                <w:sz w:val="22"/>
                <w:szCs w:val="22"/>
                <w:lang w:val="es-BO"/>
              </w:rPr>
            </w:pPr>
            <w:r w:rsidRPr="00960169">
              <w:rPr>
                <w:rFonts w:asciiTheme="minorHAnsi" w:hAnsiTheme="minorHAnsi" w:cs="Calibri"/>
                <w:b/>
                <w:sz w:val="22"/>
                <w:szCs w:val="22"/>
                <w:lang w:val="es-BO"/>
              </w:rPr>
              <w:t>Experiencia</w:t>
            </w:r>
          </w:p>
        </w:tc>
        <w:tc>
          <w:tcPr>
            <w:tcW w:w="3983" w:type="pct"/>
            <w:shd w:val="clear" w:color="auto" w:fill="auto"/>
            <w:vAlign w:val="center"/>
          </w:tcPr>
          <w:p w:rsidR="00960169" w:rsidRPr="00960169" w:rsidRDefault="00960169" w:rsidP="007A51F3">
            <w:pPr>
              <w:spacing w:before="120" w:after="120"/>
              <w:ind w:left="426"/>
              <w:jc w:val="both"/>
              <w:rPr>
                <w:rFonts w:asciiTheme="minorHAnsi" w:hAnsiTheme="minorHAnsi" w:cs="Calibri"/>
                <w:sz w:val="22"/>
                <w:szCs w:val="22"/>
                <w:lang w:val="es-BO"/>
              </w:rPr>
            </w:pPr>
            <w:r w:rsidRPr="00960169">
              <w:rPr>
                <w:rFonts w:asciiTheme="minorHAnsi" w:hAnsiTheme="minorHAnsi" w:cs="Calibri"/>
                <w:sz w:val="22"/>
                <w:szCs w:val="22"/>
                <w:lang w:val="es-BO"/>
              </w:rPr>
              <w:t>Experiencia general mínima de 2 años y experiencia específica mínima de 1 año en cargos similares en proyectos de gas y petróleo, construcción, y/o rubro industrial.</w:t>
            </w:r>
          </w:p>
          <w:p w:rsidR="00960169" w:rsidRPr="00960169" w:rsidRDefault="00960169" w:rsidP="007A51F3">
            <w:pPr>
              <w:spacing w:before="120" w:after="120"/>
              <w:ind w:left="426"/>
              <w:rPr>
                <w:rFonts w:asciiTheme="minorHAnsi" w:hAnsiTheme="minorHAnsi" w:cs="Calibri"/>
                <w:sz w:val="22"/>
                <w:szCs w:val="22"/>
                <w:lang w:val="es-BO"/>
              </w:rPr>
            </w:pPr>
            <w:r w:rsidRPr="00960169">
              <w:rPr>
                <w:rFonts w:asciiTheme="minorHAnsi" w:hAnsiTheme="minorHAnsi" w:cs="Calibri"/>
                <w:sz w:val="22"/>
                <w:szCs w:val="22"/>
                <w:lang w:val="es-BO"/>
              </w:rPr>
              <w:t>Experiencia especifica:</w:t>
            </w:r>
          </w:p>
          <w:p w:rsidR="00960169" w:rsidRPr="00960169" w:rsidRDefault="00960169" w:rsidP="007A51F3">
            <w:pPr>
              <w:spacing w:before="120" w:after="120"/>
              <w:ind w:left="426"/>
              <w:rPr>
                <w:rFonts w:asciiTheme="minorHAnsi" w:hAnsiTheme="minorHAnsi" w:cs="Calibri"/>
                <w:sz w:val="22"/>
                <w:szCs w:val="22"/>
                <w:lang w:val="es-BO"/>
              </w:rPr>
            </w:pPr>
            <w:r w:rsidRPr="00960169">
              <w:rPr>
                <w:rFonts w:asciiTheme="minorHAnsi" w:hAnsiTheme="minorHAnsi" w:cs="Calibri"/>
                <w:sz w:val="22"/>
                <w:szCs w:val="22"/>
                <w:lang w:val="es-BO"/>
              </w:rPr>
              <w:t>- Inspección y Auditoría de actos y/o condiciones inseguras</w:t>
            </w:r>
          </w:p>
          <w:p w:rsidR="00960169" w:rsidRPr="00960169" w:rsidRDefault="00960169" w:rsidP="007A51F3">
            <w:pPr>
              <w:spacing w:before="120" w:after="120"/>
              <w:ind w:left="426"/>
              <w:rPr>
                <w:rFonts w:asciiTheme="minorHAnsi" w:hAnsiTheme="minorHAnsi" w:cs="Calibri"/>
                <w:sz w:val="22"/>
                <w:szCs w:val="22"/>
                <w:lang w:val="es-BO"/>
              </w:rPr>
            </w:pPr>
            <w:r w:rsidRPr="00960169">
              <w:rPr>
                <w:rFonts w:asciiTheme="minorHAnsi" w:hAnsiTheme="minorHAnsi" w:cs="Calibri"/>
                <w:sz w:val="22"/>
                <w:szCs w:val="22"/>
                <w:lang w:val="es-BO"/>
              </w:rPr>
              <w:t>- Gestión de Equipos de protección personal (</w:t>
            </w:r>
            <w:proofErr w:type="spellStart"/>
            <w:r w:rsidRPr="00960169">
              <w:rPr>
                <w:rFonts w:asciiTheme="minorHAnsi" w:hAnsiTheme="minorHAnsi" w:cs="Calibri"/>
                <w:sz w:val="22"/>
                <w:szCs w:val="22"/>
                <w:lang w:val="es-BO"/>
              </w:rPr>
              <w:t>EPP</w:t>
            </w:r>
            <w:proofErr w:type="spellEnd"/>
            <w:r w:rsidRPr="00960169">
              <w:rPr>
                <w:rFonts w:asciiTheme="minorHAnsi" w:hAnsiTheme="minorHAnsi" w:cs="Calibri"/>
                <w:sz w:val="22"/>
                <w:szCs w:val="22"/>
                <w:lang w:val="es-BO"/>
              </w:rPr>
              <w:t>)</w:t>
            </w:r>
          </w:p>
          <w:p w:rsidR="00960169" w:rsidRPr="00960169" w:rsidRDefault="00960169" w:rsidP="007A51F3">
            <w:pPr>
              <w:spacing w:before="120" w:after="120"/>
              <w:ind w:left="426"/>
              <w:rPr>
                <w:rFonts w:asciiTheme="minorHAnsi" w:hAnsiTheme="minorHAnsi" w:cs="Calibri"/>
                <w:sz w:val="22"/>
                <w:szCs w:val="22"/>
                <w:lang w:val="es-BO"/>
              </w:rPr>
            </w:pPr>
            <w:r w:rsidRPr="00960169">
              <w:rPr>
                <w:rFonts w:asciiTheme="minorHAnsi" w:hAnsiTheme="minorHAnsi" w:cs="Calibri"/>
                <w:sz w:val="22"/>
                <w:szCs w:val="22"/>
                <w:lang w:val="es-BO"/>
              </w:rPr>
              <w:t>- Gestión de Permisos de trabajo</w:t>
            </w:r>
          </w:p>
          <w:p w:rsidR="00960169" w:rsidRPr="00960169" w:rsidRDefault="00960169" w:rsidP="007A51F3">
            <w:pPr>
              <w:spacing w:before="120" w:after="120"/>
              <w:ind w:left="426"/>
              <w:rPr>
                <w:rFonts w:asciiTheme="minorHAnsi" w:hAnsiTheme="minorHAnsi" w:cs="Calibri"/>
                <w:sz w:val="22"/>
                <w:szCs w:val="22"/>
                <w:lang w:val="es-BO"/>
              </w:rPr>
            </w:pPr>
            <w:r w:rsidRPr="00960169">
              <w:rPr>
                <w:rFonts w:asciiTheme="minorHAnsi" w:hAnsiTheme="minorHAnsi" w:cs="Calibri"/>
                <w:sz w:val="22"/>
                <w:szCs w:val="22"/>
                <w:lang w:val="es-BO"/>
              </w:rPr>
              <w:t>- Gestión y Manejo de emergencias (evacuación, simulacros, etc.)</w:t>
            </w:r>
          </w:p>
        </w:tc>
      </w:tr>
    </w:tbl>
    <w:p w:rsidR="00960169" w:rsidRPr="00960169" w:rsidRDefault="00960169" w:rsidP="007A00C2">
      <w:pPr>
        <w:pStyle w:val="Prrafodelista"/>
        <w:numPr>
          <w:ilvl w:val="0"/>
          <w:numId w:val="66"/>
        </w:numPr>
        <w:spacing w:before="240" w:after="120"/>
        <w:ind w:left="851"/>
        <w:jc w:val="both"/>
        <w:rPr>
          <w:rFonts w:asciiTheme="minorHAnsi" w:hAnsiTheme="minorHAnsi" w:cs="Calibri"/>
          <w:b/>
          <w:i/>
          <w:sz w:val="22"/>
          <w:szCs w:val="22"/>
        </w:rPr>
      </w:pPr>
      <w:r w:rsidRPr="00960169">
        <w:rPr>
          <w:rFonts w:asciiTheme="minorHAnsi" w:hAnsiTheme="minorHAnsi" w:cs="Calibri"/>
          <w:b/>
          <w:sz w:val="22"/>
          <w:szCs w:val="22"/>
        </w:rPr>
        <w:t>POSTERIOR A LA ADJUDICACIÓN:</w:t>
      </w:r>
      <w:r w:rsidRPr="00960169">
        <w:rPr>
          <w:rFonts w:asciiTheme="minorHAnsi" w:hAnsiTheme="minorHAnsi" w:cs="Calibri"/>
          <w:sz w:val="22"/>
          <w:szCs w:val="22"/>
        </w:rPr>
        <w:t xml:space="preserve"> </w:t>
      </w:r>
    </w:p>
    <w:p w:rsidR="00960169" w:rsidRPr="00960169" w:rsidRDefault="00960169" w:rsidP="00960169">
      <w:pPr>
        <w:spacing w:before="240" w:after="120"/>
        <w:ind w:left="709"/>
        <w:jc w:val="both"/>
        <w:rPr>
          <w:rFonts w:asciiTheme="minorHAnsi" w:hAnsiTheme="minorHAnsi" w:cs="Calibri"/>
          <w:b/>
          <w:i/>
          <w:sz w:val="22"/>
          <w:szCs w:val="22"/>
        </w:rPr>
      </w:pPr>
      <w:r w:rsidRPr="00960169">
        <w:rPr>
          <w:rFonts w:asciiTheme="minorHAnsi" w:hAnsiTheme="minorHAnsi" w:cs="Calibri"/>
          <w:sz w:val="22"/>
          <w:szCs w:val="22"/>
        </w:rPr>
        <w:t>Antes del inicio de las actividades (orden de proceder) la Empresa adjudicada deberá presentar los siguientes documentos</w:t>
      </w:r>
      <w:r w:rsidRPr="00960169">
        <w:rPr>
          <w:rFonts w:asciiTheme="minorHAnsi" w:hAnsiTheme="minorHAnsi" w:cs="Calibri"/>
          <w:b/>
          <w:i/>
          <w:sz w:val="22"/>
          <w:szCs w:val="22"/>
        </w:rPr>
        <w:t xml:space="preserve"> </w:t>
      </w:r>
      <w:r w:rsidRPr="00960169">
        <w:rPr>
          <w:rFonts w:asciiTheme="minorHAnsi" w:hAnsiTheme="minorHAnsi" w:cs="Calibri"/>
          <w:sz w:val="22"/>
          <w:szCs w:val="22"/>
        </w:rPr>
        <w:t xml:space="preserve">para la </w:t>
      </w:r>
      <w:r w:rsidRPr="00960169">
        <w:rPr>
          <w:rFonts w:asciiTheme="minorHAnsi" w:hAnsiTheme="minorHAnsi" w:cs="Calibri"/>
          <w:b/>
          <w:sz w:val="22"/>
          <w:szCs w:val="22"/>
        </w:rPr>
        <w:t>aprobación</w:t>
      </w:r>
      <w:r w:rsidRPr="00960169">
        <w:rPr>
          <w:rFonts w:asciiTheme="minorHAnsi" w:hAnsiTheme="minorHAnsi" w:cs="Calibri"/>
          <w:sz w:val="22"/>
          <w:szCs w:val="22"/>
        </w:rPr>
        <w:t xml:space="preserve"> y </w:t>
      </w:r>
      <w:proofErr w:type="spellStart"/>
      <w:r w:rsidRPr="00960169">
        <w:rPr>
          <w:rFonts w:asciiTheme="minorHAnsi" w:hAnsiTheme="minorHAnsi" w:cs="Calibri"/>
          <w:b/>
          <w:sz w:val="22"/>
          <w:szCs w:val="22"/>
        </w:rPr>
        <w:t>VoBo</w:t>
      </w:r>
      <w:proofErr w:type="spellEnd"/>
      <w:r w:rsidRPr="00960169">
        <w:rPr>
          <w:rFonts w:asciiTheme="minorHAnsi" w:hAnsiTheme="minorHAnsi" w:cs="Calibri"/>
          <w:b/>
          <w:sz w:val="22"/>
          <w:szCs w:val="22"/>
        </w:rPr>
        <w:t xml:space="preserve"> </w:t>
      </w:r>
      <w:r w:rsidRPr="00960169">
        <w:rPr>
          <w:rFonts w:asciiTheme="minorHAnsi" w:hAnsiTheme="minorHAnsi" w:cs="Calibri"/>
          <w:sz w:val="22"/>
          <w:szCs w:val="22"/>
        </w:rPr>
        <w:t xml:space="preserve">de la Unidad </w:t>
      </w:r>
      <w:proofErr w:type="spellStart"/>
      <w:r w:rsidRPr="00960169">
        <w:rPr>
          <w:rFonts w:asciiTheme="minorHAnsi" w:hAnsiTheme="minorHAnsi" w:cs="Calibri"/>
          <w:sz w:val="22"/>
          <w:szCs w:val="22"/>
        </w:rPr>
        <w:t>SSMSG</w:t>
      </w:r>
      <w:proofErr w:type="spellEnd"/>
      <w:r w:rsidRPr="00960169">
        <w:rPr>
          <w:rFonts w:asciiTheme="minorHAnsi" w:hAnsiTheme="minorHAnsi" w:cs="Calibri"/>
          <w:sz w:val="22"/>
          <w:szCs w:val="22"/>
        </w:rPr>
        <w:t xml:space="preserve"> de YPFB</w:t>
      </w:r>
      <w:r w:rsidRPr="00960169">
        <w:rPr>
          <w:rFonts w:asciiTheme="minorHAnsi" w:hAnsiTheme="minorHAnsi" w:cs="Calibri"/>
          <w:i/>
          <w:sz w:val="22"/>
          <w:szCs w:val="22"/>
        </w:rPr>
        <w:t>:</w:t>
      </w:r>
    </w:p>
    <w:p w:rsidR="00960169" w:rsidRPr="00960169" w:rsidRDefault="00960169" w:rsidP="007A00C2">
      <w:pPr>
        <w:pStyle w:val="Prrafodelista"/>
        <w:numPr>
          <w:ilvl w:val="1"/>
          <w:numId w:val="66"/>
        </w:numPr>
        <w:spacing w:before="240" w:after="120"/>
        <w:ind w:left="1418"/>
        <w:jc w:val="both"/>
        <w:rPr>
          <w:rFonts w:asciiTheme="minorHAnsi" w:hAnsiTheme="minorHAnsi" w:cs="Calibri"/>
          <w:b/>
          <w:i/>
          <w:sz w:val="22"/>
          <w:szCs w:val="22"/>
        </w:rPr>
      </w:pPr>
      <w:r w:rsidRPr="00960169">
        <w:rPr>
          <w:rFonts w:asciiTheme="minorHAnsi" w:hAnsiTheme="minorHAnsi" w:cs="Calibri"/>
          <w:b/>
          <w:sz w:val="22"/>
          <w:szCs w:val="22"/>
        </w:rPr>
        <w:t>Declaración jurada</w:t>
      </w:r>
      <w:r w:rsidRPr="00960169">
        <w:rPr>
          <w:rFonts w:asciiTheme="minorHAnsi" w:hAnsiTheme="minorHAnsi" w:cs="Calibri"/>
          <w:sz w:val="22"/>
          <w:szCs w:val="22"/>
        </w:rPr>
        <w:t xml:space="preserve"> “Compromiso de SMS” para Cumplimiento de requisitos de Seguridad Industrial, Salud Ocupacional y Medio Ambiente para contratistas de YPFB Corporación.</w:t>
      </w:r>
    </w:p>
    <w:p w:rsidR="00960169" w:rsidRPr="00960169" w:rsidRDefault="00960169" w:rsidP="00960169">
      <w:pPr>
        <w:pStyle w:val="Prrafodelista"/>
        <w:spacing w:before="240" w:after="120"/>
        <w:ind w:left="1418"/>
        <w:jc w:val="both"/>
        <w:rPr>
          <w:rFonts w:asciiTheme="minorHAnsi" w:hAnsiTheme="minorHAnsi" w:cs="Calibri"/>
          <w:i/>
          <w:sz w:val="22"/>
          <w:szCs w:val="22"/>
        </w:rPr>
      </w:pPr>
      <w:r w:rsidRPr="00960169">
        <w:rPr>
          <w:rFonts w:asciiTheme="minorHAnsi" w:hAnsiTheme="minorHAns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60169" w:rsidRPr="00960169" w:rsidRDefault="00960169" w:rsidP="00960169">
      <w:pPr>
        <w:pStyle w:val="Prrafodelista"/>
        <w:spacing w:before="240" w:after="120"/>
        <w:ind w:left="1418"/>
        <w:jc w:val="both"/>
        <w:rPr>
          <w:rFonts w:asciiTheme="minorHAnsi" w:hAnsiTheme="minorHAnsi" w:cs="Calibri"/>
          <w:b/>
          <w:i/>
          <w:sz w:val="22"/>
          <w:szCs w:val="22"/>
        </w:rPr>
      </w:pPr>
      <w:r w:rsidRPr="00960169">
        <w:rPr>
          <w:rFonts w:asciiTheme="minorHAnsi" w:hAnsiTheme="minorHAnsi" w:cs="Calibri"/>
          <w:sz w:val="22"/>
          <w:szCs w:val="22"/>
        </w:rPr>
        <w:lastRenderedPageBreak/>
        <w:t>Presentar debidamente firmada por el representante legal, adjuntando la fotocopia firmada del documento de identificación (pasaporte/CI), con la impresión dactilar del mismo (pulgar derecho y/o izquierdo).</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rPr>
      </w:pPr>
      <w:r w:rsidRPr="00960169">
        <w:rPr>
          <w:rFonts w:asciiTheme="minorHAnsi" w:hAnsiTheme="minorHAnsi" w:cs="Calibri"/>
          <w:b/>
          <w:sz w:val="22"/>
          <w:szCs w:val="22"/>
        </w:rPr>
        <w:t>PRESENTACIÓN DEL SISTEMA DE GESTIÓN DE SEGURIDAD Y SALUD OCUPACIONAL</w:t>
      </w:r>
    </w:p>
    <w:p w:rsidR="00960169" w:rsidRPr="00960169" w:rsidRDefault="00960169" w:rsidP="00960169">
      <w:pPr>
        <w:spacing w:before="240" w:after="120"/>
        <w:ind w:left="709"/>
        <w:jc w:val="both"/>
        <w:rPr>
          <w:rFonts w:asciiTheme="minorHAnsi" w:hAnsiTheme="minorHAnsi" w:cs="Calibri"/>
          <w:b/>
          <w:sz w:val="22"/>
          <w:szCs w:val="22"/>
        </w:rPr>
      </w:pPr>
      <w:r w:rsidRPr="00960169">
        <w:rPr>
          <w:rFonts w:asciiTheme="minorHAnsi" w:hAnsiTheme="minorHAnsi" w:cs="Calibri"/>
          <w:sz w:val="22"/>
          <w:szCs w:val="22"/>
        </w:rPr>
        <w:t xml:space="preserve">En caso de contar con un sistema bajo la norma </w:t>
      </w:r>
      <w:proofErr w:type="spellStart"/>
      <w:r w:rsidRPr="00960169">
        <w:rPr>
          <w:rFonts w:asciiTheme="minorHAnsi" w:hAnsiTheme="minorHAnsi" w:cs="Calibri"/>
          <w:sz w:val="22"/>
          <w:szCs w:val="22"/>
        </w:rPr>
        <w:t>OHSAS</w:t>
      </w:r>
      <w:proofErr w:type="spellEnd"/>
      <w:r w:rsidRPr="00960169">
        <w:rPr>
          <w:rFonts w:asciiTheme="minorHAnsi" w:hAnsiTheme="minorHAnsi" w:cs="Calibr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960169">
        <w:rPr>
          <w:rFonts w:asciiTheme="minorHAnsi" w:hAnsiTheme="minorHAnsi" w:cs="Calibri"/>
          <w:sz w:val="22"/>
          <w:szCs w:val="22"/>
          <w:u w:val="single"/>
        </w:rPr>
        <w:t>específico para la actividad/obra/proyecto</w:t>
      </w:r>
      <w:r w:rsidRPr="00960169">
        <w:rPr>
          <w:rFonts w:asciiTheme="minorHAnsi" w:hAnsiTheme="minorHAnsi" w:cs="Calibri"/>
          <w:sz w:val="22"/>
          <w:szCs w:val="22"/>
        </w:rPr>
        <w:t>.</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rPr>
      </w:pPr>
      <w:r w:rsidRPr="00960169">
        <w:rPr>
          <w:rFonts w:asciiTheme="minorHAnsi" w:hAnsiTheme="minorHAnsi" w:cs="Calibri"/>
          <w:b/>
          <w:sz w:val="22"/>
          <w:szCs w:val="22"/>
        </w:rPr>
        <w:t>PLAN ESPECÍFICO DE SEGURIDAD Y SALUD OCUPACIONAL</w:t>
      </w:r>
    </w:p>
    <w:p w:rsidR="00960169" w:rsidRPr="00960169" w:rsidRDefault="00960169" w:rsidP="00960169">
      <w:pPr>
        <w:spacing w:before="240" w:after="120"/>
        <w:ind w:left="709"/>
        <w:jc w:val="both"/>
        <w:rPr>
          <w:rFonts w:asciiTheme="minorHAnsi" w:hAnsiTheme="minorHAnsi" w:cs="Calibri"/>
          <w:b/>
          <w:sz w:val="22"/>
          <w:szCs w:val="22"/>
        </w:rPr>
      </w:pPr>
      <w:r w:rsidRPr="00960169">
        <w:rPr>
          <w:rFonts w:asciiTheme="minorHAnsi" w:hAnsiTheme="minorHAnsi" w:cs="Calibri"/>
          <w:sz w:val="22"/>
          <w:szCs w:val="22"/>
        </w:rPr>
        <w:t>Debe contener al menos los siguientes puntos:</w:t>
      </w:r>
    </w:p>
    <w:p w:rsidR="00960169" w:rsidRPr="00960169" w:rsidRDefault="00960169" w:rsidP="007A00C2">
      <w:pPr>
        <w:pStyle w:val="Prrafodelista"/>
        <w:numPr>
          <w:ilvl w:val="1"/>
          <w:numId w:val="66"/>
        </w:numPr>
        <w:spacing w:before="240" w:after="120"/>
        <w:ind w:left="1560"/>
        <w:jc w:val="both"/>
        <w:rPr>
          <w:rFonts w:asciiTheme="minorHAnsi" w:hAnsiTheme="minorHAnsi" w:cs="Calibri"/>
          <w:b/>
          <w:sz w:val="22"/>
          <w:szCs w:val="22"/>
        </w:rPr>
      </w:pPr>
      <w:r w:rsidRPr="00960169">
        <w:rPr>
          <w:rFonts w:asciiTheme="minorHAnsi" w:hAnsiTheme="minorHAnsi" w:cs="Calibri"/>
          <w:sz w:val="22"/>
          <w:szCs w:val="22"/>
        </w:rPr>
        <w:t>Política de Seguridad Industrial y Salud Ocupacional</w:t>
      </w:r>
    </w:p>
    <w:p w:rsidR="00960169" w:rsidRPr="00960169" w:rsidRDefault="00960169" w:rsidP="007A00C2">
      <w:pPr>
        <w:pStyle w:val="Prrafodelista"/>
        <w:numPr>
          <w:ilvl w:val="1"/>
          <w:numId w:val="66"/>
        </w:numPr>
        <w:spacing w:before="240" w:after="120"/>
        <w:ind w:left="1560"/>
        <w:jc w:val="both"/>
        <w:rPr>
          <w:rFonts w:asciiTheme="minorHAnsi" w:hAnsiTheme="minorHAnsi" w:cs="Calibri"/>
          <w:b/>
          <w:sz w:val="22"/>
          <w:szCs w:val="22"/>
        </w:rPr>
      </w:pPr>
      <w:r w:rsidRPr="00960169">
        <w:rPr>
          <w:rFonts w:asciiTheme="minorHAnsi" w:hAnsiTheme="minorHAnsi" w:cs="Calibri"/>
          <w:sz w:val="22"/>
          <w:szCs w:val="22"/>
        </w:rPr>
        <w:t>Programas y políticas de control de alcohol y drogas</w:t>
      </w:r>
    </w:p>
    <w:p w:rsidR="00960169" w:rsidRPr="00960169" w:rsidRDefault="00960169" w:rsidP="007A00C2">
      <w:pPr>
        <w:pStyle w:val="Prrafodelista"/>
        <w:numPr>
          <w:ilvl w:val="1"/>
          <w:numId w:val="66"/>
        </w:numPr>
        <w:spacing w:before="240" w:after="120"/>
        <w:ind w:left="1560"/>
        <w:jc w:val="both"/>
        <w:rPr>
          <w:rFonts w:asciiTheme="minorHAnsi" w:hAnsiTheme="minorHAnsi" w:cs="Calibri"/>
          <w:b/>
          <w:sz w:val="22"/>
          <w:szCs w:val="22"/>
        </w:rPr>
      </w:pPr>
      <w:r w:rsidRPr="00960169">
        <w:rPr>
          <w:rFonts w:asciiTheme="minorHAnsi" w:hAnsiTheme="minorHAnsi" w:cs="Calibri"/>
          <w:sz w:val="22"/>
          <w:szCs w:val="22"/>
        </w:rPr>
        <w:t>Programas de medidas preventivas en seguridad y salud ocupacional</w:t>
      </w:r>
    </w:p>
    <w:p w:rsidR="00960169" w:rsidRPr="00960169" w:rsidRDefault="00960169" w:rsidP="007A00C2">
      <w:pPr>
        <w:pStyle w:val="Prrafodelista"/>
        <w:numPr>
          <w:ilvl w:val="1"/>
          <w:numId w:val="66"/>
        </w:numPr>
        <w:spacing w:before="240" w:after="120"/>
        <w:ind w:left="1560"/>
        <w:jc w:val="both"/>
        <w:rPr>
          <w:rFonts w:asciiTheme="minorHAnsi" w:hAnsiTheme="minorHAnsi" w:cs="Calibri"/>
          <w:b/>
          <w:sz w:val="22"/>
          <w:szCs w:val="22"/>
        </w:rPr>
      </w:pPr>
      <w:r w:rsidRPr="00960169">
        <w:rPr>
          <w:rFonts w:asciiTheme="minorHAnsi" w:hAnsiTheme="minorHAnsi" w:cs="Calibri"/>
          <w:sz w:val="22"/>
          <w:szCs w:val="22"/>
        </w:rPr>
        <w:t>Plan de respuesta ante emergencias (especifico del proyecto).</w:t>
      </w:r>
    </w:p>
    <w:p w:rsidR="00960169" w:rsidRPr="00960169" w:rsidRDefault="00960169" w:rsidP="007A00C2">
      <w:pPr>
        <w:pStyle w:val="Prrafodelista"/>
        <w:numPr>
          <w:ilvl w:val="1"/>
          <w:numId w:val="66"/>
        </w:numPr>
        <w:spacing w:before="240" w:after="120"/>
        <w:ind w:left="1560"/>
        <w:jc w:val="both"/>
        <w:rPr>
          <w:rFonts w:asciiTheme="minorHAnsi" w:hAnsiTheme="minorHAnsi" w:cs="Calibri"/>
          <w:b/>
          <w:sz w:val="22"/>
          <w:szCs w:val="22"/>
        </w:rPr>
      </w:pPr>
      <w:r w:rsidRPr="00960169">
        <w:rPr>
          <w:rFonts w:asciiTheme="minorHAnsi" w:hAnsiTheme="minorHAnsi" w:cs="Calibri"/>
          <w:sz w:val="22"/>
          <w:szCs w:val="22"/>
        </w:rPr>
        <w:t>Plan de evacuación Médica (</w:t>
      </w:r>
      <w:proofErr w:type="spellStart"/>
      <w:r w:rsidRPr="00960169">
        <w:rPr>
          <w:rFonts w:asciiTheme="minorHAnsi" w:hAnsiTheme="minorHAnsi" w:cs="Calibri"/>
          <w:sz w:val="22"/>
          <w:szCs w:val="22"/>
        </w:rPr>
        <w:t>MEDEVAC</w:t>
      </w:r>
      <w:proofErr w:type="spellEnd"/>
      <w:r w:rsidRPr="00960169">
        <w:rPr>
          <w:rFonts w:asciiTheme="minorHAnsi" w:hAnsiTheme="minorHAnsi" w:cs="Calibri"/>
          <w:sz w:val="22"/>
          <w:szCs w:val="22"/>
        </w:rPr>
        <w:t>)</w:t>
      </w:r>
    </w:p>
    <w:p w:rsidR="00960169" w:rsidRPr="00960169" w:rsidRDefault="00960169" w:rsidP="007A00C2">
      <w:pPr>
        <w:pStyle w:val="Prrafodelista"/>
        <w:numPr>
          <w:ilvl w:val="1"/>
          <w:numId w:val="66"/>
        </w:numPr>
        <w:spacing w:before="240" w:after="120"/>
        <w:ind w:left="1560"/>
        <w:jc w:val="both"/>
        <w:rPr>
          <w:rFonts w:asciiTheme="minorHAnsi" w:hAnsiTheme="minorHAnsi" w:cs="Calibri"/>
          <w:b/>
          <w:sz w:val="22"/>
          <w:szCs w:val="22"/>
        </w:rPr>
      </w:pPr>
      <w:r w:rsidRPr="00960169">
        <w:rPr>
          <w:rFonts w:asciiTheme="minorHAnsi" w:hAnsiTheme="minorHAnsi" w:cs="Calibri"/>
          <w:sz w:val="22"/>
          <w:szCs w:val="22"/>
        </w:rPr>
        <w:t>Plan de rescate (De acuerdo a la actividad)</w:t>
      </w:r>
    </w:p>
    <w:p w:rsidR="00960169" w:rsidRPr="00960169" w:rsidRDefault="00960169" w:rsidP="007A00C2">
      <w:pPr>
        <w:pStyle w:val="Prrafodelista"/>
        <w:numPr>
          <w:ilvl w:val="1"/>
          <w:numId w:val="66"/>
        </w:numPr>
        <w:spacing w:before="240" w:after="120"/>
        <w:ind w:left="1560"/>
        <w:jc w:val="both"/>
        <w:rPr>
          <w:rFonts w:asciiTheme="minorHAnsi" w:hAnsiTheme="minorHAnsi" w:cs="Calibri"/>
          <w:b/>
          <w:sz w:val="22"/>
          <w:szCs w:val="22"/>
        </w:rPr>
      </w:pPr>
      <w:r w:rsidRPr="00960169">
        <w:rPr>
          <w:rFonts w:asciiTheme="minorHAnsi" w:hAnsiTheme="minorHAnsi" w:cs="Calibri"/>
          <w:sz w:val="22"/>
          <w:szCs w:val="22"/>
        </w:rPr>
        <w:t>Sistemas de permisos de trabajo</w:t>
      </w:r>
    </w:p>
    <w:p w:rsidR="00960169" w:rsidRPr="00960169" w:rsidRDefault="00960169" w:rsidP="007A00C2">
      <w:pPr>
        <w:pStyle w:val="Prrafodelista"/>
        <w:numPr>
          <w:ilvl w:val="1"/>
          <w:numId w:val="66"/>
        </w:numPr>
        <w:spacing w:before="240" w:after="120"/>
        <w:ind w:left="1560"/>
        <w:jc w:val="both"/>
        <w:rPr>
          <w:rFonts w:asciiTheme="minorHAnsi" w:hAnsiTheme="minorHAnsi" w:cs="Calibri"/>
          <w:b/>
          <w:sz w:val="22"/>
          <w:szCs w:val="22"/>
        </w:rPr>
      </w:pPr>
      <w:r w:rsidRPr="00960169">
        <w:rPr>
          <w:rFonts w:asciiTheme="minorHAnsi" w:hAnsiTheme="minorHAnsi" w:cs="Calibri"/>
          <w:sz w:val="22"/>
          <w:szCs w:val="22"/>
        </w:rPr>
        <w:t>Sistemas de reporte de accidentes e incidentes.</w:t>
      </w:r>
    </w:p>
    <w:p w:rsidR="00960169" w:rsidRPr="00960169" w:rsidRDefault="00960169" w:rsidP="007A00C2">
      <w:pPr>
        <w:pStyle w:val="Prrafodelista"/>
        <w:numPr>
          <w:ilvl w:val="1"/>
          <w:numId w:val="66"/>
        </w:numPr>
        <w:spacing w:before="240" w:after="120"/>
        <w:ind w:left="1418" w:hanging="567"/>
        <w:jc w:val="both"/>
        <w:rPr>
          <w:rFonts w:asciiTheme="minorHAnsi" w:hAnsiTheme="minorHAnsi" w:cs="Calibri"/>
          <w:b/>
          <w:sz w:val="22"/>
          <w:szCs w:val="22"/>
        </w:rPr>
      </w:pPr>
      <w:r w:rsidRPr="00960169">
        <w:rPr>
          <w:rFonts w:asciiTheme="minorHAnsi" w:hAnsiTheme="minorHAnsi" w:cs="Calibri"/>
          <w:sz w:val="22"/>
          <w:szCs w:val="22"/>
        </w:rPr>
        <w:t>Identificación de Peligros y Evaluación de Riesgos inicial de la actividad (este registro debe ser actualizado periódicamente y cada vez que se presente la necesidad o cambios en la actividad a realizarse).</w:t>
      </w:r>
    </w:p>
    <w:p w:rsidR="00960169" w:rsidRPr="00960169" w:rsidRDefault="00960169" w:rsidP="007A00C2">
      <w:pPr>
        <w:pStyle w:val="Prrafodelista"/>
        <w:numPr>
          <w:ilvl w:val="0"/>
          <w:numId w:val="66"/>
        </w:numPr>
        <w:spacing w:before="240" w:after="120"/>
        <w:ind w:left="851"/>
        <w:jc w:val="both"/>
        <w:rPr>
          <w:rFonts w:asciiTheme="minorHAnsi" w:hAnsiTheme="minorHAnsi" w:cs="Calibri"/>
          <w:b/>
          <w:sz w:val="22"/>
          <w:szCs w:val="22"/>
        </w:rPr>
      </w:pPr>
      <w:r w:rsidRPr="00960169">
        <w:rPr>
          <w:rFonts w:asciiTheme="minorHAnsi" w:hAnsiTheme="minorHAnsi" w:cs="Calibri"/>
          <w:b/>
          <w:sz w:val="22"/>
          <w:szCs w:val="22"/>
        </w:rPr>
        <w:t>NÓMINA DE PERSONAL</w:t>
      </w:r>
      <w:r w:rsidRPr="00960169">
        <w:rPr>
          <w:rFonts w:asciiTheme="minorHAnsi" w:hAnsiTheme="minorHAnsi" w:cs="Calibri"/>
          <w:sz w:val="22"/>
          <w:szCs w:val="22"/>
        </w:rPr>
        <w:t xml:space="preserve"> (nombre y Cédula de Identificación) con los respaldos correspondientes de “dotación de ropa de trabajo y </w:t>
      </w:r>
      <w:proofErr w:type="spellStart"/>
      <w:r w:rsidRPr="00960169">
        <w:rPr>
          <w:rFonts w:asciiTheme="minorHAnsi" w:hAnsiTheme="minorHAnsi" w:cs="Calibri"/>
          <w:sz w:val="22"/>
          <w:szCs w:val="22"/>
        </w:rPr>
        <w:t>EPP</w:t>
      </w:r>
      <w:proofErr w:type="spellEnd"/>
      <w:r w:rsidRPr="00960169">
        <w:rPr>
          <w:rFonts w:asciiTheme="minorHAnsi" w:hAnsiTheme="minorHAnsi" w:cs="Calibri"/>
          <w:sz w:val="22"/>
          <w:szCs w:val="22"/>
        </w:rPr>
        <w:t>”.</w:t>
      </w:r>
    </w:p>
    <w:p w:rsidR="00960169" w:rsidRPr="00960169" w:rsidRDefault="00960169" w:rsidP="007A00C2">
      <w:pPr>
        <w:pStyle w:val="Prrafodelista"/>
        <w:numPr>
          <w:ilvl w:val="0"/>
          <w:numId w:val="66"/>
        </w:numPr>
        <w:spacing w:before="240" w:after="120"/>
        <w:ind w:left="851" w:hanging="425"/>
        <w:jc w:val="both"/>
        <w:rPr>
          <w:rFonts w:asciiTheme="minorHAnsi" w:hAnsiTheme="minorHAnsi" w:cs="Calibri"/>
          <w:b/>
          <w:sz w:val="22"/>
          <w:szCs w:val="22"/>
        </w:rPr>
      </w:pPr>
      <w:r w:rsidRPr="00960169">
        <w:rPr>
          <w:rFonts w:asciiTheme="minorHAnsi" w:hAnsiTheme="minorHAnsi" w:cs="Calibri"/>
          <w:b/>
          <w:sz w:val="22"/>
          <w:szCs w:val="22"/>
        </w:rPr>
        <w:t>CONTRATO DEL PERSONAL</w:t>
      </w:r>
      <w:r w:rsidRPr="00960169">
        <w:rPr>
          <w:rFonts w:asciiTheme="minorHAnsi" w:hAnsiTheme="minorHAnsi" w:cs="Calibri"/>
          <w:sz w:val="22"/>
          <w:szCs w:val="22"/>
        </w:rPr>
        <w:t xml:space="preserve"> (Bajo la modalidad que corresponda)</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rPr>
      </w:pPr>
      <w:r w:rsidRPr="00960169">
        <w:rPr>
          <w:rFonts w:asciiTheme="minorHAnsi" w:hAnsiTheme="minorHAnsi" w:cs="Calibri"/>
          <w:b/>
          <w:sz w:val="22"/>
          <w:szCs w:val="22"/>
        </w:rPr>
        <w:t xml:space="preserve">SEGURO MÉDICO </w:t>
      </w:r>
      <w:r w:rsidRPr="00960169">
        <w:rPr>
          <w:rFonts w:asciiTheme="minorHAnsi" w:hAnsiTheme="minorHAnsi" w:cs="Calibri"/>
          <w:sz w:val="22"/>
          <w:szCs w:val="22"/>
        </w:rPr>
        <w:t xml:space="preserve">(cuando aplique). Caso contrario debe contar necesariamente con una póliza de Seguro contra accidentes – grupal o individual </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rPr>
      </w:pPr>
      <w:r w:rsidRPr="00960169">
        <w:rPr>
          <w:rFonts w:asciiTheme="minorHAnsi" w:hAnsiTheme="minorHAnsi" w:cs="Calibri"/>
          <w:b/>
          <w:sz w:val="22"/>
          <w:szCs w:val="22"/>
        </w:rPr>
        <w:t xml:space="preserve">SEGURO OBLIGATORIO CONTRA ACCIDENTES DE TRÁNSITO – </w:t>
      </w:r>
      <w:proofErr w:type="spellStart"/>
      <w:r w:rsidRPr="00960169">
        <w:rPr>
          <w:rFonts w:asciiTheme="minorHAnsi" w:hAnsiTheme="minorHAnsi" w:cs="Calibri"/>
          <w:b/>
          <w:sz w:val="22"/>
          <w:szCs w:val="22"/>
        </w:rPr>
        <w:t>SOAT</w:t>
      </w:r>
      <w:proofErr w:type="spellEnd"/>
      <w:r w:rsidRPr="00960169">
        <w:rPr>
          <w:rFonts w:asciiTheme="minorHAnsi" w:hAnsiTheme="minorHAnsi" w:cs="Calibri"/>
          <w:b/>
          <w:sz w:val="22"/>
          <w:szCs w:val="22"/>
        </w:rPr>
        <w:t>.</w:t>
      </w:r>
      <w:r w:rsidRPr="00960169">
        <w:rPr>
          <w:rFonts w:asciiTheme="minorHAnsi" w:hAnsiTheme="minorHAnsi" w:cs="Calibri"/>
          <w:sz w:val="22"/>
          <w:szCs w:val="22"/>
        </w:rPr>
        <w:t xml:space="preserve"> (cuando aplique)</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rPr>
      </w:pPr>
      <w:r w:rsidRPr="00960169">
        <w:rPr>
          <w:rFonts w:asciiTheme="minorHAnsi" w:hAnsiTheme="minorHAnsi" w:cs="Calibri"/>
          <w:b/>
          <w:sz w:val="22"/>
          <w:szCs w:val="22"/>
        </w:rPr>
        <w:t>COPIA DE PÓLIZA CONTRA ACCIDENTES PERSONALES</w:t>
      </w:r>
      <w:r w:rsidRPr="00960169">
        <w:rPr>
          <w:rFonts w:asciiTheme="minorHAnsi" w:hAnsiTheme="minorHAnsi" w:cs="Calibri"/>
          <w:sz w:val="22"/>
          <w:szCs w:val="22"/>
        </w:rPr>
        <w:t xml:space="preserve"> (que cubre gastos médicos, invalidez parcial permanente, invalidez total permanente y muerte)  (cuando aplique)</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rPr>
      </w:pPr>
      <w:proofErr w:type="spellStart"/>
      <w:r w:rsidRPr="00960169">
        <w:rPr>
          <w:rFonts w:asciiTheme="minorHAnsi" w:hAnsiTheme="minorHAnsi" w:cs="Calibri"/>
          <w:b/>
          <w:sz w:val="22"/>
          <w:szCs w:val="22"/>
          <w:lang w:val="es-BO"/>
        </w:rPr>
        <w:t>CHECK</w:t>
      </w:r>
      <w:proofErr w:type="spellEnd"/>
      <w:r w:rsidRPr="00960169">
        <w:rPr>
          <w:rFonts w:asciiTheme="minorHAnsi" w:hAnsiTheme="minorHAnsi" w:cs="Calibri"/>
          <w:b/>
          <w:sz w:val="22"/>
          <w:szCs w:val="22"/>
          <w:lang w:val="es-BO"/>
        </w:rPr>
        <w:t xml:space="preserve"> </w:t>
      </w:r>
      <w:proofErr w:type="spellStart"/>
      <w:r w:rsidRPr="00960169">
        <w:rPr>
          <w:rFonts w:asciiTheme="minorHAnsi" w:hAnsiTheme="minorHAnsi" w:cs="Calibri"/>
          <w:b/>
          <w:sz w:val="22"/>
          <w:szCs w:val="22"/>
          <w:lang w:val="es-BO"/>
        </w:rPr>
        <w:t>LIST</w:t>
      </w:r>
      <w:proofErr w:type="spellEnd"/>
      <w:r w:rsidRPr="00960169">
        <w:rPr>
          <w:rFonts w:asciiTheme="minorHAnsi" w:hAnsiTheme="minorHAnsi" w:cs="Calibri"/>
          <w:b/>
          <w:sz w:val="22"/>
          <w:szCs w:val="22"/>
          <w:lang w:val="es-BO"/>
        </w:rPr>
        <w:t xml:space="preserve"> DE VEHÍCULOS LIVIANOS Y PESADOS</w:t>
      </w:r>
      <w:r w:rsidRPr="00960169">
        <w:rPr>
          <w:rFonts w:asciiTheme="minorHAnsi" w:hAnsiTheme="minorHAnsi" w:cs="Calibri"/>
          <w:sz w:val="22"/>
          <w:szCs w:val="22"/>
          <w:lang w:val="es-BO"/>
        </w:rPr>
        <w:t xml:space="preserve">. </w:t>
      </w:r>
      <w:r w:rsidRPr="00960169">
        <w:rPr>
          <w:rFonts w:asciiTheme="minorHAnsi" w:hAnsiTheme="minorHAnsi" w:cs="Calibri"/>
          <w:sz w:val="22"/>
          <w:szCs w:val="22"/>
        </w:rPr>
        <w:t>(cuando aplique)</w:t>
      </w:r>
    </w:p>
    <w:p w:rsidR="00960169" w:rsidRPr="00960169" w:rsidRDefault="00960169" w:rsidP="007A00C2">
      <w:pPr>
        <w:pStyle w:val="Prrafodelista"/>
        <w:numPr>
          <w:ilvl w:val="0"/>
          <w:numId w:val="66"/>
        </w:numPr>
        <w:spacing w:before="240" w:after="120"/>
        <w:ind w:left="709"/>
        <w:jc w:val="both"/>
        <w:rPr>
          <w:rFonts w:asciiTheme="minorHAnsi" w:hAnsiTheme="minorHAnsi" w:cs="Calibri"/>
          <w:sz w:val="22"/>
          <w:szCs w:val="22"/>
        </w:rPr>
      </w:pPr>
      <w:r w:rsidRPr="00960169">
        <w:rPr>
          <w:rFonts w:asciiTheme="minorHAnsi" w:hAnsiTheme="minorHAnsi" w:cs="Calibri"/>
          <w:b/>
          <w:sz w:val="22"/>
          <w:szCs w:val="22"/>
        </w:rPr>
        <w:lastRenderedPageBreak/>
        <w:t>CAPACITACIONES BÁSICAS DE SMS</w:t>
      </w:r>
    </w:p>
    <w:p w:rsidR="00960169" w:rsidRPr="00960169" w:rsidRDefault="00960169" w:rsidP="00960169">
      <w:pPr>
        <w:spacing w:before="240" w:after="120"/>
        <w:ind w:left="709"/>
        <w:jc w:val="both"/>
        <w:rPr>
          <w:rFonts w:asciiTheme="minorHAnsi" w:hAnsiTheme="minorHAnsi" w:cs="Calibri"/>
          <w:sz w:val="22"/>
          <w:szCs w:val="22"/>
        </w:rPr>
      </w:pPr>
      <w:r w:rsidRPr="00960169">
        <w:rPr>
          <w:rFonts w:asciiTheme="minorHAnsi" w:hAnsiTheme="minorHAnsi" w:cs="Calibri"/>
          <w:sz w:val="22"/>
          <w:szCs w:val="22"/>
        </w:rPr>
        <w:t xml:space="preserve">12.1. Primeros Auxilios, </w:t>
      </w:r>
    </w:p>
    <w:p w:rsidR="00960169" w:rsidRPr="00960169" w:rsidRDefault="00960169" w:rsidP="00960169">
      <w:pPr>
        <w:spacing w:before="240" w:after="120"/>
        <w:ind w:left="709"/>
        <w:jc w:val="both"/>
        <w:rPr>
          <w:rFonts w:asciiTheme="minorHAnsi" w:hAnsiTheme="minorHAnsi" w:cs="Calibri"/>
          <w:sz w:val="22"/>
          <w:szCs w:val="22"/>
        </w:rPr>
      </w:pPr>
      <w:r w:rsidRPr="00960169">
        <w:rPr>
          <w:rFonts w:asciiTheme="minorHAnsi" w:hAnsiTheme="minorHAnsi" w:cs="Calibri"/>
          <w:sz w:val="22"/>
          <w:szCs w:val="22"/>
        </w:rPr>
        <w:t xml:space="preserve">12.2. Manejo de Extintores, </w:t>
      </w:r>
    </w:p>
    <w:p w:rsidR="00960169" w:rsidRPr="00960169" w:rsidRDefault="00960169" w:rsidP="00960169">
      <w:pPr>
        <w:spacing w:before="240" w:after="120"/>
        <w:ind w:left="709"/>
        <w:jc w:val="both"/>
        <w:rPr>
          <w:rFonts w:asciiTheme="minorHAnsi" w:hAnsiTheme="minorHAnsi" w:cs="Calibri"/>
          <w:sz w:val="22"/>
          <w:szCs w:val="22"/>
        </w:rPr>
      </w:pPr>
      <w:r w:rsidRPr="00960169">
        <w:rPr>
          <w:rFonts w:asciiTheme="minorHAnsi" w:hAnsiTheme="minorHAnsi" w:cs="Calibri"/>
          <w:sz w:val="22"/>
          <w:szCs w:val="22"/>
        </w:rPr>
        <w:t>12.3. Plan de Emergencia,</w:t>
      </w:r>
    </w:p>
    <w:p w:rsidR="00960169" w:rsidRPr="00960169" w:rsidRDefault="00960169" w:rsidP="00960169">
      <w:pPr>
        <w:spacing w:before="240" w:after="120"/>
        <w:ind w:left="709"/>
        <w:jc w:val="both"/>
        <w:rPr>
          <w:rFonts w:asciiTheme="minorHAnsi" w:hAnsiTheme="minorHAnsi" w:cs="Calibri"/>
          <w:sz w:val="22"/>
          <w:szCs w:val="22"/>
        </w:rPr>
      </w:pPr>
      <w:r w:rsidRPr="00960169">
        <w:rPr>
          <w:rFonts w:asciiTheme="minorHAnsi" w:hAnsiTheme="minorHAnsi" w:cs="Calibri"/>
          <w:sz w:val="22"/>
          <w:szCs w:val="22"/>
        </w:rPr>
        <w:t xml:space="preserve">12.4. Uso de </w:t>
      </w:r>
      <w:proofErr w:type="spellStart"/>
      <w:r w:rsidRPr="00960169">
        <w:rPr>
          <w:rFonts w:asciiTheme="minorHAnsi" w:hAnsiTheme="minorHAnsi" w:cs="Calibri"/>
          <w:sz w:val="22"/>
          <w:szCs w:val="22"/>
        </w:rPr>
        <w:t>EPP</w:t>
      </w:r>
      <w:proofErr w:type="spellEnd"/>
      <w:r w:rsidRPr="00960169">
        <w:rPr>
          <w:rFonts w:asciiTheme="minorHAnsi" w:hAnsiTheme="minorHAnsi" w:cs="Calibri"/>
          <w:sz w:val="22"/>
          <w:szCs w:val="22"/>
        </w:rPr>
        <w:t xml:space="preserve"> y otros aplicables.</w:t>
      </w:r>
    </w:p>
    <w:p w:rsidR="00960169" w:rsidRPr="00960169" w:rsidRDefault="00960169" w:rsidP="00960169">
      <w:pPr>
        <w:spacing w:before="240" w:after="120"/>
        <w:ind w:left="709"/>
        <w:jc w:val="both"/>
        <w:rPr>
          <w:rFonts w:asciiTheme="minorHAnsi" w:hAnsiTheme="minorHAnsi" w:cs="Calibri"/>
          <w:sz w:val="22"/>
          <w:szCs w:val="22"/>
        </w:rPr>
      </w:pPr>
      <w:r w:rsidRPr="00960169">
        <w:rPr>
          <w:rFonts w:asciiTheme="minorHAnsi" w:hAnsiTheme="minorHAnsi" w:cs="Calibri"/>
          <w:b/>
          <w:sz w:val="22"/>
          <w:szCs w:val="22"/>
          <w:u w:val="single"/>
        </w:rPr>
        <w:t>NOTA:</w:t>
      </w:r>
      <w:r w:rsidRPr="00960169">
        <w:rPr>
          <w:rFonts w:asciiTheme="minorHAnsi" w:hAnsiTheme="minorHAnsi" w:cs="Calibri"/>
          <w:sz w:val="22"/>
          <w:szCs w:val="22"/>
        </w:rPr>
        <w:t xml:space="preserve"> Aplica a todo el personal inmerso en la actividad/obra/proyecto. (Personal propio, y sub contratistas).</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rPr>
      </w:pPr>
      <w:r w:rsidRPr="00960169">
        <w:rPr>
          <w:rFonts w:asciiTheme="minorHAnsi" w:hAnsiTheme="minorHAnsi" w:cs="Calibri"/>
          <w:b/>
          <w:sz w:val="22"/>
          <w:szCs w:val="22"/>
        </w:rPr>
        <w:t>SUSTANCIAS PELIGROSAS</w:t>
      </w:r>
    </w:p>
    <w:p w:rsidR="00960169" w:rsidRPr="00960169" w:rsidRDefault="00960169" w:rsidP="00960169">
      <w:pPr>
        <w:spacing w:before="240" w:after="120"/>
        <w:ind w:left="709"/>
        <w:jc w:val="both"/>
        <w:rPr>
          <w:rFonts w:asciiTheme="minorHAnsi" w:hAnsiTheme="minorHAnsi" w:cs="Calibri"/>
          <w:sz w:val="22"/>
          <w:szCs w:val="22"/>
        </w:rPr>
      </w:pPr>
      <w:r w:rsidRPr="00960169">
        <w:rPr>
          <w:rFonts w:asciiTheme="minorHAnsi" w:hAnsiTheme="minorHAnsi" w:cs="Calibri"/>
          <w:sz w:val="22"/>
          <w:szCs w:val="22"/>
        </w:rPr>
        <w:t xml:space="preserve">En todas las áreas donde se transporte, almacene, utilice y/o manipulen sustancias peligrosas deberán existir las </w:t>
      </w:r>
      <w:r w:rsidRPr="00960169">
        <w:rPr>
          <w:rFonts w:asciiTheme="minorHAnsi" w:hAnsiTheme="minorHAnsi" w:cs="Calibri"/>
          <w:sz w:val="22"/>
          <w:szCs w:val="22"/>
          <w:u w:val="single"/>
        </w:rPr>
        <w:t>Hojas de Seguridad</w:t>
      </w:r>
      <w:r w:rsidRPr="00960169">
        <w:rPr>
          <w:rFonts w:asciiTheme="minorHAnsi" w:hAnsiTheme="minorHAnsi" w:cs="Calibri"/>
          <w:sz w:val="22"/>
          <w:szCs w:val="22"/>
        </w:rPr>
        <w:t xml:space="preserve"> (</w:t>
      </w:r>
      <w:proofErr w:type="spellStart"/>
      <w:r w:rsidRPr="00960169">
        <w:rPr>
          <w:rFonts w:asciiTheme="minorHAnsi" w:hAnsiTheme="minorHAnsi" w:cs="Calibri"/>
          <w:sz w:val="22"/>
          <w:szCs w:val="22"/>
        </w:rPr>
        <w:t>MSDS</w:t>
      </w:r>
      <w:proofErr w:type="spellEnd"/>
      <w:r w:rsidRPr="00960169">
        <w:rPr>
          <w:rFonts w:asciiTheme="minorHAnsi" w:hAnsiTheme="minorHAnsi" w:cs="Calibri"/>
          <w:sz w:val="22"/>
          <w:szCs w:val="22"/>
        </w:rPr>
        <w:t>) para cada una de las sustancias. Deben ser de conocimiento y estar a disposición de todos los trabajadores.</w:t>
      </w:r>
    </w:p>
    <w:p w:rsidR="00960169" w:rsidRPr="00960169" w:rsidRDefault="00960169" w:rsidP="00960169">
      <w:pPr>
        <w:spacing w:before="240" w:after="120"/>
        <w:ind w:left="709"/>
        <w:jc w:val="both"/>
        <w:rPr>
          <w:rFonts w:asciiTheme="minorHAnsi" w:hAnsiTheme="minorHAnsi" w:cs="Calibri"/>
          <w:sz w:val="22"/>
          <w:szCs w:val="22"/>
        </w:rPr>
      </w:pPr>
      <w:r w:rsidRPr="00960169">
        <w:rPr>
          <w:rFonts w:asciiTheme="minorHAnsi" w:hAnsiTheme="minorHAnsi" w:cs="Calibri"/>
          <w:b/>
          <w:sz w:val="22"/>
          <w:szCs w:val="22"/>
          <w:u w:val="single"/>
        </w:rPr>
        <w:t>NOTA 1</w:t>
      </w:r>
      <w:r w:rsidRPr="00960169">
        <w:rPr>
          <w:rFonts w:asciiTheme="minorHAnsi" w:hAnsiTheme="minorHAnsi" w:cs="Calibri"/>
          <w:b/>
          <w:sz w:val="22"/>
          <w:szCs w:val="22"/>
        </w:rPr>
        <w:t>:</w:t>
      </w:r>
      <w:r w:rsidRPr="00960169">
        <w:rPr>
          <w:rFonts w:asciiTheme="minorHAnsi" w:hAnsiTheme="minorHAnsi" w:cs="Calibri"/>
          <w:sz w:val="22"/>
          <w:szCs w:val="22"/>
        </w:rPr>
        <w:t xml:space="preserve"> Los presentes requisitos son aplicables de acuerdo a la dinámica de la actividad/obra/proyecto.</w:t>
      </w:r>
    </w:p>
    <w:p w:rsidR="00960169" w:rsidRPr="00960169" w:rsidRDefault="00960169" w:rsidP="00960169">
      <w:pPr>
        <w:spacing w:before="240" w:after="120"/>
        <w:ind w:left="709"/>
        <w:jc w:val="both"/>
        <w:rPr>
          <w:rFonts w:asciiTheme="minorHAnsi" w:hAnsiTheme="minorHAnsi" w:cs="Calibri"/>
          <w:sz w:val="22"/>
          <w:szCs w:val="22"/>
        </w:rPr>
      </w:pPr>
      <w:r w:rsidRPr="00960169">
        <w:rPr>
          <w:rFonts w:asciiTheme="minorHAnsi" w:hAnsiTheme="minorHAnsi" w:cs="Calibri"/>
          <w:b/>
          <w:sz w:val="22"/>
          <w:szCs w:val="22"/>
          <w:u w:val="single"/>
        </w:rPr>
        <w:t>NOTA 2</w:t>
      </w:r>
      <w:r w:rsidRPr="00960169">
        <w:rPr>
          <w:rFonts w:asciiTheme="minorHAnsi" w:hAnsiTheme="minorHAnsi" w:cs="Calibri"/>
          <w:b/>
          <w:sz w:val="22"/>
          <w:szCs w:val="22"/>
        </w:rPr>
        <w:t>:</w:t>
      </w:r>
      <w:r w:rsidRPr="00960169">
        <w:rPr>
          <w:rFonts w:asciiTheme="minorHAnsi" w:hAnsiTheme="minorHAnsi" w:cs="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960169">
        <w:rPr>
          <w:rFonts w:asciiTheme="minorHAnsi" w:hAnsiTheme="minorHAnsi" w:cs="Calibri"/>
          <w:b/>
          <w:sz w:val="22"/>
          <w:szCs w:val="22"/>
        </w:rPr>
        <w:t xml:space="preserve">Unidad de </w:t>
      </w:r>
      <w:proofErr w:type="spellStart"/>
      <w:r w:rsidRPr="00960169">
        <w:rPr>
          <w:rFonts w:asciiTheme="minorHAnsi" w:hAnsiTheme="minorHAnsi" w:cs="Calibri"/>
          <w:b/>
          <w:sz w:val="22"/>
          <w:szCs w:val="22"/>
        </w:rPr>
        <w:t>SSMSG</w:t>
      </w:r>
      <w:proofErr w:type="spellEnd"/>
      <w:r w:rsidRPr="00960169">
        <w:rPr>
          <w:rFonts w:asciiTheme="minorHAnsi" w:hAnsiTheme="minorHAnsi" w:cs="Calibri"/>
          <w:b/>
          <w:sz w:val="22"/>
          <w:szCs w:val="22"/>
        </w:rPr>
        <w:t xml:space="preserve"> de YPFB.</w:t>
      </w:r>
    </w:p>
    <w:p w:rsidR="00960169" w:rsidRPr="00960169" w:rsidRDefault="00960169" w:rsidP="007A00C2">
      <w:pPr>
        <w:pStyle w:val="Prrafodelista"/>
        <w:numPr>
          <w:ilvl w:val="0"/>
          <w:numId w:val="66"/>
        </w:numPr>
        <w:spacing w:before="240" w:after="120"/>
        <w:ind w:left="709"/>
        <w:contextualSpacing/>
        <w:jc w:val="both"/>
        <w:rPr>
          <w:rFonts w:asciiTheme="minorHAnsi" w:hAnsiTheme="minorHAnsi" w:cs="Calibri"/>
          <w:sz w:val="22"/>
          <w:szCs w:val="22"/>
        </w:rPr>
      </w:pPr>
      <w:r w:rsidRPr="00960169">
        <w:rPr>
          <w:rFonts w:asciiTheme="minorHAnsi" w:hAnsiTheme="minorHAnsi" w:cs="Calibri"/>
          <w:b/>
          <w:sz w:val="22"/>
          <w:szCs w:val="22"/>
        </w:rPr>
        <w:t>REQUISITOS MÍNIMOS</w:t>
      </w:r>
    </w:p>
    <w:p w:rsidR="00960169" w:rsidRPr="00960169" w:rsidRDefault="00960169" w:rsidP="00960169">
      <w:pPr>
        <w:spacing w:before="240" w:after="120"/>
        <w:ind w:left="709"/>
        <w:jc w:val="both"/>
        <w:rPr>
          <w:rFonts w:asciiTheme="minorHAnsi" w:hAnsiTheme="minorHAnsi" w:cs="Calibri"/>
          <w:sz w:val="22"/>
          <w:szCs w:val="22"/>
        </w:rPr>
      </w:pPr>
      <w:r w:rsidRPr="00960169">
        <w:rPr>
          <w:rFonts w:asciiTheme="minorHAnsi" w:hAnsiTheme="minorHAnsi" w:cs="Calibri"/>
          <w:sz w:val="22"/>
          <w:szCs w:val="22"/>
        </w:rPr>
        <w:t>Para el ingreso a la actividad/obra/proyecto.</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Inducción de SMS (A cargo de YPFB - Unidad Operativa)</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Inducción de SMS (A realizarse “in situ” – A cargo de la empresa Contratista).</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Uso obligatorio de ropa de trabajo (overol, ropa de dos piezas manga larga y otros que sean necesarios o aplicables)</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 xml:space="preserve">Uso obligatorio de </w:t>
      </w:r>
      <w:proofErr w:type="spellStart"/>
      <w:r w:rsidRPr="00960169">
        <w:rPr>
          <w:rFonts w:asciiTheme="minorHAnsi" w:hAnsiTheme="minorHAnsi" w:cs="Calibri"/>
          <w:sz w:val="22"/>
          <w:szCs w:val="22"/>
        </w:rPr>
        <w:t>EPP</w:t>
      </w:r>
      <w:proofErr w:type="spellEnd"/>
      <w:r w:rsidRPr="00960169">
        <w:rPr>
          <w:rFonts w:asciiTheme="minorHAnsi" w:hAnsiTheme="minorHAnsi" w:cs="Calibri"/>
          <w:sz w:val="22"/>
          <w:szCs w:val="22"/>
        </w:rPr>
        <w:t xml:space="preserve"> (Equipo de Protección Personal):</w:t>
      </w:r>
    </w:p>
    <w:p w:rsidR="00960169" w:rsidRPr="00960169" w:rsidRDefault="00960169" w:rsidP="007A00C2">
      <w:pPr>
        <w:pStyle w:val="Default"/>
        <w:numPr>
          <w:ilvl w:val="0"/>
          <w:numId w:val="67"/>
        </w:numPr>
        <w:spacing w:before="240" w:after="120"/>
        <w:ind w:left="1843"/>
        <w:rPr>
          <w:rFonts w:asciiTheme="minorHAnsi" w:hAnsiTheme="minorHAnsi" w:cs="Calibri"/>
          <w:sz w:val="22"/>
          <w:szCs w:val="22"/>
        </w:rPr>
      </w:pPr>
      <w:r w:rsidRPr="00960169">
        <w:rPr>
          <w:rFonts w:asciiTheme="minorHAnsi" w:hAnsiTheme="minorHAnsi" w:cs="Calibri"/>
          <w:sz w:val="22"/>
          <w:szCs w:val="22"/>
        </w:rPr>
        <w:t>Casco de seguridad</w:t>
      </w:r>
    </w:p>
    <w:p w:rsidR="00960169" w:rsidRPr="00960169" w:rsidRDefault="00960169" w:rsidP="007A00C2">
      <w:pPr>
        <w:pStyle w:val="Default"/>
        <w:numPr>
          <w:ilvl w:val="0"/>
          <w:numId w:val="67"/>
        </w:numPr>
        <w:spacing w:before="240" w:after="120"/>
        <w:ind w:left="1843"/>
        <w:rPr>
          <w:rFonts w:asciiTheme="minorHAnsi" w:hAnsiTheme="minorHAnsi" w:cs="Calibri"/>
          <w:sz w:val="22"/>
          <w:szCs w:val="22"/>
        </w:rPr>
      </w:pPr>
      <w:r w:rsidRPr="00960169">
        <w:rPr>
          <w:rFonts w:asciiTheme="minorHAnsi" w:hAnsiTheme="minorHAnsi" w:cs="Calibri"/>
          <w:sz w:val="22"/>
          <w:szCs w:val="22"/>
        </w:rPr>
        <w:t>Calzado de seguridad</w:t>
      </w:r>
    </w:p>
    <w:p w:rsidR="00960169" w:rsidRPr="00960169" w:rsidRDefault="00960169" w:rsidP="007A00C2">
      <w:pPr>
        <w:pStyle w:val="Default"/>
        <w:numPr>
          <w:ilvl w:val="0"/>
          <w:numId w:val="67"/>
        </w:numPr>
        <w:spacing w:before="240" w:after="120"/>
        <w:ind w:left="1843"/>
        <w:rPr>
          <w:rFonts w:asciiTheme="minorHAnsi" w:hAnsiTheme="minorHAnsi" w:cs="Calibri"/>
          <w:sz w:val="22"/>
          <w:szCs w:val="22"/>
        </w:rPr>
      </w:pPr>
      <w:r w:rsidRPr="00960169">
        <w:rPr>
          <w:rFonts w:asciiTheme="minorHAnsi" w:hAnsiTheme="minorHAnsi" w:cs="Calibri"/>
          <w:sz w:val="22"/>
          <w:szCs w:val="22"/>
        </w:rPr>
        <w:t>Lentes de seguridad</w:t>
      </w:r>
    </w:p>
    <w:p w:rsidR="00960169" w:rsidRPr="00960169" w:rsidRDefault="00960169" w:rsidP="007A00C2">
      <w:pPr>
        <w:pStyle w:val="Default"/>
        <w:numPr>
          <w:ilvl w:val="0"/>
          <w:numId w:val="67"/>
        </w:numPr>
        <w:spacing w:before="240" w:after="120"/>
        <w:ind w:left="1843"/>
        <w:rPr>
          <w:rFonts w:asciiTheme="minorHAnsi" w:hAnsiTheme="minorHAnsi" w:cs="Calibri"/>
          <w:sz w:val="22"/>
          <w:szCs w:val="22"/>
        </w:rPr>
      </w:pPr>
      <w:r w:rsidRPr="00960169">
        <w:rPr>
          <w:rFonts w:asciiTheme="minorHAnsi" w:hAnsiTheme="minorHAnsi" w:cs="Calibri"/>
          <w:sz w:val="22"/>
          <w:szCs w:val="22"/>
        </w:rPr>
        <w:t>Protectores auditivos (si corresponde)</w:t>
      </w:r>
    </w:p>
    <w:p w:rsidR="00960169" w:rsidRPr="00960169" w:rsidRDefault="00960169" w:rsidP="007A00C2">
      <w:pPr>
        <w:pStyle w:val="Default"/>
        <w:numPr>
          <w:ilvl w:val="0"/>
          <w:numId w:val="67"/>
        </w:numPr>
        <w:spacing w:before="240" w:after="120"/>
        <w:ind w:left="1843"/>
        <w:rPr>
          <w:rFonts w:asciiTheme="minorHAnsi" w:hAnsiTheme="minorHAnsi" w:cs="Calibri"/>
          <w:sz w:val="22"/>
          <w:szCs w:val="22"/>
        </w:rPr>
      </w:pPr>
      <w:r w:rsidRPr="00960169">
        <w:rPr>
          <w:rFonts w:asciiTheme="minorHAnsi" w:hAnsiTheme="minorHAnsi" w:cs="Calibri"/>
          <w:sz w:val="22"/>
          <w:szCs w:val="22"/>
        </w:rPr>
        <w:t>Guantes (específicos a la tarea a realizar)</w:t>
      </w:r>
    </w:p>
    <w:p w:rsidR="00960169" w:rsidRPr="00960169" w:rsidRDefault="00960169" w:rsidP="00960169">
      <w:pPr>
        <w:pStyle w:val="Default"/>
        <w:spacing w:before="240" w:after="120"/>
        <w:ind w:left="1843"/>
        <w:rPr>
          <w:rFonts w:asciiTheme="minorHAnsi" w:hAnsiTheme="minorHAnsi" w:cs="Calibri"/>
          <w:sz w:val="22"/>
          <w:szCs w:val="22"/>
        </w:rPr>
      </w:pPr>
      <w:proofErr w:type="spellStart"/>
      <w:r w:rsidRPr="00960169">
        <w:rPr>
          <w:rFonts w:asciiTheme="minorHAnsi" w:hAnsiTheme="minorHAnsi" w:cs="Calibri"/>
          <w:b/>
          <w:sz w:val="22"/>
          <w:szCs w:val="22"/>
        </w:rPr>
        <w:lastRenderedPageBreak/>
        <w:t>EPP</w:t>
      </w:r>
      <w:proofErr w:type="spellEnd"/>
      <w:r w:rsidRPr="00960169">
        <w:rPr>
          <w:rFonts w:asciiTheme="minorHAnsi" w:hAnsiTheme="minorHAnsi" w:cs="Calibri"/>
          <w:b/>
          <w:sz w:val="22"/>
          <w:szCs w:val="22"/>
        </w:rPr>
        <w:t xml:space="preserve"> para </w:t>
      </w:r>
      <w:r w:rsidRPr="00960169">
        <w:rPr>
          <w:rFonts w:asciiTheme="minorHAnsi" w:hAnsiTheme="minorHAnsi" w:cs="Calibri"/>
          <w:b/>
          <w:sz w:val="22"/>
          <w:szCs w:val="22"/>
          <w:u w:val="single"/>
        </w:rPr>
        <w:t>riesgos especiales</w:t>
      </w:r>
      <w:r w:rsidRPr="00960169">
        <w:rPr>
          <w:rFonts w:asciiTheme="minorHAnsi" w:hAnsiTheme="minorHAnsi" w:cs="Calibri"/>
          <w:b/>
          <w:sz w:val="22"/>
          <w:szCs w:val="22"/>
        </w:rPr>
        <w:t xml:space="preserve"> y tareas críticas </w:t>
      </w:r>
      <w:r w:rsidRPr="00960169">
        <w:rPr>
          <w:rFonts w:asciiTheme="minorHAnsi" w:hAnsiTheme="minorHAnsi" w:cs="Calibri"/>
          <w:sz w:val="22"/>
          <w:szCs w:val="22"/>
        </w:rPr>
        <w:t>(altura, espacios confinados,      eléctricos, trabajos en caliente, etc.,)</w:t>
      </w:r>
    </w:p>
    <w:p w:rsidR="00960169" w:rsidRPr="00960169" w:rsidRDefault="00960169" w:rsidP="007A00C2">
      <w:pPr>
        <w:pStyle w:val="Default"/>
        <w:numPr>
          <w:ilvl w:val="0"/>
          <w:numId w:val="68"/>
        </w:numPr>
        <w:spacing w:before="240" w:after="120"/>
        <w:ind w:left="1843"/>
        <w:rPr>
          <w:rFonts w:asciiTheme="minorHAnsi" w:hAnsiTheme="minorHAnsi" w:cs="Calibri"/>
          <w:sz w:val="22"/>
          <w:szCs w:val="22"/>
        </w:rPr>
      </w:pPr>
      <w:r w:rsidRPr="00960169">
        <w:rPr>
          <w:rFonts w:asciiTheme="minorHAnsi" w:hAnsiTheme="minorHAnsi" w:cs="Calibri"/>
          <w:sz w:val="22"/>
          <w:szCs w:val="22"/>
        </w:rPr>
        <w:t>Arnés de seguridad de cuerpo completo.</w:t>
      </w:r>
    </w:p>
    <w:p w:rsidR="00960169" w:rsidRPr="00960169" w:rsidRDefault="00960169" w:rsidP="007A00C2">
      <w:pPr>
        <w:pStyle w:val="Default"/>
        <w:numPr>
          <w:ilvl w:val="0"/>
          <w:numId w:val="68"/>
        </w:numPr>
        <w:spacing w:before="240" w:after="120"/>
        <w:ind w:left="1843"/>
        <w:rPr>
          <w:rFonts w:asciiTheme="minorHAnsi" w:hAnsiTheme="minorHAnsi" w:cs="Calibri"/>
          <w:sz w:val="22"/>
          <w:szCs w:val="22"/>
        </w:rPr>
      </w:pPr>
      <w:r w:rsidRPr="00960169">
        <w:rPr>
          <w:rFonts w:asciiTheme="minorHAnsi" w:hAnsiTheme="minorHAnsi" w:cs="Calibri"/>
          <w:sz w:val="22"/>
          <w:szCs w:val="22"/>
        </w:rPr>
        <w:t>Línea de vida. (sistema de supresión contra caídas)</w:t>
      </w:r>
    </w:p>
    <w:p w:rsidR="00960169" w:rsidRPr="00960169" w:rsidRDefault="00960169" w:rsidP="007A00C2">
      <w:pPr>
        <w:pStyle w:val="Default"/>
        <w:numPr>
          <w:ilvl w:val="0"/>
          <w:numId w:val="68"/>
        </w:numPr>
        <w:spacing w:before="240" w:after="120"/>
        <w:ind w:left="1843"/>
        <w:rPr>
          <w:rFonts w:asciiTheme="minorHAnsi" w:hAnsiTheme="minorHAnsi" w:cs="Calibri"/>
          <w:sz w:val="22"/>
          <w:szCs w:val="22"/>
        </w:rPr>
      </w:pPr>
      <w:r w:rsidRPr="00960169">
        <w:rPr>
          <w:rFonts w:asciiTheme="minorHAnsi" w:hAnsiTheme="minorHAnsi" w:cs="Calibri"/>
          <w:sz w:val="22"/>
          <w:szCs w:val="22"/>
        </w:rPr>
        <w:t>Detector de gases (en caso de requerir).</w:t>
      </w:r>
    </w:p>
    <w:p w:rsidR="00960169" w:rsidRPr="00960169" w:rsidRDefault="00960169" w:rsidP="007A00C2">
      <w:pPr>
        <w:pStyle w:val="Default"/>
        <w:numPr>
          <w:ilvl w:val="0"/>
          <w:numId w:val="68"/>
        </w:numPr>
        <w:spacing w:before="240" w:after="120"/>
        <w:ind w:left="1843"/>
        <w:rPr>
          <w:rFonts w:asciiTheme="minorHAnsi" w:hAnsiTheme="minorHAnsi" w:cs="Calibri"/>
          <w:sz w:val="22"/>
          <w:szCs w:val="22"/>
        </w:rPr>
      </w:pPr>
      <w:r w:rsidRPr="00960169">
        <w:rPr>
          <w:rFonts w:asciiTheme="minorHAnsi" w:hAnsiTheme="minorHAnsi" w:cs="Calibri"/>
          <w:sz w:val="22"/>
          <w:szCs w:val="22"/>
        </w:rPr>
        <w:t>Equipo de rescate para alturas (en caso de requerir).</w:t>
      </w:r>
    </w:p>
    <w:p w:rsidR="00960169" w:rsidRPr="00960169" w:rsidRDefault="00960169" w:rsidP="007A00C2">
      <w:pPr>
        <w:pStyle w:val="Default"/>
        <w:numPr>
          <w:ilvl w:val="0"/>
          <w:numId w:val="68"/>
        </w:numPr>
        <w:spacing w:before="240" w:after="120"/>
        <w:ind w:left="1843"/>
        <w:rPr>
          <w:rFonts w:asciiTheme="minorHAnsi" w:hAnsiTheme="minorHAnsi" w:cs="Calibri"/>
          <w:sz w:val="22"/>
          <w:szCs w:val="22"/>
        </w:rPr>
      </w:pPr>
      <w:r w:rsidRPr="00960169">
        <w:rPr>
          <w:rFonts w:asciiTheme="minorHAnsi" w:hAnsiTheme="minorHAnsi" w:cs="Calibri"/>
          <w:sz w:val="22"/>
          <w:szCs w:val="22"/>
        </w:rPr>
        <w:t>Guantes dieléctricos (en caso de requerir).</w:t>
      </w:r>
    </w:p>
    <w:p w:rsidR="00960169" w:rsidRPr="00960169" w:rsidRDefault="00960169" w:rsidP="007A00C2">
      <w:pPr>
        <w:pStyle w:val="Default"/>
        <w:numPr>
          <w:ilvl w:val="0"/>
          <w:numId w:val="68"/>
        </w:numPr>
        <w:spacing w:before="240" w:after="120"/>
        <w:ind w:left="1843"/>
        <w:rPr>
          <w:rFonts w:asciiTheme="minorHAnsi" w:hAnsiTheme="minorHAnsi" w:cs="Calibri"/>
          <w:sz w:val="22"/>
          <w:szCs w:val="22"/>
        </w:rPr>
      </w:pPr>
      <w:r w:rsidRPr="00960169">
        <w:rPr>
          <w:rFonts w:asciiTheme="minorHAnsi" w:hAnsiTheme="minorHAnsi" w:cs="Calibri"/>
          <w:sz w:val="22"/>
          <w:szCs w:val="22"/>
        </w:rPr>
        <w:t>Equipo de rescate para espacios confinados (en caso de requerir).</w:t>
      </w:r>
    </w:p>
    <w:p w:rsidR="00960169" w:rsidRPr="00960169" w:rsidRDefault="00960169" w:rsidP="007A00C2">
      <w:pPr>
        <w:pStyle w:val="Default"/>
        <w:numPr>
          <w:ilvl w:val="0"/>
          <w:numId w:val="68"/>
        </w:numPr>
        <w:spacing w:before="240" w:after="120"/>
        <w:ind w:left="1843"/>
        <w:rPr>
          <w:rFonts w:asciiTheme="minorHAnsi" w:hAnsiTheme="minorHAnsi" w:cs="Calibri"/>
          <w:sz w:val="22"/>
          <w:szCs w:val="22"/>
        </w:rPr>
      </w:pPr>
      <w:r w:rsidRPr="00960169">
        <w:rPr>
          <w:rFonts w:asciiTheme="minorHAnsi" w:hAnsiTheme="minorHAnsi" w:cs="Calibri"/>
          <w:sz w:val="22"/>
          <w:szCs w:val="22"/>
        </w:rPr>
        <w:t>Equipo de respiración autónoma (en caso de requerir).</w:t>
      </w:r>
    </w:p>
    <w:p w:rsidR="00960169" w:rsidRPr="00960169" w:rsidRDefault="00960169" w:rsidP="007A00C2">
      <w:pPr>
        <w:pStyle w:val="Default"/>
        <w:numPr>
          <w:ilvl w:val="0"/>
          <w:numId w:val="68"/>
        </w:numPr>
        <w:spacing w:before="240" w:after="120"/>
        <w:ind w:left="1843"/>
        <w:rPr>
          <w:rFonts w:asciiTheme="minorHAnsi" w:hAnsiTheme="minorHAnsi" w:cs="Calibri"/>
          <w:sz w:val="22"/>
          <w:szCs w:val="22"/>
        </w:rPr>
      </w:pPr>
      <w:r w:rsidRPr="00960169">
        <w:rPr>
          <w:rFonts w:asciiTheme="minorHAnsi" w:hAnsiTheme="minorHAnsi" w:cs="Calibri"/>
          <w:sz w:val="22"/>
          <w:szCs w:val="22"/>
        </w:rPr>
        <w:t xml:space="preserve">Extintores para el área de intervención y combate contra incendios. Trabajos en caliente (soldadura, eléctricos, etc.). </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rPr>
      </w:pPr>
      <w:r w:rsidRPr="00960169">
        <w:rPr>
          <w:rFonts w:asciiTheme="minorHAnsi" w:hAnsiTheme="minorHAnsi" w:cs="Calibri"/>
          <w:b/>
          <w:sz w:val="22"/>
          <w:szCs w:val="22"/>
        </w:rPr>
        <w:t>DOCUMENTACIÓN QUE DEBE ESTAR EN LA ACTIVIDAD/OBRA/PROYECTO:</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Plan de Seguridad y Salud Ocupacional (Específico)</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Plan de Emergencias/Contingencias</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Procedimientos de trabajo para las actividades a realizar</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Nómina del personal, con copia de su póliza de seguro contra accidente</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 xml:space="preserve">Permiso de trabajo, </w:t>
      </w:r>
      <w:proofErr w:type="spellStart"/>
      <w:r w:rsidRPr="00960169">
        <w:rPr>
          <w:rFonts w:asciiTheme="minorHAnsi" w:hAnsiTheme="minorHAnsi" w:cs="Calibri"/>
          <w:sz w:val="22"/>
          <w:szCs w:val="22"/>
        </w:rPr>
        <w:t>ATS</w:t>
      </w:r>
      <w:proofErr w:type="spellEnd"/>
      <w:r w:rsidRPr="00960169">
        <w:rPr>
          <w:rFonts w:asciiTheme="minorHAnsi" w:hAnsiTheme="minorHAnsi" w:cs="Calibri"/>
          <w:sz w:val="22"/>
          <w:szCs w:val="22"/>
        </w:rPr>
        <w:t xml:space="preserve"> – Identificación de peligros y riesgos</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rPr>
      </w:pPr>
      <w:r w:rsidRPr="00960169">
        <w:rPr>
          <w:rFonts w:asciiTheme="minorHAnsi" w:hAnsiTheme="minorHAnsi" w:cs="Calibri"/>
          <w:b/>
          <w:sz w:val="22"/>
          <w:szCs w:val="22"/>
        </w:rPr>
        <w:t>DOCUMENTACIÓN PARA DATA BOOK:</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 xml:space="preserve">Plan específico de Seguridad y Salud Ocupacional </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Procedimientos de las actividades</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Reporte de accidentes/incidentes y Acciones correctivas (lecciones aprendidas)</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 xml:space="preserve">Reporte Mensual de Indicadores </w:t>
      </w:r>
      <w:proofErr w:type="spellStart"/>
      <w:r w:rsidRPr="00960169">
        <w:rPr>
          <w:rFonts w:asciiTheme="minorHAnsi" w:hAnsiTheme="minorHAnsi" w:cs="Calibri"/>
          <w:sz w:val="22"/>
          <w:szCs w:val="22"/>
        </w:rPr>
        <w:t>SYSO</w:t>
      </w:r>
      <w:proofErr w:type="spellEnd"/>
      <w:r w:rsidRPr="00960169">
        <w:rPr>
          <w:rFonts w:asciiTheme="minorHAnsi" w:hAnsiTheme="minorHAnsi" w:cs="Calibri"/>
          <w:sz w:val="22"/>
          <w:szCs w:val="22"/>
        </w:rPr>
        <w:t xml:space="preserve"> (firmado por los responsables). (El formato será remitido por el área de SMS de YPFB)</w:t>
      </w:r>
    </w:p>
    <w:p w:rsidR="00960169" w:rsidRPr="00960169" w:rsidRDefault="00960169" w:rsidP="007A00C2">
      <w:pPr>
        <w:pStyle w:val="Prrafodelista"/>
        <w:numPr>
          <w:ilvl w:val="1"/>
          <w:numId w:val="66"/>
        </w:numPr>
        <w:spacing w:before="240" w:after="120"/>
        <w:ind w:left="1418"/>
        <w:jc w:val="both"/>
        <w:rPr>
          <w:rFonts w:asciiTheme="minorHAnsi" w:hAnsiTheme="minorHAnsi" w:cs="Calibri"/>
          <w:sz w:val="22"/>
          <w:szCs w:val="22"/>
        </w:rPr>
      </w:pPr>
      <w:r w:rsidRPr="00960169">
        <w:rPr>
          <w:rFonts w:asciiTheme="minorHAnsi" w:hAnsiTheme="minorHAnsi" w:cs="Calibri"/>
          <w:sz w:val="22"/>
          <w:szCs w:val="22"/>
        </w:rPr>
        <w:t xml:space="preserve">Registro de capacitaciones </w:t>
      </w:r>
    </w:p>
    <w:p w:rsidR="00960169" w:rsidRPr="00960169" w:rsidRDefault="00960169" w:rsidP="007A00C2">
      <w:pPr>
        <w:pStyle w:val="Prrafodelista"/>
        <w:numPr>
          <w:ilvl w:val="0"/>
          <w:numId w:val="66"/>
        </w:numPr>
        <w:spacing w:before="240" w:after="120"/>
        <w:ind w:left="709"/>
        <w:jc w:val="both"/>
        <w:rPr>
          <w:rFonts w:asciiTheme="minorHAnsi" w:hAnsiTheme="minorHAnsi" w:cs="Calibri"/>
          <w:sz w:val="22"/>
          <w:szCs w:val="22"/>
        </w:rPr>
      </w:pPr>
      <w:r w:rsidRPr="00960169">
        <w:rPr>
          <w:rFonts w:asciiTheme="minorHAnsi" w:hAnsiTheme="minorHAnsi" w:cs="Calibri"/>
          <w:sz w:val="22"/>
          <w:szCs w:val="22"/>
        </w:rPr>
        <w:t xml:space="preserve">De acuerdo a las características y dinámica de cada proyecto podrá establecerse una reunión inicial y posterior a ello reuniones periódicas de consulta con el área de SMS de YPFB. </w:t>
      </w:r>
    </w:p>
    <w:p w:rsidR="00960169" w:rsidRPr="00960169" w:rsidRDefault="00960169" w:rsidP="007A00C2">
      <w:pPr>
        <w:pStyle w:val="Prrafodelista"/>
        <w:numPr>
          <w:ilvl w:val="0"/>
          <w:numId w:val="66"/>
        </w:numPr>
        <w:spacing w:before="240" w:after="120"/>
        <w:ind w:left="709"/>
        <w:jc w:val="both"/>
        <w:rPr>
          <w:rFonts w:asciiTheme="minorHAnsi" w:hAnsiTheme="minorHAnsi" w:cs="Calibri"/>
          <w:b/>
          <w:sz w:val="22"/>
          <w:szCs w:val="22"/>
          <w:u w:val="single"/>
        </w:rPr>
      </w:pPr>
      <w:r w:rsidRPr="00960169">
        <w:rPr>
          <w:rFonts w:asciiTheme="minorHAnsi" w:hAnsiTheme="minorHAnsi" w:cs="Calibri"/>
          <w:sz w:val="22"/>
          <w:szCs w:val="22"/>
        </w:rPr>
        <w:lastRenderedPageBreak/>
        <w:t xml:space="preserve">Toda empresa contratista </w:t>
      </w:r>
      <w:r w:rsidRPr="00960169">
        <w:rPr>
          <w:rFonts w:asciiTheme="minorHAnsi" w:hAnsiTheme="minorHAnsi" w:cs="Calibri"/>
          <w:sz w:val="22"/>
          <w:szCs w:val="22"/>
          <w:u w:val="single"/>
        </w:rPr>
        <w:t>directa de YPFB</w:t>
      </w:r>
      <w:r w:rsidRPr="00960169">
        <w:rPr>
          <w:rFonts w:asciiTheme="minorHAnsi" w:hAnsiTheme="min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960169" w:rsidRPr="00960169" w:rsidRDefault="00960169" w:rsidP="007A00C2">
      <w:pPr>
        <w:pStyle w:val="Prrafodelista"/>
        <w:numPr>
          <w:ilvl w:val="0"/>
          <w:numId w:val="66"/>
        </w:numPr>
        <w:spacing w:before="240" w:after="120"/>
        <w:ind w:left="709"/>
        <w:jc w:val="both"/>
        <w:rPr>
          <w:rFonts w:asciiTheme="minorHAnsi" w:hAnsiTheme="minorHAnsi" w:cs="Calibri"/>
          <w:sz w:val="22"/>
          <w:szCs w:val="22"/>
        </w:rPr>
      </w:pPr>
      <w:r w:rsidRPr="00960169">
        <w:rPr>
          <w:rFonts w:asciiTheme="minorHAnsi" w:hAnsiTheme="minorHAnsi" w:cs="Calibri"/>
          <w:sz w:val="22"/>
          <w:szCs w:val="22"/>
        </w:rPr>
        <w:t>Se deja claramente establecido la prohibición total y definitiva de ingreso a obra o ejecución de trabajos con pasantes y/o practicantes de la contratista y/o sub contratista en  proyectos de YPFB.</w:t>
      </w:r>
    </w:p>
    <w:p w:rsidR="00960169" w:rsidRPr="000D67FF" w:rsidRDefault="00960169" w:rsidP="007A00C2">
      <w:pPr>
        <w:pStyle w:val="Sinespaciado"/>
        <w:numPr>
          <w:ilvl w:val="0"/>
          <w:numId w:val="66"/>
        </w:numPr>
        <w:jc w:val="both"/>
        <w:rPr>
          <w:rFonts w:asciiTheme="minorHAnsi" w:hAnsiTheme="minorHAnsi" w:cs="Arial Narrow"/>
        </w:rPr>
      </w:pPr>
      <w:r w:rsidRPr="00960169">
        <w:rPr>
          <w:rFonts w:asciiTheme="minorHAnsi" w:hAnsiTheme="minorHAnsi" w:cs="Calibri"/>
        </w:rPr>
        <w:t xml:space="preserve">YPFB Corporación se reserva el derecho de solicitar nuevos requisitos de </w:t>
      </w:r>
      <w:proofErr w:type="spellStart"/>
      <w:r w:rsidRPr="00960169">
        <w:rPr>
          <w:rFonts w:asciiTheme="minorHAnsi" w:hAnsiTheme="minorHAnsi" w:cs="Calibri"/>
        </w:rPr>
        <w:t>SySO</w:t>
      </w:r>
      <w:proofErr w:type="spellEnd"/>
      <w:r w:rsidRPr="00960169">
        <w:rPr>
          <w:rFonts w:asciiTheme="minorHAnsi" w:hAnsiTheme="minorHAnsi" w:cs="Calibri"/>
        </w:rPr>
        <w:t xml:space="preserve"> que sean necesarios para garantizar la correcta ejecución de la actividad, cuyo objetivo es prevenir accidentes e incidentes.</w:t>
      </w: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pStyle w:val="Sinespaciado"/>
        <w:jc w:val="both"/>
        <w:rPr>
          <w:rFonts w:asciiTheme="minorHAnsi" w:hAnsiTheme="minorHAnsi" w:cs="Calibri"/>
        </w:rPr>
      </w:pPr>
    </w:p>
    <w:p w:rsidR="000D67FF" w:rsidRDefault="000D67FF" w:rsidP="000D67FF">
      <w:pPr>
        <w:ind w:left="390"/>
        <w:rPr>
          <w:rFonts w:ascii="Arial Narrow" w:hAnsi="Arial Narrow" w:cs="Calibri"/>
          <w:b/>
          <w:bCs/>
          <w:u w:val="single"/>
          <w:lang w:val="es-BO"/>
        </w:rPr>
      </w:pPr>
    </w:p>
    <w:p w:rsidR="000D67FF" w:rsidRPr="000D67FF" w:rsidRDefault="000D67FF" w:rsidP="007A00C2">
      <w:pPr>
        <w:numPr>
          <w:ilvl w:val="1"/>
          <w:numId w:val="69"/>
        </w:numPr>
        <w:rPr>
          <w:rFonts w:asciiTheme="minorHAnsi" w:hAnsiTheme="minorHAnsi" w:cs="Calibri"/>
          <w:b/>
          <w:bCs/>
          <w:sz w:val="22"/>
          <w:szCs w:val="22"/>
          <w:u w:val="single"/>
          <w:lang w:val="es-BO"/>
        </w:rPr>
      </w:pPr>
      <w:r w:rsidRPr="000D67FF">
        <w:rPr>
          <w:rFonts w:asciiTheme="minorHAnsi" w:hAnsiTheme="minorHAnsi" w:cs="Calibri"/>
          <w:b/>
          <w:bCs/>
          <w:sz w:val="22"/>
          <w:szCs w:val="22"/>
          <w:u w:val="single"/>
          <w:lang w:val="es-BO"/>
        </w:rPr>
        <w:lastRenderedPageBreak/>
        <w:t>DISPOSICIONES AMBIENTALES</w:t>
      </w:r>
    </w:p>
    <w:p w:rsidR="000D67FF" w:rsidRPr="000D67FF" w:rsidRDefault="000D67FF" w:rsidP="000D67FF">
      <w:pPr>
        <w:rPr>
          <w:rFonts w:asciiTheme="minorHAnsi" w:hAnsiTheme="minorHAnsi" w:cs="Calibri"/>
          <w:b/>
          <w:bCs/>
          <w:sz w:val="22"/>
          <w:szCs w:val="22"/>
          <w:u w:val="single"/>
          <w:lang w:val="es-BO"/>
        </w:rPr>
      </w:pPr>
    </w:p>
    <w:p w:rsidR="000D67FF" w:rsidRPr="000D67FF" w:rsidRDefault="000D67FF" w:rsidP="000D67FF">
      <w:pPr>
        <w:tabs>
          <w:tab w:val="left" w:pos="1206"/>
        </w:tabs>
        <w:contextualSpacing/>
        <w:jc w:val="both"/>
        <w:rPr>
          <w:rFonts w:asciiTheme="minorHAnsi" w:hAnsiTheme="minorHAnsi" w:cs="Arial"/>
          <w:sz w:val="22"/>
          <w:szCs w:val="22"/>
        </w:rPr>
      </w:pPr>
      <w:r w:rsidRPr="000D67FF">
        <w:rPr>
          <w:rFonts w:asciiTheme="minorHAnsi" w:hAnsiTheme="minorHAnsi" w:cs="Arial"/>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0D67FF">
        <w:rPr>
          <w:rFonts w:asciiTheme="minorHAnsi" w:hAnsiTheme="minorHAnsi" w:cs="Arial"/>
          <w:sz w:val="22"/>
          <w:szCs w:val="22"/>
        </w:rPr>
        <w:t>LA</w:t>
      </w:r>
      <w:proofErr w:type="spellEnd"/>
      <w:r w:rsidRPr="000D67FF">
        <w:rPr>
          <w:rFonts w:asciiTheme="minorHAnsi" w:hAnsiTheme="minorHAnsi" w:cs="Arial"/>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IV “Requisitos de Protección Ambiental Contratistas”, parte integral del presente documento.</w:t>
      </w:r>
    </w:p>
    <w:p w:rsidR="000D67FF" w:rsidRPr="000D67FF" w:rsidRDefault="000D67FF" w:rsidP="000D67FF">
      <w:pPr>
        <w:tabs>
          <w:tab w:val="left" w:pos="1206"/>
        </w:tabs>
        <w:contextualSpacing/>
        <w:jc w:val="both"/>
        <w:rPr>
          <w:rFonts w:asciiTheme="minorHAnsi" w:hAnsiTheme="minorHAnsi" w:cs="Arial"/>
          <w:sz w:val="22"/>
          <w:szCs w:val="22"/>
        </w:rPr>
      </w:pPr>
    </w:p>
    <w:p w:rsidR="000D67FF" w:rsidRPr="000D67FF" w:rsidRDefault="000D67FF" w:rsidP="000D67FF">
      <w:pPr>
        <w:tabs>
          <w:tab w:val="left" w:pos="1206"/>
        </w:tabs>
        <w:contextualSpacing/>
        <w:jc w:val="both"/>
        <w:rPr>
          <w:rFonts w:asciiTheme="minorHAnsi" w:hAnsiTheme="minorHAnsi" w:cs="Arial"/>
          <w:sz w:val="22"/>
          <w:szCs w:val="22"/>
        </w:rPr>
      </w:pPr>
      <w:r w:rsidRPr="000D67FF">
        <w:rPr>
          <w:rFonts w:asciiTheme="minorHAnsi" w:hAnsiTheme="minorHAnsi" w:cs="Arial"/>
          <w:sz w:val="22"/>
          <w:szCs w:val="22"/>
        </w:rPr>
        <w:t xml:space="preserve">Toda esta documentación de respaldo deberá demostrar el cumplimiento de la legislación aplicable, misma que será de insumo para la elaboración de los Informes de Monitoreo Ambiental que elabore </w:t>
      </w:r>
    </w:p>
    <w:p w:rsidR="000D67FF" w:rsidRPr="000D67FF" w:rsidRDefault="000D67FF" w:rsidP="000D67FF">
      <w:pPr>
        <w:tabs>
          <w:tab w:val="left" w:pos="1206"/>
        </w:tabs>
        <w:contextualSpacing/>
        <w:jc w:val="both"/>
        <w:rPr>
          <w:rFonts w:asciiTheme="minorHAnsi" w:hAnsiTheme="minorHAnsi" w:cs="Arial"/>
          <w:sz w:val="22"/>
          <w:szCs w:val="22"/>
        </w:rPr>
      </w:pPr>
      <w:r w:rsidRPr="000D67FF">
        <w:rPr>
          <w:rFonts w:asciiTheme="minorHAnsi" w:hAnsiTheme="minorHAnsi" w:cs="Arial"/>
          <w:sz w:val="22"/>
          <w:szCs w:val="22"/>
        </w:rPr>
        <w:t>YPFB cuando corresponda.</w:t>
      </w:r>
    </w:p>
    <w:p w:rsidR="000D67FF" w:rsidRPr="000D67FF" w:rsidRDefault="000D67FF" w:rsidP="000D67FF">
      <w:pPr>
        <w:tabs>
          <w:tab w:val="left" w:pos="1206"/>
        </w:tabs>
        <w:contextualSpacing/>
        <w:jc w:val="both"/>
        <w:rPr>
          <w:rFonts w:asciiTheme="minorHAnsi" w:hAnsiTheme="minorHAnsi" w:cs="Arial"/>
          <w:sz w:val="22"/>
          <w:szCs w:val="22"/>
        </w:rPr>
      </w:pPr>
    </w:p>
    <w:p w:rsidR="000D67FF" w:rsidRPr="000D67FF" w:rsidRDefault="000D67FF" w:rsidP="000D67FF">
      <w:pPr>
        <w:tabs>
          <w:tab w:val="left" w:pos="1206"/>
        </w:tabs>
        <w:contextualSpacing/>
        <w:jc w:val="both"/>
        <w:rPr>
          <w:rFonts w:asciiTheme="minorHAnsi" w:hAnsiTheme="minorHAnsi" w:cs="Arial"/>
          <w:sz w:val="22"/>
          <w:szCs w:val="22"/>
        </w:rPr>
      </w:pPr>
      <w:r w:rsidRPr="000D67FF">
        <w:rPr>
          <w:rFonts w:asciiTheme="minorHAnsi" w:hAnsiTheme="minorHAnsi" w:cs="Arial"/>
          <w:sz w:val="22"/>
          <w:szCs w:val="22"/>
        </w:rPr>
        <w:t xml:space="preserve">El CONTRATISTA acuerda dar cumplimiento con todas las disposiciones técnicas y administrativas establecidas en la legislación ambiental y forestal vigente, como también la reglamentación sectorial, </w:t>
      </w:r>
    </w:p>
    <w:p w:rsidR="000D67FF" w:rsidRPr="000D67FF" w:rsidRDefault="000D67FF" w:rsidP="000D67FF">
      <w:pPr>
        <w:tabs>
          <w:tab w:val="left" w:pos="1206"/>
        </w:tabs>
        <w:contextualSpacing/>
        <w:jc w:val="both"/>
        <w:rPr>
          <w:rFonts w:asciiTheme="minorHAnsi" w:hAnsiTheme="minorHAnsi" w:cs="Arial"/>
          <w:sz w:val="22"/>
          <w:szCs w:val="22"/>
        </w:rPr>
      </w:pPr>
      <w:r w:rsidRPr="000D67FF">
        <w:rPr>
          <w:rFonts w:asciiTheme="minorHAnsi" w:hAnsiTheme="minorHAnsi" w:cs="Arial"/>
          <w:sz w:val="22"/>
          <w:szCs w:val="22"/>
        </w:rPr>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D67FF" w:rsidRPr="000D67FF" w:rsidRDefault="000D67FF" w:rsidP="000D67FF">
      <w:pPr>
        <w:tabs>
          <w:tab w:val="left" w:pos="1206"/>
        </w:tabs>
        <w:contextualSpacing/>
        <w:jc w:val="both"/>
        <w:rPr>
          <w:rFonts w:asciiTheme="minorHAnsi" w:hAnsiTheme="minorHAnsi" w:cs="Arial"/>
          <w:sz w:val="22"/>
          <w:szCs w:val="22"/>
        </w:rPr>
      </w:pPr>
    </w:p>
    <w:p w:rsidR="000D67FF" w:rsidRPr="000D67FF" w:rsidRDefault="000D67FF" w:rsidP="000D67FF">
      <w:pPr>
        <w:tabs>
          <w:tab w:val="left" w:pos="1206"/>
        </w:tabs>
        <w:contextualSpacing/>
        <w:jc w:val="both"/>
        <w:rPr>
          <w:rFonts w:asciiTheme="minorHAnsi" w:hAnsiTheme="minorHAnsi" w:cs="Arial"/>
          <w:sz w:val="22"/>
          <w:szCs w:val="22"/>
        </w:rPr>
      </w:pPr>
      <w:r w:rsidRPr="000D67FF">
        <w:rPr>
          <w:rFonts w:asciiTheme="minorHAnsi" w:hAnsiTheme="minorHAnsi" w:cs="Arial"/>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D67FF" w:rsidRPr="000D67FF" w:rsidRDefault="000D67FF" w:rsidP="000D67FF">
      <w:pPr>
        <w:tabs>
          <w:tab w:val="left" w:pos="1206"/>
        </w:tabs>
        <w:contextualSpacing/>
        <w:jc w:val="both"/>
        <w:rPr>
          <w:rFonts w:asciiTheme="minorHAnsi" w:hAnsiTheme="minorHAnsi" w:cs="Arial"/>
          <w:sz w:val="22"/>
          <w:szCs w:val="22"/>
        </w:rPr>
      </w:pPr>
    </w:p>
    <w:p w:rsidR="000D67FF" w:rsidRPr="000D67FF" w:rsidRDefault="000D67FF" w:rsidP="000D67FF">
      <w:pPr>
        <w:tabs>
          <w:tab w:val="left" w:pos="1206"/>
        </w:tabs>
        <w:contextualSpacing/>
        <w:jc w:val="both"/>
        <w:rPr>
          <w:rFonts w:asciiTheme="minorHAnsi" w:hAnsiTheme="minorHAnsi" w:cs="Arial"/>
          <w:sz w:val="22"/>
          <w:szCs w:val="22"/>
        </w:rPr>
      </w:pPr>
      <w:r w:rsidRPr="000D67FF">
        <w:rPr>
          <w:rFonts w:asciiTheme="minorHAnsi" w:hAnsiTheme="minorHAnsi" w:cs="Arial"/>
          <w:sz w:val="22"/>
          <w:szCs w:val="22"/>
        </w:rPr>
        <w:t xml:space="preserve">La contratista se obliga a aplicar los lineamientos establecidos en el Anexo: IV (DISPOSICIONES AMBIENTALES PARA LA CONTRATACIÓN DE EMPRESAS PARA LA EJECUCIÓN DE PROYECTOS DE REDES DE GAS)  </w:t>
      </w:r>
      <w:r w:rsidRPr="000D67FF">
        <w:rPr>
          <w:rFonts w:asciiTheme="minorHAnsi" w:hAnsiTheme="minorHAnsi" w:cs="Arial"/>
          <w:b/>
          <w:sz w:val="22"/>
          <w:szCs w:val="22"/>
        </w:rPr>
        <w:t>“Requisitos de Protección Ambiental  Contratistas”</w:t>
      </w:r>
      <w:r w:rsidRPr="000D67FF">
        <w:rPr>
          <w:rFonts w:asciiTheme="minorHAnsi" w:hAnsiTheme="minorHAnsi" w:cs="Arial"/>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0D67FF" w:rsidRPr="000D67FF" w:rsidRDefault="000D67FF" w:rsidP="000D67FF">
      <w:pPr>
        <w:tabs>
          <w:tab w:val="left" w:pos="1206"/>
        </w:tabs>
        <w:contextualSpacing/>
        <w:jc w:val="both"/>
        <w:rPr>
          <w:rFonts w:asciiTheme="minorHAnsi" w:hAnsiTheme="minorHAnsi" w:cs="Arial"/>
          <w:sz w:val="22"/>
          <w:szCs w:val="22"/>
        </w:rPr>
      </w:pPr>
    </w:p>
    <w:p w:rsidR="000D67FF" w:rsidRPr="000D67FF" w:rsidRDefault="000D67FF" w:rsidP="000D67FF">
      <w:pPr>
        <w:tabs>
          <w:tab w:val="left" w:pos="1206"/>
        </w:tabs>
        <w:contextualSpacing/>
        <w:jc w:val="both"/>
        <w:rPr>
          <w:rFonts w:asciiTheme="minorHAnsi" w:hAnsiTheme="minorHAnsi" w:cs="Arial"/>
          <w:sz w:val="22"/>
          <w:szCs w:val="22"/>
        </w:rPr>
      </w:pPr>
      <w:r w:rsidRPr="000D67FF">
        <w:rPr>
          <w:rFonts w:asciiTheme="minorHAnsi" w:hAnsiTheme="minorHAnsi" w:cs="Arial"/>
          <w:sz w:val="22"/>
          <w:szCs w:val="22"/>
        </w:rPr>
        <w:t>Al momento de adjudicarse el servicio, YPFB entregará a la CONTRATISTA el Procedimiento Gerencial de Residuos Sólidos para su aplicación, según corresponda durante la ejecución de sus actividades.</w:t>
      </w:r>
    </w:p>
    <w:p w:rsidR="000D67FF" w:rsidRPr="000D67FF" w:rsidRDefault="000D67FF" w:rsidP="000D67FF">
      <w:pPr>
        <w:tabs>
          <w:tab w:val="left" w:pos="1206"/>
        </w:tabs>
        <w:contextualSpacing/>
        <w:jc w:val="both"/>
        <w:rPr>
          <w:rFonts w:asciiTheme="minorHAnsi" w:hAnsiTheme="minorHAnsi" w:cs="Arial"/>
          <w:sz w:val="22"/>
          <w:szCs w:val="22"/>
        </w:rPr>
      </w:pPr>
    </w:p>
    <w:p w:rsidR="000D67FF" w:rsidRPr="000D67FF" w:rsidRDefault="000D67FF" w:rsidP="000D67FF">
      <w:pPr>
        <w:pStyle w:val="Sinespaciado"/>
        <w:jc w:val="center"/>
        <w:rPr>
          <w:rFonts w:asciiTheme="minorHAnsi" w:hAnsiTheme="minorHAnsi" w:cs="Arial Narrow"/>
          <w:b/>
        </w:rPr>
      </w:pPr>
      <w:r w:rsidRPr="000D67FF">
        <w:rPr>
          <w:rFonts w:asciiTheme="minorHAnsi" w:hAnsiTheme="minorHAnsi" w:cs="Arial Narrow"/>
          <w:b/>
        </w:rPr>
        <w:t>REQUISITOS DE PROTECCIÓN AMBIENTAL CONTRATISTAS</w:t>
      </w:r>
    </w:p>
    <w:p w:rsidR="000D67FF" w:rsidRPr="000D67FF" w:rsidRDefault="000D67FF" w:rsidP="000D67FF">
      <w:pPr>
        <w:pStyle w:val="Sinespaciado"/>
        <w:jc w:val="center"/>
        <w:rPr>
          <w:rFonts w:asciiTheme="minorHAnsi" w:hAnsiTheme="minorHAnsi" w:cs="Arial Narrow"/>
          <w:b/>
        </w:rPr>
      </w:pPr>
    </w:p>
    <w:p w:rsidR="000D67FF" w:rsidRDefault="000D67FF" w:rsidP="000D67FF">
      <w:pPr>
        <w:pStyle w:val="Sinespaciado"/>
        <w:jc w:val="both"/>
        <w:rPr>
          <w:rFonts w:asciiTheme="minorHAnsi" w:hAnsiTheme="minorHAnsi" w:cs="Arial Narrow"/>
        </w:rPr>
      </w:pPr>
      <w:r w:rsidRPr="000D67FF">
        <w:rPr>
          <w:rFonts w:asciiTheme="minorHAnsi" w:hAnsiTheme="minorHAnsi" w:cs="Arial Narrow"/>
        </w:rPr>
        <w:t xml:space="preserve">La empresa CONTRATISTA debe informar mensualmente y al concluir el proyecto al </w:t>
      </w:r>
      <w:proofErr w:type="spellStart"/>
      <w:r w:rsidRPr="000D67FF">
        <w:rPr>
          <w:rFonts w:asciiTheme="minorHAnsi" w:hAnsiTheme="minorHAnsi" w:cs="Arial Narrow"/>
        </w:rPr>
        <w:t>TSIMA</w:t>
      </w:r>
      <w:proofErr w:type="spellEnd"/>
      <w:r w:rsidRPr="000D67FF">
        <w:rPr>
          <w:rFonts w:asciiTheme="minorHAnsi" w:hAnsiTheme="minorHAnsi" w:cs="Arial Narrow"/>
        </w:rPr>
        <w:t xml:space="preserve"> del Distrito de Redes de Gas El Alto de acuerdo al detalle siguiente:</w:t>
      </w:r>
    </w:p>
    <w:p w:rsidR="000D67FF" w:rsidRDefault="000D67FF" w:rsidP="000D67FF">
      <w:pPr>
        <w:pStyle w:val="Sinespaciado"/>
        <w:jc w:val="both"/>
        <w:rPr>
          <w:rFonts w:asciiTheme="minorHAnsi" w:hAnsiTheme="minorHAnsi" w:cs="Arial Narrow"/>
        </w:rPr>
      </w:pPr>
    </w:p>
    <w:p w:rsidR="000D67FF" w:rsidRPr="000D67FF" w:rsidRDefault="000D67FF" w:rsidP="000D67FF">
      <w:pPr>
        <w:pStyle w:val="Sinespaciado"/>
        <w:jc w:val="both"/>
        <w:rPr>
          <w:rFonts w:asciiTheme="minorHAnsi" w:hAnsiTheme="minorHAnsi" w:cs="Arial Narrow"/>
        </w:rPr>
      </w:pPr>
    </w:p>
    <w:p w:rsidR="000D67FF" w:rsidRDefault="000D67FF" w:rsidP="000D67FF">
      <w:pPr>
        <w:pStyle w:val="Sinespaciado"/>
        <w:jc w:val="both"/>
        <w:rPr>
          <w:rFonts w:ascii="Arial Narrow" w:hAnsi="Arial Narrow" w:cs="Arial Narrow"/>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903"/>
        <w:gridCol w:w="1677"/>
        <w:gridCol w:w="1886"/>
      </w:tblGrid>
      <w:tr w:rsidR="000D67FF" w:rsidRPr="00F106DA" w:rsidTr="007A51F3">
        <w:trPr>
          <w:trHeight w:val="397"/>
        </w:trPr>
        <w:tc>
          <w:tcPr>
            <w:tcW w:w="9620" w:type="dxa"/>
            <w:gridSpan w:val="4"/>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lastRenderedPageBreak/>
              <w:t>OBRAS CIVILES RED PRIMARIA</w:t>
            </w:r>
          </w:p>
        </w:tc>
      </w:tr>
      <w:tr w:rsidR="000D67FF" w:rsidRPr="00F106DA" w:rsidTr="007A51F3">
        <w:tc>
          <w:tcPr>
            <w:tcW w:w="675"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Nº</w:t>
            </w:r>
          </w:p>
        </w:tc>
        <w:tc>
          <w:tcPr>
            <w:tcW w:w="5274"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RESPALDO</w:t>
            </w:r>
          </w:p>
        </w:tc>
        <w:tc>
          <w:tcPr>
            <w:tcW w:w="1722"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FORMATO INFORME</w:t>
            </w:r>
          </w:p>
        </w:tc>
        <w:tc>
          <w:tcPr>
            <w:tcW w:w="1949"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PRESENTACIÓN</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la situación ambiental inicial del área incluye registro fotográfico.</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INICIAL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2.</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de consumo de agregados, árido y/o madera.</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3.</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 xml:space="preserve">Informe del plan de desmonte presentado a la </w:t>
            </w:r>
            <w:proofErr w:type="spellStart"/>
            <w:r w:rsidRPr="00F106DA">
              <w:rPr>
                <w:rFonts w:ascii="Arial Narrow" w:hAnsi="Arial Narrow"/>
                <w:sz w:val="18"/>
                <w:szCs w:val="16"/>
              </w:rPr>
              <w:t>ABT</w:t>
            </w:r>
            <w:proofErr w:type="spellEnd"/>
            <w:r w:rsidRPr="00F106DA">
              <w:rPr>
                <w:rFonts w:ascii="Arial Narrow" w:hAnsi="Arial Narrow"/>
                <w:sz w:val="18"/>
                <w:szCs w:val="16"/>
              </w:rPr>
              <w:t xml:space="preserve"> (Si aplica y cuando se realice desmonte).</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 xml:space="preserve">HASTA 10 DÍAS </w:t>
            </w:r>
            <w:proofErr w:type="spellStart"/>
            <w:r w:rsidRPr="00F106DA">
              <w:rPr>
                <w:rFonts w:ascii="Arial Narrow" w:hAnsi="Arial Narrow"/>
                <w:sz w:val="18"/>
                <w:szCs w:val="16"/>
              </w:rPr>
              <w:t>DESPUES</w:t>
            </w:r>
            <w:proofErr w:type="spellEnd"/>
            <w:r w:rsidRPr="00F106DA">
              <w:rPr>
                <w:rFonts w:ascii="Arial Narrow" w:hAnsi="Arial Narrow"/>
                <w:sz w:val="18"/>
                <w:szCs w:val="16"/>
              </w:rPr>
              <w:t xml:space="preserve"> DE CONCLUIDO EL DESMONTE</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4.</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de generación de residuos sólidos.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5.</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la gestión de residuos sólidos relacionado al punto anterior.</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6.</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de consumo de agua utilizada para riego.</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7.</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de consumo de combustibles y lubricantes.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8.</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de consumo de sustancias peligrosas.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9.</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sobre el manejo, almacenamiento y transporte de combustible, lubricantes y otras sustancias peligrosas.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10.</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11.</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 xml:space="preserve">Autorizaciones de trabajo otorgados por el Gobierno Municipal (usos de </w:t>
            </w:r>
            <w:proofErr w:type="spellStart"/>
            <w:r w:rsidRPr="00F106DA">
              <w:rPr>
                <w:rFonts w:ascii="Arial Narrow" w:hAnsi="Arial Narrow"/>
                <w:sz w:val="18"/>
                <w:szCs w:val="16"/>
              </w:rPr>
              <w:t>DDV</w:t>
            </w:r>
            <w:proofErr w:type="spellEnd"/>
            <w:r w:rsidRPr="00F106DA">
              <w:rPr>
                <w:rFonts w:ascii="Arial Narrow" w:hAnsi="Arial Narrow"/>
                <w:sz w:val="18"/>
                <w:szCs w:val="16"/>
              </w:rPr>
              <w:t>, Certificados de Servidumbre, etc.).</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12.</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Registro y actas de actividades de relacionamiento comunitario o informes que indiquen que no fue requerida esta actividad (copias legalizadas).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13.</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Instructivo de horarios de trabajo.</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INICIAL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14.</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simulacro de emergencias.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15.</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Planillas de inspección y mantenimiento de vehículos y equipos.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16.</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Registro de extintores y su mantenimiento.</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17.</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Monitoreo de ruido en al menos 3 puntos para cada una de las siguientes actividades cuando aplique:</w:t>
            </w:r>
          </w:p>
          <w:p w:rsidR="000D67FF" w:rsidRPr="00F106DA" w:rsidRDefault="000D67FF" w:rsidP="007A00C2">
            <w:pPr>
              <w:numPr>
                <w:ilvl w:val="0"/>
                <w:numId w:val="70"/>
              </w:numPr>
              <w:ind w:left="357" w:hanging="357"/>
              <w:rPr>
                <w:rFonts w:ascii="Arial Narrow" w:hAnsi="Arial Narrow"/>
                <w:sz w:val="18"/>
                <w:szCs w:val="16"/>
              </w:rPr>
            </w:pPr>
            <w:r w:rsidRPr="00F106DA">
              <w:rPr>
                <w:rFonts w:ascii="Arial Narrow" w:hAnsi="Arial Narrow"/>
                <w:sz w:val="18"/>
                <w:szCs w:val="16"/>
              </w:rPr>
              <w:t>Cortado de acera.</w:t>
            </w:r>
          </w:p>
          <w:p w:rsidR="000D67FF" w:rsidRPr="00F106DA" w:rsidRDefault="000D67FF" w:rsidP="007A00C2">
            <w:pPr>
              <w:numPr>
                <w:ilvl w:val="0"/>
                <w:numId w:val="70"/>
              </w:numPr>
              <w:ind w:left="357" w:hanging="357"/>
              <w:rPr>
                <w:rFonts w:ascii="Arial Narrow" w:hAnsi="Arial Narrow"/>
                <w:sz w:val="18"/>
                <w:szCs w:val="16"/>
              </w:rPr>
            </w:pPr>
            <w:r w:rsidRPr="00F106DA">
              <w:rPr>
                <w:rFonts w:ascii="Arial Narrow" w:hAnsi="Arial Narrow"/>
                <w:sz w:val="18"/>
                <w:szCs w:val="16"/>
              </w:rPr>
              <w:t>Ruptura de acera.</w:t>
            </w:r>
          </w:p>
          <w:p w:rsidR="000D67FF" w:rsidRPr="00F106DA" w:rsidRDefault="000D67FF" w:rsidP="007A00C2">
            <w:pPr>
              <w:numPr>
                <w:ilvl w:val="0"/>
                <w:numId w:val="70"/>
              </w:numPr>
              <w:ind w:left="357" w:hanging="357"/>
              <w:rPr>
                <w:rFonts w:ascii="Arial Narrow" w:hAnsi="Arial Narrow"/>
                <w:sz w:val="18"/>
                <w:szCs w:val="16"/>
              </w:rPr>
            </w:pPr>
            <w:r w:rsidRPr="00F106DA">
              <w:rPr>
                <w:rFonts w:ascii="Arial Narrow" w:hAnsi="Arial Narrow"/>
                <w:sz w:val="18"/>
                <w:szCs w:val="16"/>
              </w:rPr>
              <w:t>Apertura de zanja.</w:t>
            </w:r>
          </w:p>
          <w:p w:rsidR="000D67FF" w:rsidRPr="00F106DA" w:rsidRDefault="000D67FF" w:rsidP="007A00C2">
            <w:pPr>
              <w:numPr>
                <w:ilvl w:val="1"/>
                <w:numId w:val="70"/>
              </w:numPr>
              <w:ind w:left="1071" w:hanging="714"/>
              <w:rPr>
                <w:rFonts w:ascii="Arial Narrow" w:hAnsi="Arial Narrow"/>
                <w:sz w:val="18"/>
                <w:szCs w:val="16"/>
              </w:rPr>
            </w:pPr>
            <w:r w:rsidRPr="00F106DA">
              <w:rPr>
                <w:rFonts w:ascii="Arial Narrow" w:hAnsi="Arial Narrow"/>
                <w:sz w:val="18"/>
                <w:szCs w:val="16"/>
              </w:rPr>
              <w:t>Manual.</w:t>
            </w:r>
          </w:p>
          <w:p w:rsidR="000D67FF" w:rsidRPr="00F106DA" w:rsidRDefault="000D67FF" w:rsidP="007A00C2">
            <w:pPr>
              <w:numPr>
                <w:ilvl w:val="1"/>
                <w:numId w:val="70"/>
              </w:numPr>
              <w:ind w:left="1071" w:hanging="714"/>
              <w:rPr>
                <w:rFonts w:ascii="Arial Narrow" w:hAnsi="Arial Narrow"/>
                <w:sz w:val="18"/>
                <w:szCs w:val="16"/>
              </w:rPr>
            </w:pPr>
            <w:r w:rsidRPr="00F106DA">
              <w:rPr>
                <w:rFonts w:ascii="Arial Narrow" w:hAnsi="Arial Narrow"/>
                <w:sz w:val="18"/>
                <w:szCs w:val="16"/>
              </w:rPr>
              <w:t>Mecánica.</w:t>
            </w:r>
          </w:p>
          <w:p w:rsidR="000D67FF" w:rsidRPr="00F106DA" w:rsidRDefault="000D67FF" w:rsidP="007A00C2">
            <w:pPr>
              <w:numPr>
                <w:ilvl w:val="0"/>
                <w:numId w:val="70"/>
              </w:numPr>
              <w:ind w:left="357" w:hanging="357"/>
              <w:rPr>
                <w:rFonts w:ascii="Arial Narrow" w:hAnsi="Arial Narrow"/>
                <w:sz w:val="18"/>
                <w:szCs w:val="16"/>
              </w:rPr>
            </w:pPr>
            <w:r w:rsidRPr="00F106DA">
              <w:rPr>
                <w:rFonts w:ascii="Arial Narrow" w:hAnsi="Arial Narrow"/>
                <w:sz w:val="18"/>
                <w:szCs w:val="16"/>
              </w:rPr>
              <w:t>Compactado.</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18.</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 xml:space="preserve">Planilla de dotación de </w:t>
            </w:r>
            <w:proofErr w:type="spellStart"/>
            <w:r w:rsidRPr="00F106DA">
              <w:rPr>
                <w:rFonts w:ascii="Arial Narrow" w:hAnsi="Arial Narrow"/>
                <w:sz w:val="18"/>
                <w:szCs w:val="16"/>
              </w:rPr>
              <w:t>EPP</w:t>
            </w:r>
            <w:proofErr w:type="spellEnd"/>
            <w:r w:rsidRPr="00F106DA">
              <w:rPr>
                <w:rFonts w:ascii="Arial Narrow" w:hAnsi="Arial Narrow"/>
                <w:sz w:val="18"/>
                <w:szCs w:val="16"/>
              </w:rPr>
              <w:t xml:space="preserve"> e informe de señalización para medio ambiente y seguridad con el respectivo registro fotográfico en todas las actividades que vayan a realizarse</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19.</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la gestión de residuos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20.</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la situación ambiental final del área incluye registro fotográfico y medidas de restauración.</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bl>
    <w:p w:rsidR="000D67FF" w:rsidRPr="00F106DA" w:rsidRDefault="000D67FF" w:rsidP="000D67FF">
      <w:pPr>
        <w:pStyle w:val="Sinespaciado"/>
        <w:jc w:val="both"/>
        <w:rPr>
          <w:rFonts w:ascii="Arial Narrow" w:hAnsi="Arial Narrow" w:cs="Arial Narrow"/>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889"/>
        <w:gridCol w:w="1682"/>
        <w:gridCol w:w="1892"/>
      </w:tblGrid>
      <w:tr w:rsidR="000D67FF" w:rsidRPr="00F106DA" w:rsidTr="007A51F3">
        <w:trPr>
          <w:trHeight w:val="397"/>
        </w:trPr>
        <w:tc>
          <w:tcPr>
            <w:tcW w:w="9620" w:type="dxa"/>
            <w:gridSpan w:val="4"/>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OBRAS MECÁNICAS RED PRIMARIA</w:t>
            </w:r>
          </w:p>
        </w:tc>
      </w:tr>
      <w:tr w:rsidR="000D67FF" w:rsidRPr="00F106DA" w:rsidTr="007A51F3">
        <w:tc>
          <w:tcPr>
            <w:tcW w:w="675"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Nº</w:t>
            </w:r>
          </w:p>
        </w:tc>
        <w:tc>
          <w:tcPr>
            <w:tcW w:w="5274"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RESPALDO</w:t>
            </w:r>
          </w:p>
        </w:tc>
        <w:tc>
          <w:tcPr>
            <w:tcW w:w="1722"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FORMATO INFORME</w:t>
            </w:r>
          </w:p>
        </w:tc>
        <w:tc>
          <w:tcPr>
            <w:tcW w:w="1949"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PRESENTACIÓN</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la situación ambiental inicial del área incluye registro fotográfico.</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INICIAL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2.</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mensual de generación de residuos (comunes, residuos de soldadura, lijas, residuos de radiografiado, esponjas de primer, restos de manteo y otros peligrosos).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3.</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la gestión de residuos sólidos (relacionado al punto anterior).</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4.</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Planillas de consumo y almacenamiento de sustancias peligrosas.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5.</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 xml:space="preserve">Realización de mediciones de caudal de cuerpos de agua que se emplearán para la prueba hidráulica (cuando corresponda) para cumplimiento del inciso d) art. 71 del </w:t>
            </w:r>
            <w:proofErr w:type="spellStart"/>
            <w:r w:rsidRPr="00F106DA">
              <w:rPr>
                <w:rFonts w:ascii="Arial Narrow" w:hAnsi="Arial Narrow"/>
                <w:sz w:val="18"/>
                <w:szCs w:val="16"/>
              </w:rPr>
              <w:t>RASH</w:t>
            </w:r>
            <w:proofErr w:type="spellEnd"/>
            <w:r w:rsidRPr="00F106DA">
              <w:rPr>
                <w:rFonts w:ascii="Arial Narrow" w:hAnsi="Arial Narrow"/>
                <w:sz w:val="18"/>
                <w:szCs w:val="16"/>
              </w:rPr>
              <w:t>.</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 xml:space="preserve">PREVIO A LA PRUEBA </w:t>
            </w:r>
            <w:proofErr w:type="spellStart"/>
            <w:r w:rsidRPr="00F106DA">
              <w:rPr>
                <w:rFonts w:ascii="Arial Narrow" w:hAnsi="Arial Narrow"/>
                <w:sz w:val="18"/>
                <w:szCs w:val="16"/>
              </w:rPr>
              <w:t>HIDRAULICA</w:t>
            </w:r>
            <w:proofErr w:type="spellEnd"/>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6.</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de consumo de agua correspondiente a la prueba hidráulica.</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lastRenderedPageBreak/>
              <w:t>7.</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 xml:space="preserve">Resultados de laboratorio después del uso de agua en prueba hidráulica considerando el artículo 71 del </w:t>
            </w:r>
            <w:proofErr w:type="spellStart"/>
            <w:r w:rsidRPr="00F106DA">
              <w:rPr>
                <w:rFonts w:ascii="Arial Narrow" w:hAnsi="Arial Narrow"/>
                <w:sz w:val="18"/>
                <w:szCs w:val="16"/>
              </w:rPr>
              <w:t>RASH</w:t>
            </w:r>
            <w:proofErr w:type="spellEnd"/>
            <w:r w:rsidRPr="00F106DA">
              <w:rPr>
                <w:rFonts w:ascii="Arial Narrow" w:hAnsi="Arial Narrow"/>
                <w:sz w:val="18"/>
                <w:szCs w:val="16"/>
              </w:rPr>
              <w:t xml:space="preserve"> previniendo la existencia de contaminantes tales como: inhibidores, </w:t>
            </w:r>
            <w:proofErr w:type="spellStart"/>
            <w:r w:rsidRPr="00F106DA">
              <w:rPr>
                <w:rFonts w:ascii="Arial Narrow" w:hAnsi="Arial Narrow"/>
                <w:sz w:val="18"/>
                <w:szCs w:val="16"/>
              </w:rPr>
              <w:t>biocida</w:t>
            </w:r>
            <w:proofErr w:type="spellEnd"/>
            <w:r w:rsidRPr="00F106DA">
              <w:rPr>
                <w:rFonts w:ascii="Arial Narrow" w:hAnsi="Arial Narrow"/>
                <w:sz w:val="18"/>
                <w:szCs w:val="16"/>
              </w:rPr>
              <w:t xml:space="preserve"> y glicol.</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8.</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prueba hidráulica (fuente de abastecimiento, calidad de descarga del agua y lugar de descarga).</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9.</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de consumo de consumibles y lubricantes.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10.</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de consumo de sustancias peligrosas.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11.</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sobre el manejo, almacenamiento y transporte de combustible, lubricantes, grasas, etc.).</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12</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13.</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 xml:space="preserve">Autorizaciones de trabajo otorgados por el Gobierno Municipal (usos de </w:t>
            </w:r>
            <w:proofErr w:type="spellStart"/>
            <w:r w:rsidRPr="00F106DA">
              <w:rPr>
                <w:rFonts w:ascii="Arial Narrow" w:hAnsi="Arial Narrow"/>
                <w:sz w:val="18"/>
                <w:szCs w:val="16"/>
              </w:rPr>
              <w:t>DDV</w:t>
            </w:r>
            <w:proofErr w:type="spellEnd"/>
            <w:r w:rsidRPr="00F106DA">
              <w:rPr>
                <w:rFonts w:ascii="Arial Narrow" w:hAnsi="Arial Narrow"/>
                <w:sz w:val="18"/>
                <w:szCs w:val="16"/>
              </w:rPr>
              <w:t>, Certificados de Servidumbre, etc.).</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14.</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Instructivo de horarios de trabajo</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INICIAL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15.</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Monitoreo de ruido en al menos 3 puntos para cada una de las siguientes actividades cuando aplique:</w:t>
            </w:r>
          </w:p>
          <w:p w:rsidR="000D67FF" w:rsidRPr="00F106DA" w:rsidRDefault="000D67FF" w:rsidP="007A00C2">
            <w:pPr>
              <w:numPr>
                <w:ilvl w:val="0"/>
                <w:numId w:val="71"/>
              </w:numPr>
              <w:ind w:left="357" w:hanging="357"/>
              <w:rPr>
                <w:rFonts w:ascii="Arial Narrow" w:hAnsi="Arial Narrow"/>
                <w:sz w:val="18"/>
                <w:szCs w:val="16"/>
              </w:rPr>
            </w:pPr>
            <w:r w:rsidRPr="00F106DA">
              <w:rPr>
                <w:rFonts w:ascii="Arial Narrow" w:hAnsi="Arial Narrow"/>
                <w:sz w:val="18"/>
                <w:szCs w:val="16"/>
              </w:rPr>
              <w:t>Uso de maquinaria y/o vehículos pesados en el desfile de tubería.</w:t>
            </w:r>
          </w:p>
          <w:p w:rsidR="000D67FF" w:rsidRPr="00F106DA" w:rsidRDefault="000D67FF" w:rsidP="007A00C2">
            <w:pPr>
              <w:numPr>
                <w:ilvl w:val="0"/>
                <w:numId w:val="71"/>
              </w:numPr>
              <w:ind w:left="357" w:hanging="357"/>
              <w:rPr>
                <w:rFonts w:ascii="Arial Narrow" w:hAnsi="Arial Narrow"/>
                <w:sz w:val="18"/>
                <w:szCs w:val="16"/>
              </w:rPr>
            </w:pPr>
            <w:r w:rsidRPr="00F106DA">
              <w:rPr>
                <w:rFonts w:ascii="Arial Narrow" w:hAnsi="Arial Narrow"/>
                <w:sz w:val="18"/>
                <w:szCs w:val="16"/>
              </w:rPr>
              <w:t>Amolado de junta.</w:t>
            </w:r>
          </w:p>
          <w:p w:rsidR="000D67FF" w:rsidRPr="00F106DA" w:rsidRDefault="000D67FF" w:rsidP="007A00C2">
            <w:pPr>
              <w:numPr>
                <w:ilvl w:val="0"/>
                <w:numId w:val="71"/>
              </w:numPr>
              <w:ind w:left="357" w:hanging="357"/>
              <w:rPr>
                <w:rFonts w:ascii="Arial Narrow" w:hAnsi="Arial Narrow"/>
                <w:sz w:val="18"/>
                <w:szCs w:val="16"/>
              </w:rPr>
            </w:pPr>
            <w:r w:rsidRPr="00F106DA">
              <w:rPr>
                <w:rFonts w:ascii="Arial Narrow" w:hAnsi="Arial Narrow"/>
                <w:sz w:val="18"/>
                <w:szCs w:val="16"/>
              </w:rPr>
              <w:t>Cortado de junta defectuosa.</w:t>
            </w:r>
          </w:p>
          <w:p w:rsidR="000D67FF" w:rsidRPr="00F106DA" w:rsidRDefault="000D67FF" w:rsidP="007A00C2">
            <w:pPr>
              <w:numPr>
                <w:ilvl w:val="0"/>
                <w:numId w:val="71"/>
              </w:numPr>
              <w:ind w:left="357" w:hanging="357"/>
              <w:rPr>
                <w:rFonts w:ascii="Arial Narrow" w:hAnsi="Arial Narrow"/>
                <w:sz w:val="18"/>
                <w:szCs w:val="16"/>
              </w:rPr>
            </w:pPr>
            <w:r w:rsidRPr="00F106DA">
              <w:rPr>
                <w:rFonts w:ascii="Arial Narrow" w:hAnsi="Arial Narrow"/>
                <w:sz w:val="18"/>
                <w:szCs w:val="16"/>
              </w:rPr>
              <w:t>Prueba de hermeticidad.</w:t>
            </w:r>
          </w:p>
          <w:p w:rsidR="000D67FF" w:rsidRPr="00F106DA" w:rsidRDefault="000D67FF" w:rsidP="007A00C2">
            <w:pPr>
              <w:numPr>
                <w:ilvl w:val="0"/>
                <w:numId w:val="71"/>
              </w:numPr>
              <w:ind w:left="357" w:hanging="357"/>
              <w:rPr>
                <w:rFonts w:ascii="Arial Narrow" w:hAnsi="Arial Narrow"/>
                <w:sz w:val="18"/>
                <w:szCs w:val="16"/>
              </w:rPr>
            </w:pPr>
            <w:r w:rsidRPr="00F106DA">
              <w:rPr>
                <w:rFonts w:ascii="Arial Narrow" w:hAnsi="Arial Narrow"/>
                <w:sz w:val="18"/>
                <w:szCs w:val="16"/>
              </w:rPr>
              <w:t>Venteo de red para puesta en marcha.</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16.</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 xml:space="preserve">Planilla de dotación de </w:t>
            </w:r>
            <w:proofErr w:type="spellStart"/>
            <w:r w:rsidRPr="00F106DA">
              <w:rPr>
                <w:rFonts w:ascii="Arial Narrow" w:hAnsi="Arial Narrow"/>
                <w:sz w:val="18"/>
                <w:szCs w:val="16"/>
              </w:rPr>
              <w:t>EPP</w:t>
            </w:r>
            <w:proofErr w:type="spellEnd"/>
            <w:r w:rsidRPr="00F106DA">
              <w:rPr>
                <w:rFonts w:ascii="Arial Narrow" w:hAnsi="Arial Narrow"/>
                <w:sz w:val="18"/>
                <w:szCs w:val="16"/>
              </w:rPr>
              <w:t xml:space="preserve"> e informe de señalización para medio ambiente y seguridad con el respectivo registro fotográfico en todas las actividades que vayan a realizarse.</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17.</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la gestión de residuos líquidos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18.</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Informe de simulacro de emergencias.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19.</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Planillas de inspección y mantenimiento de vehículos y equipos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20</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Registro de emisiones radioactivas</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75"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21</w:t>
            </w:r>
          </w:p>
        </w:tc>
        <w:tc>
          <w:tcPr>
            <w:tcW w:w="527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 xml:space="preserve">Informe de acciones </w:t>
            </w:r>
            <w:r>
              <w:rPr>
                <w:rFonts w:ascii="Arial Narrow" w:hAnsi="Arial Narrow"/>
                <w:sz w:val="18"/>
                <w:szCs w:val="16"/>
              </w:rPr>
              <w:t xml:space="preserve">de seguridad </w:t>
            </w:r>
            <w:r w:rsidRPr="00F106DA">
              <w:rPr>
                <w:rFonts w:ascii="Arial Narrow" w:hAnsi="Arial Narrow"/>
                <w:sz w:val="18"/>
                <w:szCs w:val="16"/>
              </w:rPr>
              <w:t>para la prueba de radiografiado</w:t>
            </w:r>
          </w:p>
        </w:tc>
        <w:tc>
          <w:tcPr>
            <w:tcW w:w="1722"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4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FINAL</w:t>
            </w:r>
          </w:p>
        </w:tc>
      </w:tr>
    </w:tbl>
    <w:p w:rsidR="000D67FF" w:rsidRDefault="000D67FF" w:rsidP="000D67FF">
      <w:pPr>
        <w:pStyle w:val="Sinespaciado"/>
        <w:jc w:val="both"/>
        <w:rPr>
          <w:rFonts w:ascii="Arial Narrow" w:hAnsi="Arial Narrow" w:cs="Arial Narrow"/>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94"/>
        <w:gridCol w:w="1699"/>
        <w:gridCol w:w="1909"/>
      </w:tblGrid>
      <w:tr w:rsidR="000D67FF" w:rsidRPr="00F106DA" w:rsidTr="007A51F3">
        <w:trPr>
          <w:trHeight w:val="397"/>
        </w:trPr>
        <w:tc>
          <w:tcPr>
            <w:tcW w:w="9054" w:type="dxa"/>
            <w:gridSpan w:val="4"/>
            <w:shd w:val="clear" w:color="auto" w:fill="B8CCE4"/>
            <w:vAlign w:val="center"/>
          </w:tcPr>
          <w:p w:rsidR="000D67FF" w:rsidRPr="00F106DA" w:rsidRDefault="000D67FF" w:rsidP="007A51F3">
            <w:pPr>
              <w:jc w:val="center"/>
              <w:rPr>
                <w:rFonts w:ascii="Arial Narrow" w:hAnsi="Arial Narrow"/>
                <w:b/>
                <w:sz w:val="18"/>
                <w:szCs w:val="16"/>
              </w:rPr>
            </w:pPr>
            <w:r>
              <w:rPr>
                <w:rFonts w:ascii="Arial Narrow" w:hAnsi="Arial Narrow"/>
                <w:b/>
                <w:sz w:val="18"/>
                <w:szCs w:val="16"/>
              </w:rPr>
              <w:t>NIVELACIÓN DE TERRENOS Y AMPLIACIÓN DE VÍAS DE CIRCULACIÓN</w:t>
            </w:r>
          </w:p>
        </w:tc>
      </w:tr>
      <w:tr w:rsidR="000D67FF" w:rsidRPr="00F106DA" w:rsidTr="007A51F3">
        <w:tc>
          <w:tcPr>
            <w:tcW w:w="652"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Nº</w:t>
            </w:r>
          </w:p>
        </w:tc>
        <w:tc>
          <w:tcPr>
            <w:tcW w:w="4794"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RESPALDO</w:t>
            </w:r>
          </w:p>
        </w:tc>
        <w:tc>
          <w:tcPr>
            <w:tcW w:w="1699"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FORMATO INFORME</w:t>
            </w:r>
          </w:p>
        </w:tc>
        <w:tc>
          <w:tcPr>
            <w:tcW w:w="1909"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PRESENTACIÓN</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Pr>
                <w:rFonts w:ascii="Arial Narrow" w:hAnsi="Arial Narrow"/>
                <w:b/>
                <w:sz w:val="18"/>
                <w:szCs w:val="16"/>
              </w:rPr>
              <w:t>1.</w:t>
            </w:r>
          </w:p>
        </w:tc>
        <w:tc>
          <w:tcPr>
            <w:tcW w:w="4794" w:type="dxa"/>
            <w:shd w:val="clear" w:color="auto" w:fill="auto"/>
            <w:vAlign w:val="center"/>
          </w:tcPr>
          <w:p w:rsidR="000D67FF" w:rsidRPr="005944E3" w:rsidRDefault="000D67FF" w:rsidP="007A51F3">
            <w:pPr>
              <w:jc w:val="both"/>
              <w:rPr>
                <w:rFonts w:ascii="Arial Narrow" w:hAnsi="Arial Narrow"/>
                <w:sz w:val="18"/>
                <w:szCs w:val="16"/>
              </w:rPr>
            </w:pPr>
            <w:r>
              <w:rPr>
                <w:rFonts w:ascii="Arial Narrow" w:hAnsi="Arial Narrow"/>
                <w:sz w:val="18"/>
                <w:szCs w:val="16"/>
              </w:rPr>
              <w:t>Informe de la situación ambiental inicial del área incluye registro fotográfico.</w:t>
            </w:r>
          </w:p>
        </w:tc>
        <w:tc>
          <w:tcPr>
            <w:tcW w:w="1699" w:type="dxa"/>
            <w:shd w:val="clear" w:color="auto" w:fill="auto"/>
            <w:vAlign w:val="center"/>
          </w:tcPr>
          <w:p w:rsidR="000D67FF" w:rsidRPr="001F0F81" w:rsidRDefault="000D67FF" w:rsidP="007A51F3">
            <w:pPr>
              <w:jc w:val="center"/>
              <w:rPr>
                <w:rFonts w:ascii="Arial Narrow" w:hAnsi="Arial Narrow"/>
                <w:sz w:val="18"/>
                <w:szCs w:val="16"/>
              </w:rPr>
            </w:pPr>
            <w:r w:rsidRPr="001F0F81">
              <w:rPr>
                <w:rFonts w:ascii="Arial Narrow" w:hAnsi="Arial Narrow"/>
                <w:sz w:val="18"/>
                <w:szCs w:val="16"/>
              </w:rPr>
              <w:t>FÍSICO/DIGITAL</w:t>
            </w:r>
          </w:p>
        </w:tc>
        <w:tc>
          <w:tcPr>
            <w:tcW w:w="1909" w:type="dxa"/>
            <w:shd w:val="clear" w:color="auto" w:fill="auto"/>
            <w:vAlign w:val="center"/>
          </w:tcPr>
          <w:p w:rsidR="000D67FF" w:rsidRPr="001F0F81" w:rsidRDefault="000D67FF" w:rsidP="007A51F3">
            <w:pPr>
              <w:jc w:val="center"/>
              <w:rPr>
                <w:rFonts w:ascii="Arial Narrow" w:hAnsi="Arial Narrow"/>
                <w:sz w:val="18"/>
                <w:szCs w:val="16"/>
              </w:rPr>
            </w:pPr>
            <w:r w:rsidRPr="001F0F81">
              <w:rPr>
                <w:rFonts w:ascii="Arial Narrow" w:hAnsi="Arial Narrow"/>
                <w:sz w:val="18"/>
                <w:szCs w:val="16"/>
              </w:rPr>
              <w:t>INICIAL</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Pr>
                <w:rFonts w:ascii="Arial Narrow" w:hAnsi="Arial Narrow"/>
                <w:b/>
                <w:sz w:val="18"/>
                <w:szCs w:val="16"/>
              </w:rPr>
              <w:t>2</w:t>
            </w:r>
            <w:r w:rsidRPr="00F106DA">
              <w:rPr>
                <w:rFonts w:ascii="Arial Narrow" w:hAnsi="Arial Narrow"/>
                <w:b/>
                <w:sz w:val="18"/>
                <w:szCs w:val="16"/>
              </w:rPr>
              <w:t>.</w:t>
            </w:r>
          </w:p>
        </w:tc>
        <w:tc>
          <w:tcPr>
            <w:tcW w:w="479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 xml:space="preserve">Planilla </w:t>
            </w:r>
            <w:r>
              <w:rPr>
                <w:rFonts w:ascii="Arial Narrow" w:hAnsi="Arial Narrow"/>
                <w:sz w:val="18"/>
                <w:szCs w:val="16"/>
              </w:rPr>
              <w:t>de consumo de agregados, áridos y/o madera</w:t>
            </w:r>
            <w:r w:rsidRPr="00F106DA">
              <w:rPr>
                <w:rFonts w:ascii="Arial Narrow" w:hAnsi="Arial Narrow"/>
                <w:sz w:val="18"/>
                <w:szCs w:val="16"/>
              </w:rPr>
              <w:t>.</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Pr>
                <w:rFonts w:ascii="Arial Narrow" w:hAnsi="Arial Narrow"/>
                <w:b/>
                <w:sz w:val="18"/>
                <w:szCs w:val="16"/>
              </w:rPr>
              <w:t>3</w:t>
            </w:r>
            <w:r w:rsidRPr="00F106DA">
              <w:rPr>
                <w:rFonts w:ascii="Arial Narrow" w:hAnsi="Arial Narrow"/>
                <w:b/>
                <w:sz w:val="18"/>
                <w:szCs w:val="16"/>
              </w:rPr>
              <w:t>.</w:t>
            </w:r>
          </w:p>
        </w:tc>
        <w:tc>
          <w:tcPr>
            <w:tcW w:w="4794" w:type="dxa"/>
            <w:shd w:val="clear" w:color="auto" w:fill="auto"/>
            <w:vAlign w:val="center"/>
          </w:tcPr>
          <w:p w:rsidR="000D67FF" w:rsidRPr="00F106DA" w:rsidRDefault="000D67FF" w:rsidP="007A51F3">
            <w:pPr>
              <w:rPr>
                <w:rFonts w:ascii="Arial Narrow" w:hAnsi="Arial Narrow"/>
                <w:sz w:val="18"/>
                <w:szCs w:val="16"/>
              </w:rPr>
            </w:pPr>
            <w:r>
              <w:rPr>
                <w:rFonts w:ascii="Arial Narrow" w:hAnsi="Arial Narrow"/>
                <w:sz w:val="18"/>
                <w:szCs w:val="16"/>
              </w:rPr>
              <w:t>Planilla mensual de generación de residuos sólidos</w:t>
            </w:r>
            <w:r w:rsidRPr="00F106DA">
              <w:rPr>
                <w:rFonts w:ascii="Arial Narrow" w:hAnsi="Arial Narrow"/>
                <w:sz w:val="18"/>
                <w:szCs w:val="16"/>
              </w:rPr>
              <w:t>.</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w:t>
            </w:r>
            <w:r>
              <w:rPr>
                <w:rFonts w:ascii="Arial Narrow" w:hAnsi="Arial Narrow"/>
                <w:sz w:val="18"/>
                <w:szCs w:val="16"/>
              </w:rPr>
              <w:t>/FINAL</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Pr>
                <w:rFonts w:ascii="Arial Narrow" w:hAnsi="Arial Narrow"/>
                <w:b/>
                <w:sz w:val="18"/>
                <w:szCs w:val="16"/>
              </w:rPr>
              <w:t>4</w:t>
            </w:r>
            <w:r w:rsidRPr="00F106DA">
              <w:rPr>
                <w:rFonts w:ascii="Arial Narrow" w:hAnsi="Arial Narrow"/>
                <w:b/>
                <w:sz w:val="18"/>
                <w:szCs w:val="16"/>
              </w:rPr>
              <w:t>.</w:t>
            </w:r>
          </w:p>
        </w:tc>
        <w:tc>
          <w:tcPr>
            <w:tcW w:w="4794" w:type="dxa"/>
            <w:shd w:val="clear" w:color="auto" w:fill="auto"/>
            <w:vAlign w:val="center"/>
          </w:tcPr>
          <w:p w:rsidR="000D67FF" w:rsidRPr="00F106DA" w:rsidRDefault="000D67FF" w:rsidP="007A51F3">
            <w:pPr>
              <w:rPr>
                <w:rFonts w:ascii="Arial Narrow" w:hAnsi="Arial Narrow"/>
                <w:sz w:val="18"/>
                <w:szCs w:val="16"/>
              </w:rPr>
            </w:pPr>
            <w:r>
              <w:rPr>
                <w:rFonts w:ascii="Arial Narrow" w:hAnsi="Arial Narrow"/>
                <w:sz w:val="18"/>
                <w:szCs w:val="16"/>
              </w:rPr>
              <w:t>Informe de la gestión de residuos de sólidos.</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Pr>
                <w:rFonts w:ascii="Arial Narrow" w:hAnsi="Arial Narrow"/>
                <w:sz w:val="18"/>
                <w:szCs w:val="16"/>
              </w:rPr>
              <w:t>MENSUAL/</w:t>
            </w:r>
            <w:r w:rsidRPr="00F106DA">
              <w:rPr>
                <w:rFonts w:ascii="Arial Narrow" w:hAnsi="Arial Narrow"/>
                <w:sz w:val="18"/>
                <w:szCs w:val="16"/>
              </w:rPr>
              <w:t>FINAL</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Pr>
                <w:rFonts w:ascii="Arial Narrow" w:hAnsi="Arial Narrow"/>
                <w:b/>
                <w:sz w:val="18"/>
                <w:szCs w:val="16"/>
              </w:rPr>
              <w:t>5</w:t>
            </w:r>
            <w:r w:rsidRPr="00F106DA">
              <w:rPr>
                <w:rFonts w:ascii="Arial Narrow" w:hAnsi="Arial Narrow"/>
                <w:b/>
                <w:sz w:val="18"/>
                <w:szCs w:val="16"/>
              </w:rPr>
              <w:t>.</w:t>
            </w:r>
          </w:p>
        </w:tc>
        <w:tc>
          <w:tcPr>
            <w:tcW w:w="4794" w:type="dxa"/>
            <w:shd w:val="clear" w:color="auto" w:fill="auto"/>
            <w:vAlign w:val="center"/>
          </w:tcPr>
          <w:p w:rsidR="000D67FF" w:rsidRPr="00F106DA" w:rsidRDefault="000D67FF" w:rsidP="007A51F3">
            <w:pPr>
              <w:jc w:val="both"/>
              <w:rPr>
                <w:rFonts w:ascii="Arial Narrow" w:hAnsi="Arial Narrow"/>
                <w:sz w:val="18"/>
                <w:szCs w:val="16"/>
              </w:rPr>
            </w:pPr>
            <w:r w:rsidRPr="00F106DA">
              <w:rPr>
                <w:rFonts w:ascii="Arial Narrow" w:hAnsi="Arial Narrow"/>
                <w:sz w:val="18"/>
                <w:szCs w:val="16"/>
              </w:rPr>
              <w:t xml:space="preserve">Planillas de </w:t>
            </w:r>
            <w:r>
              <w:rPr>
                <w:rFonts w:ascii="Arial Narrow" w:hAnsi="Arial Narrow"/>
                <w:sz w:val="18"/>
                <w:szCs w:val="16"/>
              </w:rPr>
              <w:t>inspección y mantenimiento de vehículos y equipos</w:t>
            </w:r>
            <w:r w:rsidRPr="00F106DA">
              <w:rPr>
                <w:rFonts w:ascii="Arial Narrow" w:hAnsi="Arial Narrow"/>
                <w:sz w:val="18"/>
                <w:szCs w:val="16"/>
              </w:rPr>
              <w:t>.</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52" w:type="dxa"/>
            <w:shd w:val="clear" w:color="auto" w:fill="auto"/>
            <w:vAlign w:val="center"/>
          </w:tcPr>
          <w:p w:rsidR="000D67FF" w:rsidRDefault="000D67FF" w:rsidP="007A51F3">
            <w:pPr>
              <w:jc w:val="center"/>
              <w:rPr>
                <w:rFonts w:ascii="Arial Narrow" w:hAnsi="Arial Narrow"/>
                <w:b/>
                <w:sz w:val="18"/>
                <w:szCs w:val="16"/>
              </w:rPr>
            </w:pPr>
            <w:r>
              <w:rPr>
                <w:rFonts w:ascii="Arial Narrow" w:hAnsi="Arial Narrow"/>
                <w:b/>
                <w:sz w:val="18"/>
                <w:szCs w:val="16"/>
              </w:rPr>
              <w:t>6.</w:t>
            </w:r>
          </w:p>
        </w:tc>
        <w:tc>
          <w:tcPr>
            <w:tcW w:w="4794" w:type="dxa"/>
            <w:shd w:val="clear" w:color="auto" w:fill="auto"/>
            <w:vAlign w:val="center"/>
          </w:tcPr>
          <w:p w:rsidR="000D67FF" w:rsidRPr="00F106DA" w:rsidRDefault="000D67FF" w:rsidP="007A51F3">
            <w:pPr>
              <w:jc w:val="both"/>
              <w:rPr>
                <w:rFonts w:ascii="Arial Narrow" w:hAnsi="Arial Narrow"/>
                <w:sz w:val="18"/>
                <w:szCs w:val="16"/>
              </w:rPr>
            </w:pPr>
            <w:r>
              <w:rPr>
                <w:rFonts w:ascii="Arial Narrow" w:hAnsi="Arial Narrow"/>
                <w:sz w:val="18"/>
                <w:szCs w:val="16"/>
              </w:rPr>
              <w:t>Registro de extintores y su mantenimiento.</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r>
              <w:rPr>
                <w:rFonts w:ascii="Arial Narrow" w:hAnsi="Arial Narrow"/>
                <w:sz w:val="18"/>
                <w:szCs w:val="16"/>
              </w:rPr>
              <w:t>FÍSICO/DIGITAL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Pr>
                <w:rFonts w:ascii="Arial Narrow" w:hAnsi="Arial Narrow"/>
                <w:sz w:val="18"/>
                <w:szCs w:val="16"/>
              </w:rPr>
              <w:t>MENSUAL/FINAL</w:t>
            </w:r>
          </w:p>
        </w:tc>
      </w:tr>
      <w:tr w:rsidR="000D67FF" w:rsidRPr="00F106DA" w:rsidTr="007A51F3">
        <w:tc>
          <w:tcPr>
            <w:tcW w:w="652" w:type="dxa"/>
            <w:shd w:val="clear" w:color="auto" w:fill="auto"/>
            <w:vAlign w:val="center"/>
          </w:tcPr>
          <w:p w:rsidR="000D67FF" w:rsidRDefault="000D67FF" w:rsidP="007A51F3">
            <w:pPr>
              <w:jc w:val="center"/>
              <w:rPr>
                <w:rFonts w:ascii="Arial Narrow" w:hAnsi="Arial Narrow"/>
                <w:b/>
                <w:sz w:val="18"/>
                <w:szCs w:val="16"/>
              </w:rPr>
            </w:pPr>
            <w:r>
              <w:rPr>
                <w:rFonts w:ascii="Arial Narrow" w:hAnsi="Arial Narrow"/>
                <w:b/>
                <w:sz w:val="18"/>
                <w:szCs w:val="16"/>
              </w:rPr>
              <w:t>7.</w:t>
            </w:r>
          </w:p>
        </w:tc>
        <w:tc>
          <w:tcPr>
            <w:tcW w:w="4794" w:type="dxa"/>
            <w:shd w:val="clear" w:color="auto" w:fill="auto"/>
            <w:vAlign w:val="center"/>
          </w:tcPr>
          <w:p w:rsidR="000D67FF" w:rsidRDefault="000D67FF" w:rsidP="007A51F3">
            <w:pPr>
              <w:jc w:val="both"/>
              <w:rPr>
                <w:rFonts w:ascii="Arial Narrow" w:hAnsi="Arial Narrow"/>
                <w:sz w:val="18"/>
                <w:szCs w:val="16"/>
              </w:rPr>
            </w:pPr>
            <w:r>
              <w:rPr>
                <w:rFonts w:ascii="Arial Narrow" w:hAnsi="Arial Narrow"/>
                <w:sz w:val="18"/>
                <w:szCs w:val="16"/>
              </w:rPr>
              <w:t xml:space="preserve">Planilla de dotación de </w:t>
            </w:r>
            <w:proofErr w:type="spellStart"/>
            <w:r>
              <w:rPr>
                <w:rFonts w:ascii="Arial Narrow" w:hAnsi="Arial Narrow"/>
                <w:sz w:val="18"/>
                <w:szCs w:val="16"/>
              </w:rPr>
              <w:t>EPP</w:t>
            </w:r>
            <w:proofErr w:type="spellEnd"/>
          </w:p>
        </w:tc>
        <w:tc>
          <w:tcPr>
            <w:tcW w:w="1699" w:type="dxa"/>
            <w:shd w:val="clear" w:color="auto" w:fill="auto"/>
            <w:vAlign w:val="center"/>
          </w:tcPr>
          <w:p w:rsidR="000D67FF" w:rsidRDefault="000D67FF" w:rsidP="007A51F3">
            <w:pPr>
              <w:jc w:val="center"/>
              <w:rPr>
                <w:rFonts w:ascii="Arial Narrow" w:hAnsi="Arial Narrow"/>
                <w:sz w:val="18"/>
                <w:szCs w:val="16"/>
              </w:rPr>
            </w:pPr>
            <w:r>
              <w:rPr>
                <w:rFonts w:ascii="Arial Narrow" w:hAnsi="Arial Narrow"/>
                <w:sz w:val="18"/>
                <w:szCs w:val="16"/>
              </w:rPr>
              <w:t>FÍSICO/DIGITAL</w:t>
            </w:r>
          </w:p>
        </w:tc>
        <w:tc>
          <w:tcPr>
            <w:tcW w:w="1909" w:type="dxa"/>
            <w:shd w:val="clear" w:color="auto" w:fill="auto"/>
            <w:vAlign w:val="center"/>
          </w:tcPr>
          <w:p w:rsidR="000D67FF" w:rsidRDefault="000D67FF" w:rsidP="007A51F3">
            <w:pPr>
              <w:jc w:val="center"/>
              <w:rPr>
                <w:rFonts w:ascii="Arial Narrow" w:hAnsi="Arial Narrow"/>
                <w:sz w:val="18"/>
                <w:szCs w:val="16"/>
              </w:rPr>
            </w:pPr>
            <w:r>
              <w:rPr>
                <w:rFonts w:ascii="Arial Narrow" w:hAnsi="Arial Narrow"/>
                <w:sz w:val="18"/>
                <w:szCs w:val="16"/>
              </w:rPr>
              <w:t>INICIAL</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Pr>
                <w:rFonts w:ascii="Arial Narrow" w:hAnsi="Arial Narrow"/>
                <w:b/>
                <w:sz w:val="18"/>
                <w:szCs w:val="16"/>
              </w:rPr>
              <w:t>8</w:t>
            </w:r>
            <w:r w:rsidRPr="00F106DA">
              <w:rPr>
                <w:rFonts w:ascii="Arial Narrow" w:hAnsi="Arial Narrow"/>
                <w:b/>
                <w:sz w:val="18"/>
                <w:szCs w:val="16"/>
              </w:rPr>
              <w:t>.</w:t>
            </w:r>
          </w:p>
        </w:tc>
        <w:tc>
          <w:tcPr>
            <w:tcW w:w="4794" w:type="dxa"/>
            <w:shd w:val="clear" w:color="auto" w:fill="auto"/>
            <w:vAlign w:val="center"/>
          </w:tcPr>
          <w:p w:rsidR="000D67FF" w:rsidRPr="00F106DA" w:rsidRDefault="000D67FF" w:rsidP="007A51F3">
            <w:pPr>
              <w:jc w:val="both"/>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52" w:type="dxa"/>
            <w:shd w:val="clear" w:color="auto" w:fill="auto"/>
            <w:vAlign w:val="center"/>
          </w:tcPr>
          <w:p w:rsidR="000D67FF" w:rsidRDefault="000D67FF" w:rsidP="007A51F3">
            <w:pPr>
              <w:jc w:val="center"/>
              <w:rPr>
                <w:rFonts w:ascii="Arial Narrow" w:hAnsi="Arial Narrow"/>
                <w:b/>
                <w:sz w:val="18"/>
                <w:szCs w:val="16"/>
              </w:rPr>
            </w:pPr>
            <w:r>
              <w:rPr>
                <w:rFonts w:ascii="Arial Narrow" w:hAnsi="Arial Narrow"/>
                <w:b/>
                <w:sz w:val="18"/>
                <w:szCs w:val="16"/>
              </w:rPr>
              <w:t>9.</w:t>
            </w:r>
          </w:p>
        </w:tc>
        <w:tc>
          <w:tcPr>
            <w:tcW w:w="4794" w:type="dxa"/>
            <w:shd w:val="clear" w:color="auto" w:fill="auto"/>
            <w:vAlign w:val="center"/>
          </w:tcPr>
          <w:p w:rsidR="000D67FF" w:rsidRPr="00F106DA" w:rsidRDefault="000D67FF" w:rsidP="007A51F3">
            <w:pPr>
              <w:jc w:val="both"/>
              <w:rPr>
                <w:rFonts w:ascii="Arial Narrow" w:hAnsi="Arial Narrow"/>
                <w:sz w:val="18"/>
                <w:szCs w:val="16"/>
              </w:rPr>
            </w:pPr>
            <w:r>
              <w:rPr>
                <w:rFonts w:ascii="Arial Narrow" w:hAnsi="Arial Narrow"/>
                <w:sz w:val="18"/>
                <w:szCs w:val="16"/>
              </w:rPr>
              <w:t>Informe de la situación ambiental Final del área incluye registro fotográfico y medidas de restauración</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r>
              <w:rPr>
                <w:rFonts w:ascii="Arial Narrow" w:hAnsi="Arial Narrow"/>
                <w:sz w:val="18"/>
                <w:szCs w:val="16"/>
              </w:rPr>
              <w:t>FÍSICO/DIGITAL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Pr>
                <w:rFonts w:ascii="Arial Narrow" w:hAnsi="Arial Narrow"/>
                <w:sz w:val="18"/>
                <w:szCs w:val="16"/>
              </w:rPr>
              <w:t>FINAL</w:t>
            </w:r>
          </w:p>
        </w:tc>
      </w:tr>
    </w:tbl>
    <w:p w:rsidR="000D67FF" w:rsidRDefault="000D67FF" w:rsidP="000D67FF">
      <w:pPr>
        <w:pStyle w:val="Sinespaciado"/>
        <w:jc w:val="both"/>
        <w:rPr>
          <w:rFonts w:ascii="Arial Narrow" w:hAnsi="Arial Narrow" w:cs="Arial Narrow"/>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94"/>
        <w:gridCol w:w="1699"/>
        <w:gridCol w:w="1909"/>
      </w:tblGrid>
      <w:tr w:rsidR="000D67FF" w:rsidRPr="00F106DA" w:rsidTr="007A51F3">
        <w:trPr>
          <w:trHeight w:val="397"/>
        </w:trPr>
        <w:tc>
          <w:tcPr>
            <w:tcW w:w="9054" w:type="dxa"/>
            <w:gridSpan w:val="4"/>
            <w:shd w:val="clear" w:color="auto" w:fill="B8CCE4"/>
            <w:vAlign w:val="center"/>
          </w:tcPr>
          <w:p w:rsidR="000D67FF" w:rsidRPr="00F106DA" w:rsidRDefault="000D67FF" w:rsidP="007A51F3">
            <w:pPr>
              <w:jc w:val="center"/>
              <w:rPr>
                <w:rFonts w:ascii="Arial Narrow" w:hAnsi="Arial Narrow"/>
                <w:b/>
                <w:sz w:val="18"/>
                <w:szCs w:val="16"/>
              </w:rPr>
            </w:pPr>
            <w:r>
              <w:rPr>
                <w:rFonts w:ascii="Arial Narrow" w:hAnsi="Arial Narrow"/>
                <w:b/>
                <w:sz w:val="18"/>
                <w:szCs w:val="16"/>
              </w:rPr>
              <w:t>IMPLEMENTACIÓN DE SISTEMAS DE PROTECCIÓN CATÓDICA</w:t>
            </w:r>
          </w:p>
        </w:tc>
      </w:tr>
      <w:tr w:rsidR="000D67FF" w:rsidRPr="00F106DA" w:rsidTr="007A51F3">
        <w:tc>
          <w:tcPr>
            <w:tcW w:w="652"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Nº</w:t>
            </w:r>
          </w:p>
        </w:tc>
        <w:tc>
          <w:tcPr>
            <w:tcW w:w="4794"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RESPALDO</w:t>
            </w:r>
          </w:p>
        </w:tc>
        <w:tc>
          <w:tcPr>
            <w:tcW w:w="1699"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FORMATO INFORME</w:t>
            </w:r>
          </w:p>
        </w:tc>
        <w:tc>
          <w:tcPr>
            <w:tcW w:w="1909" w:type="dxa"/>
            <w:shd w:val="clear" w:color="auto" w:fill="B8CCE4"/>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PRESENTACIÓN</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1.</w:t>
            </w:r>
          </w:p>
        </w:tc>
        <w:tc>
          <w:tcPr>
            <w:tcW w:w="4794" w:type="dxa"/>
            <w:shd w:val="clear" w:color="auto" w:fill="auto"/>
            <w:vAlign w:val="center"/>
          </w:tcPr>
          <w:p w:rsidR="000D67FF" w:rsidRPr="00F106DA" w:rsidRDefault="000D67FF" w:rsidP="007A51F3">
            <w:pPr>
              <w:rPr>
                <w:rFonts w:ascii="Arial Narrow" w:hAnsi="Arial Narrow"/>
                <w:sz w:val="18"/>
                <w:szCs w:val="16"/>
              </w:rPr>
            </w:pPr>
            <w:r w:rsidRPr="00F106DA">
              <w:rPr>
                <w:rFonts w:ascii="Arial Narrow" w:hAnsi="Arial Narrow"/>
                <w:sz w:val="18"/>
                <w:szCs w:val="16"/>
              </w:rPr>
              <w:t>Planilla mensual de generación de residuos sólidos.</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2.</w:t>
            </w:r>
          </w:p>
        </w:tc>
        <w:tc>
          <w:tcPr>
            <w:tcW w:w="4794" w:type="dxa"/>
            <w:shd w:val="clear" w:color="auto" w:fill="auto"/>
            <w:vAlign w:val="center"/>
          </w:tcPr>
          <w:p w:rsidR="000D67FF" w:rsidRPr="00F106DA" w:rsidRDefault="000D67FF" w:rsidP="007A51F3">
            <w:pPr>
              <w:rPr>
                <w:rFonts w:ascii="Arial Narrow" w:hAnsi="Arial Narrow"/>
                <w:sz w:val="18"/>
                <w:szCs w:val="16"/>
              </w:rPr>
            </w:pPr>
            <w:r>
              <w:rPr>
                <w:rFonts w:ascii="Arial Narrow" w:hAnsi="Arial Narrow"/>
                <w:sz w:val="18"/>
                <w:szCs w:val="16"/>
              </w:rPr>
              <w:t>Informe de la gestión de residuos sólidos</w:t>
            </w:r>
            <w:r w:rsidRPr="00F106DA">
              <w:rPr>
                <w:rFonts w:ascii="Arial Narrow" w:hAnsi="Arial Narrow"/>
                <w:sz w:val="18"/>
                <w:szCs w:val="16"/>
              </w:rPr>
              <w:t>.</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Pr>
                <w:rFonts w:ascii="Arial Narrow" w:hAnsi="Arial Narrow"/>
                <w:sz w:val="18"/>
                <w:szCs w:val="16"/>
              </w:rPr>
              <w:t>FINAL</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3.</w:t>
            </w:r>
          </w:p>
        </w:tc>
        <w:tc>
          <w:tcPr>
            <w:tcW w:w="4794" w:type="dxa"/>
            <w:shd w:val="clear" w:color="auto" w:fill="auto"/>
            <w:vAlign w:val="center"/>
          </w:tcPr>
          <w:p w:rsidR="000D67FF" w:rsidRPr="00F106DA" w:rsidRDefault="000D67FF" w:rsidP="007A51F3">
            <w:pPr>
              <w:rPr>
                <w:rFonts w:ascii="Arial Narrow" w:hAnsi="Arial Narrow"/>
                <w:sz w:val="18"/>
                <w:szCs w:val="16"/>
              </w:rPr>
            </w:pPr>
            <w:r>
              <w:rPr>
                <w:rFonts w:ascii="Arial Narrow" w:hAnsi="Arial Narrow"/>
                <w:sz w:val="18"/>
                <w:szCs w:val="16"/>
              </w:rPr>
              <w:t>Planillas de inspección y mantenimiento de vehículos y equipos</w:t>
            </w:r>
            <w:r w:rsidRPr="00F106DA">
              <w:rPr>
                <w:rFonts w:ascii="Arial Narrow" w:hAnsi="Arial Narrow"/>
                <w:sz w:val="18"/>
                <w:szCs w:val="16"/>
              </w:rPr>
              <w:t>.</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Pr>
                <w:rFonts w:ascii="Arial Narrow" w:hAnsi="Arial Narrow"/>
                <w:sz w:val="18"/>
                <w:szCs w:val="16"/>
              </w:rPr>
              <w:t>MENSUAL/</w:t>
            </w:r>
            <w:r w:rsidRPr="00F106DA">
              <w:rPr>
                <w:rFonts w:ascii="Arial Narrow" w:hAnsi="Arial Narrow"/>
                <w:sz w:val="18"/>
                <w:szCs w:val="16"/>
              </w:rPr>
              <w:t>FINAL</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sidRPr="00F106DA">
              <w:rPr>
                <w:rFonts w:ascii="Arial Narrow" w:hAnsi="Arial Narrow"/>
                <w:b/>
                <w:sz w:val="18"/>
                <w:szCs w:val="16"/>
              </w:rPr>
              <w:t>4.</w:t>
            </w:r>
          </w:p>
        </w:tc>
        <w:tc>
          <w:tcPr>
            <w:tcW w:w="4794" w:type="dxa"/>
            <w:shd w:val="clear" w:color="auto" w:fill="auto"/>
            <w:vAlign w:val="center"/>
          </w:tcPr>
          <w:p w:rsidR="000D67FF" w:rsidRPr="00F106DA" w:rsidRDefault="000D67FF" w:rsidP="007A51F3">
            <w:pPr>
              <w:jc w:val="both"/>
              <w:rPr>
                <w:rFonts w:ascii="Arial Narrow" w:hAnsi="Arial Narrow"/>
                <w:sz w:val="18"/>
                <w:szCs w:val="16"/>
              </w:rPr>
            </w:pPr>
            <w:r w:rsidRPr="00F106DA">
              <w:rPr>
                <w:rFonts w:ascii="Arial Narrow" w:hAnsi="Arial Narrow"/>
                <w:sz w:val="18"/>
                <w:szCs w:val="16"/>
              </w:rPr>
              <w:t xml:space="preserve">Planillas de </w:t>
            </w:r>
            <w:r>
              <w:rPr>
                <w:rFonts w:ascii="Arial Narrow" w:hAnsi="Arial Narrow"/>
                <w:sz w:val="18"/>
                <w:szCs w:val="16"/>
              </w:rPr>
              <w:t>inducción y capacitación al personal en temas de seguridad, salud, ambiente y social</w:t>
            </w:r>
            <w:r w:rsidRPr="00F106DA">
              <w:rPr>
                <w:rFonts w:ascii="Arial Narrow" w:hAnsi="Arial Narrow"/>
                <w:sz w:val="18"/>
                <w:szCs w:val="16"/>
              </w:rPr>
              <w:t>.</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sidRPr="00F106DA">
              <w:rPr>
                <w:rFonts w:ascii="Arial Narrow" w:hAnsi="Arial Narrow"/>
                <w:sz w:val="18"/>
                <w:szCs w:val="16"/>
              </w:rPr>
              <w:t>MENSUAL/FINAL</w:t>
            </w:r>
          </w:p>
        </w:tc>
      </w:tr>
      <w:tr w:rsidR="000D67FF" w:rsidRPr="00F106DA" w:rsidTr="007A51F3">
        <w:tc>
          <w:tcPr>
            <w:tcW w:w="652" w:type="dxa"/>
            <w:shd w:val="clear" w:color="auto" w:fill="auto"/>
            <w:vAlign w:val="center"/>
          </w:tcPr>
          <w:p w:rsidR="000D67FF" w:rsidRPr="00F106DA" w:rsidRDefault="000D67FF" w:rsidP="007A51F3">
            <w:pPr>
              <w:jc w:val="center"/>
              <w:rPr>
                <w:rFonts w:ascii="Arial Narrow" w:hAnsi="Arial Narrow"/>
                <w:b/>
                <w:sz w:val="18"/>
                <w:szCs w:val="16"/>
              </w:rPr>
            </w:pPr>
            <w:r>
              <w:rPr>
                <w:rFonts w:ascii="Arial Narrow" w:hAnsi="Arial Narrow"/>
                <w:b/>
                <w:sz w:val="18"/>
                <w:szCs w:val="16"/>
              </w:rPr>
              <w:t>5</w:t>
            </w:r>
            <w:r w:rsidRPr="00F106DA">
              <w:rPr>
                <w:rFonts w:ascii="Arial Narrow" w:hAnsi="Arial Narrow"/>
                <w:b/>
                <w:sz w:val="18"/>
                <w:szCs w:val="16"/>
              </w:rPr>
              <w:t>.</w:t>
            </w:r>
          </w:p>
        </w:tc>
        <w:tc>
          <w:tcPr>
            <w:tcW w:w="4794" w:type="dxa"/>
            <w:shd w:val="clear" w:color="auto" w:fill="auto"/>
            <w:vAlign w:val="center"/>
          </w:tcPr>
          <w:p w:rsidR="000D67FF" w:rsidRPr="00F106DA" w:rsidRDefault="000D67FF" w:rsidP="007A51F3">
            <w:pPr>
              <w:jc w:val="both"/>
              <w:rPr>
                <w:rFonts w:ascii="Arial Narrow" w:hAnsi="Arial Narrow"/>
                <w:sz w:val="18"/>
                <w:szCs w:val="16"/>
              </w:rPr>
            </w:pPr>
            <w:r>
              <w:rPr>
                <w:rFonts w:ascii="Arial Narrow" w:hAnsi="Arial Narrow"/>
                <w:sz w:val="18"/>
                <w:szCs w:val="16"/>
              </w:rPr>
              <w:t>Instructivo de horarios de trabajo</w:t>
            </w:r>
            <w:r w:rsidRPr="00F106DA">
              <w:rPr>
                <w:rFonts w:ascii="Arial Narrow" w:hAnsi="Arial Narrow"/>
                <w:sz w:val="18"/>
                <w:szCs w:val="16"/>
              </w:rPr>
              <w:t>.</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sidRPr="00F106DA">
              <w:rPr>
                <w:rFonts w:ascii="Arial Narrow" w:hAnsi="Arial Narrow"/>
                <w:sz w:val="18"/>
                <w:szCs w:val="16"/>
              </w:rPr>
              <w:t>FISICO</w:t>
            </w:r>
            <w:proofErr w:type="spellEnd"/>
            <w:r w:rsidRPr="00F106DA">
              <w:rPr>
                <w:rFonts w:ascii="Arial Narrow" w:hAnsi="Arial Narrow"/>
                <w:sz w:val="18"/>
                <w:szCs w:val="16"/>
              </w:rPr>
              <w:t>/DIGITAL</w:t>
            </w:r>
          </w:p>
        </w:tc>
        <w:tc>
          <w:tcPr>
            <w:tcW w:w="1909" w:type="dxa"/>
            <w:shd w:val="clear" w:color="auto" w:fill="auto"/>
            <w:vAlign w:val="center"/>
          </w:tcPr>
          <w:p w:rsidR="000D67FF" w:rsidRPr="00F106DA" w:rsidRDefault="000D67FF" w:rsidP="007A51F3">
            <w:pPr>
              <w:jc w:val="center"/>
              <w:rPr>
                <w:rFonts w:ascii="Arial Narrow" w:hAnsi="Arial Narrow"/>
                <w:sz w:val="18"/>
                <w:szCs w:val="16"/>
              </w:rPr>
            </w:pPr>
            <w:r>
              <w:rPr>
                <w:rFonts w:ascii="Arial Narrow" w:hAnsi="Arial Narrow"/>
                <w:sz w:val="18"/>
                <w:szCs w:val="16"/>
              </w:rPr>
              <w:t>INICIAL</w:t>
            </w:r>
          </w:p>
        </w:tc>
      </w:tr>
      <w:tr w:rsidR="000D67FF" w:rsidRPr="00F106DA" w:rsidTr="007A51F3">
        <w:tc>
          <w:tcPr>
            <w:tcW w:w="652" w:type="dxa"/>
            <w:shd w:val="clear" w:color="auto" w:fill="auto"/>
            <w:vAlign w:val="center"/>
          </w:tcPr>
          <w:p w:rsidR="000D67FF" w:rsidRDefault="000D67FF" w:rsidP="007A51F3">
            <w:pPr>
              <w:jc w:val="center"/>
              <w:rPr>
                <w:rFonts w:ascii="Arial Narrow" w:hAnsi="Arial Narrow"/>
                <w:b/>
                <w:sz w:val="18"/>
                <w:szCs w:val="16"/>
              </w:rPr>
            </w:pPr>
            <w:r>
              <w:rPr>
                <w:rFonts w:ascii="Arial Narrow" w:hAnsi="Arial Narrow"/>
                <w:b/>
                <w:sz w:val="18"/>
                <w:szCs w:val="16"/>
              </w:rPr>
              <w:t>6.</w:t>
            </w:r>
          </w:p>
        </w:tc>
        <w:tc>
          <w:tcPr>
            <w:tcW w:w="4794" w:type="dxa"/>
            <w:shd w:val="clear" w:color="auto" w:fill="auto"/>
            <w:vAlign w:val="center"/>
          </w:tcPr>
          <w:p w:rsidR="000D67FF" w:rsidRDefault="000D67FF" w:rsidP="007A51F3">
            <w:pPr>
              <w:jc w:val="both"/>
              <w:rPr>
                <w:rFonts w:ascii="Arial Narrow" w:hAnsi="Arial Narrow"/>
                <w:sz w:val="18"/>
                <w:szCs w:val="16"/>
              </w:rPr>
            </w:pPr>
            <w:r>
              <w:rPr>
                <w:rFonts w:ascii="Arial Narrow" w:hAnsi="Arial Narrow"/>
                <w:sz w:val="18"/>
                <w:szCs w:val="16"/>
              </w:rPr>
              <w:t>Informe de simulacro de emergencias</w:t>
            </w:r>
          </w:p>
        </w:tc>
        <w:tc>
          <w:tcPr>
            <w:tcW w:w="1699" w:type="dxa"/>
            <w:shd w:val="clear" w:color="auto" w:fill="auto"/>
            <w:vAlign w:val="center"/>
          </w:tcPr>
          <w:p w:rsidR="000D67FF" w:rsidRPr="00F106DA" w:rsidRDefault="000D67FF" w:rsidP="007A51F3">
            <w:pPr>
              <w:jc w:val="center"/>
              <w:rPr>
                <w:rFonts w:ascii="Arial Narrow" w:hAnsi="Arial Narrow"/>
                <w:sz w:val="18"/>
                <w:szCs w:val="16"/>
              </w:rPr>
            </w:pPr>
            <w:proofErr w:type="spellStart"/>
            <w:r>
              <w:rPr>
                <w:rFonts w:ascii="Arial Narrow" w:hAnsi="Arial Narrow"/>
                <w:sz w:val="18"/>
                <w:szCs w:val="16"/>
              </w:rPr>
              <w:t>FISICO</w:t>
            </w:r>
            <w:proofErr w:type="spellEnd"/>
            <w:r>
              <w:rPr>
                <w:rFonts w:ascii="Arial Narrow" w:hAnsi="Arial Narrow"/>
                <w:sz w:val="18"/>
                <w:szCs w:val="16"/>
              </w:rPr>
              <w:t>/DIGITAL</w:t>
            </w:r>
          </w:p>
        </w:tc>
        <w:tc>
          <w:tcPr>
            <w:tcW w:w="1909" w:type="dxa"/>
            <w:shd w:val="clear" w:color="auto" w:fill="auto"/>
            <w:vAlign w:val="center"/>
          </w:tcPr>
          <w:p w:rsidR="000D67FF" w:rsidRDefault="000D67FF" w:rsidP="007A51F3">
            <w:pPr>
              <w:jc w:val="center"/>
              <w:rPr>
                <w:rFonts w:ascii="Arial Narrow" w:hAnsi="Arial Narrow"/>
                <w:sz w:val="18"/>
                <w:szCs w:val="16"/>
              </w:rPr>
            </w:pPr>
            <w:r>
              <w:rPr>
                <w:rFonts w:ascii="Arial Narrow" w:hAnsi="Arial Narrow"/>
                <w:sz w:val="18"/>
                <w:szCs w:val="16"/>
              </w:rPr>
              <w:t>FINAL</w:t>
            </w:r>
          </w:p>
        </w:tc>
      </w:tr>
      <w:tr w:rsidR="000D67FF" w:rsidRPr="00F106DA" w:rsidTr="007A51F3">
        <w:tc>
          <w:tcPr>
            <w:tcW w:w="652" w:type="dxa"/>
            <w:shd w:val="clear" w:color="auto" w:fill="auto"/>
            <w:vAlign w:val="center"/>
          </w:tcPr>
          <w:p w:rsidR="000D67FF" w:rsidRDefault="000D67FF" w:rsidP="007A51F3">
            <w:pPr>
              <w:jc w:val="center"/>
              <w:rPr>
                <w:rFonts w:ascii="Arial Narrow" w:hAnsi="Arial Narrow"/>
                <w:b/>
                <w:sz w:val="18"/>
                <w:szCs w:val="16"/>
              </w:rPr>
            </w:pPr>
            <w:r>
              <w:rPr>
                <w:rFonts w:ascii="Arial Narrow" w:hAnsi="Arial Narrow"/>
                <w:b/>
                <w:sz w:val="18"/>
                <w:szCs w:val="16"/>
              </w:rPr>
              <w:t>7.</w:t>
            </w:r>
          </w:p>
        </w:tc>
        <w:tc>
          <w:tcPr>
            <w:tcW w:w="4794" w:type="dxa"/>
            <w:shd w:val="clear" w:color="auto" w:fill="auto"/>
            <w:vAlign w:val="center"/>
          </w:tcPr>
          <w:p w:rsidR="000D67FF" w:rsidRDefault="000D67FF" w:rsidP="007A51F3">
            <w:pPr>
              <w:jc w:val="both"/>
              <w:rPr>
                <w:rFonts w:ascii="Arial Narrow" w:hAnsi="Arial Narrow"/>
                <w:sz w:val="18"/>
                <w:szCs w:val="16"/>
              </w:rPr>
            </w:pPr>
            <w:r>
              <w:rPr>
                <w:rFonts w:ascii="Arial Narrow" w:hAnsi="Arial Narrow"/>
                <w:sz w:val="18"/>
                <w:szCs w:val="16"/>
              </w:rPr>
              <w:t xml:space="preserve">Monitoreo de ruido en al menos </w:t>
            </w:r>
            <w:proofErr w:type="spellStart"/>
            <w:r>
              <w:rPr>
                <w:rFonts w:ascii="Arial Narrow" w:hAnsi="Arial Narrow"/>
                <w:sz w:val="18"/>
                <w:szCs w:val="16"/>
              </w:rPr>
              <w:t>3puntos</w:t>
            </w:r>
            <w:proofErr w:type="spellEnd"/>
            <w:r>
              <w:rPr>
                <w:rFonts w:ascii="Arial Narrow" w:hAnsi="Arial Narrow"/>
                <w:sz w:val="18"/>
                <w:szCs w:val="16"/>
              </w:rPr>
              <w:t xml:space="preserve"> en la actividad de venteos en puesta en marcha y otros cuando aplique</w:t>
            </w:r>
          </w:p>
        </w:tc>
        <w:tc>
          <w:tcPr>
            <w:tcW w:w="1699" w:type="dxa"/>
            <w:shd w:val="clear" w:color="auto" w:fill="auto"/>
            <w:vAlign w:val="center"/>
          </w:tcPr>
          <w:p w:rsidR="000D67FF" w:rsidRDefault="000D67FF" w:rsidP="007A51F3">
            <w:pPr>
              <w:jc w:val="center"/>
              <w:rPr>
                <w:rFonts w:ascii="Arial Narrow" w:hAnsi="Arial Narrow"/>
                <w:sz w:val="18"/>
                <w:szCs w:val="16"/>
              </w:rPr>
            </w:pPr>
            <w:proofErr w:type="spellStart"/>
            <w:r>
              <w:rPr>
                <w:rFonts w:ascii="Arial Narrow" w:hAnsi="Arial Narrow"/>
                <w:sz w:val="18"/>
                <w:szCs w:val="16"/>
              </w:rPr>
              <w:t>FISICO</w:t>
            </w:r>
            <w:proofErr w:type="spellEnd"/>
            <w:r>
              <w:rPr>
                <w:rFonts w:ascii="Arial Narrow" w:hAnsi="Arial Narrow"/>
                <w:sz w:val="18"/>
                <w:szCs w:val="16"/>
              </w:rPr>
              <w:t>/DIGITAL</w:t>
            </w:r>
          </w:p>
        </w:tc>
        <w:tc>
          <w:tcPr>
            <w:tcW w:w="1909" w:type="dxa"/>
            <w:shd w:val="clear" w:color="auto" w:fill="auto"/>
            <w:vAlign w:val="center"/>
          </w:tcPr>
          <w:p w:rsidR="000D67FF" w:rsidRDefault="000D67FF" w:rsidP="007A51F3">
            <w:pPr>
              <w:jc w:val="center"/>
              <w:rPr>
                <w:rFonts w:ascii="Arial Narrow" w:hAnsi="Arial Narrow"/>
                <w:sz w:val="18"/>
                <w:szCs w:val="16"/>
              </w:rPr>
            </w:pPr>
            <w:r>
              <w:rPr>
                <w:rFonts w:ascii="Arial Narrow" w:hAnsi="Arial Narrow"/>
                <w:sz w:val="18"/>
                <w:szCs w:val="16"/>
              </w:rPr>
              <w:t>FINAL</w:t>
            </w:r>
          </w:p>
        </w:tc>
      </w:tr>
      <w:tr w:rsidR="000D67FF" w:rsidRPr="00F106DA" w:rsidTr="007A51F3">
        <w:tc>
          <w:tcPr>
            <w:tcW w:w="652" w:type="dxa"/>
            <w:shd w:val="clear" w:color="auto" w:fill="auto"/>
            <w:vAlign w:val="center"/>
          </w:tcPr>
          <w:p w:rsidR="000D67FF" w:rsidRDefault="000D67FF" w:rsidP="007A51F3">
            <w:pPr>
              <w:jc w:val="center"/>
              <w:rPr>
                <w:rFonts w:ascii="Arial Narrow" w:hAnsi="Arial Narrow"/>
                <w:b/>
                <w:sz w:val="18"/>
                <w:szCs w:val="16"/>
              </w:rPr>
            </w:pPr>
            <w:r>
              <w:rPr>
                <w:rFonts w:ascii="Arial Narrow" w:hAnsi="Arial Narrow"/>
                <w:b/>
                <w:sz w:val="18"/>
                <w:szCs w:val="16"/>
              </w:rPr>
              <w:lastRenderedPageBreak/>
              <w:t>8.</w:t>
            </w:r>
          </w:p>
        </w:tc>
        <w:tc>
          <w:tcPr>
            <w:tcW w:w="4794" w:type="dxa"/>
            <w:shd w:val="clear" w:color="auto" w:fill="auto"/>
            <w:vAlign w:val="center"/>
          </w:tcPr>
          <w:p w:rsidR="000D67FF" w:rsidRDefault="000D67FF" w:rsidP="007A51F3">
            <w:pPr>
              <w:jc w:val="both"/>
              <w:rPr>
                <w:rFonts w:ascii="Arial Narrow" w:hAnsi="Arial Narrow"/>
                <w:sz w:val="18"/>
                <w:szCs w:val="16"/>
              </w:rPr>
            </w:pPr>
            <w:r>
              <w:rPr>
                <w:rFonts w:ascii="Arial Narrow" w:hAnsi="Arial Narrow"/>
                <w:sz w:val="18"/>
                <w:szCs w:val="16"/>
              </w:rPr>
              <w:t>Informe de la situación ambiental final del área incluye registro fotográfico y medidas de restauración</w:t>
            </w:r>
          </w:p>
        </w:tc>
        <w:tc>
          <w:tcPr>
            <w:tcW w:w="1699" w:type="dxa"/>
            <w:shd w:val="clear" w:color="auto" w:fill="auto"/>
            <w:vAlign w:val="center"/>
          </w:tcPr>
          <w:p w:rsidR="000D67FF" w:rsidRDefault="000D67FF" w:rsidP="007A51F3">
            <w:pPr>
              <w:jc w:val="center"/>
              <w:rPr>
                <w:rFonts w:ascii="Arial Narrow" w:hAnsi="Arial Narrow"/>
                <w:sz w:val="18"/>
                <w:szCs w:val="16"/>
              </w:rPr>
            </w:pPr>
            <w:proofErr w:type="spellStart"/>
            <w:r>
              <w:rPr>
                <w:rFonts w:ascii="Arial Narrow" w:hAnsi="Arial Narrow"/>
                <w:sz w:val="18"/>
                <w:szCs w:val="16"/>
              </w:rPr>
              <w:t>FISICO</w:t>
            </w:r>
            <w:proofErr w:type="spellEnd"/>
            <w:r>
              <w:rPr>
                <w:rFonts w:ascii="Arial Narrow" w:hAnsi="Arial Narrow"/>
                <w:sz w:val="18"/>
                <w:szCs w:val="16"/>
              </w:rPr>
              <w:t>/DIGITAL</w:t>
            </w:r>
          </w:p>
        </w:tc>
        <w:tc>
          <w:tcPr>
            <w:tcW w:w="1909" w:type="dxa"/>
            <w:shd w:val="clear" w:color="auto" w:fill="auto"/>
            <w:vAlign w:val="center"/>
          </w:tcPr>
          <w:p w:rsidR="000D67FF" w:rsidRDefault="000D67FF" w:rsidP="007A51F3">
            <w:pPr>
              <w:jc w:val="center"/>
              <w:rPr>
                <w:rFonts w:ascii="Arial Narrow" w:hAnsi="Arial Narrow"/>
                <w:sz w:val="18"/>
                <w:szCs w:val="16"/>
              </w:rPr>
            </w:pPr>
            <w:r>
              <w:rPr>
                <w:rFonts w:ascii="Arial Narrow" w:hAnsi="Arial Narrow"/>
                <w:sz w:val="18"/>
                <w:szCs w:val="16"/>
              </w:rPr>
              <w:t>FINAL</w:t>
            </w:r>
          </w:p>
        </w:tc>
      </w:tr>
    </w:tbl>
    <w:p w:rsidR="000D67FF" w:rsidRDefault="000D67FF" w:rsidP="000D67FF">
      <w:pPr>
        <w:pStyle w:val="Sinespaciado"/>
        <w:jc w:val="both"/>
        <w:rPr>
          <w:rFonts w:ascii="Arial Narrow" w:hAnsi="Arial Narrow" w:cs="Arial Narrow"/>
          <w:sz w:val="24"/>
        </w:rPr>
      </w:pPr>
    </w:p>
    <w:p w:rsidR="000D67FF" w:rsidRPr="000D67FF" w:rsidRDefault="000D67FF" w:rsidP="000D67FF">
      <w:pPr>
        <w:pStyle w:val="TtulodeTDC"/>
        <w:spacing w:before="0" w:line="220" w:lineRule="atLeast"/>
        <w:jc w:val="center"/>
        <w:rPr>
          <w:rFonts w:asciiTheme="minorHAnsi" w:hAnsiTheme="minorHAnsi" w:cs="Vijaya"/>
          <w:b/>
          <w:color w:val="auto"/>
          <w:sz w:val="22"/>
          <w:szCs w:val="22"/>
        </w:rPr>
      </w:pPr>
      <w:r w:rsidRPr="000D67FF">
        <w:rPr>
          <w:rFonts w:asciiTheme="minorHAnsi" w:hAnsiTheme="minorHAnsi" w:cs="Vijaya"/>
          <w:b/>
          <w:color w:val="auto"/>
          <w:sz w:val="22"/>
          <w:szCs w:val="22"/>
        </w:rPr>
        <w:t>INFORME AMBIENTAL</w:t>
      </w:r>
    </w:p>
    <w:p w:rsidR="000D67FF" w:rsidRPr="000D67FF" w:rsidRDefault="000D67FF" w:rsidP="000D67FF">
      <w:pPr>
        <w:rPr>
          <w:rFonts w:asciiTheme="minorHAnsi" w:hAnsiTheme="minorHAnsi"/>
          <w:sz w:val="22"/>
          <w:szCs w:val="22"/>
        </w:rPr>
      </w:pPr>
    </w:p>
    <w:p w:rsidR="000D67FF" w:rsidRPr="000D67FF" w:rsidRDefault="000D67FF" w:rsidP="000D67FF">
      <w:pPr>
        <w:pStyle w:val="TtulodeTDC"/>
        <w:spacing w:before="0" w:line="220" w:lineRule="atLeast"/>
        <w:jc w:val="both"/>
        <w:rPr>
          <w:rFonts w:asciiTheme="minorHAnsi" w:hAnsiTheme="minorHAnsi" w:cs="Vijaya"/>
          <w:b/>
          <w:color w:val="auto"/>
          <w:sz w:val="22"/>
          <w:szCs w:val="22"/>
        </w:rPr>
      </w:pPr>
      <w:r w:rsidRPr="000D67FF">
        <w:rPr>
          <w:rFonts w:asciiTheme="minorHAnsi" w:hAnsiTheme="minorHAnsi" w:cs="Vijaya"/>
          <w:b/>
          <w:color w:val="auto"/>
          <w:sz w:val="22"/>
          <w:szCs w:val="22"/>
        </w:rPr>
        <w:t>En el presente acápite  se describe el contenido mínimo que debe tener el Informe Ambiental Inicial/Mensual/Final:</w:t>
      </w:r>
    </w:p>
    <w:p w:rsidR="000D67FF" w:rsidRPr="000D67FF" w:rsidRDefault="000D67FF" w:rsidP="000D67FF">
      <w:pPr>
        <w:rPr>
          <w:rFonts w:asciiTheme="minorHAnsi" w:hAnsiTheme="minorHAnsi"/>
          <w:sz w:val="22"/>
          <w:szCs w:val="22"/>
        </w:rPr>
      </w:pPr>
    </w:p>
    <w:p w:rsidR="000D67FF" w:rsidRPr="000D67FF" w:rsidRDefault="000D67FF" w:rsidP="007A00C2">
      <w:pPr>
        <w:numPr>
          <w:ilvl w:val="0"/>
          <w:numId w:val="37"/>
        </w:numPr>
        <w:ind w:left="567" w:hanging="567"/>
        <w:jc w:val="both"/>
        <w:rPr>
          <w:rFonts w:asciiTheme="minorHAnsi" w:hAnsiTheme="minorHAnsi"/>
          <w:b/>
          <w:sz w:val="22"/>
          <w:szCs w:val="22"/>
        </w:rPr>
      </w:pPr>
      <w:r w:rsidRPr="000D67FF">
        <w:rPr>
          <w:rFonts w:asciiTheme="minorHAnsi" w:hAnsiTheme="minorHAnsi"/>
          <w:b/>
          <w:sz w:val="22"/>
          <w:szCs w:val="22"/>
        </w:rPr>
        <w:t>CONTENIDO DEL INFORME AMBIENTAL</w:t>
      </w:r>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El Informe Ambiental debe contar con los siguientes acápites, mismos que serán debidamente llenados en función a las características específicas de cada actividad, obra y/o proyecto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w:t>
      </w:r>
    </w:p>
    <w:p w:rsidR="000D67FF" w:rsidRPr="000D67FF" w:rsidRDefault="000D67FF" w:rsidP="000D67FF">
      <w:pPr>
        <w:jc w:val="both"/>
        <w:rPr>
          <w:rFonts w:asciiTheme="minorHAnsi" w:hAnsiTheme="minorHAnsi"/>
          <w:sz w:val="22"/>
          <w:szCs w:val="22"/>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Declaración Jurada</w:t>
      </w:r>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 xml:space="preserve">Debe contener Información General, Identificación y Ubicación del Proyecto, Aspectos del Estado de la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 Firmas y datos del Responsable Técnico (Supervisor SMS, Supervisor SMS Junior  o Monito SMS).</w:t>
      </w: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 xml:space="preserve"> </w:t>
      </w: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 xml:space="preserve">Estado actual en que se encuentra la </w:t>
      </w:r>
      <w:proofErr w:type="spellStart"/>
      <w:r w:rsidRPr="000D67FF">
        <w:rPr>
          <w:rFonts w:asciiTheme="minorHAnsi" w:hAnsiTheme="minorHAnsi"/>
          <w:b/>
          <w:sz w:val="22"/>
          <w:szCs w:val="22"/>
        </w:rPr>
        <w:t>AOP</w:t>
      </w:r>
      <w:proofErr w:type="spellEnd"/>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 xml:space="preserve">Breve descripción del estado actual de la Actividad, Obra o Proyecto. Incluir información referida a la etapa en que se encuentre la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 porcentaje de avance, entre otros.</w:t>
      </w:r>
    </w:p>
    <w:p w:rsidR="000D67FF" w:rsidRPr="000D67FF" w:rsidRDefault="000D67FF" w:rsidP="000D67FF">
      <w:pPr>
        <w:jc w:val="both"/>
        <w:rPr>
          <w:rFonts w:asciiTheme="minorHAnsi" w:hAnsiTheme="minorHAnsi"/>
          <w:sz w:val="22"/>
          <w:szCs w:val="22"/>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Datos Generales</w:t>
      </w:r>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 xml:space="preserve">Nombre de la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 xml:space="preserve">, Licencia Ambiental, Fecha de Emisión de la Licencia  Ambiental, </w:t>
      </w:r>
      <w:proofErr w:type="spellStart"/>
      <w:r w:rsidRPr="000D67FF">
        <w:rPr>
          <w:rFonts w:asciiTheme="minorHAnsi" w:hAnsiTheme="minorHAnsi"/>
          <w:sz w:val="22"/>
          <w:szCs w:val="22"/>
        </w:rPr>
        <w:t>LASP</w:t>
      </w:r>
      <w:proofErr w:type="spellEnd"/>
      <w:r w:rsidRPr="000D67FF">
        <w:rPr>
          <w:rFonts w:asciiTheme="minorHAnsi" w:hAnsiTheme="minorHAnsi"/>
          <w:sz w:val="22"/>
          <w:szCs w:val="22"/>
        </w:rPr>
        <w:t xml:space="preserve">, Fecha de </w:t>
      </w: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 xml:space="preserve">Emisión de la </w:t>
      </w:r>
      <w:proofErr w:type="spellStart"/>
      <w:r w:rsidRPr="000D67FF">
        <w:rPr>
          <w:rFonts w:asciiTheme="minorHAnsi" w:hAnsiTheme="minorHAnsi"/>
          <w:sz w:val="22"/>
          <w:szCs w:val="22"/>
        </w:rPr>
        <w:t>LASP</w:t>
      </w:r>
      <w:proofErr w:type="spellEnd"/>
      <w:r w:rsidRPr="000D67FF">
        <w:rPr>
          <w:rFonts w:asciiTheme="minorHAnsi" w:hAnsiTheme="minorHAnsi"/>
          <w:sz w:val="22"/>
          <w:szCs w:val="22"/>
        </w:rPr>
        <w:t xml:space="preserve">, Fecha de inicio de actividades, Etapa de la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 Frecuencia de presentación, Periodo al que pertenece el informe, fecha de contrato, entre otros.</w:t>
      </w:r>
    </w:p>
    <w:p w:rsidR="000D67FF" w:rsidRPr="000D67FF" w:rsidRDefault="000D67FF" w:rsidP="000D67FF">
      <w:pPr>
        <w:jc w:val="both"/>
        <w:rPr>
          <w:rFonts w:asciiTheme="minorHAnsi" w:hAnsiTheme="minorHAnsi"/>
          <w:sz w:val="22"/>
          <w:szCs w:val="22"/>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 xml:space="preserve">Descripción de la </w:t>
      </w:r>
      <w:proofErr w:type="spellStart"/>
      <w:r w:rsidRPr="000D67FF">
        <w:rPr>
          <w:rFonts w:asciiTheme="minorHAnsi" w:hAnsiTheme="minorHAnsi"/>
          <w:b/>
          <w:sz w:val="22"/>
          <w:szCs w:val="22"/>
        </w:rPr>
        <w:t>AOP</w:t>
      </w:r>
      <w:proofErr w:type="spellEnd"/>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 xml:space="preserve">Contemplar datos como ser la ubicación de la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 coordenadas, descripción de colindancias.</w:t>
      </w:r>
    </w:p>
    <w:p w:rsidR="000D67FF" w:rsidRPr="000D67FF" w:rsidRDefault="000D67FF" w:rsidP="000D67FF">
      <w:pPr>
        <w:jc w:val="both"/>
        <w:rPr>
          <w:rFonts w:asciiTheme="minorHAnsi" w:hAnsiTheme="minorHAnsi"/>
          <w:sz w:val="22"/>
          <w:szCs w:val="22"/>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Detalle  de  Actividades  Realizadas  en  el  Periodo</w:t>
      </w:r>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Descripción  de  todas  las  actividades  específicas  del  periodo  al  que pertenece el Informe Ambiental a elaborarse.</w:t>
      </w:r>
    </w:p>
    <w:p w:rsidR="000D67FF" w:rsidRPr="000D67FF" w:rsidRDefault="000D67FF" w:rsidP="000D67FF">
      <w:pPr>
        <w:jc w:val="both"/>
        <w:rPr>
          <w:rFonts w:asciiTheme="minorHAnsi" w:hAnsiTheme="minorHAnsi"/>
          <w:sz w:val="22"/>
          <w:szCs w:val="22"/>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Cumplimiento de los Compromisos Ambientales (Establecidos en el Documento Ambiental propio de cada proyecto)</w:t>
      </w:r>
    </w:p>
    <w:p w:rsidR="000D67FF" w:rsidRPr="000D67FF" w:rsidRDefault="000D67FF" w:rsidP="000D67FF">
      <w:pPr>
        <w:ind w:left="567"/>
        <w:jc w:val="both"/>
        <w:rPr>
          <w:rFonts w:asciiTheme="minorHAnsi" w:hAnsiTheme="minorHAnsi"/>
          <w:b/>
          <w:sz w:val="22"/>
          <w:szCs w:val="22"/>
        </w:rPr>
      </w:pPr>
    </w:p>
    <w:p w:rsidR="000D67FF" w:rsidRPr="00F106DA" w:rsidRDefault="000D67FF" w:rsidP="000D67FF">
      <w:pPr>
        <w:jc w:val="both"/>
        <w:rPr>
          <w:rFonts w:ascii="Arial Narrow" w:hAnsi="Arial Narrow"/>
        </w:rPr>
      </w:pPr>
      <w:r w:rsidRPr="000D67FF">
        <w:rPr>
          <w:rFonts w:asciiTheme="minorHAnsi" w:hAnsi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0D67FF" w:rsidRDefault="000D67FF" w:rsidP="000D67FF">
      <w:pPr>
        <w:jc w:val="both"/>
        <w:rPr>
          <w:rFonts w:ascii="Arial Narrow" w:hAnsi="Arial Narrow"/>
        </w:rPr>
      </w:pPr>
    </w:p>
    <w:p w:rsidR="000D67FF" w:rsidRDefault="000D67FF" w:rsidP="000D67FF">
      <w:pPr>
        <w:jc w:val="both"/>
        <w:rPr>
          <w:rFonts w:ascii="Arial Narrow" w:hAnsi="Arial Narrow"/>
        </w:rPr>
      </w:pPr>
    </w:p>
    <w:p w:rsidR="000D67FF" w:rsidRDefault="000D67FF" w:rsidP="000D67FF">
      <w:pPr>
        <w:jc w:val="both"/>
        <w:rPr>
          <w:rFonts w:ascii="Arial Narrow" w:hAnsi="Arial Narrow"/>
        </w:rPr>
      </w:pPr>
    </w:p>
    <w:p w:rsidR="000D67FF" w:rsidRPr="00F106DA" w:rsidRDefault="000D67FF" w:rsidP="000D67FF">
      <w:pPr>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140"/>
        <w:gridCol w:w="2003"/>
        <w:gridCol w:w="1330"/>
        <w:gridCol w:w="1330"/>
        <w:gridCol w:w="1152"/>
        <w:gridCol w:w="1163"/>
      </w:tblGrid>
      <w:tr w:rsidR="000D67FF" w:rsidRPr="00F106DA" w:rsidTr="007A51F3">
        <w:tc>
          <w:tcPr>
            <w:tcW w:w="1363" w:type="dxa"/>
            <w:shd w:val="clear" w:color="auto" w:fill="auto"/>
            <w:vAlign w:val="center"/>
          </w:tcPr>
          <w:p w:rsidR="000D67FF" w:rsidRPr="00F106DA" w:rsidRDefault="000D67FF" w:rsidP="007A51F3">
            <w:pPr>
              <w:jc w:val="center"/>
              <w:rPr>
                <w:rFonts w:ascii="Arial Narrow" w:hAnsi="Arial Narrow"/>
                <w:b/>
              </w:rPr>
            </w:pPr>
            <w:r w:rsidRPr="00F106DA">
              <w:rPr>
                <w:rFonts w:ascii="Arial Narrow" w:hAnsi="Arial Narrow"/>
                <w:b/>
              </w:rPr>
              <w:t>Código</w:t>
            </w:r>
          </w:p>
        </w:tc>
        <w:tc>
          <w:tcPr>
            <w:tcW w:w="1363" w:type="dxa"/>
            <w:shd w:val="clear" w:color="auto" w:fill="auto"/>
            <w:vAlign w:val="center"/>
          </w:tcPr>
          <w:p w:rsidR="000D67FF" w:rsidRPr="00F106DA" w:rsidRDefault="000D67FF" w:rsidP="007A51F3">
            <w:pPr>
              <w:jc w:val="center"/>
              <w:rPr>
                <w:rFonts w:ascii="Arial Narrow" w:hAnsi="Arial Narrow"/>
                <w:b/>
              </w:rPr>
            </w:pPr>
            <w:r w:rsidRPr="00F106DA">
              <w:rPr>
                <w:rFonts w:ascii="Arial Narrow" w:hAnsi="Arial Narrow"/>
                <w:b/>
              </w:rPr>
              <w:t>Factor Ambiental</w:t>
            </w:r>
          </w:p>
        </w:tc>
        <w:tc>
          <w:tcPr>
            <w:tcW w:w="1363" w:type="dxa"/>
            <w:shd w:val="clear" w:color="auto" w:fill="auto"/>
            <w:vAlign w:val="center"/>
          </w:tcPr>
          <w:p w:rsidR="000D67FF" w:rsidRPr="00F106DA" w:rsidRDefault="000D67FF" w:rsidP="007A51F3">
            <w:pPr>
              <w:jc w:val="center"/>
              <w:rPr>
                <w:rFonts w:ascii="Arial Narrow" w:hAnsi="Arial Narrow"/>
                <w:b/>
              </w:rPr>
            </w:pPr>
            <w:r w:rsidRPr="00F106DA">
              <w:rPr>
                <w:rFonts w:ascii="Arial Narrow" w:hAnsi="Arial Narrow"/>
                <w:b/>
              </w:rPr>
              <w:t>Medida a Monitorear de Adecuación/Mitigación</w:t>
            </w:r>
          </w:p>
        </w:tc>
        <w:tc>
          <w:tcPr>
            <w:tcW w:w="1363" w:type="dxa"/>
            <w:shd w:val="clear" w:color="auto" w:fill="auto"/>
            <w:vAlign w:val="center"/>
          </w:tcPr>
          <w:p w:rsidR="000D67FF" w:rsidRPr="00F106DA" w:rsidRDefault="000D67FF" w:rsidP="007A51F3">
            <w:pPr>
              <w:jc w:val="center"/>
              <w:rPr>
                <w:rFonts w:ascii="Arial Narrow" w:hAnsi="Arial Narrow"/>
                <w:b/>
              </w:rPr>
            </w:pPr>
            <w:r w:rsidRPr="00F106DA">
              <w:rPr>
                <w:rFonts w:ascii="Arial Narrow" w:hAnsi="Arial Narrow"/>
                <w:b/>
              </w:rPr>
              <w:t>Fecha de Cumplimiento (Inicio)</w:t>
            </w:r>
          </w:p>
        </w:tc>
        <w:tc>
          <w:tcPr>
            <w:tcW w:w="1364" w:type="dxa"/>
            <w:shd w:val="clear" w:color="auto" w:fill="auto"/>
            <w:vAlign w:val="center"/>
          </w:tcPr>
          <w:p w:rsidR="000D67FF" w:rsidRPr="00F106DA" w:rsidRDefault="000D67FF" w:rsidP="007A51F3">
            <w:pPr>
              <w:jc w:val="center"/>
              <w:rPr>
                <w:rFonts w:ascii="Arial Narrow" w:hAnsi="Arial Narrow"/>
                <w:b/>
              </w:rPr>
            </w:pPr>
            <w:r w:rsidRPr="00F106DA">
              <w:rPr>
                <w:rFonts w:ascii="Arial Narrow" w:hAnsi="Arial Narrow"/>
                <w:b/>
              </w:rPr>
              <w:t>Fecha de Cumplimiento (Final)</w:t>
            </w:r>
          </w:p>
        </w:tc>
        <w:tc>
          <w:tcPr>
            <w:tcW w:w="1364" w:type="dxa"/>
            <w:shd w:val="clear" w:color="auto" w:fill="auto"/>
            <w:vAlign w:val="center"/>
          </w:tcPr>
          <w:p w:rsidR="000D67FF" w:rsidRPr="00F106DA" w:rsidRDefault="000D67FF" w:rsidP="007A51F3">
            <w:pPr>
              <w:jc w:val="center"/>
              <w:rPr>
                <w:rFonts w:ascii="Arial Narrow" w:hAnsi="Arial Narrow"/>
                <w:b/>
              </w:rPr>
            </w:pPr>
            <w:r w:rsidRPr="00F106DA">
              <w:rPr>
                <w:rFonts w:ascii="Arial Narrow" w:hAnsi="Arial Narrow"/>
                <w:b/>
              </w:rPr>
              <w:t>Desarrollo de la Medida</w:t>
            </w:r>
          </w:p>
        </w:tc>
        <w:tc>
          <w:tcPr>
            <w:tcW w:w="1364" w:type="dxa"/>
            <w:shd w:val="clear" w:color="auto" w:fill="auto"/>
            <w:vAlign w:val="center"/>
          </w:tcPr>
          <w:p w:rsidR="000D67FF" w:rsidRPr="00F106DA" w:rsidRDefault="000D67FF" w:rsidP="007A51F3">
            <w:pPr>
              <w:jc w:val="center"/>
              <w:rPr>
                <w:rFonts w:ascii="Arial Narrow" w:hAnsi="Arial Narrow"/>
                <w:b/>
              </w:rPr>
            </w:pPr>
            <w:r w:rsidRPr="00F106DA">
              <w:rPr>
                <w:rFonts w:ascii="Arial Narrow" w:hAnsi="Arial Narrow"/>
                <w:b/>
              </w:rPr>
              <w:t>Respaldos</w:t>
            </w:r>
          </w:p>
        </w:tc>
      </w:tr>
      <w:tr w:rsidR="000D67FF" w:rsidRPr="00F106DA" w:rsidTr="007A51F3">
        <w:trPr>
          <w:trHeight w:val="461"/>
        </w:trPr>
        <w:tc>
          <w:tcPr>
            <w:tcW w:w="1363" w:type="dxa"/>
            <w:shd w:val="clear" w:color="auto" w:fill="auto"/>
            <w:vAlign w:val="center"/>
          </w:tcPr>
          <w:p w:rsidR="000D67FF" w:rsidRPr="00F106DA" w:rsidRDefault="000D67FF" w:rsidP="007A51F3">
            <w:pPr>
              <w:jc w:val="center"/>
              <w:rPr>
                <w:rFonts w:ascii="Arial Narrow" w:hAnsi="Arial Narrow"/>
              </w:rPr>
            </w:pPr>
          </w:p>
        </w:tc>
        <w:tc>
          <w:tcPr>
            <w:tcW w:w="1363" w:type="dxa"/>
            <w:shd w:val="clear" w:color="auto" w:fill="auto"/>
            <w:vAlign w:val="center"/>
          </w:tcPr>
          <w:p w:rsidR="000D67FF" w:rsidRPr="00F106DA" w:rsidRDefault="000D67FF" w:rsidP="007A51F3">
            <w:pPr>
              <w:jc w:val="center"/>
              <w:rPr>
                <w:rFonts w:ascii="Arial Narrow" w:hAnsi="Arial Narrow"/>
              </w:rPr>
            </w:pPr>
          </w:p>
        </w:tc>
        <w:tc>
          <w:tcPr>
            <w:tcW w:w="1363" w:type="dxa"/>
            <w:shd w:val="clear" w:color="auto" w:fill="auto"/>
            <w:vAlign w:val="center"/>
          </w:tcPr>
          <w:p w:rsidR="000D67FF" w:rsidRPr="00F106DA" w:rsidRDefault="000D67FF" w:rsidP="007A51F3">
            <w:pPr>
              <w:jc w:val="center"/>
              <w:rPr>
                <w:rFonts w:ascii="Arial Narrow" w:hAnsi="Arial Narrow"/>
              </w:rPr>
            </w:pPr>
          </w:p>
        </w:tc>
        <w:tc>
          <w:tcPr>
            <w:tcW w:w="1363" w:type="dxa"/>
            <w:shd w:val="clear" w:color="auto" w:fill="auto"/>
            <w:vAlign w:val="center"/>
          </w:tcPr>
          <w:p w:rsidR="000D67FF" w:rsidRPr="00F106DA" w:rsidRDefault="000D67FF" w:rsidP="007A51F3">
            <w:pPr>
              <w:jc w:val="center"/>
              <w:rPr>
                <w:rFonts w:ascii="Arial Narrow" w:hAnsi="Arial Narrow"/>
              </w:rPr>
            </w:pPr>
          </w:p>
        </w:tc>
        <w:tc>
          <w:tcPr>
            <w:tcW w:w="1364" w:type="dxa"/>
            <w:shd w:val="clear" w:color="auto" w:fill="auto"/>
            <w:vAlign w:val="center"/>
          </w:tcPr>
          <w:p w:rsidR="000D67FF" w:rsidRPr="00F106DA" w:rsidRDefault="000D67FF" w:rsidP="007A51F3">
            <w:pPr>
              <w:jc w:val="center"/>
              <w:rPr>
                <w:rFonts w:ascii="Arial Narrow" w:hAnsi="Arial Narrow"/>
              </w:rPr>
            </w:pPr>
          </w:p>
        </w:tc>
        <w:tc>
          <w:tcPr>
            <w:tcW w:w="1364" w:type="dxa"/>
            <w:shd w:val="clear" w:color="auto" w:fill="auto"/>
            <w:vAlign w:val="center"/>
          </w:tcPr>
          <w:p w:rsidR="000D67FF" w:rsidRPr="00F106DA" w:rsidRDefault="000D67FF" w:rsidP="007A51F3">
            <w:pPr>
              <w:jc w:val="center"/>
              <w:rPr>
                <w:rFonts w:ascii="Arial Narrow" w:hAnsi="Arial Narrow"/>
              </w:rPr>
            </w:pPr>
          </w:p>
        </w:tc>
        <w:tc>
          <w:tcPr>
            <w:tcW w:w="1364" w:type="dxa"/>
            <w:shd w:val="clear" w:color="auto" w:fill="auto"/>
            <w:vAlign w:val="center"/>
          </w:tcPr>
          <w:p w:rsidR="000D67FF" w:rsidRPr="00F106DA" w:rsidRDefault="000D67FF" w:rsidP="007A51F3">
            <w:pPr>
              <w:jc w:val="center"/>
              <w:rPr>
                <w:rFonts w:ascii="Arial Narrow" w:hAnsi="Arial Narrow"/>
              </w:rPr>
            </w:pPr>
          </w:p>
        </w:tc>
      </w:tr>
    </w:tbl>
    <w:p w:rsidR="000D67FF" w:rsidRPr="00F106DA" w:rsidRDefault="000D67FF" w:rsidP="000D67FF">
      <w:pPr>
        <w:jc w:val="both"/>
        <w:rPr>
          <w:rFonts w:ascii="Arial Narrow" w:hAnsi="Arial Narrow"/>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Análisis de Resultados por Factores</w:t>
      </w:r>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 xml:space="preserve">Realizar un análisis de todos los factores comprendidos en la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 como ser Aire, Ruido, Agua, Suelo, Residuos Sólidos, Socioeconómico, entre otros.</w:t>
      </w:r>
    </w:p>
    <w:p w:rsidR="000D67FF" w:rsidRPr="000D67FF" w:rsidRDefault="000D67FF" w:rsidP="000D67FF">
      <w:pPr>
        <w:jc w:val="both"/>
        <w:rPr>
          <w:rFonts w:asciiTheme="minorHAnsi" w:hAnsiTheme="minorHAnsi"/>
          <w:sz w:val="22"/>
          <w:szCs w:val="22"/>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Detección de No Conformidades</w:t>
      </w:r>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 xml:space="preserve">Si fuera el caso incluir información referida a no conformidades presentadas durante el desarrollo de la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w:t>
      </w:r>
    </w:p>
    <w:p w:rsidR="000D67FF" w:rsidRPr="000D67FF" w:rsidRDefault="000D67FF" w:rsidP="000D67FF">
      <w:pPr>
        <w:jc w:val="both"/>
        <w:rPr>
          <w:rFonts w:asciiTheme="minorHAnsi" w:hAnsiTheme="minorHAnsi"/>
          <w:sz w:val="22"/>
          <w:szCs w:val="22"/>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Conclusiones  y  Recomendaciones</w:t>
      </w:r>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Contemplar  los  aspectos  más  relevantes  del  Informe  elaborado  y  las  respectivas recomendaciones acorde a lo reportado.</w:t>
      </w:r>
    </w:p>
    <w:p w:rsidR="000D67FF" w:rsidRPr="000D67FF" w:rsidRDefault="000D67FF" w:rsidP="000D67FF">
      <w:pPr>
        <w:jc w:val="both"/>
        <w:rPr>
          <w:rFonts w:asciiTheme="minorHAnsi" w:hAnsiTheme="minorHAnsi"/>
          <w:sz w:val="22"/>
          <w:szCs w:val="22"/>
        </w:rPr>
      </w:pPr>
    </w:p>
    <w:p w:rsidR="000D67FF" w:rsidRPr="000D67FF" w:rsidRDefault="000D67FF" w:rsidP="007A00C2">
      <w:pPr>
        <w:numPr>
          <w:ilvl w:val="0"/>
          <w:numId w:val="37"/>
        </w:numPr>
        <w:ind w:left="567" w:hanging="567"/>
        <w:jc w:val="both"/>
        <w:rPr>
          <w:rFonts w:asciiTheme="minorHAnsi" w:hAnsiTheme="minorHAnsi"/>
          <w:b/>
          <w:sz w:val="22"/>
          <w:szCs w:val="22"/>
        </w:rPr>
      </w:pPr>
      <w:r w:rsidRPr="000D67FF">
        <w:rPr>
          <w:rFonts w:asciiTheme="minorHAnsi" w:hAnsiTheme="minorHAnsi"/>
          <w:b/>
          <w:sz w:val="22"/>
          <w:szCs w:val="22"/>
        </w:rPr>
        <w:t>ANEXOS DEL INFORME AMBIENTAL</w:t>
      </w:r>
    </w:p>
    <w:p w:rsidR="000D67FF" w:rsidRPr="000D67FF" w:rsidRDefault="000D67FF" w:rsidP="000D67FF">
      <w:pPr>
        <w:ind w:left="567"/>
        <w:jc w:val="both"/>
        <w:rPr>
          <w:rFonts w:asciiTheme="minorHAnsi" w:hAnsiTheme="minorHAnsi"/>
          <w:b/>
          <w:sz w:val="22"/>
          <w:szCs w:val="22"/>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Anexo de Mapas, Planos y Fotografías</w:t>
      </w:r>
    </w:p>
    <w:p w:rsidR="000D67FF" w:rsidRPr="000D67FF" w:rsidRDefault="000D67FF" w:rsidP="000D67FF">
      <w:pPr>
        <w:ind w:left="567"/>
        <w:jc w:val="both"/>
        <w:rPr>
          <w:rFonts w:asciiTheme="minorHAnsi" w:hAnsiTheme="minorHAnsi"/>
          <w:b/>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El presente Anexo debe incluir:</w:t>
      </w:r>
    </w:p>
    <w:p w:rsidR="000D67FF" w:rsidRPr="000D67FF" w:rsidRDefault="000D67FF" w:rsidP="007A00C2">
      <w:pPr>
        <w:numPr>
          <w:ilvl w:val="0"/>
          <w:numId w:val="72"/>
        </w:numPr>
        <w:ind w:left="357" w:hanging="357"/>
        <w:jc w:val="both"/>
        <w:rPr>
          <w:rFonts w:asciiTheme="minorHAnsi" w:hAnsiTheme="minorHAnsi"/>
          <w:sz w:val="22"/>
          <w:szCs w:val="22"/>
        </w:rPr>
      </w:pPr>
      <w:r w:rsidRPr="000D67FF">
        <w:rPr>
          <w:rFonts w:asciiTheme="minorHAnsi" w:hAnsiTheme="minorHAnsi"/>
          <w:sz w:val="22"/>
          <w:szCs w:val="22"/>
        </w:rPr>
        <w:t xml:space="preserve">Mapas y planos de la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w:t>
      </w:r>
    </w:p>
    <w:p w:rsidR="000D67FF" w:rsidRPr="000D67FF" w:rsidRDefault="000D67FF" w:rsidP="007A00C2">
      <w:pPr>
        <w:numPr>
          <w:ilvl w:val="0"/>
          <w:numId w:val="72"/>
        </w:numPr>
        <w:ind w:left="357" w:hanging="357"/>
        <w:jc w:val="both"/>
        <w:rPr>
          <w:rFonts w:asciiTheme="minorHAnsi" w:hAnsiTheme="minorHAnsi"/>
          <w:sz w:val="22"/>
          <w:szCs w:val="22"/>
        </w:rPr>
      </w:pPr>
      <w:r w:rsidRPr="000D67FF">
        <w:rPr>
          <w:rFonts w:asciiTheme="minorHAnsi" w:hAnsiTheme="minorHAnsi"/>
          <w:sz w:val="22"/>
          <w:szCs w:val="22"/>
        </w:rPr>
        <w:t xml:space="preserve">Registro fotográfico significativo de la </w:t>
      </w:r>
      <w:proofErr w:type="spellStart"/>
      <w:r w:rsidRPr="000D67FF">
        <w:rPr>
          <w:rFonts w:asciiTheme="minorHAnsi" w:hAnsiTheme="minorHAnsi"/>
          <w:sz w:val="22"/>
          <w:szCs w:val="22"/>
        </w:rPr>
        <w:t>AOP</w:t>
      </w:r>
      <w:proofErr w:type="spellEnd"/>
      <w:r w:rsidRPr="000D67FF">
        <w:rPr>
          <w:rFonts w:asciiTheme="minorHAnsi" w:hAnsiTheme="minorHAnsi"/>
          <w:sz w:val="22"/>
          <w:szCs w:val="22"/>
        </w:rPr>
        <w:t>, principalmente referidos a las medidas ambientales comprendidas.</w:t>
      </w:r>
    </w:p>
    <w:p w:rsidR="000D67FF" w:rsidRPr="000D67FF" w:rsidRDefault="000D67FF" w:rsidP="000D67FF">
      <w:pPr>
        <w:jc w:val="both"/>
        <w:rPr>
          <w:rFonts w:asciiTheme="minorHAnsi" w:hAnsiTheme="minorHAnsi"/>
          <w:sz w:val="22"/>
          <w:szCs w:val="22"/>
        </w:rPr>
      </w:pPr>
    </w:p>
    <w:p w:rsidR="000D67FF" w:rsidRPr="000D67FF" w:rsidRDefault="000D67FF" w:rsidP="007A00C2">
      <w:pPr>
        <w:numPr>
          <w:ilvl w:val="1"/>
          <w:numId w:val="37"/>
        </w:numPr>
        <w:ind w:left="567" w:hanging="567"/>
        <w:jc w:val="both"/>
        <w:rPr>
          <w:rFonts w:asciiTheme="minorHAnsi" w:hAnsiTheme="minorHAnsi"/>
          <w:b/>
          <w:sz w:val="22"/>
          <w:szCs w:val="22"/>
        </w:rPr>
      </w:pPr>
      <w:r w:rsidRPr="000D67FF">
        <w:rPr>
          <w:rFonts w:asciiTheme="minorHAnsi" w:hAnsiTheme="minorHAnsi"/>
          <w:b/>
          <w:sz w:val="22"/>
          <w:szCs w:val="22"/>
        </w:rPr>
        <w:t xml:space="preserve">Anexo de Documentos Conexos (Lo aplicable para la </w:t>
      </w:r>
      <w:proofErr w:type="spellStart"/>
      <w:r w:rsidRPr="000D67FF">
        <w:rPr>
          <w:rFonts w:asciiTheme="minorHAnsi" w:hAnsiTheme="minorHAnsi"/>
          <w:b/>
          <w:sz w:val="22"/>
          <w:szCs w:val="22"/>
        </w:rPr>
        <w:t>AOP</w:t>
      </w:r>
      <w:proofErr w:type="spellEnd"/>
      <w:r w:rsidRPr="000D67FF">
        <w:rPr>
          <w:rFonts w:asciiTheme="minorHAnsi" w:hAnsiTheme="minorHAnsi"/>
          <w:b/>
          <w:sz w:val="22"/>
          <w:szCs w:val="22"/>
        </w:rPr>
        <w:t>, específica que está realizando el Contratista)</w:t>
      </w:r>
    </w:p>
    <w:p w:rsidR="000D67FF" w:rsidRPr="000D67FF" w:rsidRDefault="000D67FF" w:rsidP="000D67FF">
      <w:pPr>
        <w:jc w:val="both"/>
        <w:rPr>
          <w:rFonts w:asciiTheme="minorHAnsi" w:hAnsiTheme="minorHAnsi"/>
          <w:sz w:val="22"/>
          <w:szCs w:val="22"/>
        </w:rPr>
      </w:pPr>
    </w:p>
    <w:p w:rsidR="000D67FF" w:rsidRPr="000D67FF" w:rsidRDefault="000D67FF" w:rsidP="000D67FF">
      <w:pPr>
        <w:jc w:val="both"/>
        <w:rPr>
          <w:rFonts w:asciiTheme="minorHAnsi" w:hAnsiTheme="minorHAnsi"/>
          <w:sz w:val="22"/>
          <w:szCs w:val="22"/>
        </w:rPr>
      </w:pPr>
      <w:r w:rsidRPr="000D67FF">
        <w:rPr>
          <w:rFonts w:asciiTheme="minorHAnsi" w:hAnsiTheme="minorHAnsi"/>
          <w:sz w:val="22"/>
          <w:szCs w:val="22"/>
        </w:rPr>
        <w:t>El presente Anexo de incluir:</w:t>
      </w:r>
    </w:p>
    <w:p w:rsidR="000D67FF" w:rsidRPr="000D67FF" w:rsidRDefault="000D67FF" w:rsidP="007A00C2">
      <w:pPr>
        <w:numPr>
          <w:ilvl w:val="0"/>
          <w:numId w:val="73"/>
        </w:numPr>
        <w:ind w:left="357" w:hanging="357"/>
        <w:jc w:val="both"/>
        <w:rPr>
          <w:rFonts w:asciiTheme="minorHAnsi" w:hAnsiTheme="minorHAnsi"/>
          <w:sz w:val="22"/>
          <w:szCs w:val="22"/>
        </w:rPr>
      </w:pPr>
      <w:r w:rsidRPr="000D67FF">
        <w:rPr>
          <w:rFonts w:asciiTheme="minorHAnsi" w:hAnsiTheme="minorHAnsi"/>
          <w:sz w:val="22"/>
          <w:szCs w:val="22"/>
        </w:rPr>
        <w:t xml:space="preserve">Licencia Ambiental de la </w:t>
      </w:r>
      <w:proofErr w:type="spellStart"/>
      <w:r w:rsidRPr="000D67FF">
        <w:rPr>
          <w:rFonts w:asciiTheme="minorHAnsi" w:hAnsiTheme="minorHAnsi"/>
          <w:sz w:val="22"/>
          <w:szCs w:val="22"/>
        </w:rPr>
        <w:t>AOP</w:t>
      </w:r>
      <w:proofErr w:type="spellEnd"/>
    </w:p>
    <w:p w:rsidR="000D67FF" w:rsidRPr="000D67FF" w:rsidRDefault="000D67FF" w:rsidP="007A00C2">
      <w:pPr>
        <w:numPr>
          <w:ilvl w:val="0"/>
          <w:numId w:val="73"/>
        </w:numPr>
        <w:ind w:left="357" w:hanging="357"/>
        <w:jc w:val="both"/>
        <w:rPr>
          <w:rFonts w:asciiTheme="minorHAnsi" w:hAnsiTheme="minorHAnsi"/>
          <w:sz w:val="22"/>
          <w:szCs w:val="22"/>
        </w:rPr>
      </w:pPr>
      <w:r w:rsidRPr="000D67FF">
        <w:rPr>
          <w:rFonts w:asciiTheme="minorHAnsi" w:hAnsiTheme="minorHAnsi"/>
          <w:sz w:val="22"/>
          <w:szCs w:val="22"/>
        </w:rPr>
        <w:t>Planillas</w:t>
      </w:r>
    </w:p>
    <w:p w:rsidR="000D67FF" w:rsidRPr="000D67FF" w:rsidRDefault="000D67FF" w:rsidP="007A00C2">
      <w:pPr>
        <w:numPr>
          <w:ilvl w:val="0"/>
          <w:numId w:val="73"/>
        </w:numPr>
        <w:ind w:left="357" w:hanging="357"/>
        <w:jc w:val="both"/>
        <w:rPr>
          <w:rFonts w:asciiTheme="minorHAnsi" w:hAnsiTheme="minorHAnsi"/>
          <w:sz w:val="22"/>
          <w:szCs w:val="22"/>
        </w:rPr>
      </w:pPr>
      <w:r w:rsidRPr="000D67FF">
        <w:rPr>
          <w:rFonts w:asciiTheme="minorHAnsi" w:hAnsiTheme="minorHAnsi"/>
          <w:sz w:val="22"/>
          <w:szCs w:val="22"/>
        </w:rPr>
        <w:t>Registros</w:t>
      </w:r>
    </w:p>
    <w:p w:rsidR="000D67FF" w:rsidRPr="000D67FF" w:rsidRDefault="000D67FF" w:rsidP="007A00C2">
      <w:pPr>
        <w:numPr>
          <w:ilvl w:val="0"/>
          <w:numId w:val="73"/>
        </w:numPr>
        <w:ind w:left="357" w:hanging="357"/>
        <w:jc w:val="both"/>
        <w:rPr>
          <w:rFonts w:asciiTheme="minorHAnsi" w:hAnsiTheme="minorHAnsi"/>
          <w:sz w:val="22"/>
          <w:szCs w:val="22"/>
        </w:rPr>
      </w:pPr>
      <w:r w:rsidRPr="000D67FF">
        <w:rPr>
          <w:rFonts w:asciiTheme="minorHAnsi" w:hAnsiTheme="minorHAnsi"/>
          <w:sz w:val="22"/>
          <w:szCs w:val="22"/>
        </w:rPr>
        <w:t>Análisis</w:t>
      </w:r>
    </w:p>
    <w:p w:rsidR="000D67FF" w:rsidRDefault="000D67FF" w:rsidP="007A00C2">
      <w:pPr>
        <w:numPr>
          <w:ilvl w:val="0"/>
          <w:numId w:val="73"/>
        </w:numPr>
        <w:ind w:left="357" w:hanging="357"/>
        <w:jc w:val="both"/>
        <w:rPr>
          <w:rFonts w:asciiTheme="minorHAnsi" w:hAnsiTheme="minorHAnsi"/>
          <w:sz w:val="22"/>
          <w:szCs w:val="22"/>
        </w:rPr>
      </w:pPr>
      <w:r w:rsidRPr="000D67FF">
        <w:rPr>
          <w:rFonts w:asciiTheme="minorHAnsi" w:hAnsiTheme="minorHAnsi"/>
          <w:sz w:val="22"/>
          <w:szCs w:val="22"/>
        </w:rPr>
        <w:t>Actas</w:t>
      </w:r>
    </w:p>
    <w:p w:rsidR="00960169" w:rsidRPr="000D67FF" w:rsidRDefault="000D67FF" w:rsidP="007A00C2">
      <w:pPr>
        <w:numPr>
          <w:ilvl w:val="0"/>
          <w:numId w:val="73"/>
        </w:numPr>
        <w:ind w:left="357" w:hanging="357"/>
        <w:jc w:val="both"/>
        <w:rPr>
          <w:rFonts w:asciiTheme="minorHAnsi" w:hAnsiTheme="minorHAnsi"/>
          <w:sz w:val="22"/>
          <w:szCs w:val="22"/>
        </w:rPr>
      </w:pPr>
      <w:r w:rsidRPr="000D67FF">
        <w:rPr>
          <w:rFonts w:asciiTheme="minorHAnsi" w:hAnsiTheme="minorHAnsi"/>
          <w:sz w:val="22"/>
          <w:szCs w:val="22"/>
        </w:rPr>
        <w:t>Certificados</w:t>
      </w:r>
    </w:p>
    <w:p w:rsidR="00960169" w:rsidRPr="000D67FF" w:rsidRDefault="00960169" w:rsidP="009B1D93">
      <w:pPr>
        <w:pStyle w:val="Prrafodelista"/>
        <w:rPr>
          <w:rFonts w:asciiTheme="minorHAnsi" w:hAnsiTheme="minorHAnsi" w:cstheme="minorHAnsi"/>
          <w:sz w:val="22"/>
          <w:szCs w:val="22"/>
        </w:rPr>
      </w:pPr>
    </w:p>
    <w:p w:rsidR="00960169" w:rsidRDefault="00960169" w:rsidP="009B1D93">
      <w:pPr>
        <w:pStyle w:val="Prrafodelista"/>
        <w:rPr>
          <w:rFonts w:cstheme="minorHAnsi"/>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Default="00562B1F"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276359" w:rsidRDefault="00276359" w:rsidP="00276359">
      <w:pPr>
        <w:spacing w:before="120" w:after="120"/>
        <w:ind w:left="3540" w:firstLine="708"/>
        <w:rPr>
          <w:rFonts w:ascii="Arial" w:hAnsi="Arial" w:cs="Arial"/>
          <w:b/>
        </w:rPr>
      </w:pPr>
      <w:r w:rsidRPr="00D07EF4">
        <w:rPr>
          <w:rFonts w:ascii="Arial" w:hAnsi="Arial" w:cs="Arial"/>
          <w:b/>
        </w:rPr>
        <w:t>CONTRATO YPFB/</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276359" w:rsidRPr="00D07EF4" w:rsidRDefault="00276359" w:rsidP="0027635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76359" w:rsidRPr="00D07EF4" w:rsidRDefault="00276359" w:rsidP="00276359">
      <w:pPr>
        <w:spacing w:after="120"/>
        <w:jc w:val="center"/>
        <w:rPr>
          <w:rFonts w:ascii="Arial" w:hAnsi="Arial" w:cs="Arial"/>
          <w:b/>
          <w:lang w:val="es-BO"/>
        </w:rPr>
      </w:pPr>
      <w:r w:rsidRPr="00D07EF4">
        <w:rPr>
          <w:rFonts w:ascii="Arial" w:hAnsi="Arial" w:cs="Arial"/>
          <w:b/>
          <w:lang w:val="es-BO"/>
        </w:rPr>
        <w:t>MINUTA DE CONTRATO</w:t>
      </w:r>
    </w:p>
    <w:p w:rsidR="00276359" w:rsidRPr="00D07EF4" w:rsidRDefault="00276359" w:rsidP="00276359">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276359" w:rsidRPr="00D07EF4" w:rsidRDefault="00276359" w:rsidP="00276359">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276359" w:rsidRPr="00D07EF4" w:rsidRDefault="00276359" w:rsidP="00276359">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276359" w:rsidRPr="003F0CC5" w:rsidRDefault="00276359" w:rsidP="007A00C2">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rsidR="00276359" w:rsidRPr="00D07EF4" w:rsidRDefault="00276359" w:rsidP="0027635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9526D1">
        <w:rPr>
          <w:rFonts w:ascii="Arial" w:hAnsi="Arial" w:cs="Arial"/>
          <w:lang w:val="es-ES_tradnl"/>
        </w:rPr>
        <w:t>FUNDEMPRESA</w:t>
      </w:r>
      <w:proofErr w:type="spellEnd"/>
      <w:r w:rsidRPr="009526D1">
        <w:rPr>
          <w:rFonts w:ascii="Arial" w:hAnsi="Arial" w:cs="Arial"/>
          <w:lang w:val="es-ES_tradnl"/>
        </w:rPr>
        <w:t xml:space="preserve">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w:t>
      </w:r>
      <w:proofErr w:type="spellStart"/>
      <w:r w:rsidRPr="00D07EF4">
        <w:rPr>
          <w:rFonts w:ascii="Arial" w:hAnsi="Arial" w:cs="Arial"/>
        </w:rPr>
        <w:t>NIT</w:t>
      </w:r>
      <w:proofErr w:type="spellEnd"/>
      <w:r w:rsidRPr="00D07EF4">
        <w:rPr>
          <w:rFonts w:ascii="Arial" w:hAnsi="Arial" w:cs="Arial"/>
        </w:rPr>
        <w:t xml:space="preserve">)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276359" w:rsidRPr="00D07EF4" w:rsidRDefault="00276359" w:rsidP="00276359">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276359" w:rsidRPr="00D07EF4" w:rsidRDefault="00276359" w:rsidP="0027635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276359" w:rsidRPr="00D07EF4" w:rsidRDefault="00276359" w:rsidP="0027635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rsidR="00276359" w:rsidRPr="00D07EF4" w:rsidRDefault="00276359" w:rsidP="0027635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76359" w:rsidRPr="00D07EF4" w:rsidRDefault="00276359" w:rsidP="00276359">
      <w:pPr>
        <w:spacing w:after="120"/>
        <w:jc w:val="both"/>
        <w:rPr>
          <w:rFonts w:ascii="Arial" w:hAnsi="Arial" w:cs="Arial"/>
          <w:b/>
        </w:rPr>
      </w:pPr>
      <w:r w:rsidRPr="00D07EF4">
        <w:rPr>
          <w:rFonts w:ascii="Arial" w:hAnsi="Arial" w:cs="Arial"/>
          <w:b/>
          <w:u w:val="single"/>
        </w:rPr>
        <w:t>TERCERA.- (DISPOSICIONES GENERALES)</w:t>
      </w:r>
    </w:p>
    <w:p w:rsidR="00276359" w:rsidRPr="00D07EF4" w:rsidRDefault="00276359" w:rsidP="0027635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276359" w:rsidRPr="00D07EF4" w:rsidTr="007A51F3">
        <w:trPr>
          <w:trHeight w:val="615"/>
        </w:trPr>
        <w:tc>
          <w:tcPr>
            <w:tcW w:w="1794" w:type="dxa"/>
            <w:shd w:val="clear" w:color="auto" w:fill="auto"/>
          </w:tcPr>
          <w:p w:rsidR="00276359" w:rsidRPr="00D07EF4" w:rsidRDefault="00276359" w:rsidP="007A51F3">
            <w:pPr>
              <w:spacing w:after="120"/>
              <w:rPr>
                <w:rFonts w:ascii="Arial" w:hAnsi="Arial" w:cs="Arial"/>
                <w:b/>
              </w:rPr>
            </w:pPr>
            <w:r w:rsidRPr="00D07EF4">
              <w:rPr>
                <w:rFonts w:ascii="Arial" w:hAnsi="Arial" w:cs="Arial"/>
                <w:b/>
              </w:rPr>
              <w:t>Comité de Recepción:</w:t>
            </w:r>
          </w:p>
        </w:tc>
        <w:tc>
          <w:tcPr>
            <w:tcW w:w="6417" w:type="dxa"/>
            <w:shd w:val="clear" w:color="auto" w:fill="auto"/>
          </w:tcPr>
          <w:p w:rsidR="00276359" w:rsidRPr="00D07EF4" w:rsidRDefault="00276359" w:rsidP="007A51F3">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276359" w:rsidRPr="00D07EF4" w:rsidTr="007A51F3">
        <w:trPr>
          <w:trHeight w:val="615"/>
        </w:trPr>
        <w:tc>
          <w:tcPr>
            <w:tcW w:w="1794" w:type="dxa"/>
            <w:shd w:val="clear" w:color="auto" w:fill="auto"/>
          </w:tcPr>
          <w:p w:rsidR="00276359" w:rsidRPr="00D07EF4" w:rsidRDefault="00276359" w:rsidP="007A51F3">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rsidR="00276359" w:rsidRPr="00D07EF4" w:rsidRDefault="00276359" w:rsidP="007A51F3">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76359" w:rsidRPr="00D07EF4" w:rsidTr="007A51F3">
        <w:trPr>
          <w:trHeight w:val="615"/>
        </w:trPr>
        <w:tc>
          <w:tcPr>
            <w:tcW w:w="1794" w:type="dxa"/>
            <w:shd w:val="clear" w:color="auto" w:fill="auto"/>
          </w:tcPr>
          <w:p w:rsidR="00276359" w:rsidRPr="00D07EF4" w:rsidRDefault="00276359" w:rsidP="007A51F3">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rsidR="00276359" w:rsidRPr="00D07EF4" w:rsidRDefault="00276359" w:rsidP="007A51F3">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76359" w:rsidRPr="00D07EF4" w:rsidTr="007A51F3">
        <w:trPr>
          <w:trHeight w:val="615"/>
        </w:trPr>
        <w:tc>
          <w:tcPr>
            <w:tcW w:w="1794" w:type="dxa"/>
            <w:shd w:val="clear" w:color="auto" w:fill="auto"/>
          </w:tcPr>
          <w:p w:rsidR="00276359" w:rsidRPr="00D07EF4" w:rsidRDefault="00276359" w:rsidP="007A51F3">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rsidR="00276359" w:rsidRPr="00D07EF4" w:rsidRDefault="00276359" w:rsidP="007A51F3">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76359" w:rsidRPr="00D07EF4" w:rsidTr="007A51F3">
        <w:trPr>
          <w:trHeight w:val="721"/>
        </w:trPr>
        <w:tc>
          <w:tcPr>
            <w:tcW w:w="1794" w:type="dxa"/>
            <w:shd w:val="clear" w:color="auto" w:fill="auto"/>
          </w:tcPr>
          <w:p w:rsidR="00276359" w:rsidRPr="00D07EF4" w:rsidRDefault="00276359" w:rsidP="007A51F3">
            <w:pPr>
              <w:spacing w:after="120"/>
              <w:jc w:val="both"/>
              <w:rPr>
                <w:rFonts w:ascii="Arial" w:hAnsi="Arial" w:cs="Arial"/>
                <w:b/>
              </w:rPr>
            </w:pPr>
            <w:r w:rsidRPr="00D07EF4">
              <w:rPr>
                <w:rFonts w:ascii="Arial" w:hAnsi="Arial" w:cs="Arial"/>
                <w:b/>
              </w:rPr>
              <w:t>Obra:</w:t>
            </w:r>
          </w:p>
        </w:tc>
        <w:tc>
          <w:tcPr>
            <w:tcW w:w="6417" w:type="dxa"/>
            <w:shd w:val="clear" w:color="auto" w:fill="auto"/>
          </w:tcPr>
          <w:p w:rsidR="00276359" w:rsidRPr="00D07EF4" w:rsidRDefault="00276359" w:rsidP="007A51F3">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76359" w:rsidRPr="00D07EF4" w:rsidTr="007A51F3">
        <w:tc>
          <w:tcPr>
            <w:tcW w:w="1794" w:type="dxa"/>
            <w:shd w:val="clear" w:color="auto" w:fill="auto"/>
          </w:tcPr>
          <w:p w:rsidR="00276359" w:rsidRPr="00891E5A" w:rsidRDefault="00276359" w:rsidP="007A51F3">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rsidR="00276359" w:rsidRPr="00D07EF4" w:rsidRDefault="00276359" w:rsidP="007A51F3">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276359" w:rsidRPr="00D07EF4" w:rsidTr="007A51F3">
        <w:tc>
          <w:tcPr>
            <w:tcW w:w="1794" w:type="dxa"/>
            <w:shd w:val="clear" w:color="auto" w:fill="auto"/>
          </w:tcPr>
          <w:p w:rsidR="00276359" w:rsidRPr="00D07EF4" w:rsidRDefault="00276359" w:rsidP="007A51F3">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276359" w:rsidRPr="00D07EF4" w:rsidRDefault="00276359" w:rsidP="007A51F3">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rsidR="00276359" w:rsidRPr="00D07EF4" w:rsidRDefault="00276359" w:rsidP="00276359">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76359" w:rsidRPr="00D07EF4" w:rsidRDefault="00276359" w:rsidP="00276359">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276359" w:rsidRPr="00D07EF4" w:rsidRDefault="00276359" w:rsidP="00276359">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276359" w:rsidRPr="00D07EF4" w:rsidRDefault="00276359" w:rsidP="0027635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276359" w:rsidRPr="00D07EF4" w:rsidRDefault="00276359" w:rsidP="00276359">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276359" w:rsidRPr="00D07EF4" w:rsidRDefault="00276359" w:rsidP="00276359">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276359" w:rsidRPr="00D07EF4" w:rsidRDefault="00276359" w:rsidP="0027635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276359" w:rsidRPr="00D07EF4" w:rsidRDefault="00276359" w:rsidP="0027635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6359" w:rsidRPr="00D07EF4" w:rsidRDefault="00276359" w:rsidP="0027635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276359" w:rsidRPr="00D07EF4" w:rsidRDefault="00276359" w:rsidP="0027635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276359" w:rsidRPr="00D07EF4" w:rsidRDefault="00276359" w:rsidP="0027635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276359" w:rsidRPr="00D07EF4" w:rsidRDefault="00276359" w:rsidP="0027635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76359" w:rsidRPr="00D07EF4" w:rsidRDefault="00276359" w:rsidP="00276359">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276359" w:rsidRPr="00D07EF4" w:rsidRDefault="00276359" w:rsidP="0027635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276359" w:rsidRPr="009526D1" w:rsidRDefault="00276359" w:rsidP="00276359">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276359" w:rsidRDefault="00276359" w:rsidP="00276359">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276359" w:rsidRDefault="00276359" w:rsidP="00276359">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276359" w:rsidRDefault="00276359" w:rsidP="00276359">
      <w:pPr>
        <w:spacing w:before="120" w:after="120"/>
        <w:jc w:val="both"/>
        <w:rPr>
          <w:rFonts w:ascii="Arial" w:hAnsi="Arial" w:cs="Arial"/>
          <w:iCs/>
          <w:lang w:val="es-ES_tradnl"/>
        </w:rPr>
      </w:pPr>
    </w:p>
    <w:p w:rsidR="00276359" w:rsidRPr="00E0225A" w:rsidRDefault="00276359" w:rsidP="00276359">
      <w:pPr>
        <w:spacing w:before="120" w:after="120"/>
        <w:jc w:val="both"/>
        <w:rPr>
          <w:rFonts w:ascii="Arial" w:hAnsi="Arial" w:cs="Arial"/>
          <w:b/>
          <w:u w:val="single"/>
          <w:lang w:val="es-ES_tradnl"/>
        </w:rPr>
      </w:pPr>
    </w:p>
    <w:p w:rsidR="00276359" w:rsidRPr="00E0225A" w:rsidRDefault="00276359" w:rsidP="00276359">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276359" w:rsidRPr="00D07EF4" w:rsidRDefault="00276359" w:rsidP="00276359">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276359" w:rsidRPr="00D07EF4" w:rsidRDefault="00276359" w:rsidP="0027635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276359" w:rsidRPr="00D07EF4" w:rsidRDefault="00276359" w:rsidP="0027635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276359" w:rsidRPr="00D07EF4" w:rsidRDefault="00276359" w:rsidP="0027635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276359" w:rsidRPr="00D07EF4" w:rsidRDefault="00276359" w:rsidP="0027635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276359" w:rsidRPr="00E0225A" w:rsidRDefault="00276359" w:rsidP="00276359">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276359" w:rsidRPr="00E0225A" w:rsidRDefault="00276359" w:rsidP="0027635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276359" w:rsidRPr="00E0225A" w:rsidRDefault="00276359" w:rsidP="0027635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276359" w:rsidRPr="00D07EF4" w:rsidRDefault="00276359" w:rsidP="00276359">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276359" w:rsidRPr="00D07EF4" w:rsidRDefault="00276359" w:rsidP="0027635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276359" w:rsidRPr="00D07EF4" w:rsidRDefault="00276359" w:rsidP="00276359">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276359" w:rsidRPr="00D07EF4" w:rsidRDefault="00276359" w:rsidP="00276359">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276359" w:rsidRPr="00D07EF4" w:rsidRDefault="00276359" w:rsidP="00276359">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276359" w:rsidRPr="00D07EF4" w:rsidRDefault="00276359" w:rsidP="00276359">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76359" w:rsidRPr="00D07EF4" w:rsidRDefault="00276359" w:rsidP="0027635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276359" w:rsidRPr="00E51D96" w:rsidRDefault="00276359" w:rsidP="0027635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276359" w:rsidRPr="00E51D96" w:rsidRDefault="00276359" w:rsidP="0027635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276359" w:rsidRDefault="00276359" w:rsidP="0027635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276359" w:rsidRPr="00D07EF4" w:rsidRDefault="00276359" w:rsidP="00276359">
      <w:pPr>
        <w:spacing w:before="120" w:after="120"/>
        <w:jc w:val="both"/>
        <w:rPr>
          <w:rFonts w:ascii="Arial" w:hAnsi="Arial" w:cs="Arial"/>
        </w:rPr>
      </w:pPr>
      <w:r w:rsidRPr="00D07EF4">
        <w:rPr>
          <w:rFonts w:ascii="Arial" w:hAnsi="Arial" w:cs="Arial"/>
        </w:rPr>
        <w:t>El pago se realizará en moneda nacional (bolivianos), mediante transferencia bancaria a través del sistema de gestión pública (</w:t>
      </w:r>
      <w:proofErr w:type="spellStart"/>
      <w:r w:rsidRPr="00D07EF4">
        <w:rPr>
          <w:rFonts w:ascii="Arial" w:hAnsi="Arial" w:cs="Arial"/>
        </w:rPr>
        <w:t>SIGEP</w:t>
      </w:r>
      <w:proofErr w:type="spellEnd"/>
      <w:r w:rsidRPr="00D07EF4">
        <w:rPr>
          <w:rFonts w:ascii="Arial" w:hAnsi="Arial" w:cs="Arial"/>
        </w:rPr>
        <w:t xml:space="preserve">),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276359" w:rsidRPr="00D07EF4" w:rsidRDefault="00276359" w:rsidP="00276359">
      <w:pPr>
        <w:spacing w:before="120" w:after="120"/>
        <w:jc w:val="both"/>
        <w:rPr>
          <w:rFonts w:ascii="Arial" w:hAnsi="Arial" w:cs="Arial"/>
          <w:lang w:val="es-BO"/>
        </w:rPr>
      </w:pPr>
      <w:r>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276359" w:rsidRPr="00D07EF4" w:rsidRDefault="00276359" w:rsidP="00276359">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276359" w:rsidRPr="00D07EF4" w:rsidRDefault="00276359" w:rsidP="007A00C2">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276359" w:rsidRPr="00D07EF4" w:rsidRDefault="00276359" w:rsidP="007A00C2">
      <w:pPr>
        <w:numPr>
          <w:ilvl w:val="0"/>
          <w:numId w:val="48"/>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276359" w:rsidRPr="00D07EF4" w:rsidRDefault="00276359" w:rsidP="007A00C2">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276359" w:rsidRPr="00D07EF4" w:rsidRDefault="00276359" w:rsidP="007A00C2">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276359" w:rsidRPr="00D07EF4" w:rsidRDefault="00276359" w:rsidP="007A00C2">
      <w:pPr>
        <w:numPr>
          <w:ilvl w:val="0"/>
          <w:numId w:val="48"/>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276359" w:rsidRDefault="00276359" w:rsidP="007A00C2">
      <w:pPr>
        <w:numPr>
          <w:ilvl w:val="0"/>
          <w:numId w:val="48"/>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276359" w:rsidRPr="00E377A6" w:rsidRDefault="00276359" w:rsidP="00276359">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276359" w:rsidRDefault="00276359" w:rsidP="00276359">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276359" w:rsidRDefault="00276359" w:rsidP="00276359">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276359" w:rsidRDefault="00276359" w:rsidP="00276359">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76359" w:rsidRDefault="00276359" w:rsidP="00276359">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276359" w:rsidRPr="00D07EF4" w:rsidRDefault="00276359" w:rsidP="0027635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276359" w:rsidRPr="00D07EF4" w:rsidRDefault="00276359" w:rsidP="00276359">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276359" w:rsidRPr="00D07EF4" w:rsidRDefault="00276359" w:rsidP="0027635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276359" w:rsidRPr="00D07EF4" w:rsidRDefault="00276359" w:rsidP="0027635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276359" w:rsidRPr="00D07EF4" w:rsidRDefault="00276359" w:rsidP="007A00C2">
      <w:pPr>
        <w:numPr>
          <w:ilvl w:val="0"/>
          <w:numId w:val="47"/>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276359" w:rsidRDefault="00276359" w:rsidP="007A00C2">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276359" w:rsidRPr="00260B96" w:rsidRDefault="00276359" w:rsidP="007A00C2">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276359" w:rsidRPr="00D07EF4" w:rsidRDefault="00276359" w:rsidP="007A00C2">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276359" w:rsidRPr="00D07EF4" w:rsidRDefault="00276359" w:rsidP="00276359">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276359" w:rsidRDefault="00276359" w:rsidP="00276359">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276359" w:rsidRDefault="00276359" w:rsidP="00276359">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276359" w:rsidRPr="00D07EF4" w:rsidRDefault="00276359" w:rsidP="00276359">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276359" w:rsidRPr="00DF2F05" w:rsidRDefault="00276359" w:rsidP="00276359">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276359" w:rsidRPr="00DF2F05" w:rsidRDefault="00276359" w:rsidP="0027635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276359" w:rsidRPr="00DF2F05" w:rsidRDefault="00276359" w:rsidP="0027635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276359" w:rsidRPr="00DF2F05" w:rsidRDefault="00276359" w:rsidP="00276359">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276359" w:rsidRPr="00DF2F05" w:rsidRDefault="00276359" w:rsidP="00276359">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276359" w:rsidRPr="00DF2F05" w:rsidRDefault="00276359" w:rsidP="0027635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276359" w:rsidRPr="00DF2F05" w:rsidRDefault="00276359" w:rsidP="0027635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276359" w:rsidRPr="00DF2F05" w:rsidRDefault="00276359" w:rsidP="0027635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276359" w:rsidRPr="00DF2F05" w:rsidRDefault="00276359" w:rsidP="0027635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276359" w:rsidRPr="009C729D" w:rsidRDefault="00276359" w:rsidP="00276359">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76359" w:rsidRPr="009C729D" w:rsidRDefault="00276359" w:rsidP="0027635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276359" w:rsidRPr="009C729D" w:rsidRDefault="00276359" w:rsidP="00276359">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276359" w:rsidRPr="00DF2F05" w:rsidRDefault="00276359" w:rsidP="00276359">
      <w:pPr>
        <w:spacing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276359" w:rsidRPr="00DF2F05" w:rsidRDefault="00276359" w:rsidP="00276359">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276359" w:rsidRDefault="00276359" w:rsidP="00276359">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276359" w:rsidRDefault="00276359" w:rsidP="00276359">
      <w:pPr>
        <w:spacing w:after="120"/>
        <w:jc w:val="both"/>
        <w:rPr>
          <w:rFonts w:ascii="Arial" w:hAnsi="Arial" w:cs="Arial"/>
        </w:rPr>
      </w:pPr>
      <w:r>
        <w:rPr>
          <w:rFonts w:ascii="Arial" w:hAnsi="Arial" w:cs="Arial"/>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w:t>
      </w:r>
      <w:proofErr w:type="spellStart"/>
      <w:r>
        <w:rPr>
          <w:rFonts w:ascii="Arial" w:hAnsi="Arial" w:cs="Arial"/>
        </w:rPr>
        <w:t>us20.000</w:t>
      </w:r>
      <w:proofErr w:type="spellEnd"/>
      <w:r>
        <w:rPr>
          <w:rFonts w:ascii="Arial" w:hAnsi="Arial" w:cs="Arial"/>
        </w:rPr>
        <w:t xml:space="preserve">.- dejando indemne a la </w:t>
      </w:r>
      <w:r w:rsidRPr="00DE301A">
        <w:rPr>
          <w:rFonts w:ascii="Arial" w:hAnsi="Arial" w:cs="Arial"/>
          <w:b/>
        </w:rPr>
        <w:t>Entidad</w:t>
      </w:r>
      <w:r>
        <w:rPr>
          <w:rFonts w:ascii="Arial" w:hAnsi="Arial" w:cs="Arial"/>
        </w:rPr>
        <w:t xml:space="preserve"> por cualquier suceso.</w:t>
      </w:r>
    </w:p>
    <w:p w:rsidR="00276359" w:rsidRDefault="00276359" w:rsidP="00276359">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276359" w:rsidRDefault="00276359" w:rsidP="00276359">
      <w:pPr>
        <w:spacing w:after="120"/>
        <w:ind w:left="567" w:hanging="567"/>
        <w:jc w:val="both"/>
        <w:rPr>
          <w:rFonts w:ascii="Arial" w:hAnsi="Arial" w:cs="Arial"/>
          <w:b/>
        </w:rPr>
      </w:pPr>
      <w:r>
        <w:rPr>
          <w:rFonts w:ascii="Arial" w:hAnsi="Arial" w:cs="Arial"/>
          <w:b/>
        </w:rPr>
        <w:t>15.2 Póliza de seguro de accidentes personales.</w:t>
      </w:r>
    </w:p>
    <w:p w:rsidR="00276359" w:rsidRDefault="00276359" w:rsidP="0027635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276359" w:rsidRDefault="00276359" w:rsidP="00276359">
      <w:pPr>
        <w:spacing w:after="120"/>
        <w:ind w:left="567" w:hanging="567"/>
        <w:jc w:val="both"/>
        <w:rPr>
          <w:rFonts w:ascii="Arial" w:hAnsi="Arial" w:cs="Arial"/>
          <w:b/>
        </w:rPr>
      </w:pPr>
      <w:r>
        <w:rPr>
          <w:rFonts w:ascii="Arial" w:hAnsi="Arial" w:cs="Arial"/>
          <w:b/>
        </w:rPr>
        <w:t>15.3 Condiciones adicionales.</w:t>
      </w:r>
    </w:p>
    <w:p w:rsidR="00276359" w:rsidRDefault="00276359" w:rsidP="00276359">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276359" w:rsidRDefault="00276359" w:rsidP="00276359">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276359" w:rsidRPr="006C1885" w:rsidRDefault="00276359" w:rsidP="0027635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276359" w:rsidRPr="00D07EF4" w:rsidRDefault="00276359" w:rsidP="0027635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276359" w:rsidRPr="00D07EF4" w:rsidRDefault="00276359" w:rsidP="00276359">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276359" w:rsidRPr="00D07EF4" w:rsidRDefault="00276359" w:rsidP="00276359">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276359" w:rsidRPr="00D07EF4" w:rsidRDefault="00276359" w:rsidP="00276359">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276359" w:rsidRPr="00D07EF4" w:rsidRDefault="00276359" w:rsidP="00276359">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276359" w:rsidRPr="00D07EF4" w:rsidRDefault="00276359" w:rsidP="0027635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276359" w:rsidRPr="00D07EF4" w:rsidRDefault="00276359" w:rsidP="00276359">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276359" w:rsidRPr="00D07EF4" w:rsidRDefault="00276359" w:rsidP="00276359">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76359" w:rsidRPr="00D07EF4" w:rsidTr="007A51F3">
        <w:trPr>
          <w:trHeight w:val="237"/>
        </w:trPr>
        <w:tc>
          <w:tcPr>
            <w:tcW w:w="4511" w:type="dxa"/>
            <w:tcBorders>
              <w:top w:val="single" w:sz="4" w:space="0" w:color="auto"/>
              <w:left w:val="single" w:sz="4" w:space="0" w:color="auto"/>
              <w:bottom w:val="single" w:sz="4" w:space="0" w:color="auto"/>
              <w:right w:val="single" w:sz="4" w:space="0" w:color="auto"/>
            </w:tcBorders>
          </w:tcPr>
          <w:p w:rsidR="00276359" w:rsidRPr="00D07EF4" w:rsidRDefault="00276359" w:rsidP="007A51F3">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76359" w:rsidRPr="00D07EF4" w:rsidRDefault="00276359" w:rsidP="007A51F3">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276359" w:rsidRPr="00D07EF4" w:rsidTr="007A51F3">
        <w:trPr>
          <w:trHeight w:val="416"/>
        </w:trPr>
        <w:tc>
          <w:tcPr>
            <w:tcW w:w="4511" w:type="dxa"/>
            <w:tcBorders>
              <w:top w:val="single" w:sz="4" w:space="0" w:color="auto"/>
              <w:left w:val="single" w:sz="4" w:space="0" w:color="auto"/>
              <w:bottom w:val="single" w:sz="4" w:space="0" w:color="auto"/>
              <w:right w:val="single" w:sz="4" w:space="0" w:color="auto"/>
            </w:tcBorders>
          </w:tcPr>
          <w:p w:rsidR="00276359" w:rsidRPr="00000242" w:rsidRDefault="00276359" w:rsidP="007A51F3">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276359" w:rsidRPr="00000242" w:rsidRDefault="00276359" w:rsidP="007A51F3">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276359" w:rsidRPr="00000242" w:rsidRDefault="00276359" w:rsidP="007A51F3">
            <w:pPr>
              <w:widowControl w:val="0"/>
              <w:jc w:val="both"/>
              <w:rPr>
                <w:rFonts w:ascii="Arial" w:hAnsi="Arial" w:cs="Arial"/>
                <w:b/>
                <w:lang w:val="es-BO"/>
              </w:rPr>
            </w:pPr>
            <w:r w:rsidRPr="00000242">
              <w:rPr>
                <w:rFonts w:ascii="Arial" w:hAnsi="Arial" w:cs="Arial"/>
                <w:b/>
                <w:lang w:val="es-BO"/>
              </w:rPr>
              <w:t xml:space="preserve">E-mail: </w:t>
            </w:r>
          </w:p>
          <w:p w:rsidR="00276359" w:rsidRPr="00000242" w:rsidRDefault="00276359" w:rsidP="007A51F3">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rsidR="00276359" w:rsidRPr="00000242" w:rsidRDefault="00276359" w:rsidP="007A51F3">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276359" w:rsidRDefault="00276359" w:rsidP="007A51F3">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276359" w:rsidRPr="005D3B2E" w:rsidRDefault="00276359" w:rsidP="007A51F3">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276359" w:rsidRPr="005D3B2E" w:rsidRDefault="00276359" w:rsidP="007A51F3">
            <w:pPr>
              <w:jc w:val="both"/>
              <w:rPr>
                <w:rFonts w:ascii="Arial" w:hAnsi="Arial" w:cs="Arial"/>
                <w:lang w:val="es-BO"/>
              </w:rPr>
            </w:pPr>
            <w:r w:rsidRPr="005D3B2E">
              <w:rPr>
                <w:rFonts w:ascii="Arial" w:hAnsi="Arial" w:cs="Arial"/>
                <w:b/>
                <w:lang w:val="es-BO"/>
              </w:rPr>
              <w:t xml:space="preserve">N° Cel.: </w:t>
            </w:r>
          </w:p>
          <w:p w:rsidR="00276359" w:rsidRPr="00523C18" w:rsidRDefault="00276359" w:rsidP="007A51F3">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276359" w:rsidRPr="00000242" w:rsidRDefault="00276359" w:rsidP="007A51F3">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276359" w:rsidRPr="00000242" w:rsidRDefault="00276359" w:rsidP="007A51F3">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276359" w:rsidRPr="00D07EF4" w:rsidRDefault="00276359" w:rsidP="0027635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276359" w:rsidRPr="00D07EF4" w:rsidRDefault="00276359" w:rsidP="00276359">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276359" w:rsidRPr="00D07EF4" w:rsidRDefault="00276359" w:rsidP="00276359">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276359" w:rsidRPr="00D07EF4" w:rsidRDefault="00276359" w:rsidP="0027635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276359" w:rsidRPr="00D07EF4" w:rsidRDefault="00276359" w:rsidP="00276359">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76359" w:rsidRPr="00D07EF4" w:rsidRDefault="00276359" w:rsidP="007A00C2">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276359" w:rsidRPr="00D07EF4" w:rsidRDefault="00276359" w:rsidP="007A00C2">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276359" w:rsidRPr="00D07EF4" w:rsidRDefault="00276359" w:rsidP="007A00C2">
      <w:pPr>
        <w:pStyle w:val="Prrafodelista"/>
        <w:numPr>
          <w:ilvl w:val="1"/>
          <w:numId w:val="53"/>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76359" w:rsidRPr="00D07EF4" w:rsidRDefault="00276359" w:rsidP="007A00C2">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276359" w:rsidRPr="00D07EF4" w:rsidRDefault="00276359" w:rsidP="007A00C2">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276359" w:rsidRPr="00D07EF4" w:rsidRDefault="00276359" w:rsidP="007A00C2">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276359" w:rsidRPr="00D07EF4" w:rsidRDefault="00276359" w:rsidP="007A00C2">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76359" w:rsidRPr="00D07EF4" w:rsidRDefault="00276359" w:rsidP="007A00C2">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276359" w:rsidRPr="00D07EF4" w:rsidRDefault="00276359" w:rsidP="007A00C2">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276359"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276359" w:rsidRPr="00D07EF4" w:rsidRDefault="00276359" w:rsidP="007A00C2">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276359" w:rsidRPr="00D07EF4" w:rsidRDefault="00276359" w:rsidP="00276359">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276359" w:rsidRPr="00D07EF4" w:rsidRDefault="00276359" w:rsidP="00276359">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276359" w:rsidRPr="00D07EF4" w:rsidRDefault="00276359" w:rsidP="007A00C2">
      <w:pPr>
        <w:numPr>
          <w:ilvl w:val="1"/>
          <w:numId w:val="74"/>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276359" w:rsidRPr="00D07EF4" w:rsidRDefault="00276359" w:rsidP="007A00C2">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276359" w:rsidRPr="00D07EF4" w:rsidRDefault="00276359" w:rsidP="00276359">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276359" w:rsidRPr="00D07EF4" w:rsidRDefault="00276359" w:rsidP="0027635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276359" w:rsidRPr="00D07EF4" w:rsidRDefault="00276359" w:rsidP="007A00C2">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76359" w:rsidRDefault="00276359" w:rsidP="007A00C2">
      <w:pPr>
        <w:numPr>
          <w:ilvl w:val="1"/>
          <w:numId w:val="74"/>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276359" w:rsidRPr="00D07EF4" w:rsidRDefault="00276359" w:rsidP="007A00C2">
      <w:pPr>
        <w:numPr>
          <w:ilvl w:val="1"/>
          <w:numId w:val="74"/>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rsidR="00276359" w:rsidRPr="00D07EF4" w:rsidRDefault="00276359" w:rsidP="00276359">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276359" w:rsidRPr="00D07EF4" w:rsidRDefault="00276359" w:rsidP="0027635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276359" w:rsidRPr="00D07EF4" w:rsidRDefault="00276359" w:rsidP="00276359">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276359" w:rsidRPr="00D07EF4" w:rsidRDefault="00276359" w:rsidP="00276359">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276359" w:rsidRPr="00D07EF4" w:rsidRDefault="00276359" w:rsidP="00276359">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276359" w:rsidRPr="00D07EF4" w:rsidRDefault="00276359" w:rsidP="0027635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76359" w:rsidRPr="00D07EF4" w:rsidRDefault="00276359" w:rsidP="00276359">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276359" w:rsidRPr="00D07EF4" w:rsidRDefault="00276359" w:rsidP="007A00C2">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76359" w:rsidRPr="00D07EF4" w:rsidRDefault="00276359" w:rsidP="007A00C2">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276359" w:rsidRPr="00D07EF4" w:rsidRDefault="00276359" w:rsidP="007A00C2">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276359" w:rsidRPr="00D07EF4" w:rsidRDefault="00276359" w:rsidP="007A00C2">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276359" w:rsidRPr="00D07EF4" w:rsidRDefault="00276359" w:rsidP="007A00C2">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276359" w:rsidRPr="00D07EF4" w:rsidRDefault="00276359" w:rsidP="007A00C2">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276359" w:rsidRPr="00D07EF4" w:rsidRDefault="00276359" w:rsidP="00276359">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276359" w:rsidRPr="00D07EF4" w:rsidRDefault="00276359" w:rsidP="00276359">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276359" w:rsidRDefault="00276359" w:rsidP="00276359">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276359" w:rsidRPr="00D07EF4" w:rsidRDefault="00276359" w:rsidP="0027635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276359" w:rsidRPr="00D07EF4" w:rsidRDefault="00276359" w:rsidP="0027635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276359" w:rsidRPr="00D07EF4" w:rsidRDefault="00276359" w:rsidP="00276359">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276359" w:rsidRPr="00D07EF4" w:rsidRDefault="00276359" w:rsidP="00276359">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276359" w:rsidRPr="00D07EF4" w:rsidRDefault="00276359" w:rsidP="0027635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276359" w:rsidRPr="00D07EF4" w:rsidRDefault="00276359" w:rsidP="00276359">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276359" w:rsidRPr="00D07EF4" w:rsidRDefault="00276359" w:rsidP="0027635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276359" w:rsidRPr="00D07EF4" w:rsidRDefault="00276359" w:rsidP="0027635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276359" w:rsidRPr="00D07EF4" w:rsidRDefault="00276359" w:rsidP="0027635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rsidR="00276359" w:rsidRPr="00D07EF4" w:rsidRDefault="00276359" w:rsidP="007A00C2">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276359" w:rsidRPr="00D07EF4" w:rsidRDefault="00276359" w:rsidP="007A00C2">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276359" w:rsidRPr="00D07EF4" w:rsidRDefault="00276359" w:rsidP="007A00C2">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276359" w:rsidRPr="00D07EF4" w:rsidRDefault="00276359" w:rsidP="007A00C2">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276359" w:rsidRPr="00D07EF4" w:rsidRDefault="00276359" w:rsidP="007A00C2">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276359" w:rsidRDefault="00276359" w:rsidP="007A00C2">
      <w:pPr>
        <w:numPr>
          <w:ilvl w:val="0"/>
          <w:numId w:val="45"/>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276359" w:rsidRPr="00D07EF4" w:rsidRDefault="00276359" w:rsidP="00276359">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276359" w:rsidRPr="00D07EF4" w:rsidRDefault="00276359" w:rsidP="00276359">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276359" w:rsidRPr="00D07EF4" w:rsidRDefault="00276359" w:rsidP="007A00C2">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276359" w:rsidRPr="00D07EF4" w:rsidRDefault="00276359" w:rsidP="007A00C2">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276359" w:rsidRPr="00D07EF4" w:rsidRDefault="00276359" w:rsidP="007A00C2">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276359" w:rsidRDefault="00276359" w:rsidP="007A00C2">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276359" w:rsidRPr="00D07EF4" w:rsidRDefault="00276359" w:rsidP="007A00C2">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276359" w:rsidRPr="00D07EF4" w:rsidRDefault="00276359" w:rsidP="00276359">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276359" w:rsidRDefault="00276359" w:rsidP="00276359">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276359" w:rsidRDefault="00276359" w:rsidP="00276359">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276359" w:rsidRDefault="00276359" w:rsidP="00276359">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276359" w:rsidRDefault="00276359" w:rsidP="0027635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276359" w:rsidRDefault="00276359" w:rsidP="0027635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276359" w:rsidRPr="00D07EF4" w:rsidRDefault="00276359" w:rsidP="0027635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276359" w:rsidRPr="00D07EF4" w:rsidRDefault="00276359" w:rsidP="0027635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276359" w:rsidRPr="00D07EF4" w:rsidRDefault="00276359" w:rsidP="0027635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276359" w:rsidRPr="00D07EF4" w:rsidRDefault="00276359" w:rsidP="0027635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276359" w:rsidRPr="00D07EF4" w:rsidRDefault="00276359" w:rsidP="0027635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276359" w:rsidRPr="00D07EF4" w:rsidRDefault="00276359" w:rsidP="00276359">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276359" w:rsidRPr="00D07EF4" w:rsidRDefault="00276359" w:rsidP="00276359">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276359" w:rsidRDefault="00276359" w:rsidP="00276359">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76359" w:rsidRPr="00D07EF4" w:rsidRDefault="00276359" w:rsidP="0027635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276359" w:rsidRDefault="00276359" w:rsidP="0027635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276359" w:rsidRPr="00D07EF4" w:rsidRDefault="00276359" w:rsidP="0027635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276359" w:rsidRPr="00D07EF4" w:rsidRDefault="00276359" w:rsidP="0027635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276359" w:rsidRDefault="00276359" w:rsidP="0027635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276359" w:rsidRPr="00D07EF4" w:rsidRDefault="00276359" w:rsidP="0027635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276359" w:rsidRPr="00D07EF4" w:rsidRDefault="00276359" w:rsidP="007A00C2">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76359" w:rsidRPr="00D07EF4" w:rsidRDefault="00276359" w:rsidP="007A00C2">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76359" w:rsidRPr="00D07EF4" w:rsidRDefault="00276359" w:rsidP="007A00C2">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276359" w:rsidRPr="00D07EF4" w:rsidRDefault="00276359" w:rsidP="007A00C2">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276359" w:rsidRPr="004A396A" w:rsidRDefault="00276359" w:rsidP="007A00C2">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276359" w:rsidRPr="00D07EF4" w:rsidRDefault="00276359" w:rsidP="00276359">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276359" w:rsidRDefault="00276359" w:rsidP="0027635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276359" w:rsidRPr="00D07EF4" w:rsidRDefault="00276359" w:rsidP="0027635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276359" w:rsidRDefault="00276359" w:rsidP="0027635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276359" w:rsidRDefault="00276359" w:rsidP="0027635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76359" w:rsidRPr="00D07EF4" w:rsidRDefault="00276359" w:rsidP="0027635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276359" w:rsidRDefault="00276359" w:rsidP="0027635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276359" w:rsidRPr="00D07EF4" w:rsidRDefault="00276359" w:rsidP="0027635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276359" w:rsidRDefault="00276359" w:rsidP="00276359">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76359" w:rsidRPr="00D07EF4" w:rsidRDefault="00276359" w:rsidP="0027635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76359" w:rsidRPr="00D07EF4" w:rsidRDefault="00276359" w:rsidP="00276359">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276359" w:rsidRPr="00D07EF4" w:rsidRDefault="00276359" w:rsidP="0027635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276359" w:rsidRPr="00D07EF4" w:rsidRDefault="00276359" w:rsidP="0027635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6359" w:rsidRPr="00D07EF4" w:rsidRDefault="00276359" w:rsidP="0027635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276359" w:rsidRPr="00D07EF4" w:rsidRDefault="00276359" w:rsidP="0027635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276359" w:rsidRPr="00D07EF4" w:rsidRDefault="00276359" w:rsidP="0027635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276359" w:rsidRPr="00D07EF4" w:rsidRDefault="00276359" w:rsidP="007A00C2">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276359" w:rsidRPr="00BA5B5F" w:rsidRDefault="00276359" w:rsidP="007A00C2">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276359" w:rsidRPr="00D07EF4" w:rsidRDefault="00276359" w:rsidP="0027635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76359" w:rsidRDefault="00276359" w:rsidP="0027635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276359" w:rsidRPr="00D07EF4" w:rsidRDefault="00276359" w:rsidP="00276359">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276359" w:rsidRPr="00D07EF4" w:rsidRDefault="00276359" w:rsidP="0027635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276359" w:rsidRPr="00D07EF4" w:rsidRDefault="00276359" w:rsidP="00276359">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276359" w:rsidRPr="00D07EF4" w:rsidRDefault="00276359" w:rsidP="0027635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276359" w:rsidRDefault="00276359" w:rsidP="0027635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276359" w:rsidRPr="00D07EF4" w:rsidRDefault="00276359" w:rsidP="00276359">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276359" w:rsidRPr="00F40C45" w:rsidRDefault="00276359" w:rsidP="00276359">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276359" w:rsidRPr="00F40C45" w:rsidRDefault="00276359" w:rsidP="00276359">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276359" w:rsidRPr="00D07EF4" w:rsidRDefault="00276359" w:rsidP="00276359">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276359" w:rsidRPr="00D07EF4" w:rsidRDefault="00276359" w:rsidP="0027635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76359" w:rsidRPr="00D07EF4" w:rsidRDefault="00276359" w:rsidP="00276359">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276359" w:rsidRPr="00D07EF4" w:rsidRDefault="00276359" w:rsidP="0027635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6359" w:rsidRPr="00D07EF4" w:rsidRDefault="00276359" w:rsidP="00276359">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276359" w:rsidRPr="00D07EF4" w:rsidRDefault="00276359" w:rsidP="0027635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276359" w:rsidRDefault="00276359" w:rsidP="0027635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6359" w:rsidRDefault="00276359" w:rsidP="00276359">
      <w:pPr>
        <w:spacing w:before="120" w:after="120"/>
        <w:jc w:val="both"/>
        <w:rPr>
          <w:rFonts w:ascii="Arial" w:hAnsi="Arial" w:cs="Arial"/>
          <w:lang w:eastAsia="es-BO"/>
        </w:rPr>
      </w:pPr>
    </w:p>
    <w:p w:rsidR="00276359" w:rsidRDefault="00276359" w:rsidP="00276359">
      <w:pPr>
        <w:spacing w:before="120" w:after="120"/>
        <w:jc w:val="both"/>
        <w:rPr>
          <w:rFonts w:ascii="Arial" w:hAnsi="Arial" w:cs="Arial"/>
          <w:lang w:eastAsia="es-BO"/>
        </w:rPr>
      </w:pPr>
    </w:p>
    <w:p w:rsidR="00276359" w:rsidRPr="00D07EF4" w:rsidRDefault="00276359" w:rsidP="0027635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276359" w:rsidRPr="00D07EF4" w:rsidRDefault="00276359" w:rsidP="0027635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76359" w:rsidRDefault="00276359" w:rsidP="007A00C2">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276359" w:rsidRPr="00F40C45" w:rsidRDefault="00276359" w:rsidP="007A00C2">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276359" w:rsidRPr="00F40C45" w:rsidRDefault="00276359" w:rsidP="007A00C2">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76359" w:rsidRPr="00D07EF4" w:rsidRDefault="00276359" w:rsidP="00276359">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276359" w:rsidRPr="00D07EF4" w:rsidRDefault="00276359" w:rsidP="00276359">
      <w:pPr>
        <w:spacing w:after="120"/>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w:t>
      </w:r>
      <w:r w:rsidRPr="00D07EF4">
        <w:rPr>
          <w:rFonts w:ascii="Arial" w:hAnsi="Arial" w:cs="Arial"/>
        </w:rPr>
        <w:lastRenderedPageBreak/>
        <w:t xml:space="preserve">por el </w:t>
      </w:r>
      <w:proofErr w:type="spellStart"/>
      <w:r w:rsidRPr="00D07EF4">
        <w:rPr>
          <w:rFonts w:ascii="Arial" w:hAnsi="Arial" w:cs="Arial"/>
          <w:bCs/>
        </w:rPr>
        <w:t>SENAMHI</w:t>
      </w:r>
      <w:proofErr w:type="spellEnd"/>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276359" w:rsidRPr="00D07EF4" w:rsidRDefault="00276359" w:rsidP="00276359">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276359" w:rsidRPr="00D07EF4" w:rsidRDefault="00276359" w:rsidP="00276359">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276359" w:rsidRDefault="00276359" w:rsidP="0027635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276359" w:rsidRPr="00D07EF4" w:rsidRDefault="00276359" w:rsidP="007A00C2">
      <w:pPr>
        <w:numPr>
          <w:ilvl w:val="1"/>
          <w:numId w:val="5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276359" w:rsidRPr="00D07EF4" w:rsidRDefault="00276359" w:rsidP="0027635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276359" w:rsidRPr="00D07EF4" w:rsidRDefault="00276359" w:rsidP="0027635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276359" w:rsidRPr="00D07EF4" w:rsidRDefault="00276359" w:rsidP="0027635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276359" w:rsidRDefault="00276359" w:rsidP="0027635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276359" w:rsidRDefault="00276359" w:rsidP="00276359">
      <w:pPr>
        <w:spacing w:before="120" w:after="120"/>
        <w:jc w:val="both"/>
        <w:rPr>
          <w:rFonts w:ascii="Arial" w:hAnsi="Arial" w:cs="Arial"/>
          <w:lang w:val="es-BO"/>
        </w:rPr>
      </w:pPr>
    </w:p>
    <w:p w:rsidR="00276359" w:rsidRPr="00D07EF4" w:rsidRDefault="00276359" w:rsidP="00276359">
      <w:pPr>
        <w:spacing w:before="120" w:after="120"/>
        <w:jc w:val="both"/>
        <w:rPr>
          <w:rFonts w:ascii="Arial" w:hAnsi="Arial" w:cs="Arial"/>
          <w:lang w:val="es-BO"/>
        </w:rPr>
      </w:pPr>
    </w:p>
    <w:p w:rsidR="00276359" w:rsidRPr="00D07EF4" w:rsidRDefault="00276359" w:rsidP="00276359">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276359" w:rsidRDefault="00276359" w:rsidP="0027635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276359" w:rsidRPr="00D07EF4" w:rsidRDefault="00276359" w:rsidP="0027635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276359" w:rsidRPr="00D07EF4" w:rsidRDefault="00276359" w:rsidP="00276359">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276359" w:rsidRPr="00D07EF4" w:rsidRDefault="00276359" w:rsidP="00276359">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276359" w:rsidRPr="00D07EF4" w:rsidRDefault="00276359" w:rsidP="0027635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276359" w:rsidRPr="009B7149"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276359" w:rsidRPr="00D07EF4" w:rsidRDefault="00276359" w:rsidP="007A00C2">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276359" w:rsidRPr="00D07EF4" w:rsidRDefault="00276359" w:rsidP="00276359">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276359" w:rsidRPr="00D07EF4" w:rsidRDefault="00276359" w:rsidP="00276359">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276359" w:rsidRPr="00D07EF4" w:rsidRDefault="00276359" w:rsidP="007A00C2">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276359" w:rsidRPr="00D07EF4" w:rsidRDefault="00276359" w:rsidP="007A00C2">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276359" w:rsidRPr="00D07EF4" w:rsidRDefault="00276359" w:rsidP="00276359">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76359" w:rsidRPr="00D07EF4" w:rsidRDefault="00276359" w:rsidP="00276359">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276359" w:rsidRPr="00D07EF4" w:rsidRDefault="00276359" w:rsidP="007A00C2">
      <w:pPr>
        <w:numPr>
          <w:ilvl w:val="1"/>
          <w:numId w:val="5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276359" w:rsidRPr="00D07EF4" w:rsidRDefault="00276359" w:rsidP="00276359">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276359" w:rsidRPr="00D07EF4" w:rsidRDefault="00276359" w:rsidP="00276359">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276359" w:rsidRPr="00D07EF4" w:rsidRDefault="00276359" w:rsidP="0027635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276359" w:rsidRPr="00AB3AAE" w:rsidRDefault="00276359" w:rsidP="00276359">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276359" w:rsidRPr="00D07EF4" w:rsidRDefault="00276359" w:rsidP="0027635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276359" w:rsidRPr="00D07EF4" w:rsidRDefault="00276359" w:rsidP="0027635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276359" w:rsidRPr="00D07EF4" w:rsidRDefault="00276359" w:rsidP="00276359">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276359" w:rsidRPr="00D07EF4" w:rsidRDefault="00276359" w:rsidP="0027635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276359" w:rsidRPr="00D07EF4" w:rsidRDefault="00276359" w:rsidP="00276359">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276359" w:rsidRPr="005E2AFC" w:rsidRDefault="00276359" w:rsidP="0027635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276359" w:rsidRPr="005E2AFC" w:rsidRDefault="00276359" w:rsidP="0027635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276359" w:rsidRPr="00D07EF4" w:rsidRDefault="00276359" w:rsidP="00276359">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rsidR="00276359" w:rsidRPr="00F40C45" w:rsidRDefault="00276359" w:rsidP="0027635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276359" w:rsidRPr="00F63DDF" w:rsidRDefault="00276359" w:rsidP="00276359">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276359" w:rsidRPr="00F63DDF" w:rsidRDefault="00276359" w:rsidP="00276359">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w:t>
      </w:r>
      <w:proofErr w:type="spellStart"/>
      <w:r w:rsidRPr="00F63DDF">
        <w:rPr>
          <w:rFonts w:ascii="Arial" w:eastAsia="Calibri" w:hAnsi="Arial" w:cs="Arial"/>
          <w:lang w:val="es-BO"/>
        </w:rPr>
        <w:t>HH</w:t>
      </w:r>
      <w:proofErr w:type="spellEnd"/>
      <w:r w:rsidRPr="00F63DDF">
        <w:rPr>
          <w:rFonts w:ascii="Arial" w:eastAsia="Calibri" w:hAnsi="Arial" w:cs="Arial"/>
          <w:lang w:val="es-BO"/>
        </w:rPr>
        <w:t>), costos indirectos y servicios.</w:t>
      </w:r>
    </w:p>
    <w:p w:rsidR="00276359" w:rsidRPr="00D07EF4" w:rsidRDefault="00276359" w:rsidP="0027635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276359" w:rsidRPr="00D07EF4" w:rsidRDefault="00276359" w:rsidP="0027635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276359" w:rsidRPr="00D07EF4" w:rsidRDefault="00276359" w:rsidP="00276359">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276359" w:rsidRPr="00D07EF4" w:rsidRDefault="00276359" w:rsidP="0027635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76359" w:rsidRPr="00D07EF4" w:rsidRDefault="00276359" w:rsidP="00276359">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276359" w:rsidRPr="00D07EF4" w:rsidRDefault="00276359" w:rsidP="0027635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276359" w:rsidRPr="00D07EF4" w:rsidRDefault="00276359" w:rsidP="0027635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76359" w:rsidRPr="00D07EF4" w:rsidRDefault="00276359" w:rsidP="0027635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276359" w:rsidRDefault="00276359" w:rsidP="00276359">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rsidR="00276359" w:rsidRPr="00F63DDF" w:rsidRDefault="00276359" w:rsidP="00276359">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276359" w:rsidRPr="00F63DDF" w:rsidRDefault="00276359" w:rsidP="00276359">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276359" w:rsidRPr="00D07EF4" w:rsidRDefault="00276359" w:rsidP="00276359">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276359" w:rsidRPr="00D07EF4" w:rsidRDefault="00276359" w:rsidP="00276359">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276359" w:rsidRPr="00D07EF4" w:rsidRDefault="00276359" w:rsidP="0027635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276359" w:rsidRPr="00D07EF4" w:rsidRDefault="00276359" w:rsidP="0027635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xml:space="preserve">, quienes luego de su análisis emitirán sus recomendaciones, para luego gestionar ante la instancia legal correspondiente la formulación del contrato modificatorio. El contrato </w:t>
      </w:r>
      <w:r w:rsidRPr="00D07EF4">
        <w:rPr>
          <w:rFonts w:ascii="Arial" w:hAnsi="Arial" w:cs="Arial"/>
        </w:rPr>
        <w:lastRenderedPageBreak/>
        <w:t>modificatorio será firmado por la misma autoridad (o su reemplazante si fuese el caso) que firmó el Contrato original.</w:t>
      </w:r>
    </w:p>
    <w:p w:rsidR="00276359" w:rsidRPr="00D07EF4" w:rsidRDefault="00276359" w:rsidP="0027635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76359" w:rsidRDefault="00276359" w:rsidP="00276359">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276359" w:rsidRPr="00D07EF4" w:rsidRDefault="00276359" w:rsidP="00276359">
      <w:pPr>
        <w:spacing w:before="120" w:after="120"/>
        <w:jc w:val="both"/>
        <w:rPr>
          <w:rFonts w:ascii="Arial" w:hAnsi="Arial" w:cs="Arial"/>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276359" w:rsidRPr="00D07EF4" w:rsidRDefault="00276359" w:rsidP="0027635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276359" w:rsidRPr="00D07EF4" w:rsidRDefault="00276359" w:rsidP="0027635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276359" w:rsidRPr="00D07EF4" w:rsidRDefault="00276359" w:rsidP="0027635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276359" w:rsidRPr="008E1EBA" w:rsidRDefault="00276359" w:rsidP="007A00C2">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276359" w:rsidRDefault="00276359" w:rsidP="007A00C2">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76359" w:rsidRPr="00F40C45" w:rsidRDefault="00276359" w:rsidP="007A00C2">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276359" w:rsidRDefault="00276359" w:rsidP="00276359">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276359" w:rsidRPr="00D07EF4" w:rsidRDefault="00276359" w:rsidP="0027635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276359" w:rsidRPr="00D07EF4" w:rsidRDefault="00276359" w:rsidP="0027635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76359" w:rsidRPr="00D07EF4" w:rsidRDefault="00276359" w:rsidP="0027635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276359" w:rsidRPr="00A042FD" w:rsidRDefault="00276359" w:rsidP="00276359">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276359" w:rsidRPr="00D07EF4" w:rsidRDefault="00276359" w:rsidP="0027635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76359" w:rsidRPr="00D07EF4" w:rsidRDefault="00276359" w:rsidP="00276359">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276359" w:rsidRDefault="00276359" w:rsidP="00276359">
      <w:pPr>
        <w:spacing w:before="120" w:after="120"/>
        <w:jc w:val="both"/>
        <w:rPr>
          <w:rFonts w:ascii="Arial" w:hAnsi="Arial" w:cs="Arial"/>
          <w:b/>
          <w:lang w:val="es-BO"/>
        </w:rPr>
      </w:pPr>
      <w:r w:rsidRPr="00D07EF4">
        <w:rPr>
          <w:rFonts w:ascii="Arial" w:hAnsi="Arial" w:cs="Arial"/>
          <w:spacing w:val="-3"/>
          <w:lang w:val="es-BO"/>
        </w:rPr>
        <w:lastRenderedPageBreak/>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276359" w:rsidRPr="00D07EF4" w:rsidRDefault="00276359" w:rsidP="00276359">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276359" w:rsidRPr="00D07EF4" w:rsidRDefault="00276359" w:rsidP="0027635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276359" w:rsidRPr="00D07EF4" w:rsidRDefault="00276359" w:rsidP="0027635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276359" w:rsidRPr="005D3B2E" w:rsidRDefault="00276359" w:rsidP="00276359">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276359" w:rsidRPr="005D3B2E" w:rsidRDefault="00276359" w:rsidP="00276359">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276359" w:rsidRPr="00D07EF4" w:rsidRDefault="00276359" w:rsidP="00276359">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276359" w:rsidRPr="00D07EF4" w:rsidRDefault="00276359" w:rsidP="00276359">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76359">
        <w:rPr>
          <w:rFonts w:ascii="Arial" w:hAnsi="Arial" w:cs="Arial"/>
          <w:color w:val="000000"/>
          <w:lang w:val="es-BO"/>
        </w:rPr>
        <w:t xml:space="preserve">la </w:t>
      </w:r>
      <w:r w:rsidRPr="00276359">
        <w:rPr>
          <w:rFonts w:ascii="Arial" w:hAnsi="Arial" w:cs="Arial"/>
          <w:b/>
          <w:color w:val="000000"/>
          <w:lang w:val="es-BO"/>
        </w:rPr>
        <w:t>Entidad</w:t>
      </w:r>
      <w:r w:rsidRPr="00D07EF4">
        <w:rPr>
          <w:rFonts w:ascii="Arial" w:hAnsi="Arial" w:cs="Arial"/>
          <w:lang w:val="es-BO"/>
        </w:rPr>
        <w:t>.</w:t>
      </w:r>
    </w:p>
    <w:p w:rsidR="00276359" w:rsidRPr="00D07EF4" w:rsidRDefault="00276359" w:rsidP="0027635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76359">
        <w:rPr>
          <w:rFonts w:ascii="Arial" w:hAnsi="Arial" w:cs="Arial"/>
          <w:color w:val="000000"/>
          <w:lang w:val="es-BO"/>
        </w:rPr>
        <w:t xml:space="preserve">la </w:t>
      </w:r>
      <w:r w:rsidRPr="00276359">
        <w:rPr>
          <w:rFonts w:ascii="Arial" w:hAnsi="Arial" w:cs="Arial"/>
          <w:b/>
          <w:color w:val="000000"/>
          <w:lang w:val="es-BO"/>
        </w:rPr>
        <w:t>Entidad</w:t>
      </w:r>
      <w:r w:rsidRPr="00D07EF4">
        <w:rPr>
          <w:rFonts w:ascii="Arial" w:hAnsi="Arial" w:cs="Arial"/>
          <w:lang w:val="es-BO"/>
        </w:rPr>
        <w:t xml:space="preserve">. </w:t>
      </w:r>
    </w:p>
    <w:p w:rsidR="00276359" w:rsidRPr="00D07EF4" w:rsidRDefault="00276359" w:rsidP="0027635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76359" w:rsidRDefault="00276359" w:rsidP="0027635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276359" w:rsidRPr="00D07EF4" w:rsidRDefault="00276359" w:rsidP="0027635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276359" w:rsidRPr="00D07EF4" w:rsidRDefault="00276359" w:rsidP="007A00C2">
      <w:pPr>
        <w:numPr>
          <w:ilvl w:val="1"/>
          <w:numId w:val="7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w:t>
      </w:r>
      <w:r w:rsidRPr="00D07EF4">
        <w:rPr>
          <w:rFonts w:ascii="Arial" w:hAnsi="Arial" w:cs="Arial"/>
          <w:color w:val="000000"/>
          <w:lang w:val="es-BO"/>
        </w:rPr>
        <w:lastRenderedPageBreak/>
        <w:t xml:space="preserve">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276359" w:rsidRPr="00D07EF4" w:rsidRDefault="00276359" w:rsidP="007A00C2">
      <w:pPr>
        <w:numPr>
          <w:ilvl w:val="1"/>
          <w:numId w:val="7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76359" w:rsidRDefault="00276359" w:rsidP="007A00C2">
      <w:pPr>
        <w:numPr>
          <w:ilvl w:val="1"/>
          <w:numId w:val="75"/>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276359" w:rsidRPr="00D07EF4" w:rsidRDefault="00276359" w:rsidP="00276359">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276359" w:rsidRPr="00D07EF4" w:rsidRDefault="00276359" w:rsidP="0027635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276359" w:rsidRDefault="00276359" w:rsidP="0027635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276359" w:rsidRPr="00D07EF4" w:rsidRDefault="00276359" w:rsidP="0027635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276359" w:rsidRPr="00D07EF4" w:rsidRDefault="00276359" w:rsidP="0027635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276359" w:rsidRPr="00D07EF4" w:rsidRDefault="00276359" w:rsidP="0027635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276359" w:rsidRPr="00F40C45" w:rsidRDefault="00276359" w:rsidP="0027635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276359" w:rsidRPr="00F40C45" w:rsidRDefault="00276359" w:rsidP="00276359">
      <w:pPr>
        <w:spacing w:after="120"/>
        <w:jc w:val="both"/>
        <w:rPr>
          <w:rFonts w:ascii="Arial" w:hAnsi="Arial" w:cs="Arial"/>
          <w:b/>
          <w:u w:val="single"/>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276359" w:rsidRPr="00F40C45" w:rsidRDefault="00276359" w:rsidP="00276359">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276359" w:rsidRPr="00F40C45" w:rsidRDefault="00276359" w:rsidP="00276359">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276359" w:rsidRPr="00F40C45" w:rsidRDefault="00276359" w:rsidP="00276359">
      <w:pPr>
        <w:spacing w:after="120"/>
        <w:jc w:val="both"/>
        <w:rPr>
          <w:rFonts w:ascii="Arial" w:hAnsi="Arial" w:cs="Arial"/>
          <w:b/>
          <w:lang w:val="es-BO"/>
        </w:rPr>
      </w:pPr>
      <w:r w:rsidRPr="00F40C45">
        <w:rPr>
          <w:rFonts w:ascii="Arial" w:hAnsi="Arial" w:cs="Arial"/>
          <w:b/>
          <w:u w:val="single"/>
          <w:lang w:val="es-ES_tradnl"/>
        </w:rPr>
        <w:t>TRIGÉSIMA SÉPTIMA.- (ANTICORRUPCIÓN)</w:t>
      </w:r>
    </w:p>
    <w:p w:rsidR="00276359" w:rsidRDefault="00276359" w:rsidP="0027635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276359" w:rsidRPr="00276359" w:rsidRDefault="00276359" w:rsidP="00276359">
      <w:pPr>
        <w:spacing w:after="120"/>
        <w:jc w:val="both"/>
        <w:rPr>
          <w:rFonts w:ascii="Arial" w:hAnsi="Arial" w:cs="Arial"/>
          <w:b/>
          <w:u w:val="single"/>
          <w:lang w:val="es-BO"/>
        </w:rPr>
      </w:pPr>
      <w:r w:rsidRPr="00276359">
        <w:rPr>
          <w:rFonts w:ascii="Arial" w:hAnsi="Arial" w:cs="Arial"/>
          <w:b/>
          <w:u w:val="single"/>
          <w:lang w:val="es-ES_tradnl"/>
        </w:rPr>
        <w:lastRenderedPageBreak/>
        <w:t xml:space="preserve">TRIGÉSIMA OCTAVA.- </w:t>
      </w:r>
      <w:r w:rsidRPr="00276359">
        <w:rPr>
          <w:rFonts w:ascii="Arial" w:hAnsi="Arial" w:cs="Arial"/>
          <w:b/>
          <w:u w:val="single"/>
          <w:lang w:val="es-BO"/>
        </w:rPr>
        <w:t>(</w:t>
      </w:r>
      <w:bookmarkStart w:id="14" w:name="_GoBack"/>
      <w:bookmarkEnd w:id="14"/>
      <w:r w:rsidRPr="00276359">
        <w:rPr>
          <w:rFonts w:ascii="Arial" w:hAnsi="Arial" w:cs="Arial"/>
          <w:b/>
          <w:u w:val="single"/>
          <w:lang w:val="es-BO"/>
        </w:rPr>
        <w:t>PROTOCOLIZACIÓN DEL CONTRATO)</w:t>
      </w:r>
    </w:p>
    <w:p w:rsidR="00276359" w:rsidRPr="00276359" w:rsidRDefault="00276359" w:rsidP="00276359">
      <w:pPr>
        <w:spacing w:after="120"/>
        <w:jc w:val="both"/>
        <w:rPr>
          <w:rFonts w:ascii="Arial" w:hAnsi="Arial" w:cs="Arial"/>
          <w:lang w:val="es-BO"/>
        </w:rPr>
      </w:pPr>
      <w:r w:rsidRPr="00276359">
        <w:rPr>
          <w:rFonts w:ascii="Arial" w:hAnsi="Arial" w:cs="Arial"/>
          <w:lang w:val="es-BO"/>
        </w:rPr>
        <w:t xml:space="preserve">El presente Contrato será protocolizado con todas las formalidades de Ley por la </w:t>
      </w:r>
      <w:r w:rsidRPr="00276359">
        <w:rPr>
          <w:rFonts w:ascii="Arial" w:hAnsi="Arial" w:cs="Arial"/>
          <w:b/>
          <w:lang w:val="es-BO"/>
        </w:rPr>
        <w:t>Entidad</w:t>
      </w:r>
      <w:r w:rsidRPr="00276359">
        <w:rPr>
          <w:rFonts w:ascii="Arial" w:hAnsi="Arial" w:cs="Arial"/>
          <w:lang w:val="es-BO"/>
        </w:rPr>
        <w:t xml:space="preserve"> en el distrito administrativo correspondiente. </w:t>
      </w:r>
      <w:r w:rsidRPr="00276359">
        <w:rPr>
          <w:rFonts w:ascii="Arial" w:hAnsi="Arial" w:cs="Arial"/>
          <w:iCs/>
        </w:rPr>
        <w:t xml:space="preserve">El importe que por concepto de protocolización, orden de impresión y la </w:t>
      </w:r>
      <w:proofErr w:type="spellStart"/>
      <w:r w:rsidRPr="00276359">
        <w:rPr>
          <w:rFonts w:ascii="Arial" w:hAnsi="Arial" w:cs="Arial"/>
          <w:iCs/>
        </w:rPr>
        <w:t>francatura</w:t>
      </w:r>
      <w:proofErr w:type="spellEnd"/>
      <w:r w:rsidRPr="00276359">
        <w:rPr>
          <w:rFonts w:ascii="Arial" w:hAnsi="Arial" w:cs="Arial"/>
          <w:iCs/>
        </w:rPr>
        <w:t xml:space="preserve"> del testimonio debe ser pagado por el </w:t>
      </w:r>
      <w:r w:rsidRPr="00276359">
        <w:rPr>
          <w:rFonts w:ascii="Arial" w:hAnsi="Arial" w:cs="Arial"/>
          <w:b/>
          <w:bCs/>
          <w:lang w:val="es-BO"/>
        </w:rPr>
        <w:t>Contratista</w:t>
      </w:r>
      <w:r w:rsidRPr="00276359">
        <w:rPr>
          <w:rFonts w:ascii="Arial" w:hAnsi="Arial" w:cs="Arial"/>
          <w:lang w:val="es-BO"/>
        </w:rPr>
        <w:t xml:space="preserve">. En caso que este importe no sea cancelado por el </w:t>
      </w:r>
      <w:r w:rsidRPr="00276359">
        <w:rPr>
          <w:rFonts w:ascii="Arial" w:hAnsi="Arial" w:cs="Arial"/>
          <w:b/>
          <w:bCs/>
          <w:lang w:val="es-BO"/>
        </w:rPr>
        <w:t>Contratista</w:t>
      </w:r>
      <w:r w:rsidRPr="00276359">
        <w:rPr>
          <w:rFonts w:ascii="Arial" w:hAnsi="Arial" w:cs="Arial"/>
          <w:lang w:val="es-BO"/>
        </w:rPr>
        <w:t xml:space="preserve"> podrá ser descontado por la </w:t>
      </w:r>
      <w:r w:rsidRPr="00276359">
        <w:rPr>
          <w:rFonts w:ascii="Arial" w:hAnsi="Arial" w:cs="Arial"/>
          <w:b/>
          <w:lang w:val="es-BO"/>
        </w:rPr>
        <w:t>Entidad</w:t>
      </w:r>
      <w:r w:rsidRPr="00276359">
        <w:rPr>
          <w:rFonts w:ascii="Arial" w:hAnsi="Arial" w:cs="Arial"/>
          <w:lang w:val="es-BO"/>
        </w:rPr>
        <w:t xml:space="preserve"> a tiempo de hacer efectivo el pago de las planillas mensuales o en la planilla final del Contrato. </w:t>
      </w:r>
    </w:p>
    <w:p w:rsidR="00276359" w:rsidRPr="00276359" w:rsidRDefault="00276359" w:rsidP="00276359">
      <w:pPr>
        <w:spacing w:after="120"/>
        <w:jc w:val="both"/>
        <w:rPr>
          <w:rFonts w:ascii="Arial" w:hAnsi="Arial" w:cs="Arial"/>
          <w:lang w:val="es-BO"/>
        </w:rPr>
      </w:pPr>
      <w:r w:rsidRPr="00276359">
        <w:rPr>
          <w:rFonts w:ascii="Arial" w:hAnsi="Arial" w:cs="Arial"/>
          <w:lang w:val="es-BO"/>
        </w:rPr>
        <w:t>Esta protocolización contendrá los siguientes documentos:</w:t>
      </w:r>
    </w:p>
    <w:p w:rsidR="00276359" w:rsidRPr="00276359" w:rsidRDefault="00276359" w:rsidP="00276359">
      <w:pPr>
        <w:spacing w:after="120"/>
        <w:jc w:val="both"/>
        <w:rPr>
          <w:rFonts w:ascii="Arial" w:hAnsi="Arial" w:cs="Arial"/>
        </w:rPr>
      </w:pPr>
      <w:r w:rsidRPr="00276359">
        <w:rPr>
          <w:rFonts w:ascii="Arial" w:hAnsi="Arial" w:cs="Arial"/>
        </w:rPr>
        <w:t>Originales o fotocopias legalizadas de:</w:t>
      </w:r>
    </w:p>
    <w:p w:rsidR="00276359" w:rsidRPr="00276359" w:rsidRDefault="00276359" w:rsidP="007A00C2">
      <w:pPr>
        <w:numPr>
          <w:ilvl w:val="0"/>
          <w:numId w:val="51"/>
        </w:numPr>
        <w:ind w:left="1134" w:hanging="283"/>
        <w:jc w:val="both"/>
        <w:rPr>
          <w:rFonts w:ascii="Arial" w:hAnsi="Arial" w:cs="Arial"/>
        </w:rPr>
      </w:pPr>
      <w:r w:rsidRPr="00276359">
        <w:rPr>
          <w:rFonts w:ascii="Arial" w:hAnsi="Arial" w:cs="Arial"/>
        </w:rPr>
        <w:t xml:space="preserve">Escritura  de constitución de la empresa.  </w:t>
      </w:r>
    </w:p>
    <w:p w:rsidR="00276359" w:rsidRPr="00276359" w:rsidRDefault="00276359" w:rsidP="007A00C2">
      <w:pPr>
        <w:numPr>
          <w:ilvl w:val="0"/>
          <w:numId w:val="51"/>
        </w:numPr>
        <w:ind w:left="1134" w:hanging="283"/>
        <w:jc w:val="both"/>
        <w:rPr>
          <w:rFonts w:ascii="Arial" w:hAnsi="Arial" w:cs="Arial"/>
        </w:rPr>
      </w:pPr>
      <w:r w:rsidRPr="00276359">
        <w:rPr>
          <w:rFonts w:ascii="Arial" w:hAnsi="Arial" w:cs="Arial"/>
        </w:rPr>
        <w:t xml:space="preserve">Testimonio del poder del representante legal referido en el Contrato. </w:t>
      </w:r>
    </w:p>
    <w:p w:rsidR="00276359" w:rsidRPr="00276359" w:rsidRDefault="00276359" w:rsidP="007A00C2">
      <w:pPr>
        <w:numPr>
          <w:ilvl w:val="0"/>
          <w:numId w:val="51"/>
        </w:numPr>
        <w:ind w:left="1134" w:hanging="283"/>
        <w:jc w:val="both"/>
        <w:rPr>
          <w:rFonts w:ascii="Arial" w:hAnsi="Arial" w:cs="Arial"/>
        </w:rPr>
      </w:pPr>
      <w:r w:rsidRPr="00276359">
        <w:rPr>
          <w:rFonts w:ascii="Arial" w:hAnsi="Arial" w:cs="Arial"/>
        </w:rPr>
        <w:t xml:space="preserve">Certificado de  matrícula de inscripción en </w:t>
      </w:r>
      <w:proofErr w:type="spellStart"/>
      <w:r w:rsidRPr="00276359">
        <w:rPr>
          <w:rFonts w:ascii="Arial" w:hAnsi="Arial" w:cs="Arial"/>
        </w:rPr>
        <w:t>FUNDEMPRESA</w:t>
      </w:r>
      <w:proofErr w:type="spellEnd"/>
      <w:r w:rsidRPr="00276359">
        <w:rPr>
          <w:rFonts w:ascii="Arial" w:hAnsi="Arial" w:cs="Arial"/>
        </w:rPr>
        <w:t>.</w:t>
      </w:r>
    </w:p>
    <w:p w:rsidR="00276359" w:rsidRPr="00276359" w:rsidRDefault="00276359" w:rsidP="007A00C2">
      <w:pPr>
        <w:numPr>
          <w:ilvl w:val="0"/>
          <w:numId w:val="51"/>
        </w:numPr>
        <w:ind w:left="1134" w:hanging="283"/>
        <w:jc w:val="both"/>
        <w:rPr>
          <w:rFonts w:ascii="Arial" w:hAnsi="Arial" w:cs="Arial"/>
        </w:rPr>
      </w:pPr>
      <w:r w:rsidRPr="00276359">
        <w:rPr>
          <w:rFonts w:ascii="Arial" w:hAnsi="Arial" w:cs="Arial"/>
        </w:rPr>
        <w:t>Minuta del Contrato</w:t>
      </w:r>
    </w:p>
    <w:p w:rsidR="00276359" w:rsidRPr="00276359" w:rsidRDefault="00276359" w:rsidP="00276359">
      <w:pPr>
        <w:jc w:val="both"/>
        <w:rPr>
          <w:rFonts w:ascii="Arial" w:hAnsi="Arial" w:cs="Arial"/>
        </w:rPr>
      </w:pPr>
      <w:r w:rsidRPr="00276359">
        <w:rPr>
          <w:rFonts w:ascii="Arial" w:hAnsi="Arial" w:cs="Arial"/>
        </w:rPr>
        <w:t>Fotocopias simples de:</w:t>
      </w:r>
    </w:p>
    <w:p w:rsidR="00276359" w:rsidRPr="00276359" w:rsidRDefault="00276359" w:rsidP="007A00C2">
      <w:pPr>
        <w:numPr>
          <w:ilvl w:val="0"/>
          <w:numId w:val="51"/>
        </w:numPr>
        <w:ind w:left="1134" w:hanging="283"/>
        <w:jc w:val="both"/>
        <w:rPr>
          <w:rFonts w:ascii="Arial" w:hAnsi="Arial" w:cs="Arial"/>
        </w:rPr>
      </w:pPr>
      <w:r w:rsidRPr="00276359">
        <w:rPr>
          <w:rFonts w:ascii="Arial" w:hAnsi="Arial" w:cs="Arial"/>
        </w:rPr>
        <w:t>Cédula de identidad del representante legal.  </w:t>
      </w:r>
    </w:p>
    <w:p w:rsidR="00276359" w:rsidRPr="00276359" w:rsidRDefault="00276359" w:rsidP="007A00C2">
      <w:pPr>
        <w:numPr>
          <w:ilvl w:val="0"/>
          <w:numId w:val="51"/>
        </w:numPr>
        <w:spacing w:after="120"/>
        <w:ind w:left="1134" w:hanging="283"/>
        <w:jc w:val="both"/>
        <w:rPr>
          <w:rFonts w:ascii="Arial" w:hAnsi="Arial" w:cs="Arial"/>
        </w:rPr>
      </w:pPr>
      <w:r w:rsidRPr="00276359">
        <w:rPr>
          <w:rFonts w:ascii="Arial" w:hAnsi="Arial" w:cs="Arial"/>
        </w:rPr>
        <w:t xml:space="preserve">Garantía de cumplimiento de contrato </w:t>
      </w:r>
    </w:p>
    <w:p w:rsidR="00276359" w:rsidRPr="00276359" w:rsidRDefault="00276359" w:rsidP="00276359">
      <w:pPr>
        <w:spacing w:after="120"/>
        <w:jc w:val="both"/>
        <w:rPr>
          <w:rFonts w:ascii="Arial" w:hAnsi="Arial" w:cs="Arial"/>
          <w:lang w:val="es-BO"/>
        </w:rPr>
      </w:pPr>
      <w:r w:rsidRPr="00276359">
        <w:rPr>
          <w:rFonts w:ascii="Arial" w:hAnsi="Arial" w:cs="Arial"/>
          <w:lang w:val="es-BO"/>
        </w:rPr>
        <w:t>En caso de que por cualquier circunstancia, el presente documento no fuese protocolizado, servirá a los efectos de Ley y de su cumplimiento, como documento suficiente a las Partes.</w:t>
      </w:r>
    </w:p>
    <w:p w:rsidR="00276359" w:rsidRPr="00276359" w:rsidRDefault="00276359" w:rsidP="00276359">
      <w:pPr>
        <w:spacing w:after="120"/>
        <w:jc w:val="both"/>
        <w:rPr>
          <w:rFonts w:ascii="Arial" w:hAnsi="Arial" w:cs="Arial"/>
          <w:bCs/>
          <w:u w:val="single"/>
        </w:rPr>
      </w:pPr>
      <w:r w:rsidRPr="00276359">
        <w:rPr>
          <w:rFonts w:ascii="Arial" w:hAnsi="Arial" w:cs="Arial"/>
          <w:b/>
          <w:u w:val="single"/>
          <w:lang w:val="es-BO"/>
        </w:rPr>
        <w:t>TRIGÉSIMA NOVENA.- (CONFORMIDAD)</w:t>
      </w:r>
    </w:p>
    <w:p w:rsidR="00276359" w:rsidRPr="00276359" w:rsidRDefault="00276359" w:rsidP="00276359">
      <w:pPr>
        <w:spacing w:before="120" w:after="120"/>
        <w:jc w:val="both"/>
        <w:rPr>
          <w:rFonts w:ascii="Arial" w:hAnsi="Arial" w:cs="Arial"/>
          <w:lang w:val="es-BO"/>
        </w:rPr>
      </w:pPr>
      <w:r w:rsidRPr="00276359">
        <w:rPr>
          <w:rFonts w:ascii="Arial" w:hAnsi="Arial" w:cs="Arial"/>
          <w:lang w:val="es-BO"/>
        </w:rPr>
        <w:t xml:space="preserve">En señal de conformidad y para su fiel y estricto cumplimiento firman el presente Contrato en 04 (cuatro) ejemplares de un mismo tenor y validez el </w:t>
      </w:r>
      <w:r w:rsidRPr="00276359">
        <w:rPr>
          <w:rFonts w:ascii="Arial" w:hAnsi="Arial" w:cs="Arial"/>
        </w:rPr>
        <w:t>________</w:t>
      </w:r>
      <w:r w:rsidRPr="00276359">
        <w:rPr>
          <w:rFonts w:ascii="Arial" w:hAnsi="Arial" w:cs="Arial"/>
          <w:lang w:val="es-BO"/>
        </w:rPr>
        <w:t xml:space="preserve"> en representación legal de la </w:t>
      </w:r>
      <w:r w:rsidRPr="00276359">
        <w:rPr>
          <w:rFonts w:ascii="Arial" w:hAnsi="Arial" w:cs="Arial"/>
          <w:b/>
          <w:lang w:val="es-BO"/>
        </w:rPr>
        <w:t>Entidad</w:t>
      </w:r>
      <w:r w:rsidRPr="00276359">
        <w:rPr>
          <w:rFonts w:ascii="Arial" w:hAnsi="Arial" w:cs="Arial"/>
          <w:lang w:val="es-BO"/>
        </w:rPr>
        <w:t xml:space="preserve"> y el </w:t>
      </w:r>
      <w:r w:rsidRPr="00276359">
        <w:rPr>
          <w:rFonts w:ascii="Arial" w:hAnsi="Arial" w:cs="Arial"/>
          <w:lang w:val="es-ES_tradnl"/>
        </w:rPr>
        <w:t>____________</w:t>
      </w:r>
      <w:r w:rsidRPr="00276359">
        <w:rPr>
          <w:rFonts w:ascii="Arial" w:hAnsi="Arial" w:cs="Arial"/>
        </w:rPr>
        <w:t xml:space="preserve"> </w:t>
      </w:r>
      <w:r w:rsidRPr="00276359">
        <w:rPr>
          <w:rFonts w:ascii="Arial" w:hAnsi="Arial" w:cs="Arial"/>
          <w:lang w:val="es-BO"/>
        </w:rPr>
        <w:t xml:space="preserve">en representación legal del </w:t>
      </w:r>
      <w:r w:rsidRPr="00276359">
        <w:rPr>
          <w:rFonts w:ascii="Arial" w:hAnsi="Arial" w:cs="Arial"/>
          <w:b/>
          <w:bCs/>
          <w:lang w:val="es-BO"/>
        </w:rPr>
        <w:t>Contratista</w:t>
      </w:r>
      <w:r w:rsidRPr="00276359">
        <w:rPr>
          <w:rFonts w:ascii="Arial" w:hAnsi="Arial" w:cs="Arial"/>
          <w:lang w:val="es-BO"/>
        </w:rPr>
        <w:t>.</w:t>
      </w:r>
    </w:p>
    <w:p w:rsidR="00276359" w:rsidRPr="00276359" w:rsidRDefault="00276359" w:rsidP="00276359">
      <w:pPr>
        <w:spacing w:before="120" w:after="120"/>
        <w:jc w:val="both"/>
        <w:rPr>
          <w:rFonts w:ascii="Arial" w:hAnsi="Arial" w:cs="Arial"/>
          <w:lang w:val="es-BO"/>
        </w:rPr>
      </w:pPr>
      <w:r w:rsidRPr="00276359">
        <w:rPr>
          <w:rFonts w:ascii="Arial" w:hAnsi="Arial" w:cs="Arial"/>
          <w:lang w:val="es-BO"/>
        </w:rPr>
        <w:t xml:space="preserve">Este documento, conforme a disposiciones legales de control fiscal vigentes, será registrado ante la Contraloría General del Estado. </w:t>
      </w:r>
    </w:p>
    <w:p w:rsidR="00276359" w:rsidRPr="00276359" w:rsidRDefault="00276359" w:rsidP="00276359">
      <w:pPr>
        <w:spacing w:after="120"/>
        <w:jc w:val="both"/>
        <w:rPr>
          <w:rFonts w:ascii="Arial" w:hAnsi="Arial" w:cs="Arial"/>
          <w:lang w:val="es-ES_tradnl"/>
        </w:rPr>
      </w:pPr>
      <w:r w:rsidRPr="00276359">
        <w:rPr>
          <w:rFonts w:ascii="Arial" w:hAnsi="Arial" w:cs="Arial"/>
          <w:lang w:val="es-ES_tradnl"/>
        </w:rPr>
        <w:t>Usted Señor Notario se servirá insertar todas las demás cláusulas que fuesen de estilo y seguridad.</w:t>
      </w:r>
    </w:p>
    <w:p w:rsidR="00276359" w:rsidRPr="00D07EF4" w:rsidRDefault="00276359" w:rsidP="00276359">
      <w:pPr>
        <w:spacing w:before="120" w:after="120"/>
        <w:jc w:val="both"/>
        <w:rPr>
          <w:rFonts w:ascii="Arial" w:hAnsi="Arial" w:cs="Arial"/>
          <w:lang w:val="es-ES_tradnl"/>
        </w:rPr>
      </w:pPr>
    </w:p>
    <w:p w:rsidR="00276359" w:rsidRPr="00573D8D" w:rsidRDefault="00276359" w:rsidP="00276359">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276359" w:rsidRPr="00BB76A7" w:rsidRDefault="00276359" w:rsidP="00276359">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276359" w:rsidRPr="00BB76A7" w:rsidRDefault="00276359" w:rsidP="00276359">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276359" w:rsidRPr="00BB76A7" w:rsidRDefault="00276359" w:rsidP="0027635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276359" w:rsidRPr="00BB76A7" w:rsidRDefault="00276359" w:rsidP="00276359">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BB76A7">
        <w:rPr>
          <w:rFonts w:ascii="Arial" w:hAnsi="Arial" w:cs="Arial"/>
          <w:b/>
          <w:sz w:val="14"/>
          <w:szCs w:val="14"/>
        </w:rPr>
        <w:t>CONTRATISTA</w:t>
      </w:r>
    </w:p>
    <w:p w:rsidR="00276359" w:rsidRPr="00BB76A7" w:rsidRDefault="00276359" w:rsidP="00276359">
      <w:pPr>
        <w:autoSpaceDE w:val="0"/>
        <w:autoSpaceDN w:val="0"/>
        <w:adjustRightInd w:val="0"/>
        <w:jc w:val="center"/>
        <w:rPr>
          <w:rFonts w:ascii="Arial" w:hAnsi="Arial" w:cs="Arial"/>
          <w:b/>
          <w:sz w:val="14"/>
          <w:szCs w:val="14"/>
        </w:rPr>
      </w:pPr>
    </w:p>
    <w:p w:rsidR="00276359" w:rsidRDefault="00276359" w:rsidP="00276359">
      <w:pPr>
        <w:autoSpaceDE w:val="0"/>
        <w:autoSpaceDN w:val="0"/>
        <w:adjustRightInd w:val="0"/>
        <w:jc w:val="center"/>
        <w:rPr>
          <w:rFonts w:ascii="Arial" w:hAnsi="Arial" w:cs="Arial"/>
          <w:b/>
        </w:rPr>
      </w:pPr>
    </w:p>
    <w:p w:rsidR="00276359" w:rsidRPr="00573D8D" w:rsidRDefault="00276359" w:rsidP="00276359">
      <w:pPr>
        <w:autoSpaceDE w:val="0"/>
        <w:autoSpaceDN w:val="0"/>
        <w:adjustRightInd w:val="0"/>
        <w:jc w:val="center"/>
        <w:rPr>
          <w:rFonts w:ascii="Arial" w:hAnsi="Arial" w:cs="Arial"/>
          <w:b/>
        </w:rPr>
      </w:pPr>
    </w:p>
    <w:p w:rsidR="00276359" w:rsidRPr="00573D8D" w:rsidRDefault="00276359" w:rsidP="00276359">
      <w:pPr>
        <w:autoSpaceDE w:val="0"/>
        <w:autoSpaceDN w:val="0"/>
        <w:adjustRightInd w:val="0"/>
        <w:jc w:val="center"/>
        <w:rPr>
          <w:rFonts w:ascii="Arial" w:hAnsi="Arial" w:cs="Arial"/>
          <w:b/>
        </w:rPr>
      </w:pPr>
    </w:p>
    <w:p w:rsidR="00276359" w:rsidRDefault="00276359" w:rsidP="00276359"/>
    <w:p w:rsidR="00276359" w:rsidRDefault="00276359" w:rsidP="00276359"/>
    <w:p w:rsidR="0063381B" w:rsidRPr="00756D3C" w:rsidRDefault="0063381B" w:rsidP="00276359">
      <w:pPr>
        <w:spacing w:before="120" w:after="120"/>
        <w:ind w:left="3540" w:firstLine="708"/>
        <w:rPr>
          <w:rFonts w:ascii="Calibri" w:hAnsi="Calibri" w:cs="Calibri"/>
          <w:b/>
          <w:bCs/>
          <w:sz w:val="22"/>
          <w:szCs w:val="22"/>
          <w:lang w:val="es-ES_tradnl"/>
        </w:rPr>
      </w:pPr>
    </w:p>
    <w:sectPr w:rsidR="0063381B" w:rsidRPr="00756D3C"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0C2" w:rsidRDefault="007A00C2">
      <w:r>
        <w:separator/>
      </w:r>
    </w:p>
  </w:endnote>
  <w:endnote w:type="continuationSeparator" w:id="0">
    <w:p w:rsidR="007A00C2" w:rsidRDefault="007A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582" w:rsidRDefault="00DD2582">
    <w:pPr>
      <w:pStyle w:val="Piedepgina"/>
      <w:jc w:val="right"/>
    </w:pPr>
    <w:r>
      <w:fldChar w:fldCharType="begin"/>
    </w:r>
    <w:r>
      <w:instrText xml:space="preserve"> PAGE   \* MERGEFORMAT </w:instrText>
    </w:r>
    <w:r>
      <w:fldChar w:fldCharType="separate"/>
    </w:r>
    <w:r w:rsidR="00276359">
      <w:rPr>
        <w:noProof/>
      </w:rPr>
      <w:t>2</w:t>
    </w:r>
    <w:r>
      <w:fldChar w:fldCharType="end"/>
    </w:r>
  </w:p>
  <w:p w:rsidR="00DD2582" w:rsidRDefault="00DD25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0C2" w:rsidRDefault="007A00C2">
      <w:r>
        <w:separator/>
      </w:r>
    </w:p>
  </w:footnote>
  <w:footnote w:type="continuationSeparator" w:id="0">
    <w:p w:rsidR="007A00C2" w:rsidRDefault="007A00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3EE00F6"/>
    <w:multiLevelType w:val="multilevel"/>
    <w:tmpl w:val="D99E0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42660C4"/>
    <w:multiLevelType w:val="hybridMultilevel"/>
    <w:tmpl w:val="C3CAC2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3B6D"/>
    <w:multiLevelType w:val="hybridMultilevel"/>
    <w:tmpl w:val="2ED02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5010AF5"/>
    <w:multiLevelType w:val="multilevel"/>
    <w:tmpl w:val="D99E0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A6B0536"/>
    <w:multiLevelType w:val="multilevel"/>
    <w:tmpl w:val="62A81E82"/>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0A158D9"/>
    <w:multiLevelType w:val="hybridMultilevel"/>
    <w:tmpl w:val="934A2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B92CAA"/>
    <w:multiLevelType w:val="hybridMultilevel"/>
    <w:tmpl w:val="6B367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6">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7">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5EC87298"/>
    <w:multiLevelType w:val="hybridMultilevel"/>
    <w:tmpl w:val="79DEBDE4"/>
    <w:lvl w:ilvl="0" w:tplc="E1AE6C56">
      <w:start w:val="1"/>
      <w:numFmt w:val="decimal"/>
      <w:lvlText w:val="%1."/>
      <w:lvlJc w:val="left"/>
      <w:pPr>
        <w:ind w:left="786" w:hanging="360"/>
      </w:pPr>
      <w:rPr>
        <w:rFonts w:hint="default"/>
        <w:b/>
        <w:color w:val="000000"/>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2">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4">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5">
    <w:nsid w:val="6E94010F"/>
    <w:multiLevelType w:val="hybridMultilevel"/>
    <w:tmpl w:val="5CA46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82665A"/>
    <w:multiLevelType w:val="hybridMultilevel"/>
    <w:tmpl w:val="832A6310"/>
    <w:lvl w:ilvl="0" w:tplc="06E262A8">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3"/>
  </w:num>
  <w:num w:numId="3">
    <w:abstractNumId w:val="59"/>
  </w:num>
  <w:num w:numId="4">
    <w:abstractNumId w:val="12"/>
  </w:num>
  <w:num w:numId="5">
    <w:abstractNumId w:val="35"/>
  </w:num>
  <w:num w:numId="6">
    <w:abstractNumId w:val="37"/>
  </w:num>
  <w:num w:numId="7">
    <w:abstractNumId w:val="0"/>
  </w:num>
  <w:num w:numId="8">
    <w:abstractNumId w:val="66"/>
  </w:num>
  <w:num w:numId="9">
    <w:abstractNumId w:val="28"/>
  </w:num>
  <w:num w:numId="10">
    <w:abstractNumId w:val="72"/>
  </w:num>
  <w:num w:numId="11">
    <w:abstractNumId w:val="11"/>
  </w:num>
  <w:num w:numId="12">
    <w:abstractNumId w:val="13"/>
  </w:num>
  <w:num w:numId="13">
    <w:abstractNumId w:val="45"/>
  </w:num>
  <w:num w:numId="14">
    <w:abstractNumId w:val="44"/>
  </w:num>
  <w:num w:numId="15">
    <w:abstractNumId w:val="48"/>
  </w:num>
  <w:num w:numId="16">
    <w:abstractNumId w:val="4"/>
  </w:num>
  <w:num w:numId="17">
    <w:abstractNumId w:val="53"/>
  </w:num>
  <w:num w:numId="18">
    <w:abstractNumId w:val="4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num>
  <w:num w:numId="22">
    <w:abstractNumId w:val="22"/>
  </w:num>
  <w:num w:numId="23">
    <w:abstractNumId w:val="40"/>
  </w:num>
  <w:num w:numId="24">
    <w:abstractNumId w:val="49"/>
  </w:num>
  <w:num w:numId="25">
    <w:abstractNumId w:val="68"/>
  </w:num>
  <w:num w:numId="26">
    <w:abstractNumId w:val="32"/>
  </w:num>
  <w:num w:numId="27">
    <w:abstractNumId w:val="39"/>
  </w:num>
  <w:num w:numId="28">
    <w:abstractNumId w:val="6"/>
  </w:num>
  <w:num w:numId="29">
    <w:abstractNumId w:val="67"/>
  </w:num>
  <w:num w:numId="30">
    <w:abstractNumId w:val="41"/>
  </w:num>
  <w:num w:numId="31">
    <w:abstractNumId w:val="63"/>
  </w:num>
  <w:num w:numId="32">
    <w:abstractNumId w:val="55"/>
  </w:num>
  <w:num w:numId="33">
    <w:abstractNumId w:val="74"/>
  </w:num>
  <w:num w:numId="34">
    <w:abstractNumId w:val="17"/>
  </w:num>
  <w:num w:numId="35">
    <w:abstractNumId w:val="47"/>
  </w:num>
  <w:num w:numId="36">
    <w:abstractNumId w:val="54"/>
  </w:num>
  <w:num w:numId="37">
    <w:abstractNumId w:val="38"/>
  </w:num>
  <w:num w:numId="38">
    <w:abstractNumId w:val="56"/>
  </w:num>
  <w:num w:numId="39">
    <w:abstractNumId w:val="31"/>
  </w:num>
  <w:num w:numId="40">
    <w:abstractNumId w:val="69"/>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24"/>
  </w:num>
  <w:num w:numId="44">
    <w:abstractNumId w:val="46"/>
  </w:num>
  <w:num w:numId="45">
    <w:abstractNumId w:val="60"/>
  </w:num>
  <w:num w:numId="46">
    <w:abstractNumId w:val="61"/>
  </w:num>
  <w:num w:numId="47">
    <w:abstractNumId w:val="30"/>
  </w:num>
  <w:num w:numId="48">
    <w:abstractNumId w:val="21"/>
  </w:num>
  <w:num w:numId="49">
    <w:abstractNumId w:val="9"/>
  </w:num>
  <w:num w:numId="50">
    <w:abstractNumId w:val="71"/>
  </w:num>
  <w:num w:numId="51">
    <w:abstractNumId w:val="52"/>
  </w:num>
  <w:num w:numId="52">
    <w:abstractNumId w:val="25"/>
  </w:num>
  <w:num w:numId="53">
    <w:abstractNumId w:val="57"/>
  </w:num>
  <w:num w:numId="54">
    <w:abstractNumId w:val="62"/>
  </w:num>
  <w:num w:numId="55">
    <w:abstractNumId w:val="8"/>
  </w:num>
  <w:num w:numId="56">
    <w:abstractNumId w:val="51"/>
  </w:num>
  <w:num w:numId="57">
    <w:abstractNumId w:val="33"/>
  </w:num>
  <w:num w:numId="58">
    <w:abstractNumId w:val="42"/>
  </w:num>
  <w:num w:numId="59">
    <w:abstractNumId w:val="65"/>
  </w:num>
  <w:num w:numId="60">
    <w:abstractNumId w:val="14"/>
  </w:num>
  <w:num w:numId="61">
    <w:abstractNumId w:val="58"/>
  </w:num>
  <w:num w:numId="62">
    <w:abstractNumId w:val="34"/>
  </w:num>
  <w:num w:numId="63">
    <w:abstractNumId w:val="73"/>
  </w:num>
  <w:num w:numId="64">
    <w:abstractNumId w:val="3"/>
  </w:num>
  <w:num w:numId="65">
    <w:abstractNumId w:val="1"/>
  </w:num>
  <w:num w:numId="66">
    <w:abstractNumId w:val="70"/>
  </w:num>
  <w:num w:numId="67">
    <w:abstractNumId w:val="18"/>
  </w:num>
  <w:num w:numId="68">
    <w:abstractNumId w:val="64"/>
  </w:num>
  <w:num w:numId="69">
    <w:abstractNumId w:val="27"/>
  </w:num>
  <w:num w:numId="70">
    <w:abstractNumId w:val="15"/>
  </w:num>
  <w:num w:numId="71">
    <w:abstractNumId w:val="2"/>
  </w:num>
  <w:num w:numId="72">
    <w:abstractNumId w:val="19"/>
  </w:num>
  <w:num w:numId="73">
    <w:abstractNumId w:val="50"/>
  </w:num>
  <w:num w:numId="74">
    <w:abstractNumId w:val="20"/>
  </w:num>
  <w:num w:numId="75">
    <w:abstractNumId w:val="2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31"/>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7FF"/>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359"/>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0C2"/>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B02"/>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31"/>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169"/>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93"/>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582"/>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character" w:customStyle="1" w:styleId="Estilo1Car">
    <w:name w:val="Estilo1 Car"/>
    <w:rsid w:val="009B1D93"/>
    <w:rPr>
      <w:rFonts w:ascii="Arial Narrow" w:eastAsia="Arial Unicode MS" w:hAnsi="Arial Narrow" w:cs="Times New Roman"/>
      <w:b/>
      <w:sz w:val="24"/>
      <w:szCs w:val="24"/>
      <w:lang w:val="es-ES_tradnl" w:eastAsia="es-ES"/>
    </w:rPr>
  </w:style>
  <w:style w:type="paragraph" w:styleId="a1">
    <w:basedOn w:val="Normal"/>
    <w:next w:val="Normal"/>
    <w:uiPriority w:val="35"/>
    <w:unhideWhenUsed/>
    <w:qFormat/>
    <w:rsid w:val="00276359"/>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D27E6-40FE-4032-B968-32BD2B748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28324</Words>
  <Characters>155782</Characters>
  <Application>Microsoft Office Word</Application>
  <DocSecurity>0</DocSecurity>
  <Lines>1298</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183739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2017-05-15T23:06:00Z</cp:lastPrinted>
  <dcterms:created xsi:type="dcterms:W3CDTF">2017-05-16T00:04:00Z</dcterms:created>
  <dcterms:modified xsi:type="dcterms:W3CDTF">2017-05-16T00:04:00Z</dcterms:modified>
</cp:coreProperties>
</file>