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C758F" w:rsidRPr="00AD6AF2" w:rsidRDefault="00CC758F" w:rsidP="008537B0">
                            <w:pPr>
                              <w:ind w:right="930"/>
                              <w:jc w:val="center"/>
                              <w:rPr>
                                <w:rFonts w:ascii="Century Gothic" w:hAnsi="Century Gothic"/>
                                <w:sz w:val="14"/>
                                <w:lang w:val="es-ES_tradnl"/>
                              </w:rPr>
                            </w:pPr>
                          </w:p>
                          <w:p w:rsidR="00CC758F" w:rsidRDefault="00CC758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CC758F" w:rsidRPr="00AD6AF2" w:rsidRDefault="00CC758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CC758F" w:rsidRPr="00AD6AF2" w:rsidRDefault="00CC758F" w:rsidP="008537B0">
                      <w:pPr>
                        <w:ind w:right="930"/>
                        <w:jc w:val="center"/>
                        <w:rPr>
                          <w:rFonts w:ascii="Century Gothic" w:hAnsi="Century Gothic"/>
                          <w:sz w:val="14"/>
                          <w:lang w:val="es-ES_tradnl"/>
                        </w:rPr>
                      </w:pPr>
                    </w:p>
                    <w:p w:rsidR="00CC758F" w:rsidRDefault="00CC758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CC758F" w:rsidRPr="00AD6AF2" w:rsidRDefault="00CC758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C758F" w:rsidRDefault="00CC758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C758F" w:rsidRDefault="00CC758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C758F" w:rsidRPr="00103622" w:rsidRDefault="00CC758F" w:rsidP="008537B0">
                            <w:pPr>
                              <w:ind w:left="142"/>
                              <w:jc w:val="center"/>
                              <w:rPr>
                                <w:rFonts w:ascii="Century Gothic" w:hAnsi="Century Gothic" w:cs="Arial"/>
                                <w:b/>
                                <w:sz w:val="32"/>
                                <w:szCs w:val="32"/>
                                <w:lang w:val="es-MX"/>
                              </w:rPr>
                            </w:pPr>
                          </w:p>
                          <w:p w:rsidR="00CC758F" w:rsidRPr="00103622" w:rsidRDefault="00CC758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C758F" w:rsidRDefault="00CC758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CC758F" w:rsidRDefault="00CC758F" w:rsidP="008537B0">
                            <w:pPr>
                              <w:jc w:val="center"/>
                              <w:rPr>
                                <w:rFonts w:ascii="Century Gothic" w:hAnsi="Century Gothic" w:cs="Arial"/>
                                <w:b/>
                                <w:sz w:val="28"/>
                                <w:szCs w:val="32"/>
                              </w:rPr>
                            </w:pPr>
                          </w:p>
                          <w:p w:rsidR="00CC758F" w:rsidRPr="00D94CE2" w:rsidRDefault="00CC758F"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CC758F" w:rsidRPr="00D94CE2" w:rsidRDefault="00CC758F"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CC758F" w:rsidRDefault="00CC758F" w:rsidP="008537B0">
                            <w:pPr>
                              <w:ind w:left="142" w:right="-118"/>
                              <w:jc w:val="center"/>
                              <w:rPr>
                                <w:rFonts w:ascii="Century Gothic" w:hAnsi="Century Gothic" w:cs="Arial"/>
                                <w:b/>
                                <w:sz w:val="28"/>
                                <w:szCs w:val="28"/>
                                <w:lang w:val="es-MX"/>
                              </w:rPr>
                            </w:pPr>
                          </w:p>
                          <w:p w:rsidR="00CC758F" w:rsidRPr="00103622" w:rsidRDefault="00CC758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C758F" w:rsidRPr="00103622" w:rsidRDefault="00CC758F" w:rsidP="008537B0">
                            <w:pPr>
                              <w:ind w:left="142" w:right="-118"/>
                              <w:rPr>
                                <w:rFonts w:ascii="Century Gothic" w:hAnsi="Century Gothic"/>
                                <w:b/>
                                <w:sz w:val="28"/>
                                <w:szCs w:val="28"/>
                              </w:rPr>
                            </w:pPr>
                          </w:p>
                          <w:p w:rsidR="00CC758F" w:rsidRPr="00D94CE2" w:rsidRDefault="00CC758F" w:rsidP="008537B0">
                            <w:pPr>
                              <w:ind w:right="-118"/>
                              <w:jc w:val="center"/>
                              <w:rPr>
                                <w:rFonts w:ascii="Century Gothic" w:hAnsi="Century Gothic" w:cs="Century Gothic"/>
                                <w:b/>
                                <w:bCs/>
                                <w:color w:val="FF0000"/>
                                <w:sz w:val="28"/>
                                <w:szCs w:val="28"/>
                              </w:rPr>
                            </w:pPr>
                            <w:r w:rsidRPr="00094F9E">
                              <w:rPr>
                                <w:rFonts w:ascii="Century Gothic" w:hAnsi="Century Gothic" w:cs="Century Gothic"/>
                                <w:b/>
                                <w:bCs/>
                                <w:sz w:val="28"/>
                                <w:szCs w:val="28"/>
                              </w:rPr>
                              <w:t>OBJETO: OBRAS CIVILES Y MECANICAS PARA MONTAJE E INSTALACION DE UNA ESTACION DISTRITAL DE REGULACION POBLACION DE PAROTANI</w:t>
                            </w:r>
                          </w:p>
                          <w:p w:rsidR="00CC758F" w:rsidRPr="00D94CE2" w:rsidRDefault="00CC758F" w:rsidP="008537B0">
                            <w:pPr>
                              <w:ind w:right="-118"/>
                              <w:jc w:val="center"/>
                              <w:rPr>
                                <w:rFonts w:ascii="Century Gothic" w:hAnsi="Century Gothic" w:cs="Century Gothic"/>
                                <w:b/>
                                <w:bCs/>
                                <w:color w:val="FF0000"/>
                                <w:sz w:val="28"/>
                                <w:szCs w:val="28"/>
                              </w:rPr>
                            </w:pPr>
                          </w:p>
                          <w:p w:rsidR="00CC758F" w:rsidRPr="00D94CE2" w:rsidRDefault="00CC758F" w:rsidP="008537B0">
                            <w:pPr>
                              <w:ind w:right="-118"/>
                              <w:jc w:val="center"/>
                              <w:rPr>
                                <w:rFonts w:ascii="Century Gothic" w:hAnsi="Century Gothic" w:cs="Century Gothic"/>
                                <w:b/>
                                <w:bCs/>
                                <w:color w:val="FF0000"/>
                                <w:sz w:val="28"/>
                                <w:szCs w:val="28"/>
                              </w:rPr>
                            </w:pPr>
                            <w:r w:rsidRPr="00CC758F">
                              <w:rPr>
                                <w:rFonts w:ascii="Century Gothic" w:hAnsi="Century Gothic" w:cs="Century Gothic"/>
                                <w:b/>
                                <w:bCs/>
                                <w:sz w:val="28"/>
                                <w:szCs w:val="28"/>
                              </w:rPr>
                              <w:t>CODIGO: GCC-CDL-DRCB-62-17</w:t>
                            </w:r>
                          </w:p>
                          <w:p w:rsidR="00CC758F" w:rsidRPr="00D94CE2" w:rsidRDefault="00CC758F" w:rsidP="008537B0">
                            <w:pPr>
                              <w:ind w:right="-118"/>
                              <w:jc w:val="center"/>
                              <w:rPr>
                                <w:rFonts w:ascii="Century Gothic" w:hAnsi="Century Gothic" w:cs="Century Gothic"/>
                                <w:b/>
                                <w:bCs/>
                                <w:color w:val="FF0000"/>
                                <w:sz w:val="28"/>
                                <w:szCs w:val="28"/>
                              </w:rPr>
                            </w:pPr>
                          </w:p>
                          <w:p w:rsidR="00CC758F" w:rsidRPr="00D94CE2" w:rsidRDefault="00CC758F" w:rsidP="008537B0">
                            <w:pPr>
                              <w:ind w:right="-118"/>
                              <w:jc w:val="center"/>
                              <w:rPr>
                                <w:rFonts w:ascii="Century Gothic" w:hAnsi="Century Gothic"/>
                                <w:b/>
                                <w:color w:val="FF0000"/>
                                <w:sz w:val="28"/>
                                <w:szCs w:val="28"/>
                                <w:lang w:val="es-ES_tradnl"/>
                              </w:rPr>
                            </w:pPr>
                            <w:r w:rsidRPr="003C14CC">
                              <w:rPr>
                                <w:rFonts w:ascii="Century Gothic" w:hAnsi="Century Gothic" w:cs="Century Gothic"/>
                                <w:b/>
                                <w:bCs/>
                                <w:sz w:val="28"/>
                                <w:szCs w:val="28"/>
                              </w:rPr>
                              <w:t>Primera Convocatoria</w:t>
                            </w:r>
                            <w:r>
                              <w:rPr>
                                <w:rFonts w:ascii="Century Gothic" w:hAnsi="Century Gothic" w:cs="Century Gothic"/>
                                <w:b/>
                                <w:bCs/>
                                <w:sz w:val="28"/>
                                <w:szCs w:val="28"/>
                              </w:rPr>
                              <w:t xml:space="preserve"> – </w:t>
                            </w:r>
                            <w:r w:rsidRPr="003C14CC">
                              <w:rPr>
                                <w:rFonts w:ascii="Century Gothic" w:hAnsi="Century Gothic"/>
                                <w:b/>
                                <w:sz w:val="28"/>
                                <w:szCs w:val="28"/>
                                <w:lang w:val="es-ES_tradnl"/>
                              </w:rPr>
                              <w:t>Segunda</w:t>
                            </w:r>
                            <w:r>
                              <w:rPr>
                                <w:rFonts w:ascii="Century Gothic" w:hAnsi="Century Gothic"/>
                                <w:b/>
                                <w:sz w:val="28"/>
                                <w:szCs w:val="28"/>
                                <w:lang w:val="es-ES_tradnl"/>
                              </w:rPr>
                              <w:t xml:space="preserve"> </w:t>
                            </w:r>
                            <w:r w:rsidRPr="003C14CC">
                              <w:rPr>
                                <w:rFonts w:ascii="Century Gothic" w:hAnsi="Century Gothic"/>
                                <w:b/>
                                <w:sz w:val="28"/>
                                <w:szCs w:val="28"/>
                                <w:lang w:val="es-ES_tradnl"/>
                              </w:rPr>
                              <w:t>Publicación</w:t>
                            </w:r>
                          </w:p>
                          <w:p w:rsidR="00CC758F" w:rsidRPr="00103622" w:rsidRDefault="00CC758F" w:rsidP="008537B0">
                            <w:pPr>
                              <w:ind w:right="930"/>
                              <w:jc w:val="center"/>
                              <w:rPr>
                                <w:rFonts w:ascii="Century Gothic" w:hAnsi="Century Gothic"/>
                                <w:sz w:val="32"/>
                                <w:szCs w:val="32"/>
                                <w:lang w:val="es-ES_tradnl"/>
                              </w:rPr>
                            </w:pPr>
                          </w:p>
                          <w:p w:rsidR="00CC758F" w:rsidRPr="00103622" w:rsidRDefault="00CC758F" w:rsidP="008537B0">
                            <w:pPr>
                              <w:ind w:right="930"/>
                              <w:jc w:val="center"/>
                              <w:rPr>
                                <w:rFonts w:ascii="Century Gothic" w:hAnsi="Century Gothic"/>
                                <w:sz w:val="32"/>
                                <w:szCs w:val="32"/>
                                <w:lang w:val="es-ES_tradnl"/>
                              </w:rPr>
                            </w:pPr>
                          </w:p>
                          <w:p w:rsidR="00CC758F" w:rsidRPr="00103622" w:rsidRDefault="00CC758F" w:rsidP="008537B0">
                            <w:pPr>
                              <w:ind w:right="930"/>
                              <w:jc w:val="center"/>
                              <w:rPr>
                                <w:rFonts w:ascii="Century Gothic" w:hAnsi="Century Gothic"/>
                                <w:sz w:val="32"/>
                                <w:szCs w:val="32"/>
                                <w:lang w:val="es-ES_tradnl"/>
                              </w:rPr>
                            </w:pPr>
                          </w:p>
                          <w:p w:rsidR="00CC758F" w:rsidRDefault="00CC758F" w:rsidP="008537B0">
                            <w:pPr>
                              <w:ind w:right="930"/>
                              <w:jc w:val="center"/>
                              <w:rPr>
                                <w:rFonts w:ascii="Century Gothic" w:hAnsi="Century Gothic"/>
                                <w:lang w:val="es-ES_tradnl"/>
                              </w:rPr>
                            </w:pPr>
                          </w:p>
                          <w:p w:rsidR="00CC758F" w:rsidRPr="009C5A35" w:rsidRDefault="00CC758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CC758F" w:rsidRDefault="00CC758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C758F" w:rsidRDefault="00CC758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C758F" w:rsidRPr="00103622" w:rsidRDefault="00CC758F" w:rsidP="008537B0">
                      <w:pPr>
                        <w:ind w:left="142"/>
                        <w:jc w:val="center"/>
                        <w:rPr>
                          <w:rFonts w:ascii="Century Gothic" w:hAnsi="Century Gothic" w:cs="Arial"/>
                          <w:b/>
                          <w:sz w:val="32"/>
                          <w:szCs w:val="32"/>
                          <w:lang w:val="es-MX"/>
                        </w:rPr>
                      </w:pPr>
                    </w:p>
                    <w:p w:rsidR="00CC758F" w:rsidRPr="00103622" w:rsidRDefault="00CC758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C758F" w:rsidRDefault="00CC758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CC758F" w:rsidRDefault="00CC758F" w:rsidP="008537B0">
                      <w:pPr>
                        <w:jc w:val="center"/>
                        <w:rPr>
                          <w:rFonts w:ascii="Century Gothic" w:hAnsi="Century Gothic" w:cs="Arial"/>
                          <w:b/>
                          <w:sz w:val="28"/>
                          <w:szCs w:val="32"/>
                        </w:rPr>
                      </w:pPr>
                    </w:p>
                    <w:p w:rsidR="00CC758F" w:rsidRPr="00D94CE2" w:rsidRDefault="00CC758F"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CC758F" w:rsidRPr="00D94CE2" w:rsidRDefault="00CC758F"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CC758F" w:rsidRDefault="00CC758F" w:rsidP="008537B0">
                      <w:pPr>
                        <w:ind w:left="142" w:right="-118"/>
                        <w:jc w:val="center"/>
                        <w:rPr>
                          <w:rFonts w:ascii="Century Gothic" w:hAnsi="Century Gothic" w:cs="Arial"/>
                          <w:b/>
                          <w:sz w:val="28"/>
                          <w:szCs w:val="28"/>
                          <w:lang w:val="es-MX"/>
                        </w:rPr>
                      </w:pPr>
                    </w:p>
                    <w:p w:rsidR="00CC758F" w:rsidRPr="00103622" w:rsidRDefault="00CC758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C758F" w:rsidRPr="00103622" w:rsidRDefault="00CC758F" w:rsidP="008537B0">
                      <w:pPr>
                        <w:ind w:left="142" w:right="-118"/>
                        <w:rPr>
                          <w:rFonts w:ascii="Century Gothic" w:hAnsi="Century Gothic"/>
                          <w:b/>
                          <w:sz w:val="28"/>
                          <w:szCs w:val="28"/>
                        </w:rPr>
                      </w:pPr>
                    </w:p>
                    <w:p w:rsidR="00CC758F" w:rsidRPr="00D94CE2" w:rsidRDefault="00CC758F" w:rsidP="008537B0">
                      <w:pPr>
                        <w:ind w:right="-118"/>
                        <w:jc w:val="center"/>
                        <w:rPr>
                          <w:rFonts w:ascii="Century Gothic" w:hAnsi="Century Gothic" w:cs="Century Gothic"/>
                          <w:b/>
                          <w:bCs/>
                          <w:color w:val="FF0000"/>
                          <w:sz w:val="28"/>
                          <w:szCs w:val="28"/>
                        </w:rPr>
                      </w:pPr>
                      <w:r w:rsidRPr="00094F9E">
                        <w:rPr>
                          <w:rFonts w:ascii="Century Gothic" w:hAnsi="Century Gothic" w:cs="Century Gothic"/>
                          <w:b/>
                          <w:bCs/>
                          <w:sz w:val="28"/>
                          <w:szCs w:val="28"/>
                        </w:rPr>
                        <w:t>OBJETO: OBRAS CIVILES Y MECANICAS PARA MONTAJE E INSTALACION DE UNA ESTACION DISTRITAL DE REGULACION POBLACION DE PAROTANI</w:t>
                      </w:r>
                    </w:p>
                    <w:p w:rsidR="00CC758F" w:rsidRPr="00D94CE2" w:rsidRDefault="00CC758F" w:rsidP="008537B0">
                      <w:pPr>
                        <w:ind w:right="-118"/>
                        <w:jc w:val="center"/>
                        <w:rPr>
                          <w:rFonts w:ascii="Century Gothic" w:hAnsi="Century Gothic" w:cs="Century Gothic"/>
                          <w:b/>
                          <w:bCs/>
                          <w:color w:val="FF0000"/>
                          <w:sz w:val="28"/>
                          <w:szCs w:val="28"/>
                        </w:rPr>
                      </w:pPr>
                    </w:p>
                    <w:p w:rsidR="00CC758F" w:rsidRPr="00D94CE2" w:rsidRDefault="00CC758F" w:rsidP="008537B0">
                      <w:pPr>
                        <w:ind w:right="-118"/>
                        <w:jc w:val="center"/>
                        <w:rPr>
                          <w:rFonts w:ascii="Century Gothic" w:hAnsi="Century Gothic" w:cs="Century Gothic"/>
                          <w:b/>
                          <w:bCs/>
                          <w:color w:val="FF0000"/>
                          <w:sz w:val="28"/>
                          <w:szCs w:val="28"/>
                        </w:rPr>
                      </w:pPr>
                      <w:r w:rsidRPr="00CC758F">
                        <w:rPr>
                          <w:rFonts w:ascii="Century Gothic" w:hAnsi="Century Gothic" w:cs="Century Gothic"/>
                          <w:b/>
                          <w:bCs/>
                          <w:sz w:val="28"/>
                          <w:szCs w:val="28"/>
                        </w:rPr>
                        <w:t>CODIGO: GCC-CDL-DRCB-62-17</w:t>
                      </w:r>
                    </w:p>
                    <w:p w:rsidR="00CC758F" w:rsidRPr="00D94CE2" w:rsidRDefault="00CC758F" w:rsidP="008537B0">
                      <w:pPr>
                        <w:ind w:right="-118"/>
                        <w:jc w:val="center"/>
                        <w:rPr>
                          <w:rFonts w:ascii="Century Gothic" w:hAnsi="Century Gothic" w:cs="Century Gothic"/>
                          <w:b/>
                          <w:bCs/>
                          <w:color w:val="FF0000"/>
                          <w:sz w:val="28"/>
                          <w:szCs w:val="28"/>
                        </w:rPr>
                      </w:pPr>
                    </w:p>
                    <w:p w:rsidR="00CC758F" w:rsidRPr="00D94CE2" w:rsidRDefault="00CC758F" w:rsidP="008537B0">
                      <w:pPr>
                        <w:ind w:right="-118"/>
                        <w:jc w:val="center"/>
                        <w:rPr>
                          <w:rFonts w:ascii="Century Gothic" w:hAnsi="Century Gothic"/>
                          <w:b/>
                          <w:color w:val="FF0000"/>
                          <w:sz w:val="28"/>
                          <w:szCs w:val="28"/>
                          <w:lang w:val="es-ES_tradnl"/>
                        </w:rPr>
                      </w:pPr>
                      <w:r w:rsidRPr="003C14CC">
                        <w:rPr>
                          <w:rFonts w:ascii="Century Gothic" w:hAnsi="Century Gothic" w:cs="Century Gothic"/>
                          <w:b/>
                          <w:bCs/>
                          <w:sz w:val="28"/>
                          <w:szCs w:val="28"/>
                        </w:rPr>
                        <w:t>Primera Convocatoria</w:t>
                      </w:r>
                      <w:r>
                        <w:rPr>
                          <w:rFonts w:ascii="Century Gothic" w:hAnsi="Century Gothic" w:cs="Century Gothic"/>
                          <w:b/>
                          <w:bCs/>
                          <w:sz w:val="28"/>
                          <w:szCs w:val="28"/>
                        </w:rPr>
                        <w:t xml:space="preserve"> – </w:t>
                      </w:r>
                      <w:r w:rsidRPr="003C14CC">
                        <w:rPr>
                          <w:rFonts w:ascii="Century Gothic" w:hAnsi="Century Gothic"/>
                          <w:b/>
                          <w:sz w:val="28"/>
                          <w:szCs w:val="28"/>
                          <w:lang w:val="es-ES_tradnl"/>
                        </w:rPr>
                        <w:t>Segunda</w:t>
                      </w:r>
                      <w:r>
                        <w:rPr>
                          <w:rFonts w:ascii="Century Gothic" w:hAnsi="Century Gothic"/>
                          <w:b/>
                          <w:sz w:val="28"/>
                          <w:szCs w:val="28"/>
                          <w:lang w:val="es-ES_tradnl"/>
                        </w:rPr>
                        <w:t xml:space="preserve"> </w:t>
                      </w:r>
                      <w:r w:rsidRPr="003C14CC">
                        <w:rPr>
                          <w:rFonts w:ascii="Century Gothic" w:hAnsi="Century Gothic"/>
                          <w:b/>
                          <w:sz w:val="28"/>
                          <w:szCs w:val="28"/>
                          <w:lang w:val="es-ES_tradnl"/>
                        </w:rPr>
                        <w:t>Publicación</w:t>
                      </w:r>
                    </w:p>
                    <w:p w:rsidR="00CC758F" w:rsidRPr="00103622" w:rsidRDefault="00CC758F" w:rsidP="008537B0">
                      <w:pPr>
                        <w:ind w:right="930"/>
                        <w:jc w:val="center"/>
                        <w:rPr>
                          <w:rFonts w:ascii="Century Gothic" w:hAnsi="Century Gothic"/>
                          <w:sz w:val="32"/>
                          <w:szCs w:val="32"/>
                          <w:lang w:val="es-ES_tradnl"/>
                        </w:rPr>
                      </w:pPr>
                    </w:p>
                    <w:p w:rsidR="00CC758F" w:rsidRPr="00103622" w:rsidRDefault="00CC758F" w:rsidP="008537B0">
                      <w:pPr>
                        <w:ind w:right="930"/>
                        <w:jc w:val="center"/>
                        <w:rPr>
                          <w:rFonts w:ascii="Century Gothic" w:hAnsi="Century Gothic"/>
                          <w:sz w:val="32"/>
                          <w:szCs w:val="32"/>
                          <w:lang w:val="es-ES_tradnl"/>
                        </w:rPr>
                      </w:pPr>
                    </w:p>
                    <w:p w:rsidR="00CC758F" w:rsidRPr="00103622" w:rsidRDefault="00CC758F" w:rsidP="008537B0">
                      <w:pPr>
                        <w:ind w:right="930"/>
                        <w:jc w:val="center"/>
                        <w:rPr>
                          <w:rFonts w:ascii="Century Gothic" w:hAnsi="Century Gothic"/>
                          <w:sz w:val="32"/>
                          <w:szCs w:val="32"/>
                          <w:lang w:val="es-ES_tradnl"/>
                        </w:rPr>
                      </w:pPr>
                    </w:p>
                    <w:p w:rsidR="00CC758F" w:rsidRDefault="00CC758F" w:rsidP="008537B0">
                      <w:pPr>
                        <w:ind w:right="930"/>
                        <w:jc w:val="center"/>
                        <w:rPr>
                          <w:rFonts w:ascii="Century Gothic" w:hAnsi="Century Gothic"/>
                          <w:lang w:val="es-ES_tradnl"/>
                        </w:rPr>
                      </w:pPr>
                    </w:p>
                    <w:p w:rsidR="00CC758F" w:rsidRPr="009C5A35" w:rsidRDefault="00CC758F"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C97917" w:rsidRPr="002035D4" w:rsidTr="00623753">
        <w:trPr>
          <w:trHeight w:val="1048"/>
        </w:trPr>
        <w:tc>
          <w:tcPr>
            <w:tcW w:w="3119" w:type="dxa"/>
            <w:shd w:val="clear" w:color="auto" w:fill="auto"/>
            <w:vAlign w:val="bottom"/>
          </w:tcPr>
          <w:p w:rsidR="00C97917" w:rsidRPr="001C3F25" w:rsidRDefault="00C97917" w:rsidP="00C97917">
            <w:pPr>
              <w:jc w:val="center"/>
              <w:rPr>
                <w:rFonts w:ascii="Calibri" w:eastAsia="Calibri" w:hAnsi="Calibri" w:cs="Arial"/>
                <w:b/>
                <w:sz w:val="18"/>
                <w:szCs w:val="18"/>
              </w:rPr>
            </w:pPr>
            <w:r w:rsidRPr="001C3F25">
              <w:rPr>
                <w:rFonts w:ascii="Calibri" w:eastAsia="Calibri" w:hAnsi="Calibri" w:cs="Arial"/>
                <w:b/>
                <w:sz w:val="16"/>
                <w:szCs w:val="16"/>
              </w:rPr>
              <w:t>Lic. Raúl Fernando Iturri López</w:t>
            </w:r>
          </w:p>
        </w:tc>
        <w:tc>
          <w:tcPr>
            <w:tcW w:w="3119" w:type="dxa"/>
            <w:vAlign w:val="bottom"/>
          </w:tcPr>
          <w:p w:rsidR="00C97917" w:rsidRPr="002035D4" w:rsidRDefault="00C97917" w:rsidP="00C97917">
            <w:pPr>
              <w:jc w:val="center"/>
              <w:rPr>
                <w:rFonts w:ascii="Calibri" w:eastAsia="Calibri" w:hAnsi="Calibri" w:cs="Arial"/>
                <w:b/>
                <w:color w:val="000000"/>
                <w:sz w:val="18"/>
                <w:szCs w:val="18"/>
              </w:rPr>
            </w:pPr>
          </w:p>
        </w:tc>
        <w:tc>
          <w:tcPr>
            <w:tcW w:w="3260" w:type="dxa"/>
            <w:vAlign w:val="bottom"/>
          </w:tcPr>
          <w:p w:rsidR="00C97917" w:rsidRPr="002035D4" w:rsidRDefault="00C97917" w:rsidP="00C97917">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97917"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97917" w:rsidRPr="00552079" w:rsidRDefault="00C97917" w:rsidP="00C97917">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97917" w:rsidRPr="00552079" w:rsidRDefault="00C97917" w:rsidP="00C97917">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97917" w:rsidRPr="00552079" w:rsidRDefault="00C97917" w:rsidP="00C97917">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C97917"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97917" w:rsidRPr="00552079" w:rsidRDefault="00C97917" w:rsidP="00C97917">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97917" w:rsidRPr="00552079" w:rsidRDefault="00C97917" w:rsidP="00C97917">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97917" w:rsidRPr="00552079" w:rsidRDefault="00C97917" w:rsidP="00C97917">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97917"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97917" w:rsidRPr="00552079" w:rsidRDefault="00C97917" w:rsidP="00C97917">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C97917" w:rsidRPr="00552079" w:rsidRDefault="00C97917" w:rsidP="00C97917">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97917" w:rsidRPr="00552079" w:rsidRDefault="00C97917" w:rsidP="00C97917">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823"/>
        <w:gridCol w:w="1308"/>
        <w:gridCol w:w="1385"/>
        <w:gridCol w:w="3090"/>
      </w:tblGrid>
      <w:tr w:rsidR="001C4056" w:rsidRPr="00552079" w:rsidTr="001C4056">
        <w:trPr>
          <w:trHeight w:val="410"/>
        </w:trPr>
        <w:tc>
          <w:tcPr>
            <w:tcW w:w="9039" w:type="dxa"/>
            <w:gridSpan w:val="5"/>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C97917">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823"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93" w:type="dxa"/>
            <w:gridSpan w:val="2"/>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090"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C97917" w:rsidTr="00C97917">
        <w:tc>
          <w:tcPr>
            <w:tcW w:w="433" w:type="dxa"/>
          </w:tcPr>
          <w:p w:rsidR="001C4056" w:rsidRPr="00C97917" w:rsidRDefault="001C4056" w:rsidP="00C97917">
            <w:pPr>
              <w:rPr>
                <w:rFonts w:asciiTheme="minorHAnsi" w:hAnsiTheme="minorHAnsi" w:cstheme="minorHAnsi"/>
                <w:sz w:val="8"/>
                <w:szCs w:val="8"/>
              </w:rPr>
            </w:pPr>
          </w:p>
        </w:tc>
        <w:tc>
          <w:tcPr>
            <w:tcW w:w="2823" w:type="dxa"/>
          </w:tcPr>
          <w:p w:rsidR="001C4056" w:rsidRPr="00C97917" w:rsidRDefault="001C4056" w:rsidP="00C97917">
            <w:pPr>
              <w:rPr>
                <w:rFonts w:asciiTheme="minorHAnsi" w:hAnsiTheme="minorHAnsi" w:cstheme="minorHAnsi"/>
                <w:sz w:val="8"/>
                <w:szCs w:val="8"/>
              </w:rPr>
            </w:pPr>
          </w:p>
        </w:tc>
        <w:tc>
          <w:tcPr>
            <w:tcW w:w="2693" w:type="dxa"/>
            <w:gridSpan w:val="2"/>
          </w:tcPr>
          <w:p w:rsidR="001C4056" w:rsidRPr="00C97917" w:rsidRDefault="001C4056" w:rsidP="00C97917">
            <w:pPr>
              <w:rPr>
                <w:rFonts w:asciiTheme="minorHAnsi" w:hAnsiTheme="minorHAnsi" w:cstheme="minorHAnsi"/>
                <w:sz w:val="8"/>
                <w:szCs w:val="8"/>
                <w:highlight w:val="yellow"/>
              </w:rPr>
            </w:pPr>
          </w:p>
        </w:tc>
        <w:tc>
          <w:tcPr>
            <w:tcW w:w="3090" w:type="dxa"/>
          </w:tcPr>
          <w:p w:rsidR="001C4056" w:rsidRPr="00C97917" w:rsidRDefault="001C4056" w:rsidP="00C97917">
            <w:pPr>
              <w:rPr>
                <w:rFonts w:asciiTheme="minorHAnsi" w:hAnsiTheme="minorHAnsi" w:cstheme="minorHAnsi"/>
                <w:sz w:val="8"/>
                <w:szCs w:val="8"/>
              </w:rPr>
            </w:pPr>
          </w:p>
        </w:tc>
      </w:tr>
      <w:tr w:rsidR="00C97917" w:rsidRPr="00552079" w:rsidTr="00C97917">
        <w:trPr>
          <w:trHeight w:val="300"/>
        </w:trPr>
        <w:tc>
          <w:tcPr>
            <w:tcW w:w="433" w:type="dxa"/>
            <w:vAlign w:val="center"/>
          </w:tcPr>
          <w:p w:rsidR="00C97917" w:rsidRPr="00552079" w:rsidRDefault="00C97917" w:rsidP="00C97917">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823" w:type="dxa"/>
            <w:vAlign w:val="center"/>
          </w:tcPr>
          <w:p w:rsidR="00C97917" w:rsidRPr="00552079" w:rsidRDefault="00C97917" w:rsidP="00C97917">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08" w:type="dxa"/>
            <w:vAlign w:val="center"/>
          </w:tcPr>
          <w:p w:rsidR="00C97917" w:rsidRPr="00552079" w:rsidRDefault="00C97917" w:rsidP="00C97917">
            <w:pPr>
              <w:rPr>
                <w:rFonts w:asciiTheme="minorHAnsi" w:hAnsiTheme="minorHAnsi" w:cstheme="minorHAnsi"/>
                <w:sz w:val="22"/>
                <w:szCs w:val="22"/>
              </w:rPr>
            </w:pPr>
            <w:r w:rsidRPr="00552079">
              <w:rPr>
                <w:rFonts w:asciiTheme="minorHAnsi" w:hAnsiTheme="minorHAnsi" w:cstheme="minorHAnsi"/>
                <w:sz w:val="22"/>
                <w:szCs w:val="22"/>
              </w:rPr>
              <w:t>Fecha:</w:t>
            </w:r>
          </w:p>
          <w:p w:rsidR="00C97917" w:rsidRPr="00552079" w:rsidRDefault="00C97917" w:rsidP="00C97917">
            <w:pPr>
              <w:rPr>
                <w:rFonts w:asciiTheme="minorHAnsi" w:hAnsiTheme="minorHAnsi" w:cstheme="minorHAnsi"/>
                <w:sz w:val="22"/>
                <w:szCs w:val="22"/>
              </w:rPr>
            </w:pPr>
          </w:p>
        </w:tc>
        <w:tc>
          <w:tcPr>
            <w:tcW w:w="1385" w:type="dxa"/>
            <w:vAlign w:val="center"/>
          </w:tcPr>
          <w:p w:rsidR="00C97917" w:rsidRPr="00552079" w:rsidRDefault="00C97917" w:rsidP="00C97917">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97917" w:rsidRPr="00552079" w:rsidRDefault="00C97917" w:rsidP="00C97917">
            <w:pPr>
              <w:jc w:val="center"/>
              <w:rPr>
                <w:rFonts w:asciiTheme="minorHAnsi" w:hAnsiTheme="minorHAnsi" w:cstheme="minorHAnsi"/>
                <w:color w:val="000000"/>
                <w:sz w:val="22"/>
                <w:szCs w:val="22"/>
              </w:rPr>
            </w:pPr>
          </w:p>
        </w:tc>
        <w:tc>
          <w:tcPr>
            <w:tcW w:w="3090" w:type="dxa"/>
            <w:vAlign w:val="center"/>
          </w:tcPr>
          <w:p w:rsidR="00C97917" w:rsidRPr="004E1DB1" w:rsidRDefault="00C97917" w:rsidP="00C97917">
            <w:pPr>
              <w:jc w:val="center"/>
              <w:rPr>
                <w:rFonts w:asciiTheme="minorHAnsi" w:hAnsiTheme="minorHAnsi" w:cstheme="minorHAnsi"/>
                <w:b/>
                <w:color w:val="000000"/>
                <w:sz w:val="22"/>
                <w:szCs w:val="22"/>
                <w:u w:val="single"/>
                <w:lang w:val="es-ES_tradnl"/>
              </w:rPr>
            </w:pPr>
            <w:r w:rsidRPr="004E1DB1">
              <w:rPr>
                <w:rFonts w:asciiTheme="minorHAnsi" w:hAnsiTheme="minorHAnsi" w:cstheme="minorHAnsi"/>
                <w:b/>
                <w:color w:val="000000"/>
                <w:sz w:val="22"/>
                <w:szCs w:val="22"/>
                <w:highlight w:val="yellow"/>
                <w:u w:val="single"/>
                <w:lang w:val="es-ES_tradnl"/>
              </w:rPr>
              <w:t>NO APLICA</w:t>
            </w:r>
          </w:p>
        </w:tc>
      </w:tr>
      <w:tr w:rsidR="001C4056" w:rsidRPr="00C97917" w:rsidTr="00C97917">
        <w:tc>
          <w:tcPr>
            <w:tcW w:w="433" w:type="dxa"/>
            <w:vAlign w:val="center"/>
          </w:tcPr>
          <w:p w:rsidR="001C4056" w:rsidRPr="00C97917" w:rsidRDefault="001C4056" w:rsidP="00C97917">
            <w:pPr>
              <w:rPr>
                <w:rFonts w:asciiTheme="minorHAnsi" w:hAnsiTheme="minorHAnsi" w:cstheme="minorHAnsi"/>
                <w:sz w:val="8"/>
                <w:szCs w:val="8"/>
              </w:rPr>
            </w:pPr>
          </w:p>
        </w:tc>
        <w:tc>
          <w:tcPr>
            <w:tcW w:w="2823" w:type="dxa"/>
            <w:vAlign w:val="center"/>
          </w:tcPr>
          <w:p w:rsidR="001C4056" w:rsidRPr="00C97917" w:rsidRDefault="001C4056" w:rsidP="00C97917">
            <w:pPr>
              <w:jc w:val="both"/>
              <w:rPr>
                <w:rFonts w:asciiTheme="minorHAnsi" w:hAnsiTheme="minorHAnsi" w:cstheme="minorHAnsi"/>
                <w:sz w:val="8"/>
                <w:szCs w:val="8"/>
              </w:rPr>
            </w:pPr>
          </w:p>
        </w:tc>
        <w:tc>
          <w:tcPr>
            <w:tcW w:w="2693" w:type="dxa"/>
            <w:gridSpan w:val="2"/>
          </w:tcPr>
          <w:p w:rsidR="001C4056" w:rsidRPr="00C97917" w:rsidRDefault="001C4056" w:rsidP="00C97917">
            <w:pPr>
              <w:jc w:val="center"/>
              <w:rPr>
                <w:rFonts w:asciiTheme="minorHAnsi" w:hAnsiTheme="minorHAnsi" w:cstheme="minorHAnsi"/>
                <w:sz w:val="8"/>
                <w:szCs w:val="8"/>
              </w:rPr>
            </w:pPr>
          </w:p>
        </w:tc>
        <w:tc>
          <w:tcPr>
            <w:tcW w:w="3090" w:type="dxa"/>
          </w:tcPr>
          <w:p w:rsidR="001C4056" w:rsidRPr="00C97917" w:rsidRDefault="001C4056" w:rsidP="00C97917">
            <w:pPr>
              <w:jc w:val="both"/>
              <w:rPr>
                <w:rFonts w:asciiTheme="minorHAnsi" w:hAnsiTheme="minorHAnsi" w:cstheme="minorHAnsi"/>
                <w:sz w:val="8"/>
                <w:szCs w:val="8"/>
              </w:rPr>
            </w:pPr>
          </w:p>
        </w:tc>
      </w:tr>
      <w:tr w:rsidR="00C97917" w:rsidRPr="00552079" w:rsidTr="00C97917">
        <w:trPr>
          <w:trHeight w:val="433"/>
        </w:trPr>
        <w:tc>
          <w:tcPr>
            <w:tcW w:w="433" w:type="dxa"/>
            <w:shd w:val="clear" w:color="auto" w:fill="auto"/>
            <w:vAlign w:val="center"/>
          </w:tcPr>
          <w:p w:rsidR="00C97917" w:rsidRPr="00552079" w:rsidRDefault="00C97917" w:rsidP="00C97917">
            <w:pPr>
              <w:jc w:val="center"/>
              <w:rPr>
                <w:rFonts w:asciiTheme="minorHAnsi" w:hAnsiTheme="minorHAnsi" w:cstheme="minorHAnsi"/>
                <w:sz w:val="22"/>
                <w:szCs w:val="22"/>
              </w:rPr>
            </w:pPr>
            <w:r>
              <w:rPr>
                <w:rFonts w:asciiTheme="minorHAnsi" w:hAnsiTheme="minorHAnsi" w:cstheme="minorHAnsi"/>
                <w:sz w:val="22"/>
                <w:szCs w:val="22"/>
              </w:rPr>
              <w:t>2</w:t>
            </w:r>
          </w:p>
        </w:tc>
        <w:tc>
          <w:tcPr>
            <w:tcW w:w="2823" w:type="dxa"/>
            <w:vAlign w:val="center"/>
          </w:tcPr>
          <w:p w:rsidR="00C97917" w:rsidRPr="00552079" w:rsidRDefault="00C97917" w:rsidP="00C97917">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308" w:type="dxa"/>
            <w:vAlign w:val="center"/>
          </w:tcPr>
          <w:p w:rsidR="00C97917" w:rsidRPr="00552079" w:rsidRDefault="00C97917" w:rsidP="00C97917">
            <w:pPr>
              <w:rPr>
                <w:rFonts w:asciiTheme="minorHAnsi" w:hAnsiTheme="minorHAnsi" w:cstheme="minorHAnsi"/>
                <w:sz w:val="22"/>
                <w:szCs w:val="22"/>
              </w:rPr>
            </w:pPr>
            <w:r>
              <w:rPr>
                <w:rFonts w:asciiTheme="minorHAnsi" w:hAnsiTheme="minorHAnsi" w:cstheme="minorHAnsi"/>
                <w:sz w:val="22"/>
                <w:szCs w:val="22"/>
              </w:rPr>
              <w:t>Fecha:</w:t>
            </w:r>
          </w:p>
        </w:tc>
        <w:tc>
          <w:tcPr>
            <w:tcW w:w="1385" w:type="dxa"/>
            <w:vAlign w:val="center"/>
          </w:tcPr>
          <w:p w:rsidR="00C97917" w:rsidRPr="00552079" w:rsidRDefault="00C97917" w:rsidP="00C97917">
            <w:pPr>
              <w:jc w:val="center"/>
              <w:rPr>
                <w:rFonts w:asciiTheme="minorHAnsi" w:hAnsiTheme="minorHAnsi" w:cstheme="minorHAnsi"/>
                <w:sz w:val="22"/>
                <w:szCs w:val="22"/>
              </w:rPr>
            </w:pPr>
            <w:r>
              <w:rPr>
                <w:rFonts w:asciiTheme="minorHAnsi" w:hAnsiTheme="minorHAnsi" w:cstheme="minorHAnsi"/>
                <w:sz w:val="22"/>
                <w:szCs w:val="22"/>
              </w:rPr>
              <w:t>Hora:</w:t>
            </w:r>
          </w:p>
        </w:tc>
        <w:tc>
          <w:tcPr>
            <w:tcW w:w="3090" w:type="dxa"/>
            <w:vAlign w:val="center"/>
          </w:tcPr>
          <w:p w:rsidR="00C97917" w:rsidRPr="004E1DB1" w:rsidRDefault="00C97917" w:rsidP="00C97917">
            <w:pPr>
              <w:jc w:val="center"/>
              <w:rPr>
                <w:rFonts w:asciiTheme="minorHAnsi" w:hAnsiTheme="minorHAnsi" w:cstheme="minorHAnsi"/>
                <w:b/>
                <w:color w:val="000000"/>
                <w:sz w:val="22"/>
                <w:szCs w:val="22"/>
                <w:u w:val="single"/>
                <w:lang w:val="es-ES_tradnl"/>
              </w:rPr>
            </w:pPr>
            <w:r w:rsidRPr="004E1DB1">
              <w:rPr>
                <w:rFonts w:asciiTheme="minorHAnsi" w:hAnsiTheme="minorHAnsi" w:cstheme="minorHAnsi"/>
                <w:b/>
                <w:color w:val="000000"/>
                <w:sz w:val="22"/>
                <w:szCs w:val="22"/>
                <w:highlight w:val="yellow"/>
                <w:u w:val="single"/>
                <w:lang w:val="es-ES_tradnl"/>
              </w:rPr>
              <w:t>NO APLICA</w:t>
            </w:r>
          </w:p>
        </w:tc>
      </w:tr>
      <w:tr w:rsidR="00215AE8" w:rsidRPr="00C97917" w:rsidTr="00C97917">
        <w:tc>
          <w:tcPr>
            <w:tcW w:w="433" w:type="dxa"/>
            <w:shd w:val="clear" w:color="auto" w:fill="auto"/>
            <w:vAlign w:val="center"/>
          </w:tcPr>
          <w:p w:rsidR="00215AE8" w:rsidRPr="00C97917" w:rsidRDefault="00215AE8" w:rsidP="00C97917">
            <w:pPr>
              <w:jc w:val="center"/>
              <w:rPr>
                <w:rFonts w:asciiTheme="minorHAnsi" w:hAnsiTheme="minorHAnsi" w:cstheme="minorHAnsi"/>
                <w:sz w:val="8"/>
                <w:szCs w:val="8"/>
              </w:rPr>
            </w:pPr>
          </w:p>
        </w:tc>
        <w:tc>
          <w:tcPr>
            <w:tcW w:w="2823" w:type="dxa"/>
            <w:vAlign w:val="center"/>
          </w:tcPr>
          <w:p w:rsidR="00215AE8" w:rsidRPr="00C97917" w:rsidRDefault="00215AE8" w:rsidP="00C97917">
            <w:pPr>
              <w:jc w:val="both"/>
              <w:rPr>
                <w:rFonts w:asciiTheme="minorHAnsi" w:hAnsiTheme="minorHAnsi" w:cstheme="minorHAnsi"/>
                <w:sz w:val="8"/>
                <w:szCs w:val="8"/>
              </w:rPr>
            </w:pPr>
          </w:p>
        </w:tc>
        <w:tc>
          <w:tcPr>
            <w:tcW w:w="1308" w:type="dxa"/>
            <w:vAlign w:val="center"/>
          </w:tcPr>
          <w:p w:rsidR="00215AE8" w:rsidRPr="00C97917" w:rsidRDefault="00215AE8" w:rsidP="00C97917">
            <w:pPr>
              <w:rPr>
                <w:rFonts w:asciiTheme="minorHAnsi" w:hAnsiTheme="minorHAnsi" w:cstheme="minorHAnsi"/>
                <w:sz w:val="8"/>
                <w:szCs w:val="8"/>
              </w:rPr>
            </w:pPr>
          </w:p>
        </w:tc>
        <w:tc>
          <w:tcPr>
            <w:tcW w:w="1385" w:type="dxa"/>
            <w:vAlign w:val="center"/>
          </w:tcPr>
          <w:p w:rsidR="00215AE8" w:rsidRPr="00C97917" w:rsidRDefault="00215AE8" w:rsidP="00C97917">
            <w:pPr>
              <w:jc w:val="center"/>
              <w:rPr>
                <w:rFonts w:asciiTheme="minorHAnsi" w:hAnsiTheme="minorHAnsi" w:cstheme="minorHAnsi"/>
                <w:sz w:val="8"/>
                <w:szCs w:val="8"/>
              </w:rPr>
            </w:pPr>
          </w:p>
        </w:tc>
        <w:tc>
          <w:tcPr>
            <w:tcW w:w="3090" w:type="dxa"/>
            <w:vAlign w:val="center"/>
          </w:tcPr>
          <w:p w:rsidR="00215AE8" w:rsidRPr="00C97917" w:rsidRDefault="00215AE8" w:rsidP="00C97917">
            <w:pPr>
              <w:jc w:val="both"/>
              <w:rPr>
                <w:rFonts w:ascii="Calibri" w:hAnsi="Calibri"/>
                <w:b/>
                <w:color w:val="FF0000"/>
                <w:sz w:val="8"/>
                <w:szCs w:val="8"/>
              </w:rPr>
            </w:pPr>
          </w:p>
        </w:tc>
      </w:tr>
      <w:tr w:rsidR="00C97917" w:rsidRPr="00552079" w:rsidTr="00C97917">
        <w:trPr>
          <w:trHeight w:val="433"/>
        </w:trPr>
        <w:tc>
          <w:tcPr>
            <w:tcW w:w="433" w:type="dxa"/>
            <w:shd w:val="clear" w:color="auto" w:fill="auto"/>
            <w:vAlign w:val="center"/>
          </w:tcPr>
          <w:p w:rsidR="00C97917" w:rsidRPr="00552079" w:rsidRDefault="00C97917" w:rsidP="00C97917">
            <w:pPr>
              <w:jc w:val="center"/>
              <w:rPr>
                <w:rFonts w:asciiTheme="minorHAnsi" w:hAnsiTheme="minorHAnsi" w:cstheme="minorHAnsi"/>
                <w:sz w:val="22"/>
                <w:szCs w:val="22"/>
              </w:rPr>
            </w:pPr>
            <w:r>
              <w:rPr>
                <w:rFonts w:asciiTheme="minorHAnsi" w:hAnsiTheme="minorHAnsi" w:cstheme="minorHAnsi"/>
                <w:sz w:val="22"/>
                <w:szCs w:val="22"/>
              </w:rPr>
              <w:t>3</w:t>
            </w:r>
          </w:p>
        </w:tc>
        <w:tc>
          <w:tcPr>
            <w:tcW w:w="2823" w:type="dxa"/>
            <w:vAlign w:val="center"/>
          </w:tcPr>
          <w:p w:rsidR="00C97917" w:rsidRPr="001C15EE" w:rsidRDefault="00C97917" w:rsidP="00C97917">
            <w:pPr>
              <w:jc w:val="both"/>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p w:rsidR="00C97917" w:rsidRPr="001C15EE" w:rsidRDefault="00C97917" w:rsidP="00C97917">
            <w:pPr>
              <w:jc w:val="both"/>
              <w:rPr>
                <w:rFonts w:asciiTheme="minorHAnsi" w:hAnsiTheme="minorHAnsi" w:cstheme="minorHAnsi"/>
                <w:sz w:val="22"/>
                <w:szCs w:val="22"/>
                <w:lang w:val="es-ES_tradnl"/>
              </w:rPr>
            </w:pPr>
          </w:p>
        </w:tc>
        <w:tc>
          <w:tcPr>
            <w:tcW w:w="1308" w:type="dxa"/>
            <w:vAlign w:val="center"/>
          </w:tcPr>
          <w:p w:rsidR="00C97917" w:rsidRPr="00552079" w:rsidRDefault="00C97917" w:rsidP="00C97917">
            <w:pPr>
              <w:rPr>
                <w:rFonts w:asciiTheme="minorHAnsi" w:hAnsiTheme="minorHAnsi" w:cstheme="minorHAnsi"/>
                <w:sz w:val="22"/>
                <w:szCs w:val="22"/>
              </w:rPr>
            </w:pPr>
            <w:r w:rsidRPr="00552079">
              <w:rPr>
                <w:rFonts w:asciiTheme="minorHAnsi" w:hAnsiTheme="minorHAnsi" w:cstheme="minorHAnsi"/>
                <w:sz w:val="22"/>
                <w:szCs w:val="22"/>
              </w:rPr>
              <w:t>Fecha:</w:t>
            </w:r>
          </w:p>
          <w:p w:rsidR="00C97917" w:rsidRPr="00552079" w:rsidRDefault="00C97917" w:rsidP="00C97917">
            <w:pPr>
              <w:rPr>
                <w:rFonts w:asciiTheme="minorHAnsi" w:hAnsiTheme="minorHAnsi" w:cstheme="minorHAnsi"/>
                <w:sz w:val="22"/>
                <w:szCs w:val="22"/>
              </w:rPr>
            </w:pPr>
          </w:p>
        </w:tc>
        <w:tc>
          <w:tcPr>
            <w:tcW w:w="1385" w:type="dxa"/>
            <w:vAlign w:val="center"/>
          </w:tcPr>
          <w:p w:rsidR="00C97917" w:rsidRPr="00552079" w:rsidRDefault="00C97917" w:rsidP="00C97917">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97917" w:rsidRPr="00552079" w:rsidRDefault="00C97917" w:rsidP="00C97917">
            <w:pPr>
              <w:rPr>
                <w:rFonts w:asciiTheme="minorHAnsi" w:hAnsiTheme="minorHAnsi" w:cstheme="minorHAnsi"/>
                <w:sz w:val="22"/>
                <w:szCs w:val="22"/>
              </w:rPr>
            </w:pPr>
          </w:p>
        </w:tc>
        <w:tc>
          <w:tcPr>
            <w:tcW w:w="3090" w:type="dxa"/>
            <w:vAlign w:val="center"/>
          </w:tcPr>
          <w:p w:rsidR="00C97917" w:rsidRPr="004E1DB1" w:rsidRDefault="00C97917" w:rsidP="00C97917">
            <w:pPr>
              <w:jc w:val="center"/>
              <w:rPr>
                <w:rFonts w:asciiTheme="minorHAnsi" w:hAnsiTheme="minorHAnsi" w:cstheme="minorHAnsi"/>
                <w:b/>
                <w:color w:val="000000"/>
                <w:sz w:val="22"/>
                <w:szCs w:val="22"/>
                <w:u w:val="single"/>
                <w:lang w:val="es-ES_tradnl"/>
              </w:rPr>
            </w:pPr>
            <w:r w:rsidRPr="004E1DB1">
              <w:rPr>
                <w:rFonts w:asciiTheme="minorHAnsi" w:hAnsiTheme="minorHAnsi" w:cstheme="minorHAnsi"/>
                <w:b/>
                <w:color w:val="000000"/>
                <w:sz w:val="22"/>
                <w:szCs w:val="22"/>
                <w:highlight w:val="yellow"/>
                <w:u w:val="single"/>
                <w:lang w:val="es-ES_tradnl"/>
              </w:rPr>
              <w:t>NO APLICA</w:t>
            </w:r>
          </w:p>
        </w:tc>
      </w:tr>
      <w:tr w:rsidR="001C4056" w:rsidRPr="00C97917" w:rsidTr="00C97917">
        <w:tc>
          <w:tcPr>
            <w:tcW w:w="433" w:type="dxa"/>
            <w:vAlign w:val="center"/>
          </w:tcPr>
          <w:p w:rsidR="001C4056" w:rsidRPr="00C97917" w:rsidRDefault="001C4056" w:rsidP="00C97917">
            <w:pPr>
              <w:jc w:val="center"/>
              <w:rPr>
                <w:rFonts w:asciiTheme="minorHAnsi" w:hAnsiTheme="minorHAnsi" w:cstheme="minorHAnsi"/>
                <w:sz w:val="8"/>
                <w:szCs w:val="8"/>
              </w:rPr>
            </w:pPr>
          </w:p>
        </w:tc>
        <w:tc>
          <w:tcPr>
            <w:tcW w:w="2823" w:type="dxa"/>
            <w:vAlign w:val="center"/>
          </w:tcPr>
          <w:p w:rsidR="001C4056" w:rsidRPr="00C97917" w:rsidRDefault="001C4056" w:rsidP="00C97917">
            <w:pPr>
              <w:jc w:val="both"/>
              <w:rPr>
                <w:rFonts w:asciiTheme="minorHAnsi" w:hAnsiTheme="minorHAnsi" w:cstheme="minorHAnsi"/>
                <w:sz w:val="8"/>
                <w:szCs w:val="8"/>
              </w:rPr>
            </w:pPr>
          </w:p>
        </w:tc>
        <w:tc>
          <w:tcPr>
            <w:tcW w:w="2693" w:type="dxa"/>
            <w:gridSpan w:val="2"/>
          </w:tcPr>
          <w:p w:rsidR="001C4056" w:rsidRPr="00C97917" w:rsidRDefault="001C4056" w:rsidP="00C97917">
            <w:pPr>
              <w:rPr>
                <w:rFonts w:asciiTheme="minorHAnsi" w:hAnsiTheme="minorHAnsi" w:cstheme="minorHAnsi"/>
                <w:sz w:val="8"/>
                <w:szCs w:val="8"/>
              </w:rPr>
            </w:pPr>
          </w:p>
        </w:tc>
        <w:tc>
          <w:tcPr>
            <w:tcW w:w="3090" w:type="dxa"/>
          </w:tcPr>
          <w:p w:rsidR="001C4056" w:rsidRPr="00C97917" w:rsidRDefault="001C4056" w:rsidP="00C97917">
            <w:pPr>
              <w:rPr>
                <w:rFonts w:asciiTheme="minorHAnsi" w:hAnsiTheme="minorHAnsi" w:cstheme="minorHAnsi"/>
                <w:sz w:val="8"/>
                <w:szCs w:val="8"/>
              </w:rPr>
            </w:pPr>
          </w:p>
        </w:tc>
      </w:tr>
      <w:tr w:rsidR="00C97917" w:rsidRPr="00552079" w:rsidTr="00C97917">
        <w:trPr>
          <w:trHeight w:val="370"/>
        </w:trPr>
        <w:tc>
          <w:tcPr>
            <w:tcW w:w="433" w:type="dxa"/>
            <w:vAlign w:val="center"/>
          </w:tcPr>
          <w:p w:rsidR="00C97917" w:rsidRPr="00552079" w:rsidRDefault="00C97917" w:rsidP="00C97917">
            <w:pPr>
              <w:jc w:val="center"/>
              <w:rPr>
                <w:rFonts w:asciiTheme="minorHAnsi" w:hAnsiTheme="minorHAnsi" w:cstheme="minorHAnsi"/>
                <w:sz w:val="22"/>
                <w:szCs w:val="22"/>
              </w:rPr>
            </w:pPr>
            <w:r>
              <w:rPr>
                <w:rFonts w:asciiTheme="minorHAnsi" w:hAnsiTheme="minorHAnsi" w:cstheme="minorHAnsi"/>
                <w:sz w:val="22"/>
                <w:szCs w:val="22"/>
              </w:rPr>
              <w:t>4</w:t>
            </w:r>
          </w:p>
        </w:tc>
        <w:tc>
          <w:tcPr>
            <w:tcW w:w="2823" w:type="dxa"/>
            <w:vAlign w:val="center"/>
          </w:tcPr>
          <w:p w:rsidR="00C97917" w:rsidRPr="00552079" w:rsidRDefault="00C97917" w:rsidP="00C97917">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08" w:type="dxa"/>
            <w:vAlign w:val="center"/>
          </w:tcPr>
          <w:p w:rsidR="00C97917" w:rsidRPr="00552079" w:rsidRDefault="00C97917" w:rsidP="00C97917">
            <w:pPr>
              <w:rPr>
                <w:rFonts w:asciiTheme="minorHAnsi" w:hAnsiTheme="minorHAnsi" w:cstheme="minorHAnsi"/>
                <w:sz w:val="22"/>
                <w:szCs w:val="22"/>
              </w:rPr>
            </w:pPr>
            <w:r w:rsidRPr="00552079">
              <w:rPr>
                <w:rFonts w:asciiTheme="minorHAnsi" w:hAnsiTheme="minorHAnsi" w:cstheme="minorHAnsi"/>
                <w:sz w:val="22"/>
                <w:szCs w:val="22"/>
              </w:rPr>
              <w:t>Fecha:</w:t>
            </w:r>
          </w:p>
          <w:p w:rsidR="00C97917" w:rsidRPr="00552079" w:rsidRDefault="00C97917" w:rsidP="00C97917">
            <w:pPr>
              <w:rPr>
                <w:rFonts w:asciiTheme="minorHAnsi" w:hAnsiTheme="minorHAnsi" w:cstheme="minorHAnsi"/>
                <w:sz w:val="22"/>
                <w:szCs w:val="22"/>
              </w:rPr>
            </w:pPr>
          </w:p>
        </w:tc>
        <w:tc>
          <w:tcPr>
            <w:tcW w:w="1385" w:type="dxa"/>
            <w:vAlign w:val="center"/>
          </w:tcPr>
          <w:p w:rsidR="00C97917" w:rsidRPr="00552079" w:rsidRDefault="00C97917" w:rsidP="00C97917">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97917" w:rsidRPr="00552079" w:rsidRDefault="00C97917" w:rsidP="00C97917">
            <w:pPr>
              <w:rPr>
                <w:rFonts w:asciiTheme="minorHAnsi" w:hAnsiTheme="minorHAnsi" w:cstheme="minorHAnsi"/>
                <w:sz w:val="22"/>
                <w:szCs w:val="22"/>
              </w:rPr>
            </w:pPr>
          </w:p>
        </w:tc>
        <w:tc>
          <w:tcPr>
            <w:tcW w:w="3090" w:type="dxa"/>
            <w:vAlign w:val="center"/>
          </w:tcPr>
          <w:p w:rsidR="00C97917" w:rsidRPr="004E1DB1" w:rsidRDefault="00C97917" w:rsidP="00C97917">
            <w:pPr>
              <w:jc w:val="center"/>
              <w:rPr>
                <w:rFonts w:asciiTheme="minorHAnsi" w:hAnsiTheme="minorHAnsi" w:cstheme="minorHAnsi"/>
                <w:b/>
                <w:color w:val="000000"/>
                <w:sz w:val="22"/>
                <w:szCs w:val="22"/>
                <w:u w:val="single"/>
                <w:lang w:val="es-ES_tradnl"/>
              </w:rPr>
            </w:pPr>
            <w:r w:rsidRPr="004E1DB1">
              <w:rPr>
                <w:rFonts w:asciiTheme="minorHAnsi" w:hAnsiTheme="minorHAnsi" w:cstheme="minorHAnsi"/>
                <w:b/>
                <w:color w:val="000000"/>
                <w:sz w:val="22"/>
                <w:szCs w:val="22"/>
                <w:highlight w:val="yellow"/>
                <w:u w:val="single"/>
                <w:lang w:val="es-ES_tradnl"/>
              </w:rPr>
              <w:t>NO APLICA</w:t>
            </w:r>
          </w:p>
        </w:tc>
      </w:tr>
      <w:tr w:rsidR="001C4056" w:rsidRPr="00C97917" w:rsidTr="00C97917">
        <w:tc>
          <w:tcPr>
            <w:tcW w:w="433" w:type="dxa"/>
            <w:vAlign w:val="center"/>
          </w:tcPr>
          <w:p w:rsidR="001C4056" w:rsidRPr="00C97917" w:rsidRDefault="001C4056" w:rsidP="00C97917">
            <w:pPr>
              <w:jc w:val="center"/>
              <w:rPr>
                <w:rFonts w:asciiTheme="minorHAnsi" w:hAnsiTheme="minorHAnsi" w:cstheme="minorHAnsi"/>
                <w:sz w:val="8"/>
                <w:szCs w:val="8"/>
              </w:rPr>
            </w:pPr>
          </w:p>
        </w:tc>
        <w:tc>
          <w:tcPr>
            <w:tcW w:w="2823" w:type="dxa"/>
            <w:vAlign w:val="center"/>
          </w:tcPr>
          <w:p w:rsidR="001C4056" w:rsidRPr="00C97917" w:rsidRDefault="001C4056" w:rsidP="00C97917">
            <w:pPr>
              <w:jc w:val="both"/>
              <w:rPr>
                <w:rFonts w:asciiTheme="minorHAnsi" w:hAnsiTheme="minorHAnsi" w:cstheme="minorHAnsi"/>
                <w:sz w:val="8"/>
                <w:szCs w:val="8"/>
              </w:rPr>
            </w:pPr>
          </w:p>
        </w:tc>
        <w:tc>
          <w:tcPr>
            <w:tcW w:w="2693" w:type="dxa"/>
            <w:gridSpan w:val="2"/>
            <w:vAlign w:val="center"/>
          </w:tcPr>
          <w:p w:rsidR="001C4056" w:rsidRPr="00C97917" w:rsidRDefault="001C4056" w:rsidP="00C97917">
            <w:pPr>
              <w:jc w:val="center"/>
              <w:rPr>
                <w:rFonts w:asciiTheme="minorHAnsi" w:hAnsiTheme="minorHAnsi" w:cstheme="minorHAnsi"/>
                <w:sz w:val="8"/>
                <w:szCs w:val="8"/>
              </w:rPr>
            </w:pPr>
          </w:p>
        </w:tc>
        <w:tc>
          <w:tcPr>
            <w:tcW w:w="3090" w:type="dxa"/>
            <w:vAlign w:val="center"/>
          </w:tcPr>
          <w:p w:rsidR="001C4056" w:rsidRPr="00C97917" w:rsidRDefault="001C4056" w:rsidP="00C97917">
            <w:pPr>
              <w:rPr>
                <w:rFonts w:asciiTheme="minorHAnsi" w:hAnsiTheme="minorHAnsi" w:cstheme="minorHAnsi"/>
                <w:color w:val="FF0000"/>
                <w:sz w:val="8"/>
                <w:szCs w:val="8"/>
              </w:rPr>
            </w:pPr>
          </w:p>
        </w:tc>
      </w:tr>
      <w:tr w:rsidR="00C97917" w:rsidRPr="00552079" w:rsidTr="00C97917">
        <w:trPr>
          <w:trHeight w:val="370"/>
        </w:trPr>
        <w:tc>
          <w:tcPr>
            <w:tcW w:w="433" w:type="dxa"/>
            <w:vAlign w:val="center"/>
          </w:tcPr>
          <w:p w:rsidR="00C97917" w:rsidRPr="00552079" w:rsidRDefault="00C97917" w:rsidP="00C97917">
            <w:pPr>
              <w:jc w:val="center"/>
              <w:rPr>
                <w:rFonts w:asciiTheme="minorHAnsi" w:hAnsiTheme="minorHAnsi" w:cstheme="minorHAnsi"/>
                <w:sz w:val="22"/>
                <w:szCs w:val="22"/>
              </w:rPr>
            </w:pPr>
            <w:r>
              <w:rPr>
                <w:rFonts w:asciiTheme="minorHAnsi" w:hAnsiTheme="minorHAnsi" w:cstheme="minorHAnsi"/>
                <w:sz w:val="22"/>
                <w:szCs w:val="22"/>
              </w:rPr>
              <w:t>5</w:t>
            </w:r>
          </w:p>
        </w:tc>
        <w:tc>
          <w:tcPr>
            <w:tcW w:w="2823" w:type="dxa"/>
            <w:vAlign w:val="center"/>
          </w:tcPr>
          <w:p w:rsidR="00C97917" w:rsidRPr="00552079" w:rsidRDefault="00C97917" w:rsidP="00C97917">
            <w:pPr>
              <w:jc w:val="both"/>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08" w:type="dxa"/>
            <w:vAlign w:val="center"/>
          </w:tcPr>
          <w:p w:rsidR="00C97917" w:rsidRPr="00973F02" w:rsidRDefault="00C97917" w:rsidP="00C97917">
            <w:pPr>
              <w:rPr>
                <w:rFonts w:asciiTheme="minorHAnsi" w:hAnsiTheme="minorHAnsi" w:cstheme="minorHAnsi"/>
                <w:sz w:val="22"/>
                <w:szCs w:val="22"/>
              </w:rPr>
            </w:pPr>
            <w:r w:rsidRPr="00973F02">
              <w:rPr>
                <w:rFonts w:asciiTheme="minorHAnsi" w:hAnsiTheme="minorHAnsi" w:cstheme="minorHAnsi"/>
                <w:sz w:val="22"/>
                <w:szCs w:val="22"/>
              </w:rPr>
              <w:t>Fecha:</w:t>
            </w:r>
          </w:p>
          <w:p w:rsidR="00C97917" w:rsidRPr="00973F02" w:rsidRDefault="00C97917" w:rsidP="00973F02">
            <w:pPr>
              <w:rPr>
                <w:rFonts w:asciiTheme="minorHAnsi" w:hAnsiTheme="minorHAnsi" w:cstheme="minorHAnsi"/>
                <w:sz w:val="22"/>
                <w:szCs w:val="22"/>
              </w:rPr>
            </w:pPr>
            <w:r w:rsidRPr="00973F02">
              <w:rPr>
                <w:rFonts w:asciiTheme="minorHAnsi" w:hAnsiTheme="minorHAnsi" w:cstheme="minorHAnsi"/>
                <w:b/>
                <w:sz w:val="22"/>
                <w:szCs w:val="22"/>
              </w:rPr>
              <w:t>2</w:t>
            </w:r>
            <w:r w:rsidR="00973F02" w:rsidRPr="00973F02">
              <w:rPr>
                <w:rFonts w:asciiTheme="minorHAnsi" w:hAnsiTheme="minorHAnsi" w:cstheme="minorHAnsi"/>
                <w:b/>
                <w:sz w:val="22"/>
                <w:szCs w:val="22"/>
              </w:rPr>
              <w:t>5</w:t>
            </w:r>
            <w:r w:rsidRPr="00973F02">
              <w:rPr>
                <w:rFonts w:asciiTheme="minorHAnsi" w:hAnsiTheme="minorHAnsi" w:cstheme="minorHAnsi"/>
                <w:b/>
                <w:sz w:val="22"/>
                <w:szCs w:val="22"/>
              </w:rPr>
              <w:t>/05/2017</w:t>
            </w:r>
          </w:p>
        </w:tc>
        <w:tc>
          <w:tcPr>
            <w:tcW w:w="1385" w:type="dxa"/>
            <w:vAlign w:val="center"/>
          </w:tcPr>
          <w:p w:rsidR="00C97917" w:rsidRPr="00920684" w:rsidRDefault="00C97917" w:rsidP="00C97917">
            <w:pPr>
              <w:jc w:val="center"/>
              <w:rPr>
                <w:rFonts w:asciiTheme="minorHAnsi" w:hAnsiTheme="minorHAnsi" w:cstheme="minorHAnsi"/>
                <w:sz w:val="22"/>
                <w:szCs w:val="22"/>
              </w:rPr>
            </w:pPr>
            <w:r w:rsidRPr="00920684">
              <w:rPr>
                <w:rFonts w:asciiTheme="minorHAnsi" w:hAnsiTheme="minorHAnsi" w:cstheme="minorHAnsi"/>
                <w:sz w:val="22"/>
                <w:szCs w:val="22"/>
              </w:rPr>
              <w:t>Hasta hora:</w:t>
            </w:r>
          </w:p>
          <w:p w:rsidR="00C97917" w:rsidRPr="00920684" w:rsidRDefault="00C97917" w:rsidP="00C97917">
            <w:pPr>
              <w:jc w:val="center"/>
              <w:rPr>
                <w:rFonts w:asciiTheme="minorHAnsi" w:hAnsiTheme="minorHAnsi" w:cstheme="minorHAnsi"/>
                <w:sz w:val="22"/>
                <w:szCs w:val="22"/>
              </w:rPr>
            </w:pPr>
            <w:r w:rsidRPr="00920684">
              <w:rPr>
                <w:rFonts w:asciiTheme="minorHAnsi" w:hAnsiTheme="minorHAnsi" w:cstheme="minorHAnsi"/>
                <w:b/>
                <w:sz w:val="22"/>
                <w:szCs w:val="22"/>
              </w:rPr>
              <w:t>10:30</w:t>
            </w:r>
          </w:p>
        </w:tc>
        <w:tc>
          <w:tcPr>
            <w:tcW w:w="3090" w:type="dxa"/>
          </w:tcPr>
          <w:p w:rsidR="00C97917" w:rsidRPr="0096473B" w:rsidRDefault="00C97917" w:rsidP="00C97917">
            <w:pPr>
              <w:jc w:val="both"/>
              <w:rPr>
                <w:rFonts w:ascii="Calibri" w:hAnsi="Calibri" w:cs="Arial"/>
                <w:i/>
                <w:sz w:val="18"/>
                <w:szCs w:val="18"/>
              </w:rPr>
            </w:pPr>
            <w:r w:rsidRPr="0096473B">
              <w:rPr>
                <w:rFonts w:ascii="Calibri" w:hAnsi="Calibri" w:cs="Arial"/>
                <w:b/>
                <w:sz w:val="18"/>
                <w:szCs w:val="18"/>
              </w:rPr>
              <w:t xml:space="preserve">Lugar: </w:t>
            </w:r>
            <w:r w:rsidRPr="0096473B">
              <w:rPr>
                <w:rFonts w:ascii="Calibri" w:hAnsi="Calibri" w:cs="Arial"/>
                <w:sz w:val="18"/>
                <w:szCs w:val="18"/>
              </w:rPr>
              <w:t>En oficinas de</w:t>
            </w:r>
            <w:r w:rsidRPr="0096473B">
              <w:rPr>
                <w:rFonts w:ascii="Calibri" w:hAnsi="Calibri" w:cs="Arial"/>
                <w:i/>
                <w:sz w:val="18"/>
                <w:szCs w:val="18"/>
              </w:rPr>
              <w:t xml:space="preserve"> </w:t>
            </w:r>
            <w:r w:rsidRPr="0096473B">
              <w:rPr>
                <w:rFonts w:ascii="Calibri" w:hAnsi="Calibri" w:cs="Arial"/>
                <w:sz w:val="18"/>
                <w:szCs w:val="18"/>
              </w:rPr>
              <w:t>YPFB – Distrito de Redes de Gas Cochabamba ubicado en la Av. Salamanca esq. Antezana N° 722 oficina de Contrataciones 2do. Piso</w:t>
            </w:r>
            <w:r w:rsidR="00023EB7">
              <w:rPr>
                <w:rFonts w:ascii="Calibri" w:hAnsi="Calibri" w:cs="Arial"/>
                <w:sz w:val="18"/>
                <w:szCs w:val="18"/>
              </w:rPr>
              <w:t xml:space="preserve"> – Cochabamba</w:t>
            </w:r>
          </w:p>
          <w:p w:rsidR="00C97917" w:rsidRPr="0096473B" w:rsidRDefault="00C97917" w:rsidP="00C97917">
            <w:pPr>
              <w:jc w:val="both"/>
              <w:rPr>
                <w:rFonts w:asciiTheme="minorHAnsi" w:hAnsiTheme="minorHAnsi" w:cstheme="minorHAnsi"/>
                <w:sz w:val="18"/>
                <w:szCs w:val="18"/>
              </w:rPr>
            </w:pPr>
            <w:r w:rsidRPr="0096473B">
              <w:rPr>
                <w:rFonts w:ascii="Calibri" w:hAnsi="Calibri"/>
                <w:b/>
                <w:sz w:val="18"/>
                <w:szCs w:val="18"/>
              </w:rPr>
              <w:t>Responsable:</w:t>
            </w:r>
            <w:r w:rsidRPr="0096473B">
              <w:rPr>
                <w:rFonts w:ascii="Calibri" w:hAnsi="Calibri"/>
                <w:sz w:val="18"/>
                <w:szCs w:val="18"/>
              </w:rPr>
              <w:t xml:space="preserve"> </w:t>
            </w:r>
            <w:r w:rsidRPr="0096473B">
              <w:rPr>
                <w:rFonts w:ascii="Calibri" w:hAnsi="Calibri" w:cs="Arial"/>
                <w:sz w:val="18"/>
                <w:szCs w:val="18"/>
              </w:rPr>
              <w:t>Lic. Raúl Fernando Iturri López</w:t>
            </w:r>
          </w:p>
        </w:tc>
      </w:tr>
      <w:tr w:rsidR="001C4056" w:rsidRPr="00C97917" w:rsidTr="00C97917">
        <w:tc>
          <w:tcPr>
            <w:tcW w:w="433" w:type="dxa"/>
            <w:vAlign w:val="center"/>
          </w:tcPr>
          <w:p w:rsidR="001C4056" w:rsidRPr="00C97917" w:rsidRDefault="001C4056" w:rsidP="00C97917">
            <w:pPr>
              <w:jc w:val="center"/>
              <w:rPr>
                <w:rFonts w:asciiTheme="minorHAnsi" w:hAnsiTheme="minorHAnsi" w:cstheme="minorHAnsi"/>
                <w:sz w:val="8"/>
                <w:szCs w:val="8"/>
              </w:rPr>
            </w:pPr>
          </w:p>
        </w:tc>
        <w:tc>
          <w:tcPr>
            <w:tcW w:w="2823" w:type="dxa"/>
            <w:vAlign w:val="center"/>
          </w:tcPr>
          <w:p w:rsidR="001C4056" w:rsidRPr="00C97917" w:rsidRDefault="001C4056" w:rsidP="00C97917">
            <w:pPr>
              <w:jc w:val="both"/>
              <w:rPr>
                <w:rFonts w:asciiTheme="minorHAnsi" w:hAnsiTheme="minorHAnsi" w:cstheme="minorHAnsi"/>
                <w:sz w:val="8"/>
                <w:szCs w:val="8"/>
              </w:rPr>
            </w:pPr>
          </w:p>
        </w:tc>
        <w:tc>
          <w:tcPr>
            <w:tcW w:w="2693" w:type="dxa"/>
            <w:gridSpan w:val="2"/>
            <w:vAlign w:val="center"/>
          </w:tcPr>
          <w:p w:rsidR="001C4056" w:rsidRPr="00920684" w:rsidRDefault="001C4056" w:rsidP="00C97917">
            <w:pPr>
              <w:jc w:val="center"/>
              <w:rPr>
                <w:rFonts w:asciiTheme="minorHAnsi" w:hAnsiTheme="minorHAnsi" w:cstheme="minorHAnsi"/>
                <w:sz w:val="8"/>
                <w:szCs w:val="8"/>
              </w:rPr>
            </w:pPr>
          </w:p>
        </w:tc>
        <w:tc>
          <w:tcPr>
            <w:tcW w:w="3090" w:type="dxa"/>
          </w:tcPr>
          <w:p w:rsidR="001C4056" w:rsidRPr="00C97917" w:rsidRDefault="001C4056" w:rsidP="00C97917">
            <w:pPr>
              <w:jc w:val="both"/>
              <w:rPr>
                <w:rFonts w:asciiTheme="minorHAnsi" w:hAnsiTheme="minorHAnsi" w:cstheme="minorHAnsi"/>
                <w:color w:val="FF0000"/>
                <w:sz w:val="8"/>
                <w:szCs w:val="8"/>
              </w:rPr>
            </w:pPr>
          </w:p>
        </w:tc>
      </w:tr>
      <w:tr w:rsidR="00C97917" w:rsidRPr="00552079" w:rsidTr="00C97917">
        <w:trPr>
          <w:trHeight w:val="416"/>
        </w:trPr>
        <w:tc>
          <w:tcPr>
            <w:tcW w:w="433" w:type="dxa"/>
            <w:vAlign w:val="center"/>
          </w:tcPr>
          <w:p w:rsidR="00C97917" w:rsidRPr="00552079" w:rsidRDefault="00C97917" w:rsidP="00C97917">
            <w:pPr>
              <w:jc w:val="center"/>
              <w:rPr>
                <w:rFonts w:asciiTheme="minorHAnsi" w:hAnsiTheme="minorHAnsi" w:cstheme="minorHAnsi"/>
                <w:sz w:val="22"/>
                <w:szCs w:val="22"/>
              </w:rPr>
            </w:pPr>
            <w:r>
              <w:rPr>
                <w:rFonts w:asciiTheme="minorHAnsi" w:hAnsiTheme="minorHAnsi" w:cstheme="minorHAnsi"/>
                <w:sz w:val="22"/>
                <w:szCs w:val="22"/>
              </w:rPr>
              <w:t>6</w:t>
            </w:r>
          </w:p>
        </w:tc>
        <w:tc>
          <w:tcPr>
            <w:tcW w:w="2823" w:type="dxa"/>
            <w:vAlign w:val="center"/>
          </w:tcPr>
          <w:p w:rsidR="00C97917" w:rsidRPr="00552079" w:rsidRDefault="00C97917" w:rsidP="00C97917">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08" w:type="dxa"/>
            <w:vAlign w:val="center"/>
          </w:tcPr>
          <w:p w:rsidR="00C97917" w:rsidRPr="00973F02" w:rsidRDefault="00C97917" w:rsidP="00C97917">
            <w:pPr>
              <w:rPr>
                <w:rFonts w:asciiTheme="minorHAnsi" w:hAnsiTheme="minorHAnsi" w:cstheme="minorHAnsi"/>
                <w:sz w:val="22"/>
                <w:szCs w:val="22"/>
              </w:rPr>
            </w:pPr>
            <w:r w:rsidRPr="00973F02">
              <w:rPr>
                <w:rFonts w:asciiTheme="minorHAnsi" w:hAnsiTheme="minorHAnsi" w:cstheme="minorHAnsi"/>
                <w:sz w:val="22"/>
                <w:szCs w:val="22"/>
              </w:rPr>
              <w:t>Fecha:</w:t>
            </w:r>
          </w:p>
          <w:p w:rsidR="00C97917" w:rsidRPr="00973F02" w:rsidRDefault="00973F02" w:rsidP="00C97917">
            <w:pPr>
              <w:rPr>
                <w:rFonts w:asciiTheme="minorHAnsi" w:hAnsiTheme="minorHAnsi" w:cstheme="minorHAnsi"/>
                <w:sz w:val="22"/>
                <w:szCs w:val="22"/>
              </w:rPr>
            </w:pPr>
            <w:r w:rsidRPr="00973F02">
              <w:rPr>
                <w:rFonts w:asciiTheme="minorHAnsi" w:hAnsiTheme="minorHAnsi" w:cstheme="minorHAnsi"/>
                <w:b/>
                <w:sz w:val="22"/>
                <w:szCs w:val="22"/>
              </w:rPr>
              <w:t>25</w:t>
            </w:r>
            <w:r w:rsidR="00C97917" w:rsidRPr="00973F02">
              <w:rPr>
                <w:rFonts w:asciiTheme="minorHAnsi" w:hAnsiTheme="minorHAnsi" w:cstheme="minorHAnsi"/>
                <w:b/>
                <w:sz w:val="22"/>
                <w:szCs w:val="22"/>
              </w:rPr>
              <w:t>/05/2017</w:t>
            </w:r>
          </w:p>
        </w:tc>
        <w:tc>
          <w:tcPr>
            <w:tcW w:w="1385" w:type="dxa"/>
            <w:vAlign w:val="center"/>
          </w:tcPr>
          <w:p w:rsidR="00C97917" w:rsidRPr="00920684" w:rsidRDefault="00C97917" w:rsidP="00C97917">
            <w:pPr>
              <w:jc w:val="center"/>
              <w:rPr>
                <w:rFonts w:asciiTheme="minorHAnsi" w:hAnsiTheme="minorHAnsi" w:cstheme="minorHAnsi"/>
                <w:sz w:val="22"/>
                <w:szCs w:val="22"/>
              </w:rPr>
            </w:pPr>
            <w:r w:rsidRPr="00920684">
              <w:rPr>
                <w:rFonts w:asciiTheme="minorHAnsi" w:hAnsiTheme="minorHAnsi" w:cstheme="minorHAnsi"/>
                <w:sz w:val="22"/>
                <w:szCs w:val="22"/>
              </w:rPr>
              <w:t>Hora:</w:t>
            </w:r>
          </w:p>
          <w:p w:rsidR="00C97917" w:rsidRPr="00920684" w:rsidRDefault="00CC758F" w:rsidP="00CC758F">
            <w:pPr>
              <w:jc w:val="center"/>
              <w:rPr>
                <w:rFonts w:asciiTheme="minorHAnsi" w:hAnsiTheme="minorHAnsi" w:cstheme="minorHAnsi"/>
                <w:sz w:val="22"/>
                <w:szCs w:val="22"/>
              </w:rPr>
            </w:pPr>
            <w:r w:rsidRPr="00920684">
              <w:rPr>
                <w:rFonts w:asciiTheme="minorHAnsi" w:hAnsiTheme="minorHAnsi" w:cstheme="minorHAnsi"/>
                <w:b/>
                <w:sz w:val="22"/>
                <w:szCs w:val="22"/>
              </w:rPr>
              <w:t>11:0</w:t>
            </w:r>
            <w:r w:rsidR="00C97917" w:rsidRPr="00920684">
              <w:rPr>
                <w:rFonts w:asciiTheme="minorHAnsi" w:hAnsiTheme="minorHAnsi" w:cstheme="minorHAnsi"/>
                <w:b/>
                <w:sz w:val="22"/>
                <w:szCs w:val="22"/>
              </w:rPr>
              <w:t>0</w:t>
            </w:r>
          </w:p>
        </w:tc>
        <w:tc>
          <w:tcPr>
            <w:tcW w:w="3090" w:type="dxa"/>
            <w:vAlign w:val="center"/>
          </w:tcPr>
          <w:p w:rsidR="00C97917" w:rsidRPr="009E6204" w:rsidRDefault="00C97917" w:rsidP="00C97917">
            <w:pPr>
              <w:jc w:val="both"/>
              <w:rPr>
                <w:rFonts w:ascii="Calibri" w:hAnsi="Calibri" w:cs="Arial"/>
                <w:color w:val="FF0000"/>
                <w:sz w:val="16"/>
                <w:szCs w:val="16"/>
              </w:rPr>
            </w:pPr>
            <w:r w:rsidRPr="0096473B">
              <w:rPr>
                <w:rFonts w:ascii="Calibri" w:hAnsi="Calibri" w:cs="Arial"/>
                <w:b/>
                <w:sz w:val="18"/>
                <w:szCs w:val="18"/>
              </w:rPr>
              <w:t xml:space="preserve">Lugar: </w:t>
            </w:r>
            <w:r w:rsidRPr="0096473B">
              <w:rPr>
                <w:rFonts w:ascii="Calibri" w:hAnsi="Calibri" w:cs="Arial"/>
                <w:sz w:val="18"/>
                <w:szCs w:val="18"/>
              </w:rPr>
              <w:t>En oficinas de</w:t>
            </w:r>
            <w:r w:rsidRPr="0096473B">
              <w:rPr>
                <w:rFonts w:ascii="Calibri" w:hAnsi="Calibri" w:cs="Arial"/>
                <w:i/>
                <w:sz w:val="18"/>
                <w:szCs w:val="18"/>
              </w:rPr>
              <w:t xml:space="preserve"> </w:t>
            </w:r>
            <w:r w:rsidRPr="0096473B">
              <w:rPr>
                <w:rFonts w:ascii="Calibri" w:hAnsi="Calibri" w:cs="Arial"/>
                <w:sz w:val="18"/>
                <w:szCs w:val="18"/>
              </w:rPr>
              <w:t xml:space="preserve">YPFB – Distrito de Redes de Gas Cochabamba ubicado en la Av. Salamanca esq. Antezana N° 722 </w:t>
            </w:r>
            <w:r>
              <w:rPr>
                <w:rFonts w:ascii="Calibri" w:hAnsi="Calibri" w:cs="Arial"/>
                <w:sz w:val="18"/>
                <w:szCs w:val="18"/>
              </w:rPr>
              <w:t xml:space="preserve">sala de reuniones oficina del Distrital </w:t>
            </w:r>
            <w:r w:rsidRPr="009E6204">
              <w:rPr>
                <w:rFonts w:ascii="Calibri" w:hAnsi="Calibri" w:cs="Arial"/>
                <w:sz w:val="18"/>
                <w:szCs w:val="18"/>
                <w:lang w:val="es-BO"/>
              </w:rPr>
              <w:t>1</w:t>
            </w:r>
            <w:r>
              <w:rPr>
                <w:rFonts w:ascii="Calibri" w:hAnsi="Calibri" w:cs="Arial"/>
                <w:sz w:val="18"/>
                <w:szCs w:val="18"/>
                <w:lang w:val="es-BO"/>
              </w:rPr>
              <w:t>er</w:t>
            </w:r>
            <w:r w:rsidRPr="009E6204">
              <w:rPr>
                <w:rFonts w:ascii="Calibri" w:hAnsi="Calibri" w:cs="Arial"/>
                <w:sz w:val="18"/>
                <w:szCs w:val="18"/>
                <w:lang w:val="es-BO"/>
              </w:rPr>
              <w:t>. P</w:t>
            </w:r>
            <w:r>
              <w:rPr>
                <w:rFonts w:ascii="Calibri" w:hAnsi="Calibri" w:cs="Arial"/>
                <w:sz w:val="18"/>
                <w:szCs w:val="18"/>
                <w:lang w:val="es-BO"/>
              </w:rPr>
              <w:t>iso</w:t>
            </w:r>
            <w:r w:rsidR="00023EB7">
              <w:rPr>
                <w:rFonts w:ascii="Calibri" w:hAnsi="Calibri" w:cs="Arial"/>
                <w:sz w:val="18"/>
                <w:szCs w:val="18"/>
                <w:lang w:val="es-BO"/>
              </w:rPr>
              <w:t xml:space="preserve"> – Cochabamba</w:t>
            </w:r>
          </w:p>
          <w:p w:rsidR="00C97917" w:rsidRPr="001B5615" w:rsidRDefault="00C97917" w:rsidP="00C97917">
            <w:pPr>
              <w:jc w:val="both"/>
              <w:rPr>
                <w:rFonts w:asciiTheme="minorHAnsi" w:hAnsiTheme="minorHAnsi" w:cstheme="minorHAnsi"/>
                <w:color w:val="FF0000"/>
                <w:sz w:val="22"/>
                <w:szCs w:val="22"/>
                <w:lang w:val="es-BO"/>
              </w:rPr>
            </w:pPr>
            <w:r w:rsidRPr="0096473B">
              <w:rPr>
                <w:rFonts w:ascii="Calibri" w:hAnsi="Calibri"/>
                <w:b/>
                <w:sz w:val="18"/>
                <w:szCs w:val="18"/>
              </w:rPr>
              <w:t>Responsable:</w:t>
            </w:r>
            <w:r w:rsidRPr="0096473B">
              <w:rPr>
                <w:rFonts w:ascii="Calibri" w:hAnsi="Calibri"/>
                <w:sz w:val="18"/>
                <w:szCs w:val="18"/>
              </w:rPr>
              <w:t xml:space="preserve"> </w:t>
            </w:r>
            <w:r w:rsidRPr="0096473B">
              <w:rPr>
                <w:rFonts w:ascii="Calibri" w:hAnsi="Calibri" w:cs="Arial"/>
                <w:sz w:val="18"/>
                <w:szCs w:val="18"/>
              </w:rPr>
              <w:t>Lic. Raúl Fernando Iturri López</w:t>
            </w:r>
          </w:p>
        </w:tc>
      </w:tr>
      <w:tr w:rsidR="001C4056" w:rsidRPr="00C97917" w:rsidTr="00C97917">
        <w:tc>
          <w:tcPr>
            <w:tcW w:w="433" w:type="dxa"/>
            <w:vAlign w:val="center"/>
          </w:tcPr>
          <w:p w:rsidR="001C4056" w:rsidRPr="00C97917" w:rsidRDefault="001C4056" w:rsidP="00C97917">
            <w:pPr>
              <w:jc w:val="center"/>
              <w:rPr>
                <w:rFonts w:asciiTheme="minorHAnsi" w:hAnsiTheme="minorHAnsi" w:cstheme="minorHAnsi"/>
                <w:sz w:val="8"/>
                <w:szCs w:val="8"/>
              </w:rPr>
            </w:pPr>
          </w:p>
        </w:tc>
        <w:tc>
          <w:tcPr>
            <w:tcW w:w="2823" w:type="dxa"/>
            <w:vAlign w:val="center"/>
          </w:tcPr>
          <w:p w:rsidR="001C4056" w:rsidRPr="00C97917" w:rsidRDefault="001C4056" w:rsidP="00C97917">
            <w:pPr>
              <w:rPr>
                <w:rFonts w:asciiTheme="minorHAnsi" w:hAnsiTheme="minorHAnsi" w:cstheme="minorHAnsi"/>
                <w:sz w:val="8"/>
                <w:szCs w:val="8"/>
              </w:rPr>
            </w:pPr>
          </w:p>
        </w:tc>
        <w:tc>
          <w:tcPr>
            <w:tcW w:w="2693" w:type="dxa"/>
            <w:gridSpan w:val="2"/>
            <w:vAlign w:val="center"/>
          </w:tcPr>
          <w:p w:rsidR="001C4056" w:rsidRPr="00C97917" w:rsidRDefault="001C4056" w:rsidP="00C97917">
            <w:pPr>
              <w:jc w:val="center"/>
              <w:rPr>
                <w:rFonts w:asciiTheme="minorHAnsi" w:hAnsiTheme="minorHAnsi" w:cstheme="minorHAnsi"/>
                <w:sz w:val="8"/>
                <w:szCs w:val="8"/>
              </w:rPr>
            </w:pPr>
          </w:p>
        </w:tc>
        <w:tc>
          <w:tcPr>
            <w:tcW w:w="3090" w:type="dxa"/>
            <w:vAlign w:val="center"/>
          </w:tcPr>
          <w:p w:rsidR="001C4056" w:rsidRPr="00C97917" w:rsidRDefault="001C4056" w:rsidP="00C97917">
            <w:pPr>
              <w:rPr>
                <w:rFonts w:asciiTheme="minorHAnsi" w:hAnsiTheme="minorHAnsi" w:cstheme="minorHAnsi"/>
                <w:color w:val="000000"/>
                <w:sz w:val="8"/>
                <w:szCs w:val="8"/>
                <w:lang w:val="es-BO"/>
              </w:rPr>
            </w:pPr>
          </w:p>
        </w:tc>
      </w:tr>
      <w:tr w:rsidR="001C4056" w:rsidRPr="00552079" w:rsidTr="00C97917">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2823"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693" w:type="dxa"/>
            <w:gridSpan w:val="2"/>
            <w:vAlign w:val="center"/>
          </w:tcPr>
          <w:p w:rsidR="00973F02" w:rsidRDefault="001C4056" w:rsidP="00973F02">
            <w:pPr>
              <w:jc w:val="both"/>
              <w:rPr>
                <w:rFonts w:asciiTheme="minorHAnsi" w:hAnsiTheme="minorHAnsi" w:cstheme="minorHAnsi"/>
                <w:sz w:val="22"/>
                <w:szCs w:val="22"/>
              </w:rPr>
            </w:pPr>
            <w:r w:rsidRPr="00973F02">
              <w:rPr>
                <w:rFonts w:asciiTheme="minorHAnsi" w:hAnsiTheme="minorHAnsi" w:cstheme="minorHAnsi"/>
                <w:sz w:val="22"/>
                <w:szCs w:val="22"/>
              </w:rPr>
              <w:t>Fecha Estimada:</w:t>
            </w:r>
          </w:p>
          <w:p w:rsidR="001C4056" w:rsidRPr="00973F02" w:rsidRDefault="00973F02" w:rsidP="00973F02">
            <w:pPr>
              <w:jc w:val="center"/>
              <w:rPr>
                <w:rFonts w:asciiTheme="minorHAnsi" w:hAnsiTheme="minorHAnsi" w:cstheme="minorHAnsi"/>
                <w:sz w:val="22"/>
                <w:szCs w:val="22"/>
              </w:rPr>
            </w:pPr>
            <w:r>
              <w:rPr>
                <w:rFonts w:asciiTheme="minorHAnsi" w:hAnsiTheme="minorHAnsi" w:cstheme="minorHAnsi"/>
                <w:b/>
                <w:sz w:val="22"/>
                <w:szCs w:val="22"/>
              </w:rPr>
              <w:t>23/08</w:t>
            </w:r>
            <w:r w:rsidRPr="0096473B">
              <w:rPr>
                <w:rFonts w:asciiTheme="minorHAnsi" w:hAnsiTheme="minorHAnsi" w:cstheme="minorHAnsi"/>
                <w:b/>
                <w:sz w:val="22"/>
                <w:szCs w:val="22"/>
              </w:rPr>
              <w:t>/2017</w:t>
            </w:r>
          </w:p>
        </w:tc>
        <w:tc>
          <w:tcPr>
            <w:tcW w:w="3090"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C97917" w:rsidTr="00C97917">
        <w:tc>
          <w:tcPr>
            <w:tcW w:w="433" w:type="dxa"/>
            <w:vAlign w:val="center"/>
          </w:tcPr>
          <w:p w:rsidR="001C4056" w:rsidRPr="00C97917" w:rsidRDefault="001C4056" w:rsidP="00C97917">
            <w:pPr>
              <w:jc w:val="center"/>
              <w:rPr>
                <w:rFonts w:asciiTheme="minorHAnsi" w:hAnsiTheme="minorHAnsi" w:cstheme="minorHAnsi"/>
                <w:sz w:val="8"/>
                <w:szCs w:val="8"/>
              </w:rPr>
            </w:pPr>
          </w:p>
        </w:tc>
        <w:tc>
          <w:tcPr>
            <w:tcW w:w="2823" w:type="dxa"/>
            <w:vAlign w:val="center"/>
          </w:tcPr>
          <w:p w:rsidR="001C4056" w:rsidRPr="00C97917" w:rsidRDefault="001C4056" w:rsidP="00C97917">
            <w:pPr>
              <w:rPr>
                <w:rFonts w:asciiTheme="minorHAnsi" w:hAnsiTheme="minorHAnsi" w:cstheme="minorHAnsi"/>
                <w:sz w:val="8"/>
                <w:szCs w:val="8"/>
              </w:rPr>
            </w:pPr>
          </w:p>
        </w:tc>
        <w:tc>
          <w:tcPr>
            <w:tcW w:w="2693" w:type="dxa"/>
            <w:gridSpan w:val="2"/>
            <w:vAlign w:val="center"/>
          </w:tcPr>
          <w:p w:rsidR="001C4056" w:rsidRPr="00C97917" w:rsidRDefault="001C4056" w:rsidP="00C97917">
            <w:pPr>
              <w:jc w:val="center"/>
              <w:rPr>
                <w:rFonts w:asciiTheme="minorHAnsi" w:hAnsiTheme="minorHAnsi" w:cstheme="minorHAnsi"/>
                <w:sz w:val="8"/>
                <w:szCs w:val="8"/>
              </w:rPr>
            </w:pPr>
          </w:p>
        </w:tc>
        <w:tc>
          <w:tcPr>
            <w:tcW w:w="3090" w:type="dxa"/>
            <w:vAlign w:val="center"/>
          </w:tcPr>
          <w:p w:rsidR="001C4056" w:rsidRPr="00C97917" w:rsidRDefault="001C4056" w:rsidP="00C97917">
            <w:pPr>
              <w:rPr>
                <w:rFonts w:asciiTheme="minorHAnsi" w:hAnsiTheme="minorHAnsi" w:cstheme="minorHAnsi"/>
                <w:color w:val="000000"/>
                <w:sz w:val="8"/>
                <w:szCs w:val="8"/>
                <w:lang w:val="es-BO"/>
              </w:rPr>
            </w:pPr>
          </w:p>
        </w:tc>
      </w:tr>
      <w:tr w:rsidR="001C4056" w:rsidRPr="00552079" w:rsidTr="00C97917">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2823"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783" w:type="dxa"/>
            <w:gridSpan w:val="3"/>
            <w:vAlign w:val="center"/>
          </w:tcPr>
          <w:p w:rsidR="001C4056" w:rsidRPr="00D62DD9" w:rsidRDefault="001C4056" w:rsidP="00973F02">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973F02" w:rsidRPr="0096473B">
              <w:rPr>
                <w:rFonts w:asciiTheme="minorHAnsi" w:hAnsiTheme="minorHAnsi" w:cstheme="minorHAnsi"/>
                <w:b/>
                <w:sz w:val="22"/>
                <w:szCs w:val="22"/>
              </w:rPr>
              <w:t>2</w:t>
            </w:r>
            <w:r w:rsidR="00973F02">
              <w:rPr>
                <w:rFonts w:asciiTheme="minorHAnsi" w:hAnsiTheme="minorHAnsi" w:cstheme="minorHAnsi"/>
                <w:b/>
                <w:sz w:val="22"/>
                <w:szCs w:val="22"/>
              </w:rPr>
              <w:t>2/09</w:t>
            </w:r>
            <w:r w:rsidR="00973F02" w:rsidRPr="0096473B">
              <w:rPr>
                <w:rFonts w:asciiTheme="minorHAnsi" w:hAnsiTheme="minorHAnsi" w:cstheme="minorHAnsi"/>
                <w:b/>
                <w:sz w:val="22"/>
                <w:szCs w:val="22"/>
              </w:rPr>
              <w:t>/2017</w:t>
            </w:r>
          </w:p>
        </w:tc>
      </w:tr>
      <w:tr w:rsidR="001C4056" w:rsidRPr="00C97917" w:rsidTr="00C97917">
        <w:tc>
          <w:tcPr>
            <w:tcW w:w="433" w:type="dxa"/>
            <w:vAlign w:val="center"/>
          </w:tcPr>
          <w:p w:rsidR="001C4056" w:rsidRPr="00C97917" w:rsidRDefault="001C4056" w:rsidP="00C97917">
            <w:pPr>
              <w:jc w:val="center"/>
              <w:rPr>
                <w:rFonts w:asciiTheme="minorHAnsi" w:hAnsiTheme="minorHAnsi" w:cstheme="minorHAnsi"/>
                <w:sz w:val="8"/>
                <w:szCs w:val="8"/>
              </w:rPr>
            </w:pPr>
          </w:p>
        </w:tc>
        <w:tc>
          <w:tcPr>
            <w:tcW w:w="2823" w:type="dxa"/>
            <w:vAlign w:val="center"/>
          </w:tcPr>
          <w:p w:rsidR="001C4056" w:rsidRPr="00C97917" w:rsidRDefault="001C4056" w:rsidP="00C97917">
            <w:pPr>
              <w:rPr>
                <w:rFonts w:asciiTheme="minorHAnsi" w:hAnsiTheme="minorHAnsi" w:cstheme="minorHAnsi"/>
                <w:sz w:val="8"/>
                <w:szCs w:val="8"/>
              </w:rPr>
            </w:pPr>
          </w:p>
        </w:tc>
        <w:tc>
          <w:tcPr>
            <w:tcW w:w="5783" w:type="dxa"/>
            <w:gridSpan w:val="3"/>
            <w:vAlign w:val="center"/>
          </w:tcPr>
          <w:p w:rsidR="001C4056" w:rsidRPr="00C97917" w:rsidRDefault="001C4056" w:rsidP="00C97917">
            <w:pPr>
              <w:jc w:val="center"/>
              <w:rPr>
                <w:rFonts w:asciiTheme="minorHAnsi" w:hAnsiTheme="minorHAnsi" w:cstheme="minorHAnsi"/>
                <w:sz w:val="8"/>
                <w:szCs w:val="8"/>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800819" w:rsidRPr="00552079" w:rsidRDefault="00800819" w:rsidP="00800819">
            <w:pPr>
              <w:ind w:left="705"/>
              <w:jc w:val="center"/>
              <w:rPr>
                <w:rFonts w:asciiTheme="minorHAnsi" w:hAnsiTheme="minorHAnsi" w:cstheme="minorHAnsi"/>
                <w:b/>
                <w:bCs/>
                <w:color w:val="FF0000"/>
                <w:sz w:val="22"/>
                <w:szCs w:val="22"/>
                <w:lang w:val="es-BO" w:eastAsia="es-BO"/>
              </w:rPr>
            </w:pP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094F9E"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094F9E" w:rsidP="00094F9E">
            <w:pPr>
              <w:jc w:val="both"/>
              <w:rPr>
                <w:rFonts w:asciiTheme="minorHAnsi" w:hAnsiTheme="minorHAnsi" w:cstheme="minorHAnsi"/>
                <w:color w:val="000000"/>
                <w:sz w:val="22"/>
                <w:szCs w:val="22"/>
                <w:lang w:val="es-BO" w:eastAsia="es-BO"/>
              </w:rPr>
            </w:pPr>
            <w:r w:rsidRPr="00094F9E">
              <w:rPr>
                <w:rFonts w:asciiTheme="minorHAnsi" w:hAnsiTheme="minorHAnsi" w:cstheme="minorHAnsi"/>
                <w:color w:val="000000"/>
                <w:sz w:val="22"/>
                <w:szCs w:val="22"/>
                <w:lang w:val="es-BO" w:eastAsia="es-BO"/>
              </w:rPr>
              <w:t>OBRAS CIVILES Y MECANICAS PARA MONTAJE E INSTALACION DE UNA ESTACION DISTRITAL DE REGULACION POBLACION DE PAROTANI</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973F02"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641.046,30</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973F02" w:rsidRDefault="00973F02" w:rsidP="00B37050">
            <w:pPr>
              <w:jc w:val="right"/>
              <w:rPr>
                <w:rFonts w:asciiTheme="minorHAnsi" w:hAnsiTheme="minorHAnsi" w:cstheme="minorHAnsi"/>
                <w:b/>
                <w:color w:val="000000"/>
                <w:sz w:val="22"/>
                <w:szCs w:val="22"/>
                <w:lang w:val="es-BO" w:eastAsia="es-BO"/>
              </w:rPr>
            </w:pPr>
            <w:r w:rsidRPr="00973F02">
              <w:rPr>
                <w:rFonts w:asciiTheme="minorHAnsi" w:hAnsiTheme="minorHAnsi" w:cstheme="minorHAnsi"/>
                <w:b/>
                <w:color w:val="000000"/>
                <w:sz w:val="22"/>
                <w:szCs w:val="22"/>
                <w:lang w:val="es-BO" w:eastAsia="es-BO"/>
              </w:rPr>
              <w:t>641.046,30</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4C7C31">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4C7C31">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4C7C31">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4C7C31">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4C7C31">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4C7C31">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4C7C31">
      <w:pPr>
        <w:pStyle w:val="Sinespaciado4"/>
        <w:numPr>
          <w:ilvl w:val="0"/>
          <w:numId w:val="36"/>
        </w:numPr>
        <w:ind w:left="851"/>
        <w:jc w:val="both"/>
      </w:pPr>
      <w:r w:rsidRPr="00552079">
        <w:t>Que tengan sentencia ejecutoriada, con impedimento para ejercer el comercio.</w:t>
      </w:r>
    </w:p>
    <w:p w:rsidR="006A773C" w:rsidRPr="00552079" w:rsidRDefault="006A773C" w:rsidP="004C7C31">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4C7C31">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4C7C31">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4C7C31">
      <w:pPr>
        <w:pStyle w:val="Sinespaciado4"/>
        <w:numPr>
          <w:ilvl w:val="0"/>
          <w:numId w:val="36"/>
        </w:numPr>
        <w:ind w:left="851"/>
        <w:jc w:val="both"/>
      </w:pPr>
      <w:r w:rsidRPr="00552079">
        <w:t>Que hubiesen declarado su disolución o quiebra.</w:t>
      </w:r>
    </w:p>
    <w:p w:rsidR="006A773C" w:rsidRPr="00552079" w:rsidRDefault="006A773C" w:rsidP="004C7C31">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4C7C31">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4C7C31">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4C7C31">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4C7C31">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4C7C31">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4C7C3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4C7C3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4C7C31">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4C7C3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4C7C31">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4C7C31">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4C7C31">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4C7C31">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4C7C31">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4C7C31">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973F02">
        <w:rPr>
          <w:rFonts w:asciiTheme="minorHAnsi" w:hAnsiTheme="minorHAnsi" w:cstheme="minorHAnsi"/>
          <w:b/>
          <w:sz w:val="22"/>
          <w:szCs w:val="22"/>
        </w:rPr>
        <w:t xml:space="preserve"> </w:t>
      </w:r>
      <w:r w:rsidR="00973F02" w:rsidRPr="009E6204">
        <w:rPr>
          <w:rFonts w:asciiTheme="minorHAnsi" w:hAnsiTheme="minorHAnsi" w:cstheme="minorHAnsi"/>
          <w:i/>
          <w:color w:val="FF0000"/>
          <w:sz w:val="24"/>
          <w:szCs w:val="24"/>
          <w:highlight w:val="yellow"/>
          <w:lang w:val="es-ES_tradnl"/>
        </w:rPr>
        <w:t>“</w:t>
      </w:r>
      <w:r w:rsidR="00973F02" w:rsidRPr="009E6204">
        <w:rPr>
          <w:rFonts w:asciiTheme="minorHAnsi" w:hAnsiTheme="minorHAnsi" w:cstheme="minorHAnsi"/>
          <w:b/>
          <w:i/>
          <w:color w:val="FF0000"/>
          <w:sz w:val="24"/>
          <w:szCs w:val="24"/>
          <w:highlight w:val="yellow"/>
          <w:lang w:val="es-ES_tradnl"/>
        </w:rPr>
        <w:t>NO APLICA</w:t>
      </w:r>
      <w:r w:rsidR="00973F02" w:rsidRPr="009E6204">
        <w:rPr>
          <w:rFonts w:asciiTheme="minorHAnsi" w:hAnsiTheme="minorHAnsi" w:cstheme="minorHAnsi"/>
          <w:i/>
          <w:color w:val="FF0000"/>
          <w:sz w:val="24"/>
          <w:szCs w:val="24"/>
          <w:highlight w:val="yellow"/>
          <w:lang w:val="es-ES_tradnl"/>
        </w:rPr>
        <w:t>”</w:t>
      </w:r>
    </w:p>
    <w:p w:rsidR="00442B7C" w:rsidRPr="00445B50" w:rsidRDefault="00442B7C" w:rsidP="00442B7C">
      <w:pPr>
        <w:jc w:val="both"/>
        <w:rPr>
          <w:rFonts w:asciiTheme="minorHAnsi" w:hAnsiTheme="minorHAnsi" w:cstheme="minorHAnsi"/>
          <w:color w:val="000000"/>
          <w:sz w:val="22"/>
          <w:szCs w:val="22"/>
          <w:highlight w:val="yellow"/>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r w:rsidR="00973F02">
        <w:rPr>
          <w:rFonts w:asciiTheme="minorHAnsi" w:hAnsiTheme="minorHAnsi" w:cstheme="minorHAnsi"/>
          <w:b/>
          <w:sz w:val="22"/>
          <w:szCs w:val="22"/>
        </w:rPr>
        <w:t xml:space="preserve"> </w:t>
      </w:r>
      <w:r w:rsidR="00973F02" w:rsidRPr="009E6204">
        <w:rPr>
          <w:rFonts w:asciiTheme="minorHAnsi" w:hAnsiTheme="minorHAnsi" w:cstheme="minorHAnsi"/>
          <w:i/>
          <w:color w:val="FF0000"/>
          <w:sz w:val="24"/>
          <w:szCs w:val="24"/>
          <w:highlight w:val="yellow"/>
          <w:lang w:val="es-ES_tradnl"/>
        </w:rPr>
        <w:t>“</w:t>
      </w:r>
      <w:r w:rsidR="00973F02" w:rsidRPr="009E6204">
        <w:rPr>
          <w:rFonts w:asciiTheme="minorHAnsi" w:hAnsiTheme="minorHAnsi" w:cstheme="minorHAnsi"/>
          <w:b/>
          <w:i/>
          <w:color w:val="FF0000"/>
          <w:sz w:val="24"/>
          <w:szCs w:val="24"/>
          <w:highlight w:val="yellow"/>
          <w:lang w:val="es-ES_tradnl"/>
        </w:rPr>
        <w:t>NO APLICA</w:t>
      </w:r>
      <w:r w:rsidR="00973F02" w:rsidRPr="009E6204">
        <w:rPr>
          <w:rFonts w:asciiTheme="minorHAnsi" w:hAnsiTheme="minorHAnsi" w:cstheme="minorHAnsi"/>
          <w:i/>
          <w:color w:val="FF0000"/>
          <w:sz w:val="24"/>
          <w:szCs w:val="24"/>
          <w:highlight w:val="yellow"/>
          <w:lang w:val="es-ES_tradnl"/>
        </w:rPr>
        <w:t>”</w:t>
      </w:r>
    </w:p>
    <w:p w:rsidR="005B5002" w:rsidRDefault="005B5002" w:rsidP="00B37050">
      <w:pPr>
        <w:jc w:val="both"/>
        <w:rPr>
          <w:rFonts w:asciiTheme="minorHAnsi" w:hAnsiTheme="minorHAnsi" w:cstheme="minorHAnsi"/>
          <w:sz w:val="14"/>
          <w:szCs w:val="22"/>
        </w:rPr>
      </w:pPr>
    </w:p>
    <w:p w:rsidR="00973F02" w:rsidRPr="00B70D02" w:rsidRDefault="00973F02" w:rsidP="00B37050">
      <w:pPr>
        <w:jc w:val="both"/>
        <w:rPr>
          <w:rFonts w:asciiTheme="minorHAnsi" w:hAnsiTheme="minorHAnsi" w:cstheme="minorHAnsi"/>
          <w:sz w:val="14"/>
          <w:szCs w:val="22"/>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r w:rsidR="00973F02">
        <w:rPr>
          <w:rFonts w:asciiTheme="minorHAnsi" w:hAnsiTheme="minorHAnsi" w:cstheme="minorHAnsi"/>
          <w:b/>
          <w:sz w:val="22"/>
          <w:szCs w:val="22"/>
        </w:rPr>
        <w:t xml:space="preserve"> </w:t>
      </w:r>
      <w:r w:rsidR="00973F02" w:rsidRPr="009E6204">
        <w:rPr>
          <w:rFonts w:asciiTheme="minorHAnsi" w:hAnsiTheme="minorHAnsi" w:cstheme="minorHAnsi"/>
          <w:i/>
          <w:color w:val="FF0000"/>
          <w:sz w:val="24"/>
          <w:szCs w:val="24"/>
          <w:highlight w:val="yellow"/>
          <w:lang w:val="es-ES_tradnl"/>
        </w:rPr>
        <w:t>“</w:t>
      </w:r>
      <w:r w:rsidR="00973F02" w:rsidRPr="009E6204">
        <w:rPr>
          <w:rFonts w:asciiTheme="minorHAnsi" w:hAnsiTheme="minorHAnsi" w:cstheme="minorHAnsi"/>
          <w:b/>
          <w:i/>
          <w:color w:val="FF0000"/>
          <w:sz w:val="24"/>
          <w:szCs w:val="24"/>
          <w:highlight w:val="yellow"/>
          <w:lang w:val="es-ES_tradnl"/>
        </w:rPr>
        <w:t>NO APLICA</w:t>
      </w:r>
      <w:r w:rsidR="00973F02" w:rsidRPr="009E6204">
        <w:rPr>
          <w:rFonts w:asciiTheme="minorHAnsi" w:hAnsiTheme="minorHAnsi" w:cstheme="minorHAnsi"/>
          <w:i/>
          <w:color w:val="FF0000"/>
          <w:sz w:val="24"/>
          <w:szCs w:val="24"/>
          <w:highlight w:val="yellow"/>
          <w:lang w:val="es-ES_tradnl"/>
        </w:rPr>
        <w:t>”</w:t>
      </w:r>
    </w:p>
    <w:p w:rsidR="00880961" w:rsidRDefault="00880961" w:rsidP="00880961">
      <w:pPr>
        <w:tabs>
          <w:tab w:val="num" w:pos="993"/>
        </w:tabs>
        <w:ind w:left="426"/>
        <w:jc w:val="both"/>
        <w:rPr>
          <w:rFonts w:asciiTheme="minorHAnsi" w:hAnsiTheme="minorHAnsi" w:cstheme="minorHAnsi"/>
          <w:sz w:val="14"/>
          <w:szCs w:val="22"/>
        </w:rPr>
      </w:pPr>
    </w:p>
    <w:p w:rsidR="00973F02" w:rsidRPr="00B70D02" w:rsidRDefault="00973F02" w:rsidP="00880961">
      <w:pPr>
        <w:tabs>
          <w:tab w:val="num" w:pos="993"/>
        </w:tabs>
        <w:ind w:left="426"/>
        <w:jc w:val="both"/>
        <w:rPr>
          <w:rFonts w:asciiTheme="minorHAnsi" w:hAnsiTheme="minorHAnsi" w:cstheme="minorHAnsi"/>
          <w:sz w:val="14"/>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r w:rsidR="00973F02">
        <w:rPr>
          <w:rFonts w:asciiTheme="minorHAnsi" w:hAnsiTheme="minorHAnsi" w:cstheme="minorHAnsi"/>
          <w:b/>
          <w:sz w:val="22"/>
          <w:szCs w:val="22"/>
        </w:rPr>
        <w:t xml:space="preserve"> </w:t>
      </w:r>
      <w:r w:rsidR="00973F02" w:rsidRPr="009E6204">
        <w:rPr>
          <w:rFonts w:asciiTheme="minorHAnsi" w:hAnsiTheme="minorHAnsi" w:cstheme="minorHAnsi"/>
          <w:i/>
          <w:color w:val="FF0000"/>
          <w:sz w:val="24"/>
          <w:szCs w:val="24"/>
          <w:highlight w:val="yellow"/>
          <w:lang w:val="es-ES_tradnl"/>
        </w:rPr>
        <w:t>“</w:t>
      </w:r>
      <w:r w:rsidR="00973F02" w:rsidRPr="009E6204">
        <w:rPr>
          <w:rFonts w:asciiTheme="minorHAnsi" w:hAnsiTheme="minorHAnsi" w:cstheme="minorHAnsi"/>
          <w:b/>
          <w:i/>
          <w:color w:val="FF0000"/>
          <w:sz w:val="24"/>
          <w:szCs w:val="24"/>
          <w:highlight w:val="yellow"/>
          <w:lang w:val="es-ES_tradnl"/>
        </w:rPr>
        <w:t>NO APLICA</w:t>
      </w:r>
      <w:r w:rsidR="00973F02" w:rsidRPr="009E6204">
        <w:rPr>
          <w:rFonts w:asciiTheme="minorHAnsi" w:hAnsiTheme="minorHAnsi" w:cstheme="minorHAnsi"/>
          <w:i/>
          <w:color w:val="FF0000"/>
          <w:sz w:val="24"/>
          <w:szCs w:val="24"/>
          <w:highlight w:val="yellow"/>
          <w:lang w:val="es-ES_tradnl"/>
        </w:rPr>
        <w:t>”</w:t>
      </w:r>
    </w:p>
    <w:p w:rsidR="00A72EED" w:rsidRPr="00552079" w:rsidRDefault="00A72EED" w:rsidP="00A72EED">
      <w:pPr>
        <w:pStyle w:val="Prrafodelista"/>
        <w:ind w:left="426"/>
        <w:jc w:val="both"/>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4C7C31">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4C7C31">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973F02" w:rsidRDefault="00973F02" w:rsidP="00897820">
      <w:pPr>
        <w:ind w:firstLine="426"/>
        <w:jc w:val="center"/>
        <w:rPr>
          <w:rFonts w:asciiTheme="minorHAnsi" w:hAnsiTheme="minorHAnsi" w:cstheme="minorHAnsi"/>
          <w:b/>
          <w:sz w:val="22"/>
          <w:szCs w:val="22"/>
        </w:rPr>
      </w:pPr>
    </w:p>
    <w:p w:rsidR="00973F02" w:rsidRDefault="00973F02" w:rsidP="00897820">
      <w:pPr>
        <w:ind w:firstLine="426"/>
        <w:jc w:val="center"/>
        <w:rPr>
          <w:rFonts w:asciiTheme="minorHAnsi" w:hAnsiTheme="minorHAnsi" w:cstheme="minorHAnsi"/>
          <w:b/>
          <w:sz w:val="22"/>
          <w:szCs w:val="22"/>
        </w:rPr>
      </w:pPr>
    </w:p>
    <w:p w:rsidR="00973F02" w:rsidRDefault="00973F02" w:rsidP="00897820">
      <w:pPr>
        <w:ind w:firstLine="426"/>
        <w:jc w:val="center"/>
        <w:rPr>
          <w:rFonts w:asciiTheme="minorHAnsi" w:hAnsiTheme="minorHAnsi" w:cstheme="minorHAnsi"/>
          <w:b/>
          <w:sz w:val="22"/>
          <w:szCs w:val="22"/>
        </w:rPr>
      </w:pPr>
    </w:p>
    <w:p w:rsidR="00973F02" w:rsidRDefault="00973F02" w:rsidP="00897820">
      <w:pPr>
        <w:ind w:firstLine="426"/>
        <w:jc w:val="center"/>
        <w:rPr>
          <w:rFonts w:asciiTheme="minorHAnsi" w:hAnsiTheme="minorHAnsi" w:cstheme="minorHAnsi"/>
          <w:b/>
          <w:sz w:val="22"/>
          <w:szCs w:val="22"/>
        </w:rPr>
      </w:pPr>
    </w:p>
    <w:p w:rsidR="00973F02" w:rsidRDefault="00973F02" w:rsidP="00897820">
      <w:pPr>
        <w:ind w:firstLine="426"/>
        <w:jc w:val="center"/>
        <w:rPr>
          <w:rFonts w:asciiTheme="minorHAnsi" w:hAnsiTheme="minorHAnsi" w:cstheme="minorHAnsi"/>
          <w:b/>
          <w:sz w:val="22"/>
          <w:szCs w:val="22"/>
        </w:rPr>
      </w:pPr>
    </w:p>
    <w:p w:rsidR="00973F02" w:rsidRDefault="00973F02" w:rsidP="00897820">
      <w:pPr>
        <w:ind w:firstLine="426"/>
        <w:jc w:val="center"/>
        <w:rPr>
          <w:rFonts w:asciiTheme="minorHAnsi" w:hAnsiTheme="minorHAnsi" w:cstheme="minorHAnsi"/>
          <w:b/>
          <w:sz w:val="22"/>
          <w:szCs w:val="22"/>
        </w:rPr>
      </w:pPr>
    </w:p>
    <w:p w:rsidR="00973F02" w:rsidRDefault="00973F02" w:rsidP="00897820">
      <w:pPr>
        <w:ind w:firstLine="426"/>
        <w:jc w:val="center"/>
        <w:rPr>
          <w:rFonts w:asciiTheme="minorHAnsi" w:hAnsiTheme="minorHAnsi" w:cstheme="minorHAnsi"/>
          <w:b/>
          <w:sz w:val="22"/>
          <w:szCs w:val="22"/>
        </w:rPr>
      </w:pPr>
    </w:p>
    <w:p w:rsidR="00973F02" w:rsidRDefault="00973F02" w:rsidP="00897820">
      <w:pPr>
        <w:ind w:firstLine="426"/>
        <w:jc w:val="center"/>
        <w:rPr>
          <w:rFonts w:asciiTheme="minorHAnsi" w:hAnsiTheme="minorHAnsi" w:cstheme="minorHAnsi"/>
          <w:b/>
          <w:sz w:val="22"/>
          <w:szCs w:val="22"/>
        </w:rPr>
      </w:pPr>
    </w:p>
    <w:p w:rsidR="00973F02" w:rsidRDefault="00973F02" w:rsidP="00897820">
      <w:pPr>
        <w:ind w:firstLine="426"/>
        <w:jc w:val="center"/>
        <w:rPr>
          <w:rFonts w:asciiTheme="minorHAnsi" w:hAnsiTheme="minorHAnsi" w:cstheme="minorHAnsi"/>
          <w:b/>
          <w:sz w:val="22"/>
          <w:szCs w:val="22"/>
        </w:rPr>
      </w:pPr>
    </w:p>
    <w:p w:rsidR="00973F02" w:rsidRDefault="00973F02" w:rsidP="00897820">
      <w:pPr>
        <w:ind w:firstLine="426"/>
        <w:jc w:val="center"/>
        <w:rPr>
          <w:rFonts w:asciiTheme="minorHAnsi" w:hAnsiTheme="minorHAnsi" w:cstheme="minorHAnsi"/>
          <w:b/>
          <w:sz w:val="22"/>
          <w:szCs w:val="22"/>
        </w:rPr>
      </w:pPr>
    </w:p>
    <w:p w:rsidR="00544127" w:rsidRDefault="00544127" w:rsidP="00897820">
      <w:pPr>
        <w:ind w:firstLine="426"/>
        <w:jc w:val="center"/>
        <w:rPr>
          <w:rFonts w:asciiTheme="minorHAnsi" w:hAnsiTheme="minorHAnsi" w:cstheme="minorHAnsi"/>
          <w:b/>
          <w:sz w:val="22"/>
          <w:szCs w:val="22"/>
        </w:rPr>
      </w:pPr>
    </w:p>
    <w:p w:rsidR="00544127" w:rsidRDefault="00544127" w:rsidP="00897820">
      <w:pPr>
        <w:ind w:firstLine="426"/>
        <w:jc w:val="center"/>
        <w:rPr>
          <w:rFonts w:asciiTheme="minorHAnsi" w:hAnsiTheme="minorHAnsi" w:cstheme="minorHAnsi"/>
          <w:b/>
          <w:sz w:val="22"/>
          <w:szCs w:val="22"/>
        </w:rPr>
      </w:pPr>
    </w:p>
    <w:p w:rsidR="00544127" w:rsidRDefault="00544127" w:rsidP="00897820">
      <w:pPr>
        <w:ind w:firstLine="426"/>
        <w:jc w:val="center"/>
        <w:rPr>
          <w:rFonts w:asciiTheme="minorHAnsi" w:hAnsiTheme="minorHAnsi" w:cstheme="minorHAnsi"/>
          <w:b/>
          <w:sz w:val="22"/>
          <w:szCs w:val="22"/>
        </w:rPr>
      </w:pPr>
    </w:p>
    <w:p w:rsidR="00544127" w:rsidRDefault="00544127" w:rsidP="00897820">
      <w:pPr>
        <w:ind w:firstLine="426"/>
        <w:jc w:val="center"/>
        <w:rPr>
          <w:rFonts w:asciiTheme="minorHAnsi" w:hAnsiTheme="minorHAnsi" w:cstheme="minorHAnsi"/>
          <w:b/>
          <w:sz w:val="22"/>
          <w:szCs w:val="22"/>
        </w:rPr>
      </w:pPr>
    </w:p>
    <w:p w:rsidR="00544127" w:rsidRDefault="00544127" w:rsidP="00897820">
      <w:pPr>
        <w:ind w:firstLine="426"/>
        <w:jc w:val="center"/>
        <w:rPr>
          <w:rFonts w:asciiTheme="minorHAnsi" w:hAnsiTheme="minorHAnsi" w:cstheme="minorHAnsi"/>
          <w:b/>
          <w:sz w:val="22"/>
          <w:szCs w:val="22"/>
        </w:rPr>
      </w:pPr>
    </w:p>
    <w:p w:rsidR="00544127" w:rsidRDefault="00544127" w:rsidP="00897820">
      <w:pPr>
        <w:ind w:firstLine="426"/>
        <w:jc w:val="center"/>
        <w:rPr>
          <w:rFonts w:asciiTheme="minorHAnsi" w:hAnsiTheme="minorHAnsi" w:cstheme="minorHAnsi"/>
          <w:b/>
          <w:sz w:val="22"/>
          <w:szCs w:val="22"/>
        </w:rPr>
      </w:pPr>
    </w:p>
    <w:p w:rsidR="00973F02" w:rsidRDefault="00973F02"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973F02" w:rsidRPr="00041D9C" w:rsidRDefault="00973F02" w:rsidP="00973F02">
      <w:pPr>
        <w:tabs>
          <w:tab w:val="left" w:pos="1418"/>
        </w:tabs>
        <w:spacing w:before="240" w:after="60"/>
        <w:ind w:left="426"/>
        <w:jc w:val="both"/>
        <w:outlineLvl w:val="0"/>
        <w:rPr>
          <w:rFonts w:asciiTheme="minorHAnsi" w:hAnsiTheme="minorHAnsi" w:cstheme="minorHAnsi"/>
          <w:bCs/>
          <w:color w:val="FF0000"/>
          <w:kern w:val="28"/>
          <w:sz w:val="26"/>
          <w:szCs w:val="26"/>
          <w:highlight w:val="yellow"/>
          <w:lang w:eastAsia="es-ES"/>
        </w:rPr>
      </w:pPr>
      <w:r w:rsidRPr="00041D9C">
        <w:rPr>
          <w:rFonts w:asciiTheme="minorHAnsi" w:hAnsiTheme="minorHAnsi" w:cstheme="minorHAnsi"/>
          <w:bCs/>
          <w:color w:val="FF0000"/>
          <w:kern w:val="28"/>
          <w:sz w:val="26"/>
          <w:szCs w:val="26"/>
          <w:highlight w:val="yellow"/>
          <w:lang w:eastAsia="es-ES"/>
        </w:rPr>
        <w:t>La propuesta deberá ser presentada al personal designado por YPFB en sobre cerrado, en su interior deberá contener tres carpetas clasificadas de la siguiente manera:</w:t>
      </w:r>
    </w:p>
    <w:p w:rsidR="00973F02" w:rsidRPr="00041D9C" w:rsidRDefault="00973F02" w:rsidP="00973F02">
      <w:pPr>
        <w:pStyle w:val="Sinespaciado4"/>
        <w:rPr>
          <w:color w:val="FF0000"/>
          <w:sz w:val="26"/>
          <w:szCs w:val="26"/>
          <w:highlight w:val="yellow"/>
          <w:lang w:val="es-ES" w:eastAsia="es-ES"/>
        </w:rPr>
      </w:pPr>
    </w:p>
    <w:p w:rsidR="00973F02" w:rsidRPr="00041D9C" w:rsidRDefault="00973F02" w:rsidP="00973F02">
      <w:pPr>
        <w:pStyle w:val="Prrafodelista"/>
        <w:tabs>
          <w:tab w:val="left" w:pos="2410"/>
        </w:tabs>
        <w:ind w:left="2552" w:hanging="1134"/>
        <w:jc w:val="both"/>
        <w:rPr>
          <w:rFonts w:ascii="Calibri" w:hAnsi="Calibri" w:cs="Calibri"/>
          <w:color w:val="FF0000"/>
          <w:sz w:val="26"/>
          <w:szCs w:val="26"/>
          <w:highlight w:val="yellow"/>
        </w:rPr>
      </w:pPr>
      <w:r w:rsidRPr="00041D9C">
        <w:rPr>
          <w:rFonts w:ascii="Calibri" w:hAnsi="Calibri" w:cs="Calibri"/>
          <w:b/>
          <w:color w:val="FF0000"/>
          <w:sz w:val="26"/>
          <w:szCs w:val="26"/>
          <w:highlight w:val="yellow"/>
        </w:rPr>
        <w:t>Carpeta 1 -</w:t>
      </w:r>
      <w:r w:rsidRPr="00041D9C">
        <w:rPr>
          <w:rFonts w:ascii="Calibri" w:hAnsi="Calibri" w:cs="Calibri"/>
          <w:color w:val="FF0000"/>
          <w:sz w:val="26"/>
          <w:szCs w:val="26"/>
          <w:highlight w:val="yellow"/>
        </w:rPr>
        <w:t xml:space="preserve"> Documentos/Formularios Administrativos y Económicos descritos en los numerales 1.1, 2.1, 2.3 y 3 de la parte IV del presente DBC (según corresponda)</w:t>
      </w:r>
    </w:p>
    <w:p w:rsidR="00973F02" w:rsidRPr="00041D9C" w:rsidRDefault="00973F02" w:rsidP="00973F02">
      <w:pPr>
        <w:pStyle w:val="Prrafodelista"/>
        <w:tabs>
          <w:tab w:val="left" w:pos="2127"/>
        </w:tabs>
        <w:ind w:left="1560" w:hanging="1134"/>
        <w:jc w:val="both"/>
        <w:rPr>
          <w:rFonts w:ascii="Calibri" w:hAnsi="Calibri" w:cs="Calibri"/>
          <w:color w:val="FF0000"/>
          <w:sz w:val="26"/>
          <w:szCs w:val="26"/>
          <w:highlight w:val="yellow"/>
        </w:rPr>
      </w:pPr>
    </w:p>
    <w:p w:rsidR="00973F02" w:rsidRPr="00041D9C" w:rsidRDefault="00973F02" w:rsidP="00973F02">
      <w:pPr>
        <w:pStyle w:val="Prrafodelista"/>
        <w:tabs>
          <w:tab w:val="left" w:pos="2410"/>
        </w:tabs>
        <w:ind w:left="2552" w:hanging="1134"/>
        <w:jc w:val="both"/>
        <w:rPr>
          <w:rFonts w:ascii="Calibri" w:hAnsi="Calibri" w:cs="Calibri"/>
          <w:color w:val="FF0000"/>
          <w:sz w:val="26"/>
          <w:szCs w:val="26"/>
          <w:highlight w:val="yellow"/>
        </w:rPr>
      </w:pPr>
      <w:r w:rsidRPr="00041D9C">
        <w:rPr>
          <w:rFonts w:ascii="Calibri" w:hAnsi="Calibri" w:cs="Calibri"/>
          <w:b/>
          <w:color w:val="FF0000"/>
          <w:sz w:val="26"/>
          <w:szCs w:val="26"/>
          <w:highlight w:val="yellow"/>
        </w:rPr>
        <w:t>Carpeta 2</w:t>
      </w:r>
      <w:r w:rsidRPr="00041D9C">
        <w:rPr>
          <w:rFonts w:ascii="Calibri" w:hAnsi="Calibri" w:cs="Calibri"/>
          <w:color w:val="FF0000"/>
          <w:sz w:val="26"/>
          <w:szCs w:val="26"/>
          <w:highlight w:val="yellow"/>
        </w:rPr>
        <w:t xml:space="preserve"> - Documentos Legales descritos en los numerales 1.2, 2.2 y 2.4 de la parte IV del presente DBC (según corresponda)</w:t>
      </w:r>
    </w:p>
    <w:p w:rsidR="00F814B7" w:rsidRPr="006E7B64" w:rsidRDefault="00973F02" w:rsidP="00973F02">
      <w:pPr>
        <w:pStyle w:val="Prrafodelista"/>
        <w:tabs>
          <w:tab w:val="left" w:pos="2410"/>
        </w:tabs>
        <w:ind w:left="2552" w:hanging="1134"/>
        <w:jc w:val="both"/>
        <w:rPr>
          <w:rFonts w:ascii="Calibri" w:hAnsi="Calibri" w:cs="Calibri"/>
          <w:sz w:val="22"/>
          <w:szCs w:val="22"/>
        </w:rPr>
      </w:pPr>
      <w:r w:rsidRPr="00041D9C">
        <w:rPr>
          <w:rFonts w:ascii="Calibri" w:hAnsi="Calibri" w:cs="Calibri"/>
          <w:b/>
          <w:color w:val="FF0000"/>
          <w:sz w:val="26"/>
          <w:szCs w:val="26"/>
          <w:highlight w:val="yellow"/>
        </w:rPr>
        <w:lastRenderedPageBreak/>
        <w:t>Carpeta 3</w:t>
      </w:r>
      <w:r w:rsidRPr="00041D9C">
        <w:rPr>
          <w:rFonts w:ascii="Calibri" w:hAnsi="Calibri" w:cs="Calibri"/>
          <w:color w:val="FF0000"/>
          <w:sz w:val="26"/>
          <w:szCs w:val="26"/>
          <w:highlight w:val="yellow"/>
        </w:rPr>
        <w:t xml:space="preserve"> - Documentos/Formularios de la Propuesta Técnica descritos en el numeral 4 de la parte IV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9E6728" w:rsidRDefault="009E6728" w:rsidP="009E6728">
      <w:pPr>
        <w:pStyle w:val="Prrafodelista"/>
        <w:ind w:left="993"/>
        <w:jc w:val="both"/>
        <w:rPr>
          <w:rFonts w:asciiTheme="minorHAnsi" w:hAnsiTheme="minorHAnsi" w:cstheme="minorHAnsi"/>
          <w:sz w:val="22"/>
          <w:szCs w:val="22"/>
        </w:rPr>
      </w:pPr>
    </w:p>
    <w:p w:rsidR="00DC7CD2" w:rsidRDefault="00DC7CD2" w:rsidP="009E6728">
      <w:pPr>
        <w:pStyle w:val="Prrafodelista"/>
        <w:ind w:left="993"/>
        <w:jc w:val="both"/>
        <w:rPr>
          <w:rFonts w:asciiTheme="minorHAnsi" w:hAnsiTheme="minorHAnsi" w:cstheme="minorHAnsi"/>
          <w:sz w:val="22"/>
          <w:szCs w:val="22"/>
        </w:rPr>
      </w:pPr>
    </w:p>
    <w:p w:rsidR="00DC7CD2" w:rsidRDefault="00DC7CD2" w:rsidP="009E6728">
      <w:pPr>
        <w:pStyle w:val="Prrafodelista"/>
        <w:ind w:left="993"/>
        <w:jc w:val="both"/>
        <w:rPr>
          <w:rFonts w:asciiTheme="minorHAnsi" w:hAnsiTheme="minorHAnsi" w:cstheme="minorHAnsi"/>
          <w:sz w:val="22"/>
          <w:szCs w:val="22"/>
        </w:rPr>
      </w:pPr>
    </w:p>
    <w:p w:rsidR="00DC7CD2" w:rsidRDefault="00DC7CD2" w:rsidP="009E6728">
      <w:pPr>
        <w:pStyle w:val="Prrafodelista"/>
        <w:ind w:left="993"/>
        <w:jc w:val="both"/>
        <w:rPr>
          <w:rFonts w:asciiTheme="minorHAnsi" w:hAnsiTheme="minorHAnsi" w:cstheme="minorHAnsi"/>
          <w:sz w:val="22"/>
          <w:szCs w:val="22"/>
        </w:rPr>
      </w:pPr>
    </w:p>
    <w:p w:rsidR="00DC7CD2" w:rsidRDefault="00DC7CD2" w:rsidP="009E6728">
      <w:pPr>
        <w:pStyle w:val="Prrafodelista"/>
        <w:ind w:left="993"/>
        <w:jc w:val="both"/>
        <w:rPr>
          <w:rFonts w:asciiTheme="minorHAnsi" w:hAnsiTheme="minorHAnsi" w:cstheme="minorHAnsi"/>
          <w:sz w:val="22"/>
          <w:szCs w:val="22"/>
        </w:rPr>
      </w:pPr>
    </w:p>
    <w:p w:rsidR="00DC7CD2" w:rsidRDefault="00DC7CD2" w:rsidP="009E6728">
      <w:pPr>
        <w:pStyle w:val="Prrafodelista"/>
        <w:ind w:left="993"/>
        <w:jc w:val="both"/>
        <w:rPr>
          <w:rFonts w:asciiTheme="minorHAnsi" w:hAnsiTheme="minorHAnsi" w:cstheme="minorHAnsi"/>
          <w:sz w:val="22"/>
          <w:szCs w:val="22"/>
        </w:rPr>
      </w:pPr>
    </w:p>
    <w:p w:rsidR="00DC7CD2" w:rsidRDefault="00DC7CD2" w:rsidP="009E6728">
      <w:pPr>
        <w:pStyle w:val="Prrafodelista"/>
        <w:ind w:left="993"/>
        <w:jc w:val="both"/>
        <w:rPr>
          <w:rFonts w:asciiTheme="minorHAnsi" w:hAnsiTheme="minorHAnsi" w:cstheme="minorHAnsi"/>
          <w:sz w:val="22"/>
          <w:szCs w:val="22"/>
        </w:rPr>
      </w:pPr>
    </w:p>
    <w:p w:rsidR="00DC7CD2" w:rsidRDefault="00DC7CD2" w:rsidP="009E6728">
      <w:pPr>
        <w:pStyle w:val="Prrafodelista"/>
        <w:ind w:left="993"/>
        <w:jc w:val="both"/>
        <w:rPr>
          <w:rFonts w:asciiTheme="minorHAnsi" w:hAnsiTheme="minorHAnsi" w:cstheme="minorHAnsi"/>
          <w:sz w:val="22"/>
          <w:szCs w:val="22"/>
        </w:rPr>
      </w:pPr>
    </w:p>
    <w:p w:rsidR="00DC7CD2" w:rsidRDefault="00DC7CD2" w:rsidP="009E6728">
      <w:pPr>
        <w:pStyle w:val="Prrafodelista"/>
        <w:ind w:left="993"/>
        <w:jc w:val="both"/>
        <w:rPr>
          <w:rFonts w:asciiTheme="minorHAnsi" w:hAnsiTheme="minorHAnsi" w:cstheme="minorHAnsi"/>
          <w:sz w:val="22"/>
          <w:szCs w:val="22"/>
        </w:rPr>
      </w:pPr>
    </w:p>
    <w:p w:rsidR="00DC7CD2" w:rsidRDefault="00DC7CD2" w:rsidP="009E6728">
      <w:pPr>
        <w:pStyle w:val="Prrafodelista"/>
        <w:ind w:left="993"/>
        <w:jc w:val="both"/>
        <w:rPr>
          <w:rFonts w:asciiTheme="minorHAnsi" w:hAnsiTheme="minorHAnsi" w:cstheme="minorHAnsi"/>
          <w:sz w:val="22"/>
          <w:szCs w:val="22"/>
        </w:rPr>
      </w:pPr>
    </w:p>
    <w:p w:rsidR="00DC7CD2" w:rsidRDefault="00DC7CD2" w:rsidP="009E6728">
      <w:pPr>
        <w:pStyle w:val="Prrafodelista"/>
        <w:ind w:left="993"/>
        <w:jc w:val="both"/>
        <w:rPr>
          <w:rFonts w:asciiTheme="minorHAnsi" w:hAnsiTheme="minorHAnsi" w:cstheme="minorHAnsi"/>
          <w:sz w:val="22"/>
          <w:szCs w:val="22"/>
        </w:rPr>
      </w:pPr>
    </w:p>
    <w:p w:rsidR="00DC7CD2" w:rsidRDefault="00DC7CD2" w:rsidP="009E6728">
      <w:pPr>
        <w:pStyle w:val="Prrafodelista"/>
        <w:ind w:left="993"/>
        <w:jc w:val="both"/>
        <w:rPr>
          <w:rFonts w:asciiTheme="minorHAnsi" w:hAnsiTheme="minorHAnsi" w:cstheme="minorHAnsi"/>
          <w:sz w:val="22"/>
          <w:szCs w:val="22"/>
        </w:rPr>
      </w:pPr>
    </w:p>
    <w:p w:rsidR="00DC7CD2" w:rsidRDefault="00DC7CD2" w:rsidP="009E6728">
      <w:pPr>
        <w:pStyle w:val="Prrafodelista"/>
        <w:ind w:left="993"/>
        <w:jc w:val="both"/>
        <w:rPr>
          <w:rFonts w:asciiTheme="minorHAnsi" w:hAnsiTheme="minorHAnsi" w:cstheme="minorHAnsi"/>
          <w:sz w:val="22"/>
          <w:szCs w:val="22"/>
        </w:rPr>
      </w:pPr>
    </w:p>
    <w:p w:rsidR="00DC7CD2" w:rsidRDefault="00DC7CD2" w:rsidP="009E6728">
      <w:pPr>
        <w:pStyle w:val="Prrafodelista"/>
        <w:ind w:left="993"/>
        <w:jc w:val="both"/>
        <w:rPr>
          <w:rFonts w:asciiTheme="minorHAnsi" w:hAnsiTheme="minorHAnsi" w:cstheme="minorHAnsi"/>
          <w:sz w:val="22"/>
          <w:szCs w:val="22"/>
        </w:rPr>
      </w:pPr>
    </w:p>
    <w:p w:rsidR="00DC7CD2" w:rsidRDefault="00DC7CD2" w:rsidP="009E6728">
      <w:pPr>
        <w:pStyle w:val="Prrafodelista"/>
        <w:ind w:left="993"/>
        <w:jc w:val="both"/>
        <w:rPr>
          <w:rFonts w:asciiTheme="minorHAnsi" w:hAnsiTheme="minorHAnsi" w:cstheme="minorHAnsi"/>
          <w:sz w:val="22"/>
          <w:szCs w:val="22"/>
        </w:rPr>
      </w:pPr>
    </w:p>
    <w:p w:rsidR="00DC7CD2" w:rsidRDefault="00DC7CD2" w:rsidP="009E6728">
      <w:pPr>
        <w:pStyle w:val="Prrafodelista"/>
        <w:ind w:left="993"/>
        <w:jc w:val="both"/>
        <w:rPr>
          <w:rFonts w:asciiTheme="minorHAnsi" w:hAnsiTheme="minorHAnsi" w:cstheme="minorHAnsi"/>
          <w:sz w:val="22"/>
          <w:szCs w:val="22"/>
        </w:rPr>
      </w:pPr>
    </w:p>
    <w:p w:rsidR="00DC7CD2" w:rsidRDefault="00DC7CD2" w:rsidP="009E6728">
      <w:pPr>
        <w:pStyle w:val="Prrafodelista"/>
        <w:ind w:left="993"/>
        <w:jc w:val="both"/>
        <w:rPr>
          <w:rFonts w:asciiTheme="minorHAnsi" w:hAnsiTheme="minorHAnsi" w:cstheme="minorHAnsi"/>
          <w:sz w:val="22"/>
          <w:szCs w:val="22"/>
        </w:rPr>
      </w:pPr>
    </w:p>
    <w:p w:rsidR="00DC7CD2" w:rsidRDefault="00DC7CD2" w:rsidP="009E6728">
      <w:pPr>
        <w:pStyle w:val="Prrafodelista"/>
        <w:ind w:left="993"/>
        <w:jc w:val="both"/>
        <w:rPr>
          <w:rFonts w:asciiTheme="minorHAnsi" w:hAnsiTheme="minorHAnsi" w:cstheme="minorHAnsi"/>
          <w:sz w:val="22"/>
          <w:szCs w:val="22"/>
        </w:rPr>
      </w:pPr>
    </w:p>
    <w:p w:rsidR="00DC7CD2" w:rsidRDefault="00DC7CD2" w:rsidP="009E6728">
      <w:pPr>
        <w:pStyle w:val="Prrafodelista"/>
        <w:ind w:left="993"/>
        <w:jc w:val="both"/>
        <w:rPr>
          <w:rFonts w:asciiTheme="minorHAnsi" w:hAnsiTheme="minorHAnsi" w:cstheme="minorHAnsi"/>
          <w:sz w:val="22"/>
          <w:szCs w:val="22"/>
        </w:rPr>
      </w:pPr>
    </w:p>
    <w:p w:rsidR="00DC7CD2" w:rsidRDefault="00DC7CD2" w:rsidP="009E6728">
      <w:pPr>
        <w:pStyle w:val="Prrafodelista"/>
        <w:ind w:left="993"/>
        <w:jc w:val="both"/>
        <w:rPr>
          <w:rFonts w:asciiTheme="minorHAnsi" w:hAnsiTheme="minorHAnsi" w:cstheme="minorHAnsi"/>
          <w:sz w:val="22"/>
          <w:szCs w:val="22"/>
        </w:rPr>
      </w:pPr>
    </w:p>
    <w:p w:rsidR="00DC7CD2" w:rsidRDefault="00DC7CD2" w:rsidP="009E6728">
      <w:pPr>
        <w:pStyle w:val="Prrafodelista"/>
        <w:ind w:left="993"/>
        <w:jc w:val="both"/>
        <w:rPr>
          <w:rFonts w:asciiTheme="minorHAnsi" w:hAnsiTheme="minorHAnsi" w:cstheme="minorHAnsi"/>
          <w:sz w:val="22"/>
          <w:szCs w:val="22"/>
        </w:rPr>
      </w:pPr>
    </w:p>
    <w:p w:rsidR="00DC7CD2" w:rsidRDefault="00DC7CD2" w:rsidP="009E6728">
      <w:pPr>
        <w:pStyle w:val="Prrafodelista"/>
        <w:ind w:left="993"/>
        <w:jc w:val="both"/>
        <w:rPr>
          <w:rFonts w:asciiTheme="minorHAnsi" w:hAnsiTheme="minorHAnsi" w:cstheme="minorHAnsi"/>
          <w:sz w:val="22"/>
          <w:szCs w:val="22"/>
        </w:rPr>
      </w:pPr>
    </w:p>
    <w:p w:rsidR="00DC7CD2" w:rsidRDefault="00DC7CD2" w:rsidP="009E6728">
      <w:pPr>
        <w:pStyle w:val="Prrafodelista"/>
        <w:ind w:left="993"/>
        <w:jc w:val="both"/>
        <w:rPr>
          <w:rFonts w:asciiTheme="minorHAnsi" w:hAnsiTheme="minorHAnsi" w:cstheme="minorHAnsi"/>
          <w:sz w:val="22"/>
          <w:szCs w:val="22"/>
        </w:rPr>
      </w:pPr>
    </w:p>
    <w:p w:rsidR="00DC7CD2" w:rsidRDefault="00DC7CD2" w:rsidP="009E6728">
      <w:pPr>
        <w:pStyle w:val="Prrafodelista"/>
        <w:ind w:left="993"/>
        <w:jc w:val="both"/>
        <w:rPr>
          <w:rFonts w:asciiTheme="minorHAnsi" w:hAnsiTheme="minorHAnsi" w:cstheme="minorHAnsi"/>
          <w:sz w:val="22"/>
          <w:szCs w:val="22"/>
        </w:rPr>
      </w:pPr>
    </w:p>
    <w:p w:rsidR="00DC7CD2" w:rsidRDefault="00DC7CD2" w:rsidP="009E6728">
      <w:pPr>
        <w:pStyle w:val="Prrafodelista"/>
        <w:ind w:left="993"/>
        <w:jc w:val="both"/>
        <w:rPr>
          <w:rFonts w:asciiTheme="minorHAnsi" w:hAnsiTheme="minorHAnsi" w:cstheme="minorHAnsi"/>
          <w:sz w:val="22"/>
          <w:szCs w:val="22"/>
        </w:rPr>
      </w:pPr>
    </w:p>
    <w:p w:rsidR="00DC7CD2" w:rsidRDefault="00DC7CD2" w:rsidP="009E6728">
      <w:pPr>
        <w:pStyle w:val="Prrafodelista"/>
        <w:ind w:left="993"/>
        <w:jc w:val="both"/>
        <w:rPr>
          <w:rFonts w:asciiTheme="minorHAnsi" w:hAnsiTheme="minorHAnsi" w:cstheme="minorHAnsi"/>
          <w:sz w:val="22"/>
          <w:szCs w:val="22"/>
        </w:rPr>
      </w:pPr>
    </w:p>
    <w:p w:rsidR="00DC7CD2" w:rsidRDefault="00DC7CD2" w:rsidP="009E6728">
      <w:pPr>
        <w:pStyle w:val="Prrafodelista"/>
        <w:ind w:left="993"/>
        <w:jc w:val="both"/>
        <w:rPr>
          <w:rFonts w:asciiTheme="minorHAnsi" w:hAnsiTheme="minorHAnsi" w:cstheme="minorHAnsi"/>
          <w:sz w:val="22"/>
          <w:szCs w:val="22"/>
        </w:rPr>
      </w:pPr>
    </w:p>
    <w:p w:rsidR="00DC7CD2" w:rsidRDefault="00DC7CD2" w:rsidP="009E6728">
      <w:pPr>
        <w:pStyle w:val="Prrafodelista"/>
        <w:ind w:left="993"/>
        <w:jc w:val="both"/>
        <w:rPr>
          <w:rFonts w:asciiTheme="minorHAnsi" w:hAnsiTheme="minorHAnsi" w:cstheme="minorHAnsi"/>
          <w:sz w:val="22"/>
          <w:szCs w:val="22"/>
        </w:rPr>
      </w:pPr>
    </w:p>
    <w:p w:rsidR="00DC7CD2" w:rsidRDefault="00DC7CD2" w:rsidP="009E6728">
      <w:pPr>
        <w:pStyle w:val="Prrafodelista"/>
        <w:ind w:left="993"/>
        <w:jc w:val="both"/>
        <w:rPr>
          <w:rFonts w:asciiTheme="minorHAnsi" w:hAnsiTheme="minorHAnsi" w:cstheme="minorHAnsi"/>
          <w:sz w:val="22"/>
          <w:szCs w:val="22"/>
        </w:rPr>
      </w:pPr>
    </w:p>
    <w:p w:rsidR="00DC7CD2" w:rsidRDefault="00DC7CD2" w:rsidP="009E6728">
      <w:pPr>
        <w:pStyle w:val="Prrafodelista"/>
        <w:ind w:left="993"/>
        <w:jc w:val="both"/>
        <w:rPr>
          <w:rFonts w:asciiTheme="minorHAnsi" w:hAnsiTheme="minorHAnsi" w:cstheme="minorHAnsi"/>
          <w:sz w:val="22"/>
          <w:szCs w:val="22"/>
        </w:rPr>
      </w:pPr>
    </w:p>
    <w:p w:rsidR="00DC7CD2" w:rsidRDefault="00DC7CD2" w:rsidP="009E6728">
      <w:pPr>
        <w:pStyle w:val="Prrafodelista"/>
        <w:ind w:left="993"/>
        <w:jc w:val="both"/>
        <w:rPr>
          <w:rFonts w:asciiTheme="minorHAnsi" w:hAnsiTheme="minorHAnsi" w:cstheme="minorHAnsi"/>
          <w:sz w:val="22"/>
          <w:szCs w:val="22"/>
        </w:rPr>
      </w:pPr>
    </w:p>
    <w:p w:rsidR="00DC7CD2" w:rsidRDefault="00DC7CD2" w:rsidP="009E6728">
      <w:pPr>
        <w:pStyle w:val="Prrafodelista"/>
        <w:ind w:left="993"/>
        <w:jc w:val="both"/>
        <w:rPr>
          <w:rFonts w:asciiTheme="minorHAnsi" w:hAnsiTheme="minorHAnsi" w:cstheme="minorHAnsi"/>
          <w:sz w:val="22"/>
          <w:szCs w:val="22"/>
        </w:rPr>
      </w:pPr>
    </w:p>
    <w:p w:rsidR="00544127" w:rsidRDefault="00544127" w:rsidP="009E6728">
      <w:pPr>
        <w:pStyle w:val="Prrafodelista"/>
        <w:ind w:left="993"/>
        <w:jc w:val="both"/>
        <w:rPr>
          <w:rFonts w:asciiTheme="minorHAnsi" w:hAnsiTheme="minorHAnsi" w:cstheme="minorHAnsi"/>
          <w:sz w:val="22"/>
          <w:szCs w:val="22"/>
        </w:rPr>
      </w:pPr>
    </w:p>
    <w:p w:rsidR="00544127" w:rsidRDefault="00544127" w:rsidP="009E6728">
      <w:pPr>
        <w:pStyle w:val="Prrafodelista"/>
        <w:ind w:left="993"/>
        <w:jc w:val="both"/>
        <w:rPr>
          <w:rFonts w:asciiTheme="minorHAnsi" w:hAnsiTheme="minorHAnsi" w:cstheme="minorHAnsi"/>
          <w:sz w:val="22"/>
          <w:szCs w:val="22"/>
        </w:rPr>
      </w:pPr>
    </w:p>
    <w:p w:rsidR="00544127" w:rsidRDefault="00544127" w:rsidP="009E6728">
      <w:pPr>
        <w:pStyle w:val="Prrafodelista"/>
        <w:ind w:left="993"/>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544127" w:rsidRDefault="00544127" w:rsidP="00DC16D6">
      <w:pPr>
        <w:rPr>
          <w:rFonts w:asciiTheme="minorHAnsi" w:hAnsiTheme="minorHAnsi" w:cstheme="minorHAnsi"/>
          <w:b/>
          <w:sz w:val="22"/>
          <w:szCs w:val="22"/>
          <w:lang w:val="es-ES_tradnl"/>
        </w:rPr>
      </w:pPr>
    </w:p>
    <w:p w:rsidR="00544127" w:rsidRDefault="00544127" w:rsidP="00DC16D6">
      <w:pPr>
        <w:rPr>
          <w:rFonts w:asciiTheme="minorHAnsi" w:hAnsiTheme="minorHAnsi" w:cstheme="minorHAnsi"/>
          <w:b/>
          <w:sz w:val="22"/>
          <w:szCs w:val="22"/>
          <w:lang w:val="es-ES_tradnl"/>
        </w:rPr>
      </w:pPr>
    </w:p>
    <w:p w:rsidR="00544127" w:rsidRDefault="00544127"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4C7C31">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4C7C31">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4C7C31">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4C7C31">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4C7C31">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DC7CD2">
        <w:rPr>
          <w:rFonts w:asciiTheme="minorHAnsi" w:hAnsiTheme="minorHAnsi" w:cstheme="minorHAnsi"/>
          <w:sz w:val="22"/>
          <w:szCs w:val="22"/>
        </w:rPr>
        <w:t>.</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4C7C31">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4C7C31">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4C7C31">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4C7C31">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4C7C31">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A55CC5" w:rsidRDefault="00A55CC5" w:rsidP="00203EC0">
      <w:pPr>
        <w:pStyle w:val="Normal2"/>
        <w:tabs>
          <w:tab w:val="left" w:pos="1701"/>
        </w:tabs>
        <w:ind w:left="2832" w:hanging="2124"/>
        <w:rPr>
          <w:rFonts w:asciiTheme="minorHAnsi" w:hAnsiTheme="minorHAnsi" w:cstheme="minorHAnsi"/>
          <w:sz w:val="22"/>
          <w:szCs w:val="22"/>
          <w:lang w:val="es-BO"/>
        </w:rPr>
      </w:pPr>
    </w:p>
    <w:p w:rsidR="00A55CC5" w:rsidRPr="00203EC0" w:rsidRDefault="00A55CC5"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Pr>
          <w:rFonts w:asciiTheme="minorHAnsi" w:hAnsiTheme="minorHAnsi" w:cstheme="minorHAnsi"/>
          <w:sz w:val="22"/>
          <w:szCs w:val="22"/>
          <w:lang w:val="es-BO"/>
        </w:rPr>
        <w:t xml:space="preserve">Fotocopia legalizada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w:t>
      </w:r>
      <w:r w:rsidRPr="00B13556">
        <w:rPr>
          <w:rFonts w:asciiTheme="minorHAnsi" w:hAnsiTheme="minorHAnsi" w:cstheme="minorHAnsi"/>
          <w:sz w:val="22"/>
          <w:szCs w:val="22"/>
          <w:lang w:val="es-BO"/>
        </w:rPr>
        <w:t xml:space="preserve">vigente </w:t>
      </w:r>
      <w:r>
        <w:rPr>
          <w:rFonts w:asciiTheme="minorHAnsi" w:hAnsiTheme="minorHAnsi" w:cstheme="minorHAnsi"/>
          <w:sz w:val="22"/>
          <w:szCs w:val="22"/>
          <w:lang w:val="es-BO"/>
        </w:rPr>
        <w:t>de Autorización y Registro que habilita a la empresa a realizar instalaciones de gas natural para la Categoría Industrial o Categoría Redes de Gas, otorgada</w:t>
      </w:r>
      <w:r w:rsidRPr="00B13556">
        <w:rPr>
          <w:rFonts w:asciiTheme="minorHAnsi" w:hAnsiTheme="minorHAnsi" w:cstheme="minorHAnsi"/>
          <w:sz w:val="22"/>
          <w:szCs w:val="22"/>
          <w:lang w:val="es-BO"/>
        </w:rPr>
        <w:t xml:space="preserve"> por la Agencia Nacional de Hidrocarburos – ANH</w:t>
      </w:r>
      <w:r w:rsidRPr="00203EC0">
        <w:rPr>
          <w:rFonts w:asciiTheme="minorHAnsi" w:hAnsiTheme="minorHAnsi" w:cstheme="minorHAnsi"/>
          <w:sz w:val="22"/>
          <w:szCs w:val="22"/>
          <w:lang w:val="es-BO"/>
        </w:rPr>
        <w:t xml:space="preserve">, </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bookmarkStart w:id="2" w:name="_GoBack"/>
      <w:bookmarkEnd w:id="2"/>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C97917">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C97917">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DC7CD2">
        <w:rPr>
          <w:rFonts w:asciiTheme="minorHAnsi" w:hAnsiTheme="minorHAnsi" w:cstheme="minorHAnsi"/>
          <w:sz w:val="22"/>
          <w:szCs w:val="22"/>
        </w:rPr>
        <w:t>)-</w:t>
      </w:r>
      <w:r w:rsidRPr="00DC7CD2">
        <w:rPr>
          <w:rFonts w:asciiTheme="minorHAnsi" w:hAnsiTheme="minorHAnsi" w:cstheme="minorHAnsi"/>
          <w:i/>
          <w:sz w:val="22"/>
          <w:szCs w:val="22"/>
        </w:rPr>
        <w:t>(presentar este documento solo cuando el monto adjudicado sea mayor a Bs 1.000.000.- (Un Millón 00/100 Bolivianos</w:t>
      </w:r>
      <w:r w:rsidR="00C15FB2" w:rsidRPr="00DC7CD2">
        <w:rPr>
          <w:rFonts w:asciiTheme="minorHAnsi" w:hAnsiTheme="minorHAnsi" w:cstheme="minorHAnsi"/>
          <w:i/>
          <w:sz w:val="22"/>
          <w:szCs w:val="22"/>
        </w:rPr>
        <w:t>)</w:t>
      </w:r>
      <w:r w:rsidRPr="00DC7CD2">
        <w:rPr>
          <w:rFonts w:asciiTheme="minorHAnsi" w:hAnsiTheme="minorHAnsi" w:cstheme="minorHAnsi"/>
          <w:i/>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DC7CD2" w:rsidRDefault="00DC7CD2" w:rsidP="00B47212">
      <w:pPr>
        <w:jc w:val="center"/>
        <w:rPr>
          <w:rFonts w:asciiTheme="minorHAnsi" w:hAnsiTheme="minorHAnsi" w:cstheme="minorHAnsi"/>
          <w:b/>
          <w:sz w:val="22"/>
          <w:szCs w:val="22"/>
        </w:rPr>
      </w:pPr>
    </w:p>
    <w:p w:rsidR="00544127" w:rsidRDefault="00544127" w:rsidP="00B47212">
      <w:pPr>
        <w:jc w:val="center"/>
        <w:rPr>
          <w:rFonts w:asciiTheme="minorHAnsi" w:hAnsiTheme="minorHAnsi" w:cstheme="minorHAnsi"/>
          <w:b/>
          <w:sz w:val="22"/>
          <w:szCs w:val="22"/>
        </w:rPr>
      </w:pPr>
    </w:p>
    <w:p w:rsidR="00544127" w:rsidRDefault="00544127" w:rsidP="00B47212">
      <w:pPr>
        <w:jc w:val="center"/>
        <w:rPr>
          <w:rFonts w:asciiTheme="minorHAnsi" w:hAnsiTheme="minorHAnsi" w:cstheme="minorHAnsi"/>
          <w:b/>
          <w:sz w:val="22"/>
          <w:szCs w:val="22"/>
        </w:rPr>
      </w:pPr>
    </w:p>
    <w:p w:rsidR="00544127" w:rsidRDefault="00544127"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DC7CD2">
        <w:trPr>
          <w:trHeight w:val="401"/>
          <w:jc w:val="center"/>
        </w:trPr>
        <w:tc>
          <w:tcPr>
            <w:tcW w:w="2340" w:type="dxa"/>
            <w:gridSpan w:val="2"/>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12"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DC7CD2" w:rsidP="00B47212">
      <w:pPr>
        <w:jc w:val="center"/>
        <w:rPr>
          <w:rFonts w:ascii="Calibri" w:hAnsi="Calibri" w:cs="Calibri"/>
          <w:b/>
          <w:color w:val="4F81BD" w:themeColor="accent1"/>
          <w:lang w:val="es-BO"/>
        </w:rPr>
      </w:pPr>
      <w:r w:rsidRPr="009D1BBE">
        <w:rPr>
          <w:rFonts w:ascii="Calibri" w:hAnsi="Calibri" w:cs="Calibri"/>
          <w:b/>
          <w:color w:val="FF0000"/>
          <w:highlight w:val="yellow"/>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DC7CD2" w:rsidP="00B47212">
      <w:pPr>
        <w:jc w:val="center"/>
        <w:rPr>
          <w:rFonts w:ascii="Calibri" w:hAnsi="Calibri" w:cs="Calibri"/>
          <w:b/>
          <w:color w:val="4F81BD" w:themeColor="accent1"/>
          <w:lang w:val="es-BO"/>
        </w:rPr>
      </w:pPr>
      <w:r w:rsidRPr="009D1BBE">
        <w:rPr>
          <w:rFonts w:ascii="Calibri" w:hAnsi="Calibri" w:cs="Calibri"/>
          <w:b/>
          <w:color w:val="FF0000"/>
          <w:highlight w:val="yellow"/>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FC53CA" w:rsidRDefault="00DC7CD2" w:rsidP="00B47212">
      <w:pPr>
        <w:jc w:val="center"/>
        <w:rPr>
          <w:rFonts w:asciiTheme="minorHAnsi" w:hAnsiTheme="minorHAnsi" w:cstheme="minorHAnsi"/>
          <w:b/>
          <w:color w:val="FF0000"/>
          <w:szCs w:val="22"/>
        </w:rPr>
      </w:pPr>
      <w:r w:rsidRPr="009D1BBE">
        <w:rPr>
          <w:rFonts w:asciiTheme="minorHAnsi" w:hAnsiTheme="minorHAnsi" w:cstheme="minorHAnsi"/>
          <w:b/>
          <w:color w:val="FF0000"/>
          <w:szCs w:val="22"/>
          <w:highlight w:val="yellow"/>
        </w:rPr>
        <w:t>(El Proponente deberá indicar el cargo del personal clave de acuerdo a lo solicitado en las especificaciones técnicas y realizar un formulario para cada cargo)</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DC7CD2" w:rsidRDefault="00DC7CD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DC7CD2" w:rsidP="00B47212">
      <w:pPr>
        <w:jc w:val="center"/>
        <w:rPr>
          <w:rFonts w:ascii="Calibri" w:hAnsi="Calibri" w:cs="Calibri"/>
          <w:b/>
          <w:color w:val="4F81BD" w:themeColor="accent1"/>
          <w:lang w:val="es-BO"/>
        </w:rPr>
      </w:pPr>
      <w:r w:rsidRPr="00FF4E54">
        <w:rPr>
          <w:rFonts w:ascii="Calibri" w:hAnsi="Calibri" w:cs="Calibri"/>
          <w:b/>
          <w:color w:val="FF0000"/>
          <w:highlight w:val="yellow"/>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4C7C31">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4C7C31">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4C7C31">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DC7CD2">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DC7CD2">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4C7C31">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4C7C31">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4C7C31">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4C7C31">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4C7C31">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4C7C31">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4C7C31">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A13BAB"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4C7C31">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lastRenderedPageBreak/>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4C7C31">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4C7C31">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4C7C31">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500706" w:rsidRDefault="00500706" w:rsidP="0063381B">
      <w:pPr>
        <w:jc w:val="center"/>
        <w:rPr>
          <w:rFonts w:ascii="Calibri" w:hAnsi="Calibri" w:cs="Calibri"/>
          <w:b/>
          <w:bCs/>
          <w:sz w:val="22"/>
          <w:szCs w:val="22"/>
          <w:lang w:val="es-ES_tradnl"/>
        </w:rPr>
      </w:pPr>
    </w:p>
    <w:p w:rsidR="00500706" w:rsidRDefault="00500706" w:rsidP="0063381B">
      <w:pPr>
        <w:jc w:val="center"/>
        <w:rPr>
          <w:rFonts w:ascii="Calibri" w:hAnsi="Calibri" w:cs="Calibri"/>
          <w:b/>
          <w:bCs/>
          <w:sz w:val="22"/>
          <w:szCs w:val="22"/>
          <w:lang w:val="es-ES_tradnl"/>
        </w:rPr>
      </w:pPr>
    </w:p>
    <w:p w:rsidR="00500706" w:rsidRDefault="00500706" w:rsidP="0063381B">
      <w:pPr>
        <w:jc w:val="center"/>
        <w:rPr>
          <w:rFonts w:ascii="Calibri" w:hAnsi="Calibri" w:cs="Calibri"/>
          <w:b/>
          <w:bCs/>
          <w:sz w:val="22"/>
          <w:szCs w:val="22"/>
          <w:lang w:val="es-ES_tradnl"/>
        </w:rPr>
      </w:pPr>
    </w:p>
    <w:p w:rsidR="00500706" w:rsidRDefault="00500706" w:rsidP="0063381B">
      <w:pPr>
        <w:jc w:val="center"/>
        <w:rPr>
          <w:rFonts w:ascii="Calibri" w:hAnsi="Calibri" w:cs="Calibri"/>
          <w:b/>
          <w:bCs/>
          <w:sz w:val="22"/>
          <w:szCs w:val="22"/>
          <w:lang w:val="es-ES_tradnl"/>
        </w:rPr>
      </w:pPr>
    </w:p>
    <w:p w:rsidR="00500706" w:rsidRDefault="00500706" w:rsidP="0063381B">
      <w:pPr>
        <w:jc w:val="center"/>
        <w:rPr>
          <w:rFonts w:ascii="Calibri" w:hAnsi="Calibri" w:cs="Calibri"/>
          <w:b/>
          <w:bCs/>
          <w:sz w:val="22"/>
          <w:szCs w:val="22"/>
          <w:lang w:val="es-ES_tradnl"/>
        </w:rPr>
      </w:pPr>
    </w:p>
    <w:p w:rsidR="0063381B" w:rsidRPr="0063381B" w:rsidRDefault="0063381B" w:rsidP="00500706">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500706">
      <w:pPr>
        <w:keepNext/>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500706" w:rsidP="00C12CBF">
      <w:pPr>
        <w:jc w:val="center"/>
        <w:rPr>
          <w:rFonts w:ascii="Calibri" w:hAnsi="Calibri" w:cs="Calibri"/>
          <w:b/>
          <w:snapToGrid w:val="0"/>
          <w:color w:val="FF0000"/>
          <w:sz w:val="22"/>
          <w:szCs w:val="22"/>
        </w:rPr>
      </w:pPr>
      <w:r w:rsidRPr="003953B1">
        <w:rPr>
          <w:rFonts w:ascii="Calibri" w:hAnsi="Calibri" w:cs="Calibri"/>
          <w:b/>
          <w:snapToGrid w:val="0"/>
          <w:color w:val="FF0000"/>
          <w:sz w:val="28"/>
          <w:szCs w:val="28"/>
          <w:highlight w:val="yellow"/>
        </w:rPr>
        <w:t>LAS ESPECIFICACIONES TÉCNICAS SE ENCUENTRAN ADJUNTAS AL PRESENTE DOCUMENTO</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607D1C" w:rsidRDefault="00607D1C" w:rsidP="0063381B">
      <w:pPr>
        <w:rPr>
          <w:rFonts w:ascii="Calibri" w:hAnsi="Calibri" w:cs="Calibri"/>
          <w:b/>
          <w:bCs/>
          <w:sz w:val="22"/>
          <w:szCs w:val="22"/>
        </w:rPr>
      </w:pPr>
    </w:p>
    <w:p w:rsidR="00607D1C" w:rsidRDefault="00607D1C" w:rsidP="0063381B">
      <w:pPr>
        <w:rPr>
          <w:rFonts w:ascii="Calibri" w:hAnsi="Calibri" w:cs="Calibri"/>
          <w:b/>
          <w:bCs/>
          <w:sz w:val="22"/>
          <w:szCs w:val="22"/>
        </w:rPr>
      </w:pPr>
    </w:p>
    <w:p w:rsidR="00607D1C" w:rsidRDefault="00607D1C" w:rsidP="0063381B">
      <w:pPr>
        <w:rPr>
          <w:rFonts w:ascii="Calibri" w:hAnsi="Calibri" w:cs="Calibri"/>
          <w:b/>
          <w:bCs/>
          <w:sz w:val="22"/>
          <w:szCs w:val="22"/>
        </w:rPr>
      </w:pPr>
    </w:p>
    <w:p w:rsidR="00607D1C" w:rsidRDefault="00607D1C" w:rsidP="0063381B">
      <w:pPr>
        <w:rPr>
          <w:rFonts w:ascii="Calibri" w:hAnsi="Calibri" w:cs="Calibri"/>
          <w:b/>
          <w:bCs/>
          <w:sz w:val="22"/>
          <w:szCs w:val="22"/>
        </w:rPr>
      </w:pPr>
    </w:p>
    <w:p w:rsidR="00607D1C" w:rsidRDefault="00607D1C" w:rsidP="0063381B">
      <w:pPr>
        <w:rPr>
          <w:rFonts w:ascii="Calibri" w:hAnsi="Calibri" w:cs="Calibri"/>
          <w:b/>
          <w:bCs/>
          <w:sz w:val="22"/>
          <w:szCs w:val="22"/>
        </w:rPr>
      </w:pPr>
    </w:p>
    <w:p w:rsidR="00607D1C" w:rsidRDefault="00607D1C" w:rsidP="0063381B">
      <w:pPr>
        <w:rPr>
          <w:rFonts w:ascii="Calibri" w:hAnsi="Calibri" w:cs="Calibri"/>
          <w:b/>
          <w:bCs/>
          <w:sz w:val="22"/>
          <w:szCs w:val="22"/>
        </w:rPr>
      </w:pPr>
    </w:p>
    <w:p w:rsidR="00607D1C" w:rsidRDefault="00607D1C" w:rsidP="0063381B">
      <w:pPr>
        <w:rPr>
          <w:rFonts w:ascii="Calibri" w:hAnsi="Calibri" w:cs="Calibri"/>
          <w:b/>
          <w:bCs/>
          <w:sz w:val="22"/>
          <w:szCs w:val="22"/>
        </w:rPr>
      </w:pPr>
    </w:p>
    <w:p w:rsidR="00607D1C" w:rsidRDefault="00607D1C" w:rsidP="0063381B">
      <w:pPr>
        <w:rPr>
          <w:rFonts w:ascii="Calibri" w:hAnsi="Calibri" w:cs="Calibri"/>
          <w:b/>
          <w:bCs/>
          <w:sz w:val="22"/>
          <w:szCs w:val="22"/>
        </w:rPr>
      </w:pPr>
    </w:p>
    <w:p w:rsidR="00607D1C" w:rsidRDefault="00607D1C" w:rsidP="0063381B">
      <w:pPr>
        <w:rPr>
          <w:rFonts w:ascii="Calibri" w:hAnsi="Calibri" w:cs="Calibri"/>
          <w:b/>
          <w:bCs/>
          <w:sz w:val="22"/>
          <w:szCs w:val="22"/>
        </w:rPr>
      </w:pPr>
    </w:p>
    <w:p w:rsidR="00607D1C" w:rsidRDefault="00607D1C" w:rsidP="0063381B">
      <w:pPr>
        <w:rPr>
          <w:rFonts w:ascii="Calibri" w:hAnsi="Calibri" w:cs="Calibri"/>
          <w:b/>
          <w:bCs/>
          <w:sz w:val="22"/>
          <w:szCs w:val="22"/>
        </w:rPr>
      </w:pPr>
    </w:p>
    <w:p w:rsidR="00607D1C" w:rsidRDefault="00607D1C" w:rsidP="0063381B">
      <w:pPr>
        <w:rPr>
          <w:rFonts w:ascii="Calibri" w:hAnsi="Calibri" w:cs="Calibri"/>
          <w:b/>
          <w:bCs/>
          <w:sz w:val="22"/>
          <w:szCs w:val="22"/>
        </w:rPr>
      </w:pPr>
    </w:p>
    <w:p w:rsidR="00607D1C" w:rsidRDefault="00607D1C" w:rsidP="0063381B">
      <w:pPr>
        <w:rPr>
          <w:rFonts w:ascii="Calibri" w:hAnsi="Calibri" w:cs="Calibri"/>
          <w:b/>
          <w:bCs/>
          <w:sz w:val="22"/>
          <w:szCs w:val="22"/>
        </w:rPr>
      </w:pPr>
    </w:p>
    <w:p w:rsidR="00607D1C" w:rsidRDefault="00607D1C" w:rsidP="0063381B">
      <w:pPr>
        <w:rPr>
          <w:rFonts w:ascii="Calibri" w:hAnsi="Calibri" w:cs="Calibri"/>
          <w:b/>
          <w:bCs/>
          <w:sz w:val="22"/>
          <w:szCs w:val="22"/>
        </w:rPr>
      </w:pPr>
    </w:p>
    <w:p w:rsidR="00607D1C" w:rsidRDefault="00607D1C" w:rsidP="0063381B">
      <w:pPr>
        <w:rPr>
          <w:rFonts w:ascii="Calibri" w:hAnsi="Calibri" w:cs="Calibri"/>
          <w:b/>
          <w:bCs/>
          <w:sz w:val="22"/>
          <w:szCs w:val="22"/>
        </w:rPr>
      </w:pPr>
    </w:p>
    <w:p w:rsidR="00607D1C" w:rsidRDefault="00607D1C" w:rsidP="0063381B">
      <w:pPr>
        <w:rPr>
          <w:rFonts w:ascii="Calibri" w:hAnsi="Calibri" w:cs="Calibri"/>
          <w:b/>
          <w:bCs/>
          <w:sz w:val="22"/>
          <w:szCs w:val="22"/>
        </w:rPr>
      </w:pPr>
    </w:p>
    <w:p w:rsidR="00607D1C" w:rsidRDefault="00607D1C" w:rsidP="0063381B">
      <w:pPr>
        <w:rPr>
          <w:rFonts w:ascii="Calibri" w:hAnsi="Calibri" w:cs="Calibri"/>
          <w:b/>
          <w:bCs/>
          <w:sz w:val="22"/>
          <w:szCs w:val="22"/>
        </w:rPr>
      </w:pPr>
    </w:p>
    <w:p w:rsidR="00607D1C" w:rsidRDefault="00607D1C" w:rsidP="0063381B">
      <w:pPr>
        <w:rPr>
          <w:rFonts w:ascii="Calibri" w:hAnsi="Calibri" w:cs="Calibri"/>
          <w:b/>
          <w:bCs/>
          <w:sz w:val="22"/>
          <w:szCs w:val="22"/>
        </w:rPr>
      </w:pPr>
    </w:p>
    <w:p w:rsidR="00607D1C" w:rsidRDefault="00607D1C" w:rsidP="0063381B">
      <w:pPr>
        <w:rPr>
          <w:rFonts w:ascii="Calibri" w:hAnsi="Calibri" w:cs="Calibri"/>
          <w:b/>
          <w:bCs/>
          <w:sz w:val="22"/>
          <w:szCs w:val="22"/>
        </w:rPr>
      </w:pPr>
    </w:p>
    <w:p w:rsidR="00607D1C" w:rsidRDefault="00607D1C" w:rsidP="0063381B">
      <w:pPr>
        <w:rPr>
          <w:rFonts w:ascii="Calibri" w:hAnsi="Calibri" w:cs="Calibri"/>
          <w:b/>
          <w:bCs/>
          <w:sz w:val="22"/>
          <w:szCs w:val="22"/>
        </w:rPr>
      </w:pPr>
    </w:p>
    <w:p w:rsidR="00607D1C" w:rsidRDefault="00607D1C" w:rsidP="0063381B">
      <w:pPr>
        <w:rPr>
          <w:rFonts w:ascii="Calibri" w:hAnsi="Calibri" w:cs="Calibri"/>
          <w:b/>
          <w:bCs/>
          <w:sz w:val="22"/>
          <w:szCs w:val="22"/>
        </w:rPr>
      </w:pPr>
    </w:p>
    <w:p w:rsidR="00607D1C" w:rsidRDefault="00607D1C" w:rsidP="0063381B">
      <w:pPr>
        <w:rPr>
          <w:rFonts w:ascii="Calibri" w:hAnsi="Calibri" w:cs="Calibri"/>
          <w:b/>
          <w:bCs/>
          <w:sz w:val="22"/>
          <w:szCs w:val="22"/>
        </w:rPr>
      </w:pPr>
    </w:p>
    <w:p w:rsidR="00607D1C" w:rsidRDefault="00607D1C" w:rsidP="0063381B">
      <w:pPr>
        <w:rPr>
          <w:rFonts w:ascii="Calibri" w:hAnsi="Calibri" w:cs="Calibri"/>
          <w:b/>
          <w:bCs/>
          <w:sz w:val="22"/>
          <w:szCs w:val="22"/>
        </w:rPr>
      </w:pPr>
    </w:p>
    <w:p w:rsidR="00607D1C" w:rsidRDefault="00607D1C" w:rsidP="0063381B">
      <w:pPr>
        <w:rPr>
          <w:rFonts w:ascii="Calibri" w:hAnsi="Calibri" w:cs="Calibri"/>
          <w:b/>
          <w:bCs/>
          <w:sz w:val="22"/>
          <w:szCs w:val="22"/>
        </w:rPr>
      </w:pPr>
    </w:p>
    <w:p w:rsidR="00607D1C" w:rsidRDefault="00607D1C" w:rsidP="0063381B">
      <w:pPr>
        <w:rPr>
          <w:rFonts w:ascii="Calibri" w:hAnsi="Calibri" w:cs="Calibri"/>
          <w:b/>
          <w:bCs/>
          <w:sz w:val="22"/>
          <w:szCs w:val="22"/>
        </w:rPr>
      </w:pPr>
    </w:p>
    <w:p w:rsidR="00607D1C" w:rsidRDefault="00607D1C" w:rsidP="0063381B">
      <w:pPr>
        <w:rPr>
          <w:rFonts w:ascii="Calibri" w:hAnsi="Calibri" w:cs="Calibri"/>
          <w:b/>
          <w:bCs/>
          <w:sz w:val="22"/>
          <w:szCs w:val="22"/>
        </w:rPr>
      </w:pPr>
    </w:p>
    <w:p w:rsidR="00607D1C" w:rsidRDefault="00607D1C" w:rsidP="0063381B">
      <w:pPr>
        <w:rPr>
          <w:rFonts w:ascii="Calibri" w:hAnsi="Calibri" w:cs="Calibri"/>
          <w:b/>
          <w:bCs/>
          <w:sz w:val="22"/>
          <w:szCs w:val="22"/>
        </w:rPr>
      </w:pPr>
    </w:p>
    <w:p w:rsidR="00607D1C" w:rsidRDefault="00607D1C" w:rsidP="0063381B">
      <w:pPr>
        <w:rPr>
          <w:rFonts w:ascii="Calibri" w:hAnsi="Calibri" w:cs="Calibri"/>
          <w:b/>
          <w:bCs/>
          <w:sz w:val="22"/>
          <w:szCs w:val="22"/>
        </w:rPr>
      </w:pPr>
    </w:p>
    <w:p w:rsidR="00607D1C" w:rsidRDefault="00607D1C" w:rsidP="0063381B">
      <w:pPr>
        <w:rPr>
          <w:rFonts w:ascii="Calibri" w:hAnsi="Calibri" w:cs="Calibri"/>
          <w:b/>
          <w:bCs/>
          <w:sz w:val="22"/>
          <w:szCs w:val="22"/>
        </w:rPr>
      </w:pPr>
    </w:p>
    <w:p w:rsidR="00607D1C" w:rsidRDefault="00607D1C" w:rsidP="0063381B">
      <w:pPr>
        <w:rPr>
          <w:rFonts w:ascii="Calibri" w:hAnsi="Calibri" w:cs="Calibri"/>
          <w:b/>
          <w:bCs/>
          <w:sz w:val="22"/>
          <w:szCs w:val="22"/>
        </w:rPr>
      </w:pPr>
    </w:p>
    <w:p w:rsidR="00607D1C" w:rsidRDefault="00607D1C" w:rsidP="0063381B">
      <w:pPr>
        <w:rPr>
          <w:rFonts w:ascii="Calibri" w:hAnsi="Calibri" w:cs="Calibri"/>
          <w:b/>
          <w:bCs/>
          <w:sz w:val="22"/>
          <w:szCs w:val="22"/>
        </w:rPr>
      </w:pPr>
    </w:p>
    <w:p w:rsidR="00607D1C" w:rsidRDefault="00607D1C" w:rsidP="0063381B">
      <w:pPr>
        <w:rPr>
          <w:rFonts w:ascii="Calibri" w:hAnsi="Calibri" w:cs="Calibri"/>
          <w:b/>
          <w:bCs/>
          <w:sz w:val="22"/>
          <w:szCs w:val="22"/>
        </w:rPr>
      </w:pPr>
    </w:p>
    <w:p w:rsidR="00607D1C" w:rsidRDefault="00607D1C" w:rsidP="0063381B">
      <w:pPr>
        <w:rPr>
          <w:rFonts w:ascii="Calibri" w:hAnsi="Calibri" w:cs="Calibri"/>
          <w:b/>
          <w:bCs/>
          <w:sz w:val="22"/>
          <w:szCs w:val="22"/>
        </w:rPr>
      </w:pPr>
    </w:p>
    <w:p w:rsidR="00607D1C" w:rsidRDefault="00607D1C" w:rsidP="0063381B">
      <w:pPr>
        <w:rPr>
          <w:rFonts w:ascii="Calibri" w:hAnsi="Calibri" w:cs="Calibri"/>
          <w:b/>
          <w:bCs/>
          <w:sz w:val="22"/>
          <w:szCs w:val="22"/>
        </w:rPr>
      </w:pPr>
    </w:p>
    <w:p w:rsidR="00607D1C" w:rsidRDefault="00607D1C" w:rsidP="0063381B">
      <w:pPr>
        <w:rPr>
          <w:rFonts w:ascii="Calibri" w:hAnsi="Calibri" w:cs="Calibri"/>
          <w:b/>
          <w:bCs/>
          <w:sz w:val="22"/>
          <w:szCs w:val="22"/>
        </w:rPr>
      </w:pPr>
    </w:p>
    <w:p w:rsidR="00607D1C" w:rsidRDefault="00607D1C" w:rsidP="0063381B">
      <w:pPr>
        <w:rPr>
          <w:rFonts w:ascii="Calibri" w:hAnsi="Calibri" w:cs="Calibri"/>
          <w:b/>
          <w:bCs/>
          <w:sz w:val="22"/>
          <w:szCs w:val="22"/>
        </w:rPr>
      </w:pPr>
    </w:p>
    <w:p w:rsidR="00607D1C" w:rsidRDefault="00607D1C" w:rsidP="0063381B">
      <w:pPr>
        <w:rPr>
          <w:rFonts w:ascii="Calibri" w:hAnsi="Calibri" w:cs="Calibri"/>
          <w:b/>
          <w:bCs/>
          <w:sz w:val="22"/>
          <w:szCs w:val="22"/>
        </w:rPr>
      </w:pPr>
    </w:p>
    <w:p w:rsidR="00607D1C" w:rsidRDefault="00607D1C" w:rsidP="0063381B">
      <w:pPr>
        <w:rPr>
          <w:rFonts w:ascii="Calibri" w:hAnsi="Calibri" w:cs="Calibri"/>
          <w:b/>
          <w:bCs/>
          <w:sz w:val="22"/>
          <w:szCs w:val="22"/>
        </w:rPr>
      </w:pPr>
    </w:p>
    <w:p w:rsidR="00607D1C" w:rsidRPr="0063381B" w:rsidRDefault="00607D1C"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p>
    <w:p w:rsidR="000245F5" w:rsidRPr="000245F5" w:rsidRDefault="000245F5" w:rsidP="000245F5">
      <w:pPr>
        <w:keepNext/>
        <w:keepLines/>
        <w:spacing w:before="200" w:line="259" w:lineRule="auto"/>
        <w:jc w:val="both"/>
        <w:outlineLvl w:val="2"/>
        <w:rPr>
          <w:rFonts w:ascii="Calibri" w:hAnsi="Calibri"/>
          <w:b/>
          <w:bCs/>
          <w:sz w:val="22"/>
          <w:szCs w:val="22"/>
          <w:lang w:val="es-BO"/>
        </w:rPr>
      </w:pPr>
      <w:r w:rsidRPr="000245F5">
        <w:rPr>
          <w:rFonts w:ascii="Calibri" w:hAnsi="Calibri"/>
          <w:b/>
          <w:bCs/>
          <w:sz w:val="22"/>
          <w:szCs w:val="22"/>
          <w:lang w:val="es-BO"/>
        </w:rPr>
        <w:t>GARANTÍA DE SERIEDAD DE PROPUESTA</w:t>
      </w:r>
    </w:p>
    <w:p w:rsidR="000245F5" w:rsidRPr="000245F5" w:rsidRDefault="000245F5" w:rsidP="000245F5">
      <w:pPr>
        <w:tabs>
          <w:tab w:val="left" w:pos="1206"/>
        </w:tabs>
        <w:contextualSpacing/>
        <w:jc w:val="both"/>
        <w:rPr>
          <w:rFonts w:ascii="Calibri" w:hAnsi="Calibri"/>
          <w:sz w:val="22"/>
          <w:lang w:eastAsia="es-ES"/>
        </w:rPr>
      </w:pPr>
      <w:r w:rsidRPr="000245F5">
        <w:rPr>
          <w:rFonts w:ascii="Calibri" w:hAnsi="Calibri"/>
          <w:sz w:val="22"/>
          <w:lang w:eastAsia="es-ES"/>
        </w:rPr>
        <w:t>A elección de la empresa proponente, ésta podrá optar por uno de los siguientes instrumentos financieros:</w:t>
      </w:r>
    </w:p>
    <w:p w:rsidR="000245F5" w:rsidRPr="000245F5" w:rsidRDefault="000245F5" w:rsidP="000245F5">
      <w:pPr>
        <w:tabs>
          <w:tab w:val="left" w:pos="1206"/>
        </w:tabs>
        <w:contextualSpacing/>
        <w:jc w:val="both"/>
        <w:rPr>
          <w:rFonts w:ascii="Calibri" w:hAnsi="Calibri" w:cs="Calibri"/>
          <w:sz w:val="22"/>
          <w:szCs w:val="22"/>
          <w:lang w:eastAsia="es-ES"/>
        </w:rPr>
      </w:pPr>
    </w:p>
    <w:p w:rsidR="000245F5" w:rsidRPr="000245F5" w:rsidRDefault="000245F5" w:rsidP="004C7C31">
      <w:pPr>
        <w:numPr>
          <w:ilvl w:val="0"/>
          <w:numId w:val="37"/>
        </w:numPr>
        <w:spacing w:after="240"/>
        <w:jc w:val="both"/>
        <w:rPr>
          <w:rFonts w:ascii="Calibri" w:hAnsi="Calibri"/>
          <w:sz w:val="22"/>
          <w:lang w:eastAsia="es-ES"/>
        </w:rPr>
      </w:pPr>
      <w:r w:rsidRPr="000245F5">
        <w:rPr>
          <w:rFonts w:ascii="Calibri" w:hAnsi="Calibri"/>
          <w:b/>
          <w:bCs/>
          <w:sz w:val="22"/>
          <w:u w:val="single"/>
          <w:lang w:eastAsia="es-ES"/>
        </w:rPr>
        <w:t>Boleta de Garantía</w:t>
      </w:r>
      <w:r w:rsidRPr="000245F5">
        <w:rPr>
          <w:rFonts w:ascii="Calibri" w:hAnsi="Calibri"/>
          <w:b/>
          <w:bCs/>
          <w:sz w:val="22"/>
          <w:lang w:eastAsia="es-ES"/>
        </w:rPr>
        <w:t>,</w:t>
      </w:r>
      <w:r w:rsidRPr="000245F5">
        <w:rPr>
          <w:rFonts w:ascii="Calibri" w:hAnsi="Calibri"/>
          <w:sz w:val="22"/>
          <w:lang w:eastAsia="es-ES"/>
        </w:rPr>
        <w:t xml:space="preserve"> emitida por una Entidad de Intermediación Financiera (</w:t>
      </w:r>
      <w:r w:rsidRPr="000245F5">
        <w:rPr>
          <w:rFonts w:ascii="Calibri" w:hAnsi="Calibri"/>
          <w:b/>
          <w:bCs/>
          <w:sz w:val="22"/>
          <w:u w:val="single"/>
          <w:lang w:eastAsia="es-ES"/>
        </w:rPr>
        <w:t>Bancaria)</w:t>
      </w:r>
      <w:r w:rsidRPr="000245F5">
        <w:rPr>
          <w:rFonts w:ascii="Calibri" w:hAnsi="Calibri"/>
          <w:sz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0245F5" w:rsidRPr="000245F5" w:rsidRDefault="000245F5" w:rsidP="004C7C31">
      <w:pPr>
        <w:numPr>
          <w:ilvl w:val="0"/>
          <w:numId w:val="37"/>
        </w:numPr>
        <w:jc w:val="both"/>
        <w:rPr>
          <w:rFonts w:ascii="Calibri" w:hAnsi="Calibri"/>
          <w:sz w:val="22"/>
          <w:lang w:eastAsia="es-ES"/>
        </w:rPr>
      </w:pPr>
      <w:r w:rsidRPr="000245F5">
        <w:rPr>
          <w:rFonts w:ascii="Calibri" w:hAnsi="Calibri"/>
          <w:b/>
          <w:bCs/>
          <w:sz w:val="22"/>
          <w:u w:val="single"/>
          <w:lang w:eastAsia="es-ES"/>
        </w:rPr>
        <w:t>Garantía a Primer Requerimiento</w:t>
      </w:r>
      <w:r w:rsidRPr="000245F5">
        <w:rPr>
          <w:rFonts w:ascii="Calibri" w:hAnsi="Calibri"/>
          <w:sz w:val="22"/>
          <w:lang w:eastAsia="es-ES"/>
        </w:rPr>
        <w:t>, emitida por una Entidad de Intermediación Financiera (</w:t>
      </w:r>
      <w:r w:rsidRPr="000245F5">
        <w:rPr>
          <w:rFonts w:ascii="Calibri" w:hAnsi="Calibri"/>
          <w:b/>
          <w:bCs/>
          <w:sz w:val="22"/>
          <w:u w:val="single"/>
          <w:lang w:eastAsia="es-ES"/>
        </w:rPr>
        <w:t>Bancaria)</w:t>
      </w:r>
      <w:r w:rsidRPr="000245F5">
        <w:rPr>
          <w:rFonts w:ascii="Calibri" w:hAnsi="Calibri"/>
          <w:sz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0245F5" w:rsidRPr="000245F5" w:rsidRDefault="000245F5" w:rsidP="000245F5">
      <w:pPr>
        <w:ind w:left="720"/>
        <w:jc w:val="both"/>
        <w:rPr>
          <w:rFonts w:ascii="Calibri" w:hAnsi="Calibri"/>
          <w:sz w:val="22"/>
          <w:lang w:eastAsia="es-ES"/>
        </w:rPr>
      </w:pPr>
    </w:p>
    <w:p w:rsidR="000245F5" w:rsidRDefault="000245F5" w:rsidP="004C7C31">
      <w:pPr>
        <w:numPr>
          <w:ilvl w:val="0"/>
          <w:numId w:val="37"/>
        </w:numPr>
        <w:jc w:val="both"/>
        <w:rPr>
          <w:rFonts w:ascii="Calibri" w:hAnsi="Calibri"/>
          <w:sz w:val="22"/>
          <w:lang w:eastAsia="es-ES"/>
        </w:rPr>
      </w:pPr>
      <w:r w:rsidRPr="000245F5">
        <w:rPr>
          <w:rFonts w:ascii="Calibri" w:hAnsi="Calibri"/>
          <w:b/>
          <w:bCs/>
          <w:sz w:val="22"/>
          <w:u w:val="single"/>
          <w:lang w:eastAsia="es-ES"/>
        </w:rPr>
        <w:t xml:space="preserve">Póliza de caución a Primer requerimiento para Entidades </w:t>
      </w:r>
      <w:proofErr w:type="spellStart"/>
      <w:r w:rsidRPr="000245F5">
        <w:rPr>
          <w:rFonts w:ascii="Calibri" w:hAnsi="Calibri"/>
          <w:b/>
          <w:bCs/>
          <w:sz w:val="22"/>
          <w:u w:val="single"/>
          <w:lang w:eastAsia="es-ES"/>
        </w:rPr>
        <w:t>Publicas</w:t>
      </w:r>
      <w:proofErr w:type="spellEnd"/>
      <w:r w:rsidRPr="000245F5">
        <w:rPr>
          <w:rFonts w:ascii="Calibri" w:hAnsi="Calibri"/>
          <w:sz w:val="22"/>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544127" w:rsidRPr="000245F5" w:rsidRDefault="00544127" w:rsidP="00544127">
      <w:pPr>
        <w:jc w:val="both"/>
        <w:rPr>
          <w:rFonts w:ascii="Calibri" w:hAnsi="Calibri"/>
          <w:sz w:val="22"/>
          <w:lang w:eastAsia="es-ES"/>
        </w:rPr>
      </w:pPr>
    </w:p>
    <w:p w:rsidR="000245F5" w:rsidRPr="000245F5" w:rsidRDefault="000245F5" w:rsidP="00544127">
      <w:pPr>
        <w:keepNext/>
        <w:keepLines/>
        <w:spacing w:line="259" w:lineRule="auto"/>
        <w:jc w:val="both"/>
        <w:outlineLvl w:val="2"/>
        <w:rPr>
          <w:rFonts w:ascii="Calibri" w:hAnsi="Calibri"/>
          <w:b/>
          <w:bCs/>
          <w:sz w:val="22"/>
          <w:szCs w:val="22"/>
          <w:lang w:val="es-BO"/>
        </w:rPr>
      </w:pPr>
      <w:r w:rsidRPr="000245F5">
        <w:rPr>
          <w:rFonts w:ascii="Calibri" w:hAnsi="Calibri"/>
          <w:b/>
          <w:bCs/>
          <w:sz w:val="22"/>
          <w:szCs w:val="22"/>
          <w:lang w:val="es-BO"/>
        </w:rPr>
        <w:t>GARANTÍA DE CORRECTA INVERSIÓN DE ANTICIPO</w:t>
      </w:r>
    </w:p>
    <w:p w:rsidR="000245F5" w:rsidRPr="000245F5" w:rsidRDefault="000245F5" w:rsidP="00544127">
      <w:pPr>
        <w:keepNext/>
        <w:keepLines/>
        <w:spacing w:line="259" w:lineRule="auto"/>
        <w:jc w:val="both"/>
        <w:outlineLvl w:val="2"/>
        <w:rPr>
          <w:rFonts w:ascii="Calibri" w:hAnsi="Calibri"/>
          <w:sz w:val="22"/>
          <w:lang w:eastAsia="es-ES"/>
        </w:rPr>
      </w:pPr>
      <w:r w:rsidRPr="000245F5">
        <w:rPr>
          <w:rFonts w:ascii="Calibri" w:hAnsi="Calibri"/>
          <w:sz w:val="22"/>
          <w:lang w:eastAsia="es-ES"/>
        </w:rPr>
        <w:t>A elección de la empresa adjudicada, ésta podrá optar por uno de los siguientes instrumentos financieros:</w:t>
      </w:r>
    </w:p>
    <w:p w:rsidR="000245F5" w:rsidRPr="000245F5" w:rsidRDefault="000245F5" w:rsidP="000245F5">
      <w:pPr>
        <w:jc w:val="both"/>
        <w:rPr>
          <w:rFonts w:ascii="Calibri" w:hAnsi="Calibri" w:cs="Arial"/>
          <w:iCs/>
          <w:sz w:val="22"/>
          <w:szCs w:val="22"/>
          <w:lang w:eastAsia="es-ES"/>
        </w:rPr>
      </w:pPr>
    </w:p>
    <w:p w:rsidR="000245F5" w:rsidRPr="000245F5" w:rsidRDefault="000245F5" w:rsidP="004C7C31">
      <w:pPr>
        <w:numPr>
          <w:ilvl w:val="0"/>
          <w:numId w:val="38"/>
        </w:numPr>
        <w:jc w:val="both"/>
        <w:rPr>
          <w:rFonts w:ascii="Calibri" w:hAnsi="Calibri"/>
          <w:sz w:val="22"/>
          <w:szCs w:val="24"/>
          <w:lang w:eastAsia="es-ES"/>
        </w:rPr>
      </w:pPr>
      <w:r w:rsidRPr="000245F5">
        <w:rPr>
          <w:rFonts w:ascii="Calibri" w:hAnsi="Calibri"/>
          <w:b/>
          <w:bCs/>
          <w:sz w:val="22"/>
          <w:szCs w:val="24"/>
          <w:u w:val="single"/>
          <w:lang w:eastAsia="es-ES"/>
        </w:rPr>
        <w:t>Boleta de Garantía</w:t>
      </w:r>
      <w:r w:rsidRPr="000245F5">
        <w:rPr>
          <w:rFonts w:ascii="Calibri" w:hAnsi="Calibri"/>
          <w:sz w:val="22"/>
          <w:szCs w:val="24"/>
          <w:lang w:eastAsia="es-ES"/>
        </w:rPr>
        <w:t xml:space="preserve">, emitida por una Entidad de Intermediación Financiera </w:t>
      </w:r>
      <w:r w:rsidRPr="000245F5">
        <w:rPr>
          <w:rFonts w:ascii="Calibri" w:hAnsi="Calibri"/>
          <w:b/>
          <w:bCs/>
          <w:sz w:val="22"/>
          <w:szCs w:val="24"/>
          <w:u w:val="single"/>
          <w:lang w:eastAsia="es-ES"/>
        </w:rPr>
        <w:t>(Bancaria)</w:t>
      </w:r>
      <w:r w:rsidRPr="000245F5">
        <w:rPr>
          <w:rFonts w:ascii="Calibri" w:hAnsi="Calibri"/>
          <w:sz w:val="22"/>
          <w:szCs w:val="24"/>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w:t>
      </w:r>
      <w:r w:rsidRPr="000245F5">
        <w:rPr>
          <w:rFonts w:ascii="Calibri" w:hAnsi="Calibri" w:cs="Arial"/>
          <w:iCs/>
          <w:sz w:val="24"/>
          <w:szCs w:val="22"/>
          <w:lang w:val="es-BO" w:eastAsia="es-ES"/>
        </w:rPr>
        <w:t xml:space="preserve"> vigencia de </w:t>
      </w:r>
      <w:r w:rsidRPr="000245F5">
        <w:rPr>
          <w:rFonts w:ascii="Calibri" w:hAnsi="Calibri"/>
          <w:sz w:val="22"/>
          <w:szCs w:val="24"/>
          <w:lang w:eastAsia="es-ES"/>
        </w:rPr>
        <w:t>120 días calendario, computables a partir de la fecha de su emisión, por un monto equivalente al cien por ciento (100%) del anticipo otorgado.</w:t>
      </w:r>
    </w:p>
    <w:p w:rsidR="000245F5" w:rsidRPr="000245F5" w:rsidRDefault="000245F5" w:rsidP="000245F5">
      <w:pPr>
        <w:jc w:val="both"/>
        <w:rPr>
          <w:rFonts w:ascii="Arial" w:hAnsi="Arial"/>
          <w:sz w:val="18"/>
          <w:lang w:eastAsia="es-ES"/>
        </w:rPr>
      </w:pPr>
    </w:p>
    <w:p w:rsidR="000245F5" w:rsidRDefault="000245F5" w:rsidP="004C7C31">
      <w:pPr>
        <w:numPr>
          <w:ilvl w:val="0"/>
          <w:numId w:val="38"/>
        </w:numPr>
        <w:jc w:val="both"/>
        <w:rPr>
          <w:rFonts w:ascii="Calibri" w:hAnsi="Calibri"/>
          <w:sz w:val="22"/>
          <w:szCs w:val="24"/>
          <w:lang w:eastAsia="es-ES"/>
        </w:rPr>
      </w:pPr>
      <w:r w:rsidRPr="000245F5">
        <w:rPr>
          <w:rFonts w:ascii="Calibri" w:hAnsi="Calibri"/>
          <w:b/>
          <w:bCs/>
          <w:sz w:val="22"/>
          <w:szCs w:val="24"/>
          <w:u w:val="single"/>
          <w:lang w:eastAsia="es-ES"/>
        </w:rPr>
        <w:t>Garantía a Primer Requerimiento</w:t>
      </w:r>
      <w:r w:rsidRPr="000245F5">
        <w:rPr>
          <w:rFonts w:ascii="Calibri" w:hAnsi="Calibri"/>
          <w:sz w:val="22"/>
          <w:szCs w:val="24"/>
          <w:lang w:eastAsia="es-ES"/>
        </w:rPr>
        <w:t>, emitida por una Entidad de Intermediación Financiera (</w:t>
      </w:r>
      <w:r w:rsidRPr="000245F5">
        <w:rPr>
          <w:rFonts w:ascii="Calibri" w:hAnsi="Calibri"/>
          <w:b/>
          <w:bCs/>
          <w:sz w:val="22"/>
          <w:szCs w:val="24"/>
          <w:u w:val="single"/>
          <w:lang w:eastAsia="es-ES"/>
        </w:rPr>
        <w:t>Bancaria)</w:t>
      </w:r>
      <w:r w:rsidRPr="000245F5">
        <w:rPr>
          <w:rFonts w:ascii="Calibri" w:hAnsi="Calibri"/>
          <w:sz w:val="22"/>
          <w:szCs w:val="24"/>
          <w:lang w:eastAsia="es-ES"/>
        </w:rPr>
        <w:t xml:space="preserve"> del Estado Plurinacional de Bolivia con estructura de alcance a nivel nacional, registrada, autorizada y bajo el control de la Autoridad de Supervisión del Sistema Financiero – </w:t>
      </w:r>
      <w:r w:rsidRPr="000245F5">
        <w:rPr>
          <w:rFonts w:ascii="Calibri" w:hAnsi="Calibri"/>
          <w:sz w:val="22"/>
          <w:szCs w:val="24"/>
          <w:lang w:eastAsia="es-ES"/>
        </w:rPr>
        <w:lastRenderedPageBreak/>
        <w:t>ASFI, a la orden/a favor de Yacimientos Petrolíferos Fiscales Bolivianos / YPFB, con características expresas de renovable, irrevocable y de ejecución a primer requerimiento con</w:t>
      </w:r>
      <w:r w:rsidRPr="000245F5">
        <w:rPr>
          <w:rFonts w:ascii="Calibri" w:hAnsi="Calibri" w:cs="Arial"/>
          <w:iCs/>
          <w:sz w:val="24"/>
          <w:szCs w:val="22"/>
          <w:lang w:val="es-BO" w:eastAsia="es-ES"/>
        </w:rPr>
        <w:t xml:space="preserve"> vigencia de </w:t>
      </w:r>
      <w:r w:rsidRPr="000245F5">
        <w:rPr>
          <w:rFonts w:ascii="Calibri" w:hAnsi="Calibri"/>
          <w:sz w:val="22"/>
          <w:szCs w:val="24"/>
          <w:lang w:eastAsia="es-ES"/>
        </w:rPr>
        <w:t>120 días, computables a partir de la fecha de su emisión, por un monto equivalente al cien por ciento (100%) del anticipo otorgado.</w:t>
      </w:r>
    </w:p>
    <w:p w:rsidR="00544127" w:rsidRPr="000245F5" w:rsidRDefault="00544127" w:rsidP="00544127">
      <w:pPr>
        <w:jc w:val="both"/>
        <w:rPr>
          <w:rFonts w:ascii="Calibri" w:hAnsi="Calibri"/>
          <w:sz w:val="22"/>
          <w:szCs w:val="24"/>
          <w:lang w:eastAsia="es-ES"/>
        </w:rPr>
      </w:pPr>
    </w:p>
    <w:p w:rsidR="000245F5" w:rsidRPr="000245F5" w:rsidRDefault="000245F5" w:rsidP="00544127">
      <w:pPr>
        <w:keepNext/>
        <w:keepLines/>
        <w:spacing w:line="259" w:lineRule="auto"/>
        <w:jc w:val="both"/>
        <w:outlineLvl w:val="2"/>
        <w:rPr>
          <w:rFonts w:ascii="Calibri" w:hAnsi="Calibri"/>
          <w:b/>
          <w:bCs/>
          <w:sz w:val="22"/>
          <w:szCs w:val="22"/>
          <w:lang w:val="es-BO"/>
        </w:rPr>
      </w:pPr>
      <w:r w:rsidRPr="000245F5">
        <w:rPr>
          <w:rFonts w:ascii="Calibri" w:hAnsi="Calibri"/>
          <w:b/>
          <w:bCs/>
          <w:sz w:val="22"/>
          <w:szCs w:val="22"/>
          <w:lang w:val="es-BO"/>
        </w:rPr>
        <w:t>GARANTÍA DE CUMPLIMIENTO DE CONTRATO</w:t>
      </w:r>
    </w:p>
    <w:p w:rsidR="000245F5" w:rsidRPr="000245F5" w:rsidRDefault="000245F5" w:rsidP="00544127">
      <w:pPr>
        <w:keepNext/>
        <w:keepLines/>
        <w:spacing w:line="259" w:lineRule="auto"/>
        <w:jc w:val="both"/>
        <w:outlineLvl w:val="2"/>
        <w:rPr>
          <w:rFonts w:ascii="Calibri" w:hAnsi="Calibri"/>
          <w:sz w:val="22"/>
          <w:lang w:eastAsia="es-ES"/>
        </w:rPr>
      </w:pPr>
      <w:r w:rsidRPr="000245F5">
        <w:rPr>
          <w:rFonts w:ascii="Calibri" w:hAnsi="Calibri"/>
          <w:sz w:val="22"/>
          <w:lang w:eastAsia="es-ES"/>
        </w:rPr>
        <w:t>A elección de la empresa adjudicada, ésta podrá optar por uno de los siguientes instrumentos financieros:</w:t>
      </w:r>
    </w:p>
    <w:p w:rsidR="000245F5" w:rsidRPr="000245F5" w:rsidRDefault="000245F5" w:rsidP="000245F5">
      <w:pPr>
        <w:tabs>
          <w:tab w:val="left" w:pos="1206"/>
        </w:tabs>
        <w:contextualSpacing/>
        <w:jc w:val="both"/>
        <w:rPr>
          <w:rFonts w:ascii="Calibri" w:hAnsi="Calibri" w:cs="Calibri"/>
          <w:sz w:val="22"/>
          <w:szCs w:val="22"/>
          <w:lang w:eastAsia="es-ES"/>
        </w:rPr>
      </w:pPr>
    </w:p>
    <w:p w:rsidR="000245F5" w:rsidRPr="000245F5" w:rsidRDefault="000245F5" w:rsidP="004C7C31">
      <w:pPr>
        <w:numPr>
          <w:ilvl w:val="0"/>
          <w:numId w:val="39"/>
        </w:numPr>
        <w:jc w:val="both"/>
        <w:rPr>
          <w:rFonts w:ascii="Calibri" w:hAnsi="Calibri"/>
          <w:sz w:val="22"/>
          <w:lang w:eastAsia="es-ES"/>
        </w:rPr>
      </w:pPr>
      <w:r w:rsidRPr="000245F5">
        <w:rPr>
          <w:rFonts w:ascii="Calibri" w:hAnsi="Calibri"/>
          <w:b/>
          <w:bCs/>
          <w:sz w:val="22"/>
          <w:u w:val="single"/>
          <w:lang w:eastAsia="es-ES"/>
        </w:rPr>
        <w:t>Boleta de Garantía</w:t>
      </w:r>
      <w:r w:rsidRPr="000245F5">
        <w:rPr>
          <w:rFonts w:ascii="Calibri" w:hAnsi="Calibri"/>
          <w:sz w:val="22"/>
          <w:lang w:eastAsia="es-ES"/>
        </w:rPr>
        <w:t xml:space="preserve">, emitida por una Entidad de Intermediación Financiera </w:t>
      </w:r>
      <w:r w:rsidRPr="000245F5">
        <w:rPr>
          <w:rFonts w:ascii="Calibri" w:hAnsi="Calibri"/>
          <w:b/>
          <w:bCs/>
          <w:sz w:val="22"/>
          <w:u w:val="single"/>
          <w:lang w:eastAsia="es-ES"/>
        </w:rPr>
        <w:t>(Bancaria)</w:t>
      </w:r>
      <w:r w:rsidRPr="000245F5">
        <w:rPr>
          <w:rFonts w:ascii="Calibri" w:hAnsi="Calibri"/>
          <w:sz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0245F5" w:rsidRPr="000245F5" w:rsidRDefault="000245F5" w:rsidP="004C7C31">
      <w:pPr>
        <w:numPr>
          <w:ilvl w:val="0"/>
          <w:numId w:val="39"/>
        </w:numPr>
        <w:jc w:val="both"/>
        <w:rPr>
          <w:rFonts w:ascii="Calibri" w:hAnsi="Calibri"/>
          <w:sz w:val="22"/>
          <w:lang w:eastAsia="es-ES"/>
        </w:rPr>
      </w:pPr>
      <w:r w:rsidRPr="000245F5">
        <w:rPr>
          <w:rFonts w:ascii="Calibri" w:hAnsi="Calibri"/>
          <w:b/>
          <w:bCs/>
          <w:sz w:val="22"/>
          <w:u w:val="single"/>
          <w:lang w:eastAsia="es-ES"/>
        </w:rPr>
        <w:t>Garantía a Primer Requerimiento</w:t>
      </w:r>
      <w:r w:rsidRPr="000245F5">
        <w:rPr>
          <w:rFonts w:ascii="Calibri" w:hAnsi="Calibri"/>
          <w:sz w:val="22"/>
          <w:lang w:eastAsia="es-ES"/>
        </w:rPr>
        <w:t>, emitida por una Entidad de Intermediación Financiera (</w:t>
      </w:r>
      <w:r w:rsidRPr="000245F5">
        <w:rPr>
          <w:rFonts w:ascii="Calibri" w:hAnsi="Calibri"/>
          <w:b/>
          <w:bCs/>
          <w:sz w:val="22"/>
          <w:u w:val="single"/>
          <w:lang w:eastAsia="es-ES"/>
        </w:rPr>
        <w:t>Bancaria)</w:t>
      </w:r>
      <w:r w:rsidRPr="000245F5">
        <w:rPr>
          <w:rFonts w:ascii="Calibri" w:hAnsi="Calibri"/>
          <w:sz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0245F5" w:rsidRPr="000245F5" w:rsidRDefault="000245F5" w:rsidP="000245F5">
      <w:pPr>
        <w:ind w:left="720"/>
        <w:jc w:val="both"/>
        <w:rPr>
          <w:rFonts w:ascii="Calibri" w:hAnsi="Calibri"/>
          <w:sz w:val="22"/>
          <w:lang w:eastAsia="es-ES"/>
        </w:rPr>
      </w:pPr>
    </w:p>
    <w:p w:rsidR="000245F5" w:rsidRDefault="000245F5" w:rsidP="004C7C31">
      <w:pPr>
        <w:numPr>
          <w:ilvl w:val="0"/>
          <w:numId w:val="39"/>
        </w:numPr>
        <w:jc w:val="both"/>
        <w:rPr>
          <w:rFonts w:ascii="Calibri" w:hAnsi="Calibri"/>
          <w:sz w:val="22"/>
          <w:lang w:eastAsia="es-ES"/>
        </w:rPr>
      </w:pPr>
      <w:r w:rsidRPr="000245F5">
        <w:rPr>
          <w:rFonts w:ascii="Calibri" w:hAnsi="Calibri"/>
          <w:b/>
          <w:bCs/>
          <w:sz w:val="22"/>
          <w:u w:val="single"/>
          <w:lang w:eastAsia="es-ES"/>
        </w:rPr>
        <w:t>Póliza de caución a Primer requerimiento para Entidades Públicas</w:t>
      </w:r>
      <w:r w:rsidRPr="000245F5">
        <w:rPr>
          <w:rFonts w:ascii="Calibri" w:hAnsi="Calibri"/>
          <w:sz w:val="22"/>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544127" w:rsidRPr="000245F5" w:rsidRDefault="00544127" w:rsidP="00544127">
      <w:pPr>
        <w:jc w:val="both"/>
        <w:rPr>
          <w:rFonts w:ascii="Calibri" w:hAnsi="Calibri"/>
          <w:sz w:val="22"/>
          <w:lang w:eastAsia="es-ES"/>
        </w:rPr>
      </w:pPr>
    </w:p>
    <w:p w:rsidR="000245F5" w:rsidRPr="000245F5" w:rsidRDefault="000245F5" w:rsidP="00544127">
      <w:pPr>
        <w:keepNext/>
        <w:keepLines/>
        <w:spacing w:line="259" w:lineRule="auto"/>
        <w:jc w:val="both"/>
        <w:outlineLvl w:val="2"/>
        <w:rPr>
          <w:rFonts w:ascii="Calibri" w:hAnsi="Calibri"/>
          <w:b/>
          <w:bCs/>
          <w:sz w:val="22"/>
          <w:szCs w:val="22"/>
          <w:lang w:val="es-BO"/>
        </w:rPr>
      </w:pPr>
      <w:r w:rsidRPr="000245F5">
        <w:rPr>
          <w:rFonts w:ascii="Calibri" w:hAnsi="Calibri"/>
          <w:b/>
          <w:bCs/>
          <w:sz w:val="22"/>
          <w:szCs w:val="22"/>
          <w:lang w:val="es-BO"/>
        </w:rPr>
        <w:t>GARANTÍA ADICIONAL DE CUMPLIMIENTO DE CONTRATO DE OBRA</w:t>
      </w:r>
    </w:p>
    <w:p w:rsidR="000245F5" w:rsidRPr="000245F5" w:rsidRDefault="000245F5" w:rsidP="00544127">
      <w:pPr>
        <w:keepNext/>
        <w:keepLines/>
        <w:spacing w:line="259" w:lineRule="auto"/>
        <w:jc w:val="both"/>
        <w:outlineLvl w:val="2"/>
        <w:rPr>
          <w:rFonts w:ascii="Calibri" w:hAnsi="Calibri"/>
          <w:sz w:val="22"/>
          <w:lang w:eastAsia="es-ES"/>
        </w:rPr>
      </w:pPr>
      <w:r w:rsidRPr="000245F5">
        <w:rPr>
          <w:rFonts w:ascii="Calibri" w:hAnsi="Calibri"/>
          <w:sz w:val="22"/>
          <w:lang w:eastAsia="es-ES"/>
        </w:rPr>
        <w:t>A elección de la empresa adjudicada, ésta podrá optar por uno de los siguientes instrumentos financieros:</w:t>
      </w:r>
    </w:p>
    <w:p w:rsidR="000245F5" w:rsidRPr="000245F5" w:rsidRDefault="000245F5" w:rsidP="000245F5">
      <w:pPr>
        <w:jc w:val="both"/>
        <w:rPr>
          <w:rFonts w:ascii="Calibri" w:hAnsi="Calibri" w:cs="Arial"/>
          <w:iCs/>
          <w:sz w:val="22"/>
          <w:szCs w:val="22"/>
          <w:lang w:eastAsia="es-ES"/>
        </w:rPr>
      </w:pPr>
    </w:p>
    <w:p w:rsidR="000245F5" w:rsidRPr="000245F5" w:rsidRDefault="000245F5" w:rsidP="004C7C31">
      <w:pPr>
        <w:numPr>
          <w:ilvl w:val="0"/>
          <w:numId w:val="40"/>
        </w:numPr>
        <w:jc w:val="both"/>
        <w:rPr>
          <w:rFonts w:ascii="Calibri" w:hAnsi="Calibri"/>
          <w:sz w:val="22"/>
          <w:lang w:eastAsia="es-ES"/>
        </w:rPr>
      </w:pPr>
      <w:r w:rsidRPr="000245F5">
        <w:rPr>
          <w:rFonts w:ascii="Calibri" w:hAnsi="Calibri"/>
          <w:b/>
          <w:bCs/>
          <w:sz w:val="22"/>
          <w:u w:val="single"/>
          <w:lang w:eastAsia="es-ES"/>
        </w:rPr>
        <w:t>Boleta de Garantía</w:t>
      </w:r>
      <w:r w:rsidRPr="000245F5">
        <w:rPr>
          <w:rFonts w:ascii="Calibri" w:hAnsi="Calibri"/>
          <w:sz w:val="22"/>
          <w:lang w:eastAsia="es-ES"/>
        </w:rPr>
        <w:t xml:space="preserve">, emitida por una Entidad de Intermediación Financiera </w:t>
      </w:r>
      <w:r w:rsidRPr="000245F5">
        <w:rPr>
          <w:rFonts w:ascii="Calibri" w:hAnsi="Calibri"/>
          <w:b/>
          <w:bCs/>
          <w:sz w:val="22"/>
          <w:u w:val="single"/>
          <w:lang w:eastAsia="es-ES"/>
        </w:rPr>
        <w:t>(Bancaria)</w:t>
      </w:r>
      <w:r w:rsidRPr="000245F5">
        <w:rPr>
          <w:rFonts w:ascii="Calibri" w:hAnsi="Calibri"/>
          <w:sz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0245F5" w:rsidRPr="000245F5" w:rsidRDefault="000245F5" w:rsidP="000245F5">
      <w:pPr>
        <w:jc w:val="both"/>
        <w:rPr>
          <w:rFonts w:ascii="Calibri" w:hAnsi="Calibri"/>
          <w:sz w:val="22"/>
          <w:lang w:eastAsia="es-ES"/>
        </w:rPr>
      </w:pPr>
    </w:p>
    <w:p w:rsidR="000245F5" w:rsidRPr="0063381B" w:rsidRDefault="000245F5" w:rsidP="004C7C31">
      <w:pPr>
        <w:numPr>
          <w:ilvl w:val="0"/>
          <w:numId w:val="40"/>
        </w:numPr>
        <w:jc w:val="both"/>
        <w:rPr>
          <w:rFonts w:ascii="Calibri" w:hAnsi="Calibri" w:cs="Calibri"/>
          <w:b/>
          <w:bCs/>
          <w:color w:val="FF0000"/>
          <w:sz w:val="22"/>
          <w:szCs w:val="22"/>
          <w:lang w:val="es-ES_tradnl"/>
        </w:rPr>
      </w:pPr>
      <w:r w:rsidRPr="000245F5">
        <w:rPr>
          <w:rFonts w:ascii="Calibri" w:hAnsi="Calibri"/>
          <w:b/>
          <w:bCs/>
          <w:sz w:val="22"/>
          <w:u w:val="single"/>
          <w:lang w:eastAsia="es-ES"/>
        </w:rPr>
        <w:t>Garantía a Primer Requerimiento</w:t>
      </w:r>
      <w:r w:rsidRPr="000245F5">
        <w:rPr>
          <w:rFonts w:ascii="Calibri" w:hAnsi="Calibri"/>
          <w:sz w:val="22"/>
          <w:lang w:eastAsia="es-ES"/>
        </w:rPr>
        <w:t>, emitida por una Entidad de Intermediación Financiera (</w:t>
      </w:r>
      <w:r w:rsidRPr="000245F5">
        <w:rPr>
          <w:rFonts w:ascii="Calibri" w:hAnsi="Calibri"/>
          <w:b/>
          <w:bCs/>
          <w:sz w:val="22"/>
          <w:u w:val="single"/>
          <w:lang w:eastAsia="es-ES"/>
        </w:rPr>
        <w:t>Bancaria)</w:t>
      </w:r>
      <w:r w:rsidRPr="000245F5">
        <w:rPr>
          <w:rFonts w:ascii="Calibri" w:hAnsi="Calibri"/>
          <w:sz w:val="22"/>
          <w:lang w:eastAsia="es-ES"/>
        </w:rPr>
        <w:t xml:space="preserve"> del Estado Plurinacional de Bolivia con estructura de alcance a nivel nacional, </w:t>
      </w:r>
      <w:r w:rsidRPr="000245F5">
        <w:rPr>
          <w:rFonts w:ascii="Calibri" w:hAnsi="Calibri"/>
          <w:sz w:val="22"/>
          <w:lang w:eastAsia="es-ES"/>
        </w:rPr>
        <w:lastRenderedPageBreak/>
        <w:t>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Pr="0063381B" w:rsidRDefault="0063381B" w:rsidP="0063381B">
      <w:pPr>
        <w:jc w:val="center"/>
        <w:rPr>
          <w:rFonts w:ascii="Calibri" w:hAnsi="Calibri" w:cs="Calibri"/>
          <w:b/>
          <w:sz w:val="22"/>
          <w:szCs w:val="22"/>
          <w:lang w:val="es-ES_tradnl"/>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0245F5" w:rsidRDefault="000245F5" w:rsidP="0063381B">
      <w:pPr>
        <w:jc w:val="center"/>
        <w:rPr>
          <w:rFonts w:ascii="Calibri" w:hAnsi="Calibri" w:cs="Calibri"/>
          <w:b/>
          <w:bCs/>
          <w:sz w:val="22"/>
          <w:szCs w:val="22"/>
        </w:rPr>
      </w:pPr>
    </w:p>
    <w:p w:rsidR="000245F5" w:rsidRDefault="000245F5" w:rsidP="0063381B">
      <w:pPr>
        <w:jc w:val="center"/>
        <w:rPr>
          <w:rFonts w:ascii="Calibri" w:hAnsi="Calibri" w:cs="Calibri"/>
          <w:b/>
          <w:bCs/>
          <w:sz w:val="22"/>
          <w:szCs w:val="22"/>
        </w:rPr>
      </w:pPr>
    </w:p>
    <w:p w:rsidR="000245F5" w:rsidRDefault="000245F5" w:rsidP="0063381B">
      <w:pPr>
        <w:jc w:val="center"/>
        <w:rPr>
          <w:rFonts w:ascii="Calibri" w:hAnsi="Calibri" w:cs="Calibri"/>
          <w:b/>
          <w:bCs/>
          <w:sz w:val="22"/>
          <w:szCs w:val="22"/>
        </w:rPr>
      </w:pPr>
    </w:p>
    <w:p w:rsidR="000245F5" w:rsidRDefault="000245F5" w:rsidP="0063381B">
      <w:pPr>
        <w:jc w:val="center"/>
        <w:rPr>
          <w:rFonts w:ascii="Calibri" w:hAnsi="Calibri" w:cs="Calibri"/>
          <w:b/>
          <w:bCs/>
          <w:sz w:val="22"/>
          <w:szCs w:val="22"/>
        </w:rPr>
      </w:pPr>
    </w:p>
    <w:p w:rsidR="000245F5" w:rsidRDefault="000245F5" w:rsidP="0063381B">
      <w:pPr>
        <w:jc w:val="center"/>
        <w:rPr>
          <w:rFonts w:ascii="Calibri" w:hAnsi="Calibri" w:cs="Calibri"/>
          <w:b/>
          <w:bCs/>
          <w:sz w:val="22"/>
          <w:szCs w:val="22"/>
        </w:rPr>
      </w:pPr>
    </w:p>
    <w:p w:rsidR="000245F5" w:rsidRDefault="000245F5" w:rsidP="0063381B">
      <w:pPr>
        <w:jc w:val="center"/>
        <w:rPr>
          <w:rFonts w:ascii="Calibri" w:hAnsi="Calibri" w:cs="Calibri"/>
          <w:b/>
          <w:bCs/>
          <w:sz w:val="22"/>
          <w:szCs w:val="22"/>
        </w:rPr>
      </w:pPr>
    </w:p>
    <w:p w:rsidR="000245F5" w:rsidRDefault="000245F5" w:rsidP="0063381B">
      <w:pPr>
        <w:jc w:val="center"/>
        <w:rPr>
          <w:rFonts w:ascii="Calibri" w:hAnsi="Calibri" w:cs="Calibri"/>
          <w:b/>
          <w:bCs/>
          <w:sz w:val="22"/>
          <w:szCs w:val="22"/>
        </w:rPr>
      </w:pPr>
    </w:p>
    <w:p w:rsidR="000245F5" w:rsidRDefault="000245F5" w:rsidP="0063381B">
      <w:pPr>
        <w:jc w:val="center"/>
        <w:rPr>
          <w:rFonts w:ascii="Calibri" w:hAnsi="Calibri" w:cs="Calibri"/>
          <w:b/>
          <w:bCs/>
          <w:sz w:val="22"/>
          <w:szCs w:val="22"/>
        </w:rPr>
      </w:pPr>
    </w:p>
    <w:p w:rsidR="000245F5" w:rsidRDefault="000245F5" w:rsidP="0063381B">
      <w:pPr>
        <w:jc w:val="center"/>
        <w:rPr>
          <w:rFonts w:ascii="Calibri" w:hAnsi="Calibri" w:cs="Calibri"/>
          <w:b/>
          <w:bCs/>
          <w:sz w:val="22"/>
          <w:szCs w:val="22"/>
        </w:rPr>
      </w:pPr>
    </w:p>
    <w:p w:rsidR="000245F5" w:rsidRDefault="000245F5" w:rsidP="0063381B">
      <w:pPr>
        <w:jc w:val="center"/>
        <w:rPr>
          <w:rFonts w:ascii="Calibri" w:hAnsi="Calibri" w:cs="Calibri"/>
          <w:b/>
          <w:bCs/>
          <w:sz w:val="22"/>
          <w:szCs w:val="22"/>
        </w:rPr>
      </w:pPr>
    </w:p>
    <w:p w:rsidR="000245F5" w:rsidRDefault="000245F5" w:rsidP="0063381B">
      <w:pPr>
        <w:jc w:val="center"/>
        <w:rPr>
          <w:rFonts w:ascii="Calibri" w:hAnsi="Calibri" w:cs="Calibri"/>
          <w:b/>
          <w:bCs/>
          <w:sz w:val="22"/>
          <w:szCs w:val="22"/>
        </w:rPr>
      </w:pPr>
    </w:p>
    <w:p w:rsidR="000245F5" w:rsidRDefault="000245F5" w:rsidP="0063381B">
      <w:pPr>
        <w:jc w:val="center"/>
        <w:rPr>
          <w:rFonts w:ascii="Calibri" w:hAnsi="Calibri" w:cs="Calibri"/>
          <w:b/>
          <w:bCs/>
          <w:sz w:val="22"/>
          <w:szCs w:val="22"/>
        </w:rPr>
      </w:pPr>
    </w:p>
    <w:p w:rsidR="000245F5" w:rsidRDefault="000245F5" w:rsidP="0063381B">
      <w:pPr>
        <w:jc w:val="center"/>
        <w:rPr>
          <w:rFonts w:ascii="Calibri" w:hAnsi="Calibri" w:cs="Calibri"/>
          <w:b/>
          <w:bCs/>
          <w:sz w:val="22"/>
          <w:szCs w:val="22"/>
        </w:rPr>
      </w:pPr>
    </w:p>
    <w:p w:rsidR="000245F5" w:rsidRDefault="000245F5" w:rsidP="0063381B">
      <w:pPr>
        <w:jc w:val="center"/>
        <w:rPr>
          <w:rFonts w:ascii="Calibri" w:hAnsi="Calibri" w:cs="Calibri"/>
          <w:b/>
          <w:bCs/>
          <w:sz w:val="22"/>
          <w:szCs w:val="22"/>
        </w:rPr>
      </w:pPr>
    </w:p>
    <w:p w:rsidR="000245F5" w:rsidRDefault="000245F5" w:rsidP="0063381B">
      <w:pPr>
        <w:jc w:val="center"/>
        <w:rPr>
          <w:rFonts w:ascii="Calibri" w:hAnsi="Calibri" w:cs="Calibri"/>
          <w:b/>
          <w:bCs/>
          <w:sz w:val="22"/>
          <w:szCs w:val="22"/>
        </w:rPr>
      </w:pPr>
    </w:p>
    <w:p w:rsidR="000245F5" w:rsidRDefault="000245F5" w:rsidP="0063381B">
      <w:pPr>
        <w:jc w:val="center"/>
        <w:rPr>
          <w:rFonts w:ascii="Calibri" w:hAnsi="Calibri" w:cs="Calibri"/>
          <w:b/>
          <w:bCs/>
          <w:sz w:val="22"/>
          <w:szCs w:val="22"/>
        </w:rPr>
      </w:pPr>
    </w:p>
    <w:p w:rsidR="000245F5" w:rsidRDefault="000245F5" w:rsidP="0063381B">
      <w:pPr>
        <w:jc w:val="center"/>
        <w:rPr>
          <w:rFonts w:ascii="Calibri" w:hAnsi="Calibri" w:cs="Calibri"/>
          <w:b/>
          <w:bCs/>
          <w:sz w:val="22"/>
          <w:szCs w:val="22"/>
        </w:rPr>
      </w:pPr>
    </w:p>
    <w:p w:rsidR="000245F5" w:rsidRDefault="000245F5" w:rsidP="0063381B">
      <w:pPr>
        <w:jc w:val="center"/>
        <w:rPr>
          <w:rFonts w:ascii="Calibri" w:hAnsi="Calibri" w:cs="Calibri"/>
          <w:b/>
          <w:bCs/>
          <w:sz w:val="22"/>
          <w:szCs w:val="22"/>
        </w:rPr>
      </w:pPr>
    </w:p>
    <w:p w:rsidR="000245F5" w:rsidRDefault="000245F5" w:rsidP="0063381B">
      <w:pPr>
        <w:jc w:val="center"/>
        <w:rPr>
          <w:rFonts w:ascii="Calibri" w:hAnsi="Calibri" w:cs="Calibri"/>
          <w:b/>
          <w:bCs/>
          <w:sz w:val="22"/>
          <w:szCs w:val="22"/>
        </w:rPr>
      </w:pPr>
    </w:p>
    <w:p w:rsidR="000245F5" w:rsidRDefault="000245F5" w:rsidP="0063381B">
      <w:pPr>
        <w:jc w:val="center"/>
        <w:rPr>
          <w:rFonts w:ascii="Calibri" w:hAnsi="Calibri" w:cs="Calibri"/>
          <w:b/>
          <w:bCs/>
          <w:sz w:val="22"/>
          <w:szCs w:val="22"/>
        </w:rPr>
      </w:pPr>
    </w:p>
    <w:p w:rsidR="000245F5" w:rsidRDefault="000245F5" w:rsidP="0063381B">
      <w:pPr>
        <w:jc w:val="center"/>
        <w:rPr>
          <w:rFonts w:ascii="Calibri" w:hAnsi="Calibri" w:cs="Calibri"/>
          <w:b/>
          <w:bCs/>
          <w:sz w:val="22"/>
          <w:szCs w:val="22"/>
        </w:rPr>
      </w:pPr>
    </w:p>
    <w:p w:rsidR="000245F5" w:rsidRDefault="000245F5" w:rsidP="0063381B">
      <w:pPr>
        <w:jc w:val="center"/>
        <w:rPr>
          <w:rFonts w:ascii="Calibri" w:hAnsi="Calibri" w:cs="Calibri"/>
          <w:b/>
          <w:bCs/>
          <w:sz w:val="22"/>
          <w:szCs w:val="22"/>
        </w:rPr>
      </w:pPr>
    </w:p>
    <w:p w:rsidR="000245F5" w:rsidRDefault="000245F5" w:rsidP="0063381B">
      <w:pPr>
        <w:jc w:val="center"/>
        <w:rPr>
          <w:rFonts w:ascii="Calibri" w:hAnsi="Calibri" w:cs="Calibri"/>
          <w:b/>
          <w:bCs/>
          <w:sz w:val="22"/>
          <w:szCs w:val="22"/>
        </w:rPr>
      </w:pPr>
    </w:p>
    <w:p w:rsidR="000245F5" w:rsidRDefault="000245F5" w:rsidP="0063381B">
      <w:pPr>
        <w:jc w:val="center"/>
        <w:rPr>
          <w:rFonts w:ascii="Calibri" w:hAnsi="Calibri" w:cs="Calibri"/>
          <w:b/>
          <w:bCs/>
          <w:sz w:val="22"/>
          <w:szCs w:val="22"/>
        </w:rPr>
      </w:pPr>
    </w:p>
    <w:p w:rsidR="000245F5" w:rsidRDefault="000245F5" w:rsidP="0063381B">
      <w:pPr>
        <w:jc w:val="center"/>
        <w:rPr>
          <w:rFonts w:ascii="Calibri" w:hAnsi="Calibri" w:cs="Calibri"/>
          <w:b/>
          <w:bCs/>
          <w:sz w:val="22"/>
          <w:szCs w:val="22"/>
        </w:rPr>
      </w:pPr>
    </w:p>
    <w:p w:rsidR="000245F5" w:rsidRDefault="000245F5" w:rsidP="0063381B">
      <w:pPr>
        <w:jc w:val="center"/>
        <w:rPr>
          <w:rFonts w:ascii="Calibri" w:hAnsi="Calibri" w:cs="Calibri"/>
          <w:b/>
          <w:bCs/>
          <w:sz w:val="22"/>
          <w:szCs w:val="22"/>
        </w:rPr>
      </w:pPr>
    </w:p>
    <w:p w:rsidR="000245F5" w:rsidRDefault="000245F5" w:rsidP="0063381B">
      <w:pPr>
        <w:jc w:val="center"/>
        <w:rPr>
          <w:rFonts w:ascii="Calibri" w:hAnsi="Calibri" w:cs="Calibri"/>
          <w:b/>
          <w:bCs/>
          <w:sz w:val="22"/>
          <w:szCs w:val="22"/>
        </w:rPr>
      </w:pPr>
    </w:p>
    <w:p w:rsidR="000245F5" w:rsidRDefault="000245F5" w:rsidP="0063381B">
      <w:pPr>
        <w:jc w:val="center"/>
        <w:rPr>
          <w:rFonts w:ascii="Calibri" w:hAnsi="Calibri" w:cs="Calibri"/>
          <w:b/>
          <w:bCs/>
          <w:sz w:val="22"/>
          <w:szCs w:val="22"/>
        </w:rPr>
      </w:pPr>
    </w:p>
    <w:p w:rsidR="000245F5" w:rsidRDefault="000245F5" w:rsidP="0063381B">
      <w:pPr>
        <w:jc w:val="center"/>
        <w:rPr>
          <w:rFonts w:ascii="Calibri" w:hAnsi="Calibri" w:cs="Calibri"/>
          <w:b/>
          <w:bCs/>
          <w:sz w:val="22"/>
          <w:szCs w:val="22"/>
        </w:rPr>
      </w:pPr>
    </w:p>
    <w:p w:rsidR="000245F5" w:rsidRDefault="000245F5" w:rsidP="0063381B">
      <w:pPr>
        <w:jc w:val="center"/>
        <w:rPr>
          <w:rFonts w:ascii="Calibri" w:hAnsi="Calibri" w:cs="Calibri"/>
          <w:b/>
          <w:bCs/>
          <w:sz w:val="22"/>
          <w:szCs w:val="22"/>
        </w:rPr>
      </w:pPr>
    </w:p>
    <w:p w:rsidR="000245F5" w:rsidRDefault="000245F5" w:rsidP="0063381B">
      <w:pPr>
        <w:jc w:val="center"/>
        <w:rPr>
          <w:rFonts w:ascii="Calibri" w:hAnsi="Calibri" w:cs="Calibri"/>
          <w:b/>
          <w:bCs/>
          <w:sz w:val="22"/>
          <w:szCs w:val="22"/>
        </w:rPr>
      </w:pPr>
    </w:p>
    <w:p w:rsidR="000245F5" w:rsidRDefault="000245F5" w:rsidP="0063381B">
      <w:pPr>
        <w:jc w:val="center"/>
        <w:rPr>
          <w:rFonts w:ascii="Calibri" w:hAnsi="Calibri" w:cs="Calibri"/>
          <w:b/>
          <w:bCs/>
          <w:sz w:val="22"/>
          <w:szCs w:val="22"/>
        </w:rPr>
      </w:pPr>
    </w:p>
    <w:p w:rsidR="000245F5" w:rsidRDefault="000245F5" w:rsidP="0063381B">
      <w:pPr>
        <w:jc w:val="center"/>
        <w:rPr>
          <w:rFonts w:ascii="Calibri" w:hAnsi="Calibri" w:cs="Calibri"/>
          <w:b/>
          <w:bCs/>
          <w:sz w:val="22"/>
          <w:szCs w:val="22"/>
        </w:rPr>
      </w:pPr>
    </w:p>
    <w:p w:rsidR="000245F5" w:rsidRDefault="000245F5" w:rsidP="0063381B">
      <w:pPr>
        <w:jc w:val="center"/>
        <w:rPr>
          <w:rFonts w:ascii="Calibri" w:hAnsi="Calibri" w:cs="Calibri"/>
          <w:b/>
          <w:bCs/>
          <w:sz w:val="22"/>
          <w:szCs w:val="22"/>
        </w:rPr>
      </w:pPr>
    </w:p>
    <w:p w:rsidR="000245F5" w:rsidRDefault="000245F5" w:rsidP="0063381B">
      <w:pPr>
        <w:jc w:val="center"/>
        <w:rPr>
          <w:rFonts w:ascii="Calibri" w:hAnsi="Calibri" w:cs="Calibri"/>
          <w:b/>
          <w:bCs/>
          <w:sz w:val="22"/>
          <w:szCs w:val="22"/>
        </w:rPr>
      </w:pPr>
    </w:p>
    <w:p w:rsidR="000245F5" w:rsidRDefault="000245F5"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t xml:space="preserve"> </w:t>
      </w:r>
    </w:p>
    <w:p w:rsidR="0063381B" w:rsidRPr="0063381B" w:rsidRDefault="0063381B" w:rsidP="0063381B">
      <w:pPr>
        <w:jc w:val="center"/>
        <w:rPr>
          <w:rFonts w:ascii="Calibri" w:hAnsi="Calibri" w:cs="Calibri"/>
          <w:b/>
          <w:sz w:val="22"/>
          <w:szCs w:val="22"/>
          <w:lang w:val="es-ES_tradnl"/>
        </w:rPr>
      </w:pPr>
    </w:p>
    <w:p w:rsidR="0063381B" w:rsidRPr="000245F5" w:rsidRDefault="0063381B" w:rsidP="0063381B">
      <w:pPr>
        <w:rPr>
          <w:rFonts w:ascii="Calibri" w:hAnsi="Calibri" w:cs="Calibri"/>
          <w:b/>
          <w:i/>
          <w:sz w:val="22"/>
          <w:szCs w:val="22"/>
          <w:u w:val="single"/>
        </w:rPr>
      </w:pPr>
      <w:r w:rsidRPr="000245F5">
        <w:rPr>
          <w:rFonts w:ascii="Calibri" w:hAnsi="Calibri" w:cs="Calibri"/>
          <w:b/>
          <w:i/>
          <w:sz w:val="22"/>
          <w:szCs w:val="22"/>
          <w:u w:val="single"/>
        </w:rPr>
        <w:t>SEGUROS</w:t>
      </w:r>
    </w:p>
    <w:p w:rsidR="000245F5" w:rsidRPr="0063381B" w:rsidRDefault="000245F5" w:rsidP="0063381B">
      <w:pPr>
        <w:rPr>
          <w:rFonts w:ascii="Calibri" w:hAnsi="Calibri" w:cs="Calibri"/>
          <w:b/>
          <w:sz w:val="22"/>
          <w:szCs w:val="22"/>
        </w:rPr>
      </w:pPr>
      <w:r w:rsidRPr="001A43A1">
        <w:rPr>
          <w:rFonts w:asciiTheme="minorHAnsi" w:hAnsiTheme="minorHAnsi" w:cs="Calibri"/>
          <w:sz w:val="22"/>
          <w:szCs w:val="22"/>
        </w:rPr>
        <w:t>La empresa adjudicada, deberá presentar y mantener vigente de forma ininterrumpida durante todo el periodo del contrato la Póliza de Seguro especificada a continuación:</w:t>
      </w:r>
    </w:p>
    <w:p w:rsidR="000245F5" w:rsidRDefault="000245F5" w:rsidP="0063381B">
      <w:pPr>
        <w:rPr>
          <w:rFonts w:ascii="Calibri" w:hAnsi="Calibri" w:cs="Calibri"/>
          <w:b/>
          <w:sz w:val="22"/>
          <w:szCs w:val="22"/>
        </w:rPr>
      </w:pPr>
    </w:p>
    <w:p w:rsidR="000245F5" w:rsidRPr="000245F5" w:rsidRDefault="000245F5" w:rsidP="000245F5">
      <w:pPr>
        <w:keepNext/>
        <w:keepLines/>
        <w:spacing w:before="40"/>
        <w:outlineLvl w:val="1"/>
        <w:rPr>
          <w:rFonts w:ascii="Calibri" w:hAnsi="Calibri"/>
          <w:b/>
          <w:sz w:val="22"/>
          <w:szCs w:val="22"/>
          <w:lang w:eastAsia="es-ES"/>
        </w:rPr>
      </w:pPr>
      <w:r w:rsidRPr="000245F5">
        <w:rPr>
          <w:rFonts w:ascii="Calibri" w:hAnsi="Calibri"/>
          <w:b/>
          <w:sz w:val="22"/>
          <w:szCs w:val="22"/>
          <w:lang w:eastAsia="es-ES"/>
        </w:rPr>
        <w:t>PÓLIZA TODO RIESGO DE CONSTRUCCIÓN</w:t>
      </w:r>
    </w:p>
    <w:p w:rsidR="000245F5" w:rsidRPr="000245F5" w:rsidRDefault="000245F5" w:rsidP="000245F5">
      <w:pPr>
        <w:tabs>
          <w:tab w:val="left" w:pos="1206"/>
        </w:tabs>
        <w:contextualSpacing/>
        <w:jc w:val="both"/>
        <w:rPr>
          <w:rFonts w:ascii="Calibri" w:hAnsi="Calibri" w:cs="Calibri"/>
          <w:sz w:val="22"/>
          <w:szCs w:val="22"/>
          <w:lang w:eastAsia="es-ES"/>
        </w:rPr>
      </w:pPr>
      <w:r w:rsidRPr="000245F5">
        <w:rPr>
          <w:rFonts w:ascii="Calibri" w:hAnsi="Calibri" w:cs="Calibri"/>
          <w:sz w:val="22"/>
          <w:szCs w:val="22"/>
          <w:lang w:eastAsia="es-ES"/>
        </w:rPr>
        <w:t>Durante la ejecución de la obra, el Contratista deberá mantener por su cuenta y cargo una póliza de Seguro adecuada, para asegurar contra todo riesgo, las obras en ejecución, materiales.</w:t>
      </w:r>
    </w:p>
    <w:p w:rsidR="000245F5" w:rsidRPr="000245F5" w:rsidRDefault="000245F5" w:rsidP="000245F5">
      <w:pPr>
        <w:tabs>
          <w:tab w:val="left" w:pos="1206"/>
        </w:tabs>
        <w:contextualSpacing/>
        <w:jc w:val="both"/>
        <w:rPr>
          <w:rFonts w:ascii="Calibri" w:hAnsi="Calibri" w:cs="Calibri"/>
          <w:sz w:val="22"/>
          <w:szCs w:val="22"/>
          <w:lang w:eastAsia="es-ES"/>
        </w:rPr>
      </w:pPr>
      <w:r w:rsidRPr="000245F5">
        <w:rPr>
          <w:rFonts w:ascii="Calibri" w:hAnsi="Calibri" w:cs="Calibri"/>
          <w:sz w:val="22"/>
          <w:szCs w:val="22"/>
          <w:lang w:eastAsia="es-ES"/>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0245F5" w:rsidRPr="000245F5" w:rsidRDefault="000245F5" w:rsidP="000245F5">
      <w:pPr>
        <w:tabs>
          <w:tab w:val="left" w:pos="1206"/>
        </w:tabs>
        <w:contextualSpacing/>
        <w:jc w:val="both"/>
        <w:rPr>
          <w:rFonts w:ascii="Calibri" w:hAnsi="Calibri" w:cs="Calibri"/>
          <w:sz w:val="22"/>
          <w:szCs w:val="22"/>
          <w:lang w:eastAsia="es-ES"/>
        </w:rPr>
      </w:pPr>
    </w:p>
    <w:p w:rsidR="000245F5" w:rsidRPr="000245F5" w:rsidRDefault="000245F5" w:rsidP="000245F5">
      <w:pPr>
        <w:keepNext/>
        <w:keepLines/>
        <w:spacing w:before="40"/>
        <w:outlineLvl w:val="1"/>
        <w:rPr>
          <w:rFonts w:ascii="Calibri" w:hAnsi="Calibri"/>
          <w:b/>
          <w:sz w:val="22"/>
          <w:szCs w:val="22"/>
          <w:lang w:eastAsia="es-ES"/>
        </w:rPr>
      </w:pPr>
      <w:r w:rsidRPr="000245F5">
        <w:rPr>
          <w:rFonts w:ascii="Calibri" w:hAnsi="Calibri"/>
          <w:b/>
          <w:sz w:val="22"/>
          <w:szCs w:val="22"/>
          <w:lang w:eastAsia="es-ES"/>
        </w:rPr>
        <w:t>SEGURO DE RESPONSABILIDAD CIVIL.</w:t>
      </w:r>
    </w:p>
    <w:p w:rsidR="000245F5" w:rsidRPr="000245F5" w:rsidRDefault="000245F5" w:rsidP="000245F5">
      <w:pPr>
        <w:tabs>
          <w:tab w:val="left" w:pos="1206"/>
        </w:tabs>
        <w:contextualSpacing/>
        <w:jc w:val="both"/>
        <w:rPr>
          <w:rFonts w:ascii="Calibri" w:hAnsi="Calibri" w:cs="Calibri"/>
          <w:sz w:val="22"/>
          <w:szCs w:val="22"/>
          <w:lang w:eastAsia="es-ES"/>
        </w:rPr>
      </w:pPr>
      <w:r w:rsidRPr="000245F5">
        <w:rPr>
          <w:rFonts w:ascii="Calibri" w:hAnsi="Calibri" w:cs="Calibri"/>
          <w:sz w:val="22"/>
          <w:szCs w:val="22"/>
          <w:lang w:eastAsia="es-E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0245F5">
        <w:rPr>
          <w:rFonts w:ascii="Calibri" w:hAnsi="Calibri" w:cs="Calibri"/>
          <w:sz w:val="22"/>
          <w:szCs w:val="22"/>
          <w:lang w:eastAsia="es-ES"/>
        </w:rPr>
        <w:t>us</w:t>
      </w:r>
      <w:proofErr w:type="spellEnd"/>
      <w:r w:rsidRPr="000245F5">
        <w:rPr>
          <w:rFonts w:ascii="Calibri" w:hAnsi="Calibri" w:cs="Calibri"/>
          <w:sz w:val="22"/>
          <w:szCs w:val="22"/>
          <w:lang w:eastAsia="es-ES"/>
        </w:rPr>
        <w:t>. 10.000.</w:t>
      </w:r>
    </w:p>
    <w:p w:rsidR="000245F5" w:rsidRPr="000245F5" w:rsidRDefault="000245F5" w:rsidP="000245F5">
      <w:pPr>
        <w:tabs>
          <w:tab w:val="left" w:pos="1206"/>
        </w:tabs>
        <w:contextualSpacing/>
        <w:jc w:val="both"/>
        <w:rPr>
          <w:rFonts w:ascii="Calibri" w:hAnsi="Calibri" w:cs="Calibri"/>
          <w:sz w:val="22"/>
          <w:szCs w:val="22"/>
          <w:lang w:eastAsia="es-ES"/>
        </w:rPr>
      </w:pPr>
    </w:p>
    <w:p w:rsidR="000245F5" w:rsidRPr="000245F5" w:rsidRDefault="000245F5" w:rsidP="000245F5">
      <w:pPr>
        <w:keepNext/>
        <w:keepLines/>
        <w:spacing w:before="40"/>
        <w:outlineLvl w:val="1"/>
        <w:rPr>
          <w:rFonts w:ascii="Calibri" w:hAnsi="Calibri"/>
          <w:b/>
          <w:sz w:val="22"/>
          <w:szCs w:val="22"/>
          <w:lang w:eastAsia="es-ES"/>
        </w:rPr>
      </w:pPr>
      <w:r w:rsidRPr="000245F5">
        <w:rPr>
          <w:rFonts w:ascii="Calibri" w:hAnsi="Calibri"/>
          <w:b/>
          <w:sz w:val="22"/>
          <w:szCs w:val="22"/>
          <w:lang w:eastAsia="es-ES"/>
        </w:rPr>
        <w:t>PÓLIZA DE ACCIDENTES PERSONALES.</w:t>
      </w:r>
    </w:p>
    <w:p w:rsidR="000245F5" w:rsidRPr="000245F5" w:rsidRDefault="000245F5" w:rsidP="000245F5">
      <w:pPr>
        <w:tabs>
          <w:tab w:val="left" w:pos="1206"/>
        </w:tabs>
        <w:contextualSpacing/>
        <w:jc w:val="both"/>
        <w:rPr>
          <w:rFonts w:ascii="Calibri" w:hAnsi="Calibri" w:cs="Calibri"/>
          <w:sz w:val="22"/>
          <w:szCs w:val="22"/>
          <w:lang w:eastAsia="es-ES"/>
        </w:rPr>
      </w:pPr>
      <w:r w:rsidRPr="000245F5">
        <w:rPr>
          <w:rFonts w:ascii="Calibri" w:hAnsi="Calibri" w:cs="Calibri"/>
          <w:sz w:val="22"/>
          <w:szCs w:val="22"/>
          <w:lang w:eastAsia="es-E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0245F5" w:rsidRPr="000245F5" w:rsidRDefault="000245F5" w:rsidP="000245F5">
      <w:pPr>
        <w:tabs>
          <w:tab w:val="left" w:pos="1206"/>
        </w:tabs>
        <w:contextualSpacing/>
        <w:jc w:val="both"/>
        <w:rPr>
          <w:rFonts w:ascii="Calibri" w:hAnsi="Calibri" w:cs="Calibri"/>
          <w:sz w:val="22"/>
          <w:szCs w:val="22"/>
          <w:lang w:eastAsia="es-ES"/>
        </w:rPr>
      </w:pPr>
    </w:p>
    <w:p w:rsidR="000245F5" w:rsidRPr="000245F5" w:rsidRDefault="000245F5" w:rsidP="000245F5">
      <w:pPr>
        <w:keepNext/>
        <w:keepLines/>
        <w:spacing w:before="40"/>
        <w:outlineLvl w:val="1"/>
        <w:rPr>
          <w:rFonts w:ascii="Calibri" w:hAnsi="Calibri"/>
          <w:b/>
          <w:sz w:val="22"/>
          <w:szCs w:val="22"/>
          <w:lang w:eastAsia="es-ES"/>
        </w:rPr>
      </w:pPr>
      <w:r w:rsidRPr="000245F5">
        <w:rPr>
          <w:rFonts w:ascii="Calibri" w:hAnsi="Calibri"/>
          <w:b/>
          <w:sz w:val="22"/>
          <w:szCs w:val="22"/>
          <w:lang w:eastAsia="es-ES"/>
        </w:rPr>
        <w:t>CONDICIONES ADICIONALES.</w:t>
      </w:r>
    </w:p>
    <w:p w:rsidR="000245F5" w:rsidRPr="000245F5" w:rsidRDefault="000245F5" w:rsidP="000245F5">
      <w:pPr>
        <w:tabs>
          <w:tab w:val="left" w:pos="720"/>
        </w:tabs>
        <w:contextualSpacing/>
        <w:jc w:val="both"/>
        <w:rPr>
          <w:rFonts w:ascii="Calibri" w:hAnsi="Calibri" w:cs="Calibri"/>
          <w:sz w:val="22"/>
          <w:szCs w:val="22"/>
          <w:lang w:eastAsia="es-ES"/>
        </w:rPr>
      </w:pPr>
      <w:r w:rsidRPr="000245F5">
        <w:rPr>
          <w:rFonts w:ascii="Calibri" w:hAnsi="Calibri" w:cs="Calibri"/>
          <w:sz w:val="22"/>
          <w:szCs w:val="22"/>
          <w:lang w:eastAsia="es-E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0245F5" w:rsidRDefault="000245F5" w:rsidP="000245F5">
      <w:pPr>
        <w:rPr>
          <w:rFonts w:ascii="Calibri" w:hAnsi="Calibri" w:cs="Calibri"/>
          <w:b/>
          <w:sz w:val="22"/>
          <w:szCs w:val="22"/>
        </w:rPr>
      </w:pPr>
      <w:r w:rsidRPr="000245F5">
        <w:rPr>
          <w:rFonts w:ascii="Calibri" w:hAnsi="Calibri" w:cs="Calibri"/>
          <w:sz w:val="22"/>
          <w:szCs w:val="22"/>
          <w:lang w:eastAsia="es-ES"/>
        </w:rPr>
        <w:t>La empresa adjudicada, deberá entregar una copia de las citadas pólizas y/o notas de coberturas a YPFB antes de la suscripción del contrato.</w:t>
      </w:r>
    </w:p>
    <w:p w:rsidR="000245F5" w:rsidRDefault="000245F5" w:rsidP="0063381B">
      <w:pPr>
        <w:rPr>
          <w:rFonts w:ascii="Calibri" w:hAnsi="Calibri" w:cs="Calibri"/>
          <w:b/>
          <w:sz w:val="22"/>
          <w:szCs w:val="22"/>
        </w:rPr>
      </w:pPr>
    </w:p>
    <w:p w:rsidR="0063381B" w:rsidRDefault="000245F5" w:rsidP="0063381B">
      <w:pPr>
        <w:rPr>
          <w:rFonts w:ascii="Calibri" w:hAnsi="Calibri" w:cs="Calibri"/>
          <w:b/>
          <w:i/>
          <w:sz w:val="22"/>
          <w:szCs w:val="22"/>
          <w:u w:val="single"/>
        </w:rPr>
      </w:pPr>
      <w:r w:rsidRPr="00B60678">
        <w:rPr>
          <w:rFonts w:ascii="Calibri" w:hAnsi="Calibri" w:cs="Calibri"/>
          <w:b/>
          <w:i/>
          <w:sz w:val="22"/>
          <w:szCs w:val="22"/>
          <w:u w:val="single"/>
        </w:rPr>
        <w:t>FACTURACIÓN Y TRIBUTOS</w:t>
      </w:r>
    </w:p>
    <w:p w:rsidR="009110EC" w:rsidRPr="009110EC" w:rsidRDefault="009110EC" w:rsidP="009110EC">
      <w:pPr>
        <w:keepNext/>
        <w:keepLines/>
        <w:spacing w:before="40"/>
        <w:outlineLvl w:val="1"/>
        <w:rPr>
          <w:rFonts w:ascii="Calibri" w:hAnsi="Calibri"/>
          <w:b/>
          <w:sz w:val="22"/>
          <w:szCs w:val="26"/>
          <w:lang w:eastAsia="es-ES"/>
        </w:rPr>
      </w:pPr>
      <w:r w:rsidRPr="009110EC">
        <w:rPr>
          <w:rFonts w:ascii="Calibri" w:hAnsi="Calibri"/>
          <w:b/>
          <w:sz w:val="22"/>
          <w:szCs w:val="22"/>
          <w:lang w:val="es-BO"/>
        </w:rPr>
        <w:t>FACTURACIÓN</w:t>
      </w:r>
      <w:r w:rsidRPr="009110EC">
        <w:rPr>
          <w:rFonts w:ascii="Calibri" w:hAnsi="Calibri"/>
          <w:b/>
          <w:sz w:val="22"/>
          <w:szCs w:val="26"/>
          <w:lang w:eastAsia="es-ES"/>
        </w:rPr>
        <w:t xml:space="preserve"> </w:t>
      </w:r>
    </w:p>
    <w:p w:rsidR="009110EC" w:rsidRPr="009110EC" w:rsidRDefault="009110EC" w:rsidP="009110EC">
      <w:pPr>
        <w:jc w:val="both"/>
        <w:rPr>
          <w:rFonts w:ascii="Calibri" w:hAnsi="Calibri"/>
          <w:sz w:val="22"/>
          <w:szCs w:val="24"/>
          <w:lang w:eastAsia="es-ES"/>
        </w:rPr>
      </w:pPr>
      <w:r w:rsidRPr="009110EC">
        <w:rPr>
          <w:rFonts w:ascii="Calibri" w:hAnsi="Calibri"/>
          <w:sz w:val="22"/>
          <w:szCs w:val="24"/>
          <w:lang w:eastAsia="es-ES"/>
        </w:rPr>
        <w:t xml:space="preserve">La factura debe ser emitida de acuerdo a normativa vigente a nombre de Yacimientos Petrolíferos Fiscales Bolivianos consignando el Número de Identificación Tributaria (NIT) 1020269020. </w:t>
      </w:r>
      <w:r w:rsidRPr="009110EC">
        <w:rPr>
          <w:rFonts w:ascii="Calibri" w:hAnsi="Calibri"/>
          <w:sz w:val="22"/>
          <w:szCs w:val="24"/>
          <w:lang w:eastAsia="es-ES"/>
        </w:rPr>
        <w:tab/>
      </w:r>
      <w:r w:rsidRPr="009110EC">
        <w:rPr>
          <w:rFonts w:ascii="Calibri" w:hAnsi="Calibri"/>
          <w:sz w:val="22"/>
          <w:szCs w:val="24"/>
          <w:lang w:eastAsia="es-ES"/>
        </w:rPr>
        <w:tab/>
      </w:r>
    </w:p>
    <w:p w:rsidR="009110EC" w:rsidRPr="009110EC" w:rsidRDefault="009110EC" w:rsidP="009110EC">
      <w:pPr>
        <w:jc w:val="both"/>
        <w:rPr>
          <w:rFonts w:ascii="Calibri" w:hAnsi="Calibri"/>
          <w:sz w:val="22"/>
          <w:szCs w:val="24"/>
          <w:lang w:eastAsia="es-ES"/>
        </w:rPr>
      </w:pPr>
      <w:r w:rsidRPr="009110EC">
        <w:rPr>
          <w:rFonts w:ascii="Calibri" w:hAnsi="Calibri"/>
          <w:sz w:val="22"/>
          <w:szCs w:val="24"/>
          <w:lang w:eastAsia="es-ES"/>
        </w:rPr>
        <w:lastRenderedPageBreak/>
        <w:t xml:space="preserve">La factura deberá emitirse en el momento que finalice la ejecución o la prestación efectiva del servicio o a momento de percibir el pago total o parcial, lo que ocurra primero, sin deducir las multas ni otros cargos. </w:t>
      </w:r>
      <w:r w:rsidRPr="009110EC">
        <w:rPr>
          <w:rFonts w:ascii="Calibri" w:hAnsi="Calibri"/>
          <w:sz w:val="22"/>
          <w:szCs w:val="24"/>
          <w:lang w:eastAsia="es-ES"/>
        </w:rPr>
        <w:tab/>
      </w:r>
    </w:p>
    <w:p w:rsidR="009110EC" w:rsidRPr="009110EC" w:rsidRDefault="009110EC" w:rsidP="009110EC">
      <w:pPr>
        <w:jc w:val="both"/>
        <w:rPr>
          <w:rFonts w:ascii="Calibri" w:hAnsi="Calibri"/>
          <w:sz w:val="22"/>
          <w:szCs w:val="24"/>
          <w:lang w:eastAsia="es-ES"/>
        </w:rPr>
      </w:pPr>
    </w:p>
    <w:p w:rsidR="009110EC" w:rsidRPr="009110EC" w:rsidRDefault="009110EC" w:rsidP="009110EC">
      <w:pPr>
        <w:jc w:val="both"/>
        <w:rPr>
          <w:rFonts w:ascii="Calibri" w:hAnsi="Calibri"/>
          <w:sz w:val="22"/>
          <w:szCs w:val="24"/>
          <w:lang w:eastAsia="es-ES"/>
        </w:rPr>
      </w:pPr>
      <w:r w:rsidRPr="009110EC">
        <w:rPr>
          <w:rFonts w:ascii="Calibri" w:hAnsi="Calibri"/>
          <w:sz w:val="22"/>
          <w:szCs w:val="24"/>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110EC" w:rsidRPr="009110EC" w:rsidRDefault="009110EC" w:rsidP="009110EC">
      <w:pPr>
        <w:jc w:val="both"/>
        <w:rPr>
          <w:rFonts w:ascii="Calibri" w:hAnsi="Calibri"/>
          <w:sz w:val="22"/>
          <w:szCs w:val="24"/>
          <w:lang w:eastAsia="es-ES"/>
        </w:rPr>
      </w:pPr>
      <w:r w:rsidRPr="009110EC">
        <w:rPr>
          <w:rFonts w:ascii="Calibri" w:hAnsi="Calibri"/>
          <w:sz w:val="22"/>
          <w:szCs w:val="24"/>
          <w:lang w:eastAsia="es-ES"/>
        </w:rPr>
        <w:tab/>
      </w:r>
      <w:r w:rsidRPr="009110EC">
        <w:rPr>
          <w:rFonts w:ascii="Calibri" w:hAnsi="Calibri"/>
          <w:sz w:val="22"/>
          <w:szCs w:val="24"/>
          <w:lang w:eastAsia="es-ES"/>
        </w:rPr>
        <w:tab/>
      </w:r>
    </w:p>
    <w:p w:rsidR="009110EC" w:rsidRPr="009110EC" w:rsidRDefault="009110EC" w:rsidP="009110EC">
      <w:pPr>
        <w:jc w:val="both"/>
        <w:rPr>
          <w:rFonts w:ascii="Calibri" w:hAnsi="Calibri"/>
          <w:sz w:val="24"/>
          <w:szCs w:val="24"/>
          <w:lang w:eastAsia="es-ES"/>
        </w:rPr>
      </w:pPr>
      <w:r w:rsidRPr="009110EC">
        <w:rPr>
          <w:rFonts w:ascii="Calibri" w:hAnsi="Calibri"/>
          <w:sz w:val="22"/>
          <w:szCs w:val="24"/>
          <w:lang w:eastAsia="es-ES"/>
        </w:rPr>
        <w:t>En caso de otorgarse un anticipo el proveedor no está obligado a emitir factura, debiendo cumplir con lo dispuesto por el Artículo 19 del Decreto Supremo N°181.</w:t>
      </w:r>
      <w:r w:rsidRPr="009110EC">
        <w:rPr>
          <w:rFonts w:ascii="Calibri" w:hAnsi="Calibri"/>
          <w:sz w:val="22"/>
          <w:szCs w:val="24"/>
          <w:lang w:eastAsia="es-ES"/>
        </w:rPr>
        <w:tab/>
      </w:r>
      <w:r w:rsidRPr="009110EC">
        <w:rPr>
          <w:rFonts w:ascii="Calibri" w:hAnsi="Calibri"/>
          <w:sz w:val="24"/>
          <w:szCs w:val="24"/>
          <w:lang w:eastAsia="es-ES"/>
        </w:rPr>
        <w:tab/>
      </w:r>
      <w:r w:rsidRPr="009110EC">
        <w:rPr>
          <w:rFonts w:ascii="Calibri" w:hAnsi="Calibri"/>
          <w:sz w:val="24"/>
          <w:szCs w:val="24"/>
          <w:lang w:eastAsia="es-ES"/>
        </w:rPr>
        <w:tab/>
      </w:r>
      <w:r w:rsidRPr="009110EC">
        <w:rPr>
          <w:rFonts w:ascii="Calibri" w:hAnsi="Calibri"/>
          <w:sz w:val="24"/>
          <w:szCs w:val="24"/>
          <w:lang w:eastAsia="es-ES"/>
        </w:rPr>
        <w:tab/>
      </w:r>
      <w:r w:rsidRPr="009110EC">
        <w:rPr>
          <w:rFonts w:ascii="Calibri" w:hAnsi="Calibri"/>
          <w:sz w:val="24"/>
          <w:szCs w:val="24"/>
          <w:lang w:eastAsia="es-ES"/>
        </w:rPr>
        <w:tab/>
      </w:r>
      <w:r w:rsidRPr="009110EC">
        <w:rPr>
          <w:rFonts w:ascii="Calibri" w:hAnsi="Calibri"/>
          <w:sz w:val="24"/>
          <w:szCs w:val="24"/>
          <w:lang w:eastAsia="es-ES"/>
        </w:rPr>
        <w:tab/>
      </w:r>
      <w:r w:rsidRPr="009110EC">
        <w:rPr>
          <w:rFonts w:ascii="Calibri" w:hAnsi="Calibri"/>
          <w:sz w:val="24"/>
          <w:szCs w:val="24"/>
          <w:lang w:eastAsia="es-ES"/>
        </w:rPr>
        <w:tab/>
      </w:r>
      <w:r w:rsidRPr="009110EC">
        <w:rPr>
          <w:rFonts w:ascii="Calibri" w:hAnsi="Calibri"/>
          <w:sz w:val="24"/>
          <w:szCs w:val="24"/>
          <w:lang w:eastAsia="es-ES"/>
        </w:rPr>
        <w:tab/>
      </w:r>
      <w:r w:rsidRPr="009110EC">
        <w:rPr>
          <w:rFonts w:ascii="Calibri" w:hAnsi="Calibri"/>
          <w:sz w:val="24"/>
          <w:szCs w:val="24"/>
          <w:lang w:eastAsia="es-ES"/>
        </w:rPr>
        <w:tab/>
      </w:r>
      <w:r w:rsidRPr="009110EC">
        <w:rPr>
          <w:rFonts w:ascii="Calibri" w:hAnsi="Calibri"/>
          <w:sz w:val="24"/>
          <w:szCs w:val="24"/>
          <w:lang w:eastAsia="es-ES"/>
        </w:rPr>
        <w:tab/>
      </w:r>
    </w:p>
    <w:p w:rsidR="009110EC" w:rsidRPr="009110EC" w:rsidRDefault="009110EC" w:rsidP="009110EC">
      <w:pPr>
        <w:keepNext/>
        <w:keepLines/>
        <w:spacing w:before="40"/>
        <w:outlineLvl w:val="1"/>
        <w:rPr>
          <w:rFonts w:ascii="Calibri" w:hAnsi="Calibri"/>
          <w:b/>
          <w:sz w:val="22"/>
          <w:szCs w:val="26"/>
          <w:lang w:eastAsia="es-ES"/>
        </w:rPr>
      </w:pPr>
      <w:r w:rsidRPr="009110EC">
        <w:rPr>
          <w:rFonts w:ascii="Calibri" w:hAnsi="Calibri"/>
          <w:b/>
          <w:sz w:val="22"/>
          <w:szCs w:val="26"/>
          <w:lang w:eastAsia="es-ES"/>
        </w:rPr>
        <w:t>TRIBUTOS</w:t>
      </w:r>
    </w:p>
    <w:p w:rsidR="000245F5" w:rsidRDefault="009110EC" w:rsidP="009110EC">
      <w:pPr>
        <w:rPr>
          <w:rFonts w:ascii="Calibri" w:hAnsi="Calibri" w:cs="Calibri"/>
          <w:b/>
          <w:i/>
          <w:sz w:val="22"/>
          <w:szCs w:val="22"/>
          <w:u w:val="single"/>
        </w:rPr>
      </w:pPr>
      <w:r w:rsidRPr="009110EC">
        <w:rPr>
          <w:rFonts w:ascii="Calibri" w:hAnsi="Calibri"/>
          <w:sz w:val="22"/>
          <w:szCs w:val="24"/>
          <w:lang w:val="es-BO"/>
        </w:rPr>
        <w:t>El adjudicado declara que todos los tributos vigentes a la fecha y que puedan originarse directa o indirectamente en aplicación del contrato, son de su responsabilidad, no correspondiendo ningún reclamo posterior.</w:t>
      </w:r>
    </w:p>
    <w:p w:rsidR="000245F5" w:rsidRPr="0063381B" w:rsidRDefault="000245F5" w:rsidP="0063381B">
      <w:pPr>
        <w:rPr>
          <w:rFonts w:ascii="Calibri" w:hAnsi="Calibri" w:cs="Calibri"/>
          <w:b/>
          <w:sz w:val="22"/>
          <w:szCs w:val="22"/>
        </w:rPr>
      </w:pPr>
    </w:p>
    <w:p w:rsidR="0063381B" w:rsidRDefault="0063381B" w:rsidP="0063381B">
      <w:pPr>
        <w:rPr>
          <w:rFonts w:ascii="Calibri" w:hAnsi="Calibri" w:cs="Calibri"/>
          <w:b/>
          <w:i/>
          <w:sz w:val="22"/>
          <w:szCs w:val="22"/>
          <w:u w:val="single"/>
        </w:rPr>
      </w:pPr>
      <w:r w:rsidRPr="009110EC">
        <w:rPr>
          <w:rFonts w:ascii="Calibri" w:hAnsi="Calibri" w:cs="Calibri"/>
          <w:b/>
          <w:i/>
          <w:sz w:val="22"/>
          <w:szCs w:val="22"/>
          <w:u w:val="single"/>
        </w:rPr>
        <w:t>EXIGENCIAS DE SEGURIDAD, SALUD, MEDIO AMBIENTE Y SOCIAL</w:t>
      </w:r>
    </w:p>
    <w:p w:rsidR="009110EC" w:rsidRPr="009110EC" w:rsidRDefault="009110EC" w:rsidP="009110EC">
      <w:pPr>
        <w:pStyle w:val="Prrafodelista"/>
        <w:keepNext/>
        <w:keepLines/>
        <w:numPr>
          <w:ilvl w:val="6"/>
          <w:numId w:val="13"/>
        </w:numPr>
        <w:tabs>
          <w:tab w:val="clear" w:pos="5040"/>
          <w:tab w:val="left" w:pos="4820"/>
        </w:tabs>
        <w:spacing w:before="240" w:line="259" w:lineRule="auto"/>
        <w:ind w:left="426"/>
        <w:outlineLvl w:val="0"/>
        <w:rPr>
          <w:rFonts w:ascii="Calibri" w:hAnsi="Calibri"/>
          <w:b/>
          <w:sz w:val="22"/>
          <w:szCs w:val="22"/>
          <w:lang w:val="es-BO"/>
        </w:rPr>
      </w:pPr>
      <w:r w:rsidRPr="009110EC">
        <w:rPr>
          <w:rFonts w:ascii="Calibri" w:hAnsi="Calibri"/>
          <w:b/>
          <w:sz w:val="22"/>
          <w:szCs w:val="22"/>
          <w:lang w:val="es-BO"/>
        </w:rPr>
        <w:t>ASPECTOS NORMATIVOS DE SEGURIDAD INDUSTRIAL Y SALUD OCUPACIONAL   PARA EMPRESAS CONTRATISTAS  DE  YPFB</w:t>
      </w:r>
    </w:p>
    <w:p w:rsidR="009110EC" w:rsidRPr="009110EC" w:rsidRDefault="009110EC" w:rsidP="009110EC">
      <w:pPr>
        <w:rPr>
          <w:sz w:val="24"/>
          <w:szCs w:val="24"/>
          <w:lang w:eastAsia="es-ES"/>
        </w:rPr>
      </w:pPr>
    </w:p>
    <w:p w:rsidR="009110EC" w:rsidRPr="009110EC" w:rsidRDefault="009110EC" w:rsidP="009110EC">
      <w:pPr>
        <w:jc w:val="both"/>
        <w:rPr>
          <w:rFonts w:ascii="Calibri" w:hAnsi="Calibri" w:cs="Calibri"/>
          <w:sz w:val="22"/>
          <w:szCs w:val="22"/>
          <w:lang w:eastAsia="es-ES"/>
        </w:rPr>
      </w:pPr>
      <w:r w:rsidRPr="009110EC">
        <w:rPr>
          <w:rFonts w:ascii="Calibri" w:hAnsi="Calibri" w:cs="Calibri"/>
          <w:sz w:val="22"/>
          <w:szCs w:val="22"/>
          <w:lang w:eastAsia="es-ES"/>
        </w:rPr>
        <w:t>La Empresa  Contratista de la actividad/obra/proyecto deberá cumplir de forma obligatoria con los siguientes estándares de Seguridad Industrial y Salud Ocupacional:</w:t>
      </w:r>
    </w:p>
    <w:p w:rsidR="009110EC" w:rsidRPr="009110EC" w:rsidRDefault="009110EC" w:rsidP="009110EC">
      <w:pPr>
        <w:jc w:val="both"/>
        <w:rPr>
          <w:rFonts w:ascii="Calibri" w:hAnsi="Calibri" w:cs="Calibri"/>
          <w:sz w:val="22"/>
          <w:szCs w:val="22"/>
          <w:lang w:eastAsia="es-ES"/>
        </w:rPr>
      </w:pPr>
    </w:p>
    <w:p w:rsidR="009110EC" w:rsidRPr="009110EC" w:rsidRDefault="009110EC" w:rsidP="009110EC">
      <w:pPr>
        <w:jc w:val="both"/>
        <w:rPr>
          <w:rFonts w:ascii="Calibri" w:hAnsi="Calibri" w:cs="Calibri"/>
          <w:sz w:val="22"/>
          <w:szCs w:val="22"/>
          <w:lang w:eastAsia="es-ES"/>
        </w:rPr>
      </w:pPr>
      <w:r w:rsidRPr="009110EC">
        <w:rPr>
          <w:rFonts w:ascii="Calibri" w:hAnsi="Calibri" w:cs="Calibri"/>
          <w:b/>
          <w:sz w:val="22"/>
          <w:szCs w:val="22"/>
          <w:lang w:eastAsia="es-ES"/>
        </w:rPr>
        <w:t>Estándares y requisitos de SYSO para Contratistas de YPFB Corporación.</w:t>
      </w:r>
      <w:r w:rsidRPr="009110EC">
        <w:rPr>
          <w:rFonts w:ascii="Calibri" w:hAnsi="Calibri" w:cs="Calibri"/>
          <w:sz w:val="22"/>
          <w:szCs w:val="22"/>
          <w:lang w:eastAsia="es-ES"/>
        </w:rPr>
        <w:t xml:space="preserve"> </w:t>
      </w:r>
    </w:p>
    <w:p w:rsidR="009110EC" w:rsidRPr="009110EC" w:rsidRDefault="009110EC" w:rsidP="009110EC">
      <w:pPr>
        <w:jc w:val="both"/>
        <w:rPr>
          <w:rFonts w:ascii="Calibri" w:hAnsi="Calibri" w:cs="Calibri"/>
          <w:sz w:val="22"/>
          <w:szCs w:val="22"/>
          <w:lang w:eastAsia="es-ES"/>
        </w:rPr>
      </w:pPr>
    </w:p>
    <w:p w:rsidR="009110EC" w:rsidRPr="009110EC" w:rsidRDefault="009110EC" w:rsidP="009110EC">
      <w:pPr>
        <w:jc w:val="both"/>
        <w:rPr>
          <w:rFonts w:ascii="Calibri" w:hAnsi="Calibri" w:cs="Calibri"/>
          <w:sz w:val="22"/>
          <w:szCs w:val="22"/>
          <w:lang w:eastAsia="es-ES"/>
        </w:rPr>
      </w:pPr>
      <w:r w:rsidRPr="009110EC">
        <w:rPr>
          <w:rFonts w:ascii="Calibri" w:hAnsi="Calibri" w:cs="Calibri"/>
          <w:sz w:val="22"/>
          <w:szCs w:val="22"/>
          <w:lang w:eastAsia="es-ES"/>
        </w:rPr>
        <w:t xml:space="preserve">Los requisitos de </w:t>
      </w:r>
      <w:proofErr w:type="spellStart"/>
      <w:r w:rsidRPr="009110EC">
        <w:rPr>
          <w:rFonts w:ascii="Calibri" w:hAnsi="Calibri" w:cs="Calibri"/>
          <w:sz w:val="22"/>
          <w:szCs w:val="22"/>
          <w:lang w:eastAsia="es-ES"/>
        </w:rPr>
        <w:t>SySO</w:t>
      </w:r>
      <w:proofErr w:type="spellEnd"/>
      <w:r w:rsidRPr="009110EC">
        <w:rPr>
          <w:rFonts w:ascii="Calibri" w:hAnsi="Calibri" w:cs="Calibri"/>
          <w:sz w:val="22"/>
          <w:szCs w:val="22"/>
          <w:lang w:eastAsia="es-ES"/>
        </w:rPr>
        <w:t xml:space="preserve"> son aplicables en base al </w:t>
      </w:r>
      <w:r w:rsidRPr="009110EC">
        <w:rPr>
          <w:rFonts w:ascii="Calibri" w:hAnsi="Calibri" w:cs="Calibri"/>
          <w:b/>
          <w:sz w:val="22"/>
          <w:szCs w:val="22"/>
          <w:lang w:eastAsia="es-ES"/>
        </w:rPr>
        <w:t>Análisis Preliminar de Peligros y Riesgos</w:t>
      </w:r>
      <w:r w:rsidRPr="009110EC">
        <w:rPr>
          <w:rFonts w:ascii="Calibri" w:hAnsi="Calibri" w:cs="Calibri"/>
          <w:sz w:val="22"/>
          <w:szCs w:val="22"/>
          <w:lang w:eastAsia="es-ES"/>
        </w:rPr>
        <w:t xml:space="preserve"> elaborado para cada actividad a realizar. En función de ello, podrán establecerse requisitos adicionales y/o verificar la “no aplicación de ciertos requisitos de </w:t>
      </w:r>
      <w:proofErr w:type="spellStart"/>
      <w:r w:rsidRPr="009110EC">
        <w:rPr>
          <w:rFonts w:ascii="Calibri" w:hAnsi="Calibri" w:cs="Calibri"/>
          <w:sz w:val="22"/>
          <w:szCs w:val="22"/>
          <w:lang w:eastAsia="es-ES"/>
        </w:rPr>
        <w:t>SySO</w:t>
      </w:r>
      <w:proofErr w:type="spellEnd"/>
      <w:r w:rsidRPr="009110EC">
        <w:rPr>
          <w:rFonts w:ascii="Calibri" w:hAnsi="Calibri" w:cs="Calibri"/>
          <w:sz w:val="22"/>
          <w:szCs w:val="22"/>
          <w:lang w:eastAsia="es-ES"/>
        </w:rPr>
        <w:t>” de acuerdo a las actividades del proyecto u obra.</w:t>
      </w:r>
    </w:p>
    <w:p w:rsidR="009110EC" w:rsidRPr="009110EC" w:rsidRDefault="009110EC" w:rsidP="009110EC">
      <w:pPr>
        <w:jc w:val="both"/>
        <w:rPr>
          <w:rFonts w:ascii="Calibri" w:hAnsi="Calibri" w:cs="Calibri"/>
          <w:sz w:val="22"/>
          <w:szCs w:val="22"/>
          <w:lang w:eastAsia="es-ES"/>
        </w:rPr>
      </w:pPr>
      <w:r w:rsidRPr="009110EC">
        <w:rPr>
          <w:rFonts w:ascii="Calibri" w:hAnsi="Calibri" w:cs="Calibri"/>
          <w:sz w:val="22"/>
          <w:szCs w:val="22"/>
          <w:lang w:eastAsia="es-ES"/>
        </w:rPr>
        <w:t xml:space="preserve">La empresa contratista deberá garantizar el cumplimiento de los requisitos y estándares de Seguridad descritos en el </w:t>
      </w:r>
      <w:r w:rsidRPr="009110EC">
        <w:rPr>
          <w:rFonts w:ascii="Calibri" w:hAnsi="Calibri" w:cs="Calibri"/>
          <w:b/>
          <w:sz w:val="22"/>
          <w:szCs w:val="22"/>
          <w:lang w:eastAsia="es-ES"/>
        </w:rPr>
        <w:t>Anexo: “REQUISITOS DE SEGURIDAD INDUSTRIAL PARA CONTRATISTAS”</w:t>
      </w:r>
      <w:r w:rsidRPr="009110EC">
        <w:rPr>
          <w:rFonts w:ascii="Calibri" w:hAnsi="Calibri" w:cs="Calibri"/>
          <w:sz w:val="22"/>
          <w:szCs w:val="22"/>
          <w:lang w:eastAsia="es-ES"/>
        </w:rPr>
        <w:t>, documento elaborado conforme a políticas internas de YPFB y en estricto cumplimiento de la normativa legal vigente (D.L. 16998).</w:t>
      </w:r>
    </w:p>
    <w:p w:rsidR="009110EC" w:rsidRPr="009110EC" w:rsidRDefault="009110EC" w:rsidP="009110EC">
      <w:pPr>
        <w:rPr>
          <w:rFonts w:ascii="Calibri" w:hAnsi="Calibri" w:cs="Calibri"/>
          <w:sz w:val="22"/>
          <w:szCs w:val="22"/>
          <w:lang w:eastAsia="es-ES"/>
        </w:rPr>
      </w:pPr>
    </w:p>
    <w:p w:rsidR="009110EC" w:rsidRPr="009110EC" w:rsidRDefault="009110EC" w:rsidP="009110EC">
      <w:pPr>
        <w:jc w:val="both"/>
        <w:rPr>
          <w:rFonts w:ascii="Calibri" w:hAnsi="Calibri" w:cs="Calibri"/>
          <w:b/>
          <w:sz w:val="22"/>
          <w:szCs w:val="22"/>
          <w:u w:val="single"/>
          <w:lang w:eastAsia="es-ES"/>
        </w:rPr>
      </w:pPr>
      <w:r w:rsidRPr="009110EC">
        <w:rPr>
          <w:rFonts w:ascii="Calibri" w:hAnsi="Calibri" w:cs="Calibri"/>
          <w:b/>
          <w:sz w:val="22"/>
          <w:szCs w:val="22"/>
          <w:u w:val="single"/>
          <w:lang w:eastAsia="es-ES"/>
        </w:rPr>
        <w:t xml:space="preserve">1.1 ASPECTOS GENERALES: </w:t>
      </w:r>
    </w:p>
    <w:p w:rsidR="009110EC" w:rsidRPr="009110EC" w:rsidRDefault="009110EC" w:rsidP="009110EC">
      <w:pPr>
        <w:spacing w:before="240" w:after="120"/>
        <w:jc w:val="both"/>
        <w:rPr>
          <w:rFonts w:ascii="Calibri" w:hAnsi="Calibri" w:cs="Calibri"/>
          <w:sz w:val="24"/>
          <w:szCs w:val="24"/>
          <w:lang w:eastAsia="es-ES"/>
        </w:rPr>
      </w:pPr>
      <w:r w:rsidRPr="009110EC">
        <w:rPr>
          <w:rFonts w:ascii="Calibri" w:hAnsi="Calibri" w:cs="Calibri"/>
          <w:sz w:val="24"/>
          <w:szCs w:val="24"/>
          <w:lang w:eastAsia="es-ES"/>
        </w:rPr>
        <w:t>La empresa contratista deberá prever el personal de SMS para el proyecto en función a las siguientes consideraciones:</w:t>
      </w:r>
    </w:p>
    <w:p w:rsidR="009110EC" w:rsidRPr="009110EC" w:rsidRDefault="009110EC" w:rsidP="004C7C31">
      <w:pPr>
        <w:numPr>
          <w:ilvl w:val="0"/>
          <w:numId w:val="45"/>
        </w:numPr>
        <w:spacing w:before="240" w:after="120"/>
        <w:jc w:val="both"/>
        <w:rPr>
          <w:rFonts w:ascii="Calibri" w:hAnsi="Calibri" w:cs="Calibri"/>
          <w:sz w:val="24"/>
          <w:szCs w:val="24"/>
          <w:lang w:eastAsia="es-ES"/>
        </w:rPr>
      </w:pPr>
      <w:r w:rsidRPr="009110EC">
        <w:rPr>
          <w:rFonts w:ascii="Calibri" w:hAnsi="Calibri" w:cs="Calibri"/>
          <w:sz w:val="24"/>
          <w:szCs w:val="24"/>
          <w:lang w:eastAsia="es-ES"/>
        </w:rPr>
        <w:t>Análisis preliminar de peligros y riesgos (asociados a la actividad), tiempo, magnitud del proyecto, número de trabajadores y numero de frentes de trabajo.</w:t>
      </w:r>
    </w:p>
    <w:p w:rsidR="009110EC" w:rsidRPr="009110EC" w:rsidRDefault="009110EC" w:rsidP="004C7C31">
      <w:pPr>
        <w:numPr>
          <w:ilvl w:val="0"/>
          <w:numId w:val="45"/>
        </w:numPr>
        <w:spacing w:before="240" w:after="120"/>
        <w:jc w:val="both"/>
        <w:rPr>
          <w:rFonts w:ascii="Calibri" w:hAnsi="Calibri" w:cs="Calibri"/>
          <w:sz w:val="24"/>
          <w:szCs w:val="24"/>
          <w:lang w:eastAsia="es-ES"/>
        </w:rPr>
      </w:pPr>
      <w:r w:rsidRPr="009110EC">
        <w:rPr>
          <w:rFonts w:ascii="Calibri" w:hAnsi="Calibri" w:cs="Calibri"/>
          <w:sz w:val="24"/>
          <w:szCs w:val="24"/>
          <w:lang w:eastAsia="es-ES"/>
        </w:rPr>
        <w:t>En cumplimiento a la LGT Art.73,</w:t>
      </w:r>
      <w:r w:rsidRPr="009110EC">
        <w:rPr>
          <w:rFonts w:ascii="Calibri" w:hAnsi="Calibri" w:cs="Calibri"/>
          <w:color w:val="FF0000"/>
          <w:sz w:val="24"/>
          <w:szCs w:val="24"/>
          <w:lang w:eastAsia="es-ES"/>
        </w:rPr>
        <w:t xml:space="preserve"> </w:t>
      </w:r>
      <w:r w:rsidRPr="009110EC">
        <w:rPr>
          <w:rFonts w:ascii="Calibri" w:hAnsi="Calibri" w:cs="Calibri"/>
          <w:sz w:val="24"/>
          <w:szCs w:val="24"/>
          <w:lang w:eastAsia="es-ES"/>
        </w:rPr>
        <w:t>se establece que todo proyecto con más de 80 trabajadores  deberá contar necesariamente con personal médico (in situ). 4</w:t>
      </w:r>
    </w:p>
    <w:p w:rsidR="009110EC" w:rsidRPr="009110EC" w:rsidRDefault="009110EC" w:rsidP="009110EC">
      <w:pPr>
        <w:jc w:val="both"/>
        <w:rPr>
          <w:rFonts w:ascii="Calibri" w:hAnsi="Calibri" w:cs="Calibri"/>
          <w:b/>
          <w:sz w:val="22"/>
          <w:szCs w:val="22"/>
          <w:u w:val="single"/>
          <w:lang w:eastAsia="es-ES"/>
        </w:rPr>
      </w:pPr>
      <w:r w:rsidRPr="009110EC">
        <w:rPr>
          <w:rFonts w:ascii="Calibri" w:hAnsi="Calibri" w:cs="Calibri"/>
          <w:b/>
          <w:sz w:val="22"/>
          <w:szCs w:val="22"/>
          <w:u w:val="single"/>
          <w:lang w:eastAsia="es-ES"/>
        </w:rPr>
        <w:lastRenderedPageBreak/>
        <w:t>1.2 PERSONAL DE SMS:</w:t>
      </w:r>
    </w:p>
    <w:p w:rsidR="009110EC" w:rsidRPr="009110EC" w:rsidRDefault="009110EC" w:rsidP="009110EC">
      <w:pPr>
        <w:jc w:val="both"/>
        <w:rPr>
          <w:rFonts w:ascii="Calibri" w:hAnsi="Calibri" w:cs="Calibri"/>
          <w:b/>
          <w:sz w:val="22"/>
          <w:szCs w:val="22"/>
          <w:u w:val="single"/>
          <w:lang w:eastAsia="es-ES"/>
        </w:rPr>
      </w:pPr>
    </w:p>
    <w:p w:rsidR="009110EC" w:rsidRPr="009110EC" w:rsidRDefault="009110EC" w:rsidP="009110EC">
      <w:pPr>
        <w:jc w:val="both"/>
        <w:rPr>
          <w:rFonts w:ascii="Calibri" w:hAnsi="Calibri" w:cs="Calibri"/>
          <w:sz w:val="22"/>
          <w:szCs w:val="22"/>
          <w:lang w:eastAsia="es-ES"/>
        </w:rPr>
      </w:pPr>
      <w:r w:rsidRPr="009110EC">
        <w:rPr>
          <w:rFonts w:ascii="Calibri" w:hAnsi="Calibri" w:cs="Calibri"/>
          <w:sz w:val="22"/>
          <w:szCs w:val="22"/>
          <w:lang w:eastAsia="es-ES"/>
        </w:rPr>
        <w:t>La Empresa Contratista una vez adjudicada deberá contar mínimamente con el siguiente personal de SMS (Monitor/Supervisor/Coordinador de SMS), en base a los siguientes criterios:</w:t>
      </w:r>
    </w:p>
    <w:p w:rsidR="009110EC" w:rsidRPr="009110EC" w:rsidRDefault="009110EC" w:rsidP="004C7C31">
      <w:pPr>
        <w:numPr>
          <w:ilvl w:val="1"/>
          <w:numId w:val="50"/>
        </w:numPr>
        <w:spacing w:before="240" w:after="120"/>
        <w:jc w:val="both"/>
        <w:rPr>
          <w:rFonts w:ascii="Calibri" w:hAnsi="Calibri" w:cs="Calibri"/>
          <w:b/>
          <w:sz w:val="24"/>
          <w:szCs w:val="24"/>
          <w:lang w:eastAsia="es-ES"/>
        </w:rPr>
      </w:pPr>
      <w:r w:rsidRPr="009110EC">
        <w:rPr>
          <w:rFonts w:ascii="Calibri" w:hAnsi="Calibri" w:cs="Calibri"/>
          <w:b/>
          <w:sz w:val="24"/>
          <w:szCs w:val="24"/>
          <w:lang w:eastAsia="es-ES"/>
        </w:rPr>
        <w:t>Proyectos de Red Primaria/City Gates/EMO:</w:t>
      </w:r>
    </w:p>
    <w:p w:rsidR="009110EC" w:rsidRPr="009110EC" w:rsidRDefault="009110EC" w:rsidP="004C7C31">
      <w:pPr>
        <w:numPr>
          <w:ilvl w:val="0"/>
          <w:numId w:val="51"/>
        </w:numPr>
        <w:spacing w:before="240" w:after="120"/>
        <w:jc w:val="both"/>
        <w:rPr>
          <w:rFonts w:ascii="Calibri" w:hAnsi="Calibri" w:cs="Calibri"/>
          <w:sz w:val="24"/>
          <w:szCs w:val="24"/>
          <w:lang w:eastAsia="es-ES"/>
        </w:rPr>
      </w:pPr>
      <w:r w:rsidRPr="009110EC">
        <w:rPr>
          <w:rFonts w:ascii="Calibri" w:hAnsi="Calibri" w:cs="Calibri"/>
          <w:sz w:val="24"/>
          <w:szCs w:val="24"/>
          <w:lang w:eastAsia="es-ES"/>
        </w:rPr>
        <w:t xml:space="preserve">1 Supervisor </w:t>
      </w:r>
      <w:proofErr w:type="spellStart"/>
      <w:r w:rsidRPr="009110EC">
        <w:rPr>
          <w:rFonts w:ascii="Calibri" w:hAnsi="Calibri" w:cs="Calibri"/>
          <w:sz w:val="24"/>
          <w:szCs w:val="24"/>
          <w:lang w:eastAsia="es-ES"/>
        </w:rPr>
        <w:t>ó</w:t>
      </w:r>
      <w:proofErr w:type="spellEnd"/>
      <w:r w:rsidRPr="009110EC">
        <w:rPr>
          <w:rFonts w:ascii="Calibri" w:hAnsi="Calibri" w:cs="Calibri"/>
          <w:sz w:val="24"/>
          <w:szCs w:val="24"/>
          <w:lang w:eastAsia="es-ES"/>
        </w:rPr>
        <w:t xml:space="preserve"> Coordinador SMS</w:t>
      </w:r>
    </w:p>
    <w:p w:rsidR="009110EC" w:rsidRPr="009110EC" w:rsidRDefault="009110EC" w:rsidP="004C7C31">
      <w:pPr>
        <w:numPr>
          <w:ilvl w:val="0"/>
          <w:numId w:val="51"/>
        </w:numPr>
        <w:spacing w:before="240" w:after="120"/>
        <w:jc w:val="both"/>
        <w:rPr>
          <w:rFonts w:ascii="Calibri" w:hAnsi="Calibri" w:cs="Calibri"/>
          <w:sz w:val="24"/>
          <w:szCs w:val="24"/>
          <w:lang w:eastAsia="es-ES"/>
        </w:rPr>
      </w:pPr>
      <w:r w:rsidRPr="009110EC">
        <w:rPr>
          <w:rFonts w:ascii="Calibri" w:hAnsi="Calibri" w:cs="Calibri"/>
          <w:sz w:val="24"/>
          <w:szCs w:val="24"/>
          <w:lang w:eastAsia="es-ES"/>
        </w:rPr>
        <w:t>1 Monitor de SMS: por cada frente de trabajo adicional (de acuerdo al análisis de Riesgos de las actividades a desarrollarse en el proyecto)</w:t>
      </w:r>
    </w:p>
    <w:p w:rsidR="009110EC" w:rsidRPr="009110EC" w:rsidRDefault="009110EC" w:rsidP="009110EC">
      <w:pPr>
        <w:jc w:val="both"/>
        <w:rPr>
          <w:rFonts w:ascii="Calibri" w:hAnsi="Calibri" w:cs="Calibri"/>
          <w:sz w:val="22"/>
          <w:szCs w:val="22"/>
          <w:lang w:eastAsia="es-ES"/>
        </w:rPr>
      </w:pPr>
      <w:proofErr w:type="spellStart"/>
      <w:r w:rsidRPr="009110EC">
        <w:rPr>
          <w:rFonts w:ascii="Calibri" w:hAnsi="Calibri" w:cs="Calibri"/>
          <w:b/>
          <w:sz w:val="22"/>
          <w:szCs w:val="22"/>
          <w:lang w:eastAsia="es-ES"/>
        </w:rPr>
        <w:t>Curriculum</w:t>
      </w:r>
      <w:proofErr w:type="spellEnd"/>
      <w:r w:rsidRPr="009110EC">
        <w:rPr>
          <w:rFonts w:ascii="Calibri" w:hAnsi="Calibri" w:cs="Calibri"/>
          <w:b/>
          <w:sz w:val="22"/>
          <w:szCs w:val="22"/>
          <w:lang w:eastAsia="es-ES"/>
        </w:rPr>
        <w:t xml:space="preserve"> Vitae de Personal SMS:</w:t>
      </w:r>
      <w:r w:rsidRPr="009110EC">
        <w:rPr>
          <w:rFonts w:ascii="Calibri" w:hAnsi="Calibri" w:cs="Calibri"/>
          <w:sz w:val="22"/>
          <w:szCs w:val="22"/>
          <w:lang w:eastAsia="es-ES"/>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9110EC" w:rsidRPr="009110EC" w:rsidRDefault="009110EC" w:rsidP="009110EC">
      <w:pPr>
        <w:jc w:val="both"/>
        <w:rPr>
          <w:rFonts w:ascii="Calibri" w:hAnsi="Calibri" w:cs="Calibri"/>
          <w:sz w:val="22"/>
          <w:szCs w:val="22"/>
          <w:lang w:eastAsia="es-ES"/>
        </w:rPr>
      </w:pPr>
    </w:p>
    <w:p w:rsidR="009110EC" w:rsidRPr="009110EC" w:rsidRDefault="009110EC" w:rsidP="009110EC">
      <w:pPr>
        <w:jc w:val="both"/>
        <w:rPr>
          <w:rFonts w:ascii="Calibri" w:hAnsi="Calibri" w:cs="Calibri"/>
          <w:sz w:val="22"/>
          <w:szCs w:val="22"/>
          <w:lang w:eastAsia="es-ES"/>
        </w:rPr>
      </w:pPr>
      <w:r w:rsidRPr="009110EC">
        <w:rPr>
          <w:rFonts w:ascii="Calibri" w:hAnsi="Calibri" w:cs="Calibri"/>
          <w:b/>
          <w:sz w:val="22"/>
          <w:szCs w:val="22"/>
          <w:lang w:eastAsia="es-ES"/>
        </w:rPr>
        <w:t>Perfil de Cargos:</w:t>
      </w:r>
      <w:r w:rsidRPr="009110EC">
        <w:rPr>
          <w:rFonts w:ascii="Calibri" w:hAnsi="Calibri" w:cs="Calibri"/>
          <w:sz w:val="22"/>
          <w:szCs w:val="22"/>
          <w:lang w:eastAsia="es-ES"/>
        </w:rPr>
        <w:t xml:space="preserve"> La formación y experiencia del personal de SMS debe ser adecuada y  coherente para gestionar y controlar los riesgos identificados en las actividades de la obra/proyecto. Debe mínimamente contemplar lo siguiente:</w:t>
      </w:r>
    </w:p>
    <w:p w:rsidR="009110EC" w:rsidRPr="009110EC" w:rsidRDefault="009110EC" w:rsidP="004C7C31">
      <w:pPr>
        <w:numPr>
          <w:ilvl w:val="0"/>
          <w:numId w:val="53"/>
        </w:numPr>
        <w:spacing w:before="240" w:after="120"/>
        <w:jc w:val="both"/>
        <w:rPr>
          <w:rFonts w:ascii="Calibri" w:hAnsi="Calibri" w:cs="Calibri"/>
          <w:b/>
          <w:sz w:val="24"/>
          <w:szCs w:val="24"/>
          <w:lang w:eastAsia="es-ES"/>
        </w:rPr>
      </w:pPr>
      <w:r w:rsidRPr="009110EC">
        <w:rPr>
          <w:rFonts w:ascii="Calibri" w:hAnsi="Calibri" w:cs="Calibri"/>
          <w:b/>
          <w:sz w:val="24"/>
          <w:szCs w:val="24"/>
          <w:lang w:eastAsia="es-ES"/>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7265"/>
      </w:tblGrid>
      <w:tr w:rsidR="009110EC" w:rsidRPr="009110EC" w:rsidTr="00CC758F">
        <w:trPr>
          <w:jc w:val="center"/>
        </w:trPr>
        <w:tc>
          <w:tcPr>
            <w:tcW w:w="1014" w:type="pct"/>
            <w:shd w:val="clear" w:color="auto" w:fill="auto"/>
          </w:tcPr>
          <w:p w:rsidR="009110EC" w:rsidRPr="009110EC" w:rsidRDefault="009110EC" w:rsidP="009110EC">
            <w:pPr>
              <w:spacing w:before="120" w:after="120"/>
              <w:jc w:val="center"/>
              <w:rPr>
                <w:rFonts w:ascii="Calibri" w:hAnsi="Calibri" w:cs="Calibri"/>
                <w:b/>
                <w:sz w:val="24"/>
                <w:szCs w:val="24"/>
                <w:lang w:val="es-BO" w:eastAsia="es-ES"/>
              </w:rPr>
            </w:pPr>
            <w:r w:rsidRPr="009110EC">
              <w:rPr>
                <w:rFonts w:ascii="Calibri" w:hAnsi="Calibri" w:cs="Calibri"/>
                <w:b/>
                <w:sz w:val="24"/>
                <w:szCs w:val="24"/>
                <w:lang w:val="es-BO" w:eastAsia="es-ES"/>
              </w:rPr>
              <w:t>Nivel</w:t>
            </w:r>
          </w:p>
        </w:tc>
        <w:tc>
          <w:tcPr>
            <w:tcW w:w="3986" w:type="pct"/>
            <w:shd w:val="clear" w:color="auto" w:fill="auto"/>
          </w:tcPr>
          <w:p w:rsidR="009110EC" w:rsidRPr="009110EC" w:rsidRDefault="009110EC" w:rsidP="009110EC">
            <w:pPr>
              <w:spacing w:before="120" w:after="120"/>
              <w:jc w:val="center"/>
              <w:rPr>
                <w:rFonts w:ascii="Calibri" w:hAnsi="Calibri" w:cs="Calibri"/>
                <w:b/>
                <w:sz w:val="24"/>
                <w:szCs w:val="24"/>
                <w:lang w:val="es-BO" w:eastAsia="es-ES"/>
              </w:rPr>
            </w:pPr>
            <w:r w:rsidRPr="009110EC">
              <w:rPr>
                <w:rFonts w:ascii="Calibri" w:hAnsi="Calibri" w:cs="Calibri"/>
                <w:b/>
                <w:sz w:val="24"/>
                <w:szCs w:val="24"/>
                <w:lang w:val="es-BO" w:eastAsia="es-ES"/>
              </w:rPr>
              <w:t>Requisitos</w:t>
            </w:r>
          </w:p>
        </w:tc>
      </w:tr>
      <w:tr w:rsidR="009110EC" w:rsidRPr="009110EC" w:rsidTr="00CC758F">
        <w:trPr>
          <w:trHeight w:val="404"/>
          <w:jc w:val="center"/>
        </w:trPr>
        <w:tc>
          <w:tcPr>
            <w:tcW w:w="1014" w:type="pct"/>
            <w:shd w:val="clear" w:color="auto" w:fill="auto"/>
          </w:tcPr>
          <w:p w:rsidR="009110EC" w:rsidRPr="009110EC" w:rsidRDefault="009110EC" w:rsidP="009110EC">
            <w:pPr>
              <w:spacing w:before="120" w:after="120"/>
              <w:jc w:val="both"/>
              <w:rPr>
                <w:rFonts w:ascii="Calibri" w:hAnsi="Calibri" w:cs="Calibri"/>
                <w:b/>
                <w:sz w:val="24"/>
                <w:szCs w:val="24"/>
                <w:lang w:val="es-BO" w:eastAsia="es-ES"/>
              </w:rPr>
            </w:pPr>
            <w:r w:rsidRPr="009110EC">
              <w:rPr>
                <w:rFonts w:ascii="Calibri" w:hAnsi="Calibri" w:cs="Calibri"/>
                <w:b/>
                <w:sz w:val="24"/>
                <w:szCs w:val="24"/>
                <w:lang w:val="es-BO" w:eastAsia="es-ES"/>
              </w:rPr>
              <w:t xml:space="preserve">Educación </w:t>
            </w:r>
          </w:p>
        </w:tc>
        <w:tc>
          <w:tcPr>
            <w:tcW w:w="3986" w:type="pct"/>
            <w:shd w:val="clear" w:color="auto" w:fill="auto"/>
          </w:tcPr>
          <w:p w:rsidR="009110EC" w:rsidRPr="009110EC" w:rsidRDefault="009110EC" w:rsidP="009110EC">
            <w:pPr>
              <w:spacing w:before="120" w:after="120"/>
              <w:jc w:val="both"/>
              <w:rPr>
                <w:rFonts w:ascii="Calibri" w:hAnsi="Calibri" w:cs="Calibri"/>
                <w:sz w:val="24"/>
                <w:szCs w:val="24"/>
                <w:lang w:val="es-BO" w:eastAsia="es-ES"/>
              </w:rPr>
            </w:pPr>
            <w:r w:rsidRPr="009110EC">
              <w:rPr>
                <w:rFonts w:ascii="Calibri" w:hAnsi="Calibri" w:cs="Calibri"/>
                <w:sz w:val="24"/>
                <w:szCs w:val="24"/>
                <w:lang w:val="es-BO" w:eastAsia="es-ES"/>
              </w:rPr>
              <w:t>Profesional a nivel licenciatura en ingeniería o ramas afines.</w:t>
            </w:r>
          </w:p>
        </w:tc>
      </w:tr>
      <w:tr w:rsidR="009110EC" w:rsidRPr="009110EC" w:rsidTr="00CC758F">
        <w:trPr>
          <w:trHeight w:val="288"/>
          <w:jc w:val="center"/>
        </w:trPr>
        <w:tc>
          <w:tcPr>
            <w:tcW w:w="1014" w:type="pct"/>
            <w:shd w:val="clear" w:color="auto" w:fill="auto"/>
          </w:tcPr>
          <w:p w:rsidR="009110EC" w:rsidRPr="009110EC" w:rsidRDefault="009110EC" w:rsidP="009110EC">
            <w:pPr>
              <w:spacing w:before="120" w:after="120"/>
              <w:jc w:val="both"/>
              <w:rPr>
                <w:rFonts w:ascii="Calibri" w:hAnsi="Calibri" w:cs="Calibri"/>
                <w:b/>
                <w:sz w:val="24"/>
                <w:szCs w:val="24"/>
                <w:lang w:val="es-BO" w:eastAsia="es-ES"/>
              </w:rPr>
            </w:pPr>
            <w:r w:rsidRPr="009110EC">
              <w:rPr>
                <w:rFonts w:ascii="Calibri" w:hAnsi="Calibri" w:cs="Calibri"/>
                <w:b/>
                <w:sz w:val="24"/>
                <w:szCs w:val="24"/>
                <w:lang w:val="es-BO" w:eastAsia="es-ES"/>
              </w:rPr>
              <w:t xml:space="preserve">Formación OBLIGATORIA </w:t>
            </w:r>
            <w:r w:rsidRPr="009110EC">
              <w:rPr>
                <w:rFonts w:ascii="Calibri" w:hAnsi="Calibri" w:cs="Calibri"/>
                <w:sz w:val="24"/>
                <w:szCs w:val="24"/>
                <w:lang w:val="es-BO" w:eastAsia="es-ES"/>
              </w:rPr>
              <w:t>(Cursos, seminarios, talleres, etc.)</w:t>
            </w:r>
          </w:p>
        </w:tc>
        <w:tc>
          <w:tcPr>
            <w:tcW w:w="3986" w:type="pct"/>
            <w:shd w:val="clear" w:color="auto" w:fill="auto"/>
          </w:tcPr>
          <w:p w:rsidR="009110EC" w:rsidRPr="009110EC" w:rsidRDefault="009110EC" w:rsidP="009110EC">
            <w:pPr>
              <w:spacing w:before="120" w:after="120"/>
              <w:jc w:val="both"/>
              <w:rPr>
                <w:rFonts w:ascii="Calibri" w:hAnsi="Calibri" w:cs="Calibri"/>
                <w:sz w:val="24"/>
                <w:szCs w:val="24"/>
                <w:lang w:eastAsia="es-ES"/>
              </w:rPr>
            </w:pPr>
            <w:r w:rsidRPr="009110EC">
              <w:rPr>
                <w:rFonts w:ascii="Calibri" w:hAnsi="Calibri" w:cs="Calibri"/>
                <w:sz w:val="24"/>
                <w:szCs w:val="24"/>
                <w:lang w:eastAsia="es-ES"/>
              </w:rPr>
              <w:t>Seguridad Industrial, Salud Ocupacional &amp; Medio Ambiente</w:t>
            </w:r>
          </w:p>
          <w:p w:rsidR="009110EC" w:rsidRPr="009110EC" w:rsidRDefault="009110EC" w:rsidP="009110EC">
            <w:pPr>
              <w:spacing w:before="120" w:after="120"/>
              <w:jc w:val="both"/>
              <w:rPr>
                <w:rFonts w:ascii="Calibri" w:hAnsi="Calibri" w:cs="Calibri"/>
                <w:sz w:val="24"/>
                <w:szCs w:val="24"/>
                <w:lang w:eastAsia="es-ES"/>
              </w:rPr>
            </w:pPr>
            <w:r w:rsidRPr="009110EC">
              <w:rPr>
                <w:rFonts w:ascii="Calibri" w:hAnsi="Calibri" w:cs="Calibri"/>
                <w:sz w:val="24"/>
                <w:szCs w:val="24"/>
                <w:lang w:eastAsia="es-ES"/>
              </w:rPr>
              <w:t xml:space="preserve">Cursos relacionados con “Sistemas de Gestión  de Seguridad, Salud Ocupacional y Medio Ambiente” (OHSAS 18001 - ISO 14001). </w:t>
            </w:r>
          </w:p>
        </w:tc>
      </w:tr>
      <w:tr w:rsidR="009110EC" w:rsidRPr="009110EC" w:rsidTr="00CC758F">
        <w:trPr>
          <w:trHeight w:val="1218"/>
          <w:jc w:val="center"/>
        </w:trPr>
        <w:tc>
          <w:tcPr>
            <w:tcW w:w="1014" w:type="pct"/>
            <w:shd w:val="clear" w:color="auto" w:fill="auto"/>
          </w:tcPr>
          <w:p w:rsidR="009110EC" w:rsidRPr="009110EC" w:rsidRDefault="009110EC" w:rsidP="009110EC">
            <w:pPr>
              <w:spacing w:before="120" w:after="120"/>
              <w:jc w:val="both"/>
              <w:rPr>
                <w:rFonts w:ascii="Calibri" w:hAnsi="Calibri" w:cs="Calibri"/>
                <w:b/>
                <w:sz w:val="24"/>
                <w:szCs w:val="24"/>
                <w:lang w:val="es-BO" w:eastAsia="es-ES"/>
              </w:rPr>
            </w:pPr>
            <w:r w:rsidRPr="009110EC">
              <w:rPr>
                <w:rFonts w:ascii="Calibri" w:hAnsi="Calibri" w:cs="Calibri"/>
                <w:b/>
                <w:sz w:val="24"/>
                <w:szCs w:val="24"/>
                <w:lang w:val="es-BO" w:eastAsia="es-ES"/>
              </w:rPr>
              <w:t>Formación</w:t>
            </w:r>
          </w:p>
          <w:p w:rsidR="009110EC" w:rsidRPr="009110EC" w:rsidRDefault="009110EC" w:rsidP="009110EC">
            <w:pPr>
              <w:spacing w:before="120" w:after="120"/>
              <w:jc w:val="both"/>
              <w:rPr>
                <w:rFonts w:ascii="Calibri" w:hAnsi="Calibri" w:cs="Calibri"/>
                <w:b/>
                <w:sz w:val="24"/>
                <w:szCs w:val="24"/>
                <w:lang w:val="es-BO" w:eastAsia="es-ES"/>
              </w:rPr>
            </w:pPr>
            <w:r w:rsidRPr="009110EC">
              <w:rPr>
                <w:rFonts w:ascii="Calibri" w:hAnsi="Calibri" w:cs="Calibri"/>
                <w:b/>
                <w:sz w:val="24"/>
                <w:szCs w:val="24"/>
                <w:lang w:val="es-BO" w:eastAsia="es-ES"/>
              </w:rPr>
              <w:t xml:space="preserve">DESEABLE </w:t>
            </w:r>
            <w:r w:rsidRPr="009110EC">
              <w:rPr>
                <w:rFonts w:ascii="Calibri" w:hAnsi="Calibri" w:cs="Calibri"/>
                <w:sz w:val="24"/>
                <w:szCs w:val="24"/>
                <w:lang w:val="es-BO" w:eastAsia="es-ES"/>
              </w:rPr>
              <w:t>(Cursos, seminarios, talleres, etc.)</w:t>
            </w:r>
          </w:p>
        </w:tc>
        <w:tc>
          <w:tcPr>
            <w:tcW w:w="3986" w:type="pct"/>
            <w:shd w:val="clear" w:color="auto" w:fill="auto"/>
          </w:tcPr>
          <w:p w:rsidR="009110EC" w:rsidRPr="009110EC" w:rsidRDefault="009110EC" w:rsidP="009110EC">
            <w:pPr>
              <w:spacing w:before="120" w:after="120"/>
              <w:jc w:val="both"/>
              <w:rPr>
                <w:rFonts w:ascii="Calibri" w:hAnsi="Calibri" w:cs="Calibri"/>
                <w:sz w:val="24"/>
                <w:szCs w:val="24"/>
                <w:lang w:eastAsia="es-ES"/>
              </w:rPr>
            </w:pPr>
            <w:r w:rsidRPr="009110EC">
              <w:rPr>
                <w:rFonts w:ascii="Calibri" w:hAnsi="Calibri" w:cs="Calibri"/>
                <w:sz w:val="24"/>
                <w:szCs w:val="24"/>
                <w:lang w:eastAsia="es-ES"/>
              </w:rPr>
              <w:t xml:space="preserve">Legislación en Seguridad, Salud Ocupacional y Medio Ambiente. </w:t>
            </w:r>
          </w:p>
          <w:p w:rsidR="009110EC" w:rsidRPr="009110EC" w:rsidRDefault="009110EC" w:rsidP="009110EC">
            <w:pPr>
              <w:spacing w:before="120" w:after="120"/>
              <w:jc w:val="both"/>
              <w:rPr>
                <w:rFonts w:ascii="Calibri" w:hAnsi="Calibri" w:cs="Calibri"/>
                <w:sz w:val="24"/>
                <w:szCs w:val="24"/>
                <w:lang w:eastAsia="es-ES"/>
              </w:rPr>
            </w:pPr>
            <w:r w:rsidRPr="009110EC">
              <w:rPr>
                <w:rFonts w:ascii="Calibri" w:hAnsi="Calibri" w:cs="Calibri"/>
                <w:sz w:val="24"/>
                <w:szCs w:val="24"/>
                <w:lang w:eastAsia="es-ES"/>
              </w:rPr>
              <w:t xml:space="preserve">Seguridad para trabajo en espacios confinados, trabajos de </w:t>
            </w:r>
            <w:proofErr w:type="spellStart"/>
            <w:r w:rsidRPr="009110EC">
              <w:rPr>
                <w:rFonts w:ascii="Calibri" w:hAnsi="Calibri" w:cs="Calibri"/>
                <w:sz w:val="24"/>
                <w:szCs w:val="24"/>
                <w:lang w:eastAsia="es-ES"/>
              </w:rPr>
              <w:t>izaje</w:t>
            </w:r>
            <w:proofErr w:type="spellEnd"/>
            <w:r w:rsidRPr="009110EC">
              <w:rPr>
                <w:rFonts w:ascii="Calibri" w:hAnsi="Calibri" w:cs="Calibri"/>
                <w:sz w:val="24"/>
                <w:szCs w:val="24"/>
                <w:lang w:eastAsia="es-ES"/>
              </w:rPr>
              <w:t xml:space="preserve"> de cargas, trabajo en excavaciones, trabajos en altura, Bloqueo y etiquetado, Identificación y control de factores de riesgo para la Salud.</w:t>
            </w:r>
          </w:p>
          <w:p w:rsidR="009110EC" w:rsidRPr="009110EC" w:rsidRDefault="009110EC" w:rsidP="009110EC">
            <w:pPr>
              <w:spacing w:before="120" w:after="120"/>
              <w:jc w:val="both"/>
              <w:rPr>
                <w:rFonts w:ascii="Calibri" w:hAnsi="Calibri" w:cs="Calibri"/>
                <w:sz w:val="24"/>
                <w:szCs w:val="24"/>
                <w:lang w:eastAsia="es-ES"/>
              </w:rPr>
            </w:pPr>
            <w:r w:rsidRPr="009110EC">
              <w:rPr>
                <w:rFonts w:ascii="Calibri" w:hAnsi="Calibri" w:cs="Calibri"/>
                <w:sz w:val="24"/>
                <w:szCs w:val="24"/>
                <w:lang w:eastAsia="es-ES"/>
              </w:rPr>
              <w:t>Manejo de sustancias peligrosas, lucha contra incendios, Primeros Auxilios Básicos. Manejo Defensivo.</w:t>
            </w:r>
          </w:p>
        </w:tc>
      </w:tr>
      <w:tr w:rsidR="009110EC" w:rsidRPr="009110EC" w:rsidTr="00CC758F">
        <w:trPr>
          <w:trHeight w:val="678"/>
          <w:jc w:val="center"/>
        </w:trPr>
        <w:tc>
          <w:tcPr>
            <w:tcW w:w="1014" w:type="pct"/>
            <w:shd w:val="clear" w:color="auto" w:fill="auto"/>
          </w:tcPr>
          <w:p w:rsidR="009110EC" w:rsidRPr="009110EC" w:rsidRDefault="009110EC" w:rsidP="009110EC">
            <w:pPr>
              <w:spacing w:before="120" w:after="120"/>
              <w:jc w:val="both"/>
              <w:rPr>
                <w:rFonts w:ascii="Calibri" w:hAnsi="Calibri" w:cs="Calibri"/>
                <w:b/>
                <w:sz w:val="24"/>
                <w:szCs w:val="24"/>
                <w:lang w:val="es-BO" w:eastAsia="es-ES"/>
              </w:rPr>
            </w:pPr>
            <w:r w:rsidRPr="009110EC">
              <w:rPr>
                <w:rFonts w:ascii="Calibri" w:hAnsi="Calibri" w:cs="Calibri"/>
                <w:b/>
                <w:sz w:val="24"/>
                <w:szCs w:val="24"/>
                <w:lang w:val="es-BO" w:eastAsia="es-ES"/>
              </w:rPr>
              <w:t>Experiencia</w:t>
            </w:r>
          </w:p>
        </w:tc>
        <w:tc>
          <w:tcPr>
            <w:tcW w:w="3986" w:type="pct"/>
            <w:shd w:val="clear" w:color="auto" w:fill="auto"/>
          </w:tcPr>
          <w:p w:rsidR="009110EC" w:rsidRPr="009110EC" w:rsidRDefault="009110EC" w:rsidP="009110EC">
            <w:pPr>
              <w:spacing w:before="120" w:after="120"/>
              <w:jc w:val="both"/>
              <w:rPr>
                <w:rFonts w:ascii="Calibri" w:hAnsi="Calibri" w:cs="Calibri"/>
                <w:sz w:val="24"/>
                <w:szCs w:val="24"/>
                <w:lang w:eastAsia="es-ES"/>
              </w:rPr>
            </w:pPr>
            <w:r w:rsidRPr="009110EC">
              <w:rPr>
                <w:rFonts w:ascii="Calibri" w:hAnsi="Calibri" w:cs="Calibri"/>
                <w:sz w:val="24"/>
                <w:szCs w:val="24"/>
                <w:lang w:eastAsia="es-ES"/>
              </w:rPr>
              <w:t xml:space="preserve">Experiencia general de 3 años y experiencia específica de 2 años en cargos similares en proyectos de gas y petróleo, construcción, y/o rubro industrial. </w:t>
            </w:r>
          </w:p>
          <w:p w:rsidR="009110EC" w:rsidRPr="009110EC" w:rsidRDefault="009110EC" w:rsidP="009110EC">
            <w:pPr>
              <w:spacing w:before="120" w:after="120"/>
              <w:jc w:val="both"/>
              <w:rPr>
                <w:rFonts w:ascii="Calibri" w:hAnsi="Calibri" w:cs="Calibri"/>
                <w:sz w:val="24"/>
                <w:szCs w:val="24"/>
                <w:lang w:eastAsia="es-ES"/>
              </w:rPr>
            </w:pPr>
            <w:r w:rsidRPr="009110EC">
              <w:rPr>
                <w:rFonts w:ascii="Calibri" w:hAnsi="Calibri" w:cs="Calibri"/>
                <w:sz w:val="24"/>
                <w:szCs w:val="24"/>
                <w:lang w:eastAsia="es-ES"/>
              </w:rPr>
              <w:t>Experiencia especifica:</w:t>
            </w:r>
          </w:p>
          <w:p w:rsidR="009110EC" w:rsidRPr="009110EC" w:rsidRDefault="009110EC" w:rsidP="004C7C31">
            <w:pPr>
              <w:numPr>
                <w:ilvl w:val="0"/>
                <w:numId w:val="52"/>
              </w:numPr>
              <w:spacing w:before="120" w:after="120"/>
              <w:jc w:val="both"/>
              <w:rPr>
                <w:rFonts w:ascii="Calibri" w:hAnsi="Calibri" w:cs="Calibri"/>
                <w:sz w:val="24"/>
                <w:szCs w:val="24"/>
                <w:lang w:eastAsia="es-ES"/>
              </w:rPr>
            </w:pPr>
            <w:r w:rsidRPr="009110EC">
              <w:rPr>
                <w:rFonts w:ascii="Calibri" w:hAnsi="Calibri" w:cs="Calibri"/>
                <w:sz w:val="24"/>
                <w:szCs w:val="24"/>
                <w:lang w:val="es-BO" w:eastAsia="es-ES"/>
              </w:rPr>
              <w:lastRenderedPageBreak/>
              <w:t xml:space="preserve">Manejo y/o supervisión de personal  </w:t>
            </w:r>
          </w:p>
          <w:p w:rsidR="009110EC" w:rsidRPr="009110EC" w:rsidRDefault="009110EC" w:rsidP="004C7C31">
            <w:pPr>
              <w:numPr>
                <w:ilvl w:val="0"/>
                <w:numId w:val="52"/>
              </w:numPr>
              <w:spacing w:before="120" w:after="120"/>
              <w:jc w:val="both"/>
              <w:rPr>
                <w:rFonts w:ascii="Calibri" w:hAnsi="Calibri" w:cs="Calibri"/>
                <w:sz w:val="24"/>
                <w:szCs w:val="24"/>
                <w:lang w:eastAsia="es-ES"/>
              </w:rPr>
            </w:pPr>
            <w:r w:rsidRPr="009110EC">
              <w:rPr>
                <w:rFonts w:ascii="Calibri" w:hAnsi="Calibri" w:cs="Calibri"/>
                <w:sz w:val="24"/>
                <w:szCs w:val="24"/>
                <w:lang w:val="es-BO" w:eastAsia="es-ES"/>
              </w:rPr>
              <w:t xml:space="preserve">Gestión de indicadores de </w:t>
            </w:r>
            <w:proofErr w:type="spellStart"/>
            <w:r w:rsidRPr="009110EC">
              <w:rPr>
                <w:rFonts w:ascii="Calibri" w:hAnsi="Calibri" w:cs="Calibri"/>
                <w:sz w:val="24"/>
                <w:szCs w:val="24"/>
                <w:lang w:val="es-BO" w:eastAsia="es-ES"/>
              </w:rPr>
              <w:t>SySO</w:t>
            </w:r>
            <w:proofErr w:type="spellEnd"/>
          </w:p>
        </w:tc>
      </w:tr>
    </w:tbl>
    <w:p w:rsidR="009110EC" w:rsidRPr="009110EC" w:rsidRDefault="009110EC" w:rsidP="009110EC">
      <w:pPr>
        <w:rPr>
          <w:rFonts w:ascii="Calibri" w:hAnsi="Calibri" w:cs="Calibri"/>
          <w:sz w:val="22"/>
          <w:szCs w:val="22"/>
          <w:lang w:eastAsia="es-ES"/>
        </w:rPr>
      </w:pPr>
    </w:p>
    <w:p w:rsidR="009110EC" w:rsidRPr="009110EC" w:rsidRDefault="009110EC" w:rsidP="004C7C31">
      <w:pPr>
        <w:numPr>
          <w:ilvl w:val="0"/>
          <w:numId w:val="53"/>
        </w:numPr>
        <w:jc w:val="both"/>
        <w:rPr>
          <w:rFonts w:ascii="Calibri" w:hAnsi="Calibri" w:cs="Calibri"/>
          <w:b/>
          <w:sz w:val="22"/>
          <w:szCs w:val="22"/>
          <w:lang w:eastAsia="es-ES"/>
        </w:rPr>
      </w:pPr>
      <w:r w:rsidRPr="009110EC">
        <w:rPr>
          <w:rFonts w:ascii="Calibri" w:hAnsi="Calibri" w:cs="Calibri"/>
          <w:b/>
          <w:sz w:val="22"/>
          <w:szCs w:val="22"/>
          <w:lang w:eastAsia="es-ES"/>
        </w:rPr>
        <w:t>Monitor de SMS:</w:t>
      </w:r>
    </w:p>
    <w:p w:rsidR="009110EC" w:rsidRPr="009110EC" w:rsidRDefault="009110EC" w:rsidP="009110EC">
      <w:pPr>
        <w:rPr>
          <w:rFonts w:ascii="Calibri" w:hAnsi="Calibri" w:cs="Calibri"/>
          <w:sz w:val="22"/>
          <w:szCs w:val="22"/>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9110EC" w:rsidRPr="009110EC" w:rsidTr="00CC758F">
        <w:trPr>
          <w:jc w:val="center"/>
        </w:trPr>
        <w:tc>
          <w:tcPr>
            <w:tcW w:w="990" w:type="pct"/>
            <w:shd w:val="clear" w:color="auto" w:fill="auto"/>
            <w:vAlign w:val="center"/>
          </w:tcPr>
          <w:p w:rsidR="009110EC" w:rsidRPr="009110EC" w:rsidRDefault="009110EC" w:rsidP="009110EC">
            <w:pPr>
              <w:rPr>
                <w:rFonts w:ascii="Calibri" w:hAnsi="Calibri" w:cs="Calibri"/>
                <w:b/>
                <w:sz w:val="22"/>
                <w:szCs w:val="22"/>
                <w:lang w:val="es-BO" w:eastAsia="es-BO"/>
              </w:rPr>
            </w:pPr>
            <w:r w:rsidRPr="009110EC">
              <w:rPr>
                <w:rFonts w:ascii="Calibri" w:hAnsi="Calibri" w:cs="Calibri"/>
                <w:b/>
                <w:sz w:val="22"/>
                <w:szCs w:val="22"/>
                <w:lang w:val="es-BO" w:eastAsia="es-BO"/>
              </w:rPr>
              <w:t>Nivel</w:t>
            </w:r>
          </w:p>
        </w:tc>
        <w:tc>
          <w:tcPr>
            <w:tcW w:w="4010" w:type="pct"/>
            <w:shd w:val="clear" w:color="auto" w:fill="auto"/>
            <w:vAlign w:val="center"/>
          </w:tcPr>
          <w:p w:rsidR="009110EC" w:rsidRPr="009110EC" w:rsidRDefault="009110EC" w:rsidP="009110EC">
            <w:pPr>
              <w:rPr>
                <w:rFonts w:ascii="Calibri" w:hAnsi="Calibri" w:cs="Calibri"/>
                <w:b/>
                <w:sz w:val="22"/>
                <w:szCs w:val="22"/>
                <w:lang w:val="es-BO" w:eastAsia="es-BO"/>
              </w:rPr>
            </w:pPr>
            <w:r w:rsidRPr="009110EC">
              <w:rPr>
                <w:rFonts w:ascii="Calibri" w:hAnsi="Calibri" w:cs="Calibri"/>
                <w:b/>
                <w:sz w:val="22"/>
                <w:szCs w:val="22"/>
                <w:lang w:val="es-BO" w:eastAsia="es-BO"/>
              </w:rPr>
              <w:t>Requisitos</w:t>
            </w:r>
          </w:p>
        </w:tc>
      </w:tr>
      <w:tr w:rsidR="009110EC" w:rsidRPr="009110EC" w:rsidTr="00CC758F">
        <w:trPr>
          <w:trHeight w:val="404"/>
          <w:jc w:val="center"/>
        </w:trPr>
        <w:tc>
          <w:tcPr>
            <w:tcW w:w="990" w:type="pct"/>
            <w:shd w:val="clear" w:color="auto" w:fill="auto"/>
            <w:vAlign w:val="center"/>
          </w:tcPr>
          <w:p w:rsidR="009110EC" w:rsidRPr="009110EC" w:rsidRDefault="009110EC" w:rsidP="009110EC">
            <w:pPr>
              <w:rPr>
                <w:rFonts w:ascii="Calibri" w:hAnsi="Calibri" w:cs="Calibri"/>
                <w:b/>
                <w:sz w:val="22"/>
                <w:szCs w:val="22"/>
                <w:lang w:val="es-BO" w:eastAsia="es-BO"/>
              </w:rPr>
            </w:pPr>
            <w:r w:rsidRPr="009110EC">
              <w:rPr>
                <w:rFonts w:ascii="Calibri" w:hAnsi="Calibri" w:cs="Calibri"/>
                <w:b/>
                <w:sz w:val="22"/>
                <w:szCs w:val="22"/>
                <w:lang w:val="es-BO" w:eastAsia="es-BO"/>
              </w:rPr>
              <w:t xml:space="preserve">Educación </w:t>
            </w:r>
          </w:p>
        </w:tc>
        <w:tc>
          <w:tcPr>
            <w:tcW w:w="4010" w:type="pct"/>
            <w:shd w:val="clear" w:color="auto" w:fill="auto"/>
            <w:vAlign w:val="center"/>
          </w:tcPr>
          <w:p w:rsidR="009110EC" w:rsidRPr="009110EC" w:rsidRDefault="009110EC" w:rsidP="009110EC">
            <w:pPr>
              <w:rPr>
                <w:rFonts w:ascii="Calibri" w:hAnsi="Calibri" w:cs="Calibri"/>
                <w:sz w:val="22"/>
                <w:szCs w:val="22"/>
                <w:lang w:val="es-BO" w:eastAsia="es-BO"/>
              </w:rPr>
            </w:pPr>
            <w:r w:rsidRPr="009110EC">
              <w:rPr>
                <w:rFonts w:ascii="Calibri" w:hAnsi="Calibri" w:cs="Calibri"/>
                <w:sz w:val="22"/>
                <w:szCs w:val="22"/>
                <w:lang w:val="es-BO" w:eastAsia="es-BO"/>
              </w:rPr>
              <w:t>Profesional a nivel licenciatura en ingeniería o Técnico del área Industrial (mecánico, eléctrico, SMS o similares)</w:t>
            </w:r>
          </w:p>
        </w:tc>
      </w:tr>
      <w:tr w:rsidR="009110EC" w:rsidRPr="009110EC" w:rsidTr="00CC758F">
        <w:trPr>
          <w:trHeight w:val="288"/>
          <w:jc w:val="center"/>
        </w:trPr>
        <w:tc>
          <w:tcPr>
            <w:tcW w:w="990" w:type="pct"/>
            <w:shd w:val="clear" w:color="auto" w:fill="auto"/>
            <w:vAlign w:val="center"/>
          </w:tcPr>
          <w:p w:rsidR="009110EC" w:rsidRPr="009110EC" w:rsidRDefault="009110EC" w:rsidP="009110EC">
            <w:pPr>
              <w:rPr>
                <w:rFonts w:ascii="Calibri" w:hAnsi="Calibri" w:cs="Calibri"/>
                <w:b/>
                <w:sz w:val="22"/>
                <w:szCs w:val="22"/>
                <w:lang w:val="es-BO" w:eastAsia="es-BO"/>
              </w:rPr>
            </w:pPr>
            <w:r w:rsidRPr="009110EC">
              <w:rPr>
                <w:rFonts w:ascii="Calibri" w:hAnsi="Calibri" w:cs="Calibri"/>
                <w:b/>
                <w:sz w:val="22"/>
                <w:szCs w:val="22"/>
                <w:lang w:val="es-BO" w:eastAsia="es-BO"/>
              </w:rPr>
              <w:t xml:space="preserve">Formación OBLIGATORIA </w:t>
            </w:r>
            <w:r w:rsidRPr="009110EC">
              <w:rPr>
                <w:rFonts w:ascii="Calibri" w:hAnsi="Calibri" w:cs="Calibri"/>
                <w:sz w:val="22"/>
                <w:szCs w:val="22"/>
                <w:lang w:val="es-BO" w:eastAsia="es-BO"/>
              </w:rPr>
              <w:t>(Cursos, seminarios, talleres, etc.)</w:t>
            </w:r>
          </w:p>
        </w:tc>
        <w:tc>
          <w:tcPr>
            <w:tcW w:w="4010" w:type="pct"/>
            <w:shd w:val="clear" w:color="auto" w:fill="auto"/>
            <w:vAlign w:val="center"/>
          </w:tcPr>
          <w:p w:rsidR="009110EC" w:rsidRPr="009110EC" w:rsidRDefault="009110EC" w:rsidP="009110EC">
            <w:pPr>
              <w:rPr>
                <w:rFonts w:ascii="Calibri" w:hAnsi="Calibri" w:cs="Calibri"/>
                <w:sz w:val="22"/>
                <w:szCs w:val="22"/>
                <w:lang w:val="es-BO" w:eastAsia="es-BO"/>
              </w:rPr>
            </w:pPr>
            <w:r w:rsidRPr="009110EC">
              <w:rPr>
                <w:rFonts w:ascii="Calibri" w:hAnsi="Calibri" w:cs="Calibri"/>
                <w:sz w:val="22"/>
                <w:szCs w:val="22"/>
                <w:lang w:val="es-BO" w:eastAsia="es-BO"/>
              </w:rPr>
              <w:t>Seguridad Industrial, Salud Ocupacional y/o Medio Ambiente.</w:t>
            </w:r>
          </w:p>
          <w:p w:rsidR="009110EC" w:rsidRPr="009110EC" w:rsidRDefault="009110EC" w:rsidP="009110EC">
            <w:pPr>
              <w:rPr>
                <w:rFonts w:ascii="Calibri" w:hAnsi="Calibri" w:cs="Calibri"/>
                <w:sz w:val="22"/>
                <w:szCs w:val="22"/>
                <w:lang w:val="es-BO" w:eastAsia="es-BO"/>
              </w:rPr>
            </w:pPr>
            <w:r w:rsidRPr="009110EC">
              <w:rPr>
                <w:rFonts w:ascii="Calibri" w:hAnsi="Calibri" w:cs="Calibri"/>
                <w:sz w:val="22"/>
                <w:szCs w:val="22"/>
                <w:lang w:val="es-BO" w:eastAsia="es-BO"/>
              </w:rPr>
              <w:t xml:space="preserve">Cursos de Sistemas de Gestión  de Seguridad y salud ocupacional y/o Medio Ambiente (OHSAS 18001 - ISO 14001). </w:t>
            </w:r>
          </w:p>
        </w:tc>
      </w:tr>
      <w:tr w:rsidR="009110EC" w:rsidRPr="009110EC" w:rsidTr="00CC758F">
        <w:trPr>
          <w:trHeight w:val="270"/>
          <w:jc w:val="center"/>
        </w:trPr>
        <w:tc>
          <w:tcPr>
            <w:tcW w:w="990" w:type="pct"/>
            <w:shd w:val="clear" w:color="auto" w:fill="auto"/>
            <w:vAlign w:val="center"/>
          </w:tcPr>
          <w:p w:rsidR="009110EC" w:rsidRPr="009110EC" w:rsidRDefault="009110EC" w:rsidP="009110EC">
            <w:pPr>
              <w:rPr>
                <w:rFonts w:ascii="Calibri" w:hAnsi="Calibri" w:cs="Calibri"/>
                <w:b/>
                <w:sz w:val="22"/>
                <w:szCs w:val="22"/>
                <w:lang w:val="es-BO" w:eastAsia="es-BO"/>
              </w:rPr>
            </w:pPr>
            <w:r w:rsidRPr="009110EC">
              <w:rPr>
                <w:rFonts w:ascii="Calibri" w:hAnsi="Calibri" w:cs="Calibri"/>
                <w:b/>
                <w:sz w:val="22"/>
                <w:szCs w:val="22"/>
                <w:lang w:val="es-BO" w:eastAsia="es-BO"/>
              </w:rPr>
              <w:t>Formación</w:t>
            </w:r>
          </w:p>
          <w:p w:rsidR="009110EC" w:rsidRPr="009110EC" w:rsidRDefault="009110EC" w:rsidP="009110EC">
            <w:pPr>
              <w:rPr>
                <w:rFonts w:ascii="Calibri" w:hAnsi="Calibri" w:cs="Calibri"/>
                <w:b/>
                <w:sz w:val="22"/>
                <w:szCs w:val="22"/>
                <w:lang w:val="es-BO" w:eastAsia="es-BO"/>
              </w:rPr>
            </w:pPr>
            <w:r w:rsidRPr="009110EC">
              <w:rPr>
                <w:rFonts w:ascii="Calibri" w:hAnsi="Calibri" w:cs="Calibri"/>
                <w:b/>
                <w:sz w:val="22"/>
                <w:szCs w:val="22"/>
                <w:lang w:val="es-BO" w:eastAsia="es-BO"/>
              </w:rPr>
              <w:t xml:space="preserve">DESEABLE </w:t>
            </w:r>
            <w:r w:rsidRPr="009110EC">
              <w:rPr>
                <w:rFonts w:ascii="Calibri" w:hAnsi="Calibri" w:cs="Calibri"/>
                <w:sz w:val="22"/>
                <w:szCs w:val="22"/>
                <w:lang w:val="es-BO" w:eastAsia="es-BO"/>
              </w:rPr>
              <w:t>(Cursos, seminarios, talleres, etc.)</w:t>
            </w:r>
          </w:p>
        </w:tc>
        <w:tc>
          <w:tcPr>
            <w:tcW w:w="4010" w:type="pct"/>
            <w:shd w:val="clear" w:color="auto" w:fill="auto"/>
            <w:vAlign w:val="center"/>
          </w:tcPr>
          <w:p w:rsidR="009110EC" w:rsidRPr="009110EC" w:rsidRDefault="009110EC" w:rsidP="009110EC">
            <w:pPr>
              <w:rPr>
                <w:rFonts w:ascii="Calibri" w:hAnsi="Calibri" w:cs="Calibri"/>
                <w:sz w:val="22"/>
                <w:szCs w:val="22"/>
                <w:lang w:val="es-BO" w:eastAsia="es-BO"/>
              </w:rPr>
            </w:pPr>
            <w:r w:rsidRPr="009110EC">
              <w:rPr>
                <w:rFonts w:ascii="Calibri" w:hAnsi="Calibri" w:cs="Calibri"/>
                <w:sz w:val="22"/>
                <w:szCs w:val="22"/>
                <w:lang w:val="es-BO" w:eastAsia="es-BO"/>
              </w:rPr>
              <w:t xml:space="preserve">Legislación en Seguridad, salud ocupacional y Medio Ambiente. Seguridad para trabajo en espacios confinados, trabajos de </w:t>
            </w:r>
            <w:proofErr w:type="spellStart"/>
            <w:r w:rsidRPr="009110EC">
              <w:rPr>
                <w:rFonts w:ascii="Calibri" w:hAnsi="Calibri" w:cs="Calibri"/>
                <w:sz w:val="22"/>
                <w:szCs w:val="22"/>
                <w:lang w:val="es-BO" w:eastAsia="es-BO"/>
              </w:rPr>
              <w:t>izaje</w:t>
            </w:r>
            <w:proofErr w:type="spellEnd"/>
            <w:r w:rsidRPr="009110EC">
              <w:rPr>
                <w:rFonts w:ascii="Calibri" w:hAnsi="Calibri" w:cs="Calibri"/>
                <w:sz w:val="22"/>
                <w:szCs w:val="22"/>
                <w:lang w:val="es-BO" w:eastAsia="es-BO"/>
              </w:rPr>
              <w:t xml:space="preserve"> de cargas, trabajo en excavaciones, trabajos en altura, Bloqueo y etiquetado, Identificación y control de factores de riesgo para la Salud, Manejo de sustancias peligrosas</w:t>
            </w:r>
          </w:p>
          <w:p w:rsidR="009110EC" w:rsidRPr="009110EC" w:rsidRDefault="009110EC" w:rsidP="009110EC">
            <w:pPr>
              <w:rPr>
                <w:rFonts w:ascii="Calibri" w:hAnsi="Calibri" w:cs="Calibri"/>
                <w:sz w:val="22"/>
                <w:szCs w:val="22"/>
                <w:lang w:val="es-BO" w:eastAsia="es-BO"/>
              </w:rPr>
            </w:pPr>
            <w:r w:rsidRPr="009110EC">
              <w:rPr>
                <w:rFonts w:ascii="Calibri" w:hAnsi="Calibri" w:cs="Calibri"/>
                <w:sz w:val="22"/>
                <w:szCs w:val="22"/>
                <w:lang w:val="es-BO" w:eastAsia="es-BO"/>
              </w:rPr>
              <w:t>Lucha contra incendios, Primeros Auxilios Básicos,  Manejo Defensivo.</w:t>
            </w:r>
          </w:p>
        </w:tc>
      </w:tr>
      <w:tr w:rsidR="009110EC" w:rsidRPr="009110EC" w:rsidTr="00CC758F">
        <w:trPr>
          <w:trHeight w:val="678"/>
          <w:jc w:val="center"/>
        </w:trPr>
        <w:tc>
          <w:tcPr>
            <w:tcW w:w="990" w:type="pct"/>
            <w:shd w:val="clear" w:color="auto" w:fill="auto"/>
            <w:vAlign w:val="center"/>
          </w:tcPr>
          <w:p w:rsidR="009110EC" w:rsidRPr="009110EC" w:rsidRDefault="009110EC" w:rsidP="009110EC">
            <w:pPr>
              <w:rPr>
                <w:rFonts w:ascii="Calibri" w:hAnsi="Calibri" w:cs="Calibri"/>
                <w:b/>
                <w:sz w:val="22"/>
                <w:szCs w:val="22"/>
                <w:lang w:val="es-BO" w:eastAsia="es-BO"/>
              </w:rPr>
            </w:pPr>
            <w:r w:rsidRPr="009110EC">
              <w:rPr>
                <w:rFonts w:ascii="Calibri" w:hAnsi="Calibri" w:cs="Calibri"/>
                <w:b/>
                <w:sz w:val="22"/>
                <w:szCs w:val="22"/>
                <w:lang w:val="es-BO" w:eastAsia="es-BO"/>
              </w:rPr>
              <w:t>Experiencia</w:t>
            </w:r>
          </w:p>
        </w:tc>
        <w:tc>
          <w:tcPr>
            <w:tcW w:w="4010" w:type="pct"/>
            <w:shd w:val="clear" w:color="auto" w:fill="auto"/>
            <w:vAlign w:val="center"/>
          </w:tcPr>
          <w:p w:rsidR="009110EC" w:rsidRPr="009110EC" w:rsidRDefault="009110EC" w:rsidP="009110EC">
            <w:pPr>
              <w:rPr>
                <w:rFonts w:ascii="Calibri" w:hAnsi="Calibri" w:cs="Calibri"/>
                <w:sz w:val="22"/>
                <w:szCs w:val="22"/>
                <w:lang w:val="es-BO" w:eastAsia="es-BO"/>
              </w:rPr>
            </w:pPr>
            <w:r w:rsidRPr="009110EC">
              <w:rPr>
                <w:rFonts w:ascii="Calibri" w:hAnsi="Calibri" w:cs="Calibri"/>
                <w:sz w:val="22"/>
                <w:szCs w:val="22"/>
                <w:lang w:val="es-BO" w:eastAsia="es-BO"/>
              </w:rPr>
              <w:t>Experiencia general mínima de 2 años y experiencia específica mínima de 1 año en cargos similares en proyectos de gas y petróleo, construcción, y/o rubro industrial.</w:t>
            </w:r>
          </w:p>
          <w:p w:rsidR="009110EC" w:rsidRPr="009110EC" w:rsidRDefault="009110EC" w:rsidP="009110EC">
            <w:pPr>
              <w:rPr>
                <w:rFonts w:ascii="Calibri" w:hAnsi="Calibri" w:cs="Calibri"/>
                <w:sz w:val="22"/>
                <w:szCs w:val="22"/>
                <w:lang w:val="es-BO" w:eastAsia="es-BO"/>
              </w:rPr>
            </w:pPr>
            <w:r w:rsidRPr="009110EC">
              <w:rPr>
                <w:rFonts w:ascii="Calibri" w:hAnsi="Calibri" w:cs="Calibri"/>
                <w:sz w:val="22"/>
                <w:szCs w:val="22"/>
                <w:lang w:val="es-BO" w:eastAsia="es-BO"/>
              </w:rPr>
              <w:t>Experiencia especifica:</w:t>
            </w:r>
          </w:p>
          <w:p w:rsidR="009110EC" w:rsidRPr="009110EC" w:rsidRDefault="009110EC" w:rsidP="009110EC">
            <w:pPr>
              <w:rPr>
                <w:rFonts w:ascii="Calibri" w:hAnsi="Calibri" w:cs="Calibri"/>
                <w:sz w:val="22"/>
                <w:szCs w:val="22"/>
                <w:lang w:val="es-BO" w:eastAsia="es-BO"/>
              </w:rPr>
            </w:pPr>
            <w:r w:rsidRPr="009110EC">
              <w:rPr>
                <w:rFonts w:ascii="Calibri" w:hAnsi="Calibri" w:cs="Calibri"/>
                <w:sz w:val="22"/>
                <w:szCs w:val="22"/>
                <w:lang w:val="es-BO" w:eastAsia="es-BO"/>
              </w:rPr>
              <w:t>- Inspección y Auditoría de actos y/o condiciones inseguras</w:t>
            </w:r>
          </w:p>
          <w:p w:rsidR="009110EC" w:rsidRPr="009110EC" w:rsidRDefault="009110EC" w:rsidP="009110EC">
            <w:pPr>
              <w:rPr>
                <w:rFonts w:ascii="Calibri" w:hAnsi="Calibri" w:cs="Calibri"/>
                <w:sz w:val="22"/>
                <w:szCs w:val="22"/>
                <w:lang w:val="es-BO" w:eastAsia="es-BO"/>
              </w:rPr>
            </w:pPr>
            <w:r w:rsidRPr="009110EC">
              <w:rPr>
                <w:rFonts w:ascii="Calibri" w:hAnsi="Calibri" w:cs="Calibri"/>
                <w:sz w:val="22"/>
                <w:szCs w:val="22"/>
                <w:lang w:val="es-BO" w:eastAsia="es-BO"/>
              </w:rPr>
              <w:t>- Gestión de Equipos de protección personal (EPP)</w:t>
            </w:r>
          </w:p>
          <w:p w:rsidR="009110EC" w:rsidRPr="009110EC" w:rsidRDefault="009110EC" w:rsidP="009110EC">
            <w:pPr>
              <w:rPr>
                <w:rFonts w:ascii="Calibri" w:hAnsi="Calibri" w:cs="Calibri"/>
                <w:sz w:val="22"/>
                <w:szCs w:val="22"/>
                <w:lang w:val="es-BO" w:eastAsia="es-BO"/>
              </w:rPr>
            </w:pPr>
            <w:r w:rsidRPr="009110EC">
              <w:rPr>
                <w:rFonts w:ascii="Calibri" w:hAnsi="Calibri" w:cs="Calibri"/>
                <w:sz w:val="22"/>
                <w:szCs w:val="22"/>
                <w:lang w:val="es-BO" w:eastAsia="es-BO"/>
              </w:rPr>
              <w:t>- Gestión de Permisos de trabajo</w:t>
            </w:r>
          </w:p>
          <w:p w:rsidR="009110EC" w:rsidRPr="009110EC" w:rsidRDefault="009110EC" w:rsidP="009110EC">
            <w:pPr>
              <w:rPr>
                <w:rFonts w:ascii="Calibri" w:hAnsi="Calibri" w:cs="Calibri"/>
                <w:sz w:val="22"/>
                <w:szCs w:val="22"/>
                <w:lang w:val="es-BO" w:eastAsia="es-BO"/>
              </w:rPr>
            </w:pPr>
            <w:r w:rsidRPr="009110EC">
              <w:rPr>
                <w:rFonts w:ascii="Calibri" w:hAnsi="Calibri" w:cs="Calibri"/>
                <w:sz w:val="22"/>
                <w:szCs w:val="22"/>
                <w:lang w:val="es-BO" w:eastAsia="es-BO"/>
              </w:rPr>
              <w:t>- Gestión y Manejo de emergencias (evacuación, simulacros, etc.)</w:t>
            </w:r>
          </w:p>
        </w:tc>
      </w:tr>
    </w:tbl>
    <w:p w:rsidR="009110EC" w:rsidRPr="009110EC" w:rsidRDefault="009110EC" w:rsidP="009110EC">
      <w:pPr>
        <w:rPr>
          <w:rFonts w:ascii="Calibri" w:hAnsi="Calibri" w:cs="Calibri"/>
          <w:sz w:val="22"/>
          <w:szCs w:val="22"/>
          <w:lang w:eastAsia="es-ES"/>
        </w:rPr>
      </w:pPr>
    </w:p>
    <w:p w:rsidR="009110EC" w:rsidRPr="009110EC" w:rsidRDefault="009110EC" w:rsidP="009110EC">
      <w:pPr>
        <w:jc w:val="both"/>
        <w:rPr>
          <w:rFonts w:ascii="Calibri" w:hAnsi="Calibri" w:cs="Calibri"/>
          <w:sz w:val="22"/>
          <w:szCs w:val="22"/>
          <w:lang w:eastAsia="es-ES"/>
        </w:rPr>
      </w:pPr>
      <w:r w:rsidRPr="009110EC">
        <w:rPr>
          <w:rFonts w:ascii="Calibri" w:hAnsi="Calibri" w:cs="Calibri"/>
          <w:b/>
          <w:sz w:val="22"/>
          <w:szCs w:val="22"/>
          <w:lang w:eastAsia="es-ES"/>
        </w:rPr>
        <w:t>1.3 POSTERIOR A LA ADJUDICACIÓN:</w:t>
      </w:r>
      <w:r w:rsidRPr="009110EC">
        <w:rPr>
          <w:rFonts w:ascii="Calibri" w:hAnsi="Calibri" w:cs="Calibri"/>
          <w:sz w:val="22"/>
          <w:szCs w:val="22"/>
          <w:lang w:eastAsia="es-ES"/>
        </w:rPr>
        <w:t xml:space="preserve"> Antes del inicio de las actividades (orden de proceder) la Empresa adjudicada deberá presentar los siguientes documentos para la </w:t>
      </w:r>
      <w:r w:rsidRPr="009110EC">
        <w:rPr>
          <w:rFonts w:ascii="Calibri" w:hAnsi="Calibri" w:cs="Calibri"/>
          <w:b/>
          <w:sz w:val="22"/>
          <w:szCs w:val="22"/>
          <w:lang w:eastAsia="es-ES"/>
        </w:rPr>
        <w:t xml:space="preserve">aprobación y </w:t>
      </w:r>
      <w:proofErr w:type="spellStart"/>
      <w:r w:rsidRPr="009110EC">
        <w:rPr>
          <w:rFonts w:ascii="Calibri" w:hAnsi="Calibri" w:cs="Calibri"/>
          <w:b/>
          <w:sz w:val="22"/>
          <w:szCs w:val="22"/>
          <w:lang w:eastAsia="es-ES"/>
        </w:rPr>
        <w:t>VoBo</w:t>
      </w:r>
      <w:proofErr w:type="spellEnd"/>
      <w:r w:rsidRPr="009110EC">
        <w:rPr>
          <w:rFonts w:ascii="Calibri" w:hAnsi="Calibri" w:cs="Calibri"/>
          <w:sz w:val="22"/>
          <w:szCs w:val="22"/>
          <w:lang w:eastAsia="es-ES"/>
        </w:rPr>
        <w:t xml:space="preserve"> de la Unidad SMS de YPFB:</w:t>
      </w:r>
    </w:p>
    <w:p w:rsidR="009110EC" w:rsidRPr="009110EC" w:rsidRDefault="009110EC" w:rsidP="009110EC">
      <w:pPr>
        <w:jc w:val="both"/>
        <w:rPr>
          <w:rFonts w:ascii="Calibri" w:hAnsi="Calibri" w:cs="Calibri"/>
          <w:sz w:val="22"/>
          <w:szCs w:val="22"/>
          <w:lang w:eastAsia="es-ES"/>
        </w:rPr>
      </w:pPr>
    </w:p>
    <w:p w:rsidR="009110EC" w:rsidRPr="009110EC" w:rsidRDefault="009110EC" w:rsidP="004C7C31">
      <w:pPr>
        <w:numPr>
          <w:ilvl w:val="0"/>
          <w:numId w:val="41"/>
        </w:numPr>
        <w:spacing w:after="200" w:line="276" w:lineRule="auto"/>
        <w:contextualSpacing/>
        <w:jc w:val="both"/>
        <w:rPr>
          <w:rFonts w:ascii="Calibri" w:hAnsi="Calibri" w:cs="Calibri"/>
          <w:sz w:val="22"/>
          <w:szCs w:val="22"/>
          <w:lang w:eastAsia="es-ES"/>
        </w:rPr>
      </w:pPr>
      <w:r w:rsidRPr="009110EC">
        <w:rPr>
          <w:rFonts w:ascii="Calibri" w:hAnsi="Calibri" w:cs="Calibri"/>
          <w:b/>
          <w:sz w:val="22"/>
          <w:szCs w:val="22"/>
          <w:lang w:eastAsia="es-ES"/>
        </w:rPr>
        <w:t>Declaración jurada</w:t>
      </w:r>
      <w:r w:rsidRPr="009110EC">
        <w:rPr>
          <w:rFonts w:ascii="Calibri" w:hAnsi="Calibri" w:cs="Calibri"/>
          <w:sz w:val="22"/>
          <w:szCs w:val="22"/>
          <w:lang w:eastAsia="es-ES"/>
        </w:rPr>
        <w:t xml:space="preserve"> “Compromiso de SMS” para Cumplimiento de requisitos de Seguridad Industrial, Salud Ocupacional y Medio Ambiente para contratistas de YPFB Corporación.</w:t>
      </w:r>
    </w:p>
    <w:p w:rsidR="009110EC" w:rsidRPr="009110EC" w:rsidRDefault="009110EC" w:rsidP="009110EC">
      <w:pPr>
        <w:spacing w:after="200" w:line="276" w:lineRule="auto"/>
        <w:ind w:left="567"/>
        <w:contextualSpacing/>
        <w:jc w:val="both"/>
        <w:rPr>
          <w:rFonts w:ascii="Calibri" w:hAnsi="Calibri" w:cs="Calibri"/>
          <w:sz w:val="22"/>
          <w:szCs w:val="22"/>
          <w:lang w:eastAsia="es-ES"/>
        </w:rPr>
      </w:pPr>
      <w:r w:rsidRPr="009110EC">
        <w:rPr>
          <w:rFonts w:ascii="Calibri" w:hAnsi="Calibri" w:cs="Calibri"/>
          <w:sz w:val="22"/>
          <w:szCs w:val="22"/>
          <w:lang w:eastAsia="es-ES"/>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9110EC" w:rsidRPr="009110EC" w:rsidRDefault="009110EC" w:rsidP="009110EC">
      <w:pPr>
        <w:spacing w:after="200" w:line="276" w:lineRule="auto"/>
        <w:ind w:left="567"/>
        <w:contextualSpacing/>
        <w:jc w:val="both"/>
        <w:rPr>
          <w:rFonts w:ascii="Calibri" w:hAnsi="Calibri" w:cs="Calibri"/>
          <w:sz w:val="22"/>
          <w:szCs w:val="22"/>
          <w:lang w:eastAsia="es-ES"/>
        </w:rPr>
      </w:pPr>
      <w:r w:rsidRPr="009110EC">
        <w:rPr>
          <w:rFonts w:ascii="Calibri" w:hAnsi="Calibri" w:cs="Calibri"/>
          <w:sz w:val="22"/>
          <w:szCs w:val="22"/>
          <w:lang w:eastAsia="es-ES"/>
        </w:rPr>
        <w:t>Presentar debidamente firmada por el representante legal, adjuntando la fotocopia firmada del documento de identificación (pasaporte/CI), con la impresión dactilar del mismo (pulgar derecho y/o izquierdo).</w:t>
      </w:r>
    </w:p>
    <w:p w:rsidR="009110EC" w:rsidRPr="009110EC" w:rsidRDefault="009110EC" w:rsidP="004C7C31">
      <w:pPr>
        <w:numPr>
          <w:ilvl w:val="1"/>
          <w:numId w:val="48"/>
        </w:numPr>
        <w:spacing w:after="200" w:line="276" w:lineRule="auto"/>
        <w:contextualSpacing/>
        <w:jc w:val="both"/>
        <w:rPr>
          <w:rFonts w:ascii="Calibri" w:hAnsi="Calibri" w:cs="Calibri"/>
          <w:sz w:val="22"/>
          <w:szCs w:val="22"/>
          <w:lang w:eastAsia="es-ES"/>
        </w:rPr>
      </w:pPr>
      <w:r w:rsidRPr="009110EC">
        <w:rPr>
          <w:rFonts w:ascii="Calibri" w:hAnsi="Calibri" w:cs="Calibri"/>
          <w:b/>
          <w:sz w:val="22"/>
          <w:szCs w:val="22"/>
          <w:lang w:eastAsia="es-ES"/>
        </w:rPr>
        <w:t>Presentación del sistema de Gestión de Seguridad y Salud Ocupacional:</w:t>
      </w:r>
      <w:r w:rsidRPr="009110EC">
        <w:rPr>
          <w:rFonts w:ascii="Calibri" w:hAnsi="Calibri" w:cs="Calibri"/>
          <w:sz w:val="22"/>
          <w:szCs w:val="22"/>
          <w:lang w:eastAsia="es-ES"/>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9110EC" w:rsidRPr="009110EC" w:rsidRDefault="009110EC" w:rsidP="009110EC">
      <w:pPr>
        <w:spacing w:after="200" w:line="276" w:lineRule="auto"/>
        <w:ind w:left="644"/>
        <w:contextualSpacing/>
        <w:jc w:val="both"/>
        <w:rPr>
          <w:rFonts w:ascii="Calibri" w:hAnsi="Calibri" w:cs="Calibri"/>
          <w:sz w:val="22"/>
          <w:szCs w:val="22"/>
          <w:lang w:eastAsia="es-ES"/>
        </w:rPr>
      </w:pPr>
    </w:p>
    <w:p w:rsidR="009110EC" w:rsidRPr="009110EC" w:rsidRDefault="009110EC" w:rsidP="004C7C31">
      <w:pPr>
        <w:numPr>
          <w:ilvl w:val="1"/>
          <w:numId w:val="48"/>
        </w:numPr>
        <w:spacing w:after="200" w:line="276" w:lineRule="auto"/>
        <w:contextualSpacing/>
        <w:jc w:val="both"/>
        <w:rPr>
          <w:rFonts w:ascii="Calibri" w:hAnsi="Calibri" w:cs="Calibri"/>
          <w:sz w:val="22"/>
          <w:szCs w:val="22"/>
          <w:lang w:eastAsia="es-ES"/>
        </w:rPr>
      </w:pPr>
      <w:r w:rsidRPr="009110EC">
        <w:rPr>
          <w:rFonts w:ascii="Calibri" w:hAnsi="Calibri" w:cs="Calibri"/>
          <w:b/>
          <w:sz w:val="22"/>
          <w:szCs w:val="22"/>
          <w:lang w:eastAsia="es-ES"/>
        </w:rPr>
        <w:t>Plan específico de Seguridad y Salud Ocupacional</w:t>
      </w:r>
      <w:r w:rsidRPr="009110EC">
        <w:rPr>
          <w:rFonts w:ascii="Calibri" w:hAnsi="Calibri" w:cs="Calibri"/>
          <w:sz w:val="22"/>
          <w:szCs w:val="22"/>
          <w:lang w:eastAsia="es-ES"/>
        </w:rPr>
        <w:t>: Debe contener al menos los siguientes puntos:</w:t>
      </w:r>
    </w:p>
    <w:p w:rsidR="009110EC" w:rsidRPr="009110EC" w:rsidRDefault="009110EC" w:rsidP="004C7C31">
      <w:pPr>
        <w:numPr>
          <w:ilvl w:val="1"/>
          <w:numId w:val="49"/>
        </w:numPr>
        <w:spacing w:after="200" w:line="276" w:lineRule="auto"/>
        <w:ind w:left="1276"/>
        <w:contextualSpacing/>
        <w:jc w:val="both"/>
        <w:rPr>
          <w:rFonts w:ascii="Calibri" w:hAnsi="Calibri" w:cs="Calibri"/>
          <w:sz w:val="22"/>
          <w:szCs w:val="22"/>
          <w:lang w:eastAsia="es-ES"/>
        </w:rPr>
      </w:pPr>
      <w:r w:rsidRPr="009110EC">
        <w:rPr>
          <w:rFonts w:ascii="Calibri" w:hAnsi="Calibri" w:cs="Calibri"/>
          <w:sz w:val="22"/>
          <w:szCs w:val="22"/>
          <w:lang w:eastAsia="es-ES"/>
        </w:rPr>
        <w:t>Política de Seguridad Industrial y Salud Ocupacional</w:t>
      </w:r>
    </w:p>
    <w:p w:rsidR="009110EC" w:rsidRPr="009110EC" w:rsidRDefault="009110EC" w:rsidP="004C7C31">
      <w:pPr>
        <w:numPr>
          <w:ilvl w:val="1"/>
          <w:numId w:val="49"/>
        </w:numPr>
        <w:spacing w:after="200" w:line="276" w:lineRule="auto"/>
        <w:ind w:left="1276"/>
        <w:contextualSpacing/>
        <w:jc w:val="both"/>
        <w:rPr>
          <w:rFonts w:ascii="Calibri" w:hAnsi="Calibri" w:cs="Calibri"/>
          <w:sz w:val="22"/>
          <w:szCs w:val="22"/>
          <w:lang w:eastAsia="es-ES"/>
        </w:rPr>
      </w:pPr>
      <w:r w:rsidRPr="009110EC">
        <w:rPr>
          <w:rFonts w:ascii="Calibri" w:hAnsi="Calibri" w:cs="Calibri"/>
          <w:sz w:val="22"/>
          <w:szCs w:val="22"/>
          <w:lang w:eastAsia="es-ES"/>
        </w:rPr>
        <w:t>Programas y políticas de control de alcohol y drogas</w:t>
      </w:r>
    </w:p>
    <w:p w:rsidR="009110EC" w:rsidRPr="009110EC" w:rsidRDefault="009110EC" w:rsidP="004C7C31">
      <w:pPr>
        <w:numPr>
          <w:ilvl w:val="1"/>
          <w:numId w:val="49"/>
        </w:numPr>
        <w:spacing w:after="200" w:line="276" w:lineRule="auto"/>
        <w:ind w:left="1276"/>
        <w:contextualSpacing/>
        <w:jc w:val="both"/>
        <w:rPr>
          <w:rFonts w:ascii="Calibri" w:hAnsi="Calibri" w:cs="Calibri"/>
          <w:sz w:val="22"/>
          <w:szCs w:val="22"/>
          <w:lang w:eastAsia="es-ES"/>
        </w:rPr>
      </w:pPr>
      <w:r w:rsidRPr="009110EC">
        <w:rPr>
          <w:rFonts w:ascii="Calibri" w:hAnsi="Calibri" w:cs="Calibri"/>
          <w:sz w:val="22"/>
          <w:szCs w:val="22"/>
          <w:lang w:eastAsia="es-ES"/>
        </w:rPr>
        <w:t>Programas de medidas preventivas en seguridad y salud ocupacional</w:t>
      </w:r>
    </w:p>
    <w:p w:rsidR="009110EC" w:rsidRPr="009110EC" w:rsidRDefault="009110EC" w:rsidP="004C7C31">
      <w:pPr>
        <w:numPr>
          <w:ilvl w:val="1"/>
          <w:numId w:val="49"/>
        </w:numPr>
        <w:spacing w:after="200" w:line="276" w:lineRule="auto"/>
        <w:ind w:left="1276"/>
        <w:contextualSpacing/>
        <w:jc w:val="both"/>
        <w:rPr>
          <w:rFonts w:ascii="Calibri" w:hAnsi="Calibri" w:cs="Calibri"/>
          <w:sz w:val="22"/>
          <w:szCs w:val="22"/>
          <w:lang w:eastAsia="es-ES"/>
        </w:rPr>
      </w:pPr>
      <w:r w:rsidRPr="009110EC">
        <w:rPr>
          <w:rFonts w:ascii="Calibri" w:hAnsi="Calibri" w:cs="Calibri"/>
          <w:sz w:val="22"/>
          <w:szCs w:val="22"/>
          <w:lang w:eastAsia="es-ES"/>
        </w:rPr>
        <w:t>Plan de respuesta ante emergencias (especifico del proyecto).</w:t>
      </w:r>
    </w:p>
    <w:p w:rsidR="009110EC" w:rsidRPr="009110EC" w:rsidRDefault="009110EC" w:rsidP="004C7C31">
      <w:pPr>
        <w:numPr>
          <w:ilvl w:val="1"/>
          <w:numId w:val="49"/>
        </w:numPr>
        <w:spacing w:after="200" w:line="276" w:lineRule="auto"/>
        <w:ind w:left="1276"/>
        <w:contextualSpacing/>
        <w:jc w:val="both"/>
        <w:rPr>
          <w:rFonts w:ascii="Calibri" w:hAnsi="Calibri" w:cs="Calibri"/>
          <w:sz w:val="22"/>
          <w:szCs w:val="22"/>
          <w:lang w:eastAsia="es-ES"/>
        </w:rPr>
      </w:pPr>
      <w:r w:rsidRPr="009110EC">
        <w:rPr>
          <w:rFonts w:ascii="Calibri" w:hAnsi="Calibri" w:cs="Calibri"/>
          <w:sz w:val="22"/>
          <w:szCs w:val="22"/>
          <w:lang w:eastAsia="es-ES"/>
        </w:rPr>
        <w:t>Plan de evacuación Médica (MEDEVAC)</w:t>
      </w:r>
    </w:p>
    <w:p w:rsidR="009110EC" w:rsidRPr="009110EC" w:rsidRDefault="009110EC" w:rsidP="004C7C31">
      <w:pPr>
        <w:numPr>
          <w:ilvl w:val="1"/>
          <w:numId w:val="49"/>
        </w:numPr>
        <w:spacing w:after="200" w:line="276" w:lineRule="auto"/>
        <w:ind w:left="1276"/>
        <w:contextualSpacing/>
        <w:jc w:val="both"/>
        <w:rPr>
          <w:rFonts w:ascii="Calibri" w:hAnsi="Calibri" w:cs="Calibri"/>
          <w:sz w:val="22"/>
          <w:szCs w:val="22"/>
          <w:lang w:eastAsia="es-ES"/>
        </w:rPr>
      </w:pPr>
      <w:r w:rsidRPr="009110EC">
        <w:rPr>
          <w:rFonts w:ascii="Calibri" w:hAnsi="Calibri" w:cs="Calibri"/>
          <w:sz w:val="22"/>
          <w:szCs w:val="22"/>
          <w:lang w:eastAsia="es-ES"/>
        </w:rPr>
        <w:t>Plan de rescate (De acuerdo a la actividad)</w:t>
      </w:r>
    </w:p>
    <w:p w:rsidR="009110EC" w:rsidRPr="009110EC" w:rsidRDefault="009110EC" w:rsidP="004C7C31">
      <w:pPr>
        <w:numPr>
          <w:ilvl w:val="1"/>
          <w:numId w:val="49"/>
        </w:numPr>
        <w:spacing w:after="200" w:line="276" w:lineRule="auto"/>
        <w:ind w:left="1276"/>
        <w:contextualSpacing/>
        <w:jc w:val="both"/>
        <w:rPr>
          <w:rFonts w:ascii="Calibri" w:hAnsi="Calibri" w:cs="Calibri"/>
          <w:sz w:val="22"/>
          <w:szCs w:val="22"/>
          <w:lang w:eastAsia="es-ES"/>
        </w:rPr>
      </w:pPr>
      <w:r w:rsidRPr="009110EC">
        <w:rPr>
          <w:rFonts w:ascii="Calibri" w:hAnsi="Calibri" w:cs="Calibri"/>
          <w:sz w:val="22"/>
          <w:szCs w:val="22"/>
          <w:lang w:eastAsia="es-ES"/>
        </w:rPr>
        <w:t>Sistemas de permisos de trabajo</w:t>
      </w:r>
    </w:p>
    <w:p w:rsidR="009110EC" w:rsidRPr="009110EC" w:rsidRDefault="009110EC" w:rsidP="004C7C31">
      <w:pPr>
        <w:numPr>
          <w:ilvl w:val="1"/>
          <w:numId w:val="49"/>
        </w:numPr>
        <w:spacing w:after="200" w:line="276" w:lineRule="auto"/>
        <w:ind w:left="1276"/>
        <w:contextualSpacing/>
        <w:jc w:val="both"/>
        <w:rPr>
          <w:rFonts w:ascii="Calibri" w:hAnsi="Calibri" w:cs="Calibri"/>
          <w:sz w:val="22"/>
          <w:szCs w:val="22"/>
          <w:lang w:eastAsia="es-ES"/>
        </w:rPr>
      </w:pPr>
      <w:r w:rsidRPr="009110EC">
        <w:rPr>
          <w:rFonts w:ascii="Calibri" w:hAnsi="Calibri" w:cs="Calibri"/>
          <w:sz w:val="22"/>
          <w:szCs w:val="22"/>
          <w:lang w:eastAsia="es-ES"/>
        </w:rPr>
        <w:t>Sistemas de reporte de accidentes e incidentes.</w:t>
      </w:r>
    </w:p>
    <w:p w:rsidR="009110EC" w:rsidRPr="009110EC" w:rsidRDefault="009110EC" w:rsidP="004C7C31">
      <w:pPr>
        <w:numPr>
          <w:ilvl w:val="1"/>
          <w:numId w:val="49"/>
        </w:numPr>
        <w:spacing w:after="200" w:line="276" w:lineRule="auto"/>
        <w:ind w:left="1276"/>
        <w:contextualSpacing/>
        <w:jc w:val="both"/>
        <w:rPr>
          <w:rFonts w:ascii="Calibri" w:hAnsi="Calibri" w:cs="Calibri"/>
          <w:sz w:val="22"/>
          <w:szCs w:val="22"/>
          <w:lang w:eastAsia="es-ES"/>
        </w:rPr>
      </w:pPr>
      <w:r w:rsidRPr="009110EC">
        <w:rPr>
          <w:rFonts w:ascii="Calibri" w:hAnsi="Calibri" w:cs="Calibri"/>
          <w:sz w:val="22"/>
          <w:szCs w:val="22"/>
          <w:lang w:eastAsia="es-ES"/>
        </w:rPr>
        <w:t>Identificación de Peligros y Evaluación de Riesgos inicial de la actividad (este registro debe ser actualizado periódicamente y cada vez que se presente la necesidad o cambios en la actividad a realizarse).</w:t>
      </w:r>
    </w:p>
    <w:p w:rsidR="009110EC" w:rsidRPr="009110EC" w:rsidRDefault="009110EC" w:rsidP="009110EC">
      <w:pPr>
        <w:spacing w:after="200" w:line="276" w:lineRule="auto"/>
        <w:ind w:left="644"/>
        <w:contextualSpacing/>
        <w:jc w:val="both"/>
        <w:rPr>
          <w:rFonts w:ascii="Calibri" w:hAnsi="Calibri" w:cs="Calibri"/>
          <w:sz w:val="22"/>
          <w:szCs w:val="22"/>
          <w:lang w:eastAsia="es-ES"/>
        </w:rPr>
      </w:pPr>
    </w:p>
    <w:p w:rsidR="009110EC" w:rsidRPr="009110EC" w:rsidRDefault="009110EC" w:rsidP="004C7C31">
      <w:pPr>
        <w:numPr>
          <w:ilvl w:val="1"/>
          <w:numId w:val="48"/>
        </w:numPr>
        <w:spacing w:after="200" w:line="276" w:lineRule="auto"/>
        <w:contextualSpacing/>
        <w:jc w:val="both"/>
        <w:rPr>
          <w:rFonts w:ascii="Calibri" w:hAnsi="Calibri" w:cs="Calibri"/>
          <w:sz w:val="22"/>
          <w:szCs w:val="22"/>
          <w:lang w:eastAsia="es-ES"/>
        </w:rPr>
      </w:pPr>
      <w:r w:rsidRPr="009110EC">
        <w:rPr>
          <w:rFonts w:ascii="Calibri" w:hAnsi="Calibri" w:cs="Calibri"/>
          <w:b/>
          <w:sz w:val="22"/>
          <w:szCs w:val="22"/>
          <w:lang w:eastAsia="es-ES"/>
        </w:rPr>
        <w:t>Nómina de personal</w:t>
      </w:r>
      <w:r w:rsidRPr="009110EC">
        <w:rPr>
          <w:rFonts w:ascii="Calibri" w:hAnsi="Calibri" w:cs="Calibri"/>
          <w:sz w:val="22"/>
          <w:szCs w:val="22"/>
          <w:lang w:eastAsia="es-ES"/>
        </w:rPr>
        <w:t xml:space="preserve"> (nombre y Cédula de Identificación) con los respaldos correspondientes de “dotación y/o uso de ropa de trabajo y EPP”.</w:t>
      </w:r>
    </w:p>
    <w:p w:rsidR="009110EC" w:rsidRPr="009110EC" w:rsidRDefault="009110EC" w:rsidP="009110EC">
      <w:pPr>
        <w:ind w:left="708"/>
        <w:rPr>
          <w:rFonts w:ascii="Calibri" w:hAnsi="Calibri" w:cs="Calibri"/>
          <w:sz w:val="22"/>
          <w:szCs w:val="22"/>
          <w:lang w:eastAsia="es-ES"/>
        </w:rPr>
      </w:pPr>
    </w:p>
    <w:p w:rsidR="009110EC" w:rsidRPr="009110EC" w:rsidRDefault="009110EC" w:rsidP="004C7C31">
      <w:pPr>
        <w:numPr>
          <w:ilvl w:val="1"/>
          <w:numId w:val="48"/>
        </w:numPr>
        <w:spacing w:after="200" w:line="276" w:lineRule="auto"/>
        <w:contextualSpacing/>
        <w:jc w:val="both"/>
        <w:rPr>
          <w:rFonts w:ascii="Calibri" w:hAnsi="Calibri" w:cs="Calibri"/>
          <w:b/>
          <w:sz w:val="22"/>
          <w:szCs w:val="22"/>
          <w:lang w:eastAsia="es-ES"/>
        </w:rPr>
      </w:pPr>
      <w:r w:rsidRPr="009110EC">
        <w:rPr>
          <w:rFonts w:ascii="Calibri" w:hAnsi="Calibri" w:cs="Calibri"/>
          <w:b/>
          <w:sz w:val="22"/>
          <w:szCs w:val="22"/>
          <w:lang w:eastAsia="es-ES"/>
        </w:rPr>
        <w:t>Contrato del personal (Bajo la modalidad que corresponda)</w:t>
      </w:r>
    </w:p>
    <w:p w:rsidR="009110EC" w:rsidRPr="009110EC" w:rsidRDefault="009110EC" w:rsidP="009110EC">
      <w:pPr>
        <w:spacing w:after="200" w:line="276" w:lineRule="auto"/>
        <w:ind w:left="360"/>
        <w:contextualSpacing/>
        <w:jc w:val="both"/>
        <w:rPr>
          <w:rFonts w:ascii="Calibri" w:hAnsi="Calibri" w:cs="Calibri"/>
          <w:b/>
          <w:sz w:val="22"/>
          <w:szCs w:val="22"/>
          <w:lang w:eastAsia="es-ES"/>
        </w:rPr>
      </w:pPr>
    </w:p>
    <w:p w:rsidR="009110EC" w:rsidRPr="009110EC" w:rsidRDefault="009110EC" w:rsidP="004C7C31">
      <w:pPr>
        <w:numPr>
          <w:ilvl w:val="1"/>
          <w:numId w:val="48"/>
        </w:numPr>
        <w:spacing w:after="200" w:line="276" w:lineRule="auto"/>
        <w:contextualSpacing/>
        <w:jc w:val="both"/>
        <w:rPr>
          <w:rFonts w:ascii="Calibri" w:hAnsi="Calibri" w:cs="Calibri"/>
          <w:sz w:val="22"/>
          <w:szCs w:val="22"/>
          <w:lang w:eastAsia="es-ES"/>
        </w:rPr>
      </w:pPr>
      <w:r w:rsidRPr="009110EC">
        <w:rPr>
          <w:rFonts w:ascii="Calibri" w:hAnsi="Calibri" w:cs="Calibri"/>
          <w:b/>
          <w:sz w:val="22"/>
          <w:szCs w:val="22"/>
          <w:lang w:eastAsia="es-ES"/>
        </w:rPr>
        <w:t>Seguro médico (cuando aplique).</w:t>
      </w:r>
      <w:r w:rsidRPr="009110EC">
        <w:rPr>
          <w:rFonts w:ascii="Calibri" w:hAnsi="Calibri" w:cs="Calibri"/>
          <w:sz w:val="22"/>
          <w:szCs w:val="22"/>
          <w:lang w:eastAsia="es-ES"/>
        </w:rPr>
        <w:t xml:space="preserve"> Caso contrario debe contar necesariamente con una póliza de Seguro contra accidentes – grupal o individual </w:t>
      </w:r>
    </w:p>
    <w:p w:rsidR="009110EC" w:rsidRPr="009110EC" w:rsidRDefault="009110EC" w:rsidP="009110EC">
      <w:pPr>
        <w:ind w:left="708"/>
        <w:rPr>
          <w:rFonts w:ascii="Calibri" w:hAnsi="Calibri" w:cs="Calibri"/>
          <w:sz w:val="22"/>
          <w:szCs w:val="22"/>
          <w:lang w:eastAsia="es-ES"/>
        </w:rPr>
      </w:pPr>
    </w:p>
    <w:p w:rsidR="009110EC" w:rsidRPr="009110EC" w:rsidRDefault="009110EC" w:rsidP="004C7C31">
      <w:pPr>
        <w:numPr>
          <w:ilvl w:val="1"/>
          <w:numId w:val="48"/>
        </w:numPr>
        <w:spacing w:after="200" w:line="276" w:lineRule="auto"/>
        <w:contextualSpacing/>
        <w:jc w:val="both"/>
        <w:rPr>
          <w:rFonts w:ascii="Calibri" w:hAnsi="Calibri" w:cs="Calibri"/>
          <w:b/>
          <w:sz w:val="22"/>
          <w:szCs w:val="22"/>
          <w:lang w:eastAsia="es-ES"/>
        </w:rPr>
      </w:pPr>
      <w:r w:rsidRPr="009110EC">
        <w:rPr>
          <w:rFonts w:ascii="Calibri" w:hAnsi="Calibri" w:cs="Calibri"/>
          <w:b/>
          <w:sz w:val="22"/>
          <w:szCs w:val="22"/>
          <w:lang w:eastAsia="es-ES"/>
        </w:rPr>
        <w:t>Seguro Obligatorio contra Accidentes de Tránsito – SOAT. (cuando aplique)</w:t>
      </w:r>
    </w:p>
    <w:p w:rsidR="009110EC" w:rsidRPr="009110EC" w:rsidRDefault="009110EC" w:rsidP="009110EC">
      <w:pPr>
        <w:ind w:left="708"/>
        <w:rPr>
          <w:rFonts w:ascii="Calibri" w:hAnsi="Calibri" w:cs="Calibri"/>
          <w:sz w:val="22"/>
          <w:szCs w:val="22"/>
          <w:lang w:eastAsia="es-ES"/>
        </w:rPr>
      </w:pPr>
    </w:p>
    <w:p w:rsidR="009110EC" w:rsidRPr="009110EC" w:rsidRDefault="009110EC" w:rsidP="004C7C31">
      <w:pPr>
        <w:numPr>
          <w:ilvl w:val="1"/>
          <w:numId w:val="48"/>
        </w:numPr>
        <w:spacing w:after="200" w:line="276" w:lineRule="auto"/>
        <w:contextualSpacing/>
        <w:jc w:val="both"/>
        <w:rPr>
          <w:rFonts w:ascii="Calibri" w:hAnsi="Calibri" w:cs="Calibri"/>
          <w:sz w:val="22"/>
          <w:szCs w:val="22"/>
          <w:lang w:eastAsia="es-ES"/>
        </w:rPr>
      </w:pPr>
      <w:r w:rsidRPr="009110EC">
        <w:rPr>
          <w:rFonts w:ascii="Calibri" w:hAnsi="Calibri" w:cs="Calibri"/>
          <w:b/>
          <w:sz w:val="22"/>
          <w:szCs w:val="22"/>
          <w:lang w:eastAsia="es-ES"/>
        </w:rPr>
        <w:t>Copia de póliza contra accidentes personales</w:t>
      </w:r>
      <w:r w:rsidRPr="009110EC">
        <w:rPr>
          <w:rFonts w:ascii="Calibri" w:hAnsi="Calibri" w:cs="Calibri"/>
          <w:sz w:val="22"/>
          <w:szCs w:val="22"/>
          <w:lang w:eastAsia="es-ES"/>
        </w:rPr>
        <w:t xml:space="preserve"> (que cubre gastos médicos, invalidez parcial permanente, invalidez total permanente y muerte)  (cuando aplique)</w:t>
      </w:r>
    </w:p>
    <w:p w:rsidR="009110EC" w:rsidRPr="009110EC" w:rsidRDefault="009110EC" w:rsidP="009110EC">
      <w:pPr>
        <w:ind w:left="708"/>
        <w:rPr>
          <w:rFonts w:ascii="Calibri" w:hAnsi="Calibri" w:cs="Calibri"/>
          <w:sz w:val="22"/>
          <w:szCs w:val="22"/>
          <w:lang w:eastAsia="es-ES"/>
        </w:rPr>
      </w:pPr>
    </w:p>
    <w:p w:rsidR="009110EC" w:rsidRPr="009110EC" w:rsidRDefault="009110EC" w:rsidP="004C7C31">
      <w:pPr>
        <w:numPr>
          <w:ilvl w:val="1"/>
          <w:numId w:val="48"/>
        </w:numPr>
        <w:spacing w:after="200" w:line="276" w:lineRule="auto"/>
        <w:contextualSpacing/>
        <w:jc w:val="both"/>
        <w:rPr>
          <w:rFonts w:ascii="Calibri" w:hAnsi="Calibri" w:cs="Calibri"/>
          <w:sz w:val="22"/>
          <w:szCs w:val="22"/>
          <w:lang w:eastAsia="es-ES"/>
        </w:rPr>
      </w:pPr>
      <w:proofErr w:type="spellStart"/>
      <w:r w:rsidRPr="009110EC">
        <w:rPr>
          <w:rFonts w:ascii="Calibri" w:hAnsi="Calibri" w:cs="Calibri"/>
          <w:b/>
          <w:sz w:val="22"/>
          <w:szCs w:val="22"/>
          <w:lang w:eastAsia="es-ES"/>
        </w:rPr>
        <w:t>Check</w:t>
      </w:r>
      <w:proofErr w:type="spellEnd"/>
      <w:r w:rsidRPr="009110EC">
        <w:rPr>
          <w:rFonts w:ascii="Calibri" w:hAnsi="Calibri" w:cs="Calibri"/>
          <w:b/>
          <w:sz w:val="22"/>
          <w:szCs w:val="22"/>
          <w:lang w:eastAsia="es-ES"/>
        </w:rPr>
        <w:t xml:space="preserve"> </w:t>
      </w:r>
      <w:proofErr w:type="spellStart"/>
      <w:r w:rsidRPr="009110EC">
        <w:rPr>
          <w:rFonts w:ascii="Calibri" w:hAnsi="Calibri" w:cs="Calibri"/>
          <w:b/>
          <w:sz w:val="22"/>
          <w:szCs w:val="22"/>
          <w:lang w:eastAsia="es-ES"/>
        </w:rPr>
        <w:t>list</w:t>
      </w:r>
      <w:proofErr w:type="spellEnd"/>
      <w:r w:rsidRPr="009110EC">
        <w:rPr>
          <w:rFonts w:ascii="Calibri" w:hAnsi="Calibri" w:cs="Calibri"/>
          <w:sz w:val="22"/>
          <w:szCs w:val="22"/>
          <w:lang w:eastAsia="es-ES"/>
        </w:rPr>
        <w:t xml:space="preserve"> de vehículos livianos y pesados. </w:t>
      </w:r>
      <w:r w:rsidRPr="009110EC">
        <w:rPr>
          <w:rFonts w:ascii="Calibri" w:hAnsi="Calibri" w:cs="Calibri"/>
          <w:b/>
          <w:sz w:val="22"/>
          <w:szCs w:val="22"/>
          <w:lang w:eastAsia="es-ES"/>
        </w:rPr>
        <w:t>(cuando aplique)</w:t>
      </w:r>
    </w:p>
    <w:p w:rsidR="009110EC" w:rsidRPr="009110EC" w:rsidRDefault="009110EC" w:rsidP="009110EC">
      <w:pPr>
        <w:ind w:left="708"/>
        <w:rPr>
          <w:rFonts w:ascii="Calibri" w:hAnsi="Calibri" w:cs="Calibri"/>
          <w:sz w:val="22"/>
          <w:szCs w:val="22"/>
          <w:lang w:eastAsia="es-ES"/>
        </w:rPr>
      </w:pPr>
    </w:p>
    <w:p w:rsidR="009110EC" w:rsidRPr="009110EC" w:rsidRDefault="009110EC" w:rsidP="004C7C31">
      <w:pPr>
        <w:numPr>
          <w:ilvl w:val="1"/>
          <w:numId w:val="48"/>
        </w:numPr>
        <w:spacing w:after="200" w:line="276" w:lineRule="auto"/>
        <w:contextualSpacing/>
        <w:jc w:val="both"/>
        <w:rPr>
          <w:rFonts w:ascii="Calibri" w:hAnsi="Calibri" w:cs="Calibri"/>
          <w:sz w:val="22"/>
          <w:szCs w:val="22"/>
          <w:lang w:eastAsia="es-ES"/>
        </w:rPr>
      </w:pPr>
      <w:r w:rsidRPr="009110EC">
        <w:rPr>
          <w:rFonts w:ascii="Calibri" w:hAnsi="Calibri" w:cs="Calibri"/>
          <w:b/>
          <w:sz w:val="22"/>
          <w:szCs w:val="22"/>
          <w:lang w:eastAsia="es-ES"/>
        </w:rPr>
        <w:t>Capacitaciones básicas de SMS</w:t>
      </w:r>
      <w:r w:rsidRPr="009110EC">
        <w:rPr>
          <w:rFonts w:ascii="Calibri" w:hAnsi="Calibri" w:cs="Calibri"/>
          <w:sz w:val="22"/>
          <w:szCs w:val="22"/>
          <w:lang w:eastAsia="es-ES"/>
        </w:rPr>
        <w:t xml:space="preserve">: </w:t>
      </w:r>
    </w:p>
    <w:p w:rsidR="009110EC" w:rsidRPr="009110EC" w:rsidRDefault="009110EC" w:rsidP="004C7C31">
      <w:pPr>
        <w:numPr>
          <w:ilvl w:val="0"/>
          <w:numId w:val="47"/>
        </w:numPr>
        <w:spacing w:after="200" w:line="276" w:lineRule="auto"/>
        <w:contextualSpacing/>
        <w:jc w:val="both"/>
        <w:rPr>
          <w:rFonts w:ascii="Calibri" w:hAnsi="Calibri" w:cs="Calibri"/>
          <w:sz w:val="22"/>
          <w:szCs w:val="22"/>
          <w:lang w:eastAsia="es-ES"/>
        </w:rPr>
      </w:pPr>
      <w:r w:rsidRPr="009110EC">
        <w:rPr>
          <w:rFonts w:ascii="Calibri" w:hAnsi="Calibri" w:cs="Calibri"/>
          <w:sz w:val="22"/>
          <w:szCs w:val="22"/>
          <w:lang w:eastAsia="es-ES"/>
        </w:rPr>
        <w:t xml:space="preserve">Primeros Auxilios, </w:t>
      </w:r>
    </w:p>
    <w:p w:rsidR="009110EC" w:rsidRPr="009110EC" w:rsidRDefault="009110EC" w:rsidP="004C7C31">
      <w:pPr>
        <w:numPr>
          <w:ilvl w:val="0"/>
          <w:numId w:val="47"/>
        </w:numPr>
        <w:spacing w:after="200" w:line="276" w:lineRule="auto"/>
        <w:contextualSpacing/>
        <w:jc w:val="both"/>
        <w:rPr>
          <w:rFonts w:ascii="Calibri" w:hAnsi="Calibri" w:cs="Calibri"/>
          <w:sz w:val="22"/>
          <w:szCs w:val="22"/>
          <w:lang w:eastAsia="es-ES"/>
        </w:rPr>
      </w:pPr>
      <w:r w:rsidRPr="009110EC">
        <w:rPr>
          <w:rFonts w:ascii="Calibri" w:hAnsi="Calibri" w:cs="Calibri"/>
          <w:sz w:val="22"/>
          <w:szCs w:val="22"/>
          <w:lang w:eastAsia="es-ES"/>
        </w:rPr>
        <w:t xml:space="preserve">Manejo de Extintores, </w:t>
      </w:r>
    </w:p>
    <w:p w:rsidR="009110EC" w:rsidRPr="009110EC" w:rsidRDefault="009110EC" w:rsidP="004C7C31">
      <w:pPr>
        <w:numPr>
          <w:ilvl w:val="0"/>
          <w:numId w:val="47"/>
        </w:numPr>
        <w:spacing w:after="200" w:line="276" w:lineRule="auto"/>
        <w:contextualSpacing/>
        <w:jc w:val="both"/>
        <w:rPr>
          <w:rFonts w:ascii="Calibri" w:hAnsi="Calibri" w:cs="Calibri"/>
          <w:sz w:val="22"/>
          <w:szCs w:val="22"/>
          <w:lang w:eastAsia="es-ES"/>
        </w:rPr>
      </w:pPr>
      <w:r w:rsidRPr="009110EC">
        <w:rPr>
          <w:rFonts w:ascii="Calibri" w:hAnsi="Calibri" w:cs="Calibri"/>
          <w:sz w:val="22"/>
          <w:szCs w:val="22"/>
          <w:lang w:eastAsia="es-ES"/>
        </w:rPr>
        <w:t>Plan de Emergencia,</w:t>
      </w:r>
    </w:p>
    <w:p w:rsidR="009110EC" w:rsidRPr="009110EC" w:rsidRDefault="009110EC" w:rsidP="004C7C31">
      <w:pPr>
        <w:numPr>
          <w:ilvl w:val="0"/>
          <w:numId w:val="47"/>
        </w:numPr>
        <w:spacing w:after="200" w:line="276" w:lineRule="auto"/>
        <w:contextualSpacing/>
        <w:jc w:val="both"/>
        <w:rPr>
          <w:rFonts w:ascii="Calibri" w:hAnsi="Calibri" w:cs="Calibri"/>
          <w:sz w:val="22"/>
          <w:szCs w:val="22"/>
          <w:lang w:eastAsia="es-ES"/>
        </w:rPr>
      </w:pPr>
      <w:r w:rsidRPr="009110EC">
        <w:rPr>
          <w:rFonts w:ascii="Calibri" w:hAnsi="Calibri" w:cs="Calibri"/>
          <w:sz w:val="22"/>
          <w:szCs w:val="22"/>
          <w:lang w:eastAsia="es-ES"/>
        </w:rPr>
        <w:t>Uso de EPP y otros aplicables.</w:t>
      </w:r>
    </w:p>
    <w:p w:rsidR="009110EC" w:rsidRPr="009110EC" w:rsidRDefault="009110EC" w:rsidP="009110EC">
      <w:pPr>
        <w:spacing w:after="200" w:line="276" w:lineRule="auto"/>
        <w:ind w:left="284"/>
        <w:contextualSpacing/>
        <w:jc w:val="both"/>
        <w:rPr>
          <w:rFonts w:ascii="Calibri" w:hAnsi="Calibri" w:cs="Calibri"/>
          <w:sz w:val="22"/>
          <w:szCs w:val="22"/>
          <w:lang w:eastAsia="es-ES"/>
        </w:rPr>
      </w:pPr>
      <w:r w:rsidRPr="009110EC">
        <w:rPr>
          <w:rFonts w:ascii="Calibri" w:hAnsi="Calibri" w:cs="Calibri"/>
          <w:sz w:val="22"/>
          <w:szCs w:val="22"/>
          <w:u w:val="single"/>
          <w:lang w:eastAsia="es-ES"/>
        </w:rPr>
        <w:t>NOTA:</w:t>
      </w:r>
      <w:r w:rsidRPr="009110EC">
        <w:rPr>
          <w:rFonts w:ascii="Calibri" w:hAnsi="Calibri" w:cs="Calibri"/>
          <w:sz w:val="22"/>
          <w:szCs w:val="22"/>
          <w:lang w:eastAsia="es-ES"/>
        </w:rPr>
        <w:t xml:space="preserve"> Aplica a todo el personal inmerso en la actividad/obra/proyecto. (Personal propio, y sub contratistas) siendo necesaria la presentación del Programa de capacitaciones que será ejecutado durante el desarrollo de actividades.</w:t>
      </w:r>
    </w:p>
    <w:p w:rsidR="009110EC" w:rsidRPr="009110EC" w:rsidRDefault="009110EC" w:rsidP="004C7C31">
      <w:pPr>
        <w:numPr>
          <w:ilvl w:val="1"/>
          <w:numId w:val="48"/>
        </w:numPr>
        <w:spacing w:after="200" w:line="276" w:lineRule="auto"/>
        <w:contextualSpacing/>
        <w:jc w:val="both"/>
        <w:rPr>
          <w:rFonts w:ascii="Calibri" w:hAnsi="Calibri" w:cs="Calibri"/>
          <w:sz w:val="22"/>
          <w:szCs w:val="22"/>
          <w:lang w:eastAsia="es-ES"/>
        </w:rPr>
      </w:pPr>
      <w:r w:rsidRPr="009110EC">
        <w:rPr>
          <w:rFonts w:ascii="Calibri" w:hAnsi="Calibri" w:cs="Calibri"/>
          <w:b/>
          <w:sz w:val="22"/>
          <w:szCs w:val="22"/>
          <w:lang w:eastAsia="es-ES"/>
        </w:rPr>
        <w:t>Sustancias Peligrosas:</w:t>
      </w:r>
      <w:r w:rsidRPr="009110EC">
        <w:rPr>
          <w:rFonts w:ascii="Calibri" w:hAnsi="Calibri" w:cs="Calibri"/>
          <w:sz w:val="22"/>
          <w:szCs w:val="22"/>
          <w:lang w:eastAsia="es-ES"/>
        </w:rPr>
        <w:t xml:space="preserve"> </w:t>
      </w:r>
    </w:p>
    <w:p w:rsidR="009110EC" w:rsidRPr="009110EC" w:rsidRDefault="009110EC" w:rsidP="009110EC">
      <w:pPr>
        <w:jc w:val="both"/>
        <w:rPr>
          <w:rFonts w:ascii="Calibri" w:hAnsi="Calibri" w:cs="Calibri"/>
          <w:sz w:val="22"/>
          <w:szCs w:val="22"/>
          <w:lang w:eastAsia="es-ES"/>
        </w:rPr>
      </w:pPr>
      <w:r w:rsidRPr="009110EC">
        <w:rPr>
          <w:rFonts w:ascii="Calibri" w:hAnsi="Calibri" w:cs="Calibri"/>
          <w:sz w:val="22"/>
          <w:szCs w:val="22"/>
          <w:lang w:eastAsia="es-ES"/>
        </w:rPr>
        <w:t xml:space="preserve">En todas las áreas donde se transporte, almacene, utilice y/o manipulen sustancias peligrosas deberán existir las </w:t>
      </w:r>
      <w:r w:rsidRPr="009110EC">
        <w:rPr>
          <w:rFonts w:ascii="Calibri" w:hAnsi="Calibri" w:cs="Calibri"/>
          <w:sz w:val="22"/>
          <w:szCs w:val="22"/>
          <w:u w:val="single"/>
          <w:lang w:eastAsia="es-ES"/>
        </w:rPr>
        <w:t>Hojas de Seguridad</w:t>
      </w:r>
      <w:r w:rsidRPr="009110EC">
        <w:rPr>
          <w:rFonts w:ascii="Calibri" w:hAnsi="Calibri" w:cs="Calibri"/>
          <w:sz w:val="22"/>
          <w:szCs w:val="22"/>
          <w:lang w:eastAsia="es-ES"/>
        </w:rPr>
        <w:t xml:space="preserve"> (MSDS) para cada una de las sustancias. Deben ser de conocimiento y estar a disposición de todos los trabajadores.</w:t>
      </w:r>
    </w:p>
    <w:p w:rsidR="009110EC" w:rsidRPr="009110EC" w:rsidRDefault="009110EC" w:rsidP="009110EC">
      <w:pPr>
        <w:jc w:val="both"/>
        <w:rPr>
          <w:rFonts w:ascii="Calibri" w:hAnsi="Calibri" w:cs="Calibri"/>
          <w:sz w:val="22"/>
          <w:szCs w:val="22"/>
          <w:lang w:eastAsia="es-ES"/>
        </w:rPr>
      </w:pPr>
    </w:p>
    <w:p w:rsidR="009110EC" w:rsidRPr="009110EC" w:rsidRDefault="009110EC" w:rsidP="009110EC">
      <w:pPr>
        <w:jc w:val="both"/>
        <w:rPr>
          <w:rFonts w:ascii="Calibri" w:hAnsi="Calibri" w:cs="Calibri"/>
          <w:sz w:val="22"/>
          <w:szCs w:val="22"/>
          <w:lang w:eastAsia="es-ES"/>
        </w:rPr>
      </w:pPr>
      <w:r w:rsidRPr="009110EC">
        <w:rPr>
          <w:rFonts w:ascii="Calibri" w:hAnsi="Calibri" w:cs="Calibri"/>
          <w:sz w:val="22"/>
          <w:szCs w:val="22"/>
          <w:u w:val="single"/>
          <w:lang w:eastAsia="es-ES"/>
        </w:rPr>
        <w:lastRenderedPageBreak/>
        <w:t>NOTA 1:</w:t>
      </w:r>
      <w:r w:rsidRPr="009110EC">
        <w:rPr>
          <w:rFonts w:ascii="Calibri" w:hAnsi="Calibri" w:cs="Calibri"/>
          <w:sz w:val="22"/>
          <w:szCs w:val="22"/>
          <w:lang w:eastAsia="es-ES"/>
        </w:rPr>
        <w:t xml:space="preserve"> Los presentes requisitos son aplicables de acuerdo a la dinámica de la actividad/obra/proyecto.</w:t>
      </w:r>
    </w:p>
    <w:p w:rsidR="009110EC" w:rsidRPr="009110EC" w:rsidRDefault="009110EC" w:rsidP="009110EC">
      <w:pPr>
        <w:jc w:val="both"/>
        <w:rPr>
          <w:rFonts w:ascii="Calibri" w:hAnsi="Calibri" w:cs="Calibri"/>
          <w:sz w:val="22"/>
          <w:szCs w:val="22"/>
          <w:lang w:eastAsia="es-ES"/>
        </w:rPr>
      </w:pPr>
    </w:p>
    <w:p w:rsidR="009110EC" w:rsidRPr="009110EC" w:rsidRDefault="009110EC" w:rsidP="009110EC">
      <w:pPr>
        <w:jc w:val="both"/>
        <w:rPr>
          <w:rFonts w:ascii="Calibri" w:hAnsi="Calibri" w:cs="Calibri"/>
          <w:sz w:val="22"/>
          <w:szCs w:val="22"/>
          <w:lang w:eastAsia="es-ES"/>
        </w:rPr>
      </w:pPr>
      <w:r w:rsidRPr="009110EC">
        <w:rPr>
          <w:rFonts w:ascii="Calibri" w:hAnsi="Calibri" w:cs="Calibri"/>
          <w:sz w:val="22"/>
          <w:szCs w:val="22"/>
          <w:u w:val="single"/>
          <w:lang w:eastAsia="es-ES"/>
        </w:rPr>
        <w:t>NOTA 2:</w:t>
      </w:r>
      <w:r w:rsidRPr="009110EC">
        <w:rPr>
          <w:rFonts w:ascii="Calibri" w:hAnsi="Calibri" w:cs="Calibri"/>
          <w:sz w:val="22"/>
          <w:szCs w:val="22"/>
          <w:lang w:eastAsia="es-ES"/>
        </w:rPr>
        <w:t xml:space="preserve"> En caso de no ser aplicables para determinada actividad/obra/proyecto, deben ser determinados formalmente (por escrito), entre el contratista y el responsable de la Unidad de origen de YPFB;  debiendo ser validados por la </w:t>
      </w:r>
      <w:r w:rsidRPr="009110EC">
        <w:rPr>
          <w:rFonts w:ascii="Calibri" w:hAnsi="Calibri" w:cs="Calibri"/>
          <w:b/>
          <w:sz w:val="22"/>
          <w:szCs w:val="22"/>
          <w:lang w:eastAsia="es-ES"/>
        </w:rPr>
        <w:t>Unidad de SMS de YPFB.</w:t>
      </w:r>
    </w:p>
    <w:p w:rsidR="009110EC" w:rsidRPr="009110EC" w:rsidRDefault="009110EC" w:rsidP="009110EC">
      <w:pPr>
        <w:jc w:val="both"/>
        <w:rPr>
          <w:rFonts w:ascii="Calibri" w:hAnsi="Calibri" w:cs="Calibri"/>
          <w:sz w:val="22"/>
          <w:szCs w:val="22"/>
          <w:lang w:eastAsia="es-ES"/>
        </w:rPr>
      </w:pPr>
    </w:p>
    <w:p w:rsidR="009110EC" w:rsidRPr="009110EC" w:rsidRDefault="009110EC" w:rsidP="004C7C31">
      <w:pPr>
        <w:numPr>
          <w:ilvl w:val="1"/>
          <w:numId w:val="48"/>
        </w:numPr>
        <w:jc w:val="both"/>
        <w:rPr>
          <w:rFonts w:ascii="Calibri" w:hAnsi="Calibri" w:cs="Calibri"/>
          <w:sz w:val="22"/>
          <w:szCs w:val="22"/>
          <w:lang w:eastAsia="es-ES"/>
        </w:rPr>
      </w:pPr>
      <w:r w:rsidRPr="009110EC">
        <w:rPr>
          <w:rFonts w:ascii="Calibri" w:hAnsi="Calibri" w:cs="Calibri"/>
          <w:b/>
          <w:sz w:val="22"/>
          <w:szCs w:val="22"/>
          <w:lang w:eastAsia="es-ES"/>
        </w:rPr>
        <w:t>REQUISITOS MÍNIMOS</w:t>
      </w:r>
      <w:r w:rsidRPr="009110EC">
        <w:rPr>
          <w:rFonts w:ascii="Calibri" w:hAnsi="Calibri" w:cs="Calibri"/>
          <w:sz w:val="22"/>
          <w:szCs w:val="22"/>
          <w:lang w:eastAsia="es-ES"/>
        </w:rPr>
        <w:t>: Para el ingreso a la actividad/obra/proyecto/servicio</w:t>
      </w:r>
    </w:p>
    <w:p w:rsidR="009110EC" w:rsidRPr="009110EC" w:rsidRDefault="009110EC" w:rsidP="009110EC">
      <w:pPr>
        <w:jc w:val="both"/>
        <w:rPr>
          <w:rFonts w:ascii="Calibri" w:hAnsi="Calibri" w:cs="Calibri"/>
          <w:sz w:val="22"/>
          <w:szCs w:val="22"/>
          <w:lang w:eastAsia="es-ES"/>
        </w:rPr>
      </w:pPr>
    </w:p>
    <w:p w:rsidR="009110EC" w:rsidRPr="009110EC" w:rsidRDefault="009110EC" w:rsidP="004C7C31">
      <w:pPr>
        <w:numPr>
          <w:ilvl w:val="0"/>
          <w:numId w:val="42"/>
        </w:numPr>
        <w:spacing w:after="200" w:line="276" w:lineRule="auto"/>
        <w:contextualSpacing/>
        <w:jc w:val="both"/>
        <w:rPr>
          <w:rFonts w:ascii="Calibri" w:hAnsi="Calibri" w:cs="Calibri"/>
          <w:sz w:val="22"/>
          <w:szCs w:val="22"/>
          <w:lang w:eastAsia="es-ES"/>
        </w:rPr>
      </w:pPr>
      <w:r w:rsidRPr="009110EC">
        <w:rPr>
          <w:rFonts w:ascii="Calibri" w:hAnsi="Calibri" w:cs="Calibri"/>
          <w:sz w:val="22"/>
          <w:szCs w:val="22"/>
          <w:lang w:eastAsia="es-ES"/>
        </w:rPr>
        <w:t>Inducción de SMS (A cargo de YPFB - Unidad Operativa)</w:t>
      </w:r>
    </w:p>
    <w:p w:rsidR="009110EC" w:rsidRPr="009110EC" w:rsidRDefault="009110EC" w:rsidP="004C7C31">
      <w:pPr>
        <w:numPr>
          <w:ilvl w:val="0"/>
          <w:numId w:val="42"/>
        </w:numPr>
        <w:spacing w:after="200" w:line="276" w:lineRule="auto"/>
        <w:contextualSpacing/>
        <w:jc w:val="both"/>
        <w:rPr>
          <w:rFonts w:ascii="Calibri" w:hAnsi="Calibri" w:cs="Calibri"/>
          <w:sz w:val="22"/>
          <w:szCs w:val="22"/>
          <w:lang w:eastAsia="es-ES"/>
        </w:rPr>
      </w:pPr>
      <w:r w:rsidRPr="009110EC">
        <w:rPr>
          <w:rFonts w:ascii="Calibri" w:hAnsi="Calibri" w:cs="Calibri"/>
          <w:sz w:val="22"/>
          <w:szCs w:val="22"/>
          <w:lang w:eastAsia="es-ES"/>
        </w:rPr>
        <w:t>Inducción de SMS (A realizarse “in situ” – A cargo de la empresa Contratista).</w:t>
      </w:r>
    </w:p>
    <w:p w:rsidR="009110EC" w:rsidRPr="009110EC" w:rsidRDefault="009110EC" w:rsidP="004C7C31">
      <w:pPr>
        <w:numPr>
          <w:ilvl w:val="0"/>
          <w:numId w:val="42"/>
        </w:numPr>
        <w:spacing w:after="200" w:line="276" w:lineRule="auto"/>
        <w:contextualSpacing/>
        <w:jc w:val="both"/>
        <w:rPr>
          <w:rFonts w:ascii="Calibri" w:hAnsi="Calibri" w:cs="Calibri"/>
          <w:sz w:val="22"/>
          <w:szCs w:val="22"/>
          <w:lang w:eastAsia="es-ES"/>
        </w:rPr>
      </w:pPr>
      <w:r w:rsidRPr="009110EC">
        <w:rPr>
          <w:rFonts w:ascii="Calibri" w:hAnsi="Calibri" w:cs="Calibri"/>
          <w:sz w:val="22"/>
          <w:szCs w:val="22"/>
          <w:lang w:eastAsia="es-ES"/>
        </w:rPr>
        <w:t>Uso obligatorio de ropa de trabajo (overol, ropa de dos piezas manga larga y otros que sean necesarios o aplicables)</w:t>
      </w:r>
    </w:p>
    <w:p w:rsidR="009110EC" w:rsidRPr="009110EC" w:rsidRDefault="009110EC" w:rsidP="004C7C31">
      <w:pPr>
        <w:numPr>
          <w:ilvl w:val="0"/>
          <w:numId w:val="42"/>
        </w:numPr>
        <w:spacing w:after="200" w:line="276" w:lineRule="auto"/>
        <w:contextualSpacing/>
        <w:jc w:val="both"/>
        <w:rPr>
          <w:rFonts w:ascii="Calibri" w:hAnsi="Calibri" w:cs="Calibri"/>
          <w:sz w:val="22"/>
          <w:szCs w:val="22"/>
          <w:lang w:eastAsia="es-ES"/>
        </w:rPr>
      </w:pPr>
      <w:r w:rsidRPr="009110EC">
        <w:rPr>
          <w:rFonts w:ascii="Calibri" w:hAnsi="Calibri" w:cs="Calibri"/>
          <w:sz w:val="22"/>
          <w:szCs w:val="22"/>
          <w:lang w:eastAsia="es-ES"/>
        </w:rPr>
        <w:t>Uso obligatorio de EPP (Equipo de Protección Personal):</w:t>
      </w:r>
    </w:p>
    <w:p w:rsidR="009110EC" w:rsidRPr="009110EC" w:rsidRDefault="009110EC" w:rsidP="004C7C31">
      <w:pPr>
        <w:numPr>
          <w:ilvl w:val="0"/>
          <w:numId w:val="44"/>
        </w:numPr>
        <w:autoSpaceDE w:val="0"/>
        <w:autoSpaceDN w:val="0"/>
        <w:adjustRightInd w:val="0"/>
        <w:rPr>
          <w:rFonts w:ascii="Calibri" w:hAnsi="Calibri" w:cs="Calibri"/>
          <w:sz w:val="22"/>
          <w:szCs w:val="22"/>
          <w:lang w:eastAsia="es-ES"/>
        </w:rPr>
      </w:pPr>
      <w:r w:rsidRPr="009110EC">
        <w:rPr>
          <w:rFonts w:ascii="Calibri" w:hAnsi="Calibri" w:cs="Calibri"/>
          <w:sz w:val="22"/>
          <w:szCs w:val="22"/>
          <w:lang w:eastAsia="es-ES"/>
        </w:rPr>
        <w:t>Casco de seguridad</w:t>
      </w:r>
    </w:p>
    <w:p w:rsidR="009110EC" w:rsidRPr="009110EC" w:rsidRDefault="009110EC" w:rsidP="004C7C31">
      <w:pPr>
        <w:numPr>
          <w:ilvl w:val="0"/>
          <w:numId w:val="44"/>
        </w:numPr>
        <w:autoSpaceDE w:val="0"/>
        <w:autoSpaceDN w:val="0"/>
        <w:adjustRightInd w:val="0"/>
        <w:rPr>
          <w:rFonts w:ascii="Calibri" w:hAnsi="Calibri" w:cs="Calibri"/>
          <w:sz w:val="22"/>
          <w:szCs w:val="22"/>
          <w:lang w:eastAsia="es-ES"/>
        </w:rPr>
      </w:pPr>
      <w:r w:rsidRPr="009110EC">
        <w:rPr>
          <w:rFonts w:ascii="Calibri" w:hAnsi="Calibri" w:cs="Calibri"/>
          <w:sz w:val="22"/>
          <w:szCs w:val="22"/>
          <w:lang w:eastAsia="es-ES"/>
        </w:rPr>
        <w:t>Calzado de seguridad</w:t>
      </w:r>
    </w:p>
    <w:p w:rsidR="009110EC" w:rsidRPr="009110EC" w:rsidRDefault="009110EC" w:rsidP="004C7C31">
      <w:pPr>
        <w:numPr>
          <w:ilvl w:val="0"/>
          <w:numId w:val="44"/>
        </w:numPr>
        <w:autoSpaceDE w:val="0"/>
        <w:autoSpaceDN w:val="0"/>
        <w:adjustRightInd w:val="0"/>
        <w:rPr>
          <w:rFonts w:ascii="Calibri" w:hAnsi="Calibri" w:cs="Calibri"/>
          <w:sz w:val="22"/>
          <w:szCs w:val="22"/>
          <w:lang w:eastAsia="es-ES"/>
        </w:rPr>
      </w:pPr>
      <w:r w:rsidRPr="009110EC">
        <w:rPr>
          <w:rFonts w:ascii="Calibri" w:hAnsi="Calibri" w:cs="Calibri"/>
          <w:sz w:val="22"/>
          <w:szCs w:val="22"/>
          <w:lang w:eastAsia="es-ES"/>
        </w:rPr>
        <w:t>Lentes de seguridad</w:t>
      </w:r>
    </w:p>
    <w:p w:rsidR="009110EC" w:rsidRPr="009110EC" w:rsidRDefault="009110EC" w:rsidP="004C7C31">
      <w:pPr>
        <w:numPr>
          <w:ilvl w:val="0"/>
          <w:numId w:val="44"/>
        </w:numPr>
        <w:autoSpaceDE w:val="0"/>
        <w:autoSpaceDN w:val="0"/>
        <w:adjustRightInd w:val="0"/>
        <w:rPr>
          <w:rFonts w:ascii="Calibri" w:hAnsi="Calibri" w:cs="Calibri"/>
          <w:sz w:val="22"/>
          <w:szCs w:val="22"/>
          <w:lang w:eastAsia="es-ES"/>
        </w:rPr>
      </w:pPr>
      <w:r w:rsidRPr="009110EC">
        <w:rPr>
          <w:rFonts w:ascii="Calibri" w:hAnsi="Calibri" w:cs="Calibri"/>
          <w:sz w:val="22"/>
          <w:szCs w:val="22"/>
          <w:lang w:eastAsia="es-ES"/>
        </w:rPr>
        <w:t>Protectores auditivos (si corresponde)</w:t>
      </w:r>
    </w:p>
    <w:p w:rsidR="009110EC" w:rsidRPr="009110EC" w:rsidRDefault="009110EC" w:rsidP="004C7C31">
      <w:pPr>
        <w:numPr>
          <w:ilvl w:val="0"/>
          <w:numId w:val="44"/>
        </w:numPr>
        <w:autoSpaceDE w:val="0"/>
        <w:autoSpaceDN w:val="0"/>
        <w:adjustRightInd w:val="0"/>
        <w:rPr>
          <w:rFonts w:ascii="Calibri" w:hAnsi="Calibri" w:cs="Calibri"/>
          <w:sz w:val="22"/>
          <w:szCs w:val="22"/>
          <w:lang w:eastAsia="es-ES"/>
        </w:rPr>
      </w:pPr>
      <w:r w:rsidRPr="009110EC">
        <w:rPr>
          <w:rFonts w:ascii="Calibri" w:hAnsi="Calibri" w:cs="Calibri"/>
          <w:sz w:val="22"/>
          <w:szCs w:val="22"/>
          <w:lang w:eastAsia="es-ES"/>
        </w:rPr>
        <w:t>Guantes (específicos a la tarea a realizar)</w:t>
      </w:r>
    </w:p>
    <w:p w:rsidR="009110EC" w:rsidRPr="009110EC" w:rsidRDefault="009110EC" w:rsidP="009110EC">
      <w:pPr>
        <w:autoSpaceDE w:val="0"/>
        <w:autoSpaceDN w:val="0"/>
        <w:adjustRightInd w:val="0"/>
        <w:ind w:left="1068"/>
        <w:rPr>
          <w:rFonts w:ascii="Calibri" w:hAnsi="Calibri" w:cs="Calibri"/>
          <w:sz w:val="22"/>
          <w:szCs w:val="22"/>
          <w:lang w:eastAsia="es-ES"/>
        </w:rPr>
      </w:pPr>
    </w:p>
    <w:p w:rsidR="009110EC" w:rsidRPr="009110EC" w:rsidRDefault="009110EC" w:rsidP="004C7C31">
      <w:pPr>
        <w:numPr>
          <w:ilvl w:val="0"/>
          <w:numId w:val="46"/>
        </w:numPr>
        <w:autoSpaceDE w:val="0"/>
        <w:autoSpaceDN w:val="0"/>
        <w:adjustRightInd w:val="0"/>
        <w:jc w:val="both"/>
        <w:rPr>
          <w:rFonts w:ascii="Calibri" w:hAnsi="Calibri" w:cs="Calibri"/>
          <w:sz w:val="22"/>
          <w:szCs w:val="22"/>
          <w:lang w:eastAsia="es-ES"/>
        </w:rPr>
      </w:pPr>
      <w:r w:rsidRPr="009110EC">
        <w:rPr>
          <w:rFonts w:ascii="Calibri" w:hAnsi="Calibri" w:cs="Calibri"/>
          <w:b/>
          <w:sz w:val="22"/>
          <w:szCs w:val="22"/>
          <w:lang w:eastAsia="es-ES"/>
        </w:rPr>
        <w:t>EPP para riesgos especiales y tareas críticas</w:t>
      </w:r>
      <w:r w:rsidRPr="009110EC">
        <w:rPr>
          <w:rFonts w:ascii="Calibri" w:hAnsi="Calibri" w:cs="Calibri"/>
          <w:sz w:val="22"/>
          <w:szCs w:val="22"/>
          <w:lang w:eastAsia="es-ES"/>
        </w:rPr>
        <w:t xml:space="preserve"> (altura, espacios confinados, eléctricos, trabajos en caliente, </w:t>
      </w:r>
      <w:proofErr w:type="spellStart"/>
      <w:r w:rsidRPr="009110EC">
        <w:rPr>
          <w:rFonts w:ascii="Calibri" w:hAnsi="Calibri" w:cs="Calibri"/>
          <w:sz w:val="22"/>
          <w:szCs w:val="22"/>
          <w:lang w:eastAsia="es-ES"/>
        </w:rPr>
        <w:t>etc</w:t>
      </w:r>
      <w:proofErr w:type="spellEnd"/>
      <w:r w:rsidRPr="009110EC">
        <w:rPr>
          <w:rFonts w:ascii="Calibri" w:hAnsi="Calibri" w:cs="Calibri"/>
          <w:sz w:val="22"/>
          <w:szCs w:val="22"/>
          <w:lang w:eastAsia="es-ES"/>
        </w:rPr>
        <w:t>,)</w:t>
      </w:r>
    </w:p>
    <w:p w:rsidR="009110EC" w:rsidRPr="009110EC" w:rsidRDefault="009110EC" w:rsidP="009110EC">
      <w:pPr>
        <w:autoSpaceDE w:val="0"/>
        <w:autoSpaceDN w:val="0"/>
        <w:adjustRightInd w:val="0"/>
        <w:ind w:left="1068"/>
        <w:rPr>
          <w:rFonts w:ascii="Calibri" w:hAnsi="Calibri" w:cs="Calibri"/>
          <w:sz w:val="22"/>
          <w:szCs w:val="22"/>
          <w:lang w:eastAsia="es-ES"/>
        </w:rPr>
      </w:pPr>
    </w:p>
    <w:p w:rsidR="009110EC" w:rsidRPr="009110EC" w:rsidRDefault="009110EC" w:rsidP="004C7C31">
      <w:pPr>
        <w:numPr>
          <w:ilvl w:val="1"/>
          <w:numId w:val="44"/>
        </w:numPr>
        <w:autoSpaceDE w:val="0"/>
        <w:autoSpaceDN w:val="0"/>
        <w:adjustRightInd w:val="0"/>
        <w:rPr>
          <w:rFonts w:ascii="Calibri" w:hAnsi="Calibri" w:cs="Calibri"/>
          <w:sz w:val="22"/>
          <w:szCs w:val="22"/>
          <w:lang w:eastAsia="es-ES"/>
        </w:rPr>
      </w:pPr>
      <w:r w:rsidRPr="009110EC">
        <w:rPr>
          <w:rFonts w:ascii="Calibri" w:hAnsi="Calibri" w:cs="Calibri"/>
          <w:sz w:val="22"/>
          <w:szCs w:val="22"/>
          <w:lang w:eastAsia="es-ES"/>
        </w:rPr>
        <w:t>Arnés de seguridad de cuerpo completo.</w:t>
      </w:r>
    </w:p>
    <w:p w:rsidR="009110EC" w:rsidRPr="009110EC" w:rsidRDefault="009110EC" w:rsidP="004C7C31">
      <w:pPr>
        <w:numPr>
          <w:ilvl w:val="1"/>
          <w:numId w:val="44"/>
        </w:numPr>
        <w:autoSpaceDE w:val="0"/>
        <w:autoSpaceDN w:val="0"/>
        <w:adjustRightInd w:val="0"/>
        <w:rPr>
          <w:rFonts w:ascii="Calibri" w:hAnsi="Calibri" w:cs="Calibri"/>
          <w:sz w:val="22"/>
          <w:szCs w:val="22"/>
          <w:lang w:eastAsia="es-ES"/>
        </w:rPr>
      </w:pPr>
      <w:r w:rsidRPr="009110EC">
        <w:rPr>
          <w:rFonts w:ascii="Calibri" w:hAnsi="Calibri" w:cs="Calibri"/>
          <w:sz w:val="22"/>
          <w:szCs w:val="22"/>
          <w:lang w:eastAsia="es-ES"/>
        </w:rPr>
        <w:t>Línea de vida. (sistema de supresión contra caídas)</w:t>
      </w:r>
    </w:p>
    <w:p w:rsidR="009110EC" w:rsidRPr="009110EC" w:rsidRDefault="009110EC" w:rsidP="004C7C31">
      <w:pPr>
        <w:numPr>
          <w:ilvl w:val="1"/>
          <w:numId w:val="44"/>
        </w:numPr>
        <w:autoSpaceDE w:val="0"/>
        <w:autoSpaceDN w:val="0"/>
        <w:adjustRightInd w:val="0"/>
        <w:rPr>
          <w:rFonts w:ascii="Calibri" w:hAnsi="Calibri" w:cs="Calibri"/>
          <w:sz w:val="22"/>
          <w:szCs w:val="22"/>
          <w:lang w:eastAsia="es-ES"/>
        </w:rPr>
      </w:pPr>
      <w:r w:rsidRPr="009110EC">
        <w:rPr>
          <w:rFonts w:ascii="Calibri" w:hAnsi="Calibri" w:cs="Calibri"/>
          <w:sz w:val="22"/>
          <w:szCs w:val="22"/>
          <w:lang w:eastAsia="es-ES"/>
        </w:rPr>
        <w:t>Detector de gases (en caso de requerir).</w:t>
      </w:r>
    </w:p>
    <w:p w:rsidR="009110EC" w:rsidRPr="009110EC" w:rsidRDefault="009110EC" w:rsidP="004C7C31">
      <w:pPr>
        <w:numPr>
          <w:ilvl w:val="1"/>
          <w:numId w:val="44"/>
        </w:numPr>
        <w:autoSpaceDE w:val="0"/>
        <w:autoSpaceDN w:val="0"/>
        <w:adjustRightInd w:val="0"/>
        <w:rPr>
          <w:rFonts w:ascii="Calibri" w:hAnsi="Calibri" w:cs="Calibri"/>
          <w:sz w:val="22"/>
          <w:szCs w:val="22"/>
          <w:lang w:eastAsia="es-ES"/>
        </w:rPr>
      </w:pPr>
      <w:r w:rsidRPr="009110EC">
        <w:rPr>
          <w:rFonts w:ascii="Calibri" w:hAnsi="Calibri" w:cs="Calibri"/>
          <w:sz w:val="22"/>
          <w:szCs w:val="22"/>
          <w:lang w:eastAsia="es-ES"/>
        </w:rPr>
        <w:t>Equipo de rescate para alturas (en caso de requerir).</w:t>
      </w:r>
    </w:p>
    <w:p w:rsidR="009110EC" w:rsidRPr="009110EC" w:rsidRDefault="009110EC" w:rsidP="004C7C31">
      <w:pPr>
        <w:numPr>
          <w:ilvl w:val="1"/>
          <w:numId w:val="44"/>
        </w:numPr>
        <w:autoSpaceDE w:val="0"/>
        <w:autoSpaceDN w:val="0"/>
        <w:adjustRightInd w:val="0"/>
        <w:rPr>
          <w:rFonts w:ascii="Calibri" w:hAnsi="Calibri" w:cs="Calibri"/>
          <w:sz w:val="22"/>
          <w:szCs w:val="22"/>
          <w:lang w:eastAsia="es-ES"/>
        </w:rPr>
      </w:pPr>
      <w:r w:rsidRPr="009110EC">
        <w:rPr>
          <w:rFonts w:ascii="Calibri" w:hAnsi="Calibri" w:cs="Calibri"/>
          <w:sz w:val="22"/>
          <w:szCs w:val="22"/>
          <w:lang w:eastAsia="es-ES"/>
        </w:rPr>
        <w:t>Guantes dieléctricos (en caso de requerir).</w:t>
      </w:r>
    </w:p>
    <w:p w:rsidR="009110EC" w:rsidRPr="009110EC" w:rsidRDefault="009110EC" w:rsidP="004C7C31">
      <w:pPr>
        <w:numPr>
          <w:ilvl w:val="1"/>
          <w:numId w:val="44"/>
        </w:numPr>
        <w:autoSpaceDE w:val="0"/>
        <w:autoSpaceDN w:val="0"/>
        <w:adjustRightInd w:val="0"/>
        <w:rPr>
          <w:rFonts w:ascii="Calibri" w:hAnsi="Calibri" w:cs="Calibri"/>
          <w:sz w:val="22"/>
          <w:szCs w:val="22"/>
          <w:lang w:eastAsia="es-ES"/>
        </w:rPr>
      </w:pPr>
      <w:r w:rsidRPr="009110EC">
        <w:rPr>
          <w:rFonts w:ascii="Calibri" w:hAnsi="Calibri" w:cs="Calibri"/>
          <w:sz w:val="22"/>
          <w:szCs w:val="22"/>
          <w:lang w:eastAsia="es-ES"/>
        </w:rPr>
        <w:t>Equipo de rescate para espacios confinados (en caso de requerir).</w:t>
      </w:r>
    </w:p>
    <w:p w:rsidR="009110EC" w:rsidRPr="009110EC" w:rsidRDefault="009110EC" w:rsidP="004C7C31">
      <w:pPr>
        <w:numPr>
          <w:ilvl w:val="1"/>
          <w:numId w:val="44"/>
        </w:numPr>
        <w:autoSpaceDE w:val="0"/>
        <w:autoSpaceDN w:val="0"/>
        <w:adjustRightInd w:val="0"/>
        <w:rPr>
          <w:rFonts w:ascii="Calibri" w:hAnsi="Calibri" w:cs="Calibri"/>
          <w:sz w:val="22"/>
          <w:szCs w:val="22"/>
          <w:lang w:eastAsia="es-ES"/>
        </w:rPr>
      </w:pPr>
      <w:r w:rsidRPr="009110EC">
        <w:rPr>
          <w:rFonts w:ascii="Calibri" w:hAnsi="Calibri" w:cs="Calibri"/>
          <w:sz w:val="22"/>
          <w:szCs w:val="22"/>
          <w:lang w:eastAsia="es-ES"/>
        </w:rPr>
        <w:t>Equipo de respiración autónoma (en caso de requerir).</w:t>
      </w:r>
    </w:p>
    <w:p w:rsidR="009110EC" w:rsidRPr="009110EC" w:rsidRDefault="009110EC" w:rsidP="004C7C31">
      <w:pPr>
        <w:numPr>
          <w:ilvl w:val="1"/>
          <w:numId w:val="44"/>
        </w:numPr>
        <w:autoSpaceDE w:val="0"/>
        <w:autoSpaceDN w:val="0"/>
        <w:adjustRightInd w:val="0"/>
        <w:rPr>
          <w:rFonts w:ascii="Calibri" w:hAnsi="Calibri" w:cs="Calibri"/>
          <w:sz w:val="22"/>
          <w:szCs w:val="22"/>
          <w:lang w:eastAsia="es-ES"/>
        </w:rPr>
      </w:pPr>
      <w:r w:rsidRPr="009110EC">
        <w:rPr>
          <w:rFonts w:ascii="Calibri" w:hAnsi="Calibri" w:cs="Calibri"/>
          <w:sz w:val="22"/>
          <w:szCs w:val="22"/>
          <w:lang w:eastAsia="es-ES"/>
        </w:rPr>
        <w:t xml:space="preserve">Extintores para el área de intervención y combate contra incendios. Trabajos en caliente (soldadura, eléctricos, etc.). </w:t>
      </w:r>
    </w:p>
    <w:p w:rsidR="009110EC" w:rsidRPr="009110EC" w:rsidRDefault="009110EC" w:rsidP="009110EC">
      <w:pPr>
        <w:jc w:val="both"/>
        <w:rPr>
          <w:rFonts w:ascii="Calibri" w:hAnsi="Calibri" w:cs="Calibri"/>
          <w:sz w:val="22"/>
          <w:szCs w:val="22"/>
          <w:lang w:eastAsia="es-ES"/>
        </w:rPr>
      </w:pPr>
    </w:p>
    <w:p w:rsidR="009110EC" w:rsidRPr="009110EC" w:rsidRDefault="009110EC" w:rsidP="004C7C31">
      <w:pPr>
        <w:numPr>
          <w:ilvl w:val="1"/>
          <w:numId w:val="48"/>
        </w:numPr>
        <w:jc w:val="both"/>
        <w:rPr>
          <w:rFonts w:ascii="Calibri" w:hAnsi="Calibri" w:cs="Calibri"/>
          <w:b/>
          <w:sz w:val="22"/>
          <w:szCs w:val="22"/>
          <w:lang w:eastAsia="es-ES"/>
        </w:rPr>
      </w:pPr>
      <w:r w:rsidRPr="009110EC">
        <w:rPr>
          <w:rFonts w:ascii="Calibri" w:hAnsi="Calibri" w:cs="Calibri"/>
          <w:b/>
          <w:sz w:val="22"/>
          <w:szCs w:val="22"/>
          <w:lang w:eastAsia="es-ES"/>
        </w:rPr>
        <w:t>Documentación que debe estar en la actividad/obra/proyecto:</w:t>
      </w:r>
    </w:p>
    <w:p w:rsidR="009110EC" w:rsidRPr="009110EC" w:rsidRDefault="009110EC" w:rsidP="009110EC">
      <w:pPr>
        <w:jc w:val="both"/>
        <w:rPr>
          <w:rFonts w:ascii="Calibri" w:hAnsi="Calibri" w:cs="Calibri"/>
          <w:sz w:val="22"/>
          <w:szCs w:val="22"/>
          <w:lang w:eastAsia="es-ES"/>
        </w:rPr>
      </w:pPr>
    </w:p>
    <w:p w:rsidR="009110EC" w:rsidRPr="009110EC" w:rsidRDefault="009110EC" w:rsidP="004C7C31">
      <w:pPr>
        <w:numPr>
          <w:ilvl w:val="0"/>
          <w:numId w:val="43"/>
        </w:numPr>
        <w:spacing w:after="200" w:line="276" w:lineRule="auto"/>
        <w:contextualSpacing/>
        <w:jc w:val="both"/>
        <w:rPr>
          <w:rFonts w:ascii="Calibri" w:hAnsi="Calibri" w:cs="Calibri"/>
          <w:sz w:val="22"/>
          <w:szCs w:val="22"/>
          <w:lang w:eastAsia="es-ES"/>
        </w:rPr>
      </w:pPr>
      <w:r w:rsidRPr="009110EC">
        <w:rPr>
          <w:rFonts w:ascii="Calibri" w:hAnsi="Calibri" w:cs="Calibri"/>
          <w:sz w:val="22"/>
          <w:szCs w:val="22"/>
          <w:lang w:eastAsia="es-ES"/>
        </w:rPr>
        <w:t>Plan de Seguridad y Salud Ocupacional (Específico)</w:t>
      </w:r>
    </w:p>
    <w:p w:rsidR="009110EC" w:rsidRPr="009110EC" w:rsidRDefault="009110EC" w:rsidP="004C7C31">
      <w:pPr>
        <w:numPr>
          <w:ilvl w:val="0"/>
          <w:numId w:val="43"/>
        </w:numPr>
        <w:spacing w:after="200" w:line="276" w:lineRule="auto"/>
        <w:contextualSpacing/>
        <w:jc w:val="both"/>
        <w:rPr>
          <w:rFonts w:ascii="Calibri" w:hAnsi="Calibri" w:cs="Calibri"/>
          <w:sz w:val="22"/>
          <w:szCs w:val="22"/>
          <w:lang w:eastAsia="es-ES"/>
        </w:rPr>
      </w:pPr>
      <w:r w:rsidRPr="009110EC">
        <w:rPr>
          <w:rFonts w:ascii="Calibri" w:hAnsi="Calibri" w:cs="Calibri"/>
          <w:sz w:val="22"/>
          <w:szCs w:val="22"/>
          <w:lang w:eastAsia="es-ES"/>
        </w:rPr>
        <w:t>Plan de Emergencias/Contingencias</w:t>
      </w:r>
    </w:p>
    <w:p w:rsidR="009110EC" w:rsidRPr="009110EC" w:rsidRDefault="009110EC" w:rsidP="004C7C31">
      <w:pPr>
        <w:numPr>
          <w:ilvl w:val="0"/>
          <w:numId w:val="43"/>
        </w:numPr>
        <w:spacing w:after="200" w:line="276" w:lineRule="auto"/>
        <w:contextualSpacing/>
        <w:jc w:val="both"/>
        <w:rPr>
          <w:rFonts w:ascii="Calibri" w:hAnsi="Calibri" w:cs="Calibri"/>
          <w:sz w:val="22"/>
          <w:szCs w:val="22"/>
          <w:lang w:eastAsia="es-ES"/>
        </w:rPr>
      </w:pPr>
      <w:r w:rsidRPr="009110EC">
        <w:rPr>
          <w:rFonts w:ascii="Calibri" w:hAnsi="Calibri" w:cs="Calibri"/>
          <w:sz w:val="22"/>
          <w:szCs w:val="22"/>
          <w:lang w:eastAsia="es-ES"/>
        </w:rPr>
        <w:t>Procedimientos de trabajo para las actividades a realizar.</w:t>
      </w:r>
    </w:p>
    <w:p w:rsidR="009110EC" w:rsidRPr="009110EC" w:rsidRDefault="009110EC" w:rsidP="004C7C31">
      <w:pPr>
        <w:numPr>
          <w:ilvl w:val="0"/>
          <w:numId w:val="43"/>
        </w:numPr>
        <w:spacing w:after="200" w:line="276" w:lineRule="auto"/>
        <w:contextualSpacing/>
        <w:jc w:val="both"/>
        <w:rPr>
          <w:rFonts w:ascii="Calibri" w:hAnsi="Calibri" w:cs="Calibri"/>
          <w:sz w:val="22"/>
          <w:szCs w:val="22"/>
          <w:lang w:eastAsia="es-ES"/>
        </w:rPr>
      </w:pPr>
      <w:r w:rsidRPr="009110EC">
        <w:rPr>
          <w:rFonts w:ascii="Calibri" w:hAnsi="Calibri" w:cs="Calibri"/>
          <w:sz w:val="22"/>
          <w:szCs w:val="22"/>
          <w:lang w:eastAsia="es-ES"/>
        </w:rPr>
        <w:t>Nómina del personal, con copia de su póliza de seguro contra accidentes</w:t>
      </w:r>
    </w:p>
    <w:p w:rsidR="009110EC" w:rsidRPr="009110EC" w:rsidRDefault="009110EC" w:rsidP="004C7C31">
      <w:pPr>
        <w:numPr>
          <w:ilvl w:val="0"/>
          <w:numId w:val="43"/>
        </w:numPr>
        <w:spacing w:after="200" w:line="276" w:lineRule="auto"/>
        <w:contextualSpacing/>
        <w:jc w:val="both"/>
        <w:rPr>
          <w:rFonts w:ascii="Calibri" w:hAnsi="Calibri" w:cs="Calibri"/>
          <w:sz w:val="22"/>
          <w:szCs w:val="22"/>
          <w:lang w:eastAsia="es-ES"/>
        </w:rPr>
      </w:pPr>
      <w:r w:rsidRPr="009110EC">
        <w:rPr>
          <w:rFonts w:ascii="Calibri" w:hAnsi="Calibri" w:cs="Calibri"/>
          <w:sz w:val="22"/>
          <w:szCs w:val="22"/>
          <w:lang w:eastAsia="es-ES"/>
        </w:rPr>
        <w:t>Permiso de trabajo, AST – Identificación de peligros y riesgos</w:t>
      </w:r>
    </w:p>
    <w:p w:rsidR="009110EC" w:rsidRPr="009110EC" w:rsidRDefault="009110EC" w:rsidP="009110EC">
      <w:pPr>
        <w:spacing w:after="200" w:line="276" w:lineRule="auto"/>
        <w:ind w:left="720"/>
        <w:contextualSpacing/>
        <w:jc w:val="both"/>
        <w:rPr>
          <w:rFonts w:ascii="Calibri" w:hAnsi="Calibri" w:cs="Calibri"/>
          <w:sz w:val="22"/>
          <w:szCs w:val="22"/>
          <w:lang w:eastAsia="es-ES"/>
        </w:rPr>
      </w:pPr>
    </w:p>
    <w:p w:rsidR="009110EC" w:rsidRPr="009110EC" w:rsidRDefault="009110EC" w:rsidP="004C7C31">
      <w:pPr>
        <w:numPr>
          <w:ilvl w:val="1"/>
          <w:numId w:val="48"/>
        </w:numPr>
        <w:jc w:val="both"/>
        <w:rPr>
          <w:rFonts w:ascii="Calibri" w:hAnsi="Calibri" w:cs="Calibri"/>
          <w:b/>
          <w:sz w:val="22"/>
          <w:szCs w:val="22"/>
          <w:lang w:eastAsia="es-ES"/>
        </w:rPr>
      </w:pPr>
      <w:r w:rsidRPr="009110EC">
        <w:rPr>
          <w:rFonts w:ascii="Calibri" w:hAnsi="Calibri" w:cs="Calibri"/>
          <w:b/>
          <w:sz w:val="22"/>
          <w:szCs w:val="22"/>
          <w:lang w:eastAsia="es-ES"/>
        </w:rPr>
        <w:t>Documentación para Data Book:</w:t>
      </w:r>
    </w:p>
    <w:p w:rsidR="009110EC" w:rsidRPr="009110EC" w:rsidRDefault="009110EC" w:rsidP="009110EC">
      <w:pPr>
        <w:jc w:val="both"/>
        <w:rPr>
          <w:rFonts w:ascii="Calibri" w:hAnsi="Calibri" w:cs="Calibri"/>
          <w:b/>
          <w:sz w:val="22"/>
          <w:szCs w:val="22"/>
          <w:lang w:eastAsia="es-ES"/>
        </w:rPr>
      </w:pPr>
    </w:p>
    <w:p w:rsidR="009110EC" w:rsidRPr="009110EC" w:rsidRDefault="009110EC" w:rsidP="004C7C31">
      <w:pPr>
        <w:numPr>
          <w:ilvl w:val="0"/>
          <w:numId w:val="43"/>
        </w:numPr>
        <w:spacing w:after="200" w:line="276" w:lineRule="auto"/>
        <w:contextualSpacing/>
        <w:jc w:val="both"/>
        <w:rPr>
          <w:rFonts w:ascii="Calibri" w:hAnsi="Calibri" w:cs="Calibri"/>
          <w:sz w:val="22"/>
          <w:szCs w:val="22"/>
          <w:lang w:eastAsia="es-ES"/>
        </w:rPr>
      </w:pPr>
      <w:r w:rsidRPr="009110EC">
        <w:rPr>
          <w:rFonts w:ascii="Calibri" w:hAnsi="Calibri" w:cs="Calibri"/>
          <w:sz w:val="22"/>
          <w:szCs w:val="22"/>
          <w:lang w:eastAsia="es-ES"/>
        </w:rPr>
        <w:t xml:space="preserve">Plan específico de Seguridad y Salud Ocupacional </w:t>
      </w:r>
    </w:p>
    <w:p w:rsidR="009110EC" w:rsidRPr="009110EC" w:rsidRDefault="009110EC" w:rsidP="004C7C31">
      <w:pPr>
        <w:numPr>
          <w:ilvl w:val="0"/>
          <w:numId w:val="43"/>
        </w:numPr>
        <w:spacing w:after="200" w:line="276" w:lineRule="auto"/>
        <w:contextualSpacing/>
        <w:jc w:val="both"/>
        <w:rPr>
          <w:rFonts w:ascii="Calibri" w:hAnsi="Calibri" w:cs="Calibri"/>
          <w:sz w:val="22"/>
          <w:szCs w:val="22"/>
          <w:lang w:eastAsia="es-ES"/>
        </w:rPr>
      </w:pPr>
      <w:r w:rsidRPr="009110EC">
        <w:rPr>
          <w:rFonts w:ascii="Calibri" w:hAnsi="Calibri" w:cs="Calibri"/>
          <w:sz w:val="22"/>
          <w:szCs w:val="22"/>
          <w:lang w:eastAsia="es-ES"/>
        </w:rPr>
        <w:t>Procedimientos de las actividades</w:t>
      </w:r>
    </w:p>
    <w:p w:rsidR="009110EC" w:rsidRPr="009110EC" w:rsidRDefault="009110EC" w:rsidP="004C7C31">
      <w:pPr>
        <w:numPr>
          <w:ilvl w:val="0"/>
          <w:numId w:val="43"/>
        </w:numPr>
        <w:spacing w:after="200" w:line="276" w:lineRule="auto"/>
        <w:contextualSpacing/>
        <w:jc w:val="both"/>
        <w:rPr>
          <w:rFonts w:ascii="Calibri" w:hAnsi="Calibri" w:cs="Calibri"/>
          <w:sz w:val="22"/>
          <w:szCs w:val="22"/>
          <w:lang w:eastAsia="es-ES"/>
        </w:rPr>
      </w:pPr>
      <w:r w:rsidRPr="009110EC">
        <w:rPr>
          <w:rFonts w:ascii="Calibri" w:hAnsi="Calibri" w:cs="Calibri"/>
          <w:sz w:val="22"/>
          <w:szCs w:val="22"/>
          <w:lang w:eastAsia="es-ES"/>
        </w:rPr>
        <w:lastRenderedPageBreak/>
        <w:t>Reporte de accidentes/incidentes y Acciones correctivas (lecciones aprendidas)</w:t>
      </w:r>
    </w:p>
    <w:p w:rsidR="009110EC" w:rsidRPr="009110EC" w:rsidRDefault="009110EC" w:rsidP="004C7C31">
      <w:pPr>
        <w:numPr>
          <w:ilvl w:val="0"/>
          <w:numId w:val="43"/>
        </w:numPr>
        <w:spacing w:after="200" w:line="276" w:lineRule="auto"/>
        <w:contextualSpacing/>
        <w:jc w:val="both"/>
        <w:rPr>
          <w:rFonts w:ascii="Calibri" w:hAnsi="Calibri" w:cs="Calibri"/>
          <w:sz w:val="22"/>
          <w:szCs w:val="22"/>
          <w:lang w:eastAsia="es-ES"/>
        </w:rPr>
      </w:pPr>
      <w:r w:rsidRPr="009110EC">
        <w:rPr>
          <w:rFonts w:ascii="Calibri" w:hAnsi="Calibri" w:cs="Calibri"/>
          <w:sz w:val="22"/>
          <w:szCs w:val="22"/>
          <w:lang w:eastAsia="es-ES"/>
        </w:rPr>
        <w:t>Reporte Mensual de Indicadores SYSO (firmado por los responsables). (El formato será remitido por el área de SMS de YPFB)</w:t>
      </w:r>
    </w:p>
    <w:p w:rsidR="009110EC" w:rsidRPr="009110EC" w:rsidRDefault="009110EC" w:rsidP="004C7C31">
      <w:pPr>
        <w:numPr>
          <w:ilvl w:val="0"/>
          <w:numId w:val="43"/>
        </w:numPr>
        <w:spacing w:after="200" w:line="276" w:lineRule="auto"/>
        <w:contextualSpacing/>
        <w:jc w:val="both"/>
        <w:rPr>
          <w:rFonts w:ascii="Calibri" w:hAnsi="Calibri" w:cs="Calibri"/>
          <w:sz w:val="22"/>
          <w:szCs w:val="22"/>
          <w:lang w:eastAsia="es-ES"/>
        </w:rPr>
      </w:pPr>
      <w:r w:rsidRPr="009110EC">
        <w:rPr>
          <w:rFonts w:ascii="Calibri" w:hAnsi="Calibri" w:cs="Calibri"/>
          <w:sz w:val="22"/>
          <w:szCs w:val="22"/>
          <w:lang w:eastAsia="es-ES"/>
        </w:rPr>
        <w:t xml:space="preserve">Registro de capacitaciones </w:t>
      </w:r>
    </w:p>
    <w:p w:rsidR="009110EC" w:rsidRPr="009110EC" w:rsidRDefault="009110EC" w:rsidP="009110EC">
      <w:pPr>
        <w:spacing w:after="200" w:line="276" w:lineRule="auto"/>
        <w:ind w:left="720"/>
        <w:contextualSpacing/>
        <w:jc w:val="both"/>
        <w:rPr>
          <w:rFonts w:ascii="Calibri" w:hAnsi="Calibri" w:cs="Calibri"/>
          <w:sz w:val="22"/>
          <w:szCs w:val="22"/>
          <w:lang w:eastAsia="es-ES"/>
        </w:rPr>
      </w:pPr>
    </w:p>
    <w:p w:rsidR="009110EC" w:rsidRPr="009110EC" w:rsidRDefault="009110EC" w:rsidP="004C7C31">
      <w:pPr>
        <w:numPr>
          <w:ilvl w:val="1"/>
          <w:numId w:val="48"/>
        </w:numPr>
        <w:jc w:val="both"/>
        <w:rPr>
          <w:rFonts w:ascii="Calibri" w:hAnsi="Calibri" w:cs="Calibri"/>
          <w:sz w:val="22"/>
          <w:szCs w:val="22"/>
          <w:lang w:eastAsia="es-ES"/>
        </w:rPr>
      </w:pPr>
      <w:r w:rsidRPr="009110EC">
        <w:rPr>
          <w:rFonts w:ascii="Calibri" w:hAnsi="Calibri" w:cs="Calibri"/>
          <w:sz w:val="22"/>
          <w:szCs w:val="22"/>
          <w:lang w:eastAsia="es-ES"/>
        </w:rPr>
        <w:t xml:space="preserve">De acuerdo a las características y dinámica de cada proyecto podrá establecerse una reunión inicial y posterior a ello reuniones periódicas de consulta con el área de SMS de YPFB. </w:t>
      </w:r>
    </w:p>
    <w:p w:rsidR="009110EC" w:rsidRPr="009110EC" w:rsidRDefault="009110EC" w:rsidP="009110EC">
      <w:pPr>
        <w:spacing w:after="200" w:line="276" w:lineRule="auto"/>
        <w:ind w:left="644"/>
        <w:contextualSpacing/>
        <w:jc w:val="both"/>
        <w:rPr>
          <w:rFonts w:ascii="Calibri" w:hAnsi="Calibri" w:cs="Calibri"/>
          <w:sz w:val="22"/>
          <w:szCs w:val="22"/>
          <w:lang w:eastAsia="es-ES"/>
        </w:rPr>
      </w:pPr>
    </w:p>
    <w:p w:rsidR="009110EC" w:rsidRPr="009110EC" w:rsidRDefault="009110EC" w:rsidP="004C7C31">
      <w:pPr>
        <w:numPr>
          <w:ilvl w:val="1"/>
          <w:numId w:val="48"/>
        </w:numPr>
        <w:jc w:val="both"/>
        <w:rPr>
          <w:rFonts w:ascii="Calibri" w:hAnsi="Calibri" w:cs="Calibri"/>
          <w:sz w:val="22"/>
          <w:szCs w:val="22"/>
          <w:lang w:eastAsia="es-ES"/>
        </w:rPr>
      </w:pPr>
      <w:r w:rsidRPr="009110EC">
        <w:rPr>
          <w:rFonts w:ascii="Calibri" w:hAnsi="Calibri" w:cs="Calibri"/>
          <w:sz w:val="22"/>
          <w:szCs w:val="22"/>
          <w:lang w:eastAsia="es-ES"/>
        </w:rPr>
        <w:t xml:space="preserve">Toda empresa contratista </w:t>
      </w:r>
      <w:r w:rsidRPr="009110EC">
        <w:rPr>
          <w:rFonts w:ascii="Calibri" w:hAnsi="Calibri" w:cs="Calibri"/>
          <w:sz w:val="22"/>
          <w:szCs w:val="22"/>
          <w:u w:val="single"/>
          <w:lang w:eastAsia="es-ES"/>
        </w:rPr>
        <w:t>directa de YPFB</w:t>
      </w:r>
      <w:r w:rsidRPr="009110EC">
        <w:rPr>
          <w:rFonts w:ascii="Calibri" w:hAnsi="Calibri" w:cs="Calibri"/>
          <w:sz w:val="22"/>
          <w:szCs w:val="22"/>
          <w:lang w:eastAsia="es-ES"/>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9110EC" w:rsidRPr="009110EC" w:rsidRDefault="009110EC" w:rsidP="009110EC">
      <w:pPr>
        <w:jc w:val="both"/>
        <w:rPr>
          <w:rFonts w:ascii="Calibri" w:hAnsi="Calibri" w:cs="Calibri"/>
          <w:sz w:val="22"/>
          <w:szCs w:val="22"/>
          <w:lang w:eastAsia="es-ES"/>
        </w:rPr>
      </w:pPr>
    </w:p>
    <w:p w:rsidR="009110EC" w:rsidRPr="009110EC" w:rsidRDefault="009110EC" w:rsidP="004C7C31">
      <w:pPr>
        <w:numPr>
          <w:ilvl w:val="1"/>
          <w:numId w:val="48"/>
        </w:numPr>
        <w:spacing w:after="200" w:line="276" w:lineRule="auto"/>
        <w:contextualSpacing/>
        <w:jc w:val="both"/>
        <w:rPr>
          <w:rFonts w:ascii="Calibri" w:hAnsi="Calibri" w:cs="Calibri"/>
          <w:sz w:val="22"/>
          <w:szCs w:val="22"/>
          <w:lang w:eastAsia="es-ES"/>
        </w:rPr>
      </w:pPr>
      <w:r w:rsidRPr="009110EC">
        <w:rPr>
          <w:rFonts w:ascii="Calibri" w:hAnsi="Calibri" w:cs="Calibri"/>
          <w:sz w:val="22"/>
          <w:szCs w:val="22"/>
          <w:lang w:eastAsia="es-ES"/>
        </w:rPr>
        <w:t xml:space="preserve">Se deja claramente establecido la prohibición total y definitiva de ingreso a obra o ejecución de trabajos con pasantes y/o practicantes de la contratista y/o sub contratista en  proyectos de YPFB. </w:t>
      </w:r>
    </w:p>
    <w:p w:rsidR="009110EC" w:rsidRPr="009110EC" w:rsidRDefault="009110EC" w:rsidP="009110EC">
      <w:pPr>
        <w:ind w:left="708"/>
        <w:rPr>
          <w:rFonts w:ascii="Calibri" w:hAnsi="Calibri" w:cs="Calibri"/>
          <w:sz w:val="22"/>
          <w:szCs w:val="22"/>
          <w:lang w:eastAsia="es-ES"/>
        </w:rPr>
      </w:pPr>
    </w:p>
    <w:p w:rsidR="009110EC" w:rsidRPr="009110EC" w:rsidRDefault="009110EC" w:rsidP="009110EC">
      <w:pPr>
        <w:rPr>
          <w:rFonts w:ascii="Calibri" w:hAnsi="Calibri" w:cs="Calibri"/>
          <w:b/>
          <w:i/>
          <w:sz w:val="22"/>
          <w:szCs w:val="22"/>
          <w:u w:val="single"/>
        </w:rPr>
      </w:pPr>
      <w:r w:rsidRPr="009110EC">
        <w:rPr>
          <w:rFonts w:ascii="Calibri" w:hAnsi="Calibri" w:cs="Calibri"/>
          <w:sz w:val="22"/>
          <w:szCs w:val="22"/>
          <w:lang w:eastAsia="es-ES"/>
        </w:rPr>
        <w:t>YPFB Corporación se reserva el derecho de solicitar nuevos requisitos de SYSO   que sean necesarios para garantizar la correcta ejecución de la actividad, cuyo objetivo es prevenir accidentes e incidentes.</w:t>
      </w:r>
    </w:p>
    <w:p w:rsidR="009110EC" w:rsidRPr="009110EC" w:rsidRDefault="009110EC" w:rsidP="009110EC">
      <w:pPr>
        <w:pStyle w:val="Prrafodelista"/>
        <w:keepNext/>
        <w:keepLines/>
        <w:numPr>
          <w:ilvl w:val="6"/>
          <w:numId w:val="13"/>
        </w:numPr>
        <w:tabs>
          <w:tab w:val="clear" w:pos="5040"/>
          <w:tab w:val="left" w:pos="4820"/>
        </w:tabs>
        <w:spacing w:before="240" w:line="259" w:lineRule="auto"/>
        <w:ind w:left="426"/>
        <w:outlineLvl w:val="0"/>
        <w:rPr>
          <w:rFonts w:ascii="Calibri" w:hAnsi="Calibri"/>
          <w:b/>
          <w:sz w:val="22"/>
          <w:szCs w:val="22"/>
          <w:u w:val="single"/>
          <w:lang w:eastAsia="es-ES"/>
        </w:rPr>
      </w:pPr>
      <w:r w:rsidRPr="009110EC">
        <w:rPr>
          <w:rFonts w:ascii="Calibri" w:hAnsi="Calibri"/>
          <w:b/>
          <w:sz w:val="22"/>
          <w:szCs w:val="22"/>
          <w:u w:val="single"/>
          <w:lang w:eastAsia="es-ES"/>
        </w:rPr>
        <w:t>DISPOSICIONES AMBIENTALES</w:t>
      </w:r>
    </w:p>
    <w:p w:rsidR="009110EC" w:rsidRPr="009110EC" w:rsidRDefault="009110EC" w:rsidP="009110EC">
      <w:pPr>
        <w:jc w:val="both"/>
        <w:rPr>
          <w:lang w:eastAsia="es-ES"/>
        </w:rPr>
      </w:pPr>
    </w:p>
    <w:p w:rsidR="009110EC" w:rsidRPr="009110EC" w:rsidRDefault="009110EC" w:rsidP="009110EC">
      <w:pPr>
        <w:spacing w:before="120" w:after="120"/>
        <w:contextualSpacing/>
        <w:jc w:val="both"/>
        <w:rPr>
          <w:rFonts w:ascii="Calibri" w:hAnsi="Calibri" w:cs="Calibri"/>
          <w:sz w:val="22"/>
          <w:szCs w:val="22"/>
          <w:lang w:val="es-BO" w:eastAsia="es-BO"/>
        </w:rPr>
      </w:pPr>
      <w:r w:rsidRPr="009110EC">
        <w:rPr>
          <w:rFonts w:ascii="Calibri" w:hAnsi="Calibri" w:cs="Calibri"/>
          <w:sz w:val="22"/>
          <w:szCs w:val="22"/>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9110EC">
        <w:rPr>
          <w:rFonts w:ascii="Calibri" w:hAnsi="Calibri" w:cs="Calibri"/>
          <w:sz w:val="22"/>
          <w:szCs w:val="22"/>
          <w:lang w:val="es-BO" w:eastAsia="es-BO"/>
        </w:rPr>
        <w:t>LA</w:t>
      </w:r>
      <w:proofErr w:type="spellEnd"/>
      <w:r w:rsidRPr="009110EC">
        <w:rPr>
          <w:rFonts w:ascii="Calibri" w:hAnsi="Calibri" w:cs="Calibri"/>
          <w:sz w:val="22"/>
          <w:szCs w:val="22"/>
          <w:lang w:val="es-BO" w:eastAsia="es-BO"/>
        </w:rPr>
        <w:t xml:space="preserve"> y otros requerimientos ambientales exigidos por el personal de YPFB del proyecto. </w:t>
      </w:r>
    </w:p>
    <w:p w:rsidR="009110EC" w:rsidRPr="009110EC" w:rsidRDefault="009110EC" w:rsidP="009110EC">
      <w:pPr>
        <w:spacing w:before="120" w:after="120"/>
        <w:contextualSpacing/>
        <w:jc w:val="both"/>
        <w:rPr>
          <w:rFonts w:ascii="Calibri" w:hAnsi="Calibri" w:cs="Calibri"/>
          <w:sz w:val="22"/>
          <w:szCs w:val="22"/>
          <w:lang w:val="es-BO" w:eastAsia="es-BO"/>
        </w:rPr>
      </w:pPr>
    </w:p>
    <w:p w:rsidR="009110EC" w:rsidRPr="009110EC" w:rsidRDefault="009110EC" w:rsidP="009110EC">
      <w:pPr>
        <w:spacing w:before="120" w:after="120"/>
        <w:contextualSpacing/>
        <w:jc w:val="both"/>
        <w:rPr>
          <w:rFonts w:ascii="Calibri" w:hAnsi="Calibri" w:cs="Calibri"/>
          <w:sz w:val="22"/>
          <w:szCs w:val="22"/>
          <w:lang w:val="es-BO" w:eastAsia="es-BO"/>
        </w:rPr>
      </w:pPr>
      <w:r w:rsidRPr="009110EC">
        <w:rPr>
          <w:rFonts w:ascii="Calibri" w:hAnsi="Calibri" w:cs="Calibri"/>
          <w:sz w:val="22"/>
          <w:szCs w:val="22"/>
          <w:lang w:val="es-BO" w:eastAsia="es-BO"/>
        </w:rPr>
        <w:t>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9110EC" w:rsidRPr="009110EC" w:rsidRDefault="009110EC" w:rsidP="009110EC">
      <w:pPr>
        <w:spacing w:before="120" w:after="120"/>
        <w:contextualSpacing/>
        <w:jc w:val="both"/>
        <w:rPr>
          <w:rFonts w:ascii="Calibri" w:hAnsi="Calibri" w:cs="Calibri"/>
          <w:sz w:val="22"/>
          <w:szCs w:val="22"/>
          <w:lang w:val="es-BO" w:eastAsia="es-BO"/>
        </w:rPr>
      </w:pPr>
    </w:p>
    <w:p w:rsidR="009110EC" w:rsidRPr="009110EC" w:rsidRDefault="009110EC" w:rsidP="009110EC">
      <w:pPr>
        <w:spacing w:before="120" w:after="120"/>
        <w:jc w:val="both"/>
        <w:rPr>
          <w:rFonts w:ascii="Calibri" w:hAnsi="Calibri" w:cs="Calibri"/>
          <w:sz w:val="22"/>
          <w:szCs w:val="22"/>
          <w:lang w:val="es-BO" w:eastAsia="es-BO"/>
        </w:rPr>
      </w:pPr>
      <w:r w:rsidRPr="009110EC">
        <w:rPr>
          <w:rFonts w:ascii="Calibri" w:hAnsi="Calibri" w:cs="Calibr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9110EC" w:rsidRPr="009110EC" w:rsidRDefault="009110EC" w:rsidP="009110EC">
      <w:pPr>
        <w:spacing w:before="120" w:after="120"/>
        <w:contextualSpacing/>
        <w:jc w:val="both"/>
        <w:rPr>
          <w:rFonts w:ascii="Calibri" w:hAnsi="Calibri" w:cs="Calibri"/>
          <w:sz w:val="22"/>
          <w:szCs w:val="22"/>
          <w:lang w:val="es-BO" w:eastAsia="es-BO"/>
        </w:rPr>
      </w:pPr>
      <w:r w:rsidRPr="009110EC">
        <w:rPr>
          <w:rFonts w:ascii="Calibri" w:hAnsi="Calibri" w:cs="Calibr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9110EC" w:rsidRPr="009110EC" w:rsidRDefault="009110EC" w:rsidP="009110EC">
      <w:pPr>
        <w:spacing w:before="120" w:after="120"/>
        <w:contextualSpacing/>
        <w:jc w:val="both"/>
        <w:rPr>
          <w:rFonts w:ascii="Calibri" w:hAnsi="Calibri" w:cs="Calibri"/>
          <w:sz w:val="22"/>
          <w:szCs w:val="22"/>
          <w:lang w:val="es-BO" w:eastAsia="es-BO"/>
        </w:rPr>
      </w:pPr>
    </w:p>
    <w:p w:rsidR="009110EC" w:rsidRPr="009110EC" w:rsidRDefault="009110EC" w:rsidP="009110EC">
      <w:pPr>
        <w:spacing w:before="120" w:after="120"/>
        <w:contextualSpacing/>
        <w:jc w:val="both"/>
        <w:rPr>
          <w:rFonts w:ascii="Calibri" w:hAnsi="Calibri" w:cs="Calibri"/>
          <w:sz w:val="22"/>
          <w:szCs w:val="22"/>
          <w:lang w:val="es-BO" w:eastAsia="es-BO"/>
        </w:rPr>
      </w:pPr>
      <w:r w:rsidRPr="009110EC">
        <w:rPr>
          <w:rFonts w:ascii="Calibri" w:hAnsi="Calibri" w:cs="Calibri"/>
          <w:sz w:val="22"/>
          <w:szCs w:val="22"/>
          <w:lang w:val="es-BO" w:eastAsia="es-BO"/>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w:t>
      </w:r>
      <w:r w:rsidRPr="009110EC">
        <w:rPr>
          <w:rFonts w:ascii="Calibri" w:hAnsi="Calibri" w:cs="Calibri"/>
          <w:sz w:val="22"/>
          <w:szCs w:val="22"/>
          <w:lang w:val="es-BO" w:eastAsia="es-BO"/>
        </w:rPr>
        <w:lastRenderedPageBreak/>
        <w:t>inmediatas de prevención, mitigación y/o remediación. Para tal efecto, el mismo deberá remitir a YPFB informes, planillas, registros, comprobantes y toda documentación de respaldo que demuestre el cumplimiento del Plan de Contingencias.</w:t>
      </w:r>
    </w:p>
    <w:p w:rsidR="009110EC" w:rsidRPr="009110EC" w:rsidRDefault="009110EC" w:rsidP="009110EC">
      <w:pPr>
        <w:spacing w:before="120" w:after="120"/>
        <w:contextualSpacing/>
        <w:jc w:val="both"/>
        <w:rPr>
          <w:rFonts w:ascii="Calibri" w:hAnsi="Calibri" w:cs="Calibri"/>
          <w:sz w:val="22"/>
          <w:szCs w:val="22"/>
          <w:lang w:val="es-BO" w:eastAsia="es-BO"/>
        </w:rPr>
      </w:pPr>
    </w:p>
    <w:p w:rsidR="009110EC" w:rsidRDefault="009110EC" w:rsidP="009110EC">
      <w:pPr>
        <w:rPr>
          <w:rFonts w:ascii="Calibri" w:hAnsi="Calibri" w:cs="Calibri"/>
          <w:b/>
          <w:sz w:val="22"/>
          <w:szCs w:val="22"/>
        </w:rPr>
      </w:pPr>
      <w:r w:rsidRPr="009110EC">
        <w:rPr>
          <w:rFonts w:ascii="Calibri" w:hAnsi="Calibri" w:cs="Calibr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9110EC" w:rsidRDefault="009110EC" w:rsidP="0063381B">
      <w:pPr>
        <w:rPr>
          <w:rFonts w:ascii="Calibri" w:hAnsi="Calibri" w:cs="Calibri"/>
          <w:b/>
          <w:sz w:val="22"/>
          <w:szCs w:val="22"/>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00687E" w:rsidRPr="0063381B" w:rsidRDefault="0000687E"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CC758F" w:rsidRDefault="00CC758F" w:rsidP="0063381B">
      <w:pPr>
        <w:jc w:val="center"/>
        <w:rPr>
          <w:rFonts w:ascii="Calibri" w:hAnsi="Calibri" w:cs="Calibri"/>
          <w:b/>
          <w:color w:val="000000"/>
          <w:sz w:val="22"/>
          <w:szCs w:val="22"/>
        </w:rPr>
      </w:pPr>
    </w:p>
    <w:p w:rsidR="00CC758F" w:rsidRDefault="00CC758F" w:rsidP="0063381B">
      <w:pPr>
        <w:jc w:val="center"/>
        <w:rPr>
          <w:rFonts w:ascii="Calibri" w:hAnsi="Calibri" w:cs="Calibri"/>
          <w:b/>
          <w:color w:val="000000"/>
          <w:sz w:val="22"/>
          <w:szCs w:val="22"/>
        </w:rPr>
      </w:pPr>
    </w:p>
    <w:p w:rsidR="00CC758F" w:rsidRDefault="00CC758F" w:rsidP="0063381B">
      <w:pPr>
        <w:jc w:val="center"/>
        <w:rPr>
          <w:rFonts w:ascii="Calibri" w:hAnsi="Calibri" w:cs="Calibri"/>
          <w:b/>
          <w:color w:val="000000"/>
          <w:sz w:val="22"/>
          <w:szCs w:val="22"/>
        </w:rPr>
      </w:pPr>
    </w:p>
    <w:p w:rsidR="00CC758F" w:rsidRDefault="00CC758F" w:rsidP="0063381B">
      <w:pPr>
        <w:jc w:val="center"/>
        <w:rPr>
          <w:rFonts w:ascii="Calibri" w:hAnsi="Calibri" w:cs="Calibri"/>
          <w:b/>
          <w:color w:val="000000"/>
          <w:sz w:val="22"/>
          <w:szCs w:val="22"/>
        </w:rPr>
      </w:pPr>
    </w:p>
    <w:p w:rsidR="00CC758F" w:rsidRDefault="00CC758F" w:rsidP="0063381B">
      <w:pPr>
        <w:jc w:val="center"/>
        <w:rPr>
          <w:rFonts w:ascii="Calibri" w:hAnsi="Calibri" w:cs="Calibri"/>
          <w:b/>
          <w:color w:val="000000"/>
          <w:sz w:val="22"/>
          <w:szCs w:val="22"/>
        </w:rPr>
      </w:pPr>
    </w:p>
    <w:p w:rsidR="00CC758F" w:rsidRDefault="00CC758F" w:rsidP="0063381B">
      <w:pPr>
        <w:jc w:val="center"/>
        <w:rPr>
          <w:rFonts w:ascii="Calibri" w:hAnsi="Calibri" w:cs="Calibri"/>
          <w:b/>
          <w:color w:val="000000"/>
          <w:sz w:val="22"/>
          <w:szCs w:val="22"/>
        </w:rPr>
      </w:pPr>
    </w:p>
    <w:p w:rsidR="00CC758F" w:rsidRDefault="00CC758F" w:rsidP="0063381B">
      <w:pPr>
        <w:jc w:val="center"/>
        <w:rPr>
          <w:rFonts w:ascii="Calibri" w:hAnsi="Calibri" w:cs="Calibri"/>
          <w:b/>
          <w:color w:val="000000"/>
          <w:sz w:val="22"/>
          <w:szCs w:val="22"/>
        </w:rPr>
      </w:pPr>
    </w:p>
    <w:p w:rsidR="00CC758F" w:rsidRDefault="00CC758F" w:rsidP="0063381B">
      <w:pPr>
        <w:jc w:val="center"/>
        <w:rPr>
          <w:rFonts w:ascii="Calibri" w:hAnsi="Calibri" w:cs="Calibri"/>
          <w:b/>
          <w:color w:val="000000"/>
          <w:sz w:val="22"/>
          <w:szCs w:val="22"/>
        </w:rPr>
      </w:pPr>
    </w:p>
    <w:p w:rsidR="00CC758F" w:rsidRDefault="00CC758F" w:rsidP="0063381B">
      <w:pPr>
        <w:jc w:val="center"/>
        <w:rPr>
          <w:rFonts w:ascii="Calibri" w:hAnsi="Calibri" w:cs="Calibri"/>
          <w:b/>
          <w:color w:val="000000"/>
          <w:sz w:val="22"/>
          <w:szCs w:val="22"/>
        </w:rPr>
      </w:pPr>
    </w:p>
    <w:p w:rsidR="00CC758F" w:rsidRDefault="00CC758F" w:rsidP="0063381B">
      <w:pPr>
        <w:jc w:val="center"/>
        <w:rPr>
          <w:rFonts w:ascii="Calibri" w:hAnsi="Calibri" w:cs="Calibri"/>
          <w:b/>
          <w:color w:val="000000"/>
          <w:sz w:val="22"/>
          <w:szCs w:val="22"/>
        </w:rPr>
      </w:pPr>
    </w:p>
    <w:p w:rsidR="00CC758F" w:rsidRDefault="00CC758F" w:rsidP="0063381B">
      <w:pPr>
        <w:jc w:val="center"/>
        <w:rPr>
          <w:rFonts w:ascii="Calibri" w:hAnsi="Calibri" w:cs="Calibri"/>
          <w:b/>
          <w:color w:val="000000"/>
          <w:sz w:val="22"/>
          <w:szCs w:val="22"/>
        </w:rPr>
      </w:pPr>
    </w:p>
    <w:p w:rsidR="00CC758F" w:rsidRDefault="00CC758F" w:rsidP="0063381B">
      <w:pPr>
        <w:jc w:val="center"/>
        <w:rPr>
          <w:rFonts w:ascii="Calibri" w:hAnsi="Calibri" w:cs="Calibri"/>
          <w:b/>
          <w:color w:val="000000"/>
          <w:sz w:val="22"/>
          <w:szCs w:val="22"/>
        </w:rPr>
      </w:pPr>
    </w:p>
    <w:p w:rsidR="00CC758F" w:rsidRDefault="00CC758F" w:rsidP="0063381B">
      <w:pPr>
        <w:jc w:val="center"/>
        <w:rPr>
          <w:rFonts w:ascii="Calibri" w:hAnsi="Calibri" w:cs="Calibri"/>
          <w:b/>
          <w:color w:val="000000"/>
          <w:sz w:val="22"/>
          <w:szCs w:val="22"/>
        </w:rPr>
      </w:pPr>
    </w:p>
    <w:p w:rsidR="00CC758F" w:rsidRDefault="00CC758F" w:rsidP="0063381B">
      <w:pPr>
        <w:jc w:val="center"/>
        <w:rPr>
          <w:rFonts w:ascii="Calibri" w:hAnsi="Calibri" w:cs="Calibri"/>
          <w:b/>
          <w:color w:val="000000"/>
          <w:sz w:val="22"/>
          <w:szCs w:val="22"/>
        </w:rPr>
      </w:pPr>
    </w:p>
    <w:p w:rsidR="00CC758F" w:rsidRDefault="00CC758F" w:rsidP="0063381B">
      <w:pPr>
        <w:jc w:val="center"/>
        <w:rPr>
          <w:rFonts w:ascii="Calibri" w:hAnsi="Calibri" w:cs="Calibri"/>
          <w:b/>
          <w:color w:val="000000"/>
          <w:sz w:val="22"/>
          <w:szCs w:val="22"/>
        </w:rPr>
      </w:pPr>
    </w:p>
    <w:p w:rsidR="00CC758F" w:rsidRDefault="00CC758F" w:rsidP="0063381B">
      <w:pPr>
        <w:jc w:val="center"/>
        <w:rPr>
          <w:rFonts w:ascii="Calibri" w:hAnsi="Calibri" w:cs="Calibri"/>
          <w:b/>
          <w:color w:val="000000"/>
          <w:sz w:val="22"/>
          <w:szCs w:val="22"/>
        </w:rPr>
      </w:pPr>
    </w:p>
    <w:p w:rsidR="00CC758F" w:rsidRDefault="00CC758F" w:rsidP="0063381B">
      <w:pPr>
        <w:jc w:val="center"/>
        <w:rPr>
          <w:rFonts w:ascii="Calibri" w:hAnsi="Calibri" w:cs="Calibri"/>
          <w:b/>
          <w:color w:val="000000"/>
          <w:sz w:val="22"/>
          <w:szCs w:val="22"/>
        </w:rPr>
      </w:pPr>
    </w:p>
    <w:p w:rsidR="00CC758F" w:rsidRDefault="00CC758F" w:rsidP="0063381B">
      <w:pPr>
        <w:jc w:val="center"/>
        <w:rPr>
          <w:rFonts w:ascii="Calibri" w:hAnsi="Calibri" w:cs="Calibri"/>
          <w:b/>
          <w:color w:val="000000"/>
          <w:sz w:val="22"/>
          <w:szCs w:val="22"/>
        </w:rPr>
      </w:pPr>
    </w:p>
    <w:p w:rsidR="00CC758F" w:rsidRDefault="00CC758F" w:rsidP="0063381B">
      <w:pPr>
        <w:jc w:val="center"/>
        <w:rPr>
          <w:rFonts w:ascii="Calibri" w:hAnsi="Calibri" w:cs="Calibri"/>
          <w:b/>
          <w:color w:val="000000"/>
          <w:sz w:val="22"/>
          <w:szCs w:val="22"/>
        </w:rPr>
      </w:pPr>
    </w:p>
    <w:p w:rsidR="00CC758F" w:rsidRDefault="00CC758F" w:rsidP="0063381B">
      <w:pPr>
        <w:jc w:val="center"/>
        <w:rPr>
          <w:rFonts w:ascii="Calibri" w:hAnsi="Calibri" w:cs="Calibri"/>
          <w:b/>
          <w:color w:val="000000"/>
          <w:sz w:val="22"/>
          <w:szCs w:val="22"/>
        </w:rPr>
      </w:pPr>
    </w:p>
    <w:p w:rsidR="00CC758F" w:rsidRDefault="00CC758F" w:rsidP="0063381B">
      <w:pPr>
        <w:jc w:val="center"/>
        <w:rPr>
          <w:rFonts w:ascii="Calibri" w:hAnsi="Calibri" w:cs="Calibri"/>
          <w:b/>
          <w:color w:val="000000"/>
          <w:sz w:val="22"/>
          <w:szCs w:val="22"/>
        </w:rPr>
      </w:pPr>
    </w:p>
    <w:p w:rsidR="00CC758F" w:rsidRDefault="00CC758F" w:rsidP="0063381B">
      <w:pPr>
        <w:jc w:val="center"/>
        <w:rPr>
          <w:rFonts w:ascii="Calibri" w:hAnsi="Calibri" w:cs="Calibri"/>
          <w:b/>
          <w:color w:val="000000"/>
          <w:sz w:val="22"/>
          <w:szCs w:val="22"/>
        </w:rPr>
      </w:pPr>
    </w:p>
    <w:p w:rsidR="00CC758F" w:rsidRDefault="00CC758F" w:rsidP="0063381B">
      <w:pPr>
        <w:jc w:val="center"/>
        <w:rPr>
          <w:rFonts w:ascii="Calibri" w:hAnsi="Calibri" w:cs="Calibri"/>
          <w:b/>
          <w:color w:val="000000"/>
          <w:sz w:val="22"/>
          <w:szCs w:val="22"/>
        </w:rPr>
      </w:pPr>
    </w:p>
    <w:p w:rsidR="00CC758F" w:rsidRDefault="00CC758F" w:rsidP="0063381B">
      <w:pPr>
        <w:jc w:val="center"/>
        <w:rPr>
          <w:rFonts w:ascii="Calibri" w:hAnsi="Calibri" w:cs="Calibri"/>
          <w:b/>
          <w:color w:val="000000"/>
          <w:sz w:val="22"/>
          <w:szCs w:val="22"/>
        </w:rPr>
      </w:pPr>
    </w:p>
    <w:p w:rsidR="00CC758F" w:rsidRDefault="00CC758F" w:rsidP="0063381B">
      <w:pPr>
        <w:jc w:val="center"/>
        <w:rPr>
          <w:rFonts w:ascii="Calibri" w:hAnsi="Calibri" w:cs="Calibri"/>
          <w:b/>
          <w:color w:val="000000"/>
          <w:sz w:val="22"/>
          <w:szCs w:val="22"/>
        </w:rPr>
      </w:pPr>
    </w:p>
    <w:p w:rsidR="00CC758F" w:rsidRDefault="00CC758F" w:rsidP="0063381B">
      <w:pPr>
        <w:jc w:val="center"/>
        <w:rPr>
          <w:rFonts w:ascii="Calibri" w:hAnsi="Calibri" w:cs="Calibri"/>
          <w:b/>
          <w:color w:val="000000"/>
          <w:sz w:val="22"/>
          <w:szCs w:val="22"/>
        </w:rPr>
      </w:pPr>
    </w:p>
    <w:p w:rsidR="00CC758F" w:rsidRDefault="00CC758F" w:rsidP="0063381B">
      <w:pPr>
        <w:jc w:val="center"/>
        <w:rPr>
          <w:rFonts w:ascii="Calibri" w:hAnsi="Calibri" w:cs="Calibri"/>
          <w:b/>
          <w:color w:val="000000"/>
          <w:sz w:val="22"/>
          <w:szCs w:val="22"/>
        </w:rPr>
      </w:pPr>
    </w:p>
    <w:p w:rsidR="00CC758F" w:rsidRDefault="00CC758F" w:rsidP="0063381B">
      <w:pPr>
        <w:jc w:val="center"/>
        <w:rPr>
          <w:rFonts w:ascii="Calibri" w:hAnsi="Calibri" w:cs="Calibri"/>
          <w:b/>
          <w:color w:val="000000"/>
          <w:sz w:val="22"/>
          <w:szCs w:val="22"/>
        </w:rPr>
      </w:pPr>
    </w:p>
    <w:p w:rsidR="00CC758F" w:rsidRDefault="00CC758F" w:rsidP="0063381B">
      <w:pPr>
        <w:jc w:val="center"/>
        <w:rPr>
          <w:rFonts w:ascii="Calibri" w:hAnsi="Calibri" w:cs="Calibri"/>
          <w:b/>
          <w:color w:val="000000"/>
          <w:sz w:val="22"/>
          <w:szCs w:val="22"/>
        </w:rPr>
      </w:pPr>
    </w:p>
    <w:p w:rsidR="00CC758F" w:rsidRDefault="00CC758F" w:rsidP="0063381B">
      <w:pPr>
        <w:jc w:val="center"/>
        <w:rPr>
          <w:rFonts w:ascii="Calibri" w:hAnsi="Calibri" w:cs="Calibri"/>
          <w:b/>
          <w:color w:val="000000"/>
          <w:sz w:val="22"/>
          <w:szCs w:val="22"/>
        </w:rPr>
      </w:pPr>
    </w:p>
    <w:p w:rsidR="00CC758F" w:rsidRDefault="00CC758F" w:rsidP="0063381B">
      <w:pPr>
        <w:jc w:val="center"/>
        <w:rPr>
          <w:rFonts w:ascii="Calibri" w:hAnsi="Calibri" w:cs="Calibri"/>
          <w:b/>
          <w:color w:val="000000"/>
          <w:sz w:val="22"/>
          <w:szCs w:val="22"/>
        </w:rPr>
      </w:pPr>
    </w:p>
    <w:p w:rsidR="00CC758F" w:rsidRDefault="00CC758F" w:rsidP="0063381B">
      <w:pPr>
        <w:jc w:val="center"/>
        <w:rPr>
          <w:rFonts w:ascii="Calibri" w:hAnsi="Calibri" w:cs="Calibri"/>
          <w:b/>
          <w:color w:val="000000"/>
          <w:sz w:val="22"/>
          <w:szCs w:val="22"/>
        </w:rPr>
      </w:pPr>
    </w:p>
    <w:p w:rsidR="00CC758F" w:rsidRPr="0063381B" w:rsidRDefault="00CC758F"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CC758F" w:rsidRPr="0063381B" w:rsidRDefault="0063381B" w:rsidP="00CC758F">
      <w:pPr>
        <w:jc w:val="center"/>
        <w:rPr>
          <w:rFonts w:ascii="Calibri" w:hAnsi="Calibri" w:cs="Calibri"/>
          <w:b/>
          <w:bCs/>
          <w:sz w:val="22"/>
          <w:szCs w:val="22"/>
        </w:rPr>
      </w:pPr>
      <w:r w:rsidRPr="0063381B">
        <w:rPr>
          <w:rFonts w:ascii="Calibri" w:hAnsi="Calibri" w:cs="Calibri"/>
          <w:b/>
          <w:bCs/>
          <w:sz w:val="22"/>
          <w:szCs w:val="22"/>
        </w:rPr>
        <w:t>MODELO DE CONTRATO</w:t>
      </w:r>
      <w:r w:rsidR="00CC758F" w:rsidRPr="00CC758F">
        <w:rPr>
          <w:rFonts w:ascii="Calibri" w:hAnsi="Calibri" w:cs="Calibri"/>
          <w:b/>
          <w:bCs/>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C758F" w:rsidRPr="0063381B" w:rsidTr="00CC758F">
        <w:tc>
          <w:tcPr>
            <w:tcW w:w="9113" w:type="dxa"/>
            <w:shd w:val="clear" w:color="auto" w:fill="DBE5F1" w:themeFill="accent1" w:themeFillTint="33"/>
          </w:tcPr>
          <w:p w:rsidR="00CC758F" w:rsidRPr="00B60678" w:rsidRDefault="00CC758F" w:rsidP="00CC758F">
            <w:pPr>
              <w:ind w:right="28"/>
              <w:jc w:val="center"/>
              <w:rPr>
                <w:rFonts w:ascii="Calibri" w:hAnsi="Calibri" w:cs="Calibri"/>
                <w:b/>
                <w:bCs/>
                <w:color w:val="E5B8B7" w:themeColor="accent2" w:themeTint="66"/>
                <w:sz w:val="28"/>
                <w:szCs w:val="28"/>
                <w:highlight w:val="yellow"/>
                <w14:textOutline w14:w="11112" w14:cap="flat" w14:cmpd="sng" w14:algn="ctr">
                  <w14:solidFill>
                    <w14:schemeClr w14:val="accent2"/>
                  </w14:solidFill>
                  <w14:prstDash w14:val="solid"/>
                  <w14:round/>
                </w14:textOutline>
              </w:rPr>
            </w:pPr>
            <w:r w:rsidRPr="00B60678">
              <w:rPr>
                <w:rFonts w:ascii="Calibri" w:hAnsi="Calibri" w:cs="Calibri"/>
                <w:b/>
                <w:bCs/>
                <w:color w:val="E5B8B7" w:themeColor="accent2" w:themeTint="66"/>
                <w:sz w:val="28"/>
                <w:szCs w:val="28"/>
                <w:highlight w:val="yellow"/>
                <w14:textOutline w14:w="11112" w14:cap="flat" w14:cmpd="sng" w14:algn="ctr">
                  <w14:solidFill>
                    <w14:schemeClr w14:val="accent2"/>
                  </w14:solidFill>
                  <w14:prstDash w14:val="solid"/>
                  <w14:round/>
                </w14:textOutline>
              </w:rPr>
              <w:t>El presente es un modelo de contrato referencial el cual puede sufrir modificaciones de acuerdo a las características particulares del presente proceso de contratación.</w:t>
            </w:r>
          </w:p>
        </w:tc>
      </w:tr>
    </w:tbl>
    <w:p w:rsidR="0063381B" w:rsidRPr="0063381B" w:rsidRDefault="0063381B" w:rsidP="0063381B">
      <w:pPr>
        <w:jc w:val="center"/>
        <w:rPr>
          <w:rFonts w:ascii="Calibri" w:hAnsi="Calibri" w:cs="Calibri"/>
          <w:b/>
          <w:bCs/>
          <w:sz w:val="22"/>
          <w:szCs w:val="22"/>
        </w:rPr>
      </w:pPr>
    </w:p>
    <w:p w:rsidR="00CC758F" w:rsidRPr="00CC758F" w:rsidRDefault="00CC758F" w:rsidP="00CC758F">
      <w:pPr>
        <w:spacing w:before="120" w:after="120"/>
        <w:ind w:left="3540" w:firstLine="708"/>
        <w:rPr>
          <w:rFonts w:ascii="Arial" w:hAnsi="Arial" w:cs="Arial"/>
          <w:b/>
          <w:sz w:val="21"/>
          <w:szCs w:val="21"/>
          <w:lang w:eastAsia="es-ES"/>
        </w:rPr>
      </w:pPr>
      <w:r w:rsidRPr="00CC758F">
        <w:rPr>
          <w:rFonts w:ascii="Arial" w:hAnsi="Arial" w:cs="Arial"/>
          <w:b/>
          <w:sz w:val="21"/>
          <w:szCs w:val="21"/>
          <w:lang w:eastAsia="es-ES"/>
        </w:rPr>
        <w:t>CONTRATO YPFB/:</w:t>
      </w:r>
      <w:r w:rsidRPr="00CC758F">
        <w:rPr>
          <w:rFonts w:ascii="Arial" w:hAnsi="Arial" w:cs="Arial"/>
          <w:b/>
          <w:sz w:val="21"/>
          <w:szCs w:val="21"/>
          <w:lang w:eastAsia="es-ES"/>
        </w:rPr>
        <w:tab/>
      </w:r>
      <w:r w:rsidRPr="00CC758F">
        <w:rPr>
          <w:rFonts w:ascii="Arial" w:hAnsi="Arial" w:cs="Arial"/>
          <w:b/>
          <w:sz w:val="21"/>
          <w:szCs w:val="21"/>
          <w:lang w:eastAsia="es-ES"/>
        </w:rPr>
        <w:tab/>
      </w:r>
    </w:p>
    <w:p w:rsidR="00CC758F" w:rsidRPr="00CC758F" w:rsidRDefault="00CC758F" w:rsidP="00CC758F">
      <w:pPr>
        <w:tabs>
          <w:tab w:val="left" w:pos="5103"/>
        </w:tabs>
        <w:spacing w:before="120" w:after="120"/>
        <w:jc w:val="both"/>
        <w:rPr>
          <w:rFonts w:ascii="Arial" w:hAnsi="Arial" w:cs="Arial"/>
          <w:b/>
          <w:sz w:val="21"/>
          <w:szCs w:val="21"/>
          <w:lang w:eastAsia="es-ES"/>
        </w:rPr>
      </w:pPr>
      <w:r w:rsidRPr="00CC758F">
        <w:rPr>
          <w:rFonts w:ascii="Arial" w:hAnsi="Arial" w:cs="Arial"/>
          <w:b/>
          <w:sz w:val="21"/>
          <w:szCs w:val="21"/>
          <w:lang w:eastAsia="es-ES"/>
        </w:rPr>
        <w:t xml:space="preserve">                                                                            </w:t>
      </w:r>
      <w:proofErr w:type="spellStart"/>
      <w:r w:rsidRPr="00CC758F">
        <w:rPr>
          <w:rFonts w:ascii="Arial" w:hAnsi="Arial" w:cs="Arial"/>
          <w:b/>
          <w:sz w:val="21"/>
          <w:szCs w:val="21"/>
          <w:lang w:eastAsia="es-ES"/>
        </w:rPr>
        <w:t>Cbba</w:t>
      </w:r>
      <w:proofErr w:type="spellEnd"/>
      <w:r w:rsidRPr="00CC758F">
        <w:rPr>
          <w:rFonts w:ascii="Arial" w:hAnsi="Arial" w:cs="Arial"/>
          <w:b/>
          <w:sz w:val="21"/>
          <w:szCs w:val="21"/>
          <w:lang w:eastAsia="es-ES"/>
        </w:rPr>
        <w:t xml:space="preserve">, </w:t>
      </w:r>
      <w:r w:rsidRPr="00CC758F">
        <w:rPr>
          <w:rFonts w:ascii="Arial" w:hAnsi="Arial" w:cs="Arial"/>
          <w:b/>
          <w:sz w:val="21"/>
          <w:szCs w:val="21"/>
          <w:lang w:eastAsia="es-ES"/>
        </w:rPr>
        <w:tab/>
      </w:r>
    </w:p>
    <w:p w:rsidR="00CC758F" w:rsidRPr="00CC758F" w:rsidRDefault="00CC758F" w:rsidP="00CC758F">
      <w:pPr>
        <w:spacing w:after="120"/>
        <w:jc w:val="center"/>
        <w:rPr>
          <w:rFonts w:ascii="Arial" w:hAnsi="Arial" w:cs="Arial"/>
          <w:b/>
          <w:sz w:val="21"/>
          <w:szCs w:val="21"/>
          <w:lang w:val="es-BO" w:eastAsia="es-ES"/>
        </w:rPr>
      </w:pPr>
    </w:p>
    <w:p w:rsidR="00CC758F" w:rsidRPr="00CC758F" w:rsidRDefault="00CC758F" w:rsidP="00CC758F">
      <w:pPr>
        <w:tabs>
          <w:tab w:val="left" w:pos="0"/>
        </w:tabs>
        <w:jc w:val="center"/>
        <w:rPr>
          <w:rFonts w:ascii="Arial" w:hAnsi="Arial" w:cs="Arial"/>
          <w:b/>
          <w:lang w:eastAsia="es-ES"/>
        </w:rPr>
      </w:pPr>
      <w:r w:rsidRPr="00CC758F">
        <w:rPr>
          <w:rFonts w:ascii="Arial" w:hAnsi="Arial" w:cs="Arial"/>
          <w:b/>
          <w:lang w:eastAsia="es-ES"/>
        </w:rPr>
        <w:t>CONTRATO ADMINISTRATIVO DE ______________________</w:t>
      </w:r>
    </w:p>
    <w:p w:rsidR="00CC758F" w:rsidRPr="00CC758F" w:rsidRDefault="00CC758F" w:rsidP="00CC758F">
      <w:pPr>
        <w:tabs>
          <w:tab w:val="left" w:pos="0"/>
        </w:tabs>
        <w:jc w:val="center"/>
        <w:rPr>
          <w:rFonts w:ascii="Arial" w:hAnsi="Arial" w:cs="Arial"/>
          <w:b/>
          <w:lang w:eastAsia="es-ES"/>
        </w:rPr>
      </w:pPr>
      <w:r w:rsidRPr="00CC758F">
        <w:rPr>
          <w:rFonts w:ascii="Arial" w:hAnsi="Arial" w:cs="Arial"/>
          <w:b/>
          <w:lang w:eastAsia="es-ES"/>
        </w:rPr>
        <w:t>CÓDIGO: _______________</w:t>
      </w:r>
    </w:p>
    <w:p w:rsidR="00CC758F" w:rsidRPr="00CC758F" w:rsidRDefault="00CC758F" w:rsidP="00CC758F">
      <w:pPr>
        <w:spacing w:after="120"/>
        <w:jc w:val="center"/>
        <w:rPr>
          <w:rFonts w:ascii="Arial" w:hAnsi="Arial" w:cs="Arial"/>
          <w:b/>
          <w:sz w:val="21"/>
          <w:szCs w:val="21"/>
          <w:lang w:val="es-BO" w:eastAsia="es-ES"/>
        </w:rPr>
      </w:pPr>
    </w:p>
    <w:p w:rsidR="00CC758F" w:rsidRPr="00CC758F" w:rsidRDefault="00CC758F" w:rsidP="00CC758F">
      <w:pPr>
        <w:spacing w:after="120"/>
        <w:jc w:val="both"/>
        <w:rPr>
          <w:rFonts w:ascii="Arial" w:hAnsi="Arial" w:cs="Arial"/>
          <w:b/>
          <w:i/>
          <w:u w:val="single"/>
          <w:lang w:eastAsia="es-ES"/>
        </w:rPr>
      </w:pPr>
      <w:r w:rsidRPr="00CC758F">
        <w:rPr>
          <w:rFonts w:ascii="Arial" w:hAnsi="Arial" w:cs="Arial"/>
          <w:b/>
          <w:i/>
          <w:u w:val="single"/>
          <w:lang w:eastAsia="es-ES"/>
        </w:rPr>
        <w:t>INCLUIR EL SIGUIENTE TEXTO EN CASO DE QUE CORRESPONDA:</w:t>
      </w:r>
    </w:p>
    <w:p w:rsidR="00CC758F" w:rsidRPr="00CC758F" w:rsidRDefault="00CC758F" w:rsidP="00CC758F">
      <w:pPr>
        <w:spacing w:after="120"/>
        <w:jc w:val="center"/>
        <w:rPr>
          <w:rFonts w:ascii="Arial" w:hAnsi="Arial" w:cs="Arial"/>
          <w:b/>
          <w:i/>
          <w:sz w:val="21"/>
          <w:szCs w:val="21"/>
          <w:u w:val="single"/>
          <w:lang w:val="es-BO" w:eastAsia="es-ES"/>
        </w:rPr>
      </w:pPr>
      <w:r w:rsidRPr="00CC758F">
        <w:rPr>
          <w:rFonts w:ascii="Arial" w:hAnsi="Arial" w:cs="Arial"/>
          <w:b/>
          <w:i/>
          <w:sz w:val="21"/>
          <w:szCs w:val="21"/>
          <w:u w:val="single"/>
          <w:lang w:val="es-BO" w:eastAsia="es-ES"/>
        </w:rPr>
        <w:t>MINUTA DE CONTRATO</w:t>
      </w:r>
    </w:p>
    <w:p w:rsidR="00CC758F" w:rsidRPr="00CC758F" w:rsidRDefault="00CC758F" w:rsidP="00CC758F">
      <w:pPr>
        <w:spacing w:after="120"/>
        <w:jc w:val="both"/>
        <w:rPr>
          <w:rFonts w:ascii="Arial" w:hAnsi="Arial" w:cs="Arial"/>
          <w:b/>
          <w:i/>
          <w:u w:val="single"/>
          <w:lang w:eastAsia="es-ES"/>
        </w:rPr>
      </w:pPr>
      <w:r w:rsidRPr="00CC758F">
        <w:rPr>
          <w:rFonts w:ascii="Arial" w:hAnsi="Arial" w:cs="Arial"/>
          <w:b/>
          <w:i/>
          <w:u w:val="single"/>
          <w:lang w:eastAsia="es-ES"/>
        </w:rPr>
        <w:t>SEÑOR NOTARIO DE GOBIERNO DEL DISTRITO ADMINISTRATIVO DE _______</w:t>
      </w:r>
    </w:p>
    <w:p w:rsidR="00CC758F" w:rsidRPr="00CC758F" w:rsidRDefault="00CC758F" w:rsidP="00CC758F">
      <w:pPr>
        <w:jc w:val="both"/>
        <w:rPr>
          <w:rFonts w:ascii="Arial" w:hAnsi="Arial" w:cs="Arial"/>
          <w:b/>
          <w:i/>
          <w:u w:val="single"/>
          <w:lang w:eastAsia="es-ES"/>
        </w:rPr>
      </w:pPr>
      <w:r w:rsidRPr="00CC758F">
        <w:rPr>
          <w:rFonts w:ascii="Arial" w:hAnsi="Arial" w:cs="Arial"/>
          <w:i/>
          <w:u w:val="single"/>
          <w:lang w:eastAsia="es-ES"/>
        </w:rPr>
        <w:t>En el registro de Escrituras Públicas que corren a su cargo, sírvase usted insertar el presente Contrato para la adquisición de ______________________, sujeto a los siguientes términos y condiciones:</w:t>
      </w:r>
      <w:r w:rsidRPr="00CC758F">
        <w:rPr>
          <w:rFonts w:ascii="Arial" w:hAnsi="Arial" w:cs="Arial"/>
          <w:i/>
          <w:lang w:eastAsia="es-ES"/>
        </w:rPr>
        <w:t> </w:t>
      </w:r>
      <w:r w:rsidRPr="00CC758F">
        <w:rPr>
          <w:rFonts w:ascii="Arial" w:hAnsi="Arial" w:cs="Arial"/>
          <w:bCs/>
          <w:i/>
          <w:lang w:eastAsia="es-ES"/>
        </w:rPr>
        <w:t> </w:t>
      </w:r>
    </w:p>
    <w:p w:rsidR="00CC758F" w:rsidRPr="00CC758F" w:rsidRDefault="00CC758F" w:rsidP="00CC758F">
      <w:pPr>
        <w:spacing w:after="120"/>
        <w:jc w:val="both"/>
        <w:rPr>
          <w:rFonts w:ascii="Arial" w:hAnsi="Arial" w:cs="Arial"/>
          <w:b/>
          <w:sz w:val="21"/>
          <w:szCs w:val="21"/>
          <w:u w:val="single"/>
          <w:lang w:val="es-BO" w:eastAsia="es-ES"/>
        </w:rPr>
      </w:pPr>
    </w:p>
    <w:p w:rsidR="00CC758F" w:rsidRPr="00CC758F" w:rsidRDefault="00CC758F" w:rsidP="00CC758F">
      <w:pPr>
        <w:spacing w:after="120"/>
        <w:jc w:val="both"/>
        <w:rPr>
          <w:rFonts w:ascii="Arial" w:hAnsi="Arial" w:cs="Arial"/>
          <w:sz w:val="21"/>
          <w:szCs w:val="21"/>
          <w:lang w:val="es-BO" w:eastAsia="es-ES"/>
        </w:rPr>
      </w:pPr>
      <w:r w:rsidRPr="00CC758F">
        <w:rPr>
          <w:rFonts w:ascii="Arial" w:hAnsi="Arial" w:cs="Arial"/>
          <w:b/>
          <w:sz w:val="21"/>
          <w:szCs w:val="21"/>
          <w:u w:val="single"/>
          <w:lang w:val="es-BO" w:eastAsia="es-ES"/>
        </w:rPr>
        <w:t xml:space="preserve">PRIMERA.- (PARTES </w:t>
      </w:r>
      <w:r w:rsidRPr="00CC758F">
        <w:rPr>
          <w:rFonts w:ascii="Arial" w:hAnsi="Arial" w:cs="Arial"/>
          <w:b/>
          <w:bCs/>
          <w:sz w:val="21"/>
          <w:szCs w:val="21"/>
          <w:u w:val="single"/>
          <w:lang w:val="es-BO" w:eastAsia="es-ES"/>
        </w:rPr>
        <w:t>CONTRATANTES</w:t>
      </w:r>
      <w:r w:rsidRPr="00CC758F">
        <w:rPr>
          <w:rFonts w:ascii="Arial" w:hAnsi="Arial" w:cs="Arial"/>
          <w:b/>
          <w:sz w:val="21"/>
          <w:szCs w:val="21"/>
          <w:u w:val="single"/>
          <w:lang w:val="es-BO" w:eastAsia="es-ES"/>
        </w:rPr>
        <w:t>)</w:t>
      </w:r>
    </w:p>
    <w:p w:rsidR="00CC758F" w:rsidRPr="00CC758F" w:rsidRDefault="00CC758F" w:rsidP="00CC758F">
      <w:pPr>
        <w:spacing w:after="120"/>
        <w:ind w:left="567" w:hanging="567"/>
        <w:jc w:val="both"/>
        <w:rPr>
          <w:rFonts w:ascii="Arial" w:hAnsi="Arial" w:cs="Arial"/>
          <w:sz w:val="21"/>
          <w:szCs w:val="21"/>
          <w:lang w:eastAsia="es-ES"/>
        </w:rPr>
      </w:pPr>
      <w:r w:rsidRPr="00CC758F">
        <w:rPr>
          <w:rFonts w:ascii="Arial" w:hAnsi="Arial" w:cs="Arial"/>
          <w:b/>
          <w:bCs/>
          <w:sz w:val="21"/>
          <w:szCs w:val="21"/>
          <w:lang w:val="es-ES_tradnl" w:eastAsia="es-ES"/>
        </w:rPr>
        <w:t xml:space="preserve">1.1 </w:t>
      </w:r>
      <w:r w:rsidRPr="00CC758F">
        <w:rPr>
          <w:rFonts w:ascii="Arial" w:hAnsi="Arial" w:cs="Arial"/>
          <w:b/>
          <w:bCs/>
          <w:sz w:val="21"/>
          <w:szCs w:val="21"/>
          <w:lang w:val="es-ES_tradnl" w:eastAsia="es-ES"/>
        </w:rPr>
        <w:tab/>
      </w:r>
      <w:r w:rsidRPr="00CC758F">
        <w:rPr>
          <w:rFonts w:ascii="Arial" w:hAnsi="Arial" w:cs="Arial"/>
          <w:b/>
          <w:sz w:val="21"/>
          <w:szCs w:val="21"/>
          <w:lang w:eastAsia="es-ES"/>
        </w:rPr>
        <w:t>YACIMIENTOS PETROLÍFEROS FISCALES BOLIVIANOS</w:t>
      </w:r>
      <w:r w:rsidRPr="00CC758F">
        <w:rPr>
          <w:rFonts w:ascii="Arial" w:hAnsi="Arial" w:cs="Arial"/>
          <w:sz w:val="21"/>
          <w:szCs w:val="21"/>
          <w:lang w:eastAsia="es-ES"/>
        </w:rPr>
        <w:t xml:space="preserve">, con Número de Identificación Tributaria (NIT) Nro. 1020269020, con domicilio en _________ Nro. </w:t>
      </w:r>
      <w:r w:rsidRPr="00CC758F">
        <w:rPr>
          <w:rFonts w:ascii="Arial" w:hAnsi="Arial" w:cs="Arial"/>
          <w:sz w:val="21"/>
          <w:szCs w:val="21"/>
          <w:lang w:eastAsia="es-ES"/>
        </w:rPr>
        <w:softHyphen/>
      </w:r>
      <w:r w:rsidRPr="00CC758F">
        <w:rPr>
          <w:rFonts w:ascii="Arial" w:hAnsi="Arial" w:cs="Arial"/>
          <w:sz w:val="21"/>
          <w:szCs w:val="21"/>
          <w:lang w:eastAsia="es-ES"/>
        </w:rPr>
        <w:softHyphen/>
        <w:t xml:space="preserve">______ </w:t>
      </w:r>
      <w:proofErr w:type="gramStart"/>
      <w:r w:rsidRPr="00CC758F">
        <w:rPr>
          <w:rFonts w:ascii="Arial" w:hAnsi="Arial" w:cs="Arial"/>
          <w:sz w:val="21"/>
          <w:szCs w:val="21"/>
          <w:lang w:eastAsia="es-ES"/>
        </w:rPr>
        <w:t>de</w:t>
      </w:r>
      <w:proofErr w:type="gramEnd"/>
      <w:r w:rsidRPr="00CC758F">
        <w:rPr>
          <w:rFonts w:ascii="Arial" w:hAnsi="Arial" w:cs="Arial"/>
          <w:sz w:val="21"/>
          <w:szCs w:val="21"/>
          <w:lang w:eastAsia="es-ES"/>
        </w:rPr>
        <w:t xml:space="preserve"> la ciudad de _____, representada legalmente por _____________________ con Cédula de Identidad Nro. ______, designado mediante ________________, que en adelante se denominará la </w:t>
      </w:r>
      <w:r w:rsidRPr="00CC758F">
        <w:rPr>
          <w:rFonts w:ascii="Arial" w:hAnsi="Arial" w:cs="Arial"/>
          <w:b/>
          <w:sz w:val="21"/>
          <w:szCs w:val="21"/>
          <w:lang w:eastAsia="es-ES"/>
        </w:rPr>
        <w:t>ENTIDAD</w:t>
      </w:r>
      <w:r w:rsidRPr="00CC758F">
        <w:rPr>
          <w:rFonts w:ascii="Arial" w:hAnsi="Arial" w:cs="Arial"/>
          <w:sz w:val="21"/>
          <w:szCs w:val="21"/>
          <w:lang w:eastAsia="es-ES"/>
        </w:rPr>
        <w:t>.</w:t>
      </w:r>
    </w:p>
    <w:p w:rsidR="00CC758F" w:rsidRPr="00CC758F" w:rsidRDefault="00CC758F" w:rsidP="00CC758F">
      <w:pPr>
        <w:spacing w:after="120"/>
        <w:ind w:left="567" w:hanging="567"/>
        <w:jc w:val="both"/>
        <w:rPr>
          <w:rFonts w:ascii="Arial" w:hAnsi="Arial" w:cs="Arial"/>
          <w:sz w:val="21"/>
          <w:szCs w:val="21"/>
          <w:lang w:eastAsia="es-ES"/>
        </w:rPr>
      </w:pPr>
      <w:r w:rsidRPr="00CC758F">
        <w:rPr>
          <w:rFonts w:ascii="Arial" w:hAnsi="Arial" w:cs="Arial"/>
          <w:b/>
          <w:sz w:val="21"/>
          <w:szCs w:val="21"/>
          <w:lang w:eastAsia="es-ES"/>
        </w:rPr>
        <w:t xml:space="preserve">1.2 </w:t>
      </w:r>
      <w:r w:rsidRPr="00CC758F">
        <w:rPr>
          <w:rFonts w:ascii="Arial" w:hAnsi="Arial" w:cs="Arial"/>
          <w:b/>
          <w:sz w:val="21"/>
          <w:szCs w:val="21"/>
          <w:lang w:eastAsia="es-ES"/>
        </w:rPr>
        <w:tab/>
        <w:t>______________________</w:t>
      </w:r>
      <w:r w:rsidRPr="00CC758F">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CC758F">
        <w:rPr>
          <w:rFonts w:ascii="Arial" w:hAnsi="Arial" w:cs="Arial"/>
          <w:i/>
          <w:sz w:val="21"/>
          <w:szCs w:val="21"/>
          <w:lang w:val="es-ES_tradnl" w:eastAsia="es-ES"/>
        </w:rPr>
        <w:t xml:space="preserve">, </w:t>
      </w:r>
      <w:r w:rsidRPr="00CC758F">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CC758F">
        <w:rPr>
          <w:rFonts w:ascii="Arial" w:hAnsi="Arial" w:cs="Arial"/>
          <w:sz w:val="21"/>
          <w:szCs w:val="21"/>
          <w:lang w:eastAsia="es-ES"/>
        </w:rPr>
        <w:t xml:space="preserve">con Cédula de Identidad Nro. ___________, </w:t>
      </w:r>
      <w:r w:rsidRPr="00CC758F">
        <w:rPr>
          <w:rFonts w:ascii="Arial" w:hAnsi="Arial" w:cs="Arial"/>
          <w:sz w:val="21"/>
          <w:szCs w:val="21"/>
          <w:lang w:val="es-ES_tradnl" w:eastAsia="es-ES"/>
        </w:rPr>
        <w:t xml:space="preserve">en virtud al </w:t>
      </w:r>
      <w:r w:rsidRPr="00CC758F">
        <w:rPr>
          <w:rFonts w:ascii="Arial" w:hAnsi="Arial" w:cs="Arial"/>
          <w:sz w:val="21"/>
          <w:szCs w:val="21"/>
          <w:lang w:eastAsia="es-ES"/>
        </w:rPr>
        <w:t>Testimonio de Poder __________</w:t>
      </w:r>
      <w:r w:rsidRPr="00CC758F">
        <w:rPr>
          <w:rFonts w:ascii="Arial" w:hAnsi="Arial" w:cs="Arial"/>
          <w:sz w:val="21"/>
          <w:szCs w:val="21"/>
          <w:lang w:val="es-ES_tradnl" w:eastAsia="es-ES"/>
        </w:rPr>
        <w:t xml:space="preserve"> Nro. __________, </w:t>
      </w:r>
      <w:r w:rsidRPr="00CC758F">
        <w:rPr>
          <w:rFonts w:ascii="Arial" w:hAnsi="Arial" w:cs="Arial"/>
          <w:sz w:val="21"/>
          <w:szCs w:val="21"/>
          <w:lang w:val="es-BO" w:eastAsia="es-ES"/>
        </w:rPr>
        <w:t xml:space="preserve">otorgado ante Notaría de Fe Pública Nro. ____ </w:t>
      </w:r>
      <w:proofErr w:type="gramStart"/>
      <w:r w:rsidRPr="00CC758F">
        <w:rPr>
          <w:rFonts w:ascii="Arial" w:hAnsi="Arial" w:cs="Arial"/>
          <w:sz w:val="21"/>
          <w:szCs w:val="21"/>
          <w:lang w:val="es-BO" w:eastAsia="es-ES"/>
        </w:rPr>
        <w:t>del</w:t>
      </w:r>
      <w:proofErr w:type="gramEnd"/>
      <w:r w:rsidRPr="00CC758F">
        <w:rPr>
          <w:rFonts w:ascii="Arial" w:hAnsi="Arial" w:cs="Arial"/>
          <w:sz w:val="21"/>
          <w:szCs w:val="21"/>
          <w:lang w:val="es-BO" w:eastAsia="es-ES"/>
        </w:rPr>
        <w:t xml:space="preserve"> Distrito Judicial de la ciudad de ___________, </w:t>
      </w:r>
      <w:r w:rsidRPr="00CC758F">
        <w:rPr>
          <w:rFonts w:ascii="Arial" w:hAnsi="Arial" w:cs="Arial"/>
          <w:sz w:val="21"/>
          <w:szCs w:val="21"/>
          <w:lang w:eastAsia="es-ES"/>
        </w:rPr>
        <w:t xml:space="preserve">que en adelante se denominará el </w:t>
      </w:r>
      <w:r w:rsidRPr="00CC758F">
        <w:rPr>
          <w:rFonts w:ascii="Arial" w:hAnsi="Arial" w:cs="Arial"/>
          <w:b/>
          <w:sz w:val="21"/>
          <w:szCs w:val="21"/>
          <w:lang w:eastAsia="es-ES"/>
        </w:rPr>
        <w:t>CONTRATISTA</w:t>
      </w:r>
      <w:r w:rsidRPr="00CC758F">
        <w:rPr>
          <w:rFonts w:ascii="Arial" w:hAnsi="Arial" w:cs="Arial"/>
          <w:sz w:val="21"/>
          <w:szCs w:val="21"/>
          <w:lang w:eastAsia="es-ES"/>
        </w:rPr>
        <w:t>.</w:t>
      </w:r>
    </w:p>
    <w:p w:rsidR="00CC758F" w:rsidRPr="00CC758F" w:rsidRDefault="00CC758F" w:rsidP="00CC758F">
      <w:pPr>
        <w:spacing w:after="120"/>
        <w:jc w:val="both"/>
        <w:rPr>
          <w:rFonts w:ascii="Arial" w:hAnsi="Arial" w:cs="Arial"/>
          <w:sz w:val="21"/>
          <w:szCs w:val="21"/>
          <w:lang w:eastAsia="es-ES"/>
        </w:rPr>
      </w:pPr>
      <w:r w:rsidRPr="00CC758F">
        <w:rPr>
          <w:rFonts w:ascii="Arial" w:hAnsi="Arial" w:cs="Arial"/>
          <w:sz w:val="21"/>
          <w:szCs w:val="21"/>
          <w:lang w:eastAsia="es-ES"/>
        </w:rPr>
        <w:t xml:space="preserve">Tanto la </w:t>
      </w:r>
      <w:r w:rsidRPr="00CC758F">
        <w:rPr>
          <w:rFonts w:ascii="Arial" w:hAnsi="Arial" w:cs="Arial"/>
          <w:b/>
          <w:sz w:val="21"/>
          <w:szCs w:val="21"/>
          <w:lang w:eastAsia="es-ES"/>
        </w:rPr>
        <w:t>Entidad</w:t>
      </w:r>
      <w:r w:rsidRPr="00CC758F">
        <w:rPr>
          <w:rFonts w:ascii="Arial" w:hAnsi="Arial" w:cs="Arial"/>
          <w:sz w:val="21"/>
          <w:szCs w:val="21"/>
          <w:lang w:eastAsia="es-ES"/>
        </w:rPr>
        <w:t xml:space="preserve"> como el </w:t>
      </w:r>
      <w:r w:rsidRPr="00CC758F">
        <w:rPr>
          <w:rFonts w:ascii="Arial" w:hAnsi="Arial" w:cs="Arial"/>
          <w:b/>
          <w:sz w:val="21"/>
          <w:szCs w:val="21"/>
          <w:lang w:eastAsia="es-ES"/>
        </w:rPr>
        <w:t>Contratista</w:t>
      </w:r>
      <w:r w:rsidRPr="00CC758F">
        <w:rPr>
          <w:rFonts w:ascii="Arial" w:hAnsi="Arial" w:cs="Arial"/>
          <w:sz w:val="21"/>
          <w:szCs w:val="21"/>
          <w:lang w:eastAsia="es-ES"/>
        </w:rPr>
        <w:t xml:space="preserve"> podrán ser denominados individualmente e indistintamente “</w:t>
      </w:r>
      <w:r w:rsidRPr="00CC758F">
        <w:rPr>
          <w:rFonts w:ascii="Arial" w:hAnsi="Arial" w:cs="Arial"/>
          <w:iCs/>
          <w:sz w:val="21"/>
          <w:szCs w:val="21"/>
          <w:lang w:eastAsia="es-ES"/>
        </w:rPr>
        <w:t>Parte</w:t>
      </w:r>
      <w:r w:rsidRPr="00CC758F">
        <w:rPr>
          <w:rFonts w:ascii="Arial" w:hAnsi="Arial" w:cs="Arial"/>
          <w:sz w:val="21"/>
          <w:szCs w:val="21"/>
          <w:lang w:eastAsia="es-ES"/>
        </w:rPr>
        <w:t>” o colectivamente “</w:t>
      </w:r>
      <w:r w:rsidRPr="00CC758F">
        <w:rPr>
          <w:rFonts w:ascii="Arial" w:hAnsi="Arial" w:cs="Arial"/>
          <w:iCs/>
          <w:sz w:val="21"/>
          <w:szCs w:val="21"/>
          <w:lang w:eastAsia="es-ES"/>
        </w:rPr>
        <w:t>Partes</w:t>
      </w:r>
      <w:r w:rsidRPr="00CC758F">
        <w:rPr>
          <w:rFonts w:ascii="Arial" w:hAnsi="Arial" w:cs="Arial"/>
          <w:sz w:val="21"/>
          <w:szCs w:val="21"/>
          <w:lang w:eastAsia="es-ES"/>
        </w:rPr>
        <w:t>”.</w:t>
      </w:r>
    </w:p>
    <w:p w:rsidR="00CC758F" w:rsidRPr="00CC758F" w:rsidRDefault="00CC758F" w:rsidP="00CC758F">
      <w:pPr>
        <w:spacing w:after="120"/>
        <w:jc w:val="both"/>
        <w:rPr>
          <w:rFonts w:ascii="Arial" w:hAnsi="Arial" w:cs="Arial"/>
          <w:b/>
          <w:sz w:val="21"/>
          <w:szCs w:val="21"/>
          <w:lang w:val="es-BO" w:eastAsia="es-ES"/>
        </w:rPr>
      </w:pPr>
      <w:r w:rsidRPr="00CC758F">
        <w:rPr>
          <w:rFonts w:ascii="Arial" w:hAnsi="Arial" w:cs="Arial"/>
          <w:b/>
          <w:sz w:val="21"/>
          <w:szCs w:val="21"/>
          <w:u w:val="single"/>
          <w:lang w:val="es-BO" w:eastAsia="es-ES"/>
        </w:rPr>
        <w:t>SEGUNDA.- (ANTECEDENTES LEGALES DEL CONTRATO)</w:t>
      </w:r>
    </w:p>
    <w:p w:rsidR="00CC758F" w:rsidRPr="00CC758F" w:rsidRDefault="00CC758F" w:rsidP="00CC758F">
      <w:pPr>
        <w:spacing w:after="120"/>
        <w:ind w:left="567" w:hanging="567"/>
        <w:jc w:val="both"/>
        <w:rPr>
          <w:rFonts w:ascii="Arial" w:hAnsi="Arial" w:cs="Arial"/>
          <w:sz w:val="21"/>
          <w:szCs w:val="21"/>
          <w:lang w:eastAsia="es-ES"/>
        </w:rPr>
      </w:pPr>
      <w:r w:rsidRPr="00CC758F">
        <w:rPr>
          <w:rFonts w:ascii="Arial" w:hAnsi="Arial" w:cs="Arial"/>
          <w:b/>
          <w:sz w:val="21"/>
          <w:szCs w:val="21"/>
          <w:lang w:val="es-BO" w:eastAsia="es-ES"/>
        </w:rPr>
        <w:t xml:space="preserve">2.1 </w:t>
      </w:r>
      <w:r w:rsidRPr="00CC758F">
        <w:rPr>
          <w:rFonts w:ascii="Arial" w:hAnsi="Arial" w:cs="Arial"/>
          <w:b/>
          <w:sz w:val="21"/>
          <w:szCs w:val="21"/>
          <w:lang w:val="es-BO" w:eastAsia="es-ES"/>
        </w:rPr>
        <w:tab/>
      </w:r>
      <w:r w:rsidRPr="00CC758F">
        <w:rPr>
          <w:rFonts w:ascii="Arial" w:hAnsi="Arial" w:cs="Arial"/>
          <w:sz w:val="21"/>
          <w:szCs w:val="21"/>
          <w:lang w:val="es-BO" w:eastAsia="es-ES"/>
        </w:rPr>
        <w:t>L</w:t>
      </w:r>
      <w:r w:rsidRPr="00CC758F">
        <w:rPr>
          <w:rFonts w:ascii="Arial" w:hAnsi="Arial" w:cs="Arial"/>
          <w:sz w:val="21"/>
          <w:szCs w:val="21"/>
          <w:lang w:eastAsia="es-ES"/>
        </w:rPr>
        <w:t xml:space="preserve">a </w:t>
      </w:r>
      <w:r w:rsidRPr="00CC758F">
        <w:rPr>
          <w:rFonts w:ascii="Arial" w:hAnsi="Arial" w:cs="Arial"/>
          <w:b/>
          <w:sz w:val="21"/>
          <w:szCs w:val="21"/>
          <w:lang w:eastAsia="es-ES"/>
        </w:rPr>
        <w:t>Entidad</w:t>
      </w:r>
      <w:r w:rsidRPr="00CC758F">
        <w:rPr>
          <w:rFonts w:ascii="Arial" w:hAnsi="Arial" w:cs="Arial"/>
          <w:sz w:val="21"/>
          <w:szCs w:val="21"/>
          <w:lang w:val="es-BO" w:eastAsia="es-ES"/>
        </w:rPr>
        <w:t xml:space="preserve">, </w:t>
      </w:r>
      <w:r w:rsidRPr="00CC758F">
        <w:rPr>
          <w:rFonts w:ascii="Arial" w:hAnsi="Arial" w:cs="Arial"/>
          <w:bCs/>
          <w:sz w:val="21"/>
          <w:szCs w:val="21"/>
          <w:lang w:val="es-BO" w:eastAsia="es-ES"/>
        </w:rPr>
        <w:t>mediante la modalidad de contratación</w:t>
      </w:r>
      <w:r w:rsidRPr="00CC758F">
        <w:rPr>
          <w:rFonts w:ascii="Arial" w:hAnsi="Arial" w:cs="Arial"/>
          <w:sz w:val="21"/>
          <w:szCs w:val="21"/>
          <w:lang w:eastAsia="es-ES"/>
        </w:rPr>
        <w:t xml:space="preserve"> directa con c</w:t>
      </w:r>
      <w:r w:rsidRPr="00CC758F">
        <w:rPr>
          <w:rFonts w:ascii="Arial" w:hAnsi="Arial" w:cs="Arial"/>
          <w:bCs/>
          <w:sz w:val="21"/>
          <w:szCs w:val="21"/>
          <w:lang w:eastAsia="es-ES"/>
        </w:rPr>
        <w:t>ódigo de proceso ____________</w:t>
      </w:r>
      <w:proofErr w:type="gramStart"/>
      <w:r w:rsidRPr="00CC758F">
        <w:rPr>
          <w:rFonts w:ascii="Arial" w:hAnsi="Arial" w:cs="Arial"/>
          <w:sz w:val="21"/>
          <w:szCs w:val="21"/>
          <w:lang w:val="es-BO" w:eastAsia="es-ES"/>
        </w:rPr>
        <w:t>,llevó</w:t>
      </w:r>
      <w:proofErr w:type="gramEnd"/>
      <w:r w:rsidRPr="00CC758F">
        <w:rPr>
          <w:rFonts w:ascii="Arial" w:hAnsi="Arial" w:cs="Arial"/>
          <w:sz w:val="21"/>
          <w:szCs w:val="21"/>
          <w:lang w:val="es-BO" w:eastAsia="es-ES"/>
        </w:rPr>
        <w:t xml:space="preserve"> adelante el proceso de contratación para la ____________________________, </w:t>
      </w:r>
      <w:r w:rsidRPr="00CC758F">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rsidR="00CC758F" w:rsidRPr="00CC758F" w:rsidRDefault="00CC758F" w:rsidP="00CC758F">
      <w:pPr>
        <w:spacing w:after="120"/>
        <w:ind w:left="567" w:hanging="567"/>
        <w:jc w:val="both"/>
        <w:rPr>
          <w:rFonts w:ascii="Arial" w:hAnsi="Arial" w:cs="Arial"/>
          <w:sz w:val="21"/>
          <w:szCs w:val="21"/>
          <w:lang w:eastAsia="es-ES"/>
        </w:rPr>
      </w:pPr>
      <w:r w:rsidRPr="00CC758F">
        <w:rPr>
          <w:rFonts w:ascii="Arial" w:hAnsi="Arial" w:cs="Arial"/>
          <w:b/>
          <w:sz w:val="21"/>
          <w:szCs w:val="21"/>
          <w:lang w:eastAsia="es-ES"/>
        </w:rPr>
        <w:t xml:space="preserve">2.2  </w:t>
      </w:r>
      <w:r w:rsidRPr="00CC758F">
        <w:rPr>
          <w:rFonts w:ascii="Arial" w:hAnsi="Arial" w:cs="Arial"/>
          <w:b/>
          <w:sz w:val="21"/>
          <w:szCs w:val="21"/>
          <w:lang w:eastAsia="es-ES"/>
        </w:rPr>
        <w:tab/>
      </w:r>
      <w:r w:rsidRPr="00CC758F">
        <w:rPr>
          <w:rFonts w:ascii="Arial" w:hAnsi="Arial" w:cs="Arial"/>
          <w:sz w:val="21"/>
          <w:szCs w:val="21"/>
          <w:lang w:eastAsia="es-ES"/>
        </w:rPr>
        <w:t xml:space="preserve">Por su parte el </w:t>
      </w:r>
      <w:r w:rsidRPr="00CC758F">
        <w:rPr>
          <w:rFonts w:ascii="Arial" w:hAnsi="Arial" w:cs="Arial"/>
          <w:b/>
          <w:sz w:val="21"/>
          <w:szCs w:val="21"/>
          <w:lang w:eastAsia="es-ES"/>
        </w:rPr>
        <w:t>Contratista</w:t>
      </w:r>
      <w:r w:rsidRPr="00CC758F">
        <w:rPr>
          <w:rFonts w:ascii="Arial" w:hAnsi="Arial" w:cs="Arial"/>
          <w:sz w:val="21"/>
          <w:szCs w:val="21"/>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CC758F" w:rsidRPr="00CC758F" w:rsidRDefault="00CC758F" w:rsidP="00CC758F">
      <w:pPr>
        <w:spacing w:after="120"/>
        <w:jc w:val="both"/>
        <w:rPr>
          <w:rFonts w:ascii="Arial" w:hAnsi="Arial" w:cs="Arial"/>
          <w:b/>
          <w:sz w:val="21"/>
          <w:szCs w:val="21"/>
          <w:lang w:eastAsia="es-ES"/>
        </w:rPr>
      </w:pPr>
      <w:r w:rsidRPr="00CC758F">
        <w:rPr>
          <w:rFonts w:ascii="Arial" w:hAnsi="Arial" w:cs="Arial"/>
          <w:b/>
          <w:sz w:val="21"/>
          <w:szCs w:val="21"/>
          <w:u w:val="single"/>
          <w:lang w:eastAsia="es-ES"/>
        </w:rPr>
        <w:t>TERCERA.- (DISPOSICIONES GENERALES)</w:t>
      </w:r>
    </w:p>
    <w:p w:rsidR="00CC758F" w:rsidRPr="00CC758F" w:rsidRDefault="00CC758F" w:rsidP="00CC758F">
      <w:pPr>
        <w:spacing w:after="120"/>
        <w:ind w:left="567" w:hanging="567"/>
        <w:jc w:val="both"/>
        <w:rPr>
          <w:rFonts w:ascii="Arial" w:hAnsi="Arial" w:cs="Arial"/>
          <w:sz w:val="21"/>
          <w:szCs w:val="21"/>
          <w:lang w:eastAsia="es-ES"/>
        </w:rPr>
      </w:pPr>
      <w:r w:rsidRPr="00CC758F">
        <w:rPr>
          <w:rFonts w:ascii="Arial" w:hAnsi="Arial" w:cs="Arial"/>
          <w:b/>
          <w:sz w:val="21"/>
          <w:szCs w:val="21"/>
          <w:lang w:eastAsia="es-ES"/>
        </w:rPr>
        <w:lastRenderedPageBreak/>
        <w:t>3.1</w:t>
      </w:r>
      <w:r w:rsidRPr="00CC758F">
        <w:rPr>
          <w:rFonts w:ascii="Arial" w:hAnsi="Arial" w:cs="Arial"/>
          <w:b/>
          <w:sz w:val="21"/>
          <w:szCs w:val="21"/>
          <w:lang w:eastAsia="es-ES"/>
        </w:rPr>
        <w:tab/>
        <w:t>Definiciones:</w:t>
      </w:r>
      <w:r w:rsidRPr="00CC758F">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CC758F" w:rsidRPr="00CC758F" w:rsidTr="00CC758F">
        <w:trPr>
          <w:trHeight w:val="615"/>
        </w:trPr>
        <w:tc>
          <w:tcPr>
            <w:tcW w:w="1794" w:type="dxa"/>
            <w:shd w:val="clear" w:color="auto" w:fill="auto"/>
          </w:tcPr>
          <w:p w:rsidR="00CC758F" w:rsidRPr="00CC758F" w:rsidRDefault="00CC758F" w:rsidP="00CC758F">
            <w:pPr>
              <w:spacing w:after="120"/>
              <w:rPr>
                <w:rFonts w:ascii="Arial" w:hAnsi="Arial" w:cs="Arial"/>
                <w:b/>
                <w:sz w:val="21"/>
                <w:szCs w:val="21"/>
                <w:lang w:eastAsia="es-ES"/>
              </w:rPr>
            </w:pPr>
            <w:r w:rsidRPr="00CC758F">
              <w:rPr>
                <w:rFonts w:ascii="Arial" w:hAnsi="Arial" w:cs="Arial"/>
                <w:b/>
                <w:sz w:val="21"/>
                <w:szCs w:val="21"/>
                <w:lang w:eastAsia="es-ES"/>
              </w:rPr>
              <w:t>Acta de Recepción Definitiva:</w:t>
            </w:r>
          </w:p>
        </w:tc>
        <w:tc>
          <w:tcPr>
            <w:tcW w:w="6417" w:type="dxa"/>
            <w:shd w:val="clear" w:color="auto" w:fill="auto"/>
          </w:tcPr>
          <w:p w:rsidR="00CC758F" w:rsidRPr="00CC758F" w:rsidRDefault="00CC758F" w:rsidP="00CC758F">
            <w:pPr>
              <w:spacing w:after="120"/>
              <w:jc w:val="both"/>
              <w:rPr>
                <w:rFonts w:ascii="Arial" w:hAnsi="Arial" w:cs="Arial"/>
                <w:b/>
                <w:sz w:val="21"/>
                <w:szCs w:val="21"/>
                <w:lang w:eastAsia="es-ES"/>
              </w:rPr>
            </w:pPr>
            <w:r w:rsidRPr="00CC758F">
              <w:rPr>
                <w:rFonts w:ascii="Arial" w:hAnsi="Arial" w:cs="Arial"/>
                <w:sz w:val="21"/>
                <w:szCs w:val="21"/>
                <w:lang w:eastAsia="es-ES"/>
              </w:rPr>
              <w:t xml:space="preserve">Es el documento en el cual </w:t>
            </w:r>
            <w:r w:rsidRPr="00CC758F">
              <w:rPr>
                <w:rFonts w:ascii="Arial" w:hAnsi="Arial" w:cs="Arial"/>
                <w:sz w:val="21"/>
                <w:szCs w:val="21"/>
                <w:lang w:val="es-BO" w:eastAsia="es-ES"/>
              </w:rPr>
              <w:t>consta que la Obra ha sido concluida a entera satisfacción de l</w:t>
            </w:r>
            <w:r w:rsidRPr="00CC758F">
              <w:rPr>
                <w:rFonts w:ascii="Arial" w:hAnsi="Arial" w:cs="Arial"/>
                <w:sz w:val="21"/>
                <w:szCs w:val="21"/>
                <w:lang w:eastAsia="es-ES"/>
              </w:rPr>
              <w:t xml:space="preserve">a </w:t>
            </w:r>
            <w:r w:rsidRPr="00CC758F">
              <w:rPr>
                <w:rFonts w:ascii="Arial" w:hAnsi="Arial" w:cs="Arial"/>
                <w:b/>
                <w:sz w:val="21"/>
                <w:szCs w:val="21"/>
                <w:lang w:eastAsia="es-ES"/>
              </w:rPr>
              <w:t>Entidad</w:t>
            </w:r>
            <w:r w:rsidRPr="00CC758F">
              <w:rPr>
                <w:rFonts w:ascii="Arial" w:hAnsi="Arial" w:cs="Arial"/>
                <w:sz w:val="21"/>
                <w:szCs w:val="21"/>
                <w:lang w:val="es-BO" w:eastAsia="es-ES"/>
              </w:rPr>
              <w:t xml:space="preserve">, conforme </w:t>
            </w:r>
            <w:r w:rsidRPr="00CC758F">
              <w:rPr>
                <w:rFonts w:ascii="Arial" w:hAnsi="Arial" w:cs="Arial"/>
                <w:sz w:val="21"/>
                <w:szCs w:val="21"/>
                <w:lang w:eastAsia="es-ES"/>
              </w:rPr>
              <w:t xml:space="preserve">las especificaciones técnicas y el presente Contrato. </w:t>
            </w:r>
          </w:p>
        </w:tc>
      </w:tr>
      <w:tr w:rsidR="00CC758F" w:rsidRPr="00CC758F" w:rsidTr="00CC758F">
        <w:trPr>
          <w:trHeight w:val="615"/>
        </w:trPr>
        <w:tc>
          <w:tcPr>
            <w:tcW w:w="1794" w:type="dxa"/>
            <w:shd w:val="clear" w:color="auto" w:fill="auto"/>
          </w:tcPr>
          <w:p w:rsidR="00CC758F" w:rsidRPr="00CC758F" w:rsidRDefault="00CC758F" w:rsidP="00CC758F">
            <w:pPr>
              <w:spacing w:after="120"/>
              <w:rPr>
                <w:rFonts w:ascii="Arial" w:hAnsi="Arial" w:cs="Arial"/>
                <w:b/>
                <w:sz w:val="21"/>
                <w:szCs w:val="21"/>
                <w:lang w:eastAsia="es-ES"/>
              </w:rPr>
            </w:pPr>
            <w:r w:rsidRPr="00CC758F">
              <w:rPr>
                <w:rFonts w:ascii="Arial" w:hAnsi="Arial" w:cs="Arial"/>
                <w:b/>
                <w:sz w:val="21"/>
                <w:szCs w:val="21"/>
                <w:lang w:eastAsia="es-ES"/>
              </w:rPr>
              <w:t>Comité de Recepción:</w:t>
            </w:r>
          </w:p>
        </w:tc>
        <w:tc>
          <w:tcPr>
            <w:tcW w:w="6417" w:type="dxa"/>
            <w:shd w:val="clear" w:color="auto" w:fill="auto"/>
          </w:tcPr>
          <w:p w:rsidR="00CC758F" w:rsidRPr="00CC758F" w:rsidRDefault="00CC758F" w:rsidP="00CC758F">
            <w:pPr>
              <w:spacing w:after="120"/>
              <w:jc w:val="both"/>
              <w:rPr>
                <w:rFonts w:ascii="Arial" w:hAnsi="Arial" w:cs="Arial"/>
                <w:sz w:val="21"/>
                <w:szCs w:val="21"/>
                <w:lang w:eastAsia="es-ES"/>
              </w:rPr>
            </w:pPr>
            <w:r w:rsidRPr="00CC758F">
              <w:rPr>
                <w:rFonts w:ascii="Arial" w:hAnsi="Arial" w:cs="Arial"/>
                <w:sz w:val="21"/>
                <w:szCs w:val="21"/>
                <w:lang w:eastAsia="es-ES"/>
              </w:rPr>
              <w:t xml:space="preserve">Es una o más personas designadas por </w:t>
            </w:r>
            <w:r w:rsidRPr="00CC758F">
              <w:rPr>
                <w:rFonts w:ascii="Arial" w:hAnsi="Arial" w:cs="Arial"/>
                <w:sz w:val="21"/>
                <w:szCs w:val="21"/>
                <w:lang w:val="es-BO" w:eastAsia="es-ES"/>
              </w:rPr>
              <w:t>l</w:t>
            </w:r>
            <w:r w:rsidRPr="00CC758F">
              <w:rPr>
                <w:rFonts w:ascii="Arial" w:hAnsi="Arial" w:cs="Arial"/>
                <w:sz w:val="21"/>
                <w:szCs w:val="21"/>
                <w:lang w:eastAsia="es-ES"/>
              </w:rPr>
              <w:t xml:space="preserve">a </w:t>
            </w:r>
            <w:r w:rsidRPr="00CC758F">
              <w:rPr>
                <w:rFonts w:ascii="Arial" w:hAnsi="Arial" w:cs="Arial"/>
                <w:b/>
                <w:sz w:val="21"/>
                <w:szCs w:val="21"/>
                <w:lang w:eastAsia="es-ES"/>
              </w:rPr>
              <w:t>Entidad</w:t>
            </w:r>
            <w:r w:rsidRPr="00CC758F">
              <w:rPr>
                <w:rFonts w:ascii="Arial" w:hAnsi="Arial" w:cs="Arial"/>
                <w:sz w:val="21"/>
                <w:szCs w:val="21"/>
                <w:lang w:eastAsia="es-ES"/>
              </w:rPr>
              <w:t xml:space="preserve">, quienes serán responsables de la verificación y recepción de la Obra a ser entregada por el </w:t>
            </w:r>
            <w:r w:rsidRPr="00CC758F">
              <w:rPr>
                <w:rFonts w:ascii="Arial" w:hAnsi="Arial" w:cs="Arial"/>
                <w:b/>
                <w:sz w:val="21"/>
                <w:szCs w:val="21"/>
                <w:lang w:eastAsia="es-ES"/>
              </w:rPr>
              <w:t>Contratista</w:t>
            </w:r>
            <w:r w:rsidRPr="00CC758F">
              <w:rPr>
                <w:rFonts w:ascii="Arial" w:hAnsi="Arial" w:cs="Arial"/>
                <w:sz w:val="21"/>
                <w:szCs w:val="21"/>
                <w:lang w:eastAsia="es-ES"/>
              </w:rPr>
              <w:t>, conforme lo establecido en el presente Contrato.</w:t>
            </w:r>
          </w:p>
        </w:tc>
      </w:tr>
      <w:tr w:rsidR="00CC758F" w:rsidRPr="00CC758F" w:rsidTr="00CC758F">
        <w:trPr>
          <w:trHeight w:val="615"/>
        </w:trPr>
        <w:tc>
          <w:tcPr>
            <w:tcW w:w="1794" w:type="dxa"/>
            <w:shd w:val="clear" w:color="auto" w:fill="auto"/>
          </w:tcPr>
          <w:p w:rsidR="00CC758F" w:rsidRPr="00CC758F" w:rsidRDefault="00CC758F" w:rsidP="00CC758F">
            <w:pPr>
              <w:spacing w:after="120"/>
              <w:rPr>
                <w:rFonts w:ascii="Arial" w:hAnsi="Arial" w:cs="Arial"/>
                <w:b/>
                <w:sz w:val="21"/>
                <w:szCs w:val="21"/>
                <w:lang w:eastAsia="es-ES"/>
              </w:rPr>
            </w:pPr>
            <w:r w:rsidRPr="00CC758F">
              <w:rPr>
                <w:rFonts w:ascii="Arial" w:hAnsi="Arial" w:cs="Arial"/>
                <w:b/>
                <w:sz w:val="21"/>
                <w:szCs w:val="21"/>
                <w:lang w:eastAsia="es-ES"/>
              </w:rPr>
              <w:t>Contrato:</w:t>
            </w:r>
          </w:p>
        </w:tc>
        <w:tc>
          <w:tcPr>
            <w:tcW w:w="6417" w:type="dxa"/>
            <w:shd w:val="clear" w:color="auto" w:fill="auto"/>
          </w:tcPr>
          <w:p w:rsidR="00CC758F" w:rsidRPr="00CC758F" w:rsidRDefault="00CC758F" w:rsidP="00CC758F">
            <w:pPr>
              <w:spacing w:after="120"/>
              <w:jc w:val="both"/>
              <w:rPr>
                <w:rFonts w:ascii="Arial" w:hAnsi="Arial" w:cs="Arial"/>
                <w:sz w:val="21"/>
                <w:szCs w:val="21"/>
                <w:lang w:eastAsia="es-ES"/>
              </w:rPr>
            </w:pPr>
            <w:r w:rsidRPr="00CC758F">
              <w:rPr>
                <w:rFonts w:ascii="Arial" w:hAnsi="Arial" w:cs="Arial"/>
                <w:sz w:val="21"/>
                <w:szCs w:val="21"/>
                <w:lang w:eastAsia="es-ES"/>
              </w:rPr>
              <w:t>Es el presente documento celebrado entre las Partes, junto con todos los anexos que forman parte integrante del mismo.</w:t>
            </w:r>
          </w:p>
        </w:tc>
      </w:tr>
      <w:tr w:rsidR="00CC758F" w:rsidRPr="00CC758F" w:rsidTr="00CC758F">
        <w:trPr>
          <w:trHeight w:val="416"/>
        </w:trPr>
        <w:tc>
          <w:tcPr>
            <w:tcW w:w="1794" w:type="dxa"/>
            <w:shd w:val="clear" w:color="auto" w:fill="auto"/>
          </w:tcPr>
          <w:p w:rsidR="00CC758F" w:rsidRPr="00CC758F" w:rsidRDefault="00CC758F" w:rsidP="00CC758F">
            <w:pPr>
              <w:spacing w:after="120"/>
              <w:jc w:val="both"/>
              <w:rPr>
                <w:rFonts w:ascii="Arial" w:hAnsi="Arial" w:cs="Arial"/>
                <w:b/>
                <w:sz w:val="21"/>
                <w:szCs w:val="21"/>
                <w:lang w:eastAsia="es-ES"/>
              </w:rPr>
            </w:pPr>
            <w:r w:rsidRPr="00CC758F">
              <w:rPr>
                <w:rFonts w:ascii="Arial" w:hAnsi="Arial" w:cs="Arial"/>
                <w:b/>
                <w:color w:val="000000"/>
                <w:sz w:val="21"/>
                <w:szCs w:val="21"/>
                <w:lang w:val="es-BO"/>
              </w:rPr>
              <w:t>Fiscal de Obra:</w:t>
            </w:r>
          </w:p>
        </w:tc>
        <w:tc>
          <w:tcPr>
            <w:tcW w:w="6417" w:type="dxa"/>
            <w:shd w:val="clear" w:color="auto" w:fill="auto"/>
          </w:tcPr>
          <w:p w:rsidR="00CC758F" w:rsidRPr="00CC758F" w:rsidRDefault="00CC758F" w:rsidP="00CC758F">
            <w:pPr>
              <w:spacing w:after="120"/>
              <w:jc w:val="both"/>
              <w:rPr>
                <w:rFonts w:ascii="Arial" w:hAnsi="Arial" w:cs="Arial"/>
                <w:b/>
                <w:sz w:val="21"/>
                <w:szCs w:val="21"/>
                <w:lang w:eastAsia="es-ES"/>
              </w:rPr>
            </w:pPr>
            <w:r w:rsidRPr="00CC758F">
              <w:rPr>
                <w:rFonts w:ascii="Arial" w:hAnsi="Arial" w:cs="Arial"/>
                <w:color w:val="000000"/>
                <w:sz w:val="21"/>
                <w:szCs w:val="21"/>
                <w:lang w:val="es-BO"/>
              </w:rPr>
              <w:t>Es el profesional</w:t>
            </w:r>
            <w:r w:rsidRPr="00CC758F">
              <w:rPr>
                <w:rFonts w:ascii="Arial" w:hAnsi="Arial" w:cs="Arial"/>
                <w:sz w:val="21"/>
                <w:szCs w:val="21"/>
                <w:lang w:val="es-ES_tradnl" w:eastAsia="es-ES"/>
              </w:rPr>
              <w:t xml:space="preserve"> nominado por </w:t>
            </w:r>
            <w:r w:rsidRPr="00CC758F">
              <w:rPr>
                <w:rFonts w:ascii="Arial" w:hAnsi="Arial" w:cs="Arial"/>
                <w:bCs/>
                <w:color w:val="000000"/>
                <w:sz w:val="21"/>
                <w:szCs w:val="21"/>
                <w:lang w:val="es-BO"/>
              </w:rPr>
              <w:t xml:space="preserve">la </w:t>
            </w:r>
            <w:r w:rsidRPr="00CC758F">
              <w:rPr>
                <w:rFonts w:ascii="Arial" w:hAnsi="Arial" w:cs="Arial"/>
                <w:b/>
                <w:bCs/>
                <w:color w:val="000000"/>
                <w:sz w:val="21"/>
                <w:szCs w:val="21"/>
                <w:lang w:val="es-BO"/>
              </w:rPr>
              <w:t>Entidad</w:t>
            </w:r>
            <w:r w:rsidRPr="00CC758F">
              <w:rPr>
                <w:rFonts w:ascii="Arial" w:hAnsi="Arial" w:cs="Arial"/>
                <w:sz w:val="21"/>
                <w:szCs w:val="21"/>
                <w:lang w:val="es-ES_tradnl" w:eastAsia="es-ES"/>
              </w:rPr>
              <w:t xml:space="preserve">, quien en su representación exige el cumplimiento del presente Contrato al </w:t>
            </w:r>
            <w:r w:rsidRPr="00CC758F">
              <w:rPr>
                <w:rFonts w:ascii="Arial" w:hAnsi="Arial" w:cs="Arial"/>
                <w:b/>
                <w:sz w:val="21"/>
                <w:szCs w:val="21"/>
                <w:lang w:val="es-ES_tradnl" w:eastAsia="es-ES"/>
              </w:rPr>
              <w:t>Contratista</w:t>
            </w:r>
            <w:r w:rsidRPr="00CC758F">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CC758F" w:rsidRPr="00CC758F" w:rsidTr="00CC758F">
        <w:trPr>
          <w:trHeight w:val="615"/>
        </w:trPr>
        <w:tc>
          <w:tcPr>
            <w:tcW w:w="1794" w:type="dxa"/>
            <w:shd w:val="clear" w:color="auto" w:fill="auto"/>
          </w:tcPr>
          <w:p w:rsidR="00CC758F" w:rsidRPr="00CC758F" w:rsidRDefault="00CC758F" w:rsidP="00CC758F">
            <w:pPr>
              <w:spacing w:after="120"/>
              <w:jc w:val="both"/>
              <w:rPr>
                <w:rFonts w:ascii="Arial" w:hAnsi="Arial" w:cs="Arial"/>
                <w:b/>
                <w:sz w:val="21"/>
                <w:szCs w:val="21"/>
                <w:lang w:eastAsia="es-ES"/>
              </w:rPr>
            </w:pPr>
            <w:r w:rsidRPr="00CC758F">
              <w:rPr>
                <w:rFonts w:ascii="Arial" w:hAnsi="Arial" w:cs="Arial"/>
                <w:b/>
                <w:color w:val="000000"/>
                <w:sz w:val="21"/>
                <w:szCs w:val="21"/>
                <w:lang w:val="es-BO"/>
              </w:rPr>
              <w:t>Ley aplicable:</w:t>
            </w:r>
          </w:p>
        </w:tc>
        <w:tc>
          <w:tcPr>
            <w:tcW w:w="6417" w:type="dxa"/>
            <w:shd w:val="clear" w:color="auto" w:fill="auto"/>
          </w:tcPr>
          <w:p w:rsidR="00CC758F" w:rsidRPr="00CC758F" w:rsidRDefault="00CC758F" w:rsidP="00CC758F">
            <w:pPr>
              <w:spacing w:after="120"/>
              <w:jc w:val="both"/>
              <w:rPr>
                <w:rFonts w:ascii="Arial" w:hAnsi="Arial" w:cs="Arial"/>
                <w:b/>
                <w:sz w:val="21"/>
                <w:szCs w:val="21"/>
                <w:lang w:eastAsia="es-ES"/>
              </w:rPr>
            </w:pPr>
            <w:r w:rsidRPr="00CC758F">
              <w:rPr>
                <w:rFonts w:ascii="Arial" w:hAnsi="Arial" w:cs="Arial"/>
                <w:sz w:val="21"/>
                <w:szCs w:val="21"/>
                <w:lang w:eastAsia="es-ES"/>
              </w:rPr>
              <w:t>Son las normas constitucionales, leyes, decretos supremos y toda otra disposición legal vigente y publicada en el Estado Plurinacional de Bolivia.</w:t>
            </w:r>
          </w:p>
        </w:tc>
      </w:tr>
      <w:tr w:rsidR="00CC758F" w:rsidRPr="00CC758F" w:rsidTr="00CC758F">
        <w:trPr>
          <w:trHeight w:val="721"/>
        </w:trPr>
        <w:tc>
          <w:tcPr>
            <w:tcW w:w="1794" w:type="dxa"/>
            <w:shd w:val="clear" w:color="auto" w:fill="auto"/>
          </w:tcPr>
          <w:p w:rsidR="00CC758F" w:rsidRPr="00CC758F" w:rsidRDefault="00CC758F" w:rsidP="00CC758F">
            <w:pPr>
              <w:spacing w:after="120"/>
              <w:jc w:val="both"/>
              <w:rPr>
                <w:rFonts w:ascii="Arial" w:hAnsi="Arial" w:cs="Arial"/>
                <w:b/>
                <w:sz w:val="21"/>
                <w:szCs w:val="21"/>
                <w:lang w:eastAsia="es-ES"/>
              </w:rPr>
            </w:pPr>
            <w:r w:rsidRPr="00CC758F">
              <w:rPr>
                <w:rFonts w:ascii="Arial" w:hAnsi="Arial" w:cs="Arial"/>
                <w:b/>
                <w:sz w:val="21"/>
                <w:szCs w:val="21"/>
                <w:lang w:eastAsia="es-ES"/>
              </w:rPr>
              <w:t>Obra:</w:t>
            </w:r>
          </w:p>
        </w:tc>
        <w:tc>
          <w:tcPr>
            <w:tcW w:w="6417" w:type="dxa"/>
            <w:shd w:val="clear" w:color="auto" w:fill="auto"/>
          </w:tcPr>
          <w:p w:rsidR="00CC758F" w:rsidRPr="00CC758F" w:rsidRDefault="00CC758F" w:rsidP="00CC758F">
            <w:pPr>
              <w:spacing w:after="120"/>
              <w:jc w:val="both"/>
              <w:rPr>
                <w:rFonts w:ascii="Arial" w:hAnsi="Arial" w:cs="Arial"/>
                <w:b/>
                <w:sz w:val="21"/>
                <w:szCs w:val="21"/>
                <w:lang w:eastAsia="es-ES"/>
              </w:rPr>
            </w:pPr>
            <w:r w:rsidRPr="00CC758F">
              <w:rPr>
                <w:rFonts w:ascii="Arial" w:hAnsi="Arial" w:cs="Arial"/>
                <w:sz w:val="21"/>
                <w:szCs w:val="21"/>
                <w:lang w:eastAsia="es-ES"/>
              </w:rPr>
              <w:t xml:space="preserve">Son todos </w:t>
            </w:r>
            <w:r w:rsidRPr="00CC758F">
              <w:rPr>
                <w:rFonts w:ascii="Arial" w:hAnsi="Arial" w:cs="Arial"/>
                <w:sz w:val="21"/>
                <w:szCs w:val="21"/>
                <w:lang w:val="es-BO" w:eastAsia="es-ES"/>
              </w:rPr>
              <w:t xml:space="preserve">los trabajos de obras civiles necesarios para la </w:t>
            </w:r>
            <w:r w:rsidRPr="00CC758F">
              <w:rPr>
                <w:rFonts w:ascii="Arial" w:hAnsi="Arial" w:cs="Arial"/>
                <w:sz w:val="21"/>
                <w:szCs w:val="21"/>
                <w:lang w:eastAsia="es-ES"/>
              </w:rPr>
              <w:t>construcción de ___________________________</w:t>
            </w:r>
            <w:r w:rsidRPr="00CC758F">
              <w:rPr>
                <w:rFonts w:ascii="Arial" w:hAnsi="Arial" w:cs="Arial"/>
                <w:bCs/>
                <w:sz w:val="21"/>
                <w:szCs w:val="21"/>
                <w:lang w:eastAsia="es-ES"/>
              </w:rPr>
              <w:t xml:space="preserve"> descritos</w:t>
            </w:r>
            <w:r w:rsidRPr="00CC758F">
              <w:rPr>
                <w:rFonts w:ascii="Arial" w:hAnsi="Arial" w:cs="Arial"/>
                <w:sz w:val="21"/>
                <w:szCs w:val="21"/>
                <w:lang w:eastAsia="es-ES"/>
              </w:rPr>
              <w:t xml:space="preserve"> en el presente Contrato.</w:t>
            </w:r>
          </w:p>
        </w:tc>
      </w:tr>
      <w:tr w:rsidR="00CC758F" w:rsidRPr="00CC758F" w:rsidTr="00CC758F">
        <w:tc>
          <w:tcPr>
            <w:tcW w:w="1794" w:type="dxa"/>
            <w:shd w:val="clear" w:color="auto" w:fill="auto"/>
          </w:tcPr>
          <w:p w:rsidR="00CC758F" w:rsidRPr="00CC758F" w:rsidRDefault="00CC758F" w:rsidP="00CC758F">
            <w:pPr>
              <w:spacing w:after="120"/>
              <w:rPr>
                <w:rFonts w:ascii="Arial" w:hAnsi="Arial" w:cs="Arial"/>
                <w:b/>
                <w:sz w:val="21"/>
                <w:szCs w:val="21"/>
                <w:lang w:val="es-BO" w:eastAsia="es-ES"/>
              </w:rPr>
            </w:pPr>
          </w:p>
          <w:p w:rsidR="00CC758F" w:rsidRPr="00CC758F" w:rsidRDefault="00CC758F" w:rsidP="00CC758F">
            <w:pPr>
              <w:spacing w:after="120"/>
              <w:rPr>
                <w:rFonts w:ascii="Arial" w:hAnsi="Arial" w:cs="Arial"/>
                <w:b/>
                <w:sz w:val="21"/>
                <w:szCs w:val="21"/>
                <w:lang w:eastAsia="es-ES"/>
              </w:rPr>
            </w:pPr>
            <w:r w:rsidRPr="00CC758F">
              <w:rPr>
                <w:rFonts w:ascii="Arial" w:hAnsi="Arial" w:cs="Arial"/>
                <w:b/>
                <w:sz w:val="21"/>
                <w:szCs w:val="21"/>
                <w:lang w:val="es-BO" w:eastAsia="es-ES"/>
              </w:rPr>
              <w:t>Residente de Obra</w:t>
            </w:r>
            <w:r w:rsidRPr="00CC758F">
              <w:rPr>
                <w:rFonts w:ascii="Arial" w:hAnsi="Arial" w:cs="Arial"/>
                <w:b/>
                <w:color w:val="000000"/>
                <w:sz w:val="21"/>
                <w:szCs w:val="21"/>
                <w:lang w:val="es-BO"/>
              </w:rPr>
              <w:t>:</w:t>
            </w:r>
            <w:r w:rsidRPr="00CC758F">
              <w:rPr>
                <w:rFonts w:ascii="Arial" w:hAnsi="Arial" w:cs="Arial"/>
                <w:sz w:val="21"/>
                <w:szCs w:val="21"/>
                <w:lang w:eastAsia="es-ES"/>
              </w:rPr>
              <w:tab/>
            </w:r>
          </w:p>
        </w:tc>
        <w:tc>
          <w:tcPr>
            <w:tcW w:w="6417" w:type="dxa"/>
            <w:shd w:val="clear" w:color="auto" w:fill="auto"/>
          </w:tcPr>
          <w:p w:rsidR="00CC758F" w:rsidRPr="00CC758F" w:rsidRDefault="00CC758F" w:rsidP="00CC758F">
            <w:pPr>
              <w:spacing w:after="120"/>
              <w:jc w:val="both"/>
              <w:rPr>
                <w:rFonts w:ascii="Arial" w:hAnsi="Arial" w:cs="Arial"/>
                <w:sz w:val="21"/>
                <w:szCs w:val="21"/>
                <w:lang w:val="es-BO" w:eastAsia="es-ES"/>
              </w:rPr>
            </w:pPr>
          </w:p>
          <w:p w:rsidR="00CC758F" w:rsidRPr="00CC758F" w:rsidRDefault="00CC758F" w:rsidP="00CC758F">
            <w:pPr>
              <w:spacing w:after="120"/>
              <w:jc w:val="both"/>
              <w:rPr>
                <w:rFonts w:ascii="Arial" w:hAnsi="Arial" w:cs="Arial"/>
                <w:sz w:val="21"/>
                <w:szCs w:val="21"/>
                <w:lang w:val="es-BO" w:eastAsia="es-ES"/>
              </w:rPr>
            </w:pPr>
            <w:r w:rsidRPr="00CC758F">
              <w:rPr>
                <w:rFonts w:ascii="Arial" w:hAnsi="Arial" w:cs="Arial"/>
                <w:sz w:val="21"/>
                <w:szCs w:val="21"/>
                <w:lang w:eastAsia="es-ES"/>
              </w:rPr>
              <w:t xml:space="preserve">Es el representante del </w:t>
            </w:r>
            <w:r w:rsidRPr="00CC758F">
              <w:rPr>
                <w:rFonts w:ascii="Arial" w:hAnsi="Arial" w:cs="Arial"/>
                <w:b/>
                <w:sz w:val="21"/>
                <w:szCs w:val="21"/>
                <w:lang w:eastAsia="es-ES"/>
              </w:rPr>
              <w:t>Contratista</w:t>
            </w:r>
            <w:r w:rsidRPr="00CC758F">
              <w:rPr>
                <w:rFonts w:ascii="Arial" w:hAnsi="Arial" w:cs="Arial"/>
                <w:sz w:val="21"/>
                <w:szCs w:val="21"/>
                <w:lang w:eastAsia="es-ES"/>
              </w:rPr>
              <w:t xml:space="preserve"> en la Obra,</w:t>
            </w:r>
            <w:r w:rsidRPr="00CC758F">
              <w:rPr>
                <w:rFonts w:ascii="Arial" w:hAnsi="Arial" w:cs="Arial"/>
                <w:sz w:val="21"/>
                <w:szCs w:val="21"/>
                <w:lang w:val="es-BO" w:eastAsia="es-ES"/>
              </w:rPr>
              <w:t xml:space="preserve"> encargado de la ejecución de la misma.</w:t>
            </w:r>
          </w:p>
          <w:p w:rsidR="00CC758F" w:rsidRPr="00CC758F" w:rsidRDefault="00CC758F" w:rsidP="00CC758F">
            <w:pPr>
              <w:spacing w:after="120"/>
              <w:jc w:val="both"/>
              <w:rPr>
                <w:rFonts w:ascii="Arial" w:hAnsi="Arial" w:cs="Arial"/>
                <w:b/>
                <w:sz w:val="21"/>
                <w:szCs w:val="21"/>
                <w:lang w:eastAsia="es-ES"/>
              </w:rPr>
            </w:pPr>
          </w:p>
        </w:tc>
      </w:tr>
      <w:tr w:rsidR="00CC758F" w:rsidRPr="00CC758F" w:rsidTr="00CC758F">
        <w:tc>
          <w:tcPr>
            <w:tcW w:w="1794" w:type="dxa"/>
            <w:shd w:val="clear" w:color="auto" w:fill="auto"/>
          </w:tcPr>
          <w:p w:rsidR="00CC758F" w:rsidRPr="00CC758F" w:rsidRDefault="00CC758F" w:rsidP="00CC758F">
            <w:pPr>
              <w:spacing w:after="120"/>
              <w:jc w:val="both"/>
              <w:rPr>
                <w:rFonts w:ascii="Arial" w:hAnsi="Arial" w:cs="Arial"/>
                <w:b/>
                <w:color w:val="000000"/>
                <w:sz w:val="21"/>
                <w:szCs w:val="21"/>
                <w:lang w:val="es-BO"/>
              </w:rPr>
            </w:pPr>
            <w:r w:rsidRPr="00CC758F">
              <w:rPr>
                <w:rFonts w:ascii="Arial" w:hAnsi="Arial" w:cs="Arial"/>
                <w:b/>
                <w:color w:val="000000"/>
                <w:sz w:val="21"/>
                <w:szCs w:val="21"/>
                <w:lang w:val="es-BO"/>
              </w:rPr>
              <w:t>Supervisor:</w:t>
            </w:r>
          </w:p>
        </w:tc>
        <w:tc>
          <w:tcPr>
            <w:tcW w:w="6417" w:type="dxa"/>
            <w:shd w:val="clear" w:color="auto" w:fill="auto"/>
          </w:tcPr>
          <w:p w:rsidR="00CC758F" w:rsidRPr="00CC758F" w:rsidRDefault="00CC758F" w:rsidP="00CC758F">
            <w:pPr>
              <w:spacing w:after="120"/>
              <w:jc w:val="both"/>
              <w:rPr>
                <w:rFonts w:ascii="Arial" w:hAnsi="Arial" w:cs="Arial"/>
                <w:color w:val="000000"/>
                <w:sz w:val="21"/>
                <w:szCs w:val="21"/>
                <w:lang w:val="es-BO"/>
              </w:rPr>
            </w:pPr>
            <w:r w:rsidRPr="00CC758F">
              <w:rPr>
                <w:rFonts w:ascii="Arial" w:hAnsi="Arial" w:cs="Arial"/>
                <w:color w:val="000000"/>
                <w:sz w:val="21"/>
                <w:szCs w:val="21"/>
                <w:lang w:val="es-BO"/>
              </w:rPr>
              <w:t xml:space="preserve">Es el personal dependiente de la Entidad o la empresa _______________ contratada por la </w:t>
            </w:r>
            <w:r w:rsidRPr="00CC758F">
              <w:rPr>
                <w:rFonts w:ascii="Arial" w:hAnsi="Arial" w:cs="Arial"/>
                <w:b/>
                <w:color w:val="000000"/>
                <w:sz w:val="21"/>
                <w:szCs w:val="21"/>
                <w:lang w:val="es-BO"/>
              </w:rPr>
              <w:t>Entidad</w:t>
            </w:r>
            <w:r w:rsidRPr="00CC758F">
              <w:rPr>
                <w:rFonts w:ascii="Arial" w:hAnsi="Arial" w:cs="Arial"/>
                <w:color w:val="000000"/>
                <w:sz w:val="21"/>
                <w:szCs w:val="21"/>
                <w:lang w:val="es-BO"/>
              </w:rPr>
              <w:t xml:space="preserve"> para realizar el servicio de supervisión técnica durante la </w:t>
            </w:r>
            <w:r w:rsidRPr="00CC758F">
              <w:rPr>
                <w:rFonts w:ascii="Arial" w:hAnsi="Arial" w:cs="Arial"/>
                <w:sz w:val="21"/>
                <w:szCs w:val="21"/>
                <w:lang w:eastAsia="es-ES"/>
              </w:rPr>
              <w:t>construcción de la Obra</w:t>
            </w:r>
            <w:r w:rsidRPr="00CC758F">
              <w:rPr>
                <w:rFonts w:ascii="Arial" w:hAnsi="Arial" w:cs="Arial"/>
                <w:sz w:val="21"/>
                <w:szCs w:val="21"/>
                <w:lang w:val="es-BO" w:eastAsia="es-ES"/>
              </w:rPr>
              <w:t>.</w:t>
            </w:r>
          </w:p>
        </w:tc>
      </w:tr>
    </w:tbl>
    <w:p w:rsidR="00CC758F" w:rsidRPr="00CC758F" w:rsidRDefault="00CC758F" w:rsidP="00CC758F">
      <w:pPr>
        <w:spacing w:after="120"/>
        <w:ind w:left="567" w:hanging="567"/>
        <w:jc w:val="both"/>
        <w:rPr>
          <w:rFonts w:ascii="Arial" w:hAnsi="Arial" w:cs="Arial"/>
          <w:sz w:val="21"/>
          <w:szCs w:val="21"/>
          <w:lang w:eastAsia="es-ES"/>
        </w:rPr>
      </w:pPr>
      <w:r w:rsidRPr="00CC758F">
        <w:rPr>
          <w:rFonts w:ascii="Arial" w:hAnsi="Arial" w:cs="Arial"/>
          <w:b/>
          <w:sz w:val="21"/>
          <w:szCs w:val="21"/>
          <w:lang w:eastAsia="es-ES"/>
        </w:rPr>
        <w:t xml:space="preserve">3.2 </w:t>
      </w:r>
      <w:r w:rsidRPr="00CC758F">
        <w:rPr>
          <w:rFonts w:ascii="Arial" w:hAnsi="Arial" w:cs="Arial"/>
          <w:b/>
          <w:sz w:val="21"/>
          <w:szCs w:val="21"/>
          <w:lang w:eastAsia="es-ES"/>
        </w:rPr>
        <w:tab/>
      </w:r>
      <w:r w:rsidRPr="00CC758F">
        <w:rPr>
          <w:rFonts w:ascii="Arial" w:hAnsi="Arial" w:cs="Arial"/>
          <w:b/>
          <w:bCs/>
          <w:sz w:val="21"/>
          <w:szCs w:val="21"/>
          <w:lang w:eastAsia="es-ES"/>
        </w:rPr>
        <w:t xml:space="preserve">Discrepancias: </w:t>
      </w:r>
      <w:r w:rsidRPr="00CC758F">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CC758F">
        <w:rPr>
          <w:rFonts w:ascii="Arial" w:hAnsi="Arial" w:cs="Arial"/>
          <w:b/>
          <w:sz w:val="21"/>
          <w:szCs w:val="21"/>
          <w:lang w:eastAsia="es-ES"/>
        </w:rPr>
        <w:t xml:space="preserve">Relación entre las Partes: </w:t>
      </w:r>
      <w:r w:rsidRPr="00CC758F">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CC758F">
        <w:rPr>
          <w:rFonts w:ascii="Arial" w:hAnsi="Arial" w:cs="Arial"/>
          <w:b/>
          <w:sz w:val="21"/>
          <w:szCs w:val="21"/>
          <w:lang w:eastAsia="es-ES"/>
        </w:rPr>
        <w:t>Contratista</w:t>
      </w:r>
      <w:r w:rsidRPr="00CC758F">
        <w:rPr>
          <w:rFonts w:ascii="Arial" w:hAnsi="Arial" w:cs="Arial"/>
          <w:sz w:val="21"/>
          <w:szCs w:val="21"/>
          <w:lang w:eastAsia="es-ES"/>
        </w:rPr>
        <w:t>, quien será plenamente responsable por todos los aspectos relacionados con este Contrato y la Ley Aplicable.</w:t>
      </w:r>
    </w:p>
    <w:p w:rsidR="00CC758F" w:rsidRPr="00CC758F" w:rsidRDefault="00CC758F" w:rsidP="00CC758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CC758F">
        <w:rPr>
          <w:rFonts w:ascii="Arial" w:hAnsi="Arial" w:cs="Arial"/>
          <w:b/>
          <w:sz w:val="21"/>
          <w:szCs w:val="21"/>
          <w:lang w:eastAsia="es-ES"/>
        </w:rPr>
        <w:t>3.3</w:t>
      </w:r>
      <w:r w:rsidRPr="00CC758F">
        <w:rPr>
          <w:rFonts w:ascii="Arial" w:hAnsi="Arial" w:cs="Arial"/>
          <w:sz w:val="21"/>
          <w:szCs w:val="21"/>
          <w:lang w:eastAsia="es-ES"/>
        </w:rPr>
        <w:tab/>
      </w:r>
      <w:r w:rsidRPr="00CC758F">
        <w:rPr>
          <w:rFonts w:ascii="Arial" w:hAnsi="Arial" w:cs="Arial"/>
          <w:b/>
          <w:sz w:val="21"/>
          <w:szCs w:val="21"/>
          <w:lang w:eastAsia="es-ES"/>
        </w:rPr>
        <w:t>Encabezamientos:</w:t>
      </w:r>
      <w:r w:rsidRPr="00CC758F">
        <w:rPr>
          <w:rFonts w:ascii="Arial" w:hAnsi="Arial" w:cs="Arial"/>
          <w:sz w:val="21"/>
          <w:szCs w:val="21"/>
          <w:lang w:eastAsia="es-ES"/>
        </w:rPr>
        <w:t xml:space="preserve"> El contenido de este Contrato no se verá restringido, modificado o afectado por los encabezamientos.</w:t>
      </w:r>
    </w:p>
    <w:p w:rsidR="00CC758F" w:rsidRPr="00CC758F" w:rsidRDefault="00CC758F" w:rsidP="00CC758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CC758F">
        <w:rPr>
          <w:rFonts w:ascii="Arial" w:hAnsi="Arial" w:cs="Arial"/>
          <w:b/>
          <w:sz w:val="21"/>
          <w:szCs w:val="21"/>
          <w:lang w:eastAsia="es-ES"/>
        </w:rPr>
        <w:t xml:space="preserve">3.4   Idioma: </w:t>
      </w:r>
      <w:r w:rsidRPr="00CC758F">
        <w:rPr>
          <w:rFonts w:ascii="Arial" w:hAnsi="Arial" w:cs="Arial"/>
          <w:sz w:val="21"/>
          <w:szCs w:val="21"/>
          <w:lang w:eastAsia="es-ES"/>
        </w:rPr>
        <w:t>Este Contrato se ha celebrado en castellano, idioma por el que se regirán obligatoriamente todas las materias relacionadas con el mismo o su interpretación.</w:t>
      </w:r>
    </w:p>
    <w:p w:rsidR="00CC758F" w:rsidRPr="00CC758F" w:rsidRDefault="00CC758F" w:rsidP="00CC758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CC758F">
        <w:rPr>
          <w:rFonts w:ascii="Arial" w:hAnsi="Arial" w:cs="Arial"/>
          <w:b/>
          <w:sz w:val="21"/>
          <w:szCs w:val="21"/>
          <w:lang w:eastAsia="es-ES"/>
        </w:rPr>
        <w:t>3.5    Ley que rige el Contrato:</w:t>
      </w:r>
      <w:r w:rsidRPr="00CC758F">
        <w:rPr>
          <w:rFonts w:ascii="Arial" w:hAnsi="Arial" w:cs="Arial"/>
          <w:sz w:val="21"/>
          <w:szCs w:val="21"/>
          <w:lang w:eastAsia="es-ES"/>
        </w:rPr>
        <w:t xml:space="preserve"> Este Contrato, su significado e interpretación y la relación que crea entre las Partes se regirá por la Ley Aplicable.</w:t>
      </w:r>
    </w:p>
    <w:p w:rsidR="00CC758F" w:rsidRPr="00CC758F" w:rsidRDefault="00CC758F" w:rsidP="00CC758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CC758F">
        <w:rPr>
          <w:rFonts w:ascii="Arial" w:hAnsi="Arial" w:cs="Arial"/>
          <w:b/>
          <w:sz w:val="21"/>
          <w:szCs w:val="21"/>
          <w:lang w:eastAsia="es-ES"/>
        </w:rPr>
        <w:lastRenderedPageBreak/>
        <w:t>3.6</w:t>
      </w:r>
      <w:r w:rsidRPr="00CC758F">
        <w:rPr>
          <w:rFonts w:ascii="Arial" w:hAnsi="Arial" w:cs="Arial"/>
          <w:sz w:val="21"/>
          <w:szCs w:val="21"/>
          <w:lang w:eastAsia="es-ES"/>
        </w:rPr>
        <w:tab/>
      </w:r>
      <w:r w:rsidRPr="00CC758F">
        <w:rPr>
          <w:rFonts w:ascii="Arial" w:hAnsi="Arial" w:cs="Arial"/>
          <w:b/>
          <w:sz w:val="21"/>
          <w:szCs w:val="21"/>
          <w:lang w:eastAsia="es-ES"/>
        </w:rPr>
        <w:t>Mayúsculas:</w:t>
      </w:r>
      <w:r w:rsidRPr="00CC758F">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rsidR="00CC758F" w:rsidRPr="00CC758F" w:rsidRDefault="00CC758F" w:rsidP="00CC758F">
      <w:pPr>
        <w:tabs>
          <w:tab w:val="left" w:pos="567"/>
        </w:tabs>
        <w:spacing w:after="120"/>
        <w:ind w:left="567" w:hanging="567"/>
        <w:jc w:val="both"/>
        <w:rPr>
          <w:rFonts w:ascii="Arial" w:hAnsi="Arial" w:cs="Arial"/>
          <w:sz w:val="21"/>
          <w:szCs w:val="21"/>
          <w:lang w:eastAsia="es-ES"/>
        </w:rPr>
      </w:pPr>
      <w:r w:rsidRPr="00CC758F">
        <w:rPr>
          <w:rFonts w:ascii="Arial" w:hAnsi="Arial" w:cs="Arial"/>
          <w:b/>
          <w:sz w:val="21"/>
          <w:szCs w:val="21"/>
          <w:lang w:eastAsia="es-ES"/>
        </w:rPr>
        <w:t>3.7</w:t>
      </w:r>
      <w:r w:rsidRPr="00CC758F">
        <w:rPr>
          <w:rFonts w:ascii="Arial" w:hAnsi="Arial" w:cs="Arial"/>
          <w:sz w:val="21"/>
          <w:szCs w:val="21"/>
          <w:lang w:eastAsia="es-ES"/>
        </w:rPr>
        <w:tab/>
      </w:r>
      <w:r w:rsidRPr="00CC758F">
        <w:rPr>
          <w:rFonts w:ascii="Arial" w:hAnsi="Arial" w:cs="Arial"/>
          <w:b/>
          <w:sz w:val="21"/>
          <w:szCs w:val="21"/>
          <w:lang w:eastAsia="es-ES"/>
        </w:rPr>
        <w:t>Modificaciones:</w:t>
      </w:r>
      <w:r w:rsidRPr="00CC758F">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rsidR="00CC758F" w:rsidRPr="00CC758F" w:rsidRDefault="00CC758F" w:rsidP="00CC758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CC758F">
        <w:rPr>
          <w:rFonts w:ascii="Arial" w:hAnsi="Arial" w:cs="Arial"/>
          <w:b/>
          <w:sz w:val="21"/>
          <w:szCs w:val="21"/>
          <w:lang w:eastAsia="es-ES"/>
        </w:rPr>
        <w:t>3.8</w:t>
      </w:r>
      <w:r w:rsidRPr="00CC758F">
        <w:rPr>
          <w:rFonts w:ascii="Arial" w:hAnsi="Arial" w:cs="Arial"/>
          <w:sz w:val="21"/>
          <w:szCs w:val="21"/>
          <w:lang w:eastAsia="es-ES"/>
        </w:rPr>
        <w:tab/>
      </w:r>
      <w:r w:rsidRPr="00CC758F">
        <w:rPr>
          <w:rFonts w:ascii="Arial" w:hAnsi="Arial" w:cs="Arial"/>
          <w:b/>
          <w:sz w:val="21"/>
          <w:szCs w:val="21"/>
          <w:lang w:eastAsia="es-ES"/>
        </w:rPr>
        <w:t>Plazos:</w:t>
      </w:r>
      <w:r w:rsidRPr="00CC758F">
        <w:rPr>
          <w:rFonts w:ascii="Arial" w:hAnsi="Arial" w:cs="Arial"/>
          <w:sz w:val="21"/>
          <w:szCs w:val="21"/>
          <w:lang w:eastAsia="es-ES"/>
        </w:rPr>
        <w:t xml:space="preserve"> Todos los plazos establecidos en este Contrato y sus anexos se entenderán como días calendario, salvo indicación expresa en contrario.</w:t>
      </w:r>
    </w:p>
    <w:p w:rsidR="00CC758F" w:rsidRPr="00CC758F" w:rsidRDefault="00CC758F" w:rsidP="00CC758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CC758F">
        <w:rPr>
          <w:rFonts w:ascii="Arial" w:hAnsi="Arial" w:cs="Arial"/>
          <w:b/>
          <w:sz w:val="21"/>
          <w:szCs w:val="21"/>
          <w:lang w:eastAsia="es-ES"/>
        </w:rPr>
        <w:t xml:space="preserve">3.9   Totalidad  del  acuerdo: </w:t>
      </w:r>
      <w:r w:rsidRPr="00CC758F">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C758F" w:rsidRPr="00CC758F" w:rsidRDefault="00CC758F" w:rsidP="00CC758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CC758F">
        <w:rPr>
          <w:rFonts w:ascii="Arial" w:hAnsi="Arial" w:cs="Arial"/>
          <w:b/>
          <w:sz w:val="21"/>
          <w:szCs w:val="21"/>
          <w:lang w:eastAsia="es-ES"/>
        </w:rPr>
        <w:t xml:space="preserve">3.10  Relación entre las Partes: </w:t>
      </w:r>
      <w:r w:rsidRPr="00CC758F">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CC758F" w:rsidRPr="00CC758F" w:rsidRDefault="00CC758F" w:rsidP="00CC758F">
      <w:pPr>
        <w:spacing w:before="120" w:after="120"/>
        <w:jc w:val="both"/>
        <w:rPr>
          <w:rFonts w:ascii="Arial" w:hAnsi="Arial" w:cs="Arial"/>
          <w:b/>
          <w:sz w:val="21"/>
          <w:szCs w:val="21"/>
          <w:lang w:val="es-BO"/>
        </w:rPr>
      </w:pPr>
      <w:r w:rsidRPr="00CC758F">
        <w:rPr>
          <w:rFonts w:ascii="Arial" w:hAnsi="Arial" w:cs="Arial"/>
          <w:b/>
          <w:sz w:val="21"/>
          <w:szCs w:val="21"/>
          <w:u w:val="single"/>
          <w:lang w:val="es-BO"/>
        </w:rPr>
        <w:t>CUARTA.- (NATURALEZA DEL CONTRATO)</w:t>
      </w:r>
    </w:p>
    <w:p w:rsidR="00CC758F" w:rsidRPr="00CC758F" w:rsidRDefault="00CC758F" w:rsidP="00CC758F">
      <w:pPr>
        <w:spacing w:before="120" w:after="120"/>
        <w:jc w:val="both"/>
        <w:rPr>
          <w:rFonts w:ascii="Arial" w:hAnsi="Arial" w:cs="Arial"/>
          <w:sz w:val="21"/>
          <w:szCs w:val="21"/>
          <w:lang w:eastAsia="es-ES"/>
        </w:rPr>
      </w:pPr>
      <w:r w:rsidRPr="00CC758F">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rsidR="00CC758F" w:rsidRPr="00CC758F" w:rsidRDefault="00CC758F" w:rsidP="00CC758F">
      <w:pPr>
        <w:spacing w:before="120" w:after="120"/>
        <w:jc w:val="both"/>
        <w:rPr>
          <w:rFonts w:ascii="Arial" w:hAnsi="Arial" w:cs="Arial"/>
          <w:sz w:val="21"/>
          <w:szCs w:val="21"/>
          <w:u w:val="single"/>
          <w:lang w:val="es-BO"/>
        </w:rPr>
      </w:pPr>
      <w:r w:rsidRPr="00CC758F">
        <w:rPr>
          <w:rFonts w:ascii="Arial" w:hAnsi="Arial" w:cs="Arial"/>
          <w:b/>
          <w:sz w:val="21"/>
          <w:szCs w:val="21"/>
          <w:u w:val="single"/>
          <w:lang w:val="es-BO"/>
        </w:rPr>
        <w:t>QUINTA.- (DOCUMENTOS DEL CONTRATO)</w:t>
      </w:r>
    </w:p>
    <w:p w:rsidR="00CC758F" w:rsidRPr="00CC758F" w:rsidRDefault="00CC758F" w:rsidP="00CC758F">
      <w:pPr>
        <w:spacing w:before="120" w:after="120"/>
        <w:jc w:val="both"/>
        <w:rPr>
          <w:rFonts w:ascii="Arial" w:hAnsi="Arial" w:cs="Arial"/>
          <w:sz w:val="21"/>
          <w:szCs w:val="21"/>
          <w:lang w:val="es-BO"/>
        </w:rPr>
      </w:pPr>
      <w:r w:rsidRPr="00CC758F">
        <w:rPr>
          <w:rFonts w:ascii="Arial" w:hAnsi="Arial" w:cs="Arial"/>
          <w:sz w:val="21"/>
          <w:szCs w:val="21"/>
          <w:lang w:val="es-BO"/>
        </w:rPr>
        <w:t xml:space="preserve">Forman parte esencial del presente Contrato, los anexos que se detallan a continuación y que tienen por finalidad complementarse mutuamente: </w:t>
      </w:r>
    </w:p>
    <w:p w:rsidR="00CC758F" w:rsidRPr="00CC758F" w:rsidRDefault="00CC758F" w:rsidP="00CC758F">
      <w:pPr>
        <w:spacing w:before="120" w:after="120"/>
        <w:jc w:val="both"/>
        <w:rPr>
          <w:rFonts w:ascii="Arial" w:hAnsi="Arial" w:cs="Arial"/>
          <w:sz w:val="21"/>
          <w:szCs w:val="21"/>
          <w:lang w:val="es-BO"/>
        </w:rPr>
      </w:pPr>
      <w:r w:rsidRPr="00CC758F">
        <w:rPr>
          <w:rFonts w:ascii="Arial" w:hAnsi="Arial" w:cs="Arial"/>
          <w:sz w:val="21"/>
          <w:szCs w:val="21"/>
          <w:lang w:val="es-BO"/>
        </w:rPr>
        <w:t>Anexo 1: Documento de contratación directa.</w:t>
      </w:r>
    </w:p>
    <w:p w:rsidR="00CC758F" w:rsidRPr="00CC758F" w:rsidRDefault="00CC758F" w:rsidP="00CC758F">
      <w:pPr>
        <w:spacing w:before="120" w:after="120"/>
        <w:jc w:val="both"/>
        <w:rPr>
          <w:rFonts w:ascii="Arial" w:hAnsi="Arial" w:cs="Arial"/>
          <w:sz w:val="21"/>
          <w:szCs w:val="21"/>
          <w:lang w:val="es-BO"/>
        </w:rPr>
      </w:pPr>
      <w:r w:rsidRPr="00CC758F">
        <w:rPr>
          <w:rFonts w:ascii="Arial" w:hAnsi="Arial" w:cs="Arial"/>
          <w:sz w:val="21"/>
          <w:szCs w:val="21"/>
          <w:lang w:val="es-BO"/>
        </w:rPr>
        <w:t>Anexo 2: Especificaciones técnicas.</w:t>
      </w:r>
    </w:p>
    <w:p w:rsidR="00CC758F" w:rsidRPr="00CC758F" w:rsidRDefault="00CC758F" w:rsidP="00CC758F">
      <w:pPr>
        <w:spacing w:before="120" w:after="120"/>
        <w:jc w:val="both"/>
        <w:rPr>
          <w:rFonts w:ascii="Arial" w:hAnsi="Arial" w:cs="Arial"/>
          <w:sz w:val="21"/>
          <w:szCs w:val="21"/>
          <w:lang w:val="es-BO"/>
        </w:rPr>
      </w:pPr>
      <w:r w:rsidRPr="00CC758F">
        <w:rPr>
          <w:rFonts w:ascii="Arial" w:hAnsi="Arial" w:cs="Arial"/>
          <w:sz w:val="21"/>
          <w:szCs w:val="21"/>
          <w:lang w:val="es-BO"/>
        </w:rPr>
        <w:t>Anexo 3: Propuesta adjudicada.</w:t>
      </w:r>
    </w:p>
    <w:p w:rsidR="00CC758F" w:rsidRPr="00CC758F" w:rsidRDefault="00CC758F" w:rsidP="00CC758F">
      <w:pPr>
        <w:spacing w:before="120" w:after="120"/>
        <w:jc w:val="both"/>
        <w:rPr>
          <w:rFonts w:ascii="Arial" w:hAnsi="Arial" w:cs="Arial"/>
          <w:sz w:val="21"/>
          <w:szCs w:val="21"/>
          <w:lang w:val="es-BO"/>
        </w:rPr>
      </w:pPr>
      <w:r w:rsidRPr="00CC758F">
        <w:rPr>
          <w:rFonts w:ascii="Arial" w:hAnsi="Arial" w:cs="Arial"/>
          <w:sz w:val="21"/>
          <w:szCs w:val="21"/>
          <w:lang w:val="es-BO"/>
        </w:rPr>
        <w:t>Anexo 4: Garantía.</w:t>
      </w:r>
    </w:p>
    <w:p w:rsidR="00CC758F" w:rsidRPr="00CC758F" w:rsidRDefault="00CC758F" w:rsidP="00CC758F">
      <w:pPr>
        <w:spacing w:before="120" w:after="120"/>
        <w:jc w:val="both"/>
        <w:rPr>
          <w:rFonts w:ascii="Arial" w:hAnsi="Arial" w:cs="Arial"/>
          <w:b/>
          <w:sz w:val="21"/>
          <w:szCs w:val="21"/>
          <w:lang w:val="es-BO" w:eastAsia="es-ES"/>
        </w:rPr>
      </w:pPr>
      <w:r w:rsidRPr="00CC758F">
        <w:rPr>
          <w:rFonts w:ascii="Arial" w:hAnsi="Arial" w:cs="Arial"/>
          <w:b/>
          <w:sz w:val="21"/>
          <w:szCs w:val="21"/>
          <w:u w:val="single"/>
          <w:lang w:val="es-BO" w:eastAsia="es-ES"/>
        </w:rPr>
        <w:t>SEXTA.- (OBJETO DEL CONTRATO)</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 xml:space="preserve">El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 xml:space="preserve"> se compromete y obliga a ejecutar todos los trabajos de obras civiles necesarios para la </w:t>
      </w:r>
      <w:r w:rsidRPr="00CC758F">
        <w:rPr>
          <w:rFonts w:ascii="Arial" w:hAnsi="Arial" w:cs="Arial"/>
          <w:sz w:val="21"/>
          <w:szCs w:val="21"/>
          <w:lang w:eastAsia="es-ES"/>
        </w:rPr>
        <w:t>construcción de ________________________________________________</w:t>
      </w:r>
      <w:r w:rsidRPr="00CC758F">
        <w:rPr>
          <w:rFonts w:ascii="Arial" w:hAnsi="Arial" w:cs="Arial"/>
          <w:sz w:val="21"/>
          <w:szCs w:val="21"/>
          <w:lang w:val="es-BO" w:eastAsia="es-ES"/>
        </w:rPr>
        <w:t xml:space="preserve">, a ser realizado de conformidad al presente Contrato y sus anexos. </w:t>
      </w:r>
    </w:p>
    <w:p w:rsidR="00CC758F" w:rsidRPr="00CC758F" w:rsidRDefault="00CC758F" w:rsidP="00CC758F">
      <w:pPr>
        <w:spacing w:after="120"/>
        <w:jc w:val="both"/>
        <w:rPr>
          <w:rFonts w:ascii="Arial" w:hAnsi="Arial" w:cs="Arial"/>
          <w:b/>
          <w:sz w:val="21"/>
          <w:szCs w:val="21"/>
          <w:lang w:val="es-BO" w:eastAsia="es-ES"/>
        </w:rPr>
      </w:pPr>
      <w:r w:rsidRPr="00CC758F">
        <w:rPr>
          <w:rFonts w:ascii="Arial" w:hAnsi="Arial" w:cs="Arial"/>
          <w:b/>
          <w:sz w:val="21"/>
          <w:szCs w:val="21"/>
          <w:u w:val="single"/>
          <w:lang w:val="es-BO" w:eastAsia="es-ES"/>
        </w:rPr>
        <w:t>SÉPTIMA.- (VIGENCIA, PLAZO DE EJECUCIÓN DE LA OBRA Y ORDEN DE PROCEDER)</w:t>
      </w:r>
    </w:p>
    <w:p w:rsidR="00CC758F" w:rsidRPr="00CC758F" w:rsidRDefault="00CC758F" w:rsidP="00CC758F">
      <w:pPr>
        <w:spacing w:after="120"/>
        <w:ind w:left="567" w:hanging="567"/>
        <w:jc w:val="both"/>
        <w:rPr>
          <w:rFonts w:ascii="Arial" w:hAnsi="Arial" w:cs="Arial"/>
          <w:sz w:val="21"/>
          <w:szCs w:val="21"/>
          <w:lang w:val="es-BO" w:eastAsia="es-ES"/>
        </w:rPr>
      </w:pPr>
      <w:r w:rsidRPr="00CC758F">
        <w:rPr>
          <w:rFonts w:ascii="Arial" w:hAnsi="Arial" w:cs="Arial"/>
          <w:b/>
          <w:sz w:val="21"/>
          <w:szCs w:val="21"/>
          <w:lang w:val="es-BO" w:eastAsia="es-ES"/>
        </w:rPr>
        <w:t xml:space="preserve">7.1 </w:t>
      </w:r>
      <w:r w:rsidRPr="00CC758F">
        <w:rPr>
          <w:rFonts w:ascii="Arial" w:hAnsi="Arial" w:cs="Arial"/>
          <w:b/>
          <w:sz w:val="21"/>
          <w:szCs w:val="21"/>
          <w:lang w:val="es-BO" w:eastAsia="es-ES"/>
        </w:rPr>
        <w:tab/>
        <w:t xml:space="preserve">Vigencia: </w:t>
      </w:r>
    </w:p>
    <w:p w:rsidR="00CC758F" w:rsidRPr="00CC758F" w:rsidRDefault="00CC758F" w:rsidP="00CC758F">
      <w:pPr>
        <w:spacing w:after="120"/>
        <w:ind w:left="567"/>
        <w:jc w:val="both"/>
        <w:rPr>
          <w:rFonts w:ascii="Arial" w:hAnsi="Arial" w:cs="Arial"/>
          <w:sz w:val="21"/>
          <w:szCs w:val="21"/>
          <w:lang w:val="es-BO" w:eastAsia="es-ES"/>
        </w:rPr>
      </w:pPr>
      <w:r w:rsidRPr="00CC758F">
        <w:rPr>
          <w:rFonts w:ascii="Arial" w:hAnsi="Arial" w:cs="Arial"/>
          <w:sz w:val="21"/>
          <w:szCs w:val="21"/>
          <w:lang w:val="es-BO" w:eastAsia="es-ES"/>
        </w:rPr>
        <w:t>El presente Contrato, entrará en vigencia desde el día siguiente hábil de su suscripción por ambas Partes.</w:t>
      </w:r>
    </w:p>
    <w:p w:rsidR="00CC758F" w:rsidRPr="00CC758F" w:rsidRDefault="00CC758F" w:rsidP="00CC758F">
      <w:pPr>
        <w:spacing w:after="120"/>
        <w:ind w:left="567" w:hanging="567"/>
        <w:jc w:val="both"/>
        <w:rPr>
          <w:rFonts w:ascii="Arial" w:hAnsi="Arial" w:cs="Arial"/>
          <w:b/>
          <w:sz w:val="21"/>
          <w:szCs w:val="21"/>
          <w:lang w:val="es-BO" w:eastAsia="es-ES"/>
        </w:rPr>
      </w:pPr>
      <w:r w:rsidRPr="00CC758F">
        <w:rPr>
          <w:rFonts w:ascii="Arial" w:hAnsi="Arial" w:cs="Arial"/>
          <w:b/>
          <w:sz w:val="21"/>
          <w:szCs w:val="21"/>
          <w:lang w:val="es-BO" w:eastAsia="es-ES"/>
        </w:rPr>
        <w:t xml:space="preserve">7.2 </w:t>
      </w:r>
      <w:r w:rsidRPr="00CC758F">
        <w:rPr>
          <w:rFonts w:ascii="Arial" w:hAnsi="Arial" w:cs="Arial"/>
          <w:b/>
          <w:sz w:val="21"/>
          <w:szCs w:val="21"/>
          <w:lang w:val="es-BO" w:eastAsia="es-ES"/>
        </w:rPr>
        <w:tab/>
        <w:t>Plazo de ejecución de la Obra y orden de proceder:</w:t>
      </w:r>
    </w:p>
    <w:p w:rsidR="00CC758F" w:rsidRPr="00CC758F" w:rsidRDefault="00CC758F" w:rsidP="00CC758F">
      <w:pPr>
        <w:spacing w:after="120"/>
        <w:ind w:left="567"/>
        <w:jc w:val="both"/>
        <w:rPr>
          <w:rFonts w:ascii="Arial" w:hAnsi="Arial" w:cs="Arial"/>
          <w:bCs/>
          <w:sz w:val="21"/>
          <w:szCs w:val="21"/>
          <w:lang w:val="es-BO" w:eastAsia="es-ES"/>
        </w:rPr>
      </w:pPr>
      <w:r w:rsidRPr="00CC758F">
        <w:rPr>
          <w:rFonts w:ascii="Arial" w:hAnsi="Arial" w:cs="Arial"/>
          <w:sz w:val="21"/>
          <w:szCs w:val="21"/>
          <w:lang w:val="es-BO" w:eastAsia="es-ES"/>
        </w:rPr>
        <w:t xml:space="preserve">El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 xml:space="preserve"> ejecutará y entregará la Obra satisfactoriamente concluida, en el plazo de </w:t>
      </w:r>
      <w:r w:rsidRPr="00CC758F">
        <w:rPr>
          <w:rFonts w:ascii="Arial" w:hAnsi="Arial" w:cs="Arial"/>
          <w:b/>
          <w:i/>
          <w:sz w:val="21"/>
          <w:szCs w:val="21"/>
          <w:lang w:val="es-BO" w:eastAsia="es-ES"/>
        </w:rPr>
        <w:t>________</w:t>
      </w:r>
      <w:r w:rsidRPr="00CC758F">
        <w:rPr>
          <w:rFonts w:ascii="Arial" w:hAnsi="Arial" w:cs="Arial"/>
          <w:sz w:val="21"/>
          <w:szCs w:val="21"/>
          <w:lang w:val="es-BO" w:eastAsia="es-ES"/>
        </w:rPr>
        <w:t xml:space="preserve"> (</w:t>
      </w:r>
      <w:r w:rsidRPr="00CC758F">
        <w:rPr>
          <w:rFonts w:ascii="Arial" w:hAnsi="Arial" w:cs="Arial"/>
          <w:i/>
          <w:sz w:val="21"/>
          <w:szCs w:val="21"/>
          <w:u w:val="single"/>
          <w:lang w:val="es-BO" w:eastAsia="es-ES"/>
        </w:rPr>
        <w:t>literal</w:t>
      </w:r>
      <w:r w:rsidRPr="00CC758F">
        <w:rPr>
          <w:rFonts w:ascii="Arial" w:hAnsi="Arial" w:cs="Arial"/>
          <w:sz w:val="21"/>
          <w:szCs w:val="21"/>
          <w:lang w:val="es-BO" w:eastAsia="es-ES"/>
        </w:rPr>
        <w:t xml:space="preserve">) días calendario, que serán computados a partir de la fecha en la que el Fiscal de Obra notifique con la orden de proceder, la cual constará en el libro de órdenes, </w:t>
      </w:r>
      <w:r w:rsidRPr="00CC758F">
        <w:rPr>
          <w:rFonts w:ascii="Arial" w:hAnsi="Arial" w:cs="Arial"/>
          <w:bCs/>
          <w:sz w:val="21"/>
          <w:szCs w:val="21"/>
          <w:lang w:val="es-BO" w:eastAsia="es-ES"/>
        </w:rPr>
        <w:t xml:space="preserve">hasta la recepción provisional de la Obra. </w:t>
      </w:r>
    </w:p>
    <w:p w:rsidR="00CC758F" w:rsidRPr="00CC758F" w:rsidRDefault="00CC758F" w:rsidP="00CC758F">
      <w:pPr>
        <w:spacing w:after="120"/>
        <w:jc w:val="both"/>
        <w:rPr>
          <w:rFonts w:ascii="Arial" w:hAnsi="Arial" w:cs="Arial"/>
          <w:b/>
          <w:sz w:val="21"/>
          <w:szCs w:val="21"/>
          <w:lang w:val="es-BO" w:eastAsia="es-ES"/>
        </w:rPr>
      </w:pPr>
      <w:r w:rsidRPr="00CC758F">
        <w:rPr>
          <w:rFonts w:ascii="Arial" w:hAnsi="Arial" w:cs="Arial"/>
          <w:b/>
          <w:sz w:val="21"/>
          <w:szCs w:val="21"/>
          <w:u w:val="single"/>
          <w:lang w:val="es-BO" w:eastAsia="es-ES"/>
        </w:rPr>
        <w:t>OCTAVA.- (MONTO DEL CONTRATO)</w:t>
      </w:r>
    </w:p>
    <w:p w:rsidR="00CC758F" w:rsidRPr="00CC758F" w:rsidRDefault="00CC758F" w:rsidP="00CC758F">
      <w:pPr>
        <w:spacing w:after="120"/>
        <w:jc w:val="both"/>
        <w:rPr>
          <w:rFonts w:ascii="Arial" w:hAnsi="Arial" w:cs="Arial"/>
          <w:sz w:val="21"/>
          <w:szCs w:val="21"/>
          <w:lang w:val="es-BO" w:eastAsia="es-ES"/>
        </w:rPr>
      </w:pPr>
      <w:r w:rsidRPr="00CC758F">
        <w:rPr>
          <w:rFonts w:ascii="Arial" w:hAnsi="Arial" w:cs="Arial"/>
          <w:sz w:val="21"/>
          <w:szCs w:val="21"/>
          <w:lang w:val="es-BO" w:eastAsia="es-ES"/>
        </w:rPr>
        <w:lastRenderedPageBreak/>
        <w:t xml:space="preserve">El monto total propuesto y aceptado por ambas Partes para la ejecución de la Obra, objeto del presente Contrato es de </w:t>
      </w:r>
      <w:r w:rsidRPr="00CC758F">
        <w:rPr>
          <w:rFonts w:ascii="Arial" w:hAnsi="Arial" w:cs="Arial"/>
          <w:lang w:eastAsia="es-ES"/>
        </w:rPr>
        <w:t>Bs_____________ (__________________________00/100 Bolivianos)</w:t>
      </w:r>
      <w:proofErr w:type="gramStart"/>
      <w:r w:rsidRPr="00CC758F">
        <w:rPr>
          <w:rFonts w:ascii="Arial" w:hAnsi="Arial" w:cs="Arial"/>
          <w:lang w:eastAsia="es-ES"/>
        </w:rPr>
        <w:t>,</w:t>
      </w:r>
      <w:r w:rsidRPr="00CC758F">
        <w:rPr>
          <w:rFonts w:ascii="Arial" w:hAnsi="Arial" w:cs="Arial"/>
          <w:sz w:val="21"/>
          <w:szCs w:val="21"/>
          <w:lang w:val="es-BO" w:eastAsia="es-ES"/>
        </w:rPr>
        <w:t>.</w:t>
      </w:r>
      <w:proofErr w:type="gramEnd"/>
    </w:p>
    <w:p w:rsidR="00CC758F" w:rsidRPr="00CC758F" w:rsidRDefault="00CC758F" w:rsidP="00CC758F">
      <w:pPr>
        <w:widowControl w:val="0"/>
        <w:spacing w:after="120"/>
        <w:jc w:val="both"/>
        <w:rPr>
          <w:rFonts w:ascii="Arial" w:hAnsi="Arial" w:cs="Arial"/>
          <w:sz w:val="21"/>
          <w:szCs w:val="21"/>
          <w:lang w:eastAsia="es-ES"/>
        </w:rPr>
      </w:pPr>
      <w:r w:rsidRPr="00CC758F">
        <w:rPr>
          <w:rFonts w:ascii="Arial" w:hAnsi="Arial" w:cs="Arial"/>
          <w:sz w:val="21"/>
          <w:szCs w:val="21"/>
          <w:lang w:eastAsia="es-ES"/>
        </w:rPr>
        <w:t xml:space="preserve">El </w:t>
      </w:r>
      <w:r w:rsidRPr="00CC758F">
        <w:rPr>
          <w:rFonts w:ascii="Arial" w:hAnsi="Arial" w:cs="Arial"/>
          <w:b/>
          <w:sz w:val="21"/>
          <w:szCs w:val="21"/>
          <w:lang w:eastAsia="es-ES"/>
        </w:rPr>
        <w:t>Contratista</w:t>
      </w:r>
      <w:r w:rsidRPr="00CC758F">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C758F">
        <w:rPr>
          <w:rFonts w:ascii="Arial" w:hAnsi="Arial" w:cs="Arial"/>
          <w:b/>
          <w:sz w:val="21"/>
          <w:szCs w:val="21"/>
          <w:lang w:eastAsia="es-ES"/>
        </w:rPr>
        <w:t>Contratista</w:t>
      </w:r>
      <w:r w:rsidRPr="00CC758F">
        <w:rPr>
          <w:rFonts w:ascii="Arial" w:hAnsi="Arial" w:cs="Arial"/>
          <w:sz w:val="21"/>
          <w:szCs w:val="21"/>
          <w:lang w:eastAsia="es-ES"/>
        </w:rPr>
        <w:t xml:space="preserve">, a título de revisión de precio o reembolso, ni cualquier otro similar a la </w:t>
      </w:r>
      <w:r w:rsidRPr="00CC758F">
        <w:rPr>
          <w:rFonts w:ascii="Arial" w:hAnsi="Arial" w:cs="Arial"/>
          <w:b/>
          <w:sz w:val="21"/>
          <w:szCs w:val="21"/>
          <w:lang w:eastAsia="es-ES"/>
        </w:rPr>
        <w:t>Entidad</w:t>
      </w:r>
      <w:r w:rsidRPr="00CC758F">
        <w:rPr>
          <w:rFonts w:ascii="Arial" w:hAnsi="Arial" w:cs="Arial"/>
          <w:sz w:val="21"/>
          <w:szCs w:val="21"/>
          <w:lang w:eastAsia="es-ES"/>
        </w:rPr>
        <w:t>.</w:t>
      </w:r>
    </w:p>
    <w:p w:rsidR="00CC758F" w:rsidRPr="00CC758F" w:rsidRDefault="00CC758F" w:rsidP="00CC758F">
      <w:pPr>
        <w:numPr>
          <w:ilvl w:val="1"/>
          <w:numId w:val="0"/>
        </w:numPr>
        <w:tabs>
          <w:tab w:val="num" w:pos="284"/>
        </w:tabs>
        <w:spacing w:after="120"/>
        <w:jc w:val="both"/>
        <w:rPr>
          <w:rFonts w:ascii="Arial" w:hAnsi="Arial" w:cs="Arial"/>
          <w:sz w:val="21"/>
          <w:szCs w:val="21"/>
          <w:lang w:val="es-ES_tradnl" w:eastAsia="es-ES"/>
        </w:rPr>
      </w:pPr>
      <w:r w:rsidRPr="00CC758F">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CC758F">
        <w:rPr>
          <w:rFonts w:ascii="Arial" w:hAnsi="Arial" w:cs="Arial"/>
          <w:sz w:val="21"/>
          <w:szCs w:val="21"/>
          <w:lang w:eastAsia="es-ES"/>
        </w:rPr>
        <w:t xml:space="preserve">la </w:t>
      </w:r>
      <w:r w:rsidRPr="00CC758F">
        <w:rPr>
          <w:rFonts w:ascii="Arial" w:hAnsi="Arial" w:cs="Arial"/>
          <w:b/>
          <w:sz w:val="21"/>
          <w:szCs w:val="21"/>
          <w:lang w:eastAsia="es-ES"/>
        </w:rPr>
        <w:t>Entidad</w:t>
      </w:r>
      <w:r w:rsidRPr="00CC758F">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rsidR="00CC758F" w:rsidRPr="00CC758F" w:rsidRDefault="00CC758F" w:rsidP="00CC758F">
      <w:pPr>
        <w:spacing w:before="120" w:after="120"/>
        <w:jc w:val="both"/>
        <w:rPr>
          <w:rFonts w:ascii="Arial" w:hAnsi="Arial" w:cs="Arial"/>
          <w:b/>
          <w:sz w:val="21"/>
          <w:szCs w:val="21"/>
          <w:u w:val="single"/>
          <w:lang w:val="es-BO" w:eastAsia="es-ES"/>
        </w:rPr>
      </w:pPr>
      <w:r w:rsidRPr="00CC758F">
        <w:rPr>
          <w:rFonts w:ascii="Arial" w:hAnsi="Arial" w:cs="Arial"/>
          <w:b/>
          <w:sz w:val="21"/>
          <w:szCs w:val="21"/>
          <w:u w:val="single"/>
          <w:lang w:val="es-BO" w:eastAsia="es-ES"/>
        </w:rPr>
        <w:t>NOVENA.- (MEDICIÓN DE CANTIDADES DE OBRA)</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 xml:space="preserve">Para la medición de las cantidades de Obra ejecutada mensualmente por el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 xml:space="preserve">, éste notificará al </w:t>
      </w:r>
      <w:r w:rsidRPr="00CC758F">
        <w:rPr>
          <w:rFonts w:ascii="Arial" w:hAnsi="Arial" w:cs="Arial"/>
          <w:bCs/>
          <w:sz w:val="21"/>
          <w:szCs w:val="21"/>
          <w:lang w:val="es-BO" w:eastAsia="es-ES"/>
        </w:rPr>
        <w:t>Supervisor y Fiscal de Obra</w:t>
      </w:r>
      <w:r w:rsidRPr="00CC758F">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 xml:space="preserve"> en 04 (cuatro) ejemplares, uno de los cuales será entregado con fecha, en versión definitiva al </w:t>
      </w:r>
      <w:r w:rsidRPr="00CC758F">
        <w:rPr>
          <w:rFonts w:ascii="Arial" w:hAnsi="Arial" w:cs="Arial"/>
          <w:bCs/>
          <w:sz w:val="21"/>
          <w:szCs w:val="21"/>
          <w:lang w:val="es-BO" w:eastAsia="es-ES"/>
        </w:rPr>
        <w:t>Supervisor</w:t>
      </w:r>
      <w:r w:rsidRPr="00CC758F">
        <w:rPr>
          <w:rFonts w:ascii="Arial" w:hAnsi="Arial" w:cs="Arial"/>
          <w:sz w:val="21"/>
          <w:szCs w:val="21"/>
          <w:lang w:val="es-BO" w:eastAsia="es-ES"/>
        </w:rPr>
        <w:t xml:space="preserve"> para su control y aprobación.</w:t>
      </w:r>
    </w:p>
    <w:p w:rsidR="00CC758F" w:rsidRPr="00CC758F" w:rsidRDefault="00CC758F" w:rsidP="00CC758F">
      <w:pPr>
        <w:spacing w:before="120" w:after="120"/>
        <w:jc w:val="both"/>
        <w:rPr>
          <w:rFonts w:ascii="Arial" w:hAnsi="Arial" w:cs="Arial"/>
          <w:bCs/>
          <w:sz w:val="21"/>
          <w:szCs w:val="21"/>
          <w:lang w:val="es-BO" w:eastAsia="es-ES"/>
        </w:rPr>
      </w:pPr>
      <w:r w:rsidRPr="00CC758F">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 xml:space="preserve">El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 xml:space="preserve"> preparará la planilla mensual o certificado de pago correspondiente en función de las mediciones realizadas conjuntamente con el </w:t>
      </w:r>
      <w:r w:rsidRPr="00CC758F">
        <w:rPr>
          <w:rFonts w:ascii="Arial" w:hAnsi="Arial" w:cs="Arial"/>
          <w:bCs/>
          <w:sz w:val="21"/>
          <w:szCs w:val="21"/>
          <w:lang w:val="es-BO" w:eastAsia="es-ES"/>
        </w:rPr>
        <w:t>Supervisor</w:t>
      </w:r>
      <w:r w:rsidRPr="00CC758F">
        <w:rPr>
          <w:rFonts w:ascii="Arial" w:hAnsi="Arial" w:cs="Arial"/>
          <w:sz w:val="21"/>
          <w:szCs w:val="21"/>
          <w:lang w:val="es-BO" w:eastAsia="es-ES"/>
        </w:rPr>
        <w:t>. Las obras deberán medirse netas, excepto cuando los documentos de Contrato prescriban un procedimiento diferente.</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 xml:space="preserve">No se medirán volúmenes excedentes cuya ejecución no haya sido aprobada por escrito por el </w:t>
      </w:r>
      <w:r w:rsidRPr="00CC758F">
        <w:rPr>
          <w:rFonts w:ascii="Arial" w:hAnsi="Arial" w:cs="Arial"/>
          <w:bCs/>
          <w:sz w:val="21"/>
          <w:szCs w:val="21"/>
          <w:lang w:val="es-BO" w:eastAsia="es-ES"/>
        </w:rPr>
        <w:t>Supervisor</w:t>
      </w:r>
      <w:r w:rsidRPr="00CC758F">
        <w:rPr>
          <w:rFonts w:ascii="Arial" w:hAnsi="Arial" w:cs="Arial"/>
          <w:sz w:val="21"/>
          <w:szCs w:val="21"/>
          <w:lang w:val="es-BO" w:eastAsia="es-ES"/>
        </w:rPr>
        <w:t>.</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b/>
          <w:sz w:val="21"/>
          <w:szCs w:val="21"/>
          <w:u w:val="single"/>
          <w:lang w:val="es-BO" w:eastAsia="es-ES"/>
        </w:rPr>
        <w:t>DÉCIMA.- (FORMA DE PAGO)</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 xml:space="preserve"> presentará al Fiscal de Obra y </w:t>
      </w:r>
      <w:r w:rsidRPr="00CC758F">
        <w:rPr>
          <w:rFonts w:ascii="Arial" w:hAnsi="Arial" w:cs="Arial"/>
          <w:bCs/>
          <w:sz w:val="21"/>
          <w:szCs w:val="21"/>
          <w:lang w:val="es-BO" w:eastAsia="es-ES"/>
        </w:rPr>
        <w:t>Supervisor</w:t>
      </w:r>
      <w:r w:rsidRPr="00CC758F">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CC758F">
        <w:rPr>
          <w:rFonts w:ascii="Arial" w:hAnsi="Arial" w:cs="Arial"/>
          <w:bCs/>
          <w:sz w:val="21"/>
          <w:szCs w:val="21"/>
          <w:lang w:val="es-BO" w:eastAsia="es-ES"/>
        </w:rPr>
        <w:t>Supervisor</w:t>
      </w:r>
      <w:r w:rsidRPr="00CC758F">
        <w:rPr>
          <w:rFonts w:ascii="Arial" w:hAnsi="Arial" w:cs="Arial"/>
          <w:sz w:val="21"/>
          <w:szCs w:val="21"/>
          <w:lang w:val="es-BO" w:eastAsia="es-ES"/>
        </w:rPr>
        <w:t xml:space="preserve"> y el </w:t>
      </w:r>
      <w:r w:rsidRPr="00CC758F">
        <w:rPr>
          <w:rFonts w:ascii="Arial" w:hAnsi="Arial" w:cs="Arial"/>
          <w:bCs/>
          <w:sz w:val="21"/>
          <w:szCs w:val="21"/>
          <w:lang w:val="es-BO" w:eastAsia="es-ES"/>
        </w:rPr>
        <w:t>Contratista</w:t>
      </w:r>
      <w:r w:rsidRPr="00CC758F">
        <w:rPr>
          <w:rFonts w:ascii="Arial" w:hAnsi="Arial" w:cs="Arial"/>
          <w:sz w:val="21"/>
          <w:szCs w:val="21"/>
          <w:lang w:val="es-BO" w:eastAsia="es-ES"/>
        </w:rPr>
        <w:t>.</w:t>
      </w:r>
    </w:p>
    <w:p w:rsidR="00CC758F" w:rsidRPr="00CC758F" w:rsidRDefault="00CC758F" w:rsidP="00CC758F">
      <w:pPr>
        <w:spacing w:before="120" w:after="120"/>
        <w:jc w:val="both"/>
        <w:rPr>
          <w:rFonts w:ascii="Arial" w:hAnsi="Arial" w:cs="Arial"/>
          <w:sz w:val="21"/>
          <w:szCs w:val="21"/>
          <w:lang w:eastAsia="es-ES"/>
        </w:rPr>
      </w:pPr>
      <w:r w:rsidRPr="00CC758F">
        <w:rPr>
          <w:rFonts w:ascii="Arial" w:hAnsi="Arial" w:cs="Arial"/>
          <w:sz w:val="21"/>
          <w:szCs w:val="21"/>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CC758F">
        <w:rPr>
          <w:rFonts w:ascii="Arial" w:hAnsi="Arial" w:cs="Arial"/>
          <w:sz w:val="21"/>
          <w:szCs w:val="21"/>
          <w:lang w:val="es-BO" w:eastAsia="es-ES"/>
        </w:rPr>
        <w:t>planilla mensual o certificado de pago</w:t>
      </w:r>
      <w:r w:rsidRPr="00CC758F">
        <w:rPr>
          <w:rFonts w:ascii="Arial" w:hAnsi="Arial" w:cs="Arial"/>
          <w:sz w:val="21"/>
          <w:szCs w:val="21"/>
          <w:lang w:eastAsia="es-ES"/>
        </w:rPr>
        <w:t xml:space="preserve"> por el Fiscal de Obra nombrado por la </w:t>
      </w:r>
      <w:r w:rsidRPr="00CC758F">
        <w:rPr>
          <w:rFonts w:ascii="Arial" w:hAnsi="Arial" w:cs="Arial"/>
          <w:b/>
          <w:sz w:val="21"/>
          <w:szCs w:val="21"/>
          <w:lang w:eastAsia="es-ES"/>
        </w:rPr>
        <w:t>Entidad</w:t>
      </w:r>
      <w:r w:rsidRPr="00CC758F">
        <w:rPr>
          <w:rFonts w:ascii="Arial" w:hAnsi="Arial" w:cs="Arial"/>
          <w:sz w:val="21"/>
          <w:szCs w:val="21"/>
          <w:lang w:eastAsia="es-ES"/>
        </w:rPr>
        <w:t xml:space="preserve">, para lo cual el </w:t>
      </w:r>
      <w:r w:rsidRPr="00CC758F">
        <w:rPr>
          <w:rFonts w:ascii="Arial" w:hAnsi="Arial" w:cs="Arial"/>
          <w:b/>
          <w:sz w:val="21"/>
          <w:szCs w:val="21"/>
          <w:lang w:eastAsia="es-ES"/>
        </w:rPr>
        <w:t>Contratista</w:t>
      </w:r>
      <w:r w:rsidRPr="00CC758F">
        <w:rPr>
          <w:rFonts w:ascii="Arial" w:hAnsi="Arial" w:cs="Arial"/>
          <w:sz w:val="21"/>
          <w:szCs w:val="21"/>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lastRenderedPageBreak/>
        <w:t xml:space="preserve">De no presentar el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 xml:space="preserve"> la respectiva planilla mensual o certificado de pago dentro del plazo previsto, los días de demora serán contabilizados por el </w:t>
      </w:r>
      <w:r w:rsidRPr="00CC758F">
        <w:rPr>
          <w:rFonts w:ascii="Arial" w:hAnsi="Arial" w:cs="Arial"/>
          <w:bCs/>
          <w:sz w:val="21"/>
          <w:szCs w:val="21"/>
          <w:lang w:val="es-BO" w:eastAsia="es-ES"/>
        </w:rPr>
        <w:t>Supervisor</w:t>
      </w:r>
      <w:r w:rsidRPr="00CC758F">
        <w:rPr>
          <w:rFonts w:ascii="Arial" w:hAnsi="Arial" w:cs="Arial"/>
          <w:sz w:val="21"/>
          <w:szCs w:val="21"/>
          <w:lang w:val="es-BO" w:eastAsia="es-ES"/>
        </w:rPr>
        <w:t xml:space="preserve"> y/o el Fiscal de Obra, a efectos de deducir los mismos del plazo que </w:t>
      </w:r>
      <w:r w:rsidRPr="00CC758F">
        <w:rPr>
          <w:rFonts w:ascii="Arial" w:hAnsi="Arial" w:cs="Arial"/>
          <w:sz w:val="21"/>
          <w:szCs w:val="21"/>
          <w:lang w:eastAsia="es-ES"/>
        </w:rPr>
        <w:t xml:space="preserve">la </w:t>
      </w:r>
      <w:r w:rsidRPr="00CC758F">
        <w:rPr>
          <w:rFonts w:ascii="Arial" w:hAnsi="Arial" w:cs="Arial"/>
          <w:b/>
          <w:sz w:val="21"/>
          <w:szCs w:val="21"/>
          <w:lang w:eastAsia="es-ES"/>
        </w:rPr>
        <w:t>Entidad</w:t>
      </w:r>
      <w:r w:rsidRPr="00CC758F">
        <w:rPr>
          <w:rFonts w:ascii="Arial" w:hAnsi="Arial" w:cs="Arial"/>
          <w:sz w:val="21"/>
          <w:szCs w:val="21"/>
          <w:lang w:val="es-BO" w:eastAsia="es-ES"/>
        </w:rPr>
        <w:t xml:space="preserve"> en su caso pueda demorar en ejecutar el pago de la citada planilla.</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 xml:space="preserve">El </w:t>
      </w:r>
      <w:r w:rsidRPr="00CC758F">
        <w:rPr>
          <w:rFonts w:ascii="Arial" w:hAnsi="Arial" w:cs="Arial"/>
          <w:bCs/>
          <w:sz w:val="21"/>
          <w:szCs w:val="21"/>
          <w:lang w:val="es-BO" w:eastAsia="es-ES"/>
        </w:rPr>
        <w:t xml:space="preserve">Supervisor y </w:t>
      </w:r>
      <w:r w:rsidRPr="00CC758F">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CC758F">
        <w:rPr>
          <w:rFonts w:ascii="Arial" w:hAnsi="Arial" w:cs="Arial"/>
          <w:sz w:val="21"/>
          <w:szCs w:val="21"/>
          <w:lang w:eastAsia="es-ES"/>
        </w:rPr>
        <w:t xml:space="preserve">la </w:t>
      </w:r>
      <w:r w:rsidRPr="00CC758F">
        <w:rPr>
          <w:rFonts w:ascii="Arial" w:hAnsi="Arial" w:cs="Arial"/>
          <w:b/>
          <w:sz w:val="21"/>
          <w:szCs w:val="21"/>
          <w:lang w:eastAsia="es-ES"/>
        </w:rPr>
        <w:t>Entidad</w:t>
      </w:r>
      <w:r w:rsidRPr="00CC758F">
        <w:rPr>
          <w:rFonts w:ascii="Arial" w:hAnsi="Arial" w:cs="Arial"/>
          <w:sz w:val="21"/>
          <w:szCs w:val="21"/>
          <w:lang w:val="es-BO" w:eastAsia="es-ES"/>
        </w:rPr>
        <w:t xml:space="preserve"> para el pago, con la firma y fecha respectivas.</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 xml:space="preserve">En caso que la planilla mensual o certificado de pago fuese devuelta al </w:t>
      </w:r>
      <w:r w:rsidRPr="00CC758F">
        <w:rPr>
          <w:rFonts w:ascii="Arial" w:hAnsi="Arial" w:cs="Arial"/>
          <w:bCs/>
          <w:sz w:val="21"/>
          <w:szCs w:val="21"/>
          <w:lang w:val="es-BO" w:eastAsia="es-ES"/>
        </w:rPr>
        <w:t>Supervisor</w:t>
      </w:r>
      <w:r w:rsidRPr="00CC758F">
        <w:rPr>
          <w:rFonts w:ascii="Arial" w:hAnsi="Arial" w:cs="Arial"/>
          <w:sz w:val="21"/>
          <w:szCs w:val="21"/>
          <w:lang w:val="es-BO" w:eastAsia="es-ES"/>
        </w:rPr>
        <w:t xml:space="preserve">, para correcciones o aclaraciones, el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 xml:space="preserve"> dispondrá de hasta 05 (cinco) días calendario para efectuarlas y con la nueva fecha remitirá los documentos nuevamente al </w:t>
      </w:r>
      <w:r w:rsidRPr="00CC758F">
        <w:rPr>
          <w:rFonts w:ascii="Arial" w:hAnsi="Arial" w:cs="Arial"/>
          <w:bCs/>
          <w:sz w:val="21"/>
          <w:szCs w:val="21"/>
          <w:lang w:val="es-BO" w:eastAsia="es-ES"/>
        </w:rPr>
        <w:t>Supervisor</w:t>
      </w:r>
      <w:r w:rsidRPr="00CC758F">
        <w:rPr>
          <w:rFonts w:ascii="Arial" w:hAnsi="Arial" w:cs="Arial"/>
          <w:sz w:val="21"/>
          <w:szCs w:val="21"/>
          <w:lang w:val="es-BO" w:eastAsia="es-ES"/>
        </w:rPr>
        <w:t xml:space="preserve"> y este al Fiscal de Obra.</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CC758F">
        <w:rPr>
          <w:rFonts w:ascii="Arial" w:hAnsi="Arial" w:cs="Arial"/>
          <w:sz w:val="21"/>
          <w:szCs w:val="21"/>
          <w:lang w:eastAsia="es-ES"/>
        </w:rPr>
        <w:t xml:space="preserve">la </w:t>
      </w:r>
      <w:r w:rsidRPr="00CC758F">
        <w:rPr>
          <w:rFonts w:ascii="Arial" w:hAnsi="Arial" w:cs="Arial"/>
          <w:b/>
          <w:sz w:val="21"/>
          <w:szCs w:val="21"/>
          <w:lang w:eastAsia="es-ES"/>
        </w:rPr>
        <w:t>Entidad</w:t>
      </w:r>
      <w:r w:rsidRPr="00CC758F">
        <w:rPr>
          <w:rFonts w:ascii="Arial" w:hAnsi="Arial" w:cs="Arial"/>
          <w:sz w:val="21"/>
          <w:szCs w:val="21"/>
          <w:lang w:val="es-BO" w:eastAsia="es-ES"/>
        </w:rPr>
        <w:t xml:space="preserve"> para el pago; previa aprobación de la planilla o certificado de avance mensual por el Fiscal de Obra</w:t>
      </w:r>
      <w:r w:rsidRPr="00CC758F">
        <w:rPr>
          <w:rFonts w:ascii="Arial" w:hAnsi="Arial" w:cs="Arial"/>
          <w:b/>
          <w:sz w:val="21"/>
          <w:szCs w:val="21"/>
          <w:lang w:val="es-BO" w:eastAsia="es-ES"/>
        </w:rPr>
        <w:t>.</w:t>
      </w:r>
      <w:r w:rsidRPr="00CC758F">
        <w:rPr>
          <w:rFonts w:ascii="Arial" w:hAnsi="Arial" w:cs="Arial"/>
          <w:sz w:val="21"/>
          <w:szCs w:val="21"/>
          <w:lang w:val="es-BO" w:eastAsia="es-ES"/>
        </w:rPr>
        <w:t xml:space="preserve"> El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 recibirá el pago del monto certificado menos las deducciones que correspondiesen.</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 xml:space="preserve">En caso de que el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 xml:space="preserve">, no presente al </w:t>
      </w:r>
      <w:r w:rsidRPr="00CC758F">
        <w:rPr>
          <w:rFonts w:ascii="Arial" w:hAnsi="Arial" w:cs="Arial"/>
          <w:bCs/>
          <w:sz w:val="21"/>
          <w:szCs w:val="21"/>
          <w:lang w:val="es-BO" w:eastAsia="es-ES"/>
        </w:rPr>
        <w:t>Supervisor</w:t>
      </w:r>
      <w:r w:rsidRPr="00CC758F">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CC758F">
        <w:rPr>
          <w:rFonts w:ascii="Arial" w:hAnsi="Arial" w:cs="Arial"/>
          <w:bCs/>
          <w:sz w:val="21"/>
          <w:szCs w:val="21"/>
          <w:lang w:val="es-BO" w:eastAsia="es-ES"/>
        </w:rPr>
        <w:t>Supervisor</w:t>
      </w:r>
      <w:r w:rsidRPr="00CC758F">
        <w:rPr>
          <w:rFonts w:ascii="Arial" w:hAnsi="Arial" w:cs="Arial"/>
          <w:sz w:val="21"/>
          <w:szCs w:val="21"/>
          <w:lang w:val="es-BO" w:eastAsia="es-ES"/>
        </w:rPr>
        <w:t xml:space="preserve"> deberá elaborarla en base a los datos de la medición que le cupo efectuar en forma conjunta con </w:t>
      </w:r>
      <w:r w:rsidRPr="00CC758F">
        <w:rPr>
          <w:rFonts w:ascii="Arial" w:hAnsi="Arial" w:cs="Arial"/>
          <w:sz w:val="21"/>
          <w:szCs w:val="21"/>
          <w:lang w:eastAsia="es-ES"/>
        </w:rPr>
        <w:t xml:space="preserve">la </w:t>
      </w:r>
      <w:r w:rsidRPr="00CC758F">
        <w:rPr>
          <w:rFonts w:ascii="Arial" w:hAnsi="Arial" w:cs="Arial"/>
          <w:b/>
          <w:sz w:val="21"/>
          <w:szCs w:val="21"/>
          <w:lang w:eastAsia="es-ES"/>
        </w:rPr>
        <w:t>Entidad</w:t>
      </w:r>
      <w:r w:rsidRPr="00CC758F">
        <w:rPr>
          <w:rFonts w:ascii="Arial" w:hAnsi="Arial" w:cs="Arial"/>
          <w:sz w:val="21"/>
          <w:szCs w:val="21"/>
          <w:lang w:val="es-BO" w:eastAsia="es-ES"/>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CC758F">
        <w:rPr>
          <w:rFonts w:ascii="Arial" w:hAnsi="Arial" w:cs="Arial"/>
          <w:b/>
          <w:sz w:val="21"/>
          <w:szCs w:val="21"/>
          <w:lang w:val="es-BO" w:eastAsia="es-ES"/>
        </w:rPr>
        <w:t>Contratista</w:t>
      </w:r>
      <w:r w:rsidRPr="00CC758F">
        <w:rPr>
          <w:rFonts w:ascii="Arial" w:hAnsi="Arial" w:cs="Arial"/>
          <w:sz w:val="21"/>
          <w:szCs w:val="21"/>
          <w:lang w:val="es-BO" w:eastAsia="es-ES"/>
        </w:rPr>
        <w:t xml:space="preserve"> emitir la factura correspondiente. </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El procedimiento de pago a ser aplicado, será el establecido precedentemente. </w:t>
      </w:r>
    </w:p>
    <w:p w:rsidR="00CC758F" w:rsidRPr="00CC758F" w:rsidRDefault="00CC758F" w:rsidP="00CC758F">
      <w:pPr>
        <w:spacing w:before="120" w:after="120"/>
        <w:jc w:val="both"/>
        <w:rPr>
          <w:rFonts w:ascii="Arial" w:hAnsi="Arial" w:cs="Arial"/>
          <w:sz w:val="21"/>
          <w:szCs w:val="21"/>
          <w:lang w:eastAsia="es-ES"/>
        </w:rPr>
      </w:pPr>
      <w:r w:rsidRPr="00CC758F">
        <w:rPr>
          <w:rFonts w:ascii="Arial" w:hAnsi="Arial" w:cs="Arial"/>
          <w:sz w:val="21"/>
          <w:szCs w:val="21"/>
          <w:lang w:eastAsia="es-ES"/>
        </w:rPr>
        <w:t xml:space="preserve">Para cada pago el </w:t>
      </w:r>
      <w:r w:rsidRPr="00CC758F">
        <w:rPr>
          <w:rFonts w:ascii="Arial" w:hAnsi="Arial" w:cs="Arial"/>
          <w:b/>
          <w:sz w:val="21"/>
          <w:szCs w:val="21"/>
          <w:lang w:eastAsia="es-ES"/>
        </w:rPr>
        <w:t>Contratista</w:t>
      </w:r>
      <w:r w:rsidRPr="00CC758F">
        <w:rPr>
          <w:rFonts w:ascii="Arial" w:hAnsi="Arial" w:cs="Arial"/>
          <w:sz w:val="21"/>
          <w:szCs w:val="21"/>
          <w:lang w:eastAsia="es-ES"/>
        </w:rPr>
        <w:t xml:space="preserve"> deberá adjuntar lo siguiente:</w:t>
      </w:r>
    </w:p>
    <w:p w:rsidR="00CC758F" w:rsidRPr="00CC758F" w:rsidRDefault="00CC758F" w:rsidP="004C7C31">
      <w:pPr>
        <w:numPr>
          <w:ilvl w:val="0"/>
          <w:numId w:val="64"/>
        </w:numPr>
        <w:ind w:left="1134" w:hanging="283"/>
        <w:jc w:val="both"/>
        <w:rPr>
          <w:rFonts w:ascii="Arial" w:hAnsi="Arial" w:cs="Arial"/>
          <w:bCs/>
          <w:sz w:val="21"/>
          <w:szCs w:val="21"/>
          <w:lang w:val="es-BO" w:eastAsia="es-ES"/>
        </w:rPr>
      </w:pPr>
      <w:r w:rsidRPr="00CC758F">
        <w:rPr>
          <w:rFonts w:ascii="Arial" w:hAnsi="Arial" w:cs="Arial"/>
          <w:bCs/>
          <w:sz w:val="21"/>
          <w:szCs w:val="21"/>
          <w:lang w:val="es-BO" w:eastAsia="es-ES"/>
        </w:rPr>
        <w:t>Carta de solicitud de pago</w:t>
      </w:r>
    </w:p>
    <w:p w:rsidR="00CC758F" w:rsidRPr="00CC758F" w:rsidRDefault="00CC758F" w:rsidP="004C7C31">
      <w:pPr>
        <w:numPr>
          <w:ilvl w:val="0"/>
          <w:numId w:val="64"/>
        </w:numPr>
        <w:ind w:left="1134" w:hanging="283"/>
        <w:jc w:val="both"/>
        <w:rPr>
          <w:rFonts w:ascii="Arial" w:hAnsi="Arial" w:cs="Arial"/>
          <w:bCs/>
          <w:sz w:val="21"/>
          <w:szCs w:val="21"/>
          <w:lang w:val="es-BO" w:eastAsia="es-ES"/>
        </w:rPr>
      </w:pPr>
      <w:r w:rsidRPr="00CC758F">
        <w:rPr>
          <w:rFonts w:ascii="Arial" w:hAnsi="Arial" w:cs="Arial"/>
          <w:bCs/>
          <w:sz w:val="21"/>
          <w:szCs w:val="21"/>
          <w:lang w:val="es-BO" w:eastAsia="es-ES"/>
        </w:rPr>
        <w:t>Boletín de certificación aprobado y firmado.</w:t>
      </w:r>
    </w:p>
    <w:p w:rsidR="00CC758F" w:rsidRPr="00CC758F" w:rsidRDefault="00CC758F" w:rsidP="004C7C31">
      <w:pPr>
        <w:numPr>
          <w:ilvl w:val="0"/>
          <w:numId w:val="64"/>
        </w:numPr>
        <w:ind w:left="1134" w:hanging="283"/>
        <w:jc w:val="both"/>
        <w:rPr>
          <w:rFonts w:ascii="Arial" w:hAnsi="Arial" w:cs="Arial"/>
          <w:bCs/>
          <w:sz w:val="21"/>
          <w:szCs w:val="21"/>
          <w:lang w:val="es-BO" w:eastAsia="es-ES"/>
        </w:rPr>
      </w:pPr>
      <w:r w:rsidRPr="00CC758F">
        <w:rPr>
          <w:rFonts w:ascii="Arial" w:hAnsi="Arial" w:cs="Arial"/>
          <w:bCs/>
          <w:sz w:val="21"/>
          <w:szCs w:val="21"/>
          <w:lang w:val="es-BO" w:eastAsia="es-ES"/>
        </w:rPr>
        <w:t>Factura original</w:t>
      </w:r>
    </w:p>
    <w:p w:rsidR="00CC758F" w:rsidRPr="00CC758F" w:rsidRDefault="00CC758F" w:rsidP="004C7C31">
      <w:pPr>
        <w:numPr>
          <w:ilvl w:val="0"/>
          <w:numId w:val="64"/>
        </w:numPr>
        <w:ind w:left="1134" w:hanging="283"/>
        <w:jc w:val="both"/>
        <w:rPr>
          <w:rFonts w:ascii="Arial" w:hAnsi="Arial" w:cs="Arial"/>
          <w:bCs/>
          <w:sz w:val="21"/>
          <w:szCs w:val="21"/>
          <w:lang w:val="es-BO" w:eastAsia="es-ES"/>
        </w:rPr>
      </w:pPr>
      <w:r w:rsidRPr="00CC758F">
        <w:rPr>
          <w:rFonts w:ascii="Arial" w:hAnsi="Arial" w:cs="Arial"/>
          <w:bCs/>
          <w:sz w:val="21"/>
          <w:szCs w:val="21"/>
          <w:lang w:val="es-BO" w:eastAsia="es-ES"/>
        </w:rPr>
        <w:t xml:space="preserve">Fotocopia simple del sistema </w:t>
      </w:r>
      <w:r w:rsidRPr="00CC758F">
        <w:rPr>
          <w:rFonts w:ascii="Arial" w:hAnsi="Arial" w:cs="Arial"/>
          <w:sz w:val="21"/>
          <w:szCs w:val="21"/>
          <w:lang w:eastAsia="es-ES"/>
        </w:rPr>
        <w:t>integrado de gestión y modernización administrativa</w:t>
      </w:r>
      <w:r w:rsidRPr="00CC758F">
        <w:rPr>
          <w:rFonts w:ascii="Arial" w:hAnsi="Arial" w:cs="Arial"/>
          <w:bCs/>
          <w:sz w:val="21"/>
          <w:szCs w:val="21"/>
          <w:lang w:val="es-BO" w:eastAsia="es-ES"/>
        </w:rPr>
        <w:t xml:space="preserve"> (SIGMA)</w:t>
      </w:r>
    </w:p>
    <w:p w:rsidR="00CC758F" w:rsidRPr="00CC758F" w:rsidRDefault="00CC758F" w:rsidP="004C7C31">
      <w:pPr>
        <w:numPr>
          <w:ilvl w:val="0"/>
          <w:numId w:val="64"/>
        </w:numPr>
        <w:ind w:left="1134" w:hanging="283"/>
        <w:jc w:val="both"/>
        <w:rPr>
          <w:rFonts w:ascii="Arial" w:hAnsi="Arial" w:cs="Arial"/>
          <w:bCs/>
          <w:sz w:val="21"/>
          <w:szCs w:val="21"/>
          <w:lang w:val="es-BO" w:eastAsia="es-ES"/>
        </w:rPr>
      </w:pPr>
      <w:r w:rsidRPr="00CC758F">
        <w:rPr>
          <w:rFonts w:ascii="Arial" w:hAnsi="Arial" w:cs="Arial"/>
          <w:bCs/>
          <w:sz w:val="21"/>
          <w:szCs w:val="21"/>
          <w:lang w:val="es-BO" w:eastAsia="es-ES"/>
        </w:rPr>
        <w:t>Fotocopia simple del número de identificación tributaria (NIT)</w:t>
      </w:r>
    </w:p>
    <w:p w:rsidR="00CC758F" w:rsidRPr="00CC758F" w:rsidRDefault="00CC758F" w:rsidP="004C7C31">
      <w:pPr>
        <w:numPr>
          <w:ilvl w:val="0"/>
          <w:numId w:val="64"/>
        </w:numPr>
        <w:ind w:left="1134" w:hanging="283"/>
        <w:jc w:val="both"/>
        <w:rPr>
          <w:rFonts w:ascii="Arial" w:hAnsi="Arial" w:cs="Arial"/>
          <w:bCs/>
          <w:sz w:val="21"/>
          <w:szCs w:val="21"/>
          <w:lang w:val="es-BO" w:eastAsia="es-ES"/>
        </w:rPr>
      </w:pPr>
      <w:r w:rsidRPr="00CC758F">
        <w:rPr>
          <w:rFonts w:ascii="Arial" w:hAnsi="Arial" w:cs="Arial"/>
          <w:bCs/>
          <w:sz w:val="21"/>
          <w:szCs w:val="21"/>
          <w:lang w:val="es-BO" w:eastAsia="es-ES"/>
        </w:rPr>
        <w:t>Fotocopia simple del Contrato.</w:t>
      </w:r>
    </w:p>
    <w:p w:rsidR="00CC758F" w:rsidRPr="00CC758F" w:rsidRDefault="00CC758F" w:rsidP="00CC758F">
      <w:pPr>
        <w:spacing w:before="120" w:after="120"/>
        <w:jc w:val="both"/>
        <w:rPr>
          <w:rFonts w:ascii="Arial" w:hAnsi="Arial" w:cs="Arial"/>
          <w:b/>
          <w:sz w:val="21"/>
          <w:szCs w:val="21"/>
          <w:lang w:val="es-BO" w:eastAsia="es-ES"/>
        </w:rPr>
      </w:pPr>
      <w:r w:rsidRPr="00CC758F">
        <w:rPr>
          <w:rFonts w:ascii="Arial" w:hAnsi="Arial" w:cs="Arial"/>
          <w:b/>
          <w:sz w:val="21"/>
          <w:szCs w:val="21"/>
          <w:u w:val="single"/>
          <w:lang w:val="es-BO" w:eastAsia="es-ES"/>
        </w:rPr>
        <w:t>DÉCIMA PRIMERA.- (FACTURACIÓN)</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 xml:space="preserve">El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 xml:space="preserve"> emitirá la factura correspondiente a favor de </w:t>
      </w:r>
      <w:r w:rsidRPr="00CC758F">
        <w:rPr>
          <w:rFonts w:ascii="Arial" w:hAnsi="Arial" w:cs="Arial"/>
          <w:sz w:val="21"/>
          <w:szCs w:val="21"/>
          <w:lang w:eastAsia="es-ES"/>
        </w:rPr>
        <w:t xml:space="preserve">la </w:t>
      </w:r>
      <w:r w:rsidRPr="00CC758F">
        <w:rPr>
          <w:rFonts w:ascii="Arial" w:hAnsi="Arial" w:cs="Arial"/>
          <w:b/>
          <w:sz w:val="21"/>
          <w:szCs w:val="21"/>
          <w:lang w:eastAsia="es-ES"/>
        </w:rPr>
        <w:t>Entidad</w:t>
      </w:r>
      <w:r w:rsidRPr="00CC758F">
        <w:rPr>
          <w:rFonts w:ascii="Arial" w:hAnsi="Arial" w:cs="Arial"/>
          <w:sz w:val="21"/>
          <w:szCs w:val="21"/>
          <w:lang w:val="es-BO" w:eastAsia="es-ES"/>
        </w:rPr>
        <w:t xml:space="preserve"> una vez que cada planilla mensual o certificado de pago haya sido aprobado por el Fiscal de Obra y </w:t>
      </w:r>
      <w:r w:rsidRPr="00CC758F">
        <w:rPr>
          <w:rFonts w:ascii="Arial" w:hAnsi="Arial" w:cs="Arial"/>
          <w:bCs/>
          <w:sz w:val="21"/>
          <w:szCs w:val="21"/>
          <w:lang w:val="es-BO" w:eastAsia="es-ES"/>
        </w:rPr>
        <w:t>Supervisor</w:t>
      </w:r>
      <w:r w:rsidRPr="00CC758F">
        <w:rPr>
          <w:rFonts w:ascii="Arial" w:hAnsi="Arial" w:cs="Arial"/>
          <w:sz w:val="21"/>
          <w:szCs w:val="21"/>
          <w:lang w:val="es-BO" w:eastAsia="es-ES"/>
        </w:rPr>
        <w:t xml:space="preserve">. En caso de que no sea emitida la factura respectiva, </w:t>
      </w:r>
      <w:r w:rsidRPr="00CC758F">
        <w:rPr>
          <w:rFonts w:ascii="Arial" w:hAnsi="Arial" w:cs="Arial"/>
          <w:sz w:val="21"/>
          <w:szCs w:val="21"/>
          <w:lang w:eastAsia="es-ES"/>
        </w:rPr>
        <w:t xml:space="preserve">la </w:t>
      </w:r>
      <w:r w:rsidRPr="00CC758F">
        <w:rPr>
          <w:rFonts w:ascii="Arial" w:hAnsi="Arial" w:cs="Arial"/>
          <w:b/>
          <w:sz w:val="21"/>
          <w:szCs w:val="21"/>
          <w:lang w:eastAsia="es-ES"/>
        </w:rPr>
        <w:t>Entidad</w:t>
      </w:r>
      <w:r w:rsidRPr="00CC758F">
        <w:rPr>
          <w:rFonts w:ascii="Arial" w:hAnsi="Arial" w:cs="Arial"/>
          <w:sz w:val="21"/>
          <w:szCs w:val="21"/>
          <w:lang w:val="es-BO" w:eastAsia="es-ES"/>
        </w:rPr>
        <w:t xml:space="preserve"> no hará efectivo el pago de la planilla mensual o certificado de pago.</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b/>
          <w:sz w:val="21"/>
          <w:szCs w:val="21"/>
          <w:u w:val="single"/>
          <w:lang w:val="es-BO" w:eastAsia="es-ES"/>
        </w:rPr>
        <w:t>DÉCIMA SEGUNDA.- (PLANILLA O CERTIFICADO DE LIQUIDACIÓN FINAL)</w:t>
      </w:r>
    </w:p>
    <w:p w:rsidR="00CC758F" w:rsidRPr="00CC758F" w:rsidRDefault="00CC758F" w:rsidP="00CC758F">
      <w:pPr>
        <w:spacing w:before="120" w:after="120"/>
        <w:jc w:val="both"/>
        <w:rPr>
          <w:rFonts w:ascii="Arial" w:hAnsi="Arial" w:cs="Arial"/>
          <w:bCs/>
          <w:sz w:val="21"/>
          <w:szCs w:val="21"/>
          <w:lang w:val="es-BO" w:eastAsia="es-ES"/>
        </w:rPr>
      </w:pPr>
      <w:r w:rsidRPr="00CC758F">
        <w:rPr>
          <w:rFonts w:ascii="Arial" w:hAnsi="Arial" w:cs="Arial"/>
          <w:sz w:val="21"/>
          <w:szCs w:val="21"/>
          <w:lang w:val="es-BO" w:eastAsia="es-ES"/>
        </w:rPr>
        <w:t xml:space="preserve">Dentro de los 10 (diez) días calendario siguientes a la fecha de recepción definitiva, el </w:t>
      </w:r>
      <w:r w:rsidRPr="00CC758F">
        <w:rPr>
          <w:rFonts w:ascii="Arial" w:hAnsi="Arial" w:cs="Arial"/>
          <w:bCs/>
          <w:sz w:val="21"/>
          <w:szCs w:val="21"/>
          <w:lang w:val="es-BO" w:eastAsia="es-ES"/>
        </w:rPr>
        <w:t>Supervisor</w:t>
      </w:r>
      <w:r w:rsidRPr="00CC758F">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 xml:space="preserve"> para que el mismo dentro del plazo de 10 (diez) días calendario subsiguientes elabore la planilla o certificado de liquidación final conjuntamente con los planos “as </w:t>
      </w:r>
      <w:proofErr w:type="spellStart"/>
      <w:r w:rsidRPr="00CC758F">
        <w:rPr>
          <w:rFonts w:ascii="Arial" w:hAnsi="Arial" w:cs="Arial"/>
          <w:sz w:val="21"/>
          <w:szCs w:val="21"/>
          <w:lang w:val="es-BO" w:eastAsia="es-ES"/>
        </w:rPr>
        <w:t>built</w:t>
      </w:r>
      <w:proofErr w:type="spellEnd"/>
      <w:r w:rsidRPr="00CC758F">
        <w:rPr>
          <w:rFonts w:ascii="Arial" w:hAnsi="Arial" w:cs="Arial"/>
          <w:sz w:val="21"/>
          <w:szCs w:val="21"/>
          <w:lang w:val="es-BO" w:eastAsia="es-ES"/>
        </w:rPr>
        <w:t xml:space="preserve">” y la presente al Fiscal de Obra y </w:t>
      </w:r>
      <w:r w:rsidRPr="00CC758F">
        <w:rPr>
          <w:rFonts w:ascii="Arial" w:hAnsi="Arial" w:cs="Arial"/>
          <w:bCs/>
          <w:sz w:val="21"/>
          <w:szCs w:val="21"/>
          <w:lang w:val="es-BO" w:eastAsia="es-ES"/>
        </w:rPr>
        <w:t>Supervisor</w:t>
      </w:r>
      <w:r w:rsidRPr="00CC758F">
        <w:rPr>
          <w:rFonts w:ascii="Arial" w:hAnsi="Arial" w:cs="Arial"/>
          <w:sz w:val="21"/>
          <w:szCs w:val="21"/>
          <w:lang w:val="es-BO" w:eastAsia="es-ES"/>
        </w:rPr>
        <w:t xml:space="preserve"> en versión definitiva con fecha y firma del Residente de Obra .</w:t>
      </w:r>
      <w:r w:rsidRPr="00CC758F">
        <w:rPr>
          <w:rFonts w:ascii="Arial" w:hAnsi="Arial" w:cs="Arial"/>
          <w:bCs/>
          <w:sz w:val="21"/>
          <w:szCs w:val="21"/>
          <w:lang w:val="es-BO" w:eastAsia="es-ES"/>
        </w:rPr>
        <w:t xml:space="preserve"> En caso de incumplimiento del </w:t>
      </w:r>
      <w:r w:rsidRPr="00CC758F">
        <w:rPr>
          <w:rFonts w:ascii="Arial" w:hAnsi="Arial" w:cs="Arial"/>
          <w:b/>
          <w:bCs/>
          <w:sz w:val="21"/>
          <w:szCs w:val="21"/>
          <w:lang w:val="es-BO" w:eastAsia="es-ES"/>
        </w:rPr>
        <w:t>Contratista</w:t>
      </w:r>
      <w:r w:rsidRPr="00CC758F">
        <w:rPr>
          <w:rFonts w:ascii="Arial" w:hAnsi="Arial" w:cs="Arial"/>
          <w:bCs/>
          <w:sz w:val="21"/>
          <w:szCs w:val="21"/>
          <w:lang w:val="es-BO" w:eastAsia="es-ES"/>
        </w:rPr>
        <w:t xml:space="preserve"> en </w:t>
      </w:r>
      <w:r w:rsidRPr="00CC758F">
        <w:rPr>
          <w:rFonts w:ascii="Arial" w:hAnsi="Arial" w:cs="Arial"/>
          <w:bCs/>
          <w:sz w:val="21"/>
          <w:szCs w:val="21"/>
          <w:lang w:val="es-BO" w:eastAsia="es-ES"/>
        </w:rPr>
        <w:lastRenderedPageBreak/>
        <w:t xml:space="preserve">la elaboración de la planilla o certificado de liquidación final, el Supervisor en coordinación con el </w:t>
      </w:r>
      <w:r w:rsidRPr="00CC758F">
        <w:rPr>
          <w:rFonts w:ascii="Arial" w:hAnsi="Arial" w:cs="Arial"/>
          <w:sz w:val="21"/>
          <w:szCs w:val="21"/>
          <w:lang w:val="es-BO" w:eastAsia="es-ES"/>
        </w:rPr>
        <w:t>Fiscal de Obra</w:t>
      </w:r>
      <w:r w:rsidRPr="00CC758F">
        <w:rPr>
          <w:rFonts w:ascii="Arial" w:hAnsi="Arial" w:cs="Arial"/>
          <w:bCs/>
          <w:sz w:val="21"/>
          <w:szCs w:val="21"/>
          <w:lang w:val="es-BO" w:eastAsia="es-ES"/>
        </w:rPr>
        <w:t xml:space="preserve"> emitirán los documentos necesarios para procesar la liquidación del Contrato, mismos que no podrán ser objeto de reclamo posterior por el </w:t>
      </w:r>
      <w:r w:rsidRPr="00CC758F">
        <w:rPr>
          <w:rFonts w:ascii="Arial" w:hAnsi="Arial" w:cs="Arial"/>
          <w:b/>
          <w:bCs/>
          <w:sz w:val="21"/>
          <w:szCs w:val="21"/>
          <w:lang w:val="es-BO" w:eastAsia="es-ES"/>
        </w:rPr>
        <w:t xml:space="preserve">Contratista </w:t>
      </w:r>
      <w:r w:rsidRPr="00CC758F">
        <w:rPr>
          <w:rFonts w:ascii="Arial" w:hAnsi="Arial" w:cs="Arial"/>
          <w:bCs/>
          <w:sz w:val="21"/>
          <w:szCs w:val="21"/>
          <w:lang w:val="es-BO" w:eastAsia="es-ES"/>
        </w:rPr>
        <w:t>debiendo suscribir el documento y adjuntar la factura bajo apercibimiento de aplicación de multas.</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 xml:space="preserve">El </w:t>
      </w:r>
      <w:r w:rsidRPr="00CC758F">
        <w:rPr>
          <w:rFonts w:ascii="Arial" w:hAnsi="Arial" w:cs="Arial"/>
          <w:bCs/>
          <w:sz w:val="21"/>
          <w:szCs w:val="21"/>
          <w:lang w:val="es-BO" w:eastAsia="es-ES"/>
        </w:rPr>
        <w:t>Supervisor</w:t>
      </w:r>
      <w:r w:rsidRPr="00CC758F">
        <w:rPr>
          <w:rFonts w:ascii="Arial" w:hAnsi="Arial" w:cs="Arial"/>
          <w:sz w:val="21"/>
          <w:szCs w:val="21"/>
          <w:lang w:val="es-BO" w:eastAsia="es-ES"/>
        </w:rPr>
        <w:t xml:space="preserve"> y el Fiscal de Obra, no darán por finalizada la revisión de la liquidación, si el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 xml:space="preserve"> no hubiese cumplido con todas sus obligaciones de acuerdo a los términos del Contrato, por lo que el </w:t>
      </w:r>
      <w:r w:rsidRPr="00CC758F">
        <w:rPr>
          <w:rFonts w:ascii="Arial" w:hAnsi="Arial" w:cs="Arial"/>
          <w:bCs/>
          <w:sz w:val="21"/>
          <w:szCs w:val="21"/>
          <w:lang w:val="es-BO" w:eastAsia="es-ES"/>
        </w:rPr>
        <w:t>Supervisor</w:t>
      </w:r>
      <w:r w:rsidRPr="00CC758F">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 xml:space="preserve">. </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CC758F">
        <w:rPr>
          <w:rFonts w:ascii="Arial" w:hAnsi="Arial" w:cs="Arial"/>
          <w:color w:val="000000"/>
          <w:sz w:val="21"/>
          <w:szCs w:val="21"/>
          <w:lang w:eastAsia="es-ES"/>
        </w:rPr>
        <w:t xml:space="preserve">la </w:t>
      </w:r>
      <w:r w:rsidRPr="00CC758F">
        <w:rPr>
          <w:rFonts w:ascii="Arial" w:hAnsi="Arial" w:cs="Arial"/>
          <w:b/>
          <w:color w:val="000000"/>
          <w:sz w:val="21"/>
          <w:szCs w:val="21"/>
          <w:lang w:eastAsia="es-ES"/>
        </w:rPr>
        <w:t>Entidad</w:t>
      </w:r>
      <w:r w:rsidRPr="00CC758F">
        <w:rPr>
          <w:rFonts w:ascii="Arial" w:hAnsi="Arial" w:cs="Arial"/>
          <w:sz w:val="21"/>
          <w:szCs w:val="21"/>
          <w:lang w:val="es-BO" w:eastAsia="es-ES"/>
        </w:rPr>
        <w:t>, luego de la recepción definitiva y de concluido el trámite precedentemente especificado.</w:t>
      </w:r>
    </w:p>
    <w:p w:rsidR="00CC758F" w:rsidRPr="00CC758F" w:rsidRDefault="00CC758F" w:rsidP="00CC758F">
      <w:pPr>
        <w:spacing w:before="120" w:after="120"/>
        <w:jc w:val="both"/>
        <w:rPr>
          <w:rFonts w:ascii="Arial" w:hAnsi="Arial" w:cs="Arial"/>
          <w:b/>
          <w:sz w:val="21"/>
          <w:szCs w:val="21"/>
          <w:lang w:val="es-BO" w:eastAsia="es-ES"/>
        </w:rPr>
      </w:pPr>
      <w:r w:rsidRPr="00CC758F">
        <w:rPr>
          <w:rFonts w:ascii="Arial" w:hAnsi="Arial" w:cs="Arial"/>
          <w:b/>
          <w:sz w:val="21"/>
          <w:szCs w:val="21"/>
          <w:u w:val="single"/>
          <w:lang w:val="es-BO" w:eastAsia="es-ES"/>
        </w:rPr>
        <w:t>DÉCIMA TERCERA.- (PROCEDIMIENTO DE PAGO DE LA PLANILLA O CERTIFICADO DE LIQUIDACIÓN FINAL)</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Se debe tener presente que deberá descontarse del importe del certificado de liquidación final los siguientes conceptos:</w:t>
      </w:r>
    </w:p>
    <w:p w:rsidR="00CC758F" w:rsidRPr="00CC758F" w:rsidRDefault="00CC758F" w:rsidP="004C7C31">
      <w:pPr>
        <w:numPr>
          <w:ilvl w:val="0"/>
          <w:numId w:val="62"/>
        </w:numPr>
        <w:ind w:left="1135" w:hanging="284"/>
        <w:jc w:val="both"/>
        <w:rPr>
          <w:rFonts w:ascii="Arial" w:hAnsi="Arial" w:cs="Arial"/>
          <w:sz w:val="21"/>
          <w:szCs w:val="21"/>
          <w:lang w:val="es-BO" w:eastAsia="es-ES"/>
        </w:rPr>
      </w:pPr>
      <w:r w:rsidRPr="00CC758F">
        <w:rPr>
          <w:rFonts w:ascii="Arial" w:hAnsi="Arial" w:cs="Arial"/>
          <w:sz w:val="21"/>
          <w:szCs w:val="21"/>
          <w:lang w:val="es-BO" w:eastAsia="es-ES"/>
        </w:rPr>
        <w:t>Sumas anteriores ya pagadas en los certificados o planillas de avance de obra.</w:t>
      </w:r>
    </w:p>
    <w:p w:rsidR="00CC758F" w:rsidRPr="00CC758F" w:rsidRDefault="00CC758F" w:rsidP="004C7C31">
      <w:pPr>
        <w:numPr>
          <w:ilvl w:val="0"/>
          <w:numId w:val="62"/>
        </w:numPr>
        <w:ind w:left="1135" w:hanging="284"/>
        <w:jc w:val="both"/>
        <w:rPr>
          <w:rFonts w:ascii="Arial" w:hAnsi="Arial" w:cs="Arial"/>
          <w:sz w:val="21"/>
          <w:szCs w:val="21"/>
          <w:lang w:val="es-BO" w:eastAsia="es-ES"/>
        </w:rPr>
      </w:pPr>
      <w:r w:rsidRPr="00CC758F">
        <w:rPr>
          <w:rFonts w:ascii="Arial" w:hAnsi="Arial" w:cs="Arial"/>
          <w:sz w:val="21"/>
          <w:szCs w:val="21"/>
          <w:lang w:val="es-BO" w:eastAsia="es-ES"/>
        </w:rPr>
        <w:t>Reposición de daños en la Obra, si hubieren.</w:t>
      </w:r>
    </w:p>
    <w:p w:rsidR="00CC758F" w:rsidRPr="00CC758F" w:rsidRDefault="00CC758F" w:rsidP="004C7C31">
      <w:pPr>
        <w:numPr>
          <w:ilvl w:val="0"/>
          <w:numId w:val="62"/>
        </w:numPr>
        <w:ind w:left="1135" w:hanging="284"/>
        <w:jc w:val="both"/>
        <w:rPr>
          <w:rFonts w:ascii="Arial" w:hAnsi="Arial" w:cs="Arial"/>
          <w:sz w:val="21"/>
          <w:szCs w:val="21"/>
          <w:lang w:val="es-BO" w:eastAsia="es-ES"/>
        </w:rPr>
      </w:pPr>
      <w:r w:rsidRPr="00CC758F">
        <w:rPr>
          <w:rFonts w:ascii="Arial" w:hAnsi="Arial" w:cs="Arial"/>
          <w:sz w:val="21"/>
          <w:szCs w:val="21"/>
          <w:lang w:val="es-BO" w:eastAsia="es-ES"/>
        </w:rPr>
        <w:t>El porcentaje correspondiente a la recuperación del anticipo, si hubiera saldos pendientes.</w:t>
      </w:r>
    </w:p>
    <w:p w:rsidR="00CC758F" w:rsidRPr="00CC758F" w:rsidRDefault="00CC758F" w:rsidP="004C7C31">
      <w:pPr>
        <w:numPr>
          <w:ilvl w:val="0"/>
          <w:numId w:val="62"/>
        </w:numPr>
        <w:ind w:left="1135" w:hanging="284"/>
        <w:jc w:val="both"/>
        <w:rPr>
          <w:rFonts w:ascii="Arial" w:hAnsi="Arial" w:cs="Arial"/>
          <w:sz w:val="21"/>
          <w:szCs w:val="21"/>
          <w:lang w:val="es-BO" w:eastAsia="es-ES"/>
        </w:rPr>
      </w:pPr>
      <w:r w:rsidRPr="00CC758F">
        <w:rPr>
          <w:rFonts w:ascii="Arial" w:hAnsi="Arial" w:cs="Arial"/>
          <w:sz w:val="21"/>
          <w:szCs w:val="21"/>
          <w:lang w:val="es-BO" w:eastAsia="es-ES"/>
        </w:rPr>
        <w:t>Las multas y penalidades, si hubieren.</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 xml:space="preserve">Preparado así el certificado de liquidación final y debidamente aprobado por el </w:t>
      </w:r>
      <w:r w:rsidRPr="00CC758F">
        <w:rPr>
          <w:rFonts w:ascii="Arial" w:hAnsi="Arial" w:cs="Arial"/>
          <w:bCs/>
          <w:sz w:val="21"/>
          <w:szCs w:val="21"/>
          <w:lang w:val="es-BO" w:eastAsia="es-ES"/>
        </w:rPr>
        <w:t>Supervisor en el plazo máximo de 10 (diez) días calendario</w:t>
      </w:r>
      <w:r w:rsidRPr="00CC758F">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CC758F">
        <w:rPr>
          <w:rFonts w:ascii="Arial" w:hAnsi="Arial" w:cs="Arial"/>
          <w:color w:val="000000"/>
          <w:sz w:val="21"/>
          <w:szCs w:val="21"/>
          <w:lang w:eastAsia="es-ES"/>
        </w:rPr>
        <w:t xml:space="preserve">la </w:t>
      </w:r>
      <w:r w:rsidRPr="00CC758F">
        <w:rPr>
          <w:rFonts w:ascii="Arial" w:hAnsi="Arial" w:cs="Arial"/>
          <w:b/>
          <w:color w:val="000000"/>
          <w:sz w:val="21"/>
          <w:szCs w:val="21"/>
          <w:lang w:eastAsia="es-ES"/>
        </w:rPr>
        <w:t>Entidad</w:t>
      </w:r>
      <w:r w:rsidRPr="00CC758F">
        <w:rPr>
          <w:rFonts w:ascii="Arial" w:hAnsi="Arial" w:cs="Arial"/>
          <w:sz w:val="21"/>
          <w:szCs w:val="21"/>
          <w:lang w:val="es-BO" w:eastAsia="es-ES"/>
        </w:rPr>
        <w:t>, para el procesamiento del pago correspondiente.</w:t>
      </w:r>
    </w:p>
    <w:p w:rsidR="00CC758F" w:rsidRPr="00CC758F" w:rsidRDefault="00CC758F" w:rsidP="00CC758F">
      <w:pPr>
        <w:spacing w:before="120" w:after="120"/>
        <w:jc w:val="both"/>
        <w:rPr>
          <w:rFonts w:ascii="Arial" w:hAnsi="Arial" w:cs="Arial"/>
          <w:b/>
          <w:sz w:val="21"/>
          <w:szCs w:val="21"/>
          <w:lang w:val="es-BO" w:eastAsia="es-ES"/>
        </w:rPr>
      </w:pPr>
      <w:r w:rsidRPr="00CC758F">
        <w:rPr>
          <w:rFonts w:ascii="Arial" w:hAnsi="Arial" w:cs="Arial"/>
          <w:b/>
          <w:sz w:val="21"/>
          <w:szCs w:val="21"/>
          <w:u w:val="single"/>
          <w:lang w:val="es-BO" w:eastAsia="es-ES"/>
        </w:rPr>
        <w:t>DÉCIMA CUARTA.- (GARANTÍA DE CUMPLIMIENTO DE CONTRATO)</w:t>
      </w:r>
    </w:p>
    <w:p w:rsidR="00CC758F" w:rsidRPr="00CC758F" w:rsidRDefault="00CC758F" w:rsidP="00CC758F">
      <w:pPr>
        <w:spacing w:before="120" w:after="120"/>
        <w:jc w:val="both"/>
        <w:rPr>
          <w:rFonts w:ascii="Arial" w:hAnsi="Arial" w:cs="Arial"/>
          <w:sz w:val="21"/>
          <w:szCs w:val="21"/>
          <w:lang w:val="es-BO" w:eastAsia="es-ES"/>
        </w:rPr>
      </w:pPr>
      <w:bookmarkStart w:id="7" w:name="OLE_LINK1"/>
      <w:bookmarkStart w:id="8" w:name="OLE_LINK2"/>
      <w:r w:rsidRPr="00CC758F">
        <w:rPr>
          <w:rFonts w:ascii="Arial" w:hAnsi="Arial" w:cs="Arial"/>
          <w:sz w:val="21"/>
          <w:szCs w:val="21"/>
          <w:lang w:val="es-BO" w:eastAsia="es-ES"/>
        </w:rPr>
        <w:t xml:space="preserve">El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 xml:space="preserve"> garantiza la correcta y fiel ejecución del presente </w:t>
      </w:r>
      <w:r w:rsidRPr="00CC758F">
        <w:rPr>
          <w:rFonts w:ascii="Arial" w:hAnsi="Arial" w:cs="Arial"/>
          <w:bCs/>
          <w:sz w:val="21"/>
          <w:szCs w:val="21"/>
          <w:lang w:val="es-BO" w:eastAsia="es-ES"/>
        </w:rPr>
        <w:t xml:space="preserve">Contrato </w:t>
      </w:r>
      <w:r w:rsidRPr="00CC758F">
        <w:rPr>
          <w:rFonts w:ascii="Arial" w:hAnsi="Arial" w:cs="Arial"/>
          <w:sz w:val="21"/>
          <w:szCs w:val="21"/>
          <w:lang w:val="es-BO" w:eastAsia="es-ES"/>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CC758F">
        <w:rPr>
          <w:rFonts w:ascii="Arial" w:hAnsi="Arial" w:cs="Arial"/>
          <w:sz w:val="21"/>
          <w:szCs w:val="21"/>
          <w:lang w:val="es-BO" w:eastAsia="es-ES"/>
        </w:rPr>
        <w:t>Bs</w:t>
      </w:r>
      <w:r w:rsidRPr="00CC758F">
        <w:rPr>
          <w:rFonts w:ascii="Arial" w:hAnsi="Arial" w:cs="Arial"/>
          <w:i/>
          <w:sz w:val="21"/>
          <w:szCs w:val="21"/>
          <w:u w:val="single"/>
          <w:lang w:val="es-BO" w:eastAsia="es-ES"/>
        </w:rPr>
        <w:t>numeral</w:t>
      </w:r>
      <w:proofErr w:type="spellEnd"/>
      <w:r w:rsidRPr="00CC758F">
        <w:rPr>
          <w:rFonts w:ascii="Arial" w:hAnsi="Arial" w:cs="Arial"/>
          <w:sz w:val="21"/>
          <w:szCs w:val="21"/>
          <w:lang w:val="es-BO" w:eastAsia="es-ES"/>
        </w:rPr>
        <w:t xml:space="preserve"> (</w:t>
      </w:r>
      <w:r w:rsidRPr="00CC758F">
        <w:rPr>
          <w:rFonts w:ascii="Arial" w:hAnsi="Arial" w:cs="Arial"/>
          <w:i/>
          <w:sz w:val="21"/>
          <w:szCs w:val="21"/>
          <w:u w:val="single"/>
          <w:lang w:val="es-BO" w:eastAsia="es-ES"/>
        </w:rPr>
        <w:t>literal</w:t>
      </w:r>
      <w:r w:rsidRPr="00CC758F">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7"/>
    <w:bookmarkEnd w:id="8"/>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 xml:space="preserve">A solo requerimiento por </w:t>
      </w:r>
      <w:r w:rsidRPr="00CC758F">
        <w:rPr>
          <w:rFonts w:ascii="Arial" w:hAnsi="Arial" w:cs="Arial"/>
          <w:sz w:val="21"/>
          <w:szCs w:val="21"/>
          <w:lang w:eastAsia="es-ES"/>
        </w:rPr>
        <w:t xml:space="preserve">la </w:t>
      </w:r>
      <w:r w:rsidRPr="00CC758F">
        <w:rPr>
          <w:rFonts w:ascii="Arial" w:hAnsi="Arial" w:cs="Arial"/>
          <w:b/>
          <w:sz w:val="21"/>
          <w:szCs w:val="21"/>
          <w:lang w:eastAsia="es-ES"/>
        </w:rPr>
        <w:t>Entidad</w:t>
      </w:r>
      <w:proofErr w:type="gramStart"/>
      <w:r w:rsidRPr="00CC758F">
        <w:rPr>
          <w:rFonts w:ascii="Arial" w:hAnsi="Arial" w:cs="Arial"/>
          <w:bCs/>
          <w:sz w:val="21"/>
          <w:szCs w:val="21"/>
          <w:lang w:val="es-BO" w:eastAsia="es-ES"/>
        </w:rPr>
        <w:t>,</w:t>
      </w:r>
      <w:r w:rsidRPr="00CC758F">
        <w:rPr>
          <w:rFonts w:ascii="Arial" w:hAnsi="Arial" w:cs="Arial"/>
          <w:sz w:val="21"/>
          <w:szCs w:val="21"/>
          <w:lang w:val="es-BO" w:eastAsia="es-ES"/>
        </w:rPr>
        <w:t>el</w:t>
      </w:r>
      <w:proofErr w:type="gramEnd"/>
      <w:r w:rsidRPr="00CC758F">
        <w:rPr>
          <w:rFonts w:ascii="Arial" w:hAnsi="Arial" w:cs="Arial"/>
          <w:sz w:val="21"/>
          <w:szCs w:val="21"/>
          <w:lang w:val="es-BO" w:eastAsia="es-ES"/>
        </w:rPr>
        <w:t xml:space="preserve"> importe de la garantía citada anteriormente será ejecutada </w:t>
      </w:r>
      <w:r w:rsidRPr="00CC758F">
        <w:rPr>
          <w:rFonts w:ascii="Arial" w:hAnsi="Arial" w:cs="Arial"/>
          <w:bCs/>
          <w:sz w:val="21"/>
          <w:szCs w:val="21"/>
          <w:lang w:val="es-BO" w:eastAsia="es-ES"/>
        </w:rPr>
        <w:t xml:space="preserve">en caso de cualquier incumplimiento </w:t>
      </w:r>
      <w:r w:rsidRPr="00CC758F">
        <w:rPr>
          <w:rFonts w:ascii="Arial" w:hAnsi="Arial" w:cs="Arial"/>
          <w:sz w:val="21"/>
          <w:szCs w:val="21"/>
          <w:lang w:val="es-BO" w:eastAsia="es-ES"/>
        </w:rPr>
        <w:t xml:space="preserve">contractual incurrido por el </w:t>
      </w:r>
      <w:r w:rsidRPr="00CC758F">
        <w:rPr>
          <w:rFonts w:ascii="Arial" w:hAnsi="Arial" w:cs="Arial"/>
          <w:b/>
          <w:bCs/>
          <w:sz w:val="21"/>
          <w:szCs w:val="21"/>
          <w:lang w:val="es-BO" w:eastAsia="es-ES"/>
        </w:rPr>
        <w:t>Contratista</w:t>
      </w:r>
      <w:r w:rsidRPr="00CC758F">
        <w:rPr>
          <w:rFonts w:ascii="Arial" w:hAnsi="Arial" w:cs="Arial"/>
          <w:bCs/>
          <w:sz w:val="21"/>
          <w:szCs w:val="21"/>
          <w:lang w:val="es-BO" w:eastAsia="es-ES"/>
        </w:rPr>
        <w:t>,</w:t>
      </w:r>
      <w:r w:rsidRPr="00CC758F">
        <w:rPr>
          <w:rFonts w:ascii="Arial" w:hAnsi="Arial" w:cs="Arial"/>
          <w:sz w:val="21"/>
          <w:szCs w:val="21"/>
          <w:lang w:val="es-BO" w:eastAsia="es-ES"/>
        </w:rPr>
        <w:t xml:space="preserve"> sin necesidad de ningún trámite o acción judicial.</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L</w:t>
      </w:r>
      <w:r w:rsidRPr="00CC758F">
        <w:rPr>
          <w:rFonts w:ascii="Arial" w:hAnsi="Arial" w:cs="Arial"/>
          <w:sz w:val="21"/>
          <w:szCs w:val="21"/>
          <w:lang w:eastAsia="es-ES"/>
        </w:rPr>
        <w:t xml:space="preserve">a </w:t>
      </w:r>
      <w:r w:rsidRPr="00CC758F">
        <w:rPr>
          <w:rFonts w:ascii="Arial" w:hAnsi="Arial" w:cs="Arial"/>
          <w:b/>
          <w:sz w:val="21"/>
          <w:szCs w:val="21"/>
          <w:lang w:eastAsia="es-ES"/>
        </w:rPr>
        <w:t>Entidad</w:t>
      </w:r>
      <w:r w:rsidRPr="00CC758F">
        <w:rPr>
          <w:rFonts w:ascii="Arial" w:hAnsi="Arial" w:cs="Arial"/>
          <w:sz w:val="21"/>
          <w:szCs w:val="21"/>
          <w:lang w:val="es-BO" w:eastAsia="es-ES"/>
        </w:rPr>
        <w:t xml:space="preserve">llevará el control directo de la vigencia de la garantía en cuanto al monto y plazo, a efectos de requerir su ampliación al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 o solicitar su ejecución.</w:t>
      </w:r>
    </w:p>
    <w:p w:rsidR="00CC758F" w:rsidRPr="00CC758F" w:rsidRDefault="00CC758F" w:rsidP="00CC758F">
      <w:pPr>
        <w:spacing w:before="120" w:after="120"/>
        <w:jc w:val="both"/>
        <w:rPr>
          <w:rFonts w:ascii="Arial" w:hAnsi="Arial" w:cs="Arial"/>
          <w:b/>
          <w:bCs/>
          <w:i/>
          <w:sz w:val="21"/>
          <w:szCs w:val="21"/>
          <w:lang w:val="es-BO" w:eastAsia="es-ES"/>
        </w:rPr>
      </w:pPr>
      <w:r w:rsidRPr="00CC758F">
        <w:rPr>
          <w:rFonts w:ascii="Arial" w:hAnsi="Arial" w:cs="Arial"/>
          <w:b/>
          <w:sz w:val="21"/>
          <w:szCs w:val="21"/>
          <w:u w:val="single"/>
          <w:lang w:val="es-BO" w:eastAsia="es-ES"/>
        </w:rPr>
        <w:t>DÉCIMA QUINTA.- (ANTICIPO)</w:t>
      </w:r>
      <w:r w:rsidRPr="00CC758F">
        <w:rPr>
          <w:rFonts w:ascii="Arial" w:hAnsi="Arial" w:cs="Arial"/>
          <w:b/>
          <w:sz w:val="21"/>
          <w:szCs w:val="21"/>
          <w:lang w:val="es-BO" w:eastAsia="es-ES"/>
        </w:rPr>
        <w:t xml:space="preserve"> </w:t>
      </w:r>
      <w:r w:rsidRPr="00CC758F">
        <w:rPr>
          <w:rFonts w:ascii="Arial" w:hAnsi="Arial" w:cs="Arial"/>
          <w:b/>
          <w:i/>
          <w:sz w:val="21"/>
          <w:szCs w:val="21"/>
          <w:lang w:val="es-BO" w:eastAsia="es-ES"/>
        </w:rPr>
        <w:t>(SI CORRESPONDE)</w:t>
      </w:r>
    </w:p>
    <w:p w:rsidR="00CC758F" w:rsidRPr="00CC758F" w:rsidRDefault="00CC758F" w:rsidP="00CC758F">
      <w:pPr>
        <w:widowControl w:val="0"/>
        <w:autoSpaceDE w:val="0"/>
        <w:autoSpaceDN w:val="0"/>
        <w:adjustRightInd w:val="0"/>
        <w:spacing w:before="120" w:after="120"/>
        <w:ind w:right="-7"/>
        <w:jc w:val="both"/>
        <w:rPr>
          <w:rFonts w:ascii="Arial" w:hAnsi="Arial" w:cs="Arial"/>
          <w:sz w:val="21"/>
          <w:szCs w:val="21"/>
          <w:lang w:val="es-BO" w:eastAsia="es-ES"/>
        </w:rPr>
      </w:pPr>
      <w:r w:rsidRPr="00CC758F">
        <w:rPr>
          <w:rFonts w:ascii="Arial" w:hAnsi="Arial" w:cs="Arial"/>
          <w:sz w:val="21"/>
          <w:szCs w:val="21"/>
          <w:lang w:val="es-BO" w:eastAsia="es-ES"/>
        </w:rPr>
        <w:t>L</w:t>
      </w:r>
      <w:r w:rsidRPr="00CC758F">
        <w:rPr>
          <w:rFonts w:ascii="Arial" w:hAnsi="Arial" w:cs="Arial"/>
          <w:sz w:val="21"/>
          <w:szCs w:val="21"/>
          <w:lang w:eastAsia="es-ES"/>
        </w:rPr>
        <w:t xml:space="preserve">a </w:t>
      </w:r>
      <w:r w:rsidRPr="00CC758F">
        <w:rPr>
          <w:rFonts w:ascii="Arial" w:hAnsi="Arial" w:cs="Arial"/>
          <w:b/>
          <w:sz w:val="21"/>
          <w:szCs w:val="21"/>
          <w:lang w:eastAsia="es-ES"/>
        </w:rPr>
        <w:t>Entidad</w:t>
      </w:r>
      <w:r w:rsidRPr="00CC758F">
        <w:rPr>
          <w:rFonts w:ascii="Arial" w:hAnsi="Arial" w:cs="Arial"/>
          <w:sz w:val="21"/>
          <w:szCs w:val="21"/>
          <w:lang w:val="es-BO" w:eastAsia="es-ES"/>
        </w:rPr>
        <w:t xml:space="preserve">, a solicitud del </w:t>
      </w:r>
      <w:r w:rsidRPr="00CC758F">
        <w:rPr>
          <w:rFonts w:ascii="Arial" w:hAnsi="Arial" w:cs="Arial"/>
          <w:b/>
          <w:sz w:val="21"/>
          <w:szCs w:val="21"/>
          <w:lang w:val="es-BO" w:eastAsia="es-ES"/>
        </w:rPr>
        <w:t>Contratista</w:t>
      </w:r>
      <w:r w:rsidRPr="00CC758F">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w:t>
      </w:r>
      <w:r w:rsidRPr="00CC758F">
        <w:rPr>
          <w:rFonts w:ascii="Arial" w:hAnsi="Arial" w:cs="Arial"/>
          <w:sz w:val="21"/>
          <w:szCs w:val="21"/>
          <w:lang w:val="es-BO" w:eastAsia="es-ES"/>
        </w:rPr>
        <w:lastRenderedPageBreak/>
        <w:t xml:space="preserve">de la </w:t>
      </w:r>
      <w:r w:rsidRPr="00CC758F">
        <w:rPr>
          <w:rFonts w:ascii="Arial" w:hAnsi="Arial" w:cs="Arial"/>
          <w:i/>
          <w:sz w:val="21"/>
          <w:szCs w:val="21"/>
          <w:u w:val="single"/>
          <w:lang w:val="es-BO" w:eastAsia="es-ES"/>
        </w:rPr>
        <w:t>boleta de garantía de correcta inversión de anticipo / póliza de seguro de caución</w:t>
      </w:r>
      <w:r w:rsidRPr="00CC758F">
        <w:rPr>
          <w:rFonts w:ascii="Arial" w:hAnsi="Arial" w:cs="Arial"/>
          <w:sz w:val="21"/>
          <w:szCs w:val="21"/>
          <w:lang w:val="es-BO" w:eastAsia="es-ES"/>
        </w:rPr>
        <w:t xml:space="preserve"> por el 100% (cien por ciento) del monto a ser desembolsado</w:t>
      </w:r>
      <w:r w:rsidRPr="00CC758F">
        <w:rPr>
          <w:rFonts w:ascii="Arial" w:hAnsi="Arial" w:cs="Arial"/>
          <w:bCs/>
          <w:iCs/>
          <w:sz w:val="21"/>
          <w:szCs w:val="21"/>
          <w:lang w:eastAsia="es-ES"/>
        </w:rPr>
        <w:t xml:space="preserve">, </w:t>
      </w:r>
      <w:r w:rsidRPr="00CC758F">
        <w:rPr>
          <w:rFonts w:ascii="Arial" w:hAnsi="Arial" w:cs="Arial"/>
          <w:sz w:val="21"/>
          <w:szCs w:val="21"/>
          <w:lang w:val="es-BO" w:eastAsia="es-ES"/>
        </w:rPr>
        <w:t xml:space="preserve">caso contrario se entenderá por anticipo no solicitado; dicho anticipo podrá ser desembolsado por </w:t>
      </w:r>
      <w:r w:rsidRPr="00CC758F">
        <w:rPr>
          <w:rFonts w:ascii="Arial" w:hAnsi="Arial" w:cs="Arial"/>
          <w:sz w:val="21"/>
          <w:szCs w:val="21"/>
          <w:lang w:eastAsia="es-ES"/>
        </w:rPr>
        <w:t xml:space="preserve">la </w:t>
      </w:r>
      <w:r w:rsidRPr="00CC758F">
        <w:rPr>
          <w:rFonts w:ascii="Arial" w:hAnsi="Arial" w:cs="Arial"/>
          <w:b/>
          <w:sz w:val="21"/>
          <w:szCs w:val="21"/>
          <w:lang w:eastAsia="es-ES"/>
        </w:rPr>
        <w:t>Entidad</w:t>
      </w:r>
      <w:r w:rsidRPr="00CC758F">
        <w:rPr>
          <w:rFonts w:ascii="Arial" w:hAnsi="Arial" w:cs="Arial"/>
          <w:sz w:val="21"/>
          <w:szCs w:val="21"/>
          <w:lang w:val="es-BO" w:eastAsia="es-ES"/>
        </w:rPr>
        <w:t xml:space="preserve"> en uno o más desembolsos.</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CC758F">
        <w:rPr>
          <w:rFonts w:ascii="Arial" w:hAnsi="Arial" w:cs="Arial"/>
          <w:b/>
          <w:sz w:val="21"/>
          <w:szCs w:val="21"/>
          <w:lang w:val="es-BO" w:eastAsia="es-ES"/>
        </w:rPr>
        <w:t>Contratista</w:t>
      </w:r>
      <w:r w:rsidRPr="00CC758F">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CC758F" w:rsidRPr="00CC758F" w:rsidRDefault="00CC758F" w:rsidP="00CC758F">
      <w:pPr>
        <w:spacing w:before="120" w:after="120"/>
        <w:jc w:val="both"/>
        <w:rPr>
          <w:rFonts w:ascii="Arial" w:hAnsi="Arial" w:cs="Arial"/>
          <w:b/>
          <w:bCs/>
          <w:sz w:val="21"/>
          <w:szCs w:val="21"/>
          <w:lang w:val="es-BO" w:eastAsia="es-ES"/>
        </w:rPr>
      </w:pPr>
      <w:r w:rsidRPr="00CC758F">
        <w:rPr>
          <w:rFonts w:ascii="Arial" w:hAnsi="Arial" w:cs="Arial"/>
          <w:sz w:val="21"/>
          <w:szCs w:val="21"/>
          <w:lang w:val="es-BO" w:eastAsia="es-ES"/>
        </w:rPr>
        <w:t xml:space="preserve">El importe de la garantía podrá ser cobrado por </w:t>
      </w:r>
      <w:r w:rsidRPr="00CC758F">
        <w:rPr>
          <w:rFonts w:ascii="Arial" w:hAnsi="Arial" w:cs="Arial"/>
          <w:sz w:val="21"/>
          <w:szCs w:val="21"/>
          <w:lang w:eastAsia="es-ES"/>
        </w:rPr>
        <w:t xml:space="preserve">la </w:t>
      </w:r>
      <w:r w:rsidRPr="00CC758F">
        <w:rPr>
          <w:rFonts w:ascii="Arial" w:hAnsi="Arial" w:cs="Arial"/>
          <w:b/>
          <w:sz w:val="21"/>
          <w:szCs w:val="21"/>
          <w:lang w:eastAsia="es-ES"/>
        </w:rPr>
        <w:t>Entidad</w:t>
      </w:r>
      <w:r w:rsidRPr="00CC758F">
        <w:rPr>
          <w:rFonts w:ascii="Arial" w:hAnsi="Arial" w:cs="Arial"/>
          <w:sz w:val="21"/>
          <w:szCs w:val="21"/>
          <w:lang w:val="es-BO" w:eastAsia="es-ES"/>
        </w:rPr>
        <w:t xml:space="preserve"> en caso de que el </w:t>
      </w:r>
      <w:r w:rsidRPr="00CC758F">
        <w:rPr>
          <w:rFonts w:ascii="Arial" w:hAnsi="Arial" w:cs="Arial"/>
          <w:b/>
          <w:bCs/>
          <w:sz w:val="21"/>
          <w:szCs w:val="21"/>
          <w:lang w:val="es-BO" w:eastAsia="es-ES"/>
        </w:rPr>
        <w:t>Contratista:</w:t>
      </w:r>
    </w:p>
    <w:p w:rsidR="00CC758F" w:rsidRPr="00CC758F" w:rsidRDefault="00CC758F" w:rsidP="00CC758F">
      <w:pPr>
        <w:ind w:left="1134" w:hanging="272"/>
        <w:jc w:val="both"/>
        <w:rPr>
          <w:rFonts w:ascii="Arial" w:hAnsi="Arial" w:cs="Arial"/>
          <w:sz w:val="21"/>
          <w:szCs w:val="21"/>
          <w:lang w:val="es-BO" w:eastAsia="es-ES"/>
        </w:rPr>
      </w:pPr>
      <w:r w:rsidRPr="00CC758F">
        <w:rPr>
          <w:rFonts w:ascii="Arial" w:hAnsi="Arial" w:cs="Arial"/>
          <w:b/>
          <w:sz w:val="21"/>
          <w:szCs w:val="21"/>
          <w:lang w:eastAsia="es-ES"/>
        </w:rPr>
        <w:t>a)</w:t>
      </w:r>
      <w:r w:rsidRPr="00CC758F">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rsidR="00CC758F" w:rsidRPr="00CC758F" w:rsidRDefault="00CC758F" w:rsidP="00CC758F">
      <w:pPr>
        <w:ind w:left="1134" w:hanging="272"/>
        <w:jc w:val="both"/>
        <w:rPr>
          <w:rFonts w:ascii="Arial" w:hAnsi="Arial" w:cs="Arial"/>
          <w:sz w:val="21"/>
          <w:szCs w:val="21"/>
          <w:lang w:val="es-BO" w:eastAsia="es-ES"/>
        </w:rPr>
      </w:pPr>
      <w:r w:rsidRPr="00CC758F">
        <w:rPr>
          <w:rFonts w:ascii="Arial" w:hAnsi="Arial" w:cs="Arial"/>
          <w:b/>
          <w:sz w:val="21"/>
          <w:szCs w:val="21"/>
          <w:lang w:val="es-BO" w:eastAsia="es-ES"/>
        </w:rPr>
        <w:t>b)</w:t>
      </w:r>
      <w:r w:rsidRPr="00CC758F">
        <w:rPr>
          <w:rFonts w:ascii="Arial" w:hAnsi="Arial" w:cs="Arial"/>
          <w:sz w:val="21"/>
          <w:szCs w:val="21"/>
          <w:lang w:val="es-BO" w:eastAsia="es-ES"/>
        </w:rPr>
        <w:t xml:space="preserve"> No haya iniciado la Obra de conformidad a lo determinado en el cronograma de la Obra. </w:t>
      </w:r>
    </w:p>
    <w:p w:rsidR="00CC758F" w:rsidRPr="00CC758F" w:rsidRDefault="00CC758F" w:rsidP="00CC758F">
      <w:pPr>
        <w:ind w:left="1134" w:hanging="272"/>
        <w:jc w:val="both"/>
        <w:rPr>
          <w:rFonts w:ascii="Arial" w:hAnsi="Arial" w:cs="Arial"/>
          <w:sz w:val="21"/>
          <w:szCs w:val="21"/>
          <w:lang w:val="es-BO" w:eastAsia="es-ES"/>
        </w:rPr>
      </w:pPr>
      <w:r w:rsidRPr="00CC758F">
        <w:rPr>
          <w:rFonts w:ascii="Arial" w:hAnsi="Arial" w:cs="Arial"/>
          <w:b/>
          <w:sz w:val="21"/>
          <w:szCs w:val="21"/>
          <w:lang w:val="es-BO" w:eastAsia="es-ES"/>
        </w:rPr>
        <w:t>c)</w:t>
      </w:r>
      <w:r w:rsidRPr="00CC758F">
        <w:rPr>
          <w:rFonts w:ascii="Arial" w:hAnsi="Arial" w:cs="Arial"/>
          <w:sz w:val="21"/>
          <w:szCs w:val="21"/>
          <w:lang w:val="es-BO" w:eastAsia="es-ES"/>
        </w:rPr>
        <w:t xml:space="preserve"> No cuente con el personal y equipos necesarios para la realización de la Obra estipulada en el Contrato, una vez iniciado éste.</w:t>
      </w:r>
    </w:p>
    <w:p w:rsidR="00CC758F" w:rsidRPr="00CC758F" w:rsidRDefault="00CC758F" w:rsidP="00CC758F">
      <w:pPr>
        <w:ind w:left="1134" w:hanging="272"/>
        <w:jc w:val="both"/>
        <w:rPr>
          <w:rFonts w:ascii="Arial" w:hAnsi="Arial" w:cs="Arial"/>
          <w:sz w:val="21"/>
          <w:szCs w:val="21"/>
          <w:lang w:val="es-BO" w:eastAsia="es-ES"/>
        </w:rPr>
      </w:pPr>
      <w:r w:rsidRPr="00CC758F">
        <w:rPr>
          <w:rFonts w:ascii="Arial" w:hAnsi="Arial" w:cs="Arial"/>
          <w:b/>
          <w:sz w:val="21"/>
          <w:szCs w:val="21"/>
          <w:lang w:val="es-BO" w:eastAsia="es-ES"/>
        </w:rPr>
        <w:t>d)</w:t>
      </w:r>
      <w:r w:rsidRPr="00CC758F">
        <w:rPr>
          <w:rFonts w:ascii="Arial" w:hAnsi="Arial" w:cs="Arial"/>
          <w:sz w:val="21"/>
          <w:szCs w:val="21"/>
          <w:lang w:val="es-BO" w:eastAsia="es-ES"/>
        </w:rPr>
        <w:t xml:space="preserve"> No realice o niegue la renovación de la boleta de garantía de correcta inversión de anticipo.  </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 xml:space="preserve">El </w:t>
      </w:r>
      <w:r w:rsidRPr="00CC758F">
        <w:rPr>
          <w:rFonts w:ascii="Arial" w:hAnsi="Arial" w:cs="Arial"/>
          <w:bCs/>
          <w:sz w:val="21"/>
          <w:szCs w:val="21"/>
          <w:lang w:val="es-BO" w:eastAsia="es-ES"/>
        </w:rPr>
        <w:t xml:space="preserve">Supervisor </w:t>
      </w:r>
      <w:r w:rsidRPr="00CC758F">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 xml:space="preserve">, o solicitar a </w:t>
      </w:r>
      <w:r w:rsidRPr="00CC758F">
        <w:rPr>
          <w:rFonts w:ascii="Arial" w:hAnsi="Arial" w:cs="Arial"/>
          <w:sz w:val="21"/>
          <w:szCs w:val="21"/>
          <w:lang w:eastAsia="es-ES"/>
        </w:rPr>
        <w:t xml:space="preserve">la </w:t>
      </w:r>
      <w:r w:rsidRPr="00CC758F">
        <w:rPr>
          <w:rFonts w:ascii="Arial" w:hAnsi="Arial" w:cs="Arial"/>
          <w:b/>
          <w:sz w:val="21"/>
          <w:szCs w:val="21"/>
          <w:lang w:eastAsia="es-ES"/>
        </w:rPr>
        <w:t>Entidad</w:t>
      </w:r>
      <w:r w:rsidRPr="00CC758F">
        <w:rPr>
          <w:rFonts w:ascii="Arial" w:hAnsi="Arial" w:cs="Arial"/>
          <w:sz w:val="21"/>
          <w:szCs w:val="21"/>
          <w:lang w:val="es-BO" w:eastAsia="es-ES"/>
        </w:rPr>
        <w:t xml:space="preserve"> su ejecución.</w:t>
      </w:r>
    </w:p>
    <w:p w:rsidR="00CC758F" w:rsidRPr="00CC758F" w:rsidRDefault="00CC758F" w:rsidP="00CC758F">
      <w:pPr>
        <w:spacing w:before="120" w:after="120"/>
        <w:jc w:val="both"/>
        <w:rPr>
          <w:rFonts w:ascii="Arial" w:hAnsi="Arial" w:cs="Arial"/>
          <w:b/>
          <w:sz w:val="21"/>
          <w:szCs w:val="21"/>
          <w:lang w:val="es-BO" w:eastAsia="es-ES"/>
        </w:rPr>
      </w:pPr>
      <w:r w:rsidRPr="00CC758F">
        <w:rPr>
          <w:rFonts w:ascii="Arial" w:hAnsi="Arial" w:cs="Arial"/>
          <w:b/>
          <w:sz w:val="21"/>
          <w:szCs w:val="21"/>
          <w:u w:val="single"/>
          <w:lang w:val="es-BO" w:eastAsia="es-ES"/>
        </w:rPr>
        <w:t>DÉCIMA SEXTA.- (CLÁUSULA DE SEGUROS)</w:t>
      </w:r>
    </w:p>
    <w:p w:rsidR="00CC758F" w:rsidRPr="00CC758F" w:rsidRDefault="00CC758F" w:rsidP="00CC758F">
      <w:pPr>
        <w:spacing w:before="120" w:after="120"/>
        <w:jc w:val="both"/>
        <w:rPr>
          <w:rFonts w:ascii="Arial" w:hAnsi="Arial" w:cs="Arial"/>
          <w:sz w:val="21"/>
          <w:szCs w:val="21"/>
          <w:lang w:eastAsia="es-ES"/>
        </w:rPr>
      </w:pPr>
      <w:r w:rsidRPr="00CC758F">
        <w:rPr>
          <w:rFonts w:ascii="Arial" w:hAnsi="Arial" w:cs="Arial"/>
          <w:sz w:val="21"/>
          <w:szCs w:val="21"/>
          <w:lang w:eastAsia="es-ES"/>
        </w:rPr>
        <w:t xml:space="preserve">El </w:t>
      </w:r>
      <w:r w:rsidRPr="00CC758F">
        <w:rPr>
          <w:rFonts w:ascii="Arial" w:hAnsi="Arial" w:cs="Arial"/>
          <w:b/>
          <w:sz w:val="21"/>
          <w:szCs w:val="21"/>
          <w:lang w:eastAsia="es-ES"/>
        </w:rPr>
        <w:t>Contratista</w:t>
      </w:r>
      <w:r w:rsidRPr="00CC758F">
        <w:rPr>
          <w:rFonts w:ascii="Arial" w:hAnsi="Arial" w:cs="Arial"/>
          <w:sz w:val="21"/>
          <w:szCs w:val="21"/>
          <w:lang w:eastAsia="es-ES"/>
        </w:rPr>
        <w:t>, deberá presentar y mantener vigente de forma ininterrumpida durante todo el periodo del Contrato las pólizas de seguro especificadas a continuación:</w:t>
      </w:r>
    </w:p>
    <w:p w:rsidR="00CC758F" w:rsidRPr="00CC758F" w:rsidRDefault="00CC758F" w:rsidP="00CC758F">
      <w:pPr>
        <w:spacing w:before="120" w:after="120"/>
        <w:ind w:left="567" w:hanging="567"/>
        <w:jc w:val="both"/>
        <w:rPr>
          <w:rFonts w:ascii="Arial" w:hAnsi="Arial" w:cs="Arial"/>
          <w:b/>
          <w:sz w:val="21"/>
          <w:szCs w:val="21"/>
          <w:lang w:eastAsia="es-ES"/>
        </w:rPr>
      </w:pPr>
      <w:r w:rsidRPr="00CC758F">
        <w:rPr>
          <w:rFonts w:ascii="Arial" w:hAnsi="Arial" w:cs="Arial"/>
          <w:b/>
          <w:sz w:val="21"/>
          <w:szCs w:val="21"/>
          <w:lang w:eastAsia="es-ES"/>
        </w:rPr>
        <w:t>16.1 Póliza todo riesgo de construcción.</w:t>
      </w:r>
    </w:p>
    <w:p w:rsidR="00CC758F" w:rsidRPr="00CC758F" w:rsidRDefault="00CC758F" w:rsidP="00CC758F">
      <w:pPr>
        <w:spacing w:before="120" w:after="120"/>
        <w:jc w:val="both"/>
        <w:rPr>
          <w:rFonts w:ascii="Arial" w:hAnsi="Arial" w:cs="Arial"/>
          <w:sz w:val="21"/>
          <w:szCs w:val="21"/>
          <w:lang w:eastAsia="es-ES"/>
        </w:rPr>
      </w:pPr>
      <w:r w:rsidRPr="00CC758F">
        <w:rPr>
          <w:rFonts w:ascii="Arial" w:hAnsi="Arial" w:cs="Arial"/>
          <w:sz w:val="21"/>
          <w:szCs w:val="21"/>
          <w:lang w:eastAsia="es-ES"/>
        </w:rPr>
        <w:t xml:space="preserve">Durante la ejecución de la Obra, el </w:t>
      </w:r>
      <w:r w:rsidRPr="00CC758F">
        <w:rPr>
          <w:rFonts w:ascii="Arial" w:hAnsi="Arial" w:cs="Arial"/>
          <w:b/>
          <w:sz w:val="21"/>
          <w:szCs w:val="21"/>
          <w:lang w:eastAsia="es-ES"/>
        </w:rPr>
        <w:t xml:space="preserve">Contratista </w:t>
      </w:r>
      <w:r w:rsidRPr="00CC758F">
        <w:rPr>
          <w:rFonts w:ascii="Arial" w:hAnsi="Arial" w:cs="Arial"/>
          <w:sz w:val="21"/>
          <w:szCs w:val="21"/>
          <w:lang w:eastAsia="es-ES"/>
        </w:rPr>
        <w:t>deberá mantener por su cuenta y cargo una póliza de seguro adecuada, para asegurar contra todo riesgo, las obras en ejecución, materiales.</w:t>
      </w:r>
    </w:p>
    <w:p w:rsidR="00CC758F" w:rsidRPr="00CC758F" w:rsidRDefault="00CC758F" w:rsidP="00CC758F">
      <w:pPr>
        <w:spacing w:before="120" w:after="120"/>
        <w:jc w:val="both"/>
        <w:rPr>
          <w:rFonts w:ascii="Arial" w:hAnsi="Arial" w:cs="Arial"/>
          <w:sz w:val="21"/>
          <w:szCs w:val="21"/>
          <w:lang w:eastAsia="es-ES"/>
        </w:rPr>
      </w:pPr>
      <w:r w:rsidRPr="00CC758F">
        <w:rPr>
          <w:rFonts w:ascii="Arial" w:hAnsi="Arial" w:cs="Arial"/>
          <w:sz w:val="21"/>
          <w:szCs w:val="21"/>
          <w:lang w:eastAsia="es-ES"/>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CC758F">
        <w:rPr>
          <w:rFonts w:ascii="Arial" w:hAnsi="Arial" w:cs="Arial"/>
          <w:b/>
          <w:sz w:val="21"/>
          <w:szCs w:val="21"/>
          <w:lang w:eastAsia="es-ES"/>
        </w:rPr>
        <w:t>Contratista</w:t>
      </w:r>
      <w:r w:rsidRPr="00CC758F">
        <w:rPr>
          <w:rFonts w:ascii="Arial" w:hAnsi="Arial" w:cs="Arial"/>
          <w:sz w:val="21"/>
          <w:szCs w:val="21"/>
          <w:lang w:eastAsia="es-ES"/>
        </w:rPr>
        <w:t xml:space="preserve"> y otras coberturas que vea necesarias del </w:t>
      </w:r>
      <w:r w:rsidRPr="00CC758F">
        <w:rPr>
          <w:rFonts w:ascii="Arial" w:hAnsi="Arial" w:cs="Arial"/>
          <w:b/>
          <w:sz w:val="21"/>
          <w:szCs w:val="21"/>
          <w:lang w:eastAsia="es-ES"/>
        </w:rPr>
        <w:t>Contratista</w:t>
      </w:r>
      <w:r w:rsidRPr="00CC758F">
        <w:rPr>
          <w:rFonts w:ascii="Arial" w:hAnsi="Arial" w:cs="Arial"/>
          <w:sz w:val="21"/>
          <w:szCs w:val="21"/>
          <w:lang w:eastAsia="es-ES"/>
        </w:rPr>
        <w:t xml:space="preserve">. </w:t>
      </w:r>
    </w:p>
    <w:p w:rsidR="00CC758F" w:rsidRPr="00CC758F" w:rsidRDefault="00CC758F" w:rsidP="00CC758F">
      <w:pPr>
        <w:spacing w:before="120" w:after="120"/>
        <w:ind w:left="567" w:hanging="567"/>
        <w:jc w:val="both"/>
        <w:rPr>
          <w:rFonts w:ascii="Arial" w:hAnsi="Arial" w:cs="Arial"/>
          <w:b/>
          <w:sz w:val="21"/>
          <w:szCs w:val="21"/>
          <w:lang w:eastAsia="es-ES"/>
        </w:rPr>
      </w:pPr>
      <w:r w:rsidRPr="00CC758F">
        <w:rPr>
          <w:rFonts w:ascii="Arial" w:hAnsi="Arial" w:cs="Arial"/>
          <w:b/>
          <w:sz w:val="21"/>
          <w:szCs w:val="21"/>
          <w:lang w:eastAsia="es-ES"/>
        </w:rPr>
        <w:t>16.2  Póliza de seguro de accidentes personales.</w:t>
      </w:r>
    </w:p>
    <w:p w:rsidR="00CC758F" w:rsidRPr="00CC758F" w:rsidRDefault="00CC758F" w:rsidP="00CC758F">
      <w:pPr>
        <w:spacing w:before="120" w:after="120"/>
        <w:jc w:val="both"/>
        <w:rPr>
          <w:rFonts w:ascii="Arial" w:hAnsi="Arial" w:cs="Arial"/>
          <w:sz w:val="21"/>
          <w:szCs w:val="21"/>
          <w:lang w:eastAsia="es-ES"/>
        </w:rPr>
      </w:pPr>
      <w:r w:rsidRPr="00CC758F">
        <w:rPr>
          <w:rFonts w:ascii="Arial" w:hAnsi="Arial" w:cs="Arial"/>
          <w:sz w:val="21"/>
          <w:szCs w:val="21"/>
          <w:lang w:eastAsia="es-ES"/>
        </w:rPr>
        <w:t xml:space="preserve">Los trabajadores, funcionarios y empleados designados por el </w:t>
      </w:r>
      <w:r w:rsidRPr="00CC758F">
        <w:rPr>
          <w:rFonts w:ascii="Arial" w:hAnsi="Arial" w:cs="Arial"/>
          <w:b/>
          <w:sz w:val="21"/>
          <w:szCs w:val="21"/>
          <w:lang w:eastAsia="es-ES"/>
        </w:rPr>
        <w:t>Contratista</w:t>
      </w:r>
      <w:r w:rsidRPr="00CC758F">
        <w:rPr>
          <w:rFonts w:ascii="Arial" w:hAnsi="Arial" w:cs="Arial"/>
          <w:sz w:val="21"/>
          <w:szCs w:val="21"/>
          <w:lang w:eastAsia="es-ES"/>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CC758F" w:rsidRPr="00CC758F" w:rsidRDefault="00CC758F" w:rsidP="00CC758F">
      <w:pPr>
        <w:spacing w:before="120" w:after="120"/>
        <w:ind w:left="567" w:hanging="567"/>
        <w:jc w:val="both"/>
        <w:rPr>
          <w:rFonts w:ascii="Arial" w:hAnsi="Arial" w:cs="Arial"/>
          <w:b/>
          <w:sz w:val="21"/>
          <w:szCs w:val="21"/>
          <w:lang w:eastAsia="es-ES"/>
        </w:rPr>
      </w:pPr>
      <w:r w:rsidRPr="00CC758F">
        <w:rPr>
          <w:rFonts w:ascii="Arial" w:hAnsi="Arial" w:cs="Arial"/>
          <w:b/>
          <w:sz w:val="21"/>
          <w:szCs w:val="21"/>
          <w:lang w:eastAsia="es-ES"/>
        </w:rPr>
        <w:t>16.3  Póliza de responsabilidad civil.</w:t>
      </w:r>
    </w:p>
    <w:p w:rsidR="00CC758F" w:rsidRPr="00CC758F" w:rsidRDefault="00CC758F" w:rsidP="00CC758F">
      <w:pPr>
        <w:spacing w:before="120" w:after="120"/>
        <w:jc w:val="both"/>
        <w:rPr>
          <w:rFonts w:ascii="Arial" w:hAnsi="Arial" w:cs="Arial"/>
          <w:sz w:val="21"/>
          <w:szCs w:val="21"/>
          <w:lang w:eastAsia="es-ES"/>
        </w:rPr>
      </w:pPr>
      <w:r w:rsidRPr="00CC758F">
        <w:rPr>
          <w:rFonts w:ascii="Arial" w:hAnsi="Arial" w:cs="Arial"/>
          <w:sz w:val="21"/>
          <w:szCs w:val="21"/>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w:t>
      </w:r>
      <w:r w:rsidRPr="00CC758F">
        <w:rPr>
          <w:rFonts w:ascii="Arial" w:hAnsi="Arial" w:cs="Arial"/>
          <w:sz w:val="21"/>
          <w:szCs w:val="21"/>
          <w:lang w:eastAsia="es-ES"/>
        </w:rPr>
        <w:lastRenderedPageBreak/>
        <w:t xml:space="preserve">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CC758F">
        <w:rPr>
          <w:rFonts w:ascii="Arial" w:hAnsi="Arial" w:cs="Arial"/>
          <w:b/>
          <w:sz w:val="21"/>
          <w:szCs w:val="21"/>
          <w:lang w:eastAsia="es-ES"/>
        </w:rPr>
        <w:t>Entidad</w:t>
      </w:r>
      <w:r w:rsidRPr="00CC758F">
        <w:rPr>
          <w:rFonts w:ascii="Arial" w:hAnsi="Arial" w:cs="Arial"/>
          <w:sz w:val="21"/>
          <w:szCs w:val="21"/>
          <w:lang w:eastAsia="es-ES"/>
        </w:rPr>
        <w:t xml:space="preserve">, por cualquier suceso. </w:t>
      </w:r>
    </w:p>
    <w:p w:rsidR="00CC758F" w:rsidRPr="00CC758F" w:rsidRDefault="00CC758F" w:rsidP="00CC758F">
      <w:pPr>
        <w:spacing w:before="120" w:after="120"/>
        <w:jc w:val="both"/>
        <w:rPr>
          <w:rFonts w:ascii="Arial" w:hAnsi="Arial" w:cs="Arial"/>
          <w:iCs/>
          <w:sz w:val="21"/>
          <w:szCs w:val="21"/>
          <w:lang w:val="es-BO" w:eastAsia="es-ES"/>
        </w:rPr>
      </w:pPr>
      <w:r w:rsidRPr="00CC758F">
        <w:rPr>
          <w:rFonts w:ascii="Arial" w:hAnsi="Arial" w:cs="Arial"/>
          <w:iCs/>
          <w:sz w:val="21"/>
          <w:szCs w:val="21"/>
          <w:lang w:val="es-BO" w:eastAsia="es-ES"/>
        </w:rPr>
        <w:t> El límite de indemnización por evento y/o reclamos deberá ser por $</w:t>
      </w:r>
      <w:proofErr w:type="spellStart"/>
      <w:r w:rsidRPr="00CC758F">
        <w:rPr>
          <w:rFonts w:ascii="Arial" w:hAnsi="Arial" w:cs="Arial"/>
          <w:iCs/>
          <w:sz w:val="21"/>
          <w:szCs w:val="21"/>
          <w:lang w:val="es-BO" w:eastAsia="es-ES"/>
        </w:rPr>
        <w:t>us</w:t>
      </w:r>
      <w:proofErr w:type="spellEnd"/>
      <w:r w:rsidRPr="00CC758F">
        <w:rPr>
          <w:rFonts w:ascii="Arial" w:hAnsi="Arial" w:cs="Arial"/>
          <w:iCs/>
          <w:sz w:val="21"/>
          <w:szCs w:val="21"/>
          <w:lang w:val="es-BO" w:eastAsia="es-ES"/>
        </w:rPr>
        <w:t>. 10.000.</w:t>
      </w:r>
    </w:p>
    <w:p w:rsidR="00CC758F" w:rsidRPr="00CC758F" w:rsidRDefault="00CC758F" w:rsidP="00CC758F">
      <w:pPr>
        <w:spacing w:before="120" w:after="120"/>
        <w:jc w:val="both"/>
        <w:rPr>
          <w:rFonts w:ascii="Arial" w:hAnsi="Arial" w:cs="Arial"/>
          <w:b/>
          <w:sz w:val="21"/>
          <w:szCs w:val="21"/>
          <w:lang w:val="es-BO" w:eastAsia="es-ES"/>
        </w:rPr>
      </w:pPr>
      <w:r w:rsidRPr="00CC758F">
        <w:rPr>
          <w:rFonts w:ascii="Arial" w:hAnsi="Arial" w:cs="Arial"/>
          <w:b/>
          <w:sz w:val="21"/>
          <w:szCs w:val="21"/>
          <w:u w:val="single"/>
          <w:lang w:val="es-BO" w:eastAsia="es-ES"/>
        </w:rPr>
        <w:t>DÉCIMA SÉPTIMA.- (MOROSIDAD Y SUS PENALIDADES)</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CC758F">
        <w:rPr>
          <w:rFonts w:ascii="Arial" w:hAnsi="Arial" w:cs="Arial"/>
          <w:b/>
          <w:sz w:val="21"/>
          <w:szCs w:val="21"/>
          <w:lang w:val="es-BO" w:eastAsia="es-ES"/>
        </w:rPr>
        <w:t>Contratista</w:t>
      </w:r>
      <w:r w:rsidRPr="00CC758F">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CC758F">
        <w:rPr>
          <w:rFonts w:ascii="Arial" w:hAnsi="Arial" w:cs="Arial"/>
          <w:b/>
          <w:sz w:val="21"/>
          <w:szCs w:val="21"/>
          <w:lang w:val="es-BO" w:eastAsia="es-ES"/>
        </w:rPr>
        <w:t>Contratista</w:t>
      </w:r>
      <w:r w:rsidRPr="00CC758F">
        <w:rPr>
          <w:rFonts w:ascii="Arial" w:hAnsi="Arial" w:cs="Arial"/>
          <w:sz w:val="21"/>
          <w:szCs w:val="21"/>
          <w:lang w:val="es-BO" w:eastAsia="es-ES"/>
        </w:rPr>
        <w:t xml:space="preserve">. </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CC758F" w:rsidRPr="00CC758F" w:rsidRDefault="00CC758F" w:rsidP="00CC758F">
      <w:pPr>
        <w:spacing w:before="120" w:after="120"/>
        <w:jc w:val="both"/>
        <w:rPr>
          <w:rFonts w:ascii="Arial" w:hAnsi="Arial" w:cs="Arial"/>
          <w:sz w:val="21"/>
          <w:szCs w:val="21"/>
          <w:lang w:val="es-BO" w:eastAsia="es-ES"/>
        </w:rPr>
      </w:pP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rsidR="00CC758F" w:rsidRPr="00CC758F" w:rsidRDefault="00CC758F" w:rsidP="004C7C31">
      <w:pPr>
        <w:numPr>
          <w:ilvl w:val="0"/>
          <w:numId w:val="70"/>
        </w:num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Mora para Proyectos hasta 200.000,00 Bs será  Equivalente a:</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a) Equivalente al 2 por 1.000 del monto total del Contrato por cada día de atraso entre el 1 y 10 días calendario.</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b) Equivalente al 4 por 1.000 del monto total del Contrato por cada día de atraso entre el 11 y 20 días calendario.</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c) Equivalente al 6 por 1.000 del monto total del Contrato por cada día de atraso entre 21 y 30 días calendario.</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d) Equivalente al 8 por 1.000 del monto total del Contrato por cada día de atraso desde el día 31 en adelante.</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El monto de cada  multa se aplica a cada periodo de retraso.</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rsidR="00CC758F" w:rsidRPr="00CC758F" w:rsidRDefault="00CC758F" w:rsidP="00CC758F">
      <w:pPr>
        <w:spacing w:before="120" w:after="120"/>
        <w:jc w:val="both"/>
        <w:rPr>
          <w:rFonts w:ascii="Arial" w:hAnsi="Arial" w:cs="Arial"/>
          <w:sz w:val="21"/>
          <w:szCs w:val="21"/>
          <w:lang w:val="es-BO" w:eastAsia="es-ES"/>
        </w:rPr>
      </w:pPr>
    </w:p>
    <w:p w:rsidR="00CC758F" w:rsidRPr="00CC758F" w:rsidRDefault="00CC758F" w:rsidP="004C7C31">
      <w:pPr>
        <w:numPr>
          <w:ilvl w:val="0"/>
          <w:numId w:val="70"/>
        </w:num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 xml:space="preserve">Para Proyectos de </w:t>
      </w:r>
      <w:r w:rsidRPr="00CC758F">
        <w:rPr>
          <w:rFonts w:ascii="Arial" w:hAnsi="Arial" w:cs="Arial"/>
          <w:b/>
          <w:sz w:val="21"/>
          <w:szCs w:val="21"/>
          <w:lang w:val="es-BO" w:eastAsia="es-ES"/>
        </w:rPr>
        <w:t>201.000,00 Bs  a 3.499.999,00 Bs</w:t>
      </w:r>
      <w:r w:rsidRPr="00CC758F">
        <w:rPr>
          <w:rFonts w:ascii="Arial" w:hAnsi="Arial" w:cs="Arial"/>
          <w:sz w:val="21"/>
          <w:szCs w:val="21"/>
          <w:lang w:val="es-BO" w:eastAsia="es-ES"/>
        </w:rPr>
        <w:t>, será  Equivalente al 1%  del monto total del Contrato por cada día de atraso  (mora intermedia).</w:t>
      </w:r>
    </w:p>
    <w:p w:rsidR="00CC758F" w:rsidRPr="00CC758F" w:rsidRDefault="00CC758F" w:rsidP="00CC758F">
      <w:pPr>
        <w:spacing w:before="120" w:after="120"/>
        <w:jc w:val="both"/>
        <w:rPr>
          <w:rFonts w:ascii="Arial" w:hAnsi="Arial" w:cs="Arial"/>
          <w:sz w:val="21"/>
          <w:szCs w:val="21"/>
          <w:lang w:val="es-BO" w:eastAsia="es-ES"/>
        </w:rPr>
      </w:pPr>
    </w:p>
    <w:p w:rsidR="00CC758F" w:rsidRPr="00CC758F" w:rsidRDefault="00CC758F" w:rsidP="00CC758F">
      <w:pPr>
        <w:spacing w:before="120" w:after="120"/>
        <w:jc w:val="both"/>
        <w:rPr>
          <w:rFonts w:ascii="Arial" w:hAnsi="Arial" w:cs="Arial"/>
          <w:b/>
          <w:sz w:val="21"/>
          <w:szCs w:val="21"/>
          <w:lang w:val="es-BO" w:eastAsia="es-ES"/>
        </w:rPr>
      </w:pPr>
      <w:r w:rsidRPr="00CC758F">
        <w:rPr>
          <w:rFonts w:ascii="Arial" w:hAnsi="Arial" w:cs="Arial"/>
          <w:b/>
          <w:bCs/>
          <w:sz w:val="21"/>
          <w:szCs w:val="21"/>
          <w:lang w:eastAsia="es-ES"/>
        </w:rPr>
        <w:t>MULTA POR LLAMADA DE ATENCIÓN</w:t>
      </w:r>
      <w:r w:rsidRPr="00CC758F">
        <w:rPr>
          <w:rFonts w:ascii="Arial" w:hAnsi="Arial" w:cs="Arial"/>
          <w:b/>
          <w:sz w:val="21"/>
          <w:szCs w:val="21"/>
          <w:lang w:val="es-BO" w:eastAsia="es-ES"/>
        </w:rPr>
        <w:t xml:space="preserve">. </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 xml:space="preserve">El CONTRATISTA será pasible de una multa de 0.20 % del monto total del Contrato  cada vez que el SUPERVISOR/EMPRESA SUPERVISORA llame la atención, con las respectivas justificaciones y con conocimiento y aprobación del FISCAL. </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lastRenderedPageBreak/>
        <w:t xml:space="preserve">A continuación se describen algunas causales para emitir las llamadas de atención, las mismas se mencionan solo de manera enunciativa y no  restrictiva: </w:t>
      </w:r>
    </w:p>
    <w:p w:rsidR="00CC758F" w:rsidRPr="00CC758F" w:rsidRDefault="00CC758F" w:rsidP="004C7C31">
      <w:pPr>
        <w:numPr>
          <w:ilvl w:val="0"/>
          <w:numId w:val="63"/>
        </w:numPr>
        <w:tabs>
          <w:tab w:val="num" w:pos="1134"/>
        </w:tabs>
        <w:spacing w:before="120" w:after="120"/>
        <w:jc w:val="both"/>
        <w:rPr>
          <w:rFonts w:ascii="Arial" w:hAnsi="Arial" w:cs="Arial"/>
          <w:sz w:val="21"/>
          <w:szCs w:val="21"/>
          <w:lang w:val="es-BO" w:eastAsia="es-ES"/>
        </w:rPr>
      </w:pPr>
      <w:r w:rsidRPr="00CC758F">
        <w:rPr>
          <w:rFonts w:ascii="Arial" w:hAnsi="Arial" w:cs="Arial"/>
          <w:sz w:val="21"/>
          <w:szCs w:val="21"/>
          <w:lang w:val="es-BO" w:eastAsia="es-ES"/>
        </w:rPr>
        <w:t>Incorporación de personal propuesto en el plazo previsto.</w:t>
      </w:r>
    </w:p>
    <w:p w:rsidR="00CC758F" w:rsidRPr="00CC758F" w:rsidRDefault="00CC758F" w:rsidP="004C7C31">
      <w:pPr>
        <w:numPr>
          <w:ilvl w:val="0"/>
          <w:numId w:val="63"/>
        </w:numPr>
        <w:tabs>
          <w:tab w:val="num" w:pos="1134"/>
        </w:tabs>
        <w:spacing w:before="120" w:after="120"/>
        <w:jc w:val="both"/>
        <w:rPr>
          <w:rFonts w:ascii="Arial" w:hAnsi="Arial" w:cs="Arial"/>
          <w:sz w:val="21"/>
          <w:szCs w:val="21"/>
          <w:lang w:val="es-BO" w:eastAsia="es-ES"/>
        </w:rPr>
      </w:pPr>
      <w:r w:rsidRPr="00CC758F">
        <w:rPr>
          <w:rFonts w:ascii="Arial" w:hAnsi="Arial" w:cs="Arial"/>
          <w:sz w:val="21"/>
          <w:szCs w:val="21"/>
          <w:lang w:val="es-BO" w:eastAsia="es-ES"/>
        </w:rPr>
        <w:t>Inasistencia del personal propuesto y/o autorizado, de acuerdo a lo establecido en el DBC.</w:t>
      </w:r>
    </w:p>
    <w:p w:rsidR="00CC758F" w:rsidRPr="00CC758F" w:rsidRDefault="00CC758F" w:rsidP="004C7C31">
      <w:pPr>
        <w:numPr>
          <w:ilvl w:val="0"/>
          <w:numId w:val="63"/>
        </w:numPr>
        <w:tabs>
          <w:tab w:val="num" w:pos="1134"/>
        </w:tabs>
        <w:spacing w:before="120" w:after="120"/>
        <w:jc w:val="both"/>
        <w:rPr>
          <w:rFonts w:ascii="Arial" w:hAnsi="Arial" w:cs="Arial"/>
          <w:sz w:val="21"/>
          <w:szCs w:val="21"/>
          <w:lang w:val="es-BO" w:eastAsia="es-ES"/>
        </w:rPr>
      </w:pPr>
      <w:r w:rsidRPr="00CC758F">
        <w:rPr>
          <w:rFonts w:ascii="Arial" w:hAnsi="Arial" w:cs="Arial"/>
          <w:sz w:val="21"/>
          <w:szCs w:val="21"/>
          <w:lang w:val="es-BO" w:eastAsia="es-ES"/>
        </w:rPr>
        <w:t xml:space="preserve">Incumplimiento de las actas de coordinación suscritas entre el Contratista, SUPERVISOR/EMPRESA SUPERVISORA y Fiscal de Obra durante la ejecución del contrato. </w:t>
      </w:r>
    </w:p>
    <w:p w:rsidR="00CC758F" w:rsidRPr="00CC758F" w:rsidRDefault="00CC758F" w:rsidP="004C7C31">
      <w:pPr>
        <w:numPr>
          <w:ilvl w:val="0"/>
          <w:numId w:val="63"/>
        </w:numPr>
        <w:tabs>
          <w:tab w:val="num" w:pos="1134"/>
        </w:tabs>
        <w:spacing w:before="120" w:after="120"/>
        <w:jc w:val="both"/>
        <w:rPr>
          <w:rFonts w:ascii="Arial" w:hAnsi="Arial" w:cs="Arial"/>
          <w:sz w:val="21"/>
          <w:szCs w:val="21"/>
          <w:lang w:val="es-BO" w:eastAsia="es-ES"/>
        </w:rPr>
      </w:pPr>
      <w:r w:rsidRPr="00CC758F">
        <w:rPr>
          <w:rFonts w:ascii="Arial" w:hAnsi="Arial" w:cs="Arial"/>
          <w:sz w:val="21"/>
          <w:szCs w:val="21"/>
          <w:lang w:val="es-BO" w:eastAsia="es-ES"/>
        </w:rPr>
        <w:t>Incumplimiento en la cantidad y plazo de movilización del equipo comprometido en su propuesta.</w:t>
      </w:r>
    </w:p>
    <w:p w:rsidR="00CC758F" w:rsidRPr="00CC758F" w:rsidRDefault="00CC758F" w:rsidP="004C7C31">
      <w:pPr>
        <w:numPr>
          <w:ilvl w:val="0"/>
          <w:numId w:val="63"/>
        </w:numPr>
        <w:tabs>
          <w:tab w:val="num" w:pos="1134"/>
        </w:tabs>
        <w:spacing w:before="120" w:after="120"/>
        <w:jc w:val="both"/>
        <w:rPr>
          <w:rFonts w:ascii="Arial" w:hAnsi="Arial" w:cs="Arial"/>
          <w:sz w:val="21"/>
          <w:szCs w:val="21"/>
          <w:lang w:val="es-BO" w:eastAsia="es-ES"/>
        </w:rPr>
      </w:pPr>
      <w:r w:rsidRPr="00CC758F">
        <w:rPr>
          <w:rFonts w:ascii="Arial" w:hAnsi="Arial" w:cs="Arial"/>
          <w:sz w:val="21"/>
          <w:szCs w:val="21"/>
          <w:lang w:val="es-BO" w:eastAsia="es-ES"/>
        </w:rPr>
        <w:t>Incumplimiento de solicitud de inspección realizada por YPFB.</w:t>
      </w:r>
    </w:p>
    <w:p w:rsidR="00CC758F" w:rsidRPr="00CC758F" w:rsidRDefault="00CC758F" w:rsidP="004C7C31">
      <w:pPr>
        <w:numPr>
          <w:ilvl w:val="0"/>
          <w:numId w:val="63"/>
        </w:numPr>
        <w:tabs>
          <w:tab w:val="num" w:pos="1134"/>
        </w:tabs>
        <w:spacing w:before="120" w:after="120"/>
        <w:jc w:val="both"/>
        <w:rPr>
          <w:rFonts w:ascii="Arial" w:hAnsi="Arial" w:cs="Arial"/>
          <w:sz w:val="21"/>
          <w:szCs w:val="21"/>
          <w:lang w:val="es-BO" w:eastAsia="es-ES"/>
        </w:rPr>
      </w:pPr>
      <w:r w:rsidRPr="00CC758F">
        <w:rPr>
          <w:rFonts w:ascii="Arial" w:hAnsi="Arial" w:cs="Arial"/>
          <w:sz w:val="21"/>
          <w:szCs w:val="21"/>
          <w:lang w:val="es-BO" w:eastAsia="es-ES"/>
        </w:rPr>
        <w:t>Incumplimiento en el cronograma de entrega de materiales.</w:t>
      </w:r>
    </w:p>
    <w:p w:rsidR="00CC758F" w:rsidRPr="00CC758F" w:rsidRDefault="00CC758F" w:rsidP="004C7C31">
      <w:pPr>
        <w:numPr>
          <w:ilvl w:val="0"/>
          <w:numId w:val="63"/>
        </w:numPr>
        <w:tabs>
          <w:tab w:val="num" w:pos="1134"/>
        </w:tabs>
        <w:spacing w:before="120" w:after="120"/>
        <w:jc w:val="both"/>
        <w:rPr>
          <w:rFonts w:ascii="Arial" w:hAnsi="Arial" w:cs="Arial"/>
          <w:sz w:val="21"/>
          <w:szCs w:val="21"/>
          <w:lang w:val="es-BO" w:eastAsia="es-ES"/>
        </w:rPr>
      </w:pPr>
      <w:r w:rsidRPr="00CC758F">
        <w:rPr>
          <w:rFonts w:ascii="Arial" w:hAnsi="Arial" w:cs="Arial"/>
          <w:sz w:val="21"/>
          <w:szCs w:val="21"/>
          <w:lang w:val="es-BO" w:eastAsia="es-ES"/>
        </w:rPr>
        <w:t xml:space="preserve">Incumplimiento a las instrucciones impartidas por el </w:t>
      </w:r>
      <w:r w:rsidRPr="00CC758F">
        <w:rPr>
          <w:rFonts w:ascii="Arial" w:hAnsi="Arial" w:cs="Arial"/>
          <w:b/>
          <w:sz w:val="21"/>
          <w:szCs w:val="21"/>
          <w:lang w:val="es-BO" w:eastAsia="es-ES"/>
        </w:rPr>
        <w:t>SUPERVISOR/EMPRESA SUPERVISORA</w:t>
      </w:r>
      <w:r w:rsidRPr="00CC758F">
        <w:rPr>
          <w:rFonts w:ascii="Arial" w:hAnsi="Arial" w:cs="Arial"/>
          <w:sz w:val="21"/>
          <w:szCs w:val="21"/>
          <w:lang w:val="es-BO" w:eastAsia="es-ES"/>
        </w:rPr>
        <w:t xml:space="preserve">. </w:t>
      </w:r>
    </w:p>
    <w:p w:rsidR="00CC758F" w:rsidRPr="00CC758F" w:rsidRDefault="00CC758F" w:rsidP="004C7C31">
      <w:pPr>
        <w:numPr>
          <w:ilvl w:val="0"/>
          <w:numId w:val="63"/>
        </w:numPr>
        <w:tabs>
          <w:tab w:val="num" w:pos="1134"/>
        </w:tabs>
        <w:spacing w:before="120" w:after="120"/>
        <w:jc w:val="both"/>
        <w:rPr>
          <w:rFonts w:ascii="Arial" w:hAnsi="Arial" w:cs="Arial"/>
          <w:sz w:val="21"/>
          <w:szCs w:val="21"/>
          <w:lang w:val="es-BO" w:eastAsia="es-ES"/>
        </w:rPr>
      </w:pPr>
      <w:r w:rsidRPr="00CC758F">
        <w:rPr>
          <w:rFonts w:ascii="Arial" w:hAnsi="Arial" w:cs="Arial"/>
          <w:sz w:val="21"/>
          <w:szCs w:val="21"/>
          <w:lang w:val="es-BO" w:eastAsia="es-ES"/>
        </w:rPr>
        <w:t>Retraso en más de diez (10) días hábiles, al plazo de entrega de la planilla de pago mensual prevista en la Cláusula Novena.</w:t>
      </w:r>
    </w:p>
    <w:p w:rsidR="00CC758F" w:rsidRPr="00CC758F" w:rsidRDefault="00CC758F" w:rsidP="00CC758F">
      <w:pPr>
        <w:spacing w:before="120" w:after="120"/>
        <w:jc w:val="both"/>
        <w:rPr>
          <w:rFonts w:ascii="Arial" w:hAnsi="Arial" w:cs="Arial"/>
          <w:sz w:val="21"/>
          <w:szCs w:val="21"/>
          <w:lang w:val="es-BO" w:eastAsia="es-ES"/>
        </w:rPr>
      </w:pP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 xml:space="preserve">Estas Tres Modalidades de Penalidades serán cobradas mediante descuentos establecidos expresamente por el </w:t>
      </w:r>
      <w:r w:rsidRPr="00CC758F">
        <w:rPr>
          <w:rFonts w:ascii="Arial" w:hAnsi="Arial" w:cs="Arial"/>
          <w:b/>
          <w:sz w:val="21"/>
          <w:szCs w:val="21"/>
          <w:lang w:val="es-BO" w:eastAsia="es-ES"/>
        </w:rPr>
        <w:t>SUPERVISOR/EMPRESA SUPERVISORA</w:t>
      </w:r>
      <w:r w:rsidRPr="00CC758F">
        <w:rPr>
          <w:rFonts w:ascii="Arial" w:hAnsi="Arial" w:cs="Arial"/>
          <w:sz w:val="21"/>
          <w:szCs w:val="21"/>
          <w:lang w:val="es-BO" w:eastAsia="es-ES"/>
        </w:rPr>
        <w:t xml:space="preserve">, bajo su directa responsabilidad, en los certificados o planillas de pago mensuales o en el certificado de liquidación final, sin perjuicio de que </w:t>
      </w:r>
      <w:r w:rsidRPr="00CC758F">
        <w:rPr>
          <w:rFonts w:ascii="Arial" w:hAnsi="Arial" w:cs="Arial"/>
          <w:b/>
          <w:sz w:val="21"/>
          <w:szCs w:val="21"/>
          <w:lang w:val="es-BO" w:eastAsia="es-ES"/>
        </w:rPr>
        <w:t>YPFB</w:t>
      </w:r>
      <w:r w:rsidRPr="00CC758F">
        <w:rPr>
          <w:rFonts w:ascii="Arial" w:hAnsi="Arial" w:cs="Arial"/>
          <w:sz w:val="21"/>
          <w:szCs w:val="21"/>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CC758F" w:rsidRPr="00CC758F" w:rsidRDefault="00CC758F" w:rsidP="00CC758F">
      <w:pPr>
        <w:spacing w:before="120" w:after="120"/>
        <w:jc w:val="both"/>
        <w:rPr>
          <w:rFonts w:ascii="Arial" w:hAnsi="Arial" w:cs="Arial"/>
          <w:sz w:val="21"/>
          <w:szCs w:val="21"/>
          <w:lang w:val="es-BO" w:eastAsia="es-ES"/>
        </w:rPr>
      </w:pPr>
    </w:p>
    <w:p w:rsidR="00CC758F" w:rsidRPr="00CC758F" w:rsidRDefault="00CC758F" w:rsidP="00CC758F">
      <w:pPr>
        <w:spacing w:before="120" w:after="120"/>
        <w:ind w:left="567" w:hanging="567"/>
        <w:jc w:val="both"/>
        <w:rPr>
          <w:rFonts w:ascii="Arial" w:hAnsi="Arial" w:cs="Arial"/>
          <w:b/>
          <w:sz w:val="21"/>
          <w:szCs w:val="21"/>
          <w:lang w:val="es-BO" w:eastAsia="es-ES"/>
        </w:rPr>
      </w:pPr>
      <w:r w:rsidRPr="00CC758F">
        <w:rPr>
          <w:rFonts w:ascii="Arial" w:hAnsi="Arial" w:cs="Arial"/>
          <w:b/>
          <w:sz w:val="21"/>
          <w:szCs w:val="21"/>
          <w:lang w:val="es-BO" w:eastAsia="es-ES"/>
        </w:rPr>
        <w:t xml:space="preserve">17.2 </w:t>
      </w:r>
      <w:r w:rsidRPr="00CC758F">
        <w:rPr>
          <w:rFonts w:ascii="Arial" w:hAnsi="Arial" w:cs="Arial"/>
          <w:b/>
          <w:sz w:val="21"/>
          <w:szCs w:val="21"/>
          <w:lang w:val="es-BO" w:eastAsia="es-ES"/>
        </w:rPr>
        <w:tab/>
        <w:t xml:space="preserve">Multa por cambio de personal: </w:t>
      </w:r>
    </w:p>
    <w:p w:rsidR="00CC758F" w:rsidRPr="00CC758F" w:rsidRDefault="00CC758F" w:rsidP="00CC758F">
      <w:pPr>
        <w:spacing w:after="120"/>
        <w:ind w:left="567"/>
        <w:jc w:val="both"/>
        <w:rPr>
          <w:rFonts w:ascii="Arial" w:hAnsi="Arial" w:cs="Arial"/>
          <w:sz w:val="21"/>
          <w:szCs w:val="21"/>
          <w:lang w:val="es-BO" w:eastAsia="es-ES"/>
        </w:rPr>
      </w:pPr>
      <w:r w:rsidRPr="00CC758F">
        <w:rPr>
          <w:rFonts w:ascii="Arial" w:hAnsi="Arial" w:cs="Arial"/>
          <w:sz w:val="21"/>
          <w:szCs w:val="21"/>
          <w:lang w:val="es-BO" w:eastAsia="es-ES"/>
        </w:rPr>
        <w:t xml:space="preserve">El </w:t>
      </w:r>
      <w:r w:rsidRPr="00CC758F">
        <w:rPr>
          <w:rFonts w:ascii="Arial" w:hAnsi="Arial" w:cs="Arial"/>
          <w:b/>
          <w:sz w:val="21"/>
          <w:szCs w:val="21"/>
          <w:lang w:val="es-BO" w:eastAsia="es-ES"/>
        </w:rPr>
        <w:t xml:space="preserve">Contratista </w:t>
      </w:r>
      <w:r w:rsidRPr="00CC758F">
        <w:rPr>
          <w:rFonts w:ascii="Arial" w:hAnsi="Arial" w:cs="Arial"/>
          <w:sz w:val="21"/>
          <w:szCs w:val="21"/>
          <w:lang w:val="es-BO" w:eastAsia="es-ES"/>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CC758F">
        <w:rPr>
          <w:rFonts w:ascii="Arial" w:hAnsi="Arial" w:cs="Arial"/>
          <w:b/>
          <w:sz w:val="21"/>
          <w:szCs w:val="21"/>
          <w:lang w:val="es-BO" w:eastAsia="es-ES"/>
        </w:rPr>
        <w:t>Contratista</w:t>
      </w:r>
      <w:r w:rsidRPr="00CC758F">
        <w:rPr>
          <w:rFonts w:ascii="Arial" w:hAnsi="Arial" w:cs="Arial"/>
          <w:sz w:val="21"/>
          <w:szCs w:val="21"/>
          <w:lang w:val="es-BO" w:eastAsia="es-ES"/>
        </w:rPr>
        <w:t xml:space="preserve"> deberá acreditar oportunamente con los certificados respectivos la causa aducida.</w:t>
      </w:r>
    </w:p>
    <w:p w:rsidR="00CC758F" w:rsidRPr="00CC758F" w:rsidRDefault="00CC758F" w:rsidP="00CC758F">
      <w:pPr>
        <w:spacing w:before="120" w:after="120"/>
        <w:jc w:val="both"/>
        <w:rPr>
          <w:rFonts w:ascii="Arial" w:hAnsi="Arial" w:cs="Arial"/>
          <w:b/>
          <w:sz w:val="21"/>
          <w:szCs w:val="21"/>
          <w:u w:val="single"/>
          <w:lang w:val="es-BO" w:eastAsia="es-ES"/>
        </w:rPr>
      </w:pPr>
      <w:r w:rsidRPr="00CC758F">
        <w:rPr>
          <w:rFonts w:ascii="Arial" w:hAnsi="Arial" w:cs="Arial"/>
          <w:b/>
          <w:sz w:val="21"/>
          <w:szCs w:val="21"/>
          <w:u w:val="single"/>
          <w:lang w:val="es-BO" w:eastAsia="es-ES"/>
        </w:rPr>
        <w:t>DÉCIMA OCTAVA.- (DOMICILIO A EFECTOS NOTIFICACIÓN)</w:t>
      </w:r>
    </w:p>
    <w:p w:rsidR="00CC758F" w:rsidRPr="00CC758F" w:rsidRDefault="00CC758F" w:rsidP="00CC758F">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CC758F">
        <w:rPr>
          <w:rFonts w:ascii="Arial" w:hAnsi="Arial" w:cs="Arial"/>
          <w:b/>
          <w:sz w:val="21"/>
          <w:szCs w:val="21"/>
          <w:lang w:val="es-ES_tradnl" w:eastAsia="es-ES"/>
        </w:rPr>
        <w:t>18.1</w:t>
      </w:r>
      <w:r w:rsidRPr="00CC758F">
        <w:rPr>
          <w:rFonts w:ascii="Arial" w:hAnsi="Arial" w:cs="Arial"/>
          <w:sz w:val="21"/>
          <w:szCs w:val="21"/>
          <w:lang w:val="es-ES_tradnl" w:eastAsia="es-ES"/>
        </w:rPr>
        <w:t xml:space="preserve">  Las notificaciones que se cursen entre las Partes </w:t>
      </w:r>
      <w:r w:rsidRPr="00CC758F">
        <w:rPr>
          <w:rFonts w:ascii="Arial" w:hAnsi="Arial" w:cs="Arial"/>
          <w:sz w:val="21"/>
          <w:szCs w:val="21"/>
          <w:lang w:val="es-BO"/>
        </w:rPr>
        <w:t>relacionadas con la administración, ejecución y los asuntos contemplados en este Contrato</w:t>
      </w:r>
      <w:r w:rsidRPr="00CC758F">
        <w:rPr>
          <w:rFonts w:ascii="Arial" w:hAnsi="Arial" w:cs="Arial"/>
          <w:sz w:val="21"/>
          <w:szCs w:val="21"/>
          <w:lang w:val="es-ES_tradnl" w:eastAsia="es-ES"/>
        </w:rPr>
        <w:t xml:space="preserve"> tendrán validez siempre que se envíen mediante nota por escrito, </w:t>
      </w:r>
      <w:r w:rsidRPr="00CC758F">
        <w:rPr>
          <w:rFonts w:ascii="Arial" w:hAnsi="Arial" w:cs="Arial"/>
          <w:sz w:val="21"/>
          <w:szCs w:val="21"/>
          <w:lang w:val="es-BO" w:eastAsia="es-ES"/>
        </w:rPr>
        <w:t>entrega personal,</w:t>
      </w:r>
      <w:r w:rsidRPr="00CC758F">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p w:rsidR="00CC758F" w:rsidRPr="00CC758F" w:rsidRDefault="00CC758F" w:rsidP="00CC758F">
      <w:pPr>
        <w:widowControl w:val="0"/>
        <w:numPr>
          <w:ilvl w:val="1"/>
          <w:numId w:val="0"/>
        </w:numPr>
        <w:tabs>
          <w:tab w:val="num" w:pos="567"/>
        </w:tabs>
        <w:spacing w:after="120"/>
        <w:ind w:left="567" w:hanging="567"/>
        <w:jc w:val="both"/>
        <w:rPr>
          <w:rFonts w:ascii="Arial" w:hAnsi="Arial" w:cs="Arial"/>
          <w:sz w:val="21"/>
          <w:szCs w:val="21"/>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C758F" w:rsidRPr="00CC758F" w:rsidTr="00CC758F">
        <w:trPr>
          <w:trHeight w:val="237"/>
        </w:trPr>
        <w:tc>
          <w:tcPr>
            <w:tcW w:w="4511" w:type="dxa"/>
            <w:tcBorders>
              <w:top w:val="single" w:sz="4" w:space="0" w:color="auto"/>
              <w:left w:val="single" w:sz="4" w:space="0" w:color="auto"/>
              <w:bottom w:val="single" w:sz="4" w:space="0" w:color="auto"/>
              <w:right w:val="single" w:sz="4" w:space="0" w:color="auto"/>
            </w:tcBorders>
          </w:tcPr>
          <w:p w:rsidR="00CC758F" w:rsidRPr="00CC758F" w:rsidRDefault="00CC758F" w:rsidP="00CC758F">
            <w:pPr>
              <w:widowControl w:val="0"/>
              <w:ind w:left="180" w:hanging="180"/>
              <w:jc w:val="center"/>
              <w:rPr>
                <w:rFonts w:ascii="Arial" w:hAnsi="Arial" w:cs="Arial"/>
                <w:b/>
                <w:sz w:val="21"/>
                <w:szCs w:val="21"/>
                <w:lang w:val="es-ES_tradnl" w:eastAsia="es-ES"/>
              </w:rPr>
            </w:pPr>
            <w:r w:rsidRPr="00CC758F">
              <w:rPr>
                <w:rFonts w:ascii="Arial"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CC758F" w:rsidRPr="00CC758F" w:rsidRDefault="00CC758F" w:rsidP="00CC758F">
            <w:pPr>
              <w:widowControl w:val="0"/>
              <w:ind w:left="180" w:hanging="180"/>
              <w:jc w:val="center"/>
              <w:rPr>
                <w:rFonts w:ascii="Arial" w:hAnsi="Arial" w:cs="Arial"/>
                <w:b/>
                <w:sz w:val="21"/>
                <w:szCs w:val="21"/>
                <w:lang w:val="es-ES_tradnl" w:eastAsia="es-ES"/>
              </w:rPr>
            </w:pPr>
            <w:r w:rsidRPr="00CC758F">
              <w:rPr>
                <w:rFonts w:ascii="Arial" w:hAnsi="Arial" w:cs="Arial"/>
                <w:b/>
                <w:sz w:val="21"/>
                <w:szCs w:val="21"/>
                <w:lang w:val="es-ES_tradnl" w:eastAsia="es-ES"/>
              </w:rPr>
              <w:t>CONTRATISTA</w:t>
            </w:r>
          </w:p>
        </w:tc>
      </w:tr>
      <w:tr w:rsidR="00CC758F" w:rsidRPr="00CC758F" w:rsidTr="00CC758F">
        <w:trPr>
          <w:trHeight w:val="1505"/>
        </w:trPr>
        <w:tc>
          <w:tcPr>
            <w:tcW w:w="4511" w:type="dxa"/>
            <w:tcBorders>
              <w:top w:val="single" w:sz="4" w:space="0" w:color="auto"/>
              <w:left w:val="single" w:sz="4" w:space="0" w:color="auto"/>
              <w:bottom w:val="single" w:sz="4" w:space="0" w:color="auto"/>
              <w:right w:val="single" w:sz="4" w:space="0" w:color="auto"/>
            </w:tcBorders>
          </w:tcPr>
          <w:p w:rsidR="00CC758F" w:rsidRPr="00CC758F" w:rsidRDefault="00CC758F" w:rsidP="00CC758F">
            <w:pPr>
              <w:widowControl w:val="0"/>
              <w:jc w:val="both"/>
              <w:rPr>
                <w:rFonts w:ascii="Arial" w:hAnsi="Arial" w:cs="Arial"/>
                <w:sz w:val="21"/>
                <w:szCs w:val="21"/>
                <w:lang w:val="es-ES_tradnl" w:eastAsia="es-ES"/>
              </w:rPr>
            </w:pPr>
            <w:r w:rsidRPr="00CC758F">
              <w:rPr>
                <w:rFonts w:ascii="Arial" w:hAnsi="Arial" w:cs="Arial"/>
                <w:b/>
                <w:sz w:val="21"/>
                <w:szCs w:val="21"/>
                <w:lang w:val="es-ES_tradnl" w:eastAsia="es-ES"/>
              </w:rPr>
              <w:lastRenderedPageBreak/>
              <w:t>Domicilio:</w:t>
            </w:r>
            <w:r w:rsidRPr="00CC758F">
              <w:rPr>
                <w:rFonts w:ascii="Arial" w:hAnsi="Arial" w:cs="Arial"/>
                <w:sz w:val="21"/>
                <w:szCs w:val="21"/>
                <w:lang w:val="es-ES_tradnl" w:eastAsia="es-ES"/>
              </w:rPr>
              <w:t xml:space="preserve"> ______________________</w:t>
            </w:r>
          </w:p>
          <w:p w:rsidR="00CC758F" w:rsidRPr="00CC758F" w:rsidRDefault="00CC758F" w:rsidP="00CC758F">
            <w:pPr>
              <w:widowControl w:val="0"/>
              <w:ind w:left="180" w:hanging="180"/>
              <w:jc w:val="both"/>
              <w:rPr>
                <w:rFonts w:ascii="Arial" w:hAnsi="Arial" w:cs="Arial"/>
                <w:sz w:val="21"/>
                <w:szCs w:val="21"/>
                <w:lang w:val="es-BO" w:eastAsia="es-ES"/>
              </w:rPr>
            </w:pPr>
            <w:r w:rsidRPr="00CC758F">
              <w:rPr>
                <w:rFonts w:ascii="Arial" w:hAnsi="Arial" w:cs="Arial"/>
                <w:b/>
                <w:sz w:val="21"/>
                <w:szCs w:val="21"/>
                <w:lang w:val="es-BO" w:eastAsia="es-ES"/>
              </w:rPr>
              <w:t>N° Telf.:</w:t>
            </w:r>
            <w:r w:rsidRPr="00CC758F">
              <w:rPr>
                <w:rFonts w:ascii="Arial" w:hAnsi="Arial" w:cs="Arial"/>
                <w:sz w:val="21"/>
                <w:szCs w:val="21"/>
                <w:lang w:val="es-BO" w:eastAsia="es-ES"/>
              </w:rPr>
              <w:t xml:space="preserve"> _________________________</w:t>
            </w:r>
          </w:p>
          <w:p w:rsidR="00CC758F" w:rsidRPr="00CC758F" w:rsidRDefault="00CC758F" w:rsidP="00CC758F">
            <w:pPr>
              <w:widowControl w:val="0"/>
              <w:ind w:left="180" w:hanging="180"/>
              <w:jc w:val="both"/>
              <w:rPr>
                <w:rFonts w:ascii="Arial" w:hAnsi="Arial" w:cs="Arial"/>
                <w:sz w:val="21"/>
                <w:szCs w:val="21"/>
                <w:lang w:val="es-BO" w:eastAsia="es-ES"/>
              </w:rPr>
            </w:pPr>
            <w:r w:rsidRPr="00CC758F">
              <w:rPr>
                <w:rFonts w:ascii="Arial" w:hAnsi="Arial" w:cs="Arial"/>
                <w:b/>
                <w:sz w:val="21"/>
                <w:szCs w:val="21"/>
                <w:lang w:val="es-BO" w:eastAsia="es-ES"/>
              </w:rPr>
              <w:t>N° Cel.:</w:t>
            </w:r>
            <w:r w:rsidRPr="00CC758F">
              <w:rPr>
                <w:rFonts w:ascii="Arial" w:hAnsi="Arial" w:cs="Arial"/>
                <w:sz w:val="21"/>
                <w:szCs w:val="21"/>
                <w:lang w:val="es-BO" w:eastAsia="es-ES"/>
              </w:rPr>
              <w:t xml:space="preserve"> _________________________</w:t>
            </w:r>
          </w:p>
          <w:p w:rsidR="00CC758F" w:rsidRPr="00CC758F" w:rsidRDefault="00CC758F" w:rsidP="00CC758F">
            <w:pPr>
              <w:widowControl w:val="0"/>
              <w:ind w:left="180" w:hanging="180"/>
              <w:jc w:val="both"/>
              <w:rPr>
                <w:rFonts w:ascii="Arial" w:hAnsi="Arial" w:cs="Arial"/>
                <w:sz w:val="21"/>
                <w:szCs w:val="21"/>
                <w:lang w:val="es-BO" w:eastAsia="es-ES"/>
              </w:rPr>
            </w:pPr>
            <w:r w:rsidRPr="00CC758F">
              <w:rPr>
                <w:rFonts w:ascii="Arial" w:hAnsi="Arial" w:cs="Arial"/>
                <w:b/>
                <w:sz w:val="21"/>
                <w:szCs w:val="21"/>
                <w:lang w:val="es-BO" w:eastAsia="es-ES"/>
              </w:rPr>
              <w:t>E-mail:</w:t>
            </w:r>
            <w:r w:rsidRPr="00CC758F">
              <w:rPr>
                <w:rFonts w:ascii="Arial" w:hAnsi="Arial" w:cs="Arial"/>
                <w:sz w:val="21"/>
                <w:szCs w:val="21"/>
                <w:lang w:val="es-BO" w:eastAsia="es-ES"/>
              </w:rPr>
              <w:t xml:space="preserve"> _________________________</w:t>
            </w:r>
          </w:p>
          <w:p w:rsidR="00CC758F" w:rsidRPr="00CC758F" w:rsidRDefault="00CC758F" w:rsidP="00CC758F">
            <w:pPr>
              <w:widowControl w:val="0"/>
              <w:ind w:left="180" w:hanging="180"/>
              <w:jc w:val="both"/>
              <w:rPr>
                <w:rFonts w:ascii="Arial" w:hAnsi="Arial" w:cs="Arial"/>
                <w:sz w:val="21"/>
                <w:szCs w:val="21"/>
                <w:lang w:val="es-BO" w:eastAsia="es-ES"/>
              </w:rPr>
            </w:pPr>
            <w:proofErr w:type="spellStart"/>
            <w:r w:rsidRPr="00CC758F">
              <w:rPr>
                <w:rFonts w:ascii="Arial" w:hAnsi="Arial" w:cs="Arial"/>
                <w:b/>
                <w:sz w:val="21"/>
                <w:szCs w:val="21"/>
                <w:lang w:val="es-BO" w:eastAsia="es-ES"/>
              </w:rPr>
              <w:t>Attn</w:t>
            </w:r>
            <w:proofErr w:type="spellEnd"/>
            <w:r w:rsidRPr="00CC758F">
              <w:rPr>
                <w:rFonts w:ascii="Arial" w:hAnsi="Arial" w:cs="Arial"/>
                <w:b/>
                <w:sz w:val="21"/>
                <w:szCs w:val="21"/>
                <w:lang w:val="es-BO" w:eastAsia="es-ES"/>
              </w:rPr>
              <w:t>.:</w:t>
            </w:r>
            <w:r w:rsidRPr="00CC758F">
              <w:rPr>
                <w:rFonts w:ascii="Arial" w:hAnsi="Arial" w:cs="Arial"/>
                <w:sz w:val="21"/>
                <w:szCs w:val="21"/>
                <w:lang w:val="es-BO" w:eastAsia="es-ES"/>
              </w:rPr>
              <w:t xml:space="preserve"> __________________________</w:t>
            </w:r>
          </w:p>
          <w:p w:rsidR="00CC758F" w:rsidRPr="00CC758F" w:rsidRDefault="00CC758F" w:rsidP="00CC758F">
            <w:pPr>
              <w:widowControl w:val="0"/>
              <w:ind w:left="180" w:hanging="180"/>
              <w:jc w:val="both"/>
              <w:rPr>
                <w:rFonts w:ascii="Arial" w:hAnsi="Arial" w:cs="Arial"/>
                <w:sz w:val="21"/>
                <w:szCs w:val="21"/>
                <w:lang w:val="es-ES_tradnl" w:eastAsia="es-ES"/>
              </w:rPr>
            </w:pPr>
            <w:r w:rsidRPr="00CC758F">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CC758F" w:rsidRPr="00CC758F" w:rsidRDefault="00CC758F" w:rsidP="00CC758F">
            <w:pPr>
              <w:widowControl w:val="0"/>
              <w:ind w:hanging="45"/>
              <w:jc w:val="both"/>
              <w:rPr>
                <w:rFonts w:ascii="Arial" w:hAnsi="Arial" w:cs="Arial"/>
                <w:sz w:val="21"/>
                <w:szCs w:val="21"/>
                <w:lang w:val="es-ES_tradnl" w:eastAsia="es-ES"/>
              </w:rPr>
            </w:pPr>
            <w:r w:rsidRPr="00CC758F">
              <w:rPr>
                <w:rFonts w:ascii="Arial" w:hAnsi="Arial" w:cs="Arial"/>
                <w:b/>
                <w:sz w:val="21"/>
                <w:szCs w:val="21"/>
                <w:lang w:val="es-ES_tradnl" w:eastAsia="es-ES"/>
              </w:rPr>
              <w:t>Domicilio:</w:t>
            </w:r>
            <w:r w:rsidRPr="00CC758F">
              <w:rPr>
                <w:rFonts w:ascii="Arial" w:hAnsi="Arial" w:cs="Arial"/>
                <w:sz w:val="21"/>
                <w:szCs w:val="21"/>
                <w:lang w:val="es-ES_tradnl" w:eastAsia="es-ES"/>
              </w:rPr>
              <w:t xml:space="preserve"> ___________________ </w:t>
            </w:r>
          </w:p>
          <w:p w:rsidR="00CC758F" w:rsidRPr="00CC758F" w:rsidRDefault="00CC758F" w:rsidP="00CC758F">
            <w:pPr>
              <w:widowControl w:val="0"/>
              <w:ind w:left="180" w:hanging="180"/>
              <w:jc w:val="both"/>
              <w:rPr>
                <w:rFonts w:ascii="Arial" w:hAnsi="Arial" w:cs="Arial"/>
                <w:sz w:val="21"/>
                <w:szCs w:val="21"/>
                <w:lang w:val="es-BO" w:eastAsia="es-ES"/>
              </w:rPr>
            </w:pPr>
            <w:r w:rsidRPr="00CC758F">
              <w:rPr>
                <w:rFonts w:ascii="Arial" w:hAnsi="Arial" w:cs="Arial"/>
                <w:b/>
                <w:sz w:val="21"/>
                <w:szCs w:val="21"/>
                <w:lang w:val="es-BO" w:eastAsia="es-ES"/>
              </w:rPr>
              <w:t>N° Telf.:</w:t>
            </w:r>
            <w:r w:rsidRPr="00CC758F">
              <w:rPr>
                <w:rFonts w:ascii="Arial" w:hAnsi="Arial" w:cs="Arial"/>
                <w:sz w:val="21"/>
                <w:szCs w:val="21"/>
                <w:lang w:val="es-BO" w:eastAsia="es-ES"/>
              </w:rPr>
              <w:t xml:space="preserve"> _________________________</w:t>
            </w:r>
          </w:p>
          <w:p w:rsidR="00CC758F" w:rsidRPr="00CC758F" w:rsidRDefault="00CC758F" w:rsidP="00CC758F">
            <w:pPr>
              <w:autoSpaceDE w:val="0"/>
              <w:autoSpaceDN w:val="0"/>
              <w:adjustRightInd w:val="0"/>
              <w:ind w:left="180" w:hanging="180"/>
              <w:rPr>
                <w:rFonts w:ascii="Arial" w:hAnsi="Arial" w:cs="Arial"/>
                <w:sz w:val="21"/>
                <w:szCs w:val="21"/>
                <w:lang w:val="es-BO" w:eastAsia="es-ES"/>
              </w:rPr>
            </w:pPr>
            <w:r w:rsidRPr="00CC758F">
              <w:rPr>
                <w:rFonts w:ascii="Arial" w:hAnsi="Arial" w:cs="Arial"/>
                <w:b/>
                <w:sz w:val="21"/>
                <w:szCs w:val="21"/>
                <w:lang w:val="es-BO" w:eastAsia="es-ES"/>
              </w:rPr>
              <w:t>N° Cel.:</w:t>
            </w:r>
            <w:r w:rsidRPr="00CC758F">
              <w:rPr>
                <w:rFonts w:ascii="Arial" w:hAnsi="Arial" w:cs="Arial"/>
                <w:sz w:val="21"/>
                <w:szCs w:val="21"/>
                <w:lang w:val="es-BO" w:eastAsia="es-ES"/>
              </w:rPr>
              <w:t xml:space="preserve"> _________________________</w:t>
            </w:r>
          </w:p>
          <w:p w:rsidR="00CC758F" w:rsidRPr="00CC758F" w:rsidRDefault="00CC758F" w:rsidP="00CC758F">
            <w:pPr>
              <w:autoSpaceDE w:val="0"/>
              <w:autoSpaceDN w:val="0"/>
              <w:adjustRightInd w:val="0"/>
              <w:ind w:left="180" w:hanging="180"/>
              <w:rPr>
                <w:rFonts w:ascii="Arial" w:hAnsi="Arial" w:cs="Arial"/>
                <w:sz w:val="21"/>
                <w:szCs w:val="21"/>
                <w:lang w:val="es-ES_tradnl" w:eastAsia="es-ES"/>
              </w:rPr>
            </w:pPr>
            <w:r w:rsidRPr="00CC758F">
              <w:rPr>
                <w:rFonts w:ascii="Arial" w:hAnsi="Arial" w:cs="Arial"/>
                <w:b/>
                <w:sz w:val="21"/>
                <w:szCs w:val="21"/>
                <w:lang w:val="es-ES_tradnl" w:eastAsia="es-ES"/>
              </w:rPr>
              <w:t>E-mail:</w:t>
            </w:r>
            <w:r w:rsidRPr="00CC758F">
              <w:rPr>
                <w:rFonts w:ascii="Arial" w:hAnsi="Arial" w:cs="Arial"/>
                <w:sz w:val="21"/>
                <w:szCs w:val="21"/>
                <w:lang w:val="es-ES_tradnl" w:eastAsia="es-ES"/>
              </w:rPr>
              <w:t xml:space="preserve"> ______________________</w:t>
            </w:r>
          </w:p>
          <w:p w:rsidR="00CC758F" w:rsidRPr="00CC758F" w:rsidRDefault="00CC758F" w:rsidP="00CC758F">
            <w:pPr>
              <w:autoSpaceDE w:val="0"/>
              <w:autoSpaceDN w:val="0"/>
              <w:adjustRightInd w:val="0"/>
              <w:ind w:left="180" w:hanging="180"/>
              <w:rPr>
                <w:rFonts w:ascii="Arial" w:hAnsi="Arial" w:cs="Arial"/>
                <w:sz w:val="21"/>
                <w:szCs w:val="21"/>
                <w:lang w:val="es-ES_tradnl" w:eastAsia="es-ES"/>
              </w:rPr>
            </w:pPr>
            <w:proofErr w:type="spellStart"/>
            <w:r w:rsidRPr="00CC758F">
              <w:rPr>
                <w:rFonts w:ascii="Arial" w:hAnsi="Arial" w:cs="Arial"/>
                <w:b/>
                <w:sz w:val="21"/>
                <w:szCs w:val="21"/>
                <w:lang w:val="es-ES_tradnl" w:eastAsia="es-ES"/>
              </w:rPr>
              <w:t>Attn</w:t>
            </w:r>
            <w:proofErr w:type="spellEnd"/>
            <w:r w:rsidRPr="00CC758F">
              <w:rPr>
                <w:rFonts w:ascii="Arial" w:hAnsi="Arial" w:cs="Arial"/>
                <w:b/>
                <w:sz w:val="21"/>
                <w:szCs w:val="21"/>
                <w:lang w:val="es-ES_tradnl" w:eastAsia="es-ES"/>
              </w:rPr>
              <w:t>.:</w:t>
            </w:r>
            <w:r w:rsidRPr="00CC758F">
              <w:rPr>
                <w:rFonts w:ascii="Arial" w:hAnsi="Arial" w:cs="Arial"/>
                <w:sz w:val="21"/>
                <w:szCs w:val="21"/>
                <w:lang w:val="es-ES_tradnl" w:eastAsia="es-ES"/>
              </w:rPr>
              <w:t xml:space="preserve"> ________________________</w:t>
            </w:r>
          </w:p>
          <w:p w:rsidR="00CC758F" w:rsidRPr="00CC758F" w:rsidRDefault="00CC758F" w:rsidP="00CC758F">
            <w:pPr>
              <w:autoSpaceDE w:val="0"/>
              <w:autoSpaceDN w:val="0"/>
              <w:adjustRightInd w:val="0"/>
              <w:ind w:left="180" w:hanging="180"/>
              <w:rPr>
                <w:rFonts w:ascii="Arial" w:hAnsi="Arial" w:cs="Arial"/>
                <w:sz w:val="21"/>
                <w:szCs w:val="21"/>
                <w:lang w:val="es-ES_tradnl" w:eastAsia="es-ES"/>
              </w:rPr>
            </w:pPr>
            <w:r w:rsidRPr="00CC758F">
              <w:rPr>
                <w:rFonts w:ascii="Arial" w:hAnsi="Arial" w:cs="Arial"/>
                <w:sz w:val="21"/>
                <w:szCs w:val="21"/>
                <w:lang w:val="es-ES_tradnl" w:eastAsia="es-ES"/>
              </w:rPr>
              <w:t>___________ – Bolivia</w:t>
            </w:r>
          </w:p>
        </w:tc>
      </w:tr>
    </w:tbl>
    <w:p w:rsidR="00CC758F" w:rsidRPr="00CC758F" w:rsidRDefault="00CC758F" w:rsidP="00CC758F">
      <w:pPr>
        <w:widowControl w:val="0"/>
        <w:numPr>
          <w:ilvl w:val="1"/>
          <w:numId w:val="0"/>
        </w:numPr>
        <w:tabs>
          <w:tab w:val="num" w:pos="567"/>
        </w:tabs>
        <w:spacing w:after="120"/>
        <w:ind w:left="567" w:hanging="567"/>
        <w:jc w:val="both"/>
        <w:rPr>
          <w:rFonts w:ascii="Arial" w:hAnsi="Arial" w:cs="Arial"/>
          <w:sz w:val="21"/>
          <w:szCs w:val="21"/>
          <w:lang w:val="es-ES_tradnl" w:eastAsia="es-ES"/>
        </w:rPr>
      </w:pPr>
    </w:p>
    <w:p w:rsidR="00CC758F" w:rsidRPr="00CC758F" w:rsidRDefault="00CC758F" w:rsidP="00CC758F">
      <w:pPr>
        <w:widowControl w:val="0"/>
        <w:tabs>
          <w:tab w:val="num" w:pos="720"/>
        </w:tabs>
        <w:spacing w:after="120"/>
        <w:ind w:left="720" w:hanging="720"/>
        <w:jc w:val="both"/>
        <w:rPr>
          <w:rFonts w:ascii="Arial" w:hAnsi="Arial" w:cs="Arial"/>
          <w:sz w:val="21"/>
          <w:szCs w:val="21"/>
          <w:lang w:val="es-ES_tradnl" w:eastAsia="es-ES"/>
        </w:rPr>
      </w:pPr>
      <w:r w:rsidRPr="00CC758F">
        <w:rPr>
          <w:rFonts w:ascii="Arial" w:hAnsi="Arial" w:cs="Arial"/>
          <w:b/>
          <w:sz w:val="21"/>
          <w:szCs w:val="21"/>
          <w:lang w:val="es-ES_tradnl" w:eastAsia="es-ES"/>
        </w:rPr>
        <w:t>18.2</w:t>
      </w:r>
      <w:r w:rsidRPr="00CC758F">
        <w:rPr>
          <w:rFonts w:ascii="Arial" w:hAnsi="Arial" w:cs="Arial"/>
          <w:sz w:val="21"/>
          <w:szCs w:val="21"/>
          <w:lang w:val="es-ES_tradnl" w:eastAsia="es-ES"/>
        </w:rPr>
        <w:tab/>
        <w:t>Se considerará recibida la notificación o comunicación en la fecha y hora en que se haya realizado la entrega.</w:t>
      </w:r>
    </w:p>
    <w:p w:rsidR="00CC758F" w:rsidRPr="00CC758F" w:rsidRDefault="00CC758F" w:rsidP="00CC758F">
      <w:pPr>
        <w:widowControl w:val="0"/>
        <w:tabs>
          <w:tab w:val="num" w:pos="720"/>
        </w:tabs>
        <w:spacing w:after="120"/>
        <w:ind w:left="720" w:hanging="720"/>
        <w:jc w:val="both"/>
        <w:rPr>
          <w:rFonts w:ascii="Arial" w:hAnsi="Arial" w:cs="Arial"/>
          <w:sz w:val="21"/>
          <w:szCs w:val="21"/>
          <w:lang w:val="es-ES_tradnl" w:eastAsia="es-ES"/>
        </w:rPr>
      </w:pPr>
      <w:r w:rsidRPr="00CC758F">
        <w:rPr>
          <w:rFonts w:ascii="Arial" w:hAnsi="Arial" w:cs="Arial"/>
          <w:b/>
          <w:sz w:val="21"/>
          <w:szCs w:val="21"/>
          <w:lang w:val="es-ES_tradnl" w:eastAsia="es-ES"/>
        </w:rPr>
        <w:t>18.3</w:t>
      </w:r>
      <w:r w:rsidRPr="00CC758F">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CC758F" w:rsidRPr="00CC758F" w:rsidRDefault="00CC758F" w:rsidP="00CC758F">
      <w:pPr>
        <w:spacing w:before="120" w:after="120"/>
        <w:jc w:val="both"/>
        <w:rPr>
          <w:rFonts w:ascii="Arial" w:hAnsi="Arial" w:cs="Arial"/>
          <w:b/>
          <w:sz w:val="21"/>
          <w:szCs w:val="21"/>
          <w:lang w:val="es-BO" w:eastAsia="es-ES"/>
        </w:rPr>
      </w:pPr>
      <w:r w:rsidRPr="00CC758F">
        <w:rPr>
          <w:rFonts w:ascii="Arial" w:hAnsi="Arial" w:cs="Arial"/>
          <w:b/>
          <w:sz w:val="21"/>
          <w:szCs w:val="21"/>
          <w:u w:val="single"/>
          <w:lang w:val="es-BO" w:eastAsia="es-ES"/>
        </w:rPr>
        <w:t xml:space="preserve">DÉCIMA NOVENA.- (RESPONSABILIDAD Y OBLIGACIONES DEL </w:t>
      </w:r>
      <w:r w:rsidRPr="00CC758F">
        <w:rPr>
          <w:rFonts w:ascii="Arial" w:hAnsi="Arial" w:cs="Arial"/>
          <w:b/>
          <w:bCs/>
          <w:sz w:val="21"/>
          <w:szCs w:val="21"/>
          <w:u w:val="single"/>
          <w:lang w:val="es-BO" w:eastAsia="es-ES"/>
        </w:rPr>
        <w:t>CONTRATISTA</w:t>
      </w:r>
      <w:r w:rsidRPr="00CC758F">
        <w:rPr>
          <w:rFonts w:ascii="Arial" w:hAnsi="Arial" w:cs="Arial"/>
          <w:b/>
          <w:sz w:val="21"/>
          <w:szCs w:val="21"/>
          <w:u w:val="single"/>
          <w:lang w:val="es-BO" w:eastAsia="es-ES"/>
        </w:rPr>
        <w:t>)</w:t>
      </w:r>
    </w:p>
    <w:p w:rsidR="00CC758F" w:rsidRPr="00CC758F" w:rsidRDefault="00CC758F" w:rsidP="00CC758F">
      <w:pPr>
        <w:autoSpaceDE w:val="0"/>
        <w:autoSpaceDN w:val="0"/>
        <w:adjustRightInd w:val="0"/>
        <w:spacing w:before="120" w:after="120"/>
        <w:jc w:val="both"/>
        <w:rPr>
          <w:rFonts w:ascii="Arial" w:eastAsia="Calibri" w:hAnsi="Arial" w:cs="Arial"/>
          <w:color w:val="000000"/>
          <w:sz w:val="21"/>
          <w:szCs w:val="21"/>
          <w:lang w:val="es-BO" w:eastAsia="es-BO"/>
        </w:rPr>
      </w:pPr>
      <w:r w:rsidRPr="00CC758F">
        <w:rPr>
          <w:rFonts w:ascii="Arial" w:eastAsia="Calibri" w:hAnsi="Arial" w:cs="Arial"/>
          <w:color w:val="000000"/>
          <w:sz w:val="21"/>
          <w:szCs w:val="21"/>
          <w:lang w:val="es-BO" w:eastAsia="es-BO"/>
        </w:rPr>
        <w:t xml:space="preserve">El </w:t>
      </w:r>
      <w:r w:rsidRPr="00CC758F">
        <w:rPr>
          <w:rFonts w:ascii="Arial" w:eastAsia="Calibri" w:hAnsi="Arial" w:cs="Arial"/>
          <w:b/>
          <w:color w:val="000000"/>
          <w:sz w:val="21"/>
          <w:szCs w:val="21"/>
          <w:lang w:val="es-BO" w:eastAsia="es-BO"/>
        </w:rPr>
        <w:t>Contratista</w:t>
      </w:r>
      <w:r w:rsidRPr="00CC758F">
        <w:rPr>
          <w:rFonts w:ascii="Arial" w:eastAsia="Calibri" w:hAnsi="Arial" w:cs="Arial"/>
          <w:color w:val="000000"/>
          <w:sz w:val="21"/>
          <w:szCs w:val="21"/>
          <w:lang w:val="es-BO" w:eastAsia="es-BO"/>
        </w:rPr>
        <w:t xml:space="preserve"> acuerda y se compromete a cumplir de manera enunciativa y no limitativa las siguientes obligaciones:</w:t>
      </w:r>
    </w:p>
    <w:p w:rsidR="00CC758F" w:rsidRPr="00CC758F" w:rsidRDefault="00CC758F" w:rsidP="00CC758F">
      <w:pPr>
        <w:spacing w:after="120"/>
        <w:ind w:left="567" w:hanging="567"/>
        <w:jc w:val="both"/>
        <w:rPr>
          <w:rFonts w:ascii="Arial" w:hAnsi="Arial" w:cs="Arial"/>
          <w:sz w:val="21"/>
          <w:szCs w:val="21"/>
          <w:lang w:val="es-BO" w:eastAsia="es-ES"/>
        </w:rPr>
      </w:pPr>
      <w:r w:rsidRPr="00CC758F">
        <w:rPr>
          <w:rFonts w:ascii="Arial" w:hAnsi="Arial" w:cs="Arial"/>
          <w:b/>
          <w:sz w:val="21"/>
          <w:szCs w:val="21"/>
          <w:lang w:val="es-BO" w:eastAsia="es-ES"/>
        </w:rPr>
        <w:t>19.1</w:t>
      </w:r>
      <w:r w:rsidRPr="00CC758F">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rsidR="00CC758F" w:rsidRPr="00CC758F" w:rsidRDefault="00CC758F" w:rsidP="004C7C31">
      <w:pPr>
        <w:numPr>
          <w:ilvl w:val="1"/>
          <w:numId w:val="68"/>
        </w:numPr>
        <w:spacing w:after="120"/>
        <w:ind w:left="567" w:hanging="567"/>
        <w:jc w:val="both"/>
        <w:rPr>
          <w:rFonts w:ascii="Arial" w:hAnsi="Arial" w:cs="Arial"/>
          <w:sz w:val="21"/>
          <w:szCs w:val="21"/>
          <w:lang w:val="es-BO" w:eastAsia="es-ES"/>
        </w:rPr>
      </w:pPr>
      <w:r w:rsidRPr="00CC758F">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CC758F" w:rsidRPr="00CC758F" w:rsidRDefault="00CC758F" w:rsidP="004C7C31">
      <w:pPr>
        <w:numPr>
          <w:ilvl w:val="1"/>
          <w:numId w:val="68"/>
        </w:numPr>
        <w:spacing w:after="120"/>
        <w:ind w:left="567" w:hanging="567"/>
        <w:jc w:val="both"/>
        <w:rPr>
          <w:rFonts w:ascii="Arial" w:hAnsi="Arial" w:cs="Arial"/>
          <w:sz w:val="21"/>
          <w:szCs w:val="21"/>
          <w:lang w:val="es-BO" w:eastAsia="es-ES"/>
        </w:rPr>
      </w:pPr>
      <w:r w:rsidRPr="00CC758F">
        <w:rPr>
          <w:rFonts w:ascii="Arial" w:hAnsi="Arial" w:cs="Arial"/>
          <w:sz w:val="21"/>
          <w:szCs w:val="21"/>
          <w:lang w:val="es-BO" w:eastAsia="es-ES"/>
        </w:rPr>
        <w:t>Presentar formalmente al Supervisor y Fiscal de Obra a todo su equipo, hecho que deberá constar en el libro de órdenes.</w:t>
      </w:r>
    </w:p>
    <w:p w:rsidR="00CC758F" w:rsidRPr="00CC758F" w:rsidRDefault="00CC758F" w:rsidP="004C7C31">
      <w:pPr>
        <w:numPr>
          <w:ilvl w:val="1"/>
          <w:numId w:val="68"/>
        </w:numPr>
        <w:tabs>
          <w:tab w:val="left" w:pos="0"/>
        </w:tabs>
        <w:spacing w:after="120"/>
        <w:ind w:left="567" w:hanging="567"/>
        <w:jc w:val="both"/>
        <w:rPr>
          <w:rFonts w:ascii="Arial" w:hAnsi="Arial" w:cs="Arial"/>
          <w:sz w:val="21"/>
          <w:szCs w:val="21"/>
          <w:lang w:val="es-BO" w:eastAsia="es-ES"/>
        </w:rPr>
      </w:pPr>
      <w:r w:rsidRPr="00CC758F">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CC758F">
        <w:rPr>
          <w:rFonts w:ascii="Arial" w:hAnsi="Arial" w:cs="Arial"/>
          <w:bCs/>
          <w:sz w:val="21"/>
          <w:szCs w:val="21"/>
          <w:lang w:val="es-BO" w:eastAsia="es-ES"/>
        </w:rPr>
        <w:t xml:space="preserve">Supervisor y </w:t>
      </w:r>
      <w:r w:rsidRPr="00CC758F">
        <w:rPr>
          <w:rFonts w:ascii="Arial" w:hAnsi="Arial" w:cs="Arial"/>
          <w:sz w:val="21"/>
          <w:szCs w:val="21"/>
          <w:lang w:val="es-BO" w:eastAsia="es-ES"/>
        </w:rPr>
        <w:t xml:space="preserve">Fiscal de Obra, quienes le responderá dentro de los 05 (cinco) días </w:t>
      </w:r>
      <w:proofErr w:type="gramStart"/>
      <w:r w:rsidRPr="00CC758F">
        <w:rPr>
          <w:rFonts w:ascii="Arial" w:hAnsi="Arial" w:cs="Arial"/>
          <w:sz w:val="21"/>
          <w:szCs w:val="21"/>
          <w:lang w:val="es-BO" w:eastAsia="es-ES"/>
        </w:rPr>
        <w:t>calendario siguientes</w:t>
      </w:r>
      <w:proofErr w:type="gramEnd"/>
      <w:r w:rsidRPr="00CC758F">
        <w:rPr>
          <w:rFonts w:ascii="Arial" w:hAnsi="Arial" w:cs="Arial"/>
          <w:sz w:val="21"/>
          <w:szCs w:val="21"/>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 xml:space="preserve"> todos los gastos necesarios para subsanar los inconvenientes ocasionados.</w:t>
      </w:r>
    </w:p>
    <w:p w:rsidR="00CC758F" w:rsidRPr="00CC758F" w:rsidRDefault="00CC758F" w:rsidP="004C7C31">
      <w:pPr>
        <w:numPr>
          <w:ilvl w:val="1"/>
          <w:numId w:val="68"/>
        </w:numPr>
        <w:tabs>
          <w:tab w:val="left" w:pos="0"/>
        </w:tabs>
        <w:spacing w:after="120"/>
        <w:ind w:left="567" w:right="-7" w:hanging="567"/>
        <w:jc w:val="both"/>
        <w:outlineLvl w:val="5"/>
        <w:rPr>
          <w:rFonts w:ascii="Arial" w:hAnsi="Arial" w:cs="Arial"/>
          <w:sz w:val="21"/>
          <w:szCs w:val="21"/>
          <w:lang w:val="es-BO" w:eastAsia="es-ES"/>
        </w:rPr>
      </w:pPr>
      <w:r w:rsidRPr="00CC758F">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CC758F" w:rsidRPr="00CC758F" w:rsidRDefault="00CC758F" w:rsidP="004C7C31">
      <w:pPr>
        <w:numPr>
          <w:ilvl w:val="1"/>
          <w:numId w:val="68"/>
        </w:numPr>
        <w:tabs>
          <w:tab w:val="left" w:pos="0"/>
        </w:tabs>
        <w:spacing w:before="120" w:after="120"/>
        <w:ind w:left="567" w:hanging="567"/>
        <w:jc w:val="both"/>
        <w:rPr>
          <w:rFonts w:ascii="Arial" w:hAnsi="Arial" w:cs="Arial"/>
          <w:sz w:val="21"/>
          <w:szCs w:val="21"/>
          <w:lang w:val="es-BO" w:eastAsia="es-ES"/>
        </w:rPr>
      </w:pPr>
      <w:r w:rsidRPr="00CC758F">
        <w:rPr>
          <w:rFonts w:ascii="Arial" w:hAnsi="Arial" w:cs="Arial"/>
          <w:sz w:val="21"/>
          <w:szCs w:val="21"/>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CC758F" w:rsidRPr="00CC758F" w:rsidRDefault="00CC758F" w:rsidP="004C7C31">
      <w:pPr>
        <w:numPr>
          <w:ilvl w:val="1"/>
          <w:numId w:val="68"/>
        </w:numPr>
        <w:spacing w:before="120" w:after="120"/>
        <w:ind w:left="567" w:hanging="567"/>
        <w:jc w:val="both"/>
        <w:rPr>
          <w:rFonts w:ascii="Arial" w:hAnsi="Arial" w:cs="Arial"/>
          <w:sz w:val="21"/>
          <w:szCs w:val="21"/>
          <w:lang w:val="es-BO" w:eastAsia="es-ES"/>
        </w:rPr>
      </w:pPr>
      <w:r w:rsidRPr="00CC758F">
        <w:rPr>
          <w:rFonts w:ascii="Arial" w:hAnsi="Arial" w:cs="Arial"/>
          <w:sz w:val="21"/>
          <w:szCs w:val="21"/>
          <w:lang w:val="es-BO" w:eastAsia="es-ES"/>
        </w:rPr>
        <w:t>Ser responsable de la contratación, el manejo y el desempeño de su personal y de los subcontratistas en relación con la Obra.</w:t>
      </w:r>
    </w:p>
    <w:p w:rsidR="00CC758F" w:rsidRPr="00CC758F" w:rsidRDefault="00CC758F" w:rsidP="004C7C31">
      <w:pPr>
        <w:numPr>
          <w:ilvl w:val="1"/>
          <w:numId w:val="68"/>
        </w:numPr>
        <w:spacing w:before="120" w:after="120"/>
        <w:ind w:left="567" w:hanging="567"/>
        <w:jc w:val="both"/>
        <w:rPr>
          <w:rFonts w:ascii="Arial" w:hAnsi="Arial" w:cs="Arial"/>
          <w:sz w:val="21"/>
          <w:szCs w:val="21"/>
          <w:lang w:val="es-BO" w:eastAsia="es-ES"/>
        </w:rPr>
      </w:pPr>
      <w:r w:rsidRPr="00CC758F">
        <w:rPr>
          <w:rFonts w:ascii="Arial" w:hAnsi="Arial" w:cs="Arial"/>
          <w:sz w:val="21"/>
          <w:szCs w:val="21"/>
          <w:lang w:val="es-BO" w:eastAsia="es-ES"/>
        </w:rPr>
        <w:t>Cumplir la legislación laboral y social vigente en el Estado Plurinacional de Bolivia y será también responsable de dicho cumplimiento por parte de los subcontratistas que pudiera contratar.</w:t>
      </w:r>
    </w:p>
    <w:p w:rsidR="00CC758F" w:rsidRPr="00CC758F" w:rsidRDefault="00CC758F" w:rsidP="004C7C31">
      <w:pPr>
        <w:numPr>
          <w:ilvl w:val="1"/>
          <w:numId w:val="68"/>
        </w:numPr>
        <w:spacing w:before="120" w:after="120"/>
        <w:ind w:left="567" w:hanging="567"/>
        <w:jc w:val="both"/>
        <w:rPr>
          <w:rFonts w:ascii="Arial" w:hAnsi="Arial" w:cs="Arial"/>
          <w:sz w:val="21"/>
          <w:szCs w:val="21"/>
          <w:lang w:val="es-BO" w:eastAsia="es-ES"/>
        </w:rPr>
      </w:pPr>
      <w:r w:rsidRPr="00CC758F">
        <w:rPr>
          <w:rFonts w:ascii="Arial" w:hAnsi="Arial" w:cs="Arial"/>
          <w:sz w:val="21"/>
          <w:szCs w:val="21"/>
          <w:lang w:val="es-BO" w:eastAsia="es-ES"/>
        </w:rPr>
        <w:t xml:space="preserve">Mantener exonerada a la </w:t>
      </w:r>
      <w:r w:rsidRPr="00CC758F">
        <w:rPr>
          <w:rFonts w:ascii="Arial" w:hAnsi="Arial" w:cs="Arial"/>
          <w:b/>
          <w:sz w:val="21"/>
          <w:szCs w:val="21"/>
          <w:lang w:val="es-BO" w:eastAsia="es-ES"/>
        </w:rPr>
        <w:t>Entidad</w:t>
      </w:r>
      <w:r w:rsidRPr="00CC758F">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rsidR="00CC758F" w:rsidRPr="00CC758F" w:rsidRDefault="00CC758F" w:rsidP="004C7C31">
      <w:pPr>
        <w:numPr>
          <w:ilvl w:val="1"/>
          <w:numId w:val="68"/>
        </w:numPr>
        <w:tabs>
          <w:tab w:val="left" w:pos="0"/>
        </w:tabs>
        <w:spacing w:before="120" w:after="120"/>
        <w:ind w:left="567" w:right="-7" w:hanging="567"/>
        <w:jc w:val="both"/>
        <w:outlineLvl w:val="5"/>
        <w:rPr>
          <w:rFonts w:ascii="Arial" w:hAnsi="Arial" w:cs="Arial"/>
          <w:sz w:val="21"/>
          <w:szCs w:val="21"/>
          <w:lang w:val="es-BO" w:eastAsia="es-ES"/>
        </w:rPr>
      </w:pPr>
      <w:r w:rsidRPr="00CC758F">
        <w:rPr>
          <w:rFonts w:ascii="Arial" w:hAnsi="Arial" w:cs="Arial"/>
          <w:sz w:val="21"/>
          <w:szCs w:val="21"/>
          <w:lang w:val="es-BO" w:eastAsia="es-ES"/>
        </w:rPr>
        <w:lastRenderedPageBreak/>
        <w:t xml:space="preserve">Mantener indemne a la </w:t>
      </w:r>
      <w:r w:rsidRPr="00CC758F">
        <w:rPr>
          <w:rFonts w:ascii="Arial" w:hAnsi="Arial" w:cs="Arial"/>
          <w:b/>
          <w:sz w:val="21"/>
          <w:szCs w:val="21"/>
          <w:lang w:val="es-BO" w:eastAsia="es-ES"/>
        </w:rPr>
        <w:t xml:space="preserve">Entidad </w:t>
      </w:r>
      <w:r w:rsidRPr="00CC758F">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rsidR="00CC758F" w:rsidRPr="00CC758F" w:rsidRDefault="00CC758F" w:rsidP="004C7C31">
      <w:pPr>
        <w:numPr>
          <w:ilvl w:val="1"/>
          <w:numId w:val="68"/>
        </w:numPr>
        <w:spacing w:before="120" w:after="120"/>
        <w:ind w:left="567" w:right="-7" w:hanging="567"/>
        <w:jc w:val="both"/>
        <w:outlineLvl w:val="5"/>
        <w:rPr>
          <w:rFonts w:ascii="Arial" w:hAnsi="Arial" w:cs="Arial"/>
          <w:sz w:val="21"/>
          <w:szCs w:val="21"/>
          <w:lang w:val="es-BO" w:eastAsia="es-ES"/>
        </w:rPr>
      </w:pPr>
      <w:r w:rsidRPr="00CC758F">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CC758F">
        <w:rPr>
          <w:rFonts w:ascii="Arial" w:hAnsi="Arial" w:cs="Arial"/>
          <w:b/>
          <w:sz w:val="21"/>
          <w:szCs w:val="21"/>
          <w:lang w:val="es-BO" w:eastAsia="es-ES"/>
        </w:rPr>
        <w:t>Entidad</w:t>
      </w:r>
      <w:r w:rsidRPr="00CC758F">
        <w:rPr>
          <w:rFonts w:ascii="Arial" w:hAnsi="Arial" w:cs="Arial"/>
          <w:sz w:val="21"/>
          <w:szCs w:val="21"/>
          <w:lang w:val="es-BO" w:eastAsia="es-ES"/>
        </w:rPr>
        <w:t xml:space="preserve">. </w:t>
      </w:r>
    </w:p>
    <w:p w:rsidR="00CC758F" w:rsidRPr="00CC758F" w:rsidRDefault="00CC758F" w:rsidP="004C7C31">
      <w:pPr>
        <w:numPr>
          <w:ilvl w:val="1"/>
          <w:numId w:val="68"/>
        </w:numPr>
        <w:spacing w:before="120" w:after="120"/>
        <w:ind w:left="567" w:right="-7" w:hanging="567"/>
        <w:jc w:val="both"/>
        <w:outlineLvl w:val="5"/>
        <w:rPr>
          <w:rFonts w:ascii="Arial" w:hAnsi="Arial" w:cs="Arial"/>
          <w:sz w:val="21"/>
          <w:szCs w:val="21"/>
          <w:lang w:val="es-BO" w:eastAsia="es-ES"/>
        </w:rPr>
      </w:pPr>
      <w:r w:rsidRPr="00CC758F">
        <w:rPr>
          <w:rFonts w:ascii="Arial" w:hAnsi="Arial" w:cs="Arial"/>
          <w:sz w:val="21"/>
          <w:szCs w:val="21"/>
          <w:lang w:val="es-BO" w:eastAsia="es-ES"/>
        </w:rPr>
        <w:t xml:space="preserve">Proveer al Fiscal de Obra, copias de todos los avisos y otras comunicaciones </w:t>
      </w:r>
      <w:proofErr w:type="gramStart"/>
      <w:r w:rsidRPr="00CC758F">
        <w:rPr>
          <w:rFonts w:ascii="Arial" w:hAnsi="Arial" w:cs="Arial"/>
          <w:sz w:val="21"/>
          <w:szCs w:val="21"/>
          <w:lang w:val="es-BO" w:eastAsia="es-ES"/>
        </w:rPr>
        <w:t>dirigidos</w:t>
      </w:r>
      <w:proofErr w:type="gramEnd"/>
      <w:r w:rsidRPr="00CC758F">
        <w:rPr>
          <w:rFonts w:ascii="Arial" w:hAnsi="Arial" w:cs="Arial"/>
          <w:sz w:val="21"/>
          <w:szCs w:val="21"/>
          <w:lang w:val="es-BO" w:eastAsia="es-ES"/>
        </w:rPr>
        <w:t xml:space="preserve"> a las compañías de seguro y otros, incluidos los avisos relacionados con los accidentes que ocurran en la Obra.</w:t>
      </w:r>
    </w:p>
    <w:p w:rsidR="00CC758F" w:rsidRPr="00CC758F" w:rsidRDefault="00CC758F" w:rsidP="004C7C31">
      <w:pPr>
        <w:numPr>
          <w:ilvl w:val="1"/>
          <w:numId w:val="68"/>
        </w:numPr>
        <w:tabs>
          <w:tab w:val="left" w:pos="0"/>
        </w:tabs>
        <w:spacing w:before="120" w:after="120"/>
        <w:ind w:left="567" w:right="-7" w:hanging="567"/>
        <w:jc w:val="both"/>
        <w:outlineLvl w:val="5"/>
        <w:rPr>
          <w:rFonts w:ascii="Arial" w:hAnsi="Arial" w:cs="Arial"/>
          <w:sz w:val="21"/>
          <w:szCs w:val="21"/>
          <w:lang w:val="es-BO" w:eastAsia="es-ES"/>
        </w:rPr>
      </w:pPr>
      <w:r w:rsidRPr="00CC758F">
        <w:rPr>
          <w:rFonts w:ascii="Arial" w:hAnsi="Arial" w:cs="Arial"/>
          <w:sz w:val="21"/>
          <w:szCs w:val="21"/>
          <w:lang w:val="es-BO" w:eastAsia="es-ES"/>
        </w:rPr>
        <w:t xml:space="preserve">Proveer las facilidades solicitadas al personal de la </w:t>
      </w:r>
      <w:r w:rsidRPr="00CC758F">
        <w:rPr>
          <w:rFonts w:ascii="Arial" w:hAnsi="Arial" w:cs="Arial"/>
          <w:b/>
          <w:sz w:val="21"/>
          <w:szCs w:val="21"/>
          <w:lang w:val="es-BO" w:eastAsia="es-ES"/>
        </w:rPr>
        <w:t xml:space="preserve">Entidad </w:t>
      </w:r>
      <w:r w:rsidRPr="00CC758F">
        <w:rPr>
          <w:rFonts w:ascii="Arial" w:hAnsi="Arial" w:cs="Arial"/>
          <w:sz w:val="21"/>
          <w:szCs w:val="21"/>
          <w:lang w:val="es-BO" w:eastAsia="es-ES"/>
        </w:rPr>
        <w:t xml:space="preserve">durante la ejecución de la Obra. </w:t>
      </w:r>
    </w:p>
    <w:p w:rsidR="00CC758F" w:rsidRPr="00CC758F" w:rsidRDefault="00CC758F" w:rsidP="004C7C31">
      <w:pPr>
        <w:numPr>
          <w:ilvl w:val="1"/>
          <w:numId w:val="68"/>
        </w:numPr>
        <w:tabs>
          <w:tab w:val="left" w:pos="0"/>
        </w:tabs>
        <w:spacing w:before="120" w:after="120"/>
        <w:ind w:left="567" w:right="-7" w:hanging="567"/>
        <w:jc w:val="both"/>
        <w:outlineLvl w:val="5"/>
        <w:rPr>
          <w:rFonts w:ascii="Arial" w:hAnsi="Arial" w:cs="Arial"/>
          <w:sz w:val="21"/>
          <w:szCs w:val="21"/>
          <w:lang w:val="es-BO" w:eastAsia="es-ES"/>
        </w:rPr>
      </w:pPr>
      <w:r w:rsidRPr="00CC758F">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rsidR="00CC758F" w:rsidRPr="00CC758F" w:rsidRDefault="00CC758F" w:rsidP="004C7C31">
      <w:pPr>
        <w:numPr>
          <w:ilvl w:val="1"/>
          <w:numId w:val="68"/>
        </w:numPr>
        <w:tabs>
          <w:tab w:val="left" w:pos="0"/>
        </w:tabs>
        <w:spacing w:before="120" w:after="120"/>
        <w:ind w:left="567" w:right="-7" w:hanging="567"/>
        <w:jc w:val="both"/>
        <w:outlineLvl w:val="5"/>
        <w:rPr>
          <w:rFonts w:ascii="Arial" w:hAnsi="Arial" w:cs="Arial"/>
          <w:sz w:val="21"/>
          <w:szCs w:val="21"/>
          <w:lang w:val="es-BO" w:eastAsia="es-ES"/>
        </w:rPr>
      </w:pPr>
      <w:r w:rsidRPr="00CC758F">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CC758F">
        <w:rPr>
          <w:rFonts w:ascii="Arial" w:hAnsi="Arial" w:cs="Arial"/>
          <w:b/>
          <w:sz w:val="21"/>
          <w:szCs w:val="21"/>
          <w:lang w:val="es-BO" w:eastAsia="es-ES"/>
        </w:rPr>
        <w:t>Entidad</w:t>
      </w:r>
      <w:r w:rsidRPr="00CC758F">
        <w:rPr>
          <w:rFonts w:ascii="Arial" w:hAnsi="Arial" w:cs="Arial"/>
          <w:sz w:val="21"/>
          <w:szCs w:val="21"/>
          <w:lang w:val="es-BO" w:eastAsia="es-ES"/>
        </w:rPr>
        <w:t xml:space="preserve"> podrá pedir al </w:t>
      </w:r>
      <w:r w:rsidRPr="00CC758F">
        <w:rPr>
          <w:rFonts w:ascii="Arial" w:hAnsi="Arial" w:cs="Arial"/>
          <w:b/>
          <w:sz w:val="21"/>
          <w:szCs w:val="21"/>
          <w:lang w:val="es-BO" w:eastAsia="es-ES"/>
        </w:rPr>
        <w:t xml:space="preserve">Contratista </w:t>
      </w:r>
      <w:r w:rsidRPr="00CC758F">
        <w:rPr>
          <w:rFonts w:ascii="Arial" w:hAnsi="Arial" w:cs="Arial"/>
          <w:sz w:val="21"/>
          <w:szCs w:val="21"/>
          <w:lang w:val="es-BO" w:eastAsia="es-ES"/>
        </w:rPr>
        <w:t>en cualquier momento, dentro del término del presente Contrato, una declaración que certifique el cumplimiento de la presente obligación.</w:t>
      </w:r>
    </w:p>
    <w:p w:rsidR="00CC758F" w:rsidRPr="00CC758F" w:rsidRDefault="00CC758F" w:rsidP="004C7C31">
      <w:pPr>
        <w:numPr>
          <w:ilvl w:val="1"/>
          <w:numId w:val="68"/>
        </w:numPr>
        <w:tabs>
          <w:tab w:val="left" w:pos="0"/>
        </w:tabs>
        <w:spacing w:before="120" w:after="120"/>
        <w:ind w:left="567" w:right="-7" w:hanging="567"/>
        <w:jc w:val="both"/>
        <w:outlineLvl w:val="5"/>
        <w:rPr>
          <w:rFonts w:ascii="Arial" w:hAnsi="Arial" w:cs="Arial"/>
          <w:sz w:val="21"/>
          <w:szCs w:val="21"/>
          <w:lang w:val="es-BO" w:eastAsia="es-ES"/>
        </w:rPr>
      </w:pPr>
      <w:r w:rsidRPr="00CC758F">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rsidR="00CC758F" w:rsidRPr="00CC758F" w:rsidRDefault="00CC758F" w:rsidP="004C7C31">
      <w:pPr>
        <w:numPr>
          <w:ilvl w:val="1"/>
          <w:numId w:val="68"/>
        </w:numPr>
        <w:tabs>
          <w:tab w:val="left" w:pos="0"/>
          <w:tab w:val="left" w:pos="567"/>
        </w:tabs>
        <w:spacing w:before="120" w:after="120"/>
        <w:ind w:left="567" w:right="-7" w:hanging="567"/>
        <w:jc w:val="both"/>
        <w:rPr>
          <w:rFonts w:ascii="Arial" w:hAnsi="Arial" w:cs="Arial"/>
          <w:sz w:val="21"/>
          <w:szCs w:val="21"/>
          <w:lang w:val="es-BO"/>
        </w:rPr>
      </w:pPr>
      <w:r w:rsidRPr="00CC758F">
        <w:rPr>
          <w:rFonts w:ascii="Arial" w:hAnsi="Arial" w:cs="Arial"/>
          <w:sz w:val="21"/>
          <w:szCs w:val="21"/>
          <w:lang w:val="es-BO"/>
        </w:rPr>
        <w:t>Efectuar el control de calidad de la Obra en conformidad al Contrato y sus anexos.</w:t>
      </w:r>
    </w:p>
    <w:p w:rsidR="00CC758F" w:rsidRPr="00CC758F" w:rsidRDefault="00CC758F" w:rsidP="004C7C31">
      <w:pPr>
        <w:numPr>
          <w:ilvl w:val="1"/>
          <w:numId w:val="68"/>
        </w:numPr>
        <w:tabs>
          <w:tab w:val="left" w:pos="0"/>
        </w:tabs>
        <w:spacing w:before="120" w:after="120"/>
        <w:ind w:left="567" w:hanging="567"/>
        <w:jc w:val="both"/>
        <w:rPr>
          <w:rFonts w:ascii="Arial" w:hAnsi="Arial" w:cs="Arial"/>
          <w:sz w:val="21"/>
          <w:szCs w:val="21"/>
          <w:lang w:val="es-BO" w:eastAsia="es-ES"/>
        </w:rPr>
      </w:pPr>
      <w:r w:rsidRPr="00CC758F">
        <w:rPr>
          <w:rFonts w:ascii="Arial" w:hAnsi="Arial" w:cs="Arial"/>
          <w:sz w:val="21"/>
          <w:szCs w:val="21"/>
          <w:lang w:val="es-BO" w:eastAsia="es-ES"/>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rsidR="00CC758F" w:rsidRPr="00CC758F" w:rsidRDefault="00CC758F" w:rsidP="004C7C31">
      <w:pPr>
        <w:numPr>
          <w:ilvl w:val="1"/>
          <w:numId w:val="68"/>
        </w:numPr>
        <w:tabs>
          <w:tab w:val="left" w:pos="0"/>
        </w:tabs>
        <w:spacing w:before="120" w:after="120"/>
        <w:ind w:left="567" w:hanging="567"/>
        <w:jc w:val="both"/>
        <w:rPr>
          <w:rFonts w:ascii="Arial" w:hAnsi="Arial" w:cs="Arial"/>
          <w:sz w:val="21"/>
          <w:szCs w:val="21"/>
          <w:lang w:val="es-BO" w:eastAsia="es-ES"/>
        </w:rPr>
      </w:pPr>
      <w:r w:rsidRPr="00CC758F">
        <w:rPr>
          <w:rFonts w:ascii="Arial" w:hAnsi="Arial" w:cs="Arial"/>
          <w:sz w:val="21"/>
          <w:szCs w:val="21"/>
          <w:lang w:val="es-BO" w:eastAsia="es-ES"/>
        </w:rPr>
        <w:t xml:space="preserve">Contar con un Residente de Obra  el cual deberá ser necesariamente el profesional calificado en la propuesta, con experiencia en ejecución de obras similares a las previstas en el presente Contrato y representará al </w:t>
      </w:r>
      <w:r w:rsidRPr="00CC758F">
        <w:rPr>
          <w:rFonts w:ascii="Arial" w:hAnsi="Arial" w:cs="Arial"/>
          <w:b/>
          <w:sz w:val="21"/>
          <w:szCs w:val="21"/>
          <w:lang w:val="es-BO" w:eastAsia="es-ES"/>
        </w:rPr>
        <w:t>Contratista</w:t>
      </w:r>
      <w:r w:rsidRPr="00CC758F">
        <w:rPr>
          <w:rFonts w:ascii="Arial" w:hAnsi="Arial" w:cs="Arial"/>
          <w:sz w:val="21"/>
          <w:szCs w:val="21"/>
          <w:lang w:val="es-BO" w:eastAsia="es-ES"/>
        </w:rPr>
        <w:t xml:space="preserve"> en el sitio de la ejecución de la Obra.</w:t>
      </w:r>
    </w:p>
    <w:p w:rsidR="00CC758F" w:rsidRPr="00CC758F" w:rsidRDefault="00CC758F" w:rsidP="004C7C31">
      <w:pPr>
        <w:numPr>
          <w:ilvl w:val="1"/>
          <w:numId w:val="68"/>
        </w:numPr>
        <w:tabs>
          <w:tab w:val="left" w:pos="0"/>
        </w:tabs>
        <w:spacing w:before="120" w:after="120"/>
        <w:ind w:left="567" w:hanging="567"/>
        <w:jc w:val="both"/>
        <w:rPr>
          <w:rFonts w:ascii="Arial" w:hAnsi="Arial" w:cs="Arial"/>
          <w:sz w:val="21"/>
          <w:szCs w:val="21"/>
          <w:lang w:val="es-BO" w:eastAsia="es-ES"/>
        </w:rPr>
      </w:pPr>
      <w:r w:rsidRPr="00CC758F">
        <w:rPr>
          <w:rFonts w:ascii="Arial" w:hAnsi="Arial" w:cs="Arial"/>
          <w:sz w:val="21"/>
          <w:szCs w:val="21"/>
          <w:lang w:val="es-BO" w:eastAsia="es-ES"/>
        </w:rPr>
        <w:t xml:space="preserve">Cooperar y compartir la zona de las obras con otros contratistas, autoridades públicas, empresas de servicios y con la </w:t>
      </w:r>
      <w:r w:rsidRPr="00CC758F">
        <w:rPr>
          <w:rFonts w:ascii="Arial" w:hAnsi="Arial" w:cs="Arial"/>
          <w:b/>
          <w:sz w:val="21"/>
          <w:szCs w:val="21"/>
          <w:lang w:val="es-BO" w:eastAsia="es-ES"/>
        </w:rPr>
        <w:t>Entidad</w:t>
      </w:r>
      <w:r w:rsidRPr="00CC758F">
        <w:rPr>
          <w:rFonts w:ascii="Arial" w:hAnsi="Arial" w:cs="Arial"/>
          <w:sz w:val="21"/>
          <w:szCs w:val="21"/>
          <w:lang w:val="es-BO" w:eastAsia="es-ES"/>
        </w:rPr>
        <w:t xml:space="preserve"> en los periodos especificados en la lista de otros contratistas. La </w:t>
      </w:r>
      <w:r w:rsidRPr="00CC758F">
        <w:rPr>
          <w:rFonts w:ascii="Arial" w:hAnsi="Arial" w:cs="Arial"/>
          <w:b/>
          <w:sz w:val="21"/>
          <w:szCs w:val="21"/>
          <w:lang w:val="es-BO" w:eastAsia="es-ES"/>
        </w:rPr>
        <w:t>Entidad</w:t>
      </w:r>
      <w:r w:rsidRPr="00CC758F">
        <w:rPr>
          <w:rFonts w:ascii="Arial" w:hAnsi="Arial" w:cs="Arial"/>
          <w:sz w:val="21"/>
          <w:szCs w:val="21"/>
          <w:lang w:val="es-BO" w:eastAsia="es-ES"/>
        </w:rPr>
        <w:t xml:space="preserve"> podrá modificar la lista de otros contratistas y notificará al </w:t>
      </w:r>
      <w:r w:rsidRPr="00CC758F">
        <w:rPr>
          <w:rFonts w:ascii="Arial" w:hAnsi="Arial" w:cs="Arial"/>
          <w:b/>
          <w:sz w:val="21"/>
          <w:szCs w:val="21"/>
          <w:lang w:val="es-BO" w:eastAsia="es-ES"/>
        </w:rPr>
        <w:t>Contratista</w:t>
      </w:r>
      <w:r w:rsidRPr="00CC758F">
        <w:rPr>
          <w:rFonts w:ascii="Arial" w:hAnsi="Arial" w:cs="Arial"/>
          <w:sz w:val="21"/>
          <w:szCs w:val="21"/>
          <w:lang w:val="es-BO" w:eastAsia="es-ES"/>
        </w:rPr>
        <w:t>.</w:t>
      </w:r>
    </w:p>
    <w:p w:rsidR="00CC758F" w:rsidRPr="00CC758F" w:rsidRDefault="00CC758F" w:rsidP="004C7C31">
      <w:pPr>
        <w:numPr>
          <w:ilvl w:val="1"/>
          <w:numId w:val="68"/>
        </w:numPr>
        <w:tabs>
          <w:tab w:val="left" w:pos="0"/>
        </w:tabs>
        <w:spacing w:before="120" w:after="120"/>
        <w:ind w:left="567" w:hanging="567"/>
        <w:jc w:val="both"/>
        <w:rPr>
          <w:rFonts w:ascii="Arial" w:hAnsi="Arial" w:cs="Arial"/>
          <w:sz w:val="21"/>
          <w:szCs w:val="21"/>
          <w:lang w:val="es-BO" w:eastAsia="es-ES"/>
        </w:rPr>
      </w:pPr>
      <w:r w:rsidRPr="00CC758F">
        <w:rPr>
          <w:rFonts w:ascii="Arial" w:hAnsi="Arial" w:cs="Arial"/>
          <w:sz w:val="21"/>
          <w:szCs w:val="21"/>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CC758F" w:rsidRPr="00CC758F" w:rsidRDefault="00CC758F" w:rsidP="004C7C31">
      <w:pPr>
        <w:numPr>
          <w:ilvl w:val="1"/>
          <w:numId w:val="68"/>
        </w:numPr>
        <w:tabs>
          <w:tab w:val="left" w:pos="0"/>
        </w:tabs>
        <w:spacing w:before="120" w:after="120"/>
        <w:ind w:left="567" w:hanging="567"/>
        <w:jc w:val="both"/>
        <w:rPr>
          <w:rFonts w:ascii="Arial" w:hAnsi="Arial" w:cs="Arial"/>
          <w:sz w:val="21"/>
          <w:szCs w:val="21"/>
          <w:lang w:val="es-BO" w:eastAsia="es-ES"/>
        </w:rPr>
      </w:pPr>
      <w:r w:rsidRPr="00CC758F">
        <w:rPr>
          <w:rFonts w:ascii="Arial" w:hAnsi="Arial" w:cs="Arial"/>
          <w:sz w:val="21"/>
          <w:szCs w:val="21"/>
          <w:lang w:val="es-BO" w:eastAsia="es-ES"/>
        </w:rPr>
        <w:t xml:space="preserve">Custodiar todos los materiales, equipo y todo trabajo ejecutado utilizando medidas de mantenimiento, hasta la recepción definitiva de la Obra por </w:t>
      </w:r>
      <w:r w:rsidRPr="00CC758F">
        <w:rPr>
          <w:rFonts w:ascii="Arial" w:hAnsi="Arial" w:cs="Arial"/>
          <w:color w:val="000000"/>
          <w:sz w:val="21"/>
          <w:szCs w:val="21"/>
          <w:lang w:eastAsia="es-ES"/>
        </w:rPr>
        <w:t xml:space="preserve">la </w:t>
      </w:r>
      <w:r w:rsidRPr="00CC758F">
        <w:rPr>
          <w:rFonts w:ascii="Arial" w:hAnsi="Arial" w:cs="Arial"/>
          <w:b/>
          <w:color w:val="000000"/>
          <w:sz w:val="21"/>
          <w:szCs w:val="21"/>
          <w:lang w:eastAsia="es-ES"/>
        </w:rPr>
        <w:t>Entidad</w:t>
      </w:r>
      <w:r w:rsidRPr="00CC758F">
        <w:rPr>
          <w:rFonts w:ascii="Arial" w:hAnsi="Arial" w:cs="Arial"/>
          <w:sz w:val="21"/>
          <w:szCs w:val="21"/>
          <w:lang w:val="es-BO" w:eastAsia="es-ES"/>
        </w:rPr>
        <w:t xml:space="preserve"> o liquidación y cierre por resolución del Contrato.</w:t>
      </w:r>
    </w:p>
    <w:p w:rsidR="00CC758F" w:rsidRPr="00CC758F" w:rsidRDefault="00CC758F" w:rsidP="004C7C31">
      <w:pPr>
        <w:numPr>
          <w:ilvl w:val="1"/>
          <w:numId w:val="68"/>
        </w:numPr>
        <w:tabs>
          <w:tab w:val="left" w:pos="567"/>
        </w:tabs>
        <w:spacing w:before="120" w:after="120"/>
        <w:ind w:left="567" w:hanging="567"/>
        <w:jc w:val="both"/>
        <w:rPr>
          <w:rFonts w:ascii="Arial" w:hAnsi="Arial" w:cs="Arial"/>
          <w:sz w:val="21"/>
          <w:szCs w:val="21"/>
          <w:lang w:val="es-BO" w:eastAsia="es-ES"/>
        </w:rPr>
      </w:pPr>
      <w:r w:rsidRPr="00CC758F">
        <w:rPr>
          <w:rFonts w:ascii="Arial" w:hAnsi="Arial" w:cs="Arial"/>
          <w:sz w:val="21"/>
          <w:szCs w:val="21"/>
          <w:lang w:val="es-BO" w:eastAsia="es-ES"/>
        </w:rPr>
        <w:t xml:space="preserve">Autoriza a la </w:t>
      </w:r>
      <w:r w:rsidRPr="00CC758F">
        <w:rPr>
          <w:rFonts w:ascii="Arial" w:hAnsi="Arial" w:cs="Arial"/>
          <w:b/>
          <w:sz w:val="21"/>
          <w:szCs w:val="21"/>
          <w:lang w:val="es-BO" w:eastAsia="es-ES"/>
        </w:rPr>
        <w:t>Entidad</w:t>
      </w:r>
      <w:r w:rsidRPr="00CC758F">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CC758F" w:rsidRPr="00CC758F" w:rsidRDefault="00CC758F" w:rsidP="004C7C31">
      <w:pPr>
        <w:numPr>
          <w:ilvl w:val="1"/>
          <w:numId w:val="68"/>
        </w:numPr>
        <w:tabs>
          <w:tab w:val="left" w:pos="0"/>
        </w:tabs>
        <w:spacing w:before="120" w:after="120"/>
        <w:ind w:left="567" w:hanging="567"/>
        <w:jc w:val="both"/>
        <w:rPr>
          <w:rFonts w:ascii="Arial" w:hAnsi="Arial" w:cs="Arial"/>
          <w:sz w:val="21"/>
          <w:szCs w:val="21"/>
          <w:lang w:val="es-BO" w:eastAsia="es-ES"/>
        </w:rPr>
      </w:pPr>
      <w:r w:rsidRPr="00CC758F">
        <w:rPr>
          <w:rFonts w:ascii="Arial" w:hAnsi="Arial" w:cs="Arial"/>
          <w:sz w:val="21"/>
          <w:szCs w:val="21"/>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CC758F">
        <w:rPr>
          <w:rFonts w:ascii="Arial" w:hAnsi="Arial" w:cs="Arial"/>
          <w:b/>
          <w:sz w:val="21"/>
          <w:szCs w:val="21"/>
          <w:lang w:val="es-BO" w:eastAsia="es-ES"/>
        </w:rPr>
        <w:t>Contratista</w:t>
      </w:r>
      <w:r w:rsidRPr="00CC758F">
        <w:rPr>
          <w:rFonts w:ascii="Arial" w:hAnsi="Arial" w:cs="Arial"/>
          <w:sz w:val="21"/>
          <w:szCs w:val="21"/>
          <w:lang w:val="es-BO" w:eastAsia="es-ES"/>
        </w:rPr>
        <w:t>, a la terminación de la Obra.</w:t>
      </w:r>
    </w:p>
    <w:p w:rsidR="00CC758F" w:rsidRPr="00CC758F" w:rsidRDefault="00CC758F" w:rsidP="004C7C31">
      <w:pPr>
        <w:numPr>
          <w:ilvl w:val="1"/>
          <w:numId w:val="68"/>
        </w:numPr>
        <w:tabs>
          <w:tab w:val="left" w:pos="0"/>
        </w:tabs>
        <w:spacing w:before="120" w:after="120"/>
        <w:ind w:left="567" w:hanging="567"/>
        <w:jc w:val="both"/>
        <w:rPr>
          <w:rFonts w:ascii="Arial" w:hAnsi="Arial" w:cs="Arial"/>
          <w:sz w:val="21"/>
          <w:szCs w:val="21"/>
          <w:lang w:val="es-BO" w:eastAsia="es-ES"/>
        </w:rPr>
      </w:pPr>
      <w:r w:rsidRPr="00CC758F">
        <w:rPr>
          <w:rFonts w:ascii="Arial" w:hAnsi="Arial" w:cs="Arial"/>
          <w:sz w:val="21"/>
          <w:szCs w:val="21"/>
          <w:lang w:val="es-BO" w:eastAsia="es-ES"/>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CC758F">
        <w:rPr>
          <w:rFonts w:ascii="Arial" w:hAnsi="Arial" w:cs="Arial"/>
          <w:b/>
          <w:sz w:val="21"/>
          <w:szCs w:val="21"/>
          <w:lang w:val="es-BO" w:eastAsia="es-ES"/>
        </w:rPr>
        <w:t>Contratista</w:t>
      </w:r>
      <w:r w:rsidRPr="00CC758F">
        <w:rPr>
          <w:rFonts w:ascii="Arial" w:hAnsi="Arial" w:cs="Arial"/>
          <w:sz w:val="21"/>
          <w:szCs w:val="21"/>
          <w:lang w:val="es-BO" w:eastAsia="es-ES"/>
        </w:rPr>
        <w:t xml:space="preserve"> a los propietarios vecinos de la Obra y de toda lesión causada a terceras personas como resultado de sus trabajos.</w:t>
      </w:r>
    </w:p>
    <w:p w:rsidR="00CC758F" w:rsidRPr="00CC758F" w:rsidRDefault="00CC758F" w:rsidP="004C7C31">
      <w:pPr>
        <w:numPr>
          <w:ilvl w:val="1"/>
          <w:numId w:val="68"/>
        </w:numPr>
        <w:tabs>
          <w:tab w:val="left" w:pos="0"/>
        </w:tabs>
        <w:spacing w:before="120" w:after="120"/>
        <w:ind w:left="567" w:hanging="567"/>
        <w:jc w:val="both"/>
        <w:rPr>
          <w:rFonts w:ascii="Arial" w:hAnsi="Arial" w:cs="Arial"/>
          <w:sz w:val="21"/>
          <w:szCs w:val="21"/>
          <w:lang w:val="es-BO" w:eastAsia="es-ES"/>
        </w:rPr>
      </w:pPr>
      <w:r w:rsidRPr="00CC758F">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rsidR="00CC758F" w:rsidRPr="00CC758F" w:rsidRDefault="00CC758F" w:rsidP="004C7C31">
      <w:pPr>
        <w:numPr>
          <w:ilvl w:val="1"/>
          <w:numId w:val="68"/>
        </w:numPr>
        <w:tabs>
          <w:tab w:val="left" w:pos="0"/>
        </w:tabs>
        <w:spacing w:before="120" w:after="120"/>
        <w:ind w:left="567" w:hanging="567"/>
        <w:jc w:val="both"/>
        <w:rPr>
          <w:rFonts w:ascii="Arial" w:hAnsi="Arial" w:cs="Arial"/>
          <w:sz w:val="21"/>
          <w:szCs w:val="21"/>
          <w:lang w:val="es-BO" w:eastAsia="es-ES"/>
        </w:rPr>
      </w:pPr>
      <w:r w:rsidRPr="00CC758F">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CC758F" w:rsidRPr="00CC758F" w:rsidRDefault="00CC758F" w:rsidP="004C7C31">
      <w:pPr>
        <w:numPr>
          <w:ilvl w:val="1"/>
          <w:numId w:val="68"/>
        </w:numPr>
        <w:tabs>
          <w:tab w:val="left" w:pos="0"/>
        </w:tabs>
        <w:spacing w:before="120" w:after="120"/>
        <w:ind w:left="567" w:hanging="567"/>
        <w:jc w:val="both"/>
        <w:rPr>
          <w:rFonts w:ascii="Arial" w:hAnsi="Arial" w:cs="Arial"/>
          <w:sz w:val="21"/>
          <w:szCs w:val="21"/>
          <w:lang w:val="es-BO" w:eastAsia="es-ES"/>
        </w:rPr>
      </w:pPr>
      <w:r w:rsidRPr="00CC758F">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CC758F">
        <w:rPr>
          <w:rFonts w:ascii="Arial" w:hAnsi="Arial" w:cs="Arial"/>
          <w:b/>
          <w:sz w:val="21"/>
          <w:szCs w:val="21"/>
          <w:lang w:val="es-BO" w:eastAsia="es-ES"/>
        </w:rPr>
        <w:t>Entidad</w:t>
      </w:r>
      <w:r w:rsidRPr="00CC758F">
        <w:rPr>
          <w:rFonts w:ascii="Arial" w:hAnsi="Arial" w:cs="Arial"/>
          <w:sz w:val="21"/>
          <w:szCs w:val="21"/>
          <w:lang w:val="es-BO" w:eastAsia="es-ES"/>
        </w:rPr>
        <w:t xml:space="preserve">, el respaldo correspondiente. </w:t>
      </w:r>
    </w:p>
    <w:p w:rsidR="00CC758F" w:rsidRPr="00CC758F" w:rsidRDefault="00CC758F" w:rsidP="004C7C31">
      <w:pPr>
        <w:numPr>
          <w:ilvl w:val="1"/>
          <w:numId w:val="68"/>
        </w:numPr>
        <w:tabs>
          <w:tab w:val="left" w:pos="0"/>
        </w:tabs>
        <w:spacing w:before="120" w:after="120"/>
        <w:ind w:left="567" w:hanging="567"/>
        <w:jc w:val="both"/>
        <w:rPr>
          <w:rFonts w:ascii="Arial" w:hAnsi="Arial" w:cs="Arial"/>
          <w:sz w:val="21"/>
          <w:szCs w:val="21"/>
          <w:lang w:val="es-BO" w:eastAsia="es-ES"/>
        </w:rPr>
      </w:pPr>
      <w:r w:rsidRPr="00CC758F">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CC758F">
        <w:rPr>
          <w:rFonts w:ascii="Arial" w:hAnsi="Arial" w:cs="Arial"/>
          <w:b/>
          <w:sz w:val="21"/>
          <w:szCs w:val="21"/>
          <w:lang w:val="es-BO" w:eastAsia="es-ES"/>
        </w:rPr>
        <w:t>Contratista</w:t>
      </w:r>
      <w:r w:rsidRPr="00CC758F">
        <w:rPr>
          <w:rFonts w:ascii="Arial" w:hAnsi="Arial" w:cs="Arial"/>
          <w:sz w:val="21"/>
          <w:szCs w:val="21"/>
          <w:lang w:val="es-BO" w:eastAsia="es-ES"/>
        </w:rPr>
        <w:t>, asumiendo los costos que estos generen.</w:t>
      </w:r>
    </w:p>
    <w:p w:rsidR="00CC758F" w:rsidRPr="00CC758F" w:rsidRDefault="00CC758F" w:rsidP="004C7C31">
      <w:pPr>
        <w:numPr>
          <w:ilvl w:val="1"/>
          <w:numId w:val="68"/>
        </w:numPr>
        <w:tabs>
          <w:tab w:val="left" w:pos="0"/>
        </w:tabs>
        <w:spacing w:before="120" w:after="120"/>
        <w:ind w:left="567" w:hanging="567"/>
        <w:jc w:val="both"/>
        <w:rPr>
          <w:rFonts w:ascii="Arial" w:hAnsi="Arial" w:cs="Arial"/>
          <w:sz w:val="21"/>
          <w:szCs w:val="21"/>
          <w:lang w:val="es-BO" w:eastAsia="es-ES"/>
        </w:rPr>
      </w:pPr>
      <w:r w:rsidRPr="00CC758F">
        <w:rPr>
          <w:rFonts w:ascii="Arial" w:hAnsi="Arial" w:cs="Arial"/>
          <w:sz w:val="21"/>
          <w:szCs w:val="21"/>
          <w:lang w:val="es-BO" w:eastAsia="es-ES"/>
        </w:rPr>
        <w:t>Asistir a la/s reunión/es de coordinación y solicitadas por el Supervisor y/o el Fiscal de Obra.</w:t>
      </w:r>
    </w:p>
    <w:p w:rsidR="00CC758F" w:rsidRPr="00CC758F" w:rsidRDefault="00CC758F" w:rsidP="00CC758F">
      <w:pPr>
        <w:spacing w:before="120" w:after="120"/>
        <w:ind w:left="567" w:right="-7" w:hanging="567"/>
        <w:jc w:val="both"/>
        <w:outlineLvl w:val="5"/>
        <w:rPr>
          <w:rFonts w:ascii="Arial" w:hAnsi="Arial" w:cs="Arial"/>
          <w:sz w:val="21"/>
          <w:szCs w:val="21"/>
          <w:lang w:val="es-BO" w:eastAsia="es-ES"/>
        </w:rPr>
      </w:pPr>
      <w:r w:rsidRPr="00CC758F">
        <w:rPr>
          <w:rFonts w:ascii="Arial" w:hAnsi="Arial" w:cs="Arial"/>
          <w:sz w:val="21"/>
          <w:szCs w:val="21"/>
          <w:lang w:val="es-BO" w:eastAsia="es-ES"/>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CC758F">
        <w:rPr>
          <w:rFonts w:ascii="Arial" w:hAnsi="Arial" w:cs="Arial"/>
          <w:b/>
          <w:sz w:val="21"/>
          <w:szCs w:val="21"/>
          <w:lang w:val="es-BO" w:eastAsia="es-ES"/>
        </w:rPr>
        <w:t>Contratista.</w:t>
      </w:r>
    </w:p>
    <w:p w:rsidR="00CC758F" w:rsidRPr="00CC758F" w:rsidRDefault="00CC758F" w:rsidP="004C7C31">
      <w:pPr>
        <w:numPr>
          <w:ilvl w:val="1"/>
          <w:numId w:val="68"/>
        </w:numPr>
        <w:tabs>
          <w:tab w:val="left" w:pos="0"/>
        </w:tabs>
        <w:spacing w:before="120" w:after="120"/>
        <w:contextualSpacing/>
        <w:jc w:val="both"/>
        <w:rPr>
          <w:rFonts w:ascii="Arial" w:hAnsi="Arial" w:cs="Arial"/>
          <w:sz w:val="21"/>
          <w:szCs w:val="21"/>
          <w:lang w:val="es-BO" w:eastAsia="es-ES"/>
        </w:rPr>
      </w:pPr>
      <w:r w:rsidRPr="00CC758F">
        <w:rPr>
          <w:rFonts w:ascii="Arial" w:hAnsi="Arial" w:cs="Arial"/>
          <w:sz w:val="21"/>
          <w:szCs w:val="21"/>
          <w:lang w:val="es-BO" w:eastAsia="es-ES"/>
        </w:rPr>
        <w:t>Proporcionar un manual de mantenimiento preventivo, correctivo y predictivo a momento de la recepción definitiva, que debe contar con la aprobación y visto bueno del Supervisor y Fiscal de Obra.</w:t>
      </w:r>
    </w:p>
    <w:p w:rsidR="00CC758F" w:rsidRPr="00CC758F" w:rsidRDefault="00CC758F" w:rsidP="004C7C31">
      <w:pPr>
        <w:numPr>
          <w:ilvl w:val="1"/>
          <w:numId w:val="68"/>
        </w:numPr>
        <w:tabs>
          <w:tab w:val="left" w:pos="0"/>
        </w:tabs>
        <w:spacing w:before="120" w:after="120"/>
        <w:ind w:left="567" w:hanging="567"/>
        <w:jc w:val="both"/>
        <w:rPr>
          <w:rFonts w:ascii="Arial" w:hAnsi="Arial" w:cs="Arial"/>
          <w:sz w:val="21"/>
          <w:szCs w:val="21"/>
          <w:lang w:val="es-BO" w:eastAsia="es-ES"/>
        </w:rPr>
      </w:pPr>
      <w:r w:rsidRPr="00CC758F">
        <w:rPr>
          <w:rFonts w:ascii="Arial" w:hAnsi="Arial" w:cs="Arial"/>
          <w:sz w:val="21"/>
          <w:szCs w:val="21"/>
          <w:lang w:val="es-BO" w:eastAsia="es-ES"/>
        </w:rPr>
        <w:t xml:space="preserve">El </w:t>
      </w:r>
      <w:r w:rsidRPr="00CC758F">
        <w:rPr>
          <w:rFonts w:ascii="Arial" w:hAnsi="Arial" w:cs="Arial"/>
          <w:b/>
          <w:sz w:val="21"/>
          <w:szCs w:val="21"/>
          <w:lang w:val="es-BO" w:eastAsia="es-ES"/>
        </w:rPr>
        <w:t>Contratista</w:t>
      </w:r>
      <w:r w:rsidRPr="00CC758F">
        <w:rPr>
          <w:rFonts w:ascii="Arial" w:hAnsi="Arial" w:cs="Arial"/>
          <w:sz w:val="21"/>
          <w:szCs w:val="21"/>
          <w:lang w:val="es-BO" w:eastAsia="es-ES"/>
        </w:rPr>
        <w:t xml:space="preserve"> también será responsable :</w:t>
      </w:r>
    </w:p>
    <w:p w:rsidR="00CC758F" w:rsidRPr="00CC758F" w:rsidRDefault="00CC758F" w:rsidP="004C7C31">
      <w:pPr>
        <w:numPr>
          <w:ilvl w:val="0"/>
          <w:numId w:val="66"/>
        </w:numPr>
        <w:tabs>
          <w:tab w:val="left" w:pos="0"/>
        </w:tabs>
        <w:spacing w:before="120" w:after="120"/>
        <w:ind w:left="1985"/>
        <w:jc w:val="both"/>
        <w:rPr>
          <w:rFonts w:ascii="Arial" w:hAnsi="Arial" w:cs="Arial"/>
          <w:sz w:val="21"/>
          <w:szCs w:val="21"/>
          <w:lang w:val="es-BO" w:eastAsia="es-ES"/>
        </w:rPr>
      </w:pPr>
      <w:r w:rsidRPr="00CC758F">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rsidR="00CC758F" w:rsidRPr="00CC758F" w:rsidRDefault="00CC758F" w:rsidP="00CC758F">
      <w:pPr>
        <w:tabs>
          <w:tab w:val="left" w:pos="0"/>
        </w:tabs>
        <w:spacing w:after="120"/>
        <w:ind w:left="1985"/>
        <w:jc w:val="both"/>
        <w:rPr>
          <w:rFonts w:ascii="Arial" w:hAnsi="Arial" w:cs="Arial"/>
          <w:sz w:val="21"/>
          <w:szCs w:val="21"/>
          <w:lang w:val="es-BO" w:eastAsia="es-ES"/>
        </w:rPr>
      </w:pPr>
      <w:r w:rsidRPr="00CC758F">
        <w:rPr>
          <w:rFonts w:ascii="Arial" w:hAnsi="Arial" w:cs="Arial"/>
          <w:sz w:val="21"/>
          <w:szCs w:val="21"/>
          <w:lang w:val="es-BO" w:eastAsia="es-ES"/>
        </w:rPr>
        <w:t xml:space="preserve">Cuando el </w:t>
      </w:r>
      <w:r w:rsidRPr="00CC758F">
        <w:rPr>
          <w:rFonts w:ascii="Arial" w:hAnsi="Arial" w:cs="Arial"/>
          <w:b/>
          <w:sz w:val="21"/>
          <w:szCs w:val="21"/>
          <w:lang w:val="es-BO" w:eastAsia="es-ES"/>
        </w:rPr>
        <w:t>Contratista</w:t>
      </w:r>
      <w:r w:rsidRPr="00CC758F">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CC758F">
        <w:rPr>
          <w:rFonts w:ascii="Arial" w:hAnsi="Arial" w:cs="Arial"/>
          <w:b/>
          <w:sz w:val="21"/>
          <w:szCs w:val="21"/>
          <w:lang w:val="es-BO" w:eastAsia="es-ES"/>
        </w:rPr>
        <w:t>Contratista</w:t>
      </w:r>
      <w:r w:rsidRPr="00CC758F">
        <w:rPr>
          <w:rFonts w:ascii="Arial" w:hAnsi="Arial" w:cs="Arial"/>
          <w:sz w:val="21"/>
          <w:szCs w:val="21"/>
          <w:lang w:val="es-BO" w:eastAsia="es-ES"/>
        </w:rPr>
        <w:t>, deduciendo su costo del importe de los certificados de avance de Obra o la liquidación final, según corresponda.</w:t>
      </w:r>
    </w:p>
    <w:p w:rsidR="00CC758F" w:rsidRPr="00CC758F" w:rsidRDefault="00CC758F" w:rsidP="00CC758F">
      <w:pPr>
        <w:tabs>
          <w:tab w:val="left" w:pos="0"/>
          <w:tab w:val="left" w:pos="567"/>
        </w:tabs>
        <w:spacing w:before="120" w:after="120"/>
        <w:ind w:left="1985"/>
        <w:jc w:val="both"/>
        <w:rPr>
          <w:rFonts w:ascii="Arial" w:hAnsi="Arial" w:cs="Arial"/>
          <w:sz w:val="21"/>
          <w:szCs w:val="21"/>
          <w:lang w:val="es-BO" w:eastAsia="es-ES"/>
        </w:rPr>
      </w:pPr>
      <w:r w:rsidRPr="00CC758F">
        <w:rPr>
          <w:rFonts w:ascii="Arial" w:hAnsi="Arial" w:cs="Arial"/>
          <w:sz w:val="21"/>
          <w:szCs w:val="21"/>
          <w:lang w:val="es-BO" w:eastAsia="es-ES"/>
        </w:rPr>
        <w:t xml:space="preserve">Queda también establecido que la </w:t>
      </w:r>
      <w:r w:rsidRPr="00CC758F">
        <w:rPr>
          <w:rFonts w:ascii="Arial" w:hAnsi="Arial" w:cs="Arial"/>
          <w:b/>
          <w:sz w:val="21"/>
          <w:szCs w:val="21"/>
          <w:lang w:val="es-BO" w:eastAsia="es-ES"/>
        </w:rPr>
        <w:t>Entidad</w:t>
      </w:r>
      <w:r w:rsidRPr="00CC758F">
        <w:rPr>
          <w:rFonts w:ascii="Arial" w:hAnsi="Arial" w:cs="Arial"/>
          <w:sz w:val="21"/>
          <w:szCs w:val="21"/>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CC758F">
        <w:rPr>
          <w:rFonts w:ascii="Arial" w:hAnsi="Arial" w:cs="Arial"/>
          <w:bCs/>
          <w:sz w:val="21"/>
          <w:szCs w:val="21"/>
          <w:lang w:val="es-BO" w:eastAsia="es-ES"/>
        </w:rPr>
        <w:t xml:space="preserve">Supervisor y </w:t>
      </w:r>
      <w:r w:rsidRPr="00CC758F">
        <w:rPr>
          <w:rFonts w:ascii="Arial" w:hAnsi="Arial" w:cs="Arial"/>
          <w:sz w:val="21"/>
          <w:szCs w:val="21"/>
          <w:lang w:val="es-BO" w:eastAsia="es-ES"/>
        </w:rPr>
        <w:t xml:space="preserve">Fiscal de Obra. Desaparecidas las causales anteriores, la </w:t>
      </w:r>
      <w:r w:rsidRPr="00CC758F">
        <w:rPr>
          <w:rFonts w:ascii="Arial" w:hAnsi="Arial" w:cs="Arial"/>
          <w:b/>
          <w:sz w:val="21"/>
          <w:szCs w:val="21"/>
          <w:lang w:val="es-BO" w:eastAsia="es-ES"/>
        </w:rPr>
        <w:t>Entidad</w:t>
      </w:r>
      <w:r w:rsidRPr="00CC758F">
        <w:rPr>
          <w:rFonts w:ascii="Arial" w:hAnsi="Arial" w:cs="Arial"/>
          <w:sz w:val="21"/>
          <w:szCs w:val="21"/>
          <w:lang w:val="es-BO" w:eastAsia="es-ES"/>
        </w:rPr>
        <w:t xml:space="preserve"> procederá al pago de las sumas retenidas siempre que, para la solución de ellas no se haya empleado parte o el total de dichos fondos. Esta retención no creará derechos en favor del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 xml:space="preserve"> para solicitar ampliación de plazo, ni intereses.</w:t>
      </w:r>
    </w:p>
    <w:p w:rsidR="00CC758F" w:rsidRPr="00CC758F" w:rsidRDefault="00CC758F" w:rsidP="004C7C31">
      <w:pPr>
        <w:numPr>
          <w:ilvl w:val="0"/>
          <w:numId w:val="66"/>
        </w:numPr>
        <w:tabs>
          <w:tab w:val="left" w:pos="0"/>
        </w:tabs>
        <w:spacing w:before="120" w:after="120"/>
        <w:ind w:left="1985"/>
        <w:jc w:val="both"/>
        <w:rPr>
          <w:rFonts w:ascii="Arial" w:hAnsi="Arial" w:cs="Arial"/>
          <w:sz w:val="21"/>
          <w:szCs w:val="21"/>
          <w:lang w:val="es-BO" w:eastAsia="es-ES"/>
        </w:rPr>
      </w:pPr>
      <w:r w:rsidRPr="00CC758F">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rsidR="00CC758F" w:rsidRPr="00CC758F" w:rsidRDefault="00CC758F" w:rsidP="004C7C31">
      <w:pPr>
        <w:numPr>
          <w:ilvl w:val="1"/>
          <w:numId w:val="68"/>
        </w:numPr>
        <w:tabs>
          <w:tab w:val="left" w:pos="0"/>
          <w:tab w:val="left" w:pos="567"/>
        </w:tabs>
        <w:spacing w:after="120"/>
        <w:ind w:left="567" w:right="-7" w:hanging="567"/>
        <w:jc w:val="both"/>
        <w:rPr>
          <w:rFonts w:ascii="Arial" w:hAnsi="Arial" w:cs="Arial"/>
          <w:sz w:val="21"/>
          <w:szCs w:val="21"/>
          <w:lang w:val="es-BO"/>
        </w:rPr>
      </w:pPr>
      <w:r w:rsidRPr="00CC758F">
        <w:rPr>
          <w:rFonts w:ascii="Arial" w:hAnsi="Arial" w:cs="Arial"/>
          <w:sz w:val="21"/>
          <w:szCs w:val="21"/>
          <w:lang w:val="es-BO"/>
        </w:rPr>
        <w:t>Las demás obligaciones a su cargo que emerjan del presente Contrato y sus anexos.</w:t>
      </w:r>
    </w:p>
    <w:p w:rsidR="00CC758F" w:rsidRPr="00CC758F" w:rsidRDefault="00CC758F" w:rsidP="00CC758F">
      <w:pPr>
        <w:spacing w:before="120" w:after="120"/>
        <w:ind w:left="567" w:hanging="567"/>
        <w:jc w:val="both"/>
        <w:rPr>
          <w:rFonts w:ascii="Arial" w:hAnsi="Arial" w:cs="Arial"/>
          <w:b/>
          <w:sz w:val="21"/>
          <w:szCs w:val="21"/>
          <w:lang w:val="es-BO"/>
        </w:rPr>
      </w:pPr>
      <w:r w:rsidRPr="00CC758F">
        <w:rPr>
          <w:rFonts w:ascii="Arial" w:hAnsi="Arial" w:cs="Arial"/>
          <w:b/>
          <w:sz w:val="21"/>
          <w:szCs w:val="21"/>
          <w:lang w:val="es-BO"/>
        </w:rPr>
        <w:t>19.34 ORGANIZACIÓN DEL CONTRATISTA</w:t>
      </w:r>
    </w:p>
    <w:p w:rsidR="00CC758F" w:rsidRPr="00CC758F" w:rsidRDefault="00CC758F" w:rsidP="00CC758F">
      <w:pPr>
        <w:spacing w:before="120" w:after="120"/>
        <w:ind w:left="567" w:right="-7"/>
        <w:jc w:val="both"/>
        <w:rPr>
          <w:rFonts w:ascii="Arial" w:hAnsi="Arial" w:cs="Arial"/>
          <w:sz w:val="21"/>
          <w:szCs w:val="21"/>
          <w:lang w:val="es-BO"/>
        </w:rPr>
      </w:pPr>
      <w:r w:rsidRPr="00CC758F">
        <w:rPr>
          <w:rFonts w:ascii="Arial" w:hAnsi="Arial" w:cs="Arial"/>
          <w:sz w:val="21"/>
          <w:szCs w:val="21"/>
          <w:lang w:val="es-BO"/>
        </w:rPr>
        <w:lastRenderedPageBreak/>
        <w:t xml:space="preserve">El </w:t>
      </w:r>
      <w:r w:rsidRPr="00CC758F">
        <w:rPr>
          <w:rFonts w:ascii="Arial" w:hAnsi="Arial" w:cs="Arial"/>
          <w:b/>
          <w:sz w:val="21"/>
          <w:szCs w:val="21"/>
          <w:lang w:val="es-BO"/>
        </w:rPr>
        <w:t>Contratista</w:t>
      </w:r>
      <w:r w:rsidRPr="00CC758F">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CC758F">
        <w:rPr>
          <w:rFonts w:ascii="Arial" w:hAnsi="Arial" w:cs="Arial"/>
          <w:b/>
          <w:sz w:val="21"/>
          <w:szCs w:val="21"/>
          <w:lang w:val="es-BO"/>
        </w:rPr>
        <w:t>Contratista</w:t>
      </w:r>
      <w:r w:rsidRPr="00CC758F">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CC758F">
          <w:rPr>
            <w:rFonts w:ascii="Arial" w:hAnsi="Arial" w:cs="Arial"/>
            <w:sz w:val="21"/>
            <w:szCs w:val="21"/>
            <w:lang w:val="es-BO"/>
          </w:rPr>
          <w:t>la Obra</w:t>
        </w:r>
      </w:smartTag>
      <w:r w:rsidRPr="00CC758F">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C758F">
        <w:rPr>
          <w:rFonts w:ascii="Arial" w:hAnsi="Arial" w:cs="Arial"/>
          <w:b/>
          <w:sz w:val="21"/>
          <w:szCs w:val="21"/>
          <w:lang w:val="es-BO"/>
        </w:rPr>
        <w:t>Contratista</w:t>
      </w:r>
      <w:r w:rsidRPr="00CC758F">
        <w:rPr>
          <w:rFonts w:ascii="Arial" w:hAnsi="Arial" w:cs="Arial"/>
          <w:sz w:val="21"/>
          <w:szCs w:val="21"/>
          <w:lang w:val="es-BO"/>
        </w:rPr>
        <w:t xml:space="preserve"> y los términos del Contrato y sus anexos.</w:t>
      </w:r>
    </w:p>
    <w:p w:rsidR="00CC758F" w:rsidRPr="00CC758F" w:rsidRDefault="00CC758F" w:rsidP="00CC758F">
      <w:pPr>
        <w:spacing w:before="120" w:after="120"/>
        <w:ind w:left="567" w:right="-7"/>
        <w:jc w:val="both"/>
        <w:rPr>
          <w:rFonts w:ascii="Arial" w:hAnsi="Arial" w:cs="Arial"/>
          <w:sz w:val="21"/>
          <w:szCs w:val="21"/>
          <w:lang w:val="es-BO"/>
        </w:rPr>
      </w:pPr>
      <w:r w:rsidRPr="00CC758F">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CC758F">
        <w:rPr>
          <w:rFonts w:ascii="Arial" w:hAnsi="Arial" w:cs="Arial"/>
          <w:bCs/>
          <w:sz w:val="21"/>
          <w:szCs w:val="21"/>
          <w:lang w:val="es-BO" w:eastAsia="es-ES"/>
        </w:rPr>
        <w:t>Supervisor</w:t>
      </w:r>
      <w:r w:rsidRPr="00CC758F">
        <w:rPr>
          <w:rFonts w:ascii="Arial" w:hAnsi="Arial" w:cs="Arial"/>
          <w:sz w:val="21"/>
          <w:szCs w:val="21"/>
          <w:lang w:val="es-BO" w:eastAsia="es-ES"/>
        </w:rPr>
        <w:t xml:space="preserve"> solicita la remoción de un miembro del personal o integrante de la fuerza laboral del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 xml:space="preserve">, indicando las causas que motivan el pedido, el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CC758F">
        <w:rPr>
          <w:rFonts w:ascii="Arial" w:hAnsi="Arial" w:cs="Arial"/>
          <w:b/>
          <w:sz w:val="21"/>
          <w:szCs w:val="21"/>
          <w:lang w:val="es-BO" w:eastAsia="es-ES"/>
        </w:rPr>
        <w:t>Contratista</w:t>
      </w:r>
      <w:r w:rsidRPr="00CC758F">
        <w:rPr>
          <w:rFonts w:ascii="Arial" w:hAnsi="Arial" w:cs="Arial"/>
          <w:sz w:val="21"/>
          <w:szCs w:val="21"/>
          <w:lang w:val="es-BO" w:eastAsia="es-ES"/>
        </w:rPr>
        <w:t xml:space="preserve">. </w:t>
      </w:r>
    </w:p>
    <w:p w:rsidR="00CC758F" w:rsidRPr="00CC758F" w:rsidRDefault="00CC758F" w:rsidP="00CC758F">
      <w:pPr>
        <w:spacing w:before="120" w:after="120"/>
        <w:ind w:left="708" w:hanging="708"/>
        <w:jc w:val="both"/>
        <w:rPr>
          <w:rFonts w:ascii="Arial" w:hAnsi="Arial" w:cs="Arial"/>
          <w:b/>
          <w:sz w:val="21"/>
          <w:szCs w:val="21"/>
          <w:u w:val="single"/>
          <w:lang w:val="es-BO" w:eastAsia="es-ES"/>
        </w:rPr>
      </w:pPr>
    </w:p>
    <w:p w:rsidR="00CC758F" w:rsidRPr="00CC758F" w:rsidRDefault="00CC758F" w:rsidP="00CC758F">
      <w:pPr>
        <w:spacing w:before="120" w:after="120"/>
        <w:jc w:val="both"/>
        <w:rPr>
          <w:rFonts w:ascii="Arial" w:hAnsi="Arial" w:cs="Arial"/>
          <w:b/>
          <w:sz w:val="21"/>
          <w:szCs w:val="21"/>
          <w:lang w:val="es-BO" w:eastAsia="es-ES"/>
        </w:rPr>
      </w:pPr>
      <w:r w:rsidRPr="00CC758F">
        <w:rPr>
          <w:rFonts w:ascii="Arial" w:hAnsi="Arial" w:cs="Arial"/>
          <w:b/>
          <w:sz w:val="21"/>
          <w:szCs w:val="21"/>
          <w:u w:val="single"/>
          <w:lang w:val="es-BO" w:eastAsia="es-ES"/>
        </w:rPr>
        <w:t>VIGÉSIMA.- (OBLIGACIONES DE LA ENTIDAD)</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 xml:space="preserve">La </w:t>
      </w:r>
      <w:r w:rsidRPr="00CC758F">
        <w:rPr>
          <w:rFonts w:ascii="Arial" w:hAnsi="Arial" w:cs="Arial"/>
          <w:b/>
          <w:sz w:val="21"/>
          <w:szCs w:val="21"/>
          <w:lang w:val="es-BO" w:eastAsia="es-ES"/>
        </w:rPr>
        <w:t xml:space="preserve">Entidad </w:t>
      </w:r>
      <w:r w:rsidRPr="00CC758F">
        <w:rPr>
          <w:rFonts w:ascii="Arial" w:hAnsi="Arial" w:cs="Arial"/>
          <w:sz w:val="21"/>
          <w:szCs w:val="21"/>
          <w:lang w:val="es-BO" w:eastAsia="es-ES"/>
        </w:rPr>
        <w:t>se obliga en su sentido más amplio a cumplir con las siguientes obligaciones:</w:t>
      </w:r>
    </w:p>
    <w:p w:rsidR="00CC758F" w:rsidRPr="00CC758F" w:rsidRDefault="00CC758F" w:rsidP="00CC758F">
      <w:pPr>
        <w:spacing w:before="120" w:after="120"/>
        <w:ind w:left="567" w:hanging="567"/>
        <w:jc w:val="both"/>
        <w:rPr>
          <w:rFonts w:ascii="Arial" w:hAnsi="Arial" w:cs="Arial"/>
          <w:b/>
          <w:sz w:val="21"/>
          <w:szCs w:val="21"/>
          <w:lang w:val="es-BO" w:eastAsia="es-ES"/>
        </w:rPr>
      </w:pPr>
      <w:r w:rsidRPr="00CC758F">
        <w:rPr>
          <w:rFonts w:ascii="Arial" w:hAnsi="Arial" w:cs="Arial"/>
          <w:b/>
          <w:sz w:val="21"/>
          <w:szCs w:val="21"/>
          <w:lang w:val="es-BO" w:eastAsia="es-ES"/>
        </w:rPr>
        <w:t xml:space="preserve">20.1  </w:t>
      </w:r>
      <w:r w:rsidRPr="00CC758F">
        <w:rPr>
          <w:rFonts w:ascii="Arial" w:hAnsi="Arial" w:cs="Arial"/>
          <w:sz w:val="21"/>
          <w:szCs w:val="21"/>
          <w:lang w:val="es-BO" w:eastAsia="es-ES"/>
        </w:rPr>
        <w:t xml:space="preserve">Notificar al </w:t>
      </w:r>
      <w:r w:rsidRPr="00CC758F">
        <w:rPr>
          <w:rFonts w:ascii="Arial" w:hAnsi="Arial" w:cs="Arial"/>
          <w:b/>
          <w:sz w:val="21"/>
          <w:szCs w:val="21"/>
          <w:lang w:val="es-BO" w:eastAsia="es-ES"/>
        </w:rPr>
        <w:t xml:space="preserve">Contratista </w:t>
      </w:r>
      <w:r w:rsidRPr="00CC758F">
        <w:rPr>
          <w:rFonts w:ascii="Arial" w:hAnsi="Arial" w:cs="Arial"/>
          <w:sz w:val="21"/>
          <w:szCs w:val="21"/>
          <w:lang w:val="es-BO" w:eastAsia="es-ES"/>
        </w:rPr>
        <w:t>los defectos e irregularidades encontradas en la ejecución de la Obra, fijando plazos para su corrección.</w:t>
      </w:r>
    </w:p>
    <w:p w:rsidR="00CC758F" w:rsidRPr="00CC758F" w:rsidRDefault="00CC758F" w:rsidP="00CC758F">
      <w:pPr>
        <w:spacing w:before="120" w:after="120"/>
        <w:ind w:left="567" w:hanging="567"/>
        <w:jc w:val="both"/>
        <w:rPr>
          <w:rFonts w:ascii="Arial" w:hAnsi="Arial" w:cs="Arial"/>
          <w:sz w:val="21"/>
          <w:szCs w:val="21"/>
          <w:lang w:val="es-BO" w:eastAsia="es-ES"/>
        </w:rPr>
      </w:pPr>
      <w:r w:rsidRPr="00CC758F">
        <w:rPr>
          <w:rFonts w:ascii="Arial" w:hAnsi="Arial" w:cs="Arial"/>
          <w:b/>
          <w:sz w:val="21"/>
          <w:szCs w:val="21"/>
          <w:lang w:val="es-BO" w:eastAsia="es-ES"/>
        </w:rPr>
        <w:t xml:space="preserve">20.2 </w:t>
      </w:r>
      <w:r w:rsidRPr="00CC758F">
        <w:rPr>
          <w:rFonts w:ascii="Arial" w:hAnsi="Arial" w:cs="Arial"/>
          <w:sz w:val="21"/>
          <w:szCs w:val="21"/>
          <w:lang w:val="es-BO" w:eastAsia="es-ES"/>
        </w:rPr>
        <w:t xml:space="preserve">Proveer información y detalle para la ejecución de la Obra, comunicando al </w:t>
      </w:r>
      <w:r w:rsidRPr="00CC758F">
        <w:rPr>
          <w:rFonts w:ascii="Arial" w:hAnsi="Arial" w:cs="Arial"/>
          <w:b/>
          <w:sz w:val="21"/>
          <w:szCs w:val="21"/>
          <w:lang w:val="es-BO" w:eastAsia="es-ES"/>
        </w:rPr>
        <w:t>Contratista</w:t>
      </w:r>
      <w:r w:rsidRPr="00CC758F">
        <w:rPr>
          <w:rFonts w:ascii="Arial" w:hAnsi="Arial" w:cs="Arial"/>
          <w:sz w:val="21"/>
          <w:szCs w:val="21"/>
          <w:lang w:val="es-BO" w:eastAsia="es-ES"/>
        </w:rPr>
        <w:t xml:space="preserve"> eventuales cambios de normas y horarios de trabajo.</w:t>
      </w:r>
    </w:p>
    <w:p w:rsidR="00CC758F" w:rsidRPr="00CC758F" w:rsidRDefault="00CC758F" w:rsidP="00CC758F">
      <w:pPr>
        <w:spacing w:before="120" w:after="120"/>
        <w:jc w:val="both"/>
        <w:rPr>
          <w:rFonts w:ascii="Arial" w:hAnsi="Arial" w:cs="Arial"/>
          <w:b/>
          <w:sz w:val="21"/>
          <w:szCs w:val="21"/>
          <w:lang w:val="es-BO" w:eastAsia="es-ES"/>
        </w:rPr>
      </w:pPr>
      <w:r w:rsidRPr="00CC758F">
        <w:rPr>
          <w:rFonts w:ascii="Arial" w:hAnsi="Arial" w:cs="Arial"/>
          <w:b/>
          <w:sz w:val="21"/>
          <w:szCs w:val="21"/>
          <w:u w:val="single"/>
          <w:lang w:val="es-BO" w:eastAsia="es-ES"/>
        </w:rPr>
        <w:t xml:space="preserve">VIGÉSIMA PRIMERA.- (REPRESENTANTE DEL </w:t>
      </w:r>
      <w:r w:rsidRPr="00CC758F">
        <w:rPr>
          <w:rFonts w:ascii="Arial" w:hAnsi="Arial" w:cs="Arial"/>
          <w:b/>
          <w:bCs/>
          <w:sz w:val="21"/>
          <w:szCs w:val="21"/>
          <w:u w:val="single"/>
          <w:lang w:val="es-BO" w:eastAsia="es-ES"/>
        </w:rPr>
        <w:t>CONTRATISTA</w:t>
      </w:r>
      <w:r w:rsidRPr="00CC758F">
        <w:rPr>
          <w:rFonts w:ascii="Arial" w:hAnsi="Arial" w:cs="Arial"/>
          <w:b/>
          <w:sz w:val="21"/>
          <w:szCs w:val="21"/>
          <w:u w:val="single"/>
          <w:lang w:val="es-BO" w:eastAsia="es-ES"/>
        </w:rPr>
        <w:t>)</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 xml:space="preserve">El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CC758F">
        <w:rPr>
          <w:rFonts w:ascii="Arial" w:hAnsi="Arial" w:cs="Arial"/>
          <w:b/>
          <w:sz w:val="21"/>
          <w:szCs w:val="21"/>
          <w:lang w:val="es-BO" w:eastAsia="es-ES"/>
        </w:rPr>
        <w:t>Contratista</w:t>
      </w:r>
      <w:r w:rsidRPr="00CC758F">
        <w:rPr>
          <w:rFonts w:ascii="Arial" w:hAnsi="Arial" w:cs="Arial"/>
          <w:sz w:val="21"/>
          <w:szCs w:val="21"/>
          <w:lang w:val="es-BO" w:eastAsia="es-ES"/>
        </w:rPr>
        <w:t xml:space="preserve">. </w:t>
      </w:r>
    </w:p>
    <w:p w:rsidR="00CC758F" w:rsidRPr="00CC758F" w:rsidRDefault="00CC758F" w:rsidP="00CC758F">
      <w:pPr>
        <w:spacing w:before="120" w:after="120"/>
        <w:ind w:hanging="11"/>
        <w:jc w:val="both"/>
        <w:rPr>
          <w:rFonts w:ascii="Arial" w:hAnsi="Arial" w:cs="Arial"/>
          <w:sz w:val="21"/>
          <w:szCs w:val="21"/>
          <w:lang w:val="es-BO" w:eastAsia="es-ES"/>
        </w:rPr>
      </w:pPr>
      <w:r w:rsidRPr="00CC758F">
        <w:rPr>
          <w:rFonts w:ascii="Arial" w:hAnsi="Arial" w:cs="Arial"/>
          <w:sz w:val="21"/>
          <w:szCs w:val="21"/>
          <w:lang w:val="es-BO" w:eastAsia="es-ES"/>
        </w:rPr>
        <w:t>El Residente de Obra  tendrá residencia en el lugar en que se ejecuta la Obra, prestará servicios a tiempo completo y está facultado para:</w:t>
      </w:r>
    </w:p>
    <w:p w:rsidR="00CC758F" w:rsidRPr="00CC758F" w:rsidRDefault="00CC758F" w:rsidP="004C7C31">
      <w:pPr>
        <w:numPr>
          <w:ilvl w:val="3"/>
          <w:numId w:val="59"/>
        </w:numPr>
        <w:tabs>
          <w:tab w:val="num" w:pos="1134"/>
        </w:tabs>
        <w:ind w:left="1135" w:hanging="284"/>
        <w:jc w:val="both"/>
        <w:rPr>
          <w:rFonts w:ascii="Arial" w:hAnsi="Arial" w:cs="Arial"/>
          <w:sz w:val="21"/>
          <w:szCs w:val="21"/>
          <w:lang w:val="es-BO" w:eastAsia="es-ES"/>
        </w:rPr>
      </w:pPr>
      <w:r w:rsidRPr="00CC758F">
        <w:rPr>
          <w:rFonts w:ascii="Arial" w:hAnsi="Arial" w:cs="Arial"/>
          <w:sz w:val="21"/>
          <w:szCs w:val="21"/>
          <w:lang w:val="es-BO" w:eastAsia="es-ES"/>
        </w:rPr>
        <w:t>Dirigir la realización de la Obra, para el cumplimiento de las especificaciones técnicas, el cronograma y todas aquellas actividades que se requieran para el cumplimiento del objeto del Contrato.</w:t>
      </w:r>
    </w:p>
    <w:p w:rsidR="00CC758F" w:rsidRPr="00CC758F" w:rsidRDefault="00CC758F" w:rsidP="004C7C31">
      <w:pPr>
        <w:numPr>
          <w:ilvl w:val="3"/>
          <w:numId w:val="59"/>
        </w:numPr>
        <w:tabs>
          <w:tab w:val="num" w:pos="1134"/>
        </w:tabs>
        <w:ind w:left="1135" w:hanging="284"/>
        <w:jc w:val="both"/>
        <w:rPr>
          <w:rFonts w:ascii="Arial" w:hAnsi="Arial" w:cs="Arial"/>
          <w:sz w:val="21"/>
          <w:szCs w:val="21"/>
          <w:lang w:val="es-BO" w:eastAsia="es-ES"/>
        </w:rPr>
      </w:pPr>
      <w:r w:rsidRPr="00CC758F">
        <w:rPr>
          <w:rFonts w:ascii="Arial" w:hAnsi="Arial" w:cs="Arial"/>
          <w:sz w:val="21"/>
          <w:szCs w:val="21"/>
          <w:lang w:val="es-BO" w:eastAsia="es-ES"/>
        </w:rPr>
        <w:t xml:space="preserve">Representar al </w:t>
      </w:r>
      <w:r w:rsidRPr="00CC758F">
        <w:rPr>
          <w:rFonts w:ascii="Arial" w:hAnsi="Arial" w:cs="Arial"/>
          <w:b/>
          <w:bCs/>
          <w:sz w:val="21"/>
          <w:szCs w:val="21"/>
          <w:lang w:val="es-BO" w:eastAsia="es-ES"/>
        </w:rPr>
        <w:t xml:space="preserve">Contratista </w:t>
      </w:r>
      <w:r w:rsidRPr="00CC758F">
        <w:rPr>
          <w:rFonts w:ascii="Arial" w:hAnsi="Arial" w:cs="Arial"/>
          <w:sz w:val="21"/>
          <w:szCs w:val="21"/>
          <w:lang w:val="es-BO" w:eastAsia="es-ES"/>
        </w:rPr>
        <w:t>en la ejecución de la Obra durante toda su vigencia.</w:t>
      </w:r>
    </w:p>
    <w:p w:rsidR="00CC758F" w:rsidRPr="00CC758F" w:rsidRDefault="00CC758F" w:rsidP="004C7C31">
      <w:pPr>
        <w:numPr>
          <w:ilvl w:val="3"/>
          <w:numId w:val="59"/>
        </w:numPr>
        <w:tabs>
          <w:tab w:val="num" w:pos="1134"/>
        </w:tabs>
        <w:ind w:leftChars="532" w:left="1360" w:hangingChars="141" w:hanging="296"/>
        <w:jc w:val="both"/>
        <w:rPr>
          <w:rFonts w:ascii="Arial" w:hAnsi="Arial" w:cs="Arial"/>
          <w:sz w:val="21"/>
          <w:szCs w:val="21"/>
          <w:lang w:val="es-BO" w:eastAsia="es-ES"/>
        </w:rPr>
      </w:pPr>
      <w:r w:rsidRPr="00CC758F">
        <w:rPr>
          <w:rFonts w:ascii="Arial" w:hAnsi="Arial" w:cs="Arial"/>
          <w:sz w:val="21"/>
          <w:szCs w:val="21"/>
          <w:lang w:val="es-BO" w:eastAsia="es-ES"/>
        </w:rPr>
        <w:t>Mantener permanentemente informado al Supervisor y al Fiscal de Obra sobre todos los aspectos relacionados con la Obra.</w:t>
      </w:r>
    </w:p>
    <w:p w:rsidR="00CC758F" w:rsidRPr="00CC758F" w:rsidRDefault="00CC758F" w:rsidP="004C7C31">
      <w:pPr>
        <w:numPr>
          <w:ilvl w:val="3"/>
          <w:numId w:val="59"/>
        </w:numPr>
        <w:tabs>
          <w:tab w:val="num" w:pos="1134"/>
        </w:tabs>
        <w:ind w:leftChars="532" w:left="1360" w:hangingChars="141" w:hanging="296"/>
        <w:jc w:val="both"/>
        <w:rPr>
          <w:rFonts w:ascii="Arial" w:hAnsi="Arial" w:cs="Arial"/>
          <w:sz w:val="21"/>
          <w:szCs w:val="21"/>
          <w:lang w:val="es-BO" w:eastAsia="es-ES"/>
        </w:rPr>
      </w:pPr>
      <w:r w:rsidRPr="00CC758F">
        <w:rPr>
          <w:rFonts w:ascii="Arial" w:hAnsi="Arial" w:cs="Arial"/>
          <w:sz w:val="21"/>
          <w:szCs w:val="21"/>
          <w:lang w:val="es-BO" w:eastAsia="es-ES"/>
        </w:rPr>
        <w:t xml:space="preserve">Mantener coordinación permanente y efectiva con la oficina central del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w:t>
      </w:r>
    </w:p>
    <w:p w:rsidR="00CC758F" w:rsidRPr="00CC758F" w:rsidRDefault="00CC758F" w:rsidP="004C7C31">
      <w:pPr>
        <w:numPr>
          <w:ilvl w:val="3"/>
          <w:numId w:val="59"/>
        </w:numPr>
        <w:tabs>
          <w:tab w:val="num" w:pos="1134"/>
        </w:tabs>
        <w:ind w:left="1135" w:hanging="284"/>
        <w:jc w:val="both"/>
        <w:rPr>
          <w:rFonts w:ascii="Arial" w:hAnsi="Arial" w:cs="Arial"/>
          <w:sz w:val="21"/>
          <w:szCs w:val="21"/>
          <w:lang w:val="es-BO" w:eastAsia="es-ES"/>
        </w:rPr>
      </w:pPr>
      <w:r w:rsidRPr="00CC758F">
        <w:rPr>
          <w:rFonts w:ascii="Arial" w:hAnsi="Arial" w:cs="Arial"/>
          <w:sz w:val="21"/>
          <w:szCs w:val="21"/>
          <w:lang w:val="es-BO" w:eastAsia="es-ES"/>
        </w:rPr>
        <w:t xml:space="preserve">Presentar el organigrama completo del personal del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 asignado a la Obra.</w:t>
      </w:r>
    </w:p>
    <w:p w:rsidR="00CC758F" w:rsidRPr="00CC758F" w:rsidRDefault="00CC758F" w:rsidP="004C7C31">
      <w:pPr>
        <w:numPr>
          <w:ilvl w:val="3"/>
          <w:numId w:val="59"/>
        </w:numPr>
        <w:tabs>
          <w:tab w:val="num" w:pos="1134"/>
        </w:tabs>
        <w:ind w:left="1135" w:hanging="284"/>
        <w:jc w:val="both"/>
        <w:rPr>
          <w:rFonts w:ascii="Arial" w:hAnsi="Arial" w:cs="Arial"/>
          <w:sz w:val="21"/>
          <w:szCs w:val="21"/>
          <w:lang w:val="es-BO" w:eastAsia="es-ES"/>
        </w:rPr>
      </w:pPr>
      <w:r w:rsidRPr="00CC758F">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rsidR="00CC758F" w:rsidRPr="00CC758F" w:rsidRDefault="00CC758F" w:rsidP="00CC758F">
      <w:pPr>
        <w:spacing w:before="120" w:after="120"/>
        <w:ind w:hanging="11"/>
        <w:jc w:val="both"/>
        <w:rPr>
          <w:rFonts w:ascii="Arial" w:hAnsi="Arial" w:cs="Arial"/>
          <w:sz w:val="21"/>
          <w:szCs w:val="21"/>
          <w:lang w:val="es-BO" w:eastAsia="es-ES"/>
        </w:rPr>
      </w:pPr>
      <w:r w:rsidRPr="00CC758F">
        <w:rPr>
          <w:rFonts w:ascii="Arial" w:hAnsi="Arial" w:cs="Arial"/>
          <w:sz w:val="21"/>
          <w:szCs w:val="21"/>
          <w:lang w:val="es-BO" w:eastAsia="es-ES"/>
        </w:rPr>
        <w:lastRenderedPageBreak/>
        <w:t xml:space="preserve">En caso de ausencia temporal del Residente de </w:t>
      </w:r>
      <w:proofErr w:type="gramStart"/>
      <w:r w:rsidRPr="00CC758F">
        <w:rPr>
          <w:rFonts w:ascii="Arial" w:hAnsi="Arial" w:cs="Arial"/>
          <w:sz w:val="21"/>
          <w:szCs w:val="21"/>
          <w:lang w:val="es-BO" w:eastAsia="es-ES"/>
        </w:rPr>
        <w:t>Obra ,</w:t>
      </w:r>
      <w:proofErr w:type="gramEnd"/>
      <w:r w:rsidRPr="00CC758F">
        <w:rPr>
          <w:rFonts w:ascii="Arial" w:hAnsi="Arial" w:cs="Arial"/>
          <w:sz w:val="21"/>
          <w:szCs w:val="21"/>
          <w:lang w:val="es-BO" w:eastAsia="es-ES"/>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 xml:space="preserve">. </w:t>
      </w:r>
    </w:p>
    <w:p w:rsidR="00CC758F" w:rsidRPr="00CC758F" w:rsidRDefault="00CC758F" w:rsidP="00CC758F">
      <w:pPr>
        <w:spacing w:before="120" w:after="120"/>
        <w:ind w:hanging="11"/>
        <w:jc w:val="both"/>
        <w:rPr>
          <w:rFonts w:ascii="Arial" w:hAnsi="Arial" w:cs="Arial"/>
          <w:sz w:val="21"/>
          <w:szCs w:val="21"/>
          <w:lang w:val="es-BO" w:eastAsia="es-ES"/>
        </w:rPr>
      </w:pPr>
      <w:r w:rsidRPr="00CC758F">
        <w:rPr>
          <w:rFonts w:ascii="Arial" w:hAnsi="Arial" w:cs="Arial"/>
          <w:sz w:val="21"/>
          <w:szCs w:val="21"/>
          <w:lang w:val="es-BO" w:eastAsia="es-ES"/>
        </w:rPr>
        <w:t xml:space="preserve">Esta suplencia será temporal y no debe exceder los 20 (veinte) días hábiles, salvo casos de gravedad, caso contrario el </w:t>
      </w:r>
      <w:r w:rsidRPr="00CC758F">
        <w:rPr>
          <w:rFonts w:ascii="Arial" w:hAnsi="Arial" w:cs="Arial"/>
          <w:b/>
          <w:bCs/>
          <w:sz w:val="21"/>
          <w:szCs w:val="21"/>
          <w:lang w:val="es-BO" w:eastAsia="es-ES"/>
        </w:rPr>
        <w:t xml:space="preserve">Contratista </w:t>
      </w:r>
      <w:r w:rsidRPr="00CC758F">
        <w:rPr>
          <w:rFonts w:ascii="Arial" w:hAnsi="Arial" w:cs="Arial"/>
          <w:sz w:val="21"/>
          <w:szCs w:val="21"/>
          <w:lang w:val="es-BO" w:eastAsia="es-ES"/>
        </w:rPr>
        <w:t xml:space="preserve">deberá proceder a sustituir al Residente de </w:t>
      </w:r>
      <w:proofErr w:type="gramStart"/>
      <w:r w:rsidRPr="00CC758F">
        <w:rPr>
          <w:rFonts w:ascii="Arial" w:hAnsi="Arial" w:cs="Arial"/>
          <w:sz w:val="21"/>
          <w:szCs w:val="21"/>
          <w:lang w:val="es-BO" w:eastAsia="es-ES"/>
        </w:rPr>
        <w:t>Obra ,</w:t>
      </w:r>
      <w:proofErr w:type="gramEnd"/>
      <w:r w:rsidRPr="00CC758F">
        <w:rPr>
          <w:rFonts w:ascii="Arial" w:hAnsi="Arial" w:cs="Arial"/>
          <w:sz w:val="21"/>
          <w:szCs w:val="21"/>
          <w:lang w:val="es-BO" w:eastAsia="es-ES"/>
        </w:rPr>
        <w:t xml:space="preserve"> presentando a consideración del Fiscal de Obra una terna de profesionales de similar o mejor calificación que el Residente de Obra  a ser reemplazado. Todos los reemplazos serán a cuenta y cargo del </w:t>
      </w:r>
      <w:r w:rsidRPr="00CC758F">
        <w:rPr>
          <w:rFonts w:ascii="Arial" w:hAnsi="Arial" w:cs="Arial"/>
          <w:b/>
          <w:sz w:val="21"/>
          <w:szCs w:val="21"/>
          <w:lang w:val="es-BO" w:eastAsia="es-ES"/>
        </w:rPr>
        <w:t>Contratista</w:t>
      </w:r>
      <w:r w:rsidRPr="00CC758F">
        <w:rPr>
          <w:rFonts w:ascii="Arial" w:hAnsi="Arial" w:cs="Arial"/>
          <w:sz w:val="21"/>
          <w:szCs w:val="21"/>
          <w:lang w:val="es-BO" w:eastAsia="es-ES"/>
        </w:rPr>
        <w:t>.</w:t>
      </w:r>
    </w:p>
    <w:p w:rsidR="00CC758F" w:rsidRPr="00CC758F" w:rsidRDefault="00CC758F" w:rsidP="00CC758F">
      <w:pPr>
        <w:spacing w:before="120" w:after="120"/>
        <w:ind w:hanging="11"/>
        <w:jc w:val="both"/>
        <w:rPr>
          <w:rFonts w:ascii="Arial" w:hAnsi="Arial" w:cs="Arial"/>
          <w:sz w:val="21"/>
          <w:szCs w:val="21"/>
          <w:lang w:val="es-BO" w:eastAsia="es-ES"/>
        </w:rPr>
      </w:pPr>
      <w:r w:rsidRPr="00CC758F">
        <w:rPr>
          <w:rFonts w:ascii="Arial" w:hAnsi="Arial" w:cs="Arial"/>
          <w:sz w:val="21"/>
          <w:szCs w:val="21"/>
          <w:lang w:val="es-BO" w:eastAsia="es-ES"/>
        </w:rPr>
        <w:t xml:space="preserve">La </w:t>
      </w:r>
      <w:r w:rsidRPr="00CC758F">
        <w:rPr>
          <w:rFonts w:ascii="Arial" w:hAnsi="Arial" w:cs="Arial"/>
          <w:b/>
          <w:sz w:val="21"/>
          <w:szCs w:val="21"/>
          <w:lang w:val="es-BO" w:eastAsia="es-ES"/>
        </w:rPr>
        <w:t>Entidad</w:t>
      </w:r>
      <w:r w:rsidRPr="00CC758F">
        <w:rPr>
          <w:rFonts w:ascii="Arial" w:hAnsi="Arial" w:cs="Arial"/>
          <w:sz w:val="21"/>
          <w:szCs w:val="21"/>
          <w:lang w:val="es-BO" w:eastAsia="es-ES"/>
        </w:rPr>
        <w:t xml:space="preserve"> tendrá el derecho de requerir la remoción inmediata del lugar de la Obra de cualquier persona empleada por el </w:t>
      </w:r>
      <w:r w:rsidRPr="00CC758F">
        <w:rPr>
          <w:rFonts w:ascii="Arial" w:hAnsi="Arial" w:cs="Arial"/>
          <w:b/>
          <w:sz w:val="21"/>
          <w:szCs w:val="21"/>
          <w:lang w:val="es-BO" w:eastAsia="es-ES"/>
        </w:rPr>
        <w:t>Contratista</w:t>
      </w:r>
      <w:r w:rsidRPr="00CC758F">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CC758F">
        <w:rPr>
          <w:rFonts w:ascii="Arial" w:hAnsi="Arial" w:cs="Arial"/>
          <w:b/>
          <w:sz w:val="21"/>
          <w:szCs w:val="21"/>
          <w:lang w:val="es-BO" w:eastAsia="es-ES"/>
        </w:rPr>
        <w:t>Contratista</w:t>
      </w:r>
      <w:r w:rsidRPr="00CC758F">
        <w:rPr>
          <w:rFonts w:ascii="Arial" w:hAnsi="Arial" w:cs="Arial"/>
          <w:sz w:val="21"/>
          <w:szCs w:val="21"/>
          <w:lang w:val="es-BO" w:eastAsia="es-ES"/>
        </w:rPr>
        <w:t xml:space="preserve">. </w:t>
      </w:r>
    </w:p>
    <w:p w:rsidR="00CC758F" w:rsidRPr="00CC758F" w:rsidRDefault="00CC758F" w:rsidP="00CC758F">
      <w:pPr>
        <w:spacing w:before="120" w:after="120"/>
        <w:ind w:hanging="11"/>
        <w:jc w:val="both"/>
        <w:rPr>
          <w:rFonts w:ascii="Arial" w:hAnsi="Arial" w:cs="Arial"/>
          <w:b/>
          <w:sz w:val="21"/>
          <w:szCs w:val="21"/>
          <w:u w:val="single"/>
          <w:lang w:val="es-BO" w:eastAsia="es-ES"/>
        </w:rPr>
      </w:pPr>
      <w:r w:rsidRPr="00CC758F">
        <w:rPr>
          <w:rFonts w:ascii="Arial" w:hAnsi="Arial" w:cs="Arial"/>
          <w:b/>
          <w:sz w:val="21"/>
          <w:szCs w:val="21"/>
          <w:u w:val="single"/>
          <w:lang w:val="es-BO" w:eastAsia="es-ES"/>
        </w:rPr>
        <w:t>VIGÉSIMA SEGUNDA.- (LIBRO DE ÓRDENES DE TRABAJO)</w:t>
      </w:r>
    </w:p>
    <w:p w:rsidR="00CC758F" w:rsidRPr="00CC758F" w:rsidRDefault="00CC758F" w:rsidP="00CC758F">
      <w:pPr>
        <w:spacing w:before="120" w:after="120"/>
        <w:ind w:hanging="11"/>
        <w:jc w:val="both"/>
        <w:rPr>
          <w:rFonts w:ascii="Arial" w:hAnsi="Arial" w:cs="Arial"/>
          <w:sz w:val="21"/>
          <w:szCs w:val="21"/>
          <w:lang w:val="es-BO" w:eastAsia="es-ES"/>
        </w:rPr>
      </w:pPr>
      <w:r w:rsidRPr="00CC758F">
        <w:rPr>
          <w:rFonts w:ascii="Arial" w:hAnsi="Arial" w:cs="Arial"/>
          <w:sz w:val="21"/>
          <w:szCs w:val="21"/>
          <w:lang w:val="es-BO" w:eastAsia="es-ES"/>
        </w:rPr>
        <w:t xml:space="preserve">Bajo su responsabilidad y en la Obra, el </w:t>
      </w:r>
      <w:r w:rsidRPr="00CC758F">
        <w:rPr>
          <w:rFonts w:ascii="Arial" w:hAnsi="Arial" w:cs="Arial"/>
          <w:b/>
          <w:bCs/>
          <w:sz w:val="21"/>
          <w:szCs w:val="21"/>
          <w:lang w:val="es-BO" w:eastAsia="es-ES"/>
        </w:rPr>
        <w:t xml:space="preserve">Contratista </w:t>
      </w:r>
      <w:r w:rsidRPr="00CC758F">
        <w:rPr>
          <w:rFonts w:ascii="Arial" w:hAnsi="Arial" w:cs="Arial"/>
          <w:sz w:val="21"/>
          <w:szCs w:val="21"/>
          <w:lang w:val="es-BO" w:eastAsia="es-ES"/>
        </w:rPr>
        <w:t xml:space="preserve">llevará un libro de órdenes de trabajo con páginas numeradas y dos copias, el mismo que deberá ser </w:t>
      </w:r>
      <w:proofErr w:type="spellStart"/>
      <w:r w:rsidRPr="00CC758F">
        <w:rPr>
          <w:rFonts w:ascii="Arial" w:hAnsi="Arial" w:cs="Arial"/>
          <w:sz w:val="21"/>
          <w:szCs w:val="21"/>
          <w:lang w:val="es-BO" w:eastAsia="es-ES"/>
        </w:rPr>
        <w:t>aperturado</w:t>
      </w:r>
      <w:proofErr w:type="spellEnd"/>
      <w:r w:rsidRPr="00CC758F">
        <w:rPr>
          <w:rFonts w:ascii="Arial" w:hAnsi="Arial" w:cs="Arial"/>
          <w:sz w:val="21"/>
          <w:szCs w:val="21"/>
          <w:lang w:val="es-BO" w:eastAsia="es-ES"/>
        </w:rPr>
        <w:t xml:space="preserve"> con participación de Notario de Fe Pública en la fecha en que el </w:t>
      </w:r>
      <w:r w:rsidRPr="00CC758F">
        <w:rPr>
          <w:rFonts w:ascii="Arial" w:hAnsi="Arial" w:cs="Arial"/>
          <w:b/>
          <w:bCs/>
          <w:sz w:val="21"/>
          <w:szCs w:val="21"/>
          <w:lang w:val="es-BO" w:eastAsia="es-ES"/>
        </w:rPr>
        <w:t xml:space="preserve">Contratista </w:t>
      </w:r>
      <w:r w:rsidRPr="00CC758F">
        <w:rPr>
          <w:rFonts w:ascii="Arial" w:hAnsi="Arial" w:cs="Arial"/>
          <w:sz w:val="21"/>
          <w:szCs w:val="21"/>
          <w:lang w:val="es-BO" w:eastAsia="es-ES"/>
        </w:rPr>
        <w:t>reciba la orden de proceder.</w:t>
      </w:r>
    </w:p>
    <w:p w:rsidR="00CC758F" w:rsidRPr="00CC758F" w:rsidRDefault="00CC758F" w:rsidP="00CC758F">
      <w:pPr>
        <w:spacing w:before="120" w:after="120"/>
        <w:ind w:hanging="11"/>
        <w:jc w:val="both"/>
        <w:rPr>
          <w:rFonts w:ascii="Arial" w:hAnsi="Arial" w:cs="Arial"/>
          <w:sz w:val="21"/>
          <w:szCs w:val="21"/>
          <w:lang w:val="es-BO" w:eastAsia="es-ES"/>
        </w:rPr>
      </w:pPr>
      <w:r w:rsidRPr="00CC758F">
        <w:rPr>
          <w:rFonts w:ascii="Arial" w:hAnsi="Arial" w:cs="Arial"/>
          <w:sz w:val="21"/>
          <w:szCs w:val="21"/>
          <w:lang w:val="es-BO" w:eastAsia="es-ES"/>
        </w:rPr>
        <w:t xml:space="preserve">En este libro el </w:t>
      </w:r>
      <w:r w:rsidRPr="00CC758F">
        <w:rPr>
          <w:rFonts w:ascii="Arial" w:hAnsi="Arial" w:cs="Arial"/>
          <w:bCs/>
          <w:sz w:val="21"/>
          <w:szCs w:val="21"/>
          <w:lang w:val="es-BO" w:eastAsia="es-ES"/>
        </w:rPr>
        <w:t xml:space="preserve">Supervisor y/o </w:t>
      </w:r>
      <w:r w:rsidRPr="00CC758F">
        <w:rPr>
          <w:rFonts w:ascii="Arial" w:hAnsi="Arial" w:cs="Arial"/>
          <w:sz w:val="21"/>
          <w:szCs w:val="21"/>
          <w:lang w:val="es-BO" w:eastAsia="es-ES"/>
        </w:rPr>
        <w:t xml:space="preserve">Fiscal de Obra anotarán las instrucciones, órdenes y observaciones impartidas al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 xml:space="preserve">, que se refieran a los trabajos, cada orden llevará fecha y firma del </w:t>
      </w:r>
      <w:r w:rsidRPr="00CC758F">
        <w:rPr>
          <w:rFonts w:ascii="Arial" w:hAnsi="Arial" w:cs="Arial"/>
          <w:bCs/>
          <w:sz w:val="21"/>
          <w:szCs w:val="21"/>
          <w:lang w:val="es-BO" w:eastAsia="es-ES"/>
        </w:rPr>
        <w:t xml:space="preserve">Supervisor y/o Fiscal de Obra </w:t>
      </w:r>
      <w:r w:rsidRPr="00CC758F">
        <w:rPr>
          <w:rFonts w:ascii="Arial" w:hAnsi="Arial" w:cs="Arial"/>
          <w:sz w:val="21"/>
          <w:szCs w:val="21"/>
          <w:lang w:val="es-BO" w:eastAsia="es-ES"/>
        </w:rPr>
        <w:t>y la constancia firmada del Residente de Obra  de haberla recibido.</w:t>
      </w:r>
    </w:p>
    <w:p w:rsidR="00CC758F" w:rsidRPr="00CC758F" w:rsidRDefault="00CC758F" w:rsidP="00CC758F">
      <w:pPr>
        <w:spacing w:before="120" w:after="120"/>
        <w:ind w:hanging="11"/>
        <w:jc w:val="both"/>
        <w:rPr>
          <w:rFonts w:ascii="Arial" w:hAnsi="Arial" w:cs="Arial"/>
          <w:sz w:val="21"/>
          <w:szCs w:val="21"/>
          <w:lang w:val="es-BO" w:eastAsia="es-ES"/>
        </w:rPr>
      </w:pPr>
      <w:r w:rsidRPr="00CC758F">
        <w:rPr>
          <w:rFonts w:ascii="Arial" w:hAnsi="Arial" w:cs="Arial"/>
          <w:sz w:val="21"/>
          <w:szCs w:val="21"/>
          <w:lang w:val="es-BO" w:eastAsia="es-ES"/>
        </w:rPr>
        <w:t xml:space="preserve">El Residente de Obra  también podrá utilizar el libro de órdenes para comunicar al  </w:t>
      </w:r>
      <w:r w:rsidRPr="00CC758F">
        <w:rPr>
          <w:rFonts w:ascii="Arial" w:hAnsi="Arial" w:cs="Arial"/>
          <w:bCs/>
          <w:sz w:val="21"/>
          <w:szCs w:val="21"/>
          <w:lang w:val="es-BO" w:eastAsia="es-ES"/>
        </w:rPr>
        <w:t xml:space="preserve">Supervisor y/o </w:t>
      </w:r>
      <w:r w:rsidRPr="00CC758F">
        <w:rPr>
          <w:rFonts w:ascii="Arial" w:hAnsi="Arial" w:cs="Arial"/>
          <w:sz w:val="21"/>
          <w:szCs w:val="21"/>
          <w:lang w:val="es-BO" w:eastAsia="es-ES"/>
        </w:rPr>
        <w:t xml:space="preserve">Fiscal de Obra actividades de la Obra, firmando en constancia y el </w:t>
      </w:r>
      <w:r w:rsidRPr="00CC758F">
        <w:rPr>
          <w:rFonts w:ascii="Arial" w:hAnsi="Arial" w:cs="Arial"/>
          <w:bCs/>
          <w:sz w:val="21"/>
          <w:szCs w:val="21"/>
          <w:lang w:val="es-BO" w:eastAsia="es-ES"/>
        </w:rPr>
        <w:t xml:space="preserve">Supervisor y/o Fiscal de Obra </w:t>
      </w:r>
      <w:r w:rsidRPr="00CC758F">
        <w:rPr>
          <w:rFonts w:ascii="Arial" w:hAnsi="Arial" w:cs="Arial"/>
          <w:sz w:val="21"/>
          <w:szCs w:val="21"/>
          <w:lang w:val="es-BO" w:eastAsia="es-ES"/>
        </w:rPr>
        <w:t xml:space="preserve">tomarán conocimiento registrando también su firma y respuesta o instrucción si corresponde. Si el </w:t>
      </w:r>
      <w:r w:rsidRPr="00CC758F">
        <w:rPr>
          <w:rFonts w:ascii="Arial" w:hAnsi="Arial" w:cs="Arial"/>
          <w:b/>
          <w:bCs/>
          <w:sz w:val="21"/>
          <w:szCs w:val="21"/>
          <w:lang w:val="es-BO" w:eastAsia="es-ES"/>
        </w:rPr>
        <w:t xml:space="preserve">Contratista </w:t>
      </w:r>
      <w:r w:rsidRPr="00CC758F">
        <w:rPr>
          <w:rFonts w:ascii="Arial" w:hAnsi="Arial" w:cs="Arial"/>
          <w:sz w:val="21"/>
          <w:szCs w:val="21"/>
          <w:lang w:val="es-BO" w:eastAsia="es-ES"/>
        </w:rPr>
        <w:t xml:space="preserve">desea representar una orden escrita en el libro de órdenes, deberá hacerla conocer al Fiscal de Obra por intermedio del </w:t>
      </w:r>
      <w:r w:rsidRPr="00CC758F">
        <w:rPr>
          <w:rFonts w:ascii="Arial" w:hAnsi="Arial" w:cs="Arial"/>
          <w:bCs/>
          <w:sz w:val="21"/>
          <w:szCs w:val="21"/>
          <w:lang w:val="es-BO" w:eastAsia="es-ES"/>
        </w:rPr>
        <w:t xml:space="preserve">Supervisor </w:t>
      </w:r>
      <w:r w:rsidRPr="00CC758F">
        <w:rPr>
          <w:rFonts w:ascii="Arial" w:hAnsi="Arial" w:cs="Arial"/>
          <w:sz w:val="21"/>
          <w:szCs w:val="21"/>
          <w:lang w:val="es-BO" w:eastAsia="es-ES"/>
        </w:rPr>
        <w:t xml:space="preserve">en forma escrita en el libro de órdenes, dentro del día de emitida dicha orden, caso contrario, quedará sobreentendido que el </w:t>
      </w:r>
      <w:r w:rsidRPr="00CC758F">
        <w:rPr>
          <w:rFonts w:ascii="Arial" w:hAnsi="Arial" w:cs="Arial"/>
          <w:b/>
          <w:bCs/>
          <w:sz w:val="21"/>
          <w:szCs w:val="21"/>
          <w:lang w:val="es-BO" w:eastAsia="es-ES"/>
        </w:rPr>
        <w:t xml:space="preserve">Contratista </w:t>
      </w:r>
      <w:r w:rsidRPr="00CC758F">
        <w:rPr>
          <w:rFonts w:ascii="Arial" w:hAnsi="Arial" w:cs="Arial"/>
          <w:sz w:val="21"/>
          <w:szCs w:val="21"/>
          <w:lang w:val="es-BO" w:eastAsia="es-ES"/>
        </w:rPr>
        <w:t>acepta tácitamente la orden sin derecho a reclamación posterior.</w:t>
      </w:r>
    </w:p>
    <w:p w:rsidR="00CC758F" w:rsidRPr="00CC758F" w:rsidRDefault="00CC758F" w:rsidP="00CC758F">
      <w:pPr>
        <w:spacing w:before="120" w:after="120"/>
        <w:ind w:hanging="11"/>
        <w:jc w:val="both"/>
        <w:rPr>
          <w:rFonts w:ascii="Arial" w:hAnsi="Arial" w:cs="Arial"/>
          <w:sz w:val="21"/>
          <w:szCs w:val="21"/>
          <w:lang w:val="es-BO" w:eastAsia="es-ES"/>
        </w:rPr>
      </w:pPr>
      <w:r w:rsidRPr="00CC758F">
        <w:rPr>
          <w:rFonts w:ascii="Arial" w:hAnsi="Arial" w:cs="Arial"/>
          <w:sz w:val="21"/>
          <w:szCs w:val="21"/>
          <w:lang w:val="es-BO" w:eastAsia="es-ES"/>
        </w:rPr>
        <w:t xml:space="preserve">El original del libro de órdenes, será entregado a la </w:t>
      </w:r>
      <w:r w:rsidRPr="00CC758F">
        <w:rPr>
          <w:rFonts w:ascii="Arial" w:hAnsi="Arial" w:cs="Arial"/>
          <w:b/>
          <w:sz w:val="21"/>
          <w:szCs w:val="21"/>
          <w:lang w:val="es-BO" w:eastAsia="es-ES"/>
        </w:rPr>
        <w:t>Entidad</w:t>
      </w:r>
      <w:r w:rsidRPr="00CC758F">
        <w:rPr>
          <w:rFonts w:ascii="Arial" w:hAnsi="Arial" w:cs="Arial"/>
          <w:sz w:val="21"/>
          <w:szCs w:val="21"/>
          <w:lang w:val="es-BO" w:eastAsia="es-ES"/>
        </w:rPr>
        <w:t xml:space="preserve"> a tiempo de la recepción definitiva de la Obra, quedando una copia en poder del </w:t>
      </w:r>
      <w:r w:rsidRPr="00CC758F">
        <w:rPr>
          <w:rFonts w:ascii="Arial" w:hAnsi="Arial" w:cs="Arial"/>
          <w:bCs/>
          <w:sz w:val="21"/>
          <w:szCs w:val="21"/>
          <w:lang w:val="es-BO" w:eastAsia="es-ES"/>
        </w:rPr>
        <w:t xml:space="preserve">Supervisor </w:t>
      </w:r>
      <w:r w:rsidRPr="00CC758F">
        <w:rPr>
          <w:rFonts w:ascii="Arial" w:hAnsi="Arial" w:cs="Arial"/>
          <w:sz w:val="21"/>
          <w:szCs w:val="21"/>
          <w:lang w:val="es-BO" w:eastAsia="es-ES"/>
        </w:rPr>
        <w:t xml:space="preserve">y otra del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 Las comunicaciones cursadas entre Partes, sólo entrarán en vigor cuando sean efectuadas y entregadas por escrito, a través del libro de órdenes o notas oficiales.</w:t>
      </w:r>
    </w:p>
    <w:p w:rsidR="00CC758F" w:rsidRPr="00CC758F" w:rsidRDefault="00CC758F" w:rsidP="00CC758F">
      <w:pPr>
        <w:spacing w:before="120" w:after="120"/>
        <w:ind w:left="11" w:hanging="11"/>
        <w:jc w:val="both"/>
        <w:rPr>
          <w:rFonts w:ascii="Arial" w:hAnsi="Arial" w:cs="Arial"/>
          <w:sz w:val="21"/>
          <w:szCs w:val="21"/>
          <w:lang w:val="es-BO" w:eastAsia="es-ES"/>
        </w:rPr>
      </w:pPr>
      <w:r w:rsidRPr="00CC758F">
        <w:rPr>
          <w:rFonts w:ascii="Arial" w:hAnsi="Arial" w:cs="Arial"/>
          <w:sz w:val="21"/>
          <w:szCs w:val="21"/>
          <w:lang w:val="es-BO" w:eastAsia="es-ES"/>
        </w:rPr>
        <w:t xml:space="preserve">El </w:t>
      </w:r>
      <w:r w:rsidRPr="00CC758F">
        <w:rPr>
          <w:rFonts w:ascii="Arial" w:hAnsi="Arial" w:cs="Arial"/>
          <w:b/>
          <w:sz w:val="21"/>
          <w:szCs w:val="21"/>
          <w:lang w:val="es-BO" w:eastAsia="es-ES"/>
        </w:rPr>
        <w:t xml:space="preserve">Contratista </w:t>
      </w:r>
      <w:r w:rsidRPr="00CC758F">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rsidR="00CC758F" w:rsidRPr="00CC758F" w:rsidRDefault="00CC758F" w:rsidP="00CC758F">
      <w:pPr>
        <w:spacing w:before="120" w:after="120"/>
        <w:ind w:hanging="11"/>
        <w:jc w:val="both"/>
        <w:rPr>
          <w:rFonts w:ascii="Arial" w:hAnsi="Arial" w:cs="Arial"/>
          <w:sz w:val="21"/>
          <w:szCs w:val="21"/>
          <w:u w:val="single"/>
          <w:lang w:val="es-BO" w:eastAsia="es-ES"/>
        </w:rPr>
      </w:pPr>
      <w:r w:rsidRPr="00CC758F">
        <w:rPr>
          <w:rFonts w:ascii="Arial" w:hAnsi="Arial" w:cs="Arial"/>
          <w:b/>
          <w:sz w:val="21"/>
          <w:szCs w:val="21"/>
          <w:u w:val="single"/>
          <w:lang w:val="es-BO" w:eastAsia="es-ES"/>
        </w:rPr>
        <w:t>VIGÉSIMA TERCERA.- (</w:t>
      </w:r>
      <w:r w:rsidRPr="00CC758F">
        <w:rPr>
          <w:rFonts w:ascii="Arial" w:hAnsi="Arial" w:cs="Arial"/>
          <w:b/>
          <w:bCs/>
          <w:sz w:val="21"/>
          <w:szCs w:val="21"/>
          <w:u w:val="single"/>
          <w:lang w:val="es-BO" w:eastAsia="es-ES"/>
        </w:rPr>
        <w:t>FISCALIZACIÓN</w:t>
      </w:r>
      <w:r w:rsidRPr="00CC758F">
        <w:rPr>
          <w:rFonts w:ascii="Arial" w:hAnsi="Arial" w:cs="Arial"/>
          <w:b/>
          <w:sz w:val="21"/>
          <w:szCs w:val="21"/>
          <w:u w:val="single"/>
          <w:lang w:val="es-BO" w:eastAsia="es-ES"/>
        </w:rPr>
        <w:t xml:space="preserve"> Y </w:t>
      </w:r>
      <w:r w:rsidRPr="00CC758F">
        <w:rPr>
          <w:rFonts w:ascii="Arial" w:hAnsi="Arial" w:cs="Arial"/>
          <w:b/>
          <w:bCs/>
          <w:sz w:val="21"/>
          <w:szCs w:val="21"/>
          <w:u w:val="single"/>
          <w:lang w:val="es-BO" w:eastAsia="es-ES"/>
        </w:rPr>
        <w:t>SUPERVISIÓN</w:t>
      </w:r>
      <w:r w:rsidRPr="00CC758F">
        <w:rPr>
          <w:rFonts w:ascii="Arial" w:hAnsi="Arial" w:cs="Arial"/>
          <w:b/>
          <w:sz w:val="21"/>
          <w:szCs w:val="21"/>
          <w:u w:val="single"/>
          <w:lang w:val="es-BO" w:eastAsia="es-ES"/>
        </w:rPr>
        <w:t xml:space="preserve"> DE LA OBRA)</w:t>
      </w:r>
    </w:p>
    <w:p w:rsidR="00CC758F" w:rsidRPr="00CC758F" w:rsidRDefault="00CC758F" w:rsidP="00CC758F">
      <w:pPr>
        <w:tabs>
          <w:tab w:val="left" w:pos="567"/>
        </w:tabs>
        <w:spacing w:before="120" w:after="120"/>
        <w:ind w:left="567" w:hanging="567"/>
        <w:jc w:val="both"/>
        <w:rPr>
          <w:rFonts w:ascii="Arial" w:hAnsi="Arial" w:cs="Arial"/>
          <w:b/>
          <w:sz w:val="21"/>
          <w:szCs w:val="21"/>
          <w:lang w:val="es-BO" w:eastAsia="es-ES"/>
        </w:rPr>
      </w:pPr>
      <w:r w:rsidRPr="00CC758F">
        <w:rPr>
          <w:rFonts w:ascii="Arial" w:hAnsi="Arial" w:cs="Arial"/>
          <w:b/>
          <w:sz w:val="21"/>
          <w:szCs w:val="21"/>
          <w:lang w:val="es-BO" w:eastAsia="es-ES"/>
        </w:rPr>
        <w:t xml:space="preserve">23.1 </w:t>
      </w:r>
      <w:r w:rsidRPr="00CC758F">
        <w:rPr>
          <w:rFonts w:ascii="Arial" w:hAnsi="Arial" w:cs="Arial"/>
          <w:b/>
          <w:sz w:val="21"/>
          <w:szCs w:val="21"/>
          <w:lang w:val="es-BO" w:eastAsia="es-ES"/>
        </w:rPr>
        <w:tab/>
        <w:t>Fiscalización:</w:t>
      </w:r>
    </w:p>
    <w:p w:rsidR="00CC758F" w:rsidRPr="00CC758F" w:rsidRDefault="00CC758F" w:rsidP="00CC758F">
      <w:pPr>
        <w:tabs>
          <w:tab w:val="left" w:pos="567"/>
        </w:tabs>
        <w:spacing w:before="120" w:after="120"/>
        <w:ind w:left="567" w:hanging="567"/>
        <w:jc w:val="both"/>
        <w:rPr>
          <w:rFonts w:ascii="Arial" w:hAnsi="Arial" w:cs="Arial"/>
          <w:sz w:val="21"/>
          <w:szCs w:val="21"/>
          <w:lang w:val="es-BO" w:eastAsia="es-ES"/>
        </w:rPr>
      </w:pPr>
      <w:r w:rsidRPr="00CC758F">
        <w:rPr>
          <w:rFonts w:ascii="Arial" w:hAnsi="Arial" w:cs="Arial"/>
          <w:sz w:val="21"/>
          <w:szCs w:val="21"/>
          <w:lang w:val="es-BO" w:eastAsia="es-ES"/>
        </w:rPr>
        <w:tab/>
        <w:t xml:space="preserve">Los trabajos materia del presente Contrato estarán sujetos a la </w:t>
      </w:r>
      <w:r w:rsidRPr="00CC758F">
        <w:rPr>
          <w:rFonts w:ascii="Arial" w:hAnsi="Arial" w:cs="Arial"/>
          <w:bCs/>
          <w:sz w:val="21"/>
          <w:szCs w:val="21"/>
          <w:lang w:val="es-BO" w:eastAsia="es-ES"/>
        </w:rPr>
        <w:t>fiscalización</w:t>
      </w:r>
      <w:r w:rsidRPr="00CC758F">
        <w:rPr>
          <w:rFonts w:ascii="Arial" w:hAnsi="Arial" w:cs="Arial"/>
          <w:sz w:val="21"/>
          <w:szCs w:val="21"/>
          <w:lang w:val="es-BO" w:eastAsia="es-ES"/>
        </w:rPr>
        <w:t xml:space="preserve"> permanente de la </w:t>
      </w:r>
      <w:r w:rsidRPr="00CC758F">
        <w:rPr>
          <w:rFonts w:ascii="Arial" w:hAnsi="Arial" w:cs="Arial"/>
          <w:b/>
          <w:sz w:val="21"/>
          <w:szCs w:val="21"/>
          <w:lang w:val="es-BO" w:eastAsia="es-ES"/>
        </w:rPr>
        <w:t>Entidad</w:t>
      </w:r>
      <w:r w:rsidRPr="00CC758F">
        <w:rPr>
          <w:rFonts w:ascii="Arial" w:hAnsi="Arial" w:cs="Arial"/>
          <w:sz w:val="21"/>
          <w:szCs w:val="21"/>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rsidR="00CC758F" w:rsidRPr="00CC758F" w:rsidRDefault="00CC758F" w:rsidP="004C7C31">
      <w:pPr>
        <w:numPr>
          <w:ilvl w:val="0"/>
          <w:numId w:val="60"/>
        </w:numPr>
        <w:tabs>
          <w:tab w:val="num" w:pos="1134"/>
        </w:tabs>
        <w:ind w:left="1135" w:hanging="284"/>
        <w:jc w:val="both"/>
        <w:rPr>
          <w:rFonts w:ascii="Arial" w:hAnsi="Arial" w:cs="Arial"/>
          <w:sz w:val="21"/>
          <w:szCs w:val="21"/>
          <w:lang w:val="es-BO" w:eastAsia="es-ES"/>
        </w:rPr>
      </w:pPr>
      <w:r w:rsidRPr="00CC758F">
        <w:rPr>
          <w:rFonts w:ascii="Arial" w:hAnsi="Arial" w:cs="Arial"/>
          <w:sz w:val="21"/>
          <w:szCs w:val="21"/>
          <w:lang w:val="es-BO" w:eastAsia="es-ES"/>
        </w:rPr>
        <w:t xml:space="preserve">Exigir a través del </w:t>
      </w:r>
      <w:r w:rsidRPr="00CC758F">
        <w:rPr>
          <w:rFonts w:ascii="Arial" w:hAnsi="Arial" w:cs="Arial"/>
          <w:bCs/>
          <w:sz w:val="21"/>
          <w:szCs w:val="21"/>
          <w:lang w:val="es-BO" w:eastAsia="es-ES"/>
        </w:rPr>
        <w:t xml:space="preserve">Supervisor </w:t>
      </w:r>
      <w:r w:rsidRPr="00CC758F">
        <w:rPr>
          <w:rFonts w:ascii="Arial" w:hAnsi="Arial" w:cs="Arial"/>
          <w:sz w:val="21"/>
          <w:szCs w:val="21"/>
          <w:lang w:val="es-BO" w:eastAsia="es-ES"/>
        </w:rPr>
        <w:t xml:space="preserve">el cumplimiento del Contrato y sus anexos. </w:t>
      </w:r>
    </w:p>
    <w:p w:rsidR="00CC758F" w:rsidRPr="00CC758F" w:rsidRDefault="00CC758F" w:rsidP="004C7C31">
      <w:pPr>
        <w:numPr>
          <w:ilvl w:val="0"/>
          <w:numId w:val="60"/>
        </w:numPr>
        <w:tabs>
          <w:tab w:val="num" w:pos="1134"/>
        </w:tabs>
        <w:ind w:left="1135" w:hanging="284"/>
        <w:jc w:val="both"/>
        <w:rPr>
          <w:rFonts w:ascii="Arial" w:hAnsi="Arial" w:cs="Arial"/>
          <w:sz w:val="21"/>
          <w:szCs w:val="21"/>
          <w:lang w:val="es-BO" w:eastAsia="es-ES"/>
        </w:rPr>
      </w:pPr>
      <w:r w:rsidRPr="00CC758F">
        <w:rPr>
          <w:rFonts w:ascii="Arial" w:hAnsi="Arial" w:cs="Arial"/>
          <w:sz w:val="21"/>
          <w:szCs w:val="21"/>
          <w:lang w:val="es-BO" w:eastAsia="es-ES"/>
        </w:rPr>
        <w:t xml:space="preserve">Exigir directamente el cumplimiento del contrato de </w:t>
      </w:r>
      <w:r w:rsidRPr="00CC758F">
        <w:rPr>
          <w:rFonts w:ascii="Arial" w:hAnsi="Arial" w:cs="Arial"/>
          <w:bCs/>
          <w:sz w:val="21"/>
          <w:szCs w:val="21"/>
          <w:lang w:val="es-BO" w:eastAsia="es-ES"/>
        </w:rPr>
        <w:t>supervisión técnica</w:t>
      </w:r>
      <w:r w:rsidRPr="00CC758F">
        <w:rPr>
          <w:rFonts w:ascii="Arial" w:hAnsi="Arial" w:cs="Arial"/>
          <w:sz w:val="21"/>
          <w:szCs w:val="21"/>
          <w:lang w:val="es-BO" w:eastAsia="es-ES"/>
        </w:rPr>
        <w:t xml:space="preserve">, realizando seguimiento y control de los actos del </w:t>
      </w:r>
      <w:r w:rsidRPr="00CC758F">
        <w:rPr>
          <w:rFonts w:ascii="Arial" w:hAnsi="Arial" w:cs="Arial"/>
          <w:bCs/>
          <w:sz w:val="21"/>
          <w:szCs w:val="21"/>
          <w:lang w:val="es-BO" w:eastAsia="es-ES"/>
        </w:rPr>
        <w:t xml:space="preserve">Supervisor </w:t>
      </w:r>
      <w:r w:rsidRPr="00CC758F">
        <w:rPr>
          <w:rFonts w:ascii="Arial" w:hAnsi="Arial" w:cs="Arial"/>
          <w:sz w:val="21"/>
          <w:szCs w:val="21"/>
          <w:lang w:val="es-BO" w:eastAsia="es-ES"/>
        </w:rPr>
        <w:t xml:space="preserve">en la </w:t>
      </w:r>
      <w:r w:rsidRPr="00CC758F">
        <w:rPr>
          <w:rFonts w:ascii="Arial" w:hAnsi="Arial" w:cs="Arial"/>
          <w:bCs/>
          <w:sz w:val="21"/>
          <w:szCs w:val="21"/>
          <w:lang w:val="es-BO" w:eastAsia="es-ES"/>
        </w:rPr>
        <w:t>supervisión</w:t>
      </w:r>
      <w:r w:rsidRPr="00CC758F">
        <w:rPr>
          <w:rFonts w:ascii="Arial" w:hAnsi="Arial" w:cs="Arial"/>
          <w:sz w:val="21"/>
          <w:szCs w:val="21"/>
          <w:lang w:val="es-BO" w:eastAsia="es-ES"/>
        </w:rPr>
        <w:t xml:space="preserve"> técnica de la Obra.</w:t>
      </w:r>
    </w:p>
    <w:p w:rsidR="00CC758F" w:rsidRPr="00CC758F" w:rsidRDefault="00CC758F" w:rsidP="004C7C31">
      <w:pPr>
        <w:numPr>
          <w:ilvl w:val="0"/>
          <w:numId w:val="60"/>
        </w:numPr>
        <w:tabs>
          <w:tab w:val="num" w:pos="1134"/>
        </w:tabs>
        <w:ind w:left="1135" w:hanging="284"/>
        <w:jc w:val="both"/>
        <w:rPr>
          <w:rFonts w:ascii="Arial" w:hAnsi="Arial" w:cs="Arial"/>
          <w:sz w:val="21"/>
          <w:szCs w:val="21"/>
          <w:lang w:val="es-BO" w:eastAsia="es-ES"/>
        </w:rPr>
      </w:pPr>
      <w:r w:rsidRPr="00CC758F">
        <w:rPr>
          <w:rFonts w:ascii="Arial" w:hAnsi="Arial" w:cs="Arial"/>
          <w:sz w:val="21"/>
          <w:szCs w:val="21"/>
          <w:lang w:val="es-BO" w:eastAsia="es-ES"/>
        </w:rPr>
        <w:t>Exigir el buen uso de los recursos asignados a la Obra.</w:t>
      </w:r>
    </w:p>
    <w:p w:rsidR="00CC758F" w:rsidRPr="00CC758F" w:rsidRDefault="00CC758F" w:rsidP="004C7C31">
      <w:pPr>
        <w:numPr>
          <w:ilvl w:val="0"/>
          <w:numId w:val="60"/>
        </w:numPr>
        <w:ind w:left="1134" w:hanging="283"/>
        <w:jc w:val="both"/>
        <w:rPr>
          <w:rFonts w:ascii="Arial" w:hAnsi="Arial" w:cs="Arial"/>
          <w:sz w:val="21"/>
          <w:szCs w:val="21"/>
          <w:lang w:val="es-BO" w:eastAsia="es-ES"/>
        </w:rPr>
      </w:pPr>
      <w:r w:rsidRPr="00CC758F">
        <w:rPr>
          <w:rFonts w:ascii="Arial" w:hAnsi="Arial" w:cs="Arial"/>
          <w:sz w:val="21"/>
          <w:szCs w:val="21"/>
          <w:lang w:val="es-BO" w:eastAsia="es-ES"/>
        </w:rPr>
        <w:t xml:space="preserve">Tomar conocimiento y en su caso pedir aclaraciones pertinentes sobre los certificados de la   Obra aprobados por el </w:t>
      </w:r>
      <w:r w:rsidRPr="00CC758F">
        <w:rPr>
          <w:rFonts w:ascii="Arial" w:hAnsi="Arial" w:cs="Arial"/>
          <w:bCs/>
          <w:sz w:val="21"/>
          <w:szCs w:val="21"/>
          <w:lang w:val="es-BO" w:eastAsia="es-ES"/>
        </w:rPr>
        <w:t>Supervisor</w:t>
      </w:r>
      <w:r w:rsidRPr="00CC758F">
        <w:rPr>
          <w:rFonts w:ascii="Arial" w:hAnsi="Arial" w:cs="Arial"/>
          <w:sz w:val="21"/>
          <w:szCs w:val="21"/>
          <w:lang w:val="es-BO" w:eastAsia="es-ES"/>
        </w:rPr>
        <w:t xml:space="preserve">. </w:t>
      </w:r>
    </w:p>
    <w:p w:rsidR="00CC758F" w:rsidRPr="00CC758F" w:rsidRDefault="00CC758F" w:rsidP="004C7C31">
      <w:pPr>
        <w:numPr>
          <w:ilvl w:val="0"/>
          <w:numId w:val="60"/>
        </w:numPr>
        <w:ind w:left="1135" w:hanging="284"/>
        <w:jc w:val="both"/>
        <w:rPr>
          <w:rFonts w:ascii="Arial" w:hAnsi="Arial" w:cs="Arial"/>
          <w:sz w:val="21"/>
          <w:szCs w:val="21"/>
          <w:lang w:val="es-BO" w:eastAsia="es-ES"/>
        </w:rPr>
      </w:pPr>
      <w:r w:rsidRPr="00CC758F">
        <w:rPr>
          <w:rFonts w:ascii="Arial" w:hAnsi="Arial" w:cs="Arial"/>
          <w:sz w:val="21"/>
          <w:szCs w:val="21"/>
          <w:lang w:val="es-BO" w:eastAsia="es-ES"/>
        </w:rPr>
        <w:lastRenderedPageBreak/>
        <w:t xml:space="preserve">  Llevar el control directo de la vigencia y validez de las garantías, a los efectos de requerir oportunamente al </w:t>
      </w:r>
      <w:r w:rsidRPr="00CC758F">
        <w:rPr>
          <w:rFonts w:ascii="Arial" w:hAnsi="Arial" w:cs="Arial"/>
          <w:b/>
          <w:bCs/>
          <w:sz w:val="21"/>
          <w:szCs w:val="21"/>
          <w:lang w:val="es-BO" w:eastAsia="es-ES"/>
        </w:rPr>
        <w:t xml:space="preserve">Contratista </w:t>
      </w:r>
      <w:r w:rsidRPr="00CC758F">
        <w:rPr>
          <w:rFonts w:ascii="Arial" w:hAnsi="Arial" w:cs="Arial"/>
          <w:sz w:val="21"/>
          <w:szCs w:val="21"/>
          <w:lang w:val="es-BO" w:eastAsia="es-ES"/>
        </w:rPr>
        <w:t xml:space="preserve">su ampliación (en monto y plazo), o para solicitar a la </w:t>
      </w:r>
      <w:r w:rsidRPr="00CC758F">
        <w:rPr>
          <w:rFonts w:ascii="Arial" w:hAnsi="Arial" w:cs="Arial"/>
          <w:b/>
          <w:sz w:val="21"/>
          <w:szCs w:val="21"/>
          <w:lang w:val="es-BO" w:eastAsia="es-ES"/>
        </w:rPr>
        <w:t>Entidad</w:t>
      </w:r>
      <w:r w:rsidRPr="00CC758F">
        <w:rPr>
          <w:rFonts w:ascii="Arial" w:hAnsi="Arial" w:cs="Arial"/>
          <w:sz w:val="21"/>
          <w:szCs w:val="21"/>
          <w:lang w:val="es-BO" w:eastAsia="es-ES"/>
        </w:rPr>
        <w:t xml:space="preserve"> la ejecución de estas cuando corresponda.</w:t>
      </w:r>
    </w:p>
    <w:p w:rsidR="00CC758F" w:rsidRPr="00CC758F" w:rsidRDefault="00CC758F" w:rsidP="00CC758F">
      <w:pPr>
        <w:tabs>
          <w:tab w:val="num" w:pos="1134"/>
        </w:tabs>
        <w:spacing w:after="120"/>
        <w:ind w:left="1135" w:hanging="284"/>
        <w:jc w:val="both"/>
        <w:rPr>
          <w:rFonts w:ascii="Arial" w:hAnsi="Arial" w:cs="Arial"/>
          <w:sz w:val="21"/>
          <w:szCs w:val="21"/>
          <w:lang w:val="es-BO" w:eastAsia="es-ES"/>
        </w:rPr>
      </w:pPr>
      <w:r w:rsidRPr="00CC758F">
        <w:rPr>
          <w:rFonts w:ascii="Arial" w:hAnsi="Arial" w:cs="Arial"/>
          <w:b/>
          <w:sz w:val="21"/>
          <w:szCs w:val="21"/>
          <w:lang w:val="es-BO" w:eastAsia="es-ES"/>
        </w:rPr>
        <w:t>f)</w:t>
      </w:r>
      <w:r w:rsidRPr="00CC758F">
        <w:rPr>
          <w:rFonts w:ascii="Arial" w:hAnsi="Arial" w:cs="Arial"/>
          <w:sz w:val="21"/>
          <w:szCs w:val="21"/>
          <w:lang w:val="es-BO" w:eastAsia="es-ES"/>
        </w:rPr>
        <w:t xml:space="preserve">   Coordinar todos los asuntos relacionados con los contratos de construcción y </w:t>
      </w:r>
      <w:r w:rsidRPr="00CC758F">
        <w:rPr>
          <w:rFonts w:ascii="Arial" w:hAnsi="Arial" w:cs="Arial"/>
          <w:bCs/>
          <w:sz w:val="21"/>
          <w:szCs w:val="21"/>
          <w:lang w:val="es-BO" w:eastAsia="es-ES"/>
        </w:rPr>
        <w:t>supervisión</w:t>
      </w:r>
      <w:r w:rsidRPr="00CC758F">
        <w:rPr>
          <w:rFonts w:ascii="Arial" w:hAnsi="Arial" w:cs="Arial"/>
          <w:sz w:val="21"/>
          <w:szCs w:val="21"/>
          <w:lang w:val="es-BO" w:eastAsia="es-ES"/>
        </w:rPr>
        <w:t>.</w:t>
      </w:r>
    </w:p>
    <w:p w:rsidR="00CC758F" w:rsidRPr="00CC758F" w:rsidRDefault="00CC758F" w:rsidP="00CC758F">
      <w:pPr>
        <w:spacing w:after="120"/>
        <w:jc w:val="both"/>
        <w:rPr>
          <w:rFonts w:ascii="Arial" w:hAnsi="Arial" w:cs="Arial"/>
          <w:sz w:val="21"/>
          <w:szCs w:val="21"/>
          <w:lang w:val="es-BO" w:eastAsia="es-ES"/>
        </w:rPr>
      </w:pPr>
      <w:r w:rsidRPr="00CC758F">
        <w:rPr>
          <w:rFonts w:ascii="Arial" w:hAnsi="Arial" w:cs="Arial"/>
          <w:sz w:val="21"/>
          <w:szCs w:val="21"/>
          <w:lang w:val="es-BO" w:eastAsia="es-ES"/>
        </w:rPr>
        <w:t xml:space="preserve">El Fiscal de Obra tiene funciones diferentes a las del </w:t>
      </w:r>
      <w:r w:rsidRPr="00CC758F">
        <w:rPr>
          <w:rFonts w:ascii="Arial" w:hAnsi="Arial" w:cs="Arial"/>
          <w:bCs/>
          <w:sz w:val="21"/>
          <w:szCs w:val="21"/>
          <w:lang w:val="es-BO" w:eastAsia="es-ES"/>
        </w:rPr>
        <w:t>Supervisor</w:t>
      </w:r>
      <w:r w:rsidRPr="00CC758F">
        <w:rPr>
          <w:rFonts w:ascii="Arial" w:hAnsi="Arial" w:cs="Arial"/>
          <w:sz w:val="21"/>
          <w:szCs w:val="21"/>
          <w:lang w:val="es-BO" w:eastAsia="es-ES"/>
        </w:rPr>
        <w:t xml:space="preserve">, por lo que no está facultado para suplantar en el ejercicio de sus específicas funciones y responsabilidades al </w:t>
      </w:r>
      <w:r w:rsidRPr="00CC758F">
        <w:rPr>
          <w:rFonts w:ascii="Arial" w:hAnsi="Arial" w:cs="Arial"/>
          <w:bCs/>
          <w:sz w:val="21"/>
          <w:szCs w:val="21"/>
          <w:lang w:val="es-BO" w:eastAsia="es-ES"/>
        </w:rPr>
        <w:t>Supervisor</w:t>
      </w:r>
      <w:r w:rsidRPr="00CC758F">
        <w:rPr>
          <w:rFonts w:ascii="Arial" w:hAnsi="Arial" w:cs="Arial"/>
          <w:sz w:val="21"/>
          <w:szCs w:val="21"/>
          <w:lang w:val="es-BO" w:eastAsia="es-ES"/>
        </w:rPr>
        <w:t>.</w:t>
      </w:r>
    </w:p>
    <w:p w:rsidR="00CC758F" w:rsidRPr="00CC758F" w:rsidRDefault="00CC758F" w:rsidP="00CC758F">
      <w:pPr>
        <w:tabs>
          <w:tab w:val="left" w:pos="567"/>
        </w:tabs>
        <w:spacing w:after="120"/>
        <w:jc w:val="both"/>
        <w:rPr>
          <w:rFonts w:ascii="Arial" w:hAnsi="Arial" w:cs="Arial"/>
          <w:b/>
          <w:sz w:val="21"/>
          <w:szCs w:val="21"/>
          <w:lang w:val="es-BO" w:eastAsia="es-ES"/>
        </w:rPr>
      </w:pPr>
      <w:r w:rsidRPr="00CC758F">
        <w:rPr>
          <w:rFonts w:ascii="Arial" w:hAnsi="Arial" w:cs="Arial"/>
          <w:b/>
          <w:sz w:val="21"/>
          <w:szCs w:val="21"/>
          <w:lang w:val="es-BO" w:eastAsia="es-ES"/>
        </w:rPr>
        <w:t xml:space="preserve">23.2 </w:t>
      </w:r>
      <w:r w:rsidRPr="00CC758F">
        <w:rPr>
          <w:rFonts w:ascii="Arial" w:hAnsi="Arial" w:cs="Arial"/>
          <w:b/>
          <w:sz w:val="21"/>
          <w:szCs w:val="21"/>
          <w:lang w:val="es-BO" w:eastAsia="es-ES"/>
        </w:rPr>
        <w:tab/>
      </w:r>
      <w:r w:rsidRPr="00CC758F">
        <w:rPr>
          <w:rFonts w:ascii="Arial" w:hAnsi="Arial" w:cs="Arial"/>
          <w:b/>
          <w:bCs/>
          <w:sz w:val="21"/>
          <w:szCs w:val="21"/>
          <w:lang w:val="es-BO" w:eastAsia="es-ES"/>
        </w:rPr>
        <w:t>Supervisión</w:t>
      </w:r>
      <w:r w:rsidRPr="00CC758F">
        <w:rPr>
          <w:rFonts w:ascii="Arial" w:hAnsi="Arial" w:cs="Arial"/>
          <w:b/>
          <w:sz w:val="21"/>
          <w:szCs w:val="21"/>
          <w:lang w:val="es-BO" w:eastAsia="es-ES"/>
        </w:rPr>
        <w:t xml:space="preserve"> técnica: </w:t>
      </w:r>
    </w:p>
    <w:p w:rsidR="00CC758F" w:rsidRPr="00CC758F" w:rsidRDefault="00CC758F" w:rsidP="00CC758F">
      <w:pPr>
        <w:spacing w:after="120"/>
        <w:ind w:left="567"/>
        <w:jc w:val="both"/>
        <w:rPr>
          <w:rFonts w:ascii="Arial" w:hAnsi="Arial" w:cs="Arial"/>
          <w:sz w:val="21"/>
          <w:szCs w:val="21"/>
          <w:lang w:val="es-BO" w:eastAsia="es-ES"/>
        </w:rPr>
      </w:pPr>
      <w:r w:rsidRPr="00CC758F">
        <w:rPr>
          <w:rFonts w:ascii="Arial" w:hAnsi="Arial" w:cs="Arial"/>
          <w:sz w:val="21"/>
          <w:szCs w:val="21"/>
          <w:lang w:val="es-BO" w:eastAsia="es-ES"/>
        </w:rPr>
        <w:t xml:space="preserve">La </w:t>
      </w:r>
      <w:r w:rsidRPr="00CC758F">
        <w:rPr>
          <w:rFonts w:ascii="Arial" w:hAnsi="Arial" w:cs="Arial"/>
          <w:bCs/>
          <w:sz w:val="21"/>
          <w:szCs w:val="21"/>
          <w:lang w:val="es-BO" w:eastAsia="es-ES"/>
        </w:rPr>
        <w:t xml:space="preserve">supervisión técnica </w:t>
      </w:r>
      <w:r w:rsidRPr="00CC758F">
        <w:rPr>
          <w:rFonts w:ascii="Arial" w:hAnsi="Arial" w:cs="Arial"/>
          <w:sz w:val="21"/>
          <w:szCs w:val="21"/>
          <w:lang w:val="es-BO" w:eastAsia="es-ES"/>
        </w:rPr>
        <w:t xml:space="preserve">de la Obra será realizada por una empresa consultora contratada para el efecto, denominada en este Contrato como el </w:t>
      </w:r>
      <w:r w:rsidRPr="00CC758F">
        <w:rPr>
          <w:rFonts w:ascii="Arial" w:hAnsi="Arial" w:cs="Arial"/>
          <w:bCs/>
          <w:sz w:val="21"/>
          <w:szCs w:val="21"/>
          <w:lang w:val="es-BO" w:eastAsia="es-ES"/>
        </w:rPr>
        <w:t>Supervisor</w:t>
      </w:r>
      <w:r w:rsidRPr="00CC758F">
        <w:rPr>
          <w:rFonts w:ascii="Arial" w:hAnsi="Arial" w:cs="Arial"/>
          <w:sz w:val="21"/>
          <w:szCs w:val="21"/>
          <w:lang w:val="es-BO" w:eastAsia="es-ES"/>
        </w:rPr>
        <w:t xml:space="preserve">, con todas las facultades inherentes al buen desempeño de las funciones de </w:t>
      </w:r>
      <w:r w:rsidRPr="00CC758F">
        <w:rPr>
          <w:rFonts w:ascii="Arial" w:hAnsi="Arial" w:cs="Arial"/>
          <w:bCs/>
          <w:sz w:val="21"/>
          <w:szCs w:val="21"/>
          <w:lang w:val="es-BO" w:eastAsia="es-ES"/>
        </w:rPr>
        <w:t>supervisión</w:t>
      </w:r>
      <w:r w:rsidRPr="00CC758F">
        <w:rPr>
          <w:rFonts w:ascii="Arial" w:hAnsi="Arial" w:cs="Arial"/>
          <w:sz w:val="21"/>
          <w:szCs w:val="21"/>
          <w:lang w:val="es-BO" w:eastAsia="es-ES"/>
        </w:rPr>
        <w:t xml:space="preserve"> e inspección técnica, teniendo entre ellas las siguientes a título indicativo y no limitativo:</w:t>
      </w:r>
    </w:p>
    <w:p w:rsidR="00CC758F" w:rsidRPr="00CC758F" w:rsidRDefault="00CC758F" w:rsidP="004C7C31">
      <w:pPr>
        <w:numPr>
          <w:ilvl w:val="0"/>
          <w:numId w:val="61"/>
        </w:numPr>
        <w:tabs>
          <w:tab w:val="num" w:pos="1134"/>
        </w:tabs>
        <w:ind w:left="1135" w:hanging="284"/>
        <w:jc w:val="both"/>
        <w:rPr>
          <w:rFonts w:ascii="Arial" w:hAnsi="Arial" w:cs="Arial"/>
          <w:sz w:val="21"/>
          <w:szCs w:val="21"/>
          <w:lang w:val="es-BO" w:eastAsia="es-ES"/>
        </w:rPr>
      </w:pPr>
      <w:r w:rsidRPr="00CC758F">
        <w:rPr>
          <w:rFonts w:ascii="Arial" w:hAnsi="Arial" w:cs="Arial"/>
          <w:sz w:val="21"/>
          <w:szCs w:val="21"/>
          <w:lang w:val="es-BO" w:eastAsia="es-ES"/>
        </w:rPr>
        <w:t xml:space="preserve">Organizar y dirigir la oficina regional del </w:t>
      </w:r>
      <w:r w:rsidRPr="00CC758F">
        <w:rPr>
          <w:rFonts w:ascii="Arial" w:hAnsi="Arial" w:cs="Arial"/>
          <w:bCs/>
          <w:sz w:val="21"/>
          <w:szCs w:val="21"/>
          <w:lang w:val="es-BO" w:eastAsia="es-ES"/>
        </w:rPr>
        <w:t xml:space="preserve">Supervisor </w:t>
      </w:r>
      <w:r w:rsidRPr="00CC758F">
        <w:rPr>
          <w:rFonts w:ascii="Arial" w:hAnsi="Arial" w:cs="Arial"/>
          <w:sz w:val="21"/>
          <w:szCs w:val="21"/>
          <w:lang w:val="es-BO" w:eastAsia="es-ES"/>
        </w:rPr>
        <w:t>en el mismo lugar de la Obra.</w:t>
      </w:r>
    </w:p>
    <w:p w:rsidR="00CC758F" w:rsidRPr="00CC758F" w:rsidRDefault="00CC758F" w:rsidP="004C7C31">
      <w:pPr>
        <w:numPr>
          <w:ilvl w:val="0"/>
          <w:numId w:val="61"/>
        </w:numPr>
        <w:tabs>
          <w:tab w:val="num" w:pos="1134"/>
        </w:tabs>
        <w:ind w:left="1135" w:hanging="284"/>
        <w:jc w:val="both"/>
        <w:rPr>
          <w:rFonts w:ascii="Arial" w:hAnsi="Arial" w:cs="Arial"/>
          <w:sz w:val="21"/>
          <w:szCs w:val="21"/>
          <w:lang w:val="es-BO" w:eastAsia="es-ES"/>
        </w:rPr>
      </w:pPr>
      <w:r w:rsidRPr="00CC758F">
        <w:rPr>
          <w:rFonts w:ascii="Arial" w:hAnsi="Arial" w:cs="Arial"/>
          <w:sz w:val="21"/>
          <w:szCs w:val="21"/>
          <w:lang w:val="es-BO" w:eastAsia="es-ES"/>
        </w:rPr>
        <w:t xml:space="preserve">Estudiar e interpretar técnicamente los planos y especificaciones para su correcta aplicación por el </w:t>
      </w:r>
      <w:r w:rsidRPr="00CC758F">
        <w:rPr>
          <w:rFonts w:ascii="Arial" w:hAnsi="Arial" w:cs="Arial"/>
          <w:b/>
          <w:bCs/>
          <w:sz w:val="21"/>
          <w:szCs w:val="21"/>
          <w:lang w:val="es-BO" w:eastAsia="es-ES"/>
        </w:rPr>
        <w:t xml:space="preserve">Contratista </w:t>
      </w:r>
      <w:r w:rsidRPr="00CC758F">
        <w:rPr>
          <w:rFonts w:ascii="Arial" w:hAnsi="Arial" w:cs="Arial"/>
          <w:bCs/>
          <w:sz w:val="21"/>
          <w:szCs w:val="21"/>
          <w:lang w:val="es-BO" w:eastAsia="es-ES"/>
        </w:rPr>
        <w:t xml:space="preserve">en coordinación con el </w:t>
      </w:r>
      <w:r w:rsidRPr="00CC758F">
        <w:rPr>
          <w:rFonts w:ascii="Arial" w:hAnsi="Arial" w:cs="Arial"/>
          <w:sz w:val="21"/>
          <w:szCs w:val="21"/>
          <w:lang w:val="es-BO" w:eastAsia="es-ES"/>
        </w:rPr>
        <w:t>Fiscal de Obra.</w:t>
      </w:r>
    </w:p>
    <w:p w:rsidR="00CC758F" w:rsidRPr="00CC758F" w:rsidRDefault="00CC758F" w:rsidP="004C7C31">
      <w:pPr>
        <w:numPr>
          <w:ilvl w:val="0"/>
          <w:numId w:val="61"/>
        </w:numPr>
        <w:tabs>
          <w:tab w:val="num" w:pos="1134"/>
        </w:tabs>
        <w:ind w:left="1135" w:hanging="284"/>
        <w:jc w:val="both"/>
        <w:rPr>
          <w:rFonts w:ascii="Arial" w:hAnsi="Arial" w:cs="Arial"/>
          <w:sz w:val="21"/>
          <w:szCs w:val="21"/>
          <w:lang w:val="es-BO" w:eastAsia="es-ES"/>
        </w:rPr>
      </w:pPr>
      <w:r w:rsidRPr="00CC758F">
        <w:rPr>
          <w:rFonts w:ascii="Arial" w:hAnsi="Arial" w:cs="Arial"/>
          <w:sz w:val="21"/>
          <w:szCs w:val="21"/>
          <w:lang w:val="es-BO" w:eastAsia="es-ES"/>
        </w:rPr>
        <w:t xml:space="preserve">Exigir al </w:t>
      </w:r>
      <w:r w:rsidRPr="00CC758F">
        <w:rPr>
          <w:rFonts w:ascii="Arial" w:hAnsi="Arial" w:cs="Arial"/>
          <w:b/>
          <w:bCs/>
          <w:sz w:val="21"/>
          <w:szCs w:val="21"/>
          <w:lang w:val="es-BO" w:eastAsia="es-ES"/>
        </w:rPr>
        <w:t xml:space="preserve">Contratista </w:t>
      </w:r>
      <w:r w:rsidRPr="00CC758F">
        <w:rPr>
          <w:rFonts w:ascii="Arial" w:hAnsi="Arial" w:cs="Arial"/>
          <w:sz w:val="21"/>
          <w:szCs w:val="21"/>
          <w:lang w:val="es-BO" w:eastAsia="es-ES"/>
        </w:rPr>
        <w:t xml:space="preserve">la disponibilidad permanente del libro de órdenes de la Obra. </w:t>
      </w:r>
    </w:p>
    <w:p w:rsidR="00CC758F" w:rsidRPr="00CC758F" w:rsidRDefault="00CC758F" w:rsidP="004C7C31">
      <w:pPr>
        <w:numPr>
          <w:ilvl w:val="0"/>
          <w:numId w:val="61"/>
        </w:numPr>
        <w:tabs>
          <w:tab w:val="num" w:pos="1134"/>
        </w:tabs>
        <w:ind w:left="1135" w:hanging="284"/>
        <w:jc w:val="both"/>
        <w:rPr>
          <w:rFonts w:ascii="Arial" w:hAnsi="Arial" w:cs="Arial"/>
          <w:sz w:val="21"/>
          <w:szCs w:val="21"/>
          <w:lang w:val="es-BO" w:eastAsia="es-ES"/>
        </w:rPr>
      </w:pPr>
      <w:r w:rsidRPr="00CC758F">
        <w:rPr>
          <w:rFonts w:ascii="Arial" w:hAnsi="Arial" w:cs="Arial"/>
          <w:sz w:val="21"/>
          <w:szCs w:val="21"/>
          <w:lang w:val="es-BO" w:eastAsia="es-ES"/>
        </w:rPr>
        <w:t xml:space="preserve">Exigir al </w:t>
      </w:r>
      <w:r w:rsidRPr="00CC758F">
        <w:rPr>
          <w:rFonts w:ascii="Arial" w:hAnsi="Arial" w:cs="Arial"/>
          <w:b/>
          <w:sz w:val="21"/>
          <w:szCs w:val="21"/>
          <w:lang w:val="es-BO" w:eastAsia="es-ES"/>
        </w:rPr>
        <w:t xml:space="preserve">Contratista </w:t>
      </w:r>
      <w:r w:rsidRPr="00CC758F">
        <w:rPr>
          <w:rFonts w:ascii="Arial" w:hAnsi="Arial" w:cs="Arial"/>
          <w:sz w:val="21"/>
          <w:szCs w:val="21"/>
          <w:lang w:val="es-BO" w:eastAsia="es-ES"/>
        </w:rPr>
        <w:t>los respaldos técnicos necesarios, para procesar planillas o certificados de pago.</w:t>
      </w:r>
    </w:p>
    <w:p w:rsidR="00CC758F" w:rsidRPr="00CC758F" w:rsidRDefault="00CC758F" w:rsidP="004C7C31">
      <w:pPr>
        <w:numPr>
          <w:ilvl w:val="0"/>
          <w:numId w:val="61"/>
        </w:numPr>
        <w:tabs>
          <w:tab w:val="num" w:pos="1134"/>
        </w:tabs>
        <w:ind w:left="1135" w:hanging="284"/>
        <w:jc w:val="both"/>
        <w:rPr>
          <w:rFonts w:ascii="Arial" w:hAnsi="Arial" w:cs="Arial"/>
          <w:sz w:val="21"/>
          <w:szCs w:val="21"/>
          <w:lang w:val="es-BO" w:eastAsia="es-ES"/>
        </w:rPr>
      </w:pPr>
      <w:r w:rsidRPr="00CC758F">
        <w:rPr>
          <w:rFonts w:ascii="Arial" w:hAnsi="Arial" w:cs="Arial"/>
          <w:sz w:val="21"/>
          <w:szCs w:val="21"/>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CC758F">
        <w:rPr>
          <w:rFonts w:ascii="Arial" w:hAnsi="Arial" w:cs="Arial"/>
          <w:bCs/>
          <w:spacing w:val="-3"/>
          <w:sz w:val="21"/>
          <w:szCs w:val="21"/>
          <w:lang w:val="es-BO" w:eastAsia="es-ES"/>
        </w:rPr>
        <w:t>Fiscal de Obra</w:t>
      </w:r>
      <w:r w:rsidRPr="00CC758F">
        <w:rPr>
          <w:rFonts w:ascii="Arial" w:hAnsi="Arial" w:cs="Arial"/>
          <w:sz w:val="21"/>
          <w:szCs w:val="21"/>
          <w:lang w:val="es-BO" w:eastAsia="es-ES"/>
        </w:rPr>
        <w:t xml:space="preserve"> a efectos de su aprobación.</w:t>
      </w:r>
    </w:p>
    <w:p w:rsidR="00CC758F" w:rsidRPr="00CC758F" w:rsidRDefault="00CC758F" w:rsidP="00CC758F">
      <w:pPr>
        <w:tabs>
          <w:tab w:val="num" w:pos="1134"/>
        </w:tabs>
        <w:ind w:left="1135" w:hanging="284"/>
        <w:jc w:val="both"/>
        <w:rPr>
          <w:rFonts w:ascii="Arial" w:hAnsi="Arial" w:cs="Arial"/>
          <w:sz w:val="21"/>
          <w:szCs w:val="21"/>
          <w:lang w:val="es-BO" w:eastAsia="es-ES"/>
        </w:rPr>
      </w:pPr>
      <w:r w:rsidRPr="00CC758F">
        <w:rPr>
          <w:rFonts w:ascii="Arial" w:hAnsi="Arial" w:cs="Arial"/>
          <w:b/>
          <w:sz w:val="21"/>
          <w:szCs w:val="21"/>
          <w:lang w:val="es-BO" w:eastAsia="es-ES"/>
        </w:rPr>
        <w:t>f)</w:t>
      </w:r>
      <w:r w:rsidRPr="00CC758F">
        <w:rPr>
          <w:rFonts w:ascii="Arial" w:hAnsi="Arial" w:cs="Arial"/>
          <w:sz w:val="21"/>
          <w:szCs w:val="21"/>
          <w:lang w:val="es-BO" w:eastAsia="es-ES"/>
        </w:rPr>
        <w:t xml:space="preserve"> Realizar mediciones conjuntas con el </w:t>
      </w:r>
      <w:r w:rsidRPr="00CC758F">
        <w:rPr>
          <w:rFonts w:ascii="Arial" w:hAnsi="Arial" w:cs="Arial"/>
          <w:b/>
          <w:bCs/>
          <w:sz w:val="21"/>
          <w:szCs w:val="21"/>
          <w:lang w:val="es-BO" w:eastAsia="es-ES"/>
        </w:rPr>
        <w:t xml:space="preserve">Contratista </w:t>
      </w:r>
      <w:r w:rsidRPr="00CC758F">
        <w:rPr>
          <w:rFonts w:ascii="Arial" w:hAnsi="Arial" w:cs="Arial"/>
          <w:bCs/>
          <w:sz w:val="21"/>
          <w:szCs w:val="21"/>
          <w:lang w:val="es-BO" w:eastAsia="es-ES"/>
        </w:rPr>
        <w:t xml:space="preserve">y el Fiscal de Obra </w:t>
      </w:r>
      <w:r w:rsidRPr="00CC758F">
        <w:rPr>
          <w:rFonts w:ascii="Arial" w:hAnsi="Arial" w:cs="Arial"/>
          <w:sz w:val="21"/>
          <w:szCs w:val="21"/>
          <w:lang w:val="es-BO" w:eastAsia="es-ES"/>
        </w:rPr>
        <w:t xml:space="preserve">de la Obra ejecutada y aprobar las planillas mensuales o certificados de pago. </w:t>
      </w:r>
    </w:p>
    <w:p w:rsidR="00CC758F" w:rsidRPr="00CC758F" w:rsidRDefault="00CC758F" w:rsidP="00CC758F">
      <w:pPr>
        <w:spacing w:before="120" w:after="120"/>
        <w:ind w:left="567"/>
        <w:jc w:val="both"/>
        <w:rPr>
          <w:rFonts w:ascii="Arial" w:hAnsi="Arial" w:cs="Arial"/>
          <w:sz w:val="21"/>
          <w:szCs w:val="21"/>
          <w:lang w:val="es-BO" w:eastAsia="es-ES"/>
        </w:rPr>
      </w:pPr>
      <w:r w:rsidRPr="00CC758F">
        <w:rPr>
          <w:rFonts w:ascii="Arial" w:hAnsi="Arial" w:cs="Arial"/>
          <w:sz w:val="21"/>
          <w:szCs w:val="21"/>
          <w:lang w:val="es-BO" w:eastAsia="es-ES"/>
        </w:rPr>
        <w:t>Las atribuciones técnicas del Supervisor también se encuentran establecidas en su respectivo contrato.</w:t>
      </w:r>
    </w:p>
    <w:p w:rsidR="00CC758F" w:rsidRPr="00CC758F" w:rsidRDefault="00CC758F" w:rsidP="00CC758F">
      <w:pPr>
        <w:spacing w:after="120"/>
        <w:ind w:left="567"/>
        <w:jc w:val="both"/>
        <w:rPr>
          <w:rFonts w:ascii="Arial" w:hAnsi="Arial" w:cs="Arial"/>
          <w:bCs/>
          <w:sz w:val="21"/>
          <w:szCs w:val="21"/>
          <w:lang w:val="es-BO" w:eastAsia="es-ES"/>
        </w:rPr>
      </w:pPr>
      <w:r w:rsidRPr="00CC758F">
        <w:rPr>
          <w:rFonts w:ascii="Arial" w:hAnsi="Arial" w:cs="Arial"/>
          <w:sz w:val="21"/>
          <w:szCs w:val="21"/>
          <w:lang w:val="es-BO" w:eastAsia="es-ES"/>
        </w:rPr>
        <w:t xml:space="preserve">Para el eficiente cumplimiento de las tareas del </w:t>
      </w:r>
      <w:r w:rsidRPr="00CC758F">
        <w:rPr>
          <w:rFonts w:ascii="Arial" w:hAnsi="Arial" w:cs="Arial"/>
          <w:bCs/>
          <w:sz w:val="21"/>
          <w:szCs w:val="21"/>
          <w:lang w:val="es-BO" w:eastAsia="es-ES"/>
        </w:rPr>
        <w:t>Supervisor</w:t>
      </w:r>
      <w:r w:rsidRPr="00CC758F">
        <w:rPr>
          <w:rFonts w:ascii="Arial" w:hAnsi="Arial" w:cs="Arial"/>
          <w:sz w:val="21"/>
          <w:szCs w:val="21"/>
          <w:lang w:val="es-BO" w:eastAsia="es-ES"/>
        </w:rPr>
        <w:t xml:space="preserve">, el </w:t>
      </w:r>
      <w:r w:rsidRPr="00CC758F">
        <w:rPr>
          <w:rFonts w:ascii="Arial" w:hAnsi="Arial" w:cs="Arial"/>
          <w:b/>
          <w:bCs/>
          <w:sz w:val="21"/>
          <w:szCs w:val="21"/>
          <w:lang w:val="es-BO" w:eastAsia="es-ES"/>
        </w:rPr>
        <w:t xml:space="preserve">Contratista </w:t>
      </w:r>
      <w:r w:rsidRPr="00CC758F">
        <w:rPr>
          <w:rFonts w:ascii="Arial" w:hAnsi="Arial" w:cs="Arial"/>
          <w:bCs/>
          <w:sz w:val="21"/>
          <w:szCs w:val="21"/>
          <w:lang w:val="es-BO" w:eastAsia="es-ES"/>
        </w:rPr>
        <w:t xml:space="preserve">deberá </w:t>
      </w:r>
      <w:r w:rsidRPr="00CC758F">
        <w:rPr>
          <w:rFonts w:ascii="Arial" w:hAnsi="Arial" w:cs="Arial"/>
          <w:sz w:val="21"/>
          <w:szCs w:val="21"/>
          <w:lang w:val="es-BO" w:eastAsia="es-ES"/>
        </w:rPr>
        <w:t xml:space="preserve">prestarle todas las facilidades sin restricción ni excepción alguna y pondrá a su disposición, todo lo requerido por el </w:t>
      </w:r>
      <w:r w:rsidRPr="00CC758F">
        <w:rPr>
          <w:rFonts w:ascii="Arial" w:hAnsi="Arial" w:cs="Arial"/>
          <w:bCs/>
          <w:sz w:val="21"/>
          <w:szCs w:val="21"/>
          <w:lang w:val="es-BO" w:eastAsia="es-ES"/>
        </w:rPr>
        <w:t>Supervisor para el cumplimiento de sus obligaciones, conforme a los documentos del Contrato.</w:t>
      </w:r>
    </w:p>
    <w:p w:rsidR="00CC758F" w:rsidRPr="00CC758F" w:rsidRDefault="00CC758F" w:rsidP="00CC758F">
      <w:pPr>
        <w:spacing w:after="120"/>
        <w:ind w:left="567"/>
        <w:jc w:val="both"/>
        <w:rPr>
          <w:rFonts w:ascii="Arial" w:hAnsi="Arial" w:cs="Arial"/>
          <w:sz w:val="21"/>
          <w:szCs w:val="21"/>
          <w:lang w:val="es-BO" w:eastAsia="es-ES"/>
        </w:rPr>
      </w:pPr>
      <w:r w:rsidRPr="00CC758F">
        <w:rPr>
          <w:rFonts w:ascii="Arial" w:hAnsi="Arial" w:cs="Arial"/>
          <w:sz w:val="21"/>
          <w:szCs w:val="21"/>
          <w:lang w:val="es-BO" w:eastAsia="es-ES"/>
        </w:rPr>
        <w:t xml:space="preserve">El Supervisor </w:t>
      </w:r>
      <w:r w:rsidRPr="00CC758F">
        <w:rPr>
          <w:rFonts w:ascii="Arial" w:hAnsi="Arial" w:cs="Arial"/>
          <w:bCs/>
          <w:sz w:val="21"/>
          <w:szCs w:val="21"/>
          <w:lang w:val="es-BO" w:eastAsia="es-ES"/>
        </w:rPr>
        <w:t xml:space="preserve">en coordinación con el </w:t>
      </w:r>
      <w:r w:rsidRPr="00CC758F">
        <w:rPr>
          <w:rFonts w:ascii="Arial" w:hAnsi="Arial" w:cs="Arial"/>
          <w:bCs/>
          <w:spacing w:val="-3"/>
          <w:sz w:val="21"/>
          <w:szCs w:val="21"/>
          <w:lang w:val="es-BO" w:eastAsia="es-ES"/>
        </w:rPr>
        <w:t>Fiscal de Obra</w:t>
      </w:r>
      <w:r w:rsidRPr="00CC758F">
        <w:rPr>
          <w:rFonts w:ascii="Arial" w:hAnsi="Arial" w:cs="Arial"/>
          <w:sz w:val="21"/>
          <w:szCs w:val="21"/>
          <w:lang w:val="es-BO" w:eastAsia="es-ES"/>
        </w:rPr>
        <w:t xml:space="preserve"> controlaran técnicamente el trabajo del </w:t>
      </w:r>
      <w:r w:rsidRPr="00CC758F">
        <w:rPr>
          <w:rFonts w:ascii="Arial" w:hAnsi="Arial" w:cs="Arial"/>
          <w:b/>
          <w:bCs/>
          <w:sz w:val="21"/>
          <w:szCs w:val="21"/>
          <w:lang w:val="es-BO" w:eastAsia="es-ES"/>
        </w:rPr>
        <w:t xml:space="preserve">Contratista </w:t>
      </w:r>
      <w:r w:rsidRPr="00CC758F">
        <w:rPr>
          <w:rFonts w:ascii="Arial" w:hAnsi="Arial" w:cs="Arial"/>
          <w:sz w:val="21"/>
          <w:szCs w:val="21"/>
          <w:lang w:val="es-BO" w:eastAsia="es-ES"/>
        </w:rPr>
        <w:t xml:space="preserve">y le notificará los defectos que encuentren. Dicho control no modificará de manera alguna las obligaciones del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 xml:space="preserve">. El Supervisor  </w:t>
      </w:r>
      <w:r w:rsidRPr="00CC758F">
        <w:rPr>
          <w:rFonts w:ascii="Arial" w:hAnsi="Arial" w:cs="Arial"/>
          <w:bCs/>
          <w:sz w:val="21"/>
          <w:szCs w:val="21"/>
          <w:lang w:val="es-BO" w:eastAsia="es-ES"/>
        </w:rPr>
        <w:t xml:space="preserve">en coordinación con el </w:t>
      </w:r>
      <w:r w:rsidRPr="00CC758F">
        <w:rPr>
          <w:rFonts w:ascii="Arial" w:hAnsi="Arial" w:cs="Arial"/>
          <w:bCs/>
          <w:spacing w:val="-3"/>
          <w:sz w:val="21"/>
          <w:szCs w:val="21"/>
          <w:lang w:val="es-BO" w:eastAsia="es-ES"/>
        </w:rPr>
        <w:t>Fiscal de Obra</w:t>
      </w:r>
      <w:r w:rsidRPr="00CC758F">
        <w:rPr>
          <w:rFonts w:ascii="Arial" w:hAnsi="Arial" w:cs="Arial"/>
          <w:sz w:val="21"/>
          <w:szCs w:val="21"/>
          <w:lang w:val="es-BO" w:eastAsia="es-ES"/>
        </w:rPr>
        <w:t xml:space="preserve">, podrá ordenar al </w:t>
      </w:r>
      <w:r w:rsidRPr="00CC758F">
        <w:rPr>
          <w:rFonts w:ascii="Arial" w:hAnsi="Arial" w:cs="Arial"/>
          <w:b/>
          <w:bCs/>
          <w:sz w:val="21"/>
          <w:szCs w:val="21"/>
          <w:lang w:val="es-BO" w:eastAsia="es-ES"/>
        </w:rPr>
        <w:t xml:space="preserve">Contratista </w:t>
      </w:r>
      <w:r w:rsidRPr="00CC758F">
        <w:rPr>
          <w:rFonts w:ascii="Arial" w:hAnsi="Arial" w:cs="Arial"/>
          <w:sz w:val="21"/>
          <w:szCs w:val="21"/>
          <w:lang w:val="es-BO" w:eastAsia="es-ES"/>
        </w:rPr>
        <w:t xml:space="preserve">que localice un defecto y que exponga y verifique cualquier trabajo que considerare que puede tener algún defecto. En el caso de localizar un defecto el Supervisor </w:t>
      </w:r>
      <w:r w:rsidRPr="00CC758F">
        <w:rPr>
          <w:rFonts w:ascii="Arial" w:hAnsi="Arial" w:cs="Arial"/>
          <w:bCs/>
          <w:sz w:val="21"/>
          <w:szCs w:val="21"/>
          <w:lang w:val="es-BO" w:eastAsia="es-ES"/>
        </w:rPr>
        <w:t xml:space="preserve">y el </w:t>
      </w:r>
      <w:r w:rsidRPr="00CC758F">
        <w:rPr>
          <w:rFonts w:ascii="Arial" w:hAnsi="Arial" w:cs="Arial"/>
          <w:bCs/>
          <w:spacing w:val="-3"/>
          <w:sz w:val="21"/>
          <w:szCs w:val="21"/>
          <w:lang w:val="es-BO" w:eastAsia="es-ES"/>
        </w:rPr>
        <w:t>Fiscal de Obra</w:t>
      </w:r>
      <w:r w:rsidRPr="00CC758F">
        <w:rPr>
          <w:rFonts w:ascii="Arial" w:hAnsi="Arial" w:cs="Arial"/>
          <w:sz w:val="21"/>
          <w:szCs w:val="21"/>
          <w:lang w:val="es-BO" w:eastAsia="es-ES"/>
        </w:rPr>
        <w:t xml:space="preserve"> ordenarán la corrección del citado defecto.</w:t>
      </w:r>
    </w:p>
    <w:p w:rsidR="00CC758F" w:rsidRPr="00CC758F" w:rsidRDefault="00CC758F" w:rsidP="00CC758F">
      <w:pPr>
        <w:spacing w:after="120"/>
        <w:ind w:left="567"/>
        <w:jc w:val="both"/>
        <w:rPr>
          <w:rFonts w:ascii="Arial" w:hAnsi="Arial" w:cs="Arial"/>
          <w:sz w:val="21"/>
          <w:szCs w:val="21"/>
          <w:lang w:val="es-BO" w:eastAsia="es-ES"/>
        </w:rPr>
      </w:pPr>
      <w:r w:rsidRPr="00CC758F">
        <w:rPr>
          <w:rFonts w:ascii="Arial" w:hAnsi="Arial" w:cs="Arial"/>
          <w:sz w:val="21"/>
          <w:szCs w:val="21"/>
          <w:lang w:val="es-BO" w:eastAsia="es-ES"/>
        </w:rPr>
        <w:t>Será responsabilidad directa del Supervisor, el control de calidad y el cumplimiento de las especificaciones del Contrato y anexos.</w:t>
      </w:r>
    </w:p>
    <w:p w:rsidR="00CC758F" w:rsidRPr="00CC758F" w:rsidRDefault="00CC758F" w:rsidP="00CC758F">
      <w:pPr>
        <w:spacing w:after="120"/>
        <w:ind w:left="567"/>
        <w:jc w:val="both"/>
        <w:rPr>
          <w:rFonts w:ascii="Arial" w:hAnsi="Arial" w:cs="Arial"/>
          <w:sz w:val="21"/>
          <w:szCs w:val="21"/>
          <w:lang w:val="es-BO" w:eastAsia="es-ES"/>
        </w:rPr>
      </w:pPr>
    </w:p>
    <w:p w:rsidR="00CC758F" w:rsidRPr="00CC758F" w:rsidRDefault="00CC758F" w:rsidP="00CC758F">
      <w:pPr>
        <w:spacing w:after="120"/>
        <w:ind w:left="567"/>
        <w:jc w:val="both"/>
        <w:rPr>
          <w:rFonts w:ascii="Arial" w:hAnsi="Arial" w:cs="Arial"/>
          <w:sz w:val="21"/>
          <w:szCs w:val="21"/>
          <w:lang w:val="es-BO" w:eastAsia="es-ES"/>
        </w:rPr>
      </w:pPr>
    </w:p>
    <w:p w:rsidR="00CC758F" w:rsidRPr="00CC758F" w:rsidRDefault="00CC758F" w:rsidP="00CC758F">
      <w:pPr>
        <w:spacing w:after="120"/>
        <w:ind w:left="567" w:hanging="567"/>
        <w:jc w:val="both"/>
        <w:rPr>
          <w:rFonts w:ascii="Arial" w:hAnsi="Arial" w:cs="Arial"/>
          <w:b/>
          <w:sz w:val="21"/>
          <w:szCs w:val="21"/>
          <w:lang w:val="es-BO" w:eastAsia="es-ES"/>
        </w:rPr>
      </w:pPr>
      <w:r w:rsidRPr="00CC758F">
        <w:rPr>
          <w:rFonts w:ascii="Arial" w:hAnsi="Arial" w:cs="Arial"/>
          <w:b/>
          <w:sz w:val="21"/>
          <w:szCs w:val="21"/>
          <w:lang w:val="es-BO" w:eastAsia="es-ES"/>
        </w:rPr>
        <w:t xml:space="preserve">23.4 </w:t>
      </w:r>
      <w:r w:rsidRPr="00CC758F">
        <w:rPr>
          <w:rFonts w:ascii="Arial" w:hAnsi="Arial" w:cs="Arial"/>
          <w:b/>
          <w:sz w:val="21"/>
          <w:szCs w:val="21"/>
          <w:lang w:val="es-BO" w:eastAsia="es-ES"/>
        </w:rPr>
        <w:tab/>
        <w:t xml:space="preserve">Conformidad de la Obra con los planos: </w:t>
      </w:r>
    </w:p>
    <w:p w:rsidR="00CC758F" w:rsidRPr="00CC758F" w:rsidRDefault="00CC758F" w:rsidP="00CC758F">
      <w:pPr>
        <w:spacing w:after="120"/>
        <w:ind w:left="567"/>
        <w:jc w:val="both"/>
        <w:rPr>
          <w:rFonts w:ascii="Arial" w:hAnsi="Arial" w:cs="Arial"/>
          <w:b/>
          <w:sz w:val="21"/>
          <w:szCs w:val="21"/>
          <w:lang w:val="es-BO" w:eastAsia="es-ES"/>
        </w:rPr>
      </w:pPr>
      <w:r w:rsidRPr="00CC758F">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CC758F">
        <w:rPr>
          <w:rFonts w:ascii="Arial" w:hAnsi="Arial" w:cs="Arial"/>
          <w:bCs/>
          <w:spacing w:val="-3"/>
          <w:sz w:val="21"/>
          <w:szCs w:val="21"/>
          <w:lang w:val="es-BO" w:eastAsia="es-ES"/>
        </w:rPr>
        <w:t>Fiscal de Obra</w:t>
      </w:r>
      <w:r w:rsidRPr="00CC758F">
        <w:rPr>
          <w:rFonts w:ascii="Arial" w:hAnsi="Arial" w:cs="Arial"/>
          <w:b/>
          <w:sz w:val="21"/>
          <w:szCs w:val="21"/>
          <w:lang w:val="es-BO" w:eastAsia="es-ES"/>
        </w:rPr>
        <w:t>.</w:t>
      </w:r>
    </w:p>
    <w:p w:rsidR="00CC758F" w:rsidRPr="00CC758F" w:rsidRDefault="00CC758F" w:rsidP="00CC758F">
      <w:pPr>
        <w:spacing w:after="120"/>
        <w:ind w:left="567" w:hanging="567"/>
        <w:jc w:val="both"/>
        <w:rPr>
          <w:rFonts w:ascii="Arial" w:hAnsi="Arial" w:cs="Arial"/>
          <w:b/>
          <w:spacing w:val="-3"/>
          <w:sz w:val="21"/>
          <w:szCs w:val="21"/>
          <w:lang w:val="es-BO" w:eastAsia="es-ES"/>
        </w:rPr>
      </w:pPr>
      <w:r w:rsidRPr="00CC758F">
        <w:rPr>
          <w:rFonts w:ascii="Arial" w:hAnsi="Arial" w:cs="Arial"/>
          <w:b/>
          <w:spacing w:val="-3"/>
          <w:sz w:val="21"/>
          <w:szCs w:val="21"/>
          <w:lang w:val="es-BO" w:eastAsia="es-ES"/>
        </w:rPr>
        <w:lastRenderedPageBreak/>
        <w:t xml:space="preserve">23.5 </w:t>
      </w:r>
      <w:r w:rsidRPr="00CC758F">
        <w:rPr>
          <w:rFonts w:ascii="Arial" w:hAnsi="Arial" w:cs="Arial"/>
          <w:b/>
          <w:spacing w:val="-3"/>
          <w:sz w:val="21"/>
          <w:szCs w:val="21"/>
          <w:lang w:val="es-BO" w:eastAsia="es-ES"/>
        </w:rPr>
        <w:tab/>
        <w:t xml:space="preserve">Trabajos topográficos: </w:t>
      </w:r>
    </w:p>
    <w:p w:rsidR="00CC758F" w:rsidRPr="00CC758F" w:rsidRDefault="00CC758F" w:rsidP="00CC758F">
      <w:pPr>
        <w:spacing w:after="120"/>
        <w:ind w:left="567"/>
        <w:jc w:val="both"/>
        <w:rPr>
          <w:rFonts w:ascii="Arial" w:hAnsi="Arial" w:cs="Arial"/>
          <w:sz w:val="21"/>
          <w:szCs w:val="21"/>
          <w:lang w:val="es-BO" w:eastAsia="es-ES"/>
        </w:rPr>
      </w:pPr>
      <w:r w:rsidRPr="00CC758F">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CC758F">
        <w:rPr>
          <w:rFonts w:ascii="Arial" w:hAnsi="Arial" w:cs="Arial"/>
          <w:sz w:val="21"/>
          <w:szCs w:val="21"/>
          <w:lang w:val="es-BO" w:eastAsia="es-ES"/>
        </w:rPr>
        <w:t xml:space="preserve">estacas u otros elementos que sirven de referencia </w:t>
      </w:r>
      <w:proofErr w:type="spellStart"/>
      <w:r w:rsidRPr="00CC758F">
        <w:rPr>
          <w:rFonts w:ascii="Arial" w:hAnsi="Arial" w:cs="Arial"/>
          <w:sz w:val="21"/>
          <w:szCs w:val="21"/>
          <w:lang w:val="es-BO" w:eastAsia="es-ES"/>
        </w:rPr>
        <w:t>planimétrica</w:t>
      </w:r>
      <w:proofErr w:type="spellEnd"/>
      <w:r w:rsidRPr="00CC758F">
        <w:rPr>
          <w:rFonts w:ascii="Arial" w:hAnsi="Arial" w:cs="Arial"/>
          <w:sz w:val="21"/>
          <w:szCs w:val="21"/>
          <w:lang w:val="es-BO" w:eastAsia="es-ES"/>
        </w:rPr>
        <w:t xml:space="preserve"> o altimétrica del diseño de la Obra.</w:t>
      </w:r>
    </w:p>
    <w:p w:rsidR="00CC758F" w:rsidRPr="00CC758F" w:rsidRDefault="00CC758F" w:rsidP="00CC758F">
      <w:pPr>
        <w:spacing w:after="120"/>
        <w:ind w:left="567"/>
        <w:jc w:val="both"/>
        <w:rPr>
          <w:rFonts w:ascii="Arial" w:hAnsi="Arial" w:cs="Arial"/>
          <w:spacing w:val="-3"/>
          <w:sz w:val="21"/>
          <w:szCs w:val="21"/>
          <w:lang w:val="es-BO" w:eastAsia="es-ES"/>
        </w:rPr>
      </w:pPr>
      <w:r w:rsidRPr="00CC758F">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CC758F">
        <w:rPr>
          <w:rFonts w:ascii="Arial" w:hAnsi="Arial" w:cs="Arial"/>
          <w:b/>
          <w:spacing w:val="-3"/>
          <w:sz w:val="21"/>
          <w:szCs w:val="21"/>
          <w:lang w:val="es-BO" w:eastAsia="es-ES"/>
        </w:rPr>
        <w:t>Contratista</w:t>
      </w:r>
      <w:r w:rsidRPr="00CC758F">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CC758F">
        <w:rPr>
          <w:rFonts w:ascii="Arial" w:hAnsi="Arial" w:cs="Arial"/>
          <w:b/>
          <w:spacing w:val="-3"/>
          <w:sz w:val="21"/>
          <w:szCs w:val="21"/>
          <w:lang w:val="es-BO" w:eastAsia="es-ES"/>
        </w:rPr>
        <w:t>Contratista</w:t>
      </w:r>
      <w:r w:rsidRPr="00CC758F">
        <w:rPr>
          <w:rFonts w:ascii="Arial" w:hAnsi="Arial" w:cs="Arial"/>
          <w:spacing w:val="-3"/>
          <w:sz w:val="21"/>
          <w:szCs w:val="21"/>
          <w:lang w:val="es-BO" w:eastAsia="es-ES"/>
        </w:rPr>
        <w:t xml:space="preserve"> está obligado a realizar los trabajos topográficos necesarios para la ejecución de las actividades que así lo ameriten, en caso de divergencia con el Supervisor, el </w:t>
      </w:r>
      <w:r w:rsidRPr="00CC758F">
        <w:rPr>
          <w:rFonts w:ascii="Arial" w:hAnsi="Arial" w:cs="Arial"/>
          <w:bCs/>
          <w:spacing w:val="-3"/>
          <w:sz w:val="21"/>
          <w:szCs w:val="21"/>
          <w:lang w:val="es-BO" w:eastAsia="es-ES"/>
        </w:rPr>
        <w:t>Fiscal de Obra</w:t>
      </w:r>
      <w:r w:rsidRPr="00CC758F">
        <w:rPr>
          <w:rFonts w:ascii="Arial" w:hAnsi="Arial" w:cs="Arial"/>
          <w:spacing w:val="-3"/>
          <w:sz w:val="21"/>
          <w:szCs w:val="21"/>
          <w:lang w:val="es-BO" w:eastAsia="es-ES"/>
        </w:rPr>
        <w:t xml:space="preserve"> definirán la alternativa correcta.</w:t>
      </w:r>
    </w:p>
    <w:p w:rsidR="00CC758F" w:rsidRPr="00CC758F" w:rsidRDefault="00CC758F" w:rsidP="00CC758F">
      <w:pPr>
        <w:spacing w:before="120" w:after="120"/>
        <w:ind w:left="567" w:hanging="567"/>
        <w:jc w:val="both"/>
        <w:rPr>
          <w:rFonts w:ascii="Arial" w:hAnsi="Arial" w:cs="Arial"/>
          <w:b/>
          <w:spacing w:val="-3"/>
          <w:sz w:val="21"/>
          <w:szCs w:val="21"/>
          <w:lang w:val="es-BO" w:eastAsia="es-ES"/>
        </w:rPr>
      </w:pPr>
      <w:r w:rsidRPr="00CC758F">
        <w:rPr>
          <w:rFonts w:ascii="Arial" w:hAnsi="Arial" w:cs="Arial"/>
          <w:b/>
          <w:spacing w:val="-3"/>
          <w:sz w:val="21"/>
          <w:szCs w:val="21"/>
          <w:lang w:val="es-BO" w:eastAsia="es-ES"/>
        </w:rPr>
        <w:t>23.6</w:t>
      </w:r>
      <w:r w:rsidRPr="00CC758F">
        <w:rPr>
          <w:rFonts w:ascii="Arial" w:hAnsi="Arial" w:cs="Arial"/>
          <w:b/>
          <w:spacing w:val="-3"/>
          <w:sz w:val="21"/>
          <w:szCs w:val="21"/>
          <w:lang w:val="es-BO" w:eastAsia="es-ES"/>
        </w:rPr>
        <w:tab/>
        <w:t>Inspección de la calidad de los materiales:</w:t>
      </w:r>
    </w:p>
    <w:p w:rsidR="00CC758F" w:rsidRPr="00CC758F" w:rsidRDefault="00CC758F" w:rsidP="00CC758F">
      <w:pPr>
        <w:spacing w:before="120" w:after="120"/>
        <w:ind w:left="567"/>
        <w:jc w:val="both"/>
        <w:rPr>
          <w:rFonts w:ascii="Arial" w:hAnsi="Arial" w:cs="Arial"/>
          <w:spacing w:val="-3"/>
          <w:sz w:val="21"/>
          <w:szCs w:val="21"/>
          <w:lang w:val="es-BO" w:eastAsia="es-ES"/>
        </w:rPr>
      </w:pPr>
      <w:r w:rsidRPr="00CC758F">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CC758F">
        <w:rPr>
          <w:rFonts w:ascii="Arial" w:hAnsi="Arial" w:cs="Arial"/>
          <w:bCs/>
          <w:spacing w:val="-3"/>
          <w:sz w:val="21"/>
          <w:szCs w:val="21"/>
          <w:lang w:val="es-BO" w:eastAsia="es-ES"/>
        </w:rPr>
        <w:t xml:space="preserve">y Fiscal de Obra </w:t>
      </w:r>
      <w:r w:rsidRPr="00CC758F">
        <w:rPr>
          <w:rFonts w:ascii="Arial" w:hAnsi="Arial" w:cs="Arial"/>
          <w:spacing w:val="-3"/>
          <w:sz w:val="21"/>
          <w:szCs w:val="21"/>
          <w:lang w:val="es-BO" w:eastAsia="es-ES"/>
        </w:rPr>
        <w:t xml:space="preserve">en cualquier momento y en los lugares de producción y/o utilización en la </w:t>
      </w:r>
      <w:r w:rsidRPr="00CC758F">
        <w:rPr>
          <w:rFonts w:ascii="Arial" w:hAnsi="Arial" w:cs="Arial"/>
          <w:bCs/>
          <w:spacing w:val="-3"/>
          <w:sz w:val="21"/>
          <w:szCs w:val="21"/>
          <w:lang w:val="es-BO" w:eastAsia="es-ES"/>
        </w:rPr>
        <w:t>Obra</w:t>
      </w:r>
      <w:r w:rsidRPr="00CC758F">
        <w:rPr>
          <w:rFonts w:ascii="Arial" w:hAnsi="Arial" w:cs="Arial"/>
          <w:spacing w:val="-3"/>
          <w:sz w:val="21"/>
          <w:szCs w:val="21"/>
          <w:lang w:val="es-BO" w:eastAsia="es-ES"/>
        </w:rPr>
        <w:t xml:space="preserve">, antes de su incorporación a la misma. Los costos para la realización de ensayos están a cargo del </w:t>
      </w:r>
      <w:r w:rsidRPr="00CC758F">
        <w:rPr>
          <w:rFonts w:ascii="Arial" w:hAnsi="Arial" w:cs="Arial"/>
          <w:b/>
          <w:spacing w:val="-3"/>
          <w:sz w:val="21"/>
          <w:szCs w:val="21"/>
          <w:lang w:val="es-BO" w:eastAsia="es-ES"/>
        </w:rPr>
        <w:t>Contratista</w:t>
      </w:r>
      <w:r w:rsidRPr="00CC758F">
        <w:rPr>
          <w:rFonts w:ascii="Arial" w:hAnsi="Arial" w:cs="Arial"/>
          <w:spacing w:val="-3"/>
          <w:sz w:val="21"/>
          <w:szCs w:val="21"/>
          <w:lang w:val="es-BO" w:eastAsia="es-ES"/>
        </w:rPr>
        <w:t>.</w:t>
      </w:r>
    </w:p>
    <w:p w:rsidR="00CC758F" w:rsidRPr="00CC758F" w:rsidRDefault="00CC758F" w:rsidP="00CC758F">
      <w:pPr>
        <w:spacing w:before="120" w:after="120"/>
        <w:ind w:left="567" w:hanging="567"/>
        <w:jc w:val="both"/>
        <w:rPr>
          <w:rFonts w:ascii="Arial" w:hAnsi="Arial" w:cs="Arial"/>
          <w:b/>
          <w:spacing w:val="-3"/>
          <w:sz w:val="21"/>
          <w:szCs w:val="21"/>
          <w:lang w:val="es-BO" w:eastAsia="es-ES"/>
        </w:rPr>
      </w:pPr>
      <w:r w:rsidRPr="00CC758F">
        <w:rPr>
          <w:rFonts w:ascii="Arial" w:hAnsi="Arial" w:cs="Arial"/>
          <w:b/>
          <w:spacing w:val="-3"/>
          <w:sz w:val="21"/>
          <w:szCs w:val="21"/>
          <w:lang w:val="es-BO" w:eastAsia="es-ES"/>
        </w:rPr>
        <w:t xml:space="preserve">23.7 </w:t>
      </w:r>
      <w:r w:rsidRPr="00CC758F">
        <w:rPr>
          <w:rFonts w:ascii="Arial" w:hAnsi="Arial" w:cs="Arial"/>
          <w:b/>
          <w:spacing w:val="-3"/>
          <w:sz w:val="21"/>
          <w:szCs w:val="21"/>
          <w:lang w:val="es-BO" w:eastAsia="es-ES"/>
        </w:rPr>
        <w:tab/>
        <w:t xml:space="preserve">Suministro de materiales, fuentes de origen: </w:t>
      </w:r>
    </w:p>
    <w:p w:rsidR="00CC758F" w:rsidRPr="00CC758F" w:rsidRDefault="00CC758F" w:rsidP="00CC758F">
      <w:pPr>
        <w:spacing w:before="120" w:after="120"/>
        <w:ind w:left="567"/>
        <w:jc w:val="both"/>
        <w:rPr>
          <w:rFonts w:ascii="Arial" w:hAnsi="Arial" w:cs="Arial"/>
          <w:b/>
          <w:spacing w:val="-3"/>
          <w:sz w:val="21"/>
          <w:szCs w:val="21"/>
          <w:lang w:val="es-BO" w:eastAsia="es-ES"/>
        </w:rPr>
      </w:pPr>
      <w:r w:rsidRPr="00CC758F">
        <w:rPr>
          <w:rFonts w:ascii="Arial" w:hAnsi="Arial" w:cs="Arial"/>
          <w:spacing w:val="-3"/>
          <w:sz w:val="21"/>
          <w:szCs w:val="21"/>
          <w:lang w:val="es-BO" w:eastAsia="es-ES"/>
        </w:rPr>
        <w:t xml:space="preserve">El </w:t>
      </w:r>
      <w:r w:rsidRPr="00CC758F">
        <w:rPr>
          <w:rFonts w:ascii="Arial" w:hAnsi="Arial" w:cs="Arial"/>
          <w:b/>
          <w:bCs/>
          <w:spacing w:val="-3"/>
          <w:sz w:val="21"/>
          <w:szCs w:val="21"/>
          <w:lang w:val="es-BO" w:eastAsia="es-ES"/>
        </w:rPr>
        <w:t xml:space="preserve">Contratista </w:t>
      </w:r>
      <w:r w:rsidRPr="00CC758F">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CC758F">
        <w:rPr>
          <w:rFonts w:ascii="Arial" w:hAnsi="Arial" w:cs="Arial"/>
          <w:b/>
          <w:bCs/>
          <w:spacing w:val="-3"/>
          <w:sz w:val="21"/>
          <w:szCs w:val="21"/>
          <w:lang w:val="es-BO" w:eastAsia="es-ES"/>
        </w:rPr>
        <w:t xml:space="preserve">Contratista </w:t>
      </w:r>
      <w:r w:rsidRPr="00CC758F">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CC758F" w:rsidRPr="00CC758F" w:rsidRDefault="00CC758F" w:rsidP="00CC758F">
      <w:pPr>
        <w:spacing w:before="120" w:after="120"/>
        <w:ind w:left="567" w:hanging="567"/>
        <w:jc w:val="both"/>
        <w:rPr>
          <w:rFonts w:ascii="Arial" w:hAnsi="Arial" w:cs="Arial"/>
          <w:b/>
          <w:spacing w:val="-3"/>
          <w:sz w:val="21"/>
          <w:szCs w:val="21"/>
          <w:lang w:val="es-BO" w:eastAsia="es-ES"/>
        </w:rPr>
      </w:pPr>
      <w:r w:rsidRPr="00CC758F">
        <w:rPr>
          <w:rFonts w:ascii="Arial" w:hAnsi="Arial" w:cs="Arial"/>
          <w:b/>
          <w:spacing w:val="-3"/>
          <w:sz w:val="21"/>
          <w:szCs w:val="21"/>
          <w:lang w:val="es-BO" w:eastAsia="es-ES"/>
        </w:rPr>
        <w:t xml:space="preserve">23.8 </w:t>
      </w:r>
      <w:r w:rsidRPr="00CC758F">
        <w:rPr>
          <w:rFonts w:ascii="Arial" w:hAnsi="Arial" w:cs="Arial"/>
          <w:b/>
          <w:spacing w:val="-3"/>
          <w:sz w:val="21"/>
          <w:szCs w:val="21"/>
          <w:lang w:val="es-BO" w:eastAsia="es-ES"/>
        </w:rPr>
        <w:tab/>
        <w:t>C</w:t>
      </w:r>
      <w:r w:rsidRPr="00CC758F">
        <w:rPr>
          <w:rFonts w:ascii="Arial" w:hAnsi="Arial" w:cs="Arial"/>
          <w:b/>
          <w:bCs/>
          <w:spacing w:val="-3"/>
          <w:sz w:val="21"/>
          <w:szCs w:val="21"/>
          <w:lang w:val="es-BO" w:eastAsia="es-ES"/>
        </w:rPr>
        <w:t>umplimiento</w:t>
      </w:r>
      <w:r w:rsidRPr="00CC758F">
        <w:rPr>
          <w:rFonts w:ascii="Arial" w:hAnsi="Arial" w:cs="Arial"/>
          <w:b/>
          <w:spacing w:val="-3"/>
          <w:sz w:val="21"/>
          <w:szCs w:val="21"/>
          <w:lang w:val="es-BO" w:eastAsia="es-ES"/>
        </w:rPr>
        <w:t xml:space="preserve"> de especificaciones técnicas: </w:t>
      </w:r>
    </w:p>
    <w:p w:rsidR="00CC758F" w:rsidRPr="00CC758F" w:rsidRDefault="00CC758F" w:rsidP="00CC758F">
      <w:pPr>
        <w:spacing w:before="120" w:after="120"/>
        <w:ind w:left="567"/>
        <w:jc w:val="both"/>
        <w:rPr>
          <w:rFonts w:ascii="Arial" w:hAnsi="Arial" w:cs="Arial"/>
          <w:b/>
          <w:bCs/>
          <w:spacing w:val="-3"/>
          <w:sz w:val="21"/>
          <w:szCs w:val="21"/>
          <w:lang w:val="es-BO" w:eastAsia="es-ES"/>
        </w:rPr>
      </w:pPr>
      <w:r w:rsidRPr="00CC758F">
        <w:rPr>
          <w:rFonts w:ascii="Arial" w:hAnsi="Arial" w:cs="Arial"/>
          <w:spacing w:val="-3"/>
          <w:sz w:val="21"/>
          <w:szCs w:val="21"/>
          <w:lang w:val="es-BO" w:eastAsia="es-ES"/>
        </w:rPr>
        <w:t xml:space="preserve">Es responsabilidad del </w:t>
      </w:r>
      <w:r w:rsidRPr="00CC758F">
        <w:rPr>
          <w:rFonts w:ascii="Arial" w:hAnsi="Arial" w:cs="Arial"/>
          <w:b/>
          <w:bCs/>
          <w:spacing w:val="-3"/>
          <w:sz w:val="21"/>
          <w:szCs w:val="21"/>
          <w:lang w:val="es-BO" w:eastAsia="es-ES"/>
        </w:rPr>
        <w:t xml:space="preserve">Contratista </w:t>
      </w:r>
      <w:r w:rsidRPr="00CC758F">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CC758F">
        <w:rPr>
          <w:rFonts w:ascii="Arial" w:hAnsi="Arial" w:cs="Arial"/>
          <w:bCs/>
          <w:spacing w:val="-3"/>
          <w:sz w:val="21"/>
          <w:szCs w:val="21"/>
          <w:lang w:val="es-BO" w:eastAsia="es-ES"/>
        </w:rPr>
        <w:t>Obra.</w:t>
      </w:r>
    </w:p>
    <w:p w:rsidR="00CC758F" w:rsidRPr="00CC758F" w:rsidRDefault="00CC758F" w:rsidP="00CC758F">
      <w:pPr>
        <w:spacing w:before="120" w:after="120"/>
        <w:ind w:left="567" w:hanging="567"/>
        <w:jc w:val="both"/>
        <w:rPr>
          <w:rFonts w:ascii="Arial" w:hAnsi="Arial" w:cs="Arial"/>
          <w:b/>
          <w:spacing w:val="-3"/>
          <w:sz w:val="21"/>
          <w:szCs w:val="21"/>
          <w:lang w:val="es-BO" w:eastAsia="es-ES"/>
        </w:rPr>
      </w:pPr>
      <w:r w:rsidRPr="00CC758F">
        <w:rPr>
          <w:rFonts w:ascii="Arial" w:hAnsi="Arial" w:cs="Arial"/>
          <w:b/>
          <w:spacing w:val="-3"/>
          <w:sz w:val="21"/>
          <w:szCs w:val="21"/>
          <w:lang w:val="es-BO" w:eastAsia="es-ES"/>
        </w:rPr>
        <w:t xml:space="preserve">23.9 </w:t>
      </w:r>
      <w:r w:rsidRPr="00CC758F">
        <w:rPr>
          <w:rFonts w:ascii="Arial" w:hAnsi="Arial" w:cs="Arial"/>
          <w:b/>
          <w:spacing w:val="-3"/>
          <w:sz w:val="21"/>
          <w:szCs w:val="21"/>
          <w:lang w:val="es-BO" w:eastAsia="es-ES"/>
        </w:rPr>
        <w:tab/>
        <w:t xml:space="preserve">Almacenamiento y acopio de materiales: </w:t>
      </w:r>
    </w:p>
    <w:p w:rsidR="00CC758F" w:rsidRPr="00CC758F" w:rsidRDefault="00CC758F" w:rsidP="00CC758F">
      <w:pPr>
        <w:spacing w:before="120" w:after="120"/>
        <w:ind w:left="567"/>
        <w:jc w:val="both"/>
        <w:rPr>
          <w:rFonts w:ascii="Arial" w:hAnsi="Arial" w:cs="Arial"/>
          <w:b/>
          <w:spacing w:val="-3"/>
          <w:sz w:val="21"/>
          <w:szCs w:val="21"/>
          <w:lang w:val="es-BO" w:eastAsia="es-ES"/>
        </w:rPr>
      </w:pPr>
      <w:r w:rsidRPr="00CC758F">
        <w:rPr>
          <w:rFonts w:ascii="Arial" w:hAnsi="Arial" w:cs="Arial"/>
          <w:spacing w:val="-3"/>
          <w:sz w:val="21"/>
          <w:szCs w:val="21"/>
          <w:lang w:val="es-BO" w:eastAsia="es-ES"/>
        </w:rPr>
        <w:t>Los materiales de construcción deberán acopiarse en zonas limpias y aprobadas por el S</w:t>
      </w:r>
      <w:r w:rsidRPr="00CC758F">
        <w:rPr>
          <w:rFonts w:ascii="Arial" w:hAnsi="Arial" w:cs="Arial"/>
          <w:bCs/>
          <w:spacing w:val="-3"/>
          <w:sz w:val="21"/>
          <w:szCs w:val="21"/>
          <w:lang w:val="es-BO" w:eastAsia="es-ES"/>
        </w:rPr>
        <w:t>upervisor</w:t>
      </w:r>
      <w:r w:rsidRPr="00CC758F">
        <w:rPr>
          <w:rFonts w:ascii="Arial" w:hAnsi="Arial" w:cs="Arial"/>
          <w:spacing w:val="-3"/>
          <w:sz w:val="21"/>
          <w:szCs w:val="21"/>
          <w:lang w:val="es-BO" w:eastAsia="es-ES"/>
        </w:rPr>
        <w:t xml:space="preserve">, de tal forma que se asegure la preservación, calidad y aceptabilidad para la </w:t>
      </w:r>
      <w:r w:rsidRPr="00CC758F">
        <w:rPr>
          <w:rFonts w:ascii="Arial" w:hAnsi="Arial" w:cs="Arial"/>
          <w:bCs/>
          <w:spacing w:val="-3"/>
          <w:sz w:val="21"/>
          <w:szCs w:val="21"/>
          <w:lang w:val="es-BO" w:eastAsia="es-ES"/>
        </w:rPr>
        <w:t>Obra</w:t>
      </w:r>
      <w:r w:rsidRPr="00CC758F">
        <w:rPr>
          <w:rFonts w:ascii="Arial" w:hAnsi="Arial" w:cs="Arial"/>
          <w:spacing w:val="-3"/>
          <w:sz w:val="21"/>
          <w:szCs w:val="21"/>
          <w:lang w:val="es-BO" w:eastAsia="es-ES"/>
        </w:rPr>
        <w:t xml:space="preserve">. Los materiales almacenados, serán inspeccionados y aprobados por el Supervisor </w:t>
      </w:r>
      <w:r w:rsidRPr="00CC758F">
        <w:rPr>
          <w:rFonts w:ascii="Arial" w:hAnsi="Arial" w:cs="Arial"/>
          <w:bCs/>
          <w:spacing w:val="-3"/>
          <w:sz w:val="21"/>
          <w:szCs w:val="21"/>
          <w:lang w:val="es-BO" w:eastAsia="es-ES"/>
        </w:rPr>
        <w:t xml:space="preserve">y el Fiscal de Obra </w:t>
      </w:r>
      <w:r w:rsidRPr="00CC758F">
        <w:rPr>
          <w:rFonts w:ascii="Arial" w:hAnsi="Arial" w:cs="Arial"/>
          <w:spacing w:val="-3"/>
          <w:sz w:val="21"/>
          <w:szCs w:val="21"/>
          <w:lang w:val="es-BO" w:eastAsia="es-ES"/>
        </w:rPr>
        <w:t>antes de su uso en la Obra, para verificar si cumplen los requisitos especificados en el momento de ser utilizados.</w:t>
      </w:r>
    </w:p>
    <w:p w:rsidR="00CC758F" w:rsidRPr="00CC758F" w:rsidRDefault="00CC758F" w:rsidP="00CC758F">
      <w:pPr>
        <w:spacing w:before="120" w:after="120"/>
        <w:ind w:left="567"/>
        <w:jc w:val="both"/>
        <w:rPr>
          <w:rFonts w:ascii="Arial" w:hAnsi="Arial" w:cs="Arial"/>
          <w:b/>
          <w:spacing w:val="-3"/>
          <w:sz w:val="21"/>
          <w:szCs w:val="21"/>
          <w:lang w:val="es-BO" w:eastAsia="es-ES"/>
        </w:rPr>
      </w:pPr>
      <w:r w:rsidRPr="00CC758F">
        <w:rPr>
          <w:rFonts w:ascii="Arial" w:hAnsi="Arial" w:cs="Arial"/>
          <w:spacing w:val="-3"/>
          <w:sz w:val="21"/>
          <w:szCs w:val="21"/>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C758F">
        <w:rPr>
          <w:rFonts w:ascii="Arial" w:hAnsi="Arial" w:cs="Arial"/>
          <w:b/>
          <w:bCs/>
          <w:spacing w:val="-3"/>
          <w:sz w:val="21"/>
          <w:szCs w:val="21"/>
          <w:lang w:val="es-BO" w:eastAsia="es-ES"/>
        </w:rPr>
        <w:t>Contratista</w:t>
      </w:r>
      <w:r w:rsidRPr="00CC758F">
        <w:rPr>
          <w:rFonts w:ascii="Arial" w:hAnsi="Arial" w:cs="Arial"/>
          <w:spacing w:val="-3"/>
          <w:sz w:val="21"/>
          <w:szCs w:val="21"/>
          <w:lang w:val="es-BO" w:eastAsia="es-ES"/>
        </w:rPr>
        <w:t>.</w:t>
      </w:r>
    </w:p>
    <w:p w:rsidR="00CC758F" w:rsidRPr="00CC758F" w:rsidRDefault="00CC758F" w:rsidP="00CC758F">
      <w:pPr>
        <w:spacing w:before="120" w:after="120"/>
        <w:ind w:left="567" w:hanging="567"/>
        <w:jc w:val="both"/>
        <w:rPr>
          <w:rFonts w:ascii="Arial" w:hAnsi="Arial" w:cs="Arial"/>
          <w:b/>
          <w:spacing w:val="-3"/>
          <w:sz w:val="21"/>
          <w:szCs w:val="21"/>
          <w:lang w:val="es-BO" w:eastAsia="es-ES"/>
        </w:rPr>
      </w:pPr>
      <w:r w:rsidRPr="00CC758F">
        <w:rPr>
          <w:rFonts w:ascii="Arial" w:hAnsi="Arial" w:cs="Arial"/>
          <w:b/>
          <w:spacing w:val="-3"/>
          <w:sz w:val="21"/>
          <w:szCs w:val="21"/>
          <w:lang w:val="es-BO" w:eastAsia="es-ES"/>
        </w:rPr>
        <w:t xml:space="preserve">23.10 </w:t>
      </w:r>
      <w:r w:rsidRPr="00CC758F">
        <w:rPr>
          <w:rFonts w:ascii="Arial" w:hAnsi="Arial" w:cs="Arial"/>
          <w:b/>
          <w:spacing w:val="-3"/>
          <w:sz w:val="21"/>
          <w:szCs w:val="21"/>
          <w:lang w:val="es-BO" w:eastAsia="es-ES"/>
        </w:rPr>
        <w:tab/>
      </w:r>
      <w:r w:rsidRPr="00CC758F">
        <w:rPr>
          <w:rFonts w:ascii="Arial" w:hAnsi="Arial" w:cs="Arial"/>
          <w:b/>
          <w:bCs/>
          <w:spacing w:val="-3"/>
          <w:sz w:val="21"/>
          <w:szCs w:val="21"/>
          <w:lang w:val="es-BO" w:eastAsia="es-ES"/>
        </w:rPr>
        <w:t xml:space="preserve">Inspección </w:t>
      </w:r>
      <w:r w:rsidRPr="00CC758F">
        <w:rPr>
          <w:rFonts w:ascii="Arial" w:hAnsi="Arial" w:cs="Arial"/>
          <w:b/>
          <w:spacing w:val="-3"/>
          <w:sz w:val="21"/>
          <w:szCs w:val="21"/>
          <w:lang w:val="es-BO" w:eastAsia="es-ES"/>
        </w:rPr>
        <w:t>de la calidad de los trabajos:</w:t>
      </w:r>
    </w:p>
    <w:p w:rsidR="00CC758F" w:rsidRPr="00CC758F" w:rsidRDefault="00CC758F" w:rsidP="004C7C31">
      <w:pPr>
        <w:numPr>
          <w:ilvl w:val="0"/>
          <w:numId w:val="56"/>
        </w:numPr>
        <w:tabs>
          <w:tab w:val="num" w:pos="1134"/>
        </w:tabs>
        <w:spacing w:before="120" w:after="120"/>
        <w:ind w:left="1134" w:hanging="283"/>
        <w:jc w:val="both"/>
        <w:rPr>
          <w:rFonts w:ascii="Arial" w:hAnsi="Arial" w:cs="Arial"/>
          <w:spacing w:val="-3"/>
          <w:sz w:val="21"/>
          <w:szCs w:val="21"/>
          <w:lang w:val="es-BO"/>
        </w:rPr>
      </w:pPr>
      <w:r w:rsidRPr="00CC758F">
        <w:rPr>
          <w:rFonts w:ascii="Arial" w:hAnsi="Arial" w:cs="Arial"/>
          <w:spacing w:val="-3"/>
          <w:sz w:val="21"/>
          <w:szCs w:val="21"/>
          <w:lang w:val="es-BO"/>
        </w:rPr>
        <w:t xml:space="preserve">El Superviso </w:t>
      </w:r>
      <w:r w:rsidRPr="00CC758F">
        <w:rPr>
          <w:rFonts w:ascii="Arial" w:hAnsi="Arial" w:cs="Arial"/>
          <w:bCs/>
          <w:spacing w:val="-3"/>
          <w:sz w:val="21"/>
          <w:szCs w:val="21"/>
          <w:lang w:val="es-BO"/>
        </w:rPr>
        <w:t>en coordinación con el Fiscal de Obra</w:t>
      </w:r>
      <w:r w:rsidRPr="00CC758F">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rsidR="00CC758F" w:rsidRPr="00CC758F" w:rsidRDefault="00CC758F" w:rsidP="004C7C31">
      <w:pPr>
        <w:numPr>
          <w:ilvl w:val="0"/>
          <w:numId w:val="56"/>
        </w:numPr>
        <w:tabs>
          <w:tab w:val="num" w:pos="1134"/>
        </w:tabs>
        <w:spacing w:before="120" w:after="120"/>
        <w:ind w:left="1134" w:hanging="283"/>
        <w:jc w:val="both"/>
        <w:rPr>
          <w:rFonts w:ascii="Arial" w:hAnsi="Arial" w:cs="Arial"/>
          <w:spacing w:val="-3"/>
          <w:sz w:val="21"/>
          <w:szCs w:val="21"/>
          <w:lang w:val="es-BO"/>
        </w:rPr>
      </w:pPr>
      <w:r w:rsidRPr="00CC758F">
        <w:rPr>
          <w:rFonts w:ascii="Arial" w:hAnsi="Arial" w:cs="Arial"/>
          <w:spacing w:val="-3"/>
          <w:sz w:val="21"/>
          <w:szCs w:val="21"/>
          <w:lang w:val="es-BO"/>
        </w:rPr>
        <w:t xml:space="preserve">El </w:t>
      </w:r>
      <w:r w:rsidRPr="00CC758F">
        <w:rPr>
          <w:rFonts w:ascii="Arial" w:hAnsi="Arial" w:cs="Arial"/>
          <w:b/>
          <w:bCs/>
          <w:spacing w:val="-3"/>
          <w:sz w:val="21"/>
          <w:szCs w:val="21"/>
          <w:lang w:val="es-BO"/>
        </w:rPr>
        <w:t xml:space="preserve">Contratista </w:t>
      </w:r>
      <w:r w:rsidRPr="00CC758F">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CC758F" w:rsidRPr="00CC758F" w:rsidRDefault="00CC758F" w:rsidP="004C7C31">
      <w:pPr>
        <w:numPr>
          <w:ilvl w:val="0"/>
          <w:numId w:val="56"/>
        </w:numPr>
        <w:tabs>
          <w:tab w:val="num" w:pos="1134"/>
        </w:tabs>
        <w:spacing w:before="120" w:after="120"/>
        <w:ind w:left="1134" w:hanging="283"/>
        <w:jc w:val="both"/>
        <w:rPr>
          <w:rFonts w:ascii="Arial" w:hAnsi="Arial" w:cs="Arial"/>
          <w:spacing w:val="-3"/>
          <w:sz w:val="21"/>
          <w:szCs w:val="21"/>
          <w:lang w:val="es-BO"/>
        </w:rPr>
      </w:pPr>
      <w:r w:rsidRPr="00CC758F">
        <w:rPr>
          <w:rFonts w:ascii="Arial" w:hAnsi="Arial" w:cs="Arial"/>
          <w:spacing w:val="-3"/>
          <w:sz w:val="21"/>
          <w:szCs w:val="21"/>
          <w:lang w:val="es-BO"/>
        </w:rPr>
        <w:lastRenderedPageBreak/>
        <w:t>El Supervisor</w:t>
      </w:r>
      <w:r w:rsidRPr="00CC758F">
        <w:rPr>
          <w:rFonts w:ascii="Arial" w:hAnsi="Arial" w:cs="Arial"/>
          <w:bCs/>
          <w:spacing w:val="-3"/>
          <w:sz w:val="21"/>
          <w:szCs w:val="21"/>
          <w:lang w:val="es-BO"/>
        </w:rPr>
        <w:t xml:space="preserve"> y Fiscal de Obra </w:t>
      </w:r>
      <w:r w:rsidRPr="00CC758F">
        <w:rPr>
          <w:rFonts w:ascii="Arial" w:hAnsi="Arial" w:cs="Arial"/>
          <w:spacing w:val="-3"/>
          <w:sz w:val="21"/>
          <w:szCs w:val="21"/>
          <w:lang w:val="es-BO"/>
        </w:rPr>
        <w:t xml:space="preserve">estarán autorizados para llamar la atención del </w:t>
      </w:r>
      <w:r w:rsidRPr="00CC758F">
        <w:rPr>
          <w:rFonts w:ascii="Arial" w:hAnsi="Arial" w:cs="Arial"/>
          <w:b/>
          <w:bCs/>
          <w:spacing w:val="-3"/>
          <w:sz w:val="21"/>
          <w:szCs w:val="21"/>
          <w:lang w:val="es-BO"/>
        </w:rPr>
        <w:t xml:space="preserve">Contratista </w:t>
      </w:r>
      <w:r w:rsidRPr="00CC758F">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CC758F">
        <w:rPr>
          <w:rFonts w:ascii="Arial" w:hAnsi="Arial" w:cs="Arial"/>
          <w:bCs/>
          <w:spacing w:val="-3"/>
          <w:sz w:val="21"/>
          <w:szCs w:val="21"/>
          <w:lang w:val="es-BO"/>
        </w:rPr>
        <w:t xml:space="preserve">Supervisor </w:t>
      </w:r>
      <w:r w:rsidRPr="00CC758F">
        <w:rPr>
          <w:rFonts w:ascii="Arial" w:hAnsi="Arial" w:cs="Arial"/>
          <w:spacing w:val="-3"/>
          <w:sz w:val="21"/>
          <w:szCs w:val="21"/>
          <w:lang w:val="es-BO"/>
        </w:rPr>
        <w:t xml:space="preserve">deberán ser ratificadas por escrito, en el libro de órdenes que para el efecto deberá tener disponible el </w:t>
      </w:r>
      <w:r w:rsidRPr="00CC758F">
        <w:rPr>
          <w:rFonts w:ascii="Arial" w:hAnsi="Arial" w:cs="Arial"/>
          <w:b/>
          <w:bCs/>
          <w:spacing w:val="-3"/>
          <w:sz w:val="21"/>
          <w:szCs w:val="21"/>
          <w:lang w:val="es-BO"/>
        </w:rPr>
        <w:t>Contratista</w:t>
      </w:r>
      <w:r w:rsidRPr="00CC758F">
        <w:rPr>
          <w:rFonts w:ascii="Arial" w:hAnsi="Arial" w:cs="Arial"/>
          <w:spacing w:val="-3"/>
          <w:sz w:val="21"/>
          <w:szCs w:val="21"/>
          <w:lang w:val="es-BO"/>
        </w:rPr>
        <w:t>.</w:t>
      </w:r>
    </w:p>
    <w:p w:rsidR="00CC758F" w:rsidRPr="00CC758F" w:rsidRDefault="00CC758F" w:rsidP="004C7C31">
      <w:pPr>
        <w:numPr>
          <w:ilvl w:val="0"/>
          <w:numId w:val="56"/>
        </w:numPr>
        <w:tabs>
          <w:tab w:val="num" w:pos="1134"/>
        </w:tabs>
        <w:spacing w:before="120" w:after="120"/>
        <w:ind w:left="1134" w:hanging="283"/>
        <w:jc w:val="both"/>
        <w:rPr>
          <w:rFonts w:ascii="Arial" w:hAnsi="Arial" w:cs="Arial"/>
          <w:spacing w:val="-3"/>
          <w:sz w:val="21"/>
          <w:szCs w:val="21"/>
          <w:lang w:val="es-BO"/>
        </w:rPr>
      </w:pPr>
      <w:r w:rsidRPr="00CC758F">
        <w:rPr>
          <w:rFonts w:ascii="Arial" w:hAnsi="Arial" w:cs="Arial"/>
          <w:spacing w:val="-3"/>
          <w:sz w:val="21"/>
          <w:szCs w:val="21"/>
          <w:lang w:val="es-BO"/>
        </w:rPr>
        <w:t>Ningún trabajo será cubierto o puesto fuera de vista sin la previa aprobación del Supervisor</w:t>
      </w:r>
      <w:r w:rsidRPr="00CC758F">
        <w:rPr>
          <w:rFonts w:ascii="Arial" w:hAnsi="Arial" w:cs="Arial"/>
          <w:bCs/>
          <w:spacing w:val="-3"/>
          <w:sz w:val="21"/>
          <w:szCs w:val="21"/>
          <w:lang w:val="es-BO"/>
        </w:rPr>
        <w:t xml:space="preserve"> y Fiscal de Obra</w:t>
      </w:r>
      <w:r w:rsidRPr="00CC758F">
        <w:rPr>
          <w:rFonts w:ascii="Arial" w:hAnsi="Arial" w:cs="Arial"/>
          <w:spacing w:val="-3"/>
          <w:sz w:val="21"/>
          <w:szCs w:val="21"/>
          <w:lang w:val="es-BO"/>
        </w:rPr>
        <w:t xml:space="preserve">. El </w:t>
      </w:r>
      <w:r w:rsidRPr="00CC758F">
        <w:rPr>
          <w:rFonts w:ascii="Arial" w:hAnsi="Arial" w:cs="Arial"/>
          <w:b/>
          <w:bCs/>
          <w:spacing w:val="-3"/>
          <w:sz w:val="21"/>
          <w:szCs w:val="21"/>
          <w:lang w:val="es-BO"/>
        </w:rPr>
        <w:t xml:space="preserve">Contratista </w:t>
      </w:r>
      <w:r w:rsidRPr="00CC758F">
        <w:rPr>
          <w:rFonts w:ascii="Arial" w:hAnsi="Arial" w:cs="Arial"/>
          <w:spacing w:val="-3"/>
          <w:sz w:val="21"/>
          <w:szCs w:val="21"/>
          <w:lang w:val="es-BO"/>
        </w:rPr>
        <w:t xml:space="preserve">estará obligado a solicitar dicha aprobación dando aviso al Supervisor </w:t>
      </w:r>
      <w:r w:rsidRPr="00CC758F">
        <w:rPr>
          <w:rFonts w:ascii="Arial" w:hAnsi="Arial" w:cs="Arial"/>
          <w:bCs/>
          <w:spacing w:val="-3"/>
          <w:sz w:val="21"/>
          <w:szCs w:val="21"/>
          <w:lang w:val="es-BO"/>
        </w:rPr>
        <w:t xml:space="preserve">y Fiscal de Obra </w:t>
      </w:r>
      <w:r w:rsidRPr="00CC758F">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CC758F">
        <w:rPr>
          <w:rFonts w:ascii="Arial" w:hAnsi="Arial" w:cs="Arial"/>
          <w:b/>
          <w:bCs/>
          <w:spacing w:val="-3"/>
          <w:sz w:val="21"/>
          <w:szCs w:val="21"/>
          <w:lang w:val="es-BO"/>
        </w:rPr>
        <w:t xml:space="preserve">Contratista </w:t>
      </w:r>
      <w:r w:rsidRPr="00CC758F">
        <w:rPr>
          <w:rFonts w:ascii="Arial" w:hAnsi="Arial" w:cs="Arial"/>
          <w:spacing w:val="-3"/>
          <w:sz w:val="21"/>
          <w:szCs w:val="21"/>
          <w:lang w:val="es-BO"/>
        </w:rPr>
        <w:t xml:space="preserve">a realizar por su parte todos los trabajos que el Supervisor </w:t>
      </w:r>
      <w:r w:rsidRPr="00CC758F">
        <w:rPr>
          <w:rFonts w:ascii="Arial" w:hAnsi="Arial" w:cs="Arial"/>
          <w:bCs/>
          <w:spacing w:val="-3"/>
          <w:sz w:val="21"/>
          <w:szCs w:val="21"/>
          <w:lang w:val="es-BO"/>
        </w:rPr>
        <w:t xml:space="preserve">y el Fiscal de Obra </w:t>
      </w:r>
      <w:r w:rsidRPr="00CC758F">
        <w:rPr>
          <w:rFonts w:ascii="Arial" w:hAnsi="Arial" w:cs="Arial"/>
          <w:spacing w:val="-3"/>
          <w:sz w:val="21"/>
          <w:szCs w:val="21"/>
          <w:lang w:val="es-BO"/>
        </w:rPr>
        <w:t>consideren necesarios para verificar la calidad de la Obra cubierta sin su previa autorización.</w:t>
      </w:r>
    </w:p>
    <w:p w:rsidR="00CC758F" w:rsidRPr="00CC758F" w:rsidRDefault="00CC758F" w:rsidP="004C7C31">
      <w:pPr>
        <w:numPr>
          <w:ilvl w:val="0"/>
          <w:numId w:val="56"/>
        </w:numPr>
        <w:tabs>
          <w:tab w:val="num" w:pos="1134"/>
        </w:tabs>
        <w:spacing w:before="120" w:after="120"/>
        <w:ind w:left="1134" w:hanging="283"/>
        <w:jc w:val="both"/>
        <w:rPr>
          <w:rFonts w:ascii="Arial" w:hAnsi="Arial" w:cs="Arial"/>
          <w:b/>
          <w:spacing w:val="-3"/>
          <w:sz w:val="21"/>
          <w:szCs w:val="21"/>
          <w:lang w:val="es-BO"/>
        </w:rPr>
      </w:pPr>
      <w:r w:rsidRPr="00CC758F">
        <w:rPr>
          <w:rFonts w:ascii="Arial" w:hAnsi="Arial" w:cs="Arial"/>
          <w:spacing w:val="-3"/>
          <w:sz w:val="21"/>
          <w:szCs w:val="21"/>
          <w:lang w:val="es-BO"/>
        </w:rPr>
        <w:t xml:space="preserve">Es responsabilidad del </w:t>
      </w:r>
      <w:r w:rsidRPr="00CC758F">
        <w:rPr>
          <w:rFonts w:ascii="Arial" w:hAnsi="Arial" w:cs="Arial"/>
          <w:b/>
          <w:bCs/>
          <w:spacing w:val="-3"/>
          <w:sz w:val="21"/>
          <w:szCs w:val="21"/>
          <w:lang w:val="es-BO"/>
        </w:rPr>
        <w:t xml:space="preserve">Contratista </w:t>
      </w:r>
      <w:r w:rsidRPr="00CC758F">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CC758F">
        <w:rPr>
          <w:rFonts w:ascii="Arial" w:hAnsi="Arial" w:cs="Arial"/>
          <w:b/>
          <w:bCs/>
          <w:spacing w:val="-3"/>
          <w:sz w:val="21"/>
          <w:szCs w:val="21"/>
          <w:lang w:val="es-BO"/>
        </w:rPr>
        <w:t xml:space="preserve">Contratista </w:t>
      </w:r>
      <w:r w:rsidRPr="00CC758F">
        <w:rPr>
          <w:rFonts w:ascii="Arial" w:hAnsi="Arial" w:cs="Arial"/>
          <w:spacing w:val="-3"/>
          <w:sz w:val="21"/>
          <w:szCs w:val="21"/>
          <w:lang w:val="es-BO"/>
        </w:rPr>
        <w:t>de sus responsabilidades para la ejecución de la Obra de acuerdo con el Contrato y sus anexos.</w:t>
      </w:r>
    </w:p>
    <w:p w:rsidR="00CC758F" w:rsidRPr="00CC758F" w:rsidRDefault="00CC758F" w:rsidP="00CC758F">
      <w:pPr>
        <w:spacing w:before="120" w:after="120"/>
        <w:ind w:left="567" w:hanging="567"/>
        <w:jc w:val="both"/>
        <w:rPr>
          <w:rFonts w:ascii="Arial" w:hAnsi="Arial" w:cs="Arial"/>
          <w:b/>
          <w:sz w:val="21"/>
          <w:szCs w:val="21"/>
          <w:lang w:val="es-BO"/>
        </w:rPr>
      </w:pPr>
      <w:r w:rsidRPr="00CC758F">
        <w:rPr>
          <w:rFonts w:ascii="Arial" w:hAnsi="Arial" w:cs="Arial"/>
          <w:b/>
          <w:sz w:val="21"/>
          <w:szCs w:val="21"/>
          <w:lang w:val="es-BO"/>
        </w:rPr>
        <w:t xml:space="preserve">23.11 Pruebas: </w:t>
      </w:r>
    </w:p>
    <w:p w:rsidR="00CC758F" w:rsidRPr="00CC758F" w:rsidRDefault="00CC758F" w:rsidP="00CC758F">
      <w:pPr>
        <w:spacing w:after="120"/>
        <w:ind w:left="567"/>
        <w:jc w:val="both"/>
        <w:rPr>
          <w:rFonts w:ascii="Arial" w:hAnsi="Arial" w:cs="Arial"/>
          <w:sz w:val="21"/>
          <w:szCs w:val="21"/>
          <w:lang w:val="es-BO"/>
        </w:rPr>
      </w:pPr>
      <w:r w:rsidRPr="00CC758F">
        <w:rPr>
          <w:rFonts w:ascii="Arial" w:hAnsi="Arial" w:cs="Arial"/>
          <w:sz w:val="21"/>
          <w:szCs w:val="21"/>
          <w:lang w:val="es-BO"/>
        </w:rPr>
        <w:t xml:space="preserve">Si el </w:t>
      </w:r>
      <w:r w:rsidRPr="00CC758F">
        <w:rPr>
          <w:rFonts w:ascii="Arial" w:hAnsi="Arial" w:cs="Arial"/>
          <w:spacing w:val="-3"/>
          <w:sz w:val="21"/>
          <w:szCs w:val="21"/>
          <w:lang w:val="es-BO"/>
        </w:rPr>
        <w:t>Supervisor</w:t>
      </w:r>
      <w:r w:rsidRPr="00CC758F">
        <w:rPr>
          <w:rFonts w:ascii="Arial" w:hAnsi="Arial" w:cs="Arial"/>
          <w:bCs/>
          <w:sz w:val="21"/>
          <w:szCs w:val="21"/>
          <w:lang w:val="es-BO"/>
        </w:rPr>
        <w:t xml:space="preserve"> en coordinación con el </w:t>
      </w:r>
      <w:r w:rsidRPr="00CC758F">
        <w:rPr>
          <w:rFonts w:ascii="Arial" w:hAnsi="Arial" w:cs="Arial"/>
          <w:bCs/>
          <w:spacing w:val="-3"/>
          <w:sz w:val="21"/>
          <w:szCs w:val="21"/>
          <w:lang w:val="es-BO"/>
        </w:rPr>
        <w:t>Fiscal de Obra</w:t>
      </w:r>
      <w:r w:rsidRPr="00CC758F">
        <w:rPr>
          <w:rFonts w:ascii="Arial" w:hAnsi="Arial" w:cs="Arial"/>
          <w:sz w:val="21"/>
          <w:szCs w:val="21"/>
          <w:lang w:val="es-BO"/>
        </w:rPr>
        <w:t xml:space="preserve"> ordena al </w:t>
      </w:r>
      <w:r w:rsidRPr="00CC758F">
        <w:rPr>
          <w:rFonts w:ascii="Arial" w:hAnsi="Arial" w:cs="Arial"/>
          <w:b/>
          <w:bCs/>
          <w:sz w:val="21"/>
          <w:szCs w:val="21"/>
          <w:lang w:val="es-BO"/>
        </w:rPr>
        <w:t xml:space="preserve">Contratista </w:t>
      </w:r>
      <w:r w:rsidRPr="00CC758F">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C758F">
        <w:rPr>
          <w:rFonts w:ascii="Arial" w:hAnsi="Arial" w:cs="Arial"/>
          <w:b/>
          <w:bCs/>
          <w:sz w:val="21"/>
          <w:szCs w:val="21"/>
          <w:lang w:val="es-BO"/>
        </w:rPr>
        <w:t>Contratista</w:t>
      </w:r>
      <w:r w:rsidRPr="00CC758F">
        <w:rPr>
          <w:rFonts w:ascii="Arial" w:hAnsi="Arial" w:cs="Arial"/>
          <w:sz w:val="21"/>
          <w:szCs w:val="21"/>
          <w:lang w:val="es-BO"/>
        </w:rPr>
        <w:t xml:space="preserve">. Una vez determinados los trabajos con defecto, el </w:t>
      </w:r>
      <w:r w:rsidRPr="00CC758F">
        <w:rPr>
          <w:rFonts w:ascii="Arial" w:hAnsi="Arial" w:cs="Arial"/>
          <w:b/>
          <w:bCs/>
          <w:sz w:val="21"/>
          <w:szCs w:val="21"/>
          <w:lang w:val="es-BO"/>
        </w:rPr>
        <w:t xml:space="preserve">Contratista </w:t>
      </w:r>
      <w:r w:rsidRPr="00CC758F">
        <w:rPr>
          <w:rFonts w:ascii="Arial" w:hAnsi="Arial" w:cs="Arial"/>
          <w:bCs/>
          <w:sz w:val="21"/>
          <w:szCs w:val="21"/>
          <w:lang w:val="es-BO"/>
        </w:rPr>
        <w:t>a su cuenta y cargo</w:t>
      </w:r>
      <w:r w:rsidRPr="00CC758F">
        <w:rPr>
          <w:rFonts w:ascii="Arial" w:hAnsi="Arial" w:cs="Arial"/>
          <w:sz w:val="21"/>
          <w:szCs w:val="21"/>
          <w:lang w:val="es-BO"/>
        </w:rPr>
        <w:t xml:space="preserve"> deberá proceder a corregirlos a satisfacción del </w:t>
      </w:r>
      <w:r w:rsidRPr="00CC758F">
        <w:rPr>
          <w:rFonts w:ascii="Arial" w:hAnsi="Arial" w:cs="Arial"/>
          <w:bCs/>
          <w:spacing w:val="-3"/>
          <w:sz w:val="21"/>
          <w:szCs w:val="21"/>
          <w:lang w:val="es-BO"/>
        </w:rPr>
        <w:t>Fiscal de Obra</w:t>
      </w:r>
      <w:r w:rsidRPr="00CC758F">
        <w:rPr>
          <w:rFonts w:ascii="Arial" w:hAnsi="Arial" w:cs="Arial"/>
          <w:sz w:val="21"/>
          <w:szCs w:val="21"/>
          <w:lang w:val="es-BO"/>
        </w:rPr>
        <w:t xml:space="preserve"> y el </w:t>
      </w:r>
      <w:r w:rsidRPr="00CC758F">
        <w:rPr>
          <w:rFonts w:ascii="Arial" w:hAnsi="Arial" w:cs="Arial"/>
          <w:spacing w:val="-3"/>
          <w:sz w:val="21"/>
          <w:szCs w:val="21"/>
          <w:lang w:val="es-BO"/>
        </w:rPr>
        <w:t>Supervisor</w:t>
      </w:r>
      <w:r w:rsidRPr="00CC758F">
        <w:rPr>
          <w:rFonts w:ascii="Arial" w:hAnsi="Arial" w:cs="Arial"/>
          <w:sz w:val="21"/>
          <w:szCs w:val="21"/>
          <w:lang w:val="es-BO"/>
        </w:rPr>
        <w:t>.</w:t>
      </w:r>
    </w:p>
    <w:p w:rsidR="00CC758F" w:rsidRPr="00CC758F" w:rsidRDefault="00CC758F" w:rsidP="00CC758F">
      <w:pPr>
        <w:spacing w:after="120"/>
        <w:ind w:left="567" w:hanging="567"/>
        <w:jc w:val="both"/>
        <w:rPr>
          <w:rFonts w:ascii="Arial" w:hAnsi="Arial" w:cs="Arial"/>
          <w:b/>
          <w:bCs/>
          <w:spacing w:val="-3"/>
          <w:sz w:val="21"/>
          <w:szCs w:val="21"/>
          <w:lang w:val="es-BO"/>
        </w:rPr>
      </w:pPr>
      <w:r w:rsidRPr="00CC758F">
        <w:rPr>
          <w:rFonts w:ascii="Arial" w:hAnsi="Arial" w:cs="Arial"/>
          <w:b/>
          <w:bCs/>
          <w:spacing w:val="-3"/>
          <w:sz w:val="21"/>
          <w:szCs w:val="21"/>
          <w:lang w:val="es-BO"/>
        </w:rPr>
        <w:t xml:space="preserve">23.12 Corrección de defectos: </w:t>
      </w:r>
    </w:p>
    <w:p w:rsidR="00CC758F" w:rsidRPr="00CC758F" w:rsidRDefault="00CC758F" w:rsidP="00CC758F">
      <w:pPr>
        <w:tabs>
          <w:tab w:val="left" w:pos="567"/>
        </w:tabs>
        <w:spacing w:before="120" w:after="120"/>
        <w:ind w:left="567" w:hanging="567"/>
        <w:jc w:val="both"/>
        <w:rPr>
          <w:rFonts w:ascii="Arial" w:hAnsi="Arial" w:cs="Arial"/>
          <w:bCs/>
          <w:spacing w:val="-3"/>
          <w:sz w:val="21"/>
          <w:szCs w:val="21"/>
          <w:lang w:val="es-BO" w:eastAsia="es-ES"/>
        </w:rPr>
      </w:pPr>
      <w:r w:rsidRPr="00CC758F">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C758F">
        <w:rPr>
          <w:rFonts w:ascii="Arial" w:hAnsi="Arial" w:cs="Arial"/>
          <w:b/>
          <w:spacing w:val="-3"/>
          <w:sz w:val="21"/>
          <w:szCs w:val="21"/>
          <w:lang w:val="es-BO" w:eastAsia="es-ES"/>
        </w:rPr>
        <w:t>Contratista</w:t>
      </w:r>
      <w:r w:rsidRPr="00CC758F">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CC758F">
        <w:rPr>
          <w:rFonts w:ascii="Arial" w:hAnsi="Arial" w:cs="Arial"/>
          <w:b/>
          <w:spacing w:val="-3"/>
          <w:sz w:val="21"/>
          <w:szCs w:val="21"/>
          <w:lang w:val="es-BO" w:eastAsia="es-ES"/>
        </w:rPr>
        <w:t>Contratista</w:t>
      </w:r>
      <w:r w:rsidRPr="00CC758F">
        <w:rPr>
          <w:rFonts w:ascii="Arial" w:hAnsi="Arial" w:cs="Arial"/>
          <w:spacing w:val="-3"/>
          <w:sz w:val="21"/>
          <w:szCs w:val="21"/>
          <w:lang w:val="es-BO" w:eastAsia="es-ES"/>
        </w:rPr>
        <w:t xml:space="preserve">, señalando el plazo de su corrección, a cuyo efecto el trabajo defectuoso será removido y reemplazado a exclusiva cuenta y cargo del </w:t>
      </w:r>
      <w:r w:rsidRPr="00CC758F">
        <w:rPr>
          <w:rFonts w:ascii="Arial" w:hAnsi="Arial" w:cs="Arial"/>
          <w:b/>
          <w:spacing w:val="-3"/>
          <w:sz w:val="21"/>
          <w:szCs w:val="21"/>
          <w:lang w:val="es-BO" w:eastAsia="es-ES"/>
        </w:rPr>
        <w:t>Contratista</w:t>
      </w:r>
      <w:r w:rsidRPr="00CC758F">
        <w:rPr>
          <w:rFonts w:ascii="Arial" w:hAnsi="Arial" w:cs="Arial"/>
          <w:spacing w:val="-3"/>
          <w:sz w:val="21"/>
          <w:szCs w:val="21"/>
          <w:lang w:val="es-BO" w:eastAsia="es-ES"/>
        </w:rPr>
        <w:t xml:space="preserve">, en forma satisfactoria para el Supervisor </w:t>
      </w:r>
      <w:r w:rsidRPr="00CC758F">
        <w:rPr>
          <w:rFonts w:ascii="Arial" w:hAnsi="Arial" w:cs="Arial"/>
          <w:bCs/>
          <w:spacing w:val="-3"/>
          <w:sz w:val="21"/>
          <w:szCs w:val="21"/>
          <w:lang w:val="es-BO" w:eastAsia="es-ES"/>
        </w:rPr>
        <w:t>y el Fiscal de Obra</w:t>
      </w:r>
      <w:r w:rsidRPr="00CC758F">
        <w:rPr>
          <w:rFonts w:ascii="Arial" w:hAnsi="Arial" w:cs="Arial"/>
          <w:spacing w:val="-3"/>
          <w:sz w:val="21"/>
          <w:szCs w:val="21"/>
          <w:lang w:val="es-BO" w:eastAsia="es-ES"/>
        </w:rPr>
        <w:t>. Estos defectos deberán ser observados y corregidos dentro del plazo del Contrato.</w:t>
      </w:r>
    </w:p>
    <w:p w:rsidR="00CC758F" w:rsidRPr="00CC758F" w:rsidRDefault="00CC758F" w:rsidP="00CC758F">
      <w:pPr>
        <w:tabs>
          <w:tab w:val="left" w:pos="567"/>
        </w:tabs>
        <w:spacing w:after="120"/>
        <w:ind w:left="567" w:hanging="567"/>
        <w:jc w:val="both"/>
        <w:rPr>
          <w:rFonts w:ascii="Arial" w:hAnsi="Arial" w:cs="Arial"/>
          <w:spacing w:val="-3"/>
          <w:sz w:val="21"/>
          <w:szCs w:val="21"/>
          <w:lang w:val="es-BO" w:eastAsia="es-ES"/>
        </w:rPr>
      </w:pPr>
      <w:r w:rsidRPr="00CC758F">
        <w:rPr>
          <w:rFonts w:ascii="Arial" w:hAnsi="Arial" w:cs="Arial"/>
          <w:spacing w:val="-3"/>
          <w:sz w:val="21"/>
          <w:szCs w:val="21"/>
          <w:lang w:val="es-BO" w:eastAsia="es-ES"/>
        </w:rPr>
        <w:tab/>
        <w:t xml:space="preserve">Con la finalidad de realizar la recepción provisional de la Obra, de forma antelada el </w:t>
      </w:r>
      <w:r w:rsidRPr="00CC758F">
        <w:rPr>
          <w:rFonts w:ascii="Arial" w:hAnsi="Arial" w:cs="Arial"/>
          <w:bCs/>
          <w:spacing w:val="-3"/>
          <w:sz w:val="21"/>
          <w:szCs w:val="21"/>
          <w:lang w:val="es-BO" w:eastAsia="es-ES"/>
        </w:rPr>
        <w:t xml:space="preserve">Supervisor </w:t>
      </w:r>
      <w:r w:rsidRPr="00CC758F">
        <w:rPr>
          <w:rFonts w:ascii="Arial" w:hAnsi="Arial" w:cs="Arial"/>
          <w:spacing w:val="-3"/>
          <w:sz w:val="21"/>
          <w:szCs w:val="21"/>
          <w:lang w:val="es-BO" w:eastAsia="es-ES"/>
        </w:rPr>
        <w:t xml:space="preserve">en coordinación con el </w:t>
      </w:r>
      <w:r w:rsidRPr="00CC758F">
        <w:rPr>
          <w:rFonts w:ascii="Arial" w:hAnsi="Arial" w:cs="Arial"/>
          <w:bCs/>
          <w:spacing w:val="-3"/>
          <w:sz w:val="21"/>
          <w:szCs w:val="21"/>
          <w:lang w:val="es-BO" w:eastAsia="es-ES"/>
        </w:rPr>
        <w:t>Fiscal de Obra</w:t>
      </w:r>
      <w:r w:rsidRPr="00CC758F">
        <w:rPr>
          <w:rFonts w:ascii="Arial" w:hAnsi="Arial" w:cs="Arial"/>
          <w:spacing w:val="-3"/>
          <w:sz w:val="21"/>
          <w:szCs w:val="21"/>
          <w:lang w:val="es-BO" w:eastAsia="es-ES"/>
        </w:rPr>
        <w:t xml:space="preserve"> notificarán al </w:t>
      </w:r>
      <w:r w:rsidRPr="00CC758F">
        <w:rPr>
          <w:rFonts w:ascii="Arial" w:hAnsi="Arial" w:cs="Arial"/>
          <w:b/>
          <w:bCs/>
          <w:spacing w:val="-3"/>
          <w:sz w:val="21"/>
          <w:szCs w:val="21"/>
          <w:lang w:val="es-BO" w:eastAsia="es-ES"/>
        </w:rPr>
        <w:t xml:space="preserve">Contratista </w:t>
      </w:r>
      <w:r w:rsidRPr="00CC758F">
        <w:rPr>
          <w:rFonts w:ascii="Arial" w:hAnsi="Arial" w:cs="Arial"/>
          <w:spacing w:val="-3"/>
          <w:sz w:val="21"/>
          <w:szCs w:val="21"/>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CC758F" w:rsidRPr="00CC758F" w:rsidRDefault="00CC758F" w:rsidP="00CC758F">
      <w:pPr>
        <w:tabs>
          <w:tab w:val="left" w:pos="567"/>
        </w:tabs>
        <w:spacing w:after="120"/>
        <w:ind w:left="567" w:hanging="567"/>
        <w:jc w:val="both"/>
        <w:rPr>
          <w:rFonts w:ascii="Arial" w:hAnsi="Arial" w:cs="Arial"/>
          <w:b/>
          <w:bCs/>
          <w:spacing w:val="-3"/>
          <w:sz w:val="21"/>
          <w:szCs w:val="21"/>
          <w:lang w:val="es-BO"/>
        </w:rPr>
      </w:pPr>
      <w:r w:rsidRPr="00CC758F">
        <w:rPr>
          <w:rFonts w:ascii="Arial" w:hAnsi="Arial" w:cs="Arial"/>
          <w:b/>
          <w:bCs/>
          <w:spacing w:val="-3"/>
          <w:sz w:val="21"/>
          <w:szCs w:val="21"/>
          <w:lang w:val="es-BO"/>
        </w:rPr>
        <w:t xml:space="preserve">23.13 </w:t>
      </w:r>
      <w:r w:rsidRPr="00CC758F">
        <w:rPr>
          <w:rFonts w:ascii="Arial" w:hAnsi="Arial" w:cs="Arial"/>
          <w:b/>
          <w:bCs/>
          <w:spacing w:val="-3"/>
          <w:sz w:val="21"/>
          <w:szCs w:val="21"/>
          <w:lang w:val="es-BO"/>
        </w:rPr>
        <w:tab/>
        <w:t xml:space="preserve">Defectos no corregidos: </w:t>
      </w:r>
    </w:p>
    <w:p w:rsidR="00CC758F" w:rsidRPr="00CC758F" w:rsidRDefault="00CC758F" w:rsidP="00CC758F">
      <w:pPr>
        <w:spacing w:before="120" w:after="120"/>
        <w:ind w:left="567"/>
        <w:jc w:val="both"/>
        <w:rPr>
          <w:rFonts w:ascii="Arial" w:hAnsi="Arial" w:cs="Arial"/>
          <w:sz w:val="21"/>
          <w:szCs w:val="21"/>
          <w:lang w:val="es-BO"/>
        </w:rPr>
      </w:pPr>
      <w:r w:rsidRPr="00CC758F">
        <w:rPr>
          <w:rFonts w:ascii="Arial" w:hAnsi="Arial" w:cs="Arial"/>
          <w:sz w:val="21"/>
          <w:szCs w:val="21"/>
          <w:lang w:val="es-BO"/>
        </w:rPr>
        <w:t xml:space="preserve">Si el </w:t>
      </w:r>
      <w:r w:rsidRPr="00CC758F">
        <w:rPr>
          <w:rFonts w:ascii="Arial" w:hAnsi="Arial" w:cs="Arial"/>
          <w:b/>
          <w:bCs/>
          <w:sz w:val="21"/>
          <w:szCs w:val="21"/>
          <w:lang w:val="es-BO"/>
        </w:rPr>
        <w:t xml:space="preserve">Contratista </w:t>
      </w:r>
      <w:r w:rsidRPr="00CC758F">
        <w:rPr>
          <w:rFonts w:ascii="Arial" w:hAnsi="Arial" w:cs="Arial"/>
          <w:sz w:val="21"/>
          <w:szCs w:val="21"/>
          <w:lang w:val="es-BO"/>
        </w:rPr>
        <w:t xml:space="preserve">no ha corregido un defecto dentro del plazo especificado en la notificación del </w:t>
      </w:r>
      <w:r w:rsidRPr="00CC758F">
        <w:rPr>
          <w:rFonts w:ascii="Arial" w:hAnsi="Arial" w:cs="Arial"/>
          <w:spacing w:val="-3"/>
          <w:sz w:val="21"/>
          <w:szCs w:val="21"/>
          <w:lang w:val="es-BO"/>
        </w:rPr>
        <w:t xml:space="preserve">Supervisor </w:t>
      </w:r>
      <w:r w:rsidRPr="00CC758F">
        <w:rPr>
          <w:rFonts w:ascii="Arial" w:hAnsi="Arial" w:cs="Arial"/>
          <w:sz w:val="21"/>
          <w:szCs w:val="21"/>
          <w:lang w:val="es-BO"/>
        </w:rPr>
        <w:t xml:space="preserve">durante la ejecución de la Obra, antes de la recepción provisional o antes de la recepción definitiva, el </w:t>
      </w:r>
      <w:r w:rsidRPr="00CC758F">
        <w:rPr>
          <w:rFonts w:ascii="Arial" w:hAnsi="Arial" w:cs="Arial"/>
          <w:spacing w:val="-3"/>
          <w:sz w:val="21"/>
          <w:szCs w:val="21"/>
          <w:lang w:val="es-BO"/>
        </w:rPr>
        <w:t xml:space="preserve">Supervisor </w:t>
      </w:r>
      <w:r w:rsidRPr="00CC758F">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CC758F">
        <w:rPr>
          <w:rFonts w:ascii="Arial" w:hAnsi="Arial" w:cs="Arial"/>
          <w:b/>
          <w:sz w:val="21"/>
          <w:szCs w:val="21"/>
          <w:lang w:val="es-BO"/>
        </w:rPr>
        <w:t xml:space="preserve">Contratista </w:t>
      </w:r>
      <w:r w:rsidRPr="00CC758F">
        <w:rPr>
          <w:rFonts w:ascii="Arial" w:hAnsi="Arial" w:cs="Arial"/>
          <w:sz w:val="21"/>
          <w:szCs w:val="21"/>
          <w:lang w:val="es-BO"/>
        </w:rPr>
        <w:t xml:space="preserve">no acepte reconocer esos gastos se rechazará la recepción definitiva, pudiendo la </w:t>
      </w:r>
      <w:r w:rsidRPr="00CC758F">
        <w:rPr>
          <w:rFonts w:ascii="Arial" w:hAnsi="Arial" w:cs="Arial"/>
          <w:b/>
          <w:sz w:val="21"/>
          <w:szCs w:val="21"/>
          <w:lang w:val="es-BO"/>
        </w:rPr>
        <w:t>Entidad</w:t>
      </w:r>
      <w:r w:rsidRPr="00CC758F">
        <w:rPr>
          <w:rFonts w:ascii="Arial" w:hAnsi="Arial" w:cs="Arial"/>
          <w:sz w:val="21"/>
          <w:szCs w:val="21"/>
          <w:lang w:val="es-BO"/>
        </w:rPr>
        <w:t xml:space="preserve"> efectuar la ejecución de la garantía de cumplimiento de Contrato. </w:t>
      </w:r>
    </w:p>
    <w:p w:rsidR="00CC758F" w:rsidRPr="00CC758F" w:rsidRDefault="00CC758F" w:rsidP="00CC758F">
      <w:pPr>
        <w:spacing w:before="120" w:after="120"/>
        <w:jc w:val="both"/>
        <w:rPr>
          <w:rFonts w:ascii="Arial" w:hAnsi="Arial" w:cs="Arial"/>
          <w:b/>
          <w:sz w:val="21"/>
          <w:szCs w:val="21"/>
          <w:u w:val="single"/>
          <w:lang w:val="es-BO" w:eastAsia="es-ES"/>
        </w:rPr>
      </w:pPr>
      <w:r w:rsidRPr="00CC758F">
        <w:rPr>
          <w:rFonts w:ascii="Arial" w:hAnsi="Arial" w:cs="Arial"/>
          <w:b/>
          <w:sz w:val="21"/>
          <w:szCs w:val="21"/>
          <w:u w:val="single"/>
          <w:lang w:val="es-BO" w:eastAsia="es-ES"/>
        </w:rPr>
        <w:t>VIGÉSIMA CUARTA.- (ESTIPULACIONES SOBRE IMPUESTOS Y TRIBUTOS)</w:t>
      </w:r>
    </w:p>
    <w:p w:rsidR="00CC758F" w:rsidRPr="00CC758F" w:rsidRDefault="00CC758F" w:rsidP="00CC758F">
      <w:pPr>
        <w:widowControl w:val="0"/>
        <w:spacing w:before="120" w:after="120"/>
        <w:ind w:left="567" w:hanging="567"/>
        <w:jc w:val="both"/>
        <w:rPr>
          <w:rFonts w:ascii="Arial" w:hAnsi="Arial" w:cs="Arial"/>
          <w:sz w:val="21"/>
          <w:szCs w:val="21"/>
          <w:lang w:val="es-ES_tradnl" w:eastAsia="es-ES"/>
        </w:rPr>
      </w:pPr>
      <w:r w:rsidRPr="00CC758F">
        <w:rPr>
          <w:rFonts w:ascii="Arial" w:hAnsi="Arial" w:cs="Arial"/>
          <w:b/>
          <w:sz w:val="21"/>
          <w:szCs w:val="21"/>
          <w:lang w:val="es-ES_tradnl" w:eastAsia="es-ES"/>
        </w:rPr>
        <w:lastRenderedPageBreak/>
        <w:t>24.1</w:t>
      </w:r>
      <w:r w:rsidRPr="00CC758F">
        <w:rPr>
          <w:rFonts w:ascii="Arial"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CC758F">
        <w:rPr>
          <w:rFonts w:ascii="Arial" w:hAnsi="Arial" w:cs="Arial"/>
          <w:b/>
          <w:sz w:val="21"/>
          <w:szCs w:val="21"/>
          <w:lang w:val="es-ES_tradnl" w:eastAsia="es-ES"/>
        </w:rPr>
        <w:t>Contratista</w:t>
      </w:r>
      <w:r w:rsidRPr="00CC758F">
        <w:rPr>
          <w:rFonts w:ascii="Arial" w:hAnsi="Arial" w:cs="Arial"/>
          <w:sz w:val="21"/>
          <w:szCs w:val="21"/>
          <w:lang w:val="es-ES_tradnl" w:eastAsia="es-ES"/>
        </w:rPr>
        <w:t xml:space="preserve">, en este caso el </w:t>
      </w:r>
      <w:r w:rsidRPr="00CC758F">
        <w:rPr>
          <w:rFonts w:ascii="Arial" w:hAnsi="Arial" w:cs="Arial"/>
          <w:b/>
          <w:sz w:val="21"/>
          <w:szCs w:val="21"/>
          <w:lang w:val="es-ES_tradnl" w:eastAsia="es-ES"/>
        </w:rPr>
        <w:t>Contratista</w:t>
      </w:r>
      <w:r w:rsidRPr="00CC758F">
        <w:rPr>
          <w:rFonts w:ascii="Arial" w:hAnsi="Arial" w:cs="Arial"/>
          <w:sz w:val="21"/>
          <w:szCs w:val="21"/>
          <w:lang w:val="es-ES_tradnl" w:eastAsia="es-ES"/>
        </w:rPr>
        <w:t xml:space="preserve"> conforme a lo previsto en la Ley Aplicable, sin derecho a reembolso. </w:t>
      </w:r>
      <w:r w:rsidRPr="00CC758F">
        <w:rPr>
          <w:rFonts w:ascii="Arial" w:hAnsi="Arial" w:cs="Arial"/>
          <w:color w:val="000000"/>
          <w:sz w:val="21"/>
          <w:szCs w:val="21"/>
          <w:lang w:eastAsia="es-ES"/>
        </w:rPr>
        <w:t xml:space="preserve">La </w:t>
      </w:r>
      <w:r w:rsidRPr="00CC758F">
        <w:rPr>
          <w:rFonts w:ascii="Arial" w:hAnsi="Arial" w:cs="Arial"/>
          <w:b/>
          <w:color w:val="000000"/>
          <w:sz w:val="21"/>
          <w:szCs w:val="21"/>
          <w:lang w:eastAsia="es-ES"/>
        </w:rPr>
        <w:t>Entidad</w:t>
      </w:r>
      <w:r w:rsidRPr="00CC758F">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CC758F" w:rsidRPr="00CC758F" w:rsidRDefault="00CC758F" w:rsidP="00CC758F">
      <w:pPr>
        <w:widowControl w:val="0"/>
        <w:spacing w:after="120"/>
        <w:ind w:left="567" w:hanging="567"/>
        <w:jc w:val="both"/>
        <w:rPr>
          <w:rFonts w:ascii="Arial" w:hAnsi="Arial" w:cs="Arial"/>
          <w:sz w:val="21"/>
          <w:szCs w:val="21"/>
          <w:lang w:val="es-ES_tradnl" w:eastAsia="es-ES"/>
        </w:rPr>
      </w:pPr>
      <w:r w:rsidRPr="00CC758F">
        <w:rPr>
          <w:rFonts w:ascii="Arial" w:hAnsi="Arial" w:cs="Arial"/>
          <w:b/>
          <w:sz w:val="21"/>
          <w:szCs w:val="21"/>
          <w:lang w:val="es-ES_tradnl" w:eastAsia="es-ES"/>
        </w:rPr>
        <w:t>24.2</w:t>
      </w:r>
      <w:r w:rsidRPr="00CC758F">
        <w:rPr>
          <w:rFonts w:ascii="Arial" w:hAnsi="Arial" w:cs="Arial"/>
          <w:sz w:val="21"/>
          <w:szCs w:val="21"/>
          <w:lang w:val="es-ES_tradnl" w:eastAsia="es-ES"/>
        </w:rPr>
        <w:t xml:space="preserve">  El </w:t>
      </w:r>
      <w:r w:rsidRPr="00CC758F">
        <w:rPr>
          <w:rFonts w:ascii="Arial" w:hAnsi="Arial" w:cs="Arial"/>
          <w:b/>
          <w:sz w:val="21"/>
          <w:szCs w:val="21"/>
          <w:lang w:val="es-ES_tradnl" w:eastAsia="es-ES"/>
        </w:rPr>
        <w:t>Contratista</w:t>
      </w:r>
      <w:r w:rsidRPr="00CC758F">
        <w:rPr>
          <w:rFonts w:ascii="Arial" w:hAnsi="Arial" w:cs="Arial"/>
          <w:sz w:val="21"/>
          <w:szCs w:val="21"/>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rsidR="00CC758F" w:rsidRPr="00CC758F" w:rsidRDefault="00CC758F" w:rsidP="00CC758F">
      <w:pPr>
        <w:spacing w:after="120"/>
        <w:jc w:val="both"/>
        <w:rPr>
          <w:rFonts w:ascii="Arial" w:hAnsi="Arial" w:cs="Arial"/>
          <w:b/>
          <w:sz w:val="21"/>
          <w:szCs w:val="21"/>
          <w:u w:val="single"/>
          <w:lang w:val="es-BO" w:eastAsia="es-ES"/>
        </w:rPr>
      </w:pPr>
      <w:r w:rsidRPr="00CC758F">
        <w:rPr>
          <w:rFonts w:ascii="Arial" w:hAnsi="Arial" w:cs="Arial"/>
          <w:b/>
          <w:sz w:val="21"/>
          <w:szCs w:val="21"/>
          <w:u w:val="single"/>
          <w:lang w:val="es-BO" w:eastAsia="es-ES"/>
        </w:rPr>
        <w:t>VIGÉSIMA QUINTA.- (CONFIDENCIALIDAD)</w:t>
      </w:r>
    </w:p>
    <w:p w:rsidR="00CC758F" w:rsidRPr="00CC758F" w:rsidRDefault="00CC758F" w:rsidP="00CC758F">
      <w:pPr>
        <w:shd w:val="clear" w:color="auto" w:fill="FFFFFF"/>
        <w:tabs>
          <w:tab w:val="left" w:pos="426"/>
        </w:tabs>
        <w:spacing w:after="120"/>
        <w:ind w:right="-6"/>
        <w:jc w:val="both"/>
        <w:rPr>
          <w:rFonts w:ascii="Arial" w:hAnsi="Arial" w:cs="Arial"/>
          <w:sz w:val="21"/>
          <w:szCs w:val="21"/>
          <w:lang w:val="es-BO"/>
        </w:rPr>
      </w:pPr>
      <w:r w:rsidRPr="00CC758F">
        <w:rPr>
          <w:rFonts w:ascii="Arial" w:hAnsi="Arial" w:cs="Arial"/>
          <w:sz w:val="21"/>
          <w:szCs w:val="21"/>
          <w:lang w:val="es-BO"/>
        </w:rPr>
        <w:t xml:space="preserve">El </w:t>
      </w:r>
      <w:r w:rsidRPr="00CC758F">
        <w:rPr>
          <w:rFonts w:ascii="Arial" w:hAnsi="Arial" w:cs="Arial"/>
          <w:b/>
          <w:sz w:val="21"/>
          <w:szCs w:val="21"/>
          <w:lang w:val="es-BO"/>
        </w:rPr>
        <w:t>Contratista</w:t>
      </w:r>
      <w:r w:rsidRPr="00CC758F">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C758F" w:rsidRPr="00CC758F" w:rsidRDefault="00CC758F" w:rsidP="00CC758F">
      <w:pPr>
        <w:shd w:val="clear" w:color="auto" w:fill="FFFFFF"/>
        <w:tabs>
          <w:tab w:val="left" w:pos="426"/>
        </w:tabs>
        <w:spacing w:after="120"/>
        <w:ind w:right="-6"/>
        <w:jc w:val="both"/>
        <w:rPr>
          <w:rFonts w:ascii="Arial" w:hAnsi="Arial" w:cs="Arial"/>
          <w:sz w:val="21"/>
          <w:szCs w:val="21"/>
          <w:lang w:val="es-BO"/>
        </w:rPr>
      </w:pPr>
      <w:r w:rsidRPr="00CC758F">
        <w:rPr>
          <w:rFonts w:ascii="Arial" w:hAnsi="Arial" w:cs="Arial"/>
          <w:sz w:val="21"/>
          <w:szCs w:val="21"/>
          <w:lang w:val="es-BO"/>
        </w:rPr>
        <w:t xml:space="preserve">Las obligaciones que el </w:t>
      </w:r>
      <w:r w:rsidRPr="00CC758F">
        <w:rPr>
          <w:rFonts w:ascii="Arial" w:hAnsi="Arial" w:cs="Arial"/>
          <w:b/>
          <w:sz w:val="21"/>
          <w:szCs w:val="21"/>
          <w:lang w:val="es-BO"/>
        </w:rPr>
        <w:t>Contratista</w:t>
      </w:r>
      <w:r w:rsidRPr="00CC758F">
        <w:rPr>
          <w:rFonts w:ascii="Arial" w:hAnsi="Arial" w:cs="Arial"/>
          <w:sz w:val="21"/>
          <w:szCs w:val="21"/>
          <w:lang w:val="es-BO"/>
        </w:rPr>
        <w:t xml:space="preserve"> asume bajo este Contrato con relación a la confidencialidad, subsistirán una vez finalizado el Contrato.</w:t>
      </w:r>
    </w:p>
    <w:p w:rsidR="00CC758F" w:rsidRPr="00CC758F" w:rsidRDefault="00CC758F" w:rsidP="00CC758F">
      <w:pPr>
        <w:shd w:val="clear" w:color="auto" w:fill="FFFFFF"/>
        <w:tabs>
          <w:tab w:val="left" w:pos="426"/>
        </w:tabs>
        <w:spacing w:after="120"/>
        <w:ind w:right="-6"/>
        <w:jc w:val="both"/>
        <w:rPr>
          <w:rFonts w:ascii="Arial" w:hAnsi="Arial" w:cs="Arial"/>
          <w:sz w:val="21"/>
          <w:szCs w:val="21"/>
          <w:lang w:val="es-BO"/>
        </w:rPr>
      </w:pPr>
      <w:r w:rsidRPr="00CC758F">
        <w:rPr>
          <w:rFonts w:ascii="Arial" w:hAnsi="Arial" w:cs="Arial"/>
          <w:sz w:val="21"/>
          <w:szCs w:val="21"/>
          <w:lang w:val="es-BO"/>
        </w:rPr>
        <w:t xml:space="preserve">A la terminación del presente Contrato, por resolución o por su cumplimiento, el </w:t>
      </w:r>
      <w:r w:rsidRPr="00CC758F">
        <w:rPr>
          <w:rFonts w:ascii="Arial" w:hAnsi="Arial" w:cs="Arial"/>
          <w:b/>
          <w:sz w:val="21"/>
          <w:szCs w:val="21"/>
          <w:lang w:val="es-BO"/>
        </w:rPr>
        <w:t xml:space="preserve">Contratista </w:t>
      </w:r>
      <w:r w:rsidRPr="00CC758F">
        <w:rPr>
          <w:rFonts w:ascii="Arial" w:hAnsi="Arial" w:cs="Arial"/>
          <w:sz w:val="21"/>
          <w:szCs w:val="21"/>
          <w:lang w:val="es-BO"/>
        </w:rPr>
        <w:t xml:space="preserve">está en la obligación de proveer de manera inmediata a </w:t>
      </w:r>
      <w:r w:rsidRPr="00CC758F">
        <w:rPr>
          <w:rFonts w:ascii="Arial" w:hAnsi="Arial" w:cs="Arial"/>
          <w:sz w:val="21"/>
          <w:szCs w:val="21"/>
          <w:lang w:val="es-BO" w:eastAsia="es-ES"/>
        </w:rPr>
        <w:t xml:space="preserve">la </w:t>
      </w:r>
      <w:r w:rsidRPr="00CC758F">
        <w:rPr>
          <w:rFonts w:ascii="Arial" w:hAnsi="Arial" w:cs="Arial"/>
          <w:b/>
          <w:sz w:val="21"/>
          <w:szCs w:val="21"/>
          <w:lang w:val="es-BO" w:eastAsia="es-ES"/>
        </w:rPr>
        <w:t>Entidad</w:t>
      </w:r>
      <w:r w:rsidRPr="00CC758F">
        <w:rPr>
          <w:rFonts w:ascii="Arial" w:hAnsi="Arial" w:cs="Arial"/>
          <w:sz w:val="21"/>
          <w:szCs w:val="21"/>
          <w:lang w:val="es-BO"/>
        </w:rPr>
        <w:t xml:space="preserve"> todos los documentos, notas, datos, información y otros que hubiera entrado en posesión del </w:t>
      </w:r>
      <w:r w:rsidRPr="00CC758F">
        <w:rPr>
          <w:rFonts w:ascii="Arial" w:hAnsi="Arial" w:cs="Arial"/>
          <w:b/>
          <w:sz w:val="21"/>
          <w:szCs w:val="21"/>
          <w:lang w:val="es-BO"/>
        </w:rPr>
        <w:t>Contratista</w:t>
      </w:r>
      <w:r w:rsidRPr="00CC758F">
        <w:rPr>
          <w:rFonts w:ascii="Arial" w:hAnsi="Arial" w:cs="Arial"/>
          <w:sz w:val="21"/>
          <w:szCs w:val="21"/>
          <w:lang w:val="es-BO"/>
        </w:rPr>
        <w:t xml:space="preserve"> en virtud a la ejecución del presente Contrato, no pudiendo retener el </w:t>
      </w:r>
      <w:r w:rsidRPr="00CC758F">
        <w:rPr>
          <w:rFonts w:ascii="Arial" w:hAnsi="Arial" w:cs="Arial"/>
          <w:b/>
          <w:sz w:val="21"/>
          <w:szCs w:val="21"/>
          <w:lang w:val="es-BO"/>
        </w:rPr>
        <w:t>Contratista</w:t>
      </w:r>
      <w:r w:rsidRPr="00CC758F">
        <w:rPr>
          <w:rFonts w:ascii="Arial" w:hAnsi="Arial" w:cs="Arial"/>
          <w:sz w:val="21"/>
          <w:szCs w:val="21"/>
          <w:lang w:val="es-BO"/>
        </w:rPr>
        <w:t xml:space="preserve"> ninguna copia de los mismos, ya sean en papel o en formato electrónico o digital.</w:t>
      </w:r>
    </w:p>
    <w:p w:rsidR="00CC758F" w:rsidRPr="00CC758F" w:rsidRDefault="00CC758F" w:rsidP="00CC758F">
      <w:pPr>
        <w:shd w:val="clear" w:color="auto" w:fill="FFFFFF"/>
        <w:tabs>
          <w:tab w:val="left" w:pos="426"/>
        </w:tabs>
        <w:spacing w:after="120"/>
        <w:ind w:right="-6"/>
        <w:jc w:val="both"/>
        <w:rPr>
          <w:rFonts w:ascii="Arial" w:hAnsi="Arial" w:cs="Arial"/>
          <w:sz w:val="21"/>
          <w:szCs w:val="21"/>
          <w:lang w:val="es-BO"/>
        </w:rPr>
      </w:pPr>
      <w:r w:rsidRPr="00CC758F">
        <w:rPr>
          <w:rFonts w:ascii="Arial" w:hAnsi="Arial" w:cs="Arial"/>
          <w:sz w:val="21"/>
          <w:szCs w:val="21"/>
          <w:lang w:val="es-BO"/>
        </w:rPr>
        <w:t>El incumplimiento de la obligación de confidencialidad importara:</w:t>
      </w:r>
    </w:p>
    <w:p w:rsidR="00CC758F" w:rsidRPr="00CC758F" w:rsidRDefault="00CC758F" w:rsidP="004C7C31">
      <w:pPr>
        <w:numPr>
          <w:ilvl w:val="0"/>
          <w:numId w:val="55"/>
        </w:numPr>
        <w:shd w:val="clear" w:color="auto" w:fill="FFFFFF"/>
        <w:tabs>
          <w:tab w:val="left" w:pos="426"/>
        </w:tabs>
        <w:ind w:left="1135" w:right="-6" w:hanging="284"/>
        <w:jc w:val="both"/>
        <w:rPr>
          <w:rFonts w:ascii="Arial" w:hAnsi="Arial" w:cs="Arial"/>
          <w:b/>
          <w:sz w:val="21"/>
          <w:szCs w:val="21"/>
          <w:lang w:val="es-BO" w:eastAsia="es-ES"/>
        </w:rPr>
      </w:pPr>
      <w:r w:rsidRPr="00CC758F">
        <w:rPr>
          <w:rFonts w:ascii="Arial" w:hAnsi="Arial" w:cs="Arial"/>
          <w:sz w:val="21"/>
          <w:szCs w:val="21"/>
          <w:lang w:val="es-BO" w:eastAsia="es-ES"/>
        </w:rPr>
        <w:t>La adopción de medidas judiciales y sanciones de acuerdo a normas pertinentes.</w:t>
      </w:r>
    </w:p>
    <w:p w:rsidR="00CC758F" w:rsidRPr="00CC758F" w:rsidRDefault="00CC758F" w:rsidP="004C7C31">
      <w:pPr>
        <w:numPr>
          <w:ilvl w:val="0"/>
          <w:numId w:val="55"/>
        </w:numPr>
        <w:shd w:val="clear" w:color="auto" w:fill="FFFFFF"/>
        <w:tabs>
          <w:tab w:val="left" w:pos="426"/>
        </w:tabs>
        <w:spacing w:after="120"/>
        <w:ind w:left="1135" w:right="-6" w:hanging="284"/>
        <w:jc w:val="both"/>
        <w:rPr>
          <w:rFonts w:ascii="Arial" w:hAnsi="Arial" w:cs="Arial"/>
          <w:b/>
          <w:sz w:val="21"/>
          <w:szCs w:val="21"/>
          <w:lang w:val="es-BO" w:eastAsia="es-ES"/>
        </w:rPr>
      </w:pPr>
      <w:r w:rsidRPr="00CC758F">
        <w:rPr>
          <w:rFonts w:ascii="Arial" w:hAnsi="Arial" w:cs="Arial"/>
          <w:sz w:val="21"/>
          <w:szCs w:val="21"/>
          <w:lang w:val="es-BO" w:eastAsia="es-ES"/>
        </w:rPr>
        <w:t>Responsabilidad por pérdida y daños.</w:t>
      </w:r>
    </w:p>
    <w:p w:rsidR="00CC758F" w:rsidRPr="00CC758F" w:rsidRDefault="00CC758F" w:rsidP="00CC758F">
      <w:pPr>
        <w:spacing w:before="120" w:after="120"/>
        <w:jc w:val="both"/>
        <w:rPr>
          <w:rFonts w:ascii="Arial" w:hAnsi="Arial" w:cs="Arial"/>
          <w:b/>
          <w:sz w:val="21"/>
          <w:szCs w:val="21"/>
          <w:u w:val="single"/>
          <w:lang w:val="es-BO" w:eastAsia="es-ES"/>
        </w:rPr>
      </w:pPr>
      <w:r w:rsidRPr="00CC758F">
        <w:rPr>
          <w:rFonts w:ascii="Arial" w:hAnsi="Arial" w:cs="Arial"/>
          <w:b/>
          <w:sz w:val="21"/>
          <w:szCs w:val="21"/>
          <w:u w:val="single"/>
          <w:lang w:val="es-BO" w:eastAsia="es-ES"/>
        </w:rPr>
        <w:t>VIGÉSIMA SEXTA.- (SUBCONTRATOS)</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 xml:space="preserve">El Fiscal de Obra a solicitud del </w:t>
      </w:r>
      <w:r w:rsidRPr="00CC758F">
        <w:rPr>
          <w:rFonts w:ascii="Arial" w:hAnsi="Arial" w:cs="Arial"/>
          <w:bCs/>
          <w:sz w:val="21"/>
          <w:szCs w:val="21"/>
          <w:lang w:val="es-BO" w:eastAsia="es-ES"/>
        </w:rPr>
        <w:t>Supervisor</w:t>
      </w:r>
      <w:r w:rsidRPr="00CC758F">
        <w:rPr>
          <w:rFonts w:ascii="Arial" w:hAnsi="Arial" w:cs="Arial"/>
          <w:sz w:val="21"/>
          <w:szCs w:val="21"/>
          <w:lang w:val="es-BO" w:eastAsia="es-ES"/>
        </w:rPr>
        <w:t xml:space="preserve"> podrá autorizar la subcontratación para la ejecución de alguna fase de la Obra al </w:t>
      </w:r>
      <w:r w:rsidRPr="00CC758F">
        <w:rPr>
          <w:rFonts w:ascii="Arial" w:hAnsi="Arial" w:cs="Arial"/>
          <w:b/>
          <w:sz w:val="21"/>
          <w:szCs w:val="21"/>
          <w:lang w:val="es-BO" w:eastAsia="es-ES"/>
        </w:rPr>
        <w:t>Contratista</w:t>
      </w:r>
      <w:r w:rsidRPr="00CC758F">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CC758F">
        <w:rPr>
          <w:rFonts w:ascii="Arial" w:hAnsi="Arial" w:cs="Arial"/>
          <w:b/>
          <w:sz w:val="21"/>
          <w:szCs w:val="21"/>
          <w:lang w:val="es-BO" w:eastAsia="es-ES"/>
        </w:rPr>
        <w:t>Contratista</w:t>
      </w:r>
      <w:r w:rsidRPr="00CC758F">
        <w:rPr>
          <w:rFonts w:ascii="Arial" w:hAnsi="Arial" w:cs="Arial"/>
          <w:sz w:val="21"/>
          <w:szCs w:val="21"/>
          <w:lang w:val="es-BO" w:eastAsia="es-ES"/>
        </w:rPr>
        <w:t xml:space="preserve">, tener la autorización expresa de la </w:t>
      </w:r>
      <w:r w:rsidRPr="00CC758F">
        <w:rPr>
          <w:rFonts w:ascii="Arial" w:hAnsi="Arial" w:cs="Arial"/>
          <w:b/>
          <w:sz w:val="21"/>
          <w:szCs w:val="21"/>
          <w:lang w:val="es-BO" w:eastAsia="es-ES"/>
        </w:rPr>
        <w:t>Entidad</w:t>
      </w:r>
      <w:r w:rsidRPr="00CC758F">
        <w:rPr>
          <w:rFonts w:ascii="Arial" w:hAnsi="Arial" w:cs="Arial"/>
          <w:sz w:val="21"/>
          <w:szCs w:val="21"/>
          <w:lang w:val="es-BO" w:eastAsia="es-ES"/>
        </w:rPr>
        <w:t xml:space="preserve"> a través del Fiscal de Obra, siendo el </w:t>
      </w:r>
      <w:r w:rsidRPr="00CC758F">
        <w:rPr>
          <w:rFonts w:ascii="Arial" w:hAnsi="Arial" w:cs="Arial"/>
          <w:b/>
          <w:sz w:val="21"/>
          <w:szCs w:val="21"/>
          <w:lang w:val="es-BO" w:eastAsia="es-ES"/>
        </w:rPr>
        <w:t>Contratista</w:t>
      </w:r>
      <w:r w:rsidRPr="00CC758F">
        <w:rPr>
          <w:rFonts w:ascii="Arial" w:hAnsi="Arial" w:cs="Arial"/>
          <w:sz w:val="21"/>
          <w:szCs w:val="21"/>
          <w:lang w:val="es-BO" w:eastAsia="es-ES"/>
        </w:rPr>
        <w:t xml:space="preserve"> directo y exclusivo responsable por los trabajos, su calidad y la perfección de ellos, así como también por los actos y omisiones de los subcontratistas y de todas las personas empleadas en la Obra.</w:t>
      </w:r>
    </w:p>
    <w:p w:rsidR="00CC758F" w:rsidRPr="00CC758F" w:rsidRDefault="00CC758F" w:rsidP="00CC758F">
      <w:pPr>
        <w:spacing w:before="120" w:after="120"/>
        <w:jc w:val="both"/>
        <w:rPr>
          <w:rFonts w:ascii="Arial" w:hAnsi="Arial" w:cs="Arial"/>
          <w:sz w:val="21"/>
          <w:szCs w:val="21"/>
          <w:lang w:eastAsia="es-ES"/>
        </w:rPr>
      </w:pPr>
      <w:r w:rsidRPr="00CC758F">
        <w:rPr>
          <w:rFonts w:ascii="Arial" w:hAnsi="Arial" w:cs="Arial"/>
          <w:sz w:val="21"/>
          <w:szCs w:val="21"/>
          <w:lang w:val="es-BO" w:eastAsia="es-ES"/>
        </w:rPr>
        <w:t xml:space="preserve">Ningún subcontrato o intervención de terceras personas relevará al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 xml:space="preserve"> del cumplimiento de todas sus obligaciones y responsabilidades emergentes del presente Contrato. El </w:t>
      </w:r>
      <w:r w:rsidRPr="00CC758F">
        <w:rPr>
          <w:rFonts w:ascii="Arial" w:hAnsi="Arial" w:cs="Arial"/>
          <w:b/>
          <w:sz w:val="21"/>
          <w:szCs w:val="21"/>
          <w:lang w:eastAsia="es-ES"/>
        </w:rPr>
        <w:t>Contratista</w:t>
      </w:r>
      <w:r w:rsidRPr="00CC758F">
        <w:rPr>
          <w:rFonts w:ascii="Arial" w:hAnsi="Arial" w:cs="Arial"/>
          <w:sz w:val="21"/>
          <w:szCs w:val="21"/>
          <w:lang w:eastAsia="es-ES"/>
        </w:rPr>
        <w:t xml:space="preserve"> deberá presentar al </w:t>
      </w:r>
      <w:r w:rsidRPr="00CC758F">
        <w:rPr>
          <w:rFonts w:ascii="Arial" w:hAnsi="Arial" w:cs="Arial"/>
          <w:sz w:val="21"/>
          <w:szCs w:val="21"/>
          <w:lang w:val="es-BO" w:eastAsia="es-ES"/>
        </w:rPr>
        <w:t>Fiscal de Obra</w:t>
      </w:r>
      <w:r w:rsidRPr="00CC758F">
        <w:rPr>
          <w:rFonts w:ascii="Arial" w:hAnsi="Arial" w:cs="Arial"/>
          <w:sz w:val="21"/>
          <w:szCs w:val="21"/>
          <w:lang w:eastAsia="es-ES"/>
        </w:rPr>
        <w:t xml:space="preserve"> a solo requerimiento del Supervisor para fines de conocimiento todos los subcontratos que suscriba con terceros. </w:t>
      </w:r>
    </w:p>
    <w:p w:rsidR="00CC758F" w:rsidRPr="00CC758F" w:rsidRDefault="00CC758F" w:rsidP="00CC758F">
      <w:pPr>
        <w:spacing w:after="120"/>
        <w:jc w:val="both"/>
        <w:rPr>
          <w:rFonts w:ascii="Arial" w:hAnsi="Arial" w:cs="Arial"/>
          <w:b/>
          <w:sz w:val="21"/>
          <w:szCs w:val="21"/>
          <w:lang w:val="es-BO" w:eastAsia="es-ES"/>
        </w:rPr>
      </w:pPr>
      <w:r w:rsidRPr="00CC758F">
        <w:rPr>
          <w:rFonts w:ascii="Arial" w:hAnsi="Arial" w:cs="Arial"/>
          <w:sz w:val="21"/>
          <w:szCs w:val="21"/>
          <w:lang w:val="es-BO" w:eastAsia="es-ES"/>
        </w:rPr>
        <w:t xml:space="preserve">El </w:t>
      </w:r>
      <w:r w:rsidRPr="00CC758F">
        <w:rPr>
          <w:rFonts w:ascii="Arial" w:hAnsi="Arial" w:cs="Arial"/>
          <w:b/>
          <w:sz w:val="21"/>
          <w:szCs w:val="21"/>
          <w:lang w:val="es-BO" w:eastAsia="es-ES"/>
        </w:rPr>
        <w:t xml:space="preserve">Contratista </w:t>
      </w:r>
      <w:r w:rsidRPr="00CC758F">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rsidR="00CC758F" w:rsidRPr="00CC758F" w:rsidRDefault="00CC758F" w:rsidP="00CC758F">
      <w:pPr>
        <w:spacing w:after="120"/>
        <w:jc w:val="both"/>
        <w:rPr>
          <w:rFonts w:ascii="Arial" w:hAnsi="Arial" w:cs="Arial"/>
          <w:sz w:val="21"/>
          <w:szCs w:val="21"/>
          <w:lang w:val="es-BO" w:eastAsia="es-ES"/>
        </w:rPr>
      </w:pPr>
      <w:r w:rsidRPr="00CC758F">
        <w:rPr>
          <w:rFonts w:ascii="Arial" w:hAnsi="Arial" w:cs="Arial"/>
          <w:sz w:val="21"/>
          <w:szCs w:val="21"/>
          <w:lang w:val="es-BO" w:eastAsia="es-ES"/>
        </w:rPr>
        <w:t xml:space="preserve">El </w:t>
      </w:r>
      <w:r w:rsidRPr="00CC758F">
        <w:rPr>
          <w:rFonts w:ascii="Arial" w:hAnsi="Arial" w:cs="Arial"/>
          <w:b/>
          <w:sz w:val="21"/>
          <w:szCs w:val="21"/>
          <w:lang w:val="es-BO" w:eastAsia="es-ES"/>
        </w:rPr>
        <w:t>Contratista</w:t>
      </w:r>
      <w:r w:rsidRPr="00CC758F">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rsidR="00CC758F" w:rsidRPr="00CC758F" w:rsidRDefault="00CC758F" w:rsidP="00CC758F">
      <w:pPr>
        <w:spacing w:after="120"/>
        <w:jc w:val="both"/>
        <w:rPr>
          <w:rFonts w:ascii="Arial" w:hAnsi="Arial" w:cs="Arial"/>
          <w:sz w:val="21"/>
          <w:szCs w:val="21"/>
          <w:lang w:val="es-BO" w:eastAsia="es-ES"/>
        </w:rPr>
      </w:pPr>
      <w:r w:rsidRPr="00CC758F">
        <w:rPr>
          <w:rFonts w:ascii="Arial" w:hAnsi="Arial" w:cs="Arial"/>
          <w:sz w:val="21"/>
          <w:szCs w:val="21"/>
          <w:lang w:val="es-BO" w:eastAsia="es-ES"/>
        </w:rPr>
        <w:t xml:space="preserve">El </w:t>
      </w:r>
      <w:r w:rsidRPr="00CC758F">
        <w:rPr>
          <w:rFonts w:ascii="Arial" w:hAnsi="Arial" w:cs="Arial"/>
          <w:b/>
          <w:sz w:val="21"/>
          <w:szCs w:val="21"/>
          <w:lang w:val="es-BO" w:eastAsia="es-ES"/>
        </w:rPr>
        <w:t>Contratista</w:t>
      </w:r>
      <w:r w:rsidRPr="00CC758F">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CC758F">
        <w:rPr>
          <w:rFonts w:ascii="Arial" w:hAnsi="Arial" w:cs="Arial"/>
          <w:b/>
          <w:sz w:val="21"/>
          <w:szCs w:val="21"/>
          <w:lang w:val="es-BO" w:eastAsia="es-ES"/>
        </w:rPr>
        <w:t>Contratista</w:t>
      </w:r>
      <w:r w:rsidRPr="00CC758F">
        <w:rPr>
          <w:rFonts w:ascii="Arial" w:hAnsi="Arial" w:cs="Arial"/>
          <w:sz w:val="21"/>
          <w:szCs w:val="21"/>
          <w:lang w:val="es-BO" w:eastAsia="es-ES"/>
        </w:rPr>
        <w:t>, empleados o trabajadores.</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eastAsia="es-ES"/>
        </w:rPr>
        <w:lastRenderedPageBreak/>
        <w:t>Los contratos</w:t>
      </w:r>
      <w:r w:rsidRPr="00CC758F">
        <w:rPr>
          <w:rFonts w:ascii="Arial" w:hAnsi="Arial" w:cs="Arial"/>
          <w:sz w:val="21"/>
          <w:szCs w:val="21"/>
          <w:lang w:val="es-BO" w:eastAsia="es-ES"/>
        </w:rPr>
        <w:t xml:space="preserve"> suscritos entre el </w:t>
      </w:r>
      <w:r w:rsidRPr="00CC758F">
        <w:rPr>
          <w:rFonts w:ascii="Arial" w:hAnsi="Arial" w:cs="Arial"/>
          <w:b/>
          <w:sz w:val="21"/>
          <w:szCs w:val="21"/>
          <w:lang w:val="es-BO" w:eastAsia="es-ES"/>
        </w:rPr>
        <w:t>Contratista</w:t>
      </w:r>
      <w:r w:rsidRPr="00CC758F">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 xml:space="preserve">El </w:t>
      </w:r>
      <w:r w:rsidRPr="00CC758F">
        <w:rPr>
          <w:rFonts w:ascii="Arial" w:hAnsi="Arial" w:cs="Arial"/>
          <w:b/>
          <w:sz w:val="21"/>
          <w:szCs w:val="21"/>
          <w:lang w:val="es-BO" w:eastAsia="es-ES"/>
        </w:rPr>
        <w:t>Contratista</w:t>
      </w:r>
      <w:r w:rsidRPr="00CC758F">
        <w:rPr>
          <w:rFonts w:ascii="Arial" w:hAnsi="Arial" w:cs="Arial"/>
          <w:sz w:val="21"/>
          <w:szCs w:val="21"/>
          <w:lang w:val="es-BO" w:eastAsia="es-ES"/>
        </w:rPr>
        <w:t xml:space="preserve"> no obligará o pretenderá obligar a la </w:t>
      </w:r>
      <w:r w:rsidRPr="00CC758F">
        <w:rPr>
          <w:rFonts w:ascii="Arial" w:hAnsi="Arial" w:cs="Arial"/>
          <w:b/>
          <w:sz w:val="21"/>
          <w:szCs w:val="21"/>
          <w:lang w:val="es-BO" w:eastAsia="es-ES"/>
        </w:rPr>
        <w:t>Entidad</w:t>
      </w:r>
      <w:r w:rsidRPr="00CC758F">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CC758F">
        <w:rPr>
          <w:rFonts w:ascii="Arial" w:hAnsi="Arial" w:cs="Arial"/>
          <w:b/>
          <w:sz w:val="21"/>
          <w:szCs w:val="21"/>
          <w:lang w:val="es-BO" w:eastAsia="es-ES"/>
        </w:rPr>
        <w:t>Contratista</w:t>
      </w:r>
      <w:r w:rsidRPr="00CC758F">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rsidR="00CC758F" w:rsidRPr="00CC758F" w:rsidRDefault="00CC758F" w:rsidP="00CC758F">
      <w:pPr>
        <w:spacing w:after="120"/>
        <w:jc w:val="both"/>
        <w:rPr>
          <w:rFonts w:ascii="Arial" w:hAnsi="Arial" w:cs="Arial"/>
          <w:sz w:val="21"/>
          <w:szCs w:val="21"/>
          <w:u w:val="single"/>
          <w:lang w:eastAsia="es-ES"/>
        </w:rPr>
      </w:pPr>
      <w:r w:rsidRPr="00CC758F">
        <w:rPr>
          <w:rFonts w:ascii="Arial" w:hAnsi="Arial" w:cs="Arial"/>
          <w:b/>
          <w:sz w:val="21"/>
          <w:szCs w:val="21"/>
          <w:u w:val="single"/>
          <w:lang w:val="es-BO" w:eastAsia="es-ES"/>
        </w:rPr>
        <w:t>VIGÉSIMA SEPTIMA.- (INTRANSFERIBILIDAD DEL CONTRATO)</w:t>
      </w:r>
    </w:p>
    <w:p w:rsidR="00CC758F" w:rsidRPr="00CC758F" w:rsidRDefault="00CC758F" w:rsidP="00CC758F">
      <w:pPr>
        <w:spacing w:after="120"/>
        <w:jc w:val="both"/>
        <w:rPr>
          <w:rFonts w:ascii="Arial" w:hAnsi="Arial" w:cs="Arial"/>
          <w:sz w:val="21"/>
          <w:szCs w:val="21"/>
          <w:lang w:eastAsia="es-ES"/>
        </w:rPr>
      </w:pPr>
      <w:r w:rsidRPr="00CC758F">
        <w:rPr>
          <w:rFonts w:ascii="Arial" w:hAnsi="Arial" w:cs="Arial"/>
          <w:sz w:val="21"/>
          <w:szCs w:val="21"/>
          <w:lang w:eastAsia="es-ES"/>
        </w:rPr>
        <w:t xml:space="preserve">El </w:t>
      </w:r>
      <w:r w:rsidRPr="00CC758F">
        <w:rPr>
          <w:rFonts w:ascii="Arial" w:hAnsi="Arial" w:cs="Arial"/>
          <w:b/>
          <w:bCs/>
          <w:sz w:val="21"/>
          <w:szCs w:val="21"/>
          <w:lang w:eastAsia="es-ES"/>
        </w:rPr>
        <w:t>Contratista</w:t>
      </w:r>
      <w:r w:rsidRPr="00CC758F">
        <w:rPr>
          <w:rFonts w:ascii="Arial" w:hAnsi="Arial" w:cs="Arial"/>
          <w:sz w:val="21"/>
          <w:szCs w:val="21"/>
          <w:lang w:eastAsia="es-ES"/>
        </w:rPr>
        <w:t xml:space="preserve"> bajo ningún título podrá ceder, transferir, subrogar, total o parcialmente este Contrato.</w:t>
      </w:r>
    </w:p>
    <w:p w:rsidR="00CC758F" w:rsidRPr="00CC758F" w:rsidRDefault="00CC758F" w:rsidP="00CC758F">
      <w:pPr>
        <w:spacing w:before="120" w:after="120"/>
        <w:jc w:val="both"/>
        <w:rPr>
          <w:rFonts w:ascii="Arial" w:hAnsi="Arial" w:cs="Arial"/>
          <w:sz w:val="21"/>
          <w:szCs w:val="21"/>
          <w:lang w:eastAsia="es-ES"/>
        </w:rPr>
      </w:pPr>
      <w:r w:rsidRPr="00CC758F">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CC758F">
        <w:rPr>
          <w:rFonts w:ascii="Arial" w:hAnsi="Arial" w:cs="Arial"/>
          <w:sz w:val="21"/>
          <w:szCs w:val="21"/>
          <w:lang w:val="es-BO" w:eastAsia="es-ES"/>
        </w:rPr>
        <w:t xml:space="preserve">la </w:t>
      </w:r>
      <w:r w:rsidRPr="00CC758F">
        <w:rPr>
          <w:rFonts w:ascii="Arial" w:hAnsi="Arial" w:cs="Arial"/>
          <w:b/>
          <w:sz w:val="21"/>
          <w:szCs w:val="21"/>
          <w:lang w:val="es-BO" w:eastAsia="es-ES"/>
        </w:rPr>
        <w:t>Entidad</w:t>
      </w:r>
      <w:r w:rsidRPr="00CC758F">
        <w:rPr>
          <w:rFonts w:ascii="Arial" w:hAnsi="Arial" w:cs="Arial"/>
          <w:sz w:val="21"/>
          <w:szCs w:val="21"/>
          <w:lang w:eastAsia="es-ES"/>
        </w:rPr>
        <w:t xml:space="preserve">, bajo los mismos términos y condiciones del presente Contrato. </w:t>
      </w:r>
    </w:p>
    <w:p w:rsidR="00CC758F" w:rsidRPr="00CC758F" w:rsidRDefault="00CC758F" w:rsidP="00CC758F">
      <w:pPr>
        <w:spacing w:before="120" w:after="120"/>
        <w:ind w:right="-7"/>
        <w:jc w:val="both"/>
        <w:rPr>
          <w:rFonts w:ascii="Arial" w:hAnsi="Arial" w:cs="Arial"/>
          <w:sz w:val="21"/>
          <w:szCs w:val="21"/>
          <w:lang w:val="es-BO"/>
        </w:rPr>
      </w:pPr>
      <w:r w:rsidRPr="00CC758F">
        <w:rPr>
          <w:rFonts w:ascii="Arial" w:hAnsi="Arial" w:cs="Arial"/>
          <w:color w:val="000000"/>
          <w:sz w:val="21"/>
          <w:szCs w:val="21"/>
          <w:lang w:val="es-BO"/>
        </w:rPr>
        <w:t xml:space="preserve">La Parte que se propone </w:t>
      </w:r>
      <w:r w:rsidRPr="00CC758F">
        <w:rPr>
          <w:rFonts w:ascii="Arial" w:hAnsi="Arial" w:cs="Arial"/>
          <w:sz w:val="21"/>
          <w:szCs w:val="21"/>
          <w:lang w:val="es-BO"/>
        </w:rPr>
        <w:t>ceder, transferir o subrogar el presente Contrato,</w:t>
      </w:r>
      <w:r w:rsidRPr="00CC758F">
        <w:rPr>
          <w:rFonts w:ascii="Arial" w:hAnsi="Arial" w:cs="Arial"/>
          <w:color w:val="000000"/>
          <w:sz w:val="21"/>
          <w:szCs w:val="21"/>
          <w:lang w:val="es-BO"/>
        </w:rPr>
        <w:t xml:space="preserve"> debe notificar a la otra Parte, por lo menos con 10 (diez) días calendarios de anticipación, para que esta última evalúe si la </w:t>
      </w:r>
      <w:r w:rsidRPr="00CC758F">
        <w:rPr>
          <w:rFonts w:ascii="Arial" w:hAnsi="Arial" w:cs="Arial"/>
          <w:sz w:val="21"/>
          <w:szCs w:val="21"/>
          <w:lang w:val="es-BO"/>
        </w:rPr>
        <w:t xml:space="preserve">cesión, transferencia o subrogación </w:t>
      </w:r>
      <w:r w:rsidRPr="00CC758F">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CC758F">
        <w:rPr>
          <w:rFonts w:ascii="Arial" w:hAnsi="Arial" w:cs="Arial"/>
          <w:sz w:val="21"/>
          <w:szCs w:val="21"/>
          <w:lang w:val="es-BO"/>
        </w:rPr>
        <w:t>cesión, transferencia o subrogación.</w:t>
      </w:r>
    </w:p>
    <w:p w:rsidR="00CC758F" w:rsidRPr="00CC758F" w:rsidRDefault="00CC758F" w:rsidP="00CC758F">
      <w:pPr>
        <w:spacing w:before="120" w:after="120"/>
        <w:jc w:val="both"/>
        <w:rPr>
          <w:rFonts w:ascii="Arial" w:hAnsi="Arial" w:cs="Arial"/>
          <w:sz w:val="21"/>
          <w:szCs w:val="21"/>
          <w:lang w:eastAsia="es-ES"/>
        </w:rPr>
      </w:pPr>
      <w:r w:rsidRPr="00CC758F">
        <w:rPr>
          <w:rFonts w:ascii="Arial" w:hAnsi="Arial" w:cs="Arial"/>
          <w:sz w:val="21"/>
          <w:szCs w:val="21"/>
          <w:lang w:eastAsia="es-ES"/>
        </w:rPr>
        <w:t xml:space="preserve">Una vez aprobada la </w:t>
      </w:r>
      <w:r w:rsidRPr="00CC758F">
        <w:rPr>
          <w:rFonts w:ascii="Arial" w:hAnsi="Arial" w:cs="Arial"/>
          <w:sz w:val="21"/>
          <w:szCs w:val="21"/>
          <w:lang w:val="es-BO" w:eastAsia="es-ES"/>
        </w:rPr>
        <w:t>cesión, transferencia o subrogación</w:t>
      </w:r>
      <w:r w:rsidRPr="00CC758F">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C758F" w:rsidRPr="00CC758F" w:rsidRDefault="00CC758F" w:rsidP="00CC758F">
      <w:pPr>
        <w:spacing w:before="120" w:after="120"/>
        <w:jc w:val="both"/>
        <w:rPr>
          <w:rFonts w:ascii="Arial" w:hAnsi="Arial" w:cs="Arial"/>
          <w:sz w:val="21"/>
          <w:szCs w:val="21"/>
          <w:u w:val="single"/>
          <w:lang w:val="es-BO" w:eastAsia="es-ES"/>
        </w:rPr>
      </w:pPr>
      <w:r w:rsidRPr="00CC758F">
        <w:rPr>
          <w:rFonts w:ascii="Arial" w:hAnsi="Arial" w:cs="Arial"/>
          <w:b/>
          <w:sz w:val="21"/>
          <w:szCs w:val="21"/>
          <w:u w:val="single"/>
          <w:lang w:val="es-BO" w:eastAsia="es-ES"/>
        </w:rPr>
        <w:t>VIGÉSIMA OCTAVA.- (CAUSAS DE FUERZA MAYOR Y/O CASO FORTUITO)</w:t>
      </w:r>
    </w:p>
    <w:p w:rsidR="00CC758F" w:rsidRPr="00CC758F" w:rsidRDefault="00CC758F" w:rsidP="00CC758F">
      <w:pPr>
        <w:spacing w:before="120" w:after="120"/>
        <w:ind w:right="-7"/>
        <w:jc w:val="both"/>
        <w:outlineLvl w:val="1"/>
        <w:rPr>
          <w:rFonts w:ascii="Arial" w:hAnsi="Arial" w:cs="Arial"/>
          <w:sz w:val="21"/>
          <w:szCs w:val="21"/>
          <w:lang w:val="es-BO" w:eastAsia="es-ES"/>
        </w:rPr>
      </w:pPr>
      <w:r w:rsidRPr="00CC758F">
        <w:rPr>
          <w:rFonts w:ascii="Arial" w:hAnsi="Arial" w:cs="Arial"/>
          <w:sz w:val="21"/>
          <w:szCs w:val="21"/>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eastAsia="es-ES"/>
        </w:rPr>
        <w:t xml:space="preserve">Con el fin de exceptuar al </w:t>
      </w:r>
      <w:r w:rsidRPr="00CC758F">
        <w:rPr>
          <w:rFonts w:ascii="Arial" w:hAnsi="Arial" w:cs="Arial"/>
          <w:b/>
          <w:bCs/>
          <w:sz w:val="21"/>
          <w:szCs w:val="21"/>
          <w:lang w:eastAsia="es-ES"/>
        </w:rPr>
        <w:t>Contratista</w:t>
      </w:r>
      <w:r w:rsidRPr="00CC758F">
        <w:rPr>
          <w:rFonts w:ascii="Arial" w:hAnsi="Arial" w:cs="Arial"/>
          <w:sz w:val="21"/>
          <w:szCs w:val="21"/>
          <w:lang w:eastAsia="es-ES"/>
        </w:rPr>
        <w:t xml:space="preserve"> de determinadas responsabilidades por mora durante la vigencia del presente Contrato, el </w:t>
      </w:r>
      <w:r w:rsidRPr="00CC758F">
        <w:rPr>
          <w:rFonts w:ascii="Arial" w:hAnsi="Arial" w:cs="Arial"/>
          <w:bCs/>
          <w:sz w:val="21"/>
          <w:szCs w:val="21"/>
          <w:lang w:eastAsia="es-ES"/>
        </w:rPr>
        <w:t xml:space="preserve">Supervisor en coordinación con el </w:t>
      </w:r>
      <w:r w:rsidRPr="00CC758F">
        <w:rPr>
          <w:rFonts w:ascii="Arial" w:hAnsi="Arial" w:cs="Arial"/>
          <w:bCs/>
          <w:spacing w:val="-3"/>
          <w:sz w:val="21"/>
          <w:szCs w:val="21"/>
          <w:lang w:val="es-BO" w:eastAsia="es-ES"/>
        </w:rPr>
        <w:t>Fiscal de Obra</w:t>
      </w:r>
      <w:r w:rsidRPr="00CC758F">
        <w:rPr>
          <w:rFonts w:ascii="Arial" w:hAnsi="Arial" w:cs="Arial"/>
          <w:sz w:val="21"/>
          <w:szCs w:val="21"/>
          <w:lang w:eastAsia="es-ES"/>
        </w:rPr>
        <w:t xml:space="preserve"> tendrá la facultad de calificar las causas de fuerza mayor y/o caso fortuito, que pudieran tener efectiva consecuencia sobre la ejecución del </w:t>
      </w:r>
      <w:r w:rsidRPr="00CC758F">
        <w:rPr>
          <w:rFonts w:ascii="Arial" w:hAnsi="Arial" w:cs="Arial"/>
          <w:bCs/>
          <w:sz w:val="21"/>
          <w:szCs w:val="21"/>
          <w:lang w:eastAsia="es-ES"/>
        </w:rPr>
        <w:t>Contrato, previo cumplimiento de lo establecido en la presente cláusula</w:t>
      </w:r>
      <w:r w:rsidRPr="00CC758F">
        <w:rPr>
          <w:rFonts w:ascii="Arial" w:hAnsi="Arial" w:cs="Arial"/>
          <w:sz w:val="21"/>
          <w:szCs w:val="21"/>
          <w:lang w:eastAsia="es-ES"/>
        </w:rPr>
        <w:t>.</w:t>
      </w:r>
    </w:p>
    <w:p w:rsidR="00CC758F" w:rsidRPr="00CC758F" w:rsidRDefault="00CC758F" w:rsidP="00CC758F">
      <w:pPr>
        <w:spacing w:before="120" w:after="120"/>
        <w:jc w:val="both"/>
        <w:rPr>
          <w:rFonts w:ascii="Arial" w:hAnsi="Arial" w:cs="Arial"/>
          <w:sz w:val="21"/>
          <w:szCs w:val="21"/>
          <w:lang w:eastAsia="es-ES"/>
        </w:rPr>
      </w:pPr>
      <w:r w:rsidRPr="00CC758F">
        <w:rPr>
          <w:rFonts w:ascii="Arial" w:hAnsi="Arial" w:cs="Arial"/>
          <w:sz w:val="21"/>
          <w:szCs w:val="21"/>
          <w:lang w:eastAsia="es-ES"/>
        </w:rPr>
        <w:t>Se entiende por fuerza mayor al obstáculo externo, imprevisto o inevitable que origina una fuerza extraña al hombre y con tal medida impide el cumplimiento de la obligación (ejemplo: incendios, inundaciones y/o desastres naturales</w:t>
      </w:r>
      <w:r w:rsidRPr="00CC758F">
        <w:rPr>
          <w:rFonts w:ascii="Arial" w:hAnsi="Arial" w:cs="Arial"/>
          <w:sz w:val="21"/>
          <w:szCs w:val="21"/>
          <w:lang w:eastAsia="es-BO"/>
        </w:rPr>
        <w:t>, etc.).</w:t>
      </w:r>
    </w:p>
    <w:p w:rsidR="00CC758F" w:rsidRPr="00CC758F" w:rsidRDefault="00CC758F" w:rsidP="00CC758F">
      <w:pPr>
        <w:spacing w:before="120" w:after="120"/>
        <w:jc w:val="both"/>
        <w:rPr>
          <w:rFonts w:ascii="Arial" w:hAnsi="Arial" w:cs="Arial"/>
          <w:sz w:val="21"/>
          <w:szCs w:val="21"/>
          <w:lang w:eastAsia="es-BO"/>
        </w:rPr>
      </w:pPr>
      <w:r w:rsidRPr="00CC758F">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C758F" w:rsidRPr="00CC758F" w:rsidRDefault="00CC758F" w:rsidP="00CC758F">
      <w:pPr>
        <w:tabs>
          <w:tab w:val="left" w:pos="993"/>
        </w:tabs>
        <w:spacing w:before="120" w:after="120"/>
        <w:ind w:right="-7"/>
        <w:jc w:val="both"/>
        <w:outlineLvl w:val="1"/>
        <w:rPr>
          <w:rFonts w:ascii="Arial" w:hAnsi="Arial" w:cs="Arial"/>
          <w:b/>
          <w:sz w:val="21"/>
          <w:szCs w:val="21"/>
          <w:lang w:val="es-BO" w:eastAsia="es-ES"/>
        </w:rPr>
      </w:pPr>
      <w:r w:rsidRPr="00CC758F">
        <w:rPr>
          <w:rFonts w:ascii="Arial" w:hAnsi="Arial" w:cs="Arial"/>
          <w:b/>
          <w:sz w:val="21"/>
          <w:szCs w:val="21"/>
          <w:lang w:val="es-BO" w:eastAsia="es-ES"/>
        </w:rPr>
        <w:t>28.1. Condiciones de validez:</w:t>
      </w:r>
    </w:p>
    <w:p w:rsidR="00CC758F" w:rsidRPr="00CC758F" w:rsidRDefault="00CC758F" w:rsidP="00CC758F">
      <w:pPr>
        <w:spacing w:after="120"/>
        <w:ind w:right="-7"/>
        <w:jc w:val="both"/>
        <w:outlineLvl w:val="1"/>
        <w:rPr>
          <w:rFonts w:ascii="Arial" w:hAnsi="Arial" w:cs="Arial"/>
          <w:sz w:val="21"/>
          <w:szCs w:val="21"/>
          <w:lang w:val="es-BO" w:eastAsia="es-ES"/>
        </w:rPr>
      </w:pPr>
      <w:r w:rsidRPr="00CC758F">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CC758F" w:rsidRPr="00CC758F" w:rsidRDefault="00CC758F" w:rsidP="004C7C31">
      <w:pPr>
        <w:numPr>
          <w:ilvl w:val="0"/>
          <w:numId w:val="65"/>
        </w:numPr>
        <w:tabs>
          <w:tab w:val="left" w:pos="1134"/>
        </w:tabs>
        <w:ind w:left="1135" w:right="-6" w:hanging="284"/>
        <w:jc w:val="both"/>
        <w:outlineLvl w:val="1"/>
        <w:rPr>
          <w:rFonts w:ascii="Arial" w:hAnsi="Arial" w:cs="Arial"/>
          <w:sz w:val="21"/>
          <w:szCs w:val="21"/>
          <w:lang w:val="es-BO" w:eastAsia="es-ES"/>
        </w:rPr>
      </w:pPr>
      <w:r w:rsidRPr="00CC758F">
        <w:rPr>
          <w:rFonts w:ascii="Arial" w:hAnsi="Arial" w:cs="Arial"/>
          <w:sz w:val="21"/>
          <w:szCs w:val="21"/>
          <w:lang w:val="es-BO" w:eastAsia="es-ES"/>
        </w:rPr>
        <w:lastRenderedPageBreak/>
        <w:t xml:space="preserve">Las circunstancias de la fuerza mayor o caso fortuito no hayan surgido por un incumplimiento, omisión o negligencia de la Parte </w:t>
      </w:r>
      <w:proofErr w:type="spellStart"/>
      <w:r w:rsidRPr="00CC758F">
        <w:rPr>
          <w:rFonts w:ascii="Arial" w:hAnsi="Arial" w:cs="Arial"/>
          <w:sz w:val="21"/>
          <w:szCs w:val="21"/>
          <w:lang w:val="es-BO" w:eastAsia="es-ES"/>
        </w:rPr>
        <w:t>invocante</w:t>
      </w:r>
      <w:proofErr w:type="spellEnd"/>
      <w:r w:rsidRPr="00CC758F">
        <w:rPr>
          <w:rFonts w:ascii="Arial" w:hAnsi="Arial" w:cs="Arial"/>
          <w:sz w:val="21"/>
          <w:szCs w:val="21"/>
          <w:lang w:val="es-BO" w:eastAsia="es-ES"/>
        </w:rPr>
        <w:t xml:space="preserve">, o en el caso del </w:t>
      </w:r>
      <w:r w:rsidRPr="00CC758F">
        <w:rPr>
          <w:rFonts w:ascii="Arial" w:hAnsi="Arial" w:cs="Arial"/>
          <w:b/>
          <w:sz w:val="21"/>
          <w:szCs w:val="21"/>
          <w:lang w:val="es-BO" w:eastAsia="es-ES"/>
        </w:rPr>
        <w:t>Contratista</w:t>
      </w:r>
      <w:r w:rsidRPr="00CC758F">
        <w:rPr>
          <w:rFonts w:ascii="Arial" w:hAnsi="Arial" w:cs="Arial"/>
          <w:sz w:val="21"/>
          <w:szCs w:val="21"/>
          <w:lang w:val="es-BO" w:eastAsia="es-ES"/>
        </w:rPr>
        <w:t>, será aplicable también a cualquier subcontratista.</w:t>
      </w:r>
    </w:p>
    <w:p w:rsidR="00CC758F" w:rsidRPr="00CC758F" w:rsidRDefault="00CC758F" w:rsidP="004C7C31">
      <w:pPr>
        <w:numPr>
          <w:ilvl w:val="0"/>
          <w:numId w:val="65"/>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CC758F">
          <w:rPr>
            <w:rFonts w:ascii="Arial" w:hAnsi="Arial" w:cs="Arial"/>
            <w:sz w:val="21"/>
            <w:szCs w:val="21"/>
            <w:lang w:val="es-BO"/>
          </w:rPr>
          <w:t>La Parte</w:t>
        </w:r>
      </w:smartTag>
      <w:r w:rsidRPr="00CC758F">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CC758F">
          <w:rPr>
            <w:rFonts w:ascii="Arial" w:hAnsi="Arial" w:cs="Arial"/>
            <w:sz w:val="21"/>
            <w:szCs w:val="21"/>
            <w:lang w:val="es-BO"/>
          </w:rPr>
          <w:t>la Parte</w:t>
        </w:r>
      </w:smartTag>
      <w:r w:rsidRPr="00CC758F">
        <w:rPr>
          <w:rFonts w:ascii="Arial" w:hAnsi="Arial" w:cs="Arial"/>
          <w:sz w:val="21"/>
          <w:szCs w:val="21"/>
          <w:lang w:val="es-BO"/>
        </w:rPr>
        <w:t xml:space="preserve"> informante estima que no podrá desempeñar alguna o todas sus obligaciones.</w:t>
      </w:r>
    </w:p>
    <w:p w:rsidR="00CC758F" w:rsidRPr="00CC758F" w:rsidRDefault="00CC758F" w:rsidP="004C7C31">
      <w:pPr>
        <w:numPr>
          <w:ilvl w:val="0"/>
          <w:numId w:val="65"/>
        </w:numPr>
        <w:tabs>
          <w:tab w:val="left" w:pos="1134"/>
        </w:tabs>
        <w:spacing w:after="120"/>
        <w:ind w:left="1135" w:right="-6" w:hanging="284"/>
        <w:jc w:val="both"/>
        <w:rPr>
          <w:rFonts w:ascii="Arial" w:hAnsi="Arial" w:cs="Arial"/>
          <w:sz w:val="21"/>
          <w:szCs w:val="21"/>
          <w:lang w:val="es-BO"/>
        </w:rPr>
      </w:pPr>
      <w:r w:rsidRPr="00CC758F">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CC758F" w:rsidRPr="00CC758F" w:rsidRDefault="00CC758F" w:rsidP="00CC758F">
      <w:pPr>
        <w:spacing w:after="120"/>
        <w:jc w:val="both"/>
        <w:rPr>
          <w:rFonts w:ascii="Arial" w:hAnsi="Arial" w:cs="Arial"/>
          <w:sz w:val="21"/>
          <w:szCs w:val="21"/>
          <w:lang w:eastAsia="es-ES"/>
        </w:rPr>
      </w:pPr>
      <w:r w:rsidRPr="00CC758F">
        <w:rPr>
          <w:rFonts w:ascii="Arial" w:hAnsi="Arial" w:cs="Arial"/>
          <w:sz w:val="21"/>
          <w:szCs w:val="21"/>
          <w:lang w:eastAsia="es-ES"/>
        </w:rPr>
        <w:t xml:space="preserve">Previo cumplimiento por parte del </w:t>
      </w:r>
      <w:r w:rsidRPr="00CC758F">
        <w:rPr>
          <w:rFonts w:ascii="Arial" w:hAnsi="Arial" w:cs="Arial"/>
          <w:b/>
          <w:sz w:val="21"/>
          <w:szCs w:val="21"/>
          <w:lang w:eastAsia="es-ES"/>
        </w:rPr>
        <w:t xml:space="preserve">Contratista </w:t>
      </w:r>
      <w:r w:rsidRPr="00CC758F">
        <w:rPr>
          <w:rFonts w:ascii="Arial" w:hAnsi="Arial" w:cs="Arial"/>
          <w:sz w:val="21"/>
          <w:szCs w:val="21"/>
          <w:lang w:eastAsia="es-ES"/>
        </w:rPr>
        <w:t xml:space="preserve">de lo establecido precedentemente dentro de los 02 (dos) días hábiles el </w:t>
      </w:r>
      <w:r w:rsidRPr="00CC758F">
        <w:rPr>
          <w:rFonts w:ascii="Arial" w:hAnsi="Arial" w:cs="Arial"/>
          <w:bCs/>
          <w:spacing w:val="-3"/>
          <w:sz w:val="21"/>
          <w:szCs w:val="21"/>
          <w:lang w:val="es-BO" w:eastAsia="es-ES"/>
        </w:rPr>
        <w:t>Fiscal de Obra</w:t>
      </w:r>
      <w:r w:rsidRPr="00CC758F">
        <w:rPr>
          <w:rFonts w:ascii="Arial" w:hAnsi="Arial" w:cs="Arial"/>
          <w:sz w:val="21"/>
          <w:szCs w:val="21"/>
          <w:lang w:eastAsia="es-ES"/>
        </w:rPr>
        <w:t xml:space="preserve"> debe aprobar la existencia del impedimento, sin el cual, de ninguna manera y por ningún motivo podrá solicitar luego al </w:t>
      </w:r>
      <w:r w:rsidRPr="00CC758F">
        <w:rPr>
          <w:rFonts w:ascii="Arial" w:hAnsi="Arial" w:cs="Arial"/>
          <w:bCs/>
          <w:sz w:val="21"/>
          <w:szCs w:val="21"/>
          <w:lang w:eastAsia="es-ES"/>
        </w:rPr>
        <w:t xml:space="preserve">Supervisor </w:t>
      </w:r>
      <w:r w:rsidRPr="00CC758F">
        <w:rPr>
          <w:rFonts w:ascii="Arial" w:hAnsi="Arial" w:cs="Arial"/>
          <w:sz w:val="21"/>
          <w:szCs w:val="21"/>
          <w:lang w:eastAsia="es-ES"/>
        </w:rPr>
        <w:t>por escrito, la ampliación del plazo del Contrato o la exención de pago de multas.</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CC758F" w:rsidRPr="00CC758F" w:rsidRDefault="00CC758F" w:rsidP="00CC758F">
      <w:pPr>
        <w:spacing w:after="120"/>
        <w:jc w:val="both"/>
        <w:rPr>
          <w:rFonts w:ascii="Arial" w:hAnsi="Arial" w:cs="Arial"/>
          <w:sz w:val="21"/>
          <w:szCs w:val="21"/>
          <w:lang w:eastAsia="es-ES"/>
        </w:rPr>
      </w:pPr>
      <w:r w:rsidRPr="00CC758F">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CC758F">
        <w:rPr>
          <w:rFonts w:ascii="Arial" w:hAnsi="Arial" w:cs="Arial"/>
          <w:bCs/>
          <w:spacing w:val="-3"/>
          <w:sz w:val="21"/>
          <w:szCs w:val="21"/>
          <w:lang w:val="es-BO" w:eastAsia="es-ES"/>
        </w:rPr>
        <w:t>Fiscal de Obra</w:t>
      </w:r>
      <w:r w:rsidRPr="00CC758F">
        <w:rPr>
          <w:rFonts w:ascii="Arial" w:hAnsi="Arial" w:cs="Arial"/>
          <w:sz w:val="21"/>
          <w:szCs w:val="21"/>
          <w:lang w:eastAsia="es-ES"/>
        </w:rPr>
        <w:t xml:space="preserve"> y </w:t>
      </w:r>
      <w:r w:rsidRPr="00CC758F">
        <w:rPr>
          <w:rFonts w:ascii="Arial" w:hAnsi="Arial" w:cs="Arial"/>
          <w:bCs/>
          <w:sz w:val="21"/>
          <w:szCs w:val="21"/>
          <w:lang w:eastAsia="es-ES"/>
        </w:rPr>
        <w:t>Supervisor</w:t>
      </w:r>
      <w:r w:rsidRPr="00CC758F">
        <w:rPr>
          <w:rFonts w:ascii="Arial" w:hAnsi="Arial" w:cs="Arial"/>
          <w:sz w:val="21"/>
          <w:szCs w:val="21"/>
          <w:lang w:eastAsia="es-ES"/>
        </w:rPr>
        <w:t xml:space="preserve"> no impida que se realice normalmente la Obra. En caso de que sea considerado, el </w:t>
      </w:r>
      <w:r w:rsidRPr="00CC758F">
        <w:rPr>
          <w:rFonts w:ascii="Arial" w:hAnsi="Arial" w:cs="Arial"/>
          <w:b/>
          <w:bCs/>
          <w:sz w:val="21"/>
          <w:szCs w:val="21"/>
          <w:lang w:eastAsia="es-ES"/>
        </w:rPr>
        <w:t xml:space="preserve">Contratista </w:t>
      </w:r>
      <w:r w:rsidRPr="00CC758F">
        <w:rPr>
          <w:rFonts w:ascii="Arial" w:hAnsi="Arial" w:cs="Arial"/>
          <w:sz w:val="21"/>
          <w:szCs w:val="21"/>
          <w:lang w:eastAsia="es-ES"/>
        </w:rPr>
        <w:t xml:space="preserve">tiene la obligación de recabar y presentar al </w:t>
      </w:r>
      <w:r w:rsidRPr="00CC758F">
        <w:rPr>
          <w:rFonts w:ascii="Arial" w:hAnsi="Arial" w:cs="Arial"/>
          <w:bCs/>
          <w:sz w:val="21"/>
          <w:szCs w:val="21"/>
          <w:lang w:eastAsia="es-ES"/>
        </w:rPr>
        <w:t>Supervisor</w:t>
      </w:r>
      <w:r w:rsidRPr="00CC758F">
        <w:rPr>
          <w:rFonts w:ascii="Arial" w:hAnsi="Arial" w:cs="Arial"/>
          <w:sz w:val="21"/>
          <w:szCs w:val="21"/>
          <w:lang w:eastAsia="es-ES"/>
        </w:rPr>
        <w:t xml:space="preserve"> de manera oportuna el boletín mensual de precipitaciones emitidas por el </w:t>
      </w:r>
      <w:r w:rsidRPr="00CC758F">
        <w:rPr>
          <w:rFonts w:ascii="Arial" w:hAnsi="Arial" w:cs="Arial"/>
          <w:bCs/>
          <w:sz w:val="21"/>
          <w:szCs w:val="21"/>
          <w:lang w:eastAsia="es-ES"/>
        </w:rPr>
        <w:t>SENAMHI</w:t>
      </w:r>
      <w:r w:rsidRPr="00CC758F">
        <w:rPr>
          <w:rFonts w:ascii="Arial" w:hAnsi="Arial" w:cs="Arial"/>
          <w:sz w:val="21"/>
          <w:szCs w:val="21"/>
          <w:lang w:eastAsia="es-ES"/>
        </w:rPr>
        <w:t xml:space="preserve"> documento que deberá consignar el sello seco de la institución para su respectiva consideración. El </w:t>
      </w:r>
      <w:r w:rsidRPr="00CC758F">
        <w:rPr>
          <w:rFonts w:ascii="Arial" w:hAnsi="Arial" w:cs="Arial"/>
          <w:b/>
          <w:bCs/>
          <w:sz w:val="21"/>
          <w:szCs w:val="21"/>
          <w:lang w:eastAsia="es-ES"/>
        </w:rPr>
        <w:t xml:space="preserve">Contratista </w:t>
      </w:r>
      <w:r w:rsidRPr="00CC758F">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rsidR="00CC758F" w:rsidRPr="00CC758F" w:rsidRDefault="00CC758F" w:rsidP="00CC758F">
      <w:pPr>
        <w:spacing w:before="120" w:after="120"/>
        <w:jc w:val="both"/>
        <w:rPr>
          <w:rFonts w:ascii="Arial" w:hAnsi="Arial" w:cs="Arial"/>
          <w:sz w:val="21"/>
          <w:szCs w:val="21"/>
          <w:lang w:eastAsia="es-ES"/>
        </w:rPr>
      </w:pPr>
      <w:r w:rsidRPr="00CC758F">
        <w:rPr>
          <w:rFonts w:ascii="Arial" w:hAnsi="Arial" w:cs="Arial"/>
          <w:sz w:val="21"/>
          <w:szCs w:val="21"/>
          <w:lang w:eastAsia="es-ES"/>
        </w:rPr>
        <w:t xml:space="preserve">Asimismo, tampoco se considerarán como fuerza mayor o caso fortuito, las demoras en la entrega en la Obra de los materiales, equipos e implementos necesarios, por ser obligación del </w:t>
      </w:r>
      <w:r w:rsidRPr="00CC758F">
        <w:rPr>
          <w:rFonts w:ascii="Arial" w:hAnsi="Arial" w:cs="Arial"/>
          <w:b/>
          <w:bCs/>
          <w:sz w:val="21"/>
          <w:szCs w:val="21"/>
          <w:lang w:eastAsia="es-ES"/>
        </w:rPr>
        <w:t xml:space="preserve">Contratista </w:t>
      </w:r>
      <w:r w:rsidRPr="00CC758F">
        <w:rPr>
          <w:rFonts w:ascii="Arial" w:hAnsi="Arial" w:cs="Arial"/>
          <w:sz w:val="21"/>
          <w:szCs w:val="21"/>
          <w:lang w:eastAsia="es-ES"/>
        </w:rPr>
        <w:t>tomar y adoptar todas las previsiones necesarias para evitar demoras por dichas contingencias.</w:t>
      </w:r>
    </w:p>
    <w:p w:rsidR="00CC758F" w:rsidRPr="00CC758F" w:rsidRDefault="00CC758F" w:rsidP="00CC758F">
      <w:pPr>
        <w:tabs>
          <w:tab w:val="left" w:pos="993"/>
        </w:tabs>
        <w:spacing w:before="120" w:after="120"/>
        <w:ind w:right="-7"/>
        <w:jc w:val="both"/>
        <w:outlineLvl w:val="1"/>
        <w:rPr>
          <w:rFonts w:ascii="Arial" w:hAnsi="Arial" w:cs="Arial"/>
          <w:b/>
          <w:sz w:val="21"/>
          <w:szCs w:val="21"/>
          <w:lang w:val="es-BO" w:eastAsia="es-ES"/>
        </w:rPr>
      </w:pPr>
      <w:r w:rsidRPr="00CC758F">
        <w:rPr>
          <w:rFonts w:ascii="Arial" w:hAnsi="Arial" w:cs="Arial"/>
          <w:b/>
          <w:sz w:val="21"/>
          <w:szCs w:val="21"/>
          <w:lang w:val="es-BO" w:eastAsia="es-ES"/>
        </w:rPr>
        <w:t>28.2 Cumplimiento ininterrumpido:</w:t>
      </w:r>
    </w:p>
    <w:p w:rsidR="00CC758F" w:rsidRPr="00CC758F" w:rsidRDefault="00CC758F" w:rsidP="00CC758F">
      <w:pPr>
        <w:spacing w:before="120" w:after="120"/>
        <w:ind w:right="-7"/>
        <w:jc w:val="both"/>
        <w:outlineLvl w:val="1"/>
        <w:rPr>
          <w:rFonts w:ascii="Arial" w:hAnsi="Arial" w:cs="Arial"/>
          <w:sz w:val="21"/>
          <w:szCs w:val="21"/>
          <w:lang w:val="es-BO" w:eastAsia="es-ES"/>
        </w:rPr>
      </w:pPr>
      <w:r w:rsidRPr="00CC758F">
        <w:rPr>
          <w:rFonts w:ascii="Arial" w:hAnsi="Arial" w:cs="Arial"/>
          <w:sz w:val="21"/>
          <w:szCs w:val="21"/>
          <w:lang w:val="es-BO" w:eastAsia="es-ES"/>
        </w:rPr>
        <w:t xml:space="preserve">Cuando ocurra una fuerza mayor o caso fortuito, el </w:t>
      </w:r>
      <w:r w:rsidRPr="00CC758F">
        <w:rPr>
          <w:rFonts w:ascii="Arial" w:hAnsi="Arial" w:cs="Arial"/>
          <w:b/>
          <w:sz w:val="21"/>
          <w:szCs w:val="21"/>
          <w:lang w:val="es-BO" w:eastAsia="es-ES"/>
        </w:rPr>
        <w:t>Contratista</w:t>
      </w:r>
      <w:r w:rsidRPr="00CC758F">
        <w:rPr>
          <w:rFonts w:ascii="Arial" w:hAnsi="Arial" w:cs="Arial"/>
          <w:sz w:val="21"/>
          <w:szCs w:val="21"/>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C758F">
        <w:rPr>
          <w:rFonts w:ascii="Arial" w:hAnsi="Arial" w:cs="Arial"/>
          <w:b/>
          <w:sz w:val="21"/>
          <w:szCs w:val="21"/>
          <w:lang w:val="es-BO" w:eastAsia="es-ES"/>
        </w:rPr>
        <w:t xml:space="preserve"> Entidad</w:t>
      </w:r>
      <w:r w:rsidRPr="00CC758F">
        <w:rPr>
          <w:rFonts w:ascii="Arial" w:hAnsi="Arial" w:cs="Arial"/>
          <w:sz w:val="21"/>
          <w:szCs w:val="21"/>
          <w:lang w:val="es-BO" w:eastAsia="es-ES"/>
        </w:rPr>
        <w:t xml:space="preserve">. El </w:t>
      </w:r>
      <w:r w:rsidRPr="00CC758F">
        <w:rPr>
          <w:rFonts w:ascii="Arial" w:hAnsi="Arial" w:cs="Arial"/>
          <w:b/>
          <w:sz w:val="21"/>
          <w:szCs w:val="21"/>
          <w:lang w:val="es-BO" w:eastAsia="es-ES"/>
        </w:rPr>
        <w:t xml:space="preserve">Contratista </w:t>
      </w:r>
      <w:r w:rsidRPr="00CC758F">
        <w:rPr>
          <w:rFonts w:ascii="Arial" w:hAnsi="Arial" w:cs="Arial"/>
          <w:sz w:val="21"/>
          <w:szCs w:val="21"/>
          <w:lang w:val="es-BO" w:eastAsia="es-ES"/>
        </w:rPr>
        <w:t xml:space="preserve">le notificará al Supervisor y </w:t>
      </w:r>
      <w:r w:rsidRPr="00CC758F">
        <w:rPr>
          <w:rFonts w:ascii="Arial" w:hAnsi="Arial" w:cs="Arial"/>
          <w:bCs/>
          <w:spacing w:val="-3"/>
          <w:sz w:val="21"/>
          <w:szCs w:val="21"/>
          <w:lang w:val="es-BO" w:eastAsia="es-ES"/>
        </w:rPr>
        <w:t>Fiscal de Obra</w:t>
      </w:r>
      <w:r w:rsidRPr="00CC758F">
        <w:rPr>
          <w:rFonts w:ascii="Arial" w:hAnsi="Arial" w:cs="Arial"/>
          <w:sz w:val="21"/>
          <w:szCs w:val="21"/>
          <w:lang w:val="es-BO" w:eastAsia="es-ES"/>
        </w:rPr>
        <w:t xml:space="preserve"> los pasos que propone, incluidos todos los otros medios de desempeño que no impida la fuerza mayor o caso fortuito.</w:t>
      </w:r>
    </w:p>
    <w:p w:rsidR="00CC758F" w:rsidRPr="00CC758F" w:rsidRDefault="00CC758F" w:rsidP="00CC758F">
      <w:pPr>
        <w:tabs>
          <w:tab w:val="left" w:pos="567"/>
        </w:tabs>
        <w:spacing w:before="120" w:after="120"/>
        <w:ind w:left="360"/>
        <w:jc w:val="both"/>
        <w:rPr>
          <w:rFonts w:ascii="Arial" w:hAnsi="Arial" w:cs="Arial"/>
          <w:b/>
          <w:bCs/>
          <w:sz w:val="21"/>
          <w:szCs w:val="21"/>
          <w:lang w:eastAsia="es-ES"/>
        </w:rPr>
      </w:pPr>
      <w:r w:rsidRPr="00CC758F">
        <w:rPr>
          <w:rFonts w:ascii="Arial" w:hAnsi="Arial" w:cs="Arial"/>
          <w:b/>
          <w:bCs/>
          <w:sz w:val="21"/>
          <w:szCs w:val="21"/>
          <w:lang w:eastAsia="es-ES"/>
        </w:rPr>
        <w:t>28.3Prórrogas:</w:t>
      </w:r>
    </w:p>
    <w:p w:rsidR="00CC758F" w:rsidRPr="00CC758F" w:rsidRDefault="00CC758F" w:rsidP="00CC758F">
      <w:pPr>
        <w:spacing w:before="120" w:after="120"/>
        <w:jc w:val="both"/>
        <w:rPr>
          <w:rFonts w:ascii="Arial" w:hAnsi="Arial" w:cs="Arial"/>
          <w:sz w:val="21"/>
          <w:szCs w:val="21"/>
          <w:lang w:eastAsia="es-ES"/>
        </w:rPr>
      </w:pPr>
      <w:r w:rsidRPr="00CC758F">
        <w:rPr>
          <w:rFonts w:ascii="Arial" w:hAnsi="Arial" w:cs="Arial"/>
          <w:sz w:val="21"/>
          <w:szCs w:val="21"/>
          <w:lang w:eastAsia="es-ES"/>
        </w:rPr>
        <w:t xml:space="preserve">Si una circunstancia de fuerza mayor o caso fortuito afecta el cronograma de trabajo cuya realización se requiere para que el </w:t>
      </w:r>
      <w:r w:rsidRPr="00CC758F">
        <w:rPr>
          <w:rFonts w:ascii="Arial" w:hAnsi="Arial" w:cs="Arial"/>
          <w:b/>
          <w:bCs/>
          <w:sz w:val="21"/>
          <w:szCs w:val="21"/>
          <w:lang w:eastAsia="es-ES"/>
        </w:rPr>
        <w:t xml:space="preserve">Contratista </w:t>
      </w:r>
      <w:r w:rsidRPr="00CC758F">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rsidR="00CC758F" w:rsidRPr="00CC758F" w:rsidRDefault="00CC758F" w:rsidP="00CC758F">
      <w:pPr>
        <w:autoSpaceDE w:val="0"/>
        <w:autoSpaceDN w:val="0"/>
        <w:spacing w:before="120" w:after="120"/>
        <w:jc w:val="both"/>
        <w:rPr>
          <w:rFonts w:ascii="Arial" w:hAnsi="Arial" w:cs="Arial"/>
          <w:sz w:val="21"/>
          <w:szCs w:val="21"/>
          <w:lang w:eastAsia="es-ES"/>
        </w:rPr>
      </w:pPr>
      <w:r w:rsidRPr="00CC758F">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rsidR="00CC758F" w:rsidRPr="00CC758F" w:rsidRDefault="00CC758F" w:rsidP="00CC758F">
      <w:pPr>
        <w:spacing w:before="120" w:after="120"/>
        <w:jc w:val="both"/>
        <w:rPr>
          <w:rFonts w:ascii="Arial" w:hAnsi="Arial" w:cs="Arial"/>
          <w:b/>
          <w:sz w:val="21"/>
          <w:szCs w:val="21"/>
          <w:u w:val="single"/>
          <w:lang w:val="es-BO" w:eastAsia="es-ES"/>
        </w:rPr>
      </w:pPr>
      <w:r w:rsidRPr="00CC758F">
        <w:rPr>
          <w:rFonts w:ascii="Arial" w:hAnsi="Arial" w:cs="Arial"/>
          <w:b/>
          <w:sz w:val="21"/>
          <w:szCs w:val="21"/>
          <w:u w:val="single"/>
          <w:lang w:val="es-BO" w:eastAsia="es-ES"/>
        </w:rPr>
        <w:t>VIGESIMA NOVENA.- (TERMINACIÓN DEL CONTRATO)</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lastRenderedPageBreak/>
        <w:t>El presente Contrato concluirá bajo una de las siguientes modalidades:</w:t>
      </w:r>
    </w:p>
    <w:p w:rsidR="00CC758F" w:rsidRPr="00CC758F" w:rsidRDefault="00CC758F" w:rsidP="00CC758F">
      <w:pPr>
        <w:spacing w:before="120" w:after="120"/>
        <w:ind w:left="567" w:hanging="567"/>
        <w:jc w:val="both"/>
        <w:rPr>
          <w:rFonts w:ascii="Arial" w:hAnsi="Arial" w:cs="Arial"/>
          <w:b/>
          <w:sz w:val="21"/>
          <w:szCs w:val="21"/>
          <w:lang w:val="es-BO" w:eastAsia="es-ES"/>
        </w:rPr>
      </w:pPr>
      <w:r w:rsidRPr="00CC758F">
        <w:rPr>
          <w:rFonts w:ascii="Arial" w:hAnsi="Arial" w:cs="Arial"/>
          <w:b/>
          <w:sz w:val="21"/>
          <w:szCs w:val="21"/>
          <w:lang w:val="es-BO" w:eastAsia="es-ES"/>
        </w:rPr>
        <w:t>29.1</w:t>
      </w:r>
      <w:r w:rsidRPr="00CC758F">
        <w:rPr>
          <w:rFonts w:ascii="Arial" w:hAnsi="Arial" w:cs="Arial"/>
          <w:b/>
          <w:sz w:val="21"/>
          <w:szCs w:val="21"/>
          <w:lang w:val="es-BO" w:eastAsia="es-ES"/>
        </w:rPr>
        <w:tab/>
        <w:t xml:space="preserve">Por Cumplimiento de Contrato: </w:t>
      </w:r>
    </w:p>
    <w:p w:rsidR="00CC758F" w:rsidRPr="00CC758F" w:rsidRDefault="00CC758F" w:rsidP="00CC758F">
      <w:pPr>
        <w:spacing w:before="120" w:after="120"/>
        <w:ind w:left="567" w:hanging="12"/>
        <w:jc w:val="both"/>
        <w:rPr>
          <w:rFonts w:ascii="Arial" w:hAnsi="Arial" w:cs="Arial"/>
          <w:sz w:val="21"/>
          <w:szCs w:val="21"/>
          <w:lang w:val="es-BO" w:eastAsia="es-ES"/>
        </w:rPr>
      </w:pPr>
      <w:r w:rsidRPr="00CC758F">
        <w:rPr>
          <w:rFonts w:ascii="Arial" w:hAnsi="Arial" w:cs="Arial"/>
          <w:sz w:val="21"/>
          <w:szCs w:val="21"/>
          <w:lang w:val="es-BO" w:eastAsia="es-ES"/>
        </w:rPr>
        <w:t xml:space="preserve">De forma normal, tanto </w:t>
      </w:r>
      <w:r w:rsidRPr="00CC758F">
        <w:rPr>
          <w:rFonts w:ascii="Arial" w:hAnsi="Arial" w:cs="Arial"/>
          <w:sz w:val="21"/>
          <w:szCs w:val="21"/>
          <w:lang w:eastAsia="es-ES"/>
        </w:rPr>
        <w:t xml:space="preserve">la </w:t>
      </w:r>
      <w:r w:rsidRPr="00CC758F">
        <w:rPr>
          <w:rFonts w:ascii="Arial" w:hAnsi="Arial" w:cs="Arial"/>
          <w:b/>
          <w:sz w:val="21"/>
          <w:szCs w:val="21"/>
          <w:lang w:eastAsia="es-ES"/>
        </w:rPr>
        <w:t>Entidad</w:t>
      </w:r>
      <w:r w:rsidRPr="00CC758F">
        <w:rPr>
          <w:rFonts w:ascii="Arial" w:hAnsi="Arial" w:cs="Arial"/>
          <w:sz w:val="21"/>
          <w:szCs w:val="21"/>
          <w:lang w:val="es-BO" w:eastAsia="es-ES"/>
        </w:rPr>
        <w:t xml:space="preserve">, como el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rsidR="00CC758F" w:rsidRPr="00CC758F" w:rsidRDefault="00CC758F" w:rsidP="00CC758F">
      <w:pPr>
        <w:spacing w:before="120" w:after="120"/>
        <w:ind w:left="567" w:hanging="567"/>
        <w:jc w:val="both"/>
        <w:rPr>
          <w:rFonts w:ascii="Arial" w:hAnsi="Arial" w:cs="Arial"/>
          <w:b/>
          <w:sz w:val="21"/>
          <w:szCs w:val="21"/>
          <w:lang w:val="es-BO" w:eastAsia="es-ES"/>
        </w:rPr>
      </w:pPr>
      <w:r w:rsidRPr="00CC758F">
        <w:rPr>
          <w:rFonts w:ascii="Arial" w:hAnsi="Arial" w:cs="Arial"/>
          <w:b/>
          <w:sz w:val="21"/>
          <w:szCs w:val="21"/>
          <w:lang w:val="es-BO" w:eastAsia="es-ES"/>
        </w:rPr>
        <w:t>29.2</w:t>
      </w:r>
      <w:r w:rsidRPr="00CC758F">
        <w:rPr>
          <w:rFonts w:ascii="Arial" w:hAnsi="Arial" w:cs="Arial"/>
          <w:b/>
          <w:sz w:val="21"/>
          <w:szCs w:val="21"/>
          <w:lang w:val="es-BO" w:eastAsia="es-ES"/>
        </w:rPr>
        <w:tab/>
        <w:t xml:space="preserve">Por Resolución del Contrato: </w:t>
      </w:r>
    </w:p>
    <w:p w:rsidR="00CC758F" w:rsidRPr="00CC758F" w:rsidRDefault="00CC758F" w:rsidP="00CC758F">
      <w:pPr>
        <w:tabs>
          <w:tab w:val="left" w:pos="567"/>
        </w:tabs>
        <w:spacing w:after="120"/>
        <w:ind w:left="567"/>
        <w:jc w:val="both"/>
        <w:rPr>
          <w:rFonts w:ascii="Arial" w:hAnsi="Arial" w:cs="Arial"/>
          <w:sz w:val="21"/>
          <w:szCs w:val="21"/>
          <w:lang w:val="es-BO" w:eastAsia="es-ES"/>
        </w:rPr>
      </w:pPr>
      <w:r w:rsidRPr="00CC758F">
        <w:rPr>
          <w:rFonts w:ascii="Arial" w:hAnsi="Arial" w:cs="Arial"/>
          <w:sz w:val="21"/>
          <w:szCs w:val="21"/>
          <w:lang w:val="es-BO" w:eastAsia="es-ES"/>
        </w:rPr>
        <w:t xml:space="preserve">Si es que se diera el caso y como una forma excepcional de terminar el Contrato a los efectos legales correspondientes, </w:t>
      </w:r>
      <w:r w:rsidRPr="00CC758F">
        <w:rPr>
          <w:rFonts w:ascii="Arial" w:hAnsi="Arial" w:cs="Arial"/>
          <w:sz w:val="21"/>
          <w:szCs w:val="21"/>
          <w:lang w:eastAsia="es-ES"/>
        </w:rPr>
        <w:t xml:space="preserve">la </w:t>
      </w:r>
      <w:r w:rsidRPr="00CC758F">
        <w:rPr>
          <w:rFonts w:ascii="Arial" w:hAnsi="Arial" w:cs="Arial"/>
          <w:b/>
          <w:sz w:val="21"/>
          <w:szCs w:val="21"/>
          <w:lang w:eastAsia="es-ES"/>
        </w:rPr>
        <w:t>Entidad</w:t>
      </w:r>
      <w:r w:rsidRPr="00CC758F">
        <w:rPr>
          <w:rFonts w:ascii="Arial" w:hAnsi="Arial" w:cs="Arial"/>
          <w:sz w:val="21"/>
          <w:szCs w:val="21"/>
          <w:lang w:val="es-BO" w:eastAsia="es-ES"/>
        </w:rPr>
        <w:t xml:space="preserve"> y el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 xml:space="preserve">, voluntariamente acuerdan </w:t>
      </w:r>
      <w:r w:rsidRPr="00CC758F">
        <w:rPr>
          <w:rFonts w:ascii="Arial" w:hAnsi="Arial" w:cs="Arial"/>
          <w:sz w:val="21"/>
          <w:szCs w:val="21"/>
          <w:lang w:val="es-ES_tradnl" w:eastAsia="es-ES"/>
        </w:rPr>
        <w:t xml:space="preserve">las siguientes causales y </w:t>
      </w:r>
      <w:r w:rsidRPr="00CC758F">
        <w:rPr>
          <w:rFonts w:ascii="Arial" w:hAnsi="Arial" w:cs="Arial"/>
          <w:sz w:val="21"/>
          <w:szCs w:val="21"/>
          <w:lang w:val="es-BO" w:eastAsia="es-ES"/>
        </w:rPr>
        <w:t>el siguiente procedimiento para procesar la resolución del Contrato:</w:t>
      </w:r>
    </w:p>
    <w:p w:rsidR="00CC758F" w:rsidRPr="00CC758F" w:rsidRDefault="00CC758F" w:rsidP="00CC758F">
      <w:pPr>
        <w:ind w:left="1440" w:hanging="720"/>
        <w:jc w:val="both"/>
        <w:rPr>
          <w:rFonts w:ascii="Arial" w:hAnsi="Arial" w:cs="Arial"/>
          <w:b/>
          <w:sz w:val="21"/>
          <w:szCs w:val="21"/>
          <w:lang w:val="es-BO" w:eastAsia="es-ES"/>
        </w:rPr>
      </w:pPr>
      <w:r w:rsidRPr="00CC758F">
        <w:rPr>
          <w:rFonts w:ascii="Arial" w:hAnsi="Arial" w:cs="Arial"/>
          <w:b/>
          <w:sz w:val="21"/>
          <w:szCs w:val="21"/>
          <w:lang w:val="es-BO" w:eastAsia="es-ES"/>
        </w:rPr>
        <w:t>29.2.1</w:t>
      </w:r>
      <w:r w:rsidRPr="00CC758F">
        <w:rPr>
          <w:rFonts w:ascii="Arial" w:hAnsi="Arial" w:cs="Arial"/>
          <w:b/>
          <w:sz w:val="21"/>
          <w:szCs w:val="21"/>
          <w:lang w:val="es-BO" w:eastAsia="es-ES"/>
        </w:rPr>
        <w:tab/>
        <w:t xml:space="preserve">Resolución a requerimiento de </w:t>
      </w:r>
      <w:r w:rsidRPr="00CC758F">
        <w:rPr>
          <w:rFonts w:ascii="Arial" w:hAnsi="Arial" w:cs="Arial"/>
          <w:b/>
          <w:sz w:val="21"/>
          <w:szCs w:val="21"/>
          <w:lang w:eastAsia="es-ES"/>
        </w:rPr>
        <w:t>la Entidad</w:t>
      </w:r>
      <w:r w:rsidRPr="00CC758F">
        <w:rPr>
          <w:rFonts w:ascii="Arial" w:hAnsi="Arial" w:cs="Arial"/>
          <w:b/>
          <w:sz w:val="21"/>
          <w:szCs w:val="21"/>
          <w:lang w:val="es-BO" w:eastAsia="es-ES"/>
        </w:rPr>
        <w:t xml:space="preserve">, por causales atribuibles al </w:t>
      </w:r>
      <w:r w:rsidRPr="00CC758F">
        <w:rPr>
          <w:rFonts w:ascii="Arial" w:hAnsi="Arial" w:cs="Arial"/>
          <w:b/>
          <w:bCs/>
          <w:sz w:val="21"/>
          <w:szCs w:val="21"/>
          <w:lang w:val="es-BO" w:eastAsia="es-ES"/>
        </w:rPr>
        <w:t>Contratista</w:t>
      </w:r>
      <w:r w:rsidRPr="00CC758F">
        <w:rPr>
          <w:rFonts w:ascii="Arial" w:hAnsi="Arial" w:cs="Arial"/>
          <w:b/>
          <w:sz w:val="21"/>
          <w:szCs w:val="21"/>
          <w:lang w:val="es-BO" w:eastAsia="es-ES"/>
        </w:rPr>
        <w:t>.</w:t>
      </w:r>
    </w:p>
    <w:p w:rsidR="00CC758F" w:rsidRPr="00CC758F" w:rsidRDefault="00CC758F" w:rsidP="00CC758F">
      <w:pPr>
        <w:ind w:left="1416"/>
        <w:jc w:val="both"/>
        <w:rPr>
          <w:rFonts w:ascii="Arial" w:hAnsi="Arial" w:cs="Arial"/>
          <w:sz w:val="21"/>
          <w:szCs w:val="21"/>
          <w:lang w:val="es-BO" w:eastAsia="es-ES"/>
        </w:rPr>
      </w:pPr>
      <w:r w:rsidRPr="00CC758F">
        <w:rPr>
          <w:rFonts w:ascii="Arial" w:hAnsi="Arial" w:cs="Arial"/>
          <w:sz w:val="21"/>
          <w:szCs w:val="21"/>
          <w:lang w:val="es-BO" w:eastAsia="es-ES"/>
        </w:rPr>
        <w:t>L</w:t>
      </w:r>
      <w:r w:rsidRPr="00CC758F">
        <w:rPr>
          <w:rFonts w:ascii="Arial" w:hAnsi="Arial" w:cs="Arial"/>
          <w:sz w:val="21"/>
          <w:szCs w:val="21"/>
          <w:lang w:eastAsia="es-ES"/>
        </w:rPr>
        <w:t xml:space="preserve">a </w:t>
      </w:r>
      <w:r w:rsidRPr="00CC758F">
        <w:rPr>
          <w:rFonts w:ascii="Arial" w:hAnsi="Arial" w:cs="Arial"/>
          <w:b/>
          <w:sz w:val="21"/>
          <w:szCs w:val="21"/>
          <w:lang w:eastAsia="es-ES"/>
        </w:rPr>
        <w:t>Entidad</w:t>
      </w:r>
      <w:r w:rsidRPr="00CC758F">
        <w:rPr>
          <w:rFonts w:ascii="Arial" w:hAnsi="Arial" w:cs="Arial"/>
          <w:sz w:val="21"/>
          <w:szCs w:val="21"/>
          <w:lang w:val="es-BO" w:eastAsia="es-ES"/>
        </w:rPr>
        <w:t>, podrá proceder al trámite de resolución del Contrato, en los siguientes casos:</w:t>
      </w:r>
    </w:p>
    <w:p w:rsidR="00CC758F" w:rsidRPr="00CC758F" w:rsidRDefault="00CC758F" w:rsidP="004C7C31">
      <w:pPr>
        <w:numPr>
          <w:ilvl w:val="0"/>
          <w:numId w:val="57"/>
        </w:numPr>
        <w:tabs>
          <w:tab w:val="num" w:pos="1985"/>
        </w:tabs>
        <w:spacing w:before="120" w:after="120"/>
        <w:ind w:left="1985" w:hanging="284"/>
        <w:jc w:val="both"/>
        <w:rPr>
          <w:rFonts w:ascii="Arial" w:hAnsi="Arial" w:cs="Arial"/>
          <w:b/>
          <w:i/>
          <w:sz w:val="21"/>
          <w:szCs w:val="21"/>
          <w:lang w:val="es-BO" w:eastAsia="es-ES"/>
        </w:rPr>
      </w:pPr>
      <w:r w:rsidRPr="00CC758F">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rsidR="00CC758F" w:rsidRPr="00CC758F" w:rsidRDefault="00CC758F" w:rsidP="004C7C31">
      <w:pPr>
        <w:numPr>
          <w:ilvl w:val="0"/>
          <w:numId w:val="57"/>
        </w:numPr>
        <w:tabs>
          <w:tab w:val="num" w:pos="1985"/>
        </w:tabs>
        <w:spacing w:before="120" w:after="120"/>
        <w:ind w:left="1985" w:hanging="284"/>
        <w:jc w:val="both"/>
        <w:rPr>
          <w:rFonts w:ascii="Arial" w:hAnsi="Arial" w:cs="Arial"/>
          <w:b/>
          <w:i/>
          <w:sz w:val="21"/>
          <w:szCs w:val="21"/>
          <w:lang w:val="es-BO" w:eastAsia="es-ES"/>
        </w:rPr>
      </w:pPr>
      <w:r w:rsidRPr="00CC758F">
        <w:rPr>
          <w:rFonts w:ascii="Arial" w:hAnsi="Arial" w:cs="Arial"/>
          <w:sz w:val="21"/>
          <w:szCs w:val="21"/>
          <w:lang w:val="es-BO" w:eastAsia="es-ES"/>
        </w:rPr>
        <w:t xml:space="preserve">Disolución del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w:t>
      </w:r>
    </w:p>
    <w:p w:rsidR="00CC758F" w:rsidRPr="00CC758F" w:rsidRDefault="00CC758F" w:rsidP="004C7C31">
      <w:pPr>
        <w:numPr>
          <w:ilvl w:val="0"/>
          <w:numId w:val="57"/>
        </w:numPr>
        <w:tabs>
          <w:tab w:val="num" w:pos="1985"/>
        </w:tabs>
        <w:spacing w:before="120" w:after="120"/>
        <w:ind w:left="1985" w:hanging="284"/>
        <w:jc w:val="both"/>
        <w:rPr>
          <w:rFonts w:ascii="Arial" w:hAnsi="Arial" w:cs="Arial"/>
          <w:sz w:val="21"/>
          <w:szCs w:val="21"/>
          <w:lang w:val="es-BO" w:eastAsia="es-ES"/>
        </w:rPr>
      </w:pPr>
      <w:r w:rsidRPr="00CC758F">
        <w:rPr>
          <w:rFonts w:ascii="Arial" w:hAnsi="Arial" w:cs="Arial"/>
          <w:sz w:val="21"/>
          <w:szCs w:val="21"/>
          <w:lang w:val="es-BO" w:eastAsia="es-ES"/>
        </w:rPr>
        <w:t xml:space="preserve">Por quiebra declarada del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w:t>
      </w:r>
    </w:p>
    <w:p w:rsidR="00CC758F" w:rsidRPr="00CC758F" w:rsidRDefault="00CC758F" w:rsidP="004C7C31">
      <w:pPr>
        <w:numPr>
          <w:ilvl w:val="0"/>
          <w:numId w:val="57"/>
        </w:numPr>
        <w:tabs>
          <w:tab w:val="num" w:pos="1985"/>
        </w:tabs>
        <w:spacing w:before="120" w:after="120"/>
        <w:ind w:left="1985" w:hanging="284"/>
        <w:jc w:val="both"/>
        <w:rPr>
          <w:rFonts w:ascii="Arial" w:hAnsi="Arial" w:cs="Arial"/>
          <w:sz w:val="21"/>
          <w:szCs w:val="21"/>
          <w:lang w:val="es-BO" w:eastAsia="es-ES"/>
        </w:rPr>
      </w:pPr>
      <w:r w:rsidRPr="00CC758F">
        <w:rPr>
          <w:rFonts w:ascii="Arial" w:hAnsi="Arial" w:cs="Arial"/>
          <w:sz w:val="21"/>
          <w:szCs w:val="21"/>
          <w:lang w:val="es-BO" w:eastAsia="es-ES"/>
        </w:rPr>
        <w:t>Por suspensión de los trabajos sin justificación.</w:t>
      </w:r>
    </w:p>
    <w:p w:rsidR="00CC758F" w:rsidRPr="00CC758F" w:rsidRDefault="00CC758F" w:rsidP="004C7C31">
      <w:pPr>
        <w:numPr>
          <w:ilvl w:val="0"/>
          <w:numId w:val="57"/>
        </w:numPr>
        <w:tabs>
          <w:tab w:val="num" w:pos="1985"/>
        </w:tabs>
        <w:spacing w:before="120" w:after="120"/>
        <w:ind w:left="1985" w:hanging="284"/>
        <w:jc w:val="both"/>
        <w:rPr>
          <w:rFonts w:ascii="Arial" w:hAnsi="Arial" w:cs="Arial"/>
          <w:sz w:val="21"/>
          <w:szCs w:val="21"/>
          <w:lang w:val="es-BO" w:eastAsia="es-ES"/>
        </w:rPr>
      </w:pPr>
      <w:r w:rsidRPr="00CC758F">
        <w:rPr>
          <w:rFonts w:ascii="Arial" w:hAnsi="Arial" w:cs="Arial"/>
          <w:sz w:val="21"/>
          <w:szCs w:val="21"/>
          <w:lang w:val="es-BO" w:eastAsia="es-ES"/>
        </w:rPr>
        <w:t xml:space="preserve">Por desmovilización injustificada ni autorizada por el </w:t>
      </w:r>
      <w:r w:rsidRPr="00CC758F">
        <w:rPr>
          <w:rFonts w:ascii="Arial" w:hAnsi="Arial" w:cs="Arial"/>
          <w:bCs/>
          <w:spacing w:val="-3"/>
          <w:sz w:val="21"/>
          <w:szCs w:val="21"/>
          <w:lang w:val="es-BO" w:eastAsia="es-ES"/>
        </w:rPr>
        <w:t>Fiscal de Obra</w:t>
      </w:r>
      <w:r w:rsidRPr="00CC758F">
        <w:rPr>
          <w:rFonts w:ascii="Arial" w:hAnsi="Arial" w:cs="Arial"/>
          <w:sz w:val="21"/>
          <w:szCs w:val="21"/>
          <w:lang w:val="es-BO" w:eastAsia="es-ES"/>
        </w:rPr>
        <w:t xml:space="preserve"> o el </w:t>
      </w:r>
      <w:r w:rsidRPr="00CC758F">
        <w:rPr>
          <w:rFonts w:ascii="Arial" w:hAnsi="Arial" w:cs="Arial"/>
          <w:bCs/>
          <w:sz w:val="21"/>
          <w:szCs w:val="21"/>
          <w:lang w:val="es-BO" w:eastAsia="es-ES"/>
        </w:rPr>
        <w:t>Supervisor del equipo y personal ofertados.</w:t>
      </w:r>
    </w:p>
    <w:p w:rsidR="00CC758F" w:rsidRPr="00CC758F" w:rsidRDefault="00CC758F" w:rsidP="004C7C31">
      <w:pPr>
        <w:numPr>
          <w:ilvl w:val="0"/>
          <w:numId w:val="57"/>
        </w:numPr>
        <w:tabs>
          <w:tab w:val="num" w:pos="1985"/>
        </w:tabs>
        <w:spacing w:before="120" w:after="120"/>
        <w:ind w:left="1985" w:hanging="284"/>
        <w:jc w:val="both"/>
        <w:rPr>
          <w:rFonts w:ascii="Arial" w:hAnsi="Arial" w:cs="Arial"/>
          <w:sz w:val="21"/>
          <w:szCs w:val="21"/>
          <w:lang w:val="es-BO" w:eastAsia="es-ES"/>
        </w:rPr>
      </w:pPr>
      <w:r w:rsidRPr="00CC758F">
        <w:rPr>
          <w:rFonts w:ascii="Arial" w:hAnsi="Arial" w:cs="Arial"/>
          <w:sz w:val="21"/>
          <w:szCs w:val="21"/>
          <w:lang w:val="es-BO" w:eastAsia="es-ES"/>
        </w:rPr>
        <w:t xml:space="preserve">Por incumplimiento injustificado del cronograma de ejecución de Obra sin que el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 xml:space="preserve"> adopte medidas necesarias y oportunas para recuperar su demora y asegurar la conclusión de la Obra dentro del plazo vigente.</w:t>
      </w:r>
    </w:p>
    <w:p w:rsidR="00CC758F" w:rsidRPr="00CC758F" w:rsidRDefault="00CC758F" w:rsidP="004C7C31">
      <w:pPr>
        <w:numPr>
          <w:ilvl w:val="0"/>
          <w:numId w:val="57"/>
        </w:numPr>
        <w:tabs>
          <w:tab w:val="num" w:pos="1985"/>
        </w:tabs>
        <w:spacing w:before="120" w:after="120"/>
        <w:ind w:left="1985" w:hanging="284"/>
        <w:jc w:val="both"/>
        <w:rPr>
          <w:rFonts w:ascii="Arial" w:hAnsi="Arial" w:cs="Arial"/>
          <w:sz w:val="21"/>
          <w:szCs w:val="21"/>
          <w:lang w:val="es-BO" w:eastAsia="es-ES"/>
        </w:rPr>
      </w:pPr>
      <w:r w:rsidRPr="00CC758F">
        <w:rPr>
          <w:rFonts w:ascii="Arial" w:hAnsi="Arial" w:cs="Arial"/>
          <w:sz w:val="21"/>
          <w:szCs w:val="21"/>
          <w:lang w:val="es-BO" w:eastAsia="es-ES"/>
        </w:rPr>
        <w:t xml:space="preserve">Por negligencia reiterada (03 veces) en el cumplimiento de las especificaciones, propuesta adjudicada o instrucciones escritas del </w:t>
      </w:r>
      <w:r w:rsidRPr="00CC758F">
        <w:rPr>
          <w:rFonts w:ascii="Arial" w:hAnsi="Arial" w:cs="Arial"/>
          <w:bCs/>
          <w:sz w:val="21"/>
          <w:szCs w:val="21"/>
          <w:lang w:val="es-BO" w:eastAsia="es-ES"/>
        </w:rPr>
        <w:t>Supervisor</w:t>
      </w:r>
      <w:r w:rsidRPr="00CC758F">
        <w:rPr>
          <w:rFonts w:ascii="Arial" w:hAnsi="Arial" w:cs="Arial"/>
          <w:sz w:val="21"/>
          <w:szCs w:val="21"/>
          <w:lang w:val="es-BO" w:eastAsia="es-ES"/>
        </w:rPr>
        <w:t>.</w:t>
      </w:r>
    </w:p>
    <w:p w:rsidR="00CC758F" w:rsidRPr="00CC758F" w:rsidRDefault="00CC758F" w:rsidP="004C7C31">
      <w:pPr>
        <w:numPr>
          <w:ilvl w:val="0"/>
          <w:numId w:val="57"/>
        </w:numPr>
        <w:tabs>
          <w:tab w:val="num" w:pos="1985"/>
        </w:tabs>
        <w:spacing w:before="120" w:after="120"/>
        <w:ind w:left="1985" w:hanging="284"/>
        <w:jc w:val="both"/>
        <w:rPr>
          <w:rFonts w:ascii="Arial" w:hAnsi="Arial" w:cs="Arial"/>
          <w:sz w:val="21"/>
          <w:szCs w:val="21"/>
          <w:lang w:val="es-BO" w:eastAsia="es-ES"/>
        </w:rPr>
      </w:pPr>
      <w:r w:rsidRPr="00CC758F">
        <w:rPr>
          <w:rFonts w:ascii="Arial" w:hAnsi="Arial" w:cs="Arial"/>
          <w:sz w:val="21"/>
          <w:szCs w:val="21"/>
          <w:lang w:val="es-BO" w:eastAsia="es-ES"/>
        </w:rPr>
        <w:t>Por subcontratación de una parte de la Obra sin contar con la autorización escrita del Fiscal de Obra.</w:t>
      </w:r>
    </w:p>
    <w:p w:rsidR="00CC758F" w:rsidRPr="00CC758F" w:rsidRDefault="00CC758F" w:rsidP="004C7C31">
      <w:pPr>
        <w:numPr>
          <w:ilvl w:val="0"/>
          <w:numId w:val="57"/>
        </w:numPr>
        <w:tabs>
          <w:tab w:val="num" w:pos="1985"/>
        </w:tabs>
        <w:spacing w:before="120" w:after="120"/>
        <w:ind w:left="1985" w:hanging="284"/>
        <w:jc w:val="both"/>
        <w:rPr>
          <w:rFonts w:ascii="Arial" w:hAnsi="Arial" w:cs="Arial"/>
          <w:sz w:val="21"/>
          <w:szCs w:val="21"/>
          <w:lang w:val="es-BO" w:eastAsia="es-ES"/>
        </w:rPr>
      </w:pPr>
      <w:r w:rsidRPr="00CC758F">
        <w:rPr>
          <w:rFonts w:ascii="Arial" w:hAnsi="Arial" w:cs="Arial"/>
          <w:sz w:val="21"/>
          <w:szCs w:val="21"/>
          <w:lang w:val="es-BO" w:eastAsia="es-ES"/>
        </w:rPr>
        <w:t>Cuando el monto de la multa acumulada alcance el 10% (diez por ciento) del monto total del Contrato (decisión optativa), o el 20% (veinte por ciento), de forma obligatoria.</w:t>
      </w:r>
    </w:p>
    <w:p w:rsidR="00CC758F" w:rsidRPr="00CC758F" w:rsidRDefault="00CC758F" w:rsidP="004C7C31">
      <w:pPr>
        <w:numPr>
          <w:ilvl w:val="0"/>
          <w:numId w:val="57"/>
        </w:numPr>
        <w:tabs>
          <w:tab w:val="num" w:pos="1985"/>
        </w:tabs>
        <w:spacing w:before="120" w:after="120"/>
        <w:ind w:left="1985" w:hanging="284"/>
        <w:jc w:val="both"/>
        <w:rPr>
          <w:rFonts w:ascii="Arial" w:hAnsi="Arial" w:cs="Arial"/>
          <w:sz w:val="21"/>
          <w:szCs w:val="21"/>
          <w:lang w:val="es-BO" w:eastAsia="es-ES"/>
        </w:rPr>
      </w:pPr>
      <w:r w:rsidRPr="00CC758F">
        <w:rPr>
          <w:rFonts w:ascii="Arial" w:hAnsi="Arial" w:cs="Arial"/>
          <w:sz w:val="21"/>
          <w:szCs w:val="21"/>
          <w:lang w:val="es-BO" w:eastAsia="es-ES"/>
        </w:rPr>
        <w:t>Fuerza mayor y/o caso fortuito</w:t>
      </w:r>
    </w:p>
    <w:p w:rsidR="00CC758F" w:rsidRPr="00CC758F" w:rsidRDefault="00CC758F" w:rsidP="004C7C31">
      <w:pPr>
        <w:numPr>
          <w:ilvl w:val="0"/>
          <w:numId w:val="57"/>
        </w:numPr>
        <w:tabs>
          <w:tab w:val="num" w:pos="1985"/>
        </w:tabs>
        <w:spacing w:before="120" w:after="120"/>
        <w:ind w:left="1985" w:hanging="284"/>
        <w:jc w:val="both"/>
        <w:rPr>
          <w:rFonts w:ascii="Arial" w:hAnsi="Arial" w:cs="Arial"/>
          <w:sz w:val="21"/>
          <w:szCs w:val="21"/>
          <w:lang w:val="es-BO" w:eastAsia="es-ES"/>
        </w:rPr>
      </w:pPr>
      <w:r w:rsidRPr="00CC758F">
        <w:rPr>
          <w:rFonts w:ascii="Arial" w:hAnsi="Arial" w:cs="Arial"/>
          <w:sz w:val="21"/>
          <w:szCs w:val="21"/>
          <w:lang w:val="es-BO" w:eastAsia="es-ES"/>
        </w:rPr>
        <w:t xml:space="preserve">Por incumplimiento del Contrato y sus anexos. </w:t>
      </w:r>
    </w:p>
    <w:p w:rsidR="00CC758F" w:rsidRPr="00CC758F" w:rsidRDefault="00CC758F" w:rsidP="004C7C31">
      <w:pPr>
        <w:numPr>
          <w:ilvl w:val="0"/>
          <w:numId w:val="57"/>
        </w:numPr>
        <w:tabs>
          <w:tab w:val="num" w:pos="1985"/>
        </w:tabs>
        <w:spacing w:before="120" w:after="120"/>
        <w:ind w:left="1985" w:hanging="284"/>
        <w:jc w:val="both"/>
        <w:rPr>
          <w:rFonts w:ascii="Arial" w:hAnsi="Arial" w:cs="Arial"/>
          <w:sz w:val="21"/>
          <w:szCs w:val="21"/>
          <w:lang w:val="es-BO" w:eastAsia="es-ES"/>
        </w:rPr>
      </w:pPr>
      <w:r w:rsidRPr="00CC758F">
        <w:rPr>
          <w:rFonts w:ascii="Arial" w:hAnsi="Arial" w:cs="Arial"/>
          <w:sz w:val="21"/>
          <w:szCs w:val="21"/>
          <w:lang w:val="es-BO" w:eastAsia="es-ES"/>
        </w:rPr>
        <w:t>Por incumplimiento a la cláusula anticorrupción.</w:t>
      </w:r>
    </w:p>
    <w:p w:rsidR="00CC758F" w:rsidRPr="00CC758F" w:rsidRDefault="00CC758F" w:rsidP="00CC758F">
      <w:pPr>
        <w:spacing w:before="120" w:after="120"/>
        <w:ind w:left="1440" w:hanging="720"/>
        <w:jc w:val="both"/>
        <w:rPr>
          <w:rFonts w:ascii="Arial" w:hAnsi="Arial" w:cs="Arial"/>
          <w:b/>
          <w:sz w:val="21"/>
          <w:szCs w:val="21"/>
          <w:lang w:val="es-BO" w:eastAsia="es-ES"/>
        </w:rPr>
      </w:pPr>
      <w:r w:rsidRPr="00CC758F">
        <w:rPr>
          <w:rFonts w:ascii="Arial" w:hAnsi="Arial" w:cs="Arial"/>
          <w:b/>
          <w:sz w:val="21"/>
          <w:szCs w:val="21"/>
          <w:lang w:val="es-BO" w:eastAsia="es-ES"/>
        </w:rPr>
        <w:t xml:space="preserve">29.2.2 Resolución a requerimiento del </w:t>
      </w:r>
      <w:r w:rsidRPr="00CC758F">
        <w:rPr>
          <w:rFonts w:ascii="Arial" w:hAnsi="Arial" w:cs="Arial"/>
          <w:b/>
          <w:bCs/>
          <w:sz w:val="21"/>
          <w:szCs w:val="21"/>
          <w:lang w:val="es-BO" w:eastAsia="es-ES"/>
        </w:rPr>
        <w:t>Contratista</w:t>
      </w:r>
      <w:r w:rsidRPr="00CC758F">
        <w:rPr>
          <w:rFonts w:ascii="Arial" w:hAnsi="Arial" w:cs="Arial"/>
          <w:b/>
          <w:sz w:val="21"/>
          <w:szCs w:val="21"/>
          <w:lang w:val="es-BO" w:eastAsia="es-ES"/>
        </w:rPr>
        <w:t xml:space="preserve"> por causales atribuibles a </w:t>
      </w:r>
      <w:r w:rsidRPr="00CC758F">
        <w:rPr>
          <w:rFonts w:ascii="Arial" w:hAnsi="Arial" w:cs="Arial"/>
          <w:b/>
          <w:sz w:val="21"/>
          <w:szCs w:val="21"/>
          <w:lang w:eastAsia="es-ES"/>
        </w:rPr>
        <w:t>la Entidad</w:t>
      </w:r>
      <w:r w:rsidRPr="00CC758F">
        <w:rPr>
          <w:rFonts w:ascii="Arial" w:hAnsi="Arial" w:cs="Arial"/>
          <w:b/>
          <w:sz w:val="21"/>
          <w:szCs w:val="21"/>
          <w:lang w:val="es-BO" w:eastAsia="es-ES"/>
        </w:rPr>
        <w:t>:</w:t>
      </w:r>
    </w:p>
    <w:p w:rsidR="00CC758F" w:rsidRPr="00CC758F" w:rsidRDefault="00CC758F" w:rsidP="00CC758F">
      <w:pPr>
        <w:spacing w:before="120" w:after="120"/>
        <w:ind w:left="1416"/>
        <w:jc w:val="both"/>
        <w:rPr>
          <w:rFonts w:ascii="Arial" w:hAnsi="Arial" w:cs="Arial"/>
          <w:sz w:val="21"/>
          <w:szCs w:val="21"/>
          <w:lang w:val="es-BO" w:eastAsia="es-ES"/>
        </w:rPr>
      </w:pPr>
      <w:r w:rsidRPr="00CC758F">
        <w:rPr>
          <w:rFonts w:ascii="Arial" w:hAnsi="Arial" w:cs="Arial"/>
          <w:sz w:val="21"/>
          <w:szCs w:val="21"/>
          <w:lang w:val="es-BO" w:eastAsia="es-ES"/>
        </w:rPr>
        <w:t xml:space="preserve">El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 podrá proceder al trámite de resolución del Contrato, en los siguientes casos:</w:t>
      </w:r>
    </w:p>
    <w:p w:rsidR="00CC758F" w:rsidRPr="00CC758F" w:rsidRDefault="00CC758F" w:rsidP="004C7C31">
      <w:pPr>
        <w:numPr>
          <w:ilvl w:val="0"/>
          <w:numId w:val="58"/>
        </w:numPr>
        <w:tabs>
          <w:tab w:val="num" w:pos="1985"/>
        </w:tabs>
        <w:spacing w:before="120" w:after="120"/>
        <w:ind w:left="1985" w:hanging="284"/>
        <w:jc w:val="both"/>
        <w:rPr>
          <w:rFonts w:ascii="Arial" w:hAnsi="Arial" w:cs="Arial"/>
          <w:sz w:val="21"/>
          <w:szCs w:val="21"/>
          <w:lang w:val="es-BO" w:eastAsia="es-ES"/>
        </w:rPr>
      </w:pPr>
      <w:r w:rsidRPr="00CC758F">
        <w:rPr>
          <w:rFonts w:ascii="Arial" w:hAnsi="Arial" w:cs="Arial"/>
          <w:sz w:val="21"/>
          <w:szCs w:val="21"/>
          <w:lang w:val="es-BO" w:eastAsia="es-ES"/>
        </w:rPr>
        <w:t xml:space="preserve">Por instrucciones injustificadas emanadas del Fiscal de Obra o emanadas del </w:t>
      </w:r>
      <w:r w:rsidRPr="00CC758F">
        <w:rPr>
          <w:rFonts w:ascii="Arial" w:hAnsi="Arial" w:cs="Arial"/>
          <w:bCs/>
          <w:sz w:val="21"/>
          <w:szCs w:val="21"/>
          <w:lang w:val="es-BO" w:eastAsia="es-ES"/>
        </w:rPr>
        <w:t xml:space="preserve">Supervisor </w:t>
      </w:r>
      <w:r w:rsidRPr="00CC758F">
        <w:rPr>
          <w:rFonts w:ascii="Arial" w:hAnsi="Arial" w:cs="Arial"/>
          <w:sz w:val="21"/>
          <w:szCs w:val="21"/>
          <w:lang w:val="es-BO" w:eastAsia="es-ES"/>
        </w:rPr>
        <w:t xml:space="preserve">con conocimiento de </w:t>
      </w:r>
      <w:r w:rsidRPr="00CC758F">
        <w:rPr>
          <w:rFonts w:ascii="Arial" w:hAnsi="Arial" w:cs="Arial"/>
          <w:sz w:val="21"/>
          <w:szCs w:val="21"/>
          <w:lang w:eastAsia="es-ES"/>
        </w:rPr>
        <w:t xml:space="preserve">la </w:t>
      </w:r>
      <w:r w:rsidRPr="00CC758F">
        <w:rPr>
          <w:rFonts w:ascii="Arial" w:hAnsi="Arial" w:cs="Arial"/>
          <w:b/>
          <w:sz w:val="21"/>
          <w:szCs w:val="21"/>
          <w:lang w:eastAsia="es-ES"/>
        </w:rPr>
        <w:t>Entidad</w:t>
      </w:r>
      <w:r w:rsidRPr="00CC758F">
        <w:rPr>
          <w:rFonts w:ascii="Arial" w:hAnsi="Arial" w:cs="Arial"/>
          <w:sz w:val="21"/>
          <w:szCs w:val="21"/>
          <w:lang w:val="es-BO" w:eastAsia="es-ES"/>
        </w:rPr>
        <w:t>, para la suspensión de la ejecución de Obras por más de 30 (treinta) días calendario.</w:t>
      </w:r>
    </w:p>
    <w:p w:rsidR="00CC758F" w:rsidRPr="00CC758F" w:rsidRDefault="00CC758F" w:rsidP="004C7C31">
      <w:pPr>
        <w:numPr>
          <w:ilvl w:val="0"/>
          <w:numId w:val="58"/>
        </w:numPr>
        <w:tabs>
          <w:tab w:val="num" w:pos="1985"/>
        </w:tabs>
        <w:spacing w:before="120" w:after="120"/>
        <w:ind w:left="1985" w:hanging="284"/>
        <w:jc w:val="both"/>
        <w:rPr>
          <w:rFonts w:ascii="Arial" w:hAnsi="Arial" w:cs="Arial"/>
          <w:sz w:val="21"/>
          <w:szCs w:val="21"/>
          <w:lang w:val="es-BO" w:eastAsia="es-ES"/>
        </w:rPr>
      </w:pPr>
      <w:r w:rsidRPr="00CC758F">
        <w:rPr>
          <w:rFonts w:ascii="Arial" w:hAnsi="Arial" w:cs="Arial"/>
          <w:sz w:val="21"/>
          <w:szCs w:val="21"/>
          <w:lang w:val="es-BO" w:eastAsia="es-ES"/>
        </w:rPr>
        <w:lastRenderedPageBreak/>
        <w:t xml:space="preserve">Si apartándose de los términos del Contrato, Fiscal de Obra a través del </w:t>
      </w:r>
      <w:r w:rsidRPr="00CC758F">
        <w:rPr>
          <w:rFonts w:ascii="Arial" w:hAnsi="Arial" w:cs="Arial"/>
          <w:bCs/>
          <w:sz w:val="21"/>
          <w:szCs w:val="21"/>
          <w:lang w:val="es-BO" w:eastAsia="es-ES"/>
        </w:rPr>
        <w:t>Supervisor</w:t>
      </w:r>
      <w:r w:rsidRPr="00CC758F">
        <w:rPr>
          <w:rFonts w:ascii="Arial" w:hAnsi="Arial" w:cs="Arial"/>
          <w:sz w:val="21"/>
          <w:szCs w:val="21"/>
          <w:lang w:val="es-BO" w:eastAsia="es-ES"/>
        </w:rPr>
        <w:t>, pretenda efectuar aumento o disminución en las cantidades de Obra sin emisión de la necesaria orden de cambio o contrato modificatorio, que en el caso de incrementos garantice el pago.</w:t>
      </w:r>
    </w:p>
    <w:p w:rsidR="00CC758F" w:rsidRPr="00CC758F" w:rsidRDefault="00CC758F" w:rsidP="00CC758F">
      <w:pPr>
        <w:spacing w:after="120"/>
        <w:ind w:left="1418" w:hanging="709"/>
        <w:jc w:val="both"/>
        <w:rPr>
          <w:rFonts w:ascii="Arial" w:hAnsi="Arial" w:cs="Arial"/>
          <w:color w:val="000000"/>
          <w:sz w:val="21"/>
          <w:szCs w:val="21"/>
          <w:lang w:eastAsia="es-ES"/>
        </w:rPr>
      </w:pPr>
      <w:r w:rsidRPr="00CC758F">
        <w:rPr>
          <w:rFonts w:ascii="Arial" w:hAnsi="Arial" w:cs="Arial"/>
          <w:b/>
          <w:color w:val="000000"/>
          <w:sz w:val="21"/>
          <w:szCs w:val="21"/>
          <w:lang w:eastAsia="es-ES"/>
        </w:rPr>
        <w:t>29.2.3</w:t>
      </w:r>
      <w:r w:rsidRPr="00CC758F">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CC758F" w:rsidRPr="00CC758F" w:rsidRDefault="00CC758F" w:rsidP="00CC758F">
      <w:pPr>
        <w:spacing w:after="120"/>
        <w:ind w:left="1418" w:hanging="709"/>
        <w:jc w:val="both"/>
        <w:rPr>
          <w:rFonts w:ascii="Arial" w:hAnsi="Arial" w:cs="Arial"/>
          <w:sz w:val="21"/>
          <w:szCs w:val="21"/>
          <w:lang w:eastAsia="es-ES"/>
        </w:rPr>
      </w:pPr>
      <w:r w:rsidRPr="00CC758F">
        <w:rPr>
          <w:rFonts w:ascii="Arial" w:hAnsi="Arial" w:cs="Arial"/>
          <w:b/>
          <w:color w:val="000000"/>
          <w:sz w:val="21"/>
          <w:szCs w:val="21"/>
          <w:lang w:eastAsia="es-ES"/>
        </w:rPr>
        <w:t>29.2.4</w:t>
      </w:r>
      <w:r w:rsidRPr="00CC758F">
        <w:rPr>
          <w:rFonts w:ascii="Arial" w:hAnsi="Arial" w:cs="Arial"/>
          <w:sz w:val="21"/>
          <w:szCs w:val="21"/>
          <w:lang w:eastAsia="es-ES"/>
        </w:rPr>
        <w:t xml:space="preserve">La </w:t>
      </w:r>
      <w:r w:rsidRPr="00CC758F">
        <w:rPr>
          <w:rFonts w:ascii="Arial" w:hAnsi="Arial" w:cs="Arial"/>
          <w:b/>
          <w:sz w:val="21"/>
          <w:szCs w:val="21"/>
          <w:lang w:eastAsia="es-ES"/>
        </w:rPr>
        <w:t>Entidad</w:t>
      </w:r>
      <w:r w:rsidRPr="00CC758F">
        <w:rPr>
          <w:rFonts w:ascii="Arial" w:hAnsi="Arial" w:cs="Arial"/>
          <w:color w:val="000000"/>
          <w:sz w:val="21"/>
          <w:szCs w:val="21"/>
          <w:lang w:eastAsia="es-ES"/>
        </w:rPr>
        <w:t xml:space="preserve"> en cualquier momento podrá resolver de manera unilateral </w:t>
      </w:r>
      <w:r w:rsidRPr="00CC758F">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CC758F">
        <w:rPr>
          <w:rFonts w:ascii="Arial" w:hAnsi="Arial" w:cs="Arial"/>
          <w:b/>
          <w:sz w:val="21"/>
          <w:szCs w:val="21"/>
          <w:lang w:eastAsia="es-ES"/>
        </w:rPr>
        <w:t>Contratista</w:t>
      </w:r>
      <w:r w:rsidRPr="00CC758F">
        <w:rPr>
          <w:rFonts w:ascii="Arial" w:hAnsi="Arial" w:cs="Arial"/>
          <w:sz w:val="21"/>
          <w:szCs w:val="21"/>
          <w:lang w:eastAsia="es-ES"/>
        </w:rPr>
        <w:t xml:space="preserve">, sin lugar a ningún tipo de resarcimiento por parte de la </w:t>
      </w:r>
      <w:r w:rsidRPr="00CC758F">
        <w:rPr>
          <w:rFonts w:ascii="Arial" w:hAnsi="Arial" w:cs="Arial"/>
          <w:b/>
          <w:sz w:val="21"/>
          <w:szCs w:val="21"/>
          <w:lang w:eastAsia="es-ES"/>
        </w:rPr>
        <w:t xml:space="preserve">Entidad </w:t>
      </w:r>
      <w:r w:rsidRPr="00CC758F">
        <w:rPr>
          <w:rFonts w:ascii="Arial" w:hAnsi="Arial" w:cs="Arial"/>
          <w:sz w:val="21"/>
          <w:szCs w:val="21"/>
          <w:lang w:eastAsia="es-ES"/>
        </w:rPr>
        <w:t>a favor del</w:t>
      </w:r>
      <w:r w:rsidRPr="00CC758F">
        <w:rPr>
          <w:rFonts w:ascii="Arial" w:hAnsi="Arial" w:cs="Arial"/>
          <w:b/>
          <w:sz w:val="21"/>
          <w:szCs w:val="21"/>
          <w:lang w:eastAsia="es-ES"/>
        </w:rPr>
        <w:t xml:space="preserve"> Contratista</w:t>
      </w:r>
      <w:r w:rsidRPr="00CC758F">
        <w:rPr>
          <w:rFonts w:ascii="Arial" w:hAnsi="Arial" w:cs="Arial"/>
          <w:sz w:val="21"/>
          <w:szCs w:val="21"/>
          <w:lang w:eastAsia="es-ES"/>
        </w:rPr>
        <w:t>.</w:t>
      </w:r>
    </w:p>
    <w:p w:rsidR="00CC758F" w:rsidRPr="00CC758F" w:rsidRDefault="00CC758F" w:rsidP="004C7C31">
      <w:pPr>
        <w:numPr>
          <w:ilvl w:val="1"/>
          <w:numId w:val="71"/>
        </w:numPr>
        <w:spacing w:before="120" w:after="120"/>
        <w:contextualSpacing/>
        <w:jc w:val="both"/>
        <w:rPr>
          <w:rFonts w:ascii="Arial" w:hAnsi="Arial" w:cs="Arial"/>
          <w:b/>
          <w:sz w:val="21"/>
          <w:szCs w:val="21"/>
          <w:lang w:val="es-BO" w:eastAsia="es-ES"/>
        </w:rPr>
      </w:pPr>
      <w:r w:rsidRPr="00CC758F">
        <w:rPr>
          <w:rFonts w:ascii="Arial" w:hAnsi="Arial" w:cs="Arial"/>
          <w:b/>
          <w:sz w:val="21"/>
          <w:szCs w:val="21"/>
          <w:lang w:val="es-BO" w:eastAsia="es-ES"/>
        </w:rPr>
        <w:t xml:space="preserve">Reglas aplicables a la resolución: </w:t>
      </w:r>
    </w:p>
    <w:p w:rsidR="00CC758F" w:rsidRPr="00CC758F" w:rsidRDefault="00CC758F" w:rsidP="00CC758F">
      <w:pPr>
        <w:spacing w:after="120"/>
        <w:ind w:left="567"/>
        <w:jc w:val="both"/>
        <w:rPr>
          <w:rFonts w:ascii="Arial" w:hAnsi="Arial" w:cs="Arial"/>
          <w:sz w:val="21"/>
          <w:szCs w:val="21"/>
          <w:lang w:val="es-BO" w:eastAsia="es-ES"/>
        </w:rPr>
      </w:pPr>
      <w:r w:rsidRPr="00CC758F">
        <w:rPr>
          <w:rFonts w:ascii="Arial" w:hAnsi="Arial" w:cs="Arial"/>
          <w:sz w:val="21"/>
          <w:szCs w:val="21"/>
          <w:lang w:val="es-BO" w:eastAsia="es-ES"/>
        </w:rPr>
        <w:t xml:space="preserve">Para procesar la resolución del Contrato por cualquiera de las causales señaladas en los numerales 30.2.1. </w:t>
      </w:r>
      <w:proofErr w:type="gramStart"/>
      <w:r w:rsidRPr="00CC758F">
        <w:rPr>
          <w:rFonts w:ascii="Arial" w:hAnsi="Arial" w:cs="Arial"/>
          <w:sz w:val="21"/>
          <w:szCs w:val="21"/>
          <w:lang w:val="es-BO" w:eastAsia="es-ES"/>
        </w:rPr>
        <w:t>y</w:t>
      </w:r>
      <w:proofErr w:type="gramEnd"/>
      <w:r w:rsidRPr="00CC758F">
        <w:rPr>
          <w:rFonts w:ascii="Arial" w:hAnsi="Arial" w:cs="Arial"/>
          <w:sz w:val="21"/>
          <w:szCs w:val="21"/>
          <w:lang w:val="es-BO" w:eastAsia="es-ES"/>
        </w:rPr>
        <w:t xml:space="preserve"> 30.2.2. </w:t>
      </w:r>
      <w:proofErr w:type="gramStart"/>
      <w:r w:rsidRPr="00CC758F">
        <w:rPr>
          <w:rFonts w:ascii="Arial" w:hAnsi="Arial" w:cs="Arial"/>
          <w:sz w:val="21"/>
          <w:szCs w:val="21"/>
          <w:lang w:val="es-BO" w:eastAsia="es-ES"/>
        </w:rPr>
        <w:t>de</w:t>
      </w:r>
      <w:proofErr w:type="gramEnd"/>
      <w:r w:rsidRPr="00CC758F">
        <w:rPr>
          <w:rFonts w:ascii="Arial" w:hAnsi="Arial" w:cs="Arial"/>
          <w:sz w:val="21"/>
          <w:szCs w:val="21"/>
          <w:lang w:val="es-BO" w:eastAsia="es-ES"/>
        </w:rPr>
        <w:t xml:space="preserve"> la presente cláusula, la Parte afectada dará aviso escrito mediante carta notariada, a la otra Parte, de su intención de resolver el Contrato, estableciendo claramente la causal que se aduce.</w:t>
      </w:r>
    </w:p>
    <w:p w:rsidR="00CC758F" w:rsidRPr="00CC758F" w:rsidRDefault="00CC758F" w:rsidP="00CC758F">
      <w:pPr>
        <w:spacing w:before="120" w:after="120"/>
        <w:ind w:left="567"/>
        <w:jc w:val="both"/>
        <w:rPr>
          <w:rFonts w:ascii="Arial" w:hAnsi="Arial" w:cs="Arial"/>
          <w:sz w:val="21"/>
          <w:szCs w:val="21"/>
          <w:lang w:val="es-BO" w:eastAsia="es-ES"/>
        </w:rPr>
      </w:pPr>
      <w:r w:rsidRPr="00CC758F">
        <w:rPr>
          <w:rFonts w:ascii="Arial" w:hAnsi="Arial" w:cs="Arial"/>
          <w:sz w:val="21"/>
          <w:szCs w:val="21"/>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CC758F" w:rsidRPr="00CC758F" w:rsidRDefault="00CC758F" w:rsidP="00CC758F">
      <w:pPr>
        <w:spacing w:before="120" w:after="120"/>
        <w:ind w:left="567"/>
        <w:jc w:val="both"/>
        <w:rPr>
          <w:rFonts w:ascii="Arial" w:hAnsi="Arial" w:cs="Arial"/>
          <w:sz w:val="21"/>
          <w:szCs w:val="21"/>
          <w:lang w:val="es-BO" w:eastAsia="es-ES"/>
        </w:rPr>
      </w:pPr>
      <w:r w:rsidRPr="00CC758F">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CC758F">
        <w:rPr>
          <w:rFonts w:ascii="Arial" w:hAnsi="Arial" w:cs="Arial"/>
          <w:sz w:val="21"/>
          <w:szCs w:val="21"/>
          <w:lang w:eastAsia="es-ES"/>
        </w:rPr>
        <w:t xml:space="preserve">la </w:t>
      </w:r>
      <w:r w:rsidRPr="00CC758F">
        <w:rPr>
          <w:rFonts w:ascii="Arial" w:hAnsi="Arial" w:cs="Arial"/>
          <w:b/>
          <w:sz w:val="21"/>
          <w:szCs w:val="21"/>
          <w:lang w:eastAsia="es-ES"/>
        </w:rPr>
        <w:t>Entidad</w:t>
      </w:r>
      <w:r w:rsidRPr="00CC758F">
        <w:rPr>
          <w:rFonts w:ascii="Arial" w:hAnsi="Arial" w:cs="Arial"/>
          <w:sz w:val="21"/>
          <w:szCs w:val="21"/>
          <w:lang w:val="es-BO" w:eastAsia="es-ES"/>
        </w:rPr>
        <w:t xml:space="preserve"> o el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rsidR="00CC758F" w:rsidRPr="00CC758F" w:rsidRDefault="00CC758F" w:rsidP="00CC758F">
      <w:pPr>
        <w:spacing w:after="120"/>
        <w:ind w:left="567"/>
        <w:jc w:val="both"/>
        <w:rPr>
          <w:rFonts w:ascii="Arial" w:hAnsi="Arial" w:cs="Arial"/>
          <w:sz w:val="21"/>
          <w:szCs w:val="21"/>
          <w:lang w:val="es-BO" w:eastAsia="es-ES"/>
        </w:rPr>
      </w:pPr>
      <w:r w:rsidRPr="00CC758F">
        <w:rPr>
          <w:rFonts w:ascii="Arial" w:hAnsi="Arial" w:cs="Arial"/>
          <w:sz w:val="21"/>
          <w:szCs w:val="21"/>
          <w:lang w:val="es-BO" w:eastAsia="es-ES"/>
        </w:rPr>
        <w:t xml:space="preserve">Esta carta dará lugar a que: cuando la resolución sea por causales imputables al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 xml:space="preserve"> se </w:t>
      </w:r>
      <w:r w:rsidRPr="00CC758F">
        <w:rPr>
          <w:rFonts w:ascii="Arial" w:hAnsi="Arial" w:cs="Arial"/>
          <w:i/>
          <w:sz w:val="21"/>
          <w:szCs w:val="21"/>
          <w:u w:val="single"/>
          <w:lang w:val="es-BO" w:eastAsia="es-ES"/>
        </w:rPr>
        <w:t>ejecute (boleta) o consolide (retención)</w:t>
      </w:r>
      <w:r w:rsidRPr="00CC758F">
        <w:rPr>
          <w:rFonts w:ascii="Arial" w:hAnsi="Arial" w:cs="Arial"/>
          <w:sz w:val="21"/>
          <w:szCs w:val="21"/>
          <w:lang w:val="es-BO" w:eastAsia="es-ES"/>
        </w:rPr>
        <w:t xml:space="preserve"> en favor de </w:t>
      </w:r>
      <w:r w:rsidRPr="00CC758F">
        <w:rPr>
          <w:rFonts w:ascii="Arial" w:hAnsi="Arial" w:cs="Arial"/>
          <w:sz w:val="21"/>
          <w:szCs w:val="21"/>
          <w:lang w:eastAsia="es-ES"/>
        </w:rPr>
        <w:t xml:space="preserve">la </w:t>
      </w:r>
      <w:r w:rsidRPr="00CC758F">
        <w:rPr>
          <w:rFonts w:ascii="Arial" w:hAnsi="Arial" w:cs="Arial"/>
          <w:b/>
          <w:sz w:val="21"/>
          <w:szCs w:val="21"/>
          <w:lang w:eastAsia="es-ES"/>
        </w:rPr>
        <w:t>Entidad</w:t>
      </w:r>
      <w:r w:rsidRPr="00CC758F">
        <w:rPr>
          <w:rFonts w:ascii="Arial" w:hAnsi="Arial" w:cs="Arial"/>
          <w:sz w:val="21"/>
          <w:szCs w:val="21"/>
          <w:lang w:val="es-BO" w:eastAsia="es-ES"/>
        </w:rPr>
        <w:t xml:space="preserve"> la garantía de cumplimiento de </w:t>
      </w:r>
      <w:r w:rsidRPr="00CC758F">
        <w:rPr>
          <w:rFonts w:ascii="Arial" w:hAnsi="Arial" w:cs="Arial"/>
          <w:bCs/>
          <w:sz w:val="21"/>
          <w:szCs w:val="21"/>
          <w:lang w:val="es-BO" w:eastAsia="es-ES"/>
        </w:rPr>
        <w:t xml:space="preserve">Contrato, manteniéndose pendiente la ejecución de la </w:t>
      </w:r>
      <w:r w:rsidRPr="00CC758F">
        <w:rPr>
          <w:rFonts w:ascii="Arial" w:hAnsi="Arial" w:cs="Arial"/>
          <w:sz w:val="21"/>
          <w:szCs w:val="21"/>
          <w:lang w:val="es-BO" w:eastAsia="es-ES"/>
        </w:rPr>
        <w:t>garantía de correcta Inversión de Anticipo hasta la inmediata devolución del saldo del anticipo, caso contrario será ejecutada.</w:t>
      </w:r>
    </w:p>
    <w:p w:rsidR="00CC758F" w:rsidRPr="00CC758F" w:rsidRDefault="00CC758F" w:rsidP="00CC758F">
      <w:pPr>
        <w:spacing w:before="120" w:after="120"/>
        <w:ind w:left="567"/>
        <w:jc w:val="both"/>
        <w:rPr>
          <w:rFonts w:ascii="Arial" w:hAnsi="Arial" w:cs="Arial"/>
          <w:sz w:val="21"/>
          <w:szCs w:val="21"/>
          <w:lang w:val="es-ES_tradnl" w:eastAsia="es-ES"/>
        </w:rPr>
      </w:pPr>
      <w:r w:rsidRPr="00CC758F">
        <w:rPr>
          <w:rFonts w:ascii="Arial" w:hAnsi="Arial" w:cs="Arial"/>
          <w:sz w:val="21"/>
          <w:szCs w:val="21"/>
          <w:lang w:val="es-ES_tradnl" w:eastAsia="es-ES"/>
        </w:rPr>
        <w:t xml:space="preserve">Cuando el monto de la multa, alcance al </w:t>
      </w:r>
      <w:r w:rsidRPr="00CC758F">
        <w:rPr>
          <w:rFonts w:ascii="Arial" w:hAnsi="Arial" w:cs="Arial"/>
          <w:sz w:val="21"/>
          <w:szCs w:val="21"/>
          <w:lang w:eastAsia="es-ES"/>
        </w:rPr>
        <w:t xml:space="preserve">20% (veinte por ciento) </w:t>
      </w:r>
      <w:r w:rsidRPr="00CC758F">
        <w:rPr>
          <w:rFonts w:ascii="Arial" w:hAnsi="Arial" w:cs="Arial"/>
          <w:sz w:val="21"/>
          <w:szCs w:val="21"/>
          <w:lang w:val="es-ES_tradnl" w:eastAsia="es-ES"/>
        </w:rPr>
        <w:t xml:space="preserve">del monto total del Contrato, la </w:t>
      </w:r>
      <w:r w:rsidRPr="00CC758F">
        <w:rPr>
          <w:rFonts w:ascii="Arial" w:hAnsi="Arial" w:cs="Arial"/>
          <w:b/>
          <w:sz w:val="21"/>
          <w:szCs w:val="21"/>
          <w:lang w:val="es-ES_tradnl" w:eastAsia="es-ES"/>
        </w:rPr>
        <w:t>Entidad</w:t>
      </w:r>
      <w:r w:rsidRPr="00CC758F">
        <w:rPr>
          <w:rFonts w:ascii="Arial" w:hAnsi="Arial" w:cs="Arial"/>
          <w:sz w:val="21"/>
          <w:szCs w:val="21"/>
          <w:lang w:val="es-ES_tradnl" w:eastAsia="es-ES"/>
        </w:rPr>
        <w:t xml:space="preserve"> deberá notificar mediante carta notariada al </w:t>
      </w:r>
      <w:r w:rsidRPr="00CC758F">
        <w:rPr>
          <w:rFonts w:ascii="Arial" w:hAnsi="Arial" w:cs="Arial"/>
          <w:b/>
          <w:sz w:val="21"/>
          <w:szCs w:val="21"/>
          <w:lang w:val="es-ES_tradnl" w:eastAsia="es-ES"/>
        </w:rPr>
        <w:t>Contratista</w:t>
      </w:r>
      <w:r w:rsidRPr="00CC758F">
        <w:rPr>
          <w:rFonts w:ascii="Arial" w:hAnsi="Arial" w:cs="Arial"/>
          <w:sz w:val="21"/>
          <w:szCs w:val="21"/>
          <w:lang w:val="es-ES_tradnl" w:eastAsia="es-ES"/>
        </w:rPr>
        <w:t xml:space="preserve"> que la resolución de Contrato se ha hecho efectiva. </w:t>
      </w:r>
    </w:p>
    <w:p w:rsidR="00CC758F" w:rsidRPr="00CC758F" w:rsidRDefault="00CC758F" w:rsidP="00CC758F">
      <w:pPr>
        <w:tabs>
          <w:tab w:val="left" w:pos="567"/>
        </w:tabs>
        <w:spacing w:before="120" w:after="120"/>
        <w:ind w:left="567"/>
        <w:jc w:val="both"/>
        <w:rPr>
          <w:rFonts w:ascii="Arial" w:hAnsi="Arial" w:cs="Arial"/>
          <w:sz w:val="21"/>
          <w:szCs w:val="21"/>
          <w:lang w:val="es-ES_tradnl" w:eastAsia="es-ES"/>
        </w:rPr>
      </w:pPr>
      <w:r w:rsidRPr="00CC758F">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C758F">
        <w:rPr>
          <w:rFonts w:ascii="Arial" w:hAnsi="Arial" w:cs="Arial"/>
          <w:color w:val="000000"/>
          <w:sz w:val="21"/>
          <w:szCs w:val="21"/>
          <w:lang w:eastAsia="es-ES"/>
        </w:rPr>
        <w:t>incluir los montos a reconocer por las prestaciones ejecutadas por las Partes.</w:t>
      </w:r>
    </w:p>
    <w:p w:rsidR="00CC758F" w:rsidRPr="00CC758F" w:rsidRDefault="00CC758F" w:rsidP="00CC758F">
      <w:pPr>
        <w:spacing w:before="120" w:after="120"/>
        <w:ind w:left="567"/>
        <w:jc w:val="both"/>
        <w:rPr>
          <w:rFonts w:ascii="Arial" w:hAnsi="Arial" w:cs="Arial"/>
          <w:sz w:val="21"/>
          <w:szCs w:val="21"/>
          <w:lang w:val="es-ES_tradnl" w:eastAsia="es-ES"/>
        </w:rPr>
      </w:pPr>
      <w:r w:rsidRPr="00CC758F">
        <w:rPr>
          <w:rFonts w:ascii="Arial" w:hAnsi="Arial" w:cs="Arial"/>
          <w:sz w:val="21"/>
          <w:szCs w:val="21"/>
          <w:lang w:val="es-ES_tradnl" w:eastAsia="es-ES"/>
        </w:rPr>
        <w:t xml:space="preserve">Por cumplimiento o resolución de Contrato, el </w:t>
      </w:r>
      <w:r w:rsidRPr="00CC758F">
        <w:rPr>
          <w:rFonts w:ascii="Arial" w:hAnsi="Arial" w:cs="Arial"/>
          <w:b/>
          <w:sz w:val="21"/>
          <w:szCs w:val="21"/>
          <w:lang w:val="es-ES_tradnl" w:eastAsia="es-ES"/>
        </w:rPr>
        <w:t>Contratista</w:t>
      </w:r>
      <w:r w:rsidRPr="00CC758F">
        <w:rPr>
          <w:rFonts w:ascii="Arial" w:hAnsi="Arial" w:cs="Arial"/>
          <w:sz w:val="21"/>
          <w:szCs w:val="21"/>
          <w:lang w:val="es-ES_tradnl" w:eastAsia="es-ES"/>
        </w:rPr>
        <w:t xml:space="preserve"> emitirá la planilla o el certificado de liquidación final dentro del plazo solicitado por el Fiscal de Obra y en caso que el </w:t>
      </w:r>
      <w:r w:rsidRPr="00CC758F">
        <w:rPr>
          <w:rFonts w:ascii="Arial" w:hAnsi="Arial" w:cs="Arial"/>
          <w:b/>
          <w:sz w:val="21"/>
          <w:szCs w:val="21"/>
          <w:lang w:val="es-ES_tradnl" w:eastAsia="es-ES"/>
        </w:rPr>
        <w:t xml:space="preserve">Contratista </w:t>
      </w:r>
      <w:r w:rsidRPr="00CC758F">
        <w:rPr>
          <w:rFonts w:ascii="Arial" w:hAnsi="Arial" w:cs="Arial"/>
          <w:sz w:val="21"/>
          <w:szCs w:val="21"/>
          <w:lang w:val="es-ES_tradnl" w:eastAsia="es-ES"/>
        </w:rPr>
        <w:t xml:space="preserve">se niega o no lo emita, </w:t>
      </w:r>
      <w:r w:rsidRPr="00CC758F">
        <w:rPr>
          <w:rFonts w:ascii="Arial" w:hAnsi="Arial" w:cs="Arial"/>
          <w:sz w:val="21"/>
          <w:szCs w:val="21"/>
          <w:lang w:val="es-BO" w:eastAsia="es-ES"/>
        </w:rPr>
        <w:t xml:space="preserve">autoriza al Supervisor y Fiscal de Obra </w:t>
      </w:r>
      <w:r w:rsidRPr="00CC758F">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CC758F">
        <w:rPr>
          <w:rFonts w:ascii="Arial" w:hAnsi="Arial" w:cs="Arial"/>
          <w:b/>
          <w:sz w:val="21"/>
          <w:szCs w:val="21"/>
          <w:lang w:val="es-ES_tradnl" w:eastAsia="es-ES"/>
        </w:rPr>
        <w:t>Contratista</w:t>
      </w:r>
      <w:r w:rsidRPr="00CC758F">
        <w:rPr>
          <w:rFonts w:ascii="Arial" w:hAnsi="Arial" w:cs="Arial"/>
          <w:sz w:val="21"/>
          <w:szCs w:val="21"/>
          <w:lang w:val="es-ES_tradnl" w:eastAsia="es-ES"/>
        </w:rPr>
        <w:t>,</w:t>
      </w:r>
      <w:r w:rsidRPr="00CC758F">
        <w:rPr>
          <w:rFonts w:ascii="Arial" w:hAnsi="Arial" w:cs="Arial"/>
          <w:sz w:val="21"/>
          <w:szCs w:val="21"/>
          <w:lang w:val="es-BO" w:eastAsia="es-ES"/>
        </w:rPr>
        <w:t>debiendo suscribir el documento y remitir la factura correspondiente</w:t>
      </w:r>
      <w:r w:rsidRPr="00CC758F">
        <w:rPr>
          <w:rFonts w:ascii="Arial" w:hAnsi="Arial" w:cs="Arial"/>
          <w:sz w:val="21"/>
          <w:szCs w:val="21"/>
          <w:lang w:val="es-ES_tradnl" w:eastAsia="es-ES"/>
        </w:rPr>
        <w:t>.</w:t>
      </w:r>
    </w:p>
    <w:p w:rsidR="00CC758F" w:rsidRPr="00CC758F" w:rsidRDefault="00CC758F" w:rsidP="00CC758F">
      <w:pPr>
        <w:tabs>
          <w:tab w:val="left" w:pos="709"/>
        </w:tabs>
        <w:spacing w:after="120"/>
        <w:ind w:left="567" w:hanging="567"/>
        <w:jc w:val="both"/>
        <w:rPr>
          <w:rFonts w:ascii="Arial" w:hAnsi="Arial" w:cs="Arial"/>
          <w:sz w:val="21"/>
          <w:szCs w:val="21"/>
          <w:lang w:eastAsia="es-ES"/>
        </w:rPr>
      </w:pPr>
      <w:r w:rsidRPr="00CC758F">
        <w:rPr>
          <w:rFonts w:ascii="Arial" w:hAnsi="Arial" w:cs="Arial"/>
          <w:sz w:val="21"/>
          <w:szCs w:val="21"/>
          <w:lang w:eastAsia="es-ES"/>
        </w:rPr>
        <w:tab/>
        <w:t xml:space="preserve">El </w:t>
      </w:r>
      <w:r w:rsidRPr="00CC758F">
        <w:rPr>
          <w:rFonts w:ascii="Arial" w:hAnsi="Arial" w:cs="Arial"/>
          <w:bCs/>
          <w:sz w:val="21"/>
          <w:szCs w:val="21"/>
          <w:lang w:eastAsia="es-ES"/>
        </w:rPr>
        <w:t>Supervisor</w:t>
      </w:r>
      <w:r w:rsidRPr="00CC758F">
        <w:rPr>
          <w:rFonts w:ascii="Arial" w:hAnsi="Arial" w:cs="Arial"/>
          <w:sz w:val="21"/>
          <w:szCs w:val="21"/>
          <w:lang w:eastAsia="es-ES"/>
        </w:rPr>
        <w:t xml:space="preserve"> a solicitud de la </w:t>
      </w:r>
      <w:r w:rsidRPr="00CC758F">
        <w:rPr>
          <w:rFonts w:ascii="Arial" w:hAnsi="Arial" w:cs="Arial"/>
          <w:b/>
          <w:sz w:val="21"/>
          <w:szCs w:val="21"/>
          <w:lang w:eastAsia="es-ES"/>
        </w:rPr>
        <w:t>Entidad</w:t>
      </w:r>
      <w:r w:rsidRPr="00CC758F">
        <w:rPr>
          <w:rFonts w:ascii="Arial" w:hAnsi="Arial" w:cs="Arial"/>
          <w:sz w:val="21"/>
          <w:szCs w:val="21"/>
          <w:lang w:eastAsia="es-ES"/>
        </w:rPr>
        <w:t>, procederá a establecer y certificar los trabajos y/o actividades ejecutadas en el proyecto, mismas que deberán ser útiles para continuar la ejecución de la Obra.</w:t>
      </w:r>
    </w:p>
    <w:p w:rsidR="00CC758F" w:rsidRPr="00CC758F" w:rsidRDefault="00CC758F" w:rsidP="00CC758F">
      <w:pPr>
        <w:spacing w:after="120"/>
        <w:jc w:val="both"/>
        <w:rPr>
          <w:rFonts w:ascii="Arial" w:hAnsi="Arial" w:cs="Arial"/>
          <w:b/>
          <w:sz w:val="21"/>
          <w:szCs w:val="21"/>
          <w:u w:val="single"/>
          <w:lang w:val="es-BO" w:eastAsia="es-ES"/>
        </w:rPr>
      </w:pPr>
      <w:r w:rsidRPr="00CC758F">
        <w:rPr>
          <w:rFonts w:ascii="Arial" w:hAnsi="Arial" w:cs="Arial"/>
          <w:b/>
          <w:sz w:val="21"/>
          <w:szCs w:val="21"/>
          <w:u w:val="single"/>
          <w:lang w:val="es-BO" w:eastAsia="es-ES"/>
        </w:rPr>
        <w:lastRenderedPageBreak/>
        <w:t>TRIGÉSIMA.- (SOLUCIÓN DE CONTROVERSIAS)</w:t>
      </w:r>
    </w:p>
    <w:p w:rsidR="00CC758F" w:rsidRPr="00CC758F" w:rsidRDefault="00CC758F" w:rsidP="00CC758F">
      <w:pPr>
        <w:spacing w:after="120"/>
        <w:jc w:val="both"/>
        <w:rPr>
          <w:rFonts w:ascii="Arial" w:hAnsi="Arial" w:cs="Arial"/>
          <w:sz w:val="21"/>
          <w:szCs w:val="21"/>
          <w:lang w:val="es-BO" w:eastAsia="es-ES"/>
        </w:rPr>
      </w:pPr>
      <w:r w:rsidRPr="00CC758F">
        <w:rPr>
          <w:rFonts w:ascii="Arial" w:hAnsi="Arial" w:cs="Arial"/>
          <w:sz w:val="21"/>
          <w:szCs w:val="21"/>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CC758F" w:rsidRPr="00CC758F" w:rsidRDefault="00CC758F" w:rsidP="00CC758F">
      <w:pPr>
        <w:spacing w:before="120" w:after="120"/>
        <w:ind w:hanging="11"/>
        <w:jc w:val="both"/>
        <w:rPr>
          <w:rFonts w:ascii="Arial" w:hAnsi="Arial" w:cs="Arial"/>
          <w:sz w:val="21"/>
          <w:szCs w:val="21"/>
          <w:u w:val="single"/>
          <w:lang w:val="es-BO" w:eastAsia="es-ES"/>
        </w:rPr>
      </w:pPr>
      <w:r w:rsidRPr="00CC758F">
        <w:rPr>
          <w:rFonts w:ascii="Arial" w:hAnsi="Arial" w:cs="Arial"/>
          <w:b/>
          <w:sz w:val="21"/>
          <w:szCs w:val="21"/>
          <w:u w:val="single"/>
          <w:lang w:val="es-BO" w:eastAsia="es-ES"/>
        </w:rPr>
        <w:t>TRIGÉSIMA PRIMERA.-  (MODIFICACIÓN AL CONTRATO)</w:t>
      </w:r>
    </w:p>
    <w:p w:rsidR="00CC758F" w:rsidRPr="00CC758F" w:rsidRDefault="00CC758F" w:rsidP="00CC758F">
      <w:pPr>
        <w:spacing w:before="120" w:after="120"/>
        <w:ind w:left="567" w:hanging="567"/>
        <w:jc w:val="both"/>
        <w:rPr>
          <w:rFonts w:ascii="Arial" w:hAnsi="Arial" w:cs="Arial"/>
          <w:sz w:val="21"/>
          <w:szCs w:val="21"/>
          <w:lang w:eastAsia="es-ES"/>
        </w:rPr>
      </w:pPr>
      <w:r w:rsidRPr="00CC758F">
        <w:rPr>
          <w:rFonts w:ascii="Arial" w:hAnsi="Arial" w:cs="Arial"/>
          <w:b/>
          <w:sz w:val="21"/>
          <w:szCs w:val="21"/>
          <w:lang w:val="es-BO" w:eastAsia="es-ES"/>
        </w:rPr>
        <w:t>31.1</w:t>
      </w:r>
      <w:r w:rsidRPr="00CC758F">
        <w:rPr>
          <w:rFonts w:ascii="Arial" w:hAnsi="Arial" w:cs="Arial"/>
          <w:sz w:val="21"/>
          <w:szCs w:val="21"/>
          <w:lang w:val="es-BO" w:eastAsia="es-ES"/>
        </w:rPr>
        <w:tab/>
      </w:r>
      <w:r w:rsidRPr="00CC758F">
        <w:rPr>
          <w:rFonts w:ascii="Arial" w:hAnsi="Arial" w:cs="Arial"/>
          <w:bCs/>
          <w:color w:val="000000"/>
          <w:sz w:val="21"/>
          <w:szCs w:val="21"/>
          <w:lang w:eastAsia="es-ES"/>
        </w:rPr>
        <w:t>La</w:t>
      </w:r>
      <w:r w:rsidRPr="00CC758F">
        <w:rPr>
          <w:rFonts w:ascii="Arial" w:hAnsi="Arial" w:cs="Arial"/>
          <w:b/>
          <w:bCs/>
          <w:color w:val="000000"/>
          <w:sz w:val="21"/>
          <w:szCs w:val="21"/>
          <w:lang w:eastAsia="es-ES"/>
        </w:rPr>
        <w:t xml:space="preserve"> Entidad </w:t>
      </w:r>
      <w:r w:rsidRPr="00CC758F">
        <w:rPr>
          <w:rFonts w:ascii="Arial" w:hAnsi="Arial" w:cs="Arial"/>
          <w:color w:val="000000"/>
          <w:sz w:val="21"/>
          <w:szCs w:val="21"/>
          <w:lang w:eastAsia="es-ES"/>
        </w:rPr>
        <w:t xml:space="preserve">y el </w:t>
      </w:r>
      <w:r w:rsidRPr="00CC758F">
        <w:rPr>
          <w:rFonts w:ascii="Arial" w:hAnsi="Arial" w:cs="Arial"/>
          <w:b/>
          <w:color w:val="000000"/>
          <w:sz w:val="21"/>
          <w:szCs w:val="21"/>
          <w:lang w:eastAsia="es-ES"/>
        </w:rPr>
        <w:t>Contratista</w:t>
      </w:r>
      <w:r w:rsidRPr="00CC758F">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CC758F" w:rsidRPr="00CC758F" w:rsidRDefault="00CC758F" w:rsidP="00CC758F">
      <w:pPr>
        <w:spacing w:before="120" w:after="120"/>
        <w:ind w:left="567"/>
        <w:jc w:val="both"/>
        <w:rPr>
          <w:rFonts w:ascii="Arial" w:hAnsi="Arial" w:cs="Arial"/>
          <w:sz w:val="21"/>
          <w:szCs w:val="21"/>
          <w:lang w:eastAsia="es-ES"/>
        </w:rPr>
      </w:pPr>
      <w:r w:rsidRPr="00CC758F">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CC758F" w:rsidRPr="00CC758F" w:rsidRDefault="00CC758F" w:rsidP="00CC758F">
      <w:pPr>
        <w:spacing w:before="120" w:after="120"/>
        <w:ind w:left="567" w:right="-7"/>
        <w:jc w:val="both"/>
        <w:rPr>
          <w:rFonts w:ascii="Arial" w:eastAsia="Calibri" w:hAnsi="Arial" w:cs="Arial"/>
          <w:sz w:val="21"/>
          <w:szCs w:val="21"/>
          <w:lang w:eastAsia="es-ES"/>
        </w:rPr>
      </w:pPr>
      <w:r w:rsidRPr="00CC758F">
        <w:rPr>
          <w:rFonts w:ascii="Arial" w:eastAsia="Calibri" w:hAnsi="Arial" w:cs="Arial"/>
          <w:sz w:val="21"/>
          <w:szCs w:val="21"/>
          <w:lang w:eastAsia="es-ES"/>
        </w:rPr>
        <w:t>Una vez aceptada la solicitud de modificación al Contrato, los precios consensuados entre las Partes serán considerados definitivos.</w:t>
      </w:r>
    </w:p>
    <w:p w:rsidR="00CC758F" w:rsidRPr="00CC758F" w:rsidRDefault="00CC758F" w:rsidP="00CC758F">
      <w:pPr>
        <w:autoSpaceDE w:val="0"/>
        <w:autoSpaceDN w:val="0"/>
        <w:adjustRightInd w:val="0"/>
        <w:spacing w:before="120" w:after="120"/>
        <w:ind w:left="567" w:right="-7"/>
        <w:jc w:val="both"/>
        <w:rPr>
          <w:rFonts w:ascii="Arial" w:eastAsia="Calibri" w:hAnsi="Arial" w:cs="Arial"/>
          <w:sz w:val="21"/>
          <w:szCs w:val="21"/>
          <w:lang w:val="es-BO"/>
        </w:rPr>
      </w:pPr>
      <w:r w:rsidRPr="00CC758F">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CC758F">
        <w:rPr>
          <w:rFonts w:ascii="Arial" w:eastAsia="Calibri" w:hAnsi="Arial" w:cs="Arial"/>
          <w:b/>
          <w:sz w:val="21"/>
          <w:szCs w:val="21"/>
          <w:lang w:val="es-BO"/>
        </w:rPr>
        <w:t>Contratista</w:t>
      </w:r>
      <w:r w:rsidRPr="00CC758F">
        <w:rPr>
          <w:rFonts w:ascii="Arial" w:eastAsia="Calibri" w:hAnsi="Arial" w:cs="Arial"/>
          <w:sz w:val="21"/>
          <w:szCs w:val="21"/>
          <w:lang w:val="es-BO"/>
        </w:rPr>
        <w:t xml:space="preserve"> respecto al pago de horas hombre (HH), costos indirectos y servicios.</w:t>
      </w:r>
    </w:p>
    <w:p w:rsidR="00CC758F" w:rsidRPr="00CC758F" w:rsidRDefault="00CC758F" w:rsidP="00CC758F">
      <w:pPr>
        <w:autoSpaceDE w:val="0"/>
        <w:autoSpaceDN w:val="0"/>
        <w:spacing w:before="120" w:after="120"/>
        <w:ind w:left="567"/>
        <w:jc w:val="both"/>
        <w:rPr>
          <w:rFonts w:ascii="Arial" w:hAnsi="Arial" w:cs="Arial"/>
          <w:color w:val="000000"/>
          <w:sz w:val="21"/>
          <w:szCs w:val="21"/>
          <w:lang w:eastAsia="es-ES"/>
        </w:rPr>
      </w:pPr>
      <w:r w:rsidRPr="00CC758F">
        <w:rPr>
          <w:rFonts w:ascii="Arial" w:hAnsi="Arial" w:cs="Arial"/>
          <w:color w:val="000000"/>
          <w:sz w:val="21"/>
          <w:szCs w:val="21"/>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CC758F">
        <w:rPr>
          <w:rFonts w:ascii="Arial" w:hAnsi="Arial" w:cs="Arial"/>
          <w:b/>
          <w:color w:val="000000"/>
          <w:sz w:val="21"/>
          <w:szCs w:val="21"/>
          <w:lang w:eastAsia="es-ES"/>
        </w:rPr>
        <w:t>Entidad</w:t>
      </w:r>
      <w:r w:rsidRPr="00CC758F">
        <w:rPr>
          <w:rFonts w:ascii="Arial" w:hAnsi="Arial" w:cs="Arial"/>
          <w:color w:val="000000"/>
          <w:sz w:val="21"/>
          <w:szCs w:val="21"/>
          <w:lang w:eastAsia="es-ES"/>
        </w:rPr>
        <w:t xml:space="preserve">. A tal efecto el </w:t>
      </w:r>
      <w:r w:rsidRPr="00CC758F">
        <w:rPr>
          <w:rFonts w:ascii="Arial" w:hAnsi="Arial" w:cs="Arial"/>
          <w:b/>
          <w:color w:val="000000"/>
          <w:sz w:val="21"/>
          <w:szCs w:val="21"/>
          <w:lang w:eastAsia="es-ES"/>
        </w:rPr>
        <w:t>Contratista</w:t>
      </w:r>
      <w:r w:rsidRPr="00CC758F">
        <w:rPr>
          <w:rFonts w:ascii="Arial" w:hAnsi="Arial" w:cs="Arial"/>
          <w:color w:val="000000"/>
          <w:sz w:val="21"/>
          <w:szCs w:val="21"/>
          <w:lang w:eastAsia="es-ES"/>
        </w:rPr>
        <w:t xml:space="preserve"> se compromete a suministrar toda la información necesaria para que la </w:t>
      </w:r>
      <w:r w:rsidRPr="00CC758F">
        <w:rPr>
          <w:rFonts w:ascii="Arial" w:hAnsi="Arial" w:cs="Arial"/>
          <w:b/>
          <w:color w:val="000000"/>
          <w:sz w:val="21"/>
          <w:szCs w:val="21"/>
          <w:lang w:eastAsia="es-ES"/>
        </w:rPr>
        <w:t>Entidad</w:t>
      </w:r>
      <w:r w:rsidRPr="00CC758F">
        <w:rPr>
          <w:rFonts w:ascii="Arial" w:hAnsi="Arial" w:cs="Arial"/>
          <w:color w:val="000000"/>
          <w:sz w:val="21"/>
          <w:szCs w:val="21"/>
          <w:lang w:eastAsia="es-ES"/>
        </w:rPr>
        <w:t xml:space="preserve"> pueda gestionar toda autorización interna que requiera.</w:t>
      </w:r>
    </w:p>
    <w:p w:rsidR="00CC758F" w:rsidRPr="00CC758F" w:rsidRDefault="00CC758F" w:rsidP="00CC758F">
      <w:pPr>
        <w:spacing w:before="120" w:after="120"/>
        <w:ind w:left="567"/>
        <w:jc w:val="both"/>
        <w:rPr>
          <w:rFonts w:ascii="Arial" w:hAnsi="Arial" w:cs="Arial"/>
          <w:sz w:val="21"/>
          <w:szCs w:val="21"/>
          <w:lang w:eastAsia="es-ES"/>
        </w:rPr>
      </w:pPr>
      <w:r w:rsidRPr="00CC758F">
        <w:rPr>
          <w:rFonts w:ascii="Arial" w:hAnsi="Arial" w:cs="Arial"/>
          <w:sz w:val="21"/>
          <w:szCs w:val="21"/>
          <w:lang w:eastAsia="es-ES"/>
        </w:rPr>
        <w:t xml:space="preserve">En caso que el </w:t>
      </w:r>
      <w:r w:rsidRPr="00CC758F">
        <w:rPr>
          <w:rFonts w:ascii="Arial" w:hAnsi="Arial" w:cs="Arial"/>
          <w:b/>
          <w:sz w:val="21"/>
          <w:szCs w:val="21"/>
          <w:lang w:eastAsia="es-ES"/>
        </w:rPr>
        <w:t>Contratista</w:t>
      </w:r>
      <w:r w:rsidRPr="00CC758F">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C758F">
        <w:rPr>
          <w:rFonts w:ascii="Arial" w:hAnsi="Arial" w:cs="Arial"/>
          <w:b/>
          <w:sz w:val="21"/>
          <w:szCs w:val="21"/>
          <w:lang w:eastAsia="es-ES"/>
        </w:rPr>
        <w:t>Contratista</w:t>
      </w:r>
      <w:r w:rsidRPr="00CC758F">
        <w:rPr>
          <w:rFonts w:ascii="Arial" w:hAnsi="Arial" w:cs="Arial"/>
          <w:sz w:val="21"/>
          <w:szCs w:val="21"/>
          <w:lang w:eastAsia="es-ES"/>
        </w:rPr>
        <w:t xml:space="preserve"> a su entera responsabilidad sin posibilidad de reclamo posterior alguno a </w:t>
      </w:r>
      <w:r w:rsidRPr="00CC758F">
        <w:rPr>
          <w:rFonts w:ascii="Arial" w:hAnsi="Arial" w:cs="Arial"/>
          <w:color w:val="000000"/>
          <w:sz w:val="21"/>
          <w:szCs w:val="21"/>
          <w:lang w:eastAsia="es-ES"/>
        </w:rPr>
        <w:t xml:space="preserve">la </w:t>
      </w:r>
      <w:r w:rsidRPr="00CC758F">
        <w:rPr>
          <w:rFonts w:ascii="Arial" w:hAnsi="Arial" w:cs="Arial"/>
          <w:b/>
          <w:color w:val="000000"/>
          <w:sz w:val="21"/>
          <w:szCs w:val="21"/>
          <w:lang w:eastAsia="es-ES"/>
        </w:rPr>
        <w:t>Entidad</w:t>
      </w:r>
      <w:r w:rsidRPr="00CC758F">
        <w:rPr>
          <w:rFonts w:ascii="Arial" w:hAnsi="Arial" w:cs="Arial"/>
          <w:sz w:val="21"/>
          <w:szCs w:val="21"/>
          <w:lang w:eastAsia="es-ES"/>
        </w:rPr>
        <w:t xml:space="preserve">. </w:t>
      </w:r>
    </w:p>
    <w:p w:rsidR="00CC758F" w:rsidRPr="00CC758F" w:rsidRDefault="00CC758F" w:rsidP="00CC758F">
      <w:pPr>
        <w:spacing w:before="120" w:after="120"/>
        <w:ind w:left="567"/>
        <w:jc w:val="both"/>
        <w:rPr>
          <w:rFonts w:ascii="Arial" w:hAnsi="Arial" w:cs="Arial"/>
          <w:sz w:val="21"/>
          <w:szCs w:val="21"/>
          <w:lang w:eastAsia="es-ES"/>
        </w:rPr>
      </w:pPr>
      <w:r w:rsidRPr="00CC758F">
        <w:rPr>
          <w:rFonts w:ascii="Arial" w:hAnsi="Arial" w:cs="Arial"/>
          <w:sz w:val="21"/>
          <w:szCs w:val="21"/>
          <w:lang w:eastAsia="es-ES"/>
        </w:rPr>
        <w:t xml:space="preserve">Cualquier rechazo justificado a una modificación solicitada por el </w:t>
      </w:r>
      <w:r w:rsidRPr="00CC758F">
        <w:rPr>
          <w:rFonts w:ascii="Arial" w:hAnsi="Arial" w:cs="Arial"/>
          <w:b/>
          <w:sz w:val="21"/>
          <w:szCs w:val="21"/>
          <w:lang w:eastAsia="es-ES"/>
        </w:rPr>
        <w:t>Contratista</w:t>
      </w:r>
      <w:r w:rsidRPr="00CC758F">
        <w:rPr>
          <w:rFonts w:ascii="Arial" w:hAnsi="Arial" w:cs="Arial"/>
          <w:sz w:val="21"/>
          <w:szCs w:val="21"/>
          <w:lang w:eastAsia="es-ES"/>
        </w:rPr>
        <w:t xml:space="preserve">, no lo exime respecto a sus obligaciones asumidas por el presente Contrato y los documentos del mismo. No obstante lo anterior, el </w:t>
      </w:r>
      <w:r w:rsidRPr="00CC758F">
        <w:rPr>
          <w:rFonts w:ascii="Arial" w:hAnsi="Arial" w:cs="Arial"/>
          <w:b/>
          <w:sz w:val="21"/>
          <w:szCs w:val="21"/>
          <w:lang w:eastAsia="es-ES"/>
        </w:rPr>
        <w:t>Contratista</w:t>
      </w:r>
      <w:r w:rsidRPr="00CC758F">
        <w:rPr>
          <w:rFonts w:ascii="Arial" w:hAnsi="Arial" w:cs="Arial"/>
          <w:sz w:val="21"/>
          <w:szCs w:val="21"/>
          <w:lang w:eastAsia="es-ES"/>
        </w:rPr>
        <w:t xml:space="preserve"> no iniciará ningún trabajo objeto de una orden de cambio y/o contrato modificatorio, hasta la aprobación de la misma por el </w:t>
      </w:r>
      <w:r w:rsidRPr="00CC758F">
        <w:rPr>
          <w:rFonts w:ascii="Arial" w:hAnsi="Arial" w:cs="Arial"/>
          <w:bCs/>
          <w:sz w:val="21"/>
          <w:szCs w:val="21"/>
          <w:lang w:eastAsia="es-ES"/>
        </w:rPr>
        <w:t>Supervisor</w:t>
      </w:r>
      <w:r w:rsidRPr="00CC758F">
        <w:rPr>
          <w:rFonts w:ascii="Arial" w:hAnsi="Arial" w:cs="Arial"/>
          <w:sz w:val="21"/>
          <w:szCs w:val="21"/>
          <w:lang w:eastAsia="es-ES"/>
        </w:rPr>
        <w:t xml:space="preserve"> y el </w:t>
      </w:r>
      <w:r w:rsidRPr="00CC758F">
        <w:rPr>
          <w:rFonts w:ascii="Arial" w:hAnsi="Arial" w:cs="Arial"/>
          <w:sz w:val="21"/>
          <w:szCs w:val="21"/>
          <w:lang w:val="es-BO" w:eastAsia="es-ES"/>
        </w:rPr>
        <w:t>Fiscal de Obra</w:t>
      </w:r>
      <w:r w:rsidRPr="00CC758F">
        <w:rPr>
          <w:rFonts w:ascii="Arial" w:hAnsi="Arial" w:cs="Arial"/>
          <w:sz w:val="21"/>
          <w:szCs w:val="21"/>
          <w:lang w:eastAsia="es-ES"/>
        </w:rPr>
        <w:t>.</w:t>
      </w:r>
    </w:p>
    <w:p w:rsidR="00CC758F" w:rsidRPr="00CC758F" w:rsidRDefault="00CC758F" w:rsidP="00CC758F">
      <w:pPr>
        <w:spacing w:before="120" w:after="120"/>
        <w:ind w:left="567"/>
        <w:jc w:val="both"/>
        <w:rPr>
          <w:rFonts w:ascii="Arial" w:hAnsi="Arial" w:cs="Arial"/>
          <w:sz w:val="21"/>
          <w:szCs w:val="21"/>
          <w:lang w:eastAsia="es-ES"/>
        </w:rPr>
      </w:pPr>
      <w:r w:rsidRPr="00CC758F">
        <w:rPr>
          <w:rFonts w:ascii="Arial" w:hAnsi="Arial" w:cs="Arial"/>
          <w:sz w:val="21"/>
          <w:szCs w:val="21"/>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CC758F" w:rsidRPr="00CC758F" w:rsidRDefault="00CC758F" w:rsidP="00CC758F">
      <w:pPr>
        <w:spacing w:before="120" w:after="120"/>
        <w:ind w:left="567" w:hanging="567"/>
        <w:jc w:val="both"/>
        <w:rPr>
          <w:rFonts w:ascii="Arial" w:hAnsi="Arial" w:cs="Arial"/>
          <w:sz w:val="21"/>
          <w:szCs w:val="21"/>
          <w:lang w:eastAsia="es-ES"/>
        </w:rPr>
      </w:pPr>
      <w:r w:rsidRPr="00CC758F">
        <w:rPr>
          <w:rFonts w:ascii="Arial" w:hAnsi="Arial" w:cs="Arial"/>
          <w:b/>
          <w:sz w:val="21"/>
          <w:szCs w:val="21"/>
          <w:lang w:val="es-BO" w:eastAsia="es-ES"/>
        </w:rPr>
        <w:t xml:space="preserve">31.2 </w:t>
      </w:r>
      <w:r w:rsidRPr="00CC758F">
        <w:rPr>
          <w:rFonts w:ascii="Arial" w:hAnsi="Arial" w:cs="Arial"/>
          <w:sz w:val="21"/>
          <w:szCs w:val="21"/>
          <w:lang w:eastAsia="es-ES"/>
        </w:rPr>
        <w:t xml:space="preserve">El </w:t>
      </w:r>
      <w:r w:rsidRPr="00CC758F">
        <w:rPr>
          <w:rFonts w:ascii="Arial" w:hAnsi="Arial" w:cs="Arial"/>
          <w:sz w:val="21"/>
          <w:szCs w:val="21"/>
          <w:lang w:val="es-BO" w:eastAsia="es-ES"/>
        </w:rPr>
        <w:t xml:space="preserve">Fiscal de Obra </w:t>
      </w:r>
      <w:r w:rsidRPr="00CC758F">
        <w:rPr>
          <w:rFonts w:ascii="Arial" w:hAnsi="Arial" w:cs="Arial"/>
          <w:sz w:val="21"/>
          <w:szCs w:val="21"/>
          <w:lang w:eastAsia="es-ES"/>
        </w:rPr>
        <w:t>en coordinación con el Supervisor puede ordenar las modificaciones a través de los siguientes instrumentos:</w:t>
      </w:r>
    </w:p>
    <w:p w:rsidR="00CC758F" w:rsidRPr="00CC758F" w:rsidRDefault="00CC758F" w:rsidP="00CC758F">
      <w:pPr>
        <w:spacing w:before="120" w:after="120"/>
        <w:ind w:left="1134" w:hanging="283"/>
        <w:jc w:val="both"/>
        <w:rPr>
          <w:rFonts w:ascii="Arial" w:hAnsi="Arial" w:cs="Arial"/>
          <w:b/>
          <w:sz w:val="21"/>
          <w:szCs w:val="21"/>
          <w:lang w:val="es-BO" w:eastAsia="es-ES"/>
        </w:rPr>
      </w:pPr>
      <w:r w:rsidRPr="00CC758F">
        <w:rPr>
          <w:rFonts w:ascii="Arial" w:hAnsi="Arial" w:cs="Arial"/>
          <w:b/>
          <w:sz w:val="21"/>
          <w:szCs w:val="21"/>
          <w:lang w:val="es-BO" w:eastAsia="es-ES"/>
        </w:rPr>
        <w:t xml:space="preserve">a) </w:t>
      </w:r>
      <w:r w:rsidRPr="00CC758F">
        <w:rPr>
          <w:rFonts w:ascii="Arial" w:hAnsi="Arial" w:cs="Arial"/>
          <w:b/>
          <w:sz w:val="21"/>
          <w:szCs w:val="21"/>
          <w:lang w:val="es-BO" w:eastAsia="es-ES"/>
        </w:rPr>
        <w:tab/>
        <w:t xml:space="preserve">Mediante una orden de trabajo: </w:t>
      </w:r>
    </w:p>
    <w:p w:rsidR="00CC758F" w:rsidRPr="00CC758F" w:rsidRDefault="00CC758F" w:rsidP="00CC758F">
      <w:pPr>
        <w:spacing w:before="120" w:after="120"/>
        <w:ind w:left="1134"/>
        <w:jc w:val="both"/>
        <w:rPr>
          <w:rFonts w:ascii="Arial" w:hAnsi="Arial" w:cs="Arial"/>
          <w:sz w:val="21"/>
          <w:szCs w:val="21"/>
          <w:lang w:val="es-BO" w:eastAsia="es-ES"/>
        </w:rPr>
      </w:pPr>
      <w:r w:rsidRPr="00CC758F">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C758F">
        <w:rPr>
          <w:rFonts w:ascii="Arial" w:hAnsi="Arial" w:cs="Arial"/>
          <w:bCs/>
          <w:sz w:val="21"/>
          <w:szCs w:val="21"/>
          <w:lang w:val="es-BO" w:eastAsia="es-ES"/>
        </w:rPr>
        <w:t>Supervisor</w:t>
      </w:r>
      <w:r w:rsidRPr="00CC758F">
        <w:rPr>
          <w:rFonts w:ascii="Arial" w:hAnsi="Arial" w:cs="Arial"/>
          <w:sz w:val="21"/>
          <w:szCs w:val="21"/>
          <w:lang w:val="es-BO" w:eastAsia="es-ES"/>
        </w:rPr>
        <w:t xml:space="preserve">, mediante carta expresa, o en el libro de órdenes, siempre en </w:t>
      </w:r>
      <w:r w:rsidRPr="00CC758F">
        <w:rPr>
          <w:rFonts w:ascii="Arial" w:hAnsi="Arial" w:cs="Arial"/>
          <w:sz w:val="21"/>
          <w:szCs w:val="21"/>
          <w:lang w:val="es-BO" w:eastAsia="es-ES"/>
        </w:rPr>
        <w:lastRenderedPageBreak/>
        <w:t>procura de un eficiente desarrollo y ejecución de la Obra. La emisión de órdenes de trabajo, no deberán dar lugar a la emisión posterior de orden de cambio para el mismo objeto.</w:t>
      </w:r>
    </w:p>
    <w:p w:rsidR="00CC758F" w:rsidRPr="00CC758F" w:rsidRDefault="00CC758F" w:rsidP="00CC758F">
      <w:pPr>
        <w:spacing w:before="120" w:after="120"/>
        <w:ind w:left="1134" w:hanging="283"/>
        <w:jc w:val="both"/>
        <w:rPr>
          <w:rFonts w:ascii="Arial" w:hAnsi="Arial" w:cs="Arial"/>
          <w:sz w:val="21"/>
          <w:szCs w:val="21"/>
          <w:lang w:val="es-BO" w:eastAsia="es-ES"/>
        </w:rPr>
      </w:pPr>
      <w:r w:rsidRPr="00CC758F">
        <w:rPr>
          <w:rFonts w:ascii="Arial" w:hAnsi="Arial" w:cs="Arial"/>
          <w:b/>
          <w:sz w:val="21"/>
          <w:szCs w:val="21"/>
          <w:lang w:val="es-BO" w:eastAsia="es-ES"/>
        </w:rPr>
        <w:t xml:space="preserve">b) </w:t>
      </w:r>
      <w:r w:rsidRPr="00CC758F">
        <w:rPr>
          <w:rFonts w:ascii="Arial" w:hAnsi="Arial" w:cs="Arial"/>
          <w:b/>
          <w:sz w:val="21"/>
          <w:szCs w:val="21"/>
          <w:lang w:val="es-BO" w:eastAsia="es-ES"/>
        </w:rPr>
        <w:tab/>
        <w:t xml:space="preserve">Mediante orden de cambio: </w:t>
      </w:r>
    </w:p>
    <w:p w:rsidR="00CC758F" w:rsidRPr="00CC758F" w:rsidRDefault="00CC758F" w:rsidP="00CC758F">
      <w:pPr>
        <w:spacing w:before="120" w:after="120"/>
        <w:ind w:left="1134"/>
        <w:jc w:val="both"/>
        <w:rPr>
          <w:rFonts w:ascii="Arial" w:hAnsi="Arial" w:cs="Arial"/>
          <w:sz w:val="21"/>
          <w:szCs w:val="21"/>
          <w:lang w:val="es-BO" w:eastAsia="es-ES"/>
        </w:rPr>
      </w:pPr>
      <w:r w:rsidRPr="00CC758F">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CC758F" w:rsidRPr="00CC758F" w:rsidRDefault="00CC758F" w:rsidP="00CC758F">
      <w:pPr>
        <w:spacing w:before="120" w:after="120"/>
        <w:ind w:left="1134"/>
        <w:jc w:val="both"/>
        <w:rPr>
          <w:rFonts w:ascii="Arial" w:hAnsi="Arial" w:cs="Arial"/>
          <w:sz w:val="21"/>
          <w:szCs w:val="21"/>
          <w:lang w:eastAsia="es-ES"/>
        </w:rPr>
      </w:pPr>
      <w:r w:rsidRPr="00CC758F">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CC758F">
        <w:rPr>
          <w:rFonts w:ascii="Arial" w:hAnsi="Arial" w:cs="Arial"/>
          <w:bCs/>
          <w:sz w:val="21"/>
          <w:szCs w:val="21"/>
          <w:lang w:eastAsia="es-ES"/>
        </w:rPr>
        <w:t>Supervisor</w:t>
      </w:r>
      <w:r w:rsidRPr="00CC758F">
        <w:rPr>
          <w:rFonts w:ascii="Arial" w:hAnsi="Arial" w:cs="Arial"/>
          <w:sz w:val="21"/>
          <w:szCs w:val="21"/>
          <w:lang w:eastAsia="es-ES"/>
        </w:rPr>
        <w:t xml:space="preserve"> en coordinación con el </w:t>
      </w:r>
      <w:r w:rsidRPr="00CC758F">
        <w:rPr>
          <w:rFonts w:ascii="Arial" w:hAnsi="Arial" w:cs="Arial"/>
          <w:sz w:val="21"/>
          <w:szCs w:val="21"/>
          <w:lang w:val="es-BO" w:eastAsia="es-ES"/>
        </w:rPr>
        <w:t>Fiscal de Obra</w:t>
      </w:r>
      <w:r w:rsidRPr="00CC758F">
        <w:rPr>
          <w:rFonts w:ascii="Arial" w:hAnsi="Arial" w:cs="Arial"/>
          <w:sz w:val="21"/>
          <w:szCs w:val="21"/>
          <w:lang w:eastAsia="es-ES"/>
        </w:rPr>
        <w:t xml:space="preserve">, quien gestionara ante las instancias correspondientes su emisión. </w:t>
      </w:r>
    </w:p>
    <w:p w:rsidR="00CC758F" w:rsidRPr="00CC758F" w:rsidRDefault="00CC758F" w:rsidP="00CC758F">
      <w:pPr>
        <w:spacing w:before="120" w:after="120"/>
        <w:ind w:left="1134" w:hanging="283"/>
        <w:jc w:val="both"/>
        <w:rPr>
          <w:rFonts w:ascii="Arial" w:hAnsi="Arial" w:cs="Arial"/>
          <w:sz w:val="21"/>
          <w:szCs w:val="21"/>
          <w:lang w:eastAsia="es-ES"/>
        </w:rPr>
      </w:pPr>
      <w:r w:rsidRPr="00CC758F">
        <w:rPr>
          <w:rFonts w:ascii="Arial" w:hAnsi="Arial" w:cs="Arial"/>
          <w:b/>
          <w:sz w:val="21"/>
          <w:szCs w:val="21"/>
          <w:lang w:val="es-BO" w:eastAsia="es-ES"/>
        </w:rPr>
        <w:t xml:space="preserve">c) </w:t>
      </w:r>
      <w:r w:rsidRPr="00CC758F">
        <w:rPr>
          <w:rFonts w:ascii="Arial" w:hAnsi="Arial" w:cs="Arial"/>
          <w:b/>
          <w:sz w:val="21"/>
          <w:szCs w:val="21"/>
          <w:lang w:val="es-BO" w:eastAsia="es-ES"/>
        </w:rPr>
        <w:tab/>
        <w:t xml:space="preserve">Mediante contrato modificatorio: </w:t>
      </w:r>
    </w:p>
    <w:p w:rsidR="00CC758F" w:rsidRPr="00CC758F" w:rsidRDefault="00CC758F" w:rsidP="00CC758F">
      <w:pPr>
        <w:spacing w:before="120" w:after="120"/>
        <w:ind w:left="1134"/>
        <w:jc w:val="both"/>
        <w:rPr>
          <w:rFonts w:ascii="Arial" w:hAnsi="Arial" w:cs="Arial"/>
          <w:sz w:val="21"/>
          <w:szCs w:val="21"/>
          <w:lang w:eastAsia="es-ES"/>
        </w:rPr>
      </w:pPr>
      <w:r w:rsidRPr="00CC758F">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C758F">
        <w:rPr>
          <w:rFonts w:ascii="Arial" w:hAnsi="Arial" w:cs="Arial"/>
          <w:sz w:val="21"/>
          <w:szCs w:val="21"/>
          <w:lang w:val="es-BO" w:eastAsia="es-ES"/>
        </w:rPr>
        <w:t>Fiscal de Obra</w:t>
      </w:r>
      <w:r w:rsidRPr="00CC758F">
        <w:rPr>
          <w:rFonts w:ascii="Arial" w:hAnsi="Arial" w:cs="Arial"/>
          <w:sz w:val="21"/>
          <w:szCs w:val="21"/>
          <w:lang w:eastAsia="es-ES"/>
        </w:rPr>
        <w:t xml:space="preserve"> en coordinación con el </w:t>
      </w:r>
      <w:r w:rsidRPr="00CC758F">
        <w:rPr>
          <w:rFonts w:ascii="Arial" w:hAnsi="Arial" w:cs="Arial"/>
          <w:bCs/>
          <w:sz w:val="21"/>
          <w:szCs w:val="21"/>
          <w:lang w:eastAsia="es-ES"/>
        </w:rPr>
        <w:t>Supervisor</w:t>
      </w:r>
      <w:r w:rsidRPr="00CC758F">
        <w:rPr>
          <w:rFonts w:ascii="Arial" w:hAnsi="Arial" w:cs="Arial"/>
          <w:sz w:val="21"/>
          <w:szCs w:val="21"/>
          <w:lang w:eastAsia="es-ES"/>
        </w:rPr>
        <w:t xml:space="preserve"> podrán formular el documento de sustento técnico-financiero que establezca las causas y razones por las cuales debiera ser suscrito este documento.</w:t>
      </w:r>
    </w:p>
    <w:p w:rsidR="00CC758F" w:rsidRPr="00CC758F" w:rsidRDefault="00CC758F" w:rsidP="00CC758F">
      <w:pPr>
        <w:spacing w:before="120" w:after="120"/>
        <w:ind w:left="1134"/>
        <w:jc w:val="both"/>
        <w:rPr>
          <w:rFonts w:ascii="Arial" w:hAnsi="Arial" w:cs="Arial"/>
          <w:sz w:val="21"/>
          <w:szCs w:val="21"/>
          <w:lang w:eastAsia="es-ES"/>
        </w:rPr>
      </w:pPr>
      <w:r w:rsidRPr="00CC758F">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CC758F">
        <w:rPr>
          <w:rFonts w:ascii="Arial" w:hAnsi="Arial" w:cs="Arial"/>
          <w:color w:val="000000"/>
          <w:sz w:val="21"/>
          <w:szCs w:val="21"/>
          <w:lang w:eastAsia="es-ES"/>
        </w:rPr>
        <w:t xml:space="preserve">la </w:t>
      </w:r>
      <w:r w:rsidRPr="00CC758F">
        <w:rPr>
          <w:rFonts w:ascii="Arial" w:hAnsi="Arial" w:cs="Arial"/>
          <w:b/>
          <w:color w:val="000000"/>
          <w:sz w:val="21"/>
          <w:szCs w:val="21"/>
          <w:lang w:eastAsia="es-ES"/>
        </w:rPr>
        <w:t>Entidad</w:t>
      </w:r>
      <w:r w:rsidRPr="00CC758F">
        <w:rPr>
          <w:rFonts w:ascii="Arial" w:hAnsi="Arial" w:cs="Arial"/>
          <w:sz w:val="21"/>
          <w:szCs w:val="21"/>
          <w:lang w:val="es-BO" w:eastAsia="es-ES"/>
        </w:rPr>
        <w:t xml:space="preserve"> y el </w:t>
      </w:r>
      <w:r w:rsidRPr="00CC758F">
        <w:rPr>
          <w:rFonts w:ascii="Arial" w:hAnsi="Arial" w:cs="Arial"/>
          <w:b/>
          <w:bCs/>
          <w:sz w:val="21"/>
          <w:szCs w:val="21"/>
          <w:lang w:val="es-BO" w:eastAsia="es-ES"/>
        </w:rPr>
        <w:t>Contratista</w:t>
      </w:r>
      <w:r w:rsidRPr="00CC758F">
        <w:rPr>
          <w:rFonts w:ascii="Arial" w:hAnsi="Arial" w:cs="Arial"/>
          <w:bCs/>
          <w:sz w:val="21"/>
          <w:szCs w:val="21"/>
          <w:lang w:val="es-BO" w:eastAsia="es-ES"/>
        </w:rPr>
        <w:t xml:space="preserve">, </w:t>
      </w:r>
      <w:r w:rsidRPr="00CC758F">
        <w:rPr>
          <w:rFonts w:ascii="Arial" w:hAnsi="Arial" w:cs="Arial"/>
          <w:sz w:val="21"/>
          <w:szCs w:val="21"/>
          <w:lang w:val="es-BO" w:eastAsia="es-ES"/>
        </w:rPr>
        <w:t>no se podrán incrementar los porcentajes en lo referido a costos indirectos y mano de obra</w:t>
      </w:r>
      <w:r w:rsidRPr="00CC758F">
        <w:rPr>
          <w:rFonts w:ascii="Arial" w:hAnsi="Arial" w:cs="Arial"/>
          <w:sz w:val="21"/>
          <w:szCs w:val="21"/>
          <w:lang w:eastAsia="es-ES"/>
        </w:rPr>
        <w:t xml:space="preserve">, para ello el </w:t>
      </w:r>
      <w:r w:rsidRPr="00CC758F">
        <w:rPr>
          <w:rFonts w:ascii="Arial" w:hAnsi="Arial" w:cs="Arial"/>
          <w:b/>
          <w:sz w:val="21"/>
          <w:szCs w:val="21"/>
          <w:lang w:eastAsia="es-ES"/>
        </w:rPr>
        <w:t>Contratista</w:t>
      </w:r>
      <w:r w:rsidRPr="00CC758F">
        <w:rPr>
          <w:rFonts w:ascii="Arial" w:hAnsi="Arial" w:cs="Arial"/>
          <w:sz w:val="21"/>
          <w:szCs w:val="21"/>
          <w:lang w:eastAsia="es-ES"/>
        </w:rPr>
        <w:t xml:space="preserve"> debe presentar un </w:t>
      </w:r>
      <w:r w:rsidRPr="00CC758F">
        <w:rPr>
          <w:rFonts w:ascii="Arial" w:hAnsi="Arial" w:cs="Arial"/>
          <w:sz w:val="21"/>
          <w:szCs w:val="21"/>
          <w:lang w:val="es-BO" w:eastAsia="es-ES"/>
        </w:rPr>
        <w:t xml:space="preserve">programa para su realización, un presupuesto detallado de los costos, cotizaciones referenciales y precios estimados así como el impacto en el monto del Contrato y cronograma de trabajo. </w:t>
      </w:r>
      <w:r w:rsidRPr="00CC758F">
        <w:rPr>
          <w:rFonts w:ascii="Arial" w:hAnsi="Arial" w:cs="Arial"/>
          <w:sz w:val="21"/>
          <w:szCs w:val="21"/>
          <w:lang w:eastAsia="es-ES"/>
        </w:rPr>
        <w:t xml:space="preserve">En el caso que signifique una disminución en la Obra, deberá concertarse previamente con el </w:t>
      </w:r>
      <w:r w:rsidRPr="00CC758F">
        <w:rPr>
          <w:rFonts w:ascii="Arial" w:hAnsi="Arial" w:cs="Arial"/>
          <w:b/>
          <w:bCs/>
          <w:sz w:val="21"/>
          <w:szCs w:val="21"/>
          <w:lang w:eastAsia="es-ES"/>
        </w:rPr>
        <w:t>Contratista</w:t>
      </w:r>
      <w:r w:rsidRPr="00CC758F">
        <w:rPr>
          <w:rFonts w:ascii="Arial" w:hAnsi="Arial" w:cs="Arial"/>
          <w:sz w:val="21"/>
          <w:szCs w:val="21"/>
          <w:lang w:eastAsia="es-ES"/>
        </w:rPr>
        <w:t>, a efectos de evitar reclamos posteriores.</w:t>
      </w:r>
    </w:p>
    <w:p w:rsidR="00CC758F" w:rsidRPr="00CC758F" w:rsidRDefault="00CC758F" w:rsidP="00CC758F">
      <w:pPr>
        <w:spacing w:before="120" w:after="120"/>
        <w:ind w:left="1134"/>
        <w:jc w:val="both"/>
        <w:rPr>
          <w:rFonts w:ascii="Arial" w:hAnsi="Arial" w:cs="Arial"/>
          <w:sz w:val="21"/>
          <w:szCs w:val="21"/>
          <w:lang w:val="es-BO" w:eastAsia="es-ES"/>
        </w:rPr>
      </w:pPr>
      <w:r w:rsidRPr="00CC758F">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rsidR="00CC758F" w:rsidRPr="00CC758F" w:rsidRDefault="00CC758F" w:rsidP="00CC758F">
      <w:pPr>
        <w:spacing w:before="120" w:after="120"/>
        <w:ind w:left="1134"/>
        <w:jc w:val="both"/>
        <w:rPr>
          <w:rFonts w:ascii="Arial" w:hAnsi="Arial" w:cs="Arial"/>
          <w:sz w:val="21"/>
          <w:szCs w:val="21"/>
          <w:lang w:eastAsia="es-ES"/>
        </w:rPr>
      </w:pPr>
      <w:r w:rsidRPr="00CC758F">
        <w:rPr>
          <w:rFonts w:ascii="Arial" w:hAnsi="Arial" w:cs="Arial"/>
          <w:sz w:val="21"/>
          <w:szCs w:val="21"/>
          <w:lang w:eastAsia="es-ES"/>
        </w:rPr>
        <w:t xml:space="preserve">El informe y los antecedentes deberán ser coordinados por el </w:t>
      </w:r>
      <w:r w:rsidRPr="00CC758F">
        <w:rPr>
          <w:rFonts w:ascii="Arial" w:hAnsi="Arial" w:cs="Arial"/>
          <w:bCs/>
          <w:sz w:val="21"/>
          <w:szCs w:val="21"/>
          <w:lang w:eastAsia="es-ES"/>
        </w:rPr>
        <w:t>Supervisor</w:t>
      </w:r>
      <w:r w:rsidRPr="00CC758F">
        <w:rPr>
          <w:rFonts w:ascii="Arial" w:hAnsi="Arial" w:cs="Arial"/>
          <w:sz w:val="21"/>
          <w:szCs w:val="21"/>
          <w:lang w:eastAsia="es-ES"/>
        </w:rPr>
        <w:t xml:space="preserve"> y </w:t>
      </w:r>
      <w:r w:rsidRPr="00CC758F">
        <w:rPr>
          <w:rFonts w:ascii="Arial" w:hAnsi="Arial" w:cs="Arial"/>
          <w:sz w:val="21"/>
          <w:szCs w:val="21"/>
          <w:lang w:val="es-BO" w:eastAsia="es-ES"/>
        </w:rPr>
        <w:t>Fiscal de Obra</w:t>
      </w:r>
      <w:r w:rsidRPr="00CC758F">
        <w:rPr>
          <w:rFonts w:ascii="Arial" w:hAnsi="Arial" w:cs="Arial"/>
          <w:sz w:val="21"/>
          <w:szCs w:val="21"/>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CC758F" w:rsidRPr="00CC758F" w:rsidRDefault="00CC758F" w:rsidP="00CC758F">
      <w:pPr>
        <w:spacing w:before="120" w:after="120"/>
        <w:ind w:left="567" w:hanging="567"/>
        <w:jc w:val="both"/>
        <w:rPr>
          <w:rFonts w:ascii="Arial" w:hAnsi="Arial" w:cs="Arial"/>
          <w:sz w:val="21"/>
          <w:szCs w:val="21"/>
          <w:lang w:val="es-BO" w:eastAsia="es-ES"/>
        </w:rPr>
      </w:pPr>
      <w:r w:rsidRPr="00CC758F">
        <w:rPr>
          <w:rFonts w:ascii="Arial" w:hAnsi="Arial" w:cs="Arial"/>
          <w:b/>
          <w:sz w:val="21"/>
          <w:szCs w:val="21"/>
          <w:lang w:val="es-BO" w:eastAsia="es-ES"/>
        </w:rPr>
        <w:t xml:space="preserve">31.3 </w:t>
      </w:r>
      <w:r w:rsidRPr="00CC758F">
        <w:rPr>
          <w:rFonts w:ascii="Arial" w:hAnsi="Arial" w:cs="Arial"/>
          <w:b/>
          <w:sz w:val="21"/>
          <w:szCs w:val="21"/>
          <w:lang w:val="es-BO" w:eastAsia="es-ES"/>
        </w:rPr>
        <w:tab/>
      </w:r>
      <w:r w:rsidRPr="00CC758F">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rsidR="00CC758F" w:rsidRPr="00CC758F" w:rsidRDefault="00CC758F" w:rsidP="00CC758F">
      <w:pPr>
        <w:spacing w:before="120" w:after="120"/>
        <w:ind w:left="567" w:hanging="567"/>
        <w:jc w:val="both"/>
        <w:rPr>
          <w:rFonts w:ascii="Arial" w:hAnsi="Arial" w:cs="Arial"/>
          <w:b/>
          <w:sz w:val="21"/>
          <w:szCs w:val="21"/>
          <w:lang w:val="es-BO" w:eastAsia="es-ES"/>
        </w:rPr>
      </w:pPr>
      <w:r w:rsidRPr="00CC758F">
        <w:rPr>
          <w:rFonts w:ascii="Arial" w:hAnsi="Arial" w:cs="Arial"/>
          <w:b/>
          <w:sz w:val="21"/>
          <w:szCs w:val="21"/>
          <w:lang w:val="es-BO" w:eastAsia="es-ES"/>
        </w:rPr>
        <w:t xml:space="preserve">31.4 </w:t>
      </w:r>
      <w:r w:rsidRPr="00CC758F">
        <w:rPr>
          <w:rFonts w:ascii="Arial" w:hAnsi="Arial" w:cs="Arial"/>
          <w:b/>
          <w:sz w:val="21"/>
          <w:szCs w:val="21"/>
          <w:lang w:val="es-BO" w:eastAsia="es-ES"/>
        </w:rPr>
        <w:tab/>
      </w:r>
      <w:r w:rsidRPr="00CC758F">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CC758F">
        <w:rPr>
          <w:rFonts w:ascii="Arial" w:hAnsi="Arial" w:cs="Arial"/>
          <w:b/>
          <w:sz w:val="21"/>
          <w:szCs w:val="21"/>
          <w:lang w:val="es-BO" w:eastAsia="es-ES"/>
        </w:rPr>
        <w:t>Contratista.</w:t>
      </w:r>
    </w:p>
    <w:p w:rsidR="00CC758F" w:rsidRPr="00CC758F" w:rsidRDefault="00CC758F" w:rsidP="00CC758F">
      <w:pPr>
        <w:spacing w:before="120" w:after="120"/>
        <w:jc w:val="both"/>
        <w:rPr>
          <w:rFonts w:ascii="Arial" w:hAnsi="Arial" w:cs="Arial"/>
          <w:sz w:val="21"/>
          <w:szCs w:val="21"/>
          <w:u w:val="single"/>
          <w:lang w:val="es-BO" w:eastAsia="es-ES"/>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CC758F">
        <w:rPr>
          <w:rFonts w:ascii="Arial" w:hAnsi="Arial" w:cs="Arial"/>
          <w:b/>
          <w:sz w:val="21"/>
          <w:szCs w:val="21"/>
          <w:u w:val="single"/>
          <w:lang w:val="es-BO" w:eastAsia="es-ES"/>
        </w:rPr>
        <w:t>TRIGÉSIMA SEGUNDA.- (SUSPENSIÓN DE LA OBRA)</w:t>
      </w:r>
    </w:p>
    <w:p w:rsidR="00CC758F" w:rsidRPr="00CC758F" w:rsidRDefault="00CC758F" w:rsidP="00CC758F">
      <w:pPr>
        <w:autoSpaceDE w:val="0"/>
        <w:autoSpaceDN w:val="0"/>
        <w:adjustRightInd w:val="0"/>
        <w:spacing w:before="120" w:after="120"/>
        <w:jc w:val="both"/>
        <w:rPr>
          <w:rFonts w:ascii="Arial" w:eastAsia="Calibri" w:hAnsi="Arial" w:cs="Arial"/>
          <w:color w:val="000000"/>
          <w:sz w:val="21"/>
          <w:szCs w:val="21"/>
          <w:lang w:val="es-BO"/>
        </w:rPr>
      </w:pPr>
      <w:r w:rsidRPr="00CC758F">
        <w:rPr>
          <w:rFonts w:ascii="Arial" w:eastAsia="Calibri" w:hAnsi="Arial" w:cs="Arial"/>
          <w:color w:val="000000"/>
          <w:sz w:val="21"/>
          <w:szCs w:val="21"/>
          <w:lang w:val="es-BO"/>
        </w:rPr>
        <w:lastRenderedPageBreak/>
        <w:t xml:space="preserve">El </w:t>
      </w:r>
      <w:r w:rsidRPr="00CC758F">
        <w:rPr>
          <w:rFonts w:ascii="Arial" w:eastAsia="Calibri" w:hAnsi="Arial" w:cs="Arial"/>
          <w:b/>
          <w:color w:val="000000"/>
          <w:sz w:val="21"/>
          <w:szCs w:val="21"/>
          <w:lang w:val="es-BO"/>
        </w:rPr>
        <w:t>Contratista</w:t>
      </w:r>
      <w:r w:rsidRPr="00CC758F">
        <w:rPr>
          <w:rFonts w:ascii="Arial" w:eastAsia="Calibri" w:hAnsi="Arial" w:cs="Arial"/>
          <w:color w:val="000000"/>
          <w:sz w:val="21"/>
          <w:szCs w:val="21"/>
          <w:lang w:val="es-BO"/>
        </w:rPr>
        <w:t xml:space="preserve">, previa orden escrita del </w:t>
      </w:r>
      <w:r w:rsidRPr="00CC758F">
        <w:rPr>
          <w:rFonts w:ascii="Arial" w:hAnsi="Arial" w:cs="Arial"/>
          <w:sz w:val="21"/>
          <w:szCs w:val="21"/>
          <w:lang w:val="es-BO" w:eastAsia="es-ES"/>
        </w:rPr>
        <w:t>Fiscal de Obra</w:t>
      </w:r>
      <w:r w:rsidRPr="00CC758F">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CC758F" w:rsidRPr="00CC758F" w:rsidRDefault="00CC758F" w:rsidP="00CC758F">
      <w:pPr>
        <w:spacing w:before="120" w:after="120"/>
        <w:ind w:right="-7"/>
        <w:jc w:val="both"/>
        <w:outlineLvl w:val="5"/>
        <w:rPr>
          <w:rFonts w:ascii="Arial" w:hAnsi="Arial" w:cs="Arial"/>
          <w:sz w:val="21"/>
          <w:szCs w:val="21"/>
          <w:lang w:val="es-BO" w:eastAsia="es-ES"/>
        </w:rPr>
      </w:pPr>
      <w:r w:rsidRPr="00CC758F">
        <w:rPr>
          <w:rFonts w:ascii="Arial" w:hAnsi="Arial" w:cs="Arial"/>
          <w:sz w:val="21"/>
          <w:szCs w:val="21"/>
          <w:lang w:val="es-BO" w:eastAsia="es-ES"/>
        </w:rPr>
        <w:t xml:space="preserve">Durante dicha suspensión el </w:t>
      </w:r>
      <w:r w:rsidRPr="00CC758F">
        <w:rPr>
          <w:rFonts w:ascii="Arial" w:hAnsi="Arial" w:cs="Arial"/>
          <w:b/>
          <w:sz w:val="21"/>
          <w:szCs w:val="21"/>
          <w:lang w:val="es-BO" w:eastAsia="es-ES"/>
        </w:rPr>
        <w:t>Contratista</w:t>
      </w:r>
      <w:r w:rsidRPr="00CC758F">
        <w:rPr>
          <w:rFonts w:ascii="Arial" w:hAnsi="Arial" w:cs="Arial"/>
          <w:sz w:val="21"/>
          <w:szCs w:val="21"/>
          <w:lang w:val="es-BO" w:eastAsia="es-ES"/>
        </w:rPr>
        <w:t xml:space="preserve"> protegerá y salvaguardará la Obra, de manera coincidente con la Ley Aplicable y/o en la manera que requiera el Fiscal de Obra. El </w:t>
      </w:r>
      <w:r w:rsidRPr="00CC758F">
        <w:rPr>
          <w:rFonts w:ascii="Arial" w:hAnsi="Arial" w:cs="Arial"/>
          <w:b/>
          <w:sz w:val="21"/>
          <w:szCs w:val="21"/>
          <w:lang w:val="es-BO" w:eastAsia="es-ES"/>
        </w:rPr>
        <w:t>Contratista</w:t>
      </w:r>
      <w:r w:rsidRPr="00CC758F">
        <w:rPr>
          <w:rFonts w:ascii="Arial" w:hAnsi="Arial" w:cs="Arial"/>
          <w:sz w:val="21"/>
          <w:szCs w:val="21"/>
          <w:lang w:val="es-BO" w:eastAsia="es-ES"/>
        </w:rPr>
        <w:t xml:space="preserve"> asumirá todos los costos y tiempos incurridos por la suspensión producida. </w:t>
      </w:r>
    </w:p>
    <w:p w:rsidR="00CC758F" w:rsidRPr="00CC758F" w:rsidRDefault="00CC758F" w:rsidP="00CC758F">
      <w:pPr>
        <w:autoSpaceDE w:val="0"/>
        <w:autoSpaceDN w:val="0"/>
        <w:adjustRightInd w:val="0"/>
        <w:spacing w:before="120" w:after="120"/>
        <w:jc w:val="both"/>
        <w:rPr>
          <w:rFonts w:ascii="Arial" w:eastAsia="Calibri" w:hAnsi="Arial" w:cs="Arial"/>
          <w:color w:val="000000"/>
          <w:sz w:val="21"/>
          <w:szCs w:val="21"/>
          <w:lang w:val="es-BO"/>
        </w:rPr>
      </w:pPr>
      <w:r w:rsidRPr="00CC758F">
        <w:rPr>
          <w:rFonts w:ascii="Arial" w:eastAsia="Calibri" w:hAnsi="Arial" w:cs="Arial"/>
          <w:color w:val="000000"/>
          <w:sz w:val="21"/>
          <w:szCs w:val="21"/>
          <w:lang w:val="es-BO"/>
        </w:rPr>
        <w:t>En materia de suspensión de las obras conforme a lo expresado, se seguirán las siguientes reglas:</w:t>
      </w:r>
    </w:p>
    <w:p w:rsidR="00CC758F" w:rsidRPr="00CC758F" w:rsidRDefault="00CC758F" w:rsidP="004C7C31">
      <w:pPr>
        <w:numPr>
          <w:ilvl w:val="1"/>
          <w:numId w:val="69"/>
        </w:numPr>
        <w:spacing w:before="120" w:after="120"/>
        <w:ind w:left="567" w:right="-7" w:hanging="567"/>
        <w:jc w:val="both"/>
        <w:outlineLvl w:val="5"/>
        <w:rPr>
          <w:rFonts w:ascii="Arial" w:hAnsi="Arial" w:cs="Arial"/>
          <w:sz w:val="21"/>
          <w:szCs w:val="21"/>
          <w:lang w:val="es-BO" w:eastAsia="es-ES"/>
        </w:rPr>
      </w:pPr>
      <w:r w:rsidRPr="00CC758F">
        <w:rPr>
          <w:rFonts w:ascii="Arial" w:eastAsia="Calibri" w:hAnsi="Arial" w:cs="Arial"/>
          <w:color w:val="000000"/>
          <w:sz w:val="21"/>
          <w:szCs w:val="21"/>
          <w:lang w:val="es-BO"/>
        </w:rPr>
        <w:t xml:space="preserve">El </w:t>
      </w:r>
      <w:r w:rsidRPr="00CC758F">
        <w:rPr>
          <w:rFonts w:ascii="Arial" w:hAnsi="Arial" w:cs="Arial"/>
          <w:sz w:val="21"/>
          <w:szCs w:val="21"/>
          <w:lang w:val="es-BO" w:eastAsia="es-ES"/>
        </w:rPr>
        <w:t xml:space="preserve">Fiscal de Obra podrá en cualquier momento luego de una suspensión ordenada bajo la presente cláusula, requerirle al </w:t>
      </w:r>
      <w:r w:rsidRPr="00CC758F">
        <w:rPr>
          <w:rFonts w:ascii="Arial" w:hAnsi="Arial" w:cs="Arial"/>
          <w:b/>
          <w:sz w:val="21"/>
          <w:szCs w:val="21"/>
          <w:lang w:val="es-BO" w:eastAsia="es-ES"/>
        </w:rPr>
        <w:t>Contratista</w:t>
      </w:r>
      <w:r w:rsidRPr="00CC758F">
        <w:rPr>
          <w:rFonts w:ascii="Arial" w:hAnsi="Arial" w:cs="Arial"/>
          <w:sz w:val="21"/>
          <w:szCs w:val="21"/>
          <w:lang w:val="es-BO" w:eastAsia="es-ES"/>
        </w:rPr>
        <w:t xml:space="preserve"> mediante orden escrita que reanude el trabajo suspendido, </w:t>
      </w:r>
      <w:r w:rsidRPr="00CC758F">
        <w:rPr>
          <w:rFonts w:ascii="Arial" w:eastAsia="Calibri" w:hAnsi="Arial" w:cs="Arial"/>
          <w:color w:val="000000"/>
          <w:sz w:val="21"/>
          <w:szCs w:val="21"/>
          <w:lang w:val="es-BO"/>
        </w:rPr>
        <w:t>una vez sea solucionado el evento que motivó la suspensión.</w:t>
      </w:r>
    </w:p>
    <w:p w:rsidR="00CC758F" w:rsidRPr="00CC758F" w:rsidRDefault="00CC758F" w:rsidP="004C7C31">
      <w:pPr>
        <w:numPr>
          <w:ilvl w:val="1"/>
          <w:numId w:val="69"/>
        </w:numPr>
        <w:tabs>
          <w:tab w:val="left" w:pos="567"/>
        </w:tabs>
        <w:spacing w:before="120" w:after="120"/>
        <w:ind w:left="567" w:hanging="567"/>
        <w:jc w:val="both"/>
        <w:rPr>
          <w:rFonts w:ascii="Arial" w:eastAsia="Calibri" w:hAnsi="Arial" w:cs="Arial"/>
          <w:color w:val="000000"/>
          <w:sz w:val="21"/>
          <w:szCs w:val="21"/>
          <w:lang w:val="es-BO"/>
        </w:rPr>
      </w:pPr>
      <w:r w:rsidRPr="00CC758F">
        <w:rPr>
          <w:rFonts w:ascii="Arial" w:eastAsia="Calibri" w:hAnsi="Arial" w:cs="Arial"/>
          <w:color w:val="000000"/>
          <w:sz w:val="21"/>
          <w:szCs w:val="21"/>
          <w:lang w:val="es-BO"/>
        </w:rPr>
        <w:t xml:space="preserve">Al recibir dicho aviso de reanudar la Obra, el </w:t>
      </w:r>
      <w:r w:rsidRPr="00CC758F">
        <w:rPr>
          <w:rFonts w:ascii="Arial" w:eastAsia="Calibri" w:hAnsi="Arial" w:cs="Arial"/>
          <w:b/>
          <w:color w:val="000000"/>
          <w:sz w:val="21"/>
          <w:szCs w:val="21"/>
          <w:lang w:val="es-BO"/>
        </w:rPr>
        <w:t>Contratista</w:t>
      </w:r>
      <w:r w:rsidRPr="00CC758F">
        <w:rPr>
          <w:rFonts w:ascii="Arial" w:eastAsia="Calibri" w:hAnsi="Arial" w:cs="Arial"/>
          <w:color w:val="000000"/>
          <w:sz w:val="21"/>
          <w:szCs w:val="21"/>
          <w:lang w:val="es-BO"/>
        </w:rPr>
        <w:t xml:space="preserve"> examinará la Obra o cualquier parte de ésta que podría haber sido afectada por la suspensión. El </w:t>
      </w:r>
      <w:r w:rsidRPr="00CC758F">
        <w:rPr>
          <w:rFonts w:ascii="Arial" w:eastAsia="Calibri" w:hAnsi="Arial" w:cs="Arial"/>
          <w:b/>
          <w:color w:val="000000"/>
          <w:sz w:val="21"/>
          <w:szCs w:val="21"/>
          <w:lang w:val="es-BO"/>
        </w:rPr>
        <w:t>Contratista</w:t>
      </w:r>
      <w:r w:rsidRPr="00CC758F">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rsidR="00CC758F" w:rsidRPr="00CC758F" w:rsidRDefault="00CC758F" w:rsidP="004C7C31">
      <w:pPr>
        <w:numPr>
          <w:ilvl w:val="1"/>
          <w:numId w:val="69"/>
        </w:numPr>
        <w:tabs>
          <w:tab w:val="left" w:pos="567"/>
        </w:tabs>
        <w:spacing w:before="120" w:after="120"/>
        <w:ind w:left="567" w:hanging="567"/>
        <w:jc w:val="both"/>
        <w:rPr>
          <w:rFonts w:ascii="Arial" w:eastAsia="Calibri" w:hAnsi="Arial" w:cs="Arial"/>
          <w:color w:val="000000"/>
          <w:sz w:val="21"/>
          <w:szCs w:val="21"/>
          <w:lang w:val="es-BO"/>
        </w:rPr>
      </w:pPr>
      <w:r w:rsidRPr="00CC758F">
        <w:rPr>
          <w:rFonts w:ascii="Arial" w:eastAsia="Calibri" w:hAnsi="Arial" w:cs="Arial"/>
          <w:color w:val="000000"/>
          <w:sz w:val="21"/>
          <w:szCs w:val="21"/>
          <w:lang w:val="es-BO"/>
        </w:rPr>
        <w:t xml:space="preserve">No obstante las demás disposiciones de esta cláusula, el </w:t>
      </w:r>
      <w:r w:rsidRPr="00CC758F">
        <w:rPr>
          <w:rFonts w:ascii="Arial" w:eastAsia="Calibri" w:hAnsi="Arial" w:cs="Arial"/>
          <w:b/>
          <w:color w:val="000000"/>
          <w:sz w:val="21"/>
          <w:szCs w:val="21"/>
          <w:lang w:val="es-BO"/>
        </w:rPr>
        <w:t>Contratista</w:t>
      </w:r>
      <w:r w:rsidRPr="00CC758F">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C758F">
        <w:rPr>
          <w:rFonts w:ascii="Arial" w:eastAsia="Calibri" w:hAnsi="Arial" w:cs="Arial"/>
          <w:b/>
          <w:color w:val="000000"/>
          <w:sz w:val="21"/>
          <w:szCs w:val="21"/>
          <w:lang w:val="es-BO"/>
        </w:rPr>
        <w:t>Contratista.</w:t>
      </w:r>
    </w:p>
    <w:p w:rsidR="00CC758F" w:rsidRPr="00CC758F" w:rsidRDefault="00CC758F" w:rsidP="00CC758F">
      <w:pPr>
        <w:tabs>
          <w:tab w:val="left" w:pos="426"/>
        </w:tabs>
        <w:spacing w:before="120" w:after="120"/>
        <w:ind w:right="-7" w:hanging="993"/>
        <w:jc w:val="both"/>
        <w:outlineLvl w:val="5"/>
        <w:rPr>
          <w:rFonts w:ascii="Arial" w:hAnsi="Arial" w:cs="Arial"/>
          <w:bCs/>
          <w:sz w:val="21"/>
          <w:szCs w:val="21"/>
          <w:lang w:eastAsia="es-ES"/>
        </w:rPr>
      </w:pPr>
      <w:r w:rsidRPr="00CC758F">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CC758F">
        <w:rPr>
          <w:rFonts w:ascii="Arial" w:hAnsi="Arial" w:cs="Arial"/>
          <w:bCs/>
          <w:sz w:val="21"/>
          <w:szCs w:val="21"/>
          <w:lang w:eastAsia="es-ES"/>
        </w:rPr>
        <w:t>cláusula (Terminación del Contrato).</w:t>
      </w:r>
    </w:p>
    <w:p w:rsidR="00CC758F" w:rsidRPr="00CC758F" w:rsidRDefault="00CC758F" w:rsidP="00CC758F">
      <w:pPr>
        <w:spacing w:before="120" w:after="120"/>
        <w:jc w:val="both"/>
        <w:rPr>
          <w:rFonts w:ascii="Arial" w:hAnsi="Arial" w:cs="Arial"/>
          <w:b/>
          <w:spacing w:val="-3"/>
          <w:sz w:val="21"/>
          <w:szCs w:val="21"/>
          <w:u w:val="single"/>
          <w:lang w:val="es-BO" w:eastAsia="es-ES"/>
        </w:rPr>
      </w:pPr>
      <w:r w:rsidRPr="00CC758F">
        <w:rPr>
          <w:rFonts w:ascii="Arial" w:hAnsi="Arial" w:cs="Arial"/>
          <w:b/>
          <w:sz w:val="21"/>
          <w:szCs w:val="21"/>
          <w:u w:val="single"/>
          <w:lang w:val="es-BO" w:eastAsia="es-ES"/>
        </w:rPr>
        <w:t>TRIGÉSIMA TERCERA.- (</w:t>
      </w:r>
      <w:r w:rsidRPr="00CC758F">
        <w:rPr>
          <w:rFonts w:ascii="Arial" w:hAnsi="Arial" w:cs="Arial"/>
          <w:b/>
          <w:spacing w:val="-3"/>
          <w:sz w:val="21"/>
          <w:szCs w:val="21"/>
          <w:u w:val="single"/>
          <w:lang w:val="es-BO" w:eastAsia="es-ES"/>
        </w:rPr>
        <w:t>COMITÉ DE RECEPCIÓN DE LA OBRA)</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CC758F" w:rsidRPr="00CC758F" w:rsidRDefault="00CC758F" w:rsidP="00CC758F">
      <w:pPr>
        <w:spacing w:before="120" w:after="120"/>
        <w:jc w:val="both"/>
        <w:rPr>
          <w:rFonts w:ascii="Arial" w:hAnsi="Arial" w:cs="Arial"/>
          <w:b/>
          <w:sz w:val="21"/>
          <w:szCs w:val="21"/>
          <w:lang w:val="es-BO" w:eastAsia="es-ES"/>
        </w:rPr>
      </w:pPr>
      <w:r w:rsidRPr="00CC758F">
        <w:rPr>
          <w:rFonts w:ascii="Arial" w:hAnsi="Arial" w:cs="Arial"/>
          <w:sz w:val="21"/>
          <w:szCs w:val="21"/>
          <w:lang w:val="es-BO" w:eastAsia="es-ES"/>
        </w:rPr>
        <w:t>El Fiscal de Obra formará parte del Comité de Recepción.</w:t>
      </w:r>
    </w:p>
    <w:p w:rsidR="00CC758F" w:rsidRPr="00CC758F" w:rsidRDefault="00CC758F" w:rsidP="00CC758F">
      <w:pPr>
        <w:spacing w:before="120" w:after="120"/>
        <w:jc w:val="both"/>
        <w:rPr>
          <w:rFonts w:ascii="Arial" w:hAnsi="Arial" w:cs="Arial"/>
          <w:b/>
          <w:spacing w:val="-3"/>
          <w:sz w:val="21"/>
          <w:szCs w:val="21"/>
          <w:u w:val="single"/>
          <w:lang w:val="es-BO" w:eastAsia="es-ES"/>
        </w:rPr>
      </w:pPr>
      <w:r w:rsidRPr="00CC758F">
        <w:rPr>
          <w:rFonts w:ascii="Arial" w:hAnsi="Arial" w:cs="Arial"/>
          <w:b/>
          <w:sz w:val="21"/>
          <w:szCs w:val="21"/>
          <w:u w:val="single"/>
          <w:lang w:val="es-BO" w:eastAsia="es-ES"/>
        </w:rPr>
        <w:t>TRIGÉSIMA CUARTA.- (</w:t>
      </w:r>
      <w:r w:rsidRPr="00CC758F">
        <w:rPr>
          <w:rFonts w:ascii="Arial" w:hAnsi="Arial" w:cs="Arial"/>
          <w:b/>
          <w:spacing w:val="-3"/>
          <w:sz w:val="21"/>
          <w:szCs w:val="21"/>
          <w:u w:val="single"/>
          <w:lang w:val="es-BO" w:eastAsia="es-ES"/>
        </w:rPr>
        <w:t>RECEPCIÓN DE LA OBRA)</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 xml:space="preserve">Cinco (05) días hábiles antes de que fenezca el plazo de ejecución de la Obra, o antes, mediante el libro de órdenes o nota expresa el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 xml:space="preserve"> solicitará al </w:t>
      </w:r>
      <w:r w:rsidRPr="00CC758F">
        <w:rPr>
          <w:rFonts w:ascii="Arial" w:hAnsi="Arial" w:cs="Arial"/>
          <w:bCs/>
          <w:sz w:val="21"/>
          <w:szCs w:val="21"/>
          <w:lang w:val="es-BO" w:eastAsia="es-ES"/>
        </w:rPr>
        <w:t>Supervisor</w:t>
      </w:r>
      <w:r w:rsidRPr="00CC758F">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CC758F" w:rsidRPr="00CC758F" w:rsidRDefault="00CC758F" w:rsidP="00CC758F">
      <w:pPr>
        <w:spacing w:before="120" w:after="120"/>
        <w:jc w:val="both"/>
        <w:rPr>
          <w:rFonts w:ascii="Arial" w:hAnsi="Arial" w:cs="Arial"/>
          <w:sz w:val="21"/>
          <w:szCs w:val="21"/>
          <w:lang w:val="es-BO"/>
        </w:rPr>
      </w:pPr>
      <w:r w:rsidRPr="00CC758F">
        <w:rPr>
          <w:rFonts w:ascii="Arial" w:hAnsi="Arial" w:cs="Arial"/>
          <w:sz w:val="21"/>
          <w:szCs w:val="21"/>
          <w:lang w:val="es-BO"/>
        </w:rPr>
        <w:t xml:space="preserve">Si a juicio técnico del Fiscal de Obra y </w:t>
      </w:r>
      <w:r w:rsidRPr="00CC758F">
        <w:rPr>
          <w:rFonts w:ascii="Arial" w:hAnsi="Arial" w:cs="Arial"/>
          <w:bCs/>
          <w:sz w:val="21"/>
          <w:szCs w:val="21"/>
          <w:lang w:val="es-BO"/>
        </w:rPr>
        <w:t>Supervisor</w:t>
      </w:r>
      <w:r w:rsidRPr="00CC758F">
        <w:rPr>
          <w:rFonts w:ascii="Arial" w:hAnsi="Arial" w:cs="Arial"/>
          <w:sz w:val="21"/>
          <w:szCs w:val="21"/>
          <w:lang w:val="es-BO"/>
        </w:rPr>
        <w:t xml:space="preserve"> se halla correctamente ejecutada la Obra, mediante ellos y el Comité de Recepción hará conocer a </w:t>
      </w:r>
      <w:r w:rsidRPr="00CC758F">
        <w:rPr>
          <w:rFonts w:ascii="Arial" w:hAnsi="Arial" w:cs="Arial"/>
          <w:color w:val="000000"/>
          <w:sz w:val="21"/>
          <w:szCs w:val="21"/>
        </w:rPr>
        <w:t xml:space="preserve">la </w:t>
      </w:r>
      <w:r w:rsidRPr="00CC758F">
        <w:rPr>
          <w:rFonts w:ascii="Arial" w:hAnsi="Arial" w:cs="Arial"/>
          <w:b/>
          <w:color w:val="000000"/>
          <w:sz w:val="21"/>
          <w:szCs w:val="21"/>
        </w:rPr>
        <w:t>Entidad</w:t>
      </w:r>
      <w:r w:rsidRPr="00CC758F">
        <w:rPr>
          <w:rFonts w:ascii="Arial" w:hAnsi="Arial" w:cs="Arial"/>
          <w:sz w:val="21"/>
          <w:szCs w:val="21"/>
          <w:lang w:val="es-BO"/>
        </w:rPr>
        <w:t>su intención de proceder a la recepción provisional; este proceso no deberá exceder el plazo de 05 (cinco) días hábiles.</w:t>
      </w:r>
    </w:p>
    <w:p w:rsidR="00CC758F" w:rsidRPr="00CC758F" w:rsidRDefault="00CC758F" w:rsidP="00CC758F">
      <w:pPr>
        <w:spacing w:before="120" w:after="120"/>
        <w:jc w:val="both"/>
        <w:rPr>
          <w:rFonts w:ascii="Arial" w:hAnsi="Arial" w:cs="Arial"/>
          <w:b/>
          <w:sz w:val="21"/>
          <w:szCs w:val="21"/>
          <w:lang w:val="es-BO" w:eastAsia="es-ES"/>
        </w:rPr>
      </w:pPr>
      <w:r w:rsidRPr="00CC758F">
        <w:rPr>
          <w:rFonts w:ascii="Arial" w:hAnsi="Arial" w:cs="Arial"/>
          <w:spacing w:val="-3"/>
          <w:sz w:val="21"/>
          <w:szCs w:val="21"/>
          <w:lang w:val="es-BO" w:eastAsia="es-ES"/>
        </w:rPr>
        <w:t>L</w:t>
      </w:r>
      <w:r w:rsidRPr="00CC758F">
        <w:rPr>
          <w:rFonts w:ascii="Arial" w:hAnsi="Arial" w:cs="Arial"/>
          <w:sz w:val="21"/>
          <w:szCs w:val="21"/>
          <w:lang w:val="es-BO" w:eastAsia="es-ES"/>
        </w:rPr>
        <w:t>a recepción de la Obra será realizada en dos etapas que se detallan a continuación:</w:t>
      </w:r>
      <w:r w:rsidRPr="00CC758F">
        <w:rPr>
          <w:rFonts w:ascii="Arial" w:hAnsi="Arial" w:cs="Arial"/>
          <w:b/>
          <w:sz w:val="21"/>
          <w:szCs w:val="21"/>
          <w:lang w:val="es-BO" w:eastAsia="es-ES"/>
        </w:rPr>
        <w:t> </w:t>
      </w:r>
    </w:p>
    <w:p w:rsidR="00CC758F" w:rsidRPr="00CC758F" w:rsidRDefault="00CC758F" w:rsidP="00CC758F">
      <w:pPr>
        <w:spacing w:before="120" w:after="120"/>
        <w:ind w:left="567" w:hanging="567"/>
        <w:jc w:val="both"/>
        <w:rPr>
          <w:rFonts w:ascii="Arial" w:hAnsi="Arial" w:cs="Arial"/>
          <w:b/>
          <w:sz w:val="21"/>
          <w:szCs w:val="21"/>
          <w:lang w:val="es-BO" w:eastAsia="es-ES"/>
        </w:rPr>
      </w:pPr>
      <w:r w:rsidRPr="00CC758F">
        <w:rPr>
          <w:rFonts w:ascii="Arial" w:hAnsi="Arial" w:cs="Arial"/>
          <w:b/>
          <w:sz w:val="21"/>
          <w:szCs w:val="21"/>
          <w:lang w:val="es-BO" w:eastAsia="es-ES"/>
        </w:rPr>
        <w:t xml:space="preserve">34.1 </w:t>
      </w:r>
      <w:r w:rsidRPr="00CC758F">
        <w:rPr>
          <w:rFonts w:ascii="Arial" w:hAnsi="Arial" w:cs="Arial"/>
          <w:b/>
          <w:sz w:val="21"/>
          <w:szCs w:val="21"/>
          <w:lang w:val="es-BO" w:eastAsia="es-ES"/>
        </w:rPr>
        <w:tab/>
        <w:t xml:space="preserve">Recepción Provisional. </w:t>
      </w:r>
      <w:r w:rsidRPr="00CC758F">
        <w:rPr>
          <w:rFonts w:ascii="Arial" w:hAnsi="Arial" w:cs="Arial"/>
          <w:bCs/>
          <w:sz w:val="21"/>
          <w:szCs w:val="21"/>
          <w:lang w:val="es-BO" w:eastAsia="es-ES"/>
        </w:rPr>
        <w:t>Esta etapa contempla:</w:t>
      </w:r>
    </w:p>
    <w:p w:rsidR="00CC758F" w:rsidRPr="00CC758F" w:rsidRDefault="00CC758F" w:rsidP="00CC758F">
      <w:pPr>
        <w:spacing w:before="120" w:after="120"/>
        <w:ind w:left="567"/>
        <w:jc w:val="both"/>
        <w:rPr>
          <w:rFonts w:ascii="Arial" w:hAnsi="Arial" w:cs="Arial"/>
          <w:b/>
          <w:sz w:val="21"/>
          <w:szCs w:val="21"/>
          <w:lang w:val="es-BO" w:eastAsia="es-ES"/>
        </w:rPr>
      </w:pPr>
      <w:r w:rsidRPr="00CC758F">
        <w:rPr>
          <w:rFonts w:ascii="Arial" w:hAnsi="Arial" w:cs="Arial"/>
          <w:sz w:val="21"/>
          <w:szCs w:val="21"/>
          <w:lang w:val="es-BO" w:eastAsia="es-ES"/>
        </w:rPr>
        <w:t xml:space="preserve">Para la recepción provisional de la Obra, el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C758F">
        <w:rPr>
          <w:rFonts w:ascii="Arial" w:hAnsi="Arial" w:cs="Arial"/>
          <w:bCs/>
          <w:sz w:val="21"/>
          <w:szCs w:val="21"/>
          <w:lang w:val="es-BO" w:eastAsia="es-ES"/>
        </w:rPr>
        <w:t>Supervisor</w:t>
      </w:r>
      <w:r w:rsidRPr="00CC758F">
        <w:rPr>
          <w:rFonts w:ascii="Arial" w:hAnsi="Arial" w:cs="Arial"/>
          <w:sz w:val="21"/>
          <w:szCs w:val="21"/>
          <w:lang w:val="es-BO" w:eastAsia="es-ES"/>
        </w:rPr>
        <w:t xml:space="preserve">. Este trabajo será considerado como indispensable para la recepción provisional y el cumplimiento del Contrato. </w:t>
      </w:r>
    </w:p>
    <w:p w:rsidR="00CC758F" w:rsidRPr="00CC758F" w:rsidRDefault="00CC758F" w:rsidP="00CC758F">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CC758F">
        <w:rPr>
          <w:rFonts w:ascii="Arial" w:eastAsia="Calibri" w:hAnsi="Arial" w:cs="Arial"/>
          <w:color w:val="000000"/>
          <w:sz w:val="21"/>
          <w:szCs w:val="21"/>
          <w:lang w:val="es-ES_tradnl" w:eastAsia="es-ES"/>
        </w:rPr>
        <w:lastRenderedPageBreak/>
        <w:tab/>
        <w:t>Si, al realizar la inspección conjunta e</w:t>
      </w:r>
      <w:r w:rsidRPr="00CC758F">
        <w:rPr>
          <w:rFonts w:ascii="Arial" w:hAnsi="Arial" w:cs="Arial"/>
          <w:color w:val="000000"/>
          <w:sz w:val="21"/>
          <w:szCs w:val="21"/>
          <w:lang w:eastAsia="es-ES"/>
        </w:rPr>
        <w:t xml:space="preserve">l Comité de Recepción del cual también formará parte el Fiscal de Obra </w:t>
      </w:r>
      <w:r w:rsidRPr="00CC758F">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CC758F">
        <w:rPr>
          <w:rFonts w:ascii="Arial" w:eastAsia="Calibri" w:hAnsi="Arial" w:cs="Arial"/>
          <w:b/>
          <w:color w:val="000000"/>
          <w:sz w:val="21"/>
          <w:szCs w:val="21"/>
          <w:lang w:val="es-ES_tradnl" w:eastAsia="es-ES"/>
        </w:rPr>
        <w:t>Contratista</w:t>
      </w:r>
      <w:r w:rsidRPr="00CC758F">
        <w:rPr>
          <w:rFonts w:ascii="Arial" w:eastAsia="Calibri" w:hAnsi="Arial" w:cs="Arial"/>
          <w:color w:val="000000"/>
          <w:sz w:val="21"/>
          <w:szCs w:val="21"/>
          <w:lang w:val="es-ES_tradnl" w:eastAsia="es-ES"/>
        </w:rPr>
        <w:t xml:space="preserve"> en el plazo que acuerden las Partes, llevando a cabo la recepción provisional de la Obra, </w:t>
      </w:r>
      <w:r w:rsidRPr="00CC758F">
        <w:rPr>
          <w:rFonts w:ascii="Arial" w:hAnsi="Arial" w:cs="Arial"/>
          <w:sz w:val="21"/>
          <w:szCs w:val="21"/>
          <w:lang w:val="es-BO" w:eastAsia="es-ES"/>
        </w:rPr>
        <w:t xml:space="preserve">pero si las anomalías fueran mayores, el </w:t>
      </w:r>
      <w:r w:rsidRPr="00CC758F">
        <w:rPr>
          <w:rFonts w:ascii="Arial" w:hAnsi="Arial" w:cs="Arial"/>
          <w:bCs/>
          <w:sz w:val="21"/>
          <w:szCs w:val="21"/>
          <w:lang w:val="es-BO" w:eastAsia="es-ES"/>
        </w:rPr>
        <w:t>Supervisor</w:t>
      </w:r>
      <w:r w:rsidRPr="00CC758F">
        <w:rPr>
          <w:rFonts w:ascii="Arial" w:hAnsi="Arial" w:cs="Arial"/>
          <w:sz w:val="21"/>
          <w:szCs w:val="21"/>
          <w:lang w:val="es-BO" w:eastAsia="es-ES"/>
        </w:rPr>
        <w:t xml:space="preserve"> tendrá la facultad de rechazar la recepción provisional y consiguientemente, correrán las multas y sanciones al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 xml:space="preserve"> hasta que la Obra sea entregada en forma satisfactoria.</w:t>
      </w:r>
    </w:p>
    <w:p w:rsidR="00CC758F" w:rsidRPr="00CC758F" w:rsidRDefault="00CC758F" w:rsidP="00CC758F">
      <w:pPr>
        <w:spacing w:before="120" w:after="120"/>
        <w:ind w:left="567"/>
        <w:jc w:val="both"/>
        <w:rPr>
          <w:rFonts w:ascii="Arial" w:hAnsi="Arial" w:cs="Arial"/>
          <w:sz w:val="21"/>
          <w:szCs w:val="21"/>
          <w:lang w:val="es-BO" w:eastAsia="es-ES"/>
        </w:rPr>
      </w:pPr>
      <w:r w:rsidRPr="00CC758F">
        <w:rPr>
          <w:rFonts w:ascii="Arial" w:hAnsi="Arial" w:cs="Arial"/>
          <w:sz w:val="21"/>
          <w:szCs w:val="21"/>
          <w:lang w:val="es-BO" w:eastAsia="es-ES"/>
        </w:rPr>
        <w:t xml:space="preserve">Si a juicio del </w:t>
      </w:r>
      <w:r w:rsidRPr="00CC758F">
        <w:rPr>
          <w:rFonts w:ascii="Arial" w:hAnsi="Arial" w:cs="Arial"/>
          <w:bCs/>
          <w:sz w:val="21"/>
          <w:szCs w:val="21"/>
          <w:lang w:val="es-BO" w:eastAsia="es-ES"/>
        </w:rPr>
        <w:t xml:space="preserve">Supervisor y </w:t>
      </w:r>
      <w:r w:rsidRPr="00CC758F">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rsidR="00CC758F" w:rsidRPr="00CC758F" w:rsidRDefault="00CC758F" w:rsidP="00CC758F">
      <w:pPr>
        <w:spacing w:before="120" w:after="120"/>
        <w:ind w:left="567" w:hanging="567"/>
        <w:jc w:val="both"/>
        <w:rPr>
          <w:rFonts w:ascii="Arial" w:hAnsi="Arial" w:cs="Arial"/>
          <w:sz w:val="21"/>
          <w:szCs w:val="21"/>
          <w:lang w:val="es-BO" w:eastAsia="es-ES"/>
        </w:rPr>
      </w:pPr>
      <w:r w:rsidRPr="00CC758F">
        <w:rPr>
          <w:rFonts w:ascii="Arial" w:hAnsi="Arial" w:cs="Arial"/>
          <w:b/>
          <w:sz w:val="21"/>
          <w:szCs w:val="21"/>
          <w:lang w:val="es-BO" w:eastAsia="es-ES"/>
        </w:rPr>
        <w:t xml:space="preserve">34.2   Recepción Definitiva. </w:t>
      </w:r>
      <w:r w:rsidRPr="00CC758F">
        <w:rPr>
          <w:rFonts w:ascii="Arial" w:hAnsi="Arial" w:cs="Arial"/>
          <w:sz w:val="21"/>
          <w:szCs w:val="21"/>
          <w:lang w:val="es-BO" w:eastAsia="es-ES"/>
        </w:rPr>
        <w:t>Se realiza de acuerdo al siguiente procedimiento:</w:t>
      </w:r>
    </w:p>
    <w:p w:rsidR="00CC758F" w:rsidRPr="00CC758F" w:rsidRDefault="00CC758F" w:rsidP="00CC758F">
      <w:pPr>
        <w:spacing w:before="120" w:after="120"/>
        <w:ind w:left="567"/>
        <w:jc w:val="both"/>
        <w:rPr>
          <w:rFonts w:ascii="Arial" w:hAnsi="Arial" w:cs="Arial"/>
          <w:sz w:val="21"/>
          <w:szCs w:val="21"/>
          <w:lang w:val="es-BO" w:eastAsia="es-ES"/>
        </w:rPr>
      </w:pPr>
      <w:r w:rsidRPr="00CC758F">
        <w:rPr>
          <w:rFonts w:ascii="Arial" w:hAnsi="Arial" w:cs="Arial"/>
          <w:sz w:val="21"/>
          <w:szCs w:val="21"/>
          <w:lang w:val="es-BO" w:eastAsia="es-ES"/>
        </w:rPr>
        <w:t xml:space="preserve">Desde la recepción provisional hasta la recepción definitiva se otorgará como máximo el plazo </w:t>
      </w:r>
      <w:proofErr w:type="gramStart"/>
      <w:r w:rsidRPr="00CC758F">
        <w:rPr>
          <w:rFonts w:ascii="Arial" w:hAnsi="Arial" w:cs="Arial"/>
          <w:sz w:val="21"/>
          <w:szCs w:val="21"/>
          <w:lang w:val="es-BO" w:eastAsia="es-ES"/>
        </w:rPr>
        <w:t>de …</w:t>
      </w:r>
      <w:proofErr w:type="gramEnd"/>
      <w:r w:rsidRPr="00CC758F">
        <w:rPr>
          <w:rFonts w:ascii="Arial" w:hAnsi="Arial" w:cs="Arial"/>
          <w:sz w:val="21"/>
          <w:szCs w:val="21"/>
          <w:lang w:val="es-BO" w:eastAsia="es-ES"/>
        </w:rPr>
        <w:t>……… días calendario para subsanar las deficiencias, anomalías, imperfecciones y observaciones registradas en el acta circunstanciada de recepción provisional.</w:t>
      </w:r>
    </w:p>
    <w:p w:rsidR="00CC758F" w:rsidRPr="00CC758F" w:rsidRDefault="00CC758F" w:rsidP="00CC758F">
      <w:pPr>
        <w:spacing w:before="120" w:after="120"/>
        <w:ind w:left="567"/>
        <w:jc w:val="both"/>
        <w:rPr>
          <w:rFonts w:ascii="Arial" w:hAnsi="Arial" w:cs="Arial"/>
          <w:sz w:val="21"/>
          <w:szCs w:val="21"/>
          <w:lang w:val="es-BO" w:eastAsia="es-ES"/>
        </w:rPr>
      </w:pPr>
      <w:r w:rsidRPr="00CC758F">
        <w:rPr>
          <w:rFonts w:ascii="Arial" w:hAnsi="Arial" w:cs="Arial"/>
          <w:sz w:val="21"/>
          <w:szCs w:val="21"/>
          <w:lang w:val="es-BO" w:eastAsia="es-ES"/>
        </w:rPr>
        <w:t xml:space="preserve">Cinco (05) días hábiles antes de que concluya el plazo previsto para la recepción definitiva, posterior a la recepción provisional, el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 xml:space="preserve"> mediante carta expresa o en el libro de órdenes, solicitará al Fiscal de Obra y </w:t>
      </w:r>
      <w:r w:rsidRPr="00CC758F">
        <w:rPr>
          <w:rFonts w:ascii="Arial" w:hAnsi="Arial" w:cs="Arial"/>
          <w:bCs/>
          <w:sz w:val="21"/>
          <w:szCs w:val="21"/>
          <w:lang w:val="es-BO" w:eastAsia="es-ES"/>
        </w:rPr>
        <w:t>Supervisor</w:t>
      </w:r>
      <w:r w:rsidRPr="00CC758F">
        <w:rPr>
          <w:rFonts w:ascii="Arial" w:hAnsi="Arial" w:cs="Arial"/>
          <w:sz w:val="21"/>
          <w:szCs w:val="21"/>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C758F">
        <w:rPr>
          <w:rFonts w:ascii="Arial" w:hAnsi="Arial" w:cs="Arial"/>
          <w:bCs/>
          <w:sz w:val="21"/>
          <w:szCs w:val="21"/>
          <w:lang w:val="es-BO" w:eastAsia="es-ES"/>
        </w:rPr>
        <w:t>Supervisor</w:t>
      </w:r>
      <w:r w:rsidRPr="00CC758F">
        <w:rPr>
          <w:rFonts w:ascii="Arial" w:hAnsi="Arial" w:cs="Arial"/>
          <w:sz w:val="21"/>
          <w:szCs w:val="21"/>
          <w:lang w:val="es-BO" w:eastAsia="es-ES"/>
        </w:rPr>
        <w:t xml:space="preserve"> y Fiscal de Obra señalarán la fecha y hora para el verificativo de este acto y pondrán en conocimiento de </w:t>
      </w:r>
      <w:r w:rsidRPr="00CC758F">
        <w:rPr>
          <w:rFonts w:ascii="Arial" w:hAnsi="Arial" w:cs="Arial"/>
          <w:color w:val="000000"/>
          <w:sz w:val="21"/>
          <w:szCs w:val="21"/>
          <w:lang w:eastAsia="es-ES"/>
        </w:rPr>
        <w:t xml:space="preserve">la </w:t>
      </w:r>
      <w:r w:rsidRPr="00CC758F">
        <w:rPr>
          <w:rFonts w:ascii="Arial" w:hAnsi="Arial" w:cs="Arial"/>
          <w:b/>
          <w:color w:val="000000"/>
          <w:sz w:val="21"/>
          <w:szCs w:val="21"/>
          <w:lang w:eastAsia="es-ES"/>
        </w:rPr>
        <w:t>Entidad</w:t>
      </w:r>
      <w:r w:rsidRPr="00CC758F">
        <w:rPr>
          <w:rFonts w:ascii="Arial" w:hAnsi="Arial" w:cs="Arial"/>
          <w:sz w:val="21"/>
          <w:szCs w:val="21"/>
          <w:lang w:val="es-BO" w:eastAsia="es-ES"/>
        </w:rPr>
        <w:t>.</w:t>
      </w:r>
    </w:p>
    <w:p w:rsidR="00CC758F" w:rsidRPr="00CC758F" w:rsidRDefault="00CC758F" w:rsidP="00CC758F">
      <w:pPr>
        <w:spacing w:before="120" w:after="120"/>
        <w:ind w:left="567"/>
        <w:jc w:val="both"/>
        <w:rPr>
          <w:rFonts w:ascii="Arial" w:hAnsi="Arial" w:cs="Arial"/>
          <w:sz w:val="21"/>
          <w:szCs w:val="21"/>
          <w:lang w:val="es-BO" w:eastAsia="es-ES"/>
        </w:rPr>
      </w:pPr>
      <w:r w:rsidRPr="00CC758F">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C758F">
        <w:rPr>
          <w:rFonts w:ascii="Arial" w:hAnsi="Arial" w:cs="Arial"/>
          <w:color w:val="000000"/>
          <w:sz w:val="21"/>
          <w:szCs w:val="21"/>
          <w:lang w:eastAsia="es-ES"/>
        </w:rPr>
        <w:t xml:space="preserve">la </w:t>
      </w:r>
      <w:r w:rsidRPr="00CC758F">
        <w:rPr>
          <w:rFonts w:ascii="Arial" w:hAnsi="Arial" w:cs="Arial"/>
          <w:b/>
          <w:color w:val="000000"/>
          <w:sz w:val="21"/>
          <w:szCs w:val="21"/>
          <w:lang w:eastAsia="es-ES"/>
        </w:rPr>
        <w:t>Entidad</w:t>
      </w:r>
      <w:r w:rsidRPr="00CC758F">
        <w:rPr>
          <w:rFonts w:ascii="Arial" w:hAnsi="Arial" w:cs="Arial"/>
          <w:sz w:val="21"/>
          <w:szCs w:val="21"/>
          <w:lang w:val="es-BO" w:eastAsia="es-ES"/>
        </w:rPr>
        <w:t xml:space="preserve">. </w:t>
      </w:r>
    </w:p>
    <w:p w:rsidR="00CC758F" w:rsidRPr="00CC758F" w:rsidRDefault="00CC758F" w:rsidP="00CC758F">
      <w:pPr>
        <w:spacing w:before="120" w:after="120"/>
        <w:ind w:left="567"/>
        <w:jc w:val="both"/>
        <w:rPr>
          <w:rFonts w:ascii="Arial" w:hAnsi="Arial" w:cs="Arial"/>
          <w:sz w:val="21"/>
          <w:szCs w:val="21"/>
          <w:lang w:val="es-BO" w:eastAsia="es-ES"/>
        </w:rPr>
      </w:pPr>
      <w:r w:rsidRPr="00CC758F">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CC758F" w:rsidRPr="00CC758F" w:rsidRDefault="00CC758F" w:rsidP="00CC758F">
      <w:pPr>
        <w:spacing w:before="120" w:after="120"/>
        <w:ind w:left="567"/>
        <w:jc w:val="both"/>
        <w:rPr>
          <w:rFonts w:ascii="Arial" w:hAnsi="Arial" w:cs="Arial"/>
          <w:sz w:val="21"/>
          <w:szCs w:val="21"/>
          <w:lang w:val="es-BO" w:eastAsia="es-ES"/>
        </w:rPr>
      </w:pPr>
      <w:r w:rsidRPr="00CC758F">
        <w:rPr>
          <w:rFonts w:ascii="Arial" w:hAnsi="Arial" w:cs="Arial"/>
          <w:sz w:val="21"/>
          <w:szCs w:val="21"/>
          <w:lang w:val="es-BO" w:eastAsia="es-ES"/>
        </w:rPr>
        <w:t xml:space="preserve">Este proceso, desde la presentación de la solicitud por parte del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 xml:space="preserve"> hasta el día de realización del acto, no debe exceder el plazo de 05 (cinco) días hábiles. </w:t>
      </w:r>
    </w:p>
    <w:p w:rsidR="00CC758F" w:rsidRPr="00CC758F" w:rsidRDefault="00CC758F" w:rsidP="00CC758F">
      <w:pPr>
        <w:spacing w:before="120" w:after="120"/>
        <w:ind w:left="567" w:hanging="567"/>
        <w:jc w:val="both"/>
        <w:rPr>
          <w:rFonts w:ascii="Arial" w:hAnsi="Arial" w:cs="Arial"/>
          <w:sz w:val="21"/>
          <w:szCs w:val="21"/>
          <w:lang w:val="es-BO" w:eastAsia="es-ES"/>
        </w:rPr>
      </w:pPr>
      <w:r w:rsidRPr="00CC758F">
        <w:rPr>
          <w:rFonts w:ascii="Arial" w:hAnsi="Arial" w:cs="Arial"/>
          <w:b/>
          <w:sz w:val="21"/>
          <w:szCs w:val="21"/>
          <w:lang w:val="es-BO" w:eastAsia="es-ES"/>
        </w:rPr>
        <w:t xml:space="preserve">34.3  </w:t>
      </w:r>
      <w:r w:rsidRPr="00CC758F">
        <w:rPr>
          <w:rFonts w:ascii="Arial" w:hAnsi="Arial" w:cs="Arial"/>
          <w:b/>
          <w:bCs/>
          <w:sz w:val="21"/>
          <w:szCs w:val="21"/>
          <w:lang w:val="es-BO" w:eastAsia="es-ES"/>
        </w:rPr>
        <w:t xml:space="preserve">Devolución de las garantías: </w:t>
      </w:r>
      <w:r w:rsidRPr="00CC758F">
        <w:rPr>
          <w:rFonts w:ascii="Arial" w:hAnsi="Arial" w:cs="Arial"/>
          <w:sz w:val="21"/>
          <w:szCs w:val="21"/>
          <w:lang w:val="es-BO" w:eastAsia="es-ES"/>
        </w:rPr>
        <w:t xml:space="preserve">Una vez que el </w:t>
      </w:r>
      <w:r w:rsidRPr="00CC758F">
        <w:rPr>
          <w:rFonts w:ascii="Arial" w:hAnsi="Arial" w:cs="Arial"/>
          <w:b/>
          <w:sz w:val="21"/>
          <w:szCs w:val="21"/>
          <w:lang w:val="es-BO" w:eastAsia="es-ES"/>
        </w:rPr>
        <w:t>Contratista</w:t>
      </w:r>
      <w:r w:rsidRPr="00CC758F">
        <w:rPr>
          <w:rFonts w:ascii="Arial" w:hAnsi="Arial" w:cs="Arial"/>
          <w:sz w:val="21"/>
          <w:szCs w:val="21"/>
          <w:lang w:val="es-BO" w:eastAsia="es-ES"/>
        </w:rPr>
        <w:t xml:space="preserve"> haya cumplido todas sus obligaciones emergentes del Contrato, </w:t>
      </w:r>
      <w:r w:rsidRPr="00CC758F">
        <w:rPr>
          <w:rFonts w:ascii="Arial" w:hAnsi="Arial" w:cs="Arial"/>
          <w:color w:val="000000"/>
          <w:sz w:val="21"/>
          <w:szCs w:val="21"/>
          <w:lang w:eastAsia="es-ES"/>
        </w:rPr>
        <w:t xml:space="preserve">la </w:t>
      </w:r>
      <w:r w:rsidRPr="00CC758F">
        <w:rPr>
          <w:rFonts w:ascii="Arial" w:hAnsi="Arial" w:cs="Arial"/>
          <w:b/>
          <w:color w:val="000000"/>
          <w:sz w:val="21"/>
          <w:szCs w:val="21"/>
          <w:lang w:eastAsia="es-ES"/>
        </w:rPr>
        <w:t>Entidad</w:t>
      </w:r>
      <w:r w:rsidRPr="00CC758F">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CC758F" w:rsidRPr="00CC758F" w:rsidRDefault="00CC758F" w:rsidP="00CC758F">
      <w:pPr>
        <w:spacing w:before="120" w:after="120"/>
        <w:ind w:left="567" w:hanging="567"/>
        <w:jc w:val="both"/>
        <w:rPr>
          <w:rFonts w:ascii="Arial" w:hAnsi="Arial" w:cs="Arial"/>
          <w:b/>
          <w:color w:val="000000"/>
          <w:sz w:val="21"/>
          <w:szCs w:val="21"/>
          <w:u w:val="single"/>
          <w:lang w:val="es-BO"/>
        </w:rPr>
      </w:pPr>
      <w:r w:rsidRPr="00CC758F">
        <w:rPr>
          <w:rFonts w:ascii="Arial" w:hAnsi="Arial" w:cs="Arial"/>
          <w:b/>
          <w:color w:val="000000"/>
          <w:sz w:val="21"/>
          <w:szCs w:val="21"/>
          <w:u w:val="single"/>
          <w:lang w:val="es-BO"/>
        </w:rPr>
        <w:t>TRIGÉSIMA QUINTA.- (PROPIEDAD INTELECTUAL Y TÍTULO)</w:t>
      </w:r>
    </w:p>
    <w:p w:rsidR="00CC758F" w:rsidRPr="00CC758F" w:rsidRDefault="00CC758F" w:rsidP="00CC758F">
      <w:pPr>
        <w:spacing w:before="120" w:after="120"/>
        <w:ind w:left="567" w:right="-6" w:hanging="567"/>
        <w:jc w:val="both"/>
        <w:rPr>
          <w:rFonts w:ascii="Arial" w:hAnsi="Arial" w:cs="Arial"/>
          <w:color w:val="000000"/>
          <w:sz w:val="21"/>
          <w:szCs w:val="21"/>
          <w:lang w:val="es-BO"/>
        </w:rPr>
      </w:pPr>
      <w:r w:rsidRPr="00CC758F">
        <w:rPr>
          <w:rFonts w:ascii="Arial" w:hAnsi="Arial" w:cs="Arial"/>
          <w:b/>
          <w:color w:val="000000"/>
          <w:sz w:val="21"/>
          <w:szCs w:val="21"/>
          <w:lang w:val="es-BO"/>
        </w:rPr>
        <w:t>35.1</w:t>
      </w:r>
      <w:r w:rsidRPr="00CC758F">
        <w:rPr>
          <w:rFonts w:ascii="Arial" w:hAnsi="Arial" w:cs="Arial"/>
          <w:color w:val="000000"/>
          <w:sz w:val="21"/>
          <w:szCs w:val="21"/>
          <w:lang w:val="es-BO"/>
        </w:rPr>
        <w:tab/>
        <w:t xml:space="preserve">Toda la información contenida en los documentos de </w:t>
      </w:r>
      <w:r w:rsidRPr="00CC758F">
        <w:rPr>
          <w:rFonts w:ascii="Arial" w:hAnsi="Arial" w:cs="Arial"/>
          <w:color w:val="000000"/>
          <w:sz w:val="21"/>
          <w:szCs w:val="21"/>
          <w:lang w:eastAsia="es-ES"/>
        </w:rPr>
        <w:t xml:space="preserve">la </w:t>
      </w:r>
      <w:r w:rsidRPr="00CC758F">
        <w:rPr>
          <w:rFonts w:ascii="Arial" w:hAnsi="Arial" w:cs="Arial"/>
          <w:b/>
          <w:color w:val="000000"/>
          <w:sz w:val="21"/>
          <w:szCs w:val="21"/>
          <w:lang w:eastAsia="es-ES"/>
        </w:rPr>
        <w:t>Entidad</w:t>
      </w:r>
      <w:r w:rsidRPr="00CC758F">
        <w:rPr>
          <w:rFonts w:ascii="Arial" w:hAnsi="Arial" w:cs="Arial"/>
          <w:color w:val="000000"/>
          <w:sz w:val="21"/>
          <w:szCs w:val="21"/>
          <w:lang w:val="es-BO"/>
        </w:rPr>
        <w:t xml:space="preserve"> y los derechos de propiedad intelectual relacionados con ellos preparados por </w:t>
      </w:r>
      <w:r w:rsidRPr="00CC758F">
        <w:rPr>
          <w:rFonts w:ascii="Arial" w:hAnsi="Arial" w:cs="Arial"/>
          <w:color w:val="000000"/>
          <w:sz w:val="21"/>
          <w:szCs w:val="21"/>
          <w:lang w:eastAsia="es-ES"/>
        </w:rPr>
        <w:t xml:space="preserve">la </w:t>
      </w:r>
      <w:r w:rsidRPr="00CC758F">
        <w:rPr>
          <w:rFonts w:ascii="Arial" w:hAnsi="Arial" w:cs="Arial"/>
          <w:b/>
          <w:color w:val="000000"/>
          <w:sz w:val="21"/>
          <w:szCs w:val="21"/>
          <w:lang w:eastAsia="es-ES"/>
        </w:rPr>
        <w:t>Entidad</w:t>
      </w:r>
      <w:r w:rsidRPr="00CC758F">
        <w:rPr>
          <w:rFonts w:ascii="Arial" w:hAnsi="Arial" w:cs="Arial"/>
          <w:color w:val="000000"/>
          <w:sz w:val="21"/>
          <w:szCs w:val="21"/>
          <w:lang w:val="es-BO"/>
        </w:rPr>
        <w:t xml:space="preserve"> o provistos de cualquier modo al </w:t>
      </w:r>
      <w:r w:rsidRPr="00CC758F">
        <w:rPr>
          <w:rFonts w:ascii="Arial" w:hAnsi="Arial" w:cs="Arial"/>
          <w:b/>
          <w:color w:val="000000"/>
          <w:sz w:val="21"/>
          <w:szCs w:val="21"/>
          <w:lang w:val="es-BO"/>
        </w:rPr>
        <w:t>Contratista</w:t>
      </w:r>
      <w:r w:rsidRPr="00CC758F">
        <w:rPr>
          <w:rFonts w:ascii="Arial" w:hAnsi="Arial" w:cs="Arial"/>
          <w:color w:val="000000"/>
          <w:sz w:val="21"/>
          <w:szCs w:val="21"/>
          <w:lang w:val="es-BO"/>
        </w:rPr>
        <w:t xml:space="preserve">, continuarán siendo de propiedad exclusiva de </w:t>
      </w:r>
      <w:r w:rsidRPr="00CC758F">
        <w:rPr>
          <w:rFonts w:ascii="Arial" w:hAnsi="Arial" w:cs="Arial"/>
          <w:color w:val="000000"/>
          <w:sz w:val="21"/>
          <w:szCs w:val="21"/>
          <w:lang w:eastAsia="es-ES"/>
        </w:rPr>
        <w:t xml:space="preserve">la </w:t>
      </w:r>
      <w:r w:rsidRPr="00CC758F">
        <w:rPr>
          <w:rFonts w:ascii="Arial" w:hAnsi="Arial" w:cs="Arial"/>
          <w:b/>
          <w:color w:val="000000"/>
          <w:sz w:val="21"/>
          <w:szCs w:val="21"/>
          <w:lang w:eastAsia="es-ES"/>
        </w:rPr>
        <w:t>Entidad</w:t>
      </w:r>
      <w:r w:rsidRPr="00CC758F">
        <w:rPr>
          <w:rFonts w:ascii="Arial" w:hAnsi="Arial" w:cs="Arial"/>
          <w:color w:val="000000"/>
          <w:sz w:val="21"/>
          <w:szCs w:val="21"/>
          <w:lang w:val="es-BO"/>
        </w:rPr>
        <w:t xml:space="preserve">. Además toda la </w:t>
      </w:r>
      <w:r w:rsidRPr="00CC758F">
        <w:rPr>
          <w:rFonts w:ascii="Arial" w:hAnsi="Arial" w:cs="Arial"/>
          <w:color w:val="000000"/>
          <w:sz w:val="21"/>
          <w:szCs w:val="21"/>
          <w:lang w:val="es-BO"/>
        </w:rPr>
        <w:lastRenderedPageBreak/>
        <w:t xml:space="preserve">información creada por o para el </w:t>
      </w:r>
      <w:r w:rsidRPr="00CC758F">
        <w:rPr>
          <w:rFonts w:ascii="Arial" w:hAnsi="Arial" w:cs="Arial"/>
          <w:b/>
          <w:color w:val="000000"/>
          <w:sz w:val="21"/>
          <w:szCs w:val="21"/>
          <w:lang w:val="es-BO"/>
        </w:rPr>
        <w:t>Contratista</w:t>
      </w:r>
      <w:r w:rsidRPr="00CC758F">
        <w:rPr>
          <w:rFonts w:ascii="Arial" w:hAnsi="Arial" w:cs="Arial"/>
          <w:color w:val="000000"/>
          <w:sz w:val="21"/>
          <w:szCs w:val="21"/>
          <w:lang w:val="es-BO"/>
        </w:rPr>
        <w:t xml:space="preserve"> en la ejecución o en relación con el Contrato, serán propiedad exclusiva de </w:t>
      </w:r>
      <w:r w:rsidRPr="00CC758F">
        <w:rPr>
          <w:rFonts w:ascii="Arial" w:hAnsi="Arial" w:cs="Arial"/>
          <w:color w:val="000000"/>
          <w:sz w:val="21"/>
          <w:szCs w:val="21"/>
          <w:lang w:eastAsia="es-ES"/>
        </w:rPr>
        <w:t xml:space="preserve">la </w:t>
      </w:r>
      <w:r w:rsidRPr="00CC758F">
        <w:rPr>
          <w:rFonts w:ascii="Arial" w:hAnsi="Arial" w:cs="Arial"/>
          <w:b/>
          <w:color w:val="000000"/>
          <w:sz w:val="21"/>
          <w:szCs w:val="21"/>
          <w:lang w:eastAsia="es-ES"/>
        </w:rPr>
        <w:t>Entidad</w:t>
      </w:r>
      <w:r w:rsidRPr="00CC758F">
        <w:rPr>
          <w:rFonts w:ascii="Arial" w:hAnsi="Arial" w:cs="Arial"/>
          <w:color w:val="000000"/>
          <w:sz w:val="21"/>
          <w:szCs w:val="21"/>
          <w:lang w:val="es-BO"/>
        </w:rPr>
        <w:t>.</w:t>
      </w:r>
    </w:p>
    <w:p w:rsidR="00CC758F" w:rsidRPr="00CC758F" w:rsidRDefault="00CC758F" w:rsidP="004C7C31">
      <w:pPr>
        <w:numPr>
          <w:ilvl w:val="1"/>
          <w:numId w:val="72"/>
        </w:numPr>
        <w:spacing w:before="120" w:after="120"/>
        <w:ind w:right="-6"/>
        <w:contextualSpacing/>
        <w:jc w:val="both"/>
        <w:rPr>
          <w:rFonts w:ascii="Arial" w:hAnsi="Arial" w:cs="Arial"/>
          <w:color w:val="000000"/>
          <w:sz w:val="21"/>
          <w:szCs w:val="21"/>
          <w:lang w:val="es-BO"/>
        </w:rPr>
      </w:pPr>
      <w:r w:rsidRPr="00CC758F">
        <w:rPr>
          <w:rFonts w:ascii="Arial" w:hAnsi="Arial" w:cs="Arial"/>
          <w:color w:val="000000"/>
          <w:sz w:val="21"/>
          <w:szCs w:val="21"/>
          <w:lang w:val="es-BO"/>
        </w:rPr>
        <w:t xml:space="preserve">Toda la información será claramente identificada como propiedad de </w:t>
      </w:r>
      <w:r w:rsidRPr="00CC758F">
        <w:rPr>
          <w:rFonts w:ascii="Arial" w:hAnsi="Arial" w:cs="Arial"/>
          <w:color w:val="000000"/>
          <w:sz w:val="21"/>
          <w:szCs w:val="21"/>
          <w:lang w:eastAsia="es-ES"/>
        </w:rPr>
        <w:t xml:space="preserve">la </w:t>
      </w:r>
      <w:r w:rsidRPr="00CC758F">
        <w:rPr>
          <w:rFonts w:ascii="Arial" w:hAnsi="Arial" w:cs="Arial"/>
          <w:b/>
          <w:color w:val="000000"/>
          <w:sz w:val="21"/>
          <w:szCs w:val="21"/>
          <w:lang w:eastAsia="es-ES"/>
        </w:rPr>
        <w:t>Entidad</w:t>
      </w:r>
      <w:r w:rsidRPr="00CC758F">
        <w:rPr>
          <w:rFonts w:ascii="Arial" w:hAnsi="Arial" w:cs="Arial"/>
          <w:color w:val="000000"/>
          <w:sz w:val="21"/>
          <w:szCs w:val="21"/>
          <w:lang w:val="es-BO"/>
        </w:rPr>
        <w:t xml:space="preserve">. Así, la titularidad de todos esos datos, estén o no completos, corresponderá a </w:t>
      </w:r>
      <w:r w:rsidRPr="00CC758F">
        <w:rPr>
          <w:rFonts w:ascii="Arial" w:hAnsi="Arial" w:cs="Arial"/>
          <w:color w:val="000000"/>
          <w:sz w:val="21"/>
          <w:szCs w:val="21"/>
          <w:lang w:eastAsia="es-ES"/>
        </w:rPr>
        <w:t xml:space="preserve">la </w:t>
      </w:r>
      <w:r w:rsidRPr="00CC758F">
        <w:rPr>
          <w:rFonts w:ascii="Arial" w:hAnsi="Arial" w:cs="Arial"/>
          <w:b/>
          <w:color w:val="000000"/>
          <w:sz w:val="21"/>
          <w:szCs w:val="21"/>
          <w:lang w:eastAsia="es-ES"/>
        </w:rPr>
        <w:t>Entidad</w:t>
      </w:r>
      <w:r w:rsidRPr="00CC758F">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C758F">
        <w:rPr>
          <w:rFonts w:ascii="Arial" w:hAnsi="Arial" w:cs="Arial"/>
          <w:color w:val="000000"/>
          <w:sz w:val="21"/>
          <w:szCs w:val="21"/>
          <w:lang w:eastAsia="es-ES"/>
        </w:rPr>
        <w:t xml:space="preserve">la </w:t>
      </w:r>
      <w:r w:rsidRPr="00CC758F">
        <w:rPr>
          <w:rFonts w:ascii="Arial" w:hAnsi="Arial" w:cs="Arial"/>
          <w:b/>
          <w:color w:val="000000"/>
          <w:sz w:val="21"/>
          <w:szCs w:val="21"/>
          <w:lang w:eastAsia="es-ES"/>
        </w:rPr>
        <w:t>Entidad</w:t>
      </w:r>
      <w:r w:rsidRPr="00CC758F">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rsidR="00CC758F" w:rsidRPr="00CC758F" w:rsidRDefault="00CC758F" w:rsidP="00CC758F">
      <w:pPr>
        <w:spacing w:before="120" w:after="120"/>
        <w:ind w:left="567" w:right="-6"/>
        <w:contextualSpacing/>
        <w:jc w:val="both"/>
        <w:rPr>
          <w:rFonts w:ascii="Arial" w:hAnsi="Arial" w:cs="Arial"/>
          <w:color w:val="000000"/>
          <w:sz w:val="21"/>
          <w:szCs w:val="21"/>
          <w:lang w:val="es-BO"/>
        </w:rPr>
      </w:pPr>
    </w:p>
    <w:p w:rsidR="00CC758F" w:rsidRPr="00CC758F" w:rsidRDefault="00CC758F" w:rsidP="004C7C31">
      <w:pPr>
        <w:numPr>
          <w:ilvl w:val="1"/>
          <w:numId w:val="72"/>
        </w:numPr>
        <w:spacing w:before="120" w:after="120"/>
        <w:ind w:right="-6"/>
        <w:contextualSpacing/>
        <w:jc w:val="both"/>
        <w:rPr>
          <w:rFonts w:ascii="Arial" w:hAnsi="Arial" w:cs="Arial"/>
          <w:color w:val="000000"/>
          <w:sz w:val="21"/>
          <w:szCs w:val="21"/>
          <w:lang w:val="es-BO"/>
        </w:rPr>
      </w:pPr>
      <w:r w:rsidRPr="00CC758F">
        <w:rPr>
          <w:rFonts w:ascii="Arial" w:hAnsi="Arial" w:cs="Arial"/>
          <w:color w:val="000000"/>
          <w:sz w:val="21"/>
          <w:szCs w:val="21"/>
          <w:lang w:val="es-BO"/>
        </w:rPr>
        <w:t xml:space="preserve">Todos los datos y las copias o reproducciones de cualquier naturaleza de los mismos serán entregados a </w:t>
      </w:r>
      <w:r w:rsidRPr="00CC758F">
        <w:rPr>
          <w:rFonts w:ascii="Arial" w:hAnsi="Arial" w:cs="Arial"/>
          <w:color w:val="000000"/>
          <w:sz w:val="21"/>
          <w:szCs w:val="21"/>
          <w:lang w:eastAsia="es-ES"/>
        </w:rPr>
        <w:t xml:space="preserve">la </w:t>
      </w:r>
      <w:r w:rsidRPr="00CC758F">
        <w:rPr>
          <w:rFonts w:ascii="Arial" w:hAnsi="Arial" w:cs="Arial"/>
          <w:b/>
          <w:color w:val="000000"/>
          <w:sz w:val="21"/>
          <w:szCs w:val="21"/>
          <w:lang w:eastAsia="es-ES"/>
        </w:rPr>
        <w:t>Entidad</w:t>
      </w:r>
      <w:r w:rsidRPr="00CC758F">
        <w:rPr>
          <w:rFonts w:ascii="Arial" w:hAnsi="Arial" w:cs="Arial"/>
          <w:color w:val="000000"/>
          <w:sz w:val="21"/>
          <w:szCs w:val="21"/>
          <w:lang w:val="es-BO"/>
        </w:rPr>
        <w:t xml:space="preserve"> a su requerimiento con toda prontitud, durante la ejecución, al terminarse o completarse la Obra, o al resolverse el Contrato.   </w:t>
      </w:r>
    </w:p>
    <w:p w:rsidR="00CC758F" w:rsidRPr="00CC758F" w:rsidRDefault="00CC758F" w:rsidP="00CC758F">
      <w:pPr>
        <w:tabs>
          <w:tab w:val="left" w:pos="709"/>
        </w:tabs>
        <w:spacing w:before="120" w:after="120"/>
        <w:ind w:right="-7"/>
        <w:jc w:val="both"/>
        <w:rPr>
          <w:rFonts w:ascii="Arial" w:hAnsi="Arial" w:cs="Arial"/>
          <w:b/>
          <w:color w:val="000000"/>
          <w:sz w:val="21"/>
          <w:szCs w:val="21"/>
          <w:u w:val="single"/>
          <w:lang w:val="es-BO"/>
        </w:rPr>
      </w:pPr>
      <w:r w:rsidRPr="00CC758F">
        <w:rPr>
          <w:rFonts w:ascii="Arial" w:hAnsi="Arial" w:cs="Arial"/>
          <w:b/>
          <w:color w:val="000000"/>
          <w:sz w:val="21"/>
          <w:szCs w:val="21"/>
          <w:u w:val="single"/>
          <w:lang w:val="es-BO"/>
        </w:rPr>
        <w:t>TRIGÉSIMA SEXTA.- (GENERAL)</w:t>
      </w:r>
    </w:p>
    <w:p w:rsidR="00CC758F" w:rsidRPr="00CC758F" w:rsidRDefault="00CC758F" w:rsidP="00CC758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CC758F">
        <w:rPr>
          <w:rFonts w:ascii="Arial" w:hAnsi="Arial" w:cs="Arial"/>
          <w:b/>
          <w:color w:val="000000"/>
          <w:sz w:val="21"/>
          <w:szCs w:val="21"/>
          <w:lang w:val="es-BO" w:eastAsia="es-ES"/>
        </w:rPr>
        <w:t xml:space="preserve">36.1 </w:t>
      </w:r>
      <w:r w:rsidRPr="00CC758F">
        <w:rPr>
          <w:rFonts w:ascii="Arial" w:hAnsi="Arial" w:cs="Arial"/>
          <w:b/>
          <w:color w:val="000000"/>
          <w:sz w:val="21"/>
          <w:szCs w:val="21"/>
          <w:lang w:val="es-BO" w:eastAsia="es-ES"/>
        </w:rPr>
        <w:tab/>
        <w:t xml:space="preserve">No se constituye sociedad. </w:t>
      </w:r>
    </w:p>
    <w:p w:rsidR="00CC758F" w:rsidRPr="00CC758F" w:rsidRDefault="00CC758F" w:rsidP="00CC758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CC758F">
        <w:rPr>
          <w:rFonts w:ascii="Arial" w:eastAsia="Calibri" w:hAnsi="Arial" w:cs="Arial"/>
          <w:color w:val="000000"/>
          <w:sz w:val="21"/>
          <w:szCs w:val="21"/>
          <w:lang w:val="es-BO" w:eastAsia="es-BO"/>
        </w:rPr>
        <w:t xml:space="preserve">Nada de lo dispuesto en el presente Contrato crea una sociedad o empresa conjunta entre el </w:t>
      </w:r>
      <w:r w:rsidRPr="00CC758F">
        <w:rPr>
          <w:rFonts w:ascii="Arial" w:eastAsia="Calibri" w:hAnsi="Arial" w:cs="Arial"/>
          <w:b/>
          <w:color w:val="000000"/>
          <w:sz w:val="21"/>
          <w:szCs w:val="21"/>
          <w:lang w:val="es-BO" w:eastAsia="es-BO"/>
        </w:rPr>
        <w:t>Contratista</w:t>
      </w:r>
      <w:r w:rsidRPr="00CC758F">
        <w:rPr>
          <w:rFonts w:ascii="Arial" w:eastAsia="Calibri" w:hAnsi="Arial" w:cs="Arial"/>
          <w:color w:val="000000"/>
          <w:sz w:val="21"/>
          <w:szCs w:val="21"/>
          <w:lang w:val="es-BO" w:eastAsia="es-BO"/>
        </w:rPr>
        <w:t xml:space="preserve"> y </w:t>
      </w:r>
      <w:r w:rsidRPr="00CC758F">
        <w:rPr>
          <w:rFonts w:ascii="Arial" w:hAnsi="Arial" w:cs="Arial"/>
          <w:color w:val="000000"/>
          <w:sz w:val="21"/>
          <w:szCs w:val="21"/>
          <w:lang w:eastAsia="es-ES"/>
        </w:rPr>
        <w:t xml:space="preserve">la </w:t>
      </w:r>
      <w:r w:rsidRPr="00CC758F">
        <w:rPr>
          <w:rFonts w:ascii="Arial" w:hAnsi="Arial" w:cs="Arial"/>
          <w:b/>
          <w:color w:val="000000"/>
          <w:sz w:val="21"/>
          <w:szCs w:val="21"/>
          <w:lang w:eastAsia="es-ES"/>
        </w:rPr>
        <w:t>Entidad</w:t>
      </w:r>
      <w:r w:rsidRPr="00CC758F">
        <w:rPr>
          <w:rFonts w:ascii="Arial" w:eastAsia="Calibri" w:hAnsi="Arial" w:cs="Arial"/>
          <w:color w:val="000000"/>
          <w:sz w:val="21"/>
          <w:szCs w:val="21"/>
          <w:lang w:val="es-BO" w:eastAsia="es-BO"/>
        </w:rPr>
        <w:t xml:space="preserve">. </w:t>
      </w:r>
    </w:p>
    <w:p w:rsidR="00CC758F" w:rsidRPr="00CC758F" w:rsidRDefault="00CC758F" w:rsidP="00CC758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CC758F">
        <w:rPr>
          <w:rFonts w:ascii="Arial" w:hAnsi="Arial" w:cs="Arial"/>
          <w:b/>
          <w:color w:val="000000"/>
          <w:sz w:val="21"/>
          <w:szCs w:val="21"/>
          <w:lang w:val="es-BO" w:eastAsia="es-ES"/>
        </w:rPr>
        <w:t xml:space="preserve">36.2 </w:t>
      </w:r>
      <w:r w:rsidRPr="00CC758F">
        <w:rPr>
          <w:rFonts w:ascii="Arial" w:hAnsi="Arial" w:cs="Arial"/>
          <w:b/>
          <w:color w:val="000000"/>
          <w:sz w:val="21"/>
          <w:szCs w:val="21"/>
          <w:lang w:val="es-BO" w:eastAsia="es-ES"/>
        </w:rPr>
        <w:tab/>
        <w:t>Separabilidad.</w:t>
      </w:r>
    </w:p>
    <w:p w:rsidR="00CC758F" w:rsidRPr="00CC758F" w:rsidRDefault="00CC758F" w:rsidP="00CC758F">
      <w:pPr>
        <w:spacing w:before="120" w:after="120"/>
        <w:ind w:left="567"/>
        <w:jc w:val="both"/>
        <w:outlineLvl w:val="1"/>
        <w:rPr>
          <w:rFonts w:ascii="Arial" w:hAnsi="Arial" w:cs="Arial"/>
          <w:color w:val="000000"/>
          <w:sz w:val="21"/>
          <w:szCs w:val="21"/>
          <w:lang w:val="es-BO" w:eastAsia="es-ES"/>
        </w:rPr>
      </w:pPr>
      <w:r w:rsidRPr="00CC758F">
        <w:rPr>
          <w:rFonts w:ascii="Arial" w:hAnsi="Arial" w:cs="Arial"/>
          <w:color w:val="000000"/>
          <w:sz w:val="21"/>
          <w:szCs w:val="21"/>
          <w:lang w:val="es-BO" w:eastAsia="es-ES"/>
        </w:rPr>
        <w:t xml:space="preserve">La invalidez o inejecutabilidad, en todo o en parte, de cualquier cláusula, sub cláusula, numeral, inciso o disposición del Contrato no afectará la validez o </w:t>
      </w:r>
      <w:proofErr w:type="spellStart"/>
      <w:r w:rsidRPr="00CC758F">
        <w:rPr>
          <w:rFonts w:ascii="Arial" w:hAnsi="Arial" w:cs="Arial"/>
          <w:color w:val="000000"/>
          <w:sz w:val="21"/>
          <w:szCs w:val="21"/>
          <w:lang w:val="es-BO" w:eastAsia="es-ES"/>
        </w:rPr>
        <w:t>ejecutabilidad</w:t>
      </w:r>
      <w:proofErr w:type="spellEnd"/>
      <w:r w:rsidRPr="00CC758F">
        <w:rPr>
          <w:rFonts w:ascii="Arial" w:hAnsi="Arial" w:cs="Arial"/>
          <w:color w:val="000000"/>
          <w:sz w:val="21"/>
          <w:szCs w:val="21"/>
          <w:lang w:val="es-BO" w:eastAsia="es-ES"/>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CC758F" w:rsidRPr="00CC758F" w:rsidRDefault="00CC758F" w:rsidP="00CC758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CC758F">
        <w:rPr>
          <w:rFonts w:ascii="Arial" w:hAnsi="Arial" w:cs="Arial"/>
          <w:b/>
          <w:color w:val="000000"/>
          <w:sz w:val="21"/>
          <w:szCs w:val="21"/>
          <w:lang w:val="es-BO" w:eastAsia="es-ES"/>
        </w:rPr>
        <w:t xml:space="preserve">36.3 </w:t>
      </w:r>
      <w:r w:rsidRPr="00CC758F">
        <w:rPr>
          <w:rFonts w:ascii="Arial" w:hAnsi="Arial" w:cs="Arial"/>
          <w:b/>
          <w:color w:val="000000"/>
          <w:sz w:val="21"/>
          <w:szCs w:val="21"/>
          <w:lang w:val="es-BO" w:eastAsia="es-ES"/>
        </w:rPr>
        <w:tab/>
        <w:t>Contrato integro.</w:t>
      </w:r>
    </w:p>
    <w:p w:rsidR="00CC758F" w:rsidRPr="00CC758F" w:rsidRDefault="00CC758F" w:rsidP="00CC758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CC758F">
        <w:rPr>
          <w:rFonts w:ascii="Arial" w:eastAsia="Calibri" w:hAnsi="Arial" w:cs="Arial"/>
          <w:color w:val="000000"/>
          <w:sz w:val="21"/>
          <w:szCs w:val="21"/>
          <w:lang w:val="es-BO" w:eastAsia="es-BO"/>
        </w:rPr>
        <w:t>Este Contrato sustituye cualquier otro acuerdo, ya sea escrito u oral, que pueda haberse hecho u otorgado entre</w:t>
      </w:r>
      <w:r w:rsidRPr="00CC758F">
        <w:rPr>
          <w:rFonts w:ascii="Arial" w:hAnsi="Arial" w:cs="Arial"/>
          <w:color w:val="000000"/>
          <w:sz w:val="21"/>
          <w:szCs w:val="21"/>
          <w:lang w:eastAsia="es-ES"/>
        </w:rPr>
        <w:t xml:space="preserve"> la </w:t>
      </w:r>
      <w:r w:rsidRPr="00CC758F">
        <w:rPr>
          <w:rFonts w:ascii="Arial" w:hAnsi="Arial" w:cs="Arial"/>
          <w:b/>
          <w:color w:val="000000"/>
          <w:sz w:val="21"/>
          <w:szCs w:val="21"/>
          <w:lang w:eastAsia="es-ES"/>
        </w:rPr>
        <w:t>Entidad</w:t>
      </w:r>
      <w:r w:rsidRPr="00CC758F">
        <w:rPr>
          <w:rFonts w:ascii="Arial" w:eastAsia="Calibri" w:hAnsi="Arial" w:cs="Arial"/>
          <w:color w:val="000000"/>
          <w:sz w:val="21"/>
          <w:szCs w:val="21"/>
          <w:lang w:val="es-BO" w:eastAsia="es-BO"/>
        </w:rPr>
        <w:t xml:space="preserve"> y el </w:t>
      </w:r>
      <w:r w:rsidRPr="00CC758F">
        <w:rPr>
          <w:rFonts w:ascii="Arial" w:eastAsia="Calibri" w:hAnsi="Arial" w:cs="Arial"/>
          <w:b/>
          <w:color w:val="000000"/>
          <w:sz w:val="21"/>
          <w:szCs w:val="21"/>
          <w:lang w:val="es-BO" w:eastAsia="es-BO"/>
        </w:rPr>
        <w:t>Contratista</w:t>
      </w:r>
      <w:r w:rsidRPr="00CC758F">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rsidR="00CC758F" w:rsidRPr="00CC758F" w:rsidRDefault="00CC758F" w:rsidP="00CC758F">
      <w:pPr>
        <w:spacing w:after="120"/>
        <w:jc w:val="both"/>
        <w:rPr>
          <w:rFonts w:ascii="Arial" w:hAnsi="Arial" w:cs="Arial"/>
          <w:b/>
          <w:i/>
          <w:u w:val="single"/>
          <w:lang w:eastAsia="es-ES"/>
        </w:rPr>
      </w:pPr>
      <w:r w:rsidRPr="00CC758F">
        <w:rPr>
          <w:rFonts w:ascii="Arial" w:hAnsi="Arial" w:cs="Arial"/>
          <w:b/>
          <w:i/>
          <w:u w:val="single"/>
          <w:lang w:eastAsia="es-ES"/>
        </w:rPr>
        <w:t>INCLUIR LA SIGUIENTE CLÁUSULA EN CASO DE QUE CORRESPONDA:</w:t>
      </w:r>
    </w:p>
    <w:p w:rsidR="00CC758F" w:rsidRPr="00CC758F" w:rsidRDefault="00CC758F" w:rsidP="00CC758F">
      <w:pPr>
        <w:spacing w:after="120"/>
        <w:jc w:val="both"/>
        <w:rPr>
          <w:rFonts w:ascii="Arial" w:hAnsi="Arial" w:cs="Arial"/>
          <w:b/>
          <w:i/>
          <w:sz w:val="21"/>
          <w:szCs w:val="21"/>
          <w:u w:val="single"/>
          <w:lang w:val="es-BO" w:eastAsia="es-ES"/>
        </w:rPr>
      </w:pPr>
      <w:r w:rsidRPr="00CC758F">
        <w:rPr>
          <w:rFonts w:ascii="Arial" w:hAnsi="Arial" w:cs="Arial"/>
          <w:b/>
          <w:i/>
          <w:sz w:val="21"/>
          <w:szCs w:val="21"/>
          <w:u w:val="single"/>
          <w:lang w:val="es-ES_tradnl" w:eastAsia="es-ES"/>
        </w:rPr>
        <w:t xml:space="preserve">TRIGÉSIMA SEPTIMA.- </w:t>
      </w:r>
      <w:r w:rsidRPr="00CC758F">
        <w:rPr>
          <w:rFonts w:ascii="Arial" w:hAnsi="Arial" w:cs="Arial"/>
          <w:b/>
          <w:i/>
          <w:sz w:val="21"/>
          <w:szCs w:val="21"/>
          <w:u w:val="single"/>
          <w:lang w:val="es-BO" w:eastAsia="es-ES"/>
        </w:rPr>
        <w:t>(PROTOCOLIZACIÓN DEL CONTRATO)</w:t>
      </w:r>
    </w:p>
    <w:p w:rsidR="00CC758F" w:rsidRPr="00CC758F" w:rsidRDefault="00CC758F" w:rsidP="00CC758F">
      <w:pPr>
        <w:spacing w:after="120"/>
        <w:jc w:val="both"/>
        <w:rPr>
          <w:rFonts w:ascii="Arial" w:hAnsi="Arial" w:cs="Arial"/>
          <w:i/>
          <w:sz w:val="21"/>
          <w:szCs w:val="21"/>
          <w:lang w:val="es-BO" w:eastAsia="es-ES"/>
        </w:rPr>
      </w:pPr>
      <w:r w:rsidRPr="00CC758F">
        <w:rPr>
          <w:rFonts w:ascii="Arial" w:hAnsi="Arial" w:cs="Arial"/>
          <w:i/>
          <w:sz w:val="21"/>
          <w:szCs w:val="21"/>
          <w:lang w:val="es-BO" w:eastAsia="es-ES"/>
        </w:rPr>
        <w:t xml:space="preserve">El presente Contrato será protocolizado con todas las formalidades de Ley por la </w:t>
      </w:r>
      <w:r w:rsidRPr="00CC758F">
        <w:rPr>
          <w:rFonts w:ascii="Arial" w:hAnsi="Arial" w:cs="Arial"/>
          <w:b/>
          <w:i/>
          <w:sz w:val="21"/>
          <w:szCs w:val="21"/>
          <w:lang w:val="es-BO" w:eastAsia="es-ES"/>
        </w:rPr>
        <w:t>Entidad</w:t>
      </w:r>
      <w:r w:rsidRPr="00CC758F">
        <w:rPr>
          <w:rFonts w:ascii="Arial" w:hAnsi="Arial" w:cs="Arial"/>
          <w:i/>
          <w:sz w:val="21"/>
          <w:szCs w:val="21"/>
          <w:lang w:val="es-BO" w:eastAsia="es-ES"/>
        </w:rPr>
        <w:t xml:space="preserve"> en el distrito administrativo correspondiente. El importe que por concepto de protocolización debe ser pagado por el </w:t>
      </w:r>
      <w:r w:rsidRPr="00CC758F">
        <w:rPr>
          <w:rFonts w:ascii="Arial" w:hAnsi="Arial" w:cs="Arial"/>
          <w:b/>
          <w:bCs/>
          <w:i/>
          <w:sz w:val="21"/>
          <w:szCs w:val="21"/>
          <w:lang w:val="es-BO" w:eastAsia="es-ES"/>
        </w:rPr>
        <w:t>Contratista</w:t>
      </w:r>
      <w:r w:rsidRPr="00CC758F">
        <w:rPr>
          <w:rFonts w:ascii="Arial" w:hAnsi="Arial" w:cs="Arial"/>
          <w:i/>
          <w:sz w:val="21"/>
          <w:szCs w:val="21"/>
          <w:lang w:val="es-BO" w:eastAsia="es-ES"/>
        </w:rPr>
        <w:t xml:space="preserve">. En caso que este importe no sea cancelado por el </w:t>
      </w:r>
      <w:r w:rsidRPr="00CC758F">
        <w:rPr>
          <w:rFonts w:ascii="Arial" w:hAnsi="Arial" w:cs="Arial"/>
          <w:b/>
          <w:bCs/>
          <w:i/>
          <w:sz w:val="21"/>
          <w:szCs w:val="21"/>
          <w:lang w:val="es-BO" w:eastAsia="es-ES"/>
        </w:rPr>
        <w:t>Contratista</w:t>
      </w:r>
      <w:r w:rsidRPr="00CC758F">
        <w:rPr>
          <w:rFonts w:ascii="Arial" w:hAnsi="Arial" w:cs="Arial"/>
          <w:i/>
          <w:sz w:val="21"/>
          <w:szCs w:val="21"/>
          <w:lang w:val="es-BO" w:eastAsia="es-ES"/>
        </w:rPr>
        <w:t xml:space="preserve"> podrá ser descontado por la </w:t>
      </w:r>
      <w:r w:rsidRPr="00CC758F">
        <w:rPr>
          <w:rFonts w:ascii="Arial" w:hAnsi="Arial" w:cs="Arial"/>
          <w:b/>
          <w:i/>
          <w:sz w:val="21"/>
          <w:szCs w:val="21"/>
          <w:lang w:val="es-BO" w:eastAsia="es-ES"/>
        </w:rPr>
        <w:t>Entidad</w:t>
      </w:r>
      <w:r w:rsidRPr="00CC758F">
        <w:rPr>
          <w:rFonts w:ascii="Arial" w:hAnsi="Arial" w:cs="Arial"/>
          <w:i/>
          <w:sz w:val="21"/>
          <w:szCs w:val="21"/>
          <w:lang w:val="es-BO" w:eastAsia="es-ES"/>
        </w:rPr>
        <w:t xml:space="preserve"> a tiempo de hacer efectivo el pago de las planillas mensuales o en la planilla final del Contrato. </w:t>
      </w:r>
    </w:p>
    <w:p w:rsidR="00CC758F" w:rsidRPr="00CC758F" w:rsidRDefault="00CC758F" w:rsidP="00CC758F">
      <w:pPr>
        <w:spacing w:after="120"/>
        <w:jc w:val="both"/>
        <w:rPr>
          <w:rFonts w:ascii="Arial" w:hAnsi="Arial" w:cs="Arial"/>
          <w:i/>
          <w:sz w:val="21"/>
          <w:szCs w:val="21"/>
          <w:lang w:val="es-BO" w:eastAsia="es-ES"/>
        </w:rPr>
      </w:pPr>
      <w:r w:rsidRPr="00CC758F">
        <w:rPr>
          <w:rFonts w:ascii="Arial" w:hAnsi="Arial" w:cs="Arial"/>
          <w:i/>
          <w:sz w:val="21"/>
          <w:szCs w:val="21"/>
          <w:lang w:val="es-BO" w:eastAsia="es-ES"/>
        </w:rPr>
        <w:t>Esta protocolización contendrá los siguientes documentos:</w:t>
      </w:r>
    </w:p>
    <w:p w:rsidR="00CC758F" w:rsidRPr="00CC758F" w:rsidRDefault="00CC758F" w:rsidP="00CC758F">
      <w:pPr>
        <w:spacing w:after="120"/>
        <w:jc w:val="both"/>
        <w:rPr>
          <w:rFonts w:ascii="Arial" w:hAnsi="Arial" w:cs="Arial"/>
          <w:i/>
          <w:sz w:val="21"/>
          <w:szCs w:val="21"/>
          <w:lang w:eastAsia="es-ES"/>
        </w:rPr>
      </w:pPr>
      <w:r w:rsidRPr="00CC758F">
        <w:rPr>
          <w:rFonts w:ascii="Arial" w:hAnsi="Arial" w:cs="Arial"/>
          <w:i/>
          <w:sz w:val="21"/>
          <w:szCs w:val="21"/>
          <w:lang w:eastAsia="es-ES"/>
        </w:rPr>
        <w:t>Originales o fotocopias legalizadas de:</w:t>
      </w:r>
    </w:p>
    <w:p w:rsidR="00CC758F" w:rsidRPr="00CC758F" w:rsidRDefault="00CC758F" w:rsidP="004C7C31">
      <w:pPr>
        <w:numPr>
          <w:ilvl w:val="0"/>
          <w:numId w:val="67"/>
        </w:numPr>
        <w:ind w:left="1134" w:hanging="283"/>
        <w:jc w:val="both"/>
        <w:rPr>
          <w:rFonts w:ascii="Arial" w:hAnsi="Arial" w:cs="Arial"/>
          <w:i/>
          <w:sz w:val="21"/>
          <w:szCs w:val="21"/>
          <w:lang w:eastAsia="es-ES"/>
        </w:rPr>
      </w:pPr>
      <w:r w:rsidRPr="00CC758F">
        <w:rPr>
          <w:rFonts w:ascii="Arial" w:hAnsi="Arial" w:cs="Arial"/>
          <w:i/>
          <w:sz w:val="21"/>
          <w:szCs w:val="21"/>
          <w:lang w:eastAsia="es-ES"/>
        </w:rPr>
        <w:t xml:space="preserve">Testimonio del poder del representante legal referido en el Contrato. </w:t>
      </w:r>
    </w:p>
    <w:p w:rsidR="00CC758F" w:rsidRPr="00CC758F" w:rsidRDefault="00CC758F" w:rsidP="004C7C31">
      <w:pPr>
        <w:numPr>
          <w:ilvl w:val="0"/>
          <w:numId w:val="67"/>
        </w:numPr>
        <w:ind w:left="1134" w:hanging="283"/>
        <w:jc w:val="both"/>
        <w:rPr>
          <w:rFonts w:ascii="Arial" w:hAnsi="Arial" w:cs="Arial"/>
          <w:i/>
          <w:sz w:val="21"/>
          <w:szCs w:val="21"/>
          <w:lang w:eastAsia="es-ES"/>
        </w:rPr>
      </w:pPr>
      <w:r w:rsidRPr="00CC758F">
        <w:rPr>
          <w:rFonts w:ascii="Arial" w:hAnsi="Arial" w:cs="Arial"/>
          <w:i/>
          <w:sz w:val="21"/>
          <w:szCs w:val="21"/>
          <w:lang w:eastAsia="es-ES"/>
        </w:rPr>
        <w:t>Certificado de  matrícula de inscripción en FUNDEMPRESA.</w:t>
      </w:r>
    </w:p>
    <w:p w:rsidR="00CC758F" w:rsidRPr="00CC758F" w:rsidRDefault="00CC758F" w:rsidP="004C7C31">
      <w:pPr>
        <w:numPr>
          <w:ilvl w:val="0"/>
          <w:numId w:val="67"/>
        </w:numPr>
        <w:ind w:left="1134" w:hanging="283"/>
        <w:jc w:val="both"/>
        <w:rPr>
          <w:rFonts w:ascii="Arial" w:hAnsi="Arial" w:cs="Arial"/>
          <w:i/>
          <w:sz w:val="21"/>
          <w:szCs w:val="21"/>
          <w:lang w:eastAsia="es-ES"/>
        </w:rPr>
      </w:pPr>
      <w:r w:rsidRPr="00CC758F">
        <w:rPr>
          <w:rFonts w:ascii="Arial" w:hAnsi="Arial" w:cs="Arial"/>
          <w:i/>
          <w:sz w:val="21"/>
          <w:szCs w:val="21"/>
          <w:lang w:eastAsia="es-ES"/>
        </w:rPr>
        <w:t>Minuta del Contrato</w:t>
      </w:r>
    </w:p>
    <w:p w:rsidR="00CC758F" w:rsidRPr="00CC758F" w:rsidRDefault="00CC758F" w:rsidP="00CC758F">
      <w:pPr>
        <w:jc w:val="both"/>
        <w:rPr>
          <w:rFonts w:ascii="Arial" w:hAnsi="Arial" w:cs="Arial"/>
          <w:i/>
          <w:sz w:val="21"/>
          <w:szCs w:val="21"/>
          <w:lang w:eastAsia="es-ES"/>
        </w:rPr>
      </w:pPr>
      <w:r w:rsidRPr="00CC758F">
        <w:rPr>
          <w:rFonts w:ascii="Arial" w:hAnsi="Arial" w:cs="Arial"/>
          <w:i/>
          <w:sz w:val="21"/>
          <w:szCs w:val="21"/>
          <w:lang w:eastAsia="es-ES"/>
        </w:rPr>
        <w:t>Fotocopias simples de:</w:t>
      </w:r>
    </w:p>
    <w:p w:rsidR="00CC758F" w:rsidRPr="00CC758F" w:rsidRDefault="00CC758F" w:rsidP="004C7C31">
      <w:pPr>
        <w:numPr>
          <w:ilvl w:val="0"/>
          <w:numId w:val="67"/>
        </w:numPr>
        <w:ind w:left="1134" w:hanging="283"/>
        <w:jc w:val="both"/>
        <w:rPr>
          <w:rFonts w:ascii="Arial" w:hAnsi="Arial" w:cs="Arial"/>
          <w:i/>
          <w:sz w:val="21"/>
          <w:szCs w:val="21"/>
          <w:lang w:eastAsia="es-ES"/>
        </w:rPr>
      </w:pPr>
      <w:r w:rsidRPr="00CC758F">
        <w:rPr>
          <w:rFonts w:ascii="Arial" w:hAnsi="Arial" w:cs="Arial"/>
          <w:i/>
          <w:sz w:val="21"/>
          <w:szCs w:val="21"/>
          <w:lang w:eastAsia="es-ES"/>
        </w:rPr>
        <w:t>Cédula de identidad del representante legal.  </w:t>
      </w:r>
    </w:p>
    <w:p w:rsidR="00CC758F" w:rsidRPr="00CC758F" w:rsidRDefault="00CC758F" w:rsidP="004C7C31">
      <w:pPr>
        <w:numPr>
          <w:ilvl w:val="0"/>
          <w:numId w:val="67"/>
        </w:numPr>
        <w:ind w:left="1134" w:hanging="283"/>
        <w:jc w:val="both"/>
        <w:rPr>
          <w:rFonts w:ascii="Arial" w:hAnsi="Arial" w:cs="Arial"/>
          <w:i/>
          <w:sz w:val="21"/>
          <w:szCs w:val="21"/>
          <w:lang w:eastAsia="es-ES"/>
        </w:rPr>
      </w:pPr>
      <w:r w:rsidRPr="00CC758F">
        <w:rPr>
          <w:rFonts w:ascii="Arial" w:hAnsi="Arial" w:cs="Arial"/>
          <w:i/>
          <w:sz w:val="21"/>
          <w:szCs w:val="21"/>
          <w:lang w:eastAsia="es-ES"/>
        </w:rPr>
        <w:t xml:space="preserve">Escritura  de constitución de la empresa.  </w:t>
      </w:r>
    </w:p>
    <w:p w:rsidR="00CC758F" w:rsidRPr="00CC758F" w:rsidRDefault="00CC758F" w:rsidP="004C7C31">
      <w:pPr>
        <w:numPr>
          <w:ilvl w:val="0"/>
          <w:numId w:val="67"/>
        </w:numPr>
        <w:spacing w:after="120"/>
        <w:ind w:left="1134" w:hanging="283"/>
        <w:jc w:val="both"/>
        <w:rPr>
          <w:rFonts w:ascii="Arial" w:hAnsi="Arial" w:cs="Arial"/>
          <w:i/>
          <w:sz w:val="21"/>
          <w:szCs w:val="21"/>
          <w:lang w:eastAsia="es-ES"/>
        </w:rPr>
      </w:pPr>
      <w:r w:rsidRPr="00CC758F">
        <w:rPr>
          <w:rFonts w:ascii="Arial" w:hAnsi="Arial" w:cs="Arial"/>
          <w:i/>
          <w:sz w:val="21"/>
          <w:szCs w:val="21"/>
          <w:lang w:eastAsia="es-ES"/>
        </w:rPr>
        <w:t xml:space="preserve">Garantía de cumplimiento de contrato </w:t>
      </w:r>
    </w:p>
    <w:p w:rsidR="00CC758F" w:rsidRPr="00CC758F" w:rsidRDefault="00CC758F" w:rsidP="00CC758F">
      <w:pPr>
        <w:spacing w:after="120"/>
        <w:jc w:val="both"/>
        <w:rPr>
          <w:rFonts w:ascii="Arial" w:hAnsi="Arial" w:cs="Arial"/>
          <w:i/>
          <w:sz w:val="21"/>
          <w:szCs w:val="21"/>
          <w:lang w:val="es-BO" w:eastAsia="es-ES"/>
        </w:rPr>
      </w:pPr>
      <w:r w:rsidRPr="00CC758F">
        <w:rPr>
          <w:rFonts w:ascii="Arial" w:hAnsi="Arial" w:cs="Arial"/>
          <w:i/>
          <w:sz w:val="21"/>
          <w:szCs w:val="21"/>
          <w:lang w:val="es-BO" w:eastAsia="es-ES"/>
        </w:rPr>
        <w:lastRenderedPageBreak/>
        <w:t>En caso de que por cualquier circunstancia, el presente documento no fuese protocolizado, servirá a los efectos de Ley y de su cumplimiento, como documento suficiente a las Partes.</w:t>
      </w:r>
    </w:p>
    <w:p w:rsidR="00CC758F" w:rsidRPr="00CC758F" w:rsidRDefault="00CC758F" w:rsidP="00CC758F">
      <w:pPr>
        <w:spacing w:after="120"/>
        <w:jc w:val="both"/>
        <w:rPr>
          <w:rFonts w:ascii="Arial" w:hAnsi="Arial" w:cs="Arial"/>
          <w:b/>
          <w:sz w:val="21"/>
          <w:szCs w:val="21"/>
          <w:lang w:val="es-BO" w:eastAsia="es-ES"/>
        </w:rPr>
      </w:pPr>
      <w:r w:rsidRPr="00CC758F">
        <w:rPr>
          <w:rFonts w:ascii="Arial" w:hAnsi="Arial" w:cs="Arial"/>
          <w:b/>
          <w:sz w:val="21"/>
          <w:szCs w:val="21"/>
          <w:u w:val="single"/>
          <w:lang w:val="es-BO" w:eastAsia="es-ES"/>
        </w:rPr>
        <w:t>TRIGÉSIMA OCTAVA.-</w:t>
      </w:r>
      <w:r w:rsidRPr="00CC758F">
        <w:rPr>
          <w:rFonts w:ascii="Arial" w:hAnsi="Arial" w:cs="Arial"/>
          <w:b/>
          <w:sz w:val="21"/>
          <w:szCs w:val="21"/>
          <w:u w:val="single"/>
          <w:lang w:val="es-ES_tradnl" w:eastAsia="es-ES"/>
        </w:rPr>
        <w:t xml:space="preserve"> (ANTICORRUPCIÓN)</w:t>
      </w:r>
    </w:p>
    <w:p w:rsidR="00CC758F" w:rsidRPr="00CC758F" w:rsidRDefault="00CC758F" w:rsidP="00CC758F">
      <w:pPr>
        <w:spacing w:after="120"/>
        <w:jc w:val="both"/>
        <w:rPr>
          <w:rFonts w:ascii="Arial" w:hAnsi="Arial" w:cs="Arial"/>
          <w:bCs/>
          <w:sz w:val="21"/>
          <w:szCs w:val="21"/>
          <w:lang w:eastAsia="es-ES"/>
        </w:rPr>
      </w:pPr>
      <w:r w:rsidRPr="00CC758F">
        <w:rPr>
          <w:rFonts w:ascii="Arial" w:hAnsi="Arial" w:cs="Arial"/>
          <w:sz w:val="21"/>
          <w:szCs w:val="21"/>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C758F">
        <w:rPr>
          <w:rFonts w:ascii="Arial" w:hAnsi="Arial" w:cs="Arial"/>
          <w:bCs/>
          <w:sz w:val="21"/>
          <w:szCs w:val="21"/>
          <w:lang w:eastAsia="es-ES"/>
        </w:rPr>
        <w:t xml:space="preserve">, sin perjuicio de que </w:t>
      </w:r>
      <w:r w:rsidRPr="00CC758F">
        <w:rPr>
          <w:rFonts w:ascii="Arial" w:hAnsi="Arial" w:cs="Arial"/>
          <w:color w:val="000000"/>
          <w:sz w:val="21"/>
          <w:szCs w:val="21"/>
          <w:lang w:eastAsia="es-ES"/>
        </w:rPr>
        <w:t xml:space="preserve">la </w:t>
      </w:r>
      <w:r w:rsidRPr="00CC758F">
        <w:rPr>
          <w:rFonts w:ascii="Arial" w:hAnsi="Arial" w:cs="Arial"/>
          <w:b/>
          <w:color w:val="000000"/>
          <w:sz w:val="21"/>
          <w:szCs w:val="21"/>
          <w:lang w:eastAsia="es-ES"/>
        </w:rPr>
        <w:t>Entidad</w:t>
      </w:r>
      <w:r w:rsidRPr="00CC758F">
        <w:rPr>
          <w:rFonts w:ascii="Arial" w:hAnsi="Arial" w:cs="Arial"/>
          <w:bCs/>
          <w:sz w:val="21"/>
          <w:szCs w:val="21"/>
          <w:lang w:eastAsia="es-ES"/>
        </w:rPr>
        <w:t xml:space="preserve"> resuelva el presente Contrato y se ejecuten las garantías que se encuentren vigentes al momento de la resolución.   </w:t>
      </w:r>
    </w:p>
    <w:p w:rsidR="00CC758F" w:rsidRPr="00CC758F" w:rsidRDefault="00CC758F" w:rsidP="00CC758F">
      <w:pPr>
        <w:spacing w:before="120" w:after="120"/>
        <w:jc w:val="both"/>
        <w:rPr>
          <w:rFonts w:ascii="Arial" w:hAnsi="Arial" w:cs="Arial"/>
          <w:bCs/>
          <w:sz w:val="21"/>
          <w:szCs w:val="21"/>
          <w:u w:val="single"/>
          <w:lang w:eastAsia="es-ES"/>
        </w:rPr>
      </w:pPr>
      <w:r w:rsidRPr="00CC758F">
        <w:rPr>
          <w:rFonts w:ascii="Arial" w:hAnsi="Arial" w:cs="Arial"/>
          <w:b/>
          <w:sz w:val="21"/>
          <w:szCs w:val="21"/>
          <w:u w:val="single"/>
          <w:lang w:val="es-BO" w:eastAsia="es-ES"/>
        </w:rPr>
        <w:t>TRIGESIMA NOVENA.- (CONFORMIDAD)</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CC758F">
        <w:rPr>
          <w:rFonts w:ascii="Arial" w:hAnsi="Arial" w:cs="Arial"/>
          <w:sz w:val="21"/>
          <w:szCs w:val="21"/>
          <w:lang w:val="es-BO" w:eastAsia="es-BO"/>
        </w:rPr>
        <w:t>_______________</w:t>
      </w:r>
      <w:r w:rsidRPr="00CC758F">
        <w:rPr>
          <w:rFonts w:ascii="Arial" w:hAnsi="Arial" w:cs="Arial"/>
          <w:sz w:val="21"/>
          <w:szCs w:val="21"/>
          <w:lang w:val="es-BO" w:eastAsia="es-ES"/>
        </w:rPr>
        <w:t xml:space="preserve"> en representación legal de la </w:t>
      </w:r>
      <w:r w:rsidRPr="00CC758F">
        <w:rPr>
          <w:rFonts w:ascii="Arial" w:hAnsi="Arial" w:cs="Arial"/>
          <w:b/>
          <w:sz w:val="21"/>
          <w:szCs w:val="21"/>
          <w:lang w:val="es-BO" w:eastAsia="es-ES"/>
        </w:rPr>
        <w:t>Entidad</w:t>
      </w:r>
      <w:r w:rsidRPr="00CC758F">
        <w:rPr>
          <w:rFonts w:ascii="Arial" w:hAnsi="Arial" w:cs="Arial"/>
          <w:sz w:val="21"/>
          <w:szCs w:val="21"/>
          <w:lang w:val="es-BO" w:eastAsia="es-ES"/>
        </w:rPr>
        <w:t xml:space="preserve"> y _________________ en representación legal del </w:t>
      </w:r>
      <w:r w:rsidRPr="00CC758F">
        <w:rPr>
          <w:rFonts w:ascii="Arial" w:hAnsi="Arial" w:cs="Arial"/>
          <w:b/>
          <w:bCs/>
          <w:sz w:val="21"/>
          <w:szCs w:val="21"/>
          <w:lang w:val="es-BO" w:eastAsia="es-ES"/>
        </w:rPr>
        <w:t>Contratista</w:t>
      </w:r>
      <w:r w:rsidRPr="00CC758F">
        <w:rPr>
          <w:rFonts w:ascii="Arial" w:hAnsi="Arial" w:cs="Arial"/>
          <w:sz w:val="21"/>
          <w:szCs w:val="21"/>
          <w:lang w:val="es-BO" w:eastAsia="es-ES"/>
        </w:rPr>
        <w:t>.</w:t>
      </w:r>
    </w:p>
    <w:p w:rsidR="00CC758F" w:rsidRPr="00CC758F" w:rsidRDefault="00CC758F" w:rsidP="00CC758F">
      <w:pPr>
        <w:spacing w:before="120" w:after="120"/>
        <w:jc w:val="both"/>
        <w:rPr>
          <w:rFonts w:ascii="Arial" w:hAnsi="Arial" w:cs="Arial"/>
          <w:sz w:val="21"/>
          <w:szCs w:val="21"/>
          <w:lang w:val="es-BO" w:eastAsia="es-ES"/>
        </w:rPr>
      </w:pPr>
      <w:r w:rsidRPr="00CC758F">
        <w:rPr>
          <w:rFonts w:ascii="Arial" w:hAnsi="Arial" w:cs="Arial"/>
          <w:sz w:val="21"/>
          <w:szCs w:val="21"/>
          <w:lang w:val="es-BO" w:eastAsia="es-ES"/>
        </w:rPr>
        <w:t xml:space="preserve">Este documento, conforme a disposiciones legales de control fiscal vigentes, será registrado ante la Contraloría General del Estado. </w:t>
      </w:r>
    </w:p>
    <w:p w:rsidR="00CC758F" w:rsidRPr="00CC758F" w:rsidRDefault="00CC758F" w:rsidP="00CC758F">
      <w:pPr>
        <w:spacing w:after="120"/>
        <w:jc w:val="both"/>
        <w:rPr>
          <w:rFonts w:ascii="Arial" w:hAnsi="Arial" w:cs="Arial"/>
          <w:sz w:val="21"/>
          <w:szCs w:val="21"/>
          <w:lang w:val="es-ES_tradnl" w:eastAsia="es-ES"/>
        </w:rPr>
      </w:pPr>
      <w:r w:rsidRPr="00CC758F">
        <w:rPr>
          <w:rFonts w:ascii="Arial" w:hAnsi="Arial" w:cs="Arial"/>
          <w:sz w:val="21"/>
          <w:szCs w:val="21"/>
          <w:lang w:val="es-ES_tradnl" w:eastAsia="es-ES"/>
        </w:rPr>
        <w:t>Usted Señor Notario se servirá insertar todas las demás cláusulas que fuesen de estilo y seguridad.</w:t>
      </w:r>
    </w:p>
    <w:p w:rsidR="00CC758F" w:rsidRPr="00CC758F" w:rsidRDefault="00CC758F" w:rsidP="00CC758F">
      <w:pPr>
        <w:spacing w:after="120"/>
        <w:jc w:val="both"/>
        <w:rPr>
          <w:rFonts w:ascii="Arial" w:hAnsi="Arial" w:cs="Arial"/>
          <w:sz w:val="21"/>
          <w:szCs w:val="21"/>
          <w:lang w:val="es-ES_tradnl" w:eastAsia="es-ES"/>
        </w:rPr>
      </w:pPr>
    </w:p>
    <w:p w:rsidR="00CC758F" w:rsidRPr="00CC758F" w:rsidRDefault="00CC758F" w:rsidP="00CC758F">
      <w:pPr>
        <w:spacing w:after="120"/>
        <w:jc w:val="both"/>
        <w:rPr>
          <w:rFonts w:ascii="Arial" w:hAnsi="Arial" w:cs="Arial"/>
          <w:sz w:val="21"/>
          <w:szCs w:val="21"/>
          <w:lang w:val="es-ES_tradnl" w:eastAsia="es-ES"/>
        </w:rPr>
      </w:pPr>
    </w:p>
    <w:p w:rsidR="00CC758F" w:rsidRPr="00CC758F" w:rsidRDefault="00CC758F" w:rsidP="00CC758F">
      <w:pPr>
        <w:spacing w:after="120"/>
        <w:jc w:val="both"/>
        <w:rPr>
          <w:rFonts w:ascii="Arial" w:hAnsi="Arial" w:cs="Arial"/>
          <w:sz w:val="21"/>
          <w:szCs w:val="21"/>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CC758F" w:rsidRPr="00CC758F" w:rsidTr="00CC758F">
        <w:tc>
          <w:tcPr>
            <w:tcW w:w="4914" w:type="dxa"/>
          </w:tcPr>
          <w:p w:rsidR="00CC758F" w:rsidRPr="00CC758F" w:rsidRDefault="00CC758F" w:rsidP="00CC758F">
            <w:pPr>
              <w:tabs>
                <w:tab w:val="center" w:pos="4419"/>
                <w:tab w:val="right" w:pos="8838"/>
              </w:tabs>
              <w:rPr>
                <w:rFonts w:ascii="Arial" w:hAnsi="Arial" w:cs="Arial"/>
                <w:sz w:val="21"/>
                <w:szCs w:val="21"/>
                <w:lang w:eastAsia="es-ES"/>
              </w:rPr>
            </w:pPr>
            <w:r w:rsidRPr="00CC758F">
              <w:rPr>
                <w:rFonts w:ascii="Arial" w:hAnsi="Arial" w:cs="Arial"/>
                <w:sz w:val="21"/>
                <w:szCs w:val="21"/>
                <w:lang w:eastAsia="es-ES"/>
              </w:rPr>
              <w:t xml:space="preserve">         Lic. __________________</w:t>
            </w:r>
          </w:p>
        </w:tc>
        <w:tc>
          <w:tcPr>
            <w:tcW w:w="4914" w:type="dxa"/>
          </w:tcPr>
          <w:p w:rsidR="00CC758F" w:rsidRPr="00CC758F" w:rsidRDefault="00CC758F" w:rsidP="00CC758F">
            <w:pPr>
              <w:tabs>
                <w:tab w:val="center" w:pos="4419"/>
                <w:tab w:val="right" w:pos="8838"/>
              </w:tabs>
              <w:rPr>
                <w:rFonts w:ascii="Arial" w:hAnsi="Arial" w:cs="Arial"/>
                <w:sz w:val="21"/>
                <w:szCs w:val="21"/>
                <w:lang w:eastAsia="es-ES"/>
              </w:rPr>
            </w:pPr>
            <w:r w:rsidRPr="00CC758F">
              <w:rPr>
                <w:rFonts w:ascii="Arial" w:hAnsi="Arial" w:cs="Arial"/>
                <w:sz w:val="21"/>
                <w:szCs w:val="21"/>
                <w:lang w:eastAsia="es-ES"/>
              </w:rPr>
              <w:t xml:space="preserve">          Sr. ____________________________</w:t>
            </w:r>
          </w:p>
        </w:tc>
      </w:tr>
      <w:tr w:rsidR="00CC758F" w:rsidRPr="00CC758F" w:rsidTr="00CC758F">
        <w:tc>
          <w:tcPr>
            <w:tcW w:w="4914" w:type="dxa"/>
          </w:tcPr>
          <w:p w:rsidR="00CC758F" w:rsidRPr="00CC758F" w:rsidRDefault="00CC758F" w:rsidP="00CC758F">
            <w:pPr>
              <w:tabs>
                <w:tab w:val="center" w:pos="4419"/>
                <w:tab w:val="right" w:pos="8838"/>
              </w:tabs>
              <w:rPr>
                <w:rFonts w:ascii="Arial" w:hAnsi="Arial" w:cs="Arial"/>
                <w:i/>
                <w:sz w:val="21"/>
                <w:szCs w:val="21"/>
                <w:lang w:eastAsia="es-ES"/>
              </w:rPr>
            </w:pPr>
            <w:r w:rsidRPr="00CC758F">
              <w:rPr>
                <w:rFonts w:ascii="Arial" w:hAnsi="Arial" w:cs="Arial"/>
                <w:i/>
                <w:sz w:val="21"/>
                <w:szCs w:val="21"/>
                <w:lang w:eastAsia="es-ES"/>
              </w:rPr>
              <w:t xml:space="preserve">                           cargo</w:t>
            </w:r>
          </w:p>
          <w:p w:rsidR="00CC758F" w:rsidRPr="00CC758F" w:rsidRDefault="00CC758F" w:rsidP="00CC758F">
            <w:pPr>
              <w:tabs>
                <w:tab w:val="center" w:pos="4419"/>
                <w:tab w:val="right" w:pos="8838"/>
              </w:tabs>
              <w:rPr>
                <w:rFonts w:ascii="Arial" w:hAnsi="Arial" w:cs="Arial"/>
                <w:b/>
                <w:sz w:val="21"/>
                <w:szCs w:val="21"/>
                <w:lang w:eastAsia="es-ES"/>
              </w:rPr>
            </w:pPr>
            <w:r w:rsidRPr="00CC758F">
              <w:rPr>
                <w:rFonts w:ascii="Arial" w:hAnsi="Arial" w:cs="Arial"/>
                <w:b/>
                <w:sz w:val="21"/>
                <w:szCs w:val="21"/>
                <w:lang w:eastAsia="es-ES"/>
              </w:rPr>
              <w:t xml:space="preserve">                  YPFB - ENTIDAD</w:t>
            </w:r>
          </w:p>
        </w:tc>
        <w:tc>
          <w:tcPr>
            <w:tcW w:w="4914" w:type="dxa"/>
          </w:tcPr>
          <w:p w:rsidR="00CC758F" w:rsidRPr="00CC758F" w:rsidRDefault="00CC758F" w:rsidP="00CC758F">
            <w:pPr>
              <w:tabs>
                <w:tab w:val="center" w:pos="4419"/>
                <w:tab w:val="right" w:pos="8838"/>
              </w:tabs>
              <w:rPr>
                <w:rFonts w:ascii="Arial" w:hAnsi="Arial" w:cs="Arial"/>
                <w:i/>
                <w:sz w:val="21"/>
                <w:szCs w:val="21"/>
                <w:lang w:eastAsia="es-ES"/>
              </w:rPr>
            </w:pPr>
            <w:r w:rsidRPr="00CC758F">
              <w:rPr>
                <w:rFonts w:ascii="Arial" w:hAnsi="Arial" w:cs="Arial"/>
                <w:i/>
                <w:sz w:val="21"/>
                <w:szCs w:val="21"/>
                <w:lang w:eastAsia="es-ES"/>
              </w:rPr>
              <w:t xml:space="preserve">                          Nombre empresa</w:t>
            </w:r>
          </w:p>
          <w:p w:rsidR="00CC758F" w:rsidRPr="00CC758F" w:rsidRDefault="00CC758F" w:rsidP="00CC758F">
            <w:pPr>
              <w:tabs>
                <w:tab w:val="center" w:pos="4419"/>
                <w:tab w:val="right" w:pos="8838"/>
              </w:tabs>
              <w:rPr>
                <w:rFonts w:ascii="Arial" w:hAnsi="Arial" w:cs="Arial"/>
                <w:b/>
                <w:sz w:val="21"/>
                <w:szCs w:val="21"/>
                <w:lang w:eastAsia="es-ES"/>
              </w:rPr>
            </w:pPr>
            <w:r w:rsidRPr="00CC758F">
              <w:rPr>
                <w:rFonts w:ascii="Arial" w:hAnsi="Arial" w:cs="Arial"/>
                <w:b/>
                <w:sz w:val="21"/>
                <w:szCs w:val="21"/>
                <w:lang w:eastAsia="es-ES"/>
              </w:rPr>
              <w:t xml:space="preserve">                            CONTRATISTA</w:t>
            </w:r>
          </w:p>
        </w:tc>
      </w:tr>
    </w:tbl>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3BAB" w:rsidRDefault="00A13BAB">
      <w:r>
        <w:separator/>
      </w:r>
    </w:p>
  </w:endnote>
  <w:endnote w:type="continuationSeparator" w:id="0">
    <w:p w:rsidR="00A13BAB" w:rsidRDefault="00A13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58F" w:rsidRDefault="00CC758F">
    <w:pPr>
      <w:pStyle w:val="Piedepgina"/>
      <w:jc w:val="right"/>
    </w:pPr>
    <w:r>
      <w:fldChar w:fldCharType="begin"/>
    </w:r>
    <w:r>
      <w:instrText xml:space="preserve"> PAGE   \* MERGEFORMAT </w:instrText>
    </w:r>
    <w:r>
      <w:fldChar w:fldCharType="separate"/>
    </w:r>
    <w:r w:rsidR="00A55CC5">
      <w:rPr>
        <w:noProof/>
      </w:rPr>
      <w:t>74</w:t>
    </w:r>
    <w:r>
      <w:fldChar w:fldCharType="end"/>
    </w:r>
  </w:p>
  <w:p w:rsidR="00CC758F" w:rsidRDefault="00CC758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3BAB" w:rsidRDefault="00A13BAB">
      <w:r>
        <w:separator/>
      </w:r>
    </w:p>
  </w:footnote>
  <w:footnote w:type="continuationSeparator" w:id="0">
    <w:p w:rsidR="00A13BAB" w:rsidRDefault="00A13B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31B54AE"/>
    <w:multiLevelType w:val="multilevel"/>
    <w:tmpl w:val="19D427AE"/>
    <w:lvl w:ilvl="0">
      <w:start w:val="1"/>
      <w:numFmt w:val="bullet"/>
      <w:lvlText w:val=""/>
      <w:lvlJc w:val="left"/>
      <w:pPr>
        <w:ind w:left="720" w:hanging="360"/>
      </w:pPr>
      <w:rPr>
        <w:rFonts w:ascii="Symbol" w:hAnsi="Symbol"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9">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1877EAF"/>
    <w:multiLevelType w:val="hybridMultilevel"/>
    <w:tmpl w:val="DB0E27E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6">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7">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8">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8">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53"/>
  </w:num>
  <w:num w:numId="4">
    <w:abstractNumId w:val="13"/>
  </w:num>
  <w:num w:numId="5">
    <w:abstractNumId w:val="31"/>
  </w:num>
  <w:num w:numId="6">
    <w:abstractNumId w:val="34"/>
  </w:num>
  <w:num w:numId="7">
    <w:abstractNumId w:val="0"/>
  </w:num>
  <w:num w:numId="8">
    <w:abstractNumId w:val="59"/>
  </w:num>
  <w:num w:numId="9">
    <w:abstractNumId w:val="25"/>
  </w:num>
  <w:num w:numId="10">
    <w:abstractNumId w:val="69"/>
  </w:num>
  <w:num w:numId="11">
    <w:abstractNumId w:val="12"/>
  </w:num>
  <w:num w:numId="12">
    <w:abstractNumId w:val="14"/>
  </w:num>
  <w:num w:numId="13">
    <w:abstractNumId w:val="42"/>
  </w:num>
  <w:num w:numId="14">
    <w:abstractNumId w:val="41"/>
  </w:num>
  <w:num w:numId="15">
    <w:abstractNumId w:val="46"/>
  </w:num>
  <w:num w:numId="16">
    <w:abstractNumId w:val="4"/>
  </w:num>
  <w:num w:numId="17">
    <w:abstractNumId w:val="49"/>
  </w:num>
  <w:num w:numId="18">
    <w:abstractNumId w:val="39"/>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5"/>
  </w:num>
  <w:num w:numId="22">
    <w:abstractNumId w:val="19"/>
  </w:num>
  <w:num w:numId="23">
    <w:abstractNumId w:val="36"/>
  </w:num>
  <w:num w:numId="24">
    <w:abstractNumId w:val="47"/>
  </w:num>
  <w:num w:numId="25">
    <w:abstractNumId w:val="62"/>
  </w:num>
  <w:num w:numId="26">
    <w:abstractNumId w:val="30"/>
  </w:num>
  <w:num w:numId="27">
    <w:abstractNumId w:val="35"/>
  </w:num>
  <w:num w:numId="28">
    <w:abstractNumId w:val="6"/>
  </w:num>
  <w:num w:numId="29">
    <w:abstractNumId w:val="61"/>
  </w:num>
  <w:num w:numId="30">
    <w:abstractNumId w:val="37"/>
  </w:num>
  <w:num w:numId="31">
    <w:abstractNumId w:val="57"/>
  </w:num>
  <w:num w:numId="32">
    <w:abstractNumId w:val="51"/>
  </w:num>
  <w:num w:numId="33">
    <w:abstractNumId w:val="71"/>
  </w:num>
  <w:num w:numId="34">
    <w:abstractNumId w:val="17"/>
  </w:num>
  <w:num w:numId="35">
    <w:abstractNumId w:val="44"/>
  </w:num>
  <w:num w:numId="36">
    <w:abstractNumId w:val="50"/>
  </w:num>
  <w:num w:numId="37">
    <w:abstractNumId w:val="38"/>
  </w:num>
  <w:num w:numId="38">
    <w:abstractNumId w:val="54"/>
  </w:num>
  <w:num w:numId="39">
    <w:abstractNumId w:val="33"/>
  </w:num>
  <w:num w:numId="40">
    <w:abstractNumId w:val="3"/>
  </w:num>
  <w:num w:numId="41">
    <w:abstractNumId w:val="60"/>
  </w:num>
  <w:num w:numId="42">
    <w:abstractNumId w:val="22"/>
  </w:num>
  <w:num w:numId="43">
    <w:abstractNumId w:val="15"/>
  </w:num>
  <w:num w:numId="44">
    <w:abstractNumId w:val="63"/>
  </w:num>
  <w:num w:numId="45">
    <w:abstractNumId w:val="52"/>
  </w:num>
  <w:num w:numId="46">
    <w:abstractNumId w:val="58"/>
  </w:num>
  <w:num w:numId="47">
    <w:abstractNumId w:val="9"/>
  </w:num>
  <w:num w:numId="48">
    <w:abstractNumId w:val="24"/>
  </w:num>
  <w:num w:numId="49">
    <w:abstractNumId w:val="40"/>
  </w:num>
  <w:num w:numId="50">
    <w:abstractNumId w:val="65"/>
  </w:num>
  <w:num w:numId="51">
    <w:abstractNumId w:val="29"/>
  </w:num>
  <w:num w:numId="52">
    <w:abstractNumId w:val="1"/>
  </w:num>
  <w:num w:numId="53">
    <w:abstractNumId w:val="45"/>
  </w:num>
  <w:num w:numId="54">
    <w:abstractNumId w:val="70"/>
  </w:num>
  <w:num w:numId="55">
    <w:abstractNumId w:val="64"/>
  </w:num>
  <w:num w:numId="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
  </w:num>
  <w:num w:numId="58">
    <w:abstractNumId w:val="23"/>
  </w:num>
  <w:num w:numId="59">
    <w:abstractNumId w:val="43"/>
  </w:num>
  <w:num w:numId="60">
    <w:abstractNumId w:val="55"/>
  </w:num>
  <w:num w:numId="61">
    <w:abstractNumId w:val="56"/>
  </w:num>
  <w:num w:numId="62">
    <w:abstractNumId w:val="27"/>
  </w:num>
  <w:num w:numId="63">
    <w:abstractNumId w:val="2"/>
  </w:num>
  <w:num w:numId="64">
    <w:abstractNumId w:val="18"/>
  </w:num>
  <w:num w:numId="65">
    <w:abstractNumId w:val="10"/>
  </w:num>
  <w:num w:numId="66">
    <w:abstractNumId w:val="66"/>
  </w:num>
  <w:num w:numId="67">
    <w:abstractNumId w:val="48"/>
  </w:num>
  <w:num w:numId="68">
    <w:abstractNumId w:val="21"/>
  </w:num>
  <w:num w:numId="69">
    <w:abstractNumId w:val="28"/>
  </w:num>
  <w:num w:numId="70">
    <w:abstractNumId w:val="68"/>
  </w:num>
  <w:num w:numId="71">
    <w:abstractNumId w:val="67"/>
  </w:num>
  <w:num w:numId="72">
    <w:abstractNumId w:val="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EB7"/>
    <w:rsid w:val="00023F0A"/>
    <w:rsid w:val="000245F5"/>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4F9E"/>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2BB"/>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31"/>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0706"/>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127"/>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5CD"/>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07D1C"/>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01E5"/>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0EC"/>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684"/>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3F02"/>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3BAB"/>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CC5"/>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45B"/>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917"/>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58F"/>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CD2"/>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CC758F"/>
  </w:style>
  <w:style w:type="table" w:customStyle="1" w:styleId="Tablaconcuadrcula2">
    <w:name w:val="Tabla con cuadrícula2"/>
    <w:basedOn w:val="Tablanormal"/>
    <w:next w:val="Tablaconcuadrcula"/>
    <w:uiPriority w:val="59"/>
    <w:rsid w:val="00CC758F"/>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CC758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CC758F"/>
    <w:pPr>
      <w:numPr>
        <w:numId w:val="54"/>
      </w:numPr>
    </w:pPr>
  </w:style>
  <w:style w:type="paragraph" w:customStyle="1" w:styleId="prrafodelista0">
    <w:name w:val="prrafodelista"/>
    <w:basedOn w:val="Normal"/>
    <w:rsid w:val="00CC758F"/>
    <w:pPr>
      <w:ind w:left="708"/>
    </w:pPr>
    <w:rPr>
      <w:rFonts w:eastAsia="Calibri"/>
      <w:lang w:eastAsia="es-ES"/>
    </w:rPr>
  </w:style>
  <w:style w:type="table" w:customStyle="1" w:styleId="Tablaconcuadrcula11">
    <w:name w:val="Tabla con cuadrícula11"/>
    <w:basedOn w:val="Tablanormal"/>
    <w:next w:val="Tablaconcuadrcula"/>
    <w:uiPriority w:val="59"/>
    <w:rsid w:val="00CC758F"/>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CC758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CC758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CC758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CC758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CC758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C758F"/>
    <w:rPr>
      <w:rFonts w:ascii="Times New Roman" w:hAnsi="Times New Roman" w:cs="Times New Roman"/>
      <w:sz w:val="18"/>
      <w:szCs w:val="18"/>
    </w:rPr>
  </w:style>
  <w:style w:type="paragraph" w:styleId="Lista">
    <w:name w:val="List"/>
    <w:basedOn w:val="Normal"/>
    <w:unhideWhenUsed/>
    <w:rsid w:val="00CC758F"/>
    <w:pPr>
      <w:ind w:left="283" w:hanging="283"/>
      <w:contextualSpacing/>
    </w:pPr>
    <w:rPr>
      <w:rFonts w:ascii="Verdana" w:hAnsi="Verdana"/>
      <w:sz w:val="16"/>
      <w:szCs w:val="16"/>
      <w:lang w:eastAsia="es-ES"/>
    </w:rPr>
  </w:style>
  <w:style w:type="paragraph" w:styleId="Lista3">
    <w:name w:val="List 3"/>
    <w:basedOn w:val="Normal"/>
    <w:unhideWhenUsed/>
    <w:rsid w:val="00CC758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C758F"/>
    <w:rPr>
      <w:rFonts w:ascii="Verdana" w:hAnsi="Verdana"/>
      <w:sz w:val="16"/>
      <w:szCs w:val="16"/>
      <w:lang w:eastAsia="es-ES"/>
    </w:rPr>
  </w:style>
  <w:style w:type="character" w:customStyle="1" w:styleId="SaludoCar">
    <w:name w:val="Saludo Car"/>
    <w:basedOn w:val="Fuentedeprrafopredeter"/>
    <w:link w:val="Saludo"/>
    <w:uiPriority w:val="99"/>
    <w:rsid w:val="00CC758F"/>
    <w:rPr>
      <w:rFonts w:ascii="Verdana" w:hAnsi="Verdana"/>
      <w:sz w:val="16"/>
      <w:szCs w:val="16"/>
      <w:lang w:val="es-ES" w:eastAsia="es-ES"/>
    </w:rPr>
  </w:style>
  <w:style w:type="paragraph" w:styleId="Continuarlista">
    <w:name w:val="List Continue"/>
    <w:basedOn w:val="Normal"/>
    <w:uiPriority w:val="99"/>
    <w:unhideWhenUsed/>
    <w:rsid w:val="00CC758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C758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C758F"/>
    <w:rPr>
      <w:rFonts w:ascii="Verdana" w:hAnsi="Verdana"/>
      <w:sz w:val="16"/>
      <w:szCs w:val="16"/>
      <w:lang w:val="es-ES" w:eastAsia="es-ES"/>
    </w:rPr>
  </w:style>
  <w:style w:type="paragraph" w:styleId="Descripcin">
    <w:name w:val="caption"/>
    <w:basedOn w:val="Normal"/>
    <w:next w:val="Normal"/>
    <w:uiPriority w:val="35"/>
    <w:semiHidden/>
    <w:unhideWhenUsed/>
    <w:qFormat/>
    <w:rsid w:val="00CC758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CC758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F7845-1DC8-4066-845A-0171A1388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74</Pages>
  <Words>27030</Words>
  <Characters>148669</Characters>
  <Application>Microsoft Office Word</Application>
  <DocSecurity>0</DocSecurity>
  <Lines>1238</Lines>
  <Paragraphs>350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175349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Raul Fernando Iturri Lopez</cp:lastModifiedBy>
  <cp:revision>23</cp:revision>
  <cp:lastPrinted>2017-02-07T13:09:00Z</cp:lastPrinted>
  <dcterms:created xsi:type="dcterms:W3CDTF">2017-04-07T16:14:00Z</dcterms:created>
  <dcterms:modified xsi:type="dcterms:W3CDTF">2017-05-16T16:33:00Z</dcterms:modified>
</cp:coreProperties>
</file>