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D0392" w:rsidRPr="00AD6AF2" w:rsidRDefault="007D0392" w:rsidP="008537B0">
                            <w:pPr>
                              <w:ind w:right="930"/>
                              <w:jc w:val="center"/>
                              <w:rPr>
                                <w:rFonts w:ascii="Century Gothic" w:hAnsi="Century Gothic"/>
                                <w:sz w:val="14"/>
                                <w:lang w:val="es-ES_tradnl"/>
                              </w:rPr>
                            </w:pPr>
                          </w:p>
                          <w:p w:rsidR="007D0392" w:rsidRDefault="007D039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7D0392" w:rsidRPr="00AD6AF2" w:rsidRDefault="007D039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7D0392" w:rsidRPr="00AD6AF2" w:rsidRDefault="007D0392" w:rsidP="008537B0">
                      <w:pPr>
                        <w:ind w:right="930"/>
                        <w:jc w:val="center"/>
                        <w:rPr>
                          <w:rFonts w:ascii="Century Gothic" w:hAnsi="Century Gothic"/>
                          <w:sz w:val="14"/>
                          <w:lang w:val="es-ES_tradnl"/>
                        </w:rPr>
                      </w:pPr>
                    </w:p>
                    <w:p w:rsidR="007D0392" w:rsidRDefault="007D039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7D0392" w:rsidRPr="00AD6AF2" w:rsidRDefault="007D039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D0392" w:rsidRDefault="007D0392"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D0392" w:rsidRPr="00196858" w:rsidRDefault="007D0392" w:rsidP="008537B0"/>
                          <w:p w:rsidR="007D0392" w:rsidRDefault="007D0392" w:rsidP="008537B0">
                            <w:pPr>
                              <w:ind w:left="142"/>
                              <w:jc w:val="center"/>
                              <w:rPr>
                                <w:rFonts w:ascii="Verdana" w:hAnsi="Verdana"/>
                                <w:b/>
                              </w:rPr>
                            </w:pPr>
                          </w:p>
                          <w:p w:rsidR="007D0392" w:rsidRDefault="007D039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D0392" w:rsidRPr="00103622" w:rsidRDefault="007D0392" w:rsidP="008537B0">
                            <w:pPr>
                              <w:ind w:left="142"/>
                              <w:jc w:val="center"/>
                              <w:rPr>
                                <w:rFonts w:ascii="Century Gothic" w:hAnsi="Century Gothic" w:cs="Arial"/>
                                <w:b/>
                                <w:sz w:val="32"/>
                                <w:szCs w:val="32"/>
                                <w:lang w:val="es-MX"/>
                              </w:rPr>
                            </w:pPr>
                          </w:p>
                          <w:p w:rsidR="007D0392" w:rsidRPr="00103622" w:rsidRDefault="007D0392"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D0392" w:rsidRDefault="007D0392"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7D0392" w:rsidRDefault="007D0392" w:rsidP="008537B0">
                            <w:pPr>
                              <w:jc w:val="center"/>
                              <w:rPr>
                                <w:rFonts w:ascii="Century Gothic" w:hAnsi="Century Gothic" w:cs="Arial"/>
                                <w:b/>
                                <w:sz w:val="28"/>
                                <w:szCs w:val="32"/>
                              </w:rPr>
                            </w:pPr>
                          </w:p>
                          <w:p w:rsidR="007D0392" w:rsidRPr="00D94CE2" w:rsidRDefault="007D0392"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7D0392" w:rsidRPr="00D94CE2" w:rsidRDefault="007D0392"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7D0392" w:rsidRDefault="007D0392" w:rsidP="008537B0">
                            <w:pPr>
                              <w:ind w:left="142" w:right="-118"/>
                              <w:jc w:val="center"/>
                              <w:rPr>
                                <w:rFonts w:ascii="Century Gothic" w:hAnsi="Century Gothic" w:cs="Arial"/>
                                <w:b/>
                                <w:sz w:val="28"/>
                                <w:szCs w:val="28"/>
                                <w:lang w:val="es-MX"/>
                              </w:rPr>
                            </w:pPr>
                          </w:p>
                          <w:p w:rsidR="007D0392" w:rsidRPr="00103622" w:rsidRDefault="007D039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D0392" w:rsidRPr="00103622" w:rsidRDefault="007D0392" w:rsidP="008537B0">
                            <w:pPr>
                              <w:ind w:left="142" w:right="-118"/>
                              <w:rPr>
                                <w:rFonts w:ascii="Century Gothic" w:hAnsi="Century Gothic"/>
                                <w:b/>
                                <w:sz w:val="28"/>
                                <w:szCs w:val="28"/>
                              </w:rPr>
                            </w:pPr>
                          </w:p>
                          <w:p w:rsidR="007D0392" w:rsidRPr="00D51A1A" w:rsidRDefault="007D0392" w:rsidP="008537B0">
                            <w:pPr>
                              <w:ind w:right="-118"/>
                              <w:jc w:val="center"/>
                              <w:rPr>
                                <w:rFonts w:ascii="Century Gothic" w:hAnsi="Century Gothic" w:cs="Century Gothic"/>
                                <w:b/>
                                <w:bCs/>
                                <w:color w:val="FF0000"/>
                                <w:sz w:val="24"/>
                                <w:szCs w:val="24"/>
                              </w:rPr>
                            </w:pPr>
                            <w:r w:rsidRPr="00D51A1A">
                              <w:rPr>
                                <w:rFonts w:ascii="Century Gothic" w:hAnsi="Century Gothic" w:cs="Century Gothic"/>
                                <w:b/>
                                <w:bCs/>
                                <w:color w:val="000000"/>
                                <w:sz w:val="24"/>
                                <w:szCs w:val="24"/>
                              </w:rPr>
                              <w:t xml:space="preserve">OBJETO: </w:t>
                            </w:r>
                            <w:r w:rsidRPr="00D51A1A">
                              <w:rPr>
                                <w:rFonts w:ascii="Century Gothic" w:hAnsi="Century Gothic" w:cs="Century Gothic"/>
                                <w:b/>
                                <w:bCs/>
                                <w:color w:val="FF0000"/>
                                <w:sz w:val="24"/>
                                <w:szCs w:val="24"/>
                              </w:rPr>
                              <w:t>OBRAS CIVILES CONSTRUCCION DE RED SECUNDARIA MUNICIPIO DE ENTRE RIOS POBLACIONES D</w:t>
                            </w:r>
                            <w:r>
                              <w:rPr>
                                <w:rFonts w:ascii="Century Gothic" w:hAnsi="Century Gothic" w:cs="Century Gothic"/>
                                <w:b/>
                                <w:bCs/>
                                <w:color w:val="FF0000"/>
                                <w:sz w:val="24"/>
                                <w:szCs w:val="24"/>
                              </w:rPr>
                              <w:t>E ISARZAMA Y BULO BULO Y AMPLIA</w:t>
                            </w:r>
                            <w:r w:rsidRPr="00D51A1A">
                              <w:rPr>
                                <w:rFonts w:ascii="Century Gothic" w:hAnsi="Century Gothic" w:cs="Century Gothic"/>
                                <w:b/>
                                <w:bCs/>
                                <w:color w:val="FF0000"/>
                                <w:sz w:val="24"/>
                                <w:szCs w:val="24"/>
                              </w:rPr>
                              <w:t>CIONES MUNICIPIO CHIMORE</w:t>
                            </w:r>
                          </w:p>
                          <w:p w:rsidR="007D0392" w:rsidRPr="00D51A1A" w:rsidRDefault="007D0392" w:rsidP="008537B0">
                            <w:pPr>
                              <w:ind w:right="-118"/>
                              <w:jc w:val="center"/>
                              <w:rPr>
                                <w:rFonts w:ascii="Century Gothic" w:hAnsi="Century Gothic" w:cs="Century Gothic"/>
                                <w:b/>
                                <w:bCs/>
                                <w:color w:val="FF0000"/>
                                <w:sz w:val="24"/>
                                <w:szCs w:val="24"/>
                              </w:rPr>
                            </w:pPr>
                          </w:p>
                          <w:p w:rsidR="007D0392" w:rsidRPr="00D51A1A" w:rsidRDefault="007D0392" w:rsidP="008537B0">
                            <w:pPr>
                              <w:ind w:right="-118"/>
                              <w:jc w:val="center"/>
                              <w:rPr>
                                <w:rFonts w:ascii="Century Gothic" w:hAnsi="Century Gothic" w:cs="Century Gothic"/>
                                <w:b/>
                                <w:bCs/>
                                <w:color w:val="FF0000"/>
                                <w:sz w:val="24"/>
                                <w:szCs w:val="24"/>
                              </w:rPr>
                            </w:pPr>
                            <w:r w:rsidRPr="00D51A1A">
                              <w:rPr>
                                <w:rFonts w:ascii="Century Gothic" w:hAnsi="Century Gothic" w:cs="Century Gothic"/>
                                <w:b/>
                                <w:bCs/>
                                <w:sz w:val="24"/>
                                <w:szCs w:val="24"/>
                              </w:rPr>
                              <w:t>CODIGO:</w:t>
                            </w:r>
                            <w:r w:rsidRPr="00D51A1A">
                              <w:rPr>
                                <w:rFonts w:ascii="Century Gothic" w:hAnsi="Century Gothic" w:cs="Century Gothic"/>
                                <w:b/>
                                <w:bCs/>
                                <w:color w:val="FF0000"/>
                                <w:sz w:val="24"/>
                                <w:szCs w:val="24"/>
                              </w:rPr>
                              <w:t xml:space="preserve"> GCC-CDL-DRCB-56-17</w:t>
                            </w:r>
                          </w:p>
                          <w:p w:rsidR="007D0392" w:rsidRPr="00D51A1A" w:rsidRDefault="007D0392" w:rsidP="008537B0">
                            <w:pPr>
                              <w:ind w:right="-118"/>
                              <w:jc w:val="center"/>
                              <w:rPr>
                                <w:rFonts w:ascii="Century Gothic" w:hAnsi="Century Gothic" w:cs="Century Gothic"/>
                                <w:b/>
                                <w:bCs/>
                                <w:color w:val="FF0000"/>
                                <w:sz w:val="24"/>
                                <w:szCs w:val="24"/>
                              </w:rPr>
                            </w:pPr>
                          </w:p>
                          <w:p w:rsidR="007D0392" w:rsidRPr="00D51A1A" w:rsidRDefault="007D0392" w:rsidP="008537B0">
                            <w:pPr>
                              <w:ind w:right="-118"/>
                              <w:jc w:val="center"/>
                              <w:rPr>
                                <w:rFonts w:ascii="Century Gothic" w:hAnsi="Century Gothic"/>
                                <w:b/>
                                <w:color w:val="FF0000"/>
                                <w:sz w:val="24"/>
                                <w:szCs w:val="24"/>
                                <w:lang w:val="es-ES_tradnl"/>
                              </w:rPr>
                            </w:pPr>
                            <w:r w:rsidRPr="00D51A1A">
                              <w:rPr>
                                <w:rFonts w:ascii="Century Gothic" w:hAnsi="Century Gothic" w:cs="Century Gothic"/>
                                <w:b/>
                                <w:bCs/>
                                <w:color w:val="FF0000"/>
                                <w:sz w:val="24"/>
                                <w:szCs w:val="24"/>
                              </w:rPr>
                              <w:t>(PRIMERA CONVOCATORIA</w:t>
                            </w:r>
                            <w:r w:rsidRPr="00D51A1A">
                              <w:rPr>
                                <w:rFonts w:ascii="Century Gothic" w:hAnsi="Century Gothic"/>
                                <w:b/>
                                <w:color w:val="FF0000"/>
                                <w:sz w:val="24"/>
                                <w:szCs w:val="24"/>
                                <w:lang w:val="es-ES_tradnl"/>
                              </w:rPr>
                              <w:t>)</w:t>
                            </w:r>
                          </w:p>
                          <w:p w:rsidR="007D0392" w:rsidRPr="00103622" w:rsidRDefault="007D0392" w:rsidP="008537B0">
                            <w:pPr>
                              <w:ind w:right="930"/>
                              <w:jc w:val="center"/>
                              <w:rPr>
                                <w:rFonts w:ascii="Century Gothic" w:hAnsi="Century Gothic"/>
                                <w:sz w:val="32"/>
                                <w:szCs w:val="32"/>
                                <w:lang w:val="es-ES_tradnl"/>
                              </w:rPr>
                            </w:pPr>
                          </w:p>
                          <w:p w:rsidR="007D0392" w:rsidRPr="00103622" w:rsidRDefault="007D0392" w:rsidP="008537B0">
                            <w:pPr>
                              <w:ind w:right="930"/>
                              <w:jc w:val="center"/>
                              <w:rPr>
                                <w:rFonts w:ascii="Century Gothic" w:hAnsi="Century Gothic"/>
                                <w:sz w:val="32"/>
                                <w:szCs w:val="32"/>
                                <w:lang w:val="es-ES_tradnl"/>
                              </w:rPr>
                            </w:pPr>
                          </w:p>
                          <w:p w:rsidR="007D0392" w:rsidRPr="00103622" w:rsidRDefault="007D0392" w:rsidP="008537B0">
                            <w:pPr>
                              <w:ind w:right="930"/>
                              <w:jc w:val="center"/>
                              <w:rPr>
                                <w:rFonts w:ascii="Century Gothic" w:hAnsi="Century Gothic"/>
                                <w:sz w:val="32"/>
                                <w:szCs w:val="32"/>
                                <w:lang w:val="es-ES_tradnl"/>
                              </w:rPr>
                            </w:pPr>
                          </w:p>
                          <w:p w:rsidR="007D0392" w:rsidRDefault="007D0392" w:rsidP="008537B0">
                            <w:pPr>
                              <w:ind w:right="930"/>
                              <w:jc w:val="center"/>
                              <w:rPr>
                                <w:rFonts w:ascii="Century Gothic" w:hAnsi="Century Gothic"/>
                                <w:lang w:val="es-ES_tradnl"/>
                              </w:rPr>
                            </w:pPr>
                          </w:p>
                          <w:p w:rsidR="007D0392" w:rsidRPr="009C5A35" w:rsidRDefault="007D0392"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7D0392" w:rsidRDefault="007D0392"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D0392" w:rsidRPr="00196858" w:rsidRDefault="007D0392" w:rsidP="008537B0"/>
                    <w:p w:rsidR="007D0392" w:rsidRDefault="007D0392" w:rsidP="008537B0">
                      <w:pPr>
                        <w:ind w:left="142"/>
                        <w:jc w:val="center"/>
                        <w:rPr>
                          <w:rFonts w:ascii="Verdana" w:hAnsi="Verdana"/>
                          <w:b/>
                        </w:rPr>
                      </w:pPr>
                    </w:p>
                    <w:p w:rsidR="007D0392" w:rsidRDefault="007D039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D0392" w:rsidRPr="00103622" w:rsidRDefault="007D0392" w:rsidP="008537B0">
                      <w:pPr>
                        <w:ind w:left="142"/>
                        <w:jc w:val="center"/>
                        <w:rPr>
                          <w:rFonts w:ascii="Century Gothic" w:hAnsi="Century Gothic" w:cs="Arial"/>
                          <w:b/>
                          <w:sz w:val="32"/>
                          <w:szCs w:val="32"/>
                          <w:lang w:val="es-MX"/>
                        </w:rPr>
                      </w:pPr>
                    </w:p>
                    <w:p w:rsidR="007D0392" w:rsidRPr="00103622" w:rsidRDefault="007D0392"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D0392" w:rsidRDefault="007D0392"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7D0392" w:rsidRDefault="007D0392" w:rsidP="008537B0">
                      <w:pPr>
                        <w:jc w:val="center"/>
                        <w:rPr>
                          <w:rFonts w:ascii="Century Gothic" w:hAnsi="Century Gothic" w:cs="Arial"/>
                          <w:b/>
                          <w:sz w:val="28"/>
                          <w:szCs w:val="32"/>
                        </w:rPr>
                      </w:pPr>
                    </w:p>
                    <w:p w:rsidR="007D0392" w:rsidRPr="00D94CE2" w:rsidRDefault="007D0392"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7D0392" w:rsidRPr="00D94CE2" w:rsidRDefault="007D0392"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7D0392" w:rsidRDefault="007D0392" w:rsidP="008537B0">
                      <w:pPr>
                        <w:ind w:left="142" w:right="-118"/>
                        <w:jc w:val="center"/>
                        <w:rPr>
                          <w:rFonts w:ascii="Century Gothic" w:hAnsi="Century Gothic" w:cs="Arial"/>
                          <w:b/>
                          <w:sz w:val="28"/>
                          <w:szCs w:val="28"/>
                          <w:lang w:val="es-MX"/>
                        </w:rPr>
                      </w:pPr>
                    </w:p>
                    <w:p w:rsidR="007D0392" w:rsidRPr="00103622" w:rsidRDefault="007D039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D0392" w:rsidRPr="00103622" w:rsidRDefault="007D0392" w:rsidP="008537B0">
                      <w:pPr>
                        <w:ind w:left="142" w:right="-118"/>
                        <w:rPr>
                          <w:rFonts w:ascii="Century Gothic" w:hAnsi="Century Gothic"/>
                          <w:b/>
                          <w:sz w:val="28"/>
                          <w:szCs w:val="28"/>
                        </w:rPr>
                      </w:pPr>
                    </w:p>
                    <w:p w:rsidR="007D0392" w:rsidRPr="00D51A1A" w:rsidRDefault="007D0392" w:rsidP="008537B0">
                      <w:pPr>
                        <w:ind w:right="-118"/>
                        <w:jc w:val="center"/>
                        <w:rPr>
                          <w:rFonts w:ascii="Century Gothic" w:hAnsi="Century Gothic" w:cs="Century Gothic"/>
                          <w:b/>
                          <w:bCs/>
                          <w:color w:val="FF0000"/>
                          <w:sz w:val="24"/>
                          <w:szCs w:val="24"/>
                        </w:rPr>
                      </w:pPr>
                      <w:r w:rsidRPr="00D51A1A">
                        <w:rPr>
                          <w:rFonts w:ascii="Century Gothic" w:hAnsi="Century Gothic" w:cs="Century Gothic"/>
                          <w:b/>
                          <w:bCs/>
                          <w:color w:val="000000"/>
                          <w:sz w:val="24"/>
                          <w:szCs w:val="24"/>
                        </w:rPr>
                        <w:t xml:space="preserve">OBJETO: </w:t>
                      </w:r>
                      <w:r w:rsidRPr="00D51A1A">
                        <w:rPr>
                          <w:rFonts w:ascii="Century Gothic" w:hAnsi="Century Gothic" w:cs="Century Gothic"/>
                          <w:b/>
                          <w:bCs/>
                          <w:color w:val="FF0000"/>
                          <w:sz w:val="24"/>
                          <w:szCs w:val="24"/>
                        </w:rPr>
                        <w:t>OBRAS CIVILES CONSTRUCCION DE RED SECUNDARIA MUNICIPIO DE ENTRE RIOS POBLACIONES D</w:t>
                      </w:r>
                      <w:r>
                        <w:rPr>
                          <w:rFonts w:ascii="Century Gothic" w:hAnsi="Century Gothic" w:cs="Century Gothic"/>
                          <w:b/>
                          <w:bCs/>
                          <w:color w:val="FF0000"/>
                          <w:sz w:val="24"/>
                          <w:szCs w:val="24"/>
                        </w:rPr>
                        <w:t>E ISARZAMA Y BULO BULO Y AMPLIA</w:t>
                      </w:r>
                      <w:r w:rsidRPr="00D51A1A">
                        <w:rPr>
                          <w:rFonts w:ascii="Century Gothic" w:hAnsi="Century Gothic" w:cs="Century Gothic"/>
                          <w:b/>
                          <w:bCs/>
                          <w:color w:val="FF0000"/>
                          <w:sz w:val="24"/>
                          <w:szCs w:val="24"/>
                        </w:rPr>
                        <w:t>CIONES MUNICIPIO CHIMORE</w:t>
                      </w:r>
                    </w:p>
                    <w:p w:rsidR="007D0392" w:rsidRPr="00D51A1A" w:rsidRDefault="007D0392" w:rsidP="008537B0">
                      <w:pPr>
                        <w:ind w:right="-118"/>
                        <w:jc w:val="center"/>
                        <w:rPr>
                          <w:rFonts w:ascii="Century Gothic" w:hAnsi="Century Gothic" w:cs="Century Gothic"/>
                          <w:b/>
                          <w:bCs/>
                          <w:color w:val="FF0000"/>
                          <w:sz w:val="24"/>
                          <w:szCs w:val="24"/>
                        </w:rPr>
                      </w:pPr>
                    </w:p>
                    <w:p w:rsidR="007D0392" w:rsidRPr="00D51A1A" w:rsidRDefault="007D0392" w:rsidP="008537B0">
                      <w:pPr>
                        <w:ind w:right="-118"/>
                        <w:jc w:val="center"/>
                        <w:rPr>
                          <w:rFonts w:ascii="Century Gothic" w:hAnsi="Century Gothic" w:cs="Century Gothic"/>
                          <w:b/>
                          <w:bCs/>
                          <w:color w:val="FF0000"/>
                          <w:sz w:val="24"/>
                          <w:szCs w:val="24"/>
                        </w:rPr>
                      </w:pPr>
                      <w:r w:rsidRPr="00D51A1A">
                        <w:rPr>
                          <w:rFonts w:ascii="Century Gothic" w:hAnsi="Century Gothic" w:cs="Century Gothic"/>
                          <w:b/>
                          <w:bCs/>
                          <w:sz w:val="24"/>
                          <w:szCs w:val="24"/>
                        </w:rPr>
                        <w:t>CODIGO:</w:t>
                      </w:r>
                      <w:r w:rsidRPr="00D51A1A">
                        <w:rPr>
                          <w:rFonts w:ascii="Century Gothic" w:hAnsi="Century Gothic" w:cs="Century Gothic"/>
                          <w:b/>
                          <w:bCs/>
                          <w:color w:val="FF0000"/>
                          <w:sz w:val="24"/>
                          <w:szCs w:val="24"/>
                        </w:rPr>
                        <w:t xml:space="preserve"> GCC-CDL-DRCB-56-17</w:t>
                      </w:r>
                    </w:p>
                    <w:p w:rsidR="007D0392" w:rsidRPr="00D51A1A" w:rsidRDefault="007D0392" w:rsidP="008537B0">
                      <w:pPr>
                        <w:ind w:right="-118"/>
                        <w:jc w:val="center"/>
                        <w:rPr>
                          <w:rFonts w:ascii="Century Gothic" w:hAnsi="Century Gothic" w:cs="Century Gothic"/>
                          <w:b/>
                          <w:bCs/>
                          <w:color w:val="FF0000"/>
                          <w:sz w:val="24"/>
                          <w:szCs w:val="24"/>
                        </w:rPr>
                      </w:pPr>
                    </w:p>
                    <w:p w:rsidR="007D0392" w:rsidRPr="00D51A1A" w:rsidRDefault="007D0392" w:rsidP="008537B0">
                      <w:pPr>
                        <w:ind w:right="-118"/>
                        <w:jc w:val="center"/>
                        <w:rPr>
                          <w:rFonts w:ascii="Century Gothic" w:hAnsi="Century Gothic"/>
                          <w:b/>
                          <w:color w:val="FF0000"/>
                          <w:sz w:val="24"/>
                          <w:szCs w:val="24"/>
                          <w:lang w:val="es-ES_tradnl"/>
                        </w:rPr>
                      </w:pPr>
                      <w:r w:rsidRPr="00D51A1A">
                        <w:rPr>
                          <w:rFonts w:ascii="Century Gothic" w:hAnsi="Century Gothic" w:cs="Century Gothic"/>
                          <w:b/>
                          <w:bCs/>
                          <w:color w:val="FF0000"/>
                          <w:sz w:val="24"/>
                          <w:szCs w:val="24"/>
                        </w:rPr>
                        <w:t>(PRIMERA CONVOCATORIA</w:t>
                      </w:r>
                      <w:r w:rsidRPr="00D51A1A">
                        <w:rPr>
                          <w:rFonts w:ascii="Century Gothic" w:hAnsi="Century Gothic"/>
                          <w:b/>
                          <w:color w:val="FF0000"/>
                          <w:sz w:val="24"/>
                          <w:szCs w:val="24"/>
                          <w:lang w:val="es-ES_tradnl"/>
                        </w:rPr>
                        <w:t>)</w:t>
                      </w:r>
                    </w:p>
                    <w:p w:rsidR="007D0392" w:rsidRPr="00103622" w:rsidRDefault="007D0392" w:rsidP="008537B0">
                      <w:pPr>
                        <w:ind w:right="930"/>
                        <w:jc w:val="center"/>
                        <w:rPr>
                          <w:rFonts w:ascii="Century Gothic" w:hAnsi="Century Gothic"/>
                          <w:sz w:val="32"/>
                          <w:szCs w:val="32"/>
                          <w:lang w:val="es-ES_tradnl"/>
                        </w:rPr>
                      </w:pPr>
                    </w:p>
                    <w:p w:rsidR="007D0392" w:rsidRPr="00103622" w:rsidRDefault="007D0392" w:rsidP="008537B0">
                      <w:pPr>
                        <w:ind w:right="930"/>
                        <w:jc w:val="center"/>
                        <w:rPr>
                          <w:rFonts w:ascii="Century Gothic" w:hAnsi="Century Gothic"/>
                          <w:sz w:val="32"/>
                          <w:szCs w:val="32"/>
                          <w:lang w:val="es-ES_tradnl"/>
                        </w:rPr>
                      </w:pPr>
                    </w:p>
                    <w:p w:rsidR="007D0392" w:rsidRPr="00103622" w:rsidRDefault="007D0392" w:rsidP="008537B0">
                      <w:pPr>
                        <w:ind w:right="930"/>
                        <w:jc w:val="center"/>
                        <w:rPr>
                          <w:rFonts w:ascii="Century Gothic" w:hAnsi="Century Gothic"/>
                          <w:sz w:val="32"/>
                          <w:szCs w:val="32"/>
                          <w:lang w:val="es-ES_tradnl"/>
                        </w:rPr>
                      </w:pPr>
                    </w:p>
                    <w:p w:rsidR="007D0392" w:rsidRDefault="007D0392" w:rsidP="008537B0">
                      <w:pPr>
                        <w:ind w:right="930"/>
                        <w:jc w:val="center"/>
                        <w:rPr>
                          <w:rFonts w:ascii="Century Gothic" w:hAnsi="Century Gothic"/>
                          <w:lang w:val="es-ES_tradnl"/>
                        </w:rPr>
                      </w:pPr>
                    </w:p>
                    <w:p w:rsidR="007D0392" w:rsidRPr="009C5A35" w:rsidRDefault="007D0392"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2035D4" w:rsidRDefault="00266FA3" w:rsidP="00623753">
            <w:pPr>
              <w:jc w:val="center"/>
              <w:rPr>
                <w:rFonts w:ascii="Calibri" w:eastAsia="Calibri" w:hAnsi="Calibri" w:cs="Arial"/>
                <w:b/>
                <w:color w:val="000000"/>
                <w:sz w:val="18"/>
                <w:szCs w:val="18"/>
              </w:rPr>
            </w:pPr>
            <w:r>
              <w:rPr>
                <w:rFonts w:ascii="Calibri" w:eastAsia="Calibri" w:hAnsi="Calibri" w:cs="Arial"/>
                <w:b/>
                <w:color w:val="FF0000"/>
                <w:sz w:val="16"/>
                <w:szCs w:val="16"/>
              </w:rPr>
              <w:t>SANDRA BOADO QUIROGA ROJAS</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2510A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2510A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2510A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1C4056">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1C4056">
        <w:trPr>
          <w:trHeight w:val="64"/>
        </w:trPr>
        <w:tc>
          <w:tcPr>
            <w:tcW w:w="433" w:type="dxa"/>
          </w:tcPr>
          <w:p w:rsidR="001C4056" w:rsidRPr="00552079" w:rsidRDefault="001C4056" w:rsidP="001C4056">
            <w:pPr>
              <w:rPr>
                <w:rFonts w:asciiTheme="minorHAnsi" w:hAnsiTheme="minorHAnsi" w:cstheme="minorHAnsi"/>
                <w:sz w:val="22"/>
                <w:szCs w:val="22"/>
              </w:rPr>
            </w:pPr>
          </w:p>
        </w:tc>
        <w:tc>
          <w:tcPr>
            <w:tcW w:w="3038" w:type="dxa"/>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highlight w:val="yellow"/>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C4056"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1C4056" w:rsidRPr="00552079" w:rsidRDefault="001C4056" w:rsidP="008957FC">
            <w:pPr>
              <w:rPr>
                <w:rFonts w:asciiTheme="minorHAnsi" w:hAnsiTheme="minorHAnsi" w:cstheme="minorHAnsi"/>
                <w:sz w:val="22"/>
                <w:szCs w:val="22"/>
              </w:rPr>
            </w:pPr>
            <w:r>
              <w:rPr>
                <w:rFonts w:ascii="Calibri" w:hAnsi="Calibri" w:cs="Arial"/>
                <w:i/>
                <w:color w:val="FF0000"/>
                <w:sz w:val="16"/>
                <w:szCs w:val="16"/>
              </w:rPr>
              <w:t>( N/A  No aplica)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337" w:type="dxa"/>
            <w:vAlign w:val="center"/>
          </w:tcPr>
          <w:p w:rsidR="001C4056" w:rsidRPr="001C15EE" w:rsidRDefault="008957FC" w:rsidP="008957FC">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552079" w:rsidTr="001C4056">
        <w:trPr>
          <w:trHeight w:val="155"/>
        </w:trPr>
        <w:tc>
          <w:tcPr>
            <w:tcW w:w="433" w:type="dxa"/>
            <w:vAlign w:val="center"/>
          </w:tcPr>
          <w:p w:rsidR="001C4056" w:rsidRPr="00552079" w:rsidRDefault="001C4056" w:rsidP="001C4056">
            <w:pP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jc w:val="center"/>
              <w:rPr>
                <w:rFonts w:asciiTheme="minorHAnsi" w:hAnsiTheme="minorHAnsi" w:cstheme="minorHAnsi"/>
                <w:sz w:val="22"/>
                <w:szCs w:val="22"/>
              </w:rPr>
            </w:pPr>
          </w:p>
        </w:tc>
        <w:tc>
          <w:tcPr>
            <w:tcW w:w="3337" w:type="dxa"/>
          </w:tcPr>
          <w:p w:rsidR="001C4056" w:rsidRPr="00552079" w:rsidRDefault="001C4056" w:rsidP="008957FC">
            <w:pPr>
              <w:jc w:val="center"/>
              <w:rPr>
                <w:rFonts w:asciiTheme="minorHAnsi" w:hAnsiTheme="minorHAnsi" w:cstheme="minorHAnsi"/>
                <w:sz w:val="22"/>
                <w:szCs w:val="22"/>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1C4056" w:rsidRDefault="00205298" w:rsidP="001C4056">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p w:rsidR="001C4056" w:rsidRPr="00552079" w:rsidRDefault="001C4056" w:rsidP="008957FC">
            <w:pPr>
              <w:rPr>
                <w:rFonts w:asciiTheme="minorHAnsi" w:hAnsiTheme="minorHAnsi" w:cstheme="minorHAnsi"/>
                <w:sz w:val="22"/>
                <w:szCs w:val="22"/>
              </w:rPr>
            </w:pPr>
            <w:r>
              <w:rPr>
                <w:rFonts w:ascii="Calibri" w:hAnsi="Calibri" w:cs="Arial"/>
                <w:i/>
                <w:color w:val="FF0000"/>
                <w:sz w:val="16"/>
                <w:szCs w:val="16"/>
              </w:rPr>
              <w:t>(</w:t>
            </w:r>
            <w:r w:rsidR="008957FC">
              <w:rPr>
                <w:rFonts w:ascii="Calibri" w:hAnsi="Calibri" w:cs="Arial"/>
                <w:i/>
                <w:color w:val="FF0000"/>
                <w:sz w:val="16"/>
                <w:szCs w:val="16"/>
              </w:rPr>
              <w:t>NO APLICA)</w:t>
            </w:r>
          </w:p>
        </w:tc>
        <w:tc>
          <w:tcPr>
            <w:tcW w:w="1143"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337" w:type="dxa"/>
            <w:vAlign w:val="center"/>
          </w:tcPr>
          <w:p w:rsidR="001C4056" w:rsidRPr="00CF713F" w:rsidRDefault="008957FC" w:rsidP="008957FC">
            <w:pPr>
              <w:jc w:val="center"/>
              <w:rPr>
                <w:rFonts w:ascii="Calibri" w:hAnsi="Calibri" w:cs="Arial"/>
                <w:i/>
                <w:color w:val="FF0000"/>
                <w:sz w:val="16"/>
                <w:szCs w:val="16"/>
              </w:rPr>
            </w:pPr>
            <w:r w:rsidRPr="008957FC">
              <w:rPr>
                <w:rFonts w:ascii="Calibri" w:hAnsi="Calibri" w:cs="Arial"/>
                <w:i/>
                <w:color w:val="FF0000"/>
                <w:sz w:val="16"/>
                <w:szCs w:val="16"/>
                <w:lang w:val="es-ES_tradnl"/>
              </w:rPr>
              <w:t>-------------</w:t>
            </w:r>
          </w:p>
        </w:tc>
      </w:tr>
      <w:tr w:rsidR="00215AE8" w:rsidRPr="00552079" w:rsidTr="00215AE8">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3038" w:type="dxa"/>
            <w:vAlign w:val="center"/>
          </w:tcPr>
          <w:p w:rsidR="00215AE8" w:rsidRDefault="00215AE8" w:rsidP="001C4056">
            <w:pPr>
              <w:rPr>
                <w:rFonts w:asciiTheme="minorHAnsi" w:hAnsiTheme="minorHAnsi" w:cstheme="minorHAnsi"/>
                <w:sz w:val="22"/>
                <w:szCs w:val="22"/>
              </w:rPr>
            </w:pPr>
          </w:p>
        </w:tc>
        <w:tc>
          <w:tcPr>
            <w:tcW w:w="1143" w:type="dxa"/>
            <w:gridSpan w:val="2"/>
            <w:vAlign w:val="center"/>
          </w:tcPr>
          <w:p w:rsidR="00215AE8" w:rsidRDefault="00215AE8" w:rsidP="001C4056">
            <w:pPr>
              <w:rPr>
                <w:rFonts w:asciiTheme="minorHAnsi" w:hAnsiTheme="minorHAnsi" w:cstheme="minorHAnsi"/>
                <w:sz w:val="22"/>
                <w:szCs w:val="22"/>
              </w:rPr>
            </w:pPr>
          </w:p>
        </w:tc>
        <w:tc>
          <w:tcPr>
            <w:tcW w:w="1088" w:type="dxa"/>
            <w:vAlign w:val="center"/>
          </w:tcPr>
          <w:p w:rsidR="00215AE8" w:rsidRDefault="00215AE8" w:rsidP="001C4056">
            <w:pPr>
              <w:jc w:val="center"/>
              <w:rPr>
                <w:rFonts w:asciiTheme="minorHAnsi" w:hAnsiTheme="minorHAnsi" w:cstheme="minorHAnsi"/>
                <w:sz w:val="22"/>
                <w:szCs w:val="22"/>
              </w:rPr>
            </w:pPr>
          </w:p>
        </w:tc>
        <w:tc>
          <w:tcPr>
            <w:tcW w:w="3337" w:type="dxa"/>
            <w:vAlign w:val="center"/>
          </w:tcPr>
          <w:p w:rsidR="00215AE8" w:rsidRPr="001B5615" w:rsidRDefault="00215AE8" w:rsidP="008957FC">
            <w:pPr>
              <w:jc w:val="center"/>
              <w:rPr>
                <w:rFonts w:ascii="Calibri" w:hAnsi="Calibri"/>
                <w:b/>
                <w:color w:val="FF0000"/>
                <w:sz w:val="16"/>
                <w:szCs w:val="16"/>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1C4056"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1C4056" w:rsidRPr="001C15EE" w:rsidRDefault="001C4056" w:rsidP="008957FC">
            <w:pPr>
              <w:jc w:val="both"/>
              <w:rPr>
                <w:rFonts w:asciiTheme="minorHAnsi" w:hAnsiTheme="minorHAnsi" w:cstheme="minorHAnsi"/>
                <w:sz w:val="22"/>
                <w:szCs w:val="22"/>
                <w:lang w:val="es-ES_tradnl"/>
              </w:rPr>
            </w:pPr>
            <w:r w:rsidRPr="00CC2381">
              <w:rPr>
                <w:rFonts w:ascii="Calibri" w:hAnsi="Calibri" w:cs="Arial"/>
                <w:i/>
                <w:color w:val="FF0000"/>
                <w:sz w:val="16"/>
                <w:szCs w:val="16"/>
              </w:rPr>
              <w:t>(</w:t>
            </w:r>
            <w:r>
              <w:rPr>
                <w:rFonts w:ascii="Calibri" w:hAnsi="Calibri" w:cs="Arial"/>
                <w:i/>
                <w:color w:val="FF0000"/>
                <w:sz w:val="16"/>
                <w:szCs w:val="16"/>
              </w:rPr>
              <w:t xml:space="preserve"> N/A  No aplica)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1C4056" w:rsidP="001C4056">
            <w:pPr>
              <w:rPr>
                <w:rFonts w:asciiTheme="minorHAnsi" w:hAnsiTheme="minorHAnsi" w:cstheme="minorHAnsi"/>
                <w:sz w:val="22"/>
                <w:szCs w:val="22"/>
              </w:rPr>
            </w:pPr>
          </w:p>
        </w:tc>
        <w:tc>
          <w:tcPr>
            <w:tcW w:w="3337" w:type="dxa"/>
            <w:vAlign w:val="center"/>
          </w:tcPr>
          <w:p w:rsidR="001C4056" w:rsidRPr="00CC2381" w:rsidRDefault="008957FC" w:rsidP="008957FC">
            <w:pPr>
              <w:jc w:val="center"/>
              <w:rPr>
                <w:rFonts w:asciiTheme="minorHAnsi" w:hAnsiTheme="minorHAnsi" w:cstheme="minorHAnsi"/>
                <w:color w:val="000000"/>
                <w:sz w:val="22"/>
                <w:szCs w:val="22"/>
              </w:rPr>
            </w:pPr>
            <w:r w:rsidRPr="008957FC">
              <w:rPr>
                <w:rFonts w:asciiTheme="minorHAnsi" w:hAnsiTheme="minorHAnsi" w:cstheme="minorHAnsi"/>
                <w:color w:val="000000"/>
                <w:sz w:val="22"/>
                <w:szCs w:val="22"/>
                <w:lang w:val="es-ES_tradnl"/>
              </w:rPr>
              <w:t>-------------</w:t>
            </w:r>
          </w:p>
        </w:tc>
      </w:tr>
      <w:tr w:rsidR="001C4056" w:rsidRPr="00552079" w:rsidTr="001C4056">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rPr>
            </w:pPr>
          </w:p>
        </w:tc>
        <w:tc>
          <w:tcPr>
            <w:tcW w:w="3337" w:type="dxa"/>
          </w:tcPr>
          <w:p w:rsidR="001C4056" w:rsidRPr="00552079" w:rsidRDefault="001C4056" w:rsidP="008957FC">
            <w:pPr>
              <w:jc w:val="center"/>
              <w:rPr>
                <w:rFonts w:asciiTheme="minorHAnsi" w:hAnsiTheme="minorHAnsi" w:cstheme="minorHAnsi"/>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1C4056" w:rsidRDefault="001C4056" w:rsidP="001C40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1C4056" w:rsidRPr="00552079" w:rsidRDefault="00675831" w:rsidP="008957FC">
            <w:pPr>
              <w:jc w:val="both"/>
              <w:rPr>
                <w:rFonts w:asciiTheme="minorHAnsi" w:hAnsiTheme="minorHAnsi" w:cstheme="minorHAnsi"/>
                <w:sz w:val="22"/>
                <w:szCs w:val="22"/>
              </w:rPr>
            </w:pPr>
            <w:r w:rsidRPr="00CC2381">
              <w:rPr>
                <w:rFonts w:ascii="Calibri" w:hAnsi="Calibri" w:cs="Arial"/>
                <w:i/>
                <w:color w:val="FF0000"/>
                <w:sz w:val="16"/>
                <w:szCs w:val="16"/>
              </w:rPr>
              <w:t>(</w:t>
            </w:r>
            <w:r w:rsidR="001C4056">
              <w:rPr>
                <w:rFonts w:ascii="Calibri" w:hAnsi="Calibri" w:cs="Arial"/>
                <w:i/>
                <w:color w:val="FF0000"/>
                <w:sz w:val="16"/>
                <w:szCs w:val="16"/>
              </w:rPr>
              <w:t>N/A  No aplica)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337" w:type="dxa"/>
          </w:tcPr>
          <w:p w:rsidR="00675831" w:rsidRDefault="00675831" w:rsidP="008957FC">
            <w:pPr>
              <w:jc w:val="center"/>
              <w:rPr>
                <w:rFonts w:ascii="Calibri" w:hAnsi="Calibri" w:cs="Arial"/>
                <w:b/>
                <w:color w:val="FF0000"/>
                <w:sz w:val="16"/>
                <w:szCs w:val="16"/>
              </w:rPr>
            </w:pPr>
          </w:p>
          <w:p w:rsidR="001C4056" w:rsidRPr="001B5615" w:rsidRDefault="008957FC" w:rsidP="008957FC">
            <w:pPr>
              <w:jc w:val="center"/>
              <w:rPr>
                <w:rFonts w:asciiTheme="minorHAnsi" w:hAnsiTheme="minorHAnsi" w:cstheme="minorHAnsi"/>
                <w:color w:val="FF0000"/>
                <w:sz w:val="22"/>
                <w:szCs w:val="22"/>
              </w:rPr>
            </w:pPr>
            <w:r w:rsidRPr="008957FC">
              <w:rPr>
                <w:rFonts w:asciiTheme="minorHAnsi" w:hAnsiTheme="minorHAnsi" w:cstheme="minorHAnsi"/>
                <w:color w:val="FF0000"/>
                <w:sz w:val="22"/>
                <w:szCs w:val="22"/>
                <w:lang w:val="es-ES_tradnl"/>
              </w:rPr>
              <w:t>-------------</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jc w:val="cente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C4056" w:rsidRPr="008957FC" w:rsidRDefault="001C4056" w:rsidP="008957FC">
            <w:pPr>
              <w:jc w:val="center"/>
              <w:rPr>
                <w:rFonts w:asciiTheme="minorHAnsi" w:hAnsiTheme="minorHAnsi" w:cstheme="minorHAnsi"/>
              </w:rPr>
            </w:pPr>
            <w:r w:rsidRPr="008957FC">
              <w:rPr>
                <w:rFonts w:asciiTheme="minorHAnsi" w:hAnsiTheme="minorHAnsi" w:cstheme="minorHAnsi"/>
              </w:rPr>
              <w:t>Fecha:</w:t>
            </w:r>
          </w:p>
          <w:p w:rsidR="001C4056" w:rsidRPr="008957FC" w:rsidRDefault="008957FC" w:rsidP="002A2320">
            <w:pPr>
              <w:jc w:val="center"/>
              <w:rPr>
                <w:rFonts w:asciiTheme="minorHAnsi" w:hAnsiTheme="minorHAnsi" w:cstheme="minorHAnsi"/>
              </w:rPr>
            </w:pPr>
            <w:r w:rsidRPr="008957FC">
              <w:rPr>
                <w:rFonts w:asciiTheme="minorHAnsi" w:hAnsiTheme="minorHAnsi" w:cstheme="minorHAnsi"/>
              </w:rPr>
              <w:t>2</w:t>
            </w:r>
            <w:r w:rsidR="002A2320">
              <w:rPr>
                <w:rFonts w:asciiTheme="minorHAnsi" w:hAnsiTheme="minorHAnsi" w:cstheme="minorHAnsi"/>
              </w:rPr>
              <w:t>6</w:t>
            </w:r>
            <w:r w:rsidRPr="008957FC">
              <w:rPr>
                <w:rFonts w:asciiTheme="minorHAnsi" w:hAnsiTheme="minorHAnsi" w:cstheme="minorHAnsi"/>
              </w:rPr>
              <w:t>-05-17</w:t>
            </w:r>
          </w:p>
        </w:tc>
        <w:tc>
          <w:tcPr>
            <w:tcW w:w="1088" w:type="dxa"/>
            <w:vAlign w:val="center"/>
          </w:tcPr>
          <w:p w:rsidR="001C4056" w:rsidRPr="008957FC" w:rsidRDefault="001C4056" w:rsidP="008957FC">
            <w:pPr>
              <w:jc w:val="center"/>
              <w:rPr>
                <w:rFonts w:asciiTheme="minorHAnsi" w:hAnsiTheme="minorHAnsi" w:cstheme="minorHAnsi"/>
              </w:rPr>
            </w:pPr>
            <w:r w:rsidRPr="008957FC">
              <w:rPr>
                <w:rFonts w:asciiTheme="minorHAnsi" w:hAnsiTheme="minorHAnsi" w:cstheme="minorHAnsi"/>
              </w:rPr>
              <w:t>Hasta hora:</w:t>
            </w:r>
          </w:p>
          <w:p w:rsidR="001C4056" w:rsidRPr="008957FC" w:rsidRDefault="004566AC" w:rsidP="008957FC">
            <w:pPr>
              <w:jc w:val="center"/>
              <w:rPr>
                <w:rFonts w:asciiTheme="minorHAnsi" w:hAnsiTheme="minorHAnsi" w:cstheme="minorHAnsi"/>
              </w:rPr>
            </w:pPr>
            <w:r>
              <w:rPr>
                <w:rFonts w:asciiTheme="minorHAnsi" w:hAnsiTheme="minorHAnsi" w:cstheme="minorHAnsi"/>
              </w:rPr>
              <w:t>15:30</w:t>
            </w:r>
          </w:p>
        </w:tc>
        <w:tc>
          <w:tcPr>
            <w:tcW w:w="3337" w:type="dxa"/>
          </w:tcPr>
          <w:p w:rsidR="001C4056" w:rsidRPr="00CC2381" w:rsidRDefault="001C4056" w:rsidP="008554C0">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008957FC">
              <w:t xml:space="preserve"> </w:t>
            </w:r>
            <w:r w:rsidR="008957FC" w:rsidRPr="008957FC">
              <w:rPr>
                <w:rFonts w:ascii="Calibri" w:hAnsi="Calibri" w:cs="Arial"/>
                <w:i/>
                <w:color w:val="FF0000"/>
                <w:sz w:val="16"/>
                <w:szCs w:val="16"/>
              </w:rPr>
              <w:t>YPFB-REDES DE GAS COCHABAMBA AV.  SALAMANCA ESQ.  ANTEZANA N° 722 OFICINA CONTRATACIONES 2DO. PISO</w:t>
            </w:r>
          </w:p>
          <w:p w:rsidR="001C4056" w:rsidRPr="001B5615" w:rsidRDefault="001C4056" w:rsidP="008957FC">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008957FC">
              <w:rPr>
                <w:rFonts w:ascii="Calibri" w:hAnsi="Calibri" w:cs="Arial"/>
                <w:i/>
                <w:color w:val="FF0000"/>
                <w:sz w:val="16"/>
                <w:szCs w:val="16"/>
              </w:rPr>
              <w:t>SANDRA BOADO QUIROGA</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8957FC" w:rsidRDefault="001C4056" w:rsidP="008957FC">
            <w:pPr>
              <w:jc w:val="center"/>
              <w:rPr>
                <w:rFonts w:asciiTheme="minorHAnsi" w:hAnsiTheme="minorHAnsi" w:cstheme="minorHAnsi"/>
              </w:rPr>
            </w:pPr>
          </w:p>
        </w:tc>
        <w:tc>
          <w:tcPr>
            <w:tcW w:w="3337" w:type="dxa"/>
          </w:tcPr>
          <w:p w:rsidR="001C4056" w:rsidRPr="001B5615" w:rsidRDefault="001C4056" w:rsidP="008554C0">
            <w:pPr>
              <w:jc w:val="both"/>
              <w:rPr>
                <w:rFonts w:asciiTheme="minorHAnsi" w:hAnsiTheme="minorHAnsi" w:cstheme="minorHAnsi"/>
                <w:color w:val="FF0000"/>
                <w:sz w:val="22"/>
                <w:szCs w:val="22"/>
              </w:rPr>
            </w:pPr>
          </w:p>
        </w:tc>
      </w:tr>
      <w:tr w:rsidR="001C4056" w:rsidRPr="00552079" w:rsidTr="00623753">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93" w:type="dxa"/>
            <w:vAlign w:val="center"/>
          </w:tcPr>
          <w:p w:rsidR="001C4056" w:rsidRPr="008957FC" w:rsidRDefault="001C4056" w:rsidP="008957FC">
            <w:pPr>
              <w:jc w:val="center"/>
              <w:rPr>
                <w:rFonts w:asciiTheme="minorHAnsi" w:hAnsiTheme="minorHAnsi" w:cstheme="minorHAnsi"/>
              </w:rPr>
            </w:pPr>
            <w:r w:rsidRPr="008957FC">
              <w:rPr>
                <w:rFonts w:asciiTheme="minorHAnsi" w:hAnsiTheme="minorHAnsi" w:cstheme="minorHAnsi"/>
              </w:rPr>
              <w:t>Fecha:</w:t>
            </w:r>
          </w:p>
          <w:p w:rsidR="001C4056" w:rsidRPr="008957FC" w:rsidRDefault="008957FC" w:rsidP="002A2320">
            <w:pPr>
              <w:jc w:val="center"/>
              <w:rPr>
                <w:rFonts w:asciiTheme="minorHAnsi" w:hAnsiTheme="minorHAnsi" w:cstheme="minorHAnsi"/>
              </w:rPr>
            </w:pPr>
            <w:r w:rsidRPr="008957FC">
              <w:rPr>
                <w:rFonts w:asciiTheme="minorHAnsi" w:hAnsiTheme="minorHAnsi" w:cstheme="minorHAnsi"/>
              </w:rPr>
              <w:t>2</w:t>
            </w:r>
            <w:r w:rsidR="002A2320">
              <w:rPr>
                <w:rFonts w:asciiTheme="minorHAnsi" w:hAnsiTheme="minorHAnsi" w:cstheme="minorHAnsi"/>
              </w:rPr>
              <w:t>6</w:t>
            </w:r>
            <w:r w:rsidRPr="008957FC">
              <w:rPr>
                <w:rFonts w:asciiTheme="minorHAnsi" w:hAnsiTheme="minorHAnsi" w:cstheme="minorHAnsi"/>
              </w:rPr>
              <w:t>-05-17</w:t>
            </w:r>
          </w:p>
        </w:tc>
        <w:tc>
          <w:tcPr>
            <w:tcW w:w="1138" w:type="dxa"/>
            <w:gridSpan w:val="2"/>
            <w:vAlign w:val="center"/>
          </w:tcPr>
          <w:p w:rsidR="001C4056" w:rsidRPr="008957FC" w:rsidRDefault="001C4056" w:rsidP="008957FC">
            <w:pPr>
              <w:jc w:val="center"/>
              <w:rPr>
                <w:rFonts w:asciiTheme="minorHAnsi" w:hAnsiTheme="minorHAnsi" w:cstheme="minorHAnsi"/>
              </w:rPr>
            </w:pPr>
            <w:r w:rsidRPr="008957FC">
              <w:rPr>
                <w:rFonts w:asciiTheme="minorHAnsi" w:hAnsiTheme="minorHAnsi" w:cstheme="minorHAnsi"/>
              </w:rPr>
              <w:t>Hora:</w:t>
            </w:r>
          </w:p>
          <w:p w:rsidR="001C4056" w:rsidRPr="008957FC" w:rsidRDefault="004566AC" w:rsidP="008957FC">
            <w:pPr>
              <w:jc w:val="center"/>
              <w:rPr>
                <w:rFonts w:asciiTheme="minorHAnsi" w:hAnsiTheme="minorHAnsi" w:cstheme="minorHAnsi"/>
              </w:rPr>
            </w:pPr>
            <w:r>
              <w:rPr>
                <w:rFonts w:asciiTheme="minorHAnsi" w:hAnsiTheme="minorHAnsi" w:cstheme="minorHAnsi"/>
              </w:rPr>
              <w:t>16:30</w:t>
            </w:r>
          </w:p>
        </w:tc>
        <w:tc>
          <w:tcPr>
            <w:tcW w:w="3337" w:type="dxa"/>
            <w:vAlign w:val="center"/>
          </w:tcPr>
          <w:p w:rsidR="008957FC" w:rsidRPr="008957FC" w:rsidRDefault="001C4056" w:rsidP="008957FC">
            <w:pPr>
              <w:jc w:val="both"/>
              <w:rPr>
                <w:rFonts w:ascii="Calibri" w:hAnsi="Calibri" w:cs="Arial"/>
                <w:i/>
                <w:color w:val="FF0000"/>
                <w:sz w:val="16"/>
                <w:szCs w:val="16"/>
                <w:lang w:val="es-BO"/>
              </w:rPr>
            </w:pPr>
            <w:r w:rsidRPr="00D5656B">
              <w:rPr>
                <w:rFonts w:ascii="Calibri" w:hAnsi="Calibri" w:cs="Arial"/>
                <w:b/>
                <w:color w:val="FF0000"/>
                <w:sz w:val="16"/>
                <w:szCs w:val="16"/>
              </w:rPr>
              <w:t xml:space="preserve">Lugar: </w:t>
            </w:r>
            <w:r w:rsidR="008957FC" w:rsidRPr="008957FC">
              <w:rPr>
                <w:rFonts w:ascii="Calibri" w:hAnsi="Calibri" w:cs="Arial"/>
                <w:i/>
                <w:color w:val="FF0000"/>
                <w:sz w:val="16"/>
                <w:szCs w:val="16"/>
                <w:lang w:val="es-BO"/>
              </w:rPr>
              <w:t>YPFB-REDES DE GAS COCHABAMBA AV.  SALAMANCA ESQ.  ANTEZANA N° 722 OFICINA DISTRITAL 1ER. PISO</w:t>
            </w:r>
          </w:p>
          <w:p w:rsidR="001C4056" w:rsidRPr="001B5615" w:rsidRDefault="001C4056" w:rsidP="008957FC">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sidR="008957FC">
              <w:rPr>
                <w:rFonts w:ascii="Calibri" w:hAnsi="Calibri" w:cs="Arial"/>
                <w:i/>
                <w:color w:val="FF0000"/>
                <w:sz w:val="16"/>
                <w:szCs w:val="16"/>
              </w:rPr>
              <w:t>SANDRA BOADO QUIROGA</w:t>
            </w: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1093" w:type="dxa"/>
            <w:vAlign w:val="center"/>
          </w:tcPr>
          <w:p w:rsidR="001C4056" w:rsidRPr="00552079" w:rsidRDefault="001C4056" w:rsidP="001C4056">
            <w:pPr>
              <w:rPr>
                <w:rFonts w:asciiTheme="minorHAnsi" w:hAnsiTheme="minorHAnsi" w:cstheme="minorHAnsi"/>
                <w:sz w:val="22"/>
                <w:szCs w:val="22"/>
              </w:rPr>
            </w:pPr>
          </w:p>
        </w:tc>
        <w:tc>
          <w:tcPr>
            <w:tcW w:w="1138" w:type="dxa"/>
            <w:gridSpan w:val="2"/>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552079" w:rsidRDefault="001C4056" w:rsidP="001C4056">
            <w:pPr>
              <w:rPr>
                <w:rFonts w:asciiTheme="minorHAnsi" w:hAnsiTheme="minorHAnsi" w:cstheme="minorHAnsi"/>
                <w:color w:val="000000"/>
                <w:sz w:val="22"/>
                <w:szCs w:val="22"/>
                <w:lang w:val="es-BO"/>
              </w:rPr>
            </w:pP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8957FC" w:rsidP="00CC29F7">
            <w:pPr>
              <w:jc w:val="both"/>
              <w:rPr>
                <w:rFonts w:asciiTheme="minorHAnsi" w:hAnsiTheme="minorHAnsi" w:cstheme="minorHAnsi"/>
                <w:szCs w:val="22"/>
              </w:rPr>
            </w:pPr>
            <w:r>
              <w:rPr>
                <w:rFonts w:asciiTheme="minorHAnsi" w:hAnsiTheme="minorHAnsi" w:cstheme="minorHAnsi"/>
                <w:i/>
                <w:color w:val="FF0000"/>
                <w:szCs w:val="22"/>
              </w:rPr>
              <w:t>2</w:t>
            </w:r>
            <w:r w:rsidR="00CC29F7">
              <w:rPr>
                <w:rFonts w:asciiTheme="minorHAnsi" w:hAnsiTheme="minorHAnsi" w:cstheme="minorHAnsi"/>
                <w:i/>
                <w:color w:val="FF0000"/>
                <w:szCs w:val="22"/>
              </w:rPr>
              <w:t>6</w:t>
            </w:r>
            <w:r>
              <w:rPr>
                <w:rFonts w:asciiTheme="minorHAnsi" w:hAnsiTheme="minorHAnsi" w:cstheme="minorHAnsi"/>
                <w:i/>
                <w:color w:val="FF0000"/>
                <w:szCs w:val="22"/>
              </w:rPr>
              <w:t>-08-2017</w:t>
            </w:r>
          </w:p>
        </w:tc>
        <w:tc>
          <w:tcPr>
            <w:tcW w:w="3337"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1C4056">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2231" w:type="dxa"/>
            <w:gridSpan w:val="3"/>
            <w:vAlign w:val="center"/>
          </w:tcPr>
          <w:p w:rsidR="001C4056" w:rsidRPr="00D62DD9" w:rsidRDefault="001C4056" w:rsidP="001C4056">
            <w:pPr>
              <w:jc w:val="center"/>
              <w:rPr>
                <w:rFonts w:asciiTheme="minorHAnsi" w:hAnsiTheme="minorHAnsi" w:cstheme="minorHAnsi"/>
                <w:sz w:val="22"/>
                <w:szCs w:val="22"/>
              </w:rPr>
            </w:pPr>
          </w:p>
        </w:tc>
        <w:tc>
          <w:tcPr>
            <w:tcW w:w="3337"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68" w:type="dxa"/>
            <w:gridSpan w:val="4"/>
            <w:vAlign w:val="center"/>
          </w:tcPr>
          <w:p w:rsidR="001C4056" w:rsidRPr="00D62DD9" w:rsidRDefault="001C4056" w:rsidP="00CC29F7">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8957FC">
              <w:rPr>
                <w:rFonts w:asciiTheme="minorHAnsi" w:hAnsiTheme="minorHAnsi" w:cstheme="minorHAnsi"/>
                <w:i/>
                <w:color w:val="FF0000"/>
                <w:sz w:val="16"/>
                <w:szCs w:val="22"/>
              </w:rPr>
              <w:t>2</w:t>
            </w:r>
            <w:r w:rsidR="00CC29F7">
              <w:rPr>
                <w:rFonts w:asciiTheme="minorHAnsi" w:hAnsiTheme="minorHAnsi" w:cstheme="minorHAnsi"/>
                <w:i/>
                <w:color w:val="FF0000"/>
                <w:sz w:val="16"/>
                <w:szCs w:val="22"/>
              </w:rPr>
              <w:t>6</w:t>
            </w:r>
            <w:r w:rsidR="008957FC">
              <w:rPr>
                <w:rFonts w:asciiTheme="minorHAnsi" w:hAnsiTheme="minorHAnsi" w:cstheme="minorHAnsi"/>
                <w:i/>
                <w:color w:val="FF0000"/>
                <w:sz w:val="16"/>
                <w:szCs w:val="22"/>
              </w:rPr>
              <w:t>-09-2017</w:t>
            </w: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5568"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552079" w:rsidRDefault="00103622" w:rsidP="00C60ADC">
            <w:pPr>
              <w:ind w:left="705"/>
              <w:jc w:val="center"/>
              <w:rPr>
                <w:rFonts w:asciiTheme="minorHAnsi" w:hAnsiTheme="minorHAnsi" w:cstheme="minorHAnsi"/>
                <w:b/>
                <w:bCs/>
                <w:color w:val="FF0000"/>
                <w:sz w:val="22"/>
                <w:szCs w:val="22"/>
                <w:lang w:val="es-BO" w:eastAsia="es-BO"/>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2510A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2510AA" w:rsidRDefault="004566AC" w:rsidP="005C1851">
            <w:pPr>
              <w:ind w:right="-118"/>
              <w:rPr>
                <w:rFonts w:asciiTheme="minorHAnsi" w:hAnsiTheme="minorHAnsi" w:cstheme="minorHAnsi"/>
                <w:color w:val="000000"/>
                <w:sz w:val="22"/>
                <w:szCs w:val="22"/>
                <w:lang w:eastAsia="es-BO"/>
              </w:rPr>
            </w:pPr>
            <w:r w:rsidRPr="004566AC">
              <w:rPr>
                <w:rFonts w:asciiTheme="minorHAnsi" w:hAnsiTheme="minorHAnsi" w:cstheme="minorHAnsi"/>
                <w:b/>
                <w:bCs/>
                <w:color w:val="FF0000"/>
              </w:rPr>
              <w:t>OBRAS CIVILES CONSTRUCCION DE RED SECUNDARIA MUNICIPIO DE ENTRE RIOS POBLACIONES DE ISARZAMA Y BULO BULO Y AMPLIACIONES MUNICIPIO CHIMORE</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4566AC" w:rsidP="00C60AD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2.957.038,99</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4566AC" w:rsidP="00C60AD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2.957.038,99</w:t>
            </w:r>
          </w:p>
        </w:tc>
      </w:tr>
    </w:tbl>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967150">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967150">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967150">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967150">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mpresas – MyPES constituidas legalmente para el rubro de la construcción, ramas afines y/o conexas.</w:t>
      </w:r>
    </w:p>
    <w:p w:rsidR="00D32BC6" w:rsidRPr="00586F59" w:rsidRDefault="00D32BC6" w:rsidP="00967150">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967150">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967150">
      <w:pPr>
        <w:pStyle w:val="Sinespaciado4"/>
        <w:numPr>
          <w:ilvl w:val="0"/>
          <w:numId w:val="36"/>
        </w:numPr>
        <w:ind w:left="851"/>
        <w:jc w:val="both"/>
      </w:pPr>
      <w:r w:rsidRPr="00552079">
        <w:t>Que tengan sentencia ejecutoriada, con impedimento para ejercer el comercio.</w:t>
      </w:r>
    </w:p>
    <w:p w:rsidR="006A773C" w:rsidRPr="00552079" w:rsidRDefault="006A773C" w:rsidP="00967150">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967150">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967150">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967150">
      <w:pPr>
        <w:pStyle w:val="Sinespaciado4"/>
        <w:numPr>
          <w:ilvl w:val="0"/>
          <w:numId w:val="36"/>
        </w:numPr>
        <w:ind w:left="851"/>
        <w:jc w:val="both"/>
      </w:pPr>
      <w:r w:rsidRPr="00552079">
        <w:t>Que hubiesen declarado su disolución o quiebra.</w:t>
      </w:r>
    </w:p>
    <w:p w:rsidR="006A773C" w:rsidRPr="00552079" w:rsidRDefault="006A773C" w:rsidP="00967150">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967150">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967150">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967150">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967150">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0"/>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967150">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96715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96715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967150">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96715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967150">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967150">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967150">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lastRenderedPageBreak/>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3"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lastRenderedPageBreak/>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lastRenderedPageBreak/>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96715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96715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96715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552079" w:rsidRDefault="00880961" w:rsidP="00880961">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Pr="00552079">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967150">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967150">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lastRenderedPageBreak/>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128BC7F1" wp14:editId="17821FED">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164861" w:rsidRPr="00552079" w:rsidRDefault="00164861" w:rsidP="000B55F5">
      <w:pPr>
        <w:rPr>
          <w:rFonts w:asciiTheme="minorHAnsi" w:hAnsiTheme="minorHAnsi" w:cstheme="minorHAnsi"/>
          <w:b/>
          <w:sz w:val="22"/>
          <w:szCs w:val="22"/>
          <w:highlight w:val="yellow"/>
        </w:rPr>
      </w:pPr>
    </w:p>
    <w:p w:rsidR="00DC16D6" w:rsidRDefault="00DC16D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BD0891" w:rsidRPr="00495A45" w:rsidRDefault="00D93CCF"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r w:rsidR="00BD0891" w:rsidRPr="00495A45">
        <w:rPr>
          <w:rFonts w:asciiTheme="minorHAnsi" w:hAnsiTheme="minorHAnsi" w:cstheme="minorHAnsi"/>
          <w:sz w:val="22"/>
          <w:szCs w:val="22"/>
        </w:rPr>
        <w:t xml:space="preserve">Cuando se decida concertar y el método de selección sea: </w:t>
      </w:r>
      <w:r w:rsidR="00BD0891" w:rsidRPr="00495A45">
        <w:rPr>
          <w:rFonts w:asciiTheme="minorHAnsi" w:hAnsiTheme="minorHAnsi" w:cstheme="minorHAnsi"/>
          <w:b/>
          <w:sz w:val="22"/>
          <w:szCs w:val="22"/>
        </w:rPr>
        <w:t>Precio Evaluado más Bajo</w:t>
      </w:r>
      <w:r w:rsidR="00BD0891"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lastRenderedPageBreak/>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967150">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967150">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967150">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967150">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No es sujeto de contrataciones para YPFB, el empleador que presentare el documento de NO REGISTRO de ambas AFP’s</w:t>
      </w:r>
      <w:r>
        <w:rPr>
          <w:rFonts w:asciiTheme="minorHAnsi" w:hAnsiTheme="minorHAnsi" w:cstheme="minorHAnsi"/>
          <w:color w:val="000000"/>
          <w:sz w:val="22"/>
          <w:szCs w:val="22"/>
        </w:rPr>
        <w:t>.</w:t>
      </w:r>
    </w:p>
    <w:p w:rsidR="009C1FC0" w:rsidRPr="00DC16D6" w:rsidRDefault="006B4C7D" w:rsidP="00967150">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967150">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F71B6A" w:rsidRDefault="006B4C7D" w:rsidP="00967150">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Propuesta</w:t>
      </w:r>
      <w:r w:rsidR="003E7531">
        <w:rPr>
          <w:rFonts w:asciiTheme="minorHAnsi" w:hAnsiTheme="minorHAnsi" w:cstheme="minorHAnsi"/>
          <w:sz w:val="22"/>
          <w:szCs w:val="22"/>
        </w:rPr>
        <w:t xml:space="preserve"> </w:t>
      </w:r>
      <w:r w:rsidR="003E7531" w:rsidRPr="00D3135B">
        <w:rPr>
          <w:rFonts w:asciiTheme="minorHAnsi" w:hAnsiTheme="minorHAnsi" w:cstheme="minorHAnsi"/>
          <w:b/>
          <w:i/>
          <w:color w:val="FF0000"/>
          <w:sz w:val="22"/>
          <w:szCs w:val="22"/>
        </w:rPr>
        <w:t>(Cuando ésta sea solicitada)</w:t>
      </w:r>
      <w:r w:rsidRPr="00552079">
        <w:rPr>
          <w:rFonts w:asciiTheme="minorHAnsi" w:hAnsiTheme="minorHAnsi" w:cstheme="minorHAnsi"/>
          <w:sz w:val="22"/>
          <w:szCs w:val="22"/>
        </w:rPr>
        <w:t xml:space="preserve">;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967150">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967150">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Fotocopia simple del Certificado de No Adeudo por Contribuciones al Seguro Social Obligatorio de largo plazo y al Sistema Integral de Pensiones, la emisión de los certificados </w:t>
      </w:r>
      <w:r w:rsidRPr="00DC16D6">
        <w:rPr>
          <w:rFonts w:asciiTheme="minorHAnsi" w:hAnsiTheme="minorHAnsi" w:cstheme="minorHAnsi"/>
          <w:color w:val="000000"/>
          <w:sz w:val="22"/>
          <w:szCs w:val="22"/>
        </w:rPr>
        <w:lastRenderedPageBreak/>
        <w:t>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No es sujeto de contrataciones para YPFB, el empleador que presentare el documento de NO REGISTRO de ambas AFP’s.</w:t>
      </w:r>
    </w:p>
    <w:p w:rsidR="009D304B" w:rsidRDefault="009D304B" w:rsidP="006B4C7D">
      <w:pPr>
        <w:ind w:left="709"/>
        <w:jc w:val="both"/>
        <w:rPr>
          <w:rFonts w:asciiTheme="minorHAnsi" w:hAnsiTheme="minorHAnsi" w:cstheme="minorHAnsi"/>
          <w:b/>
          <w:sz w:val="22"/>
          <w:szCs w:val="22"/>
        </w:rPr>
      </w:pPr>
    </w:p>
    <w:p w:rsidR="006B4C7D" w:rsidRDefault="006B4C7D" w:rsidP="00967150">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r w:rsidR="00053217">
        <w:rPr>
          <w:rFonts w:asciiTheme="minorHAnsi" w:hAnsiTheme="minorHAnsi" w:cstheme="minorHAnsi"/>
          <w:sz w:val="22"/>
          <w:szCs w:val="22"/>
        </w:rPr>
        <w:t xml:space="preserve"> (</w:t>
      </w:r>
      <w:r w:rsidR="00053217" w:rsidRPr="00053217">
        <w:rPr>
          <w:rFonts w:asciiTheme="minorHAnsi" w:hAnsiTheme="minorHAnsi" w:cstheme="minorHAnsi"/>
          <w:sz w:val="18"/>
          <w:szCs w:val="18"/>
        </w:rPr>
        <w:t>RESIDENTE DE OBRA Y DIBUJANTE PLANOS AS BUILT</w:t>
      </w:r>
      <w:r w:rsidR="00053217">
        <w:rPr>
          <w:rFonts w:asciiTheme="minorHAnsi" w:hAnsiTheme="minorHAnsi" w:cstheme="minorHAnsi"/>
          <w:sz w:val="22"/>
          <w:szCs w:val="22"/>
        </w:rPr>
        <w:t>)</w:t>
      </w: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BC1516"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r>
        <w:rPr>
          <w:rFonts w:asciiTheme="minorHAnsi" w:hAnsiTheme="minorHAnsi" w:cstheme="minorHAnsi"/>
          <w:sz w:val="22"/>
          <w:szCs w:val="22"/>
          <w:lang w:val="es-BO"/>
        </w:rPr>
        <w:tab/>
      </w: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760F837D" wp14:editId="4C343BAF">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E85BA2">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E85BA2">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Pr="00577778">
        <w:rPr>
          <w:rFonts w:asciiTheme="minorHAnsi" w:hAnsiTheme="minorHAnsi" w:cstheme="minorHAnsi"/>
          <w:i/>
          <w:color w:val="FF0000"/>
          <w:sz w:val="22"/>
          <w:szCs w:val="22"/>
        </w:rPr>
        <w:t>(presentar este documento solo cuando el monto adjudicado sea mayor a Bs 1.000.000.- (Un Millón 00/100 Bolivianos</w:t>
      </w:r>
      <w:r w:rsidR="00C15FB2">
        <w:rPr>
          <w:rFonts w:asciiTheme="minorHAnsi" w:hAnsiTheme="minorHAnsi" w:cstheme="minorHAnsi"/>
          <w:i/>
          <w:color w:val="FF0000"/>
          <w:sz w:val="22"/>
          <w:szCs w:val="22"/>
        </w:rPr>
        <w:t>)</w:t>
      </w:r>
      <w:r w:rsidRPr="00577778">
        <w:rPr>
          <w:rFonts w:asciiTheme="minorHAnsi" w:hAnsiTheme="minorHAnsi" w:cstheme="minorHAnsi"/>
          <w:i/>
          <w:color w:val="FF0000"/>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lastRenderedPageBreak/>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6B33D2" w:rsidRDefault="006B33D2" w:rsidP="00B47212">
      <w:pPr>
        <w:jc w:val="center"/>
        <w:rPr>
          <w:rFonts w:asciiTheme="minorHAnsi" w:hAnsiTheme="minorHAnsi" w:cstheme="minorHAnsi"/>
          <w:b/>
          <w:sz w:val="22"/>
          <w:szCs w:val="22"/>
        </w:rPr>
      </w:pPr>
    </w:p>
    <w:p w:rsidR="006B33D2" w:rsidRDefault="006B33D2" w:rsidP="00B47212">
      <w:pPr>
        <w:jc w:val="center"/>
        <w:rPr>
          <w:rFonts w:asciiTheme="minorHAnsi" w:hAnsiTheme="minorHAnsi" w:cstheme="minorHAnsi"/>
          <w:b/>
          <w:sz w:val="22"/>
          <w:szCs w:val="22"/>
        </w:rPr>
      </w:pPr>
    </w:p>
    <w:p w:rsidR="006B33D2" w:rsidRDefault="006B33D2" w:rsidP="00B47212">
      <w:pPr>
        <w:jc w:val="center"/>
        <w:rPr>
          <w:rFonts w:asciiTheme="minorHAnsi" w:hAnsiTheme="minorHAnsi" w:cstheme="minorHAnsi"/>
          <w:b/>
          <w:sz w:val="22"/>
          <w:szCs w:val="22"/>
        </w:rPr>
      </w:pPr>
    </w:p>
    <w:p w:rsidR="006B33D2" w:rsidRDefault="006B33D2" w:rsidP="00B47212">
      <w:pPr>
        <w:jc w:val="center"/>
        <w:rPr>
          <w:rFonts w:asciiTheme="minorHAnsi" w:hAnsiTheme="minorHAnsi" w:cstheme="minorHAnsi"/>
          <w:b/>
          <w:sz w:val="22"/>
          <w:szCs w:val="22"/>
        </w:rPr>
      </w:pPr>
    </w:p>
    <w:p w:rsidR="00ED2A08" w:rsidRDefault="00ED2A08" w:rsidP="00B47212">
      <w:pPr>
        <w:jc w:val="center"/>
        <w:rPr>
          <w:rFonts w:asciiTheme="minorHAnsi" w:hAnsiTheme="minorHAnsi" w:cstheme="minorHAnsi"/>
          <w:b/>
          <w:sz w:val="22"/>
          <w:szCs w:val="22"/>
        </w:rPr>
      </w:pPr>
    </w:p>
    <w:p w:rsidR="00ED2A08" w:rsidRDefault="00ED2A08" w:rsidP="00B47212">
      <w:pPr>
        <w:jc w:val="center"/>
        <w:rPr>
          <w:rFonts w:asciiTheme="minorHAnsi" w:hAnsiTheme="minorHAnsi" w:cstheme="minorHAnsi"/>
          <w:b/>
          <w:sz w:val="22"/>
          <w:szCs w:val="22"/>
        </w:rPr>
      </w:pPr>
    </w:p>
    <w:p w:rsidR="006B33D2" w:rsidRDefault="006B33D2"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779"/>
        <w:gridCol w:w="709"/>
        <w:gridCol w:w="1275"/>
        <w:gridCol w:w="1418"/>
        <w:gridCol w:w="1199"/>
      </w:tblGrid>
      <w:tr w:rsidR="00B47212" w:rsidRPr="00552079" w:rsidTr="006B33D2">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6B33D2" w:rsidRDefault="00B47212" w:rsidP="00216585">
            <w:pPr>
              <w:jc w:val="center"/>
              <w:rPr>
                <w:rFonts w:asciiTheme="minorHAnsi" w:hAnsiTheme="minorHAnsi" w:cstheme="minorHAnsi"/>
                <w:b/>
                <w:sz w:val="16"/>
                <w:szCs w:val="16"/>
                <w:lang w:val="es-BO"/>
              </w:rPr>
            </w:pPr>
            <w:r w:rsidRPr="006B33D2">
              <w:rPr>
                <w:rFonts w:asciiTheme="minorHAnsi" w:hAnsiTheme="minorHAnsi" w:cstheme="minorHAnsi"/>
                <w:b/>
                <w:sz w:val="16"/>
                <w:szCs w:val="16"/>
                <w:lang w:val="es-BO"/>
              </w:rPr>
              <w:t>Ítem</w:t>
            </w:r>
          </w:p>
        </w:tc>
        <w:tc>
          <w:tcPr>
            <w:tcW w:w="4633"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6B33D2" w:rsidRDefault="00B47212" w:rsidP="00216585">
            <w:pPr>
              <w:jc w:val="center"/>
              <w:rPr>
                <w:rFonts w:asciiTheme="minorHAnsi" w:hAnsiTheme="minorHAnsi" w:cstheme="minorHAnsi"/>
                <w:b/>
                <w:sz w:val="16"/>
                <w:szCs w:val="16"/>
                <w:lang w:val="es-BO"/>
              </w:rPr>
            </w:pPr>
            <w:r w:rsidRPr="006B33D2">
              <w:rPr>
                <w:rFonts w:asciiTheme="minorHAnsi" w:hAnsiTheme="minorHAnsi" w:cstheme="minorHAnsi"/>
                <w:b/>
                <w:sz w:val="16"/>
                <w:szCs w:val="16"/>
                <w:lang w:val="es-BO"/>
              </w:rPr>
              <w:t xml:space="preserve">Descripción </w:t>
            </w:r>
          </w:p>
        </w:tc>
        <w:tc>
          <w:tcPr>
            <w:tcW w:w="70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6B33D2" w:rsidRDefault="00B47212" w:rsidP="00216585">
            <w:pPr>
              <w:jc w:val="center"/>
              <w:rPr>
                <w:rFonts w:asciiTheme="minorHAnsi" w:hAnsiTheme="minorHAnsi" w:cstheme="minorHAnsi"/>
                <w:b/>
                <w:sz w:val="16"/>
                <w:szCs w:val="16"/>
                <w:lang w:val="es-BO"/>
              </w:rPr>
            </w:pPr>
            <w:r w:rsidRPr="006B33D2">
              <w:rPr>
                <w:rFonts w:asciiTheme="minorHAnsi" w:hAnsiTheme="minorHAnsi" w:cstheme="minorHAnsi"/>
                <w:b/>
                <w:sz w:val="16"/>
                <w:szCs w:val="16"/>
                <w:lang w:val="es-BO"/>
              </w:rPr>
              <w:t>Unidad</w:t>
            </w:r>
          </w:p>
        </w:tc>
        <w:tc>
          <w:tcPr>
            <w:tcW w:w="1275"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6B33D2" w:rsidRDefault="00B47212" w:rsidP="00216585">
            <w:pPr>
              <w:jc w:val="center"/>
              <w:rPr>
                <w:rFonts w:asciiTheme="minorHAnsi" w:hAnsiTheme="minorHAnsi" w:cstheme="minorHAnsi"/>
                <w:b/>
                <w:sz w:val="16"/>
                <w:szCs w:val="16"/>
                <w:lang w:val="es-BO"/>
              </w:rPr>
            </w:pPr>
            <w:r w:rsidRPr="006B33D2">
              <w:rPr>
                <w:rFonts w:asciiTheme="minorHAnsi" w:hAnsiTheme="minorHAnsi" w:cstheme="minorHAnsi"/>
                <w:b/>
                <w:sz w:val="16"/>
                <w:szCs w:val="16"/>
                <w:lang w:val="es-BO"/>
              </w:rPr>
              <w:t>Cantidad</w:t>
            </w:r>
          </w:p>
        </w:tc>
        <w:tc>
          <w:tcPr>
            <w:tcW w:w="141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6B33D2" w:rsidRDefault="00B47212" w:rsidP="00216585">
            <w:pPr>
              <w:jc w:val="center"/>
              <w:rPr>
                <w:rFonts w:asciiTheme="minorHAnsi" w:hAnsiTheme="minorHAnsi" w:cstheme="minorHAnsi"/>
                <w:b/>
                <w:sz w:val="16"/>
                <w:szCs w:val="16"/>
                <w:lang w:val="es-BO"/>
              </w:rPr>
            </w:pPr>
            <w:r w:rsidRPr="006B33D2">
              <w:rPr>
                <w:rFonts w:asciiTheme="minorHAnsi" w:hAnsiTheme="minorHAnsi" w:cstheme="minorHAnsi"/>
                <w:b/>
                <w:sz w:val="16"/>
                <w:szCs w:val="16"/>
                <w:lang w:val="es-BO"/>
              </w:rPr>
              <w:t>Precio Unitario (Numeral)</w:t>
            </w:r>
          </w:p>
        </w:tc>
        <w:tc>
          <w:tcPr>
            <w:tcW w:w="1199"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6B33D2" w:rsidRDefault="00B47212" w:rsidP="00216585">
            <w:pPr>
              <w:jc w:val="center"/>
              <w:rPr>
                <w:rFonts w:asciiTheme="minorHAnsi" w:hAnsiTheme="minorHAnsi" w:cstheme="minorHAnsi"/>
                <w:b/>
                <w:sz w:val="16"/>
                <w:szCs w:val="16"/>
                <w:lang w:val="es-BO"/>
              </w:rPr>
            </w:pPr>
            <w:r w:rsidRPr="006B33D2">
              <w:rPr>
                <w:rFonts w:asciiTheme="minorHAnsi" w:hAnsiTheme="minorHAnsi" w:cstheme="minorHAnsi"/>
                <w:b/>
                <w:sz w:val="16"/>
                <w:szCs w:val="16"/>
                <w:lang w:val="es-BO"/>
              </w:rPr>
              <w:t>Precio Total (Numeral)</w:t>
            </w:r>
          </w:p>
        </w:tc>
      </w:tr>
      <w:tr w:rsidR="006B33D2" w:rsidRPr="00552079" w:rsidTr="006B33D2">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6B33D2" w:rsidRPr="00190D14" w:rsidRDefault="006B33D2" w:rsidP="006B33D2">
            <w:pPr>
              <w:jc w:val="center"/>
              <w:rPr>
                <w:rFonts w:ascii="Calibri" w:hAnsi="Calibri"/>
                <w:color w:val="000000"/>
                <w:szCs w:val="22"/>
                <w:lang w:val="es-BO" w:eastAsia="es-BO"/>
              </w:rPr>
            </w:pPr>
            <w:r w:rsidRPr="00190D14">
              <w:rPr>
                <w:rFonts w:ascii="Calibri" w:hAnsi="Calibri"/>
                <w:color w:val="000000"/>
                <w:szCs w:val="22"/>
                <w:lang w:val="es-BO" w:eastAsia="es-BO"/>
              </w:rPr>
              <w:t>1</w:t>
            </w:r>
          </w:p>
        </w:tc>
        <w:tc>
          <w:tcPr>
            <w:tcW w:w="4633" w:type="dxa"/>
            <w:gridSpan w:val="2"/>
            <w:tcBorders>
              <w:top w:val="single" w:sz="12"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rPr>
                <w:rFonts w:ascii="Calibri" w:hAnsi="Calibri"/>
                <w:color w:val="000000"/>
                <w:sz w:val="16"/>
                <w:szCs w:val="16"/>
                <w:lang w:val="es-BO" w:eastAsia="es-BO"/>
              </w:rPr>
            </w:pPr>
            <w:r w:rsidRPr="006B33D2">
              <w:rPr>
                <w:rFonts w:ascii="Calibri" w:hAnsi="Calibri"/>
                <w:color w:val="000000"/>
                <w:sz w:val="16"/>
                <w:szCs w:val="16"/>
                <w:lang w:val="es-BO" w:eastAsia="es-BO"/>
              </w:rPr>
              <w:t xml:space="preserve">INSTALACIÓN DE FAENAS - PROVISIÓN Y COLOCADO </w:t>
            </w:r>
            <w:r w:rsidRPr="006B33D2">
              <w:rPr>
                <w:rFonts w:ascii="Calibri" w:hAnsi="Calibri"/>
                <w:color w:val="000000"/>
                <w:sz w:val="16"/>
                <w:szCs w:val="16"/>
                <w:lang w:val="es-BO" w:eastAsia="es-BO"/>
              </w:rPr>
              <w:br/>
              <w:t>DE LETREROS DE OBRA</w:t>
            </w:r>
          </w:p>
        </w:tc>
        <w:tc>
          <w:tcPr>
            <w:tcW w:w="709" w:type="dxa"/>
            <w:tcBorders>
              <w:top w:val="single" w:sz="12"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jc w:val="center"/>
              <w:rPr>
                <w:rFonts w:ascii="Calibri" w:hAnsi="Calibri"/>
                <w:color w:val="000000"/>
                <w:sz w:val="16"/>
                <w:szCs w:val="16"/>
                <w:lang w:val="es-BO" w:eastAsia="es-BO"/>
              </w:rPr>
            </w:pPr>
            <w:r w:rsidRPr="006B33D2">
              <w:rPr>
                <w:rFonts w:ascii="Calibri" w:hAnsi="Calibri"/>
                <w:color w:val="000000"/>
                <w:sz w:val="16"/>
                <w:szCs w:val="16"/>
                <w:lang w:val="es-BO" w:eastAsia="es-BO"/>
              </w:rPr>
              <w:t>GLB</w:t>
            </w:r>
          </w:p>
        </w:tc>
        <w:tc>
          <w:tcPr>
            <w:tcW w:w="1275" w:type="dxa"/>
            <w:tcBorders>
              <w:top w:val="single" w:sz="12"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199" w:type="dxa"/>
            <w:tcBorders>
              <w:top w:val="single" w:sz="12" w:space="0" w:color="auto"/>
              <w:left w:val="single" w:sz="4" w:space="0" w:color="auto"/>
              <w:bottom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r>
      <w:tr w:rsidR="006B33D2" w:rsidRPr="00552079" w:rsidTr="006B33D2">
        <w:trPr>
          <w:trHeight w:val="32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6B33D2" w:rsidRPr="00190D14" w:rsidRDefault="006B33D2" w:rsidP="006B33D2">
            <w:pPr>
              <w:jc w:val="center"/>
              <w:rPr>
                <w:rFonts w:ascii="Calibri" w:hAnsi="Calibri"/>
                <w:color w:val="000000"/>
                <w:szCs w:val="22"/>
                <w:lang w:val="es-BO" w:eastAsia="es-BO"/>
              </w:rPr>
            </w:pPr>
            <w:r w:rsidRPr="00190D14">
              <w:rPr>
                <w:rFonts w:ascii="Calibri" w:hAnsi="Calibri"/>
                <w:color w:val="000000"/>
                <w:szCs w:val="22"/>
                <w:lang w:val="es-BO" w:eastAsia="es-BO"/>
              </w:rPr>
              <w:t>2</w:t>
            </w:r>
          </w:p>
        </w:tc>
        <w:tc>
          <w:tcPr>
            <w:tcW w:w="463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rPr>
                <w:rFonts w:ascii="Calibri" w:hAnsi="Calibri"/>
                <w:color w:val="000000"/>
                <w:sz w:val="16"/>
                <w:szCs w:val="16"/>
                <w:lang w:val="es-BO" w:eastAsia="es-BO"/>
              </w:rPr>
            </w:pPr>
            <w:r w:rsidRPr="006B33D2">
              <w:rPr>
                <w:rFonts w:ascii="Calibri" w:hAnsi="Calibri"/>
                <w:color w:val="000000"/>
                <w:sz w:val="16"/>
                <w:szCs w:val="16"/>
                <w:lang w:val="es-BO" w:eastAsia="es-BO"/>
              </w:rPr>
              <w:t>MOVILIZACIÓN DE PERSONAL Y EQUIPO</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jc w:val="center"/>
              <w:rPr>
                <w:rFonts w:ascii="Calibri" w:hAnsi="Calibri"/>
                <w:color w:val="000000"/>
                <w:sz w:val="16"/>
                <w:szCs w:val="16"/>
                <w:lang w:val="es-BO" w:eastAsia="es-BO"/>
              </w:rPr>
            </w:pPr>
            <w:r w:rsidRPr="006B33D2">
              <w:rPr>
                <w:rFonts w:ascii="Calibri" w:hAnsi="Calibri"/>
                <w:color w:val="000000"/>
                <w:sz w:val="16"/>
                <w:szCs w:val="16"/>
                <w:lang w:val="es-BO" w:eastAsia="es-BO"/>
              </w:rPr>
              <w:t>GLB</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r>
      <w:tr w:rsidR="006B33D2" w:rsidRPr="00552079" w:rsidTr="006B33D2">
        <w:trPr>
          <w:trHeight w:val="28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6B33D2" w:rsidRPr="00190D14" w:rsidRDefault="006B33D2" w:rsidP="006B33D2">
            <w:pPr>
              <w:jc w:val="center"/>
              <w:rPr>
                <w:rFonts w:ascii="Calibri" w:hAnsi="Calibri"/>
                <w:color w:val="000000"/>
                <w:szCs w:val="22"/>
                <w:lang w:val="es-BO" w:eastAsia="es-BO"/>
              </w:rPr>
            </w:pPr>
            <w:r w:rsidRPr="00190D14">
              <w:rPr>
                <w:rFonts w:ascii="Calibri" w:hAnsi="Calibri"/>
                <w:color w:val="000000"/>
                <w:szCs w:val="22"/>
                <w:lang w:val="es-BO" w:eastAsia="es-BO"/>
              </w:rPr>
              <w:t>3</w:t>
            </w:r>
          </w:p>
        </w:tc>
        <w:tc>
          <w:tcPr>
            <w:tcW w:w="463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rPr>
                <w:rFonts w:ascii="Calibri" w:hAnsi="Calibri"/>
                <w:color w:val="000000"/>
                <w:sz w:val="16"/>
                <w:szCs w:val="16"/>
                <w:lang w:val="es-BO" w:eastAsia="es-BO"/>
              </w:rPr>
            </w:pPr>
            <w:r w:rsidRPr="006B33D2">
              <w:rPr>
                <w:rFonts w:ascii="Calibri" w:hAnsi="Calibri"/>
                <w:color w:val="000000"/>
                <w:sz w:val="16"/>
                <w:szCs w:val="16"/>
                <w:lang w:val="es-BO" w:eastAsia="es-BO"/>
              </w:rPr>
              <w:t>REPLANTEO Y TRAZADO TOPOGRÁFICO</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jc w:val="center"/>
              <w:rPr>
                <w:rFonts w:ascii="Calibri" w:hAnsi="Calibri"/>
                <w:color w:val="000000"/>
                <w:sz w:val="16"/>
                <w:szCs w:val="16"/>
                <w:lang w:val="es-BO" w:eastAsia="es-BO"/>
              </w:rPr>
            </w:pPr>
            <w:r w:rsidRPr="006B33D2">
              <w:rPr>
                <w:rFonts w:ascii="Calibri" w:hAnsi="Calibri"/>
                <w:color w:val="000000"/>
                <w:sz w:val="16"/>
                <w:szCs w:val="16"/>
                <w:lang w:val="es-BO" w:eastAsia="es-BO"/>
              </w:rPr>
              <w:t>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r>
      <w:tr w:rsidR="006B33D2" w:rsidRPr="00552079" w:rsidTr="006B33D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6B33D2" w:rsidRPr="00190D14" w:rsidRDefault="006B33D2" w:rsidP="006B33D2">
            <w:pPr>
              <w:jc w:val="center"/>
              <w:rPr>
                <w:rFonts w:ascii="Calibri" w:hAnsi="Calibri"/>
                <w:color w:val="000000"/>
                <w:szCs w:val="22"/>
                <w:lang w:val="es-BO" w:eastAsia="es-BO"/>
              </w:rPr>
            </w:pPr>
            <w:r w:rsidRPr="00190D14">
              <w:rPr>
                <w:rFonts w:ascii="Calibri" w:hAnsi="Calibri"/>
                <w:color w:val="000000"/>
                <w:szCs w:val="22"/>
                <w:lang w:val="es-BO" w:eastAsia="es-BO"/>
              </w:rPr>
              <w:t>4</w:t>
            </w:r>
          </w:p>
        </w:tc>
        <w:tc>
          <w:tcPr>
            <w:tcW w:w="463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rPr>
                <w:rFonts w:ascii="Calibri" w:hAnsi="Calibri"/>
                <w:color w:val="000000"/>
                <w:sz w:val="16"/>
                <w:szCs w:val="16"/>
                <w:lang w:val="es-BO" w:eastAsia="es-BO"/>
              </w:rPr>
            </w:pPr>
            <w:r w:rsidRPr="006B33D2">
              <w:rPr>
                <w:rFonts w:ascii="Calibri" w:hAnsi="Calibri"/>
                <w:color w:val="000000"/>
                <w:sz w:val="16"/>
                <w:szCs w:val="16"/>
                <w:lang w:val="es-BO" w:eastAsia="es-BO"/>
              </w:rPr>
              <w:t>CORTE, ROTURA Y REMOCIÓN DE ACERA Y/O CUNETA</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jc w:val="center"/>
              <w:rPr>
                <w:rFonts w:ascii="Calibri" w:hAnsi="Calibri"/>
                <w:color w:val="000000"/>
                <w:sz w:val="16"/>
                <w:szCs w:val="16"/>
                <w:lang w:val="es-BO" w:eastAsia="es-BO"/>
              </w:rPr>
            </w:pPr>
            <w:r w:rsidRPr="006B33D2">
              <w:rPr>
                <w:rFonts w:ascii="Calibri" w:hAnsi="Calibri"/>
                <w:color w:val="000000"/>
                <w:sz w:val="16"/>
                <w:szCs w:val="16"/>
                <w:lang w:val="es-BO" w:eastAsia="es-BO"/>
              </w:rPr>
              <w:t>M2</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r>
      <w:tr w:rsidR="006B33D2" w:rsidRPr="00552079" w:rsidTr="006B33D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6B33D2" w:rsidRPr="00190D14" w:rsidRDefault="006B33D2" w:rsidP="006B33D2">
            <w:pPr>
              <w:jc w:val="center"/>
              <w:rPr>
                <w:rFonts w:ascii="Calibri" w:hAnsi="Calibri"/>
                <w:color w:val="000000"/>
                <w:szCs w:val="22"/>
                <w:lang w:val="es-BO" w:eastAsia="es-BO"/>
              </w:rPr>
            </w:pPr>
            <w:r w:rsidRPr="00190D14">
              <w:rPr>
                <w:rFonts w:ascii="Calibri" w:hAnsi="Calibri"/>
                <w:color w:val="000000"/>
                <w:szCs w:val="22"/>
                <w:lang w:val="es-BO" w:eastAsia="es-BO"/>
              </w:rPr>
              <w:t>5</w:t>
            </w:r>
          </w:p>
        </w:tc>
        <w:tc>
          <w:tcPr>
            <w:tcW w:w="463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rPr>
                <w:rFonts w:ascii="Calibri" w:hAnsi="Calibri"/>
                <w:color w:val="000000"/>
                <w:sz w:val="16"/>
                <w:szCs w:val="16"/>
                <w:lang w:val="es-BO" w:eastAsia="es-BO"/>
              </w:rPr>
            </w:pPr>
            <w:r w:rsidRPr="006B33D2">
              <w:rPr>
                <w:rFonts w:ascii="Calibri" w:hAnsi="Calibri"/>
                <w:color w:val="000000"/>
                <w:sz w:val="16"/>
                <w:szCs w:val="16"/>
                <w:lang w:val="es-BO" w:eastAsia="es-BO"/>
              </w:rPr>
              <w:t xml:space="preserve">CORTE, ROTURA Y REMOCIÓN DE PAVIMENTO FLEXIBLE </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jc w:val="center"/>
              <w:rPr>
                <w:rFonts w:ascii="Calibri" w:hAnsi="Calibri"/>
                <w:color w:val="000000"/>
                <w:sz w:val="16"/>
                <w:szCs w:val="16"/>
                <w:lang w:val="es-BO" w:eastAsia="es-BO"/>
              </w:rPr>
            </w:pPr>
            <w:r w:rsidRPr="006B33D2">
              <w:rPr>
                <w:rFonts w:ascii="Calibri" w:hAnsi="Calibri"/>
                <w:color w:val="000000"/>
                <w:sz w:val="16"/>
                <w:szCs w:val="16"/>
                <w:lang w:val="es-BO" w:eastAsia="es-BO"/>
              </w:rPr>
              <w:t>M2</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r>
      <w:tr w:rsidR="006B33D2" w:rsidRPr="00552079" w:rsidTr="006B33D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6B33D2" w:rsidRPr="00190D14" w:rsidRDefault="006B33D2" w:rsidP="006B33D2">
            <w:pPr>
              <w:jc w:val="center"/>
              <w:rPr>
                <w:rFonts w:ascii="Calibri" w:hAnsi="Calibri"/>
                <w:color w:val="000000"/>
                <w:szCs w:val="22"/>
                <w:lang w:val="es-BO" w:eastAsia="es-BO"/>
              </w:rPr>
            </w:pPr>
            <w:r w:rsidRPr="00190D14">
              <w:rPr>
                <w:rFonts w:ascii="Calibri" w:hAnsi="Calibri"/>
                <w:color w:val="000000"/>
                <w:szCs w:val="22"/>
                <w:lang w:val="es-BO" w:eastAsia="es-BO"/>
              </w:rPr>
              <w:t>6</w:t>
            </w:r>
          </w:p>
        </w:tc>
        <w:tc>
          <w:tcPr>
            <w:tcW w:w="463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rPr>
                <w:rFonts w:ascii="Calibri" w:hAnsi="Calibri"/>
                <w:color w:val="000000"/>
                <w:sz w:val="16"/>
                <w:szCs w:val="16"/>
                <w:lang w:val="es-BO" w:eastAsia="es-BO"/>
              </w:rPr>
            </w:pPr>
            <w:r w:rsidRPr="006B33D2">
              <w:rPr>
                <w:rFonts w:ascii="Calibri" w:hAnsi="Calibri"/>
                <w:color w:val="000000"/>
                <w:sz w:val="16"/>
                <w:szCs w:val="16"/>
                <w:lang w:val="es-BO" w:eastAsia="es-BO"/>
              </w:rPr>
              <w:t>CORTE, ROTURA Y REMOCIÓN DE PAVIMENTO RÍGIDO</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jc w:val="center"/>
              <w:rPr>
                <w:rFonts w:ascii="Calibri" w:hAnsi="Calibri"/>
                <w:color w:val="000000"/>
                <w:sz w:val="16"/>
                <w:szCs w:val="16"/>
                <w:lang w:val="es-BO" w:eastAsia="es-BO"/>
              </w:rPr>
            </w:pPr>
            <w:r w:rsidRPr="006B33D2">
              <w:rPr>
                <w:rFonts w:ascii="Calibri" w:hAnsi="Calibri"/>
                <w:color w:val="000000"/>
                <w:sz w:val="16"/>
                <w:szCs w:val="16"/>
                <w:lang w:val="es-BO" w:eastAsia="es-BO"/>
              </w:rPr>
              <w:t>M2</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r>
      <w:tr w:rsidR="006B33D2" w:rsidRPr="00552079" w:rsidTr="006B33D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6B33D2" w:rsidRPr="00190D14" w:rsidRDefault="006B33D2" w:rsidP="006B33D2">
            <w:pPr>
              <w:jc w:val="center"/>
              <w:rPr>
                <w:rFonts w:ascii="Calibri" w:hAnsi="Calibri"/>
                <w:color w:val="000000"/>
                <w:szCs w:val="22"/>
                <w:lang w:val="es-BO" w:eastAsia="es-BO"/>
              </w:rPr>
            </w:pPr>
            <w:r w:rsidRPr="00190D14">
              <w:rPr>
                <w:rFonts w:ascii="Calibri" w:hAnsi="Calibri"/>
                <w:color w:val="000000"/>
                <w:szCs w:val="22"/>
                <w:lang w:val="es-BO" w:eastAsia="es-BO"/>
              </w:rPr>
              <w:t>7</w:t>
            </w:r>
          </w:p>
        </w:tc>
        <w:tc>
          <w:tcPr>
            <w:tcW w:w="463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rPr>
                <w:rFonts w:ascii="Calibri" w:hAnsi="Calibri"/>
                <w:color w:val="000000"/>
                <w:sz w:val="16"/>
                <w:szCs w:val="16"/>
                <w:lang w:val="es-BO" w:eastAsia="es-BO"/>
              </w:rPr>
            </w:pPr>
            <w:r w:rsidRPr="006B33D2">
              <w:rPr>
                <w:rFonts w:ascii="Calibri" w:hAnsi="Calibri"/>
                <w:color w:val="000000"/>
                <w:sz w:val="16"/>
                <w:szCs w:val="16"/>
                <w:lang w:val="es-BO" w:eastAsia="es-BO"/>
              </w:rPr>
              <w:t>CORTE, ROTURA Y REMOCIÓN DE CERÁMICA, BALDOSAS Y/O CORTEZAS ESPECIALES</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jc w:val="center"/>
              <w:rPr>
                <w:rFonts w:ascii="Calibri" w:hAnsi="Calibri"/>
                <w:color w:val="000000"/>
                <w:sz w:val="16"/>
                <w:szCs w:val="16"/>
                <w:lang w:val="es-BO" w:eastAsia="es-BO"/>
              </w:rPr>
            </w:pPr>
            <w:r w:rsidRPr="006B33D2">
              <w:rPr>
                <w:rFonts w:ascii="Calibri" w:hAnsi="Calibri"/>
                <w:color w:val="000000"/>
                <w:sz w:val="16"/>
                <w:szCs w:val="16"/>
                <w:lang w:val="es-BO" w:eastAsia="es-BO"/>
              </w:rPr>
              <w:t>M2</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r>
      <w:tr w:rsidR="006B33D2" w:rsidRPr="00552079" w:rsidTr="006B33D2">
        <w:trPr>
          <w:trHeight w:val="324"/>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6B33D2" w:rsidRPr="00190D14" w:rsidRDefault="006B33D2" w:rsidP="006B33D2">
            <w:pPr>
              <w:jc w:val="center"/>
              <w:rPr>
                <w:rFonts w:ascii="Calibri" w:hAnsi="Calibri"/>
                <w:color w:val="000000"/>
                <w:szCs w:val="22"/>
                <w:lang w:val="es-BO" w:eastAsia="es-BO"/>
              </w:rPr>
            </w:pPr>
            <w:r w:rsidRPr="00190D14">
              <w:rPr>
                <w:rFonts w:ascii="Calibri" w:hAnsi="Calibri"/>
                <w:color w:val="000000"/>
                <w:szCs w:val="22"/>
                <w:lang w:val="es-BO" w:eastAsia="es-BO"/>
              </w:rPr>
              <w:t>8</w:t>
            </w:r>
          </w:p>
        </w:tc>
        <w:tc>
          <w:tcPr>
            <w:tcW w:w="463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rPr>
                <w:rFonts w:ascii="Calibri" w:hAnsi="Calibri"/>
                <w:color w:val="000000"/>
                <w:sz w:val="16"/>
                <w:szCs w:val="16"/>
                <w:lang w:val="es-BO" w:eastAsia="es-BO"/>
              </w:rPr>
            </w:pPr>
            <w:r w:rsidRPr="006B33D2">
              <w:rPr>
                <w:rFonts w:ascii="Calibri" w:hAnsi="Calibri"/>
                <w:color w:val="000000"/>
                <w:sz w:val="16"/>
                <w:szCs w:val="16"/>
                <w:lang w:val="es-BO" w:eastAsia="es-BO"/>
              </w:rPr>
              <w:t>REMOCIÓN DE EMPEDRADO</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jc w:val="center"/>
              <w:rPr>
                <w:rFonts w:ascii="Calibri" w:hAnsi="Calibri"/>
                <w:color w:val="000000"/>
                <w:sz w:val="16"/>
                <w:szCs w:val="16"/>
                <w:lang w:val="es-BO" w:eastAsia="es-BO"/>
              </w:rPr>
            </w:pPr>
            <w:r w:rsidRPr="006B33D2">
              <w:rPr>
                <w:rFonts w:ascii="Calibri" w:hAnsi="Calibri"/>
                <w:color w:val="000000"/>
                <w:sz w:val="16"/>
                <w:szCs w:val="16"/>
                <w:lang w:val="es-BO" w:eastAsia="es-BO"/>
              </w:rPr>
              <w:t>M2</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r>
      <w:tr w:rsidR="006B33D2" w:rsidRPr="00552079" w:rsidTr="006B33D2">
        <w:trPr>
          <w:trHeight w:val="27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6B33D2" w:rsidRPr="00190D14" w:rsidRDefault="006B33D2" w:rsidP="006B33D2">
            <w:pPr>
              <w:jc w:val="center"/>
              <w:rPr>
                <w:rFonts w:ascii="Calibri" w:hAnsi="Calibri"/>
                <w:color w:val="000000"/>
                <w:szCs w:val="22"/>
                <w:lang w:val="es-BO" w:eastAsia="es-BO"/>
              </w:rPr>
            </w:pPr>
            <w:r w:rsidRPr="00190D14">
              <w:rPr>
                <w:rFonts w:ascii="Calibri" w:hAnsi="Calibri"/>
                <w:color w:val="000000"/>
                <w:szCs w:val="22"/>
                <w:lang w:val="es-BO" w:eastAsia="es-BO"/>
              </w:rPr>
              <w:t>9</w:t>
            </w:r>
          </w:p>
        </w:tc>
        <w:tc>
          <w:tcPr>
            <w:tcW w:w="463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rPr>
                <w:rFonts w:ascii="Calibri" w:hAnsi="Calibri"/>
                <w:color w:val="000000"/>
                <w:sz w:val="16"/>
                <w:szCs w:val="16"/>
                <w:lang w:val="es-BO" w:eastAsia="es-BO"/>
              </w:rPr>
            </w:pPr>
            <w:r w:rsidRPr="006B33D2">
              <w:rPr>
                <w:rFonts w:ascii="Calibri" w:hAnsi="Calibri"/>
                <w:color w:val="000000"/>
                <w:sz w:val="16"/>
                <w:szCs w:val="16"/>
                <w:lang w:val="es-BO" w:eastAsia="es-BO"/>
              </w:rPr>
              <w:t>EXCAVACIÓN DE ZANJA TERRENO BLANDO</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jc w:val="center"/>
              <w:rPr>
                <w:rFonts w:ascii="Calibri" w:hAnsi="Calibri"/>
                <w:color w:val="000000"/>
                <w:sz w:val="16"/>
                <w:szCs w:val="16"/>
                <w:lang w:val="es-BO" w:eastAsia="es-BO"/>
              </w:rPr>
            </w:pPr>
            <w:r w:rsidRPr="006B33D2">
              <w:rPr>
                <w:rFonts w:ascii="Calibri" w:hAnsi="Calibri"/>
                <w:color w:val="000000"/>
                <w:sz w:val="16"/>
                <w:szCs w:val="16"/>
                <w:lang w:val="es-BO" w:eastAsia="es-BO"/>
              </w:rPr>
              <w:t>M3</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r>
      <w:tr w:rsidR="006B33D2" w:rsidRPr="00552079" w:rsidTr="006B33D2">
        <w:trPr>
          <w:trHeight w:val="275"/>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6B33D2" w:rsidRPr="00190D14" w:rsidRDefault="006B33D2" w:rsidP="006B33D2">
            <w:pPr>
              <w:jc w:val="center"/>
              <w:rPr>
                <w:rFonts w:ascii="Calibri" w:hAnsi="Calibri"/>
                <w:color w:val="000000"/>
                <w:szCs w:val="22"/>
                <w:lang w:val="es-BO" w:eastAsia="es-BO"/>
              </w:rPr>
            </w:pPr>
            <w:r w:rsidRPr="00190D14">
              <w:rPr>
                <w:rFonts w:ascii="Calibri" w:hAnsi="Calibri"/>
                <w:color w:val="000000"/>
                <w:szCs w:val="22"/>
                <w:lang w:val="es-BO" w:eastAsia="es-BO"/>
              </w:rPr>
              <w:t>10</w:t>
            </w:r>
          </w:p>
        </w:tc>
        <w:tc>
          <w:tcPr>
            <w:tcW w:w="463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rPr>
                <w:rFonts w:ascii="Calibri" w:hAnsi="Calibri"/>
                <w:color w:val="000000"/>
                <w:sz w:val="16"/>
                <w:szCs w:val="16"/>
                <w:lang w:val="es-BO" w:eastAsia="es-BO"/>
              </w:rPr>
            </w:pPr>
            <w:r w:rsidRPr="006B33D2">
              <w:rPr>
                <w:rFonts w:ascii="Calibri" w:hAnsi="Calibri"/>
                <w:color w:val="000000"/>
                <w:sz w:val="16"/>
                <w:szCs w:val="16"/>
                <w:lang w:val="es-BO" w:eastAsia="es-BO"/>
              </w:rPr>
              <w:t xml:space="preserve">TRANSPORTE DE TUBERÍA </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jc w:val="center"/>
              <w:rPr>
                <w:rFonts w:ascii="Calibri" w:hAnsi="Calibri"/>
                <w:color w:val="000000"/>
                <w:sz w:val="16"/>
                <w:szCs w:val="16"/>
                <w:lang w:val="es-BO" w:eastAsia="es-BO"/>
              </w:rPr>
            </w:pPr>
            <w:r w:rsidRPr="006B33D2">
              <w:rPr>
                <w:rFonts w:ascii="Calibri" w:hAnsi="Calibri"/>
                <w:color w:val="000000"/>
                <w:sz w:val="16"/>
                <w:szCs w:val="16"/>
                <w:lang w:val="es-BO" w:eastAsia="es-BO"/>
              </w:rPr>
              <w:t>GLB</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r>
      <w:tr w:rsidR="006B33D2" w:rsidRPr="00552079" w:rsidTr="006B33D2">
        <w:trPr>
          <w:trHeight w:val="266"/>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6B33D2" w:rsidRPr="00190D14" w:rsidRDefault="006B33D2" w:rsidP="006B33D2">
            <w:pPr>
              <w:jc w:val="center"/>
              <w:rPr>
                <w:rFonts w:ascii="Calibri" w:hAnsi="Calibri"/>
                <w:color w:val="000000"/>
                <w:szCs w:val="22"/>
                <w:lang w:val="es-BO" w:eastAsia="es-BO"/>
              </w:rPr>
            </w:pPr>
            <w:r w:rsidRPr="00190D14">
              <w:rPr>
                <w:rFonts w:ascii="Calibri" w:hAnsi="Calibri"/>
                <w:color w:val="000000"/>
                <w:szCs w:val="22"/>
                <w:lang w:val="es-BO" w:eastAsia="es-BO"/>
              </w:rPr>
              <w:t>11</w:t>
            </w:r>
          </w:p>
        </w:tc>
        <w:tc>
          <w:tcPr>
            <w:tcW w:w="463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rPr>
                <w:rFonts w:ascii="Calibri" w:hAnsi="Calibri"/>
                <w:color w:val="000000"/>
                <w:sz w:val="16"/>
                <w:szCs w:val="16"/>
                <w:lang w:val="es-BO" w:eastAsia="es-BO"/>
              </w:rPr>
            </w:pPr>
            <w:r w:rsidRPr="006B33D2">
              <w:rPr>
                <w:rFonts w:ascii="Calibri" w:hAnsi="Calibri"/>
                <w:color w:val="000000"/>
                <w:sz w:val="16"/>
                <w:szCs w:val="16"/>
                <w:lang w:val="es-BO" w:eastAsia="es-BO"/>
              </w:rPr>
              <w:t xml:space="preserve">PROVISION Y COLOCADO DE FUNDA DE PROTECCIÓN DE PVC DN - 3" </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jc w:val="center"/>
              <w:rPr>
                <w:rFonts w:ascii="Calibri" w:hAnsi="Calibri"/>
                <w:color w:val="000000"/>
                <w:sz w:val="16"/>
                <w:szCs w:val="16"/>
                <w:lang w:val="es-BO" w:eastAsia="es-BO"/>
              </w:rPr>
            </w:pPr>
            <w:r w:rsidRPr="006B33D2">
              <w:rPr>
                <w:rFonts w:ascii="Calibri" w:hAnsi="Calibri"/>
                <w:color w:val="000000"/>
                <w:sz w:val="16"/>
                <w:szCs w:val="16"/>
                <w:lang w:val="es-BO" w:eastAsia="es-BO"/>
              </w:rPr>
              <w:t>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r>
      <w:tr w:rsidR="006B33D2" w:rsidRPr="00552079" w:rsidTr="006B33D2">
        <w:trPr>
          <w:trHeight w:val="28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6B33D2" w:rsidRPr="00190D14" w:rsidRDefault="006B33D2" w:rsidP="006B33D2">
            <w:pPr>
              <w:jc w:val="center"/>
              <w:rPr>
                <w:rFonts w:ascii="Calibri" w:hAnsi="Calibri"/>
                <w:color w:val="000000"/>
                <w:szCs w:val="22"/>
                <w:lang w:val="es-BO" w:eastAsia="es-BO"/>
              </w:rPr>
            </w:pPr>
            <w:r w:rsidRPr="00190D14">
              <w:rPr>
                <w:rFonts w:ascii="Calibri" w:hAnsi="Calibri"/>
                <w:color w:val="000000"/>
                <w:szCs w:val="22"/>
                <w:lang w:val="es-BO" w:eastAsia="es-BO"/>
              </w:rPr>
              <w:t>12</w:t>
            </w:r>
          </w:p>
        </w:tc>
        <w:tc>
          <w:tcPr>
            <w:tcW w:w="463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rPr>
                <w:rFonts w:ascii="Calibri" w:hAnsi="Calibri"/>
                <w:color w:val="000000"/>
                <w:sz w:val="16"/>
                <w:szCs w:val="16"/>
                <w:lang w:val="es-BO" w:eastAsia="es-BO"/>
              </w:rPr>
            </w:pPr>
            <w:r w:rsidRPr="006B33D2">
              <w:rPr>
                <w:rFonts w:ascii="Calibri" w:hAnsi="Calibri"/>
                <w:color w:val="000000"/>
                <w:sz w:val="16"/>
                <w:szCs w:val="16"/>
                <w:lang w:val="es-BO" w:eastAsia="es-BO"/>
              </w:rPr>
              <w:t xml:space="preserve">PROVISION Y COLOCADO DE FUNDA DE PROTECCIÓN DE PVC DN - 4" </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jc w:val="center"/>
              <w:rPr>
                <w:rFonts w:ascii="Calibri" w:hAnsi="Calibri"/>
                <w:color w:val="000000"/>
                <w:sz w:val="16"/>
                <w:szCs w:val="16"/>
                <w:lang w:val="es-BO" w:eastAsia="es-BO"/>
              </w:rPr>
            </w:pPr>
            <w:r w:rsidRPr="006B33D2">
              <w:rPr>
                <w:rFonts w:ascii="Calibri" w:hAnsi="Calibri"/>
                <w:color w:val="000000"/>
                <w:sz w:val="16"/>
                <w:szCs w:val="16"/>
                <w:lang w:val="es-BO" w:eastAsia="es-BO"/>
              </w:rPr>
              <w:t>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r>
      <w:tr w:rsidR="006B33D2" w:rsidRPr="00552079" w:rsidTr="006B33D2">
        <w:trPr>
          <w:trHeight w:val="274"/>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6B33D2" w:rsidRPr="00190D14" w:rsidRDefault="006B33D2" w:rsidP="006B33D2">
            <w:pPr>
              <w:jc w:val="center"/>
              <w:rPr>
                <w:rFonts w:ascii="Calibri" w:hAnsi="Calibri"/>
                <w:color w:val="000000"/>
                <w:szCs w:val="22"/>
                <w:lang w:val="es-BO" w:eastAsia="es-BO"/>
              </w:rPr>
            </w:pPr>
            <w:r w:rsidRPr="00190D14">
              <w:rPr>
                <w:rFonts w:ascii="Calibri" w:hAnsi="Calibri"/>
                <w:color w:val="000000"/>
                <w:szCs w:val="22"/>
                <w:lang w:val="es-BO" w:eastAsia="es-BO"/>
              </w:rPr>
              <w:t>13</w:t>
            </w:r>
          </w:p>
        </w:tc>
        <w:tc>
          <w:tcPr>
            <w:tcW w:w="463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rPr>
                <w:rFonts w:ascii="Calibri" w:hAnsi="Calibri"/>
                <w:color w:val="000000"/>
                <w:sz w:val="16"/>
                <w:szCs w:val="16"/>
                <w:lang w:val="es-BO" w:eastAsia="es-BO"/>
              </w:rPr>
            </w:pPr>
            <w:r w:rsidRPr="006B33D2">
              <w:rPr>
                <w:rFonts w:ascii="Calibri" w:hAnsi="Calibri"/>
                <w:color w:val="000000"/>
                <w:sz w:val="16"/>
                <w:szCs w:val="16"/>
                <w:lang w:val="es-BO" w:eastAsia="es-BO"/>
              </w:rPr>
              <w:t xml:space="preserve">PROVISION Y COLOCADO DE FUNDA DE PROTECCIÓN DE PVC DN - 6" </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jc w:val="center"/>
              <w:rPr>
                <w:rFonts w:ascii="Calibri" w:hAnsi="Calibri"/>
                <w:color w:val="000000"/>
                <w:sz w:val="16"/>
                <w:szCs w:val="16"/>
                <w:lang w:val="es-BO" w:eastAsia="es-BO"/>
              </w:rPr>
            </w:pPr>
            <w:r w:rsidRPr="006B33D2">
              <w:rPr>
                <w:rFonts w:ascii="Calibri" w:hAnsi="Calibri"/>
                <w:color w:val="000000"/>
                <w:sz w:val="16"/>
                <w:szCs w:val="16"/>
                <w:lang w:val="es-BO" w:eastAsia="es-BO"/>
              </w:rPr>
              <w:t>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r>
      <w:tr w:rsidR="006B33D2" w:rsidRPr="00552079" w:rsidTr="006B33D2">
        <w:trPr>
          <w:trHeight w:val="26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6B33D2" w:rsidRPr="00190D14" w:rsidRDefault="006B33D2" w:rsidP="006B33D2">
            <w:pPr>
              <w:jc w:val="center"/>
              <w:rPr>
                <w:rFonts w:ascii="Calibri" w:hAnsi="Calibri"/>
                <w:color w:val="000000"/>
                <w:szCs w:val="22"/>
                <w:lang w:val="es-BO" w:eastAsia="es-BO"/>
              </w:rPr>
            </w:pPr>
            <w:r w:rsidRPr="00190D14">
              <w:rPr>
                <w:rFonts w:ascii="Calibri" w:hAnsi="Calibri"/>
                <w:color w:val="000000"/>
                <w:szCs w:val="22"/>
                <w:lang w:val="es-BO" w:eastAsia="es-BO"/>
              </w:rPr>
              <w:t>14</w:t>
            </w:r>
          </w:p>
        </w:tc>
        <w:tc>
          <w:tcPr>
            <w:tcW w:w="463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rPr>
                <w:rFonts w:ascii="Calibri" w:hAnsi="Calibri"/>
                <w:color w:val="000000"/>
                <w:sz w:val="16"/>
                <w:szCs w:val="16"/>
                <w:lang w:val="es-BO" w:eastAsia="es-BO"/>
              </w:rPr>
            </w:pPr>
            <w:r w:rsidRPr="006B33D2">
              <w:rPr>
                <w:rFonts w:ascii="Calibri" w:hAnsi="Calibri"/>
                <w:color w:val="000000"/>
                <w:sz w:val="16"/>
                <w:szCs w:val="16"/>
                <w:lang w:val="es-BO" w:eastAsia="es-BO"/>
              </w:rPr>
              <w:t>TENDIDO DE TUBERÍA</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jc w:val="center"/>
              <w:rPr>
                <w:rFonts w:ascii="Calibri" w:hAnsi="Calibri"/>
                <w:color w:val="000000"/>
                <w:sz w:val="16"/>
                <w:szCs w:val="16"/>
                <w:lang w:val="es-BO" w:eastAsia="es-BO"/>
              </w:rPr>
            </w:pPr>
            <w:r w:rsidRPr="006B33D2">
              <w:rPr>
                <w:rFonts w:ascii="Calibri" w:hAnsi="Calibri"/>
                <w:color w:val="000000"/>
                <w:sz w:val="16"/>
                <w:szCs w:val="16"/>
                <w:lang w:val="es-BO" w:eastAsia="es-BO"/>
              </w:rPr>
              <w:t>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r>
      <w:tr w:rsidR="006B33D2" w:rsidRPr="00552079" w:rsidTr="006B33D2">
        <w:trPr>
          <w:trHeight w:val="28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6B33D2" w:rsidRPr="00190D14" w:rsidRDefault="006B33D2" w:rsidP="006B33D2">
            <w:pPr>
              <w:jc w:val="center"/>
              <w:rPr>
                <w:rFonts w:ascii="Calibri" w:hAnsi="Calibri"/>
                <w:color w:val="000000"/>
                <w:szCs w:val="22"/>
                <w:lang w:val="es-BO" w:eastAsia="es-BO"/>
              </w:rPr>
            </w:pPr>
            <w:r w:rsidRPr="00190D14">
              <w:rPr>
                <w:rFonts w:ascii="Calibri" w:hAnsi="Calibri"/>
                <w:color w:val="000000"/>
                <w:szCs w:val="22"/>
                <w:lang w:val="es-BO" w:eastAsia="es-BO"/>
              </w:rPr>
              <w:t>15</w:t>
            </w:r>
          </w:p>
        </w:tc>
        <w:tc>
          <w:tcPr>
            <w:tcW w:w="463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rPr>
                <w:rFonts w:ascii="Calibri" w:hAnsi="Calibri"/>
                <w:color w:val="000000"/>
                <w:sz w:val="16"/>
                <w:szCs w:val="16"/>
                <w:lang w:val="es-BO" w:eastAsia="es-BO"/>
              </w:rPr>
            </w:pPr>
            <w:r w:rsidRPr="006B33D2">
              <w:rPr>
                <w:rFonts w:ascii="Calibri" w:hAnsi="Calibri"/>
                <w:color w:val="000000"/>
                <w:sz w:val="16"/>
                <w:szCs w:val="16"/>
                <w:lang w:val="es-BO" w:eastAsia="es-BO"/>
              </w:rPr>
              <w:t>OBRAS CIVILES PARA FIJACIÓN PARA VÁLVULA DE PE Ø 63 MM</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jc w:val="center"/>
              <w:rPr>
                <w:rFonts w:ascii="Calibri" w:hAnsi="Calibri"/>
                <w:color w:val="000000"/>
                <w:sz w:val="16"/>
                <w:szCs w:val="16"/>
                <w:lang w:val="es-BO" w:eastAsia="es-BO"/>
              </w:rPr>
            </w:pPr>
            <w:r w:rsidRPr="006B33D2">
              <w:rPr>
                <w:rFonts w:ascii="Calibri" w:hAnsi="Calibri"/>
                <w:color w:val="000000"/>
                <w:sz w:val="16"/>
                <w:szCs w:val="16"/>
                <w:lang w:val="es-BO" w:eastAsia="es-BO"/>
              </w:rPr>
              <w:t>PIEZA</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r>
      <w:tr w:rsidR="006B33D2" w:rsidRPr="00552079" w:rsidTr="006B33D2">
        <w:trPr>
          <w:trHeight w:val="13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6B33D2" w:rsidRPr="00190D14" w:rsidRDefault="006B33D2" w:rsidP="006B33D2">
            <w:pPr>
              <w:jc w:val="center"/>
              <w:rPr>
                <w:rFonts w:ascii="Calibri" w:hAnsi="Calibri"/>
                <w:color w:val="000000"/>
                <w:szCs w:val="22"/>
                <w:lang w:val="es-BO" w:eastAsia="es-BO"/>
              </w:rPr>
            </w:pPr>
            <w:r w:rsidRPr="00190D14">
              <w:rPr>
                <w:rFonts w:ascii="Calibri" w:hAnsi="Calibri"/>
                <w:color w:val="000000"/>
                <w:szCs w:val="22"/>
                <w:lang w:val="es-BO" w:eastAsia="es-BO"/>
              </w:rPr>
              <w:t>16</w:t>
            </w:r>
          </w:p>
        </w:tc>
        <w:tc>
          <w:tcPr>
            <w:tcW w:w="463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rPr>
                <w:rFonts w:ascii="Calibri" w:hAnsi="Calibri"/>
                <w:color w:val="000000"/>
                <w:sz w:val="16"/>
                <w:szCs w:val="16"/>
                <w:lang w:val="es-BO" w:eastAsia="es-BO"/>
              </w:rPr>
            </w:pPr>
            <w:r w:rsidRPr="006B33D2">
              <w:rPr>
                <w:rFonts w:ascii="Calibri" w:hAnsi="Calibri"/>
                <w:color w:val="000000"/>
                <w:sz w:val="16"/>
                <w:szCs w:val="16"/>
                <w:lang w:val="es-BO" w:eastAsia="es-BO"/>
              </w:rPr>
              <w:t>OBRAS CIVILES PARA FIJACIÓN PARA VÁLVULA DE PE Ø 90 MM</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jc w:val="center"/>
              <w:rPr>
                <w:rFonts w:ascii="Calibri" w:hAnsi="Calibri"/>
                <w:color w:val="000000"/>
                <w:sz w:val="16"/>
                <w:szCs w:val="16"/>
                <w:lang w:val="es-BO" w:eastAsia="es-BO"/>
              </w:rPr>
            </w:pPr>
            <w:r w:rsidRPr="006B33D2">
              <w:rPr>
                <w:rFonts w:ascii="Calibri" w:hAnsi="Calibri"/>
                <w:color w:val="000000"/>
                <w:sz w:val="16"/>
                <w:szCs w:val="16"/>
                <w:lang w:val="es-BO" w:eastAsia="es-BO"/>
              </w:rPr>
              <w:t>PIEZA</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r>
      <w:tr w:rsidR="006B33D2" w:rsidRPr="00552079" w:rsidTr="006B33D2">
        <w:trPr>
          <w:trHeight w:val="30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6B33D2" w:rsidRPr="00190D14" w:rsidRDefault="006B33D2" w:rsidP="006B33D2">
            <w:pPr>
              <w:jc w:val="center"/>
              <w:rPr>
                <w:rFonts w:ascii="Calibri" w:hAnsi="Calibri"/>
                <w:color w:val="000000"/>
                <w:szCs w:val="22"/>
                <w:lang w:val="es-BO" w:eastAsia="es-BO"/>
              </w:rPr>
            </w:pPr>
            <w:r w:rsidRPr="00190D14">
              <w:rPr>
                <w:rFonts w:ascii="Calibri" w:hAnsi="Calibri"/>
                <w:color w:val="000000"/>
                <w:szCs w:val="22"/>
                <w:lang w:val="es-BO" w:eastAsia="es-BO"/>
              </w:rPr>
              <w:t>17</w:t>
            </w:r>
          </w:p>
        </w:tc>
        <w:tc>
          <w:tcPr>
            <w:tcW w:w="463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rPr>
                <w:rFonts w:ascii="Calibri" w:hAnsi="Calibri"/>
                <w:color w:val="000000"/>
                <w:sz w:val="16"/>
                <w:szCs w:val="16"/>
                <w:lang w:val="es-BO" w:eastAsia="es-BO"/>
              </w:rPr>
            </w:pPr>
            <w:r w:rsidRPr="006B33D2">
              <w:rPr>
                <w:rFonts w:ascii="Calibri" w:hAnsi="Calibri"/>
                <w:color w:val="000000"/>
                <w:sz w:val="16"/>
                <w:szCs w:val="16"/>
                <w:lang w:val="es-BO" w:eastAsia="es-BO"/>
              </w:rPr>
              <w:t>OBRAS CIVILES PARA FIJACIÓN PARA VÁLVULA DE PE Ø 110 MM</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jc w:val="center"/>
              <w:rPr>
                <w:rFonts w:ascii="Calibri" w:hAnsi="Calibri"/>
                <w:color w:val="000000"/>
                <w:sz w:val="16"/>
                <w:szCs w:val="16"/>
                <w:lang w:val="es-BO" w:eastAsia="es-BO"/>
              </w:rPr>
            </w:pPr>
            <w:r w:rsidRPr="006B33D2">
              <w:rPr>
                <w:rFonts w:ascii="Calibri" w:hAnsi="Calibri"/>
                <w:color w:val="000000"/>
                <w:sz w:val="16"/>
                <w:szCs w:val="16"/>
                <w:lang w:val="es-BO" w:eastAsia="es-BO"/>
              </w:rPr>
              <w:t>PIEZA</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r>
      <w:tr w:rsidR="006B33D2" w:rsidRPr="00552079" w:rsidTr="006B33D2">
        <w:trPr>
          <w:trHeight w:val="27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6B33D2" w:rsidRPr="00190D14" w:rsidRDefault="006B33D2" w:rsidP="006B33D2">
            <w:pPr>
              <w:jc w:val="center"/>
              <w:rPr>
                <w:rFonts w:ascii="Calibri" w:hAnsi="Calibri"/>
                <w:color w:val="000000"/>
                <w:szCs w:val="22"/>
                <w:lang w:val="es-BO" w:eastAsia="es-BO"/>
              </w:rPr>
            </w:pPr>
            <w:r w:rsidRPr="00190D14">
              <w:rPr>
                <w:rFonts w:ascii="Calibri" w:hAnsi="Calibri"/>
                <w:color w:val="000000"/>
                <w:szCs w:val="22"/>
                <w:lang w:val="es-BO" w:eastAsia="es-BO"/>
              </w:rPr>
              <w:t>18</w:t>
            </w:r>
          </w:p>
        </w:tc>
        <w:tc>
          <w:tcPr>
            <w:tcW w:w="463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rPr>
                <w:rFonts w:ascii="Calibri" w:hAnsi="Calibri"/>
                <w:color w:val="000000"/>
                <w:sz w:val="16"/>
                <w:szCs w:val="16"/>
                <w:lang w:val="es-BO" w:eastAsia="es-BO"/>
              </w:rPr>
            </w:pPr>
            <w:r w:rsidRPr="006B33D2">
              <w:rPr>
                <w:rFonts w:ascii="Calibri" w:hAnsi="Calibri"/>
                <w:color w:val="000000"/>
                <w:sz w:val="16"/>
                <w:szCs w:val="16"/>
                <w:lang w:val="es-BO" w:eastAsia="es-BO"/>
              </w:rPr>
              <w:t xml:space="preserve">PROVISION Y COLOCADO DE CINTA DE SEÑALIZACION </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jc w:val="center"/>
              <w:rPr>
                <w:rFonts w:ascii="Calibri" w:hAnsi="Calibri"/>
                <w:color w:val="000000"/>
                <w:sz w:val="16"/>
                <w:szCs w:val="16"/>
                <w:lang w:val="es-BO" w:eastAsia="es-BO"/>
              </w:rPr>
            </w:pPr>
            <w:r w:rsidRPr="006B33D2">
              <w:rPr>
                <w:rFonts w:ascii="Calibri" w:hAnsi="Calibri"/>
                <w:color w:val="000000"/>
                <w:sz w:val="16"/>
                <w:szCs w:val="16"/>
                <w:lang w:val="es-BO" w:eastAsia="es-BO"/>
              </w:rPr>
              <w:t>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r>
      <w:tr w:rsidR="006B33D2" w:rsidRPr="00552079" w:rsidTr="006B33D2">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B33D2" w:rsidRPr="00190D14" w:rsidRDefault="006B33D2" w:rsidP="006B33D2">
            <w:pPr>
              <w:jc w:val="center"/>
              <w:rPr>
                <w:rFonts w:ascii="Calibri" w:hAnsi="Calibri"/>
                <w:color w:val="000000"/>
                <w:szCs w:val="22"/>
                <w:lang w:val="es-BO" w:eastAsia="es-BO"/>
              </w:rPr>
            </w:pPr>
            <w:r w:rsidRPr="00190D14">
              <w:rPr>
                <w:rFonts w:ascii="Calibri" w:hAnsi="Calibri"/>
                <w:color w:val="000000"/>
                <w:szCs w:val="22"/>
                <w:lang w:val="es-BO" w:eastAsia="es-BO"/>
              </w:rPr>
              <w:t>19</w:t>
            </w:r>
          </w:p>
        </w:tc>
        <w:tc>
          <w:tcPr>
            <w:tcW w:w="463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rPr>
                <w:rFonts w:ascii="Calibri" w:hAnsi="Calibri"/>
                <w:color w:val="000000"/>
                <w:sz w:val="16"/>
                <w:szCs w:val="16"/>
                <w:lang w:val="es-BO" w:eastAsia="es-BO"/>
              </w:rPr>
            </w:pPr>
            <w:r w:rsidRPr="006B33D2">
              <w:rPr>
                <w:rFonts w:ascii="Calibri" w:hAnsi="Calibri"/>
                <w:color w:val="000000"/>
                <w:sz w:val="16"/>
                <w:szCs w:val="16"/>
                <w:lang w:val="es-BO" w:eastAsia="es-BO"/>
              </w:rPr>
              <w:t>OBRAS CIVILES PARA EL COLOCADO DE PLAQUETAS DE SEÑALIZACIÓN HORIZONTAL</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jc w:val="center"/>
              <w:rPr>
                <w:rFonts w:ascii="Calibri" w:hAnsi="Calibri"/>
                <w:color w:val="000000"/>
                <w:sz w:val="16"/>
                <w:szCs w:val="16"/>
                <w:lang w:val="es-BO" w:eastAsia="es-BO"/>
              </w:rPr>
            </w:pPr>
            <w:r w:rsidRPr="006B33D2">
              <w:rPr>
                <w:rFonts w:ascii="Calibri" w:hAnsi="Calibri"/>
                <w:color w:val="000000"/>
                <w:sz w:val="16"/>
                <w:szCs w:val="16"/>
                <w:lang w:val="es-BO" w:eastAsia="es-BO"/>
              </w:rPr>
              <w:t>PIEZA</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r>
      <w:tr w:rsidR="006B33D2" w:rsidRPr="00552079" w:rsidTr="006B33D2">
        <w:trPr>
          <w:trHeight w:val="275"/>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6B33D2" w:rsidRPr="00190D14" w:rsidRDefault="006B33D2" w:rsidP="006B33D2">
            <w:pPr>
              <w:jc w:val="center"/>
              <w:rPr>
                <w:rFonts w:ascii="Calibri" w:hAnsi="Calibri"/>
                <w:color w:val="000000"/>
                <w:szCs w:val="22"/>
                <w:lang w:val="es-BO" w:eastAsia="es-BO"/>
              </w:rPr>
            </w:pPr>
            <w:r w:rsidRPr="00190D14">
              <w:rPr>
                <w:rFonts w:ascii="Calibri" w:hAnsi="Calibri"/>
                <w:color w:val="000000"/>
                <w:szCs w:val="22"/>
                <w:lang w:val="es-BO" w:eastAsia="es-BO"/>
              </w:rPr>
              <w:t>20</w:t>
            </w:r>
          </w:p>
        </w:tc>
        <w:tc>
          <w:tcPr>
            <w:tcW w:w="463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rPr>
                <w:rFonts w:ascii="Calibri" w:hAnsi="Calibri"/>
                <w:color w:val="000000"/>
                <w:sz w:val="16"/>
                <w:szCs w:val="16"/>
                <w:lang w:val="es-BO" w:eastAsia="es-BO"/>
              </w:rPr>
            </w:pPr>
            <w:r w:rsidRPr="006B33D2">
              <w:rPr>
                <w:rFonts w:ascii="Calibri" w:hAnsi="Calibri"/>
                <w:color w:val="000000"/>
                <w:sz w:val="16"/>
                <w:szCs w:val="16"/>
                <w:lang w:val="es-BO" w:eastAsia="es-BO"/>
              </w:rPr>
              <w:t>RELLENO Y COMPACTADO DE ZANJA CON TIERRA CERNIDA</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jc w:val="center"/>
              <w:rPr>
                <w:rFonts w:ascii="Calibri" w:hAnsi="Calibri"/>
                <w:color w:val="000000"/>
                <w:sz w:val="16"/>
                <w:szCs w:val="16"/>
                <w:lang w:val="es-BO" w:eastAsia="es-BO"/>
              </w:rPr>
            </w:pPr>
            <w:r w:rsidRPr="006B33D2">
              <w:rPr>
                <w:rFonts w:ascii="Calibri" w:hAnsi="Calibri"/>
                <w:color w:val="000000"/>
                <w:sz w:val="16"/>
                <w:szCs w:val="16"/>
                <w:lang w:val="es-BO" w:eastAsia="es-BO"/>
              </w:rPr>
              <w:t>M3</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r>
      <w:tr w:rsidR="006B33D2" w:rsidRPr="00552079" w:rsidTr="006B33D2">
        <w:trPr>
          <w:trHeight w:val="28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6B33D2" w:rsidRPr="00190D14" w:rsidRDefault="006B33D2" w:rsidP="006B33D2">
            <w:pPr>
              <w:jc w:val="center"/>
              <w:rPr>
                <w:rFonts w:ascii="Calibri" w:hAnsi="Calibri"/>
                <w:color w:val="000000"/>
                <w:szCs w:val="22"/>
                <w:lang w:val="es-BO" w:eastAsia="es-BO"/>
              </w:rPr>
            </w:pPr>
            <w:r w:rsidRPr="00190D14">
              <w:rPr>
                <w:rFonts w:ascii="Calibri" w:hAnsi="Calibri"/>
                <w:color w:val="000000"/>
                <w:szCs w:val="22"/>
                <w:lang w:val="es-BO" w:eastAsia="es-BO"/>
              </w:rPr>
              <w:t>21</w:t>
            </w:r>
          </w:p>
        </w:tc>
        <w:tc>
          <w:tcPr>
            <w:tcW w:w="463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rPr>
                <w:rFonts w:ascii="Calibri" w:hAnsi="Calibri"/>
                <w:color w:val="000000"/>
                <w:sz w:val="16"/>
                <w:szCs w:val="16"/>
                <w:lang w:val="es-BO" w:eastAsia="es-BO"/>
              </w:rPr>
            </w:pPr>
            <w:r w:rsidRPr="006B33D2">
              <w:rPr>
                <w:rFonts w:ascii="Calibri" w:hAnsi="Calibri"/>
                <w:color w:val="000000"/>
                <w:sz w:val="16"/>
                <w:szCs w:val="16"/>
                <w:lang w:val="es-BO" w:eastAsia="es-BO"/>
              </w:rPr>
              <w:t>RELLENO Y COMPACTADO DE ZANJA CON TIERRA COMÚN</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jc w:val="center"/>
              <w:rPr>
                <w:rFonts w:ascii="Calibri" w:hAnsi="Calibri"/>
                <w:color w:val="000000"/>
                <w:sz w:val="16"/>
                <w:szCs w:val="16"/>
                <w:lang w:val="es-BO" w:eastAsia="es-BO"/>
              </w:rPr>
            </w:pPr>
            <w:r w:rsidRPr="006B33D2">
              <w:rPr>
                <w:rFonts w:ascii="Calibri" w:hAnsi="Calibri"/>
                <w:color w:val="000000"/>
                <w:sz w:val="16"/>
                <w:szCs w:val="16"/>
                <w:lang w:val="es-BO" w:eastAsia="es-BO"/>
              </w:rPr>
              <w:t>M3</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r>
      <w:tr w:rsidR="006B33D2" w:rsidRPr="00552079" w:rsidTr="006B33D2">
        <w:trPr>
          <w:trHeight w:val="26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6B33D2" w:rsidRPr="00190D14" w:rsidRDefault="006B33D2" w:rsidP="006B33D2">
            <w:pPr>
              <w:jc w:val="center"/>
              <w:rPr>
                <w:rFonts w:ascii="Calibri" w:hAnsi="Calibri"/>
                <w:color w:val="000000"/>
                <w:szCs w:val="22"/>
                <w:lang w:val="es-BO" w:eastAsia="es-BO"/>
              </w:rPr>
            </w:pPr>
            <w:r w:rsidRPr="00190D14">
              <w:rPr>
                <w:rFonts w:ascii="Calibri" w:hAnsi="Calibri"/>
                <w:color w:val="000000"/>
                <w:szCs w:val="22"/>
                <w:lang w:val="es-BO" w:eastAsia="es-BO"/>
              </w:rPr>
              <w:t>22</w:t>
            </w:r>
          </w:p>
        </w:tc>
        <w:tc>
          <w:tcPr>
            <w:tcW w:w="463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rPr>
                <w:rFonts w:ascii="Calibri" w:hAnsi="Calibri"/>
                <w:color w:val="000000"/>
                <w:sz w:val="16"/>
                <w:szCs w:val="16"/>
                <w:lang w:val="es-BO" w:eastAsia="es-BO"/>
              </w:rPr>
            </w:pPr>
            <w:r w:rsidRPr="006B33D2">
              <w:rPr>
                <w:rFonts w:ascii="Calibri" w:hAnsi="Calibri"/>
                <w:color w:val="000000"/>
                <w:sz w:val="16"/>
                <w:szCs w:val="16"/>
                <w:lang w:val="es-BO" w:eastAsia="es-BO"/>
              </w:rPr>
              <w:t>REPOSICIÓN Y AFINADO DE ACERAS Y/O CUNETAS</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jc w:val="center"/>
              <w:rPr>
                <w:rFonts w:ascii="Calibri" w:hAnsi="Calibri"/>
                <w:color w:val="000000"/>
                <w:sz w:val="16"/>
                <w:szCs w:val="16"/>
                <w:lang w:val="es-BO" w:eastAsia="es-BO"/>
              </w:rPr>
            </w:pPr>
            <w:r w:rsidRPr="006B33D2">
              <w:rPr>
                <w:rFonts w:ascii="Calibri" w:hAnsi="Calibri"/>
                <w:color w:val="000000"/>
                <w:sz w:val="16"/>
                <w:szCs w:val="16"/>
                <w:lang w:val="es-BO" w:eastAsia="es-BO"/>
              </w:rPr>
              <w:t>M2</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r>
      <w:tr w:rsidR="006B33D2" w:rsidRPr="00552079" w:rsidTr="006B33D2">
        <w:trPr>
          <w:trHeight w:val="288"/>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6B33D2" w:rsidRPr="00190D14" w:rsidRDefault="006B33D2" w:rsidP="006B33D2">
            <w:pPr>
              <w:jc w:val="center"/>
              <w:rPr>
                <w:rFonts w:ascii="Calibri" w:hAnsi="Calibri"/>
                <w:color w:val="000000"/>
                <w:szCs w:val="22"/>
                <w:lang w:val="es-BO" w:eastAsia="es-BO"/>
              </w:rPr>
            </w:pPr>
            <w:r w:rsidRPr="00190D14">
              <w:rPr>
                <w:rFonts w:ascii="Calibri" w:hAnsi="Calibri"/>
                <w:color w:val="000000"/>
                <w:szCs w:val="22"/>
                <w:lang w:val="es-BO" w:eastAsia="es-BO"/>
              </w:rPr>
              <w:t>23</w:t>
            </w:r>
          </w:p>
        </w:tc>
        <w:tc>
          <w:tcPr>
            <w:tcW w:w="463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rPr>
                <w:rFonts w:ascii="Calibri" w:hAnsi="Calibri"/>
                <w:color w:val="000000"/>
                <w:sz w:val="16"/>
                <w:szCs w:val="16"/>
                <w:lang w:val="es-BO" w:eastAsia="es-BO"/>
              </w:rPr>
            </w:pPr>
            <w:r w:rsidRPr="006B33D2">
              <w:rPr>
                <w:rFonts w:ascii="Calibri" w:hAnsi="Calibri"/>
                <w:color w:val="000000"/>
                <w:sz w:val="16"/>
                <w:szCs w:val="16"/>
                <w:lang w:val="es-BO" w:eastAsia="es-BO"/>
              </w:rPr>
              <w:t>REPOSICIÓN DE PAVIMENTO FLEXIBLE</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jc w:val="center"/>
              <w:rPr>
                <w:rFonts w:ascii="Calibri" w:hAnsi="Calibri"/>
                <w:color w:val="000000"/>
                <w:sz w:val="16"/>
                <w:szCs w:val="16"/>
                <w:lang w:val="es-BO" w:eastAsia="es-BO"/>
              </w:rPr>
            </w:pPr>
            <w:r w:rsidRPr="006B33D2">
              <w:rPr>
                <w:rFonts w:ascii="Calibri" w:hAnsi="Calibri"/>
                <w:color w:val="000000"/>
                <w:sz w:val="16"/>
                <w:szCs w:val="16"/>
                <w:lang w:val="es-BO" w:eastAsia="es-BO"/>
              </w:rPr>
              <w:t>M2</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r>
      <w:tr w:rsidR="006B33D2" w:rsidRPr="00552079" w:rsidTr="006B33D2">
        <w:trPr>
          <w:trHeight w:val="26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6B33D2" w:rsidRPr="00190D14" w:rsidRDefault="006B33D2" w:rsidP="006B33D2">
            <w:pPr>
              <w:jc w:val="center"/>
              <w:rPr>
                <w:rFonts w:ascii="Calibri" w:hAnsi="Calibri"/>
                <w:color w:val="000000"/>
                <w:szCs w:val="22"/>
                <w:lang w:val="es-BO" w:eastAsia="es-BO"/>
              </w:rPr>
            </w:pPr>
            <w:r w:rsidRPr="00190D14">
              <w:rPr>
                <w:rFonts w:ascii="Calibri" w:hAnsi="Calibri"/>
                <w:color w:val="000000"/>
                <w:szCs w:val="22"/>
                <w:lang w:val="es-BO" w:eastAsia="es-BO"/>
              </w:rPr>
              <w:t>24</w:t>
            </w:r>
          </w:p>
        </w:tc>
        <w:tc>
          <w:tcPr>
            <w:tcW w:w="463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rPr>
                <w:rFonts w:ascii="Calibri" w:hAnsi="Calibri"/>
                <w:color w:val="000000"/>
                <w:sz w:val="16"/>
                <w:szCs w:val="16"/>
                <w:lang w:val="es-BO" w:eastAsia="es-BO"/>
              </w:rPr>
            </w:pPr>
            <w:r w:rsidRPr="006B33D2">
              <w:rPr>
                <w:rFonts w:ascii="Calibri" w:hAnsi="Calibri"/>
                <w:color w:val="000000"/>
                <w:sz w:val="16"/>
                <w:szCs w:val="16"/>
                <w:lang w:val="es-BO" w:eastAsia="es-BO"/>
              </w:rPr>
              <w:t>PROVISIÓN, RELLENO Y COMPACTADO DE CAPA BASE</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jc w:val="center"/>
              <w:rPr>
                <w:rFonts w:ascii="Calibri" w:hAnsi="Calibri"/>
                <w:color w:val="000000"/>
                <w:sz w:val="16"/>
                <w:szCs w:val="16"/>
                <w:lang w:val="es-BO" w:eastAsia="es-BO"/>
              </w:rPr>
            </w:pPr>
            <w:r w:rsidRPr="006B33D2">
              <w:rPr>
                <w:rFonts w:ascii="Calibri" w:hAnsi="Calibri"/>
                <w:color w:val="000000"/>
                <w:sz w:val="16"/>
                <w:szCs w:val="16"/>
                <w:lang w:val="es-BO" w:eastAsia="es-BO"/>
              </w:rPr>
              <w:t>M3</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r>
      <w:tr w:rsidR="006B33D2" w:rsidRPr="00552079" w:rsidTr="006B33D2">
        <w:trPr>
          <w:trHeight w:val="282"/>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6B33D2" w:rsidRPr="00190D14" w:rsidRDefault="006B33D2" w:rsidP="006B33D2">
            <w:pPr>
              <w:jc w:val="center"/>
              <w:rPr>
                <w:rFonts w:ascii="Calibri" w:hAnsi="Calibri"/>
                <w:color w:val="000000"/>
                <w:szCs w:val="22"/>
                <w:lang w:val="es-BO" w:eastAsia="es-BO"/>
              </w:rPr>
            </w:pPr>
            <w:r w:rsidRPr="00190D14">
              <w:rPr>
                <w:rFonts w:ascii="Calibri" w:hAnsi="Calibri"/>
                <w:color w:val="000000"/>
                <w:szCs w:val="22"/>
                <w:lang w:val="es-BO" w:eastAsia="es-BO"/>
              </w:rPr>
              <w:t>25</w:t>
            </w:r>
          </w:p>
        </w:tc>
        <w:tc>
          <w:tcPr>
            <w:tcW w:w="463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rPr>
                <w:rFonts w:ascii="Calibri" w:hAnsi="Calibri"/>
                <w:color w:val="000000"/>
                <w:sz w:val="16"/>
                <w:szCs w:val="16"/>
                <w:lang w:val="es-BO" w:eastAsia="es-BO"/>
              </w:rPr>
            </w:pPr>
            <w:r w:rsidRPr="006B33D2">
              <w:rPr>
                <w:rFonts w:ascii="Calibri" w:hAnsi="Calibri"/>
                <w:color w:val="000000"/>
                <w:sz w:val="16"/>
                <w:szCs w:val="16"/>
                <w:lang w:val="es-BO" w:eastAsia="es-BO"/>
              </w:rPr>
              <w:t>REPOSICIÓN DE PAVIMENTO RÍGIDO</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jc w:val="center"/>
              <w:rPr>
                <w:rFonts w:ascii="Calibri" w:hAnsi="Calibri"/>
                <w:color w:val="000000"/>
                <w:sz w:val="16"/>
                <w:szCs w:val="16"/>
                <w:lang w:val="es-BO" w:eastAsia="es-BO"/>
              </w:rPr>
            </w:pPr>
            <w:r w:rsidRPr="006B33D2">
              <w:rPr>
                <w:rFonts w:ascii="Calibri" w:hAnsi="Calibri"/>
                <w:color w:val="000000"/>
                <w:sz w:val="16"/>
                <w:szCs w:val="16"/>
                <w:lang w:val="es-BO" w:eastAsia="es-BO"/>
              </w:rPr>
              <w:t>M2</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r>
      <w:tr w:rsidR="006B33D2" w:rsidRPr="00552079" w:rsidTr="006B33D2">
        <w:trPr>
          <w:trHeight w:val="257"/>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6B33D2" w:rsidRPr="00190D14" w:rsidRDefault="006B33D2" w:rsidP="006B33D2">
            <w:pPr>
              <w:jc w:val="center"/>
              <w:rPr>
                <w:rFonts w:ascii="Calibri" w:hAnsi="Calibri"/>
                <w:color w:val="000000"/>
                <w:szCs w:val="22"/>
                <w:lang w:val="es-BO" w:eastAsia="es-BO"/>
              </w:rPr>
            </w:pPr>
            <w:r w:rsidRPr="00190D14">
              <w:rPr>
                <w:rFonts w:ascii="Calibri" w:hAnsi="Calibri"/>
                <w:color w:val="000000"/>
                <w:szCs w:val="22"/>
                <w:lang w:val="es-BO" w:eastAsia="es-BO"/>
              </w:rPr>
              <w:t>26</w:t>
            </w:r>
          </w:p>
        </w:tc>
        <w:tc>
          <w:tcPr>
            <w:tcW w:w="463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rPr>
                <w:rFonts w:ascii="Calibri" w:hAnsi="Calibri"/>
                <w:color w:val="000000"/>
                <w:sz w:val="16"/>
                <w:szCs w:val="16"/>
                <w:lang w:val="es-BO" w:eastAsia="es-BO"/>
              </w:rPr>
            </w:pPr>
            <w:r w:rsidRPr="006B33D2">
              <w:rPr>
                <w:rFonts w:ascii="Calibri" w:hAnsi="Calibri"/>
                <w:color w:val="000000"/>
                <w:sz w:val="16"/>
                <w:szCs w:val="16"/>
                <w:lang w:val="es-BO" w:eastAsia="es-BO"/>
              </w:rPr>
              <w:t>REPOSICIÓN DE EMPEDRADO</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jc w:val="center"/>
              <w:rPr>
                <w:rFonts w:ascii="Calibri" w:hAnsi="Calibri"/>
                <w:color w:val="000000"/>
                <w:sz w:val="16"/>
                <w:szCs w:val="16"/>
                <w:lang w:val="es-BO" w:eastAsia="es-BO"/>
              </w:rPr>
            </w:pPr>
            <w:r w:rsidRPr="006B33D2">
              <w:rPr>
                <w:rFonts w:ascii="Calibri" w:hAnsi="Calibri"/>
                <w:color w:val="000000"/>
                <w:sz w:val="16"/>
                <w:szCs w:val="16"/>
                <w:lang w:val="es-BO" w:eastAsia="es-BO"/>
              </w:rPr>
              <w:t>M2</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r>
      <w:tr w:rsidR="006B33D2" w:rsidRPr="00552079" w:rsidTr="006B33D2">
        <w:trPr>
          <w:trHeight w:val="276"/>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6B33D2" w:rsidRPr="00190D14" w:rsidRDefault="006B33D2" w:rsidP="006B33D2">
            <w:pPr>
              <w:jc w:val="center"/>
              <w:rPr>
                <w:rFonts w:ascii="Calibri" w:hAnsi="Calibri"/>
                <w:color w:val="000000"/>
                <w:szCs w:val="22"/>
                <w:lang w:val="es-BO" w:eastAsia="es-BO"/>
              </w:rPr>
            </w:pPr>
            <w:r w:rsidRPr="00190D14">
              <w:rPr>
                <w:rFonts w:ascii="Calibri" w:hAnsi="Calibri"/>
                <w:color w:val="000000"/>
                <w:szCs w:val="22"/>
                <w:lang w:val="es-BO" w:eastAsia="es-BO"/>
              </w:rPr>
              <w:t>27</w:t>
            </w:r>
          </w:p>
        </w:tc>
        <w:tc>
          <w:tcPr>
            <w:tcW w:w="463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rPr>
                <w:rFonts w:ascii="Calibri" w:hAnsi="Calibri"/>
                <w:color w:val="000000"/>
                <w:sz w:val="16"/>
                <w:szCs w:val="16"/>
                <w:lang w:val="es-BO" w:eastAsia="es-BO"/>
              </w:rPr>
            </w:pPr>
            <w:r w:rsidRPr="006B33D2">
              <w:rPr>
                <w:rFonts w:ascii="Calibri" w:hAnsi="Calibri"/>
                <w:color w:val="000000"/>
                <w:sz w:val="16"/>
                <w:szCs w:val="16"/>
                <w:lang w:val="es-BO" w:eastAsia="es-BO"/>
              </w:rPr>
              <w:t>ELABORACIÓN DE PLANOS "AS BUILT"</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jc w:val="center"/>
              <w:rPr>
                <w:rFonts w:ascii="Calibri" w:hAnsi="Calibri"/>
                <w:color w:val="000000"/>
                <w:sz w:val="16"/>
                <w:szCs w:val="16"/>
                <w:lang w:val="es-BO" w:eastAsia="es-BO"/>
              </w:rPr>
            </w:pPr>
            <w:r w:rsidRPr="006B33D2">
              <w:rPr>
                <w:rFonts w:ascii="Calibri" w:hAnsi="Calibri"/>
                <w:color w:val="000000"/>
                <w:sz w:val="16"/>
                <w:szCs w:val="16"/>
                <w:lang w:val="es-BO" w:eastAsia="es-BO"/>
              </w:rPr>
              <w:t>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r>
      <w:tr w:rsidR="006B33D2" w:rsidRPr="00552079" w:rsidTr="006B33D2">
        <w:trPr>
          <w:trHeight w:val="27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6B33D2" w:rsidRPr="00190D14" w:rsidRDefault="006B33D2" w:rsidP="006B33D2">
            <w:pPr>
              <w:jc w:val="center"/>
              <w:rPr>
                <w:rFonts w:ascii="Calibri" w:hAnsi="Calibri"/>
                <w:color w:val="000000"/>
                <w:szCs w:val="22"/>
                <w:lang w:val="es-BO" w:eastAsia="es-BO"/>
              </w:rPr>
            </w:pPr>
            <w:r w:rsidRPr="00190D14">
              <w:rPr>
                <w:rFonts w:ascii="Calibri" w:hAnsi="Calibri"/>
                <w:color w:val="000000"/>
                <w:szCs w:val="22"/>
                <w:lang w:val="es-BO" w:eastAsia="es-BO"/>
              </w:rPr>
              <w:t>28</w:t>
            </w:r>
          </w:p>
        </w:tc>
        <w:tc>
          <w:tcPr>
            <w:tcW w:w="463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rPr>
                <w:rFonts w:ascii="Calibri" w:hAnsi="Calibri"/>
                <w:color w:val="000000"/>
                <w:sz w:val="16"/>
                <w:szCs w:val="16"/>
                <w:lang w:val="es-BO" w:eastAsia="es-BO"/>
              </w:rPr>
            </w:pPr>
            <w:r w:rsidRPr="006B33D2">
              <w:rPr>
                <w:rFonts w:ascii="Calibri" w:hAnsi="Calibri"/>
                <w:color w:val="000000"/>
                <w:sz w:val="16"/>
                <w:szCs w:val="16"/>
                <w:lang w:val="es-BO" w:eastAsia="es-BO"/>
              </w:rPr>
              <w:t xml:space="preserve">PERFORACION SUBTERRANEA CON TOPO (Ø=110mm) </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jc w:val="center"/>
              <w:rPr>
                <w:rFonts w:ascii="Calibri" w:hAnsi="Calibri"/>
                <w:color w:val="000000"/>
                <w:sz w:val="16"/>
                <w:szCs w:val="16"/>
                <w:lang w:val="es-BO" w:eastAsia="es-BO"/>
              </w:rPr>
            </w:pPr>
            <w:r w:rsidRPr="006B33D2">
              <w:rPr>
                <w:rFonts w:ascii="Calibri" w:hAnsi="Calibri"/>
                <w:color w:val="000000"/>
                <w:sz w:val="16"/>
                <w:szCs w:val="16"/>
                <w:lang w:val="es-BO" w:eastAsia="es-BO"/>
              </w:rPr>
              <w:t>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r>
      <w:tr w:rsidR="006B33D2" w:rsidRPr="00552079" w:rsidTr="006B33D2">
        <w:trPr>
          <w:trHeight w:val="270"/>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6B33D2" w:rsidRPr="00190D14" w:rsidRDefault="006B33D2" w:rsidP="006B33D2">
            <w:pPr>
              <w:jc w:val="center"/>
              <w:rPr>
                <w:rFonts w:ascii="Calibri" w:hAnsi="Calibri"/>
                <w:color w:val="000000"/>
                <w:szCs w:val="22"/>
                <w:lang w:val="es-BO" w:eastAsia="es-BO"/>
              </w:rPr>
            </w:pPr>
            <w:r w:rsidRPr="00190D14">
              <w:rPr>
                <w:rFonts w:ascii="Calibri" w:hAnsi="Calibri"/>
                <w:color w:val="000000"/>
                <w:szCs w:val="22"/>
                <w:lang w:val="es-BO" w:eastAsia="es-BO"/>
              </w:rPr>
              <w:t>29</w:t>
            </w:r>
          </w:p>
        </w:tc>
        <w:tc>
          <w:tcPr>
            <w:tcW w:w="463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rPr>
                <w:rFonts w:ascii="Calibri" w:hAnsi="Calibri"/>
                <w:color w:val="000000"/>
                <w:sz w:val="16"/>
                <w:szCs w:val="16"/>
                <w:lang w:val="es-BO" w:eastAsia="es-BO"/>
              </w:rPr>
            </w:pPr>
            <w:r w:rsidRPr="006B33D2">
              <w:rPr>
                <w:rFonts w:ascii="Calibri" w:hAnsi="Calibri"/>
                <w:color w:val="000000"/>
                <w:sz w:val="16"/>
                <w:szCs w:val="16"/>
                <w:lang w:val="es-BO" w:eastAsia="es-BO"/>
              </w:rPr>
              <w:t xml:space="preserve">PERFORACION SUBTERRANEA CON TOPO (Ø=90mm) </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jc w:val="center"/>
              <w:rPr>
                <w:rFonts w:ascii="Calibri" w:hAnsi="Calibri"/>
                <w:color w:val="000000"/>
                <w:sz w:val="16"/>
                <w:szCs w:val="16"/>
                <w:lang w:val="es-BO" w:eastAsia="es-BO"/>
              </w:rPr>
            </w:pPr>
            <w:r w:rsidRPr="006B33D2">
              <w:rPr>
                <w:rFonts w:ascii="Calibri" w:hAnsi="Calibri"/>
                <w:color w:val="000000"/>
                <w:sz w:val="16"/>
                <w:szCs w:val="16"/>
                <w:lang w:val="es-BO" w:eastAsia="es-BO"/>
              </w:rPr>
              <w:t>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r>
      <w:tr w:rsidR="006B33D2" w:rsidRPr="00552079" w:rsidTr="006B33D2">
        <w:trPr>
          <w:trHeight w:val="27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6B33D2" w:rsidRPr="00190D14" w:rsidRDefault="006B33D2" w:rsidP="006B33D2">
            <w:pPr>
              <w:jc w:val="center"/>
              <w:rPr>
                <w:rFonts w:ascii="Calibri" w:hAnsi="Calibri"/>
                <w:color w:val="000000"/>
                <w:szCs w:val="22"/>
                <w:lang w:val="es-BO" w:eastAsia="es-BO"/>
              </w:rPr>
            </w:pPr>
            <w:r w:rsidRPr="00190D14">
              <w:rPr>
                <w:rFonts w:ascii="Calibri" w:hAnsi="Calibri"/>
                <w:color w:val="000000"/>
                <w:szCs w:val="22"/>
                <w:lang w:val="es-BO" w:eastAsia="es-BO"/>
              </w:rPr>
              <w:t>30</w:t>
            </w:r>
          </w:p>
        </w:tc>
        <w:tc>
          <w:tcPr>
            <w:tcW w:w="463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rPr>
                <w:rFonts w:ascii="Calibri" w:hAnsi="Calibri"/>
                <w:color w:val="000000"/>
                <w:sz w:val="16"/>
                <w:szCs w:val="16"/>
                <w:lang w:val="es-BO" w:eastAsia="es-BO"/>
              </w:rPr>
            </w:pPr>
            <w:r w:rsidRPr="006B33D2">
              <w:rPr>
                <w:rFonts w:ascii="Calibri" w:hAnsi="Calibri"/>
                <w:color w:val="000000"/>
                <w:sz w:val="16"/>
                <w:szCs w:val="16"/>
                <w:lang w:val="es-BO" w:eastAsia="es-BO"/>
              </w:rPr>
              <w:t>LASTRADO DE TUBERÍA</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jc w:val="center"/>
              <w:rPr>
                <w:rFonts w:ascii="Calibri" w:hAnsi="Calibri"/>
                <w:color w:val="000000"/>
                <w:sz w:val="16"/>
                <w:szCs w:val="16"/>
                <w:lang w:val="es-BO" w:eastAsia="es-BO"/>
              </w:rPr>
            </w:pPr>
            <w:r w:rsidRPr="006B33D2">
              <w:rPr>
                <w:rFonts w:ascii="Calibri" w:hAnsi="Calibri"/>
                <w:color w:val="000000"/>
                <w:sz w:val="16"/>
                <w:szCs w:val="16"/>
                <w:lang w:val="es-BO" w:eastAsia="es-BO"/>
              </w:rPr>
              <w:t>M3</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r>
      <w:tr w:rsidR="006B33D2" w:rsidRPr="00552079" w:rsidTr="006B33D2">
        <w:trPr>
          <w:trHeight w:val="278"/>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6B33D2" w:rsidRPr="00190D14" w:rsidRDefault="006B33D2" w:rsidP="006B33D2">
            <w:pPr>
              <w:jc w:val="center"/>
              <w:rPr>
                <w:rFonts w:ascii="Calibri" w:hAnsi="Calibri"/>
                <w:color w:val="000000"/>
                <w:szCs w:val="22"/>
                <w:lang w:val="es-BO" w:eastAsia="es-BO"/>
              </w:rPr>
            </w:pPr>
            <w:r w:rsidRPr="00190D14">
              <w:rPr>
                <w:rFonts w:ascii="Calibri" w:hAnsi="Calibri"/>
                <w:color w:val="000000"/>
                <w:szCs w:val="22"/>
                <w:lang w:val="es-BO" w:eastAsia="es-BO"/>
              </w:rPr>
              <w:t>31</w:t>
            </w:r>
          </w:p>
        </w:tc>
        <w:tc>
          <w:tcPr>
            <w:tcW w:w="463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rPr>
                <w:rFonts w:ascii="Calibri" w:hAnsi="Calibri"/>
                <w:color w:val="000000"/>
                <w:sz w:val="16"/>
                <w:szCs w:val="16"/>
                <w:lang w:val="es-BO" w:eastAsia="es-BO"/>
              </w:rPr>
            </w:pPr>
            <w:r w:rsidRPr="006B33D2">
              <w:rPr>
                <w:rFonts w:ascii="Calibri" w:hAnsi="Calibri"/>
                <w:color w:val="000000"/>
                <w:sz w:val="16"/>
                <w:szCs w:val="16"/>
                <w:lang w:val="es-BO" w:eastAsia="es-BO"/>
              </w:rPr>
              <w:t>LIMPIEZA Y RETIRO DE ESCOMBROS</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rsidR="006B33D2" w:rsidRPr="006B33D2" w:rsidRDefault="006B33D2" w:rsidP="006B33D2">
            <w:pPr>
              <w:jc w:val="center"/>
              <w:rPr>
                <w:rFonts w:ascii="Calibri" w:hAnsi="Calibri"/>
                <w:color w:val="000000"/>
                <w:sz w:val="16"/>
                <w:szCs w:val="16"/>
                <w:lang w:val="es-BO" w:eastAsia="es-BO"/>
              </w:rPr>
            </w:pPr>
            <w:r w:rsidRPr="006B33D2">
              <w:rPr>
                <w:rFonts w:ascii="Calibri" w:hAnsi="Calibri"/>
                <w:color w:val="000000"/>
                <w:sz w:val="16"/>
                <w:szCs w:val="16"/>
                <w:lang w:val="es-BO" w:eastAsia="es-BO"/>
              </w:rPr>
              <w:t>GLB</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6B33D2" w:rsidRPr="006B33D2" w:rsidRDefault="006B33D2" w:rsidP="006B33D2">
            <w:pPr>
              <w:jc w:val="center"/>
              <w:rPr>
                <w:rFonts w:asciiTheme="minorHAnsi" w:hAnsiTheme="minorHAnsi" w:cstheme="minorHAnsi"/>
                <w:sz w:val="16"/>
                <w:szCs w:val="16"/>
                <w:lang w:val="es-BO"/>
              </w:rPr>
            </w:pPr>
          </w:p>
        </w:tc>
      </w:tr>
      <w:tr w:rsidR="00B47212" w:rsidRPr="00552079" w:rsidTr="006B33D2">
        <w:trPr>
          <w:trHeight w:val="401"/>
          <w:jc w:val="center"/>
        </w:trPr>
        <w:tc>
          <w:tcPr>
            <w:tcW w:w="8521"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6B33D2" w:rsidRDefault="00B47212" w:rsidP="00216585">
            <w:pPr>
              <w:jc w:val="right"/>
              <w:rPr>
                <w:rFonts w:asciiTheme="minorHAnsi" w:hAnsiTheme="minorHAnsi" w:cstheme="minorHAnsi"/>
                <w:sz w:val="16"/>
                <w:szCs w:val="16"/>
                <w:lang w:val="es-BO"/>
              </w:rPr>
            </w:pPr>
            <w:r w:rsidRPr="006B33D2">
              <w:rPr>
                <w:rFonts w:asciiTheme="minorHAnsi" w:hAnsiTheme="minorHAnsi" w:cstheme="minorHAnsi"/>
                <w:b/>
                <w:sz w:val="16"/>
                <w:szCs w:val="16"/>
                <w:lang w:val="es-BO"/>
              </w:rPr>
              <w:t>PRECIO TOTAL (Numeral)</w:t>
            </w:r>
          </w:p>
        </w:tc>
        <w:tc>
          <w:tcPr>
            <w:tcW w:w="1199" w:type="dxa"/>
            <w:tcBorders>
              <w:top w:val="single" w:sz="4" w:space="0" w:color="auto"/>
              <w:left w:val="single" w:sz="4" w:space="0" w:color="auto"/>
              <w:bottom w:val="single" w:sz="4" w:space="0" w:color="auto"/>
            </w:tcBorders>
            <w:shd w:val="clear" w:color="auto" w:fill="auto"/>
            <w:vAlign w:val="center"/>
          </w:tcPr>
          <w:p w:rsidR="00B47212" w:rsidRPr="006B33D2" w:rsidRDefault="00B47212" w:rsidP="00216585">
            <w:pPr>
              <w:jc w:val="center"/>
              <w:rPr>
                <w:rFonts w:asciiTheme="minorHAnsi" w:hAnsiTheme="minorHAnsi" w:cstheme="minorHAnsi"/>
                <w:sz w:val="16"/>
                <w:szCs w:val="16"/>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6B33D2" w:rsidRDefault="00B47212" w:rsidP="00216585">
            <w:pPr>
              <w:rPr>
                <w:rFonts w:asciiTheme="minorHAnsi" w:hAnsiTheme="minorHAnsi" w:cstheme="minorHAnsi"/>
                <w:sz w:val="16"/>
                <w:szCs w:val="16"/>
                <w:lang w:val="es-BO"/>
              </w:rPr>
            </w:pPr>
            <w:r w:rsidRPr="006B33D2">
              <w:rPr>
                <w:rFonts w:asciiTheme="minorHAnsi" w:hAnsiTheme="minorHAnsi" w:cstheme="minorHAnsi"/>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6B33D2" w:rsidRDefault="00B47212" w:rsidP="00216585">
            <w:pPr>
              <w:jc w:val="center"/>
              <w:rPr>
                <w:rFonts w:asciiTheme="minorHAnsi" w:hAnsiTheme="minorHAnsi" w:cstheme="minorHAnsi"/>
                <w:sz w:val="16"/>
                <w:szCs w:val="16"/>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053217" w:rsidRDefault="00053217"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E85BA2" w:rsidRDefault="00E85BA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Default="00B47212" w:rsidP="00B47212">
      <w:pPr>
        <w:rPr>
          <w:rFonts w:asciiTheme="minorHAnsi" w:hAnsiTheme="minorHAnsi" w:cstheme="minorHAnsi"/>
          <w:strike/>
          <w:sz w:val="22"/>
          <w:szCs w:val="22"/>
          <w:lang w:val="es-BO"/>
        </w:rPr>
      </w:pPr>
    </w:p>
    <w:p w:rsidR="00E85BA2" w:rsidRPr="007F7668" w:rsidRDefault="00E85BA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967150">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967150">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967150">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967150">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967150">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967150">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967150">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lastRenderedPageBreak/>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967150">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967150">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lastRenderedPageBreak/>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967150">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7D0392"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967150">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aplicado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967150">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967150">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lastRenderedPageBreak/>
        <w:tab/>
      </w:r>
    </w:p>
    <w:p w:rsidR="0098138B" w:rsidRPr="00C515B5" w:rsidRDefault="0098138B" w:rsidP="00967150">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053217" w:rsidP="00C12CBF">
      <w:pPr>
        <w:jc w:val="center"/>
        <w:rPr>
          <w:rFonts w:ascii="Calibri" w:hAnsi="Calibri" w:cs="Calibri"/>
          <w:b/>
          <w:snapToGrid w:val="0"/>
          <w:color w:val="FF0000"/>
          <w:sz w:val="22"/>
          <w:szCs w:val="22"/>
        </w:rPr>
      </w:pPr>
      <w:r>
        <w:rPr>
          <w:rFonts w:ascii="Calibri" w:hAnsi="Calibri" w:cs="Calibri"/>
          <w:b/>
          <w:snapToGrid w:val="0"/>
          <w:color w:val="FF0000"/>
          <w:sz w:val="22"/>
          <w:szCs w:val="22"/>
        </w:rPr>
        <w:t>(</w:t>
      </w:r>
      <w:r w:rsidR="0063381B" w:rsidRPr="0063381B">
        <w:rPr>
          <w:rFonts w:ascii="Calibri" w:hAnsi="Calibri" w:cs="Calibri"/>
          <w:b/>
          <w:snapToGrid w:val="0"/>
          <w:color w:val="FF0000"/>
          <w:sz w:val="22"/>
          <w:szCs w:val="22"/>
        </w:rPr>
        <w:t>LAS 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DA0CC0" w:rsidRPr="00DA0CC0" w:rsidRDefault="0063381B" w:rsidP="00DA0CC0">
      <w:pPr>
        <w:pStyle w:val="Default"/>
        <w:rPr>
          <w:rFonts w:ascii="Calibri" w:hAnsi="Calibri" w:cs="Calibri"/>
          <w:sz w:val="23"/>
          <w:szCs w:val="23"/>
          <w:lang w:val="es-BO" w:eastAsia="es-BO"/>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r w:rsidR="00DA0CC0" w:rsidRPr="00DA0CC0">
        <w:rPr>
          <w:rFonts w:ascii="Calibri" w:hAnsi="Calibri" w:cs="Calibri"/>
          <w:b/>
          <w:bCs/>
          <w:sz w:val="23"/>
          <w:szCs w:val="23"/>
          <w:lang w:val="es-BO" w:eastAsia="es-BO"/>
        </w:rPr>
        <w:t xml:space="preserve"> </w:t>
      </w:r>
    </w:p>
    <w:p w:rsidR="00DA0CC0" w:rsidRPr="00DA0CC0" w:rsidRDefault="00DA0CC0" w:rsidP="00967150">
      <w:pPr>
        <w:autoSpaceDE w:val="0"/>
        <w:autoSpaceDN w:val="0"/>
        <w:adjustRightInd w:val="0"/>
        <w:jc w:val="both"/>
        <w:rPr>
          <w:rFonts w:ascii="Calibri" w:hAnsi="Calibri" w:cs="Calibri"/>
          <w:color w:val="000000"/>
          <w:sz w:val="22"/>
          <w:szCs w:val="22"/>
          <w:lang w:val="es-BO" w:eastAsia="es-BO"/>
        </w:rPr>
      </w:pPr>
      <w:r w:rsidRPr="00DA0CC0">
        <w:rPr>
          <w:rFonts w:ascii="Calibri" w:hAnsi="Calibri" w:cs="Calibri"/>
          <w:b/>
          <w:bCs/>
          <w:color w:val="000000"/>
          <w:sz w:val="22"/>
          <w:szCs w:val="22"/>
          <w:lang w:val="es-BO" w:eastAsia="es-BO"/>
        </w:rPr>
        <w:t xml:space="preserve">1 GARANTÍA DE SERIEDAD DE PROPUESTA </w:t>
      </w:r>
    </w:p>
    <w:p w:rsidR="00DA0CC0" w:rsidRPr="00DA0CC0" w:rsidRDefault="00DA0CC0" w:rsidP="00967150">
      <w:pPr>
        <w:autoSpaceDE w:val="0"/>
        <w:autoSpaceDN w:val="0"/>
        <w:adjustRightInd w:val="0"/>
        <w:jc w:val="both"/>
        <w:rPr>
          <w:rFonts w:ascii="Calibri" w:hAnsi="Calibri" w:cs="Calibri"/>
          <w:color w:val="000000"/>
          <w:sz w:val="22"/>
          <w:szCs w:val="22"/>
          <w:lang w:val="es-BO" w:eastAsia="es-BO"/>
        </w:rPr>
      </w:pPr>
      <w:r w:rsidRPr="00DA0CC0">
        <w:rPr>
          <w:rFonts w:ascii="Calibri" w:hAnsi="Calibri" w:cs="Calibri"/>
          <w:color w:val="000000"/>
          <w:sz w:val="22"/>
          <w:szCs w:val="22"/>
          <w:lang w:val="es-BO" w:eastAsia="es-BO"/>
        </w:rPr>
        <w:t xml:space="preserve">A elección del proponente podrá presentar: </w:t>
      </w:r>
    </w:p>
    <w:p w:rsidR="00DA0CC0" w:rsidRPr="00DA0CC0" w:rsidRDefault="00DA0CC0" w:rsidP="00967150">
      <w:pPr>
        <w:autoSpaceDE w:val="0"/>
        <w:autoSpaceDN w:val="0"/>
        <w:adjustRightInd w:val="0"/>
        <w:spacing w:after="270"/>
        <w:jc w:val="both"/>
        <w:rPr>
          <w:rFonts w:ascii="Calibri" w:hAnsi="Calibri" w:cs="Calibri"/>
          <w:color w:val="000000"/>
          <w:sz w:val="22"/>
          <w:szCs w:val="22"/>
          <w:lang w:val="es-BO" w:eastAsia="es-BO"/>
        </w:rPr>
      </w:pPr>
      <w:r w:rsidRPr="00DA0CC0">
        <w:rPr>
          <w:rFonts w:ascii="Calibri" w:hAnsi="Calibri" w:cs="Calibri"/>
          <w:color w:val="000000"/>
          <w:sz w:val="22"/>
          <w:szCs w:val="22"/>
          <w:lang w:val="es-BO" w:eastAsia="es-BO"/>
        </w:rPr>
        <w:t xml:space="preserve"> </w:t>
      </w:r>
      <w:r w:rsidRPr="00DA0CC0">
        <w:rPr>
          <w:rFonts w:ascii="Calibri" w:hAnsi="Calibri" w:cs="Calibri"/>
          <w:b/>
          <w:bCs/>
          <w:color w:val="000000"/>
          <w:sz w:val="22"/>
          <w:szCs w:val="22"/>
          <w:lang w:val="es-BO" w:eastAsia="es-BO"/>
        </w:rPr>
        <w:t xml:space="preserve">Boleta de Garantía, </w:t>
      </w:r>
      <w:r w:rsidRPr="00DA0CC0">
        <w:rPr>
          <w:rFonts w:ascii="Calibri" w:hAnsi="Calibri" w:cs="Calibri"/>
          <w:color w:val="000000"/>
          <w:sz w:val="22"/>
          <w:szCs w:val="22"/>
          <w:lang w:val="es-BO" w:eastAsia="es-BO"/>
        </w:rPr>
        <w:t>emitida por una Entidad de Intermediación Financiera (</w:t>
      </w:r>
      <w:r w:rsidRPr="00DA0CC0">
        <w:rPr>
          <w:rFonts w:ascii="Calibri" w:hAnsi="Calibri" w:cs="Calibri"/>
          <w:b/>
          <w:bCs/>
          <w:color w:val="000000"/>
          <w:sz w:val="22"/>
          <w:szCs w:val="22"/>
          <w:lang w:val="es-BO" w:eastAsia="es-BO"/>
        </w:rPr>
        <w:t xml:space="preserve">Bancaria) </w:t>
      </w:r>
      <w:r w:rsidRPr="00DA0CC0">
        <w:rPr>
          <w:rFonts w:ascii="Calibri" w:hAnsi="Calibri" w:cs="Calibri"/>
          <w:color w:val="000000"/>
          <w:sz w:val="22"/>
          <w:szCs w:val="22"/>
          <w:lang w:val="es-BO" w:eastAsia="es-BO"/>
        </w:rPr>
        <w:t xml:space="preserve">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 </w:t>
      </w:r>
    </w:p>
    <w:p w:rsidR="00DA0CC0" w:rsidRPr="00DA0CC0" w:rsidRDefault="00DA0CC0" w:rsidP="00967150">
      <w:pPr>
        <w:autoSpaceDE w:val="0"/>
        <w:autoSpaceDN w:val="0"/>
        <w:adjustRightInd w:val="0"/>
        <w:jc w:val="both"/>
        <w:rPr>
          <w:rFonts w:ascii="Calibri" w:hAnsi="Calibri" w:cs="Calibri"/>
          <w:color w:val="000000"/>
          <w:sz w:val="22"/>
          <w:szCs w:val="22"/>
          <w:lang w:val="es-BO" w:eastAsia="es-BO"/>
        </w:rPr>
      </w:pPr>
      <w:r w:rsidRPr="00DA0CC0">
        <w:rPr>
          <w:rFonts w:ascii="Calibri" w:hAnsi="Calibri" w:cs="Calibri"/>
          <w:color w:val="000000"/>
          <w:sz w:val="22"/>
          <w:szCs w:val="22"/>
          <w:lang w:val="es-BO" w:eastAsia="es-BO"/>
        </w:rPr>
        <w:t xml:space="preserve"> </w:t>
      </w:r>
      <w:r w:rsidRPr="00DA0CC0">
        <w:rPr>
          <w:rFonts w:ascii="Calibri" w:hAnsi="Calibri" w:cs="Calibri"/>
          <w:b/>
          <w:bCs/>
          <w:color w:val="000000"/>
          <w:sz w:val="22"/>
          <w:szCs w:val="22"/>
          <w:lang w:val="es-BO" w:eastAsia="es-BO"/>
        </w:rPr>
        <w:t>Garantía a Primer Requerimiento</w:t>
      </w:r>
      <w:r w:rsidRPr="00DA0CC0">
        <w:rPr>
          <w:rFonts w:ascii="Calibri" w:hAnsi="Calibri" w:cs="Calibri"/>
          <w:color w:val="000000"/>
          <w:sz w:val="22"/>
          <w:szCs w:val="22"/>
          <w:lang w:val="es-BO" w:eastAsia="es-BO"/>
        </w:rPr>
        <w:t>, emitida por una Entidad de Intermediación Financiera (</w:t>
      </w:r>
      <w:r w:rsidRPr="00DA0CC0">
        <w:rPr>
          <w:rFonts w:ascii="Calibri" w:hAnsi="Calibri" w:cs="Calibri"/>
          <w:b/>
          <w:bCs/>
          <w:color w:val="000000"/>
          <w:sz w:val="22"/>
          <w:szCs w:val="22"/>
          <w:lang w:val="es-BO" w:eastAsia="es-BO"/>
        </w:rPr>
        <w:t xml:space="preserve">Bancaria) </w:t>
      </w:r>
      <w:r w:rsidRPr="00DA0CC0">
        <w:rPr>
          <w:rFonts w:ascii="Calibri" w:hAnsi="Calibri" w:cs="Calibri"/>
          <w:color w:val="000000"/>
          <w:sz w:val="22"/>
          <w:szCs w:val="22"/>
          <w:lang w:val="es-BO" w:eastAsia="es-BO"/>
        </w:rPr>
        <w:t xml:space="preserve">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 </w:t>
      </w:r>
    </w:p>
    <w:p w:rsidR="00DA0CC0" w:rsidRPr="00DA0CC0" w:rsidRDefault="00DA0CC0" w:rsidP="00967150">
      <w:pPr>
        <w:autoSpaceDE w:val="0"/>
        <w:autoSpaceDN w:val="0"/>
        <w:adjustRightInd w:val="0"/>
        <w:jc w:val="both"/>
        <w:rPr>
          <w:rFonts w:ascii="Calibri" w:hAnsi="Calibri" w:cs="Calibri"/>
          <w:color w:val="000000"/>
          <w:sz w:val="22"/>
          <w:szCs w:val="22"/>
          <w:lang w:val="es-BO" w:eastAsia="es-BO"/>
        </w:rPr>
      </w:pPr>
    </w:p>
    <w:p w:rsidR="00DA0CC0" w:rsidRPr="00DA0CC0" w:rsidRDefault="00DA0CC0" w:rsidP="00967150">
      <w:pPr>
        <w:autoSpaceDE w:val="0"/>
        <w:autoSpaceDN w:val="0"/>
        <w:adjustRightInd w:val="0"/>
        <w:jc w:val="both"/>
        <w:rPr>
          <w:rFonts w:ascii="Calibri" w:hAnsi="Calibri" w:cs="Calibri"/>
          <w:sz w:val="22"/>
          <w:szCs w:val="22"/>
          <w:lang w:val="es-BO" w:eastAsia="es-BO"/>
        </w:rPr>
      </w:pPr>
      <w:r w:rsidRPr="00DA0CC0">
        <w:rPr>
          <w:rFonts w:ascii="Calibri" w:hAnsi="Calibri" w:cs="Calibri"/>
          <w:color w:val="000000"/>
          <w:sz w:val="22"/>
          <w:szCs w:val="22"/>
          <w:lang w:val="es-BO" w:eastAsia="es-BO"/>
        </w:rPr>
        <w:lastRenderedPageBreak/>
        <w:t xml:space="preserve"> </w:t>
      </w:r>
      <w:r w:rsidRPr="00DA0CC0">
        <w:rPr>
          <w:rFonts w:ascii="Calibri" w:hAnsi="Calibri" w:cs="Calibri"/>
          <w:b/>
          <w:bCs/>
          <w:color w:val="000000"/>
          <w:sz w:val="22"/>
          <w:szCs w:val="22"/>
          <w:lang w:val="es-BO" w:eastAsia="es-BO"/>
        </w:rPr>
        <w:t>Póliza de caución a Primer requerimiento para Entidades Públicas</w:t>
      </w:r>
      <w:r w:rsidRPr="00DA0CC0">
        <w:rPr>
          <w:rFonts w:ascii="Calibri" w:hAnsi="Calibri" w:cs="Calibri"/>
          <w:color w:val="000000"/>
          <w:sz w:val="22"/>
          <w:szCs w:val="22"/>
          <w:lang w:val="es-BO" w:eastAsia="es-BO"/>
        </w:rPr>
        <w:t xml:space="preserve">, emitida por una empresa aseguradora del Estado Plurinacional de Bolivia con estructura de alcance a nivel </w:t>
      </w:r>
      <w:r w:rsidRPr="00DA0CC0">
        <w:rPr>
          <w:rFonts w:ascii="Calibri" w:hAnsi="Calibri" w:cs="Calibri"/>
          <w:sz w:val="22"/>
          <w:szCs w:val="22"/>
          <w:lang w:val="es-BO" w:eastAsia="es-BO"/>
        </w:rPr>
        <w:t xml:space="preserve">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 </w:t>
      </w:r>
    </w:p>
    <w:p w:rsidR="00DA0CC0" w:rsidRPr="00DA0CC0" w:rsidRDefault="00DA0CC0" w:rsidP="00967150">
      <w:pPr>
        <w:autoSpaceDE w:val="0"/>
        <w:autoSpaceDN w:val="0"/>
        <w:adjustRightInd w:val="0"/>
        <w:jc w:val="both"/>
        <w:rPr>
          <w:rFonts w:ascii="Calibri" w:hAnsi="Calibri" w:cs="Calibri"/>
          <w:sz w:val="22"/>
          <w:szCs w:val="22"/>
          <w:lang w:val="es-BO" w:eastAsia="es-BO"/>
        </w:rPr>
      </w:pPr>
    </w:p>
    <w:p w:rsidR="00DA0CC0" w:rsidRPr="00DA0CC0" w:rsidRDefault="00DA0CC0" w:rsidP="00967150">
      <w:pPr>
        <w:autoSpaceDE w:val="0"/>
        <w:autoSpaceDN w:val="0"/>
        <w:adjustRightInd w:val="0"/>
        <w:jc w:val="both"/>
        <w:rPr>
          <w:rFonts w:ascii="Calibri" w:hAnsi="Calibri" w:cs="Calibri"/>
          <w:sz w:val="22"/>
          <w:szCs w:val="22"/>
          <w:lang w:val="es-BO" w:eastAsia="es-BO"/>
        </w:rPr>
      </w:pPr>
      <w:r w:rsidRPr="00DA0CC0">
        <w:rPr>
          <w:rFonts w:ascii="Calibri" w:hAnsi="Calibri" w:cs="Calibri"/>
          <w:b/>
          <w:bCs/>
          <w:sz w:val="22"/>
          <w:szCs w:val="22"/>
          <w:lang w:val="es-BO" w:eastAsia="es-BO"/>
        </w:rPr>
        <w:t xml:space="preserve">2 GARANTÍA DE CORRECTA INVERSIÓN DE ANTICIPO </w:t>
      </w:r>
    </w:p>
    <w:p w:rsidR="00DA0CC0" w:rsidRPr="00DA0CC0" w:rsidRDefault="00DA0CC0" w:rsidP="00967150">
      <w:pPr>
        <w:autoSpaceDE w:val="0"/>
        <w:autoSpaceDN w:val="0"/>
        <w:adjustRightInd w:val="0"/>
        <w:jc w:val="both"/>
        <w:rPr>
          <w:rFonts w:ascii="Calibri" w:hAnsi="Calibri" w:cs="Calibri"/>
          <w:sz w:val="22"/>
          <w:szCs w:val="22"/>
          <w:lang w:val="es-BO" w:eastAsia="es-BO"/>
        </w:rPr>
      </w:pPr>
      <w:r w:rsidRPr="00DA0CC0">
        <w:rPr>
          <w:rFonts w:ascii="Calibri" w:hAnsi="Calibri" w:cs="Calibri"/>
          <w:sz w:val="22"/>
          <w:szCs w:val="22"/>
          <w:lang w:val="es-BO" w:eastAsia="es-BO"/>
        </w:rPr>
        <w:t xml:space="preserve">Con el propósito de garantizar la devolución del anticipo inicial entregado, en caso que éste haya sido solicitado, la empresa contratista a su elección deberá presentar: </w:t>
      </w:r>
    </w:p>
    <w:p w:rsidR="00DA0CC0" w:rsidRPr="00DA0CC0" w:rsidRDefault="00DA0CC0" w:rsidP="00967150">
      <w:pPr>
        <w:autoSpaceDE w:val="0"/>
        <w:autoSpaceDN w:val="0"/>
        <w:adjustRightInd w:val="0"/>
        <w:jc w:val="both"/>
        <w:rPr>
          <w:rFonts w:ascii="Calibri" w:hAnsi="Calibri" w:cs="Calibri"/>
          <w:sz w:val="22"/>
          <w:szCs w:val="22"/>
          <w:lang w:val="es-BO" w:eastAsia="es-BO"/>
        </w:rPr>
      </w:pPr>
      <w:r w:rsidRPr="00DA0CC0">
        <w:rPr>
          <w:rFonts w:ascii="Calibri" w:hAnsi="Calibri" w:cs="Calibri"/>
          <w:sz w:val="22"/>
          <w:szCs w:val="22"/>
          <w:lang w:val="es-BO" w:eastAsia="es-BO"/>
        </w:rPr>
        <w:t xml:space="preserve"> </w:t>
      </w:r>
      <w:r w:rsidRPr="00DA0CC0">
        <w:rPr>
          <w:rFonts w:ascii="Calibri" w:hAnsi="Calibri" w:cs="Calibri"/>
          <w:b/>
          <w:bCs/>
          <w:sz w:val="22"/>
          <w:szCs w:val="22"/>
          <w:lang w:val="es-BO" w:eastAsia="es-BO"/>
        </w:rPr>
        <w:t>Boleta de Garantía</w:t>
      </w:r>
      <w:r w:rsidRPr="00DA0CC0">
        <w:rPr>
          <w:rFonts w:ascii="Calibri" w:hAnsi="Calibri" w:cs="Calibri"/>
          <w:sz w:val="22"/>
          <w:szCs w:val="22"/>
          <w:lang w:val="es-BO" w:eastAsia="es-BO"/>
        </w:rPr>
        <w:t xml:space="preserve">, emitida por una Entidad de Intermediación Financiera </w:t>
      </w:r>
      <w:r w:rsidRPr="00DA0CC0">
        <w:rPr>
          <w:rFonts w:ascii="Calibri" w:hAnsi="Calibri" w:cs="Calibri"/>
          <w:b/>
          <w:bCs/>
          <w:sz w:val="22"/>
          <w:szCs w:val="22"/>
          <w:lang w:val="es-BO" w:eastAsia="es-BO"/>
        </w:rPr>
        <w:t xml:space="preserve">(Bancaria) </w:t>
      </w:r>
      <w:r w:rsidRPr="00DA0CC0">
        <w:rPr>
          <w:rFonts w:ascii="Calibri" w:hAnsi="Calibri" w:cs="Calibri"/>
          <w:sz w:val="22"/>
          <w:szCs w:val="22"/>
          <w:lang w:val="es-BO" w:eastAsia="es-BO"/>
        </w:rPr>
        <w:t xml:space="preserve">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170 días calendario, computables a partir de la fecha de su emisión, por un monto equivalente al cien por ciento (100%) del anticipo otorgado. </w:t>
      </w:r>
    </w:p>
    <w:p w:rsidR="00DA0CC0" w:rsidRPr="00DA0CC0" w:rsidRDefault="00DA0CC0" w:rsidP="00967150">
      <w:pPr>
        <w:autoSpaceDE w:val="0"/>
        <w:autoSpaceDN w:val="0"/>
        <w:adjustRightInd w:val="0"/>
        <w:jc w:val="both"/>
        <w:rPr>
          <w:rFonts w:ascii="Calibri" w:hAnsi="Calibri" w:cs="Calibri"/>
          <w:sz w:val="22"/>
          <w:szCs w:val="22"/>
          <w:lang w:val="es-BO" w:eastAsia="es-BO"/>
        </w:rPr>
      </w:pPr>
    </w:p>
    <w:p w:rsidR="00DA0CC0" w:rsidRPr="00DA0CC0" w:rsidRDefault="00DA0CC0" w:rsidP="00967150">
      <w:pPr>
        <w:autoSpaceDE w:val="0"/>
        <w:autoSpaceDN w:val="0"/>
        <w:adjustRightInd w:val="0"/>
        <w:jc w:val="both"/>
        <w:rPr>
          <w:rFonts w:ascii="Calibri" w:hAnsi="Calibri" w:cs="Calibri"/>
          <w:sz w:val="22"/>
          <w:szCs w:val="22"/>
          <w:lang w:val="es-BO" w:eastAsia="es-BO"/>
        </w:rPr>
      </w:pPr>
      <w:r w:rsidRPr="00DA0CC0">
        <w:rPr>
          <w:rFonts w:ascii="Calibri" w:hAnsi="Calibri" w:cs="Calibri"/>
          <w:sz w:val="22"/>
          <w:szCs w:val="22"/>
          <w:lang w:val="es-BO" w:eastAsia="es-BO"/>
        </w:rPr>
        <w:t xml:space="preserve"> </w:t>
      </w:r>
      <w:r w:rsidRPr="00DA0CC0">
        <w:rPr>
          <w:rFonts w:ascii="Calibri" w:hAnsi="Calibri" w:cs="Calibri"/>
          <w:b/>
          <w:bCs/>
          <w:sz w:val="22"/>
          <w:szCs w:val="22"/>
          <w:lang w:val="es-BO" w:eastAsia="es-BO"/>
        </w:rPr>
        <w:t>Garantía a Primer Requerimiento</w:t>
      </w:r>
      <w:r w:rsidRPr="00DA0CC0">
        <w:rPr>
          <w:rFonts w:ascii="Calibri" w:hAnsi="Calibri" w:cs="Calibri"/>
          <w:sz w:val="22"/>
          <w:szCs w:val="22"/>
          <w:lang w:val="es-BO" w:eastAsia="es-BO"/>
        </w:rPr>
        <w:t>, emitida por una Entidad de Intermediación Financiera (</w:t>
      </w:r>
      <w:r w:rsidRPr="00DA0CC0">
        <w:rPr>
          <w:rFonts w:ascii="Calibri" w:hAnsi="Calibri" w:cs="Calibri"/>
          <w:b/>
          <w:bCs/>
          <w:sz w:val="22"/>
          <w:szCs w:val="22"/>
          <w:lang w:val="es-BO" w:eastAsia="es-BO"/>
        </w:rPr>
        <w:t xml:space="preserve">Bancaria) </w:t>
      </w:r>
      <w:r w:rsidRPr="00DA0CC0">
        <w:rPr>
          <w:rFonts w:ascii="Calibri" w:hAnsi="Calibri" w:cs="Calibri"/>
          <w:sz w:val="22"/>
          <w:szCs w:val="22"/>
          <w:lang w:val="es-BO" w:eastAsia="es-BO"/>
        </w:rPr>
        <w:t xml:space="preserve">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170 días computables a partir de la fecha de su emisión, por un monto equivalente al cien por ciento (100%) del anticipo otorgado. </w:t>
      </w:r>
    </w:p>
    <w:p w:rsidR="00DA0CC0" w:rsidRPr="00DA0CC0" w:rsidRDefault="00DA0CC0" w:rsidP="00967150">
      <w:pPr>
        <w:autoSpaceDE w:val="0"/>
        <w:autoSpaceDN w:val="0"/>
        <w:adjustRightInd w:val="0"/>
        <w:jc w:val="both"/>
        <w:rPr>
          <w:rFonts w:ascii="Calibri" w:hAnsi="Calibri" w:cs="Calibri"/>
          <w:sz w:val="22"/>
          <w:szCs w:val="22"/>
          <w:lang w:val="es-BO" w:eastAsia="es-BO"/>
        </w:rPr>
      </w:pPr>
    </w:p>
    <w:p w:rsidR="00DA0CC0" w:rsidRPr="00DA0CC0" w:rsidRDefault="00DA0CC0" w:rsidP="00967150">
      <w:pPr>
        <w:autoSpaceDE w:val="0"/>
        <w:autoSpaceDN w:val="0"/>
        <w:adjustRightInd w:val="0"/>
        <w:jc w:val="both"/>
        <w:rPr>
          <w:rFonts w:ascii="Calibri" w:hAnsi="Calibri" w:cs="Calibri"/>
          <w:sz w:val="22"/>
          <w:szCs w:val="22"/>
          <w:lang w:val="es-BO" w:eastAsia="es-BO"/>
        </w:rPr>
      </w:pPr>
      <w:r w:rsidRPr="00DA0CC0">
        <w:rPr>
          <w:rFonts w:ascii="Calibri" w:hAnsi="Calibri" w:cs="Calibri"/>
          <w:b/>
          <w:bCs/>
          <w:sz w:val="22"/>
          <w:szCs w:val="22"/>
          <w:lang w:val="es-BO" w:eastAsia="es-BO"/>
        </w:rPr>
        <w:t xml:space="preserve">3 GARANTÍA DE CUMPLIMIENTO DE CONTRATO </w:t>
      </w:r>
    </w:p>
    <w:p w:rsidR="00DA0CC0" w:rsidRPr="00DA0CC0" w:rsidRDefault="00DA0CC0" w:rsidP="00967150">
      <w:pPr>
        <w:autoSpaceDE w:val="0"/>
        <w:autoSpaceDN w:val="0"/>
        <w:adjustRightInd w:val="0"/>
        <w:jc w:val="both"/>
        <w:rPr>
          <w:rFonts w:ascii="Calibri" w:hAnsi="Calibri" w:cs="Calibri"/>
          <w:sz w:val="22"/>
          <w:szCs w:val="22"/>
          <w:lang w:val="es-BO" w:eastAsia="es-BO"/>
        </w:rPr>
      </w:pPr>
      <w:r w:rsidRPr="00DA0CC0">
        <w:rPr>
          <w:rFonts w:ascii="Calibri" w:hAnsi="Calibri" w:cs="Calibri"/>
          <w:sz w:val="22"/>
          <w:szCs w:val="22"/>
          <w:lang w:val="es-BO" w:eastAsia="es-BO"/>
        </w:rPr>
        <w:t xml:space="preserve">A elección del proponente podrá presentar: </w:t>
      </w:r>
    </w:p>
    <w:p w:rsidR="00DA0CC0" w:rsidRPr="00DA0CC0" w:rsidRDefault="00DA0CC0" w:rsidP="00967150">
      <w:pPr>
        <w:autoSpaceDE w:val="0"/>
        <w:autoSpaceDN w:val="0"/>
        <w:adjustRightInd w:val="0"/>
        <w:jc w:val="both"/>
        <w:rPr>
          <w:rFonts w:ascii="Calibri" w:hAnsi="Calibri" w:cs="Calibri"/>
          <w:sz w:val="22"/>
          <w:szCs w:val="22"/>
          <w:lang w:val="es-BO" w:eastAsia="es-BO"/>
        </w:rPr>
      </w:pPr>
      <w:r w:rsidRPr="00DA0CC0">
        <w:rPr>
          <w:rFonts w:ascii="Calibri" w:hAnsi="Calibri" w:cs="Calibri"/>
          <w:sz w:val="22"/>
          <w:szCs w:val="22"/>
          <w:lang w:val="es-BO" w:eastAsia="es-BO"/>
        </w:rPr>
        <w:t xml:space="preserve"> </w:t>
      </w:r>
      <w:r w:rsidRPr="00DA0CC0">
        <w:rPr>
          <w:rFonts w:ascii="Calibri" w:hAnsi="Calibri" w:cs="Calibri"/>
          <w:b/>
          <w:bCs/>
          <w:sz w:val="22"/>
          <w:szCs w:val="22"/>
          <w:lang w:val="es-BO" w:eastAsia="es-BO"/>
        </w:rPr>
        <w:t>Boleta de Garantía</w:t>
      </w:r>
      <w:r w:rsidRPr="00DA0CC0">
        <w:rPr>
          <w:rFonts w:ascii="Calibri" w:hAnsi="Calibri" w:cs="Calibri"/>
          <w:sz w:val="22"/>
          <w:szCs w:val="22"/>
          <w:lang w:val="es-BO" w:eastAsia="es-BO"/>
        </w:rPr>
        <w:t xml:space="preserve">, emitida por una Entidad de Intermediación Financiera </w:t>
      </w:r>
      <w:r w:rsidRPr="00DA0CC0">
        <w:rPr>
          <w:rFonts w:ascii="Calibri" w:hAnsi="Calibri" w:cs="Calibri"/>
          <w:b/>
          <w:bCs/>
          <w:sz w:val="22"/>
          <w:szCs w:val="22"/>
          <w:lang w:val="es-BO" w:eastAsia="es-BO"/>
        </w:rPr>
        <w:t xml:space="preserve">(Bancaria) </w:t>
      </w:r>
      <w:r w:rsidRPr="00DA0CC0">
        <w:rPr>
          <w:rFonts w:ascii="Calibri" w:hAnsi="Calibri" w:cs="Calibri"/>
          <w:sz w:val="22"/>
          <w:szCs w:val="22"/>
          <w:lang w:val="es-BO" w:eastAsia="es-BO"/>
        </w:rPr>
        <w:t xml:space="preserve">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w:t>
      </w:r>
      <w:r>
        <w:rPr>
          <w:rFonts w:ascii="Calibri" w:hAnsi="Calibri" w:cs="Calibri"/>
          <w:sz w:val="22"/>
          <w:szCs w:val="22"/>
          <w:lang w:val="es-BO" w:eastAsia="es-BO"/>
        </w:rPr>
        <w:t xml:space="preserve"> </w:t>
      </w:r>
      <w:r w:rsidRPr="00DA0CC0">
        <w:rPr>
          <w:rFonts w:ascii="Calibri" w:hAnsi="Calibri" w:cs="Calibri"/>
          <w:sz w:val="22"/>
          <w:szCs w:val="22"/>
          <w:lang w:val="es-BO" w:eastAsia="es-BO"/>
        </w:rPr>
        <w:t xml:space="preserve">calendario adicionales a la vigencia del contrato, por un monto equivalente al 7% del valor total del contrato. </w:t>
      </w:r>
    </w:p>
    <w:p w:rsidR="00DA0CC0" w:rsidRPr="00DA0CC0" w:rsidRDefault="00DA0CC0" w:rsidP="00967150">
      <w:pPr>
        <w:autoSpaceDE w:val="0"/>
        <w:autoSpaceDN w:val="0"/>
        <w:adjustRightInd w:val="0"/>
        <w:jc w:val="both"/>
        <w:rPr>
          <w:rFonts w:ascii="Calibri" w:hAnsi="Calibri" w:cs="Calibri"/>
          <w:sz w:val="22"/>
          <w:szCs w:val="22"/>
          <w:lang w:val="es-BO" w:eastAsia="es-BO"/>
        </w:rPr>
      </w:pPr>
    </w:p>
    <w:p w:rsidR="00DA0CC0" w:rsidRPr="00DA0CC0" w:rsidRDefault="00DA0CC0" w:rsidP="00967150">
      <w:pPr>
        <w:autoSpaceDE w:val="0"/>
        <w:autoSpaceDN w:val="0"/>
        <w:adjustRightInd w:val="0"/>
        <w:jc w:val="both"/>
        <w:rPr>
          <w:rFonts w:ascii="Calibri" w:hAnsi="Calibri" w:cs="Calibri"/>
          <w:sz w:val="22"/>
          <w:szCs w:val="22"/>
          <w:lang w:val="es-BO" w:eastAsia="es-BO"/>
        </w:rPr>
      </w:pPr>
      <w:r w:rsidRPr="00DA0CC0">
        <w:rPr>
          <w:rFonts w:ascii="Calibri" w:hAnsi="Calibri" w:cs="Calibri"/>
          <w:sz w:val="22"/>
          <w:szCs w:val="22"/>
          <w:lang w:val="es-BO" w:eastAsia="es-BO"/>
        </w:rPr>
        <w:t xml:space="preserve"> </w:t>
      </w:r>
      <w:r w:rsidRPr="00DA0CC0">
        <w:rPr>
          <w:rFonts w:ascii="Calibri" w:hAnsi="Calibri" w:cs="Calibri"/>
          <w:b/>
          <w:bCs/>
          <w:sz w:val="22"/>
          <w:szCs w:val="22"/>
          <w:lang w:val="es-BO" w:eastAsia="es-BO"/>
        </w:rPr>
        <w:t>Garantía a Primer Requerimiento</w:t>
      </w:r>
      <w:r w:rsidRPr="00DA0CC0">
        <w:rPr>
          <w:rFonts w:ascii="Calibri" w:hAnsi="Calibri" w:cs="Calibri"/>
          <w:sz w:val="22"/>
          <w:szCs w:val="22"/>
          <w:lang w:val="es-BO" w:eastAsia="es-BO"/>
        </w:rPr>
        <w:t>, emitida por una Entidad de Intermediación Financiera (</w:t>
      </w:r>
      <w:r w:rsidRPr="00DA0CC0">
        <w:rPr>
          <w:rFonts w:ascii="Calibri" w:hAnsi="Calibri" w:cs="Calibri"/>
          <w:b/>
          <w:bCs/>
          <w:sz w:val="22"/>
          <w:szCs w:val="22"/>
          <w:lang w:val="es-BO" w:eastAsia="es-BO"/>
        </w:rPr>
        <w:t xml:space="preserve">Bancaria) </w:t>
      </w:r>
      <w:r w:rsidRPr="00DA0CC0">
        <w:rPr>
          <w:rFonts w:ascii="Calibri" w:hAnsi="Calibri" w:cs="Calibri"/>
          <w:sz w:val="22"/>
          <w:szCs w:val="22"/>
          <w:lang w:val="es-BO" w:eastAsia="es-BO"/>
        </w:rPr>
        <w:t xml:space="preserve">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 </w:t>
      </w:r>
    </w:p>
    <w:p w:rsidR="00DA0CC0" w:rsidRPr="00DA0CC0" w:rsidRDefault="00DA0CC0" w:rsidP="00967150">
      <w:pPr>
        <w:autoSpaceDE w:val="0"/>
        <w:autoSpaceDN w:val="0"/>
        <w:adjustRightInd w:val="0"/>
        <w:jc w:val="both"/>
        <w:rPr>
          <w:rFonts w:ascii="Calibri" w:hAnsi="Calibri" w:cs="Calibri"/>
          <w:sz w:val="22"/>
          <w:szCs w:val="22"/>
          <w:lang w:val="es-BO" w:eastAsia="es-BO"/>
        </w:rPr>
      </w:pPr>
    </w:p>
    <w:p w:rsidR="00DA0CC0" w:rsidRPr="00DA0CC0" w:rsidRDefault="00DA0CC0" w:rsidP="00967150">
      <w:pPr>
        <w:autoSpaceDE w:val="0"/>
        <w:autoSpaceDN w:val="0"/>
        <w:adjustRightInd w:val="0"/>
        <w:jc w:val="both"/>
        <w:rPr>
          <w:rFonts w:ascii="Calibri" w:hAnsi="Calibri" w:cs="Calibri"/>
          <w:sz w:val="22"/>
          <w:szCs w:val="22"/>
          <w:lang w:val="es-BO" w:eastAsia="es-BO"/>
        </w:rPr>
      </w:pPr>
      <w:r w:rsidRPr="00DA0CC0">
        <w:rPr>
          <w:rFonts w:ascii="Calibri" w:hAnsi="Calibri" w:cs="Calibri"/>
          <w:sz w:val="22"/>
          <w:szCs w:val="22"/>
          <w:lang w:val="es-BO" w:eastAsia="es-BO"/>
        </w:rPr>
        <w:t xml:space="preserve"> </w:t>
      </w:r>
      <w:r w:rsidRPr="00DA0CC0">
        <w:rPr>
          <w:rFonts w:ascii="Calibri" w:hAnsi="Calibri" w:cs="Calibri"/>
          <w:b/>
          <w:bCs/>
          <w:sz w:val="22"/>
          <w:szCs w:val="22"/>
          <w:lang w:val="es-BO" w:eastAsia="es-BO"/>
        </w:rPr>
        <w:t>Póliza de caución a Primer requerimiento para Entidades Públicas</w:t>
      </w:r>
      <w:r w:rsidRPr="00DA0CC0">
        <w:rPr>
          <w:rFonts w:ascii="Calibri" w:hAnsi="Calibri" w:cs="Calibri"/>
          <w:sz w:val="22"/>
          <w:szCs w:val="22"/>
          <w:lang w:val="es-BO" w:eastAsia="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 </w:t>
      </w:r>
    </w:p>
    <w:p w:rsidR="00DA0CC0" w:rsidRPr="00DA0CC0" w:rsidRDefault="00DA0CC0" w:rsidP="00967150">
      <w:pPr>
        <w:autoSpaceDE w:val="0"/>
        <w:autoSpaceDN w:val="0"/>
        <w:adjustRightInd w:val="0"/>
        <w:jc w:val="both"/>
        <w:rPr>
          <w:rFonts w:ascii="Calibri" w:hAnsi="Calibri" w:cs="Calibri"/>
          <w:sz w:val="22"/>
          <w:szCs w:val="22"/>
          <w:lang w:val="es-BO" w:eastAsia="es-BO"/>
        </w:rPr>
      </w:pPr>
    </w:p>
    <w:p w:rsidR="00DA0CC0" w:rsidRPr="00DA0CC0" w:rsidRDefault="00DA0CC0" w:rsidP="00967150">
      <w:pPr>
        <w:autoSpaceDE w:val="0"/>
        <w:autoSpaceDN w:val="0"/>
        <w:adjustRightInd w:val="0"/>
        <w:jc w:val="both"/>
        <w:rPr>
          <w:rFonts w:ascii="Calibri" w:hAnsi="Calibri" w:cs="Calibri"/>
          <w:sz w:val="22"/>
          <w:szCs w:val="22"/>
          <w:lang w:val="es-BO" w:eastAsia="es-BO"/>
        </w:rPr>
      </w:pPr>
      <w:r w:rsidRPr="00DA0CC0">
        <w:rPr>
          <w:rFonts w:ascii="Calibri" w:hAnsi="Calibri" w:cs="Calibri"/>
          <w:b/>
          <w:bCs/>
          <w:sz w:val="22"/>
          <w:szCs w:val="22"/>
          <w:lang w:val="es-BO" w:eastAsia="es-BO"/>
        </w:rPr>
        <w:t xml:space="preserve">4 GARANTÍA ADICIONAL DE CUMPLIMIENTO DE CONTRATO DE OBRA </w:t>
      </w:r>
    </w:p>
    <w:p w:rsidR="00DA0CC0" w:rsidRPr="00DA0CC0" w:rsidRDefault="00DA0CC0" w:rsidP="00967150">
      <w:pPr>
        <w:autoSpaceDE w:val="0"/>
        <w:autoSpaceDN w:val="0"/>
        <w:adjustRightInd w:val="0"/>
        <w:jc w:val="both"/>
        <w:rPr>
          <w:rFonts w:ascii="Calibri" w:hAnsi="Calibri" w:cs="Calibri"/>
          <w:sz w:val="22"/>
          <w:szCs w:val="22"/>
          <w:lang w:val="es-BO" w:eastAsia="es-BO"/>
        </w:rPr>
      </w:pPr>
      <w:r w:rsidRPr="00DA0CC0">
        <w:rPr>
          <w:rFonts w:ascii="Calibri" w:hAnsi="Calibri" w:cs="Calibri"/>
          <w:sz w:val="22"/>
          <w:szCs w:val="22"/>
          <w:lang w:val="es-BO" w:eastAsia="es-BO"/>
        </w:rPr>
        <w:t xml:space="preserve">En caso que la propuesta económica del proponente adjudicado esté por debajo de ochenta y cinco por ciento (85%) del Precio Referencial, y con el propósito de garantizar la calidad de la obra, el proponente a su elección deberá presentar: </w:t>
      </w:r>
    </w:p>
    <w:p w:rsidR="00DA0CC0" w:rsidRPr="00DA0CC0" w:rsidRDefault="00DA0CC0" w:rsidP="00967150">
      <w:pPr>
        <w:autoSpaceDE w:val="0"/>
        <w:autoSpaceDN w:val="0"/>
        <w:adjustRightInd w:val="0"/>
        <w:jc w:val="both"/>
        <w:rPr>
          <w:rFonts w:ascii="Calibri" w:hAnsi="Calibri" w:cs="Calibri"/>
          <w:sz w:val="22"/>
          <w:szCs w:val="22"/>
          <w:lang w:val="es-BO" w:eastAsia="es-BO"/>
        </w:rPr>
      </w:pPr>
      <w:r w:rsidRPr="00DA0CC0">
        <w:rPr>
          <w:rFonts w:ascii="Calibri" w:hAnsi="Calibri" w:cs="Calibri"/>
          <w:sz w:val="22"/>
          <w:szCs w:val="22"/>
          <w:lang w:val="es-BO" w:eastAsia="es-BO"/>
        </w:rPr>
        <w:t xml:space="preserve"> </w:t>
      </w:r>
      <w:r w:rsidRPr="00DA0CC0">
        <w:rPr>
          <w:rFonts w:ascii="Calibri" w:hAnsi="Calibri" w:cs="Calibri"/>
          <w:b/>
          <w:bCs/>
          <w:sz w:val="22"/>
          <w:szCs w:val="22"/>
          <w:lang w:val="es-BO" w:eastAsia="es-BO"/>
        </w:rPr>
        <w:t>Boleta de Garantía</w:t>
      </w:r>
      <w:r w:rsidRPr="00DA0CC0">
        <w:rPr>
          <w:rFonts w:ascii="Calibri" w:hAnsi="Calibri" w:cs="Calibri"/>
          <w:sz w:val="22"/>
          <w:szCs w:val="22"/>
          <w:lang w:val="es-BO" w:eastAsia="es-BO"/>
        </w:rPr>
        <w:t xml:space="preserve">, emitida por una Entidad de Intermediación Financiera </w:t>
      </w:r>
      <w:r w:rsidRPr="00DA0CC0">
        <w:rPr>
          <w:rFonts w:ascii="Calibri" w:hAnsi="Calibri" w:cs="Calibri"/>
          <w:b/>
          <w:bCs/>
          <w:sz w:val="22"/>
          <w:szCs w:val="22"/>
          <w:lang w:val="es-BO" w:eastAsia="es-BO"/>
        </w:rPr>
        <w:t xml:space="preserve">(Bancaria) </w:t>
      </w:r>
      <w:r w:rsidRPr="00DA0CC0">
        <w:rPr>
          <w:rFonts w:ascii="Calibri" w:hAnsi="Calibri" w:cs="Calibri"/>
          <w:sz w:val="22"/>
          <w:szCs w:val="22"/>
          <w:lang w:val="es-BO" w:eastAsia="es-BO"/>
        </w:rPr>
        <w:t xml:space="preserve">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DA0CC0" w:rsidRPr="00DA0CC0" w:rsidRDefault="00DA0CC0" w:rsidP="00967150">
      <w:pPr>
        <w:autoSpaceDE w:val="0"/>
        <w:autoSpaceDN w:val="0"/>
        <w:adjustRightInd w:val="0"/>
        <w:jc w:val="both"/>
        <w:rPr>
          <w:rFonts w:ascii="Calibri" w:hAnsi="Calibri" w:cs="Calibri"/>
          <w:sz w:val="22"/>
          <w:szCs w:val="22"/>
          <w:lang w:val="es-BO" w:eastAsia="es-BO"/>
        </w:rPr>
      </w:pPr>
    </w:p>
    <w:p w:rsidR="0063381B" w:rsidRDefault="00DA0CC0" w:rsidP="00967150">
      <w:pPr>
        <w:autoSpaceDE w:val="0"/>
        <w:autoSpaceDN w:val="0"/>
        <w:adjustRightInd w:val="0"/>
        <w:jc w:val="both"/>
        <w:rPr>
          <w:rFonts w:ascii="Calibri" w:hAnsi="Calibri" w:cs="Calibri"/>
          <w:b/>
          <w:bCs/>
          <w:color w:val="FF0000"/>
          <w:sz w:val="22"/>
          <w:szCs w:val="22"/>
          <w:lang w:val="es-ES_tradnl"/>
        </w:rPr>
      </w:pPr>
      <w:r w:rsidRPr="00DA0CC0">
        <w:rPr>
          <w:rFonts w:ascii="Calibri" w:hAnsi="Calibri" w:cs="Calibri"/>
          <w:sz w:val="22"/>
          <w:szCs w:val="22"/>
          <w:lang w:val="es-BO" w:eastAsia="es-BO"/>
        </w:rPr>
        <w:t xml:space="preserve"> </w:t>
      </w:r>
      <w:r w:rsidRPr="00DA0CC0">
        <w:rPr>
          <w:rFonts w:ascii="Calibri" w:hAnsi="Calibri" w:cs="Calibri"/>
          <w:b/>
          <w:bCs/>
          <w:sz w:val="22"/>
          <w:szCs w:val="22"/>
          <w:lang w:val="es-BO" w:eastAsia="es-BO"/>
        </w:rPr>
        <w:t>Garantía a Primer Requerimiento</w:t>
      </w:r>
      <w:r w:rsidRPr="00DA0CC0">
        <w:rPr>
          <w:rFonts w:ascii="Calibri" w:hAnsi="Calibri" w:cs="Calibri"/>
          <w:sz w:val="22"/>
          <w:szCs w:val="22"/>
          <w:lang w:val="es-BO" w:eastAsia="es-BO"/>
        </w:rPr>
        <w:t>, emitida por una Entidad de Intermediación Financiera (</w:t>
      </w:r>
      <w:r w:rsidRPr="00DA0CC0">
        <w:rPr>
          <w:rFonts w:ascii="Calibri" w:hAnsi="Calibri" w:cs="Calibri"/>
          <w:b/>
          <w:bCs/>
          <w:sz w:val="22"/>
          <w:szCs w:val="22"/>
          <w:lang w:val="es-BO" w:eastAsia="es-BO"/>
        </w:rPr>
        <w:t xml:space="preserve">Bancaria) </w:t>
      </w:r>
      <w:r w:rsidRPr="00DA0CC0">
        <w:rPr>
          <w:rFonts w:ascii="Calibri" w:hAnsi="Calibri" w:cs="Calibri"/>
          <w:sz w:val="22"/>
          <w:szCs w:val="22"/>
          <w:lang w:val="es-BO" w:eastAsia="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E85BA2" w:rsidRPr="0063381B" w:rsidRDefault="00E85BA2" w:rsidP="00967150">
      <w:pPr>
        <w:tabs>
          <w:tab w:val="left" w:pos="900"/>
          <w:tab w:val="center" w:pos="4561"/>
        </w:tabs>
        <w:jc w:val="both"/>
        <w:rPr>
          <w:rFonts w:ascii="Calibri" w:hAnsi="Calibri" w:cs="Calibri"/>
          <w:b/>
          <w:bCs/>
          <w:sz w:val="22"/>
          <w:szCs w:val="22"/>
          <w:lang w:val="es-ES_tradnl"/>
        </w:rPr>
      </w:pPr>
    </w:p>
    <w:p w:rsidR="0000687E" w:rsidRDefault="0000687E" w:rsidP="00967150">
      <w:pPr>
        <w:jc w:val="both"/>
        <w:rPr>
          <w:rFonts w:ascii="Calibri" w:hAnsi="Calibri" w:cs="Calibri"/>
          <w:b/>
          <w:bCs/>
          <w:sz w:val="22"/>
          <w:szCs w:val="22"/>
        </w:rPr>
      </w:pPr>
    </w:p>
    <w:p w:rsidR="0063381B" w:rsidRPr="0063381B" w:rsidRDefault="0063381B" w:rsidP="00967150">
      <w:pPr>
        <w:jc w:val="center"/>
        <w:rPr>
          <w:rFonts w:ascii="Calibri" w:hAnsi="Calibri" w:cs="Calibri"/>
          <w:b/>
          <w:bCs/>
          <w:sz w:val="22"/>
          <w:szCs w:val="22"/>
        </w:rPr>
      </w:pPr>
      <w:r w:rsidRPr="0063381B">
        <w:rPr>
          <w:rFonts w:ascii="Calibri" w:hAnsi="Calibri" w:cs="Calibri"/>
          <w:b/>
          <w:bCs/>
          <w:sz w:val="22"/>
          <w:szCs w:val="22"/>
        </w:rPr>
        <w:t>ANEXO 3</w:t>
      </w:r>
    </w:p>
    <w:p w:rsidR="0063381B" w:rsidRPr="0063381B" w:rsidRDefault="0063381B" w:rsidP="00967150">
      <w:pPr>
        <w:jc w:val="both"/>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DA0CC0" w:rsidRPr="00DA0CC0" w:rsidRDefault="0063381B" w:rsidP="00967150">
      <w:pPr>
        <w:tabs>
          <w:tab w:val="left" w:pos="900"/>
          <w:tab w:val="center" w:pos="4561"/>
        </w:tabs>
        <w:jc w:val="both"/>
        <w:rPr>
          <w:rFonts w:ascii="Calibri" w:hAnsi="Calibri" w:cs="Calibri"/>
          <w:sz w:val="22"/>
          <w:szCs w:val="22"/>
          <w:lang w:val="es-BO" w:eastAsia="es-BO"/>
        </w:rPr>
      </w:pPr>
      <w:r w:rsidRPr="0063381B">
        <w:rPr>
          <w:rFonts w:ascii="Calibri" w:hAnsi="Calibri" w:cs="Calibri"/>
          <w:b/>
          <w:bCs/>
          <w:color w:val="FF0000"/>
          <w:sz w:val="22"/>
          <w:szCs w:val="22"/>
          <w:lang w:val="es-ES_tradnl"/>
        </w:rPr>
        <w:tab/>
      </w:r>
      <w:r w:rsidRPr="0063381B">
        <w:rPr>
          <w:rFonts w:ascii="Calibri" w:hAnsi="Calibri" w:cs="Calibri"/>
          <w:b/>
          <w:sz w:val="22"/>
          <w:szCs w:val="22"/>
        </w:rPr>
        <w:t>SEGUROS</w:t>
      </w:r>
      <w:r w:rsidR="00DA0CC0">
        <w:rPr>
          <w:rFonts w:ascii="Calibri" w:hAnsi="Calibri" w:cs="Calibri"/>
          <w:b/>
          <w:sz w:val="22"/>
          <w:szCs w:val="22"/>
        </w:rPr>
        <w:t xml:space="preserve">: </w:t>
      </w:r>
    </w:p>
    <w:p w:rsidR="00DA0CC0" w:rsidRDefault="00DA0CC0" w:rsidP="00967150">
      <w:pPr>
        <w:autoSpaceDE w:val="0"/>
        <w:autoSpaceDN w:val="0"/>
        <w:adjustRightInd w:val="0"/>
        <w:jc w:val="both"/>
        <w:rPr>
          <w:rFonts w:ascii="Calibri" w:hAnsi="Calibri" w:cs="Calibri"/>
          <w:color w:val="000000"/>
          <w:sz w:val="22"/>
          <w:szCs w:val="22"/>
          <w:lang w:val="es-BO" w:eastAsia="es-BO"/>
        </w:rPr>
      </w:pPr>
      <w:r w:rsidRPr="00DA0CC0">
        <w:rPr>
          <w:rFonts w:ascii="Calibri" w:hAnsi="Calibri" w:cs="Calibri"/>
          <w:color w:val="000000"/>
          <w:sz w:val="22"/>
          <w:szCs w:val="22"/>
          <w:lang w:val="es-BO" w:eastAsia="es-BO"/>
        </w:rPr>
        <w:t xml:space="preserve">La empresa adjudicada, deberá presentar y mantener vigente de forma ininterrumpida durante todo el periodo del contrato la Póliza de Seguro especificada a continuación: </w:t>
      </w:r>
    </w:p>
    <w:p w:rsidR="00CD6A76" w:rsidRPr="00DA0CC0" w:rsidRDefault="00CD6A76" w:rsidP="00967150">
      <w:pPr>
        <w:autoSpaceDE w:val="0"/>
        <w:autoSpaceDN w:val="0"/>
        <w:adjustRightInd w:val="0"/>
        <w:jc w:val="both"/>
        <w:rPr>
          <w:rFonts w:ascii="Calibri" w:hAnsi="Calibri" w:cs="Calibri"/>
          <w:color w:val="000000"/>
          <w:sz w:val="22"/>
          <w:szCs w:val="22"/>
          <w:lang w:val="es-BO" w:eastAsia="es-BO"/>
        </w:rPr>
      </w:pPr>
    </w:p>
    <w:p w:rsidR="00DA0CC0" w:rsidRPr="00DA0CC0" w:rsidRDefault="00DA0CC0" w:rsidP="00967150">
      <w:pPr>
        <w:autoSpaceDE w:val="0"/>
        <w:autoSpaceDN w:val="0"/>
        <w:adjustRightInd w:val="0"/>
        <w:jc w:val="both"/>
        <w:rPr>
          <w:rFonts w:ascii="Calibri" w:hAnsi="Calibri" w:cs="Calibri"/>
          <w:color w:val="000000"/>
          <w:sz w:val="22"/>
          <w:szCs w:val="22"/>
          <w:lang w:val="es-BO" w:eastAsia="es-BO"/>
        </w:rPr>
      </w:pPr>
      <w:r w:rsidRPr="00DA0CC0">
        <w:rPr>
          <w:rFonts w:ascii="Calibri" w:hAnsi="Calibri" w:cs="Calibri"/>
          <w:b/>
          <w:bCs/>
          <w:color w:val="000000"/>
          <w:sz w:val="22"/>
          <w:szCs w:val="22"/>
          <w:lang w:val="es-BO" w:eastAsia="es-BO"/>
        </w:rPr>
        <w:t>1</w:t>
      </w:r>
      <w:r w:rsidR="00CD6A76">
        <w:rPr>
          <w:rFonts w:ascii="Calibri" w:hAnsi="Calibri" w:cs="Calibri"/>
          <w:b/>
          <w:bCs/>
          <w:color w:val="000000"/>
          <w:sz w:val="22"/>
          <w:szCs w:val="22"/>
          <w:lang w:val="es-BO" w:eastAsia="es-BO"/>
        </w:rPr>
        <w:t>.</w:t>
      </w:r>
      <w:r w:rsidRPr="00DA0CC0">
        <w:rPr>
          <w:rFonts w:ascii="Calibri" w:hAnsi="Calibri" w:cs="Calibri"/>
          <w:b/>
          <w:bCs/>
          <w:color w:val="000000"/>
          <w:sz w:val="22"/>
          <w:szCs w:val="22"/>
          <w:lang w:val="es-BO" w:eastAsia="es-BO"/>
        </w:rPr>
        <w:t xml:space="preserve"> PÓLIZA TODO RIESGO DE CONSTRUCCIÓN </w:t>
      </w:r>
    </w:p>
    <w:p w:rsidR="00DA0CC0" w:rsidRPr="00DA0CC0" w:rsidRDefault="00DA0CC0" w:rsidP="00967150">
      <w:pPr>
        <w:autoSpaceDE w:val="0"/>
        <w:autoSpaceDN w:val="0"/>
        <w:adjustRightInd w:val="0"/>
        <w:jc w:val="both"/>
        <w:rPr>
          <w:rFonts w:ascii="Calibri" w:hAnsi="Calibri" w:cs="Calibri"/>
          <w:color w:val="000000"/>
          <w:sz w:val="22"/>
          <w:szCs w:val="22"/>
          <w:lang w:val="es-BO" w:eastAsia="es-BO"/>
        </w:rPr>
      </w:pPr>
      <w:r w:rsidRPr="00DA0CC0">
        <w:rPr>
          <w:rFonts w:ascii="Calibri" w:hAnsi="Calibri" w:cs="Calibri"/>
          <w:color w:val="000000"/>
          <w:sz w:val="22"/>
          <w:szCs w:val="22"/>
          <w:lang w:val="es-BO" w:eastAsia="es-BO"/>
        </w:rPr>
        <w:t xml:space="preserve">Durante la ejecución de la obra, el Contratista deberá mantener por su cuenta y cargo una póliza de Seguro adecuada, para asegurar contra todo riesgo, las obras en ejecución, materiales. </w:t>
      </w:r>
    </w:p>
    <w:p w:rsidR="00DA0CC0" w:rsidRPr="00DA0CC0" w:rsidRDefault="00DA0CC0" w:rsidP="00967150">
      <w:pPr>
        <w:autoSpaceDE w:val="0"/>
        <w:autoSpaceDN w:val="0"/>
        <w:adjustRightInd w:val="0"/>
        <w:jc w:val="both"/>
        <w:rPr>
          <w:rFonts w:ascii="Calibri" w:hAnsi="Calibri" w:cs="Calibri"/>
          <w:color w:val="000000"/>
          <w:sz w:val="22"/>
          <w:szCs w:val="22"/>
          <w:lang w:val="es-BO" w:eastAsia="es-BO"/>
        </w:rPr>
      </w:pPr>
      <w:r w:rsidRPr="00DA0CC0">
        <w:rPr>
          <w:rFonts w:ascii="Calibri" w:hAnsi="Calibri" w:cs="Calibri"/>
          <w:color w:val="000000"/>
          <w:sz w:val="22"/>
          <w:szCs w:val="22"/>
          <w:lang w:val="es-BO" w:eastAsia="es-BO"/>
        </w:rPr>
        <w:t xml:space="preserve">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DA0CC0" w:rsidRPr="00DA0CC0" w:rsidRDefault="00DA0CC0" w:rsidP="00967150">
      <w:pPr>
        <w:autoSpaceDE w:val="0"/>
        <w:autoSpaceDN w:val="0"/>
        <w:adjustRightInd w:val="0"/>
        <w:jc w:val="both"/>
        <w:rPr>
          <w:rFonts w:ascii="Calibri" w:hAnsi="Calibri" w:cs="Calibri"/>
          <w:color w:val="000000"/>
          <w:sz w:val="22"/>
          <w:szCs w:val="22"/>
          <w:lang w:val="es-BO" w:eastAsia="es-BO"/>
        </w:rPr>
      </w:pPr>
      <w:r w:rsidRPr="00DA0CC0">
        <w:rPr>
          <w:rFonts w:ascii="Calibri" w:hAnsi="Calibri" w:cs="Calibri"/>
          <w:b/>
          <w:bCs/>
          <w:color w:val="000000"/>
          <w:sz w:val="22"/>
          <w:szCs w:val="22"/>
          <w:lang w:val="es-BO" w:eastAsia="es-BO"/>
        </w:rPr>
        <w:t>2</w:t>
      </w:r>
      <w:r w:rsidR="00CD6A76">
        <w:rPr>
          <w:rFonts w:ascii="Calibri" w:hAnsi="Calibri" w:cs="Calibri"/>
          <w:b/>
          <w:bCs/>
          <w:color w:val="000000"/>
          <w:sz w:val="22"/>
          <w:szCs w:val="22"/>
          <w:lang w:val="es-BO" w:eastAsia="es-BO"/>
        </w:rPr>
        <w:t>.</w:t>
      </w:r>
      <w:r w:rsidRPr="00DA0CC0">
        <w:rPr>
          <w:rFonts w:ascii="Calibri" w:hAnsi="Calibri" w:cs="Calibri"/>
          <w:b/>
          <w:bCs/>
          <w:color w:val="000000"/>
          <w:sz w:val="22"/>
          <w:szCs w:val="22"/>
          <w:lang w:val="es-BO" w:eastAsia="es-BO"/>
        </w:rPr>
        <w:t xml:space="preserve"> SEGURO DE RESPONSABILIDAD CIVIL. </w:t>
      </w:r>
    </w:p>
    <w:p w:rsidR="00DA0CC0" w:rsidRPr="00DA0CC0" w:rsidRDefault="00DA0CC0" w:rsidP="00967150">
      <w:pPr>
        <w:autoSpaceDE w:val="0"/>
        <w:autoSpaceDN w:val="0"/>
        <w:adjustRightInd w:val="0"/>
        <w:jc w:val="both"/>
        <w:rPr>
          <w:rFonts w:ascii="Calibri" w:hAnsi="Calibri" w:cs="Calibri"/>
          <w:color w:val="000000"/>
          <w:sz w:val="22"/>
          <w:szCs w:val="22"/>
          <w:lang w:val="es-BO" w:eastAsia="es-BO"/>
        </w:rPr>
      </w:pPr>
      <w:r w:rsidRPr="00DA0CC0">
        <w:rPr>
          <w:rFonts w:ascii="Calibri" w:hAnsi="Calibri" w:cs="Calibri"/>
          <w:color w:val="000000"/>
          <w:sz w:val="22"/>
          <w:szCs w:val="22"/>
          <w:lang w:val="es-BO" w:eastAsia="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 </w:t>
      </w:r>
    </w:p>
    <w:p w:rsidR="00DA0CC0" w:rsidRPr="00CD6A76" w:rsidRDefault="00CD6A76" w:rsidP="00CD6A76">
      <w:pPr>
        <w:autoSpaceDE w:val="0"/>
        <w:autoSpaceDN w:val="0"/>
        <w:adjustRightInd w:val="0"/>
        <w:jc w:val="both"/>
        <w:rPr>
          <w:rFonts w:ascii="Calibri" w:hAnsi="Calibri" w:cs="Calibri"/>
          <w:color w:val="000000"/>
          <w:sz w:val="22"/>
          <w:szCs w:val="22"/>
          <w:lang w:val="es-BO" w:eastAsia="es-BO"/>
        </w:rPr>
      </w:pPr>
      <w:r>
        <w:rPr>
          <w:rFonts w:ascii="Calibri" w:hAnsi="Calibri" w:cs="Calibri"/>
          <w:b/>
          <w:bCs/>
          <w:color w:val="000000"/>
          <w:sz w:val="22"/>
          <w:szCs w:val="22"/>
          <w:lang w:val="es-BO" w:eastAsia="es-BO"/>
        </w:rPr>
        <w:t>3.</w:t>
      </w:r>
      <w:r w:rsidR="00DA0CC0" w:rsidRPr="00CD6A76">
        <w:rPr>
          <w:rFonts w:ascii="Calibri" w:hAnsi="Calibri" w:cs="Calibri"/>
          <w:b/>
          <w:bCs/>
          <w:color w:val="000000"/>
          <w:sz w:val="22"/>
          <w:szCs w:val="22"/>
          <w:lang w:val="es-BO" w:eastAsia="es-BO"/>
        </w:rPr>
        <w:t xml:space="preserve">PÓLIZA DE ACCIDENTES PERSONALES. </w:t>
      </w:r>
    </w:p>
    <w:p w:rsidR="00DA0CC0" w:rsidRPr="00DA0CC0" w:rsidRDefault="00DA0CC0" w:rsidP="00967150">
      <w:pPr>
        <w:autoSpaceDE w:val="0"/>
        <w:autoSpaceDN w:val="0"/>
        <w:adjustRightInd w:val="0"/>
        <w:jc w:val="both"/>
        <w:rPr>
          <w:rFonts w:ascii="Calibri" w:hAnsi="Calibri" w:cs="Calibri"/>
          <w:sz w:val="22"/>
          <w:szCs w:val="22"/>
          <w:lang w:val="es-BO" w:eastAsia="es-BO"/>
        </w:rPr>
      </w:pPr>
      <w:r w:rsidRPr="00DA0CC0">
        <w:rPr>
          <w:rFonts w:ascii="Calibri" w:hAnsi="Calibri" w:cs="Calibri"/>
          <w:color w:val="000000"/>
          <w:sz w:val="22"/>
          <w:szCs w:val="22"/>
          <w:lang w:val="es-BO" w:eastAsia="es-BO"/>
        </w:rPr>
        <w:lastRenderedPageBreak/>
        <w:t xml:space="preserve">Los trabajadores, funcionarios y empleados designados por la empresa adjudicada, deberán estar cubiertos bajo el Seguro de Accidentes Personales (que cubre gastos médicos, invalides parcial </w:t>
      </w:r>
      <w:r w:rsidRPr="00DA0CC0">
        <w:rPr>
          <w:rFonts w:ascii="Calibri" w:hAnsi="Calibri" w:cs="Calibri"/>
          <w:sz w:val="22"/>
          <w:szCs w:val="22"/>
          <w:lang w:val="es-BO" w:eastAsia="es-BO"/>
        </w:rPr>
        <w:t xml:space="preserve">permanente, invalidez total permanente y muerte), por lesiones corporales sufridas como consecuencia directa e inmediata de los accidentes que ocurran en el desempeño de su trabajo. </w:t>
      </w:r>
    </w:p>
    <w:p w:rsidR="00DA0CC0" w:rsidRPr="00DA0CC0" w:rsidRDefault="00DA0CC0" w:rsidP="00967150">
      <w:pPr>
        <w:autoSpaceDE w:val="0"/>
        <w:autoSpaceDN w:val="0"/>
        <w:adjustRightInd w:val="0"/>
        <w:jc w:val="both"/>
        <w:rPr>
          <w:rFonts w:ascii="Calibri" w:hAnsi="Calibri" w:cs="Calibri"/>
          <w:sz w:val="22"/>
          <w:szCs w:val="22"/>
          <w:lang w:val="es-BO" w:eastAsia="es-BO"/>
        </w:rPr>
      </w:pPr>
      <w:r w:rsidRPr="00DA0CC0">
        <w:rPr>
          <w:rFonts w:ascii="Calibri" w:hAnsi="Calibri" w:cs="Calibri"/>
          <w:b/>
          <w:bCs/>
          <w:sz w:val="22"/>
          <w:szCs w:val="22"/>
          <w:lang w:val="es-BO" w:eastAsia="es-BO"/>
        </w:rPr>
        <w:t>4</w:t>
      </w:r>
      <w:r w:rsidR="00CD6A76">
        <w:rPr>
          <w:rFonts w:ascii="Calibri" w:hAnsi="Calibri" w:cs="Calibri"/>
          <w:b/>
          <w:bCs/>
          <w:sz w:val="22"/>
          <w:szCs w:val="22"/>
          <w:lang w:val="es-BO" w:eastAsia="es-BO"/>
        </w:rPr>
        <w:t>.</w:t>
      </w:r>
      <w:r w:rsidRPr="00DA0CC0">
        <w:rPr>
          <w:rFonts w:ascii="Calibri" w:hAnsi="Calibri" w:cs="Calibri"/>
          <w:b/>
          <w:bCs/>
          <w:sz w:val="22"/>
          <w:szCs w:val="22"/>
          <w:lang w:val="es-BO" w:eastAsia="es-BO"/>
        </w:rPr>
        <w:t xml:space="preserve"> CONDICIONES ADICIONALES. </w:t>
      </w:r>
    </w:p>
    <w:p w:rsidR="00DA0CC0" w:rsidRPr="00DA0CC0" w:rsidRDefault="00DA0CC0" w:rsidP="00967150">
      <w:pPr>
        <w:autoSpaceDE w:val="0"/>
        <w:autoSpaceDN w:val="0"/>
        <w:adjustRightInd w:val="0"/>
        <w:jc w:val="both"/>
        <w:rPr>
          <w:rFonts w:ascii="Calibri" w:hAnsi="Calibri" w:cs="Calibri"/>
          <w:sz w:val="22"/>
          <w:szCs w:val="22"/>
          <w:lang w:val="es-BO" w:eastAsia="es-BO"/>
        </w:rPr>
      </w:pPr>
      <w:r w:rsidRPr="00DA0CC0">
        <w:rPr>
          <w:rFonts w:ascii="Calibri" w:hAnsi="Calibri" w:cs="Calibri"/>
          <w:sz w:val="22"/>
          <w:szCs w:val="22"/>
          <w:lang w:val="es-BO" w:eastAsia="es-BO"/>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63381B" w:rsidRDefault="00DA0CC0" w:rsidP="00967150">
      <w:pPr>
        <w:jc w:val="both"/>
        <w:rPr>
          <w:rFonts w:ascii="Calibri" w:hAnsi="Calibri" w:cs="Calibri"/>
          <w:sz w:val="22"/>
          <w:szCs w:val="22"/>
          <w:lang w:val="es-BO" w:eastAsia="es-BO"/>
        </w:rPr>
      </w:pPr>
      <w:r w:rsidRPr="00DA0CC0">
        <w:rPr>
          <w:rFonts w:ascii="Calibri" w:hAnsi="Calibri" w:cs="Calibri"/>
          <w:sz w:val="22"/>
          <w:szCs w:val="22"/>
          <w:lang w:val="es-BO" w:eastAsia="es-BO"/>
        </w:rPr>
        <w:t>La empresa adjudicada, deberá entregar una copia de las citadas pólizas y/o notas de coberturas a YPFB antes de la suscripción del contrato.</w:t>
      </w:r>
    </w:p>
    <w:p w:rsidR="00CD6A76" w:rsidRDefault="00CD6A76" w:rsidP="00967150">
      <w:pPr>
        <w:jc w:val="both"/>
        <w:rPr>
          <w:rFonts w:ascii="Calibri" w:hAnsi="Calibri" w:cs="Calibri"/>
          <w:sz w:val="22"/>
          <w:szCs w:val="22"/>
          <w:lang w:val="es-BO" w:eastAsia="es-BO"/>
        </w:rPr>
      </w:pPr>
    </w:p>
    <w:p w:rsidR="00CD6A76" w:rsidRPr="001A43A1" w:rsidRDefault="00CD6A76" w:rsidP="00CD6A76">
      <w:pPr>
        <w:pStyle w:val="Ttulo1"/>
        <w:keepLines/>
        <w:spacing w:after="0" w:line="259" w:lineRule="auto"/>
        <w:ind w:left="432" w:hanging="432"/>
        <w:rPr>
          <w:rFonts w:asciiTheme="minorHAnsi" w:hAnsiTheme="minorHAnsi"/>
          <w:b w:val="0"/>
          <w:sz w:val="22"/>
          <w:szCs w:val="22"/>
        </w:rPr>
      </w:pPr>
      <w:r w:rsidRPr="001A43A1">
        <w:rPr>
          <w:rFonts w:asciiTheme="minorHAnsi" w:hAnsiTheme="minorHAnsi"/>
          <w:sz w:val="22"/>
          <w:szCs w:val="22"/>
        </w:rPr>
        <w:t>FACTURACIÓN Y TRIBUTOS</w:t>
      </w:r>
    </w:p>
    <w:p w:rsidR="00CD6A76" w:rsidRPr="001A43A1" w:rsidRDefault="00CD6A76" w:rsidP="00CD6A76">
      <w:pPr>
        <w:rPr>
          <w:lang w:val="es-BO"/>
        </w:rPr>
      </w:pPr>
    </w:p>
    <w:p w:rsidR="00CD6A76" w:rsidRPr="001A43A1" w:rsidRDefault="00CD6A76" w:rsidP="00CD6A76">
      <w:pPr>
        <w:pStyle w:val="Ttulo2"/>
        <w:keepLines/>
        <w:numPr>
          <w:ilvl w:val="0"/>
          <w:numId w:val="31"/>
        </w:numPr>
        <w:spacing w:before="40" w:after="0"/>
        <w:rPr>
          <w:rFonts w:asciiTheme="minorHAnsi" w:hAnsiTheme="minorHAnsi"/>
          <w:b w:val="0"/>
          <w:sz w:val="22"/>
        </w:rPr>
      </w:pPr>
      <w:r w:rsidRPr="001A43A1">
        <w:rPr>
          <w:rFonts w:asciiTheme="minorHAnsi" w:hAnsiTheme="minorHAnsi"/>
          <w:sz w:val="22"/>
          <w:szCs w:val="22"/>
          <w:lang w:val="es-BO"/>
        </w:rPr>
        <w:t>FACTURACIÓN</w:t>
      </w:r>
      <w:r w:rsidRPr="001A43A1">
        <w:rPr>
          <w:rFonts w:asciiTheme="minorHAnsi" w:hAnsiTheme="minorHAnsi"/>
          <w:sz w:val="22"/>
        </w:rPr>
        <w:t xml:space="preserve"> </w:t>
      </w:r>
    </w:p>
    <w:p w:rsidR="00CD6A76" w:rsidRPr="001A43A1" w:rsidRDefault="00CD6A76" w:rsidP="00CD6A76"/>
    <w:p w:rsidR="00CD6A76" w:rsidRPr="001A43A1" w:rsidRDefault="00CD6A76" w:rsidP="00CD6A76">
      <w:pPr>
        <w:jc w:val="both"/>
        <w:rPr>
          <w:rFonts w:asciiTheme="minorHAnsi" w:hAnsiTheme="minorHAnsi"/>
          <w:sz w:val="22"/>
        </w:rPr>
      </w:pPr>
      <w:r w:rsidRPr="001A43A1">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1A43A1">
        <w:rPr>
          <w:rFonts w:asciiTheme="minorHAnsi" w:hAnsiTheme="minorHAnsi"/>
          <w:sz w:val="22"/>
        </w:rPr>
        <w:tab/>
      </w:r>
      <w:r w:rsidRPr="001A43A1">
        <w:rPr>
          <w:rFonts w:asciiTheme="minorHAnsi" w:hAnsiTheme="minorHAnsi"/>
          <w:sz w:val="22"/>
        </w:rPr>
        <w:tab/>
      </w:r>
    </w:p>
    <w:p w:rsidR="00CD6A76" w:rsidRPr="001A43A1" w:rsidRDefault="00CD6A76" w:rsidP="00CD6A76">
      <w:pPr>
        <w:jc w:val="both"/>
        <w:rPr>
          <w:rFonts w:asciiTheme="minorHAnsi" w:hAnsiTheme="minorHAnsi"/>
          <w:sz w:val="22"/>
        </w:rPr>
      </w:pPr>
      <w:r w:rsidRPr="001A43A1">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1A43A1">
        <w:rPr>
          <w:rFonts w:asciiTheme="minorHAnsi" w:hAnsiTheme="minorHAnsi"/>
          <w:sz w:val="22"/>
        </w:rPr>
        <w:tab/>
      </w:r>
    </w:p>
    <w:p w:rsidR="00CD6A76" w:rsidRPr="001A43A1" w:rsidRDefault="00CD6A76" w:rsidP="00CD6A76">
      <w:pPr>
        <w:jc w:val="both"/>
        <w:rPr>
          <w:rFonts w:asciiTheme="minorHAnsi" w:hAnsiTheme="minorHAnsi"/>
          <w:sz w:val="22"/>
        </w:rPr>
      </w:pPr>
    </w:p>
    <w:p w:rsidR="00CD6A76" w:rsidRPr="001A43A1" w:rsidRDefault="00CD6A76" w:rsidP="00CD6A76">
      <w:pPr>
        <w:jc w:val="both"/>
        <w:rPr>
          <w:rFonts w:asciiTheme="minorHAnsi" w:hAnsiTheme="minorHAnsi"/>
          <w:sz w:val="22"/>
        </w:rPr>
      </w:pPr>
      <w:r w:rsidRPr="001A43A1">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CD6A76" w:rsidRPr="001A43A1" w:rsidRDefault="00CD6A76" w:rsidP="00CD6A76">
      <w:pPr>
        <w:jc w:val="both"/>
        <w:rPr>
          <w:rFonts w:asciiTheme="minorHAnsi" w:hAnsiTheme="minorHAnsi"/>
          <w:sz w:val="22"/>
        </w:rPr>
      </w:pPr>
      <w:r w:rsidRPr="001A43A1">
        <w:rPr>
          <w:rFonts w:asciiTheme="minorHAnsi" w:hAnsiTheme="minorHAnsi"/>
          <w:sz w:val="22"/>
        </w:rPr>
        <w:tab/>
      </w:r>
      <w:r w:rsidRPr="001A43A1">
        <w:rPr>
          <w:rFonts w:asciiTheme="minorHAnsi" w:hAnsiTheme="minorHAnsi"/>
          <w:sz w:val="22"/>
        </w:rPr>
        <w:tab/>
      </w:r>
    </w:p>
    <w:p w:rsidR="00CD6A76" w:rsidRPr="001A43A1" w:rsidRDefault="00CD6A76" w:rsidP="00CD6A76">
      <w:pPr>
        <w:jc w:val="both"/>
        <w:rPr>
          <w:rFonts w:asciiTheme="minorHAnsi" w:hAnsiTheme="minorHAnsi"/>
        </w:rPr>
      </w:pPr>
      <w:r w:rsidRPr="001A43A1">
        <w:rPr>
          <w:rFonts w:asciiTheme="minorHAnsi" w:hAnsiTheme="minorHAnsi"/>
          <w:sz w:val="22"/>
        </w:rPr>
        <w:t>En caso de otorgarse un anticipo el proveedor no está obligado a emitir factura, debiendo cumplir con lo dispuesto por el Artículo 19 del Decreto Supremo N°181.</w:t>
      </w:r>
      <w:r w:rsidRPr="001A43A1">
        <w:rPr>
          <w:rFonts w:asciiTheme="minorHAnsi" w:hAnsiTheme="minorHAnsi"/>
          <w:sz w:val="22"/>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p>
    <w:p w:rsidR="00CD6A76" w:rsidRPr="001A43A1" w:rsidRDefault="00CD6A76" w:rsidP="00CD6A76">
      <w:pPr>
        <w:pStyle w:val="Ttulo2"/>
        <w:keepLines/>
        <w:numPr>
          <w:ilvl w:val="0"/>
          <w:numId w:val="31"/>
        </w:numPr>
        <w:spacing w:before="40" w:after="0"/>
        <w:rPr>
          <w:rFonts w:asciiTheme="minorHAnsi" w:hAnsiTheme="minorHAnsi"/>
          <w:b w:val="0"/>
          <w:sz w:val="22"/>
        </w:rPr>
      </w:pPr>
      <w:r w:rsidRPr="001A43A1">
        <w:rPr>
          <w:rFonts w:asciiTheme="minorHAnsi" w:hAnsiTheme="minorHAnsi"/>
          <w:sz w:val="22"/>
        </w:rPr>
        <w:t>TRIBUTOS</w:t>
      </w:r>
    </w:p>
    <w:p w:rsidR="00CD6A76" w:rsidRPr="001A43A1" w:rsidRDefault="00CD6A76" w:rsidP="00CD6A76"/>
    <w:p w:rsidR="00CD6A76" w:rsidRDefault="00CD6A76" w:rsidP="00CD6A76">
      <w:pPr>
        <w:jc w:val="both"/>
        <w:rPr>
          <w:rFonts w:asciiTheme="minorHAnsi" w:hAnsiTheme="minorHAnsi"/>
          <w:lang w:val="es-BO"/>
        </w:rPr>
      </w:pPr>
      <w:r w:rsidRPr="001A43A1">
        <w:rPr>
          <w:rFonts w:asciiTheme="minorHAnsi" w:hAnsiTheme="minorHAnsi"/>
          <w:sz w:val="22"/>
          <w:lang w:val="es-BO"/>
        </w:rPr>
        <w:t>El adjudicado declara que todos los tributos vigentes a la fecha y que puedan originarse directa o indirectamente en aplicación del contrato, son de su responsabilidad, no correspondiendo ningún reclamo posterior.</w:t>
      </w:r>
      <w:r w:rsidRPr="001A43A1">
        <w:rPr>
          <w:rFonts w:asciiTheme="minorHAnsi" w:hAnsiTheme="minorHAnsi"/>
          <w:lang w:val="es-BO"/>
        </w:rPr>
        <w:tab/>
      </w:r>
      <w:r w:rsidRPr="001A43A1">
        <w:rPr>
          <w:rFonts w:asciiTheme="minorHAnsi" w:hAnsiTheme="minorHAnsi"/>
          <w:lang w:val="es-BO"/>
        </w:rPr>
        <w:tab/>
      </w:r>
    </w:p>
    <w:p w:rsidR="00CD6A76" w:rsidRDefault="00CD6A76" w:rsidP="00CD6A76">
      <w:pPr>
        <w:jc w:val="center"/>
        <w:rPr>
          <w:rFonts w:asciiTheme="minorHAnsi" w:hAnsiTheme="minorHAnsi"/>
          <w:lang w:val="es-BO"/>
        </w:rPr>
      </w:pPr>
    </w:p>
    <w:p w:rsidR="0063381B" w:rsidRPr="0063381B" w:rsidRDefault="0063381B" w:rsidP="00CD6A76">
      <w:pPr>
        <w:jc w:val="center"/>
        <w:rPr>
          <w:rFonts w:ascii="Calibri" w:hAnsi="Calibri" w:cs="Calibri"/>
          <w:b/>
          <w:sz w:val="22"/>
          <w:szCs w:val="22"/>
        </w:rPr>
      </w:pPr>
      <w:r w:rsidRPr="0063381B">
        <w:rPr>
          <w:rFonts w:ascii="Calibri" w:hAnsi="Calibri" w:cs="Calibri"/>
          <w:b/>
          <w:sz w:val="22"/>
          <w:szCs w:val="22"/>
        </w:rPr>
        <w:t>EXIGENCIAS DE SEGURIDAD, SALUD, MEDIO AMBIENTE Y SOCIAL</w:t>
      </w:r>
    </w:p>
    <w:p w:rsidR="0063381B" w:rsidRDefault="0063381B" w:rsidP="00967150">
      <w:pPr>
        <w:jc w:val="center"/>
        <w:rPr>
          <w:rFonts w:ascii="Calibri" w:hAnsi="Calibri" w:cs="Calibri"/>
          <w:b/>
          <w:sz w:val="22"/>
          <w:szCs w:val="22"/>
        </w:rPr>
      </w:pPr>
      <w:r w:rsidRPr="0063381B">
        <w:rPr>
          <w:rFonts w:ascii="Calibri" w:hAnsi="Calibri" w:cs="Calibri"/>
          <w:b/>
          <w:sz w:val="22"/>
          <w:szCs w:val="22"/>
        </w:rPr>
        <w:t>OTROS SEGÚN CORRESPONDA</w:t>
      </w:r>
    </w:p>
    <w:p w:rsidR="00CD6A76" w:rsidRDefault="00CD6A76" w:rsidP="00967150">
      <w:pPr>
        <w:jc w:val="center"/>
        <w:rPr>
          <w:rFonts w:ascii="Calibri" w:hAnsi="Calibri" w:cs="Calibri"/>
          <w:b/>
          <w:sz w:val="22"/>
          <w:szCs w:val="22"/>
        </w:rPr>
      </w:pPr>
    </w:p>
    <w:p w:rsidR="00CD6A76" w:rsidRPr="001A43A1" w:rsidRDefault="00CD6A76" w:rsidP="00CD6A76">
      <w:pPr>
        <w:pStyle w:val="Ttulo1"/>
        <w:keepLines/>
        <w:spacing w:after="0" w:line="259" w:lineRule="auto"/>
        <w:ind w:left="432" w:hanging="432"/>
        <w:rPr>
          <w:rFonts w:asciiTheme="minorHAnsi" w:hAnsiTheme="minorHAnsi"/>
          <w:b w:val="0"/>
          <w:sz w:val="22"/>
          <w:szCs w:val="22"/>
        </w:rPr>
      </w:pPr>
      <w:r w:rsidRPr="001A43A1">
        <w:rPr>
          <w:rFonts w:asciiTheme="minorHAnsi" w:hAnsiTheme="minorHAnsi"/>
          <w:sz w:val="22"/>
          <w:szCs w:val="22"/>
        </w:rPr>
        <w:t>ASPECTOS NORMATIVOS DE SEGURIDAD INDUSTRIAL Y SALUD OCUPACIONAL   PARA EMPRESAS CONTRATISTAS  DE  YPFB</w:t>
      </w:r>
    </w:p>
    <w:p w:rsidR="00CD6A76" w:rsidRPr="001A43A1" w:rsidRDefault="00CD6A76" w:rsidP="00CD6A76"/>
    <w:p w:rsidR="00CD6A76" w:rsidRPr="001A43A1" w:rsidRDefault="00CD6A76" w:rsidP="00CD6A76">
      <w:pPr>
        <w:jc w:val="both"/>
        <w:rPr>
          <w:rFonts w:asciiTheme="minorHAnsi" w:hAnsiTheme="minorHAnsi" w:cstheme="minorHAnsi"/>
          <w:sz w:val="22"/>
          <w:szCs w:val="22"/>
        </w:rPr>
      </w:pPr>
      <w:r w:rsidRPr="001A43A1">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CD6A76" w:rsidRPr="001A43A1" w:rsidRDefault="00CD6A76" w:rsidP="00CD6A76">
      <w:pPr>
        <w:jc w:val="both"/>
        <w:rPr>
          <w:rFonts w:asciiTheme="minorHAnsi" w:hAnsiTheme="minorHAnsi" w:cstheme="minorHAnsi"/>
          <w:sz w:val="22"/>
          <w:szCs w:val="22"/>
        </w:rPr>
      </w:pPr>
    </w:p>
    <w:p w:rsidR="00CD6A76" w:rsidRPr="001A43A1" w:rsidRDefault="00CD6A76" w:rsidP="00CD6A76">
      <w:pPr>
        <w:jc w:val="both"/>
        <w:rPr>
          <w:rFonts w:asciiTheme="minorHAnsi" w:hAnsiTheme="minorHAnsi" w:cstheme="minorHAnsi"/>
          <w:sz w:val="22"/>
          <w:szCs w:val="22"/>
        </w:rPr>
      </w:pPr>
      <w:r w:rsidRPr="001A43A1">
        <w:rPr>
          <w:rFonts w:asciiTheme="minorHAnsi" w:hAnsiTheme="minorHAnsi" w:cstheme="minorHAnsi"/>
          <w:b/>
          <w:sz w:val="22"/>
          <w:szCs w:val="22"/>
        </w:rPr>
        <w:lastRenderedPageBreak/>
        <w:t>Estándares y requisitos de SYSO para Contratistas de YPFB Corporación.</w:t>
      </w:r>
      <w:r w:rsidRPr="001A43A1">
        <w:rPr>
          <w:rFonts w:asciiTheme="minorHAnsi" w:hAnsiTheme="minorHAnsi" w:cstheme="minorHAnsi"/>
          <w:sz w:val="22"/>
          <w:szCs w:val="22"/>
        </w:rPr>
        <w:t xml:space="preserve"> </w:t>
      </w:r>
    </w:p>
    <w:p w:rsidR="00CD6A76" w:rsidRPr="001A43A1" w:rsidRDefault="00CD6A76" w:rsidP="00CD6A76">
      <w:pPr>
        <w:jc w:val="both"/>
        <w:rPr>
          <w:rFonts w:asciiTheme="minorHAnsi" w:hAnsiTheme="minorHAnsi" w:cstheme="minorHAnsi"/>
          <w:sz w:val="22"/>
          <w:szCs w:val="22"/>
        </w:rPr>
      </w:pPr>
    </w:p>
    <w:p w:rsidR="00CD6A76" w:rsidRPr="001A43A1" w:rsidRDefault="00CD6A76" w:rsidP="00CD6A76">
      <w:pPr>
        <w:pStyle w:val="Sinespaciado"/>
        <w:jc w:val="both"/>
        <w:rPr>
          <w:rFonts w:cstheme="minorHAnsi"/>
          <w:lang w:eastAsia="es-ES"/>
        </w:rPr>
      </w:pPr>
      <w:r w:rsidRPr="001A43A1">
        <w:rPr>
          <w:rFonts w:cstheme="minorHAnsi"/>
          <w:lang w:eastAsia="es-ES"/>
        </w:rPr>
        <w:t xml:space="preserve">Los requisitos de SySO son aplicables en base al </w:t>
      </w:r>
      <w:r w:rsidRPr="001A43A1">
        <w:rPr>
          <w:rFonts w:cstheme="minorHAnsi"/>
          <w:b/>
          <w:lang w:eastAsia="es-ES"/>
        </w:rPr>
        <w:t>Análisis Preliminar de Peligros y Riesgos</w:t>
      </w:r>
      <w:r w:rsidRPr="001A43A1">
        <w:rPr>
          <w:rFonts w:cstheme="minorHAnsi"/>
          <w:lang w:eastAsia="es-ES"/>
        </w:rPr>
        <w:t xml:space="preserve"> elaborado para cada actividad a realizar. En función de ello, podrán establecerse requisitos adicionales y/o verificar la “no aplicación de ciertos requisitos de SySO” de acuerdo a las actividades del proyecto u obra.</w:t>
      </w:r>
    </w:p>
    <w:p w:rsidR="00CD6A76" w:rsidRPr="001A43A1" w:rsidRDefault="00CD6A76" w:rsidP="00CD6A76">
      <w:pPr>
        <w:pStyle w:val="Sinespaciado"/>
        <w:jc w:val="both"/>
        <w:rPr>
          <w:rFonts w:cstheme="minorHAnsi"/>
          <w:lang w:eastAsia="es-ES"/>
        </w:rPr>
      </w:pPr>
      <w:r w:rsidRPr="001A43A1">
        <w:rPr>
          <w:rFonts w:cstheme="minorHAnsi"/>
          <w:lang w:eastAsia="es-ES"/>
        </w:rPr>
        <w:t xml:space="preserve">La empresa contratista deberá garantizar el cumplimiento de los requisitos y estándares de Seguridad descritos en el </w:t>
      </w:r>
      <w:r w:rsidRPr="001A43A1">
        <w:rPr>
          <w:rFonts w:cstheme="minorHAnsi"/>
          <w:b/>
          <w:lang w:eastAsia="es-ES"/>
        </w:rPr>
        <w:t>Anexo: “REQUISITOS DE SEGURIDAD INDUSTRIAL PARA CONTRATISTAS”</w:t>
      </w:r>
      <w:r w:rsidRPr="001A43A1">
        <w:rPr>
          <w:rFonts w:cstheme="minorHAnsi"/>
          <w:lang w:eastAsia="es-ES"/>
        </w:rPr>
        <w:t>, documento elaborado conforme a políticas internas de YPFB y en estricto cumplimiento de la normativa legal vigente (D.L. 16998).</w:t>
      </w:r>
    </w:p>
    <w:p w:rsidR="00CD6A76" w:rsidRPr="001A43A1" w:rsidRDefault="00CD6A76" w:rsidP="00CD6A76">
      <w:pPr>
        <w:pStyle w:val="Sinespaciado"/>
        <w:rPr>
          <w:rFonts w:cstheme="minorHAnsi"/>
          <w:lang w:eastAsia="es-ES"/>
        </w:rPr>
      </w:pPr>
    </w:p>
    <w:p w:rsidR="00CD6A76" w:rsidRPr="001A43A1" w:rsidRDefault="00CD6A76" w:rsidP="00CD6A76">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1.1 ASPECTOS GENERALES: </w:t>
      </w:r>
    </w:p>
    <w:p w:rsidR="00CD6A76" w:rsidRPr="001A43A1" w:rsidRDefault="00CD6A76" w:rsidP="00CD6A76">
      <w:pPr>
        <w:spacing w:before="240" w:after="120"/>
        <w:jc w:val="both"/>
        <w:rPr>
          <w:rFonts w:asciiTheme="minorHAnsi" w:hAnsiTheme="minorHAnsi" w:cstheme="minorHAnsi"/>
        </w:rPr>
      </w:pPr>
      <w:r w:rsidRPr="001A43A1">
        <w:rPr>
          <w:rFonts w:asciiTheme="minorHAnsi" w:hAnsiTheme="minorHAnsi" w:cstheme="minorHAnsi"/>
        </w:rPr>
        <w:t>La empresa contratista deberá prever el personal de SMS para el proyecto en función a las siguientes consideraciones:</w:t>
      </w:r>
    </w:p>
    <w:p w:rsidR="00CD6A76" w:rsidRPr="001A43A1" w:rsidRDefault="00CD6A76" w:rsidP="00CD6A76">
      <w:pPr>
        <w:pStyle w:val="Prrafodelista"/>
        <w:numPr>
          <w:ilvl w:val="0"/>
          <w:numId w:val="60"/>
        </w:numPr>
        <w:spacing w:before="240" w:after="120"/>
        <w:jc w:val="both"/>
        <w:rPr>
          <w:rFonts w:asciiTheme="minorHAnsi" w:hAnsiTheme="minorHAnsi" w:cstheme="minorHAnsi"/>
        </w:rPr>
      </w:pPr>
      <w:r w:rsidRPr="001A43A1">
        <w:rPr>
          <w:rFonts w:asciiTheme="minorHAnsi" w:hAnsiTheme="minorHAnsi" w:cstheme="minorHAnsi"/>
        </w:rPr>
        <w:t>Análisis preliminar de peligros y riesgos (asociados a la actividad), tiempo, magnitud del proyecto, número de trabajadores y numero de frentes de trabajo.</w:t>
      </w:r>
    </w:p>
    <w:p w:rsidR="00CD6A76" w:rsidRPr="001A43A1" w:rsidRDefault="00CD6A76" w:rsidP="00CD6A76">
      <w:pPr>
        <w:pStyle w:val="Prrafodelista"/>
        <w:numPr>
          <w:ilvl w:val="0"/>
          <w:numId w:val="60"/>
        </w:numPr>
        <w:spacing w:before="240" w:after="120"/>
        <w:jc w:val="both"/>
        <w:rPr>
          <w:rFonts w:asciiTheme="minorHAnsi" w:hAnsiTheme="minorHAnsi" w:cstheme="minorHAnsi"/>
        </w:rPr>
      </w:pPr>
      <w:r w:rsidRPr="001A43A1">
        <w:rPr>
          <w:rFonts w:asciiTheme="minorHAnsi" w:hAnsiTheme="minorHAnsi" w:cstheme="minorHAnsi"/>
        </w:rPr>
        <w:t>En cumplimiento a la LGT Art.73,</w:t>
      </w:r>
      <w:r w:rsidRPr="001A43A1">
        <w:rPr>
          <w:rFonts w:asciiTheme="minorHAnsi" w:hAnsiTheme="minorHAnsi" w:cstheme="minorHAnsi"/>
          <w:color w:val="FF0000"/>
        </w:rPr>
        <w:t xml:space="preserve"> </w:t>
      </w:r>
      <w:r w:rsidRPr="001A43A1">
        <w:rPr>
          <w:rFonts w:asciiTheme="minorHAnsi" w:hAnsiTheme="minorHAnsi" w:cstheme="minorHAnsi"/>
        </w:rPr>
        <w:t xml:space="preserve">se establece que todo proyecto con más de 80 trabajadores  deberá contar necesariamente con personal médico (in situ). </w:t>
      </w:r>
    </w:p>
    <w:p w:rsidR="00CD6A76" w:rsidRPr="001A43A1" w:rsidRDefault="00CD6A76" w:rsidP="00CD6A76">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1.2 PERSONAL DE SMS:</w:t>
      </w:r>
    </w:p>
    <w:p w:rsidR="00CD6A76" w:rsidRPr="001A43A1" w:rsidRDefault="00CD6A76" w:rsidP="00CD6A76">
      <w:pPr>
        <w:jc w:val="both"/>
        <w:rPr>
          <w:rFonts w:asciiTheme="minorHAnsi" w:hAnsiTheme="minorHAnsi" w:cstheme="minorHAnsi"/>
          <w:b/>
          <w:sz w:val="22"/>
          <w:szCs w:val="22"/>
          <w:u w:val="single"/>
        </w:rPr>
      </w:pPr>
    </w:p>
    <w:p w:rsidR="00CD6A76" w:rsidRPr="001A43A1" w:rsidRDefault="00CD6A76" w:rsidP="00CD6A76">
      <w:pPr>
        <w:jc w:val="both"/>
        <w:rPr>
          <w:rFonts w:asciiTheme="minorHAnsi" w:hAnsiTheme="minorHAnsi" w:cstheme="minorHAnsi"/>
          <w:sz w:val="22"/>
          <w:szCs w:val="22"/>
        </w:rPr>
      </w:pPr>
      <w:r w:rsidRPr="001A43A1">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CD6A76" w:rsidRPr="001A43A1" w:rsidRDefault="00CD6A76" w:rsidP="00CD6A76">
      <w:pPr>
        <w:ind w:left="360"/>
        <w:jc w:val="both"/>
        <w:rPr>
          <w:rFonts w:asciiTheme="minorHAnsi" w:hAnsiTheme="minorHAnsi" w:cstheme="minorHAnsi"/>
          <w:sz w:val="22"/>
          <w:szCs w:val="22"/>
        </w:rPr>
      </w:pPr>
    </w:p>
    <w:p w:rsidR="00CD6A76" w:rsidRPr="001A43A1" w:rsidRDefault="00CD6A76" w:rsidP="00CD6A76">
      <w:pPr>
        <w:jc w:val="both"/>
        <w:rPr>
          <w:rFonts w:asciiTheme="minorHAnsi" w:hAnsiTheme="minorHAnsi" w:cstheme="minorHAnsi"/>
          <w:sz w:val="22"/>
          <w:szCs w:val="22"/>
        </w:rPr>
      </w:pPr>
      <w:r w:rsidRPr="00CF4A3A">
        <w:rPr>
          <w:rFonts w:asciiTheme="minorHAnsi" w:hAnsiTheme="minorHAnsi" w:cstheme="minorHAnsi"/>
          <w:b/>
          <w:sz w:val="22"/>
          <w:szCs w:val="22"/>
        </w:rPr>
        <w:t>Proyectos de Red Secundaria/Estación Distrital de Regulación (EDR):</w:t>
      </w:r>
    </w:p>
    <w:p w:rsidR="00CD6A76" w:rsidRPr="001A43A1" w:rsidRDefault="00CD6A76" w:rsidP="00CD6A76">
      <w:pPr>
        <w:pStyle w:val="Prrafodelista"/>
        <w:numPr>
          <w:ilvl w:val="0"/>
          <w:numId w:val="61"/>
        </w:numPr>
        <w:spacing w:after="160" w:line="259" w:lineRule="auto"/>
        <w:ind w:left="1080"/>
        <w:contextualSpacing/>
        <w:jc w:val="both"/>
        <w:rPr>
          <w:rFonts w:asciiTheme="minorHAnsi" w:hAnsiTheme="minorHAnsi" w:cstheme="minorHAnsi"/>
          <w:sz w:val="22"/>
          <w:szCs w:val="22"/>
        </w:rPr>
      </w:pPr>
      <w:r w:rsidRPr="001A43A1">
        <w:rPr>
          <w:rFonts w:asciiTheme="minorHAnsi" w:hAnsiTheme="minorHAnsi" w:cstheme="minorHAnsi"/>
          <w:sz w:val="22"/>
          <w:szCs w:val="22"/>
        </w:rPr>
        <w:t>1 Monitor de SMS: por cada frente de trabajo (de acuerdo al análisis de Riesgos de las actividades a desarrollarse en el frente de trabajo)</w:t>
      </w:r>
    </w:p>
    <w:p w:rsidR="00CD6A76" w:rsidRPr="001A43A1" w:rsidRDefault="00CD6A76" w:rsidP="00CD6A76">
      <w:pPr>
        <w:jc w:val="both"/>
        <w:rPr>
          <w:rFonts w:asciiTheme="minorHAnsi" w:hAnsiTheme="minorHAnsi" w:cstheme="minorHAnsi"/>
          <w:sz w:val="22"/>
          <w:szCs w:val="22"/>
        </w:rPr>
      </w:pPr>
      <w:r w:rsidRPr="001A43A1">
        <w:rPr>
          <w:rFonts w:asciiTheme="minorHAnsi" w:hAnsiTheme="minorHAnsi" w:cstheme="minorHAnsi"/>
          <w:b/>
          <w:sz w:val="22"/>
          <w:szCs w:val="22"/>
        </w:rPr>
        <w:t>Curriculum Vitae de Personal SMS:</w:t>
      </w:r>
      <w:r w:rsidRPr="001A43A1">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CD6A76" w:rsidRPr="001A43A1" w:rsidRDefault="00CD6A76" w:rsidP="00CD6A76">
      <w:pPr>
        <w:jc w:val="both"/>
        <w:rPr>
          <w:rFonts w:asciiTheme="minorHAnsi" w:hAnsiTheme="minorHAnsi" w:cstheme="minorHAnsi"/>
          <w:sz w:val="22"/>
          <w:szCs w:val="22"/>
        </w:rPr>
      </w:pPr>
    </w:p>
    <w:p w:rsidR="00CD6A76" w:rsidRPr="001A43A1" w:rsidRDefault="00CD6A76" w:rsidP="00CD6A76">
      <w:pPr>
        <w:jc w:val="both"/>
        <w:rPr>
          <w:rFonts w:asciiTheme="minorHAnsi" w:hAnsiTheme="minorHAnsi" w:cstheme="minorHAnsi"/>
          <w:sz w:val="22"/>
          <w:szCs w:val="22"/>
        </w:rPr>
      </w:pPr>
      <w:r w:rsidRPr="001A43A1">
        <w:rPr>
          <w:rFonts w:asciiTheme="minorHAnsi" w:hAnsiTheme="minorHAnsi" w:cstheme="minorHAnsi"/>
          <w:b/>
          <w:sz w:val="22"/>
          <w:szCs w:val="22"/>
        </w:rPr>
        <w:t>Perfil de Cargos:</w:t>
      </w:r>
      <w:r w:rsidRPr="001A43A1">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CD6A76" w:rsidRPr="001A43A1" w:rsidRDefault="00CD6A76" w:rsidP="00CD6A76">
      <w:pPr>
        <w:pStyle w:val="Sinespaciado"/>
        <w:rPr>
          <w:rFonts w:cstheme="minorHAnsi"/>
          <w:lang w:eastAsia="es-ES"/>
        </w:rPr>
      </w:pPr>
    </w:p>
    <w:p w:rsidR="00CD6A76" w:rsidRPr="001A43A1" w:rsidRDefault="00CD6A76" w:rsidP="00CD6A76">
      <w:pPr>
        <w:numPr>
          <w:ilvl w:val="0"/>
          <w:numId w:val="63"/>
        </w:numPr>
        <w:jc w:val="both"/>
        <w:rPr>
          <w:rFonts w:asciiTheme="minorHAnsi" w:hAnsiTheme="minorHAnsi" w:cstheme="minorHAnsi"/>
          <w:b/>
          <w:sz w:val="22"/>
          <w:szCs w:val="22"/>
        </w:rPr>
      </w:pPr>
      <w:r w:rsidRPr="001A43A1">
        <w:rPr>
          <w:rFonts w:asciiTheme="minorHAnsi" w:hAnsiTheme="minorHAnsi" w:cstheme="minorHAnsi"/>
          <w:b/>
          <w:sz w:val="22"/>
          <w:szCs w:val="22"/>
        </w:rPr>
        <w:t>Monitor de SMS:</w:t>
      </w:r>
    </w:p>
    <w:p w:rsidR="00CD6A76" w:rsidRPr="001A43A1" w:rsidRDefault="00CD6A76" w:rsidP="00CD6A76">
      <w:pPr>
        <w:pStyle w:val="Sinespaciado"/>
        <w:rPr>
          <w:rFonts w:cstheme="minorHAnsi"/>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7490"/>
      </w:tblGrid>
      <w:tr w:rsidR="00CD6A76" w:rsidRPr="001A43A1" w:rsidTr="001A2B48">
        <w:trPr>
          <w:jc w:val="center"/>
        </w:trPr>
        <w:tc>
          <w:tcPr>
            <w:tcW w:w="990" w:type="pct"/>
            <w:shd w:val="clear" w:color="auto" w:fill="auto"/>
            <w:vAlign w:val="center"/>
          </w:tcPr>
          <w:p w:rsidR="00CD6A76" w:rsidRPr="001A43A1" w:rsidRDefault="00CD6A76" w:rsidP="001A2B48">
            <w:pPr>
              <w:pStyle w:val="Sinespaciado"/>
              <w:rPr>
                <w:rFonts w:cstheme="minorHAnsi"/>
                <w:b/>
              </w:rPr>
            </w:pPr>
            <w:r w:rsidRPr="001A43A1">
              <w:rPr>
                <w:rFonts w:cstheme="minorHAnsi"/>
                <w:b/>
              </w:rPr>
              <w:t>Nivel</w:t>
            </w:r>
          </w:p>
        </w:tc>
        <w:tc>
          <w:tcPr>
            <w:tcW w:w="4010" w:type="pct"/>
            <w:shd w:val="clear" w:color="auto" w:fill="auto"/>
            <w:vAlign w:val="center"/>
          </w:tcPr>
          <w:p w:rsidR="00CD6A76" w:rsidRPr="001A43A1" w:rsidRDefault="00CD6A76" w:rsidP="001A2B48">
            <w:pPr>
              <w:pStyle w:val="Sinespaciado"/>
              <w:rPr>
                <w:rFonts w:cstheme="minorHAnsi"/>
                <w:b/>
              </w:rPr>
            </w:pPr>
            <w:r w:rsidRPr="001A43A1">
              <w:rPr>
                <w:rFonts w:cstheme="minorHAnsi"/>
                <w:b/>
              </w:rPr>
              <w:t>Requisitos</w:t>
            </w:r>
          </w:p>
        </w:tc>
      </w:tr>
      <w:tr w:rsidR="00CD6A76" w:rsidRPr="001A43A1" w:rsidTr="001A2B48">
        <w:trPr>
          <w:trHeight w:val="404"/>
          <w:jc w:val="center"/>
        </w:trPr>
        <w:tc>
          <w:tcPr>
            <w:tcW w:w="990" w:type="pct"/>
            <w:shd w:val="clear" w:color="auto" w:fill="auto"/>
            <w:vAlign w:val="center"/>
          </w:tcPr>
          <w:p w:rsidR="00CD6A76" w:rsidRPr="001A43A1" w:rsidRDefault="00CD6A76" w:rsidP="001A2B48">
            <w:pPr>
              <w:pStyle w:val="Sinespaciado"/>
              <w:rPr>
                <w:rFonts w:cstheme="minorHAnsi"/>
                <w:b/>
              </w:rPr>
            </w:pPr>
            <w:r w:rsidRPr="001A43A1">
              <w:rPr>
                <w:rFonts w:cstheme="minorHAnsi"/>
                <w:b/>
              </w:rPr>
              <w:t xml:space="preserve">Educación </w:t>
            </w:r>
          </w:p>
        </w:tc>
        <w:tc>
          <w:tcPr>
            <w:tcW w:w="4010" w:type="pct"/>
            <w:shd w:val="clear" w:color="auto" w:fill="auto"/>
            <w:vAlign w:val="center"/>
          </w:tcPr>
          <w:p w:rsidR="00CD6A76" w:rsidRPr="001A43A1" w:rsidRDefault="00CD6A76" w:rsidP="001A2B48">
            <w:pPr>
              <w:pStyle w:val="Sinespaciado"/>
              <w:rPr>
                <w:rFonts w:cstheme="minorHAnsi"/>
              </w:rPr>
            </w:pPr>
            <w:r w:rsidRPr="001A43A1">
              <w:rPr>
                <w:rFonts w:cstheme="minorHAnsi"/>
              </w:rPr>
              <w:t>Profesional a nivel licenciatura en ingeniería o Técnico del área Industrial (mecánico, eléctrico, SMS o similares)</w:t>
            </w:r>
          </w:p>
        </w:tc>
      </w:tr>
      <w:tr w:rsidR="00CD6A76" w:rsidRPr="001A43A1" w:rsidTr="001A2B48">
        <w:trPr>
          <w:trHeight w:val="288"/>
          <w:jc w:val="center"/>
        </w:trPr>
        <w:tc>
          <w:tcPr>
            <w:tcW w:w="990" w:type="pct"/>
            <w:shd w:val="clear" w:color="auto" w:fill="auto"/>
            <w:vAlign w:val="center"/>
          </w:tcPr>
          <w:p w:rsidR="00CD6A76" w:rsidRPr="001A43A1" w:rsidRDefault="00CD6A76" w:rsidP="001A2B48">
            <w:pPr>
              <w:pStyle w:val="Sinespaciado"/>
              <w:rPr>
                <w:rFonts w:cstheme="minorHAnsi"/>
                <w:b/>
              </w:rPr>
            </w:pPr>
            <w:r w:rsidRPr="001A43A1">
              <w:rPr>
                <w:rFonts w:cstheme="minorHAnsi"/>
                <w:b/>
              </w:rPr>
              <w:t xml:space="preserve">Formación OBLIGATORIA </w:t>
            </w:r>
            <w:r w:rsidRPr="001A43A1">
              <w:rPr>
                <w:rFonts w:cstheme="minorHAnsi"/>
              </w:rPr>
              <w:t xml:space="preserve">(Cursos, seminarios, </w:t>
            </w:r>
            <w:r w:rsidRPr="001A43A1">
              <w:rPr>
                <w:rFonts w:cstheme="minorHAnsi"/>
              </w:rPr>
              <w:lastRenderedPageBreak/>
              <w:t>talleres, etc.)</w:t>
            </w:r>
          </w:p>
        </w:tc>
        <w:tc>
          <w:tcPr>
            <w:tcW w:w="4010" w:type="pct"/>
            <w:shd w:val="clear" w:color="auto" w:fill="auto"/>
            <w:vAlign w:val="center"/>
          </w:tcPr>
          <w:p w:rsidR="00CD6A76" w:rsidRPr="001A43A1" w:rsidRDefault="00CD6A76" w:rsidP="001A2B48">
            <w:pPr>
              <w:pStyle w:val="Sinespaciado"/>
              <w:rPr>
                <w:rFonts w:cstheme="minorHAnsi"/>
              </w:rPr>
            </w:pPr>
            <w:r w:rsidRPr="001A43A1">
              <w:rPr>
                <w:rFonts w:cstheme="minorHAnsi"/>
              </w:rPr>
              <w:lastRenderedPageBreak/>
              <w:t>Seguridad Industrial, Salud Ocupacional y/o Medio Ambiente.</w:t>
            </w:r>
          </w:p>
          <w:p w:rsidR="00CD6A76" w:rsidRPr="001A43A1" w:rsidRDefault="00CD6A76" w:rsidP="001A2B48">
            <w:pPr>
              <w:pStyle w:val="Sinespaciado"/>
              <w:rPr>
                <w:rFonts w:cstheme="minorHAnsi"/>
              </w:rPr>
            </w:pPr>
            <w:r w:rsidRPr="001A43A1">
              <w:rPr>
                <w:rFonts w:cstheme="minorHAnsi"/>
              </w:rPr>
              <w:t xml:space="preserve">Cursos de Sistemas de Gestión  de Seguridad y salud ocupacional y/o Medio Ambiente (OHSAS 18001 - ISO 14001). </w:t>
            </w:r>
          </w:p>
        </w:tc>
      </w:tr>
      <w:tr w:rsidR="00CD6A76" w:rsidRPr="001A43A1" w:rsidTr="001A2B48">
        <w:trPr>
          <w:trHeight w:val="270"/>
          <w:jc w:val="center"/>
        </w:trPr>
        <w:tc>
          <w:tcPr>
            <w:tcW w:w="990" w:type="pct"/>
            <w:shd w:val="clear" w:color="auto" w:fill="auto"/>
            <w:vAlign w:val="center"/>
          </w:tcPr>
          <w:p w:rsidR="00CD6A76" w:rsidRPr="001A43A1" w:rsidRDefault="00CD6A76" w:rsidP="001A2B48">
            <w:pPr>
              <w:pStyle w:val="Sinespaciado"/>
              <w:rPr>
                <w:rFonts w:cstheme="minorHAnsi"/>
                <w:b/>
              </w:rPr>
            </w:pPr>
            <w:r w:rsidRPr="001A43A1">
              <w:rPr>
                <w:rFonts w:cstheme="minorHAnsi"/>
                <w:b/>
              </w:rPr>
              <w:lastRenderedPageBreak/>
              <w:t>Formación</w:t>
            </w:r>
          </w:p>
          <w:p w:rsidR="00CD6A76" w:rsidRPr="001A43A1" w:rsidRDefault="00CD6A76" w:rsidP="001A2B48">
            <w:pPr>
              <w:pStyle w:val="Sinespaciado"/>
              <w:rPr>
                <w:rFonts w:cstheme="minorHAnsi"/>
                <w:b/>
              </w:rPr>
            </w:pPr>
            <w:r w:rsidRPr="001A43A1">
              <w:rPr>
                <w:rFonts w:cstheme="minorHAnsi"/>
                <w:b/>
              </w:rPr>
              <w:t xml:space="preserve">DESEABLE </w:t>
            </w:r>
            <w:r w:rsidRPr="001A43A1">
              <w:rPr>
                <w:rFonts w:cstheme="minorHAnsi"/>
              </w:rPr>
              <w:t>(Cursos, seminarios, talleres, etc.)</w:t>
            </w:r>
          </w:p>
        </w:tc>
        <w:tc>
          <w:tcPr>
            <w:tcW w:w="4010" w:type="pct"/>
            <w:shd w:val="clear" w:color="auto" w:fill="auto"/>
            <w:vAlign w:val="center"/>
          </w:tcPr>
          <w:p w:rsidR="00CD6A76" w:rsidRPr="001A43A1" w:rsidRDefault="00CD6A76" w:rsidP="001A2B48">
            <w:pPr>
              <w:pStyle w:val="Sinespaciado"/>
              <w:rPr>
                <w:rFonts w:cstheme="minorHAnsi"/>
              </w:rPr>
            </w:pPr>
            <w:r w:rsidRPr="001A43A1">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CD6A76" w:rsidRPr="001A43A1" w:rsidRDefault="00CD6A76" w:rsidP="001A2B48">
            <w:pPr>
              <w:pStyle w:val="Sinespaciado"/>
              <w:rPr>
                <w:rFonts w:cstheme="minorHAnsi"/>
              </w:rPr>
            </w:pPr>
            <w:r w:rsidRPr="001A43A1">
              <w:rPr>
                <w:rFonts w:cstheme="minorHAnsi"/>
              </w:rPr>
              <w:t>Lucha contra incendios, Primeros Auxilios Básicos,  Manejo Defensivo.</w:t>
            </w:r>
          </w:p>
        </w:tc>
      </w:tr>
      <w:tr w:rsidR="00CD6A76" w:rsidRPr="001A43A1" w:rsidTr="001A2B48">
        <w:trPr>
          <w:trHeight w:val="678"/>
          <w:jc w:val="center"/>
        </w:trPr>
        <w:tc>
          <w:tcPr>
            <w:tcW w:w="990" w:type="pct"/>
            <w:shd w:val="clear" w:color="auto" w:fill="auto"/>
            <w:vAlign w:val="center"/>
          </w:tcPr>
          <w:p w:rsidR="00CD6A76" w:rsidRPr="001A43A1" w:rsidRDefault="00CD6A76" w:rsidP="001A2B48">
            <w:pPr>
              <w:pStyle w:val="Sinespaciado"/>
              <w:rPr>
                <w:rFonts w:cstheme="minorHAnsi"/>
                <w:b/>
              </w:rPr>
            </w:pPr>
            <w:r w:rsidRPr="001A43A1">
              <w:rPr>
                <w:rFonts w:cstheme="minorHAnsi"/>
                <w:b/>
              </w:rPr>
              <w:t>Experiencia</w:t>
            </w:r>
          </w:p>
        </w:tc>
        <w:tc>
          <w:tcPr>
            <w:tcW w:w="4010" w:type="pct"/>
            <w:shd w:val="clear" w:color="auto" w:fill="auto"/>
            <w:vAlign w:val="center"/>
          </w:tcPr>
          <w:p w:rsidR="00CD6A76" w:rsidRPr="001A43A1" w:rsidRDefault="00CD6A76" w:rsidP="001A2B48">
            <w:pPr>
              <w:pStyle w:val="Sinespaciado"/>
              <w:rPr>
                <w:rFonts w:cstheme="minorHAnsi"/>
              </w:rPr>
            </w:pPr>
            <w:r w:rsidRPr="001A43A1">
              <w:rPr>
                <w:rFonts w:cstheme="minorHAnsi"/>
              </w:rPr>
              <w:t>Experiencia general mínima de 2 años y experiencia específica mínima de 1 año en cargos similares en proyectos de gas y petróleo, construcción, y/o rubro industrial.</w:t>
            </w:r>
          </w:p>
          <w:p w:rsidR="00CD6A76" w:rsidRPr="001A43A1" w:rsidRDefault="00CD6A76" w:rsidP="001A2B48">
            <w:pPr>
              <w:pStyle w:val="Sinespaciado"/>
              <w:rPr>
                <w:rFonts w:cstheme="minorHAnsi"/>
              </w:rPr>
            </w:pPr>
            <w:r w:rsidRPr="001A43A1">
              <w:rPr>
                <w:rFonts w:cstheme="minorHAnsi"/>
              </w:rPr>
              <w:t>Experiencia especifica:</w:t>
            </w:r>
          </w:p>
          <w:p w:rsidR="00CD6A76" w:rsidRPr="001A43A1" w:rsidRDefault="00CD6A76" w:rsidP="001A2B48">
            <w:pPr>
              <w:pStyle w:val="Sinespaciado"/>
              <w:rPr>
                <w:rFonts w:cstheme="minorHAnsi"/>
              </w:rPr>
            </w:pPr>
            <w:r w:rsidRPr="001A43A1">
              <w:rPr>
                <w:rFonts w:cstheme="minorHAnsi"/>
              </w:rPr>
              <w:t>- Inspección y Auditoría de actos y/o condiciones inseguras</w:t>
            </w:r>
          </w:p>
          <w:p w:rsidR="00CD6A76" w:rsidRPr="001A43A1" w:rsidRDefault="00CD6A76" w:rsidP="001A2B48">
            <w:pPr>
              <w:pStyle w:val="Sinespaciado"/>
              <w:rPr>
                <w:rFonts w:cstheme="minorHAnsi"/>
              </w:rPr>
            </w:pPr>
            <w:r w:rsidRPr="001A43A1">
              <w:rPr>
                <w:rFonts w:cstheme="minorHAnsi"/>
              </w:rPr>
              <w:t>- Gestión de Equipos de protección personal (EPP)</w:t>
            </w:r>
          </w:p>
          <w:p w:rsidR="00CD6A76" w:rsidRPr="001A43A1" w:rsidRDefault="00CD6A76" w:rsidP="001A2B48">
            <w:pPr>
              <w:pStyle w:val="Sinespaciado"/>
              <w:rPr>
                <w:rFonts w:cstheme="minorHAnsi"/>
              </w:rPr>
            </w:pPr>
            <w:r w:rsidRPr="001A43A1">
              <w:rPr>
                <w:rFonts w:cstheme="minorHAnsi"/>
              </w:rPr>
              <w:t>- Gestión de Permisos de trabajo</w:t>
            </w:r>
          </w:p>
          <w:p w:rsidR="00CD6A76" w:rsidRPr="001A43A1" w:rsidRDefault="00CD6A76" w:rsidP="001A2B48">
            <w:pPr>
              <w:pStyle w:val="Sinespaciado"/>
              <w:rPr>
                <w:rFonts w:cstheme="minorHAnsi"/>
              </w:rPr>
            </w:pPr>
            <w:r w:rsidRPr="001A43A1">
              <w:rPr>
                <w:rFonts w:cstheme="minorHAnsi"/>
              </w:rPr>
              <w:t>- Gestión y Manejo de emergencias (evacuación, simulacros, etc.)</w:t>
            </w:r>
          </w:p>
        </w:tc>
      </w:tr>
    </w:tbl>
    <w:p w:rsidR="00CD6A76" w:rsidRPr="001A43A1" w:rsidRDefault="00CD6A76" w:rsidP="00CD6A76">
      <w:pPr>
        <w:pStyle w:val="Sinespaciado"/>
        <w:rPr>
          <w:rFonts w:cstheme="minorHAnsi"/>
          <w:lang w:eastAsia="es-ES"/>
        </w:rPr>
      </w:pPr>
    </w:p>
    <w:p w:rsidR="00CD6A76" w:rsidRPr="001A43A1" w:rsidRDefault="00CD6A76" w:rsidP="00CD6A76">
      <w:pPr>
        <w:pStyle w:val="Sinespaciado"/>
        <w:rPr>
          <w:rFonts w:cstheme="minorHAnsi"/>
          <w:lang w:eastAsia="es-ES"/>
        </w:rPr>
      </w:pPr>
    </w:p>
    <w:p w:rsidR="00CD6A76" w:rsidRPr="001A43A1" w:rsidRDefault="00CD6A76" w:rsidP="00CD6A76">
      <w:pPr>
        <w:jc w:val="both"/>
        <w:rPr>
          <w:rFonts w:asciiTheme="minorHAnsi" w:hAnsiTheme="minorHAnsi" w:cstheme="minorHAnsi"/>
          <w:sz w:val="22"/>
          <w:szCs w:val="22"/>
        </w:rPr>
      </w:pPr>
      <w:r w:rsidRPr="001A43A1">
        <w:rPr>
          <w:rFonts w:asciiTheme="minorHAnsi" w:hAnsiTheme="minorHAnsi" w:cstheme="minorHAnsi"/>
          <w:b/>
          <w:sz w:val="22"/>
          <w:szCs w:val="22"/>
        </w:rPr>
        <w:t>1.3 POSTERIOR A LA ADJUDICACIÓN:</w:t>
      </w:r>
      <w:r w:rsidRPr="001A43A1">
        <w:rPr>
          <w:rFonts w:asciiTheme="minorHAnsi" w:hAnsiTheme="minorHAnsi" w:cstheme="minorHAnsi"/>
          <w:sz w:val="22"/>
          <w:szCs w:val="22"/>
        </w:rPr>
        <w:t xml:space="preserve"> Antes del inicio de las actividades (orden de proceder) la Empresa adjudicada deberá presentar los siguientes documentos para la </w:t>
      </w:r>
      <w:r w:rsidRPr="001A43A1">
        <w:rPr>
          <w:rFonts w:asciiTheme="minorHAnsi" w:hAnsiTheme="minorHAnsi" w:cstheme="minorHAnsi"/>
          <w:b/>
          <w:sz w:val="22"/>
          <w:szCs w:val="22"/>
        </w:rPr>
        <w:t>aprobación y VoBo</w:t>
      </w:r>
      <w:r w:rsidRPr="001A43A1">
        <w:rPr>
          <w:rFonts w:asciiTheme="minorHAnsi" w:hAnsiTheme="minorHAnsi" w:cstheme="minorHAnsi"/>
          <w:sz w:val="22"/>
          <w:szCs w:val="22"/>
        </w:rPr>
        <w:t xml:space="preserve"> de la Unidad SMS de YPFB:</w:t>
      </w:r>
    </w:p>
    <w:p w:rsidR="00CD6A76" w:rsidRPr="001A43A1" w:rsidRDefault="00CD6A76" w:rsidP="00CD6A76">
      <w:pPr>
        <w:jc w:val="both"/>
        <w:rPr>
          <w:rFonts w:asciiTheme="minorHAnsi" w:hAnsiTheme="minorHAnsi" w:cstheme="minorHAnsi"/>
          <w:sz w:val="22"/>
          <w:szCs w:val="22"/>
        </w:rPr>
      </w:pPr>
    </w:p>
    <w:p w:rsidR="00CD6A76" w:rsidRPr="001A43A1" w:rsidRDefault="00CD6A76" w:rsidP="00CD6A76">
      <w:pPr>
        <w:pStyle w:val="Prrafodelista"/>
        <w:numPr>
          <w:ilvl w:val="0"/>
          <w:numId w:val="5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Declaración jurada</w:t>
      </w:r>
      <w:r w:rsidRPr="001A43A1">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CD6A76" w:rsidRPr="001A43A1" w:rsidRDefault="00CD6A76" w:rsidP="00CD6A76">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CD6A76" w:rsidRPr="001A43A1" w:rsidRDefault="00CD6A76" w:rsidP="00CD6A76">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CD6A76" w:rsidRPr="001A43A1" w:rsidRDefault="00CD6A76" w:rsidP="00CD6A76">
      <w:pPr>
        <w:pStyle w:val="Prrafodelista"/>
        <w:numPr>
          <w:ilvl w:val="1"/>
          <w:numId w:val="65"/>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Presentación del sistema de Gestión de Seguridad y Salud Ocupacional:</w:t>
      </w:r>
      <w:r w:rsidRPr="001A43A1">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CD6A76" w:rsidRPr="001A43A1" w:rsidRDefault="00CD6A76" w:rsidP="00CD6A76">
      <w:pPr>
        <w:pStyle w:val="Prrafodelista"/>
        <w:spacing w:after="200" w:line="276" w:lineRule="auto"/>
        <w:ind w:left="644"/>
        <w:contextualSpacing/>
        <w:jc w:val="both"/>
        <w:rPr>
          <w:rFonts w:asciiTheme="minorHAnsi" w:hAnsiTheme="minorHAnsi" w:cstheme="minorHAnsi"/>
          <w:sz w:val="22"/>
          <w:szCs w:val="22"/>
        </w:rPr>
      </w:pPr>
    </w:p>
    <w:p w:rsidR="00CD6A76" w:rsidRPr="001A43A1" w:rsidRDefault="00CD6A76" w:rsidP="00CD6A76">
      <w:pPr>
        <w:pStyle w:val="Prrafodelista"/>
        <w:numPr>
          <w:ilvl w:val="1"/>
          <w:numId w:val="65"/>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Plan específico de Seguridad y Salud Ocupacional</w:t>
      </w:r>
      <w:r w:rsidRPr="001A43A1">
        <w:rPr>
          <w:rFonts w:asciiTheme="minorHAnsi" w:hAnsiTheme="minorHAnsi" w:cstheme="minorHAnsi"/>
          <w:sz w:val="22"/>
          <w:szCs w:val="22"/>
        </w:rPr>
        <w:t>: Debe contener al menos los siguientes puntos:</w:t>
      </w:r>
    </w:p>
    <w:p w:rsidR="00CD6A76" w:rsidRPr="001A43A1" w:rsidRDefault="00CD6A76" w:rsidP="00CD6A76">
      <w:pPr>
        <w:pStyle w:val="Prrafodelista"/>
        <w:numPr>
          <w:ilvl w:val="1"/>
          <w:numId w:val="66"/>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Política de Seguridad Industrial y Salud Ocupacional</w:t>
      </w:r>
    </w:p>
    <w:p w:rsidR="00CD6A76" w:rsidRPr="001A43A1" w:rsidRDefault="00CD6A76" w:rsidP="00CD6A76">
      <w:pPr>
        <w:pStyle w:val="Prrafodelista"/>
        <w:numPr>
          <w:ilvl w:val="1"/>
          <w:numId w:val="66"/>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y políticas de control de alcohol y drogas</w:t>
      </w:r>
    </w:p>
    <w:p w:rsidR="00CD6A76" w:rsidRPr="001A43A1" w:rsidRDefault="00CD6A76" w:rsidP="00CD6A76">
      <w:pPr>
        <w:pStyle w:val="Prrafodelista"/>
        <w:numPr>
          <w:ilvl w:val="1"/>
          <w:numId w:val="66"/>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de medidas preventivas en seguridad y salud ocupacional</w:t>
      </w:r>
    </w:p>
    <w:p w:rsidR="00CD6A76" w:rsidRPr="001A43A1" w:rsidRDefault="00CD6A76" w:rsidP="00CD6A76">
      <w:pPr>
        <w:pStyle w:val="Prrafodelista"/>
        <w:numPr>
          <w:ilvl w:val="1"/>
          <w:numId w:val="66"/>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respuesta ante emergencias (especifico del proyecto).</w:t>
      </w:r>
    </w:p>
    <w:p w:rsidR="00CD6A76" w:rsidRPr="001A43A1" w:rsidRDefault="00CD6A76" w:rsidP="00CD6A76">
      <w:pPr>
        <w:pStyle w:val="Prrafodelista"/>
        <w:numPr>
          <w:ilvl w:val="1"/>
          <w:numId w:val="66"/>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evacuación Médica (MEDEVAC)</w:t>
      </w:r>
    </w:p>
    <w:p w:rsidR="00CD6A76" w:rsidRPr="001A43A1" w:rsidRDefault="00CD6A76" w:rsidP="00CD6A76">
      <w:pPr>
        <w:pStyle w:val="Prrafodelista"/>
        <w:numPr>
          <w:ilvl w:val="1"/>
          <w:numId w:val="66"/>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rescate (De acuerdo a la actividad)</w:t>
      </w:r>
    </w:p>
    <w:p w:rsidR="00CD6A76" w:rsidRPr="001A43A1" w:rsidRDefault="00CD6A76" w:rsidP="00CD6A76">
      <w:pPr>
        <w:pStyle w:val="Prrafodelista"/>
        <w:numPr>
          <w:ilvl w:val="1"/>
          <w:numId w:val="66"/>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Sistemas de permisos de trabajo</w:t>
      </w:r>
    </w:p>
    <w:p w:rsidR="00CD6A76" w:rsidRPr="001A43A1" w:rsidRDefault="00CD6A76" w:rsidP="00CD6A76">
      <w:pPr>
        <w:pStyle w:val="Prrafodelista"/>
        <w:numPr>
          <w:ilvl w:val="1"/>
          <w:numId w:val="66"/>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reporte de accidentes e incidentes.</w:t>
      </w:r>
    </w:p>
    <w:p w:rsidR="00CD6A76" w:rsidRPr="001A43A1" w:rsidRDefault="00CD6A76" w:rsidP="00CD6A76">
      <w:pPr>
        <w:pStyle w:val="Prrafodelista"/>
        <w:numPr>
          <w:ilvl w:val="1"/>
          <w:numId w:val="66"/>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CD6A76" w:rsidRPr="001A43A1" w:rsidRDefault="00CD6A76" w:rsidP="00CD6A76">
      <w:pPr>
        <w:pStyle w:val="Prrafodelista"/>
        <w:spacing w:after="200" w:line="276" w:lineRule="auto"/>
        <w:ind w:left="644"/>
        <w:contextualSpacing/>
        <w:jc w:val="both"/>
        <w:rPr>
          <w:rFonts w:asciiTheme="minorHAnsi" w:hAnsiTheme="minorHAnsi" w:cstheme="minorHAnsi"/>
          <w:sz w:val="22"/>
          <w:szCs w:val="22"/>
        </w:rPr>
      </w:pPr>
    </w:p>
    <w:p w:rsidR="00CD6A76" w:rsidRDefault="00CD6A76" w:rsidP="00CD6A76">
      <w:pPr>
        <w:pStyle w:val="Prrafodelista"/>
        <w:numPr>
          <w:ilvl w:val="1"/>
          <w:numId w:val="65"/>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Nómina de personal</w:t>
      </w:r>
      <w:r w:rsidRPr="001A43A1">
        <w:rPr>
          <w:rFonts w:asciiTheme="minorHAnsi" w:hAnsiTheme="minorHAnsi" w:cstheme="minorHAnsi"/>
          <w:sz w:val="22"/>
          <w:szCs w:val="22"/>
        </w:rPr>
        <w:t xml:space="preserve"> (nombre y Cédula de Identificación) con los respaldos correspondientes de “dotación y/o uso de ropa de trabajo y EPP”.</w:t>
      </w:r>
    </w:p>
    <w:p w:rsidR="00CD6A76" w:rsidRPr="001A43A1" w:rsidRDefault="00CD6A76" w:rsidP="00CD6A76">
      <w:pPr>
        <w:pStyle w:val="Prrafodelista"/>
        <w:spacing w:after="200" w:line="276" w:lineRule="auto"/>
        <w:ind w:left="360"/>
        <w:contextualSpacing/>
        <w:jc w:val="both"/>
        <w:rPr>
          <w:rFonts w:asciiTheme="minorHAnsi" w:hAnsiTheme="minorHAnsi" w:cstheme="minorHAnsi"/>
          <w:sz w:val="22"/>
          <w:szCs w:val="22"/>
        </w:rPr>
      </w:pPr>
    </w:p>
    <w:p w:rsidR="00CD6A76" w:rsidRPr="001A43A1" w:rsidRDefault="00CD6A76" w:rsidP="00CD6A76">
      <w:pPr>
        <w:pStyle w:val="Prrafodelista"/>
        <w:numPr>
          <w:ilvl w:val="1"/>
          <w:numId w:val="65"/>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Contrato del personal (Bajo la modalidad que corresponda)</w:t>
      </w:r>
    </w:p>
    <w:p w:rsidR="00CD6A76" w:rsidRPr="001A43A1" w:rsidRDefault="00CD6A76" w:rsidP="00CD6A76">
      <w:pPr>
        <w:pStyle w:val="Prrafodelista"/>
        <w:numPr>
          <w:ilvl w:val="1"/>
          <w:numId w:val="65"/>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Seguro médico (cuando aplique).</w:t>
      </w:r>
      <w:r w:rsidRPr="001A43A1">
        <w:rPr>
          <w:rFonts w:asciiTheme="minorHAnsi" w:hAnsiTheme="minorHAnsi" w:cstheme="minorHAnsi"/>
          <w:sz w:val="22"/>
          <w:szCs w:val="22"/>
        </w:rPr>
        <w:t xml:space="preserve"> Caso contrario debe contar necesariamente con una póliza de Seguro contra accidentes – grupal o individual </w:t>
      </w:r>
    </w:p>
    <w:p w:rsidR="00CD6A76" w:rsidRPr="001A43A1" w:rsidRDefault="00CD6A76" w:rsidP="00CD6A76">
      <w:pPr>
        <w:pStyle w:val="Prrafodelista"/>
        <w:rPr>
          <w:rFonts w:asciiTheme="minorHAnsi" w:hAnsiTheme="minorHAnsi" w:cstheme="minorHAnsi"/>
          <w:sz w:val="22"/>
          <w:szCs w:val="22"/>
        </w:rPr>
      </w:pPr>
    </w:p>
    <w:p w:rsidR="00CD6A76" w:rsidRPr="001A43A1" w:rsidRDefault="00CD6A76" w:rsidP="00CD6A76">
      <w:pPr>
        <w:pStyle w:val="Prrafodelista"/>
        <w:numPr>
          <w:ilvl w:val="1"/>
          <w:numId w:val="65"/>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Seguro Obligatorio contra Accidentes de Tránsito – SOAT. (cuando aplique)</w:t>
      </w:r>
    </w:p>
    <w:p w:rsidR="00CD6A76" w:rsidRPr="001A43A1" w:rsidRDefault="00CD6A76" w:rsidP="00CD6A76">
      <w:pPr>
        <w:pStyle w:val="Prrafodelista"/>
        <w:rPr>
          <w:rFonts w:asciiTheme="minorHAnsi" w:hAnsiTheme="minorHAnsi" w:cstheme="minorHAnsi"/>
          <w:sz w:val="22"/>
          <w:szCs w:val="22"/>
        </w:rPr>
      </w:pPr>
    </w:p>
    <w:p w:rsidR="00CD6A76" w:rsidRPr="001A43A1" w:rsidRDefault="00CD6A76" w:rsidP="00CD6A76">
      <w:pPr>
        <w:pStyle w:val="Prrafodelista"/>
        <w:numPr>
          <w:ilvl w:val="1"/>
          <w:numId w:val="65"/>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Copia de póliza contra accidentes personales</w:t>
      </w:r>
      <w:r w:rsidRPr="001A43A1">
        <w:rPr>
          <w:rFonts w:asciiTheme="minorHAnsi" w:hAnsiTheme="minorHAnsi" w:cstheme="minorHAnsi"/>
          <w:sz w:val="22"/>
          <w:szCs w:val="22"/>
        </w:rPr>
        <w:t xml:space="preserve"> (que cubre gastos médicos, invalidez parcial permanente, invalidez total permanente y muerte)  (cuando aplique)</w:t>
      </w:r>
    </w:p>
    <w:p w:rsidR="00CD6A76" w:rsidRPr="001A43A1" w:rsidRDefault="00CD6A76" w:rsidP="00CD6A76">
      <w:pPr>
        <w:pStyle w:val="Prrafodelista"/>
        <w:numPr>
          <w:ilvl w:val="1"/>
          <w:numId w:val="65"/>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Check list</w:t>
      </w:r>
      <w:r w:rsidRPr="001A43A1">
        <w:rPr>
          <w:rFonts w:asciiTheme="minorHAnsi" w:hAnsiTheme="minorHAnsi" w:cstheme="minorHAnsi"/>
          <w:sz w:val="22"/>
          <w:szCs w:val="22"/>
        </w:rPr>
        <w:t xml:space="preserve"> de vehículos livianos y pesados. </w:t>
      </w:r>
      <w:r w:rsidRPr="001A43A1">
        <w:rPr>
          <w:rFonts w:asciiTheme="minorHAnsi" w:hAnsiTheme="minorHAnsi" w:cstheme="minorHAnsi"/>
          <w:b/>
          <w:sz w:val="22"/>
          <w:szCs w:val="22"/>
        </w:rPr>
        <w:t>(cuando aplique)</w:t>
      </w:r>
    </w:p>
    <w:p w:rsidR="00CD6A76" w:rsidRPr="001A43A1" w:rsidRDefault="00CD6A76" w:rsidP="00CD6A76">
      <w:pPr>
        <w:pStyle w:val="Prrafodelista"/>
        <w:rPr>
          <w:rFonts w:asciiTheme="minorHAnsi" w:hAnsiTheme="minorHAnsi" w:cstheme="minorHAnsi"/>
          <w:sz w:val="22"/>
          <w:szCs w:val="22"/>
        </w:rPr>
      </w:pPr>
    </w:p>
    <w:p w:rsidR="00CD6A76" w:rsidRPr="001A43A1" w:rsidRDefault="00CD6A76" w:rsidP="00CD6A76">
      <w:pPr>
        <w:pStyle w:val="Prrafodelista"/>
        <w:numPr>
          <w:ilvl w:val="1"/>
          <w:numId w:val="65"/>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Capacitaciones básicas de SMS</w:t>
      </w:r>
      <w:r w:rsidRPr="001A43A1">
        <w:rPr>
          <w:rFonts w:asciiTheme="minorHAnsi" w:hAnsiTheme="minorHAnsi" w:cstheme="minorHAnsi"/>
          <w:sz w:val="22"/>
          <w:szCs w:val="22"/>
        </w:rPr>
        <w:t xml:space="preserve">: </w:t>
      </w:r>
    </w:p>
    <w:p w:rsidR="00CD6A76" w:rsidRPr="001A43A1" w:rsidRDefault="00CD6A76" w:rsidP="00CD6A76">
      <w:pPr>
        <w:pStyle w:val="Prrafodelista"/>
        <w:numPr>
          <w:ilvl w:val="0"/>
          <w:numId w:val="6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Primeros Auxilios, </w:t>
      </w:r>
    </w:p>
    <w:p w:rsidR="00CD6A76" w:rsidRPr="001A43A1" w:rsidRDefault="00CD6A76" w:rsidP="00CD6A76">
      <w:pPr>
        <w:pStyle w:val="Prrafodelista"/>
        <w:numPr>
          <w:ilvl w:val="0"/>
          <w:numId w:val="6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Manejo de Extintores, </w:t>
      </w:r>
    </w:p>
    <w:p w:rsidR="00CD6A76" w:rsidRPr="001A43A1" w:rsidRDefault="00CD6A76" w:rsidP="00CD6A76">
      <w:pPr>
        <w:pStyle w:val="Prrafodelista"/>
        <w:numPr>
          <w:ilvl w:val="0"/>
          <w:numId w:val="6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w:t>
      </w:r>
    </w:p>
    <w:p w:rsidR="00CD6A76" w:rsidRPr="001A43A1" w:rsidRDefault="00CD6A76" w:rsidP="00CD6A76">
      <w:pPr>
        <w:pStyle w:val="Prrafodelista"/>
        <w:numPr>
          <w:ilvl w:val="0"/>
          <w:numId w:val="6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de EPP y otros aplicables.</w:t>
      </w:r>
    </w:p>
    <w:p w:rsidR="00CD6A76" w:rsidRPr="001A43A1" w:rsidRDefault="00CD6A76" w:rsidP="00CD6A76">
      <w:pPr>
        <w:spacing w:after="200" w:line="276" w:lineRule="auto"/>
        <w:ind w:left="284"/>
        <w:contextualSpacing/>
        <w:jc w:val="both"/>
        <w:rPr>
          <w:rFonts w:asciiTheme="minorHAnsi" w:hAnsiTheme="minorHAnsi" w:cstheme="minorHAnsi"/>
          <w:sz w:val="22"/>
          <w:szCs w:val="22"/>
        </w:rPr>
      </w:pPr>
      <w:r w:rsidRPr="001A43A1">
        <w:rPr>
          <w:rFonts w:asciiTheme="minorHAnsi" w:hAnsiTheme="minorHAnsi" w:cstheme="minorHAnsi"/>
          <w:sz w:val="22"/>
          <w:szCs w:val="22"/>
          <w:u w:val="single"/>
        </w:rPr>
        <w:t>NOTA:</w:t>
      </w:r>
      <w:r w:rsidRPr="001A43A1">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CD6A76" w:rsidRPr="001A43A1" w:rsidRDefault="00CD6A76" w:rsidP="00CD6A76">
      <w:pPr>
        <w:pStyle w:val="Prrafodelista"/>
        <w:numPr>
          <w:ilvl w:val="1"/>
          <w:numId w:val="65"/>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Sustancias Peligrosas:</w:t>
      </w:r>
      <w:r w:rsidRPr="001A43A1">
        <w:rPr>
          <w:rFonts w:asciiTheme="minorHAnsi" w:hAnsiTheme="minorHAnsi" w:cstheme="minorHAnsi"/>
          <w:sz w:val="22"/>
          <w:szCs w:val="22"/>
        </w:rPr>
        <w:t xml:space="preserve"> </w:t>
      </w:r>
    </w:p>
    <w:p w:rsidR="00CD6A76" w:rsidRPr="001A43A1" w:rsidRDefault="00CD6A76" w:rsidP="00CD6A76">
      <w:pPr>
        <w:jc w:val="both"/>
        <w:rPr>
          <w:rFonts w:asciiTheme="minorHAnsi" w:hAnsiTheme="minorHAnsi" w:cstheme="minorHAnsi"/>
          <w:sz w:val="22"/>
          <w:szCs w:val="22"/>
        </w:rPr>
      </w:pPr>
      <w:r w:rsidRPr="001A43A1">
        <w:rPr>
          <w:rFonts w:asciiTheme="minorHAnsi" w:hAnsiTheme="minorHAnsi" w:cstheme="minorHAnsi"/>
          <w:sz w:val="22"/>
          <w:szCs w:val="22"/>
        </w:rPr>
        <w:t xml:space="preserve">En todas las áreas donde se transporte, almacene, utilice y/o manipulen sustancias peligrosas deberán existir las </w:t>
      </w:r>
      <w:r w:rsidRPr="001A43A1">
        <w:rPr>
          <w:rFonts w:asciiTheme="minorHAnsi" w:hAnsiTheme="minorHAnsi" w:cstheme="minorHAnsi"/>
          <w:sz w:val="22"/>
          <w:szCs w:val="22"/>
          <w:u w:val="single"/>
        </w:rPr>
        <w:t>Hojas de Seguridad</w:t>
      </w:r>
      <w:r w:rsidRPr="001A43A1">
        <w:rPr>
          <w:rFonts w:asciiTheme="minorHAnsi" w:hAnsiTheme="minorHAnsi" w:cstheme="minorHAnsi"/>
          <w:sz w:val="22"/>
          <w:szCs w:val="22"/>
        </w:rPr>
        <w:t xml:space="preserve"> (MSDS) para cada una de las sustancias. Deben ser de conocimiento y estar a disposición de todos los trabajadores.</w:t>
      </w:r>
    </w:p>
    <w:p w:rsidR="00CD6A76" w:rsidRPr="001A43A1" w:rsidRDefault="00CD6A76" w:rsidP="00CD6A76">
      <w:pPr>
        <w:jc w:val="both"/>
        <w:rPr>
          <w:rFonts w:asciiTheme="minorHAnsi" w:hAnsiTheme="minorHAnsi" w:cstheme="minorHAnsi"/>
          <w:sz w:val="22"/>
          <w:szCs w:val="22"/>
        </w:rPr>
      </w:pPr>
    </w:p>
    <w:p w:rsidR="00CD6A76" w:rsidRPr="001A43A1" w:rsidRDefault="00CD6A76" w:rsidP="00CD6A76">
      <w:pPr>
        <w:jc w:val="both"/>
        <w:rPr>
          <w:rFonts w:asciiTheme="minorHAnsi" w:hAnsiTheme="minorHAnsi" w:cstheme="minorHAnsi"/>
          <w:sz w:val="22"/>
          <w:szCs w:val="22"/>
        </w:rPr>
      </w:pPr>
      <w:r w:rsidRPr="001A43A1">
        <w:rPr>
          <w:rFonts w:asciiTheme="minorHAnsi" w:hAnsiTheme="minorHAnsi" w:cstheme="minorHAnsi"/>
          <w:sz w:val="22"/>
          <w:szCs w:val="22"/>
          <w:u w:val="single"/>
        </w:rPr>
        <w:t>NOTA 1:</w:t>
      </w:r>
      <w:r w:rsidRPr="001A43A1">
        <w:rPr>
          <w:rFonts w:asciiTheme="minorHAnsi" w:hAnsiTheme="minorHAnsi" w:cstheme="minorHAnsi"/>
          <w:sz w:val="22"/>
          <w:szCs w:val="22"/>
        </w:rPr>
        <w:t xml:space="preserve"> Los presentes requisitos son aplicables de acuerdo a la dinámica de la actividad/obra/proyecto.</w:t>
      </w:r>
    </w:p>
    <w:p w:rsidR="00CD6A76" w:rsidRPr="001A43A1" w:rsidRDefault="00CD6A76" w:rsidP="00CD6A76">
      <w:pPr>
        <w:jc w:val="both"/>
        <w:rPr>
          <w:rFonts w:asciiTheme="minorHAnsi" w:hAnsiTheme="minorHAnsi" w:cstheme="minorHAnsi"/>
          <w:sz w:val="22"/>
          <w:szCs w:val="22"/>
        </w:rPr>
      </w:pPr>
    </w:p>
    <w:p w:rsidR="00CD6A76" w:rsidRPr="001A43A1" w:rsidRDefault="00CD6A76" w:rsidP="00CD6A76">
      <w:pPr>
        <w:jc w:val="both"/>
        <w:rPr>
          <w:rFonts w:asciiTheme="minorHAnsi" w:hAnsiTheme="minorHAnsi" w:cstheme="minorHAnsi"/>
          <w:sz w:val="22"/>
          <w:szCs w:val="22"/>
        </w:rPr>
      </w:pPr>
      <w:r w:rsidRPr="001A43A1">
        <w:rPr>
          <w:rFonts w:asciiTheme="minorHAnsi" w:hAnsiTheme="minorHAnsi" w:cstheme="minorHAnsi"/>
          <w:sz w:val="22"/>
          <w:szCs w:val="22"/>
          <w:u w:val="single"/>
        </w:rPr>
        <w:t>NOTA 2:</w:t>
      </w:r>
      <w:r w:rsidRPr="001A43A1">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1A43A1">
        <w:rPr>
          <w:rFonts w:asciiTheme="minorHAnsi" w:hAnsiTheme="minorHAnsi" w:cstheme="minorHAnsi"/>
          <w:b/>
          <w:sz w:val="22"/>
          <w:szCs w:val="22"/>
        </w:rPr>
        <w:t>Unidad de SMS de YPFB.</w:t>
      </w:r>
    </w:p>
    <w:p w:rsidR="00CD6A76" w:rsidRPr="001A43A1" w:rsidRDefault="00CD6A76" w:rsidP="00CD6A76">
      <w:pPr>
        <w:pStyle w:val="Prrafodelista"/>
        <w:numPr>
          <w:ilvl w:val="1"/>
          <w:numId w:val="65"/>
        </w:numPr>
        <w:jc w:val="both"/>
        <w:rPr>
          <w:rFonts w:asciiTheme="minorHAnsi" w:hAnsiTheme="minorHAnsi" w:cstheme="minorHAnsi"/>
          <w:sz w:val="22"/>
          <w:szCs w:val="22"/>
        </w:rPr>
      </w:pPr>
      <w:r w:rsidRPr="001A43A1">
        <w:rPr>
          <w:rFonts w:asciiTheme="minorHAnsi" w:hAnsiTheme="minorHAnsi" w:cstheme="minorHAnsi"/>
          <w:b/>
          <w:sz w:val="22"/>
          <w:szCs w:val="22"/>
        </w:rPr>
        <w:t>REQUISITOS MÍNIMOS</w:t>
      </w:r>
      <w:r w:rsidRPr="001A43A1">
        <w:rPr>
          <w:rFonts w:asciiTheme="minorHAnsi" w:hAnsiTheme="minorHAnsi" w:cstheme="minorHAnsi"/>
          <w:sz w:val="22"/>
          <w:szCs w:val="22"/>
        </w:rPr>
        <w:t>: Para el ingreso a la actividad/obra/proyecto/servicio</w:t>
      </w:r>
    </w:p>
    <w:p w:rsidR="00CD6A76" w:rsidRPr="001A43A1" w:rsidRDefault="00CD6A76" w:rsidP="00CD6A76">
      <w:pPr>
        <w:pStyle w:val="Prrafodelista"/>
        <w:numPr>
          <w:ilvl w:val="0"/>
          <w:numId w:val="5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cargo de YPFB - Unidad Operativa)</w:t>
      </w:r>
    </w:p>
    <w:p w:rsidR="00CD6A76" w:rsidRPr="001A43A1" w:rsidRDefault="00CD6A76" w:rsidP="00CD6A76">
      <w:pPr>
        <w:pStyle w:val="Prrafodelista"/>
        <w:numPr>
          <w:ilvl w:val="0"/>
          <w:numId w:val="5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realizarse “in situ” – A cargo de la empresa Contratista).</w:t>
      </w:r>
    </w:p>
    <w:p w:rsidR="00CD6A76" w:rsidRPr="001A43A1" w:rsidRDefault="00CD6A76" w:rsidP="00CD6A76">
      <w:pPr>
        <w:pStyle w:val="Prrafodelista"/>
        <w:numPr>
          <w:ilvl w:val="0"/>
          <w:numId w:val="5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Uso obligatorio de ropa de trabajo (overol, ropa de dos piezas manga larga y otros que sean necesarios o aplicables)</w:t>
      </w:r>
    </w:p>
    <w:p w:rsidR="00CD6A76" w:rsidRPr="001A43A1" w:rsidRDefault="00CD6A76" w:rsidP="00CD6A76">
      <w:pPr>
        <w:pStyle w:val="Prrafodelista"/>
        <w:numPr>
          <w:ilvl w:val="0"/>
          <w:numId w:val="5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EPP (Equipo de Protección Personal):</w:t>
      </w:r>
    </w:p>
    <w:p w:rsidR="00CD6A76" w:rsidRPr="001A43A1" w:rsidRDefault="00CD6A76" w:rsidP="00CD6A76">
      <w:pPr>
        <w:pStyle w:val="Default"/>
        <w:numPr>
          <w:ilvl w:val="0"/>
          <w:numId w:val="59"/>
        </w:numPr>
        <w:rPr>
          <w:rFonts w:asciiTheme="minorHAnsi" w:hAnsiTheme="minorHAnsi" w:cstheme="minorHAnsi"/>
          <w:color w:val="auto"/>
          <w:sz w:val="22"/>
          <w:szCs w:val="22"/>
        </w:rPr>
      </w:pPr>
      <w:r w:rsidRPr="001A43A1">
        <w:rPr>
          <w:rFonts w:asciiTheme="minorHAnsi" w:hAnsiTheme="minorHAnsi" w:cstheme="minorHAnsi"/>
          <w:color w:val="auto"/>
          <w:sz w:val="22"/>
          <w:szCs w:val="22"/>
        </w:rPr>
        <w:t>Casco de seguridad</w:t>
      </w:r>
    </w:p>
    <w:p w:rsidR="00CD6A76" w:rsidRPr="001A43A1" w:rsidRDefault="00CD6A76" w:rsidP="00CD6A76">
      <w:pPr>
        <w:pStyle w:val="Default"/>
        <w:numPr>
          <w:ilvl w:val="0"/>
          <w:numId w:val="59"/>
        </w:numPr>
        <w:rPr>
          <w:rFonts w:asciiTheme="minorHAnsi" w:hAnsiTheme="minorHAnsi" w:cstheme="minorHAnsi"/>
          <w:color w:val="auto"/>
          <w:sz w:val="22"/>
          <w:szCs w:val="22"/>
        </w:rPr>
      </w:pPr>
      <w:r w:rsidRPr="001A43A1">
        <w:rPr>
          <w:rFonts w:asciiTheme="minorHAnsi" w:hAnsiTheme="minorHAnsi" w:cstheme="minorHAnsi"/>
          <w:color w:val="auto"/>
          <w:sz w:val="22"/>
          <w:szCs w:val="22"/>
        </w:rPr>
        <w:t>Calzado de seguridad</w:t>
      </w:r>
    </w:p>
    <w:p w:rsidR="00CD6A76" w:rsidRPr="001A43A1" w:rsidRDefault="00CD6A76" w:rsidP="00CD6A76">
      <w:pPr>
        <w:pStyle w:val="Default"/>
        <w:numPr>
          <w:ilvl w:val="0"/>
          <w:numId w:val="59"/>
        </w:numPr>
        <w:rPr>
          <w:rFonts w:asciiTheme="minorHAnsi" w:hAnsiTheme="minorHAnsi" w:cstheme="minorHAnsi"/>
          <w:color w:val="auto"/>
          <w:sz w:val="22"/>
          <w:szCs w:val="22"/>
        </w:rPr>
      </w:pPr>
      <w:r w:rsidRPr="001A43A1">
        <w:rPr>
          <w:rFonts w:asciiTheme="minorHAnsi" w:hAnsiTheme="minorHAnsi" w:cstheme="minorHAnsi"/>
          <w:color w:val="auto"/>
          <w:sz w:val="22"/>
          <w:szCs w:val="22"/>
        </w:rPr>
        <w:t>Lentes de seguridad</w:t>
      </w:r>
    </w:p>
    <w:p w:rsidR="00CD6A76" w:rsidRPr="001A43A1" w:rsidRDefault="00CD6A76" w:rsidP="00CD6A76">
      <w:pPr>
        <w:pStyle w:val="Default"/>
        <w:numPr>
          <w:ilvl w:val="0"/>
          <w:numId w:val="59"/>
        </w:numPr>
        <w:rPr>
          <w:rFonts w:asciiTheme="minorHAnsi" w:hAnsiTheme="minorHAnsi" w:cstheme="minorHAnsi"/>
          <w:color w:val="auto"/>
          <w:sz w:val="22"/>
          <w:szCs w:val="22"/>
        </w:rPr>
      </w:pPr>
      <w:r w:rsidRPr="001A43A1">
        <w:rPr>
          <w:rFonts w:asciiTheme="minorHAnsi" w:hAnsiTheme="minorHAnsi" w:cstheme="minorHAnsi"/>
          <w:color w:val="auto"/>
          <w:sz w:val="22"/>
          <w:szCs w:val="22"/>
        </w:rPr>
        <w:t>Protectores auditivos (si corresponde)</w:t>
      </w:r>
    </w:p>
    <w:p w:rsidR="00CD6A76" w:rsidRPr="001A43A1" w:rsidRDefault="00CD6A76" w:rsidP="00CD6A76">
      <w:pPr>
        <w:pStyle w:val="Default"/>
        <w:numPr>
          <w:ilvl w:val="0"/>
          <w:numId w:val="59"/>
        </w:numPr>
        <w:rPr>
          <w:rFonts w:asciiTheme="minorHAnsi" w:hAnsiTheme="minorHAnsi" w:cstheme="minorHAnsi"/>
          <w:color w:val="auto"/>
          <w:sz w:val="22"/>
          <w:szCs w:val="22"/>
        </w:rPr>
      </w:pPr>
      <w:r w:rsidRPr="001A43A1">
        <w:rPr>
          <w:rFonts w:asciiTheme="minorHAnsi" w:hAnsiTheme="minorHAnsi" w:cstheme="minorHAnsi"/>
          <w:color w:val="auto"/>
          <w:sz w:val="22"/>
          <w:szCs w:val="22"/>
        </w:rPr>
        <w:t>Guantes (específicos a la tarea a realizar)</w:t>
      </w:r>
    </w:p>
    <w:p w:rsidR="00CD6A76" w:rsidRPr="001A43A1" w:rsidRDefault="00CD6A76" w:rsidP="00CD6A76">
      <w:pPr>
        <w:pStyle w:val="Default"/>
        <w:ind w:left="1068"/>
        <w:rPr>
          <w:rFonts w:asciiTheme="minorHAnsi" w:hAnsiTheme="minorHAnsi" w:cstheme="minorHAnsi"/>
          <w:color w:val="auto"/>
          <w:sz w:val="22"/>
          <w:szCs w:val="22"/>
        </w:rPr>
      </w:pPr>
    </w:p>
    <w:p w:rsidR="00CD6A76" w:rsidRPr="001A43A1" w:rsidRDefault="00CD6A76" w:rsidP="00CD6A76">
      <w:pPr>
        <w:pStyle w:val="Default"/>
        <w:numPr>
          <w:ilvl w:val="0"/>
          <w:numId w:val="62"/>
        </w:numPr>
        <w:jc w:val="both"/>
        <w:rPr>
          <w:rFonts w:asciiTheme="minorHAnsi" w:hAnsiTheme="minorHAnsi" w:cstheme="minorHAnsi"/>
          <w:color w:val="auto"/>
          <w:sz w:val="22"/>
          <w:szCs w:val="22"/>
        </w:rPr>
      </w:pPr>
      <w:r w:rsidRPr="001A43A1">
        <w:rPr>
          <w:rFonts w:asciiTheme="minorHAnsi" w:hAnsiTheme="minorHAnsi" w:cstheme="minorHAnsi"/>
          <w:b/>
          <w:color w:val="auto"/>
          <w:sz w:val="22"/>
          <w:szCs w:val="22"/>
        </w:rPr>
        <w:t>EPP para riesgos especiales y tareas críticas</w:t>
      </w:r>
      <w:r w:rsidRPr="001A43A1">
        <w:rPr>
          <w:rFonts w:asciiTheme="minorHAnsi" w:hAnsiTheme="minorHAnsi" w:cstheme="minorHAnsi"/>
          <w:color w:val="auto"/>
          <w:sz w:val="22"/>
          <w:szCs w:val="22"/>
        </w:rPr>
        <w:t xml:space="preserve"> (altura, espacios confinados, eléctricos, trabajos en caliente, etc,)</w:t>
      </w:r>
    </w:p>
    <w:p w:rsidR="00CD6A76" w:rsidRPr="001A43A1" w:rsidRDefault="00CD6A76" w:rsidP="00CD6A76">
      <w:pPr>
        <w:pStyle w:val="Default"/>
        <w:numPr>
          <w:ilvl w:val="1"/>
          <w:numId w:val="59"/>
        </w:numPr>
        <w:rPr>
          <w:rFonts w:asciiTheme="minorHAnsi" w:hAnsiTheme="minorHAnsi" w:cstheme="minorHAnsi"/>
          <w:color w:val="auto"/>
          <w:sz w:val="22"/>
          <w:szCs w:val="22"/>
        </w:rPr>
      </w:pPr>
      <w:r w:rsidRPr="001A43A1">
        <w:rPr>
          <w:rFonts w:asciiTheme="minorHAnsi" w:hAnsiTheme="minorHAnsi" w:cstheme="minorHAnsi"/>
          <w:color w:val="auto"/>
          <w:sz w:val="22"/>
          <w:szCs w:val="22"/>
        </w:rPr>
        <w:t>Arnés de seguridad de cuerpo completo.</w:t>
      </w:r>
    </w:p>
    <w:p w:rsidR="00CD6A76" w:rsidRPr="001A43A1" w:rsidRDefault="00CD6A76" w:rsidP="00CD6A76">
      <w:pPr>
        <w:pStyle w:val="Default"/>
        <w:numPr>
          <w:ilvl w:val="1"/>
          <w:numId w:val="59"/>
        </w:numPr>
        <w:rPr>
          <w:rFonts w:asciiTheme="minorHAnsi" w:hAnsiTheme="minorHAnsi" w:cstheme="minorHAnsi"/>
          <w:color w:val="auto"/>
          <w:sz w:val="22"/>
          <w:szCs w:val="22"/>
        </w:rPr>
      </w:pPr>
      <w:r w:rsidRPr="001A43A1">
        <w:rPr>
          <w:rFonts w:asciiTheme="minorHAnsi" w:hAnsiTheme="minorHAnsi" w:cstheme="minorHAnsi"/>
          <w:color w:val="auto"/>
          <w:sz w:val="22"/>
          <w:szCs w:val="22"/>
        </w:rPr>
        <w:t>Línea de vida. (sistema de supresión contra caídas)</w:t>
      </w:r>
    </w:p>
    <w:p w:rsidR="00CD6A76" w:rsidRPr="001A43A1" w:rsidRDefault="00CD6A76" w:rsidP="00CD6A76">
      <w:pPr>
        <w:pStyle w:val="Default"/>
        <w:numPr>
          <w:ilvl w:val="1"/>
          <w:numId w:val="59"/>
        </w:numPr>
        <w:rPr>
          <w:rFonts w:asciiTheme="minorHAnsi" w:hAnsiTheme="minorHAnsi" w:cstheme="minorHAnsi"/>
          <w:color w:val="auto"/>
          <w:sz w:val="22"/>
          <w:szCs w:val="22"/>
        </w:rPr>
      </w:pPr>
      <w:r w:rsidRPr="001A43A1">
        <w:rPr>
          <w:rFonts w:asciiTheme="minorHAnsi" w:hAnsiTheme="minorHAnsi" w:cstheme="minorHAnsi"/>
          <w:color w:val="auto"/>
          <w:sz w:val="22"/>
          <w:szCs w:val="22"/>
        </w:rPr>
        <w:t>Detector de gases (en caso de requerir).</w:t>
      </w:r>
    </w:p>
    <w:p w:rsidR="00CD6A76" w:rsidRPr="001A43A1" w:rsidRDefault="00CD6A76" w:rsidP="00CD6A76">
      <w:pPr>
        <w:pStyle w:val="Default"/>
        <w:numPr>
          <w:ilvl w:val="1"/>
          <w:numId w:val="59"/>
        </w:numPr>
        <w:rPr>
          <w:rFonts w:asciiTheme="minorHAnsi" w:hAnsiTheme="minorHAnsi" w:cstheme="minorHAnsi"/>
          <w:color w:val="auto"/>
          <w:sz w:val="22"/>
          <w:szCs w:val="22"/>
        </w:rPr>
      </w:pPr>
      <w:r w:rsidRPr="001A43A1">
        <w:rPr>
          <w:rFonts w:asciiTheme="minorHAnsi" w:hAnsiTheme="minorHAnsi" w:cstheme="minorHAnsi"/>
          <w:color w:val="auto"/>
          <w:sz w:val="22"/>
          <w:szCs w:val="22"/>
        </w:rPr>
        <w:t>Equipo de rescate para alturas (en caso de requerir).</w:t>
      </w:r>
    </w:p>
    <w:p w:rsidR="00CD6A76" w:rsidRPr="001A43A1" w:rsidRDefault="00CD6A76" w:rsidP="00CD6A76">
      <w:pPr>
        <w:pStyle w:val="Default"/>
        <w:numPr>
          <w:ilvl w:val="1"/>
          <w:numId w:val="59"/>
        </w:numPr>
        <w:rPr>
          <w:rFonts w:asciiTheme="minorHAnsi" w:hAnsiTheme="minorHAnsi" w:cstheme="minorHAnsi"/>
          <w:color w:val="auto"/>
          <w:sz w:val="22"/>
          <w:szCs w:val="22"/>
        </w:rPr>
      </w:pPr>
      <w:r w:rsidRPr="001A43A1">
        <w:rPr>
          <w:rFonts w:asciiTheme="minorHAnsi" w:hAnsiTheme="minorHAnsi" w:cstheme="minorHAnsi"/>
          <w:color w:val="auto"/>
          <w:sz w:val="22"/>
          <w:szCs w:val="22"/>
        </w:rPr>
        <w:t>Guantes dieléctricos (en caso de requerir).</w:t>
      </w:r>
    </w:p>
    <w:p w:rsidR="00CD6A76" w:rsidRPr="001A43A1" w:rsidRDefault="00CD6A76" w:rsidP="00CD6A76">
      <w:pPr>
        <w:pStyle w:val="Default"/>
        <w:numPr>
          <w:ilvl w:val="1"/>
          <w:numId w:val="59"/>
        </w:numPr>
        <w:rPr>
          <w:rFonts w:asciiTheme="minorHAnsi" w:hAnsiTheme="minorHAnsi" w:cstheme="minorHAnsi"/>
          <w:color w:val="auto"/>
          <w:sz w:val="22"/>
          <w:szCs w:val="22"/>
        </w:rPr>
      </w:pPr>
      <w:r w:rsidRPr="001A43A1">
        <w:rPr>
          <w:rFonts w:asciiTheme="minorHAnsi" w:hAnsiTheme="minorHAnsi" w:cstheme="minorHAnsi"/>
          <w:color w:val="auto"/>
          <w:sz w:val="22"/>
          <w:szCs w:val="22"/>
        </w:rPr>
        <w:t>Equipo de rescate para espacios confinados (en caso de requerir).</w:t>
      </w:r>
    </w:p>
    <w:p w:rsidR="00CD6A76" w:rsidRPr="001A43A1" w:rsidRDefault="00CD6A76" w:rsidP="00CD6A76">
      <w:pPr>
        <w:pStyle w:val="Default"/>
        <w:numPr>
          <w:ilvl w:val="1"/>
          <w:numId w:val="59"/>
        </w:numPr>
        <w:rPr>
          <w:rFonts w:asciiTheme="minorHAnsi" w:hAnsiTheme="minorHAnsi" w:cstheme="minorHAnsi"/>
          <w:color w:val="auto"/>
          <w:sz w:val="22"/>
          <w:szCs w:val="22"/>
        </w:rPr>
      </w:pPr>
      <w:r w:rsidRPr="001A43A1">
        <w:rPr>
          <w:rFonts w:asciiTheme="minorHAnsi" w:hAnsiTheme="minorHAnsi" w:cstheme="minorHAnsi"/>
          <w:color w:val="auto"/>
          <w:sz w:val="22"/>
          <w:szCs w:val="22"/>
        </w:rPr>
        <w:t>Equipo de respiración autónoma (en caso de requerir).</w:t>
      </w:r>
    </w:p>
    <w:p w:rsidR="00CD6A76" w:rsidRPr="001A43A1" w:rsidRDefault="00CD6A76" w:rsidP="00CD6A76">
      <w:pPr>
        <w:pStyle w:val="Default"/>
        <w:numPr>
          <w:ilvl w:val="1"/>
          <w:numId w:val="59"/>
        </w:numPr>
        <w:rPr>
          <w:rFonts w:asciiTheme="minorHAnsi" w:hAnsiTheme="minorHAnsi" w:cstheme="minorHAnsi"/>
          <w:color w:val="auto"/>
          <w:sz w:val="22"/>
          <w:szCs w:val="22"/>
        </w:rPr>
      </w:pPr>
      <w:r w:rsidRPr="001A43A1">
        <w:rPr>
          <w:rFonts w:asciiTheme="minorHAnsi" w:hAnsiTheme="minorHAnsi" w:cstheme="minorHAnsi"/>
          <w:color w:val="auto"/>
          <w:sz w:val="22"/>
          <w:szCs w:val="22"/>
        </w:rPr>
        <w:t xml:space="preserve">Extintores para el área de intervención y combate contra incendios. Trabajos en caliente (soldadura, eléctricos, etc.). </w:t>
      </w:r>
    </w:p>
    <w:p w:rsidR="00CD6A76" w:rsidRPr="001A43A1" w:rsidRDefault="00CD6A76" w:rsidP="00CD6A76">
      <w:pPr>
        <w:jc w:val="both"/>
        <w:rPr>
          <w:rFonts w:asciiTheme="minorHAnsi" w:hAnsiTheme="minorHAnsi" w:cstheme="minorHAnsi"/>
          <w:sz w:val="22"/>
          <w:szCs w:val="22"/>
        </w:rPr>
      </w:pPr>
    </w:p>
    <w:p w:rsidR="00CD6A76" w:rsidRPr="001A43A1" w:rsidRDefault="00CD6A76" w:rsidP="00CD6A76">
      <w:pPr>
        <w:pStyle w:val="Prrafodelista"/>
        <w:numPr>
          <w:ilvl w:val="1"/>
          <w:numId w:val="65"/>
        </w:numPr>
        <w:jc w:val="both"/>
        <w:rPr>
          <w:rFonts w:asciiTheme="minorHAnsi" w:hAnsiTheme="minorHAnsi" w:cstheme="minorHAnsi"/>
          <w:b/>
          <w:sz w:val="22"/>
          <w:szCs w:val="22"/>
        </w:rPr>
      </w:pPr>
      <w:r w:rsidRPr="001A43A1">
        <w:rPr>
          <w:rFonts w:asciiTheme="minorHAnsi" w:hAnsiTheme="minorHAnsi" w:cstheme="minorHAnsi"/>
          <w:b/>
          <w:sz w:val="22"/>
          <w:szCs w:val="22"/>
        </w:rPr>
        <w:t>Documentación que debe estar en la actividad/obra/proyecto:</w:t>
      </w:r>
    </w:p>
    <w:p w:rsidR="00CD6A76" w:rsidRPr="001A43A1" w:rsidRDefault="00CD6A76" w:rsidP="00CD6A76">
      <w:pPr>
        <w:pStyle w:val="Prrafodelista"/>
        <w:numPr>
          <w:ilvl w:val="0"/>
          <w:numId w:val="5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Seguridad y Salud Ocupacional (Específico)</w:t>
      </w:r>
    </w:p>
    <w:p w:rsidR="00CD6A76" w:rsidRPr="001A43A1" w:rsidRDefault="00CD6A76" w:rsidP="00CD6A76">
      <w:pPr>
        <w:pStyle w:val="Prrafodelista"/>
        <w:numPr>
          <w:ilvl w:val="0"/>
          <w:numId w:val="5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Emergencias/Contingencias</w:t>
      </w:r>
    </w:p>
    <w:p w:rsidR="00CD6A76" w:rsidRPr="001A43A1" w:rsidRDefault="00CD6A76" w:rsidP="00CD6A76">
      <w:pPr>
        <w:pStyle w:val="Prrafodelista"/>
        <w:numPr>
          <w:ilvl w:val="0"/>
          <w:numId w:val="5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trabajo para las actividades a realizar.</w:t>
      </w:r>
    </w:p>
    <w:p w:rsidR="00CD6A76" w:rsidRPr="001A43A1" w:rsidRDefault="00CD6A76" w:rsidP="00CD6A76">
      <w:pPr>
        <w:pStyle w:val="Prrafodelista"/>
        <w:numPr>
          <w:ilvl w:val="0"/>
          <w:numId w:val="5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Nómina del personal, con copia de su póliza de seguro contra accidentes</w:t>
      </w:r>
    </w:p>
    <w:p w:rsidR="00CD6A76" w:rsidRPr="001A43A1" w:rsidRDefault="00CD6A76" w:rsidP="00CD6A76">
      <w:pPr>
        <w:pStyle w:val="Prrafodelista"/>
        <w:numPr>
          <w:ilvl w:val="0"/>
          <w:numId w:val="5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Permiso de trabajo, AST – Identificación de peligros y riesgos</w:t>
      </w:r>
    </w:p>
    <w:p w:rsidR="00CD6A76" w:rsidRPr="001A43A1" w:rsidRDefault="00CD6A76" w:rsidP="00CD6A76">
      <w:pPr>
        <w:pStyle w:val="Prrafodelista"/>
        <w:numPr>
          <w:ilvl w:val="1"/>
          <w:numId w:val="65"/>
        </w:numPr>
        <w:jc w:val="both"/>
        <w:rPr>
          <w:rFonts w:asciiTheme="minorHAnsi" w:hAnsiTheme="minorHAnsi" w:cstheme="minorHAnsi"/>
          <w:b/>
          <w:sz w:val="22"/>
          <w:szCs w:val="22"/>
        </w:rPr>
      </w:pPr>
      <w:r w:rsidRPr="001A43A1">
        <w:rPr>
          <w:rFonts w:asciiTheme="minorHAnsi" w:hAnsiTheme="minorHAnsi" w:cstheme="minorHAnsi"/>
          <w:b/>
          <w:sz w:val="22"/>
          <w:szCs w:val="22"/>
        </w:rPr>
        <w:t>Documentación para Data Book:</w:t>
      </w:r>
    </w:p>
    <w:p w:rsidR="00CD6A76" w:rsidRPr="001A43A1" w:rsidRDefault="00CD6A76" w:rsidP="00CD6A76">
      <w:pPr>
        <w:pStyle w:val="Prrafodelista"/>
        <w:numPr>
          <w:ilvl w:val="0"/>
          <w:numId w:val="5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Plan específico de Seguridad y Salud Ocupacional </w:t>
      </w:r>
    </w:p>
    <w:p w:rsidR="00CD6A76" w:rsidRPr="001A43A1" w:rsidRDefault="00CD6A76" w:rsidP="00CD6A76">
      <w:pPr>
        <w:pStyle w:val="Prrafodelista"/>
        <w:numPr>
          <w:ilvl w:val="0"/>
          <w:numId w:val="5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las actividades</w:t>
      </w:r>
    </w:p>
    <w:p w:rsidR="00CD6A76" w:rsidRPr="001A43A1" w:rsidRDefault="00CD6A76" w:rsidP="00CD6A76">
      <w:pPr>
        <w:pStyle w:val="Prrafodelista"/>
        <w:numPr>
          <w:ilvl w:val="0"/>
          <w:numId w:val="5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de accidentes/incidentes y Acciones correctivas (lecciones aprendidas)</w:t>
      </w:r>
    </w:p>
    <w:p w:rsidR="00CD6A76" w:rsidRPr="001A43A1" w:rsidRDefault="00CD6A76" w:rsidP="00CD6A76">
      <w:pPr>
        <w:pStyle w:val="Prrafodelista"/>
        <w:numPr>
          <w:ilvl w:val="0"/>
          <w:numId w:val="5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Mensual de Indicadores SYSO (firmado por los responsables). (El formato será remitido por el área de SMS de YPFB)</w:t>
      </w:r>
    </w:p>
    <w:p w:rsidR="00CD6A76" w:rsidRDefault="00CD6A76" w:rsidP="00CD6A76">
      <w:pPr>
        <w:pStyle w:val="Prrafodelista"/>
        <w:numPr>
          <w:ilvl w:val="0"/>
          <w:numId w:val="5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Registro de capacitaciones </w:t>
      </w:r>
    </w:p>
    <w:p w:rsidR="00CD6A76" w:rsidRPr="001A43A1" w:rsidRDefault="00CD6A76" w:rsidP="00CD6A76">
      <w:pPr>
        <w:pStyle w:val="Prrafodelista"/>
        <w:numPr>
          <w:ilvl w:val="1"/>
          <w:numId w:val="65"/>
        </w:numPr>
        <w:jc w:val="both"/>
        <w:rPr>
          <w:rFonts w:asciiTheme="minorHAnsi" w:hAnsiTheme="minorHAnsi" w:cstheme="minorHAnsi"/>
          <w:sz w:val="22"/>
          <w:szCs w:val="22"/>
        </w:rPr>
      </w:pPr>
      <w:r w:rsidRPr="001A43A1">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CD6A76" w:rsidRPr="001A43A1" w:rsidRDefault="00CD6A76" w:rsidP="00CD6A76">
      <w:pPr>
        <w:pStyle w:val="Prrafodelista"/>
        <w:numPr>
          <w:ilvl w:val="1"/>
          <w:numId w:val="65"/>
        </w:numPr>
        <w:jc w:val="both"/>
        <w:rPr>
          <w:rFonts w:asciiTheme="minorHAnsi" w:hAnsiTheme="minorHAnsi" w:cstheme="minorHAnsi"/>
          <w:sz w:val="22"/>
          <w:szCs w:val="22"/>
        </w:rPr>
      </w:pPr>
      <w:bookmarkStart w:id="2" w:name="_GoBack"/>
      <w:bookmarkEnd w:id="2"/>
      <w:r w:rsidRPr="001A43A1">
        <w:rPr>
          <w:rFonts w:asciiTheme="minorHAnsi" w:hAnsiTheme="minorHAnsi" w:cstheme="minorHAnsi"/>
          <w:sz w:val="22"/>
          <w:szCs w:val="22"/>
        </w:rPr>
        <w:t xml:space="preserve">Toda empresa contratista </w:t>
      </w:r>
      <w:r w:rsidRPr="001A43A1">
        <w:rPr>
          <w:rFonts w:asciiTheme="minorHAnsi" w:hAnsiTheme="minorHAnsi" w:cstheme="minorHAnsi"/>
          <w:sz w:val="22"/>
          <w:szCs w:val="22"/>
          <w:u w:val="single"/>
        </w:rPr>
        <w:t>directa de YPFB</w:t>
      </w:r>
      <w:r w:rsidRPr="001A43A1">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CD6A76" w:rsidRPr="001A43A1" w:rsidRDefault="00CD6A76" w:rsidP="00CD6A76">
      <w:pPr>
        <w:jc w:val="both"/>
        <w:rPr>
          <w:rFonts w:asciiTheme="minorHAnsi" w:hAnsiTheme="minorHAnsi" w:cstheme="minorHAnsi"/>
          <w:sz w:val="22"/>
          <w:szCs w:val="22"/>
        </w:rPr>
      </w:pPr>
    </w:p>
    <w:p w:rsidR="00CD6A76" w:rsidRPr="001A43A1" w:rsidRDefault="00CD6A76" w:rsidP="00CD6A76">
      <w:pPr>
        <w:pStyle w:val="Prrafodelista"/>
        <w:numPr>
          <w:ilvl w:val="1"/>
          <w:numId w:val="65"/>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 xml:space="preserve">Se deja claramente establecido la prohibición total y definitiva de ingreso a obra o ejecución de trabajos con pasantes y/o practicantes de la contratista y/o sub contratista en  proyectos de YPFB. </w:t>
      </w:r>
    </w:p>
    <w:p w:rsidR="00CD6A76" w:rsidRPr="001A43A1" w:rsidRDefault="00CD6A76" w:rsidP="00CD6A76">
      <w:pPr>
        <w:pStyle w:val="Prrafodelista"/>
        <w:rPr>
          <w:rFonts w:asciiTheme="minorHAnsi" w:hAnsiTheme="minorHAnsi" w:cstheme="minorHAnsi"/>
          <w:sz w:val="22"/>
          <w:szCs w:val="22"/>
        </w:rPr>
      </w:pPr>
    </w:p>
    <w:p w:rsidR="00CD6A76" w:rsidRPr="001A43A1" w:rsidRDefault="00CD6A76" w:rsidP="00CD6A76">
      <w:pPr>
        <w:pStyle w:val="Prrafodelista"/>
        <w:numPr>
          <w:ilvl w:val="1"/>
          <w:numId w:val="65"/>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CD6A76" w:rsidRDefault="00CD6A76" w:rsidP="00967150">
      <w:pPr>
        <w:jc w:val="center"/>
        <w:rPr>
          <w:rFonts w:ascii="Calibri" w:hAnsi="Calibri" w:cs="Calibri"/>
          <w:b/>
          <w:sz w:val="22"/>
          <w:szCs w:val="22"/>
        </w:rPr>
      </w:pPr>
    </w:p>
    <w:p w:rsidR="00967150" w:rsidRDefault="00967150" w:rsidP="00967150">
      <w:pPr>
        <w:autoSpaceDE w:val="0"/>
        <w:autoSpaceDN w:val="0"/>
        <w:adjustRightInd w:val="0"/>
        <w:jc w:val="both"/>
        <w:rPr>
          <w:rFonts w:ascii="Calibri" w:hAnsi="Calibri" w:cs="Calibri"/>
          <w:b/>
          <w:bCs/>
          <w:color w:val="000000"/>
          <w:sz w:val="23"/>
          <w:szCs w:val="23"/>
          <w:lang w:val="es-BO" w:eastAsia="es-BO"/>
        </w:rPr>
      </w:pPr>
      <w:r w:rsidRPr="00DA0CC0">
        <w:rPr>
          <w:rFonts w:ascii="Calibri" w:hAnsi="Calibri" w:cs="Calibri"/>
          <w:b/>
          <w:bCs/>
          <w:color w:val="000000"/>
          <w:sz w:val="23"/>
          <w:szCs w:val="23"/>
          <w:lang w:val="es-BO" w:eastAsia="es-BO"/>
        </w:rPr>
        <w:t xml:space="preserve">DISPOSICIONES AMBIENTALES </w:t>
      </w:r>
    </w:p>
    <w:p w:rsidR="00CD6A76" w:rsidRPr="001A43A1" w:rsidRDefault="00CD6A76" w:rsidP="00CD6A76">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CD6A76" w:rsidRPr="001A43A1" w:rsidRDefault="00CD6A76" w:rsidP="00CD6A76">
      <w:pPr>
        <w:spacing w:before="120" w:after="120"/>
        <w:contextualSpacing/>
        <w:jc w:val="both"/>
        <w:rPr>
          <w:rFonts w:asciiTheme="minorHAnsi" w:hAnsiTheme="minorHAnsi" w:cstheme="minorHAnsi"/>
          <w:sz w:val="22"/>
          <w:szCs w:val="22"/>
          <w:lang w:val="es-BO" w:eastAsia="es-BO"/>
        </w:rPr>
      </w:pPr>
    </w:p>
    <w:p w:rsidR="00CD6A76" w:rsidRPr="001A43A1" w:rsidRDefault="00CD6A76" w:rsidP="00CD6A76">
      <w:pPr>
        <w:spacing w:before="120" w:after="120"/>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CD6A76" w:rsidRPr="001A43A1" w:rsidRDefault="00CD6A76" w:rsidP="00CD6A76">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CD6A76" w:rsidRPr="001A43A1" w:rsidRDefault="00CD6A76" w:rsidP="00CD6A76">
      <w:pPr>
        <w:spacing w:before="120" w:after="120"/>
        <w:contextualSpacing/>
        <w:jc w:val="both"/>
        <w:rPr>
          <w:rFonts w:asciiTheme="minorHAnsi" w:hAnsiTheme="minorHAnsi" w:cstheme="minorHAnsi"/>
          <w:sz w:val="22"/>
          <w:szCs w:val="22"/>
          <w:lang w:val="es-BO" w:eastAsia="es-BO"/>
        </w:rPr>
      </w:pPr>
    </w:p>
    <w:p w:rsidR="00CD6A76" w:rsidRPr="001A43A1" w:rsidRDefault="00CD6A76" w:rsidP="00CD6A76">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CD6A76" w:rsidRPr="001A43A1" w:rsidRDefault="00CD6A76" w:rsidP="00CD6A76">
      <w:pPr>
        <w:spacing w:before="120" w:after="120"/>
        <w:contextualSpacing/>
        <w:jc w:val="both"/>
        <w:rPr>
          <w:rFonts w:asciiTheme="minorHAnsi" w:hAnsiTheme="minorHAnsi" w:cstheme="minorHAnsi"/>
          <w:sz w:val="22"/>
          <w:szCs w:val="22"/>
          <w:lang w:val="es-BO" w:eastAsia="es-BO"/>
        </w:rPr>
      </w:pPr>
    </w:p>
    <w:p w:rsidR="00CD6A76" w:rsidRPr="001A43A1" w:rsidRDefault="00CD6A76" w:rsidP="00CD6A76">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ED2A08" w:rsidRDefault="00CD6A76" w:rsidP="00CD6A76">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967150" w:rsidRPr="00DA0CC0" w:rsidRDefault="00967150" w:rsidP="00967150">
      <w:pPr>
        <w:pageBreakBefore/>
        <w:autoSpaceDE w:val="0"/>
        <w:autoSpaceDN w:val="0"/>
        <w:adjustRightInd w:val="0"/>
        <w:jc w:val="both"/>
        <w:rPr>
          <w:rFonts w:ascii="Calibri" w:hAnsi="Calibri" w:cs="Calibri"/>
          <w:sz w:val="22"/>
          <w:szCs w:val="22"/>
          <w:lang w:val="es-BO" w:eastAsia="es-BO"/>
        </w:rPr>
      </w:pPr>
      <w:r w:rsidRPr="00DA0CC0">
        <w:rPr>
          <w:rFonts w:ascii="Calibri" w:hAnsi="Calibri" w:cs="Calibri"/>
          <w:sz w:val="22"/>
          <w:szCs w:val="22"/>
          <w:lang w:val="es-BO" w:eastAsia="es-BO"/>
        </w:rPr>
        <w:lastRenderedPageBreak/>
        <w:t xml:space="preserve">Sólidos durante la ejecución del proyecto, además de solicitar un informe donde se detalle las acciones y lineamientos seguidos para una adecuada gestión de residuos sólidos. </w:t>
      </w:r>
    </w:p>
    <w:p w:rsidR="00967150" w:rsidRPr="0063381B" w:rsidRDefault="00967150" w:rsidP="00967150">
      <w:pPr>
        <w:jc w:val="both"/>
        <w:rPr>
          <w:rFonts w:ascii="Calibri" w:hAnsi="Calibri" w:cs="Calibri"/>
          <w:b/>
          <w:bCs/>
          <w:sz w:val="22"/>
          <w:szCs w:val="22"/>
          <w:lang w:val="es-ES_tradnl"/>
        </w:rPr>
      </w:pPr>
      <w:r w:rsidRPr="00DA0CC0">
        <w:rPr>
          <w:rFonts w:ascii="Calibri" w:hAnsi="Calibri" w:cs="Calibr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63381B" w:rsidRPr="00967150" w:rsidRDefault="0063381B" w:rsidP="0063381B">
      <w:pPr>
        <w:jc w:val="center"/>
        <w:rPr>
          <w:rFonts w:ascii="Calibri" w:hAnsi="Calibri" w:cs="Calibri"/>
          <w:b/>
          <w:color w:val="000000"/>
          <w:sz w:val="22"/>
          <w:szCs w:val="22"/>
          <w:lang w:val="es-ES_tradnl"/>
        </w:rPr>
      </w:pPr>
    </w:p>
    <w:p w:rsidR="0000687E" w:rsidRPr="0063381B" w:rsidRDefault="0000687E"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967150" w:rsidRPr="00967150" w:rsidRDefault="00967150" w:rsidP="00967150">
      <w:pPr>
        <w:spacing w:before="120" w:after="120"/>
        <w:ind w:left="3540" w:firstLine="708"/>
        <w:rPr>
          <w:rFonts w:ascii="Arial" w:hAnsi="Arial" w:cs="Arial"/>
          <w:b/>
          <w:sz w:val="21"/>
          <w:szCs w:val="21"/>
          <w:lang w:eastAsia="es-ES"/>
        </w:rPr>
      </w:pPr>
      <w:r w:rsidRPr="00967150">
        <w:rPr>
          <w:rFonts w:ascii="Arial" w:hAnsi="Arial" w:cs="Arial"/>
          <w:b/>
          <w:sz w:val="21"/>
          <w:szCs w:val="21"/>
          <w:lang w:eastAsia="es-ES"/>
        </w:rPr>
        <w:t>CONTRATO YPFB/:</w:t>
      </w:r>
      <w:r w:rsidRPr="00967150">
        <w:rPr>
          <w:rFonts w:ascii="Arial" w:hAnsi="Arial" w:cs="Arial"/>
          <w:b/>
          <w:sz w:val="21"/>
          <w:szCs w:val="21"/>
          <w:lang w:eastAsia="es-ES"/>
        </w:rPr>
        <w:tab/>
      </w:r>
      <w:r w:rsidRPr="00967150">
        <w:rPr>
          <w:rFonts w:ascii="Arial" w:hAnsi="Arial" w:cs="Arial"/>
          <w:b/>
          <w:sz w:val="21"/>
          <w:szCs w:val="21"/>
          <w:lang w:eastAsia="es-ES"/>
        </w:rPr>
        <w:tab/>
      </w:r>
    </w:p>
    <w:p w:rsidR="00967150" w:rsidRPr="00967150" w:rsidRDefault="00967150" w:rsidP="00967150">
      <w:pPr>
        <w:tabs>
          <w:tab w:val="left" w:pos="5103"/>
        </w:tabs>
        <w:spacing w:before="120" w:after="120"/>
        <w:jc w:val="both"/>
        <w:rPr>
          <w:rFonts w:ascii="Arial" w:hAnsi="Arial" w:cs="Arial"/>
          <w:b/>
          <w:sz w:val="21"/>
          <w:szCs w:val="21"/>
          <w:lang w:eastAsia="es-ES"/>
        </w:rPr>
      </w:pPr>
      <w:r w:rsidRPr="00967150">
        <w:rPr>
          <w:rFonts w:ascii="Arial" w:hAnsi="Arial" w:cs="Arial"/>
          <w:b/>
          <w:sz w:val="21"/>
          <w:szCs w:val="21"/>
          <w:lang w:eastAsia="es-ES"/>
        </w:rPr>
        <w:t xml:space="preserve">                                                                            Cbba, </w:t>
      </w:r>
      <w:r w:rsidRPr="00967150">
        <w:rPr>
          <w:rFonts w:ascii="Arial" w:hAnsi="Arial" w:cs="Arial"/>
          <w:b/>
          <w:sz w:val="21"/>
          <w:szCs w:val="21"/>
          <w:lang w:eastAsia="es-ES"/>
        </w:rPr>
        <w:tab/>
      </w:r>
    </w:p>
    <w:p w:rsidR="00967150" w:rsidRPr="00967150" w:rsidRDefault="00967150" w:rsidP="00967150">
      <w:pPr>
        <w:spacing w:after="120"/>
        <w:jc w:val="center"/>
        <w:rPr>
          <w:rFonts w:ascii="Arial" w:hAnsi="Arial" w:cs="Arial"/>
          <w:b/>
          <w:sz w:val="21"/>
          <w:szCs w:val="21"/>
          <w:lang w:val="es-BO" w:eastAsia="es-ES"/>
        </w:rPr>
      </w:pPr>
    </w:p>
    <w:p w:rsidR="00967150" w:rsidRPr="00967150" w:rsidRDefault="00967150" w:rsidP="00967150">
      <w:pPr>
        <w:tabs>
          <w:tab w:val="left" w:pos="0"/>
        </w:tabs>
        <w:jc w:val="center"/>
        <w:rPr>
          <w:rFonts w:ascii="Arial" w:hAnsi="Arial" w:cs="Arial"/>
          <w:b/>
          <w:lang w:eastAsia="es-ES"/>
        </w:rPr>
      </w:pPr>
      <w:r w:rsidRPr="00967150">
        <w:rPr>
          <w:rFonts w:ascii="Arial" w:hAnsi="Arial" w:cs="Arial"/>
          <w:b/>
          <w:lang w:eastAsia="es-ES"/>
        </w:rPr>
        <w:t>CONTRATO ADMINISTRATIVO DE ______________________</w:t>
      </w:r>
    </w:p>
    <w:p w:rsidR="00967150" w:rsidRPr="00967150" w:rsidRDefault="00967150" w:rsidP="00967150">
      <w:pPr>
        <w:tabs>
          <w:tab w:val="left" w:pos="0"/>
        </w:tabs>
        <w:jc w:val="center"/>
        <w:rPr>
          <w:rFonts w:ascii="Arial" w:hAnsi="Arial" w:cs="Arial"/>
          <w:b/>
          <w:lang w:eastAsia="es-ES"/>
        </w:rPr>
      </w:pPr>
      <w:r w:rsidRPr="00967150">
        <w:rPr>
          <w:rFonts w:ascii="Arial" w:hAnsi="Arial" w:cs="Arial"/>
          <w:b/>
          <w:lang w:eastAsia="es-ES"/>
        </w:rPr>
        <w:t>CÓDIGO: _______________</w:t>
      </w:r>
    </w:p>
    <w:p w:rsidR="00967150" w:rsidRPr="00967150" w:rsidRDefault="00967150" w:rsidP="00967150">
      <w:pPr>
        <w:spacing w:after="120"/>
        <w:jc w:val="center"/>
        <w:rPr>
          <w:rFonts w:ascii="Arial" w:hAnsi="Arial" w:cs="Arial"/>
          <w:b/>
          <w:sz w:val="21"/>
          <w:szCs w:val="21"/>
          <w:lang w:val="es-BO" w:eastAsia="es-ES"/>
        </w:rPr>
      </w:pPr>
    </w:p>
    <w:p w:rsidR="00967150" w:rsidRPr="00967150" w:rsidRDefault="00967150" w:rsidP="00967150">
      <w:pPr>
        <w:jc w:val="both"/>
        <w:rPr>
          <w:rFonts w:asciiTheme="minorHAnsi" w:hAnsiTheme="minorHAnsi" w:cstheme="minorHAnsi"/>
          <w:b/>
          <w:i/>
          <w:u w:val="single"/>
          <w:lang w:eastAsia="es-ES"/>
        </w:rPr>
      </w:pPr>
      <w:r w:rsidRPr="00967150">
        <w:rPr>
          <w:rFonts w:asciiTheme="minorHAnsi" w:hAnsiTheme="minorHAnsi" w:cstheme="minorHAnsi"/>
          <w:b/>
          <w:i/>
          <w:u w:val="single"/>
          <w:lang w:eastAsia="es-ES"/>
        </w:rPr>
        <w:t>INCLUIR EL SIGUIENTE TEXTO EN CASO DE QUE CORRESPONDA:</w:t>
      </w:r>
    </w:p>
    <w:p w:rsidR="00967150" w:rsidRPr="00967150" w:rsidRDefault="00967150" w:rsidP="00967150">
      <w:pPr>
        <w:jc w:val="center"/>
        <w:rPr>
          <w:rFonts w:asciiTheme="minorHAnsi" w:hAnsiTheme="minorHAnsi" w:cstheme="minorHAnsi"/>
          <w:b/>
          <w:i/>
          <w:u w:val="single"/>
          <w:lang w:val="es-BO" w:eastAsia="es-ES"/>
        </w:rPr>
      </w:pPr>
      <w:r w:rsidRPr="00967150">
        <w:rPr>
          <w:rFonts w:asciiTheme="minorHAnsi" w:hAnsiTheme="minorHAnsi" w:cstheme="minorHAnsi"/>
          <w:b/>
          <w:i/>
          <w:u w:val="single"/>
          <w:lang w:val="es-BO" w:eastAsia="es-ES"/>
        </w:rPr>
        <w:t>MINUTA DE CONTRATO</w:t>
      </w:r>
    </w:p>
    <w:p w:rsidR="00967150" w:rsidRPr="00967150" w:rsidRDefault="00967150" w:rsidP="00967150">
      <w:pPr>
        <w:jc w:val="both"/>
        <w:rPr>
          <w:rFonts w:asciiTheme="minorHAnsi" w:hAnsiTheme="minorHAnsi" w:cstheme="minorHAnsi"/>
          <w:b/>
          <w:i/>
          <w:u w:val="single"/>
          <w:lang w:eastAsia="es-ES"/>
        </w:rPr>
      </w:pPr>
      <w:r w:rsidRPr="00967150">
        <w:rPr>
          <w:rFonts w:asciiTheme="minorHAnsi" w:hAnsiTheme="minorHAnsi" w:cstheme="minorHAnsi"/>
          <w:b/>
          <w:i/>
          <w:u w:val="single"/>
          <w:lang w:eastAsia="es-ES"/>
        </w:rPr>
        <w:t>SEÑOR NOTARIO DE GOBIERNO DEL DISTRITO ADMINISTRATIVO DE _______</w:t>
      </w:r>
    </w:p>
    <w:p w:rsidR="00967150" w:rsidRPr="00967150" w:rsidRDefault="00967150" w:rsidP="00967150">
      <w:pPr>
        <w:jc w:val="both"/>
        <w:rPr>
          <w:rFonts w:asciiTheme="minorHAnsi" w:hAnsiTheme="minorHAnsi" w:cstheme="minorHAnsi"/>
          <w:b/>
          <w:i/>
          <w:u w:val="single"/>
          <w:lang w:eastAsia="es-ES"/>
        </w:rPr>
      </w:pPr>
      <w:r w:rsidRPr="00967150">
        <w:rPr>
          <w:rFonts w:asciiTheme="minorHAnsi" w:hAnsiTheme="minorHAnsi" w:cstheme="minorHAnsi"/>
          <w:i/>
          <w:u w:val="single"/>
          <w:lang w:eastAsia="es-ES"/>
        </w:rPr>
        <w:t>En el registro de Escrituras Públicas que corren a su cargo, sírvase usted insertar el presente Contrato para la adquisición de ______________________, sujeto a los siguientes términos y condiciones:</w:t>
      </w:r>
      <w:r w:rsidRPr="00967150">
        <w:rPr>
          <w:rFonts w:asciiTheme="minorHAnsi" w:hAnsiTheme="minorHAnsi" w:cstheme="minorHAnsi"/>
          <w:i/>
          <w:lang w:eastAsia="es-ES"/>
        </w:rPr>
        <w:t> </w:t>
      </w:r>
      <w:r w:rsidRPr="00967150">
        <w:rPr>
          <w:rFonts w:asciiTheme="minorHAnsi" w:hAnsiTheme="minorHAnsi" w:cstheme="minorHAnsi"/>
          <w:bCs/>
          <w:i/>
          <w:lang w:eastAsia="es-ES"/>
        </w:rPr>
        <w:t> </w:t>
      </w:r>
    </w:p>
    <w:p w:rsidR="00967150" w:rsidRPr="00967150" w:rsidRDefault="00967150" w:rsidP="00967150">
      <w:pPr>
        <w:jc w:val="both"/>
        <w:rPr>
          <w:rFonts w:asciiTheme="minorHAnsi" w:hAnsiTheme="minorHAnsi" w:cstheme="minorHAnsi"/>
          <w:b/>
          <w:u w:val="single"/>
          <w:lang w:val="es-BO" w:eastAsia="es-ES"/>
        </w:rPr>
      </w:pPr>
    </w:p>
    <w:p w:rsidR="00967150" w:rsidRPr="00967150" w:rsidRDefault="00967150" w:rsidP="00967150">
      <w:pPr>
        <w:jc w:val="both"/>
        <w:rPr>
          <w:rFonts w:asciiTheme="minorHAnsi" w:hAnsiTheme="minorHAnsi" w:cstheme="minorHAnsi"/>
          <w:lang w:val="es-BO" w:eastAsia="es-ES"/>
        </w:rPr>
      </w:pPr>
      <w:r w:rsidRPr="00967150">
        <w:rPr>
          <w:rFonts w:asciiTheme="minorHAnsi" w:hAnsiTheme="minorHAnsi" w:cstheme="minorHAnsi"/>
          <w:b/>
          <w:u w:val="single"/>
          <w:lang w:val="es-BO" w:eastAsia="es-ES"/>
        </w:rPr>
        <w:t xml:space="preserve">PRIMERA.- (PARTES </w:t>
      </w:r>
      <w:r w:rsidRPr="00967150">
        <w:rPr>
          <w:rFonts w:asciiTheme="minorHAnsi" w:hAnsiTheme="minorHAnsi" w:cstheme="minorHAnsi"/>
          <w:b/>
          <w:bCs/>
          <w:u w:val="single"/>
          <w:lang w:val="es-BO" w:eastAsia="es-ES"/>
        </w:rPr>
        <w:t>CONTRATANTES</w:t>
      </w:r>
      <w:r w:rsidRPr="00967150">
        <w:rPr>
          <w:rFonts w:asciiTheme="minorHAnsi" w:hAnsiTheme="minorHAnsi" w:cstheme="minorHAnsi"/>
          <w:b/>
          <w:u w:val="single"/>
          <w:lang w:val="es-BO" w:eastAsia="es-ES"/>
        </w:rPr>
        <w:t>)</w:t>
      </w:r>
    </w:p>
    <w:p w:rsidR="00967150" w:rsidRPr="00967150" w:rsidRDefault="00967150" w:rsidP="00967150">
      <w:pPr>
        <w:ind w:left="567" w:hanging="567"/>
        <w:jc w:val="both"/>
        <w:rPr>
          <w:rFonts w:asciiTheme="minorHAnsi" w:hAnsiTheme="minorHAnsi" w:cstheme="minorHAnsi"/>
          <w:lang w:eastAsia="es-ES"/>
        </w:rPr>
      </w:pPr>
      <w:r w:rsidRPr="00967150">
        <w:rPr>
          <w:rFonts w:asciiTheme="minorHAnsi" w:hAnsiTheme="minorHAnsi" w:cstheme="minorHAnsi"/>
          <w:b/>
          <w:bCs/>
          <w:lang w:val="es-ES_tradnl" w:eastAsia="es-ES"/>
        </w:rPr>
        <w:t xml:space="preserve">1.1 </w:t>
      </w:r>
      <w:r w:rsidRPr="00967150">
        <w:rPr>
          <w:rFonts w:asciiTheme="minorHAnsi" w:hAnsiTheme="minorHAnsi" w:cstheme="minorHAnsi"/>
          <w:b/>
          <w:bCs/>
          <w:lang w:val="es-ES_tradnl" w:eastAsia="es-ES"/>
        </w:rPr>
        <w:tab/>
      </w:r>
      <w:r w:rsidRPr="00967150">
        <w:rPr>
          <w:rFonts w:asciiTheme="minorHAnsi" w:hAnsiTheme="minorHAnsi" w:cstheme="minorHAnsi"/>
          <w:b/>
          <w:lang w:eastAsia="es-ES"/>
        </w:rPr>
        <w:t>YACIMIENTOS PETROLÍFEROS FISCALES BOLIVIANOS</w:t>
      </w:r>
      <w:r w:rsidRPr="00967150">
        <w:rPr>
          <w:rFonts w:asciiTheme="minorHAnsi" w:hAnsiTheme="minorHAnsi" w:cstheme="minorHAnsi"/>
          <w:lang w:eastAsia="es-ES"/>
        </w:rPr>
        <w:t xml:space="preserve">, con Número de Identificación Tributaria (NIT) Nro. 1020269020, con domicilio en _________ Nro. </w:t>
      </w:r>
      <w:r w:rsidRPr="00967150">
        <w:rPr>
          <w:rFonts w:asciiTheme="minorHAnsi" w:hAnsiTheme="minorHAnsi" w:cstheme="minorHAnsi"/>
          <w:lang w:eastAsia="es-ES"/>
        </w:rPr>
        <w:softHyphen/>
      </w:r>
      <w:r w:rsidRPr="00967150">
        <w:rPr>
          <w:rFonts w:asciiTheme="minorHAnsi" w:hAnsiTheme="minorHAnsi" w:cstheme="minorHAnsi"/>
          <w:lang w:eastAsia="es-ES"/>
        </w:rPr>
        <w:softHyphen/>
        <w:t xml:space="preserve">______ de la ciudad de _____, representada legalmente por _____________________ con Cédula de Identidad Nro. ______, designado mediante ________________, que en adelante se denominará la </w:t>
      </w:r>
      <w:r w:rsidRPr="00967150">
        <w:rPr>
          <w:rFonts w:asciiTheme="minorHAnsi" w:hAnsiTheme="minorHAnsi" w:cstheme="minorHAnsi"/>
          <w:b/>
          <w:lang w:eastAsia="es-ES"/>
        </w:rPr>
        <w:t>ENTIDAD</w:t>
      </w:r>
      <w:r w:rsidRPr="00967150">
        <w:rPr>
          <w:rFonts w:asciiTheme="minorHAnsi" w:hAnsiTheme="minorHAnsi" w:cstheme="minorHAnsi"/>
          <w:lang w:eastAsia="es-ES"/>
        </w:rPr>
        <w:t>.</w:t>
      </w:r>
    </w:p>
    <w:p w:rsidR="00967150" w:rsidRPr="00967150" w:rsidRDefault="00967150" w:rsidP="00967150">
      <w:pPr>
        <w:ind w:left="567" w:hanging="567"/>
        <w:jc w:val="both"/>
        <w:rPr>
          <w:rFonts w:asciiTheme="minorHAnsi" w:hAnsiTheme="minorHAnsi" w:cstheme="minorHAnsi"/>
          <w:lang w:eastAsia="es-ES"/>
        </w:rPr>
      </w:pPr>
      <w:r w:rsidRPr="00967150">
        <w:rPr>
          <w:rFonts w:asciiTheme="minorHAnsi" w:hAnsiTheme="minorHAnsi" w:cstheme="minorHAnsi"/>
          <w:b/>
          <w:lang w:eastAsia="es-ES"/>
        </w:rPr>
        <w:t xml:space="preserve">1.2 </w:t>
      </w:r>
      <w:r w:rsidRPr="00967150">
        <w:rPr>
          <w:rFonts w:asciiTheme="minorHAnsi" w:hAnsiTheme="minorHAnsi" w:cstheme="minorHAnsi"/>
          <w:b/>
          <w:lang w:eastAsia="es-ES"/>
        </w:rPr>
        <w:tab/>
        <w:t>______________________</w:t>
      </w:r>
      <w:r w:rsidRPr="00967150">
        <w:rPr>
          <w:rFonts w:asciiTheme="minorHAnsi" w:hAnsiTheme="minorHAnsi" w:cstheme="minorHAnsi"/>
          <w:lang w:val="es-ES_tradnl" w:eastAsia="es-ES"/>
        </w:rPr>
        <w:t>, una empresa constituida bajo las leyes del Estado Plurinacional de Bolivia, inscrita en el Registro de Comercio de Bolivia concesionado a FUNDEMPRESA bajo Matricula Nro. ________</w:t>
      </w:r>
      <w:r w:rsidRPr="00967150">
        <w:rPr>
          <w:rFonts w:asciiTheme="minorHAnsi" w:hAnsiTheme="minorHAnsi" w:cstheme="minorHAnsi"/>
          <w:i/>
          <w:lang w:val="es-ES_tradnl" w:eastAsia="es-ES"/>
        </w:rPr>
        <w:t xml:space="preserve">, </w:t>
      </w:r>
      <w:r w:rsidRPr="00967150">
        <w:rPr>
          <w:rFonts w:asciiTheme="minorHAnsi" w:hAnsiTheme="minorHAnsi" w:cstheme="minorHAnsi"/>
          <w:lang w:val="es-ES_tradnl" w:eastAsia="es-ES"/>
        </w:rPr>
        <w:t xml:space="preserve">con Número de Identificación Tributaria (NIT) ___________, con domicilio en ___________________de la ciudad de __________, representada legalmente por ____________________ </w:t>
      </w:r>
      <w:r w:rsidRPr="00967150">
        <w:rPr>
          <w:rFonts w:asciiTheme="minorHAnsi" w:hAnsiTheme="minorHAnsi" w:cstheme="minorHAnsi"/>
          <w:lang w:eastAsia="es-ES"/>
        </w:rPr>
        <w:t xml:space="preserve">con Cédula de Identidad Nro. ___________, </w:t>
      </w:r>
      <w:r w:rsidRPr="00967150">
        <w:rPr>
          <w:rFonts w:asciiTheme="minorHAnsi" w:hAnsiTheme="minorHAnsi" w:cstheme="minorHAnsi"/>
          <w:lang w:val="es-ES_tradnl" w:eastAsia="es-ES"/>
        </w:rPr>
        <w:t xml:space="preserve">en virtud al </w:t>
      </w:r>
      <w:r w:rsidRPr="00967150">
        <w:rPr>
          <w:rFonts w:asciiTheme="minorHAnsi" w:hAnsiTheme="minorHAnsi" w:cstheme="minorHAnsi"/>
          <w:lang w:eastAsia="es-ES"/>
        </w:rPr>
        <w:t>Testimonio de Poder __________</w:t>
      </w:r>
      <w:r w:rsidRPr="00967150">
        <w:rPr>
          <w:rFonts w:asciiTheme="minorHAnsi" w:hAnsiTheme="minorHAnsi" w:cstheme="minorHAnsi"/>
          <w:lang w:val="es-ES_tradnl" w:eastAsia="es-ES"/>
        </w:rPr>
        <w:t xml:space="preserve"> Nro. __________, </w:t>
      </w:r>
      <w:r w:rsidRPr="00967150">
        <w:rPr>
          <w:rFonts w:asciiTheme="minorHAnsi" w:hAnsiTheme="minorHAnsi" w:cstheme="minorHAnsi"/>
          <w:lang w:val="es-BO" w:eastAsia="es-ES"/>
        </w:rPr>
        <w:t xml:space="preserve">otorgado ante Notaría de Fe Pública Nro. ____ del Distrito Judicial de la ciudad de ___________, </w:t>
      </w:r>
      <w:r w:rsidRPr="00967150">
        <w:rPr>
          <w:rFonts w:asciiTheme="minorHAnsi" w:hAnsiTheme="minorHAnsi" w:cstheme="minorHAnsi"/>
          <w:lang w:eastAsia="es-ES"/>
        </w:rPr>
        <w:t xml:space="preserve">que en adelante se denominará el </w:t>
      </w:r>
      <w:r w:rsidRPr="00967150">
        <w:rPr>
          <w:rFonts w:asciiTheme="minorHAnsi" w:hAnsiTheme="minorHAnsi" w:cstheme="minorHAnsi"/>
          <w:b/>
          <w:lang w:eastAsia="es-ES"/>
        </w:rPr>
        <w:t>CONTRATISTA</w:t>
      </w:r>
      <w:r w:rsidRPr="00967150">
        <w:rPr>
          <w:rFonts w:asciiTheme="minorHAnsi" w:hAnsiTheme="minorHAnsi" w:cstheme="minorHAnsi"/>
          <w:lang w:eastAsia="es-ES"/>
        </w:rPr>
        <w:t>.</w:t>
      </w:r>
    </w:p>
    <w:p w:rsidR="00967150" w:rsidRPr="00967150" w:rsidRDefault="00967150" w:rsidP="00967150">
      <w:pPr>
        <w:jc w:val="both"/>
        <w:rPr>
          <w:rFonts w:asciiTheme="minorHAnsi" w:hAnsiTheme="minorHAnsi" w:cstheme="minorHAnsi"/>
          <w:lang w:eastAsia="es-ES"/>
        </w:rPr>
      </w:pPr>
      <w:r w:rsidRPr="00967150">
        <w:rPr>
          <w:rFonts w:asciiTheme="minorHAnsi" w:hAnsiTheme="minorHAnsi" w:cstheme="minorHAnsi"/>
          <w:lang w:eastAsia="es-ES"/>
        </w:rPr>
        <w:t xml:space="preserve">Tanto la </w:t>
      </w:r>
      <w:r w:rsidRPr="00967150">
        <w:rPr>
          <w:rFonts w:asciiTheme="minorHAnsi" w:hAnsiTheme="minorHAnsi" w:cstheme="minorHAnsi"/>
          <w:b/>
          <w:lang w:eastAsia="es-ES"/>
        </w:rPr>
        <w:t>Entidad</w:t>
      </w:r>
      <w:r w:rsidRPr="00967150">
        <w:rPr>
          <w:rFonts w:asciiTheme="minorHAnsi" w:hAnsiTheme="minorHAnsi" w:cstheme="minorHAnsi"/>
          <w:lang w:eastAsia="es-ES"/>
        </w:rPr>
        <w:t xml:space="preserve"> como el </w:t>
      </w:r>
      <w:r w:rsidRPr="00967150">
        <w:rPr>
          <w:rFonts w:asciiTheme="minorHAnsi" w:hAnsiTheme="minorHAnsi" w:cstheme="minorHAnsi"/>
          <w:b/>
          <w:lang w:eastAsia="es-ES"/>
        </w:rPr>
        <w:t>Contratista</w:t>
      </w:r>
      <w:r w:rsidRPr="00967150">
        <w:rPr>
          <w:rFonts w:asciiTheme="minorHAnsi" w:hAnsiTheme="minorHAnsi" w:cstheme="minorHAnsi"/>
          <w:lang w:eastAsia="es-ES"/>
        </w:rPr>
        <w:t xml:space="preserve"> podrán ser denominados individualmente e indistintamente “</w:t>
      </w:r>
      <w:r w:rsidRPr="00967150">
        <w:rPr>
          <w:rFonts w:asciiTheme="minorHAnsi" w:hAnsiTheme="minorHAnsi" w:cstheme="minorHAnsi"/>
          <w:iCs/>
          <w:lang w:eastAsia="es-ES"/>
        </w:rPr>
        <w:t>Parte</w:t>
      </w:r>
      <w:r w:rsidRPr="00967150">
        <w:rPr>
          <w:rFonts w:asciiTheme="minorHAnsi" w:hAnsiTheme="minorHAnsi" w:cstheme="minorHAnsi"/>
          <w:lang w:eastAsia="es-ES"/>
        </w:rPr>
        <w:t>” o colectivamente “</w:t>
      </w:r>
      <w:r w:rsidRPr="00967150">
        <w:rPr>
          <w:rFonts w:asciiTheme="minorHAnsi" w:hAnsiTheme="minorHAnsi" w:cstheme="minorHAnsi"/>
          <w:iCs/>
          <w:lang w:eastAsia="es-ES"/>
        </w:rPr>
        <w:t>Partes</w:t>
      </w:r>
      <w:r w:rsidRPr="00967150">
        <w:rPr>
          <w:rFonts w:asciiTheme="minorHAnsi" w:hAnsiTheme="minorHAnsi" w:cstheme="minorHAnsi"/>
          <w:lang w:eastAsia="es-ES"/>
        </w:rPr>
        <w:t>”.</w:t>
      </w:r>
    </w:p>
    <w:p w:rsidR="00967150" w:rsidRPr="00967150" w:rsidRDefault="00967150" w:rsidP="00967150">
      <w:pPr>
        <w:jc w:val="both"/>
        <w:rPr>
          <w:rFonts w:asciiTheme="minorHAnsi" w:hAnsiTheme="minorHAnsi" w:cstheme="minorHAnsi"/>
          <w:b/>
          <w:lang w:val="es-BO" w:eastAsia="es-ES"/>
        </w:rPr>
      </w:pPr>
      <w:r w:rsidRPr="00967150">
        <w:rPr>
          <w:rFonts w:asciiTheme="minorHAnsi" w:hAnsiTheme="minorHAnsi" w:cstheme="minorHAnsi"/>
          <w:b/>
          <w:u w:val="single"/>
          <w:lang w:val="es-BO" w:eastAsia="es-ES"/>
        </w:rPr>
        <w:t>SEGUNDA.- (ANTECEDENTES LEGALES DEL CONTRATO)</w:t>
      </w:r>
    </w:p>
    <w:p w:rsidR="00967150" w:rsidRPr="00967150" w:rsidRDefault="00967150" w:rsidP="00967150">
      <w:pPr>
        <w:ind w:left="567" w:hanging="567"/>
        <w:jc w:val="both"/>
        <w:rPr>
          <w:rFonts w:asciiTheme="minorHAnsi" w:hAnsiTheme="minorHAnsi" w:cstheme="minorHAnsi"/>
          <w:lang w:eastAsia="es-ES"/>
        </w:rPr>
      </w:pPr>
      <w:r w:rsidRPr="00967150">
        <w:rPr>
          <w:rFonts w:asciiTheme="minorHAnsi" w:hAnsiTheme="minorHAnsi" w:cstheme="minorHAnsi"/>
          <w:b/>
          <w:lang w:val="es-BO" w:eastAsia="es-ES"/>
        </w:rPr>
        <w:t xml:space="preserve">2.1 </w:t>
      </w:r>
      <w:r w:rsidRPr="00967150">
        <w:rPr>
          <w:rFonts w:asciiTheme="minorHAnsi" w:hAnsiTheme="minorHAnsi" w:cstheme="minorHAnsi"/>
          <w:b/>
          <w:lang w:val="es-BO" w:eastAsia="es-ES"/>
        </w:rPr>
        <w:tab/>
      </w:r>
      <w:r w:rsidRPr="00967150">
        <w:rPr>
          <w:rFonts w:asciiTheme="minorHAnsi" w:hAnsiTheme="minorHAnsi" w:cstheme="minorHAnsi"/>
          <w:lang w:val="es-BO" w:eastAsia="es-ES"/>
        </w:rPr>
        <w:t>L</w:t>
      </w:r>
      <w:r w:rsidRPr="00967150">
        <w:rPr>
          <w:rFonts w:asciiTheme="minorHAnsi" w:hAnsiTheme="minorHAnsi" w:cstheme="minorHAnsi"/>
          <w:lang w:eastAsia="es-ES"/>
        </w:rPr>
        <w:t xml:space="preserve">a </w:t>
      </w:r>
      <w:r w:rsidRPr="00967150">
        <w:rPr>
          <w:rFonts w:asciiTheme="minorHAnsi" w:hAnsiTheme="minorHAnsi" w:cstheme="minorHAnsi"/>
          <w:b/>
          <w:lang w:eastAsia="es-ES"/>
        </w:rPr>
        <w:t>Entidad</w:t>
      </w:r>
      <w:r w:rsidRPr="00967150">
        <w:rPr>
          <w:rFonts w:asciiTheme="minorHAnsi" w:hAnsiTheme="minorHAnsi" w:cstheme="minorHAnsi"/>
          <w:lang w:val="es-BO" w:eastAsia="es-ES"/>
        </w:rPr>
        <w:t xml:space="preserve">, </w:t>
      </w:r>
      <w:r w:rsidRPr="00967150">
        <w:rPr>
          <w:rFonts w:asciiTheme="minorHAnsi" w:hAnsiTheme="minorHAnsi" w:cstheme="minorHAnsi"/>
          <w:bCs/>
          <w:lang w:val="es-BO" w:eastAsia="es-ES"/>
        </w:rPr>
        <w:t>mediante la modalidad de contratación</w:t>
      </w:r>
      <w:r w:rsidRPr="00967150">
        <w:rPr>
          <w:rFonts w:asciiTheme="minorHAnsi" w:hAnsiTheme="minorHAnsi" w:cstheme="minorHAnsi"/>
          <w:lang w:eastAsia="es-ES"/>
        </w:rPr>
        <w:t xml:space="preserve"> directa con c</w:t>
      </w:r>
      <w:r w:rsidRPr="00967150">
        <w:rPr>
          <w:rFonts w:asciiTheme="minorHAnsi" w:hAnsiTheme="minorHAnsi" w:cstheme="minorHAnsi"/>
          <w:bCs/>
          <w:lang w:eastAsia="es-ES"/>
        </w:rPr>
        <w:t>ódigo de proceso ____________</w:t>
      </w:r>
      <w:r w:rsidRPr="00967150">
        <w:rPr>
          <w:rFonts w:asciiTheme="minorHAnsi" w:hAnsiTheme="minorHAnsi" w:cstheme="minorHAnsi"/>
          <w:lang w:val="es-BO" w:eastAsia="es-ES"/>
        </w:rPr>
        <w:t xml:space="preserve">,llevó adelante el proceso de contratación para la ____________________________, </w:t>
      </w:r>
      <w:r w:rsidRPr="00967150">
        <w:rPr>
          <w:rFonts w:asciiTheme="minorHAnsi" w:hAnsiTheme="minorHAnsi" w:cstheme="minorHAnsi"/>
          <w:lang w:eastAsia="es-ES"/>
        </w:rPr>
        <w:t>en proceso realizado bajo las normas y regulaciones de contratación establecidas en el Reglamento _________________________________ y el documento de contratación directa.</w:t>
      </w:r>
    </w:p>
    <w:p w:rsidR="00967150" w:rsidRPr="00967150" w:rsidRDefault="00967150" w:rsidP="00967150">
      <w:pPr>
        <w:ind w:left="567" w:hanging="567"/>
        <w:jc w:val="both"/>
        <w:rPr>
          <w:rFonts w:asciiTheme="minorHAnsi" w:hAnsiTheme="minorHAnsi" w:cstheme="minorHAnsi"/>
          <w:lang w:eastAsia="es-ES"/>
        </w:rPr>
      </w:pPr>
      <w:r w:rsidRPr="00967150">
        <w:rPr>
          <w:rFonts w:asciiTheme="minorHAnsi" w:hAnsiTheme="minorHAnsi" w:cstheme="minorHAnsi"/>
          <w:b/>
          <w:lang w:eastAsia="es-ES"/>
        </w:rPr>
        <w:t xml:space="preserve">2.2  </w:t>
      </w:r>
      <w:r w:rsidRPr="00967150">
        <w:rPr>
          <w:rFonts w:asciiTheme="minorHAnsi" w:hAnsiTheme="minorHAnsi" w:cstheme="minorHAnsi"/>
          <w:b/>
          <w:lang w:eastAsia="es-ES"/>
        </w:rPr>
        <w:tab/>
      </w:r>
      <w:r w:rsidRPr="00967150">
        <w:rPr>
          <w:rFonts w:asciiTheme="minorHAnsi" w:hAnsiTheme="minorHAnsi" w:cstheme="minorHAnsi"/>
          <w:lang w:eastAsia="es-ES"/>
        </w:rPr>
        <w:t xml:space="preserve">Por su parte el </w:t>
      </w:r>
      <w:r w:rsidRPr="00967150">
        <w:rPr>
          <w:rFonts w:asciiTheme="minorHAnsi" w:hAnsiTheme="minorHAnsi" w:cstheme="minorHAnsi"/>
          <w:b/>
          <w:lang w:eastAsia="es-ES"/>
        </w:rPr>
        <w:t>Contratista</w:t>
      </w:r>
      <w:r w:rsidRPr="00967150">
        <w:rPr>
          <w:rFonts w:asciiTheme="minorHAnsi" w:hAnsiTheme="minorHAnsi" w:cstheme="minorHAnsi"/>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967150" w:rsidRPr="00967150" w:rsidRDefault="00967150" w:rsidP="00967150">
      <w:pPr>
        <w:jc w:val="both"/>
        <w:rPr>
          <w:rFonts w:asciiTheme="minorHAnsi" w:hAnsiTheme="minorHAnsi" w:cstheme="minorHAnsi"/>
          <w:b/>
          <w:lang w:eastAsia="es-ES"/>
        </w:rPr>
      </w:pPr>
      <w:r w:rsidRPr="00967150">
        <w:rPr>
          <w:rFonts w:asciiTheme="minorHAnsi" w:hAnsiTheme="minorHAnsi" w:cstheme="minorHAnsi"/>
          <w:b/>
          <w:u w:val="single"/>
          <w:lang w:eastAsia="es-ES"/>
        </w:rPr>
        <w:t>TERCERA.- (DISPOSICIONES GENERALES)</w:t>
      </w:r>
    </w:p>
    <w:p w:rsidR="00967150" w:rsidRPr="00967150" w:rsidRDefault="00967150" w:rsidP="00967150">
      <w:pPr>
        <w:ind w:left="567" w:hanging="567"/>
        <w:jc w:val="both"/>
        <w:rPr>
          <w:rFonts w:asciiTheme="minorHAnsi" w:hAnsiTheme="minorHAnsi" w:cstheme="minorHAnsi"/>
          <w:lang w:eastAsia="es-ES"/>
        </w:rPr>
      </w:pPr>
      <w:r w:rsidRPr="00967150">
        <w:rPr>
          <w:rFonts w:asciiTheme="minorHAnsi" w:hAnsiTheme="minorHAnsi" w:cstheme="minorHAnsi"/>
          <w:b/>
          <w:lang w:eastAsia="es-ES"/>
        </w:rPr>
        <w:t>3.1</w:t>
      </w:r>
      <w:r w:rsidRPr="00967150">
        <w:rPr>
          <w:rFonts w:asciiTheme="minorHAnsi" w:hAnsiTheme="minorHAnsi" w:cstheme="minorHAnsi"/>
          <w:b/>
          <w:lang w:eastAsia="es-ES"/>
        </w:rPr>
        <w:tab/>
        <w:t>Definiciones:</w:t>
      </w:r>
      <w:r w:rsidRPr="00967150">
        <w:rPr>
          <w:rFonts w:asciiTheme="minorHAnsi" w:hAnsiTheme="minorHAnsi" w:cstheme="minorHAnsi"/>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967150" w:rsidRPr="00967150" w:rsidTr="007D0392">
        <w:trPr>
          <w:trHeight w:val="615"/>
        </w:trPr>
        <w:tc>
          <w:tcPr>
            <w:tcW w:w="1794" w:type="dxa"/>
            <w:shd w:val="clear" w:color="auto" w:fill="auto"/>
          </w:tcPr>
          <w:p w:rsidR="00967150" w:rsidRPr="00967150" w:rsidRDefault="00967150" w:rsidP="00967150">
            <w:pPr>
              <w:rPr>
                <w:rFonts w:asciiTheme="minorHAnsi" w:hAnsiTheme="minorHAnsi" w:cstheme="minorHAnsi"/>
                <w:b/>
                <w:lang w:eastAsia="es-ES"/>
              </w:rPr>
            </w:pPr>
            <w:r w:rsidRPr="00967150">
              <w:rPr>
                <w:rFonts w:asciiTheme="minorHAnsi" w:hAnsiTheme="minorHAnsi" w:cstheme="minorHAnsi"/>
                <w:b/>
                <w:lang w:eastAsia="es-ES"/>
              </w:rPr>
              <w:t>Acta de Recepción Definitiva:</w:t>
            </w:r>
          </w:p>
        </w:tc>
        <w:tc>
          <w:tcPr>
            <w:tcW w:w="6417" w:type="dxa"/>
            <w:shd w:val="clear" w:color="auto" w:fill="auto"/>
          </w:tcPr>
          <w:p w:rsidR="00967150" w:rsidRPr="00967150" w:rsidRDefault="00967150" w:rsidP="00967150">
            <w:pPr>
              <w:jc w:val="both"/>
              <w:rPr>
                <w:rFonts w:asciiTheme="minorHAnsi" w:hAnsiTheme="minorHAnsi" w:cstheme="minorHAnsi"/>
                <w:b/>
                <w:lang w:eastAsia="es-ES"/>
              </w:rPr>
            </w:pPr>
            <w:r w:rsidRPr="00967150">
              <w:rPr>
                <w:rFonts w:asciiTheme="minorHAnsi" w:hAnsiTheme="minorHAnsi" w:cstheme="minorHAnsi"/>
                <w:lang w:eastAsia="es-ES"/>
              </w:rPr>
              <w:t xml:space="preserve">Es el documento en el cual </w:t>
            </w:r>
            <w:r w:rsidRPr="00967150">
              <w:rPr>
                <w:rFonts w:asciiTheme="minorHAnsi" w:hAnsiTheme="minorHAnsi" w:cstheme="minorHAnsi"/>
                <w:lang w:val="es-BO" w:eastAsia="es-ES"/>
              </w:rPr>
              <w:t>consta que la Obra ha sido concluida a entera satisfacción de l</w:t>
            </w:r>
            <w:r w:rsidRPr="00967150">
              <w:rPr>
                <w:rFonts w:asciiTheme="minorHAnsi" w:hAnsiTheme="minorHAnsi" w:cstheme="minorHAnsi"/>
                <w:lang w:eastAsia="es-ES"/>
              </w:rPr>
              <w:t xml:space="preserve">a </w:t>
            </w:r>
            <w:r w:rsidRPr="00967150">
              <w:rPr>
                <w:rFonts w:asciiTheme="minorHAnsi" w:hAnsiTheme="minorHAnsi" w:cstheme="minorHAnsi"/>
                <w:b/>
                <w:lang w:eastAsia="es-ES"/>
              </w:rPr>
              <w:t>Entidad</w:t>
            </w:r>
            <w:r w:rsidRPr="00967150">
              <w:rPr>
                <w:rFonts w:asciiTheme="minorHAnsi" w:hAnsiTheme="minorHAnsi" w:cstheme="minorHAnsi"/>
                <w:lang w:val="es-BO" w:eastAsia="es-ES"/>
              </w:rPr>
              <w:t xml:space="preserve">, conforme </w:t>
            </w:r>
            <w:r w:rsidRPr="00967150">
              <w:rPr>
                <w:rFonts w:asciiTheme="minorHAnsi" w:hAnsiTheme="minorHAnsi" w:cstheme="minorHAnsi"/>
                <w:lang w:eastAsia="es-ES"/>
              </w:rPr>
              <w:t xml:space="preserve">las especificaciones técnicas y el presente Contrato. </w:t>
            </w:r>
          </w:p>
        </w:tc>
      </w:tr>
      <w:tr w:rsidR="00967150" w:rsidRPr="00967150" w:rsidTr="007D0392">
        <w:trPr>
          <w:trHeight w:val="615"/>
        </w:trPr>
        <w:tc>
          <w:tcPr>
            <w:tcW w:w="1794" w:type="dxa"/>
            <w:shd w:val="clear" w:color="auto" w:fill="auto"/>
          </w:tcPr>
          <w:p w:rsidR="00967150" w:rsidRPr="00967150" w:rsidRDefault="00967150" w:rsidP="00967150">
            <w:pPr>
              <w:rPr>
                <w:rFonts w:asciiTheme="minorHAnsi" w:hAnsiTheme="minorHAnsi" w:cstheme="minorHAnsi"/>
                <w:b/>
                <w:lang w:eastAsia="es-ES"/>
              </w:rPr>
            </w:pPr>
            <w:r w:rsidRPr="00967150">
              <w:rPr>
                <w:rFonts w:asciiTheme="minorHAnsi" w:hAnsiTheme="minorHAnsi" w:cstheme="minorHAnsi"/>
                <w:b/>
                <w:lang w:eastAsia="es-ES"/>
              </w:rPr>
              <w:lastRenderedPageBreak/>
              <w:t>Comité de Recepción:</w:t>
            </w:r>
          </w:p>
        </w:tc>
        <w:tc>
          <w:tcPr>
            <w:tcW w:w="6417" w:type="dxa"/>
            <w:shd w:val="clear" w:color="auto" w:fill="auto"/>
          </w:tcPr>
          <w:p w:rsidR="00967150" w:rsidRPr="00967150" w:rsidRDefault="00967150" w:rsidP="00967150">
            <w:pPr>
              <w:jc w:val="both"/>
              <w:rPr>
                <w:rFonts w:asciiTheme="minorHAnsi" w:hAnsiTheme="minorHAnsi" w:cstheme="minorHAnsi"/>
                <w:lang w:eastAsia="es-ES"/>
              </w:rPr>
            </w:pPr>
            <w:r w:rsidRPr="00967150">
              <w:rPr>
                <w:rFonts w:asciiTheme="minorHAnsi" w:hAnsiTheme="minorHAnsi" w:cstheme="minorHAnsi"/>
                <w:lang w:eastAsia="es-ES"/>
              </w:rPr>
              <w:t xml:space="preserve">Es una o más personas designadas por </w:t>
            </w:r>
            <w:r w:rsidRPr="00967150">
              <w:rPr>
                <w:rFonts w:asciiTheme="minorHAnsi" w:hAnsiTheme="minorHAnsi" w:cstheme="minorHAnsi"/>
                <w:lang w:val="es-BO" w:eastAsia="es-ES"/>
              </w:rPr>
              <w:t>l</w:t>
            </w:r>
            <w:r w:rsidRPr="00967150">
              <w:rPr>
                <w:rFonts w:asciiTheme="minorHAnsi" w:hAnsiTheme="minorHAnsi" w:cstheme="minorHAnsi"/>
                <w:lang w:eastAsia="es-ES"/>
              </w:rPr>
              <w:t xml:space="preserve">a </w:t>
            </w:r>
            <w:r w:rsidRPr="00967150">
              <w:rPr>
                <w:rFonts w:asciiTheme="minorHAnsi" w:hAnsiTheme="minorHAnsi" w:cstheme="minorHAnsi"/>
                <w:b/>
                <w:lang w:eastAsia="es-ES"/>
              </w:rPr>
              <w:t>Entidad</w:t>
            </w:r>
            <w:r w:rsidRPr="00967150">
              <w:rPr>
                <w:rFonts w:asciiTheme="minorHAnsi" w:hAnsiTheme="minorHAnsi" w:cstheme="minorHAnsi"/>
                <w:lang w:eastAsia="es-ES"/>
              </w:rPr>
              <w:t xml:space="preserve">, quienes serán responsables de la verificación y recepción de la Obra a ser entregada por el </w:t>
            </w:r>
            <w:r w:rsidRPr="00967150">
              <w:rPr>
                <w:rFonts w:asciiTheme="minorHAnsi" w:hAnsiTheme="minorHAnsi" w:cstheme="minorHAnsi"/>
                <w:b/>
                <w:lang w:eastAsia="es-ES"/>
              </w:rPr>
              <w:t>Contratista</w:t>
            </w:r>
            <w:r w:rsidRPr="00967150">
              <w:rPr>
                <w:rFonts w:asciiTheme="minorHAnsi" w:hAnsiTheme="minorHAnsi" w:cstheme="minorHAnsi"/>
                <w:lang w:eastAsia="es-ES"/>
              </w:rPr>
              <w:t>, conforme lo establecido en el presente Contrato.</w:t>
            </w:r>
          </w:p>
        </w:tc>
      </w:tr>
      <w:tr w:rsidR="00967150" w:rsidRPr="00967150" w:rsidTr="007D0392">
        <w:trPr>
          <w:trHeight w:val="615"/>
        </w:trPr>
        <w:tc>
          <w:tcPr>
            <w:tcW w:w="1794" w:type="dxa"/>
            <w:shd w:val="clear" w:color="auto" w:fill="auto"/>
          </w:tcPr>
          <w:p w:rsidR="00967150" w:rsidRPr="00967150" w:rsidRDefault="00967150" w:rsidP="00967150">
            <w:pPr>
              <w:rPr>
                <w:rFonts w:asciiTheme="minorHAnsi" w:hAnsiTheme="minorHAnsi" w:cstheme="minorHAnsi"/>
                <w:b/>
                <w:lang w:eastAsia="es-ES"/>
              </w:rPr>
            </w:pPr>
            <w:r w:rsidRPr="00967150">
              <w:rPr>
                <w:rFonts w:asciiTheme="minorHAnsi" w:hAnsiTheme="minorHAnsi" w:cstheme="minorHAnsi"/>
                <w:b/>
                <w:lang w:eastAsia="es-ES"/>
              </w:rPr>
              <w:t>Contrato:</w:t>
            </w:r>
          </w:p>
        </w:tc>
        <w:tc>
          <w:tcPr>
            <w:tcW w:w="6417" w:type="dxa"/>
            <w:shd w:val="clear" w:color="auto" w:fill="auto"/>
          </w:tcPr>
          <w:p w:rsidR="00967150" w:rsidRPr="00967150" w:rsidRDefault="00967150" w:rsidP="00967150">
            <w:pPr>
              <w:jc w:val="both"/>
              <w:rPr>
                <w:rFonts w:asciiTheme="minorHAnsi" w:hAnsiTheme="minorHAnsi" w:cstheme="minorHAnsi"/>
                <w:lang w:eastAsia="es-ES"/>
              </w:rPr>
            </w:pPr>
            <w:r w:rsidRPr="00967150">
              <w:rPr>
                <w:rFonts w:asciiTheme="minorHAnsi" w:hAnsiTheme="minorHAnsi" w:cstheme="minorHAnsi"/>
                <w:lang w:eastAsia="es-ES"/>
              </w:rPr>
              <w:t>Es el presente documento celebrado entre las Partes, junto con todos los anexos que forman parte integrante del mismo.</w:t>
            </w:r>
          </w:p>
        </w:tc>
      </w:tr>
      <w:tr w:rsidR="00967150" w:rsidRPr="00967150" w:rsidTr="007D0392">
        <w:trPr>
          <w:trHeight w:val="416"/>
        </w:trPr>
        <w:tc>
          <w:tcPr>
            <w:tcW w:w="1794" w:type="dxa"/>
            <w:shd w:val="clear" w:color="auto" w:fill="auto"/>
          </w:tcPr>
          <w:p w:rsidR="00967150" w:rsidRPr="00967150" w:rsidRDefault="00967150" w:rsidP="00967150">
            <w:pPr>
              <w:jc w:val="both"/>
              <w:rPr>
                <w:rFonts w:asciiTheme="minorHAnsi" w:hAnsiTheme="minorHAnsi" w:cstheme="minorHAnsi"/>
                <w:b/>
                <w:lang w:eastAsia="es-ES"/>
              </w:rPr>
            </w:pPr>
            <w:r w:rsidRPr="00967150">
              <w:rPr>
                <w:rFonts w:asciiTheme="minorHAnsi" w:hAnsiTheme="minorHAnsi" w:cstheme="minorHAnsi"/>
                <w:b/>
                <w:color w:val="000000"/>
                <w:lang w:val="es-BO"/>
              </w:rPr>
              <w:t>Fiscal de Obra:</w:t>
            </w:r>
          </w:p>
        </w:tc>
        <w:tc>
          <w:tcPr>
            <w:tcW w:w="6417" w:type="dxa"/>
            <w:shd w:val="clear" w:color="auto" w:fill="auto"/>
          </w:tcPr>
          <w:p w:rsidR="00967150" w:rsidRPr="00967150" w:rsidRDefault="00967150" w:rsidP="00967150">
            <w:pPr>
              <w:jc w:val="both"/>
              <w:rPr>
                <w:rFonts w:asciiTheme="minorHAnsi" w:hAnsiTheme="minorHAnsi" w:cstheme="minorHAnsi"/>
                <w:b/>
                <w:lang w:eastAsia="es-ES"/>
              </w:rPr>
            </w:pPr>
            <w:r w:rsidRPr="00967150">
              <w:rPr>
                <w:rFonts w:asciiTheme="minorHAnsi" w:hAnsiTheme="minorHAnsi" w:cstheme="minorHAnsi"/>
                <w:color w:val="000000"/>
                <w:lang w:val="es-BO"/>
              </w:rPr>
              <w:t>Es el profesional</w:t>
            </w:r>
            <w:r w:rsidRPr="00967150">
              <w:rPr>
                <w:rFonts w:asciiTheme="minorHAnsi" w:hAnsiTheme="minorHAnsi" w:cstheme="minorHAnsi"/>
                <w:lang w:val="es-ES_tradnl" w:eastAsia="es-ES"/>
              </w:rPr>
              <w:t xml:space="preserve"> nominado por </w:t>
            </w:r>
            <w:r w:rsidRPr="00967150">
              <w:rPr>
                <w:rFonts w:asciiTheme="minorHAnsi" w:hAnsiTheme="minorHAnsi" w:cstheme="minorHAnsi"/>
                <w:bCs/>
                <w:color w:val="000000"/>
                <w:lang w:val="es-BO"/>
              </w:rPr>
              <w:t xml:space="preserve">la </w:t>
            </w:r>
            <w:r w:rsidRPr="00967150">
              <w:rPr>
                <w:rFonts w:asciiTheme="minorHAnsi" w:hAnsiTheme="minorHAnsi" w:cstheme="minorHAnsi"/>
                <w:b/>
                <w:bCs/>
                <w:color w:val="000000"/>
                <w:lang w:val="es-BO"/>
              </w:rPr>
              <w:t>Entidad</w:t>
            </w:r>
            <w:r w:rsidRPr="00967150">
              <w:rPr>
                <w:rFonts w:asciiTheme="minorHAnsi" w:hAnsiTheme="minorHAnsi" w:cstheme="minorHAnsi"/>
                <w:lang w:val="es-ES_tradnl" w:eastAsia="es-ES"/>
              </w:rPr>
              <w:t xml:space="preserve">, quien en su representación exige el cumplimiento del presente Contrato al </w:t>
            </w:r>
            <w:r w:rsidRPr="00967150">
              <w:rPr>
                <w:rFonts w:asciiTheme="minorHAnsi" w:hAnsiTheme="minorHAnsi" w:cstheme="minorHAnsi"/>
                <w:b/>
                <w:lang w:val="es-ES_tradnl" w:eastAsia="es-ES"/>
              </w:rPr>
              <w:t>Contratista</w:t>
            </w:r>
            <w:r w:rsidRPr="00967150">
              <w:rPr>
                <w:rFonts w:asciiTheme="minorHAnsi" w:hAnsiTheme="minorHAnsi" w:cstheme="minorHAnsi"/>
                <w:lang w:val="es-ES_tradnl" w:eastAsia="es-ES"/>
              </w:rPr>
              <w:t xml:space="preserve"> y el cumplimiento del contrato de supervisión técnica al Supervisor, ejerciendo control respecto a la observancia de las especificaciones técnicas.</w:t>
            </w:r>
          </w:p>
        </w:tc>
      </w:tr>
      <w:tr w:rsidR="00967150" w:rsidRPr="00967150" w:rsidTr="007D0392">
        <w:trPr>
          <w:trHeight w:val="615"/>
        </w:trPr>
        <w:tc>
          <w:tcPr>
            <w:tcW w:w="1794" w:type="dxa"/>
            <w:shd w:val="clear" w:color="auto" w:fill="auto"/>
          </w:tcPr>
          <w:p w:rsidR="00967150" w:rsidRPr="00967150" w:rsidRDefault="00967150" w:rsidP="00967150">
            <w:pPr>
              <w:jc w:val="both"/>
              <w:rPr>
                <w:rFonts w:asciiTheme="minorHAnsi" w:hAnsiTheme="minorHAnsi" w:cstheme="minorHAnsi"/>
                <w:b/>
                <w:lang w:eastAsia="es-ES"/>
              </w:rPr>
            </w:pPr>
            <w:r w:rsidRPr="00967150">
              <w:rPr>
                <w:rFonts w:asciiTheme="minorHAnsi" w:hAnsiTheme="minorHAnsi" w:cstheme="minorHAnsi"/>
                <w:b/>
                <w:color w:val="000000"/>
                <w:lang w:val="es-BO"/>
              </w:rPr>
              <w:t>Ley aplicable:</w:t>
            </w:r>
          </w:p>
        </w:tc>
        <w:tc>
          <w:tcPr>
            <w:tcW w:w="6417" w:type="dxa"/>
            <w:shd w:val="clear" w:color="auto" w:fill="auto"/>
          </w:tcPr>
          <w:p w:rsidR="00967150" w:rsidRPr="00967150" w:rsidRDefault="00967150" w:rsidP="00967150">
            <w:pPr>
              <w:jc w:val="both"/>
              <w:rPr>
                <w:rFonts w:asciiTheme="minorHAnsi" w:hAnsiTheme="minorHAnsi" w:cstheme="minorHAnsi"/>
                <w:b/>
                <w:lang w:eastAsia="es-ES"/>
              </w:rPr>
            </w:pPr>
            <w:r w:rsidRPr="00967150">
              <w:rPr>
                <w:rFonts w:asciiTheme="minorHAnsi" w:hAnsiTheme="minorHAnsi" w:cstheme="minorHAnsi"/>
                <w:lang w:eastAsia="es-ES"/>
              </w:rPr>
              <w:t>Son las normas constitucionales, leyes, decretos supremos y toda otra disposición legal vigente y publicada en el Estado Plurinacional de Bolivia.</w:t>
            </w:r>
          </w:p>
        </w:tc>
      </w:tr>
      <w:tr w:rsidR="00967150" w:rsidRPr="00967150" w:rsidTr="007D0392">
        <w:trPr>
          <w:trHeight w:val="721"/>
        </w:trPr>
        <w:tc>
          <w:tcPr>
            <w:tcW w:w="1794" w:type="dxa"/>
            <w:shd w:val="clear" w:color="auto" w:fill="auto"/>
          </w:tcPr>
          <w:p w:rsidR="00967150" w:rsidRPr="00967150" w:rsidRDefault="00967150" w:rsidP="00967150">
            <w:pPr>
              <w:jc w:val="both"/>
              <w:rPr>
                <w:rFonts w:asciiTheme="minorHAnsi" w:hAnsiTheme="minorHAnsi" w:cstheme="minorHAnsi"/>
                <w:b/>
                <w:lang w:eastAsia="es-ES"/>
              </w:rPr>
            </w:pPr>
            <w:r w:rsidRPr="00967150">
              <w:rPr>
                <w:rFonts w:asciiTheme="minorHAnsi" w:hAnsiTheme="minorHAnsi" w:cstheme="minorHAnsi"/>
                <w:b/>
                <w:lang w:eastAsia="es-ES"/>
              </w:rPr>
              <w:t>Obra:</w:t>
            </w:r>
          </w:p>
        </w:tc>
        <w:tc>
          <w:tcPr>
            <w:tcW w:w="6417" w:type="dxa"/>
            <w:shd w:val="clear" w:color="auto" w:fill="auto"/>
          </w:tcPr>
          <w:p w:rsidR="00967150" w:rsidRPr="00967150" w:rsidRDefault="00967150" w:rsidP="00967150">
            <w:pPr>
              <w:jc w:val="both"/>
              <w:rPr>
                <w:rFonts w:asciiTheme="minorHAnsi" w:hAnsiTheme="minorHAnsi" w:cstheme="minorHAnsi"/>
                <w:b/>
                <w:lang w:eastAsia="es-ES"/>
              </w:rPr>
            </w:pPr>
            <w:r w:rsidRPr="00967150">
              <w:rPr>
                <w:rFonts w:asciiTheme="minorHAnsi" w:hAnsiTheme="minorHAnsi" w:cstheme="minorHAnsi"/>
                <w:lang w:eastAsia="es-ES"/>
              </w:rPr>
              <w:t xml:space="preserve">Son todos </w:t>
            </w:r>
            <w:r w:rsidRPr="00967150">
              <w:rPr>
                <w:rFonts w:asciiTheme="minorHAnsi" w:hAnsiTheme="minorHAnsi" w:cstheme="minorHAnsi"/>
                <w:lang w:val="es-BO" w:eastAsia="es-ES"/>
              </w:rPr>
              <w:t xml:space="preserve">los trabajos de obras civiles necesarios para la </w:t>
            </w:r>
            <w:r w:rsidRPr="00967150">
              <w:rPr>
                <w:rFonts w:asciiTheme="minorHAnsi" w:hAnsiTheme="minorHAnsi" w:cstheme="minorHAnsi"/>
                <w:lang w:eastAsia="es-ES"/>
              </w:rPr>
              <w:t>construcción de ___________________________</w:t>
            </w:r>
            <w:r w:rsidRPr="00967150">
              <w:rPr>
                <w:rFonts w:asciiTheme="minorHAnsi" w:hAnsiTheme="minorHAnsi" w:cstheme="minorHAnsi"/>
                <w:bCs/>
                <w:lang w:eastAsia="es-ES"/>
              </w:rPr>
              <w:t xml:space="preserve"> descritos</w:t>
            </w:r>
            <w:r w:rsidRPr="00967150">
              <w:rPr>
                <w:rFonts w:asciiTheme="minorHAnsi" w:hAnsiTheme="minorHAnsi" w:cstheme="minorHAnsi"/>
                <w:lang w:eastAsia="es-ES"/>
              </w:rPr>
              <w:t xml:space="preserve"> en el presente Contrato.</w:t>
            </w:r>
          </w:p>
        </w:tc>
      </w:tr>
      <w:tr w:rsidR="00967150" w:rsidRPr="00967150" w:rsidTr="007D0392">
        <w:tc>
          <w:tcPr>
            <w:tcW w:w="1794" w:type="dxa"/>
            <w:shd w:val="clear" w:color="auto" w:fill="auto"/>
          </w:tcPr>
          <w:p w:rsidR="00967150" w:rsidRPr="00967150" w:rsidRDefault="00967150" w:rsidP="00967150">
            <w:pPr>
              <w:rPr>
                <w:rFonts w:asciiTheme="minorHAnsi" w:hAnsiTheme="minorHAnsi" w:cstheme="minorHAnsi"/>
                <w:b/>
                <w:lang w:val="es-BO" w:eastAsia="es-ES"/>
              </w:rPr>
            </w:pPr>
          </w:p>
          <w:p w:rsidR="00967150" w:rsidRPr="00967150" w:rsidRDefault="00967150" w:rsidP="00967150">
            <w:pPr>
              <w:rPr>
                <w:rFonts w:asciiTheme="minorHAnsi" w:hAnsiTheme="minorHAnsi" w:cstheme="minorHAnsi"/>
                <w:b/>
                <w:lang w:eastAsia="es-ES"/>
              </w:rPr>
            </w:pPr>
            <w:r w:rsidRPr="00967150">
              <w:rPr>
                <w:rFonts w:asciiTheme="minorHAnsi" w:hAnsiTheme="minorHAnsi" w:cstheme="minorHAnsi"/>
                <w:b/>
                <w:lang w:val="es-BO" w:eastAsia="es-ES"/>
              </w:rPr>
              <w:t>Residente de Obra</w:t>
            </w:r>
            <w:r w:rsidRPr="00967150">
              <w:rPr>
                <w:rFonts w:asciiTheme="minorHAnsi" w:hAnsiTheme="minorHAnsi" w:cstheme="minorHAnsi"/>
                <w:b/>
                <w:color w:val="000000"/>
                <w:lang w:val="es-BO"/>
              </w:rPr>
              <w:t>:</w:t>
            </w:r>
            <w:r w:rsidRPr="00967150">
              <w:rPr>
                <w:rFonts w:asciiTheme="minorHAnsi" w:hAnsiTheme="minorHAnsi" w:cstheme="minorHAnsi"/>
                <w:lang w:eastAsia="es-ES"/>
              </w:rPr>
              <w:tab/>
            </w:r>
          </w:p>
        </w:tc>
        <w:tc>
          <w:tcPr>
            <w:tcW w:w="6417" w:type="dxa"/>
            <w:shd w:val="clear" w:color="auto" w:fill="auto"/>
          </w:tcPr>
          <w:p w:rsidR="00967150" w:rsidRPr="00967150" w:rsidRDefault="00967150" w:rsidP="00967150">
            <w:pPr>
              <w:jc w:val="both"/>
              <w:rPr>
                <w:rFonts w:asciiTheme="minorHAnsi" w:hAnsiTheme="minorHAnsi" w:cstheme="minorHAnsi"/>
                <w:lang w:val="es-BO" w:eastAsia="es-ES"/>
              </w:rPr>
            </w:pPr>
          </w:p>
          <w:p w:rsidR="00967150" w:rsidRPr="00967150" w:rsidRDefault="00967150" w:rsidP="00967150">
            <w:pPr>
              <w:jc w:val="both"/>
              <w:rPr>
                <w:rFonts w:asciiTheme="minorHAnsi" w:hAnsiTheme="minorHAnsi" w:cstheme="minorHAnsi"/>
                <w:lang w:val="es-BO" w:eastAsia="es-ES"/>
              </w:rPr>
            </w:pPr>
            <w:r w:rsidRPr="00967150">
              <w:rPr>
                <w:rFonts w:asciiTheme="minorHAnsi" w:hAnsiTheme="minorHAnsi" w:cstheme="minorHAnsi"/>
                <w:lang w:eastAsia="es-ES"/>
              </w:rPr>
              <w:t xml:space="preserve">Es el representante del </w:t>
            </w:r>
            <w:r w:rsidRPr="00967150">
              <w:rPr>
                <w:rFonts w:asciiTheme="minorHAnsi" w:hAnsiTheme="minorHAnsi" w:cstheme="minorHAnsi"/>
                <w:b/>
                <w:lang w:eastAsia="es-ES"/>
              </w:rPr>
              <w:t>Contratista</w:t>
            </w:r>
            <w:r w:rsidRPr="00967150">
              <w:rPr>
                <w:rFonts w:asciiTheme="minorHAnsi" w:hAnsiTheme="minorHAnsi" w:cstheme="minorHAnsi"/>
                <w:lang w:eastAsia="es-ES"/>
              </w:rPr>
              <w:t xml:space="preserve"> en la Obra,</w:t>
            </w:r>
            <w:r w:rsidRPr="00967150">
              <w:rPr>
                <w:rFonts w:asciiTheme="minorHAnsi" w:hAnsiTheme="minorHAnsi" w:cstheme="minorHAnsi"/>
                <w:lang w:val="es-BO" w:eastAsia="es-ES"/>
              </w:rPr>
              <w:t xml:space="preserve"> encargado de la ejecución de la misma.</w:t>
            </w:r>
          </w:p>
          <w:p w:rsidR="00967150" w:rsidRPr="00967150" w:rsidRDefault="00967150" w:rsidP="00967150">
            <w:pPr>
              <w:jc w:val="both"/>
              <w:rPr>
                <w:rFonts w:asciiTheme="minorHAnsi" w:hAnsiTheme="minorHAnsi" w:cstheme="minorHAnsi"/>
                <w:b/>
                <w:lang w:eastAsia="es-ES"/>
              </w:rPr>
            </w:pPr>
          </w:p>
        </w:tc>
      </w:tr>
      <w:tr w:rsidR="00967150" w:rsidRPr="00967150" w:rsidTr="007D0392">
        <w:tc>
          <w:tcPr>
            <w:tcW w:w="1794" w:type="dxa"/>
            <w:shd w:val="clear" w:color="auto" w:fill="auto"/>
          </w:tcPr>
          <w:p w:rsidR="00967150" w:rsidRPr="00967150" w:rsidRDefault="00967150" w:rsidP="00967150">
            <w:pPr>
              <w:jc w:val="both"/>
              <w:rPr>
                <w:rFonts w:asciiTheme="minorHAnsi" w:hAnsiTheme="minorHAnsi" w:cstheme="minorHAnsi"/>
                <w:b/>
                <w:color w:val="000000"/>
                <w:lang w:val="es-BO"/>
              </w:rPr>
            </w:pPr>
            <w:r w:rsidRPr="00967150">
              <w:rPr>
                <w:rFonts w:asciiTheme="minorHAnsi" w:hAnsiTheme="minorHAnsi" w:cstheme="minorHAnsi"/>
                <w:b/>
                <w:color w:val="000000"/>
                <w:lang w:val="es-BO"/>
              </w:rPr>
              <w:t>Supervisor:</w:t>
            </w:r>
          </w:p>
        </w:tc>
        <w:tc>
          <w:tcPr>
            <w:tcW w:w="6417" w:type="dxa"/>
            <w:shd w:val="clear" w:color="auto" w:fill="auto"/>
          </w:tcPr>
          <w:p w:rsidR="00967150" w:rsidRPr="00967150" w:rsidRDefault="00967150" w:rsidP="00967150">
            <w:pPr>
              <w:jc w:val="both"/>
              <w:rPr>
                <w:rFonts w:asciiTheme="minorHAnsi" w:hAnsiTheme="minorHAnsi" w:cstheme="minorHAnsi"/>
                <w:color w:val="000000"/>
                <w:lang w:val="es-BO"/>
              </w:rPr>
            </w:pPr>
            <w:r w:rsidRPr="00967150">
              <w:rPr>
                <w:rFonts w:asciiTheme="minorHAnsi" w:hAnsiTheme="minorHAnsi" w:cstheme="minorHAnsi"/>
                <w:color w:val="000000"/>
                <w:lang w:val="es-BO"/>
              </w:rPr>
              <w:t xml:space="preserve">Es el personal dependiente de la Entidad o la empresa _______________ contratada por la </w:t>
            </w:r>
            <w:r w:rsidRPr="00967150">
              <w:rPr>
                <w:rFonts w:asciiTheme="minorHAnsi" w:hAnsiTheme="minorHAnsi" w:cstheme="minorHAnsi"/>
                <w:b/>
                <w:color w:val="000000"/>
                <w:lang w:val="es-BO"/>
              </w:rPr>
              <w:t>Entidad</w:t>
            </w:r>
            <w:r w:rsidRPr="00967150">
              <w:rPr>
                <w:rFonts w:asciiTheme="minorHAnsi" w:hAnsiTheme="minorHAnsi" w:cstheme="minorHAnsi"/>
                <w:color w:val="000000"/>
                <w:lang w:val="es-BO"/>
              </w:rPr>
              <w:t xml:space="preserve"> para realizar el servicio de supervisión técnica durante la </w:t>
            </w:r>
            <w:r w:rsidRPr="00967150">
              <w:rPr>
                <w:rFonts w:asciiTheme="minorHAnsi" w:hAnsiTheme="minorHAnsi" w:cstheme="minorHAnsi"/>
                <w:lang w:eastAsia="es-ES"/>
              </w:rPr>
              <w:t>construcción de la Obra</w:t>
            </w:r>
            <w:r w:rsidRPr="00967150">
              <w:rPr>
                <w:rFonts w:asciiTheme="minorHAnsi" w:hAnsiTheme="minorHAnsi" w:cstheme="minorHAnsi"/>
                <w:lang w:val="es-BO" w:eastAsia="es-ES"/>
              </w:rPr>
              <w:t>.</w:t>
            </w:r>
          </w:p>
        </w:tc>
      </w:tr>
    </w:tbl>
    <w:p w:rsidR="00967150" w:rsidRPr="00967150" w:rsidRDefault="00967150" w:rsidP="00967150">
      <w:pPr>
        <w:ind w:left="567" w:hanging="567"/>
        <w:jc w:val="both"/>
        <w:rPr>
          <w:rFonts w:asciiTheme="minorHAnsi" w:hAnsiTheme="minorHAnsi" w:cstheme="minorHAnsi"/>
          <w:lang w:eastAsia="es-ES"/>
        </w:rPr>
      </w:pPr>
      <w:r w:rsidRPr="00967150">
        <w:rPr>
          <w:rFonts w:asciiTheme="minorHAnsi" w:hAnsiTheme="minorHAnsi" w:cstheme="minorHAnsi"/>
          <w:b/>
          <w:lang w:eastAsia="es-ES"/>
        </w:rPr>
        <w:t xml:space="preserve">3.2 </w:t>
      </w:r>
      <w:r w:rsidRPr="00967150">
        <w:rPr>
          <w:rFonts w:asciiTheme="minorHAnsi" w:hAnsiTheme="minorHAnsi" w:cstheme="minorHAnsi"/>
          <w:b/>
          <w:lang w:eastAsia="es-ES"/>
        </w:rPr>
        <w:tab/>
      </w:r>
      <w:r w:rsidRPr="00967150">
        <w:rPr>
          <w:rFonts w:asciiTheme="minorHAnsi" w:hAnsiTheme="minorHAnsi" w:cstheme="minorHAnsi"/>
          <w:b/>
          <w:bCs/>
          <w:lang w:eastAsia="es-ES"/>
        </w:rPr>
        <w:t xml:space="preserve">Discrepancias: </w:t>
      </w:r>
      <w:r w:rsidRPr="00967150">
        <w:rPr>
          <w:rFonts w:asciiTheme="minorHAnsi" w:hAnsiTheme="minorHAnsi" w:cstheme="minorHAnsi"/>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967150">
        <w:rPr>
          <w:rFonts w:asciiTheme="minorHAnsi" w:hAnsiTheme="minorHAnsi" w:cstheme="minorHAnsi"/>
          <w:b/>
          <w:lang w:eastAsia="es-ES"/>
        </w:rPr>
        <w:t xml:space="preserve">Relación entre las Partes: </w:t>
      </w:r>
      <w:r w:rsidRPr="00967150">
        <w:rPr>
          <w:rFonts w:asciiTheme="minorHAnsi" w:hAnsiTheme="minorHAnsi" w:cstheme="minorHAnsi"/>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967150">
        <w:rPr>
          <w:rFonts w:asciiTheme="minorHAnsi" w:hAnsiTheme="minorHAnsi" w:cstheme="minorHAnsi"/>
          <w:b/>
          <w:lang w:eastAsia="es-ES"/>
        </w:rPr>
        <w:t>Contratista</w:t>
      </w:r>
      <w:r w:rsidRPr="00967150">
        <w:rPr>
          <w:rFonts w:asciiTheme="minorHAnsi" w:hAnsiTheme="minorHAnsi" w:cstheme="minorHAnsi"/>
          <w:lang w:eastAsia="es-ES"/>
        </w:rPr>
        <w:t>, quien será plenamente responsable por todos los aspectos relacionados con este Contrato y la Ley Aplicable.</w:t>
      </w:r>
    </w:p>
    <w:p w:rsidR="00967150" w:rsidRPr="00967150" w:rsidRDefault="00967150" w:rsidP="009671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theme="minorHAnsi"/>
          <w:lang w:eastAsia="es-ES"/>
        </w:rPr>
      </w:pPr>
      <w:r w:rsidRPr="00967150">
        <w:rPr>
          <w:rFonts w:asciiTheme="minorHAnsi" w:hAnsiTheme="minorHAnsi" w:cstheme="minorHAnsi"/>
          <w:b/>
          <w:lang w:eastAsia="es-ES"/>
        </w:rPr>
        <w:t>3.3</w:t>
      </w:r>
      <w:r w:rsidRPr="00967150">
        <w:rPr>
          <w:rFonts w:asciiTheme="minorHAnsi" w:hAnsiTheme="minorHAnsi" w:cstheme="minorHAnsi"/>
          <w:lang w:eastAsia="es-ES"/>
        </w:rPr>
        <w:tab/>
      </w:r>
      <w:r w:rsidRPr="00967150">
        <w:rPr>
          <w:rFonts w:asciiTheme="minorHAnsi" w:hAnsiTheme="minorHAnsi" w:cstheme="minorHAnsi"/>
          <w:b/>
          <w:lang w:eastAsia="es-ES"/>
        </w:rPr>
        <w:t>Encabezamientos:</w:t>
      </w:r>
      <w:r w:rsidRPr="00967150">
        <w:rPr>
          <w:rFonts w:asciiTheme="minorHAnsi" w:hAnsiTheme="minorHAnsi" w:cstheme="minorHAnsi"/>
          <w:lang w:eastAsia="es-ES"/>
        </w:rPr>
        <w:t xml:space="preserve"> El contenido de este Contrato no se verá restringido, modificado o afectado por los encabezamientos.</w:t>
      </w:r>
    </w:p>
    <w:p w:rsidR="00967150" w:rsidRPr="00967150" w:rsidRDefault="00967150" w:rsidP="009671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theme="minorHAnsi"/>
          <w:lang w:eastAsia="es-ES"/>
        </w:rPr>
      </w:pPr>
      <w:r w:rsidRPr="00967150">
        <w:rPr>
          <w:rFonts w:asciiTheme="minorHAnsi" w:hAnsiTheme="minorHAnsi" w:cstheme="minorHAnsi"/>
          <w:b/>
          <w:lang w:eastAsia="es-ES"/>
        </w:rPr>
        <w:t xml:space="preserve">3.4   Idioma: </w:t>
      </w:r>
      <w:r w:rsidRPr="00967150">
        <w:rPr>
          <w:rFonts w:asciiTheme="minorHAnsi" w:hAnsiTheme="minorHAnsi" w:cstheme="minorHAnsi"/>
          <w:lang w:eastAsia="es-ES"/>
        </w:rPr>
        <w:t>Este Contrato se ha celebrado en castellano, idioma por el que se regirán obligatoriamente todas las materias relacionadas con el mismo o su interpretación.</w:t>
      </w:r>
    </w:p>
    <w:p w:rsidR="00967150" w:rsidRPr="00967150" w:rsidRDefault="00967150" w:rsidP="009671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theme="minorHAnsi"/>
          <w:lang w:eastAsia="es-ES"/>
        </w:rPr>
      </w:pPr>
      <w:r w:rsidRPr="00967150">
        <w:rPr>
          <w:rFonts w:asciiTheme="minorHAnsi" w:hAnsiTheme="minorHAnsi" w:cstheme="minorHAnsi"/>
          <w:b/>
          <w:lang w:eastAsia="es-ES"/>
        </w:rPr>
        <w:t>3.5    Ley que rige el Contrato:</w:t>
      </w:r>
      <w:r w:rsidRPr="00967150">
        <w:rPr>
          <w:rFonts w:asciiTheme="minorHAnsi" w:hAnsiTheme="minorHAnsi" w:cstheme="minorHAnsi"/>
          <w:lang w:eastAsia="es-ES"/>
        </w:rPr>
        <w:t xml:space="preserve"> Este Contrato, su significado e interpretación y la relación que crea entre las Partes se regirá por la Ley Aplicable.</w:t>
      </w:r>
    </w:p>
    <w:p w:rsidR="00967150" w:rsidRPr="00967150" w:rsidRDefault="00967150" w:rsidP="009671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theme="minorHAnsi"/>
          <w:lang w:eastAsia="es-ES"/>
        </w:rPr>
      </w:pPr>
      <w:r w:rsidRPr="00967150">
        <w:rPr>
          <w:rFonts w:asciiTheme="minorHAnsi" w:hAnsiTheme="minorHAnsi" w:cstheme="minorHAnsi"/>
          <w:b/>
          <w:lang w:eastAsia="es-ES"/>
        </w:rPr>
        <w:t>3.6</w:t>
      </w:r>
      <w:r w:rsidRPr="00967150">
        <w:rPr>
          <w:rFonts w:asciiTheme="minorHAnsi" w:hAnsiTheme="minorHAnsi" w:cstheme="minorHAnsi"/>
          <w:lang w:eastAsia="es-ES"/>
        </w:rPr>
        <w:tab/>
      </w:r>
      <w:r w:rsidRPr="00967150">
        <w:rPr>
          <w:rFonts w:asciiTheme="minorHAnsi" w:hAnsiTheme="minorHAnsi" w:cstheme="minorHAnsi"/>
          <w:b/>
          <w:lang w:eastAsia="es-ES"/>
        </w:rPr>
        <w:t>Mayúsculas:</w:t>
      </w:r>
      <w:r w:rsidRPr="00967150">
        <w:rPr>
          <w:rFonts w:asciiTheme="minorHAnsi" w:hAnsiTheme="minorHAnsi" w:cstheme="minorHAnsi"/>
          <w:lang w:eastAsia="es-ES"/>
        </w:rPr>
        <w:t xml:space="preserve"> El uso de las mayúsculas se entenderá conforme a las denominaciones otorgadas en este instrumento, o de acuerdo a su contexto, usando indistintamente en plural o singular.</w:t>
      </w:r>
    </w:p>
    <w:p w:rsidR="00967150" w:rsidRPr="00967150" w:rsidRDefault="00967150" w:rsidP="00967150">
      <w:pPr>
        <w:tabs>
          <w:tab w:val="left" w:pos="567"/>
        </w:tabs>
        <w:ind w:left="567" w:hanging="567"/>
        <w:jc w:val="both"/>
        <w:rPr>
          <w:rFonts w:asciiTheme="minorHAnsi" w:hAnsiTheme="minorHAnsi" w:cstheme="minorHAnsi"/>
          <w:lang w:eastAsia="es-ES"/>
        </w:rPr>
      </w:pPr>
      <w:r w:rsidRPr="00967150">
        <w:rPr>
          <w:rFonts w:asciiTheme="minorHAnsi" w:hAnsiTheme="minorHAnsi" w:cstheme="minorHAnsi"/>
          <w:b/>
          <w:lang w:eastAsia="es-ES"/>
        </w:rPr>
        <w:t>3.7</w:t>
      </w:r>
      <w:r w:rsidRPr="00967150">
        <w:rPr>
          <w:rFonts w:asciiTheme="minorHAnsi" w:hAnsiTheme="minorHAnsi" w:cstheme="minorHAnsi"/>
          <w:lang w:eastAsia="es-ES"/>
        </w:rPr>
        <w:tab/>
      </w:r>
      <w:r w:rsidRPr="00967150">
        <w:rPr>
          <w:rFonts w:asciiTheme="minorHAnsi" w:hAnsiTheme="minorHAnsi" w:cstheme="minorHAnsi"/>
          <w:b/>
          <w:lang w:eastAsia="es-ES"/>
        </w:rPr>
        <w:t>Modificaciones:</w:t>
      </w:r>
      <w:r w:rsidRPr="00967150">
        <w:rPr>
          <w:rFonts w:asciiTheme="minorHAnsi" w:hAnsiTheme="minorHAnsi" w:cstheme="minorHAnsi"/>
          <w:lang w:eastAsia="es-ES"/>
        </w:rPr>
        <w:t xml:space="preserve"> Las Partes  convienen  que cualquier variación, modificación o cambio a  los términos aquí acordados deberá constar por escrito y deberá estar debidamente suscrito por sus representantes legales.</w:t>
      </w:r>
    </w:p>
    <w:p w:rsidR="00967150" w:rsidRPr="00967150" w:rsidRDefault="00967150" w:rsidP="009671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theme="minorHAnsi"/>
          <w:lang w:eastAsia="es-ES"/>
        </w:rPr>
      </w:pPr>
      <w:r w:rsidRPr="00967150">
        <w:rPr>
          <w:rFonts w:asciiTheme="minorHAnsi" w:hAnsiTheme="minorHAnsi" w:cstheme="minorHAnsi"/>
          <w:b/>
          <w:lang w:eastAsia="es-ES"/>
        </w:rPr>
        <w:t>3.8</w:t>
      </w:r>
      <w:r w:rsidRPr="00967150">
        <w:rPr>
          <w:rFonts w:asciiTheme="minorHAnsi" w:hAnsiTheme="minorHAnsi" w:cstheme="minorHAnsi"/>
          <w:lang w:eastAsia="es-ES"/>
        </w:rPr>
        <w:tab/>
      </w:r>
      <w:r w:rsidRPr="00967150">
        <w:rPr>
          <w:rFonts w:asciiTheme="minorHAnsi" w:hAnsiTheme="minorHAnsi" w:cstheme="minorHAnsi"/>
          <w:b/>
          <w:lang w:eastAsia="es-ES"/>
        </w:rPr>
        <w:t>Plazos:</w:t>
      </w:r>
      <w:r w:rsidRPr="00967150">
        <w:rPr>
          <w:rFonts w:asciiTheme="minorHAnsi" w:hAnsiTheme="minorHAnsi" w:cstheme="minorHAnsi"/>
          <w:lang w:eastAsia="es-ES"/>
        </w:rPr>
        <w:t xml:space="preserve"> Todos los plazos establecidos en este Contrato y sus anexos se entenderán como días calendario, salvo indicación expresa en contrario.</w:t>
      </w:r>
    </w:p>
    <w:p w:rsidR="00967150" w:rsidRPr="00967150" w:rsidRDefault="00967150" w:rsidP="009671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theme="minorHAnsi"/>
          <w:lang w:eastAsia="es-ES"/>
        </w:rPr>
      </w:pPr>
      <w:r w:rsidRPr="00967150">
        <w:rPr>
          <w:rFonts w:asciiTheme="minorHAnsi" w:hAnsiTheme="minorHAnsi" w:cstheme="minorHAnsi"/>
          <w:b/>
          <w:lang w:eastAsia="es-ES"/>
        </w:rPr>
        <w:t xml:space="preserve">3.9   Totalidad  del  acuerdo: </w:t>
      </w:r>
      <w:r w:rsidRPr="00967150">
        <w:rPr>
          <w:rFonts w:asciiTheme="minorHAnsi" w:hAnsiTheme="minorHAnsi" w:cstheme="minorHAnsi"/>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67150" w:rsidRPr="00967150" w:rsidRDefault="00967150" w:rsidP="0096715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theme="minorHAnsi"/>
          <w:lang w:eastAsia="es-ES"/>
        </w:rPr>
      </w:pPr>
      <w:r w:rsidRPr="00967150">
        <w:rPr>
          <w:rFonts w:asciiTheme="minorHAnsi" w:hAnsiTheme="minorHAnsi" w:cstheme="minorHAnsi"/>
          <w:b/>
          <w:lang w:eastAsia="es-ES"/>
        </w:rPr>
        <w:t xml:space="preserve">3.10  Relación entre las Partes: </w:t>
      </w:r>
      <w:r w:rsidRPr="00967150">
        <w:rPr>
          <w:rFonts w:asciiTheme="minorHAnsi" w:hAnsiTheme="minorHAnsi" w:cstheme="minorHAnsi"/>
          <w:lang w:eastAsia="es-ES"/>
        </w:rPr>
        <w:t xml:space="preserve">Ninguna estipulación del presente Contrato podrá interpretarse en el sentido que entre las Partes existe una relación de empleador y empleado o de mandatario y mandante. </w:t>
      </w:r>
      <w:r w:rsidRPr="00967150">
        <w:rPr>
          <w:rFonts w:asciiTheme="minorHAnsi" w:hAnsiTheme="minorHAnsi" w:cstheme="minorHAnsi"/>
          <w:lang w:eastAsia="es-ES"/>
        </w:rPr>
        <w:lastRenderedPageBreak/>
        <w:t>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967150" w:rsidRPr="00967150" w:rsidRDefault="00967150" w:rsidP="00967150">
      <w:pPr>
        <w:spacing w:before="120"/>
        <w:jc w:val="both"/>
        <w:rPr>
          <w:rFonts w:asciiTheme="minorHAnsi" w:hAnsiTheme="minorHAnsi" w:cstheme="minorHAnsi"/>
          <w:b/>
          <w:lang w:val="es-BO"/>
        </w:rPr>
      </w:pPr>
      <w:r w:rsidRPr="00967150">
        <w:rPr>
          <w:rFonts w:asciiTheme="minorHAnsi" w:hAnsiTheme="minorHAnsi" w:cstheme="minorHAnsi"/>
          <w:b/>
          <w:u w:val="single"/>
          <w:lang w:val="es-BO"/>
        </w:rPr>
        <w:t>CUARTA.- (NATURALEZA DEL CONTRATO)</w:t>
      </w:r>
    </w:p>
    <w:p w:rsidR="00967150" w:rsidRPr="00967150" w:rsidRDefault="00967150" w:rsidP="00967150">
      <w:pPr>
        <w:spacing w:before="120"/>
        <w:jc w:val="both"/>
        <w:rPr>
          <w:rFonts w:asciiTheme="minorHAnsi" w:hAnsiTheme="minorHAnsi" w:cstheme="minorHAnsi"/>
          <w:lang w:eastAsia="es-ES"/>
        </w:rPr>
      </w:pPr>
      <w:r w:rsidRPr="00967150">
        <w:rPr>
          <w:rFonts w:asciiTheme="minorHAnsi" w:hAnsiTheme="minorHAnsi" w:cstheme="minorHAnsi"/>
          <w:lang w:eastAsia="es-ES"/>
        </w:rPr>
        <w:t>El presente Contrato es de naturaleza administrativa, por tanto, su aplicación e interpretación deberá realizarse en el marco de la normativa legal vigente en el Estado Plurinacional de Bolivia.</w:t>
      </w:r>
    </w:p>
    <w:p w:rsidR="00967150" w:rsidRPr="00967150" w:rsidRDefault="00967150" w:rsidP="00967150">
      <w:pPr>
        <w:spacing w:before="120"/>
        <w:jc w:val="both"/>
        <w:rPr>
          <w:rFonts w:asciiTheme="minorHAnsi" w:hAnsiTheme="minorHAnsi" w:cstheme="minorHAnsi"/>
          <w:u w:val="single"/>
          <w:lang w:val="es-BO"/>
        </w:rPr>
      </w:pPr>
      <w:r w:rsidRPr="00967150">
        <w:rPr>
          <w:rFonts w:asciiTheme="minorHAnsi" w:hAnsiTheme="minorHAnsi" w:cstheme="minorHAnsi"/>
          <w:b/>
          <w:u w:val="single"/>
          <w:lang w:val="es-BO"/>
        </w:rPr>
        <w:t>QUINTA.- (DOCUMENTOS DEL CONTRATO)</w:t>
      </w:r>
    </w:p>
    <w:p w:rsidR="00967150" w:rsidRPr="00967150" w:rsidRDefault="00967150" w:rsidP="00967150">
      <w:pPr>
        <w:spacing w:before="120"/>
        <w:jc w:val="both"/>
        <w:rPr>
          <w:rFonts w:asciiTheme="minorHAnsi" w:hAnsiTheme="minorHAnsi" w:cstheme="minorHAnsi"/>
          <w:lang w:val="es-BO"/>
        </w:rPr>
      </w:pPr>
      <w:r w:rsidRPr="00967150">
        <w:rPr>
          <w:rFonts w:asciiTheme="minorHAnsi" w:hAnsiTheme="minorHAnsi" w:cstheme="minorHAnsi"/>
          <w:lang w:val="es-BO"/>
        </w:rPr>
        <w:t xml:space="preserve">Forman parte esencial del presente Contrato, los anexos que se detallan a continuación y que tienen por finalidad complementarse mutuamente: </w:t>
      </w:r>
    </w:p>
    <w:p w:rsidR="00967150" w:rsidRPr="00967150" w:rsidRDefault="00967150" w:rsidP="00967150">
      <w:pPr>
        <w:spacing w:before="120"/>
        <w:jc w:val="both"/>
        <w:rPr>
          <w:rFonts w:asciiTheme="minorHAnsi" w:hAnsiTheme="minorHAnsi" w:cstheme="minorHAnsi"/>
          <w:lang w:val="es-BO"/>
        </w:rPr>
      </w:pPr>
      <w:r w:rsidRPr="00967150">
        <w:rPr>
          <w:rFonts w:asciiTheme="minorHAnsi" w:hAnsiTheme="minorHAnsi" w:cstheme="minorHAnsi"/>
          <w:lang w:val="es-BO"/>
        </w:rPr>
        <w:t>Anexo 1: Documento de contratación directa.</w:t>
      </w:r>
    </w:p>
    <w:p w:rsidR="00967150" w:rsidRPr="00967150" w:rsidRDefault="00967150" w:rsidP="00967150">
      <w:pPr>
        <w:spacing w:before="120"/>
        <w:jc w:val="both"/>
        <w:rPr>
          <w:rFonts w:asciiTheme="minorHAnsi" w:hAnsiTheme="minorHAnsi" w:cstheme="minorHAnsi"/>
          <w:lang w:val="es-BO"/>
        </w:rPr>
      </w:pPr>
      <w:r w:rsidRPr="00967150">
        <w:rPr>
          <w:rFonts w:asciiTheme="minorHAnsi" w:hAnsiTheme="minorHAnsi" w:cstheme="minorHAnsi"/>
          <w:lang w:val="es-BO"/>
        </w:rPr>
        <w:t>Anexo 2: Especificaciones técnicas.</w:t>
      </w:r>
    </w:p>
    <w:p w:rsidR="00967150" w:rsidRPr="00967150" w:rsidRDefault="00967150" w:rsidP="00967150">
      <w:pPr>
        <w:spacing w:before="120"/>
        <w:jc w:val="both"/>
        <w:rPr>
          <w:rFonts w:asciiTheme="minorHAnsi" w:hAnsiTheme="minorHAnsi" w:cstheme="minorHAnsi"/>
          <w:lang w:val="es-BO"/>
        </w:rPr>
      </w:pPr>
      <w:r w:rsidRPr="00967150">
        <w:rPr>
          <w:rFonts w:asciiTheme="minorHAnsi" w:hAnsiTheme="minorHAnsi" w:cstheme="minorHAnsi"/>
          <w:lang w:val="es-BO"/>
        </w:rPr>
        <w:t>Anexo 3: Propuesta adjudicada.</w:t>
      </w:r>
    </w:p>
    <w:p w:rsidR="00967150" w:rsidRPr="00967150" w:rsidRDefault="00967150" w:rsidP="00967150">
      <w:pPr>
        <w:spacing w:before="120"/>
        <w:jc w:val="both"/>
        <w:rPr>
          <w:rFonts w:asciiTheme="minorHAnsi" w:hAnsiTheme="minorHAnsi" w:cstheme="minorHAnsi"/>
          <w:lang w:val="es-BO"/>
        </w:rPr>
      </w:pPr>
      <w:r w:rsidRPr="00967150">
        <w:rPr>
          <w:rFonts w:asciiTheme="minorHAnsi" w:hAnsiTheme="minorHAnsi" w:cstheme="minorHAnsi"/>
          <w:lang w:val="es-BO"/>
        </w:rPr>
        <w:t>Anexo 4: Garantía.</w:t>
      </w:r>
    </w:p>
    <w:p w:rsidR="00967150" w:rsidRPr="00967150" w:rsidRDefault="00967150" w:rsidP="00967150">
      <w:pPr>
        <w:spacing w:before="120"/>
        <w:jc w:val="both"/>
        <w:rPr>
          <w:rFonts w:asciiTheme="minorHAnsi" w:hAnsiTheme="minorHAnsi" w:cstheme="minorHAnsi"/>
          <w:b/>
          <w:lang w:val="es-BO" w:eastAsia="es-ES"/>
        </w:rPr>
      </w:pPr>
      <w:r w:rsidRPr="00967150">
        <w:rPr>
          <w:rFonts w:asciiTheme="minorHAnsi" w:hAnsiTheme="minorHAnsi" w:cstheme="minorHAnsi"/>
          <w:b/>
          <w:u w:val="single"/>
          <w:lang w:val="es-BO" w:eastAsia="es-ES"/>
        </w:rPr>
        <w:t>SEXTA.- (OBJETO DEL CONTRATO)</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se compromete y obliga a ejecutar todos los trabajos de obras civiles necesarios para la </w:t>
      </w:r>
      <w:r w:rsidRPr="00967150">
        <w:rPr>
          <w:rFonts w:asciiTheme="minorHAnsi" w:hAnsiTheme="minorHAnsi" w:cstheme="minorHAnsi"/>
          <w:lang w:eastAsia="es-ES"/>
        </w:rPr>
        <w:t>construcción de ________________________________________________</w:t>
      </w:r>
      <w:r w:rsidRPr="00967150">
        <w:rPr>
          <w:rFonts w:asciiTheme="minorHAnsi" w:hAnsiTheme="minorHAnsi" w:cstheme="minorHAnsi"/>
          <w:lang w:val="es-BO" w:eastAsia="es-ES"/>
        </w:rPr>
        <w:t xml:space="preserve">, a ser realizado de conformidad al presente Contrato y sus anexos. </w:t>
      </w:r>
    </w:p>
    <w:p w:rsidR="00967150" w:rsidRPr="00967150" w:rsidRDefault="00967150" w:rsidP="00967150">
      <w:pPr>
        <w:jc w:val="both"/>
        <w:rPr>
          <w:rFonts w:asciiTheme="minorHAnsi" w:hAnsiTheme="minorHAnsi" w:cstheme="minorHAnsi"/>
          <w:b/>
          <w:lang w:val="es-BO" w:eastAsia="es-ES"/>
        </w:rPr>
      </w:pPr>
      <w:r w:rsidRPr="00967150">
        <w:rPr>
          <w:rFonts w:asciiTheme="minorHAnsi" w:hAnsiTheme="minorHAnsi" w:cstheme="minorHAnsi"/>
          <w:b/>
          <w:u w:val="single"/>
          <w:lang w:val="es-BO" w:eastAsia="es-ES"/>
        </w:rPr>
        <w:t>SÉPTIMA.- (VIGENCIA, PLAZO DE EJECUCIÓN DE LA OBRA Y ORDEN DE PROCEDER)</w:t>
      </w:r>
    </w:p>
    <w:p w:rsidR="00967150" w:rsidRPr="00967150" w:rsidRDefault="00967150" w:rsidP="00967150">
      <w:pPr>
        <w:ind w:left="567" w:hanging="567"/>
        <w:jc w:val="both"/>
        <w:rPr>
          <w:rFonts w:asciiTheme="minorHAnsi" w:hAnsiTheme="minorHAnsi" w:cstheme="minorHAnsi"/>
          <w:lang w:val="es-BO" w:eastAsia="es-ES"/>
        </w:rPr>
      </w:pPr>
      <w:r w:rsidRPr="00967150">
        <w:rPr>
          <w:rFonts w:asciiTheme="minorHAnsi" w:hAnsiTheme="minorHAnsi" w:cstheme="minorHAnsi"/>
          <w:b/>
          <w:lang w:val="es-BO" w:eastAsia="es-ES"/>
        </w:rPr>
        <w:t xml:space="preserve">7.1 </w:t>
      </w:r>
      <w:r w:rsidRPr="00967150">
        <w:rPr>
          <w:rFonts w:asciiTheme="minorHAnsi" w:hAnsiTheme="minorHAnsi" w:cstheme="minorHAnsi"/>
          <w:b/>
          <w:lang w:val="es-BO" w:eastAsia="es-ES"/>
        </w:rPr>
        <w:tab/>
        <w:t xml:space="preserve">Vigencia: </w:t>
      </w:r>
    </w:p>
    <w:p w:rsidR="00967150" w:rsidRPr="00967150" w:rsidRDefault="00967150" w:rsidP="00967150">
      <w:pPr>
        <w:ind w:left="567"/>
        <w:jc w:val="both"/>
        <w:rPr>
          <w:rFonts w:asciiTheme="minorHAnsi" w:hAnsiTheme="minorHAnsi" w:cstheme="minorHAnsi"/>
          <w:lang w:val="es-BO" w:eastAsia="es-ES"/>
        </w:rPr>
      </w:pPr>
      <w:r w:rsidRPr="00967150">
        <w:rPr>
          <w:rFonts w:asciiTheme="minorHAnsi" w:hAnsiTheme="minorHAnsi" w:cstheme="minorHAnsi"/>
          <w:lang w:val="es-BO" w:eastAsia="es-ES"/>
        </w:rPr>
        <w:t>El presente Contrato, entrará en vigencia desde el día siguiente hábil de su suscripción por ambas Partes.</w:t>
      </w:r>
    </w:p>
    <w:p w:rsidR="00967150" w:rsidRPr="00967150" w:rsidRDefault="00967150" w:rsidP="00967150">
      <w:pPr>
        <w:ind w:left="567" w:hanging="567"/>
        <w:jc w:val="both"/>
        <w:rPr>
          <w:rFonts w:asciiTheme="minorHAnsi" w:hAnsiTheme="minorHAnsi" w:cstheme="minorHAnsi"/>
          <w:b/>
          <w:lang w:val="es-BO" w:eastAsia="es-ES"/>
        </w:rPr>
      </w:pPr>
      <w:r w:rsidRPr="00967150">
        <w:rPr>
          <w:rFonts w:asciiTheme="minorHAnsi" w:hAnsiTheme="minorHAnsi" w:cstheme="minorHAnsi"/>
          <w:b/>
          <w:lang w:val="es-BO" w:eastAsia="es-ES"/>
        </w:rPr>
        <w:t xml:space="preserve">7.2 </w:t>
      </w:r>
      <w:r w:rsidRPr="00967150">
        <w:rPr>
          <w:rFonts w:asciiTheme="minorHAnsi" w:hAnsiTheme="minorHAnsi" w:cstheme="minorHAnsi"/>
          <w:b/>
          <w:lang w:val="es-BO" w:eastAsia="es-ES"/>
        </w:rPr>
        <w:tab/>
        <w:t>Plazo de ejecución de la Obra y orden de proceder:</w:t>
      </w:r>
    </w:p>
    <w:p w:rsidR="00967150" w:rsidRPr="00967150" w:rsidRDefault="00967150" w:rsidP="00967150">
      <w:pPr>
        <w:ind w:left="567"/>
        <w:jc w:val="both"/>
        <w:rPr>
          <w:rFonts w:asciiTheme="minorHAnsi" w:hAnsiTheme="minorHAnsi" w:cstheme="minorHAnsi"/>
          <w:bCs/>
          <w:lang w:val="es-BO" w:eastAsia="es-ES"/>
        </w:rPr>
      </w:pPr>
      <w:r w:rsidRPr="00967150">
        <w:rPr>
          <w:rFonts w:asciiTheme="minorHAnsi" w:hAnsiTheme="minorHAnsi" w:cstheme="minorHAnsi"/>
          <w:lang w:val="es-BO" w:eastAsia="es-ES"/>
        </w:rPr>
        <w:t xml:space="preserve">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ejecutará y entregará la Obra satisfactoriamente concluida, en el plazo de </w:t>
      </w:r>
      <w:r w:rsidRPr="00967150">
        <w:rPr>
          <w:rFonts w:asciiTheme="minorHAnsi" w:hAnsiTheme="minorHAnsi" w:cstheme="minorHAnsi"/>
          <w:b/>
          <w:i/>
          <w:lang w:val="es-BO" w:eastAsia="es-ES"/>
        </w:rPr>
        <w:t>________</w:t>
      </w:r>
      <w:r w:rsidRPr="00967150">
        <w:rPr>
          <w:rFonts w:asciiTheme="minorHAnsi" w:hAnsiTheme="minorHAnsi" w:cstheme="minorHAnsi"/>
          <w:lang w:val="es-BO" w:eastAsia="es-ES"/>
        </w:rPr>
        <w:t xml:space="preserve"> (</w:t>
      </w:r>
      <w:r w:rsidRPr="00967150">
        <w:rPr>
          <w:rFonts w:asciiTheme="minorHAnsi" w:hAnsiTheme="minorHAnsi" w:cstheme="minorHAnsi"/>
          <w:i/>
          <w:u w:val="single"/>
          <w:lang w:val="es-BO" w:eastAsia="es-ES"/>
        </w:rPr>
        <w:t>literal</w:t>
      </w:r>
      <w:r w:rsidRPr="00967150">
        <w:rPr>
          <w:rFonts w:asciiTheme="minorHAnsi" w:hAnsiTheme="minorHAnsi" w:cstheme="minorHAnsi"/>
          <w:lang w:val="es-BO" w:eastAsia="es-ES"/>
        </w:rPr>
        <w:t xml:space="preserve">) días calendario, que serán computados a partir de la fecha en la que el Fiscal de Obra notifique con la orden de proceder, la cual constará en el libro de órdenes, </w:t>
      </w:r>
      <w:r w:rsidRPr="00967150">
        <w:rPr>
          <w:rFonts w:asciiTheme="minorHAnsi" w:hAnsiTheme="minorHAnsi" w:cstheme="minorHAnsi"/>
          <w:bCs/>
          <w:lang w:val="es-BO" w:eastAsia="es-ES"/>
        </w:rPr>
        <w:t xml:space="preserve">hasta la recepción provisional de la Obra. </w:t>
      </w:r>
    </w:p>
    <w:p w:rsidR="00967150" w:rsidRPr="00967150" w:rsidRDefault="00967150" w:rsidP="00967150">
      <w:pPr>
        <w:jc w:val="both"/>
        <w:rPr>
          <w:rFonts w:asciiTheme="minorHAnsi" w:hAnsiTheme="minorHAnsi" w:cstheme="minorHAnsi"/>
          <w:b/>
          <w:lang w:val="es-BO" w:eastAsia="es-ES"/>
        </w:rPr>
      </w:pPr>
      <w:r w:rsidRPr="00967150">
        <w:rPr>
          <w:rFonts w:asciiTheme="minorHAnsi" w:hAnsiTheme="minorHAnsi" w:cstheme="minorHAnsi"/>
          <w:b/>
          <w:u w:val="single"/>
          <w:lang w:val="es-BO" w:eastAsia="es-ES"/>
        </w:rPr>
        <w:t>OCTAVA.- (MONTO DEL CONTRATO)</w:t>
      </w:r>
    </w:p>
    <w:p w:rsidR="00967150" w:rsidRPr="00967150" w:rsidRDefault="00967150" w:rsidP="00967150">
      <w:pPr>
        <w:jc w:val="both"/>
        <w:rPr>
          <w:rFonts w:asciiTheme="minorHAnsi" w:hAnsiTheme="minorHAnsi" w:cstheme="minorHAnsi"/>
          <w:lang w:val="es-BO" w:eastAsia="es-ES"/>
        </w:rPr>
      </w:pPr>
      <w:r w:rsidRPr="00967150">
        <w:rPr>
          <w:rFonts w:asciiTheme="minorHAnsi" w:hAnsiTheme="minorHAnsi" w:cstheme="minorHAnsi"/>
          <w:lang w:val="es-BO" w:eastAsia="es-ES"/>
        </w:rPr>
        <w:t xml:space="preserve">El monto total propuesto y aceptado por ambas Partes para la ejecución de la Obra, objeto del presente Contrato es de </w:t>
      </w:r>
      <w:r w:rsidRPr="00967150">
        <w:rPr>
          <w:rFonts w:asciiTheme="minorHAnsi" w:hAnsiTheme="minorHAnsi" w:cstheme="minorHAnsi"/>
          <w:lang w:eastAsia="es-ES"/>
        </w:rPr>
        <w:t>Bs_____________ (__________________________00/100 Bolivianos),</w:t>
      </w:r>
      <w:r w:rsidRPr="00967150">
        <w:rPr>
          <w:rFonts w:asciiTheme="minorHAnsi" w:hAnsiTheme="minorHAnsi" w:cstheme="minorHAnsi"/>
          <w:lang w:val="es-BO" w:eastAsia="es-ES"/>
        </w:rPr>
        <w:t>.</w:t>
      </w:r>
    </w:p>
    <w:p w:rsidR="00967150" w:rsidRPr="00967150" w:rsidRDefault="00967150" w:rsidP="00967150">
      <w:pPr>
        <w:widowControl w:val="0"/>
        <w:jc w:val="both"/>
        <w:rPr>
          <w:rFonts w:asciiTheme="minorHAnsi" w:hAnsiTheme="minorHAnsi" w:cstheme="minorHAnsi"/>
          <w:lang w:eastAsia="es-ES"/>
        </w:rPr>
      </w:pPr>
      <w:r w:rsidRPr="00967150">
        <w:rPr>
          <w:rFonts w:asciiTheme="minorHAnsi" w:hAnsiTheme="minorHAnsi" w:cstheme="minorHAnsi"/>
          <w:lang w:eastAsia="es-ES"/>
        </w:rPr>
        <w:t xml:space="preserve">El </w:t>
      </w:r>
      <w:r w:rsidRPr="00967150">
        <w:rPr>
          <w:rFonts w:asciiTheme="minorHAnsi" w:hAnsiTheme="minorHAnsi" w:cstheme="minorHAnsi"/>
          <w:b/>
          <w:lang w:eastAsia="es-ES"/>
        </w:rPr>
        <w:t>Contratista</w:t>
      </w:r>
      <w:r w:rsidRPr="00967150">
        <w:rPr>
          <w:rFonts w:asciiTheme="minorHAnsi" w:hAnsiTheme="minorHAnsi" w:cstheme="minorHAnsi"/>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967150">
        <w:rPr>
          <w:rFonts w:asciiTheme="minorHAnsi" w:hAnsiTheme="minorHAnsi" w:cstheme="minorHAnsi"/>
          <w:b/>
          <w:lang w:eastAsia="es-ES"/>
        </w:rPr>
        <w:t>Contratista</w:t>
      </w:r>
      <w:r w:rsidRPr="00967150">
        <w:rPr>
          <w:rFonts w:asciiTheme="minorHAnsi" w:hAnsiTheme="minorHAnsi" w:cstheme="minorHAnsi"/>
          <w:lang w:eastAsia="es-ES"/>
        </w:rPr>
        <w:t xml:space="preserve">, a título de revisión de precio o reembolso, ni cualquier otro similar a la </w:t>
      </w:r>
      <w:r w:rsidRPr="00967150">
        <w:rPr>
          <w:rFonts w:asciiTheme="minorHAnsi" w:hAnsiTheme="minorHAnsi" w:cstheme="minorHAnsi"/>
          <w:b/>
          <w:lang w:eastAsia="es-ES"/>
        </w:rPr>
        <w:t>Entidad</w:t>
      </w:r>
      <w:r w:rsidRPr="00967150">
        <w:rPr>
          <w:rFonts w:asciiTheme="minorHAnsi" w:hAnsiTheme="minorHAnsi" w:cstheme="minorHAnsi"/>
          <w:lang w:eastAsia="es-ES"/>
        </w:rPr>
        <w:t>.</w:t>
      </w:r>
    </w:p>
    <w:p w:rsidR="00967150" w:rsidRPr="00967150" w:rsidRDefault="00967150" w:rsidP="00967150">
      <w:pPr>
        <w:numPr>
          <w:ilvl w:val="1"/>
          <w:numId w:val="0"/>
        </w:numPr>
        <w:tabs>
          <w:tab w:val="num" w:pos="284"/>
        </w:tabs>
        <w:jc w:val="both"/>
        <w:rPr>
          <w:rFonts w:asciiTheme="minorHAnsi" w:hAnsiTheme="minorHAnsi" w:cstheme="minorHAnsi"/>
          <w:lang w:val="es-ES_tradnl" w:eastAsia="es-ES"/>
        </w:rPr>
      </w:pPr>
      <w:r w:rsidRPr="00967150">
        <w:rPr>
          <w:rFonts w:asciiTheme="minorHAnsi" w:hAnsiTheme="minorHAnsi" w:cstheme="minorHAnsi"/>
          <w:lang w:val="es-ES_tradnl" w:eastAsia="es-ES"/>
        </w:rPr>
        <w:t xml:space="preserve">El precio por trabajos o servicios adicionales no previstos en el Contrato y que fueran necesarios ejecutar, deberá ser objeto de previo acuerdo escrito entre las Partes. En ningún caso, </w:t>
      </w:r>
      <w:r w:rsidRPr="00967150">
        <w:rPr>
          <w:rFonts w:asciiTheme="minorHAnsi" w:hAnsiTheme="minorHAnsi" w:cstheme="minorHAnsi"/>
          <w:lang w:eastAsia="es-ES"/>
        </w:rPr>
        <w:t xml:space="preserve">la </w:t>
      </w:r>
      <w:r w:rsidRPr="00967150">
        <w:rPr>
          <w:rFonts w:asciiTheme="minorHAnsi" w:hAnsiTheme="minorHAnsi" w:cstheme="minorHAnsi"/>
          <w:b/>
          <w:lang w:eastAsia="es-ES"/>
        </w:rPr>
        <w:t>Entidad</w:t>
      </w:r>
      <w:r w:rsidRPr="00967150">
        <w:rPr>
          <w:rFonts w:asciiTheme="minorHAnsi" w:hAnsiTheme="minorHAnsi" w:cstheme="minorHAnsi"/>
          <w:lang w:val="es-ES_tradnl" w:eastAsia="es-ES"/>
        </w:rPr>
        <w:t xml:space="preserve"> reconocerá costos por trabajos adicionales que previamente no tuvieran su expresa aprobación y no se haya cumplido lo establecido en el Contrato.</w:t>
      </w:r>
    </w:p>
    <w:p w:rsidR="00967150" w:rsidRPr="00967150" w:rsidRDefault="00967150" w:rsidP="00967150">
      <w:pPr>
        <w:spacing w:before="120"/>
        <w:jc w:val="both"/>
        <w:rPr>
          <w:rFonts w:asciiTheme="minorHAnsi" w:hAnsiTheme="minorHAnsi" w:cstheme="minorHAnsi"/>
          <w:b/>
          <w:u w:val="single"/>
          <w:lang w:val="es-BO" w:eastAsia="es-ES"/>
        </w:rPr>
      </w:pPr>
      <w:r w:rsidRPr="00967150">
        <w:rPr>
          <w:rFonts w:asciiTheme="minorHAnsi" w:hAnsiTheme="minorHAnsi" w:cstheme="minorHAnsi"/>
          <w:b/>
          <w:u w:val="single"/>
          <w:lang w:val="es-BO" w:eastAsia="es-ES"/>
        </w:rPr>
        <w:t>NOVENA.- (MEDICIÓN DE CANTIDADES DE OBRA)</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Para la medición de las cantidades de Obra ejecutada mensualmente por 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éste notificará al </w:t>
      </w:r>
      <w:r w:rsidRPr="00967150">
        <w:rPr>
          <w:rFonts w:asciiTheme="minorHAnsi" w:hAnsiTheme="minorHAnsi" w:cstheme="minorHAnsi"/>
          <w:bCs/>
          <w:lang w:val="es-BO" w:eastAsia="es-ES"/>
        </w:rPr>
        <w:t>Supervisor y Fiscal de Obra</w:t>
      </w:r>
      <w:r w:rsidRPr="00967150">
        <w:rPr>
          <w:rFonts w:asciiTheme="minorHAnsi" w:hAnsiTheme="minorHAnsi" w:cstheme="minorHAnsi"/>
          <w:lang w:val="es-BO" w:eastAsia="es-ES"/>
        </w:rPr>
        <w:t xml:space="preserve"> con 02 (dos) días calendario de anticipación y preparará todo lo necesario para que se realice dicha labor, sin obstáculos y con la exactitud requerida.</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Los resultados de las mediciones efectuadas conjuntamente y los cálculos respectivos se consignarán en una planilla especial que será elaborada por 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en 04 (cuatro) ejemplares, uno de los cuales será entregado con fecha, en versión definitiva al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 xml:space="preserve"> para su control y aprobación.</w:t>
      </w:r>
    </w:p>
    <w:p w:rsidR="00967150" w:rsidRPr="00967150" w:rsidRDefault="00967150" w:rsidP="00967150">
      <w:pPr>
        <w:spacing w:before="120"/>
        <w:jc w:val="both"/>
        <w:rPr>
          <w:rFonts w:asciiTheme="minorHAnsi" w:hAnsiTheme="minorHAnsi" w:cstheme="minorHAnsi"/>
          <w:bCs/>
          <w:lang w:val="es-BO" w:eastAsia="es-ES"/>
        </w:rPr>
      </w:pPr>
      <w:r w:rsidRPr="00967150">
        <w:rPr>
          <w:rFonts w:asciiTheme="minorHAnsi" w:hAnsiTheme="minorHAnsi" w:cstheme="minorHAnsi"/>
          <w:bCs/>
          <w:lang w:val="es-BO" w:eastAsia="es-ES"/>
        </w:rPr>
        <w:lastRenderedPageBreak/>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preparará la planilla mensual o certificado de pago correspondiente en función de las mediciones realizadas conjuntamente con el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 Las obras deberán medirse netas, excepto cuando los documentos de Contrato prescriban un procedimiento diferente.</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No se medirán volúmenes excedentes cuya ejecución no haya sido aprobada por escrito por el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b/>
          <w:u w:val="single"/>
          <w:lang w:val="es-BO" w:eastAsia="es-ES"/>
        </w:rPr>
        <w:t>DÉCIMA.- (FORMA DE PAGO)</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presentará al Fiscal de Obra y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 xml:space="preserve"> y el </w:t>
      </w:r>
      <w:r w:rsidRPr="00967150">
        <w:rPr>
          <w:rFonts w:asciiTheme="minorHAnsi" w:hAnsiTheme="minorHAnsi" w:cstheme="minorHAnsi"/>
          <w:bCs/>
          <w:lang w:val="es-BO" w:eastAsia="es-ES"/>
        </w:rPr>
        <w:t>Contratista</w:t>
      </w:r>
      <w:r w:rsidRPr="00967150">
        <w:rPr>
          <w:rFonts w:asciiTheme="minorHAnsi" w:hAnsiTheme="minorHAnsi" w:cstheme="minorHAnsi"/>
          <w:lang w:val="es-BO" w:eastAsia="es-ES"/>
        </w:rPr>
        <w:t>.</w:t>
      </w:r>
    </w:p>
    <w:p w:rsidR="00967150" w:rsidRPr="00967150" w:rsidRDefault="00967150" w:rsidP="00967150">
      <w:pPr>
        <w:spacing w:before="120"/>
        <w:jc w:val="both"/>
        <w:rPr>
          <w:rFonts w:asciiTheme="minorHAnsi" w:hAnsiTheme="minorHAnsi" w:cstheme="minorHAnsi"/>
          <w:lang w:eastAsia="es-ES"/>
        </w:rPr>
      </w:pPr>
      <w:r w:rsidRPr="00967150">
        <w:rPr>
          <w:rFonts w:asciiTheme="minorHAnsi" w:hAnsiTheme="minorHAnsi" w:cstheme="minorHAnsi"/>
          <w:lang w:eastAsia="es-ES"/>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967150">
        <w:rPr>
          <w:rFonts w:asciiTheme="minorHAnsi" w:hAnsiTheme="minorHAnsi" w:cstheme="minorHAnsi"/>
          <w:lang w:val="es-BO" w:eastAsia="es-ES"/>
        </w:rPr>
        <w:t>planilla mensual o certificado de pago</w:t>
      </w:r>
      <w:r w:rsidRPr="00967150">
        <w:rPr>
          <w:rFonts w:asciiTheme="minorHAnsi" w:hAnsiTheme="minorHAnsi" w:cstheme="minorHAnsi"/>
          <w:lang w:eastAsia="es-ES"/>
        </w:rPr>
        <w:t xml:space="preserve"> por el Fiscal de Obra nombrado por la </w:t>
      </w:r>
      <w:r w:rsidRPr="00967150">
        <w:rPr>
          <w:rFonts w:asciiTheme="minorHAnsi" w:hAnsiTheme="minorHAnsi" w:cstheme="minorHAnsi"/>
          <w:b/>
          <w:lang w:eastAsia="es-ES"/>
        </w:rPr>
        <w:t>Entidad</w:t>
      </w:r>
      <w:r w:rsidRPr="00967150">
        <w:rPr>
          <w:rFonts w:asciiTheme="minorHAnsi" w:hAnsiTheme="minorHAnsi" w:cstheme="minorHAnsi"/>
          <w:lang w:eastAsia="es-ES"/>
        </w:rPr>
        <w:t xml:space="preserve">, para lo cual el </w:t>
      </w:r>
      <w:r w:rsidRPr="00967150">
        <w:rPr>
          <w:rFonts w:asciiTheme="minorHAnsi" w:hAnsiTheme="minorHAnsi" w:cstheme="minorHAnsi"/>
          <w:b/>
          <w:lang w:eastAsia="es-ES"/>
        </w:rPr>
        <w:t>Contratista</w:t>
      </w:r>
      <w:r w:rsidRPr="00967150">
        <w:rPr>
          <w:rFonts w:asciiTheme="minorHAnsi" w:hAnsiTheme="minorHAnsi" w:cstheme="minorHAnsi"/>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De no presentar 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la respectiva planilla mensual o certificado de pago dentro del plazo previsto, los días de demora serán contabilizados por el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 xml:space="preserve"> y/o el Fiscal de Obra, a efectos de deducir los mismos del plazo que </w:t>
      </w:r>
      <w:r w:rsidRPr="00967150">
        <w:rPr>
          <w:rFonts w:asciiTheme="minorHAnsi" w:hAnsiTheme="minorHAnsi" w:cstheme="minorHAnsi"/>
          <w:lang w:eastAsia="es-ES"/>
        </w:rPr>
        <w:t xml:space="preserve">la </w:t>
      </w:r>
      <w:r w:rsidRPr="00967150">
        <w:rPr>
          <w:rFonts w:asciiTheme="minorHAnsi" w:hAnsiTheme="minorHAnsi" w:cstheme="minorHAnsi"/>
          <w:b/>
          <w:lang w:eastAsia="es-ES"/>
        </w:rPr>
        <w:t>Entidad</w:t>
      </w:r>
      <w:r w:rsidRPr="00967150">
        <w:rPr>
          <w:rFonts w:asciiTheme="minorHAnsi" w:hAnsiTheme="minorHAnsi" w:cstheme="minorHAnsi"/>
          <w:lang w:val="es-BO" w:eastAsia="es-ES"/>
        </w:rPr>
        <w:t xml:space="preserve"> en su caso pueda demorar en ejecutar el pago de la citada planilla.</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El </w:t>
      </w:r>
      <w:r w:rsidRPr="00967150">
        <w:rPr>
          <w:rFonts w:asciiTheme="minorHAnsi" w:hAnsiTheme="minorHAnsi" w:cstheme="minorHAnsi"/>
          <w:bCs/>
          <w:lang w:val="es-BO" w:eastAsia="es-ES"/>
        </w:rPr>
        <w:t xml:space="preserve">Supervisor y </w:t>
      </w:r>
      <w:r w:rsidRPr="00967150">
        <w:rPr>
          <w:rFonts w:asciiTheme="minorHAnsi" w:hAnsiTheme="minorHAnsi" w:cstheme="minorHAnsi"/>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en este último caso, realizar las correcciones necesarias y volver a presentar la planilla mensual o certificado de pago, con la nueva fecha o la enviara a la dependencia pertinente de </w:t>
      </w:r>
      <w:r w:rsidRPr="00967150">
        <w:rPr>
          <w:rFonts w:asciiTheme="minorHAnsi" w:hAnsiTheme="minorHAnsi" w:cstheme="minorHAnsi"/>
          <w:lang w:eastAsia="es-ES"/>
        </w:rPr>
        <w:t xml:space="preserve">la </w:t>
      </w:r>
      <w:r w:rsidRPr="00967150">
        <w:rPr>
          <w:rFonts w:asciiTheme="minorHAnsi" w:hAnsiTheme="minorHAnsi" w:cstheme="minorHAnsi"/>
          <w:b/>
          <w:lang w:eastAsia="es-ES"/>
        </w:rPr>
        <w:t>Entidad</w:t>
      </w:r>
      <w:r w:rsidRPr="00967150">
        <w:rPr>
          <w:rFonts w:asciiTheme="minorHAnsi" w:hAnsiTheme="minorHAnsi" w:cstheme="minorHAnsi"/>
          <w:lang w:val="es-BO" w:eastAsia="es-ES"/>
        </w:rPr>
        <w:t xml:space="preserve"> para el pago, con la firma y fecha respectivas.</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En caso que la planilla mensual o certificado de pago fuese devuelta al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 xml:space="preserve">, para correcciones o aclaraciones, 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dispondrá de hasta 05 (cinco) días calendario para efectuarlas y con la nueva fecha remitirá los documentos nuevamente al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 xml:space="preserve"> y este al Fiscal de Obra.</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967150">
        <w:rPr>
          <w:rFonts w:asciiTheme="minorHAnsi" w:hAnsiTheme="minorHAnsi" w:cstheme="minorHAnsi"/>
          <w:lang w:eastAsia="es-ES"/>
        </w:rPr>
        <w:t xml:space="preserve">la </w:t>
      </w:r>
      <w:r w:rsidRPr="00967150">
        <w:rPr>
          <w:rFonts w:asciiTheme="minorHAnsi" w:hAnsiTheme="minorHAnsi" w:cstheme="minorHAnsi"/>
          <w:b/>
          <w:lang w:eastAsia="es-ES"/>
        </w:rPr>
        <w:t>Entidad</w:t>
      </w:r>
      <w:r w:rsidRPr="00967150">
        <w:rPr>
          <w:rFonts w:asciiTheme="minorHAnsi" w:hAnsiTheme="minorHAnsi" w:cstheme="minorHAnsi"/>
          <w:lang w:val="es-BO" w:eastAsia="es-ES"/>
        </w:rPr>
        <w:t xml:space="preserve"> para el pago; previa aprobación de la planilla o certificado de avance mensual por el Fiscal de Obra</w:t>
      </w:r>
      <w:r w:rsidRPr="00967150">
        <w:rPr>
          <w:rFonts w:asciiTheme="minorHAnsi" w:hAnsiTheme="minorHAnsi" w:cstheme="minorHAnsi"/>
          <w:b/>
          <w:lang w:val="es-BO" w:eastAsia="es-ES"/>
        </w:rPr>
        <w:t>.</w:t>
      </w:r>
      <w:r w:rsidRPr="00967150">
        <w:rPr>
          <w:rFonts w:asciiTheme="minorHAnsi" w:hAnsiTheme="minorHAnsi" w:cstheme="minorHAnsi"/>
          <w:lang w:val="es-BO" w:eastAsia="es-ES"/>
        </w:rPr>
        <w:t xml:space="preserve"> 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recibirá el pago del monto certificado menos las deducciones que correspondiesen.</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En caso de que 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no presente al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 xml:space="preserve"> la respectiva planilla mensual o certificado de pago de Obra hasta 05 (cinco) días calendario posteriores al plazo previsto en la presente cláusula, el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 xml:space="preserve"> deberá elaborarla en base a los datos de la medición que le cupo efectuar en forma conjunta con </w:t>
      </w:r>
      <w:r w:rsidRPr="00967150">
        <w:rPr>
          <w:rFonts w:asciiTheme="minorHAnsi" w:hAnsiTheme="minorHAnsi" w:cstheme="minorHAnsi"/>
          <w:lang w:eastAsia="es-ES"/>
        </w:rPr>
        <w:t xml:space="preserve">la </w:t>
      </w:r>
      <w:r w:rsidRPr="00967150">
        <w:rPr>
          <w:rFonts w:asciiTheme="minorHAnsi" w:hAnsiTheme="minorHAnsi" w:cstheme="minorHAnsi"/>
          <w:b/>
          <w:lang w:eastAsia="es-ES"/>
        </w:rPr>
        <w:t>Entidad</w:t>
      </w:r>
      <w:r w:rsidRPr="00967150">
        <w:rPr>
          <w:rFonts w:asciiTheme="minorHAnsi" w:hAnsiTheme="minorHAnsi" w:cstheme="minorHAnsi"/>
          <w:lang w:val="es-BO" w:eastAsia="es-ES"/>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xml:space="preserve"> emitir la factura correspondiente. </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El procedimiento de pago a ser aplicado, será el establecido precedentemente. </w:t>
      </w:r>
    </w:p>
    <w:p w:rsidR="00967150" w:rsidRPr="00967150" w:rsidRDefault="00967150" w:rsidP="00967150">
      <w:pPr>
        <w:spacing w:before="120"/>
        <w:jc w:val="both"/>
        <w:rPr>
          <w:rFonts w:asciiTheme="minorHAnsi" w:hAnsiTheme="minorHAnsi" w:cstheme="minorHAnsi"/>
          <w:lang w:eastAsia="es-ES"/>
        </w:rPr>
      </w:pPr>
      <w:r w:rsidRPr="00967150">
        <w:rPr>
          <w:rFonts w:asciiTheme="minorHAnsi" w:hAnsiTheme="minorHAnsi" w:cstheme="minorHAnsi"/>
          <w:lang w:eastAsia="es-ES"/>
        </w:rPr>
        <w:t xml:space="preserve">Para cada pago el </w:t>
      </w:r>
      <w:r w:rsidRPr="00967150">
        <w:rPr>
          <w:rFonts w:asciiTheme="minorHAnsi" w:hAnsiTheme="minorHAnsi" w:cstheme="minorHAnsi"/>
          <w:b/>
          <w:lang w:eastAsia="es-ES"/>
        </w:rPr>
        <w:t>Contratista</w:t>
      </w:r>
      <w:r w:rsidRPr="00967150">
        <w:rPr>
          <w:rFonts w:asciiTheme="minorHAnsi" w:hAnsiTheme="minorHAnsi" w:cstheme="minorHAnsi"/>
          <w:lang w:eastAsia="es-ES"/>
        </w:rPr>
        <w:t xml:space="preserve"> deberá adjuntar lo siguiente:</w:t>
      </w:r>
    </w:p>
    <w:p w:rsidR="00967150" w:rsidRPr="00967150" w:rsidRDefault="00967150" w:rsidP="00967150">
      <w:pPr>
        <w:numPr>
          <w:ilvl w:val="0"/>
          <w:numId w:val="47"/>
        </w:numPr>
        <w:ind w:left="1134" w:hanging="283"/>
        <w:jc w:val="both"/>
        <w:rPr>
          <w:rFonts w:asciiTheme="minorHAnsi" w:hAnsiTheme="minorHAnsi" w:cstheme="minorHAnsi"/>
          <w:bCs/>
          <w:lang w:val="es-BO" w:eastAsia="es-ES"/>
        </w:rPr>
      </w:pPr>
      <w:r w:rsidRPr="00967150">
        <w:rPr>
          <w:rFonts w:asciiTheme="minorHAnsi" w:hAnsiTheme="minorHAnsi" w:cstheme="minorHAnsi"/>
          <w:bCs/>
          <w:lang w:val="es-BO" w:eastAsia="es-ES"/>
        </w:rPr>
        <w:t>Carta de solicitud de pago</w:t>
      </w:r>
    </w:p>
    <w:p w:rsidR="00967150" w:rsidRPr="00967150" w:rsidRDefault="00967150" w:rsidP="00967150">
      <w:pPr>
        <w:numPr>
          <w:ilvl w:val="0"/>
          <w:numId w:val="47"/>
        </w:numPr>
        <w:ind w:left="1134" w:hanging="283"/>
        <w:jc w:val="both"/>
        <w:rPr>
          <w:rFonts w:asciiTheme="minorHAnsi" w:hAnsiTheme="minorHAnsi" w:cstheme="minorHAnsi"/>
          <w:bCs/>
          <w:lang w:val="es-BO" w:eastAsia="es-ES"/>
        </w:rPr>
      </w:pPr>
      <w:r w:rsidRPr="00967150">
        <w:rPr>
          <w:rFonts w:asciiTheme="minorHAnsi" w:hAnsiTheme="minorHAnsi" w:cstheme="minorHAnsi"/>
          <w:bCs/>
          <w:lang w:val="es-BO" w:eastAsia="es-ES"/>
        </w:rPr>
        <w:lastRenderedPageBreak/>
        <w:t>Boletín de certificación aprobado y firmado.</w:t>
      </w:r>
    </w:p>
    <w:p w:rsidR="00967150" w:rsidRPr="00967150" w:rsidRDefault="00967150" w:rsidP="00967150">
      <w:pPr>
        <w:numPr>
          <w:ilvl w:val="0"/>
          <w:numId w:val="47"/>
        </w:numPr>
        <w:ind w:left="1134" w:hanging="283"/>
        <w:jc w:val="both"/>
        <w:rPr>
          <w:rFonts w:asciiTheme="minorHAnsi" w:hAnsiTheme="minorHAnsi" w:cstheme="minorHAnsi"/>
          <w:bCs/>
          <w:lang w:val="es-BO" w:eastAsia="es-ES"/>
        </w:rPr>
      </w:pPr>
      <w:r w:rsidRPr="00967150">
        <w:rPr>
          <w:rFonts w:asciiTheme="minorHAnsi" w:hAnsiTheme="minorHAnsi" w:cstheme="minorHAnsi"/>
          <w:bCs/>
          <w:lang w:val="es-BO" w:eastAsia="es-ES"/>
        </w:rPr>
        <w:t>Factura original</w:t>
      </w:r>
    </w:p>
    <w:p w:rsidR="00967150" w:rsidRPr="00967150" w:rsidRDefault="00967150" w:rsidP="00967150">
      <w:pPr>
        <w:numPr>
          <w:ilvl w:val="0"/>
          <w:numId w:val="47"/>
        </w:numPr>
        <w:ind w:left="1134" w:hanging="283"/>
        <w:jc w:val="both"/>
        <w:rPr>
          <w:rFonts w:asciiTheme="minorHAnsi" w:hAnsiTheme="minorHAnsi" w:cstheme="minorHAnsi"/>
          <w:bCs/>
          <w:lang w:val="es-BO" w:eastAsia="es-ES"/>
        </w:rPr>
      </w:pPr>
      <w:r w:rsidRPr="00967150">
        <w:rPr>
          <w:rFonts w:asciiTheme="minorHAnsi" w:hAnsiTheme="minorHAnsi" w:cstheme="minorHAnsi"/>
          <w:bCs/>
          <w:lang w:val="es-BO" w:eastAsia="es-ES"/>
        </w:rPr>
        <w:t xml:space="preserve">Fotocopia simple del sistema </w:t>
      </w:r>
      <w:r w:rsidRPr="00967150">
        <w:rPr>
          <w:rFonts w:asciiTheme="minorHAnsi" w:hAnsiTheme="minorHAnsi" w:cstheme="minorHAnsi"/>
          <w:lang w:eastAsia="es-ES"/>
        </w:rPr>
        <w:t>integrado de gestión y modernización administrativa</w:t>
      </w:r>
      <w:r w:rsidRPr="00967150">
        <w:rPr>
          <w:rFonts w:asciiTheme="minorHAnsi" w:hAnsiTheme="minorHAnsi" w:cstheme="minorHAnsi"/>
          <w:bCs/>
          <w:lang w:val="es-BO" w:eastAsia="es-ES"/>
        </w:rPr>
        <w:t xml:space="preserve"> (SIGMA)</w:t>
      </w:r>
    </w:p>
    <w:p w:rsidR="00967150" w:rsidRPr="00967150" w:rsidRDefault="00967150" w:rsidP="00967150">
      <w:pPr>
        <w:numPr>
          <w:ilvl w:val="0"/>
          <w:numId w:val="47"/>
        </w:numPr>
        <w:ind w:left="1134" w:hanging="283"/>
        <w:jc w:val="both"/>
        <w:rPr>
          <w:rFonts w:asciiTheme="minorHAnsi" w:hAnsiTheme="minorHAnsi" w:cstheme="minorHAnsi"/>
          <w:bCs/>
          <w:lang w:val="es-BO" w:eastAsia="es-ES"/>
        </w:rPr>
      </w:pPr>
      <w:r w:rsidRPr="00967150">
        <w:rPr>
          <w:rFonts w:asciiTheme="minorHAnsi" w:hAnsiTheme="minorHAnsi" w:cstheme="minorHAnsi"/>
          <w:bCs/>
          <w:lang w:val="es-BO" w:eastAsia="es-ES"/>
        </w:rPr>
        <w:t>Fotocopia simple del número de identificación tributaria (NIT)</w:t>
      </w:r>
    </w:p>
    <w:p w:rsidR="00967150" w:rsidRPr="00967150" w:rsidRDefault="00967150" w:rsidP="00967150">
      <w:pPr>
        <w:numPr>
          <w:ilvl w:val="0"/>
          <w:numId w:val="47"/>
        </w:numPr>
        <w:ind w:left="1134" w:hanging="283"/>
        <w:jc w:val="both"/>
        <w:rPr>
          <w:rFonts w:asciiTheme="minorHAnsi" w:hAnsiTheme="minorHAnsi" w:cstheme="minorHAnsi"/>
          <w:bCs/>
          <w:lang w:val="es-BO" w:eastAsia="es-ES"/>
        </w:rPr>
      </w:pPr>
      <w:r w:rsidRPr="00967150">
        <w:rPr>
          <w:rFonts w:asciiTheme="minorHAnsi" w:hAnsiTheme="minorHAnsi" w:cstheme="minorHAnsi"/>
          <w:bCs/>
          <w:lang w:val="es-BO" w:eastAsia="es-ES"/>
        </w:rPr>
        <w:t>Fotocopia simple del Contrato.</w:t>
      </w:r>
    </w:p>
    <w:p w:rsidR="00967150" w:rsidRPr="00967150" w:rsidRDefault="00967150" w:rsidP="00967150">
      <w:pPr>
        <w:spacing w:before="120"/>
        <w:jc w:val="both"/>
        <w:rPr>
          <w:rFonts w:asciiTheme="minorHAnsi" w:hAnsiTheme="minorHAnsi" w:cstheme="minorHAnsi"/>
          <w:b/>
          <w:lang w:val="es-BO" w:eastAsia="es-ES"/>
        </w:rPr>
      </w:pPr>
      <w:r w:rsidRPr="00967150">
        <w:rPr>
          <w:rFonts w:asciiTheme="minorHAnsi" w:hAnsiTheme="minorHAnsi" w:cstheme="minorHAnsi"/>
          <w:b/>
          <w:u w:val="single"/>
          <w:lang w:val="es-BO" w:eastAsia="es-ES"/>
        </w:rPr>
        <w:t>DÉCIMA PRIMERA.- (FACTURACIÓN)</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emitirá la factura correspondiente a favor de </w:t>
      </w:r>
      <w:r w:rsidRPr="00967150">
        <w:rPr>
          <w:rFonts w:asciiTheme="minorHAnsi" w:hAnsiTheme="minorHAnsi" w:cstheme="minorHAnsi"/>
          <w:lang w:eastAsia="es-ES"/>
        </w:rPr>
        <w:t xml:space="preserve">la </w:t>
      </w:r>
      <w:r w:rsidRPr="00967150">
        <w:rPr>
          <w:rFonts w:asciiTheme="minorHAnsi" w:hAnsiTheme="minorHAnsi" w:cstheme="minorHAnsi"/>
          <w:b/>
          <w:lang w:eastAsia="es-ES"/>
        </w:rPr>
        <w:t>Entidad</w:t>
      </w:r>
      <w:r w:rsidRPr="00967150">
        <w:rPr>
          <w:rFonts w:asciiTheme="minorHAnsi" w:hAnsiTheme="minorHAnsi" w:cstheme="minorHAnsi"/>
          <w:lang w:val="es-BO" w:eastAsia="es-ES"/>
        </w:rPr>
        <w:t xml:space="preserve"> una vez que cada planilla mensual o certificado de pago haya sido aprobado por el Fiscal de Obra y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 xml:space="preserve">. En caso de que no sea emitida la factura respectiva, </w:t>
      </w:r>
      <w:r w:rsidRPr="00967150">
        <w:rPr>
          <w:rFonts w:asciiTheme="minorHAnsi" w:hAnsiTheme="minorHAnsi" w:cstheme="minorHAnsi"/>
          <w:lang w:eastAsia="es-ES"/>
        </w:rPr>
        <w:t xml:space="preserve">la </w:t>
      </w:r>
      <w:r w:rsidRPr="00967150">
        <w:rPr>
          <w:rFonts w:asciiTheme="minorHAnsi" w:hAnsiTheme="minorHAnsi" w:cstheme="minorHAnsi"/>
          <w:b/>
          <w:lang w:eastAsia="es-ES"/>
        </w:rPr>
        <w:t>Entidad</w:t>
      </w:r>
      <w:r w:rsidRPr="00967150">
        <w:rPr>
          <w:rFonts w:asciiTheme="minorHAnsi" w:hAnsiTheme="minorHAnsi" w:cstheme="minorHAnsi"/>
          <w:lang w:val="es-BO" w:eastAsia="es-ES"/>
        </w:rPr>
        <w:t xml:space="preserve"> no hará efectivo el pago de la planilla mensual o certificado de pago.</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b/>
          <w:u w:val="single"/>
          <w:lang w:val="es-BO" w:eastAsia="es-ES"/>
        </w:rPr>
        <w:t>DÉCIMA SEGUNDA.- (PLANILLA O CERTIFICADO DE LIQUIDACIÓN FINAL)</w:t>
      </w:r>
    </w:p>
    <w:p w:rsidR="00967150" w:rsidRPr="00967150" w:rsidRDefault="00967150" w:rsidP="00967150">
      <w:pPr>
        <w:spacing w:before="120"/>
        <w:jc w:val="both"/>
        <w:rPr>
          <w:rFonts w:asciiTheme="minorHAnsi" w:hAnsiTheme="minorHAnsi" w:cstheme="minorHAnsi"/>
          <w:bCs/>
          <w:lang w:val="es-BO" w:eastAsia="es-ES"/>
        </w:rPr>
      </w:pPr>
      <w:r w:rsidRPr="00967150">
        <w:rPr>
          <w:rFonts w:asciiTheme="minorHAnsi" w:hAnsiTheme="minorHAnsi" w:cstheme="minorHAnsi"/>
          <w:lang w:val="es-BO" w:eastAsia="es-ES"/>
        </w:rPr>
        <w:t xml:space="preserve">Dentro de los 10 (diez) días calendario siguientes a la fecha de recepción definitiva, el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 xml:space="preserve"> elaborará una planilla de cantidades finales de Obra, con base a la Obra efectiva y realmente ejecutada, dicha planilla será cursada al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para que el mismo dentro del plazo de 10 (diez) días calendario subsiguientes elabore la planilla o certificado de liquidación final conjuntamente con los planos “as built” y la presente al Fiscal de Obra y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 xml:space="preserve"> en versión definitiva con fecha y firma del Residente de Obra .</w:t>
      </w:r>
      <w:r w:rsidRPr="00967150">
        <w:rPr>
          <w:rFonts w:asciiTheme="minorHAnsi" w:hAnsiTheme="minorHAnsi" w:cstheme="minorHAnsi"/>
          <w:bCs/>
          <w:lang w:val="es-BO" w:eastAsia="es-ES"/>
        </w:rPr>
        <w:t xml:space="preserve"> En caso de incumplimiento del </w:t>
      </w:r>
      <w:r w:rsidRPr="00967150">
        <w:rPr>
          <w:rFonts w:asciiTheme="minorHAnsi" w:hAnsiTheme="minorHAnsi" w:cstheme="minorHAnsi"/>
          <w:b/>
          <w:bCs/>
          <w:lang w:val="es-BO" w:eastAsia="es-ES"/>
        </w:rPr>
        <w:t>Contratista</w:t>
      </w:r>
      <w:r w:rsidRPr="00967150">
        <w:rPr>
          <w:rFonts w:asciiTheme="minorHAnsi" w:hAnsiTheme="minorHAnsi" w:cstheme="minorHAnsi"/>
          <w:bCs/>
          <w:lang w:val="es-BO" w:eastAsia="es-ES"/>
        </w:rPr>
        <w:t xml:space="preserve"> en la elaboración de la planilla o certificado de liquidación final, el Supervisor en coordinación con el </w:t>
      </w:r>
      <w:r w:rsidRPr="00967150">
        <w:rPr>
          <w:rFonts w:asciiTheme="minorHAnsi" w:hAnsiTheme="minorHAnsi" w:cstheme="minorHAnsi"/>
          <w:lang w:val="es-BO" w:eastAsia="es-ES"/>
        </w:rPr>
        <w:t>Fiscal de Obra</w:t>
      </w:r>
      <w:r w:rsidRPr="00967150">
        <w:rPr>
          <w:rFonts w:asciiTheme="minorHAnsi" w:hAnsiTheme="minorHAnsi" w:cstheme="minorHAnsi"/>
          <w:bCs/>
          <w:lang w:val="es-BO" w:eastAsia="es-ES"/>
        </w:rPr>
        <w:t xml:space="preserve"> emitirán los documentos necesarios para procesar la liquidación del Contrato, mismos que no podrán ser objeto de reclamo posterior por el </w:t>
      </w:r>
      <w:r w:rsidRPr="00967150">
        <w:rPr>
          <w:rFonts w:asciiTheme="minorHAnsi" w:hAnsiTheme="minorHAnsi" w:cstheme="minorHAnsi"/>
          <w:b/>
          <w:bCs/>
          <w:lang w:val="es-BO" w:eastAsia="es-ES"/>
        </w:rPr>
        <w:t xml:space="preserve">Contratista </w:t>
      </w:r>
      <w:r w:rsidRPr="00967150">
        <w:rPr>
          <w:rFonts w:asciiTheme="minorHAnsi" w:hAnsiTheme="minorHAnsi" w:cstheme="minorHAnsi"/>
          <w:bCs/>
          <w:lang w:val="es-BO" w:eastAsia="es-ES"/>
        </w:rPr>
        <w:t>debiendo suscribir el documento y adjuntar la factura bajo apercibimiento de aplicación de multas.</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El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 xml:space="preserve"> y el Fiscal de Obra, no darán por finalizada la revisión de la liquidación, si 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no hubiese cumplido con todas sus obligaciones de acuerdo a los términos del Contrato, por lo que el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El cierre de Contrato deberá ser acreditado con un certificado de terminación de Obra, otorgado por la Dirección Nacional de Infraestructura y Mantenimiento de </w:t>
      </w:r>
      <w:r w:rsidRPr="00967150">
        <w:rPr>
          <w:rFonts w:asciiTheme="minorHAnsi" w:hAnsiTheme="minorHAnsi" w:cstheme="minorHAnsi"/>
          <w:color w:val="000000"/>
          <w:lang w:eastAsia="es-ES"/>
        </w:rPr>
        <w:t xml:space="preserve">la </w:t>
      </w:r>
      <w:r w:rsidRPr="00967150">
        <w:rPr>
          <w:rFonts w:asciiTheme="minorHAnsi" w:hAnsiTheme="minorHAnsi" w:cstheme="minorHAnsi"/>
          <w:b/>
          <w:color w:val="000000"/>
          <w:lang w:eastAsia="es-ES"/>
        </w:rPr>
        <w:t>Entidad</w:t>
      </w:r>
      <w:r w:rsidRPr="00967150">
        <w:rPr>
          <w:rFonts w:asciiTheme="minorHAnsi" w:hAnsiTheme="minorHAnsi" w:cstheme="minorHAnsi"/>
          <w:lang w:val="es-BO" w:eastAsia="es-ES"/>
        </w:rPr>
        <w:t>, luego de la recepción definitiva y de concluido el trámite precedentemente especificado.</w:t>
      </w:r>
    </w:p>
    <w:p w:rsidR="00967150" w:rsidRPr="00967150" w:rsidRDefault="00967150" w:rsidP="00967150">
      <w:pPr>
        <w:spacing w:before="120"/>
        <w:jc w:val="both"/>
        <w:rPr>
          <w:rFonts w:asciiTheme="minorHAnsi" w:hAnsiTheme="minorHAnsi" w:cstheme="minorHAnsi"/>
          <w:b/>
          <w:lang w:val="es-BO" w:eastAsia="es-ES"/>
        </w:rPr>
      </w:pPr>
      <w:r w:rsidRPr="00967150">
        <w:rPr>
          <w:rFonts w:asciiTheme="minorHAnsi" w:hAnsiTheme="minorHAnsi" w:cstheme="minorHAnsi"/>
          <w:b/>
          <w:u w:val="single"/>
          <w:lang w:val="es-BO" w:eastAsia="es-ES"/>
        </w:rPr>
        <w:t>DÉCIMA TERCERA.- (PROCEDIMIENTO DE PAGO DE LA PLANILLA O CERTIFICADO DE LIQUIDACIÓN FINAL)</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Se debe tener presente que deberá descontarse del importe del certificado de liquidación final los siguientes conceptos:</w:t>
      </w:r>
    </w:p>
    <w:p w:rsidR="00967150" w:rsidRPr="00967150" w:rsidRDefault="00967150" w:rsidP="00967150">
      <w:pPr>
        <w:numPr>
          <w:ilvl w:val="0"/>
          <w:numId w:val="45"/>
        </w:numPr>
        <w:ind w:left="1135" w:hanging="284"/>
        <w:jc w:val="both"/>
        <w:rPr>
          <w:rFonts w:asciiTheme="minorHAnsi" w:hAnsiTheme="minorHAnsi" w:cstheme="minorHAnsi"/>
          <w:lang w:val="es-BO" w:eastAsia="es-ES"/>
        </w:rPr>
      </w:pPr>
      <w:r w:rsidRPr="00967150">
        <w:rPr>
          <w:rFonts w:asciiTheme="minorHAnsi" w:hAnsiTheme="minorHAnsi" w:cstheme="minorHAnsi"/>
          <w:lang w:val="es-BO" w:eastAsia="es-ES"/>
        </w:rPr>
        <w:t>Sumas anteriores ya pagadas en los certificados o planillas de avance de obra.</w:t>
      </w:r>
    </w:p>
    <w:p w:rsidR="00967150" w:rsidRPr="00967150" w:rsidRDefault="00967150" w:rsidP="00967150">
      <w:pPr>
        <w:numPr>
          <w:ilvl w:val="0"/>
          <w:numId w:val="45"/>
        </w:numPr>
        <w:ind w:left="1135" w:hanging="284"/>
        <w:jc w:val="both"/>
        <w:rPr>
          <w:rFonts w:asciiTheme="minorHAnsi" w:hAnsiTheme="minorHAnsi" w:cstheme="minorHAnsi"/>
          <w:lang w:val="es-BO" w:eastAsia="es-ES"/>
        </w:rPr>
      </w:pPr>
      <w:r w:rsidRPr="00967150">
        <w:rPr>
          <w:rFonts w:asciiTheme="minorHAnsi" w:hAnsiTheme="minorHAnsi" w:cstheme="minorHAnsi"/>
          <w:lang w:val="es-BO" w:eastAsia="es-ES"/>
        </w:rPr>
        <w:t>Reposición de daños en la Obra, si hubieren.</w:t>
      </w:r>
    </w:p>
    <w:p w:rsidR="00967150" w:rsidRPr="00967150" w:rsidRDefault="00967150" w:rsidP="00967150">
      <w:pPr>
        <w:numPr>
          <w:ilvl w:val="0"/>
          <w:numId w:val="45"/>
        </w:numPr>
        <w:ind w:left="1135" w:hanging="284"/>
        <w:jc w:val="both"/>
        <w:rPr>
          <w:rFonts w:asciiTheme="minorHAnsi" w:hAnsiTheme="minorHAnsi" w:cstheme="minorHAnsi"/>
          <w:lang w:val="es-BO" w:eastAsia="es-ES"/>
        </w:rPr>
      </w:pPr>
      <w:r w:rsidRPr="00967150">
        <w:rPr>
          <w:rFonts w:asciiTheme="minorHAnsi" w:hAnsiTheme="minorHAnsi" w:cstheme="minorHAnsi"/>
          <w:lang w:val="es-BO" w:eastAsia="es-ES"/>
        </w:rPr>
        <w:t>El porcentaje correspondiente a la recuperación del anticipo, si hubiera saldos pendientes.</w:t>
      </w:r>
    </w:p>
    <w:p w:rsidR="00967150" w:rsidRPr="00967150" w:rsidRDefault="00967150" w:rsidP="00967150">
      <w:pPr>
        <w:numPr>
          <w:ilvl w:val="0"/>
          <w:numId w:val="45"/>
        </w:numPr>
        <w:ind w:left="1135" w:hanging="284"/>
        <w:jc w:val="both"/>
        <w:rPr>
          <w:rFonts w:asciiTheme="minorHAnsi" w:hAnsiTheme="minorHAnsi" w:cstheme="minorHAnsi"/>
          <w:lang w:val="es-BO" w:eastAsia="es-ES"/>
        </w:rPr>
      </w:pPr>
      <w:r w:rsidRPr="00967150">
        <w:rPr>
          <w:rFonts w:asciiTheme="minorHAnsi" w:hAnsiTheme="minorHAnsi" w:cstheme="minorHAnsi"/>
          <w:lang w:val="es-BO" w:eastAsia="es-ES"/>
        </w:rPr>
        <w:t>Las multas y penalidades, si hubieren.</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Preparado así el certificado de liquidación final y debidamente aprobado por el </w:t>
      </w:r>
      <w:r w:rsidRPr="00967150">
        <w:rPr>
          <w:rFonts w:asciiTheme="minorHAnsi" w:hAnsiTheme="minorHAnsi" w:cstheme="minorHAnsi"/>
          <w:bCs/>
          <w:lang w:val="es-BO" w:eastAsia="es-ES"/>
        </w:rPr>
        <w:t>Supervisor en el plazo máximo de 10 (diez) días calendario</w:t>
      </w:r>
      <w:r w:rsidRPr="00967150">
        <w:rPr>
          <w:rFonts w:asciiTheme="minorHAnsi" w:hAnsiTheme="minorHAnsi" w:cstheme="minorHAnsi"/>
          <w:lang w:val="es-BO" w:eastAsia="es-ES"/>
        </w:rPr>
        <w:t xml:space="preserve">, éste lo remitirá al Fiscal de Obra, para su aprobación y conocimiento, quien en su caso requerirá las aclaraciones que considere pertinentes; caso contrario lo remitirá a la dependencia establecida por </w:t>
      </w:r>
      <w:r w:rsidRPr="00967150">
        <w:rPr>
          <w:rFonts w:asciiTheme="minorHAnsi" w:hAnsiTheme="minorHAnsi" w:cstheme="minorHAnsi"/>
          <w:color w:val="000000"/>
          <w:lang w:eastAsia="es-ES"/>
        </w:rPr>
        <w:t xml:space="preserve">la </w:t>
      </w:r>
      <w:r w:rsidRPr="00967150">
        <w:rPr>
          <w:rFonts w:asciiTheme="minorHAnsi" w:hAnsiTheme="minorHAnsi" w:cstheme="minorHAnsi"/>
          <w:b/>
          <w:color w:val="000000"/>
          <w:lang w:eastAsia="es-ES"/>
        </w:rPr>
        <w:t>Entidad</w:t>
      </w:r>
      <w:r w:rsidRPr="00967150">
        <w:rPr>
          <w:rFonts w:asciiTheme="minorHAnsi" w:hAnsiTheme="minorHAnsi" w:cstheme="minorHAnsi"/>
          <w:lang w:val="es-BO" w:eastAsia="es-ES"/>
        </w:rPr>
        <w:t>, para el procesamiento del pago correspondiente.</w:t>
      </w:r>
    </w:p>
    <w:p w:rsidR="00967150" w:rsidRPr="00967150" w:rsidRDefault="00967150" w:rsidP="00967150">
      <w:pPr>
        <w:spacing w:before="120"/>
        <w:jc w:val="both"/>
        <w:rPr>
          <w:rFonts w:asciiTheme="minorHAnsi" w:hAnsiTheme="minorHAnsi" w:cstheme="minorHAnsi"/>
          <w:b/>
          <w:lang w:val="es-BO" w:eastAsia="es-ES"/>
        </w:rPr>
      </w:pPr>
      <w:r w:rsidRPr="00967150">
        <w:rPr>
          <w:rFonts w:asciiTheme="minorHAnsi" w:hAnsiTheme="minorHAnsi" w:cstheme="minorHAnsi"/>
          <w:b/>
          <w:u w:val="single"/>
          <w:lang w:val="es-BO" w:eastAsia="es-ES"/>
        </w:rPr>
        <w:t>DÉCIMA CUARTA.- (GARANTÍA DE CUMPLIMIENTO DE CONTRATO)</w:t>
      </w:r>
    </w:p>
    <w:p w:rsidR="00967150" w:rsidRPr="00967150" w:rsidRDefault="00967150" w:rsidP="00967150">
      <w:pPr>
        <w:spacing w:before="120"/>
        <w:jc w:val="both"/>
        <w:rPr>
          <w:rFonts w:asciiTheme="minorHAnsi" w:hAnsiTheme="minorHAnsi" w:cstheme="minorHAnsi"/>
          <w:lang w:val="es-BO" w:eastAsia="es-ES"/>
        </w:rPr>
      </w:pPr>
      <w:bookmarkStart w:id="7" w:name="OLE_LINK1"/>
      <w:bookmarkStart w:id="8" w:name="OLE_LINK2"/>
      <w:r w:rsidRPr="00967150">
        <w:rPr>
          <w:rFonts w:asciiTheme="minorHAnsi" w:hAnsiTheme="minorHAnsi" w:cstheme="minorHAnsi"/>
          <w:lang w:val="es-BO" w:eastAsia="es-ES"/>
        </w:rPr>
        <w:t xml:space="preserve">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garantiza la correcta y fiel ejecución del presente </w:t>
      </w:r>
      <w:r w:rsidRPr="00967150">
        <w:rPr>
          <w:rFonts w:asciiTheme="minorHAnsi" w:hAnsiTheme="minorHAnsi" w:cstheme="minorHAnsi"/>
          <w:bCs/>
          <w:lang w:val="es-BO" w:eastAsia="es-ES"/>
        </w:rPr>
        <w:t xml:space="preserve">Contrato </w:t>
      </w:r>
      <w:r w:rsidRPr="00967150">
        <w:rPr>
          <w:rFonts w:asciiTheme="minorHAnsi" w:hAnsiTheme="minorHAnsi" w:cstheme="minorHAnsi"/>
          <w:lang w:val="es-BO" w:eastAsia="es-ES"/>
        </w:rPr>
        <w:t>en todas sus partes con la boleta de garantía de cumplimiento de contrato No. __________ emitida por _____________ en fecha ______________ a la orden de Yacimientos Petrolíferos Fiscales Bolivianos – YPFB por el monto de Bs</w:t>
      </w:r>
      <w:r w:rsidRPr="00967150">
        <w:rPr>
          <w:rFonts w:asciiTheme="minorHAnsi" w:hAnsiTheme="minorHAnsi" w:cstheme="minorHAnsi"/>
          <w:i/>
          <w:u w:val="single"/>
          <w:lang w:val="es-BO" w:eastAsia="es-ES"/>
        </w:rPr>
        <w:t>numeral</w:t>
      </w:r>
      <w:r w:rsidRPr="00967150">
        <w:rPr>
          <w:rFonts w:asciiTheme="minorHAnsi" w:hAnsiTheme="minorHAnsi" w:cstheme="minorHAnsi"/>
          <w:lang w:val="es-BO" w:eastAsia="es-ES"/>
        </w:rPr>
        <w:t xml:space="preserve"> (</w:t>
      </w:r>
      <w:r w:rsidRPr="00967150">
        <w:rPr>
          <w:rFonts w:asciiTheme="minorHAnsi" w:hAnsiTheme="minorHAnsi" w:cstheme="minorHAnsi"/>
          <w:i/>
          <w:u w:val="single"/>
          <w:lang w:val="es-BO" w:eastAsia="es-ES"/>
        </w:rPr>
        <w:t>literal</w:t>
      </w:r>
      <w:r w:rsidRPr="00967150">
        <w:rPr>
          <w:rFonts w:asciiTheme="minorHAnsi" w:hAnsiTheme="minorHAnsi" w:cstheme="minorHAnsi"/>
          <w:lang w:val="es-BO" w:eastAsia="es-ES"/>
        </w:rPr>
        <w:t xml:space="preserve"> Bolivianos) con las características de renovable, irrevocable y de ejecución inmediata y con vigencia hasta el _______________, equivalente al 7% (siete por ciento) del monto total del Contrato.</w:t>
      </w:r>
    </w:p>
    <w:bookmarkEnd w:id="7"/>
    <w:bookmarkEnd w:id="8"/>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lastRenderedPageBreak/>
        <w:t xml:space="preserve">A solo requerimiento por </w:t>
      </w:r>
      <w:r w:rsidRPr="00967150">
        <w:rPr>
          <w:rFonts w:asciiTheme="minorHAnsi" w:hAnsiTheme="minorHAnsi" w:cstheme="minorHAnsi"/>
          <w:lang w:eastAsia="es-ES"/>
        </w:rPr>
        <w:t xml:space="preserve">la </w:t>
      </w:r>
      <w:r w:rsidRPr="00967150">
        <w:rPr>
          <w:rFonts w:asciiTheme="minorHAnsi" w:hAnsiTheme="minorHAnsi" w:cstheme="minorHAnsi"/>
          <w:b/>
          <w:lang w:eastAsia="es-ES"/>
        </w:rPr>
        <w:t>Entidad</w:t>
      </w:r>
      <w:r w:rsidRPr="00967150">
        <w:rPr>
          <w:rFonts w:asciiTheme="minorHAnsi" w:hAnsiTheme="minorHAnsi" w:cstheme="minorHAnsi"/>
          <w:bCs/>
          <w:lang w:val="es-BO" w:eastAsia="es-ES"/>
        </w:rPr>
        <w:t>,</w:t>
      </w:r>
      <w:r w:rsidRPr="00967150">
        <w:rPr>
          <w:rFonts w:asciiTheme="minorHAnsi" w:hAnsiTheme="minorHAnsi" w:cstheme="minorHAnsi"/>
          <w:lang w:val="es-BO" w:eastAsia="es-ES"/>
        </w:rPr>
        <w:t xml:space="preserve">el importe de la garantía citada anteriormente será ejecutada </w:t>
      </w:r>
      <w:r w:rsidRPr="00967150">
        <w:rPr>
          <w:rFonts w:asciiTheme="minorHAnsi" w:hAnsiTheme="minorHAnsi" w:cstheme="minorHAnsi"/>
          <w:bCs/>
          <w:lang w:val="es-BO" w:eastAsia="es-ES"/>
        </w:rPr>
        <w:t xml:space="preserve">en caso de cualquier incumplimiento </w:t>
      </w:r>
      <w:r w:rsidRPr="00967150">
        <w:rPr>
          <w:rFonts w:asciiTheme="minorHAnsi" w:hAnsiTheme="minorHAnsi" w:cstheme="minorHAnsi"/>
          <w:lang w:val="es-BO" w:eastAsia="es-ES"/>
        </w:rPr>
        <w:t xml:space="preserve">contractual incurrido por el </w:t>
      </w:r>
      <w:r w:rsidRPr="00967150">
        <w:rPr>
          <w:rFonts w:asciiTheme="minorHAnsi" w:hAnsiTheme="minorHAnsi" w:cstheme="minorHAnsi"/>
          <w:b/>
          <w:bCs/>
          <w:lang w:val="es-BO" w:eastAsia="es-ES"/>
        </w:rPr>
        <w:t>Contratista</w:t>
      </w:r>
      <w:r w:rsidRPr="00967150">
        <w:rPr>
          <w:rFonts w:asciiTheme="minorHAnsi" w:hAnsiTheme="minorHAnsi" w:cstheme="minorHAnsi"/>
          <w:bCs/>
          <w:lang w:val="es-BO" w:eastAsia="es-ES"/>
        </w:rPr>
        <w:t>,</w:t>
      </w:r>
      <w:r w:rsidRPr="00967150">
        <w:rPr>
          <w:rFonts w:asciiTheme="minorHAnsi" w:hAnsiTheme="minorHAnsi" w:cstheme="minorHAnsi"/>
          <w:lang w:val="es-BO" w:eastAsia="es-ES"/>
        </w:rPr>
        <w:t xml:space="preserve"> sin necesidad de ningún trámite o acción judicial.</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L</w:t>
      </w:r>
      <w:r w:rsidRPr="00967150">
        <w:rPr>
          <w:rFonts w:asciiTheme="minorHAnsi" w:hAnsiTheme="minorHAnsi" w:cstheme="minorHAnsi"/>
          <w:lang w:eastAsia="es-ES"/>
        </w:rPr>
        <w:t xml:space="preserve">a </w:t>
      </w:r>
      <w:r w:rsidRPr="00967150">
        <w:rPr>
          <w:rFonts w:asciiTheme="minorHAnsi" w:hAnsiTheme="minorHAnsi" w:cstheme="minorHAnsi"/>
          <w:b/>
          <w:lang w:eastAsia="es-ES"/>
        </w:rPr>
        <w:t>Entidad</w:t>
      </w:r>
      <w:r w:rsidRPr="00967150">
        <w:rPr>
          <w:rFonts w:asciiTheme="minorHAnsi" w:hAnsiTheme="minorHAnsi" w:cstheme="minorHAnsi"/>
          <w:lang w:val="es-BO" w:eastAsia="es-ES"/>
        </w:rPr>
        <w:t xml:space="preserve">llevará el control directo de la vigencia de la garantía en cuanto al monto y plazo, a efectos de requerir su ampliación al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o solicitar su ejecución.</w:t>
      </w:r>
    </w:p>
    <w:p w:rsidR="00967150" w:rsidRPr="00967150" w:rsidRDefault="00967150" w:rsidP="00967150">
      <w:pPr>
        <w:spacing w:before="120"/>
        <w:jc w:val="both"/>
        <w:rPr>
          <w:rFonts w:asciiTheme="minorHAnsi" w:hAnsiTheme="minorHAnsi" w:cstheme="minorHAnsi"/>
          <w:b/>
          <w:bCs/>
          <w:i/>
          <w:lang w:val="es-BO" w:eastAsia="es-ES"/>
        </w:rPr>
      </w:pPr>
      <w:r w:rsidRPr="00967150">
        <w:rPr>
          <w:rFonts w:asciiTheme="minorHAnsi" w:hAnsiTheme="minorHAnsi" w:cstheme="minorHAnsi"/>
          <w:b/>
          <w:u w:val="single"/>
          <w:lang w:val="es-BO" w:eastAsia="es-ES"/>
        </w:rPr>
        <w:t>DÉCIMA QUINTA.- (ANTICIPO)</w:t>
      </w:r>
      <w:r w:rsidRPr="00967150">
        <w:rPr>
          <w:rFonts w:asciiTheme="minorHAnsi" w:hAnsiTheme="minorHAnsi" w:cstheme="minorHAnsi"/>
          <w:b/>
          <w:lang w:val="es-BO" w:eastAsia="es-ES"/>
        </w:rPr>
        <w:t xml:space="preserve"> </w:t>
      </w:r>
      <w:r w:rsidRPr="00967150">
        <w:rPr>
          <w:rFonts w:asciiTheme="minorHAnsi" w:hAnsiTheme="minorHAnsi" w:cstheme="minorHAnsi"/>
          <w:b/>
          <w:i/>
          <w:lang w:val="es-BO" w:eastAsia="es-ES"/>
        </w:rPr>
        <w:t>(SI CORRESPONDE)</w:t>
      </w:r>
    </w:p>
    <w:p w:rsidR="00967150" w:rsidRPr="00967150" w:rsidRDefault="00967150" w:rsidP="00967150">
      <w:pPr>
        <w:widowControl w:val="0"/>
        <w:autoSpaceDE w:val="0"/>
        <w:autoSpaceDN w:val="0"/>
        <w:adjustRightInd w:val="0"/>
        <w:spacing w:before="120"/>
        <w:ind w:right="-7"/>
        <w:jc w:val="both"/>
        <w:rPr>
          <w:rFonts w:asciiTheme="minorHAnsi" w:hAnsiTheme="minorHAnsi" w:cstheme="minorHAnsi"/>
          <w:lang w:val="es-BO" w:eastAsia="es-ES"/>
        </w:rPr>
      </w:pPr>
      <w:r w:rsidRPr="00967150">
        <w:rPr>
          <w:rFonts w:asciiTheme="minorHAnsi" w:hAnsiTheme="minorHAnsi" w:cstheme="minorHAnsi"/>
          <w:lang w:val="es-BO" w:eastAsia="es-ES"/>
        </w:rPr>
        <w:t>L</w:t>
      </w:r>
      <w:r w:rsidRPr="00967150">
        <w:rPr>
          <w:rFonts w:asciiTheme="minorHAnsi" w:hAnsiTheme="minorHAnsi" w:cstheme="minorHAnsi"/>
          <w:lang w:eastAsia="es-ES"/>
        </w:rPr>
        <w:t xml:space="preserve">a </w:t>
      </w:r>
      <w:r w:rsidRPr="00967150">
        <w:rPr>
          <w:rFonts w:asciiTheme="minorHAnsi" w:hAnsiTheme="minorHAnsi" w:cstheme="minorHAnsi"/>
          <w:b/>
          <w:lang w:eastAsia="es-ES"/>
        </w:rPr>
        <w:t>Entidad</w:t>
      </w:r>
      <w:r w:rsidRPr="00967150">
        <w:rPr>
          <w:rFonts w:asciiTheme="minorHAnsi" w:hAnsiTheme="minorHAnsi" w:cstheme="minorHAnsi"/>
          <w:lang w:val="es-BO" w:eastAsia="es-ES"/>
        </w:rPr>
        <w:t xml:space="preserve">, a solicitud del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xml:space="preserve"> otorgará un anticipo, el cual no deberá exceder del 20% (veinte por ciento) del monto total del Contrato y el cual deberá ser requerido previa la presentación de la </w:t>
      </w:r>
      <w:r w:rsidRPr="00967150">
        <w:rPr>
          <w:rFonts w:asciiTheme="minorHAnsi" w:hAnsiTheme="minorHAnsi" w:cstheme="minorHAnsi"/>
          <w:i/>
          <w:u w:val="single"/>
          <w:lang w:val="es-BO" w:eastAsia="es-ES"/>
        </w:rPr>
        <w:t>boleta de garantía de correcta inversión de anticipo / póliza de seguro de caución</w:t>
      </w:r>
      <w:r w:rsidRPr="00967150">
        <w:rPr>
          <w:rFonts w:asciiTheme="minorHAnsi" w:hAnsiTheme="minorHAnsi" w:cstheme="minorHAnsi"/>
          <w:lang w:val="es-BO" w:eastAsia="es-ES"/>
        </w:rPr>
        <w:t xml:space="preserve"> por el 100% (cien por ciento) del monto a ser desembolsado</w:t>
      </w:r>
      <w:r w:rsidRPr="00967150">
        <w:rPr>
          <w:rFonts w:asciiTheme="minorHAnsi" w:hAnsiTheme="minorHAnsi" w:cstheme="minorHAnsi"/>
          <w:bCs/>
          <w:iCs/>
          <w:lang w:eastAsia="es-ES"/>
        </w:rPr>
        <w:t xml:space="preserve">, </w:t>
      </w:r>
      <w:r w:rsidRPr="00967150">
        <w:rPr>
          <w:rFonts w:asciiTheme="minorHAnsi" w:hAnsiTheme="minorHAnsi" w:cstheme="minorHAnsi"/>
          <w:lang w:val="es-BO" w:eastAsia="es-ES"/>
        </w:rPr>
        <w:t xml:space="preserve">caso contrario se entenderá por anticipo no solicitado; dicho anticipo podrá ser desembolsado por </w:t>
      </w:r>
      <w:r w:rsidRPr="00967150">
        <w:rPr>
          <w:rFonts w:asciiTheme="minorHAnsi" w:hAnsiTheme="minorHAnsi" w:cstheme="minorHAnsi"/>
          <w:lang w:eastAsia="es-ES"/>
        </w:rPr>
        <w:t xml:space="preserve">la </w:t>
      </w:r>
      <w:r w:rsidRPr="00967150">
        <w:rPr>
          <w:rFonts w:asciiTheme="minorHAnsi" w:hAnsiTheme="minorHAnsi" w:cstheme="minorHAnsi"/>
          <w:b/>
          <w:lang w:eastAsia="es-ES"/>
        </w:rPr>
        <w:t>Entidad</w:t>
      </w:r>
      <w:r w:rsidRPr="00967150">
        <w:rPr>
          <w:rFonts w:asciiTheme="minorHAnsi" w:hAnsiTheme="minorHAnsi" w:cstheme="minorHAnsi"/>
          <w:lang w:val="es-BO" w:eastAsia="es-ES"/>
        </w:rPr>
        <w:t xml:space="preserve"> en uno o más desembolsos.</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967150" w:rsidRPr="00967150" w:rsidRDefault="00967150" w:rsidP="00967150">
      <w:pPr>
        <w:spacing w:before="120"/>
        <w:jc w:val="both"/>
        <w:rPr>
          <w:rFonts w:asciiTheme="minorHAnsi" w:hAnsiTheme="minorHAnsi" w:cstheme="minorHAnsi"/>
          <w:b/>
          <w:bCs/>
          <w:lang w:val="es-BO" w:eastAsia="es-ES"/>
        </w:rPr>
      </w:pPr>
      <w:r w:rsidRPr="00967150">
        <w:rPr>
          <w:rFonts w:asciiTheme="minorHAnsi" w:hAnsiTheme="minorHAnsi" w:cstheme="minorHAnsi"/>
          <w:lang w:val="es-BO" w:eastAsia="es-ES"/>
        </w:rPr>
        <w:t xml:space="preserve">El importe de la garantía podrá ser cobrado por </w:t>
      </w:r>
      <w:r w:rsidRPr="00967150">
        <w:rPr>
          <w:rFonts w:asciiTheme="minorHAnsi" w:hAnsiTheme="minorHAnsi" w:cstheme="minorHAnsi"/>
          <w:lang w:eastAsia="es-ES"/>
        </w:rPr>
        <w:t xml:space="preserve">la </w:t>
      </w:r>
      <w:r w:rsidRPr="00967150">
        <w:rPr>
          <w:rFonts w:asciiTheme="minorHAnsi" w:hAnsiTheme="minorHAnsi" w:cstheme="minorHAnsi"/>
          <w:b/>
          <w:lang w:eastAsia="es-ES"/>
        </w:rPr>
        <w:t>Entidad</w:t>
      </w:r>
      <w:r w:rsidRPr="00967150">
        <w:rPr>
          <w:rFonts w:asciiTheme="minorHAnsi" w:hAnsiTheme="minorHAnsi" w:cstheme="minorHAnsi"/>
          <w:lang w:val="es-BO" w:eastAsia="es-ES"/>
        </w:rPr>
        <w:t xml:space="preserve"> en caso de que el </w:t>
      </w:r>
      <w:r w:rsidRPr="00967150">
        <w:rPr>
          <w:rFonts w:asciiTheme="minorHAnsi" w:hAnsiTheme="minorHAnsi" w:cstheme="minorHAnsi"/>
          <w:b/>
          <w:bCs/>
          <w:lang w:val="es-BO" w:eastAsia="es-ES"/>
        </w:rPr>
        <w:t>Contratista:</w:t>
      </w:r>
    </w:p>
    <w:p w:rsidR="00967150" w:rsidRPr="00967150" w:rsidRDefault="00967150" w:rsidP="00967150">
      <w:pPr>
        <w:ind w:left="1134" w:hanging="272"/>
        <w:jc w:val="both"/>
        <w:rPr>
          <w:rFonts w:asciiTheme="minorHAnsi" w:hAnsiTheme="minorHAnsi" w:cstheme="minorHAnsi"/>
          <w:lang w:val="es-BO" w:eastAsia="es-ES"/>
        </w:rPr>
      </w:pPr>
      <w:r w:rsidRPr="00967150">
        <w:rPr>
          <w:rFonts w:asciiTheme="minorHAnsi" w:hAnsiTheme="minorHAnsi" w:cstheme="minorHAnsi"/>
          <w:b/>
          <w:lang w:eastAsia="es-ES"/>
        </w:rPr>
        <w:t>a)</w:t>
      </w:r>
      <w:r w:rsidRPr="00967150">
        <w:rPr>
          <w:rFonts w:asciiTheme="minorHAnsi" w:hAnsiTheme="minorHAnsi" w:cstheme="minorHAnsi"/>
          <w:lang w:eastAsia="es-ES"/>
        </w:rPr>
        <w:t xml:space="preserve"> No pudiese justificar la correcta inversión del anticipo otorgado antes de haberse deducido la totalidad del mismo en los tiempos y porcentajes convenidos entre las Partes.</w:t>
      </w:r>
    </w:p>
    <w:p w:rsidR="00967150" w:rsidRPr="00967150" w:rsidRDefault="00967150" w:rsidP="00967150">
      <w:pPr>
        <w:ind w:left="1134" w:hanging="272"/>
        <w:jc w:val="both"/>
        <w:rPr>
          <w:rFonts w:asciiTheme="minorHAnsi" w:hAnsiTheme="minorHAnsi" w:cstheme="minorHAnsi"/>
          <w:lang w:val="es-BO" w:eastAsia="es-ES"/>
        </w:rPr>
      </w:pPr>
      <w:r w:rsidRPr="00967150">
        <w:rPr>
          <w:rFonts w:asciiTheme="minorHAnsi" w:hAnsiTheme="minorHAnsi" w:cstheme="minorHAnsi"/>
          <w:b/>
          <w:lang w:val="es-BO" w:eastAsia="es-ES"/>
        </w:rPr>
        <w:t>b)</w:t>
      </w:r>
      <w:r w:rsidRPr="00967150">
        <w:rPr>
          <w:rFonts w:asciiTheme="minorHAnsi" w:hAnsiTheme="minorHAnsi" w:cstheme="minorHAnsi"/>
          <w:lang w:val="es-BO" w:eastAsia="es-ES"/>
        </w:rPr>
        <w:t xml:space="preserve"> No haya iniciado la Obra de conformidad a lo determinado en el cronograma de la Obra. </w:t>
      </w:r>
    </w:p>
    <w:p w:rsidR="00967150" w:rsidRPr="00967150" w:rsidRDefault="00967150" w:rsidP="00967150">
      <w:pPr>
        <w:ind w:left="1134" w:hanging="272"/>
        <w:jc w:val="both"/>
        <w:rPr>
          <w:rFonts w:asciiTheme="minorHAnsi" w:hAnsiTheme="minorHAnsi" w:cstheme="minorHAnsi"/>
          <w:lang w:val="es-BO" w:eastAsia="es-ES"/>
        </w:rPr>
      </w:pPr>
      <w:r w:rsidRPr="00967150">
        <w:rPr>
          <w:rFonts w:asciiTheme="minorHAnsi" w:hAnsiTheme="minorHAnsi" w:cstheme="minorHAnsi"/>
          <w:b/>
          <w:lang w:val="es-BO" w:eastAsia="es-ES"/>
        </w:rPr>
        <w:t>c)</w:t>
      </w:r>
      <w:r w:rsidRPr="00967150">
        <w:rPr>
          <w:rFonts w:asciiTheme="minorHAnsi" w:hAnsiTheme="minorHAnsi" w:cstheme="minorHAnsi"/>
          <w:lang w:val="es-BO" w:eastAsia="es-ES"/>
        </w:rPr>
        <w:t xml:space="preserve"> No cuente con el personal y equipos necesarios para la realización de la Obra estipulada en el Contrato, una vez iniciado éste.</w:t>
      </w:r>
    </w:p>
    <w:p w:rsidR="00967150" w:rsidRPr="00967150" w:rsidRDefault="00967150" w:rsidP="00967150">
      <w:pPr>
        <w:ind w:left="1134" w:hanging="272"/>
        <w:jc w:val="both"/>
        <w:rPr>
          <w:rFonts w:asciiTheme="minorHAnsi" w:hAnsiTheme="minorHAnsi" w:cstheme="minorHAnsi"/>
          <w:lang w:val="es-BO" w:eastAsia="es-ES"/>
        </w:rPr>
      </w:pPr>
      <w:r w:rsidRPr="00967150">
        <w:rPr>
          <w:rFonts w:asciiTheme="minorHAnsi" w:hAnsiTheme="minorHAnsi" w:cstheme="minorHAnsi"/>
          <w:b/>
          <w:lang w:val="es-BO" w:eastAsia="es-ES"/>
        </w:rPr>
        <w:t>d)</w:t>
      </w:r>
      <w:r w:rsidRPr="00967150">
        <w:rPr>
          <w:rFonts w:asciiTheme="minorHAnsi" w:hAnsiTheme="minorHAnsi" w:cstheme="minorHAnsi"/>
          <w:lang w:val="es-BO" w:eastAsia="es-ES"/>
        </w:rPr>
        <w:t xml:space="preserve"> No realice o niegue la renovación de la boleta de garantía de correcta inversión de anticipo.  </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El </w:t>
      </w:r>
      <w:r w:rsidRPr="00967150">
        <w:rPr>
          <w:rFonts w:asciiTheme="minorHAnsi" w:hAnsiTheme="minorHAnsi" w:cstheme="minorHAnsi"/>
          <w:bCs/>
          <w:lang w:val="es-BO" w:eastAsia="es-ES"/>
        </w:rPr>
        <w:t xml:space="preserve">Supervisor </w:t>
      </w:r>
      <w:r w:rsidRPr="00967150">
        <w:rPr>
          <w:rFonts w:asciiTheme="minorHAnsi" w:hAnsiTheme="minorHAnsi" w:cstheme="minorHAnsi"/>
          <w:lang w:val="es-BO" w:eastAsia="es-ES"/>
        </w:rPr>
        <w:t xml:space="preserve">llevará el control directo de la vigencia y validez de esta garantía, en cuanto al monto y plazo, a efectos de requerir su ampliación al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o solicitar a </w:t>
      </w:r>
      <w:r w:rsidRPr="00967150">
        <w:rPr>
          <w:rFonts w:asciiTheme="minorHAnsi" w:hAnsiTheme="minorHAnsi" w:cstheme="minorHAnsi"/>
          <w:lang w:eastAsia="es-ES"/>
        </w:rPr>
        <w:t xml:space="preserve">la </w:t>
      </w:r>
      <w:r w:rsidRPr="00967150">
        <w:rPr>
          <w:rFonts w:asciiTheme="minorHAnsi" w:hAnsiTheme="minorHAnsi" w:cstheme="minorHAnsi"/>
          <w:b/>
          <w:lang w:eastAsia="es-ES"/>
        </w:rPr>
        <w:t>Entidad</w:t>
      </w:r>
      <w:r w:rsidRPr="00967150">
        <w:rPr>
          <w:rFonts w:asciiTheme="minorHAnsi" w:hAnsiTheme="minorHAnsi" w:cstheme="minorHAnsi"/>
          <w:lang w:val="es-BO" w:eastAsia="es-ES"/>
        </w:rPr>
        <w:t xml:space="preserve"> su ejecución.</w:t>
      </w:r>
    </w:p>
    <w:p w:rsidR="00967150" w:rsidRPr="00967150" w:rsidRDefault="00967150" w:rsidP="00967150">
      <w:pPr>
        <w:spacing w:before="120"/>
        <w:jc w:val="both"/>
        <w:rPr>
          <w:rFonts w:asciiTheme="minorHAnsi" w:hAnsiTheme="minorHAnsi" w:cstheme="minorHAnsi"/>
          <w:b/>
          <w:lang w:val="es-BO" w:eastAsia="es-ES"/>
        </w:rPr>
      </w:pPr>
      <w:r w:rsidRPr="00967150">
        <w:rPr>
          <w:rFonts w:asciiTheme="minorHAnsi" w:hAnsiTheme="minorHAnsi" w:cstheme="minorHAnsi"/>
          <w:b/>
          <w:u w:val="single"/>
          <w:lang w:val="es-BO" w:eastAsia="es-ES"/>
        </w:rPr>
        <w:t>DÉCIMA SEXTA.- (CLÁUSULA DE SEGUROS)</w:t>
      </w:r>
    </w:p>
    <w:p w:rsidR="00967150" w:rsidRPr="00967150" w:rsidRDefault="00967150" w:rsidP="00967150">
      <w:pPr>
        <w:spacing w:before="120"/>
        <w:jc w:val="both"/>
        <w:rPr>
          <w:rFonts w:asciiTheme="minorHAnsi" w:hAnsiTheme="minorHAnsi" w:cstheme="minorHAnsi"/>
          <w:lang w:eastAsia="es-ES"/>
        </w:rPr>
      </w:pPr>
      <w:r w:rsidRPr="00967150">
        <w:rPr>
          <w:rFonts w:asciiTheme="minorHAnsi" w:hAnsiTheme="minorHAnsi" w:cstheme="minorHAnsi"/>
          <w:lang w:eastAsia="es-ES"/>
        </w:rPr>
        <w:t xml:space="preserve">El </w:t>
      </w:r>
      <w:r w:rsidRPr="00967150">
        <w:rPr>
          <w:rFonts w:asciiTheme="minorHAnsi" w:hAnsiTheme="minorHAnsi" w:cstheme="minorHAnsi"/>
          <w:b/>
          <w:lang w:eastAsia="es-ES"/>
        </w:rPr>
        <w:t>Contratista</w:t>
      </w:r>
      <w:r w:rsidRPr="00967150">
        <w:rPr>
          <w:rFonts w:asciiTheme="minorHAnsi" w:hAnsiTheme="minorHAnsi" w:cstheme="minorHAnsi"/>
          <w:lang w:eastAsia="es-ES"/>
        </w:rPr>
        <w:t>, deberá presentar y mantener vigente de forma ininterrumpida durante todo el periodo del Contrato las pólizas de seguro especificadas a continuación:</w:t>
      </w:r>
    </w:p>
    <w:p w:rsidR="00967150" w:rsidRPr="00967150" w:rsidRDefault="00967150" w:rsidP="00967150">
      <w:pPr>
        <w:spacing w:before="120"/>
        <w:ind w:left="567" w:hanging="567"/>
        <w:jc w:val="both"/>
        <w:rPr>
          <w:rFonts w:asciiTheme="minorHAnsi" w:hAnsiTheme="minorHAnsi" w:cstheme="minorHAnsi"/>
          <w:b/>
          <w:lang w:eastAsia="es-ES"/>
        </w:rPr>
      </w:pPr>
      <w:r w:rsidRPr="00967150">
        <w:rPr>
          <w:rFonts w:asciiTheme="minorHAnsi" w:hAnsiTheme="minorHAnsi" w:cstheme="minorHAnsi"/>
          <w:b/>
          <w:lang w:eastAsia="es-ES"/>
        </w:rPr>
        <w:t>16.1 Póliza todo riesgo de construcción.</w:t>
      </w:r>
    </w:p>
    <w:p w:rsidR="00967150" w:rsidRPr="00967150" w:rsidRDefault="00967150" w:rsidP="00967150">
      <w:pPr>
        <w:spacing w:before="120"/>
        <w:jc w:val="both"/>
        <w:rPr>
          <w:rFonts w:asciiTheme="minorHAnsi" w:hAnsiTheme="minorHAnsi" w:cstheme="minorHAnsi"/>
          <w:lang w:eastAsia="es-ES"/>
        </w:rPr>
      </w:pPr>
      <w:r w:rsidRPr="00967150">
        <w:rPr>
          <w:rFonts w:asciiTheme="minorHAnsi" w:hAnsiTheme="minorHAnsi" w:cstheme="minorHAnsi"/>
          <w:lang w:eastAsia="es-ES"/>
        </w:rPr>
        <w:t xml:space="preserve">Durante la ejecución de la Obra, el </w:t>
      </w:r>
      <w:r w:rsidRPr="00967150">
        <w:rPr>
          <w:rFonts w:asciiTheme="minorHAnsi" w:hAnsiTheme="minorHAnsi" w:cstheme="minorHAnsi"/>
          <w:b/>
          <w:lang w:eastAsia="es-ES"/>
        </w:rPr>
        <w:t xml:space="preserve">Contratista </w:t>
      </w:r>
      <w:r w:rsidRPr="00967150">
        <w:rPr>
          <w:rFonts w:asciiTheme="minorHAnsi" w:hAnsiTheme="minorHAnsi" w:cstheme="minorHAnsi"/>
          <w:lang w:eastAsia="es-ES"/>
        </w:rPr>
        <w:t>deberá mantener por su cuenta y cargo una póliza de seguro adecuada, para asegurar contra todo riesgo, las obras en ejecución, materiales.</w:t>
      </w:r>
    </w:p>
    <w:p w:rsidR="00967150" w:rsidRPr="00967150" w:rsidRDefault="00967150" w:rsidP="00967150">
      <w:pPr>
        <w:spacing w:before="120"/>
        <w:jc w:val="both"/>
        <w:rPr>
          <w:rFonts w:asciiTheme="minorHAnsi" w:hAnsiTheme="minorHAnsi" w:cstheme="minorHAnsi"/>
          <w:lang w:eastAsia="es-ES"/>
        </w:rPr>
      </w:pPr>
      <w:r w:rsidRPr="00967150">
        <w:rPr>
          <w:rFonts w:asciiTheme="minorHAnsi" w:hAnsiTheme="minorHAnsi" w:cstheme="minorHAnsi"/>
          <w:lang w:eastAsia="es-ES"/>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967150">
        <w:rPr>
          <w:rFonts w:asciiTheme="minorHAnsi" w:hAnsiTheme="minorHAnsi" w:cstheme="minorHAnsi"/>
          <w:b/>
          <w:lang w:eastAsia="es-ES"/>
        </w:rPr>
        <w:t>Contratista</w:t>
      </w:r>
      <w:r w:rsidRPr="00967150">
        <w:rPr>
          <w:rFonts w:asciiTheme="minorHAnsi" w:hAnsiTheme="minorHAnsi" w:cstheme="minorHAnsi"/>
          <w:lang w:eastAsia="es-ES"/>
        </w:rPr>
        <w:t xml:space="preserve"> y otras coberturas que vea necesarias del </w:t>
      </w:r>
      <w:r w:rsidRPr="00967150">
        <w:rPr>
          <w:rFonts w:asciiTheme="minorHAnsi" w:hAnsiTheme="minorHAnsi" w:cstheme="minorHAnsi"/>
          <w:b/>
          <w:lang w:eastAsia="es-ES"/>
        </w:rPr>
        <w:t>Contratista</w:t>
      </w:r>
      <w:r w:rsidRPr="00967150">
        <w:rPr>
          <w:rFonts w:asciiTheme="minorHAnsi" w:hAnsiTheme="minorHAnsi" w:cstheme="minorHAnsi"/>
          <w:lang w:eastAsia="es-ES"/>
        </w:rPr>
        <w:t xml:space="preserve">. </w:t>
      </w:r>
    </w:p>
    <w:p w:rsidR="00967150" w:rsidRPr="00967150" w:rsidRDefault="00967150" w:rsidP="00967150">
      <w:pPr>
        <w:spacing w:before="120"/>
        <w:ind w:left="567" w:hanging="567"/>
        <w:jc w:val="both"/>
        <w:rPr>
          <w:rFonts w:asciiTheme="minorHAnsi" w:hAnsiTheme="minorHAnsi" w:cstheme="minorHAnsi"/>
          <w:b/>
          <w:lang w:eastAsia="es-ES"/>
        </w:rPr>
      </w:pPr>
      <w:r w:rsidRPr="00967150">
        <w:rPr>
          <w:rFonts w:asciiTheme="minorHAnsi" w:hAnsiTheme="minorHAnsi" w:cstheme="minorHAnsi"/>
          <w:b/>
          <w:lang w:eastAsia="es-ES"/>
        </w:rPr>
        <w:t>16.2  Póliza de seguro de accidentes personales.</w:t>
      </w:r>
    </w:p>
    <w:p w:rsidR="00967150" w:rsidRPr="00967150" w:rsidRDefault="00967150" w:rsidP="00967150">
      <w:pPr>
        <w:spacing w:before="120"/>
        <w:jc w:val="both"/>
        <w:rPr>
          <w:rFonts w:asciiTheme="minorHAnsi" w:hAnsiTheme="minorHAnsi" w:cstheme="minorHAnsi"/>
          <w:lang w:eastAsia="es-ES"/>
        </w:rPr>
      </w:pPr>
      <w:r w:rsidRPr="00967150">
        <w:rPr>
          <w:rFonts w:asciiTheme="minorHAnsi" w:hAnsiTheme="minorHAnsi" w:cstheme="minorHAnsi"/>
          <w:lang w:eastAsia="es-ES"/>
        </w:rPr>
        <w:lastRenderedPageBreak/>
        <w:t xml:space="preserve">Los trabajadores, funcionarios y empleados designados por el </w:t>
      </w:r>
      <w:r w:rsidRPr="00967150">
        <w:rPr>
          <w:rFonts w:asciiTheme="minorHAnsi" w:hAnsiTheme="minorHAnsi" w:cstheme="minorHAnsi"/>
          <w:b/>
          <w:lang w:eastAsia="es-ES"/>
        </w:rPr>
        <w:t>Contratista</w:t>
      </w:r>
      <w:r w:rsidRPr="00967150">
        <w:rPr>
          <w:rFonts w:asciiTheme="minorHAnsi" w:hAnsiTheme="minorHAnsi" w:cstheme="minorHAnsi"/>
          <w:lang w:eastAsia="es-ES"/>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967150" w:rsidRPr="00967150" w:rsidRDefault="00967150" w:rsidP="00967150">
      <w:pPr>
        <w:spacing w:before="120"/>
        <w:ind w:left="567" w:hanging="567"/>
        <w:jc w:val="both"/>
        <w:rPr>
          <w:rFonts w:asciiTheme="minorHAnsi" w:hAnsiTheme="minorHAnsi" w:cstheme="minorHAnsi"/>
          <w:b/>
          <w:lang w:eastAsia="es-ES"/>
        </w:rPr>
      </w:pPr>
      <w:r w:rsidRPr="00967150">
        <w:rPr>
          <w:rFonts w:asciiTheme="minorHAnsi" w:hAnsiTheme="minorHAnsi" w:cstheme="minorHAnsi"/>
          <w:b/>
          <w:lang w:eastAsia="es-ES"/>
        </w:rPr>
        <w:t>16.3  Póliza de responsabilidad civil.</w:t>
      </w:r>
    </w:p>
    <w:p w:rsidR="00967150" w:rsidRPr="00967150" w:rsidRDefault="00967150" w:rsidP="00967150">
      <w:pPr>
        <w:spacing w:before="120"/>
        <w:jc w:val="both"/>
        <w:rPr>
          <w:rFonts w:asciiTheme="minorHAnsi" w:hAnsiTheme="minorHAnsi" w:cstheme="minorHAnsi"/>
          <w:lang w:eastAsia="es-ES"/>
        </w:rPr>
      </w:pPr>
      <w:r w:rsidRPr="00967150">
        <w:rPr>
          <w:rFonts w:asciiTheme="minorHAnsi" w:hAnsiTheme="minorHAnsi" w:cstheme="minorHAnsi"/>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967150">
        <w:rPr>
          <w:rFonts w:asciiTheme="minorHAnsi" w:hAnsiTheme="minorHAnsi" w:cstheme="minorHAnsi"/>
          <w:b/>
          <w:lang w:eastAsia="es-ES"/>
        </w:rPr>
        <w:t>Entidad</w:t>
      </w:r>
      <w:r w:rsidRPr="00967150">
        <w:rPr>
          <w:rFonts w:asciiTheme="minorHAnsi" w:hAnsiTheme="minorHAnsi" w:cstheme="minorHAnsi"/>
          <w:lang w:eastAsia="es-ES"/>
        </w:rPr>
        <w:t xml:space="preserve">, por cualquier suceso. </w:t>
      </w:r>
    </w:p>
    <w:p w:rsidR="00967150" w:rsidRPr="00967150" w:rsidRDefault="00967150" w:rsidP="00967150">
      <w:pPr>
        <w:spacing w:before="120"/>
        <w:jc w:val="both"/>
        <w:rPr>
          <w:rFonts w:asciiTheme="minorHAnsi" w:hAnsiTheme="minorHAnsi" w:cstheme="minorHAnsi"/>
          <w:iCs/>
          <w:lang w:val="es-BO" w:eastAsia="es-ES"/>
        </w:rPr>
      </w:pPr>
      <w:r w:rsidRPr="00967150">
        <w:rPr>
          <w:rFonts w:asciiTheme="minorHAnsi" w:hAnsiTheme="minorHAnsi" w:cstheme="minorHAnsi"/>
          <w:iCs/>
          <w:lang w:val="es-BO" w:eastAsia="es-ES"/>
        </w:rPr>
        <w:t> El límite de indemnización por evento y/o reclamos deberá ser por $us. 10.000.</w:t>
      </w:r>
    </w:p>
    <w:p w:rsidR="00967150" w:rsidRPr="00967150" w:rsidRDefault="00967150" w:rsidP="00967150">
      <w:pPr>
        <w:spacing w:before="120"/>
        <w:jc w:val="both"/>
        <w:rPr>
          <w:rFonts w:asciiTheme="minorHAnsi" w:hAnsiTheme="minorHAnsi" w:cstheme="minorHAnsi"/>
          <w:b/>
          <w:lang w:val="es-BO" w:eastAsia="es-ES"/>
        </w:rPr>
      </w:pPr>
      <w:r w:rsidRPr="00967150">
        <w:rPr>
          <w:rFonts w:asciiTheme="minorHAnsi" w:hAnsiTheme="minorHAnsi" w:cstheme="minorHAnsi"/>
          <w:b/>
          <w:u w:val="single"/>
          <w:lang w:val="es-BO" w:eastAsia="es-ES"/>
        </w:rPr>
        <w:t>DÉCIMA SÉPTIMA.- (MOROSIDAD Y SUS PENALIDADES)</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xml:space="preserve">. </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967150" w:rsidRPr="00967150" w:rsidRDefault="00967150" w:rsidP="00967150">
      <w:pPr>
        <w:spacing w:before="120"/>
        <w:jc w:val="both"/>
        <w:rPr>
          <w:rFonts w:asciiTheme="minorHAnsi" w:hAnsiTheme="minorHAnsi" w:cstheme="minorHAnsi"/>
          <w:lang w:val="es-BO" w:eastAsia="es-ES"/>
        </w:rPr>
      </w:pP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rsidR="00967150" w:rsidRPr="00967150" w:rsidRDefault="00967150" w:rsidP="00967150">
      <w:pPr>
        <w:numPr>
          <w:ilvl w:val="0"/>
          <w:numId w:val="53"/>
        </w:num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Mora para Proyectos hasta 200.000,00 Bs será  Equivalente a:</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a) Equivalente al 2 por 1.000 del monto total del Contrato por cada día de atraso entre el 1 y 10 días calendario.</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b) Equivalente al 4 por 1.000 del monto total del Contrato por cada día de atraso entre el 11 y 20 días calendario.</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c) Equivalente al 6 por 1.000 del monto total del Contrato por cada día de atraso entre 21 y 30 días calendario.</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d) Equivalente al 8 por 1.000 del monto total del Contrato por cada día de atraso desde el día 31 en adelante.</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El monto de cada  multa se aplica a cada periodo de retraso.</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rsidR="00967150" w:rsidRPr="00967150" w:rsidRDefault="00967150" w:rsidP="00967150">
      <w:pPr>
        <w:spacing w:before="120"/>
        <w:jc w:val="both"/>
        <w:rPr>
          <w:rFonts w:asciiTheme="minorHAnsi" w:hAnsiTheme="minorHAnsi" w:cstheme="minorHAnsi"/>
          <w:lang w:val="es-BO" w:eastAsia="es-ES"/>
        </w:rPr>
      </w:pPr>
    </w:p>
    <w:p w:rsidR="00967150" w:rsidRPr="00967150" w:rsidRDefault="00967150" w:rsidP="00967150">
      <w:pPr>
        <w:numPr>
          <w:ilvl w:val="0"/>
          <w:numId w:val="53"/>
        </w:num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Para Proyectos de </w:t>
      </w:r>
      <w:r w:rsidRPr="00967150">
        <w:rPr>
          <w:rFonts w:asciiTheme="minorHAnsi" w:hAnsiTheme="minorHAnsi" w:cstheme="minorHAnsi"/>
          <w:b/>
          <w:lang w:val="es-BO" w:eastAsia="es-ES"/>
        </w:rPr>
        <w:t>201.000,00 Bs  a 3.499.999,00 Bs</w:t>
      </w:r>
      <w:r w:rsidRPr="00967150">
        <w:rPr>
          <w:rFonts w:asciiTheme="minorHAnsi" w:hAnsiTheme="minorHAnsi" w:cstheme="minorHAnsi"/>
          <w:lang w:val="es-BO" w:eastAsia="es-ES"/>
        </w:rPr>
        <w:t>, será  Equivalente al 1%  del monto total del Contrato por cada día de atraso  (mora intermedia).</w:t>
      </w:r>
    </w:p>
    <w:p w:rsidR="00967150" w:rsidRPr="00967150" w:rsidRDefault="00967150" w:rsidP="00967150">
      <w:pPr>
        <w:spacing w:before="120"/>
        <w:jc w:val="both"/>
        <w:rPr>
          <w:rFonts w:asciiTheme="minorHAnsi" w:hAnsiTheme="minorHAnsi" w:cstheme="minorHAnsi"/>
          <w:lang w:val="es-BO" w:eastAsia="es-ES"/>
        </w:rPr>
      </w:pPr>
    </w:p>
    <w:p w:rsidR="00967150" w:rsidRPr="00967150" w:rsidRDefault="00967150" w:rsidP="00967150">
      <w:pPr>
        <w:spacing w:before="120"/>
        <w:jc w:val="both"/>
        <w:rPr>
          <w:rFonts w:asciiTheme="minorHAnsi" w:hAnsiTheme="minorHAnsi" w:cstheme="minorHAnsi"/>
          <w:b/>
          <w:lang w:val="es-BO" w:eastAsia="es-ES"/>
        </w:rPr>
      </w:pPr>
      <w:r w:rsidRPr="00967150">
        <w:rPr>
          <w:rFonts w:asciiTheme="minorHAnsi" w:hAnsiTheme="minorHAnsi" w:cstheme="minorHAnsi"/>
          <w:b/>
          <w:bCs/>
          <w:lang w:eastAsia="es-ES"/>
        </w:rPr>
        <w:t>MULTA POR LLAMADA DE ATENCIÓN</w:t>
      </w:r>
      <w:r w:rsidRPr="00967150">
        <w:rPr>
          <w:rFonts w:asciiTheme="minorHAnsi" w:hAnsiTheme="minorHAnsi" w:cstheme="minorHAnsi"/>
          <w:b/>
          <w:lang w:val="es-BO" w:eastAsia="es-ES"/>
        </w:rPr>
        <w:t xml:space="preserve">. </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El CONTRATISTA será pasible de una multa de 0.20 % del monto total del Contrato  cada vez que el SUPERVISOR/EMPRESA SUPERVISORA llame la atención, con las respectivas justificaciones y con conocimiento y aprobación del FISCAL. </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A continuación se describen algunas causales para emitir las llamadas de atención, las mismas se mencionan solo de manera enunciativa y no  restrictiva: </w:t>
      </w:r>
    </w:p>
    <w:p w:rsidR="00967150" w:rsidRPr="00967150" w:rsidRDefault="00967150" w:rsidP="00967150">
      <w:pPr>
        <w:numPr>
          <w:ilvl w:val="0"/>
          <w:numId w:val="46"/>
        </w:numPr>
        <w:tabs>
          <w:tab w:val="num" w:pos="1134"/>
        </w:tabs>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Incorporación de personal propuesto en el plazo previsto.</w:t>
      </w:r>
    </w:p>
    <w:p w:rsidR="00967150" w:rsidRPr="00967150" w:rsidRDefault="00967150" w:rsidP="00967150">
      <w:pPr>
        <w:numPr>
          <w:ilvl w:val="0"/>
          <w:numId w:val="46"/>
        </w:numPr>
        <w:tabs>
          <w:tab w:val="num" w:pos="1134"/>
        </w:tabs>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Inasistencia del personal propuesto y/o autorizado, de acuerdo a lo establecido en el DBC.</w:t>
      </w:r>
    </w:p>
    <w:p w:rsidR="00967150" w:rsidRPr="00967150" w:rsidRDefault="00967150" w:rsidP="00967150">
      <w:pPr>
        <w:numPr>
          <w:ilvl w:val="0"/>
          <w:numId w:val="46"/>
        </w:numPr>
        <w:tabs>
          <w:tab w:val="num" w:pos="1134"/>
        </w:tabs>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Incumplimiento de las actas de coordinación suscritas entre el Contratista, SUPERVISOR/EMPRESA SUPERVISORA y Fiscal de Obra durante la ejecución del contrato. </w:t>
      </w:r>
    </w:p>
    <w:p w:rsidR="00967150" w:rsidRPr="00967150" w:rsidRDefault="00967150" w:rsidP="00967150">
      <w:pPr>
        <w:numPr>
          <w:ilvl w:val="0"/>
          <w:numId w:val="46"/>
        </w:numPr>
        <w:tabs>
          <w:tab w:val="num" w:pos="1134"/>
        </w:tabs>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Incumplimiento en la cantidad y plazo de movilización del equipo comprometido en su propuesta.</w:t>
      </w:r>
    </w:p>
    <w:p w:rsidR="00967150" w:rsidRPr="00967150" w:rsidRDefault="00967150" w:rsidP="00967150">
      <w:pPr>
        <w:numPr>
          <w:ilvl w:val="0"/>
          <w:numId w:val="46"/>
        </w:numPr>
        <w:tabs>
          <w:tab w:val="num" w:pos="1134"/>
        </w:tabs>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Incumplimiento de solicitud de inspección realizada por YPFB.</w:t>
      </w:r>
    </w:p>
    <w:p w:rsidR="00967150" w:rsidRPr="00967150" w:rsidRDefault="00967150" w:rsidP="00967150">
      <w:pPr>
        <w:numPr>
          <w:ilvl w:val="0"/>
          <w:numId w:val="46"/>
        </w:numPr>
        <w:tabs>
          <w:tab w:val="num" w:pos="1134"/>
        </w:tabs>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Incumplimiento en el cronograma de entrega de materiales.</w:t>
      </w:r>
    </w:p>
    <w:p w:rsidR="00967150" w:rsidRPr="00967150" w:rsidRDefault="00967150" w:rsidP="00967150">
      <w:pPr>
        <w:numPr>
          <w:ilvl w:val="0"/>
          <w:numId w:val="46"/>
        </w:numPr>
        <w:tabs>
          <w:tab w:val="num" w:pos="1134"/>
        </w:tabs>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Incumplimiento a las instrucciones impartidas por el </w:t>
      </w:r>
      <w:r w:rsidRPr="00967150">
        <w:rPr>
          <w:rFonts w:asciiTheme="minorHAnsi" w:hAnsiTheme="minorHAnsi" w:cstheme="minorHAnsi"/>
          <w:b/>
          <w:lang w:val="es-BO" w:eastAsia="es-ES"/>
        </w:rPr>
        <w:t>SUPERVISOR/EMPRESA SUPERVISORA</w:t>
      </w:r>
      <w:r w:rsidRPr="00967150">
        <w:rPr>
          <w:rFonts w:asciiTheme="minorHAnsi" w:hAnsiTheme="minorHAnsi" w:cstheme="minorHAnsi"/>
          <w:lang w:val="es-BO" w:eastAsia="es-ES"/>
        </w:rPr>
        <w:t xml:space="preserve">. </w:t>
      </w:r>
    </w:p>
    <w:p w:rsidR="00967150" w:rsidRPr="00967150" w:rsidRDefault="00967150" w:rsidP="00967150">
      <w:pPr>
        <w:numPr>
          <w:ilvl w:val="0"/>
          <w:numId w:val="46"/>
        </w:numPr>
        <w:tabs>
          <w:tab w:val="num" w:pos="1134"/>
        </w:tabs>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Retraso en más de diez (10) días hábiles, al plazo de entrega de la planilla de pago mensual prevista en la Cláusula Novena.</w:t>
      </w:r>
    </w:p>
    <w:p w:rsidR="00967150" w:rsidRPr="00967150" w:rsidRDefault="00967150" w:rsidP="00967150">
      <w:pPr>
        <w:spacing w:before="120"/>
        <w:jc w:val="both"/>
        <w:rPr>
          <w:rFonts w:asciiTheme="minorHAnsi" w:hAnsiTheme="minorHAnsi" w:cstheme="minorHAnsi"/>
          <w:lang w:val="es-BO" w:eastAsia="es-ES"/>
        </w:rPr>
      </w:pP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Estas Tres Modalidades de Penalidades serán cobradas mediante descuentos establecidos expresamente por el </w:t>
      </w:r>
      <w:r w:rsidRPr="00967150">
        <w:rPr>
          <w:rFonts w:asciiTheme="minorHAnsi" w:hAnsiTheme="minorHAnsi" w:cstheme="minorHAnsi"/>
          <w:b/>
          <w:lang w:val="es-BO" w:eastAsia="es-ES"/>
        </w:rPr>
        <w:t>SUPERVISOR/EMPRESA SUPERVISORA</w:t>
      </w:r>
      <w:r w:rsidRPr="00967150">
        <w:rPr>
          <w:rFonts w:asciiTheme="minorHAnsi" w:hAnsiTheme="minorHAnsi" w:cstheme="minorHAnsi"/>
          <w:lang w:val="es-BO" w:eastAsia="es-ES"/>
        </w:rPr>
        <w:t xml:space="preserve">, bajo su directa responsabilidad, en los certificados o planillas de pago mensuales o en el certificado de liquidación final, sin perjuicio de que </w:t>
      </w:r>
      <w:r w:rsidRPr="00967150">
        <w:rPr>
          <w:rFonts w:asciiTheme="minorHAnsi" w:hAnsiTheme="minorHAnsi" w:cstheme="minorHAnsi"/>
          <w:b/>
          <w:lang w:val="es-BO" w:eastAsia="es-ES"/>
        </w:rPr>
        <w:t>YPFB</w:t>
      </w:r>
      <w:r w:rsidRPr="00967150">
        <w:rPr>
          <w:rFonts w:asciiTheme="minorHAnsi" w:hAnsiTheme="minorHAnsi" w:cstheme="minorHAnsi"/>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967150" w:rsidRPr="00967150" w:rsidRDefault="00967150" w:rsidP="00967150">
      <w:pPr>
        <w:spacing w:before="120"/>
        <w:jc w:val="both"/>
        <w:rPr>
          <w:rFonts w:asciiTheme="minorHAnsi" w:hAnsiTheme="minorHAnsi" w:cstheme="minorHAnsi"/>
          <w:lang w:val="es-BO" w:eastAsia="es-ES"/>
        </w:rPr>
      </w:pPr>
    </w:p>
    <w:p w:rsidR="00967150" w:rsidRPr="00967150" w:rsidRDefault="00967150" w:rsidP="00967150">
      <w:pPr>
        <w:spacing w:before="120"/>
        <w:ind w:left="567" w:hanging="567"/>
        <w:jc w:val="both"/>
        <w:rPr>
          <w:rFonts w:asciiTheme="minorHAnsi" w:hAnsiTheme="minorHAnsi" w:cstheme="minorHAnsi"/>
          <w:b/>
          <w:lang w:val="es-BO" w:eastAsia="es-ES"/>
        </w:rPr>
      </w:pPr>
      <w:r w:rsidRPr="00967150">
        <w:rPr>
          <w:rFonts w:asciiTheme="minorHAnsi" w:hAnsiTheme="minorHAnsi" w:cstheme="minorHAnsi"/>
          <w:b/>
          <w:lang w:val="es-BO" w:eastAsia="es-ES"/>
        </w:rPr>
        <w:t xml:space="preserve">17.2 </w:t>
      </w:r>
      <w:r w:rsidRPr="00967150">
        <w:rPr>
          <w:rFonts w:asciiTheme="minorHAnsi" w:hAnsiTheme="minorHAnsi" w:cstheme="minorHAnsi"/>
          <w:b/>
          <w:lang w:val="es-BO" w:eastAsia="es-ES"/>
        </w:rPr>
        <w:tab/>
        <w:t xml:space="preserve">Multa por cambio de personal: </w:t>
      </w:r>
    </w:p>
    <w:p w:rsidR="00967150" w:rsidRPr="00967150" w:rsidRDefault="00967150" w:rsidP="00967150">
      <w:pPr>
        <w:ind w:left="567"/>
        <w:jc w:val="both"/>
        <w:rPr>
          <w:rFonts w:asciiTheme="minorHAnsi" w:hAnsiTheme="minorHAnsi" w:cstheme="minorHAnsi"/>
          <w:lang w:val="es-BO" w:eastAsia="es-ES"/>
        </w:rPr>
      </w:pPr>
      <w:r w:rsidRPr="00967150">
        <w:rPr>
          <w:rFonts w:asciiTheme="minorHAnsi" w:hAnsiTheme="minorHAnsi" w:cstheme="minorHAnsi"/>
          <w:lang w:val="es-BO" w:eastAsia="es-ES"/>
        </w:rPr>
        <w:t xml:space="preserve">El </w:t>
      </w:r>
      <w:r w:rsidRPr="00967150">
        <w:rPr>
          <w:rFonts w:asciiTheme="minorHAnsi" w:hAnsiTheme="minorHAnsi" w:cstheme="minorHAnsi"/>
          <w:b/>
          <w:lang w:val="es-BO" w:eastAsia="es-ES"/>
        </w:rPr>
        <w:t xml:space="preserve">Contratista </w:t>
      </w:r>
      <w:r w:rsidRPr="00967150">
        <w:rPr>
          <w:rFonts w:asciiTheme="minorHAnsi" w:hAnsiTheme="minorHAnsi" w:cstheme="minorHAnsi"/>
          <w:lang w:val="es-BO" w:eastAsia="es-ES"/>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xml:space="preserve"> deberá acreditar oportunamente con los certificados respectivos la causa aducida.</w:t>
      </w:r>
    </w:p>
    <w:p w:rsidR="00967150" w:rsidRPr="00967150" w:rsidRDefault="00967150" w:rsidP="00967150">
      <w:pPr>
        <w:spacing w:before="120"/>
        <w:jc w:val="both"/>
        <w:rPr>
          <w:rFonts w:asciiTheme="minorHAnsi" w:hAnsiTheme="minorHAnsi" w:cstheme="minorHAnsi"/>
          <w:b/>
          <w:u w:val="single"/>
          <w:lang w:val="es-BO" w:eastAsia="es-ES"/>
        </w:rPr>
      </w:pPr>
      <w:r w:rsidRPr="00967150">
        <w:rPr>
          <w:rFonts w:asciiTheme="minorHAnsi" w:hAnsiTheme="minorHAnsi" w:cstheme="minorHAnsi"/>
          <w:b/>
          <w:u w:val="single"/>
          <w:lang w:val="es-BO" w:eastAsia="es-ES"/>
        </w:rPr>
        <w:t>DÉCIMA OCTAVA.- (DOMICILIO A EFECTOS NOTIFICACIÓN)</w:t>
      </w:r>
    </w:p>
    <w:p w:rsidR="00967150" w:rsidRPr="00967150" w:rsidRDefault="00967150" w:rsidP="00967150">
      <w:pPr>
        <w:widowControl w:val="0"/>
        <w:numPr>
          <w:ilvl w:val="1"/>
          <w:numId w:val="0"/>
        </w:numPr>
        <w:tabs>
          <w:tab w:val="num" w:pos="567"/>
        </w:tabs>
        <w:ind w:left="567" w:hanging="567"/>
        <w:jc w:val="both"/>
        <w:rPr>
          <w:rFonts w:asciiTheme="minorHAnsi" w:hAnsiTheme="minorHAnsi" w:cstheme="minorHAnsi"/>
          <w:lang w:val="es-ES_tradnl" w:eastAsia="es-ES"/>
        </w:rPr>
      </w:pPr>
      <w:r w:rsidRPr="00967150">
        <w:rPr>
          <w:rFonts w:asciiTheme="minorHAnsi" w:hAnsiTheme="minorHAnsi" w:cstheme="minorHAnsi"/>
          <w:b/>
          <w:lang w:val="es-ES_tradnl" w:eastAsia="es-ES"/>
        </w:rPr>
        <w:t>18.1</w:t>
      </w:r>
      <w:r w:rsidRPr="00967150">
        <w:rPr>
          <w:rFonts w:asciiTheme="minorHAnsi" w:hAnsiTheme="minorHAnsi" w:cstheme="minorHAnsi"/>
          <w:lang w:val="es-ES_tradnl" w:eastAsia="es-ES"/>
        </w:rPr>
        <w:t xml:space="preserve">  Las notificaciones que se cursen entre las Partes </w:t>
      </w:r>
      <w:r w:rsidRPr="00967150">
        <w:rPr>
          <w:rFonts w:asciiTheme="minorHAnsi" w:hAnsiTheme="minorHAnsi" w:cstheme="minorHAnsi"/>
          <w:lang w:val="es-BO"/>
        </w:rPr>
        <w:t>relacionadas con la administración, ejecución y los asuntos contemplados en este Contrato</w:t>
      </w:r>
      <w:r w:rsidRPr="00967150">
        <w:rPr>
          <w:rFonts w:asciiTheme="minorHAnsi" w:hAnsiTheme="minorHAnsi" w:cstheme="minorHAnsi"/>
          <w:lang w:val="es-ES_tradnl" w:eastAsia="es-ES"/>
        </w:rPr>
        <w:t xml:space="preserve"> tendrán validez siempre que se envíen mediante nota por escrito, </w:t>
      </w:r>
      <w:r w:rsidRPr="00967150">
        <w:rPr>
          <w:rFonts w:asciiTheme="minorHAnsi" w:hAnsiTheme="minorHAnsi" w:cstheme="minorHAnsi"/>
          <w:lang w:val="es-BO" w:eastAsia="es-ES"/>
        </w:rPr>
        <w:t>entrega personal,</w:t>
      </w:r>
      <w:r w:rsidRPr="00967150">
        <w:rPr>
          <w:rFonts w:asciiTheme="minorHAnsi" w:hAnsiTheme="minorHAnsi" w:cstheme="minorHAnsi"/>
          <w:lang w:val="es-ES_tradnl" w:eastAsia="es-ES"/>
        </w:rPr>
        <w:t xml:space="preserve"> correo electrónico (e-mail), facsímile, fax u otro medio de comunicación que deje constancia documental escrita con confirmación en forma directa, a las direcciones que se indican a continuación:</w:t>
      </w:r>
    </w:p>
    <w:p w:rsidR="00967150" w:rsidRPr="00967150" w:rsidRDefault="00967150" w:rsidP="00967150">
      <w:pPr>
        <w:widowControl w:val="0"/>
        <w:numPr>
          <w:ilvl w:val="1"/>
          <w:numId w:val="0"/>
        </w:numPr>
        <w:tabs>
          <w:tab w:val="num" w:pos="567"/>
        </w:tabs>
        <w:ind w:left="567" w:hanging="567"/>
        <w:jc w:val="both"/>
        <w:rPr>
          <w:rFonts w:asciiTheme="minorHAnsi" w:hAnsiTheme="minorHAnsi" w:cstheme="minorHAnsi"/>
          <w:lang w:val="es-ES_tradnl" w:eastAsia="es-ES"/>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67150" w:rsidRPr="00967150" w:rsidTr="007D0392">
        <w:trPr>
          <w:trHeight w:val="237"/>
        </w:trPr>
        <w:tc>
          <w:tcPr>
            <w:tcW w:w="4511" w:type="dxa"/>
            <w:tcBorders>
              <w:top w:val="single" w:sz="4" w:space="0" w:color="auto"/>
              <w:left w:val="single" w:sz="4" w:space="0" w:color="auto"/>
              <w:bottom w:val="single" w:sz="4" w:space="0" w:color="auto"/>
              <w:right w:val="single" w:sz="4" w:space="0" w:color="auto"/>
            </w:tcBorders>
          </w:tcPr>
          <w:p w:rsidR="00967150" w:rsidRPr="00967150" w:rsidRDefault="00967150" w:rsidP="00967150">
            <w:pPr>
              <w:widowControl w:val="0"/>
              <w:ind w:left="180" w:hanging="180"/>
              <w:jc w:val="center"/>
              <w:rPr>
                <w:rFonts w:asciiTheme="minorHAnsi" w:hAnsiTheme="minorHAnsi" w:cstheme="minorHAnsi"/>
                <w:b/>
                <w:lang w:val="es-ES_tradnl" w:eastAsia="es-ES"/>
              </w:rPr>
            </w:pPr>
            <w:r w:rsidRPr="00967150">
              <w:rPr>
                <w:rFonts w:asciiTheme="minorHAnsi" w:hAnsiTheme="minorHAnsi" w:cstheme="minorHAnsi"/>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967150" w:rsidRPr="00967150" w:rsidRDefault="00967150" w:rsidP="00967150">
            <w:pPr>
              <w:widowControl w:val="0"/>
              <w:ind w:left="180" w:hanging="180"/>
              <w:jc w:val="center"/>
              <w:rPr>
                <w:rFonts w:asciiTheme="minorHAnsi" w:hAnsiTheme="minorHAnsi" w:cstheme="minorHAnsi"/>
                <w:b/>
                <w:lang w:val="es-ES_tradnl" w:eastAsia="es-ES"/>
              </w:rPr>
            </w:pPr>
            <w:r w:rsidRPr="00967150">
              <w:rPr>
                <w:rFonts w:asciiTheme="minorHAnsi" w:hAnsiTheme="minorHAnsi" w:cstheme="minorHAnsi"/>
                <w:b/>
                <w:lang w:val="es-ES_tradnl" w:eastAsia="es-ES"/>
              </w:rPr>
              <w:t>CONTRATISTA</w:t>
            </w:r>
          </w:p>
        </w:tc>
      </w:tr>
      <w:tr w:rsidR="00967150" w:rsidRPr="00967150" w:rsidTr="007D0392">
        <w:trPr>
          <w:trHeight w:val="1505"/>
        </w:trPr>
        <w:tc>
          <w:tcPr>
            <w:tcW w:w="4511" w:type="dxa"/>
            <w:tcBorders>
              <w:top w:val="single" w:sz="4" w:space="0" w:color="auto"/>
              <w:left w:val="single" w:sz="4" w:space="0" w:color="auto"/>
              <w:bottom w:val="single" w:sz="4" w:space="0" w:color="auto"/>
              <w:right w:val="single" w:sz="4" w:space="0" w:color="auto"/>
            </w:tcBorders>
          </w:tcPr>
          <w:p w:rsidR="00967150" w:rsidRPr="00967150" w:rsidRDefault="00967150" w:rsidP="00967150">
            <w:pPr>
              <w:widowControl w:val="0"/>
              <w:jc w:val="both"/>
              <w:rPr>
                <w:rFonts w:asciiTheme="minorHAnsi" w:hAnsiTheme="minorHAnsi" w:cstheme="minorHAnsi"/>
                <w:lang w:val="es-ES_tradnl" w:eastAsia="es-ES"/>
              </w:rPr>
            </w:pPr>
            <w:r w:rsidRPr="00967150">
              <w:rPr>
                <w:rFonts w:asciiTheme="minorHAnsi" w:hAnsiTheme="minorHAnsi" w:cstheme="minorHAnsi"/>
                <w:b/>
                <w:lang w:val="es-ES_tradnl" w:eastAsia="es-ES"/>
              </w:rPr>
              <w:lastRenderedPageBreak/>
              <w:t>Domicilio:</w:t>
            </w:r>
            <w:r w:rsidRPr="00967150">
              <w:rPr>
                <w:rFonts w:asciiTheme="minorHAnsi" w:hAnsiTheme="minorHAnsi" w:cstheme="minorHAnsi"/>
                <w:lang w:val="es-ES_tradnl" w:eastAsia="es-ES"/>
              </w:rPr>
              <w:t xml:space="preserve"> ______________________</w:t>
            </w:r>
          </w:p>
          <w:p w:rsidR="00967150" w:rsidRPr="00967150" w:rsidRDefault="00967150" w:rsidP="00967150">
            <w:pPr>
              <w:widowControl w:val="0"/>
              <w:ind w:left="180" w:hanging="180"/>
              <w:jc w:val="both"/>
              <w:rPr>
                <w:rFonts w:asciiTheme="minorHAnsi" w:hAnsiTheme="minorHAnsi" w:cstheme="minorHAnsi"/>
                <w:lang w:val="es-BO" w:eastAsia="es-ES"/>
              </w:rPr>
            </w:pPr>
            <w:r w:rsidRPr="00967150">
              <w:rPr>
                <w:rFonts w:asciiTheme="minorHAnsi" w:hAnsiTheme="minorHAnsi" w:cstheme="minorHAnsi"/>
                <w:b/>
                <w:lang w:val="es-BO" w:eastAsia="es-ES"/>
              </w:rPr>
              <w:t>N° Telf.:</w:t>
            </w:r>
            <w:r w:rsidRPr="00967150">
              <w:rPr>
                <w:rFonts w:asciiTheme="minorHAnsi" w:hAnsiTheme="minorHAnsi" w:cstheme="minorHAnsi"/>
                <w:lang w:val="es-BO" w:eastAsia="es-ES"/>
              </w:rPr>
              <w:t xml:space="preserve"> _________________________</w:t>
            </w:r>
          </w:p>
          <w:p w:rsidR="00967150" w:rsidRPr="00967150" w:rsidRDefault="00967150" w:rsidP="00967150">
            <w:pPr>
              <w:widowControl w:val="0"/>
              <w:ind w:left="180" w:hanging="180"/>
              <w:jc w:val="both"/>
              <w:rPr>
                <w:rFonts w:asciiTheme="minorHAnsi" w:hAnsiTheme="minorHAnsi" w:cstheme="minorHAnsi"/>
                <w:lang w:val="es-BO" w:eastAsia="es-ES"/>
              </w:rPr>
            </w:pPr>
            <w:r w:rsidRPr="00967150">
              <w:rPr>
                <w:rFonts w:asciiTheme="minorHAnsi" w:hAnsiTheme="minorHAnsi" w:cstheme="minorHAnsi"/>
                <w:b/>
                <w:lang w:val="es-BO" w:eastAsia="es-ES"/>
              </w:rPr>
              <w:t>N° Cel.:</w:t>
            </w:r>
            <w:r w:rsidRPr="00967150">
              <w:rPr>
                <w:rFonts w:asciiTheme="minorHAnsi" w:hAnsiTheme="minorHAnsi" w:cstheme="minorHAnsi"/>
                <w:lang w:val="es-BO" w:eastAsia="es-ES"/>
              </w:rPr>
              <w:t xml:space="preserve"> _________________________</w:t>
            </w:r>
          </w:p>
          <w:p w:rsidR="00967150" w:rsidRPr="00967150" w:rsidRDefault="00967150" w:rsidP="00967150">
            <w:pPr>
              <w:widowControl w:val="0"/>
              <w:ind w:left="180" w:hanging="180"/>
              <w:jc w:val="both"/>
              <w:rPr>
                <w:rFonts w:asciiTheme="minorHAnsi" w:hAnsiTheme="minorHAnsi" w:cstheme="minorHAnsi"/>
                <w:lang w:val="es-BO" w:eastAsia="es-ES"/>
              </w:rPr>
            </w:pPr>
            <w:r w:rsidRPr="00967150">
              <w:rPr>
                <w:rFonts w:asciiTheme="minorHAnsi" w:hAnsiTheme="minorHAnsi" w:cstheme="minorHAnsi"/>
                <w:b/>
                <w:lang w:val="es-BO" w:eastAsia="es-ES"/>
              </w:rPr>
              <w:t>E-mail:</w:t>
            </w:r>
            <w:r w:rsidRPr="00967150">
              <w:rPr>
                <w:rFonts w:asciiTheme="minorHAnsi" w:hAnsiTheme="minorHAnsi" w:cstheme="minorHAnsi"/>
                <w:lang w:val="es-BO" w:eastAsia="es-ES"/>
              </w:rPr>
              <w:t xml:space="preserve"> _________________________</w:t>
            </w:r>
          </w:p>
          <w:p w:rsidR="00967150" w:rsidRPr="00967150" w:rsidRDefault="00967150" w:rsidP="00967150">
            <w:pPr>
              <w:widowControl w:val="0"/>
              <w:ind w:left="180" w:hanging="180"/>
              <w:jc w:val="both"/>
              <w:rPr>
                <w:rFonts w:asciiTheme="minorHAnsi" w:hAnsiTheme="minorHAnsi" w:cstheme="minorHAnsi"/>
                <w:lang w:val="es-BO" w:eastAsia="es-ES"/>
              </w:rPr>
            </w:pPr>
            <w:r w:rsidRPr="00967150">
              <w:rPr>
                <w:rFonts w:asciiTheme="minorHAnsi" w:hAnsiTheme="minorHAnsi" w:cstheme="minorHAnsi"/>
                <w:b/>
                <w:lang w:val="es-BO" w:eastAsia="es-ES"/>
              </w:rPr>
              <w:t>Attn.:</w:t>
            </w:r>
            <w:r w:rsidRPr="00967150">
              <w:rPr>
                <w:rFonts w:asciiTheme="minorHAnsi" w:hAnsiTheme="minorHAnsi" w:cstheme="minorHAnsi"/>
                <w:lang w:val="es-BO" w:eastAsia="es-ES"/>
              </w:rPr>
              <w:t xml:space="preserve"> __________________________</w:t>
            </w:r>
          </w:p>
          <w:p w:rsidR="00967150" w:rsidRPr="00967150" w:rsidRDefault="00967150" w:rsidP="00967150">
            <w:pPr>
              <w:widowControl w:val="0"/>
              <w:ind w:left="180" w:hanging="180"/>
              <w:jc w:val="both"/>
              <w:rPr>
                <w:rFonts w:asciiTheme="minorHAnsi" w:hAnsiTheme="minorHAnsi" w:cstheme="minorHAnsi"/>
                <w:lang w:val="es-ES_tradnl" w:eastAsia="es-ES"/>
              </w:rPr>
            </w:pPr>
            <w:r w:rsidRPr="00967150">
              <w:rPr>
                <w:rFonts w:asciiTheme="minorHAnsi" w:hAnsiTheme="minorHAnsi" w:cstheme="minorHAnsi"/>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967150" w:rsidRPr="00967150" w:rsidRDefault="00967150" w:rsidP="00967150">
            <w:pPr>
              <w:widowControl w:val="0"/>
              <w:ind w:hanging="45"/>
              <w:jc w:val="both"/>
              <w:rPr>
                <w:rFonts w:asciiTheme="minorHAnsi" w:hAnsiTheme="minorHAnsi" w:cstheme="minorHAnsi"/>
                <w:lang w:val="es-ES_tradnl" w:eastAsia="es-ES"/>
              </w:rPr>
            </w:pPr>
            <w:r w:rsidRPr="00967150">
              <w:rPr>
                <w:rFonts w:asciiTheme="minorHAnsi" w:hAnsiTheme="minorHAnsi" w:cstheme="minorHAnsi"/>
                <w:b/>
                <w:lang w:val="es-ES_tradnl" w:eastAsia="es-ES"/>
              </w:rPr>
              <w:t>Domicilio:</w:t>
            </w:r>
            <w:r w:rsidRPr="00967150">
              <w:rPr>
                <w:rFonts w:asciiTheme="minorHAnsi" w:hAnsiTheme="minorHAnsi" w:cstheme="minorHAnsi"/>
                <w:lang w:val="es-ES_tradnl" w:eastAsia="es-ES"/>
              </w:rPr>
              <w:t xml:space="preserve"> ___________________ </w:t>
            </w:r>
          </w:p>
          <w:p w:rsidR="00967150" w:rsidRPr="00967150" w:rsidRDefault="00967150" w:rsidP="00967150">
            <w:pPr>
              <w:widowControl w:val="0"/>
              <w:ind w:left="180" w:hanging="180"/>
              <w:jc w:val="both"/>
              <w:rPr>
                <w:rFonts w:asciiTheme="minorHAnsi" w:hAnsiTheme="minorHAnsi" w:cstheme="minorHAnsi"/>
                <w:lang w:val="es-BO" w:eastAsia="es-ES"/>
              </w:rPr>
            </w:pPr>
            <w:r w:rsidRPr="00967150">
              <w:rPr>
                <w:rFonts w:asciiTheme="minorHAnsi" w:hAnsiTheme="minorHAnsi" w:cstheme="minorHAnsi"/>
                <w:b/>
                <w:lang w:val="es-BO" w:eastAsia="es-ES"/>
              </w:rPr>
              <w:t>N° Telf.:</w:t>
            </w:r>
            <w:r w:rsidRPr="00967150">
              <w:rPr>
                <w:rFonts w:asciiTheme="minorHAnsi" w:hAnsiTheme="minorHAnsi" w:cstheme="minorHAnsi"/>
                <w:lang w:val="es-BO" w:eastAsia="es-ES"/>
              </w:rPr>
              <w:t xml:space="preserve"> _________________________</w:t>
            </w:r>
          </w:p>
          <w:p w:rsidR="00967150" w:rsidRPr="00967150" w:rsidRDefault="00967150" w:rsidP="00967150">
            <w:pPr>
              <w:autoSpaceDE w:val="0"/>
              <w:autoSpaceDN w:val="0"/>
              <w:adjustRightInd w:val="0"/>
              <w:ind w:left="180" w:hanging="180"/>
              <w:rPr>
                <w:rFonts w:asciiTheme="minorHAnsi" w:hAnsiTheme="minorHAnsi" w:cstheme="minorHAnsi"/>
                <w:lang w:val="es-BO" w:eastAsia="es-ES"/>
              </w:rPr>
            </w:pPr>
            <w:r w:rsidRPr="00967150">
              <w:rPr>
                <w:rFonts w:asciiTheme="minorHAnsi" w:hAnsiTheme="minorHAnsi" w:cstheme="minorHAnsi"/>
                <w:b/>
                <w:lang w:val="es-BO" w:eastAsia="es-ES"/>
              </w:rPr>
              <w:t>N° Cel.:</w:t>
            </w:r>
            <w:r w:rsidRPr="00967150">
              <w:rPr>
                <w:rFonts w:asciiTheme="minorHAnsi" w:hAnsiTheme="minorHAnsi" w:cstheme="minorHAnsi"/>
                <w:lang w:val="es-BO" w:eastAsia="es-ES"/>
              </w:rPr>
              <w:t xml:space="preserve"> _________________________</w:t>
            </w:r>
          </w:p>
          <w:p w:rsidR="00967150" w:rsidRPr="00967150" w:rsidRDefault="00967150" w:rsidP="00967150">
            <w:pPr>
              <w:autoSpaceDE w:val="0"/>
              <w:autoSpaceDN w:val="0"/>
              <w:adjustRightInd w:val="0"/>
              <w:ind w:left="180" w:hanging="180"/>
              <w:rPr>
                <w:rFonts w:asciiTheme="minorHAnsi" w:hAnsiTheme="minorHAnsi" w:cstheme="minorHAnsi"/>
                <w:lang w:val="es-ES_tradnl" w:eastAsia="es-ES"/>
              </w:rPr>
            </w:pPr>
            <w:r w:rsidRPr="00967150">
              <w:rPr>
                <w:rFonts w:asciiTheme="minorHAnsi" w:hAnsiTheme="minorHAnsi" w:cstheme="minorHAnsi"/>
                <w:b/>
                <w:lang w:val="es-ES_tradnl" w:eastAsia="es-ES"/>
              </w:rPr>
              <w:t>E-mail:</w:t>
            </w:r>
            <w:r w:rsidRPr="00967150">
              <w:rPr>
                <w:rFonts w:asciiTheme="minorHAnsi" w:hAnsiTheme="minorHAnsi" w:cstheme="minorHAnsi"/>
                <w:lang w:val="es-ES_tradnl" w:eastAsia="es-ES"/>
              </w:rPr>
              <w:t xml:space="preserve"> ______________________</w:t>
            </w:r>
          </w:p>
          <w:p w:rsidR="00967150" w:rsidRPr="00967150" w:rsidRDefault="00967150" w:rsidP="00967150">
            <w:pPr>
              <w:autoSpaceDE w:val="0"/>
              <w:autoSpaceDN w:val="0"/>
              <w:adjustRightInd w:val="0"/>
              <w:ind w:left="180" w:hanging="180"/>
              <w:rPr>
                <w:rFonts w:asciiTheme="minorHAnsi" w:hAnsiTheme="minorHAnsi" w:cstheme="minorHAnsi"/>
                <w:lang w:val="es-ES_tradnl" w:eastAsia="es-ES"/>
              </w:rPr>
            </w:pPr>
            <w:r w:rsidRPr="00967150">
              <w:rPr>
                <w:rFonts w:asciiTheme="minorHAnsi" w:hAnsiTheme="minorHAnsi" w:cstheme="minorHAnsi"/>
                <w:b/>
                <w:lang w:val="es-ES_tradnl" w:eastAsia="es-ES"/>
              </w:rPr>
              <w:t>Attn.:</w:t>
            </w:r>
            <w:r w:rsidRPr="00967150">
              <w:rPr>
                <w:rFonts w:asciiTheme="minorHAnsi" w:hAnsiTheme="minorHAnsi" w:cstheme="minorHAnsi"/>
                <w:lang w:val="es-ES_tradnl" w:eastAsia="es-ES"/>
              </w:rPr>
              <w:t xml:space="preserve"> ________________________</w:t>
            </w:r>
          </w:p>
          <w:p w:rsidR="00967150" w:rsidRPr="00967150" w:rsidRDefault="00967150" w:rsidP="00967150">
            <w:pPr>
              <w:autoSpaceDE w:val="0"/>
              <w:autoSpaceDN w:val="0"/>
              <w:adjustRightInd w:val="0"/>
              <w:ind w:left="180" w:hanging="180"/>
              <w:rPr>
                <w:rFonts w:asciiTheme="minorHAnsi" w:hAnsiTheme="minorHAnsi" w:cstheme="minorHAnsi"/>
                <w:lang w:val="es-ES_tradnl" w:eastAsia="es-ES"/>
              </w:rPr>
            </w:pPr>
            <w:r w:rsidRPr="00967150">
              <w:rPr>
                <w:rFonts w:asciiTheme="minorHAnsi" w:hAnsiTheme="minorHAnsi" w:cstheme="minorHAnsi"/>
                <w:lang w:val="es-ES_tradnl" w:eastAsia="es-ES"/>
              </w:rPr>
              <w:t>___________ – Bolivia</w:t>
            </w:r>
          </w:p>
        </w:tc>
      </w:tr>
    </w:tbl>
    <w:p w:rsidR="00967150" w:rsidRPr="00967150" w:rsidRDefault="00967150" w:rsidP="00967150">
      <w:pPr>
        <w:widowControl w:val="0"/>
        <w:numPr>
          <w:ilvl w:val="1"/>
          <w:numId w:val="0"/>
        </w:numPr>
        <w:tabs>
          <w:tab w:val="num" w:pos="567"/>
        </w:tabs>
        <w:ind w:left="567" w:hanging="567"/>
        <w:jc w:val="both"/>
        <w:rPr>
          <w:rFonts w:asciiTheme="minorHAnsi" w:hAnsiTheme="minorHAnsi" w:cstheme="minorHAnsi"/>
          <w:lang w:val="es-ES_tradnl" w:eastAsia="es-ES"/>
        </w:rPr>
      </w:pPr>
    </w:p>
    <w:p w:rsidR="00967150" w:rsidRPr="00967150" w:rsidRDefault="00967150" w:rsidP="00967150">
      <w:pPr>
        <w:widowControl w:val="0"/>
        <w:tabs>
          <w:tab w:val="num" w:pos="720"/>
        </w:tabs>
        <w:ind w:left="720" w:hanging="720"/>
        <w:jc w:val="both"/>
        <w:rPr>
          <w:rFonts w:asciiTheme="minorHAnsi" w:hAnsiTheme="minorHAnsi" w:cstheme="minorHAnsi"/>
          <w:lang w:val="es-ES_tradnl" w:eastAsia="es-ES"/>
        </w:rPr>
      </w:pPr>
      <w:r w:rsidRPr="00967150">
        <w:rPr>
          <w:rFonts w:asciiTheme="minorHAnsi" w:hAnsiTheme="minorHAnsi" w:cstheme="minorHAnsi"/>
          <w:b/>
          <w:lang w:val="es-ES_tradnl" w:eastAsia="es-ES"/>
        </w:rPr>
        <w:t>18.2</w:t>
      </w:r>
      <w:r w:rsidRPr="00967150">
        <w:rPr>
          <w:rFonts w:asciiTheme="minorHAnsi" w:hAnsiTheme="minorHAnsi" w:cstheme="minorHAnsi"/>
          <w:lang w:val="es-ES_tradnl" w:eastAsia="es-ES"/>
        </w:rPr>
        <w:tab/>
        <w:t>Se considerará recibida la notificación o comunicación en la fecha y hora en que se haya realizado la entrega.</w:t>
      </w:r>
    </w:p>
    <w:p w:rsidR="00967150" w:rsidRPr="00967150" w:rsidRDefault="00967150" w:rsidP="00967150">
      <w:pPr>
        <w:widowControl w:val="0"/>
        <w:tabs>
          <w:tab w:val="num" w:pos="720"/>
        </w:tabs>
        <w:ind w:left="720" w:hanging="720"/>
        <w:jc w:val="both"/>
        <w:rPr>
          <w:rFonts w:asciiTheme="minorHAnsi" w:hAnsiTheme="minorHAnsi" w:cstheme="minorHAnsi"/>
          <w:lang w:val="es-ES_tradnl" w:eastAsia="es-ES"/>
        </w:rPr>
      </w:pPr>
      <w:r w:rsidRPr="00967150">
        <w:rPr>
          <w:rFonts w:asciiTheme="minorHAnsi" w:hAnsiTheme="minorHAnsi" w:cstheme="minorHAnsi"/>
          <w:b/>
          <w:lang w:val="es-ES_tradnl" w:eastAsia="es-ES"/>
        </w:rPr>
        <w:t>18.3</w:t>
      </w:r>
      <w:r w:rsidRPr="00967150">
        <w:rPr>
          <w:rFonts w:asciiTheme="minorHAnsi" w:hAnsiTheme="minorHAnsi" w:cstheme="minorHAnsi"/>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967150" w:rsidRPr="00967150" w:rsidRDefault="00967150" w:rsidP="00967150">
      <w:pPr>
        <w:spacing w:before="120"/>
        <w:jc w:val="both"/>
        <w:rPr>
          <w:rFonts w:asciiTheme="minorHAnsi" w:hAnsiTheme="minorHAnsi" w:cstheme="minorHAnsi"/>
          <w:b/>
          <w:lang w:val="es-BO" w:eastAsia="es-ES"/>
        </w:rPr>
      </w:pPr>
      <w:r w:rsidRPr="00967150">
        <w:rPr>
          <w:rFonts w:asciiTheme="minorHAnsi" w:hAnsiTheme="minorHAnsi" w:cstheme="minorHAnsi"/>
          <w:b/>
          <w:u w:val="single"/>
          <w:lang w:val="es-BO" w:eastAsia="es-ES"/>
        </w:rPr>
        <w:t xml:space="preserve">DÉCIMA NOVENA.- (RESPONSABILIDAD Y OBLIGACIONES DEL </w:t>
      </w:r>
      <w:r w:rsidRPr="00967150">
        <w:rPr>
          <w:rFonts w:asciiTheme="minorHAnsi" w:hAnsiTheme="minorHAnsi" w:cstheme="minorHAnsi"/>
          <w:b/>
          <w:bCs/>
          <w:u w:val="single"/>
          <w:lang w:val="es-BO" w:eastAsia="es-ES"/>
        </w:rPr>
        <w:t>CONTRATISTA</w:t>
      </w:r>
      <w:r w:rsidRPr="00967150">
        <w:rPr>
          <w:rFonts w:asciiTheme="minorHAnsi" w:hAnsiTheme="minorHAnsi" w:cstheme="minorHAnsi"/>
          <w:b/>
          <w:u w:val="single"/>
          <w:lang w:val="es-BO" w:eastAsia="es-ES"/>
        </w:rPr>
        <w:t>)</w:t>
      </w:r>
    </w:p>
    <w:p w:rsidR="00967150" w:rsidRPr="00967150" w:rsidRDefault="00967150" w:rsidP="00967150">
      <w:pPr>
        <w:autoSpaceDE w:val="0"/>
        <w:autoSpaceDN w:val="0"/>
        <w:adjustRightInd w:val="0"/>
        <w:spacing w:before="120"/>
        <w:jc w:val="both"/>
        <w:rPr>
          <w:rFonts w:asciiTheme="minorHAnsi" w:eastAsia="Calibri" w:hAnsiTheme="minorHAnsi" w:cstheme="minorHAnsi"/>
          <w:color w:val="000000"/>
          <w:lang w:val="es-BO" w:eastAsia="es-BO"/>
        </w:rPr>
      </w:pPr>
      <w:r w:rsidRPr="00967150">
        <w:rPr>
          <w:rFonts w:asciiTheme="minorHAnsi" w:eastAsia="Calibri" w:hAnsiTheme="minorHAnsi" w:cstheme="minorHAnsi"/>
          <w:color w:val="000000"/>
          <w:lang w:val="es-BO" w:eastAsia="es-BO"/>
        </w:rPr>
        <w:t xml:space="preserve">El </w:t>
      </w:r>
      <w:r w:rsidRPr="00967150">
        <w:rPr>
          <w:rFonts w:asciiTheme="minorHAnsi" w:eastAsia="Calibri" w:hAnsiTheme="minorHAnsi" w:cstheme="minorHAnsi"/>
          <w:b/>
          <w:color w:val="000000"/>
          <w:lang w:val="es-BO" w:eastAsia="es-BO"/>
        </w:rPr>
        <w:t>Contratista</w:t>
      </w:r>
      <w:r w:rsidRPr="00967150">
        <w:rPr>
          <w:rFonts w:asciiTheme="minorHAnsi" w:eastAsia="Calibri" w:hAnsiTheme="minorHAnsi" w:cstheme="minorHAnsi"/>
          <w:color w:val="000000"/>
          <w:lang w:val="es-BO" w:eastAsia="es-BO"/>
        </w:rPr>
        <w:t xml:space="preserve"> acuerda y se compromete a cumplir de manera enunciativa y no limitativa las siguientes obligaciones:</w:t>
      </w:r>
    </w:p>
    <w:p w:rsidR="00967150" w:rsidRPr="00967150" w:rsidRDefault="00967150" w:rsidP="00967150">
      <w:pPr>
        <w:ind w:left="567" w:hanging="567"/>
        <w:jc w:val="both"/>
        <w:rPr>
          <w:rFonts w:asciiTheme="minorHAnsi" w:hAnsiTheme="minorHAnsi" w:cstheme="minorHAnsi"/>
          <w:lang w:val="es-BO" w:eastAsia="es-ES"/>
        </w:rPr>
      </w:pPr>
      <w:r w:rsidRPr="00967150">
        <w:rPr>
          <w:rFonts w:asciiTheme="minorHAnsi" w:hAnsiTheme="minorHAnsi" w:cstheme="minorHAnsi"/>
          <w:b/>
          <w:lang w:val="es-BO" w:eastAsia="es-ES"/>
        </w:rPr>
        <w:t>19.1</w:t>
      </w:r>
      <w:r w:rsidRPr="00967150">
        <w:rPr>
          <w:rFonts w:asciiTheme="minorHAnsi" w:hAnsiTheme="minorHAnsi" w:cstheme="minorHAnsi"/>
          <w:lang w:val="es-BO" w:eastAsia="es-ES"/>
        </w:rPr>
        <w:t xml:space="preserve"> Cumplir con las obligaciones, las especificaciones técnicas, los términos y condiciones del presente Contrato y anexos, que sean necesarios o apropiados para el cumplimiento del objeto del presente Contrato.</w:t>
      </w:r>
    </w:p>
    <w:p w:rsidR="00967150" w:rsidRPr="00967150" w:rsidRDefault="00967150" w:rsidP="00967150">
      <w:pPr>
        <w:numPr>
          <w:ilvl w:val="1"/>
          <w:numId w:val="51"/>
        </w:numPr>
        <w:ind w:left="567" w:hanging="567"/>
        <w:jc w:val="both"/>
        <w:rPr>
          <w:rFonts w:asciiTheme="minorHAnsi" w:hAnsiTheme="minorHAnsi" w:cstheme="minorHAnsi"/>
          <w:lang w:val="es-BO" w:eastAsia="es-ES"/>
        </w:rPr>
      </w:pPr>
      <w:r w:rsidRPr="00967150">
        <w:rPr>
          <w:rFonts w:asciiTheme="minorHAnsi" w:hAnsiTheme="minorHAnsi" w:cstheme="minorHAns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967150" w:rsidRPr="00967150" w:rsidRDefault="00967150" w:rsidP="00967150">
      <w:pPr>
        <w:numPr>
          <w:ilvl w:val="1"/>
          <w:numId w:val="51"/>
        </w:numPr>
        <w:ind w:left="567" w:hanging="567"/>
        <w:jc w:val="both"/>
        <w:rPr>
          <w:rFonts w:asciiTheme="minorHAnsi" w:hAnsiTheme="minorHAnsi" w:cstheme="minorHAnsi"/>
          <w:lang w:val="es-BO" w:eastAsia="es-ES"/>
        </w:rPr>
      </w:pPr>
      <w:r w:rsidRPr="00967150">
        <w:rPr>
          <w:rFonts w:asciiTheme="minorHAnsi" w:hAnsiTheme="minorHAnsi" w:cstheme="minorHAnsi"/>
          <w:lang w:val="es-BO" w:eastAsia="es-ES"/>
        </w:rPr>
        <w:t>Presentar formalmente al Supervisor y Fiscal de Obra a todo su equipo, hecho que deberá constar en el libro de órdenes.</w:t>
      </w:r>
    </w:p>
    <w:p w:rsidR="00967150" w:rsidRPr="00967150" w:rsidRDefault="00967150" w:rsidP="00967150">
      <w:pPr>
        <w:numPr>
          <w:ilvl w:val="1"/>
          <w:numId w:val="51"/>
        </w:numPr>
        <w:tabs>
          <w:tab w:val="left" w:pos="0"/>
        </w:tabs>
        <w:ind w:left="567" w:hanging="567"/>
        <w:jc w:val="both"/>
        <w:rPr>
          <w:rFonts w:asciiTheme="minorHAnsi" w:hAnsiTheme="minorHAnsi" w:cstheme="minorHAnsi"/>
          <w:lang w:val="es-BO" w:eastAsia="es-ES"/>
        </w:rPr>
      </w:pPr>
      <w:r w:rsidRPr="00967150">
        <w:rPr>
          <w:rFonts w:asciiTheme="minorHAnsi" w:hAnsiTheme="minorHAnsi" w:cstheme="minorHAnsi"/>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967150">
        <w:rPr>
          <w:rFonts w:asciiTheme="minorHAnsi" w:hAnsiTheme="minorHAnsi" w:cstheme="minorHAnsi"/>
          <w:bCs/>
          <w:lang w:val="es-BO" w:eastAsia="es-ES"/>
        </w:rPr>
        <w:t xml:space="preserve">Supervisor y </w:t>
      </w:r>
      <w:r w:rsidRPr="00967150">
        <w:rPr>
          <w:rFonts w:asciiTheme="minorHAnsi" w:hAnsiTheme="minorHAnsi" w:cstheme="minorHAnsi"/>
          <w:lang w:val="es-BO" w:eastAsia="es-ES"/>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todos los gastos necesarios para subsanar los inconvenientes ocasionados.</w:t>
      </w:r>
    </w:p>
    <w:p w:rsidR="00967150" w:rsidRPr="00967150" w:rsidRDefault="00967150" w:rsidP="00967150">
      <w:pPr>
        <w:numPr>
          <w:ilvl w:val="1"/>
          <w:numId w:val="51"/>
        </w:numPr>
        <w:tabs>
          <w:tab w:val="left" w:pos="0"/>
        </w:tabs>
        <w:ind w:left="567" w:right="-7" w:hanging="567"/>
        <w:jc w:val="both"/>
        <w:outlineLvl w:val="5"/>
        <w:rPr>
          <w:rFonts w:asciiTheme="minorHAnsi" w:hAnsiTheme="minorHAnsi" w:cstheme="minorHAnsi"/>
          <w:lang w:val="es-BO" w:eastAsia="es-ES"/>
        </w:rPr>
      </w:pPr>
      <w:r w:rsidRPr="00967150">
        <w:rPr>
          <w:rFonts w:asciiTheme="minorHAnsi" w:hAnsiTheme="minorHAnsi" w:cstheme="minorHAns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967150" w:rsidRPr="00967150" w:rsidRDefault="00967150" w:rsidP="00967150">
      <w:pPr>
        <w:numPr>
          <w:ilvl w:val="1"/>
          <w:numId w:val="51"/>
        </w:numPr>
        <w:tabs>
          <w:tab w:val="left" w:pos="0"/>
        </w:tabs>
        <w:spacing w:before="120"/>
        <w:ind w:left="567" w:hanging="567"/>
        <w:jc w:val="both"/>
        <w:rPr>
          <w:rFonts w:asciiTheme="minorHAnsi" w:hAnsiTheme="minorHAnsi" w:cstheme="minorHAnsi"/>
          <w:lang w:val="es-BO" w:eastAsia="es-ES"/>
        </w:rPr>
      </w:pPr>
      <w:r w:rsidRPr="00967150">
        <w:rPr>
          <w:rFonts w:asciiTheme="minorHAnsi" w:hAnsiTheme="minorHAnsi" w:cstheme="minorHAns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967150" w:rsidRPr="00967150" w:rsidRDefault="00967150" w:rsidP="00967150">
      <w:pPr>
        <w:numPr>
          <w:ilvl w:val="1"/>
          <w:numId w:val="51"/>
        </w:numPr>
        <w:spacing w:before="120"/>
        <w:ind w:left="567" w:hanging="567"/>
        <w:jc w:val="both"/>
        <w:rPr>
          <w:rFonts w:asciiTheme="minorHAnsi" w:hAnsiTheme="minorHAnsi" w:cstheme="minorHAnsi"/>
          <w:lang w:val="es-BO" w:eastAsia="es-ES"/>
        </w:rPr>
      </w:pPr>
      <w:r w:rsidRPr="00967150">
        <w:rPr>
          <w:rFonts w:asciiTheme="minorHAnsi" w:hAnsiTheme="minorHAnsi" w:cstheme="minorHAnsi"/>
          <w:lang w:val="es-BO" w:eastAsia="es-ES"/>
        </w:rPr>
        <w:t>Ser responsable de la contratación, el manejo y el desempeño de su personal y de los subcontratistas en relación con la Obra.</w:t>
      </w:r>
    </w:p>
    <w:p w:rsidR="00967150" w:rsidRPr="00967150" w:rsidRDefault="00967150" w:rsidP="00967150">
      <w:pPr>
        <w:numPr>
          <w:ilvl w:val="1"/>
          <w:numId w:val="51"/>
        </w:numPr>
        <w:spacing w:before="120"/>
        <w:ind w:left="567" w:hanging="567"/>
        <w:jc w:val="both"/>
        <w:rPr>
          <w:rFonts w:asciiTheme="minorHAnsi" w:hAnsiTheme="minorHAnsi" w:cstheme="minorHAnsi"/>
          <w:lang w:val="es-BO" w:eastAsia="es-ES"/>
        </w:rPr>
      </w:pPr>
      <w:r w:rsidRPr="00967150">
        <w:rPr>
          <w:rFonts w:asciiTheme="minorHAnsi" w:hAnsiTheme="minorHAnsi" w:cstheme="minorHAnsi"/>
          <w:lang w:val="es-BO" w:eastAsia="es-ES"/>
        </w:rPr>
        <w:t>Cumplir la legislación laboral y social vigente en el Estado Plurinacional de Bolivia y será también responsable de dicho cumplimiento por parte de los subcontratistas que pudiera contratar.</w:t>
      </w:r>
    </w:p>
    <w:p w:rsidR="00967150" w:rsidRPr="00967150" w:rsidRDefault="00967150" w:rsidP="00967150">
      <w:pPr>
        <w:numPr>
          <w:ilvl w:val="1"/>
          <w:numId w:val="51"/>
        </w:numPr>
        <w:spacing w:before="120"/>
        <w:ind w:left="567" w:hanging="567"/>
        <w:jc w:val="both"/>
        <w:rPr>
          <w:rFonts w:asciiTheme="minorHAnsi" w:hAnsiTheme="minorHAnsi" w:cstheme="minorHAnsi"/>
          <w:lang w:val="es-BO" w:eastAsia="es-ES"/>
        </w:rPr>
      </w:pPr>
      <w:r w:rsidRPr="00967150">
        <w:rPr>
          <w:rFonts w:asciiTheme="minorHAnsi" w:hAnsiTheme="minorHAnsi" w:cstheme="minorHAnsi"/>
          <w:lang w:val="es-BO" w:eastAsia="es-ES"/>
        </w:rPr>
        <w:t xml:space="preserve">Mantener exonerada a la </w:t>
      </w:r>
      <w:r w:rsidRPr="00967150">
        <w:rPr>
          <w:rFonts w:asciiTheme="minorHAnsi" w:hAnsiTheme="minorHAnsi" w:cstheme="minorHAnsi"/>
          <w:b/>
          <w:lang w:val="es-BO" w:eastAsia="es-ES"/>
        </w:rPr>
        <w:t>Entidad</w:t>
      </w:r>
      <w:r w:rsidRPr="00967150">
        <w:rPr>
          <w:rFonts w:asciiTheme="minorHAnsi" w:hAnsiTheme="minorHAnsi" w:cstheme="minorHAnsi"/>
          <w:lang w:val="es-BO" w:eastAsia="es-ES"/>
        </w:rPr>
        <w:t xml:space="preserve"> contra cualquier multa o penalidad de cualquier tipo o naturaleza que fuera impuesta por causa de incumplimiento o infracción de la legislación laboral o social.</w:t>
      </w:r>
    </w:p>
    <w:p w:rsidR="00967150" w:rsidRPr="00967150" w:rsidRDefault="00967150" w:rsidP="00967150">
      <w:pPr>
        <w:numPr>
          <w:ilvl w:val="1"/>
          <w:numId w:val="51"/>
        </w:numPr>
        <w:tabs>
          <w:tab w:val="left" w:pos="0"/>
        </w:tabs>
        <w:spacing w:before="120"/>
        <w:ind w:left="567" w:right="-7" w:hanging="567"/>
        <w:jc w:val="both"/>
        <w:outlineLvl w:val="5"/>
        <w:rPr>
          <w:rFonts w:asciiTheme="minorHAnsi" w:hAnsiTheme="minorHAnsi" w:cstheme="minorHAnsi"/>
          <w:lang w:val="es-BO" w:eastAsia="es-ES"/>
        </w:rPr>
      </w:pPr>
      <w:r w:rsidRPr="00967150">
        <w:rPr>
          <w:rFonts w:asciiTheme="minorHAnsi" w:hAnsiTheme="minorHAnsi" w:cstheme="minorHAnsi"/>
          <w:lang w:val="es-BO" w:eastAsia="es-ES"/>
        </w:rPr>
        <w:t xml:space="preserve">Mantener indemne a la </w:t>
      </w:r>
      <w:r w:rsidRPr="00967150">
        <w:rPr>
          <w:rFonts w:asciiTheme="minorHAnsi" w:hAnsiTheme="minorHAnsi" w:cstheme="minorHAnsi"/>
          <w:b/>
          <w:lang w:val="es-BO" w:eastAsia="es-ES"/>
        </w:rPr>
        <w:t xml:space="preserve">Entidad </w:t>
      </w:r>
      <w:r w:rsidRPr="00967150">
        <w:rPr>
          <w:rFonts w:asciiTheme="minorHAnsi" w:hAnsiTheme="minorHAnsi" w:cstheme="minorHAnsi"/>
          <w:lang w:val="es-BO" w:eastAsia="es-ES"/>
        </w:rPr>
        <w:t xml:space="preserve">contra cualquier hecho o acto originado por la ejecución del Contrato y sus anexos que tenga por efecto responsabilidad por vulneración de la Ley Aplicable. </w:t>
      </w:r>
    </w:p>
    <w:p w:rsidR="00967150" w:rsidRPr="00967150" w:rsidRDefault="00967150" w:rsidP="00967150">
      <w:pPr>
        <w:numPr>
          <w:ilvl w:val="1"/>
          <w:numId w:val="51"/>
        </w:numPr>
        <w:spacing w:before="120"/>
        <w:ind w:left="567" w:right="-7" w:hanging="567"/>
        <w:jc w:val="both"/>
        <w:outlineLvl w:val="5"/>
        <w:rPr>
          <w:rFonts w:asciiTheme="minorHAnsi" w:hAnsiTheme="minorHAnsi" w:cstheme="minorHAnsi"/>
          <w:lang w:val="es-BO" w:eastAsia="es-ES"/>
        </w:rPr>
      </w:pPr>
      <w:r w:rsidRPr="00967150">
        <w:rPr>
          <w:rFonts w:asciiTheme="minorHAnsi" w:hAnsiTheme="minorHAnsi" w:cstheme="minorHAnsi"/>
          <w:lang w:val="es-BO" w:eastAsia="es-ES"/>
        </w:rPr>
        <w:t xml:space="preserve">Despejar y remover del lugar de la Obra el remanente de materiales, escombros, desechos y residuos conforme a la Ley Aplicable y procedimientos internos de la </w:t>
      </w:r>
      <w:r w:rsidRPr="00967150">
        <w:rPr>
          <w:rFonts w:asciiTheme="minorHAnsi" w:hAnsiTheme="minorHAnsi" w:cstheme="minorHAnsi"/>
          <w:b/>
          <w:lang w:val="es-BO" w:eastAsia="es-ES"/>
        </w:rPr>
        <w:t>Entidad</w:t>
      </w:r>
      <w:r w:rsidRPr="00967150">
        <w:rPr>
          <w:rFonts w:asciiTheme="minorHAnsi" w:hAnsiTheme="minorHAnsi" w:cstheme="minorHAnsi"/>
          <w:lang w:val="es-BO" w:eastAsia="es-ES"/>
        </w:rPr>
        <w:t xml:space="preserve">. </w:t>
      </w:r>
    </w:p>
    <w:p w:rsidR="00967150" w:rsidRPr="00967150" w:rsidRDefault="00967150" w:rsidP="00967150">
      <w:pPr>
        <w:numPr>
          <w:ilvl w:val="1"/>
          <w:numId w:val="51"/>
        </w:numPr>
        <w:spacing w:before="120"/>
        <w:ind w:left="567" w:right="-7" w:hanging="567"/>
        <w:jc w:val="both"/>
        <w:outlineLvl w:val="5"/>
        <w:rPr>
          <w:rFonts w:asciiTheme="minorHAnsi" w:hAnsiTheme="minorHAnsi" w:cstheme="minorHAnsi"/>
          <w:lang w:val="es-BO" w:eastAsia="es-ES"/>
        </w:rPr>
      </w:pPr>
      <w:r w:rsidRPr="00967150">
        <w:rPr>
          <w:rFonts w:asciiTheme="minorHAnsi" w:hAnsiTheme="minorHAnsi" w:cstheme="minorHAnsi"/>
          <w:lang w:val="es-BO" w:eastAsia="es-ES"/>
        </w:rPr>
        <w:lastRenderedPageBreak/>
        <w:t>Proveer al Fiscal de Obra, copias de todos los avisos y otras comunicaciones dirigidos a las compañías de seguro y otros, incluidos los avisos relacionados con los accidentes que ocurran en la Obra.</w:t>
      </w:r>
    </w:p>
    <w:p w:rsidR="00967150" w:rsidRPr="00967150" w:rsidRDefault="00967150" w:rsidP="00967150">
      <w:pPr>
        <w:numPr>
          <w:ilvl w:val="1"/>
          <w:numId w:val="51"/>
        </w:numPr>
        <w:tabs>
          <w:tab w:val="left" w:pos="0"/>
        </w:tabs>
        <w:spacing w:before="120"/>
        <w:ind w:left="567" w:right="-7" w:hanging="567"/>
        <w:jc w:val="both"/>
        <w:outlineLvl w:val="5"/>
        <w:rPr>
          <w:rFonts w:asciiTheme="minorHAnsi" w:hAnsiTheme="minorHAnsi" w:cstheme="minorHAnsi"/>
          <w:lang w:val="es-BO" w:eastAsia="es-ES"/>
        </w:rPr>
      </w:pPr>
      <w:r w:rsidRPr="00967150">
        <w:rPr>
          <w:rFonts w:asciiTheme="minorHAnsi" w:hAnsiTheme="minorHAnsi" w:cstheme="minorHAnsi"/>
          <w:lang w:val="es-BO" w:eastAsia="es-ES"/>
        </w:rPr>
        <w:t xml:space="preserve">Proveer las facilidades solicitadas al personal de la </w:t>
      </w:r>
      <w:r w:rsidRPr="00967150">
        <w:rPr>
          <w:rFonts w:asciiTheme="minorHAnsi" w:hAnsiTheme="minorHAnsi" w:cstheme="minorHAnsi"/>
          <w:b/>
          <w:lang w:val="es-BO" w:eastAsia="es-ES"/>
        </w:rPr>
        <w:t xml:space="preserve">Entidad </w:t>
      </w:r>
      <w:r w:rsidRPr="00967150">
        <w:rPr>
          <w:rFonts w:asciiTheme="minorHAnsi" w:hAnsiTheme="minorHAnsi" w:cstheme="minorHAnsi"/>
          <w:lang w:val="es-BO" w:eastAsia="es-ES"/>
        </w:rPr>
        <w:t xml:space="preserve">durante la ejecución de la Obra. </w:t>
      </w:r>
    </w:p>
    <w:p w:rsidR="00967150" w:rsidRPr="00967150" w:rsidRDefault="00967150" w:rsidP="00967150">
      <w:pPr>
        <w:numPr>
          <w:ilvl w:val="1"/>
          <w:numId w:val="51"/>
        </w:numPr>
        <w:tabs>
          <w:tab w:val="left" w:pos="0"/>
        </w:tabs>
        <w:spacing w:before="120"/>
        <w:ind w:left="567" w:right="-7" w:hanging="567"/>
        <w:jc w:val="both"/>
        <w:outlineLvl w:val="5"/>
        <w:rPr>
          <w:rFonts w:asciiTheme="minorHAnsi" w:hAnsiTheme="minorHAnsi" w:cstheme="minorHAnsi"/>
          <w:lang w:val="es-BO" w:eastAsia="es-ES"/>
        </w:rPr>
      </w:pPr>
      <w:r w:rsidRPr="00967150">
        <w:rPr>
          <w:rFonts w:asciiTheme="minorHAnsi" w:hAnsiTheme="minorHAnsi" w:cstheme="minorHAnsi"/>
          <w:lang w:val="es-BO" w:eastAsia="es-ES"/>
        </w:rPr>
        <w:t xml:space="preserve">Asegurar que los contratos suscritos con subcontratistas contengan disposiciones que cumplan con las obligaciones laborales, sociales, ambientales y tributarias, además de la Ley Aplicable.  </w:t>
      </w:r>
    </w:p>
    <w:p w:rsidR="00967150" w:rsidRPr="00967150" w:rsidRDefault="00967150" w:rsidP="00967150">
      <w:pPr>
        <w:numPr>
          <w:ilvl w:val="1"/>
          <w:numId w:val="51"/>
        </w:numPr>
        <w:tabs>
          <w:tab w:val="left" w:pos="0"/>
        </w:tabs>
        <w:spacing w:before="120"/>
        <w:ind w:left="567" w:right="-7" w:hanging="567"/>
        <w:jc w:val="both"/>
        <w:outlineLvl w:val="5"/>
        <w:rPr>
          <w:rFonts w:asciiTheme="minorHAnsi" w:hAnsiTheme="minorHAnsi" w:cstheme="minorHAnsi"/>
          <w:lang w:val="es-BO" w:eastAsia="es-ES"/>
        </w:rPr>
      </w:pPr>
      <w:r w:rsidRPr="00967150">
        <w:rPr>
          <w:rFonts w:asciiTheme="minorHAnsi" w:hAnsiTheme="minorHAnsi" w:cstheme="minorHAns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967150">
        <w:rPr>
          <w:rFonts w:asciiTheme="minorHAnsi" w:hAnsiTheme="minorHAnsi" w:cstheme="minorHAnsi"/>
          <w:b/>
          <w:lang w:val="es-BO" w:eastAsia="es-ES"/>
        </w:rPr>
        <w:t>Entidad</w:t>
      </w:r>
      <w:r w:rsidRPr="00967150">
        <w:rPr>
          <w:rFonts w:asciiTheme="minorHAnsi" w:hAnsiTheme="minorHAnsi" w:cstheme="minorHAnsi"/>
          <w:lang w:val="es-BO" w:eastAsia="es-ES"/>
        </w:rPr>
        <w:t xml:space="preserve"> podrá pedir al </w:t>
      </w:r>
      <w:r w:rsidRPr="00967150">
        <w:rPr>
          <w:rFonts w:asciiTheme="minorHAnsi" w:hAnsiTheme="minorHAnsi" w:cstheme="minorHAnsi"/>
          <w:b/>
          <w:lang w:val="es-BO" w:eastAsia="es-ES"/>
        </w:rPr>
        <w:t xml:space="preserve">Contratista </w:t>
      </w:r>
      <w:r w:rsidRPr="00967150">
        <w:rPr>
          <w:rFonts w:asciiTheme="minorHAnsi" w:hAnsiTheme="minorHAnsi" w:cstheme="minorHAnsi"/>
          <w:lang w:val="es-BO" w:eastAsia="es-ES"/>
        </w:rPr>
        <w:t>en cualquier momento, dentro del término del presente Contrato, una declaración que certifique el cumplimiento de la presente obligación.</w:t>
      </w:r>
    </w:p>
    <w:p w:rsidR="00967150" w:rsidRPr="00967150" w:rsidRDefault="00967150" w:rsidP="00967150">
      <w:pPr>
        <w:numPr>
          <w:ilvl w:val="1"/>
          <w:numId w:val="51"/>
        </w:numPr>
        <w:tabs>
          <w:tab w:val="left" w:pos="0"/>
        </w:tabs>
        <w:spacing w:before="120"/>
        <w:ind w:left="567" w:right="-7" w:hanging="567"/>
        <w:jc w:val="both"/>
        <w:outlineLvl w:val="5"/>
        <w:rPr>
          <w:rFonts w:asciiTheme="minorHAnsi" w:hAnsiTheme="minorHAnsi" w:cstheme="minorHAnsi"/>
          <w:lang w:val="es-BO" w:eastAsia="es-ES"/>
        </w:rPr>
      </w:pPr>
      <w:r w:rsidRPr="00967150">
        <w:rPr>
          <w:rFonts w:asciiTheme="minorHAnsi" w:hAnsiTheme="minorHAnsi" w:cstheme="minorHAnsi"/>
          <w:lang w:val="es-BO" w:eastAsia="es-ES"/>
        </w:rPr>
        <w:t>No involucrarse, ni apoyar ningún tipo de discriminación, sea por raza, grupo o clase social, nacionalidad, región, religión, deficiencia, sexo, orientación sexual, asociación sindical, filiación política o edad al contratar.</w:t>
      </w:r>
    </w:p>
    <w:p w:rsidR="00967150" w:rsidRPr="00967150" w:rsidRDefault="00967150" w:rsidP="00967150">
      <w:pPr>
        <w:numPr>
          <w:ilvl w:val="1"/>
          <w:numId w:val="51"/>
        </w:numPr>
        <w:tabs>
          <w:tab w:val="left" w:pos="0"/>
          <w:tab w:val="left" w:pos="567"/>
        </w:tabs>
        <w:spacing w:before="120"/>
        <w:ind w:left="567" w:right="-7" w:hanging="567"/>
        <w:jc w:val="both"/>
        <w:rPr>
          <w:rFonts w:asciiTheme="minorHAnsi" w:hAnsiTheme="minorHAnsi" w:cstheme="minorHAnsi"/>
          <w:lang w:val="es-BO"/>
        </w:rPr>
      </w:pPr>
      <w:r w:rsidRPr="00967150">
        <w:rPr>
          <w:rFonts w:asciiTheme="minorHAnsi" w:hAnsiTheme="minorHAnsi" w:cstheme="minorHAnsi"/>
          <w:lang w:val="es-BO"/>
        </w:rPr>
        <w:t>Efectuar el control de calidad de la Obra en conformidad al Contrato y sus anexos.</w:t>
      </w:r>
    </w:p>
    <w:p w:rsidR="00967150" w:rsidRPr="00967150" w:rsidRDefault="00967150" w:rsidP="00967150">
      <w:pPr>
        <w:numPr>
          <w:ilvl w:val="1"/>
          <w:numId w:val="51"/>
        </w:numPr>
        <w:tabs>
          <w:tab w:val="left" w:pos="0"/>
        </w:tabs>
        <w:spacing w:before="120"/>
        <w:ind w:left="567" w:hanging="567"/>
        <w:jc w:val="both"/>
        <w:rPr>
          <w:rFonts w:asciiTheme="minorHAnsi" w:hAnsiTheme="minorHAnsi" w:cstheme="minorHAnsi"/>
          <w:lang w:val="es-BO" w:eastAsia="es-ES"/>
        </w:rPr>
      </w:pPr>
      <w:r w:rsidRPr="00967150">
        <w:rPr>
          <w:rFonts w:asciiTheme="minorHAnsi" w:hAnsiTheme="minorHAnsi" w:cstheme="minorHAnsi"/>
          <w:lang w:val="es-BO" w:eastAsia="es-ES"/>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rsidR="00967150" w:rsidRPr="00967150" w:rsidRDefault="00967150" w:rsidP="00967150">
      <w:pPr>
        <w:numPr>
          <w:ilvl w:val="1"/>
          <w:numId w:val="51"/>
        </w:numPr>
        <w:tabs>
          <w:tab w:val="left" w:pos="0"/>
        </w:tabs>
        <w:spacing w:before="120"/>
        <w:ind w:left="567" w:hanging="567"/>
        <w:jc w:val="both"/>
        <w:rPr>
          <w:rFonts w:asciiTheme="minorHAnsi" w:hAnsiTheme="minorHAnsi" w:cstheme="minorHAnsi"/>
          <w:lang w:val="es-BO" w:eastAsia="es-ES"/>
        </w:rPr>
      </w:pPr>
      <w:r w:rsidRPr="00967150">
        <w:rPr>
          <w:rFonts w:asciiTheme="minorHAnsi" w:hAnsiTheme="minorHAnsi" w:cstheme="minorHAnsi"/>
          <w:lang w:val="es-BO" w:eastAsia="es-ES"/>
        </w:rPr>
        <w:t xml:space="preserve">Contar con un Residente de Obra  el cual deberá ser necesariamente el profesional calificado en la propuesta, con experiencia en ejecución de obras similares a las previstas en el presente Contrato y representará al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xml:space="preserve"> en el sitio de la ejecución de la Obra.</w:t>
      </w:r>
    </w:p>
    <w:p w:rsidR="00967150" w:rsidRPr="00967150" w:rsidRDefault="00967150" w:rsidP="00967150">
      <w:pPr>
        <w:numPr>
          <w:ilvl w:val="1"/>
          <w:numId w:val="51"/>
        </w:numPr>
        <w:tabs>
          <w:tab w:val="left" w:pos="0"/>
        </w:tabs>
        <w:spacing w:before="120"/>
        <w:ind w:left="567" w:hanging="567"/>
        <w:jc w:val="both"/>
        <w:rPr>
          <w:rFonts w:asciiTheme="minorHAnsi" w:hAnsiTheme="minorHAnsi" w:cstheme="minorHAnsi"/>
          <w:lang w:val="es-BO" w:eastAsia="es-ES"/>
        </w:rPr>
      </w:pPr>
      <w:r w:rsidRPr="00967150">
        <w:rPr>
          <w:rFonts w:asciiTheme="minorHAnsi" w:hAnsiTheme="minorHAnsi" w:cstheme="minorHAnsi"/>
          <w:lang w:val="es-BO" w:eastAsia="es-ES"/>
        </w:rPr>
        <w:t xml:space="preserve">Cooperar y compartir la zona de las obras con otros contratistas, autoridades públicas, empresas de servicios y con la </w:t>
      </w:r>
      <w:r w:rsidRPr="00967150">
        <w:rPr>
          <w:rFonts w:asciiTheme="minorHAnsi" w:hAnsiTheme="minorHAnsi" w:cstheme="minorHAnsi"/>
          <w:b/>
          <w:lang w:val="es-BO" w:eastAsia="es-ES"/>
        </w:rPr>
        <w:t>Entidad</w:t>
      </w:r>
      <w:r w:rsidRPr="00967150">
        <w:rPr>
          <w:rFonts w:asciiTheme="minorHAnsi" w:hAnsiTheme="minorHAnsi" w:cstheme="minorHAnsi"/>
          <w:lang w:val="es-BO" w:eastAsia="es-ES"/>
        </w:rPr>
        <w:t xml:space="preserve"> en los periodos especificados en la lista de otros contratistas. La </w:t>
      </w:r>
      <w:r w:rsidRPr="00967150">
        <w:rPr>
          <w:rFonts w:asciiTheme="minorHAnsi" w:hAnsiTheme="minorHAnsi" w:cstheme="minorHAnsi"/>
          <w:b/>
          <w:lang w:val="es-BO" w:eastAsia="es-ES"/>
        </w:rPr>
        <w:t>Entidad</w:t>
      </w:r>
      <w:r w:rsidRPr="00967150">
        <w:rPr>
          <w:rFonts w:asciiTheme="minorHAnsi" w:hAnsiTheme="minorHAnsi" w:cstheme="minorHAnsi"/>
          <w:lang w:val="es-BO" w:eastAsia="es-ES"/>
        </w:rPr>
        <w:t xml:space="preserve"> podrá modificar la lista de otros contratistas y notificará al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w:t>
      </w:r>
    </w:p>
    <w:p w:rsidR="00967150" w:rsidRPr="00967150" w:rsidRDefault="00967150" w:rsidP="00967150">
      <w:pPr>
        <w:numPr>
          <w:ilvl w:val="1"/>
          <w:numId w:val="51"/>
        </w:numPr>
        <w:tabs>
          <w:tab w:val="left" w:pos="0"/>
        </w:tabs>
        <w:spacing w:before="120"/>
        <w:ind w:left="567" w:hanging="567"/>
        <w:jc w:val="both"/>
        <w:rPr>
          <w:rFonts w:asciiTheme="minorHAnsi" w:hAnsiTheme="minorHAnsi" w:cstheme="minorHAnsi"/>
          <w:lang w:val="es-BO" w:eastAsia="es-ES"/>
        </w:rPr>
      </w:pPr>
      <w:r w:rsidRPr="00967150">
        <w:rPr>
          <w:rFonts w:asciiTheme="minorHAnsi" w:hAnsiTheme="minorHAnsi" w:cstheme="minorHAnsi"/>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967150" w:rsidRPr="00967150" w:rsidRDefault="00967150" w:rsidP="00967150">
      <w:pPr>
        <w:numPr>
          <w:ilvl w:val="1"/>
          <w:numId w:val="51"/>
        </w:numPr>
        <w:tabs>
          <w:tab w:val="left" w:pos="0"/>
        </w:tabs>
        <w:spacing w:before="120"/>
        <w:ind w:left="567" w:hanging="567"/>
        <w:jc w:val="both"/>
        <w:rPr>
          <w:rFonts w:asciiTheme="minorHAnsi" w:hAnsiTheme="minorHAnsi" w:cstheme="minorHAnsi"/>
          <w:lang w:val="es-BO" w:eastAsia="es-ES"/>
        </w:rPr>
      </w:pPr>
      <w:r w:rsidRPr="00967150">
        <w:rPr>
          <w:rFonts w:asciiTheme="minorHAnsi" w:hAnsiTheme="minorHAnsi" w:cstheme="minorHAnsi"/>
          <w:lang w:val="es-BO" w:eastAsia="es-ES"/>
        </w:rPr>
        <w:t xml:space="preserve">Custodiar todos los materiales, equipo y todo trabajo ejecutado utilizando medidas de mantenimiento, hasta la recepción definitiva de la Obra por </w:t>
      </w:r>
      <w:r w:rsidRPr="00967150">
        <w:rPr>
          <w:rFonts w:asciiTheme="minorHAnsi" w:hAnsiTheme="minorHAnsi" w:cstheme="minorHAnsi"/>
          <w:color w:val="000000"/>
          <w:lang w:eastAsia="es-ES"/>
        </w:rPr>
        <w:t xml:space="preserve">la </w:t>
      </w:r>
      <w:r w:rsidRPr="00967150">
        <w:rPr>
          <w:rFonts w:asciiTheme="minorHAnsi" w:hAnsiTheme="minorHAnsi" w:cstheme="minorHAnsi"/>
          <w:b/>
          <w:color w:val="000000"/>
          <w:lang w:eastAsia="es-ES"/>
        </w:rPr>
        <w:t>Entidad</w:t>
      </w:r>
      <w:r w:rsidRPr="00967150">
        <w:rPr>
          <w:rFonts w:asciiTheme="minorHAnsi" w:hAnsiTheme="minorHAnsi" w:cstheme="minorHAnsi"/>
          <w:lang w:val="es-BO" w:eastAsia="es-ES"/>
        </w:rPr>
        <w:t xml:space="preserve"> o liquidación y cierre por resolución del Contrato.</w:t>
      </w:r>
    </w:p>
    <w:p w:rsidR="00967150" w:rsidRPr="00967150" w:rsidRDefault="00967150" w:rsidP="00967150">
      <w:pPr>
        <w:numPr>
          <w:ilvl w:val="1"/>
          <w:numId w:val="51"/>
        </w:numPr>
        <w:tabs>
          <w:tab w:val="left" w:pos="567"/>
        </w:tabs>
        <w:spacing w:before="120"/>
        <w:ind w:left="567" w:hanging="567"/>
        <w:jc w:val="both"/>
        <w:rPr>
          <w:rFonts w:asciiTheme="minorHAnsi" w:hAnsiTheme="minorHAnsi" w:cstheme="minorHAnsi"/>
          <w:lang w:val="es-BO" w:eastAsia="es-ES"/>
        </w:rPr>
      </w:pPr>
      <w:r w:rsidRPr="00967150">
        <w:rPr>
          <w:rFonts w:asciiTheme="minorHAnsi" w:hAnsiTheme="minorHAnsi" w:cstheme="minorHAnsi"/>
          <w:lang w:val="es-BO" w:eastAsia="es-ES"/>
        </w:rPr>
        <w:t xml:space="preserve">Autoriza a la </w:t>
      </w:r>
      <w:r w:rsidRPr="00967150">
        <w:rPr>
          <w:rFonts w:asciiTheme="minorHAnsi" w:hAnsiTheme="minorHAnsi" w:cstheme="minorHAnsi"/>
          <w:b/>
          <w:lang w:val="es-BO" w:eastAsia="es-ES"/>
        </w:rPr>
        <w:t>Entidad</w:t>
      </w:r>
      <w:r w:rsidRPr="00967150">
        <w:rPr>
          <w:rFonts w:asciiTheme="minorHAnsi" w:hAnsiTheme="minorHAnsi" w:cstheme="minorHAnsi"/>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967150" w:rsidRPr="00967150" w:rsidRDefault="00967150" w:rsidP="00967150">
      <w:pPr>
        <w:numPr>
          <w:ilvl w:val="1"/>
          <w:numId w:val="51"/>
        </w:numPr>
        <w:tabs>
          <w:tab w:val="left" w:pos="0"/>
        </w:tabs>
        <w:spacing w:before="120"/>
        <w:ind w:left="567" w:hanging="567"/>
        <w:jc w:val="both"/>
        <w:rPr>
          <w:rFonts w:asciiTheme="minorHAnsi" w:hAnsiTheme="minorHAnsi" w:cstheme="minorHAnsi"/>
          <w:lang w:val="es-BO" w:eastAsia="es-ES"/>
        </w:rPr>
      </w:pPr>
      <w:r w:rsidRPr="00967150">
        <w:rPr>
          <w:rFonts w:asciiTheme="minorHAnsi" w:hAnsiTheme="minorHAnsi" w:cstheme="minorHAnsi"/>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a la terminación de la Obra.</w:t>
      </w:r>
    </w:p>
    <w:p w:rsidR="00967150" w:rsidRPr="00967150" w:rsidRDefault="00967150" w:rsidP="00967150">
      <w:pPr>
        <w:numPr>
          <w:ilvl w:val="1"/>
          <w:numId w:val="51"/>
        </w:numPr>
        <w:tabs>
          <w:tab w:val="left" w:pos="0"/>
        </w:tabs>
        <w:spacing w:before="120"/>
        <w:ind w:left="567" w:hanging="567"/>
        <w:jc w:val="both"/>
        <w:rPr>
          <w:rFonts w:asciiTheme="minorHAnsi" w:hAnsiTheme="minorHAnsi" w:cstheme="minorHAnsi"/>
          <w:lang w:val="es-BO" w:eastAsia="es-ES"/>
        </w:rPr>
      </w:pPr>
      <w:r w:rsidRPr="00967150">
        <w:rPr>
          <w:rFonts w:asciiTheme="minorHAnsi" w:hAnsiTheme="minorHAnsi" w:cstheme="minorHAnsi"/>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xml:space="preserve"> a los propietarios vecinos de la Obra y de toda lesión causada a terceras personas como resultado de sus trabajos.</w:t>
      </w:r>
    </w:p>
    <w:p w:rsidR="00967150" w:rsidRPr="00967150" w:rsidRDefault="00967150" w:rsidP="00967150">
      <w:pPr>
        <w:numPr>
          <w:ilvl w:val="1"/>
          <w:numId w:val="51"/>
        </w:numPr>
        <w:tabs>
          <w:tab w:val="left" w:pos="0"/>
        </w:tabs>
        <w:spacing w:before="120"/>
        <w:ind w:left="567" w:hanging="567"/>
        <w:jc w:val="both"/>
        <w:rPr>
          <w:rFonts w:asciiTheme="minorHAnsi" w:hAnsiTheme="minorHAnsi" w:cstheme="minorHAnsi"/>
          <w:lang w:val="es-BO" w:eastAsia="es-ES"/>
        </w:rPr>
      </w:pPr>
      <w:r w:rsidRPr="00967150">
        <w:rPr>
          <w:rFonts w:asciiTheme="minorHAnsi" w:hAnsiTheme="minorHAnsi" w:cstheme="minorHAnsi"/>
          <w:lang w:val="es-BO" w:eastAsia="es-ES"/>
        </w:rPr>
        <w:t>Evitar daños a cañerías, árboles, conductores, torres y cables de instalación eléctrica, debiendo reparar cualquier daño o desperfecto ocasionado por su propia cuenta y riesgo.</w:t>
      </w:r>
    </w:p>
    <w:p w:rsidR="00967150" w:rsidRPr="00967150" w:rsidRDefault="00967150" w:rsidP="00967150">
      <w:pPr>
        <w:numPr>
          <w:ilvl w:val="1"/>
          <w:numId w:val="51"/>
        </w:numPr>
        <w:tabs>
          <w:tab w:val="left" w:pos="0"/>
        </w:tabs>
        <w:spacing w:before="120"/>
        <w:ind w:left="567" w:hanging="567"/>
        <w:jc w:val="both"/>
        <w:rPr>
          <w:rFonts w:asciiTheme="minorHAnsi" w:hAnsiTheme="minorHAnsi" w:cstheme="minorHAnsi"/>
          <w:lang w:val="es-BO" w:eastAsia="es-ES"/>
        </w:rPr>
      </w:pPr>
      <w:r w:rsidRPr="00967150">
        <w:rPr>
          <w:rFonts w:asciiTheme="minorHAnsi" w:hAnsiTheme="minorHAnsi" w:cstheme="minorHAns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967150" w:rsidRPr="00967150" w:rsidRDefault="00967150" w:rsidP="00967150">
      <w:pPr>
        <w:numPr>
          <w:ilvl w:val="1"/>
          <w:numId w:val="51"/>
        </w:numPr>
        <w:tabs>
          <w:tab w:val="left" w:pos="0"/>
        </w:tabs>
        <w:spacing w:before="120"/>
        <w:ind w:left="567" w:hanging="567"/>
        <w:jc w:val="both"/>
        <w:rPr>
          <w:rFonts w:asciiTheme="minorHAnsi" w:hAnsiTheme="minorHAnsi" w:cstheme="minorHAnsi"/>
          <w:lang w:val="es-BO" w:eastAsia="es-ES"/>
        </w:rPr>
      </w:pPr>
      <w:r w:rsidRPr="00967150">
        <w:rPr>
          <w:rFonts w:asciiTheme="minorHAnsi" w:hAnsiTheme="minorHAnsi" w:cstheme="minorHAnsi"/>
          <w:lang w:val="es-BO" w:eastAsia="es-ES"/>
        </w:rPr>
        <w:lastRenderedPageBreak/>
        <w:t xml:space="preserve">Cumplir con las obligaciones emergentes del pago de las cargas sociales y tributarias contempladas en su propuesta, en el marco de las leyes vigentes y presentar a requerimiento de la </w:t>
      </w:r>
      <w:r w:rsidRPr="00967150">
        <w:rPr>
          <w:rFonts w:asciiTheme="minorHAnsi" w:hAnsiTheme="minorHAnsi" w:cstheme="minorHAnsi"/>
          <w:b/>
          <w:lang w:val="es-BO" w:eastAsia="es-ES"/>
        </w:rPr>
        <w:t>Entidad</w:t>
      </w:r>
      <w:r w:rsidRPr="00967150">
        <w:rPr>
          <w:rFonts w:asciiTheme="minorHAnsi" w:hAnsiTheme="minorHAnsi" w:cstheme="minorHAnsi"/>
          <w:lang w:val="es-BO" w:eastAsia="es-ES"/>
        </w:rPr>
        <w:t xml:space="preserve">, el respaldo correspondiente. </w:t>
      </w:r>
    </w:p>
    <w:p w:rsidR="00967150" w:rsidRPr="00967150" w:rsidRDefault="00967150" w:rsidP="00967150">
      <w:pPr>
        <w:numPr>
          <w:ilvl w:val="1"/>
          <w:numId w:val="51"/>
        </w:numPr>
        <w:tabs>
          <w:tab w:val="left" w:pos="0"/>
        </w:tabs>
        <w:spacing w:before="120"/>
        <w:ind w:left="567" w:hanging="567"/>
        <w:jc w:val="both"/>
        <w:rPr>
          <w:rFonts w:asciiTheme="minorHAnsi" w:hAnsiTheme="minorHAnsi" w:cstheme="minorHAnsi"/>
          <w:lang w:val="es-BO" w:eastAsia="es-ES"/>
        </w:rPr>
      </w:pPr>
      <w:r w:rsidRPr="00967150">
        <w:rPr>
          <w:rFonts w:asciiTheme="minorHAnsi" w:hAnsiTheme="minorHAnsi" w:cstheme="minorHAnsi"/>
          <w:lang w:val="es-BO" w:eastAsia="es-ES"/>
        </w:rPr>
        <w:t xml:space="preserve">Obedecer las normas municipales vigentes para ejecución de obras, su omisión y consecuente sanción y/o imposición de multas será de exclusiva responsabilidad del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asumiendo los costos que estos generen.</w:t>
      </w:r>
    </w:p>
    <w:p w:rsidR="00967150" w:rsidRPr="00967150" w:rsidRDefault="00967150" w:rsidP="00967150">
      <w:pPr>
        <w:numPr>
          <w:ilvl w:val="1"/>
          <w:numId w:val="51"/>
        </w:numPr>
        <w:tabs>
          <w:tab w:val="left" w:pos="0"/>
        </w:tabs>
        <w:spacing w:before="120"/>
        <w:ind w:left="567" w:hanging="567"/>
        <w:jc w:val="both"/>
        <w:rPr>
          <w:rFonts w:asciiTheme="minorHAnsi" w:hAnsiTheme="minorHAnsi" w:cstheme="minorHAnsi"/>
          <w:lang w:val="es-BO" w:eastAsia="es-ES"/>
        </w:rPr>
      </w:pPr>
      <w:r w:rsidRPr="00967150">
        <w:rPr>
          <w:rFonts w:asciiTheme="minorHAnsi" w:hAnsiTheme="minorHAnsi" w:cstheme="minorHAnsi"/>
          <w:lang w:val="es-BO" w:eastAsia="es-ES"/>
        </w:rPr>
        <w:t>Asistir a la/s reunión/es de coordinación y solicitadas por el Supervisor y/o el Fiscal de Obra.</w:t>
      </w:r>
    </w:p>
    <w:p w:rsidR="00967150" w:rsidRPr="00967150" w:rsidRDefault="00967150" w:rsidP="00967150">
      <w:pPr>
        <w:spacing w:before="120"/>
        <w:ind w:left="567" w:right="-7" w:hanging="567"/>
        <w:jc w:val="both"/>
        <w:outlineLvl w:val="5"/>
        <w:rPr>
          <w:rFonts w:asciiTheme="minorHAnsi" w:hAnsiTheme="minorHAnsi" w:cstheme="minorHAnsi"/>
          <w:lang w:val="es-BO" w:eastAsia="es-ES"/>
        </w:rPr>
      </w:pPr>
      <w:r w:rsidRPr="00967150">
        <w:rPr>
          <w:rFonts w:asciiTheme="minorHAnsi" w:hAnsiTheme="minorHAnsi" w:cstheme="minorHAnsi"/>
          <w:lang w:val="es-BO" w:eastAsia="es-ES"/>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967150">
        <w:rPr>
          <w:rFonts w:asciiTheme="minorHAnsi" w:hAnsiTheme="minorHAnsi" w:cstheme="minorHAnsi"/>
          <w:b/>
          <w:lang w:val="es-BO" w:eastAsia="es-ES"/>
        </w:rPr>
        <w:t>Contratista.</w:t>
      </w:r>
    </w:p>
    <w:p w:rsidR="00967150" w:rsidRPr="00967150" w:rsidRDefault="00967150" w:rsidP="00967150">
      <w:pPr>
        <w:numPr>
          <w:ilvl w:val="1"/>
          <w:numId w:val="51"/>
        </w:numPr>
        <w:tabs>
          <w:tab w:val="left" w:pos="0"/>
        </w:tabs>
        <w:spacing w:before="120"/>
        <w:contextualSpacing/>
        <w:jc w:val="both"/>
        <w:rPr>
          <w:rFonts w:asciiTheme="minorHAnsi" w:hAnsiTheme="minorHAnsi" w:cstheme="minorHAnsi"/>
          <w:lang w:val="es-BO" w:eastAsia="es-ES"/>
        </w:rPr>
      </w:pPr>
      <w:r w:rsidRPr="00967150">
        <w:rPr>
          <w:rFonts w:asciiTheme="minorHAnsi" w:hAnsiTheme="minorHAnsi" w:cstheme="minorHAnsi"/>
          <w:lang w:val="es-BO" w:eastAsia="es-ES"/>
        </w:rPr>
        <w:t>Proporcionar un manual de mantenimiento preventivo, correctivo y predictivo a momento de la recepción definitiva, que debe contar con la aprobación y visto bueno del Supervisor y Fiscal de Obra.</w:t>
      </w:r>
    </w:p>
    <w:p w:rsidR="00967150" w:rsidRPr="00967150" w:rsidRDefault="00967150" w:rsidP="00967150">
      <w:pPr>
        <w:numPr>
          <w:ilvl w:val="1"/>
          <w:numId w:val="51"/>
        </w:numPr>
        <w:tabs>
          <w:tab w:val="left" w:pos="0"/>
        </w:tabs>
        <w:spacing w:before="120"/>
        <w:ind w:left="567" w:hanging="567"/>
        <w:jc w:val="both"/>
        <w:rPr>
          <w:rFonts w:asciiTheme="minorHAnsi" w:hAnsiTheme="minorHAnsi" w:cstheme="minorHAnsi"/>
          <w:lang w:val="es-BO" w:eastAsia="es-ES"/>
        </w:rPr>
      </w:pPr>
      <w:r w:rsidRPr="00967150">
        <w:rPr>
          <w:rFonts w:asciiTheme="minorHAnsi" w:hAnsiTheme="minorHAnsi" w:cstheme="minorHAnsi"/>
          <w:lang w:val="es-BO" w:eastAsia="es-ES"/>
        </w:rPr>
        <w:t xml:space="preserve">El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xml:space="preserve"> también será responsable :</w:t>
      </w:r>
    </w:p>
    <w:p w:rsidR="00967150" w:rsidRPr="00967150" w:rsidRDefault="00967150" w:rsidP="00967150">
      <w:pPr>
        <w:numPr>
          <w:ilvl w:val="0"/>
          <w:numId w:val="49"/>
        </w:numPr>
        <w:tabs>
          <w:tab w:val="left" w:pos="0"/>
        </w:tabs>
        <w:spacing w:before="120"/>
        <w:ind w:left="1985"/>
        <w:jc w:val="both"/>
        <w:rPr>
          <w:rFonts w:asciiTheme="minorHAnsi" w:hAnsiTheme="minorHAnsi" w:cstheme="minorHAnsi"/>
          <w:lang w:val="es-BO" w:eastAsia="es-ES"/>
        </w:rPr>
      </w:pPr>
      <w:r w:rsidRPr="00967150">
        <w:rPr>
          <w:rFonts w:asciiTheme="minorHAnsi" w:hAnsiTheme="minorHAnsi" w:cstheme="minorHAnsi"/>
          <w:lang w:val="es-BO" w:eastAsia="es-ES"/>
        </w:rPr>
        <w:t xml:space="preserve">Por subsanar y enmendar toda Obra a su cuenta y cargo, defectuosa o mal ejecutada por errores, defectos y omisiones en los planos y especificaciones técnicas.  </w:t>
      </w:r>
    </w:p>
    <w:p w:rsidR="00967150" w:rsidRPr="00967150" w:rsidRDefault="00967150" w:rsidP="00967150">
      <w:pPr>
        <w:tabs>
          <w:tab w:val="left" w:pos="0"/>
        </w:tabs>
        <w:ind w:left="1985"/>
        <w:jc w:val="both"/>
        <w:rPr>
          <w:rFonts w:asciiTheme="minorHAnsi" w:hAnsiTheme="minorHAnsi" w:cstheme="minorHAnsi"/>
          <w:lang w:val="es-BO" w:eastAsia="es-ES"/>
        </w:rPr>
      </w:pPr>
      <w:r w:rsidRPr="00967150">
        <w:rPr>
          <w:rFonts w:asciiTheme="minorHAnsi" w:hAnsiTheme="minorHAnsi" w:cstheme="minorHAnsi"/>
          <w:lang w:val="es-BO" w:eastAsia="es-ES"/>
        </w:rPr>
        <w:t xml:space="preserve">Cuando el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deduciendo su costo del importe de los certificados de avance de Obra o la liquidación final, según corresponda.</w:t>
      </w:r>
    </w:p>
    <w:p w:rsidR="00967150" w:rsidRPr="00967150" w:rsidRDefault="00967150" w:rsidP="00967150">
      <w:pPr>
        <w:tabs>
          <w:tab w:val="left" w:pos="0"/>
          <w:tab w:val="left" w:pos="567"/>
        </w:tabs>
        <w:spacing w:before="120"/>
        <w:ind w:left="1985"/>
        <w:jc w:val="both"/>
        <w:rPr>
          <w:rFonts w:asciiTheme="minorHAnsi" w:hAnsiTheme="minorHAnsi" w:cstheme="minorHAnsi"/>
          <w:lang w:val="es-BO" w:eastAsia="es-ES"/>
        </w:rPr>
      </w:pPr>
      <w:r w:rsidRPr="00967150">
        <w:rPr>
          <w:rFonts w:asciiTheme="minorHAnsi" w:hAnsiTheme="minorHAnsi" w:cstheme="minorHAnsi"/>
          <w:lang w:val="es-BO" w:eastAsia="es-ES"/>
        </w:rPr>
        <w:t xml:space="preserve">Queda también establecido que la </w:t>
      </w:r>
      <w:r w:rsidRPr="00967150">
        <w:rPr>
          <w:rFonts w:asciiTheme="minorHAnsi" w:hAnsiTheme="minorHAnsi" w:cstheme="minorHAnsi"/>
          <w:b/>
          <w:lang w:val="es-BO" w:eastAsia="es-ES"/>
        </w:rPr>
        <w:t>Entidad</w:t>
      </w:r>
      <w:r w:rsidRPr="00967150">
        <w:rPr>
          <w:rFonts w:asciiTheme="minorHAnsi" w:hAnsiTheme="minorHAnsi" w:cstheme="minorHAnsi"/>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967150">
        <w:rPr>
          <w:rFonts w:asciiTheme="minorHAnsi" w:hAnsiTheme="minorHAnsi" w:cstheme="minorHAnsi"/>
          <w:bCs/>
          <w:lang w:val="es-BO" w:eastAsia="es-ES"/>
        </w:rPr>
        <w:t xml:space="preserve">Supervisor y </w:t>
      </w:r>
      <w:r w:rsidRPr="00967150">
        <w:rPr>
          <w:rFonts w:asciiTheme="minorHAnsi" w:hAnsiTheme="minorHAnsi" w:cstheme="minorHAnsi"/>
          <w:lang w:val="es-BO" w:eastAsia="es-ES"/>
        </w:rPr>
        <w:t xml:space="preserve">Fiscal de Obra. Desaparecidas las causales anteriores, la </w:t>
      </w:r>
      <w:r w:rsidRPr="00967150">
        <w:rPr>
          <w:rFonts w:asciiTheme="minorHAnsi" w:hAnsiTheme="minorHAnsi" w:cstheme="minorHAnsi"/>
          <w:b/>
          <w:lang w:val="es-BO" w:eastAsia="es-ES"/>
        </w:rPr>
        <w:t>Entidad</w:t>
      </w:r>
      <w:r w:rsidRPr="00967150">
        <w:rPr>
          <w:rFonts w:asciiTheme="minorHAnsi" w:hAnsiTheme="minorHAnsi" w:cstheme="minorHAnsi"/>
          <w:lang w:val="es-BO" w:eastAsia="es-ES"/>
        </w:rPr>
        <w:t xml:space="preserve"> procederá al pago de las sumas retenidas siempre que, para la solución de ellas no se haya empleado parte o el total de dichos fondos. Esta retención no creará derechos en favor del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para solicitar ampliación de plazo, ni intereses.</w:t>
      </w:r>
    </w:p>
    <w:p w:rsidR="00967150" w:rsidRPr="00967150" w:rsidRDefault="00967150" w:rsidP="00967150">
      <w:pPr>
        <w:numPr>
          <w:ilvl w:val="0"/>
          <w:numId w:val="49"/>
        </w:numPr>
        <w:tabs>
          <w:tab w:val="left" w:pos="0"/>
        </w:tabs>
        <w:spacing w:before="120"/>
        <w:ind w:left="1985"/>
        <w:jc w:val="both"/>
        <w:rPr>
          <w:rFonts w:asciiTheme="minorHAnsi" w:hAnsiTheme="minorHAnsi" w:cstheme="minorHAnsi"/>
          <w:lang w:val="es-BO" w:eastAsia="es-ES"/>
        </w:rPr>
      </w:pPr>
      <w:r w:rsidRPr="00967150">
        <w:rPr>
          <w:rFonts w:asciiTheme="minorHAnsi" w:hAnsiTheme="minorHAnsi" w:cstheme="minorHAnsi"/>
          <w:lang w:val="es-BO" w:eastAsia="es-ES"/>
        </w:rPr>
        <w:t>Por el cumplimiento de normas laborables respecto al pago de incremento salarial, bonos, doble aguinaldo, primas y cualquier otra obligación laboral, las cuales deben ser asumidas exclusivamente a su cuenta y cargo.</w:t>
      </w:r>
    </w:p>
    <w:p w:rsidR="00967150" w:rsidRPr="00967150" w:rsidRDefault="00967150" w:rsidP="00967150">
      <w:pPr>
        <w:numPr>
          <w:ilvl w:val="1"/>
          <w:numId w:val="51"/>
        </w:numPr>
        <w:tabs>
          <w:tab w:val="left" w:pos="0"/>
          <w:tab w:val="left" w:pos="567"/>
        </w:tabs>
        <w:ind w:left="567" w:right="-7" w:hanging="567"/>
        <w:jc w:val="both"/>
        <w:rPr>
          <w:rFonts w:asciiTheme="minorHAnsi" w:hAnsiTheme="minorHAnsi" w:cstheme="minorHAnsi"/>
          <w:lang w:val="es-BO"/>
        </w:rPr>
      </w:pPr>
      <w:r w:rsidRPr="00967150">
        <w:rPr>
          <w:rFonts w:asciiTheme="minorHAnsi" w:hAnsiTheme="minorHAnsi" w:cstheme="minorHAnsi"/>
          <w:lang w:val="es-BO"/>
        </w:rPr>
        <w:t>Las demás obligaciones a su cargo que emerjan del presente Contrato y sus anexos.</w:t>
      </w:r>
    </w:p>
    <w:p w:rsidR="00967150" w:rsidRPr="00967150" w:rsidRDefault="00967150" w:rsidP="00967150">
      <w:pPr>
        <w:spacing w:before="120"/>
        <w:ind w:left="567" w:hanging="567"/>
        <w:jc w:val="both"/>
        <w:rPr>
          <w:rFonts w:asciiTheme="minorHAnsi" w:hAnsiTheme="minorHAnsi" w:cstheme="minorHAnsi"/>
          <w:b/>
          <w:lang w:val="es-BO"/>
        </w:rPr>
      </w:pPr>
      <w:r w:rsidRPr="00967150">
        <w:rPr>
          <w:rFonts w:asciiTheme="minorHAnsi" w:hAnsiTheme="minorHAnsi" w:cstheme="minorHAnsi"/>
          <w:b/>
          <w:lang w:val="es-BO"/>
        </w:rPr>
        <w:t>19.34 ORGANIZACIÓN DEL CONTRATISTA</w:t>
      </w:r>
    </w:p>
    <w:p w:rsidR="00967150" w:rsidRPr="00967150" w:rsidRDefault="00967150" w:rsidP="00967150">
      <w:pPr>
        <w:spacing w:before="120"/>
        <w:ind w:left="567" w:right="-7"/>
        <w:jc w:val="both"/>
        <w:rPr>
          <w:rFonts w:asciiTheme="minorHAnsi" w:hAnsiTheme="minorHAnsi" w:cstheme="minorHAnsi"/>
          <w:lang w:val="es-BO"/>
        </w:rPr>
      </w:pPr>
      <w:r w:rsidRPr="00967150">
        <w:rPr>
          <w:rFonts w:asciiTheme="minorHAnsi" w:hAnsiTheme="minorHAnsi" w:cstheme="minorHAnsi"/>
          <w:lang w:val="es-BO"/>
        </w:rPr>
        <w:t xml:space="preserve">El </w:t>
      </w:r>
      <w:r w:rsidRPr="00967150">
        <w:rPr>
          <w:rFonts w:asciiTheme="minorHAnsi" w:hAnsiTheme="minorHAnsi" w:cstheme="minorHAnsi"/>
          <w:b/>
          <w:lang w:val="es-BO"/>
        </w:rPr>
        <w:t>Contratista</w:t>
      </w:r>
      <w:r w:rsidRPr="00967150">
        <w:rPr>
          <w:rFonts w:asciiTheme="minorHAnsi" w:hAnsiTheme="minorHAnsi" w:cstheme="minorHAnsi"/>
          <w:lang w:val="es-BO"/>
        </w:rPr>
        <w:t xml:space="preserve"> proveerá el personal necesario para el debido cumplimiento de sus obligaciones hasta la fecha de la recepción provisional y en caso de ser necesario inclusive hasta la recepción definitiva de la Obra. El </w:t>
      </w:r>
      <w:r w:rsidRPr="00967150">
        <w:rPr>
          <w:rFonts w:asciiTheme="minorHAnsi" w:hAnsiTheme="minorHAnsi" w:cstheme="minorHAnsi"/>
          <w:b/>
          <w:lang w:val="es-BO"/>
        </w:rPr>
        <w:t>Contratista</w:t>
      </w:r>
      <w:r w:rsidRPr="00967150">
        <w:rPr>
          <w:rFonts w:asciiTheme="minorHAnsi" w:hAnsiTheme="minorHAnsi" w:cstheme="minorHAnsi"/>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967150">
        <w:rPr>
          <w:rFonts w:asciiTheme="minorHAnsi" w:hAnsiTheme="minorHAnsi" w:cstheme="minorHAnsi"/>
          <w:b/>
          <w:lang w:val="es-BO"/>
        </w:rPr>
        <w:t>Contratista</w:t>
      </w:r>
      <w:r w:rsidRPr="00967150">
        <w:rPr>
          <w:rFonts w:asciiTheme="minorHAnsi" w:hAnsiTheme="minorHAnsi" w:cstheme="minorHAnsi"/>
          <w:lang w:val="es-BO"/>
        </w:rPr>
        <w:t xml:space="preserve"> y los términos del Contrato y sus anexos.</w:t>
      </w:r>
    </w:p>
    <w:p w:rsidR="00967150" w:rsidRPr="00967150" w:rsidRDefault="00967150" w:rsidP="00967150">
      <w:pPr>
        <w:spacing w:before="120"/>
        <w:ind w:left="567" w:right="-7"/>
        <w:jc w:val="both"/>
        <w:rPr>
          <w:rFonts w:asciiTheme="minorHAnsi" w:hAnsiTheme="minorHAnsi" w:cstheme="minorHAnsi"/>
          <w:lang w:val="es-BO"/>
        </w:rPr>
      </w:pPr>
      <w:r w:rsidRPr="00967150">
        <w:rPr>
          <w:rFonts w:asciiTheme="minorHAnsi" w:hAnsiTheme="minorHAnsi" w:cstheme="minorHAnsi"/>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 xml:space="preserve"> solicita la remoción de un miembro del personal o integrante de la fuerza laboral del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indicando las causas que motivan el pedido, 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se ocupará de que dicha persona se retire de la zona de la Obra dentro de 05 (cinco) días calendario siguientes y no </w:t>
      </w:r>
      <w:r w:rsidRPr="00967150">
        <w:rPr>
          <w:rFonts w:asciiTheme="minorHAnsi" w:hAnsiTheme="minorHAnsi" w:cstheme="minorHAnsi"/>
          <w:lang w:val="es-BO" w:eastAsia="es-ES"/>
        </w:rPr>
        <w:lastRenderedPageBreak/>
        <w:t xml:space="preserve">tenga ninguna otra participación en los trabajos relacionados con el Contrato, todo ello a cuenta y cargo del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xml:space="preserve">. </w:t>
      </w:r>
    </w:p>
    <w:p w:rsidR="00967150" w:rsidRPr="00967150" w:rsidRDefault="00967150" w:rsidP="00967150">
      <w:pPr>
        <w:spacing w:before="120"/>
        <w:ind w:left="708" w:hanging="708"/>
        <w:jc w:val="both"/>
        <w:rPr>
          <w:rFonts w:asciiTheme="minorHAnsi" w:hAnsiTheme="minorHAnsi" w:cstheme="minorHAnsi"/>
          <w:b/>
          <w:u w:val="single"/>
          <w:lang w:val="es-BO" w:eastAsia="es-ES"/>
        </w:rPr>
      </w:pPr>
    </w:p>
    <w:p w:rsidR="00967150" w:rsidRPr="00967150" w:rsidRDefault="00967150" w:rsidP="00967150">
      <w:pPr>
        <w:spacing w:before="120"/>
        <w:jc w:val="both"/>
        <w:rPr>
          <w:rFonts w:asciiTheme="minorHAnsi" w:hAnsiTheme="minorHAnsi" w:cstheme="minorHAnsi"/>
          <w:b/>
          <w:lang w:val="es-BO" w:eastAsia="es-ES"/>
        </w:rPr>
      </w:pPr>
      <w:r w:rsidRPr="00967150">
        <w:rPr>
          <w:rFonts w:asciiTheme="minorHAnsi" w:hAnsiTheme="minorHAnsi" w:cstheme="minorHAnsi"/>
          <w:b/>
          <w:u w:val="single"/>
          <w:lang w:val="es-BO" w:eastAsia="es-ES"/>
        </w:rPr>
        <w:t>VIGÉSIMA.- (OBLIGACIONES DE LA ENTIDAD)</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La </w:t>
      </w:r>
      <w:r w:rsidRPr="00967150">
        <w:rPr>
          <w:rFonts w:asciiTheme="minorHAnsi" w:hAnsiTheme="minorHAnsi" w:cstheme="minorHAnsi"/>
          <w:b/>
          <w:lang w:val="es-BO" w:eastAsia="es-ES"/>
        </w:rPr>
        <w:t xml:space="preserve">Entidad </w:t>
      </w:r>
      <w:r w:rsidRPr="00967150">
        <w:rPr>
          <w:rFonts w:asciiTheme="minorHAnsi" w:hAnsiTheme="minorHAnsi" w:cstheme="minorHAnsi"/>
          <w:lang w:val="es-BO" w:eastAsia="es-ES"/>
        </w:rPr>
        <w:t>se obliga en su sentido más amplio a cumplir con las siguientes obligaciones:</w:t>
      </w:r>
    </w:p>
    <w:p w:rsidR="00967150" w:rsidRPr="00967150" w:rsidRDefault="00967150" w:rsidP="00967150">
      <w:pPr>
        <w:spacing w:before="120"/>
        <w:ind w:left="567" w:hanging="567"/>
        <w:jc w:val="both"/>
        <w:rPr>
          <w:rFonts w:asciiTheme="minorHAnsi" w:hAnsiTheme="minorHAnsi" w:cstheme="minorHAnsi"/>
          <w:b/>
          <w:lang w:val="es-BO" w:eastAsia="es-ES"/>
        </w:rPr>
      </w:pPr>
      <w:r w:rsidRPr="00967150">
        <w:rPr>
          <w:rFonts w:asciiTheme="minorHAnsi" w:hAnsiTheme="minorHAnsi" w:cstheme="minorHAnsi"/>
          <w:b/>
          <w:lang w:val="es-BO" w:eastAsia="es-ES"/>
        </w:rPr>
        <w:t xml:space="preserve">20.1  </w:t>
      </w:r>
      <w:r w:rsidRPr="00967150">
        <w:rPr>
          <w:rFonts w:asciiTheme="minorHAnsi" w:hAnsiTheme="minorHAnsi" w:cstheme="minorHAnsi"/>
          <w:lang w:val="es-BO" w:eastAsia="es-ES"/>
        </w:rPr>
        <w:t xml:space="preserve">Notificar al </w:t>
      </w:r>
      <w:r w:rsidRPr="00967150">
        <w:rPr>
          <w:rFonts w:asciiTheme="minorHAnsi" w:hAnsiTheme="minorHAnsi" w:cstheme="minorHAnsi"/>
          <w:b/>
          <w:lang w:val="es-BO" w:eastAsia="es-ES"/>
        </w:rPr>
        <w:t xml:space="preserve">Contratista </w:t>
      </w:r>
      <w:r w:rsidRPr="00967150">
        <w:rPr>
          <w:rFonts w:asciiTheme="minorHAnsi" w:hAnsiTheme="minorHAnsi" w:cstheme="minorHAnsi"/>
          <w:lang w:val="es-BO" w:eastAsia="es-ES"/>
        </w:rPr>
        <w:t>los defectos e irregularidades encontradas en la ejecución de la Obra, fijando plazos para su corrección.</w:t>
      </w:r>
    </w:p>
    <w:p w:rsidR="00967150" w:rsidRPr="00967150" w:rsidRDefault="00967150" w:rsidP="00967150">
      <w:pPr>
        <w:spacing w:before="120"/>
        <w:ind w:left="567" w:hanging="567"/>
        <w:jc w:val="both"/>
        <w:rPr>
          <w:rFonts w:asciiTheme="minorHAnsi" w:hAnsiTheme="minorHAnsi" w:cstheme="minorHAnsi"/>
          <w:lang w:val="es-BO" w:eastAsia="es-ES"/>
        </w:rPr>
      </w:pPr>
      <w:r w:rsidRPr="00967150">
        <w:rPr>
          <w:rFonts w:asciiTheme="minorHAnsi" w:hAnsiTheme="minorHAnsi" w:cstheme="minorHAnsi"/>
          <w:b/>
          <w:lang w:val="es-BO" w:eastAsia="es-ES"/>
        </w:rPr>
        <w:t xml:space="preserve">20.2 </w:t>
      </w:r>
      <w:r w:rsidRPr="00967150">
        <w:rPr>
          <w:rFonts w:asciiTheme="minorHAnsi" w:hAnsiTheme="minorHAnsi" w:cstheme="minorHAnsi"/>
          <w:lang w:val="es-BO" w:eastAsia="es-ES"/>
        </w:rPr>
        <w:t xml:space="preserve">Proveer información y detalle para la ejecución de la Obra, comunicando al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xml:space="preserve"> eventuales cambios de normas y horarios de trabajo.</w:t>
      </w:r>
    </w:p>
    <w:p w:rsidR="00967150" w:rsidRPr="00967150" w:rsidRDefault="00967150" w:rsidP="00967150">
      <w:pPr>
        <w:spacing w:before="120"/>
        <w:jc w:val="both"/>
        <w:rPr>
          <w:rFonts w:asciiTheme="minorHAnsi" w:hAnsiTheme="minorHAnsi" w:cstheme="minorHAnsi"/>
          <w:b/>
          <w:lang w:val="es-BO" w:eastAsia="es-ES"/>
        </w:rPr>
      </w:pPr>
      <w:r w:rsidRPr="00967150">
        <w:rPr>
          <w:rFonts w:asciiTheme="minorHAnsi" w:hAnsiTheme="minorHAnsi" w:cstheme="minorHAnsi"/>
          <w:b/>
          <w:u w:val="single"/>
          <w:lang w:val="es-BO" w:eastAsia="es-ES"/>
        </w:rPr>
        <w:t xml:space="preserve">VIGÉSIMA PRIMERA.- (REPRESENTANTE DEL </w:t>
      </w:r>
      <w:r w:rsidRPr="00967150">
        <w:rPr>
          <w:rFonts w:asciiTheme="minorHAnsi" w:hAnsiTheme="minorHAnsi" w:cstheme="minorHAnsi"/>
          <w:b/>
          <w:bCs/>
          <w:u w:val="single"/>
          <w:lang w:val="es-BO" w:eastAsia="es-ES"/>
        </w:rPr>
        <w:t>CONTRATISTA</w:t>
      </w:r>
      <w:r w:rsidRPr="00967150">
        <w:rPr>
          <w:rFonts w:asciiTheme="minorHAnsi" w:hAnsiTheme="minorHAnsi" w:cstheme="minorHAnsi"/>
          <w:b/>
          <w:u w:val="single"/>
          <w:lang w:val="es-BO" w:eastAsia="es-ES"/>
        </w:rPr>
        <w:t>)</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xml:space="preserve">. </w:t>
      </w:r>
    </w:p>
    <w:p w:rsidR="00967150" w:rsidRPr="00967150" w:rsidRDefault="00967150" w:rsidP="00967150">
      <w:pPr>
        <w:spacing w:before="120"/>
        <w:ind w:hanging="11"/>
        <w:jc w:val="both"/>
        <w:rPr>
          <w:rFonts w:asciiTheme="minorHAnsi" w:hAnsiTheme="minorHAnsi" w:cstheme="minorHAnsi"/>
          <w:lang w:val="es-BO" w:eastAsia="es-ES"/>
        </w:rPr>
      </w:pPr>
      <w:r w:rsidRPr="00967150">
        <w:rPr>
          <w:rFonts w:asciiTheme="minorHAnsi" w:hAnsiTheme="minorHAnsi" w:cstheme="minorHAnsi"/>
          <w:lang w:val="es-BO" w:eastAsia="es-ES"/>
        </w:rPr>
        <w:t>El Residente de Obra  tendrá residencia en el lugar en que se ejecuta la Obra, prestará servicios a tiempo completo y está facultado para:</w:t>
      </w:r>
    </w:p>
    <w:p w:rsidR="00967150" w:rsidRPr="00967150" w:rsidRDefault="00967150" w:rsidP="00967150">
      <w:pPr>
        <w:numPr>
          <w:ilvl w:val="3"/>
          <w:numId w:val="42"/>
        </w:numPr>
        <w:tabs>
          <w:tab w:val="num" w:pos="1134"/>
        </w:tabs>
        <w:ind w:left="1135" w:hanging="284"/>
        <w:jc w:val="both"/>
        <w:rPr>
          <w:rFonts w:asciiTheme="minorHAnsi" w:hAnsiTheme="minorHAnsi" w:cstheme="minorHAnsi"/>
          <w:lang w:val="es-BO" w:eastAsia="es-ES"/>
        </w:rPr>
      </w:pPr>
      <w:r w:rsidRPr="00967150">
        <w:rPr>
          <w:rFonts w:asciiTheme="minorHAnsi" w:hAnsiTheme="minorHAnsi" w:cstheme="minorHAnsi"/>
          <w:lang w:val="es-BO" w:eastAsia="es-ES"/>
        </w:rPr>
        <w:t>Dirigir la realización de la Obra, para el cumplimiento de las especificaciones técnicas, el cronograma y todas aquellas actividades que se requieran para el cumplimiento del objeto del Contrato.</w:t>
      </w:r>
    </w:p>
    <w:p w:rsidR="00967150" w:rsidRPr="00967150" w:rsidRDefault="00967150" w:rsidP="00967150">
      <w:pPr>
        <w:numPr>
          <w:ilvl w:val="3"/>
          <w:numId w:val="42"/>
        </w:numPr>
        <w:tabs>
          <w:tab w:val="num" w:pos="1134"/>
        </w:tabs>
        <w:ind w:left="1135" w:hanging="284"/>
        <w:jc w:val="both"/>
        <w:rPr>
          <w:rFonts w:asciiTheme="minorHAnsi" w:hAnsiTheme="minorHAnsi" w:cstheme="minorHAnsi"/>
          <w:lang w:val="es-BO" w:eastAsia="es-ES"/>
        </w:rPr>
      </w:pPr>
      <w:r w:rsidRPr="00967150">
        <w:rPr>
          <w:rFonts w:asciiTheme="minorHAnsi" w:hAnsiTheme="minorHAnsi" w:cstheme="minorHAnsi"/>
          <w:lang w:val="es-BO" w:eastAsia="es-ES"/>
        </w:rPr>
        <w:t xml:space="preserve">Representar al </w:t>
      </w:r>
      <w:r w:rsidRPr="00967150">
        <w:rPr>
          <w:rFonts w:asciiTheme="minorHAnsi" w:hAnsiTheme="minorHAnsi" w:cstheme="minorHAnsi"/>
          <w:b/>
          <w:bCs/>
          <w:lang w:val="es-BO" w:eastAsia="es-ES"/>
        </w:rPr>
        <w:t xml:space="preserve">Contratista </w:t>
      </w:r>
      <w:r w:rsidRPr="00967150">
        <w:rPr>
          <w:rFonts w:asciiTheme="minorHAnsi" w:hAnsiTheme="minorHAnsi" w:cstheme="minorHAnsi"/>
          <w:lang w:val="es-BO" w:eastAsia="es-ES"/>
        </w:rPr>
        <w:t>en la ejecución de la Obra durante toda su vigencia.</w:t>
      </w:r>
    </w:p>
    <w:p w:rsidR="00967150" w:rsidRPr="00967150" w:rsidRDefault="00967150" w:rsidP="00967150">
      <w:pPr>
        <w:numPr>
          <w:ilvl w:val="3"/>
          <w:numId w:val="42"/>
        </w:numPr>
        <w:tabs>
          <w:tab w:val="num" w:pos="1134"/>
        </w:tabs>
        <w:ind w:leftChars="532" w:left="1346" w:hangingChars="141" w:hanging="282"/>
        <w:jc w:val="both"/>
        <w:rPr>
          <w:rFonts w:asciiTheme="minorHAnsi" w:hAnsiTheme="minorHAnsi" w:cstheme="minorHAnsi"/>
          <w:lang w:val="es-BO" w:eastAsia="es-ES"/>
        </w:rPr>
      </w:pPr>
      <w:r w:rsidRPr="00967150">
        <w:rPr>
          <w:rFonts w:asciiTheme="minorHAnsi" w:hAnsiTheme="minorHAnsi" w:cstheme="minorHAnsi"/>
          <w:lang w:val="es-BO" w:eastAsia="es-ES"/>
        </w:rPr>
        <w:t>Mantener permanentemente informado al Supervisor y al Fiscal de Obra sobre todos los aspectos relacionados con la Obra.</w:t>
      </w:r>
    </w:p>
    <w:p w:rsidR="00967150" w:rsidRPr="00967150" w:rsidRDefault="00967150" w:rsidP="00967150">
      <w:pPr>
        <w:numPr>
          <w:ilvl w:val="3"/>
          <w:numId w:val="42"/>
        </w:numPr>
        <w:tabs>
          <w:tab w:val="num" w:pos="1134"/>
        </w:tabs>
        <w:ind w:leftChars="532" w:left="1346" w:hangingChars="141" w:hanging="282"/>
        <w:jc w:val="both"/>
        <w:rPr>
          <w:rFonts w:asciiTheme="minorHAnsi" w:hAnsiTheme="minorHAnsi" w:cstheme="minorHAnsi"/>
          <w:lang w:val="es-BO" w:eastAsia="es-ES"/>
        </w:rPr>
      </w:pPr>
      <w:r w:rsidRPr="00967150">
        <w:rPr>
          <w:rFonts w:asciiTheme="minorHAnsi" w:hAnsiTheme="minorHAnsi" w:cstheme="minorHAnsi"/>
          <w:lang w:val="es-BO" w:eastAsia="es-ES"/>
        </w:rPr>
        <w:t xml:space="preserve">Mantener coordinación permanente y efectiva con la oficina central del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w:t>
      </w:r>
    </w:p>
    <w:p w:rsidR="00967150" w:rsidRPr="00967150" w:rsidRDefault="00967150" w:rsidP="00967150">
      <w:pPr>
        <w:numPr>
          <w:ilvl w:val="3"/>
          <w:numId w:val="42"/>
        </w:numPr>
        <w:tabs>
          <w:tab w:val="num" w:pos="1134"/>
        </w:tabs>
        <w:ind w:left="1135" w:hanging="284"/>
        <w:jc w:val="both"/>
        <w:rPr>
          <w:rFonts w:asciiTheme="minorHAnsi" w:hAnsiTheme="minorHAnsi" w:cstheme="minorHAnsi"/>
          <w:lang w:val="es-BO" w:eastAsia="es-ES"/>
        </w:rPr>
      </w:pPr>
      <w:r w:rsidRPr="00967150">
        <w:rPr>
          <w:rFonts w:asciiTheme="minorHAnsi" w:hAnsiTheme="minorHAnsi" w:cstheme="minorHAnsi"/>
          <w:lang w:val="es-BO" w:eastAsia="es-ES"/>
        </w:rPr>
        <w:t xml:space="preserve">Presentar el organigrama completo del personal del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asignado a la Obra.</w:t>
      </w:r>
    </w:p>
    <w:p w:rsidR="00967150" w:rsidRPr="00967150" w:rsidRDefault="00967150" w:rsidP="00967150">
      <w:pPr>
        <w:numPr>
          <w:ilvl w:val="3"/>
          <w:numId w:val="42"/>
        </w:numPr>
        <w:tabs>
          <w:tab w:val="num" w:pos="1134"/>
        </w:tabs>
        <w:ind w:left="1135" w:hanging="284"/>
        <w:jc w:val="both"/>
        <w:rPr>
          <w:rFonts w:asciiTheme="minorHAnsi" w:hAnsiTheme="minorHAnsi" w:cstheme="minorHAnsi"/>
          <w:lang w:val="es-BO" w:eastAsia="es-ES"/>
        </w:rPr>
      </w:pPr>
      <w:r w:rsidRPr="00967150">
        <w:rPr>
          <w:rFonts w:asciiTheme="minorHAnsi" w:hAnsiTheme="minorHAnsi" w:cstheme="minorHAnsi"/>
          <w:lang w:val="es-BO" w:eastAsia="es-ES"/>
        </w:rPr>
        <w:t>Controlar la asistencia, así como de la conducta y ética profesional de todo el personal bajo su dependencia, con autoridad para asumir medidas correctivas en caso necesario.</w:t>
      </w:r>
    </w:p>
    <w:p w:rsidR="00967150" w:rsidRPr="00967150" w:rsidRDefault="00967150" w:rsidP="00967150">
      <w:pPr>
        <w:spacing w:before="120"/>
        <w:ind w:hanging="11"/>
        <w:jc w:val="both"/>
        <w:rPr>
          <w:rFonts w:asciiTheme="minorHAnsi" w:hAnsiTheme="minorHAnsi" w:cstheme="minorHAnsi"/>
          <w:lang w:val="es-BO" w:eastAsia="es-ES"/>
        </w:rPr>
      </w:pPr>
      <w:r w:rsidRPr="00967150">
        <w:rPr>
          <w:rFonts w:asciiTheme="minorHAnsi" w:hAnsiTheme="minorHAnsi" w:cstheme="minorHAnsi"/>
          <w:lang w:val="es-BO" w:eastAsia="es-ES"/>
        </w:rPr>
        <w:t xml:space="preserve">En caso de ausencia temporal del Residente de Obra ,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w:t>
      </w:r>
    </w:p>
    <w:p w:rsidR="00967150" w:rsidRPr="00967150" w:rsidRDefault="00967150" w:rsidP="00967150">
      <w:pPr>
        <w:spacing w:before="120"/>
        <w:ind w:hanging="11"/>
        <w:jc w:val="both"/>
        <w:rPr>
          <w:rFonts w:asciiTheme="minorHAnsi" w:hAnsiTheme="minorHAnsi" w:cstheme="minorHAnsi"/>
          <w:lang w:val="es-BO" w:eastAsia="es-ES"/>
        </w:rPr>
      </w:pPr>
      <w:r w:rsidRPr="00967150">
        <w:rPr>
          <w:rFonts w:asciiTheme="minorHAnsi" w:hAnsiTheme="minorHAnsi" w:cstheme="minorHAnsi"/>
          <w:lang w:val="es-BO" w:eastAsia="es-ES"/>
        </w:rPr>
        <w:t xml:space="preserve">Esta suplencia será temporal y no debe exceder los 20 (veinte) días hábiles, salvo casos de gravedad, caso contrario el </w:t>
      </w:r>
      <w:r w:rsidRPr="00967150">
        <w:rPr>
          <w:rFonts w:asciiTheme="minorHAnsi" w:hAnsiTheme="minorHAnsi" w:cstheme="minorHAnsi"/>
          <w:b/>
          <w:bCs/>
          <w:lang w:val="es-BO" w:eastAsia="es-ES"/>
        </w:rPr>
        <w:t xml:space="preserve">Contratista </w:t>
      </w:r>
      <w:r w:rsidRPr="00967150">
        <w:rPr>
          <w:rFonts w:asciiTheme="minorHAnsi" w:hAnsiTheme="minorHAnsi" w:cstheme="minorHAnsi"/>
          <w:lang w:val="es-BO" w:eastAsia="es-ES"/>
        </w:rPr>
        <w:t xml:space="preserve">deberá proceder a sustituir al Residente de Obra , presentando a consideración del Fiscal de Obra una terna de profesionales de similar o mejor calificación que el Residente de Obra  a ser reemplazado. Todos los reemplazos serán a cuenta y cargo del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w:t>
      </w:r>
    </w:p>
    <w:p w:rsidR="00967150" w:rsidRPr="00967150" w:rsidRDefault="00967150" w:rsidP="00967150">
      <w:pPr>
        <w:spacing w:before="120"/>
        <w:ind w:hanging="11"/>
        <w:jc w:val="both"/>
        <w:rPr>
          <w:rFonts w:asciiTheme="minorHAnsi" w:hAnsiTheme="minorHAnsi" w:cstheme="minorHAnsi"/>
          <w:lang w:val="es-BO" w:eastAsia="es-ES"/>
        </w:rPr>
      </w:pPr>
      <w:r w:rsidRPr="00967150">
        <w:rPr>
          <w:rFonts w:asciiTheme="minorHAnsi" w:hAnsiTheme="minorHAnsi" w:cstheme="minorHAnsi"/>
          <w:lang w:val="es-BO" w:eastAsia="es-ES"/>
        </w:rPr>
        <w:t xml:space="preserve">La </w:t>
      </w:r>
      <w:r w:rsidRPr="00967150">
        <w:rPr>
          <w:rFonts w:asciiTheme="minorHAnsi" w:hAnsiTheme="minorHAnsi" w:cstheme="minorHAnsi"/>
          <w:b/>
          <w:lang w:val="es-BO" w:eastAsia="es-ES"/>
        </w:rPr>
        <w:t>Entidad</w:t>
      </w:r>
      <w:r w:rsidRPr="00967150">
        <w:rPr>
          <w:rFonts w:asciiTheme="minorHAnsi" w:hAnsiTheme="minorHAnsi" w:cstheme="minorHAnsi"/>
          <w:lang w:val="es-BO" w:eastAsia="es-ES"/>
        </w:rPr>
        <w:t xml:space="preserve"> tendrá el derecho de requerir la remoción inmediata del lugar de la Obra de cualquier persona empleada por el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xml:space="preserve">. </w:t>
      </w:r>
    </w:p>
    <w:p w:rsidR="00967150" w:rsidRPr="00967150" w:rsidRDefault="00967150" w:rsidP="00967150">
      <w:pPr>
        <w:spacing w:before="120"/>
        <w:ind w:hanging="11"/>
        <w:jc w:val="both"/>
        <w:rPr>
          <w:rFonts w:asciiTheme="minorHAnsi" w:hAnsiTheme="minorHAnsi" w:cstheme="minorHAnsi"/>
          <w:b/>
          <w:u w:val="single"/>
          <w:lang w:val="es-BO" w:eastAsia="es-ES"/>
        </w:rPr>
      </w:pPr>
      <w:r w:rsidRPr="00967150">
        <w:rPr>
          <w:rFonts w:asciiTheme="minorHAnsi" w:hAnsiTheme="minorHAnsi" w:cstheme="minorHAnsi"/>
          <w:b/>
          <w:u w:val="single"/>
          <w:lang w:val="es-BO" w:eastAsia="es-ES"/>
        </w:rPr>
        <w:t>VIGÉSIMA SEGUNDA.- (LIBRO DE ÓRDENES DE TRABAJO)</w:t>
      </w:r>
    </w:p>
    <w:p w:rsidR="00967150" w:rsidRPr="00967150" w:rsidRDefault="00967150" w:rsidP="00967150">
      <w:pPr>
        <w:spacing w:before="120"/>
        <w:ind w:hanging="11"/>
        <w:jc w:val="both"/>
        <w:rPr>
          <w:rFonts w:asciiTheme="minorHAnsi" w:hAnsiTheme="minorHAnsi" w:cstheme="minorHAnsi"/>
          <w:lang w:val="es-BO" w:eastAsia="es-ES"/>
        </w:rPr>
      </w:pPr>
      <w:r w:rsidRPr="00967150">
        <w:rPr>
          <w:rFonts w:asciiTheme="minorHAnsi" w:hAnsiTheme="minorHAnsi" w:cstheme="minorHAnsi"/>
          <w:lang w:val="es-BO" w:eastAsia="es-ES"/>
        </w:rPr>
        <w:t xml:space="preserve">Bajo su responsabilidad y en la Obra, el </w:t>
      </w:r>
      <w:r w:rsidRPr="00967150">
        <w:rPr>
          <w:rFonts w:asciiTheme="minorHAnsi" w:hAnsiTheme="minorHAnsi" w:cstheme="minorHAnsi"/>
          <w:b/>
          <w:bCs/>
          <w:lang w:val="es-BO" w:eastAsia="es-ES"/>
        </w:rPr>
        <w:t xml:space="preserve">Contratista </w:t>
      </w:r>
      <w:r w:rsidRPr="00967150">
        <w:rPr>
          <w:rFonts w:asciiTheme="minorHAnsi" w:hAnsiTheme="minorHAnsi" w:cstheme="minorHAnsi"/>
          <w:lang w:val="es-BO" w:eastAsia="es-ES"/>
        </w:rPr>
        <w:t xml:space="preserve">llevará un libro de órdenes de trabajo con páginas numeradas y dos copias, el mismo que deberá ser aperturado con participación de Notario de Fe Pública en la fecha en que el </w:t>
      </w:r>
      <w:r w:rsidRPr="00967150">
        <w:rPr>
          <w:rFonts w:asciiTheme="minorHAnsi" w:hAnsiTheme="minorHAnsi" w:cstheme="minorHAnsi"/>
          <w:b/>
          <w:bCs/>
          <w:lang w:val="es-BO" w:eastAsia="es-ES"/>
        </w:rPr>
        <w:t xml:space="preserve">Contratista </w:t>
      </w:r>
      <w:r w:rsidRPr="00967150">
        <w:rPr>
          <w:rFonts w:asciiTheme="minorHAnsi" w:hAnsiTheme="minorHAnsi" w:cstheme="minorHAnsi"/>
          <w:lang w:val="es-BO" w:eastAsia="es-ES"/>
        </w:rPr>
        <w:t>reciba la orden de proceder.</w:t>
      </w:r>
    </w:p>
    <w:p w:rsidR="00967150" w:rsidRPr="00967150" w:rsidRDefault="00967150" w:rsidP="00967150">
      <w:pPr>
        <w:spacing w:before="120"/>
        <w:ind w:hanging="11"/>
        <w:jc w:val="both"/>
        <w:rPr>
          <w:rFonts w:asciiTheme="minorHAnsi" w:hAnsiTheme="minorHAnsi" w:cstheme="minorHAnsi"/>
          <w:lang w:val="es-BO" w:eastAsia="es-ES"/>
        </w:rPr>
      </w:pPr>
      <w:r w:rsidRPr="00967150">
        <w:rPr>
          <w:rFonts w:asciiTheme="minorHAnsi" w:hAnsiTheme="minorHAnsi" w:cstheme="minorHAnsi"/>
          <w:lang w:val="es-BO" w:eastAsia="es-ES"/>
        </w:rPr>
        <w:lastRenderedPageBreak/>
        <w:t xml:space="preserve">En este libro el </w:t>
      </w:r>
      <w:r w:rsidRPr="00967150">
        <w:rPr>
          <w:rFonts w:asciiTheme="minorHAnsi" w:hAnsiTheme="minorHAnsi" w:cstheme="minorHAnsi"/>
          <w:bCs/>
          <w:lang w:val="es-BO" w:eastAsia="es-ES"/>
        </w:rPr>
        <w:t xml:space="preserve">Supervisor y/o </w:t>
      </w:r>
      <w:r w:rsidRPr="00967150">
        <w:rPr>
          <w:rFonts w:asciiTheme="minorHAnsi" w:hAnsiTheme="minorHAnsi" w:cstheme="minorHAnsi"/>
          <w:lang w:val="es-BO" w:eastAsia="es-ES"/>
        </w:rPr>
        <w:t xml:space="preserve">Fiscal de Obra anotarán las instrucciones, órdenes y observaciones impartidas al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que se refieran a los trabajos, cada orden llevará fecha y firma del </w:t>
      </w:r>
      <w:r w:rsidRPr="00967150">
        <w:rPr>
          <w:rFonts w:asciiTheme="minorHAnsi" w:hAnsiTheme="minorHAnsi" w:cstheme="minorHAnsi"/>
          <w:bCs/>
          <w:lang w:val="es-BO" w:eastAsia="es-ES"/>
        </w:rPr>
        <w:t xml:space="preserve">Supervisor y/o Fiscal de Obra </w:t>
      </w:r>
      <w:r w:rsidRPr="00967150">
        <w:rPr>
          <w:rFonts w:asciiTheme="minorHAnsi" w:hAnsiTheme="minorHAnsi" w:cstheme="minorHAnsi"/>
          <w:lang w:val="es-BO" w:eastAsia="es-ES"/>
        </w:rPr>
        <w:t>y la constancia firmada del Residente de Obra  de haberla recibido.</w:t>
      </w:r>
    </w:p>
    <w:p w:rsidR="00967150" w:rsidRPr="00967150" w:rsidRDefault="00967150" w:rsidP="00967150">
      <w:pPr>
        <w:spacing w:before="120"/>
        <w:ind w:hanging="11"/>
        <w:jc w:val="both"/>
        <w:rPr>
          <w:rFonts w:asciiTheme="minorHAnsi" w:hAnsiTheme="minorHAnsi" w:cstheme="minorHAnsi"/>
          <w:lang w:val="es-BO" w:eastAsia="es-ES"/>
        </w:rPr>
      </w:pPr>
      <w:r w:rsidRPr="00967150">
        <w:rPr>
          <w:rFonts w:asciiTheme="minorHAnsi" w:hAnsiTheme="minorHAnsi" w:cstheme="minorHAnsi"/>
          <w:lang w:val="es-BO" w:eastAsia="es-ES"/>
        </w:rPr>
        <w:t xml:space="preserve">El Residente de Obra  también podrá utilizar el libro de órdenes para comunicar al  </w:t>
      </w:r>
      <w:r w:rsidRPr="00967150">
        <w:rPr>
          <w:rFonts w:asciiTheme="minorHAnsi" w:hAnsiTheme="minorHAnsi" w:cstheme="minorHAnsi"/>
          <w:bCs/>
          <w:lang w:val="es-BO" w:eastAsia="es-ES"/>
        </w:rPr>
        <w:t xml:space="preserve">Supervisor y/o </w:t>
      </w:r>
      <w:r w:rsidRPr="00967150">
        <w:rPr>
          <w:rFonts w:asciiTheme="minorHAnsi" w:hAnsiTheme="minorHAnsi" w:cstheme="minorHAnsi"/>
          <w:lang w:val="es-BO" w:eastAsia="es-ES"/>
        </w:rPr>
        <w:t xml:space="preserve">Fiscal de Obra actividades de la Obra, firmando en constancia y el </w:t>
      </w:r>
      <w:r w:rsidRPr="00967150">
        <w:rPr>
          <w:rFonts w:asciiTheme="minorHAnsi" w:hAnsiTheme="minorHAnsi" w:cstheme="minorHAnsi"/>
          <w:bCs/>
          <w:lang w:val="es-BO" w:eastAsia="es-ES"/>
        </w:rPr>
        <w:t xml:space="preserve">Supervisor y/o Fiscal de Obra </w:t>
      </w:r>
      <w:r w:rsidRPr="00967150">
        <w:rPr>
          <w:rFonts w:asciiTheme="minorHAnsi" w:hAnsiTheme="minorHAnsi" w:cstheme="minorHAnsi"/>
          <w:lang w:val="es-BO" w:eastAsia="es-ES"/>
        </w:rPr>
        <w:t xml:space="preserve">tomarán conocimiento registrando también su firma y respuesta o instrucción si corresponde. Si el </w:t>
      </w:r>
      <w:r w:rsidRPr="00967150">
        <w:rPr>
          <w:rFonts w:asciiTheme="minorHAnsi" w:hAnsiTheme="minorHAnsi" w:cstheme="minorHAnsi"/>
          <w:b/>
          <w:bCs/>
          <w:lang w:val="es-BO" w:eastAsia="es-ES"/>
        </w:rPr>
        <w:t xml:space="preserve">Contratista </w:t>
      </w:r>
      <w:r w:rsidRPr="00967150">
        <w:rPr>
          <w:rFonts w:asciiTheme="minorHAnsi" w:hAnsiTheme="minorHAnsi" w:cstheme="minorHAnsi"/>
          <w:lang w:val="es-BO" w:eastAsia="es-ES"/>
        </w:rPr>
        <w:t xml:space="preserve">desea representar una orden escrita en el libro de órdenes, deberá hacerla conocer al Fiscal de Obra por intermedio del </w:t>
      </w:r>
      <w:r w:rsidRPr="00967150">
        <w:rPr>
          <w:rFonts w:asciiTheme="minorHAnsi" w:hAnsiTheme="minorHAnsi" w:cstheme="minorHAnsi"/>
          <w:bCs/>
          <w:lang w:val="es-BO" w:eastAsia="es-ES"/>
        </w:rPr>
        <w:t xml:space="preserve">Supervisor </w:t>
      </w:r>
      <w:r w:rsidRPr="00967150">
        <w:rPr>
          <w:rFonts w:asciiTheme="minorHAnsi" w:hAnsiTheme="minorHAnsi" w:cstheme="minorHAnsi"/>
          <w:lang w:val="es-BO" w:eastAsia="es-ES"/>
        </w:rPr>
        <w:t xml:space="preserve">en forma escrita en el libro de órdenes, dentro del día de emitida dicha orden, caso contrario, quedará sobreentendido que el </w:t>
      </w:r>
      <w:r w:rsidRPr="00967150">
        <w:rPr>
          <w:rFonts w:asciiTheme="minorHAnsi" w:hAnsiTheme="minorHAnsi" w:cstheme="minorHAnsi"/>
          <w:b/>
          <w:bCs/>
          <w:lang w:val="es-BO" w:eastAsia="es-ES"/>
        </w:rPr>
        <w:t xml:space="preserve">Contratista </w:t>
      </w:r>
      <w:r w:rsidRPr="00967150">
        <w:rPr>
          <w:rFonts w:asciiTheme="minorHAnsi" w:hAnsiTheme="minorHAnsi" w:cstheme="minorHAnsi"/>
          <w:lang w:val="es-BO" w:eastAsia="es-ES"/>
        </w:rPr>
        <w:t>acepta tácitamente la orden sin derecho a reclamación posterior.</w:t>
      </w:r>
    </w:p>
    <w:p w:rsidR="00967150" w:rsidRPr="00967150" w:rsidRDefault="00967150" w:rsidP="00967150">
      <w:pPr>
        <w:spacing w:before="120"/>
        <w:ind w:hanging="11"/>
        <w:jc w:val="both"/>
        <w:rPr>
          <w:rFonts w:asciiTheme="minorHAnsi" w:hAnsiTheme="minorHAnsi" w:cstheme="minorHAnsi"/>
          <w:lang w:val="es-BO" w:eastAsia="es-ES"/>
        </w:rPr>
      </w:pPr>
      <w:r w:rsidRPr="00967150">
        <w:rPr>
          <w:rFonts w:asciiTheme="minorHAnsi" w:hAnsiTheme="minorHAnsi" w:cstheme="minorHAnsi"/>
          <w:lang w:val="es-BO" w:eastAsia="es-ES"/>
        </w:rPr>
        <w:t xml:space="preserve">El original del libro de órdenes, será entregado a la </w:t>
      </w:r>
      <w:r w:rsidRPr="00967150">
        <w:rPr>
          <w:rFonts w:asciiTheme="minorHAnsi" w:hAnsiTheme="minorHAnsi" w:cstheme="minorHAnsi"/>
          <w:b/>
          <w:lang w:val="es-BO" w:eastAsia="es-ES"/>
        </w:rPr>
        <w:t>Entidad</w:t>
      </w:r>
      <w:r w:rsidRPr="00967150">
        <w:rPr>
          <w:rFonts w:asciiTheme="minorHAnsi" w:hAnsiTheme="minorHAnsi" w:cstheme="minorHAnsi"/>
          <w:lang w:val="es-BO" w:eastAsia="es-ES"/>
        </w:rPr>
        <w:t xml:space="preserve"> a tiempo de la recepción definitiva de la Obra, quedando una copia en poder del </w:t>
      </w:r>
      <w:r w:rsidRPr="00967150">
        <w:rPr>
          <w:rFonts w:asciiTheme="minorHAnsi" w:hAnsiTheme="minorHAnsi" w:cstheme="minorHAnsi"/>
          <w:bCs/>
          <w:lang w:val="es-BO" w:eastAsia="es-ES"/>
        </w:rPr>
        <w:t xml:space="preserve">Supervisor </w:t>
      </w:r>
      <w:r w:rsidRPr="00967150">
        <w:rPr>
          <w:rFonts w:asciiTheme="minorHAnsi" w:hAnsiTheme="minorHAnsi" w:cstheme="minorHAnsi"/>
          <w:lang w:val="es-BO" w:eastAsia="es-ES"/>
        </w:rPr>
        <w:t xml:space="preserve">y otra del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Las comunicaciones cursadas entre Partes, sólo entrarán en vigor cuando sean efectuadas y entregadas por escrito, a través del libro de órdenes o notas oficiales.</w:t>
      </w:r>
    </w:p>
    <w:p w:rsidR="00967150" w:rsidRPr="00967150" w:rsidRDefault="00967150" w:rsidP="00967150">
      <w:pPr>
        <w:spacing w:before="120"/>
        <w:ind w:left="11" w:hanging="11"/>
        <w:jc w:val="both"/>
        <w:rPr>
          <w:rFonts w:asciiTheme="minorHAnsi" w:hAnsiTheme="minorHAnsi" w:cstheme="minorHAnsi"/>
          <w:lang w:val="es-BO" w:eastAsia="es-ES"/>
        </w:rPr>
      </w:pPr>
      <w:r w:rsidRPr="00967150">
        <w:rPr>
          <w:rFonts w:asciiTheme="minorHAnsi" w:hAnsiTheme="minorHAnsi" w:cstheme="minorHAnsi"/>
          <w:lang w:val="es-BO" w:eastAsia="es-ES"/>
        </w:rPr>
        <w:t xml:space="preserve">El </w:t>
      </w:r>
      <w:r w:rsidRPr="00967150">
        <w:rPr>
          <w:rFonts w:asciiTheme="minorHAnsi" w:hAnsiTheme="minorHAnsi" w:cstheme="minorHAnsi"/>
          <w:b/>
          <w:lang w:val="es-BO" w:eastAsia="es-ES"/>
        </w:rPr>
        <w:t xml:space="preserve">Contratista </w:t>
      </w:r>
      <w:r w:rsidRPr="00967150">
        <w:rPr>
          <w:rFonts w:asciiTheme="minorHAnsi" w:hAnsiTheme="minorHAnsi" w:cstheme="minorHAnsi"/>
          <w:lang w:val="es-BO" w:eastAsia="es-ES"/>
        </w:rPr>
        <w:t>tiene la obligación de mantener el libro de órdenes en el lugar de ejecución de la Obra, salvo instrucción escrita del Supervisor con conocimiento del Fiscal de Obra.</w:t>
      </w:r>
    </w:p>
    <w:p w:rsidR="00967150" w:rsidRPr="00967150" w:rsidRDefault="00967150" w:rsidP="00967150">
      <w:pPr>
        <w:spacing w:before="120"/>
        <w:ind w:hanging="11"/>
        <w:jc w:val="both"/>
        <w:rPr>
          <w:rFonts w:asciiTheme="minorHAnsi" w:hAnsiTheme="minorHAnsi" w:cstheme="minorHAnsi"/>
          <w:u w:val="single"/>
          <w:lang w:val="es-BO" w:eastAsia="es-ES"/>
        </w:rPr>
      </w:pPr>
      <w:r w:rsidRPr="00967150">
        <w:rPr>
          <w:rFonts w:asciiTheme="minorHAnsi" w:hAnsiTheme="minorHAnsi" w:cstheme="minorHAnsi"/>
          <w:b/>
          <w:u w:val="single"/>
          <w:lang w:val="es-BO" w:eastAsia="es-ES"/>
        </w:rPr>
        <w:t>VIGÉSIMA TERCERA.- (</w:t>
      </w:r>
      <w:r w:rsidRPr="00967150">
        <w:rPr>
          <w:rFonts w:asciiTheme="minorHAnsi" w:hAnsiTheme="minorHAnsi" w:cstheme="minorHAnsi"/>
          <w:b/>
          <w:bCs/>
          <w:u w:val="single"/>
          <w:lang w:val="es-BO" w:eastAsia="es-ES"/>
        </w:rPr>
        <w:t>FISCALIZACIÓN</w:t>
      </w:r>
      <w:r w:rsidRPr="00967150">
        <w:rPr>
          <w:rFonts w:asciiTheme="minorHAnsi" w:hAnsiTheme="minorHAnsi" w:cstheme="minorHAnsi"/>
          <w:b/>
          <w:u w:val="single"/>
          <w:lang w:val="es-BO" w:eastAsia="es-ES"/>
        </w:rPr>
        <w:t xml:space="preserve"> Y </w:t>
      </w:r>
      <w:r w:rsidRPr="00967150">
        <w:rPr>
          <w:rFonts w:asciiTheme="minorHAnsi" w:hAnsiTheme="minorHAnsi" w:cstheme="minorHAnsi"/>
          <w:b/>
          <w:bCs/>
          <w:u w:val="single"/>
          <w:lang w:val="es-BO" w:eastAsia="es-ES"/>
        </w:rPr>
        <w:t>SUPERVISIÓN</w:t>
      </w:r>
      <w:r w:rsidRPr="00967150">
        <w:rPr>
          <w:rFonts w:asciiTheme="minorHAnsi" w:hAnsiTheme="minorHAnsi" w:cstheme="minorHAnsi"/>
          <w:b/>
          <w:u w:val="single"/>
          <w:lang w:val="es-BO" w:eastAsia="es-ES"/>
        </w:rPr>
        <w:t xml:space="preserve"> DE LA OBRA)</w:t>
      </w:r>
    </w:p>
    <w:p w:rsidR="00967150" w:rsidRPr="00967150" w:rsidRDefault="00967150" w:rsidP="00967150">
      <w:pPr>
        <w:tabs>
          <w:tab w:val="left" w:pos="567"/>
        </w:tabs>
        <w:spacing w:before="120"/>
        <w:ind w:left="567" w:hanging="567"/>
        <w:jc w:val="both"/>
        <w:rPr>
          <w:rFonts w:asciiTheme="minorHAnsi" w:hAnsiTheme="minorHAnsi" w:cstheme="minorHAnsi"/>
          <w:b/>
          <w:lang w:val="es-BO" w:eastAsia="es-ES"/>
        </w:rPr>
      </w:pPr>
      <w:r w:rsidRPr="00967150">
        <w:rPr>
          <w:rFonts w:asciiTheme="minorHAnsi" w:hAnsiTheme="minorHAnsi" w:cstheme="minorHAnsi"/>
          <w:b/>
          <w:lang w:val="es-BO" w:eastAsia="es-ES"/>
        </w:rPr>
        <w:t xml:space="preserve">23.1 </w:t>
      </w:r>
      <w:r w:rsidRPr="00967150">
        <w:rPr>
          <w:rFonts w:asciiTheme="minorHAnsi" w:hAnsiTheme="minorHAnsi" w:cstheme="minorHAnsi"/>
          <w:b/>
          <w:lang w:val="es-BO" w:eastAsia="es-ES"/>
        </w:rPr>
        <w:tab/>
        <w:t>Fiscalización:</w:t>
      </w:r>
    </w:p>
    <w:p w:rsidR="00967150" w:rsidRPr="00967150" w:rsidRDefault="00967150" w:rsidP="00967150">
      <w:pPr>
        <w:tabs>
          <w:tab w:val="left" w:pos="567"/>
        </w:tabs>
        <w:spacing w:before="120"/>
        <w:ind w:left="567" w:hanging="567"/>
        <w:jc w:val="both"/>
        <w:rPr>
          <w:rFonts w:asciiTheme="minorHAnsi" w:hAnsiTheme="minorHAnsi" w:cstheme="minorHAnsi"/>
          <w:lang w:val="es-BO" w:eastAsia="es-ES"/>
        </w:rPr>
      </w:pPr>
      <w:r w:rsidRPr="00967150">
        <w:rPr>
          <w:rFonts w:asciiTheme="minorHAnsi" w:hAnsiTheme="minorHAnsi" w:cstheme="minorHAnsi"/>
          <w:lang w:val="es-BO" w:eastAsia="es-ES"/>
        </w:rPr>
        <w:tab/>
        <w:t xml:space="preserve">Los trabajos materia del presente Contrato estarán sujetos a la </w:t>
      </w:r>
      <w:r w:rsidRPr="00967150">
        <w:rPr>
          <w:rFonts w:asciiTheme="minorHAnsi" w:hAnsiTheme="minorHAnsi" w:cstheme="minorHAnsi"/>
          <w:bCs/>
          <w:lang w:val="es-BO" w:eastAsia="es-ES"/>
        </w:rPr>
        <w:t>fiscalización</w:t>
      </w:r>
      <w:r w:rsidRPr="00967150">
        <w:rPr>
          <w:rFonts w:asciiTheme="minorHAnsi" w:hAnsiTheme="minorHAnsi" w:cstheme="minorHAnsi"/>
          <w:lang w:val="es-BO" w:eastAsia="es-ES"/>
        </w:rPr>
        <w:t xml:space="preserve"> permanente de la </w:t>
      </w:r>
      <w:r w:rsidRPr="00967150">
        <w:rPr>
          <w:rFonts w:asciiTheme="minorHAnsi" w:hAnsiTheme="minorHAnsi" w:cstheme="minorHAnsi"/>
          <w:b/>
          <w:lang w:val="es-BO" w:eastAsia="es-ES"/>
        </w:rPr>
        <w:t>Entidad</w:t>
      </w:r>
      <w:r w:rsidRPr="00967150">
        <w:rPr>
          <w:rFonts w:asciiTheme="minorHAnsi" w:hAnsiTheme="minorHAnsi" w:cstheme="minorHAnsi"/>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rsidR="00967150" w:rsidRPr="00967150" w:rsidRDefault="00967150" w:rsidP="00967150">
      <w:pPr>
        <w:numPr>
          <w:ilvl w:val="0"/>
          <w:numId w:val="43"/>
        </w:numPr>
        <w:tabs>
          <w:tab w:val="num" w:pos="1134"/>
        </w:tabs>
        <w:ind w:left="1135" w:hanging="284"/>
        <w:jc w:val="both"/>
        <w:rPr>
          <w:rFonts w:asciiTheme="minorHAnsi" w:hAnsiTheme="minorHAnsi" w:cstheme="minorHAnsi"/>
          <w:lang w:val="es-BO" w:eastAsia="es-ES"/>
        </w:rPr>
      </w:pPr>
      <w:r w:rsidRPr="00967150">
        <w:rPr>
          <w:rFonts w:asciiTheme="minorHAnsi" w:hAnsiTheme="minorHAnsi" w:cstheme="minorHAnsi"/>
          <w:lang w:val="es-BO" w:eastAsia="es-ES"/>
        </w:rPr>
        <w:t xml:space="preserve">Exigir a través del </w:t>
      </w:r>
      <w:r w:rsidRPr="00967150">
        <w:rPr>
          <w:rFonts w:asciiTheme="minorHAnsi" w:hAnsiTheme="minorHAnsi" w:cstheme="minorHAnsi"/>
          <w:bCs/>
          <w:lang w:val="es-BO" w:eastAsia="es-ES"/>
        </w:rPr>
        <w:t xml:space="preserve">Supervisor </w:t>
      </w:r>
      <w:r w:rsidRPr="00967150">
        <w:rPr>
          <w:rFonts w:asciiTheme="minorHAnsi" w:hAnsiTheme="minorHAnsi" w:cstheme="minorHAnsi"/>
          <w:lang w:val="es-BO" w:eastAsia="es-ES"/>
        </w:rPr>
        <w:t xml:space="preserve">el cumplimiento del Contrato y sus anexos. </w:t>
      </w:r>
    </w:p>
    <w:p w:rsidR="00967150" w:rsidRPr="00967150" w:rsidRDefault="00967150" w:rsidP="00967150">
      <w:pPr>
        <w:numPr>
          <w:ilvl w:val="0"/>
          <w:numId w:val="43"/>
        </w:numPr>
        <w:tabs>
          <w:tab w:val="num" w:pos="1134"/>
        </w:tabs>
        <w:ind w:left="1135" w:hanging="284"/>
        <w:jc w:val="both"/>
        <w:rPr>
          <w:rFonts w:asciiTheme="minorHAnsi" w:hAnsiTheme="minorHAnsi" w:cstheme="minorHAnsi"/>
          <w:lang w:val="es-BO" w:eastAsia="es-ES"/>
        </w:rPr>
      </w:pPr>
      <w:r w:rsidRPr="00967150">
        <w:rPr>
          <w:rFonts w:asciiTheme="minorHAnsi" w:hAnsiTheme="minorHAnsi" w:cstheme="minorHAnsi"/>
          <w:lang w:val="es-BO" w:eastAsia="es-ES"/>
        </w:rPr>
        <w:t xml:space="preserve">Exigir directamente el cumplimiento del contrato de </w:t>
      </w:r>
      <w:r w:rsidRPr="00967150">
        <w:rPr>
          <w:rFonts w:asciiTheme="minorHAnsi" w:hAnsiTheme="minorHAnsi" w:cstheme="minorHAnsi"/>
          <w:bCs/>
          <w:lang w:val="es-BO" w:eastAsia="es-ES"/>
        </w:rPr>
        <w:t>supervisión técnica</w:t>
      </w:r>
      <w:r w:rsidRPr="00967150">
        <w:rPr>
          <w:rFonts w:asciiTheme="minorHAnsi" w:hAnsiTheme="minorHAnsi" w:cstheme="minorHAnsi"/>
          <w:lang w:val="es-BO" w:eastAsia="es-ES"/>
        </w:rPr>
        <w:t xml:space="preserve">, realizando seguimiento y control de los actos del </w:t>
      </w:r>
      <w:r w:rsidRPr="00967150">
        <w:rPr>
          <w:rFonts w:asciiTheme="minorHAnsi" w:hAnsiTheme="minorHAnsi" w:cstheme="minorHAnsi"/>
          <w:bCs/>
          <w:lang w:val="es-BO" w:eastAsia="es-ES"/>
        </w:rPr>
        <w:t xml:space="preserve">Supervisor </w:t>
      </w:r>
      <w:r w:rsidRPr="00967150">
        <w:rPr>
          <w:rFonts w:asciiTheme="minorHAnsi" w:hAnsiTheme="minorHAnsi" w:cstheme="minorHAnsi"/>
          <w:lang w:val="es-BO" w:eastAsia="es-ES"/>
        </w:rPr>
        <w:t xml:space="preserve">en la </w:t>
      </w:r>
      <w:r w:rsidRPr="00967150">
        <w:rPr>
          <w:rFonts w:asciiTheme="minorHAnsi" w:hAnsiTheme="minorHAnsi" w:cstheme="minorHAnsi"/>
          <w:bCs/>
          <w:lang w:val="es-BO" w:eastAsia="es-ES"/>
        </w:rPr>
        <w:t>supervisión</w:t>
      </w:r>
      <w:r w:rsidRPr="00967150">
        <w:rPr>
          <w:rFonts w:asciiTheme="minorHAnsi" w:hAnsiTheme="minorHAnsi" w:cstheme="minorHAnsi"/>
          <w:lang w:val="es-BO" w:eastAsia="es-ES"/>
        </w:rPr>
        <w:t xml:space="preserve"> técnica de la Obra.</w:t>
      </w:r>
    </w:p>
    <w:p w:rsidR="00967150" w:rsidRPr="00967150" w:rsidRDefault="00967150" w:rsidP="00967150">
      <w:pPr>
        <w:numPr>
          <w:ilvl w:val="0"/>
          <w:numId w:val="43"/>
        </w:numPr>
        <w:tabs>
          <w:tab w:val="num" w:pos="1134"/>
        </w:tabs>
        <w:ind w:left="1135" w:hanging="284"/>
        <w:jc w:val="both"/>
        <w:rPr>
          <w:rFonts w:asciiTheme="minorHAnsi" w:hAnsiTheme="minorHAnsi" w:cstheme="minorHAnsi"/>
          <w:lang w:val="es-BO" w:eastAsia="es-ES"/>
        </w:rPr>
      </w:pPr>
      <w:r w:rsidRPr="00967150">
        <w:rPr>
          <w:rFonts w:asciiTheme="minorHAnsi" w:hAnsiTheme="minorHAnsi" w:cstheme="minorHAnsi"/>
          <w:lang w:val="es-BO" w:eastAsia="es-ES"/>
        </w:rPr>
        <w:t>Exigir el buen uso de los recursos asignados a la Obra.</w:t>
      </w:r>
    </w:p>
    <w:p w:rsidR="00967150" w:rsidRPr="00967150" w:rsidRDefault="00967150" w:rsidP="00967150">
      <w:pPr>
        <w:numPr>
          <w:ilvl w:val="0"/>
          <w:numId w:val="43"/>
        </w:numPr>
        <w:ind w:left="1134" w:hanging="283"/>
        <w:jc w:val="both"/>
        <w:rPr>
          <w:rFonts w:asciiTheme="minorHAnsi" w:hAnsiTheme="minorHAnsi" w:cstheme="minorHAnsi"/>
          <w:lang w:val="es-BO" w:eastAsia="es-ES"/>
        </w:rPr>
      </w:pPr>
      <w:r w:rsidRPr="00967150">
        <w:rPr>
          <w:rFonts w:asciiTheme="minorHAnsi" w:hAnsiTheme="minorHAnsi" w:cstheme="minorHAnsi"/>
          <w:lang w:val="es-BO" w:eastAsia="es-ES"/>
        </w:rPr>
        <w:t xml:space="preserve">Tomar conocimiento y en su caso pedir aclaraciones pertinentes sobre los certificados de la   Obra aprobados por el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 xml:space="preserve">. </w:t>
      </w:r>
    </w:p>
    <w:p w:rsidR="00967150" w:rsidRPr="00967150" w:rsidRDefault="00967150" w:rsidP="00967150">
      <w:pPr>
        <w:numPr>
          <w:ilvl w:val="0"/>
          <w:numId w:val="43"/>
        </w:numPr>
        <w:ind w:left="1135" w:hanging="284"/>
        <w:jc w:val="both"/>
        <w:rPr>
          <w:rFonts w:asciiTheme="minorHAnsi" w:hAnsiTheme="minorHAnsi" w:cstheme="minorHAnsi"/>
          <w:lang w:val="es-BO" w:eastAsia="es-ES"/>
        </w:rPr>
      </w:pPr>
      <w:r w:rsidRPr="00967150">
        <w:rPr>
          <w:rFonts w:asciiTheme="minorHAnsi" w:hAnsiTheme="minorHAnsi" w:cstheme="minorHAnsi"/>
          <w:lang w:val="es-BO" w:eastAsia="es-ES"/>
        </w:rPr>
        <w:t xml:space="preserve">  Llevar el control directo de la vigencia y validez de las garantías, a los efectos de requerir oportunamente al </w:t>
      </w:r>
      <w:r w:rsidRPr="00967150">
        <w:rPr>
          <w:rFonts w:asciiTheme="minorHAnsi" w:hAnsiTheme="minorHAnsi" w:cstheme="minorHAnsi"/>
          <w:b/>
          <w:bCs/>
          <w:lang w:val="es-BO" w:eastAsia="es-ES"/>
        </w:rPr>
        <w:t xml:space="preserve">Contratista </w:t>
      </w:r>
      <w:r w:rsidRPr="00967150">
        <w:rPr>
          <w:rFonts w:asciiTheme="minorHAnsi" w:hAnsiTheme="minorHAnsi" w:cstheme="minorHAnsi"/>
          <w:lang w:val="es-BO" w:eastAsia="es-ES"/>
        </w:rPr>
        <w:t xml:space="preserve">su ampliación (en monto y plazo), o para solicitar a la </w:t>
      </w:r>
      <w:r w:rsidRPr="00967150">
        <w:rPr>
          <w:rFonts w:asciiTheme="minorHAnsi" w:hAnsiTheme="minorHAnsi" w:cstheme="minorHAnsi"/>
          <w:b/>
          <w:lang w:val="es-BO" w:eastAsia="es-ES"/>
        </w:rPr>
        <w:t>Entidad</w:t>
      </w:r>
      <w:r w:rsidRPr="00967150">
        <w:rPr>
          <w:rFonts w:asciiTheme="minorHAnsi" w:hAnsiTheme="minorHAnsi" w:cstheme="minorHAnsi"/>
          <w:lang w:val="es-BO" w:eastAsia="es-ES"/>
        </w:rPr>
        <w:t xml:space="preserve"> la ejecución de estas cuando corresponda.</w:t>
      </w:r>
    </w:p>
    <w:p w:rsidR="00967150" w:rsidRPr="00967150" w:rsidRDefault="00967150" w:rsidP="00967150">
      <w:pPr>
        <w:tabs>
          <w:tab w:val="num" w:pos="1134"/>
        </w:tabs>
        <w:ind w:left="1135" w:hanging="284"/>
        <w:jc w:val="both"/>
        <w:rPr>
          <w:rFonts w:asciiTheme="minorHAnsi" w:hAnsiTheme="minorHAnsi" w:cstheme="minorHAnsi"/>
          <w:lang w:val="es-BO" w:eastAsia="es-ES"/>
        </w:rPr>
      </w:pPr>
      <w:r w:rsidRPr="00967150">
        <w:rPr>
          <w:rFonts w:asciiTheme="minorHAnsi" w:hAnsiTheme="minorHAnsi" w:cstheme="minorHAnsi"/>
          <w:b/>
          <w:lang w:val="es-BO" w:eastAsia="es-ES"/>
        </w:rPr>
        <w:t>f)</w:t>
      </w:r>
      <w:r w:rsidRPr="00967150">
        <w:rPr>
          <w:rFonts w:asciiTheme="minorHAnsi" w:hAnsiTheme="minorHAnsi" w:cstheme="minorHAnsi"/>
          <w:lang w:val="es-BO" w:eastAsia="es-ES"/>
        </w:rPr>
        <w:t xml:space="preserve">   Coordinar todos los asuntos relacionados con los contratos de construcción y </w:t>
      </w:r>
      <w:r w:rsidRPr="00967150">
        <w:rPr>
          <w:rFonts w:asciiTheme="minorHAnsi" w:hAnsiTheme="minorHAnsi" w:cstheme="minorHAnsi"/>
          <w:bCs/>
          <w:lang w:val="es-BO" w:eastAsia="es-ES"/>
        </w:rPr>
        <w:t>supervisión</w:t>
      </w:r>
      <w:r w:rsidRPr="00967150">
        <w:rPr>
          <w:rFonts w:asciiTheme="minorHAnsi" w:hAnsiTheme="minorHAnsi" w:cstheme="minorHAnsi"/>
          <w:lang w:val="es-BO" w:eastAsia="es-ES"/>
        </w:rPr>
        <w:t>.</w:t>
      </w:r>
    </w:p>
    <w:p w:rsidR="00967150" w:rsidRPr="00967150" w:rsidRDefault="00967150" w:rsidP="00967150">
      <w:pPr>
        <w:jc w:val="both"/>
        <w:rPr>
          <w:rFonts w:asciiTheme="minorHAnsi" w:hAnsiTheme="minorHAnsi" w:cstheme="minorHAnsi"/>
          <w:lang w:val="es-BO" w:eastAsia="es-ES"/>
        </w:rPr>
      </w:pPr>
      <w:r w:rsidRPr="00967150">
        <w:rPr>
          <w:rFonts w:asciiTheme="minorHAnsi" w:hAnsiTheme="minorHAnsi" w:cstheme="minorHAnsi"/>
          <w:lang w:val="es-BO" w:eastAsia="es-ES"/>
        </w:rPr>
        <w:t xml:space="preserve">El Fiscal de Obra tiene funciones diferentes a las del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 xml:space="preserve">, por lo que no está facultado para suplantar en el ejercicio de sus específicas funciones y responsabilidades al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w:t>
      </w:r>
    </w:p>
    <w:p w:rsidR="00967150" w:rsidRPr="00967150" w:rsidRDefault="00967150" w:rsidP="00967150">
      <w:pPr>
        <w:tabs>
          <w:tab w:val="left" w:pos="567"/>
        </w:tabs>
        <w:jc w:val="both"/>
        <w:rPr>
          <w:rFonts w:asciiTheme="minorHAnsi" w:hAnsiTheme="minorHAnsi" w:cstheme="minorHAnsi"/>
          <w:b/>
          <w:lang w:val="es-BO" w:eastAsia="es-ES"/>
        </w:rPr>
      </w:pPr>
      <w:r w:rsidRPr="00967150">
        <w:rPr>
          <w:rFonts w:asciiTheme="minorHAnsi" w:hAnsiTheme="minorHAnsi" w:cstheme="minorHAnsi"/>
          <w:b/>
          <w:lang w:val="es-BO" w:eastAsia="es-ES"/>
        </w:rPr>
        <w:t xml:space="preserve">23.2 </w:t>
      </w:r>
      <w:r w:rsidRPr="00967150">
        <w:rPr>
          <w:rFonts w:asciiTheme="minorHAnsi" w:hAnsiTheme="minorHAnsi" w:cstheme="minorHAnsi"/>
          <w:b/>
          <w:lang w:val="es-BO" w:eastAsia="es-ES"/>
        </w:rPr>
        <w:tab/>
      </w:r>
      <w:r w:rsidRPr="00967150">
        <w:rPr>
          <w:rFonts w:asciiTheme="minorHAnsi" w:hAnsiTheme="minorHAnsi" w:cstheme="minorHAnsi"/>
          <w:b/>
          <w:bCs/>
          <w:lang w:val="es-BO" w:eastAsia="es-ES"/>
        </w:rPr>
        <w:t>Supervisión</w:t>
      </w:r>
      <w:r w:rsidRPr="00967150">
        <w:rPr>
          <w:rFonts w:asciiTheme="minorHAnsi" w:hAnsiTheme="minorHAnsi" w:cstheme="minorHAnsi"/>
          <w:b/>
          <w:lang w:val="es-BO" w:eastAsia="es-ES"/>
        </w:rPr>
        <w:t xml:space="preserve"> técnica: </w:t>
      </w:r>
    </w:p>
    <w:p w:rsidR="00967150" w:rsidRPr="00967150" w:rsidRDefault="00967150" w:rsidP="00967150">
      <w:pPr>
        <w:ind w:left="567"/>
        <w:jc w:val="both"/>
        <w:rPr>
          <w:rFonts w:asciiTheme="minorHAnsi" w:hAnsiTheme="minorHAnsi" w:cstheme="minorHAnsi"/>
          <w:lang w:val="es-BO" w:eastAsia="es-ES"/>
        </w:rPr>
      </w:pPr>
      <w:r w:rsidRPr="00967150">
        <w:rPr>
          <w:rFonts w:asciiTheme="minorHAnsi" w:hAnsiTheme="minorHAnsi" w:cstheme="minorHAnsi"/>
          <w:lang w:val="es-BO" w:eastAsia="es-ES"/>
        </w:rPr>
        <w:t xml:space="preserve">La </w:t>
      </w:r>
      <w:r w:rsidRPr="00967150">
        <w:rPr>
          <w:rFonts w:asciiTheme="minorHAnsi" w:hAnsiTheme="minorHAnsi" w:cstheme="minorHAnsi"/>
          <w:bCs/>
          <w:lang w:val="es-BO" w:eastAsia="es-ES"/>
        </w:rPr>
        <w:t xml:space="preserve">supervisión técnica </w:t>
      </w:r>
      <w:r w:rsidRPr="00967150">
        <w:rPr>
          <w:rFonts w:asciiTheme="minorHAnsi" w:hAnsiTheme="minorHAnsi" w:cstheme="minorHAnsi"/>
          <w:lang w:val="es-BO" w:eastAsia="es-ES"/>
        </w:rPr>
        <w:t xml:space="preserve">de la Obra será realizada por una empresa consultora contratada para el efecto, denominada en este Contrato como el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 xml:space="preserve">, con todas las facultades inherentes al buen desempeño de las funciones de </w:t>
      </w:r>
      <w:r w:rsidRPr="00967150">
        <w:rPr>
          <w:rFonts w:asciiTheme="minorHAnsi" w:hAnsiTheme="minorHAnsi" w:cstheme="minorHAnsi"/>
          <w:bCs/>
          <w:lang w:val="es-BO" w:eastAsia="es-ES"/>
        </w:rPr>
        <w:t>supervisión</w:t>
      </w:r>
      <w:r w:rsidRPr="00967150">
        <w:rPr>
          <w:rFonts w:asciiTheme="minorHAnsi" w:hAnsiTheme="minorHAnsi" w:cstheme="minorHAnsi"/>
          <w:lang w:val="es-BO" w:eastAsia="es-ES"/>
        </w:rPr>
        <w:t xml:space="preserve"> e inspección técnica, teniendo entre ellas las siguientes a título indicativo y no limitativo:</w:t>
      </w:r>
    </w:p>
    <w:p w:rsidR="00967150" w:rsidRPr="00967150" w:rsidRDefault="00967150" w:rsidP="00967150">
      <w:pPr>
        <w:numPr>
          <w:ilvl w:val="0"/>
          <w:numId w:val="44"/>
        </w:numPr>
        <w:tabs>
          <w:tab w:val="num" w:pos="1134"/>
        </w:tabs>
        <w:ind w:left="1135" w:hanging="284"/>
        <w:jc w:val="both"/>
        <w:rPr>
          <w:rFonts w:asciiTheme="minorHAnsi" w:hAnsiTheme="minorHAnsi" w:cstheme="minorHAnsi"/>
          <w:lang w:val="es-BO" w:eastAsia="es-ES"/>
        </w:rPr>
      </w:pPr>
      <w:r w:rsidRPr="00967150">
        <w:rPr>
          <w:rFonts w:asciiTheme="minorHAnsi" w:hAnsiTheme="minorHAnsi" w:cstheme="minorHAnsi"/>
          <w:lang w:val="es-BO" w:eastAsia="es-ES"/>
        </w:rPr>
        <w:t xml:space="preserve">Organizar y dirigir la oficina regional del </w:t>
      </w:r>
      <w:r w:rsidRPr="00967150">
        <w:rPr>
          <w:rFonts w:asciiTheme="minorHAnsi" w:hAnsiTheme="minorHAnsi" w:cstheme="minorHAnsi"/>
          <w:bCs/>
          <w:lang w:val="es-BO" w:eastAsia="es-ES"/>
        </w:rPr>
        <w:t xml:space="preserve">Supervisor </w:t>
      </w:r>
      <w:r w:rsidRPr="00967150">
        <w:rPr>
          <w:rFonts w:asciiTheme="minorHAnsi" w:hAnsiTheme="minorHAnsi" w:cstheme="minorHAnsi"/>
          <w:lang w:val="es-BO" w:eastAsia="es-ES"/>
        </w:rPr>
        <w:t>en el mismo lugar de la Obra.</w:t>
      </w:r>
    </w:p>
    <w:p w:rsidR="00967150" w:rsidRPr="00967150" w:rsidRDefault="00967150" w:rsidP="00967150">
      <w:pPr>
        <w:numPr>
          <w:ilvl w:val="0"/>
          <w:numId w:val="44"/>
        </w:numPr>
        <w:tabs>
          <w:tab w:val="num" w:pos="1134"/>
        </w:tabs>
        <w:ind w:left="1135" w:hanging="284"/>
        <w:jc w:val="both"/>
        <w:rPr>
          <w:rFonts w:asciiTheme="minorHAnsi" w:hAnsiTheme="minorHAnsi" w:cstheme="minorHAnsi"/>
          <w:lang w:val="es-BO" w:eastAsia="es-ES"/>
        </w:rPr>
      </w:pPr>
      <w:r w:rsidRPr="00967150">
        <w:rPr>
          <w:rFonts w:asciiTheme="minorHAnsi" w:hAnsiTheme="minorHAnsi" w:cstheme="minorHAnsi"/>
          <w:lang w:val="es-BO" w:eastAsia="es-ES"/>
        </w:rPr>
        <w:t xml:space="preserve">Estudiar e interpretar técnicamente los planos y especificaciones para su correcta aplicación por el </w:t>
      </w:r>
      <w:r w:rsidRPr="00967150">
        <w:rPr>
          <w:rFonts w:asciiTheme="minorHAnsi" w:hAnsiTheme="minorHAnsi" w:cstheme="minorHAnsi"/>
          <w:b/>
          <w:bCs/>
          <w:lang w:val="es-BO" w:eastAsia="es-ES"/>
        </w:rPr>
        <w:t xml:space="preserve">Contratista </w:t>
      </w:r>
      <w:r w:rsidRPr="00967150">
        <w:rPr>
          <w:rFonts w:asciiTheme="minorHAnsi" w:hAnsiTheme="minorHAnsi" w:cstheme="minorHAnsi"/>
          <w:bCs/>
          <w:lang w:val="es-BO" w:eastAsia="es-ES"/>
        </w:rPr>
        <w:t xml:space="preserve">en coordinación con el </w:t>
      </w:r>
      <w:r w:rsidRPr="00967150">
        <w:rPr>
          <w:rFonts w:asciiTheme="minorHAnsi" w:hAnsiTheme="minorHAnsi" w:cstheme="minorHAnsi"/>
          <w:lang w:val="es-BO" w:eastAsia="es-ES"/>
        </w:rPr>
        <w:t>Fiscal de Obra.</w:t>
      </w:r>
    </w:p>
    <w:p w:rsidR="00967150" w:rsidRPr="00967150" w:rsidRDefault="00967150" w:rsidP="00967150">
      <w:pPr>
        <w:numPr>
          <w:ilvl w:val="0"/>
          <w:numId w:val="44"/>
        </w:numPr>
        <w:tabs>
          <w:tab w:val="num" w:pos="1134"/>
        </w:tabs>
        <w:ind w:left="1135" w:hanging="284"/>
        <w:jc w:val="both"/>
        <w:rPr>
          <w:rFonts w:asciiTheme="minorHAnsi" w:hAnsiTheme="minorHAnsi" w:cstheme="minorHAnsi"/>
          <w:lang w:val="es-BO" w:eastAsia="es-ES"/>
        </w:rPr>
      </w:pPr>
      <w:r w:rsidRPr="00967150">
        <w:rPr>
          <w:rFonts w:asciiTheme="minorHAnsi" w:hAnsiTheme="minorHAnsi" w:cstheme="minorHAnsi"/>
          <w:lang w:val="es-BO" w:eastAsia="es-ES"/>
        </w:rPr>
        <w:t xml:space="preserve">Exigir al </w:t>
      </w:r>
      <w:r w:rsidRPr="00967150">
        <w:rPr>
          <w:rFonts w:asciiTheme="minorHAnsi" w:hAnsiTheme="minorHAnsi" w:cstheme="minorHAnsi"/>
          <w:b/>
          <w:bCs/>
          <w:lang w:val="es-BO" w:eastAsia="es-ES"/>
        </w:rPr>
        <w:t xml:space="preserve">Contratista </w:t>
      </w:r>
      <w:r w:rsidRPr="00967150">
        <w:rPr>
          <w:rFonts w:asciiTheme="minorHAnsi" w:hAnsiTheme="minorHAnsi" w:cstheme="minorHAnsi"/>
          <w:lang w:val="es-BO" w:eastAsia="es-ES"/>
        </w:rPr>
        <w:t xml:space="preserve">la disponibilidad permanente del libro de órdenes de la Obra. </w:t>
      </w:r>
    </w:p>
    <w:p w:rsidR="00967150" w:rsidRPr="00967150" w:rsidRDefault="00967150" w:rsidP="00967150">
      <w:pPr>
        <w:numPr>
          <w:ilvl w:val="0"/>
          <w:numId w:val="44"/>
        </w:numPr>
        <w:tabs>
          <w:tab w:val="num" w:pos="1134"/>
        </w:tabs>
        <w:ind w:left="1135" w:hanging="284"/>
        <w:jc w:val="both"/>
        <w:rPr>
          <w:rFonts w:asciiTheme="minorHAnsi" w:hAnsiTheme="minorHAnsi" w:cstheme="minorHAnsi"/>
          <w:lang w:val="es-BO" w:eastAsia="es-ES"/>
        </w:rPr>
      </w:pPr>
      <w:r w:rsidRPr="00967150">
        <w:rPr>
          <w:rFonts w:asciiTheme="minorHAnsi" w:hAnsiTheme="minorHAnsi" w:cstheme="minorHAnsi"/>
          <w:lang w:val="es-BO" w:eastAsia="es-ES"/>
        </w:rPr>
        <w:t xml:space="preserve">Exigir al </w:t>
      </w:r>
      <w:r w:rsidRPr="00967150">
        <w:rPr>
          <w:rFonts w:asciiTheme="minorHAnsi" w:hAnsiTheme="minorHAnsi" w:cstheme="minorHAnsi"/>
          <w:b/>
          <w:lang w:val="es-BO" w:eastAsia="es-ES"/>
        </w:rPr>
        <w:t xml:space="preserve">Contratista </w:t>
      </w:r>
      <w:r w:rsidRPr="00967150">
        <w:rPr>
          <w:rFonts w:asciiTheme="minorHAnsi" w:hAnsiTheme="minorHAnsi" w:cstheme="minorHAnsi"/>
          <w:lang w:val="es-BO" w:eastAsia="es-ES"/>
        </w:rPr>
        <w:t>los respaldos técnicos necesarios, para procesar planillas o certificados de pago.</w:t>
      </w:r>
    </w:p>
    <w:p w:rsidR="00967150" w:rsidRPr="00967150" w:rsidRDefault="00967150" w:rsidP="00967150">
      <w:pPr>
        <w:numPr>
          <w:ilvl w:val="0"/>
          <w:numId w:val="44"/>
        </w:numPr>
        <w:tabs>
          <w:tab w:val="num" w:pos="1134"/>
        </w:tabs>
        <w:ind w:left="1135" w:hanging="284"/>
        <w:jc w:val="both"/>
        <w:rPr>
          <w:rFonts w:asciiTheme="minorHAnsi" w:hAnsiTheme="minorHAnsi" w:cstheme="minorHAnsi"/>
          <w:lang w:val="es-BO" w:eastAsia="es-ES"/>
        </w:rPr>
      </w:pPr>
      <w:r w:rsidRPr="00967150">
        <w:rPr>
          <w:rFonts w:asciiTheme="minorHAnsi" w:hAnsiTheme="minorHAnsi" w:cstheme="minorHAns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967150">
        <w:rPr>
          <w:rFonts w:asciiTheme="minorHAnsi" w:hAnsiTheme="minorHAnsi" w:cstheme="minorHAnsi"/>
          <w:bCs/>
          <w:spacing w:val="-3"/>
          <w:lang w:val="es-BO" w:eastAsia="es-ES"/>
        </w:rPr>
        <w:t>Fiscal de Obra</w:t>
      </w:r>
      <w:r w:rsidRPr="00967150">
        <w:rPr>
          <w:rFonts w:asciiTheme="minorHAnsi" w:hAnsiTheme="minorHAnsi" w:cstheme="minorHAnsi"/>
          <w:lang w:val="es-BO" w:eastAsia="es-ES"/>
        </w:rPr>
        <w:t xml:space="preserve"> a efectos de su aprobación.</w:t>
      </w:r>
    </w:p>
    <w:p w:rsidR="00967150" w:rsidRPr="00967150" w:rsidRDefault="00967150" w:rsidP="00967150">
      <w:pPr>
        <w:tabs>
          <w:tab w:val="num" w:pos="1134"/>
        </w:tabs>
        <w:ind w:left="1135" w:hanging="284"/>
        <w:jc w:val="both"/>
        <w:rPr>
          <w:rFonts w:asciiTheme="minorHAnsi" w:hAnsiTheme="minorHAnsi" w:cstheme="minorHAnsi"/>
          <w:lang w:val="es-BO" w:eastAsia="es-ES"/>
        </w:rPr>
      </w:pPr>
      <w:r w:rsidRPr="00967150">
        <w:rPr>
          <w:rFonts w:asciiTheme="minorHAnsi" w:hAnsiTheme="minorHAnsi" w:cstheme="minorHAnsi"/>
          <w:b/>
          <w:lang w:val="es-BO" w:eastAsia="es-ES"/>
        </w:rPr>
        <w:lastRenderedPageBreak/>
        <w:t>f)</w:t>
      </w:r>
      <w:r w:rsidRPr="00967150">
        <w:rPr>
          <w:rFonts w:asciiTheme="minorHAnsi" w:hAnsiTheme="minorHAnsi" w:cstheme="minorHAnsi"/>
          <w:lang w:val="es-BO" w:eastAsia="es-ES"/>
        </w:rPr>
        <w:t xml:space="preserve"> Realizar mediciones conjuntas con el </w:t>
      </w:r>
      <w:r w:rsidRPr="00967150">
        <w:rPr>
          <w:rFonts w:asciiTheme="minorHAnsi" w:hAnsiTheme="minorHAnsi" w:cstheme="minorHAnsi"/>
          <w:b/>
          <w:bCs/>
          <w:lang w:val="es-BO" w:eastAsia="es-ES"/>
        </w:rPr>
        <w:t xml:space="preserve">Contratista </w:t>
      </w:r>
      <w:r w:rsidRPr="00967150">
        <w:rPr>
          <w:rFonts w:asciiTheme="minorHAnsi" w:hAnsiTheme="minorHAnsi" w:cstheme="minorHAnsi"/>
          <w:bCs/>
          <w:lang w:val="es-BO" w:eastAsia="es-ES"/>
        </w:rPr>
        <w:t xml:space="preserve">y el Fiscal de Obra </w:t>
      </w:r>
      <w:r w:rsidRPr="00967150">
        <w:rPr>
          <w:rFonts w:asciiTheme="minorHAnsi" w:hAnsiTheme="minorHAnsi" w:cstheme="minorHAnsi"/>
          <w:lang w:val="es-BO" w:eastAsia="es-ES"/>
        </w:rPr>
        <w:t xml:space="preserve">de la Obra ejecutada y aprobar las planillas mensuales o certificados de pago. </w:t>
      </w:r>
    </w:p>
    <w:p w:rsidR="00967150" w:rsidRPr="00967150" w:rsidRDefault="00967150" w:rsidP="00967150">
      <w:pPr>
        <w:spacing w:before="120"/>
        <w:ind w:left="567"/>
        <w:jc w:val="both"/>
        <w:rPr>
          <w:rFonts w:asciiTheme="minorHAnsi" w:hAnsiTheme="minorHAnsi" w:cstheme="minorHAnsi"/>
          <w:lang w:val="es-BO" w:eastAsia="es-ES"/>
        </w:rPr>
      </w:pPr>
      <w:r w:rsidRPr="00967150">
        <w:rPr>
          <w:rFonts w:asciiTheme="minorHAnsi" w:hAnsiTheme="minorHAnsi" w:cstheme="minorHAnsi"/>
          <w:lang w:val="es-BO" w:eastAsia="es-ES"/>
        </w:rPr>
        <w:t>Las atribuciones técnicas del Supervisor también se encuentran establecidas en su respectivo contrato.</w:t>
      </w:r>
    </w:p>
    <w:p w:rsidR="00967150" w:rsidRPr="00967150" w:rsidRDefault="00967150" w:rsidP="00967150">
      <w:pPr>
        <w:ind w:left="567"/>
        <w:jc w:val="both"/>
        <w:rPr>
          <w:rFonts w:asciiTheme="minorHAnsi" w:hAnsiTheme="minorHAnsi" w:cstheme="minorHAnsi"/>
          <w:bCs/>
          <w:lang w:val="es-BO" w:eastAsia="es-ES"/>
        </w:rPr>
      </w:pPr>
      <w:r w:rsidRPr="00967150">
        <w:rPr>
          <w:rFonts w:asciiTheme="minorHAnsi" w:hAnsiTheme="minorHAnsi" w:cstheme="minorHAnsi"/>
          <w:lang w:val="es-BO" w:eastAsia="es-ES"/>
        </w:rPr>
        <w:t xml:space="preserve">Para el eficiente cumplimiento de las tareas del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 xml:space="preserve">, el </w:t>
      </w:r>
      <w:r w:rsidRPr="00967150">
        <w:rPr>
          <w:rFonts w:asciiTheme="minorHAnsi" w:hAnsiTheme="minorHAnsi" w:cstheme="minorHAnsi"/>
          <w:b/>
          <w:bCs/>
          <w:lang w:val="es-BO" w:eastAsia="es-ES"/>
        </w:rPr>
        <w:t xml:space="preserve">Contratista </w:t>
      </w:r>
      <w:r w:rsidRPr="00967150">
        <w:rPr>
          <w:rFonts w:asciiTheme="minorHAnsi" w:hAnsiTheme="minorHAnsi" w:cstheme="minorHAnsi"/>
          <w:bCs/>
          <w:lang w:val="es-BO" w:eastAsia="es-ES"/>
        </w:rPr>
        <w:t xml:space="preserve">deberá </w:t>
      </w:r>
      <w:r w:rsidRPr="00967150">
        <w:rPr>
          <w:rFonts w:asciiTheme="minorHAnsi" w:hAnsiTheme="minorHAnsi" w:cstheme="minorHAnsi"/>
          <w:lang w:val="es-BO" w:eastAsia="es-ES"/>
        </w:rPr>
        <w:t xml:space="preserve">prestarle todas las facilidades sin restricción ni excepción alguna y pondrá a su disposición, todo lo requerido por el </w:t>
      </w:r>
      <w:r w:rsidRPr="00967150">
        <w:rPr>
          <w:rFonts w:asciiTheme="minorHAnsi" w:hAnsiTheme="minorHAnsi" w:cstheme="minorHAnsi"/>
          <w:bCs/>
          <w:lang w:val="es-BO" w:eastAsia="es-ES"/>
        </w:rPr>
        <w:t>Supervisor para el cumplimiento de sus obligaciones, conforme a los documentos del Contrato.</w:t>
      </w:r>
    </w:p>
    <w:p w:rsidR="00967150" w:rsidRPr="00967150" w:rsidRDefault="00967150" w:rsidP="00967150">
      <w:pPr>
        <w:ind w:left="567"/>
        <w:jc w:val="both"/>
        <w:rPr>
          <w:rFonts w:asciiTheme="minorHAnsi" w:hAnsiTheme="minorHAnsi" w:cstheme="minorHAnsi"/>
          <w:lang w:val="es-BO" w:eastAsia="es-ES"/>
        </w:rPr>
      </w:pPr>
      <w:r w:rsidRPr="00967150">
        <w:rPr>
          <w:rFonts w:asciiTheme="minorHAnsi" w:hAnsiTheme="minorHAnsi" w:cstheme="minorHAnsi"/>
          <w:lang w:val="es-BO" w:eastAsia="es-ES"/>
        </w:rPr>
        <w:t xml:space="preserve">El Supervisor </w:t>
      </w:r>
      <w:r w:rsidRPr="00967150">
        <w:rPr>
          <w:rFonts w:asciiTheme="minorHAnsi" w:hAnsiTheme="minorHAnsi" w:cstheme="minorHAnsi"/>
          <w:bCs/>
          <w:lang w:val="es-BO" w:eastAsia="es-ES"/>
        </w:rPr>
        <w:t xml:space="preserve">en coordinación con el </w:t>
      </w:r>
      <w:r w:rsidRPr="00967150">
        <w:rPr>
          <w:rFonts w:asciiTheme="minorHAnsi" w:hAnsiTheme="minorHAnsi" w:cstheme="minorHAnsi"/>
          <w:bCs/>
          <w:spacing w:val="-3"/>
          <w:lang w:val="es-BO" w:eastAsia="es-ES"/>
        </w:rPr>
        <w:t>Fiscal de Obra</w:t>
      </w:r>
      <w:r w:rsidRPr="00967150">
        <w:rPr>
          <w:rFonts w:asciiTheme="minorHAnsi" w:hAnsiTheme="minorHAnsi" w:cstheme="minorHAnsi"/>
          <w:lang w:val="es-BO" w:eastAsia="es-ES"/>
        </w:rPr>
        <w:t xml:space="preserve"> controlaran técnicamente el trabajo del </w:t>
      </w:r>
      <w:r w:rsidRPr="00967150">
        <w:rPr>
          <w:rFonts w:asciiTheme="minorHAnsi" w:hAnsiTheme="minorHAnsi" w:cstheme="minorHAnsi"/>
          <w:b/>
          <w:bCs/>
          <w:lang w:val="es-BO" w:eastAsia="es-ES"/>
        </w:rPr>
        <w:t xml:space="preserve">Contratista </w:t>
      </w:r>
      <w:r w:rsidRPr="00967150">
        <w:rPr>
          <w:rFonts w:asciiTheme="minorHAnsi" w:hAnsiTheme="minorHAnsi" w:cstheme="minorHAnsi"/>
          <w:lang w:val="es-BO" w:eastAsia="es-ES"/>
        </w:rPr>
        <w:t xml:space="preserve">y le notificará los defectos que encuentren. Dicho control no modificará de manera alguna las obligaciones del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El Supervisor  </w:t>
      </w:r>
      <w:r w:rsidRPr="00967150">
        <w:rPr>
          <w:rFonts w:asciiTheme="minorHAnsi" w:hAnsiTheme="minorHAnsi" w:cstheme="minorHAnsi"/>
          <w:bCs/>
          <w:lang w:val="es-BO" w:eastAsia="es-ES"/>
        </w:rPr>
        <w:t xml:space="preserve">en coordinación con el </w:t>
      </w:r>
      <w:r w:rsidRPr="00967150">
        <w:rPr>
          <w:rFonts w:asciiTheme="minorHAnsi" w:hAnsiTheme="minorHAnsi" w:cstheme="minorHAnsi"/>
          <w:bCs/>
          <w:spacing w:val="-3"/>
          <w:lang w:val="es-BO" w:eastAsia="es-ES"/>
        </w:rPr>
        <w:t>Fiscal de Obra</w:t>
      </w:r>
      <w:r w:rsidRPr="00967150">
        <w:rPr>
          <w:rFonts w:asciiTheme="minorHAnsi" w:hAnsiTheme="minorHAnsi" w:cstheme="minorHAnsi"/>
          <w:lang w:val="es-BO" w:eastAsia="es-ES"/>
        </w:rPr>
        <w:t xml:space="preserve">, podrá ordenar al </w:t>
      </w:r>
      <w:r w:rsidRPr="00967150">
        <w:rPr>
          <w:rFonts w:asciiTheme="minorHAnsi" w:hAnsiTheme="minorHAnsi" w:cstheme="minorHAnsi"/>
          <w:b/>
          <w:bCs/>
          <w:lang w:val="es-BO" w:eastAsia="es-ES"/>
        </w:rPr>
        <w:t xml:space="preserve">Contratista </w:t>
      </w:r>
      <w:r w:rsidRPr="00967150">
        <w:rPr>
          <w:rFonts w:asciiTheme="minorHAnsi" w:hAnsiTheme="minorHAnsi" w:cstheme="minorHAnsi"/>
          <w:lang w:val="es-BO" w:eastAsia="es-ES"/>
        </w:rPr>
        <w:t xml:space="preserve">que localice un defecto y que exponga y verifique cualquier trabajo que considerare que puede tener algún defecto. En el caso de localizar un defecto el Supervisor </w:t>
      </w:r>
      <w:r w:rsidRPr="00967150">
        <w:rPr>
          <w:rFonts w:asciiTheme="minorHAnsi" w:hAnsiTheme="minorHAnsi" w:cstheme="minorHAnsi"/>
          <w:bCs/>
          <w:lang w:val="es-BO" w:eastAsia="es-ES"/>
        </w:rPr>
        <w:t xml:space="preserve">y el </w:t>
      </w:r>
      <w:r w:rsidRPr="00967150">
        <w:rPr>
          <w:rFonts w:asciiTheme="minorHAnsi" w:hAnsiTheme="minorHAnsi" w:cstheme="minorHAnsi"/>
          <w:bCs/>
          <w:spacing w:val="-3"/>
          <w:lang w:val="es-BO" w:eastAsia="es-ES"/>
        </w:rPr>
        <w:t>Fiscal de Obra</w:t>
      </w:r>
      <w:r w:rsidRPr="00967150">
        <w:rPr>
          <w:rFonts w:asciiTheme="minorHAnsi" w:hAnsiTheme="minorHAnsi" w:cstheme="minorHAnsi"/>
          <w:lang w:val="es-BO" w:eastAsia="es-ES"/>
        </w:rPr>
        <w:t xml:space="preserve"> ordenarán la corrección del citado defecto.</w:t>
      </w:r>
    </w:p>
    <w:p w:rsidR="00967150" w:rsidRPr="00967150" w:rsidRDefault="00967150" w:rsidP="00967150">
      <w:pPr>
        <w:ind w:left="567"/>
        <w:jc w:val="both"/>
        <w:rPr>
          <w:rFonts w:asciiTheme="minorHAnsi" w:hAnsiTheme="minorHAnsi" w:cstheme="minorHAnsi"/>
          <w:lang w:val="es-BO" w:eastAsia="es-ES"/>
        </w:rPr>
      </w:pPr>
      <w:r w:rsidRPr="00967150">
        <w:rPr>
          <w:rFonts w:asciiTheme="minorHAnsi" w:hAnsiTheme="minorHAnsi" w:cstheme="minorHAnsi"/>
          <w:lang w:val="es-BO" w:eastAsia="es-ES"/>
        </w:rPr>
        <w:t>Será responsabilidad directa del Supervisor, el control de calidad y el cumplimiento de las especificaciones del Contrato y anexos.</w:t>
      </w:r>
    </w:p>
    <w:p w:rsidR="00967150" w:rsidRPr="00967150" w:rsidRDefault="00967150" w:rsidP="00967150">
      <w:pPr>
        <w:ind w:left="567"/>
        <w:jc w:val="both"/>
        <w:rPr>
          <w:rFonts w:asciiTheme="minorHAnsi" w:hAnsiTheme="minorHAnsi" w:cstheme="minorHAnsi"/>
          <w:lang w:val="es-BO" w:eastAsia="es-ES"/>
        </w:rPr>
      </w:pPr>
    </w:p>
    <w:p w:rsidR="00967150" w:rsidRPr="00967150" w:rsidRDefault="00967150" w:rsidP="00967150">
      <w:pPr>
        <w:ind w:left="567"/>
        <w:jc w:val="both"/>
        <w:rPr>
          <w:rFonts w:asciiTheme="minorHAnsi" w:hAnsiTheme="minorHAnsi" w:cstheme="minorHAnsi"/>
          <w:lang w:val="es-BO" w:eastAsia="es-ES"/>
        </w:rPr>
      </w:pPr>
    </w:p>
    <w:p w:rsidR="00967150" w:rsidRPr="00967150" w:rsidRDefault="00967150" w:rsidP="00967150">
      <w:pPr>
        <w:ind w:left="567" w:hanging="567"/>
        <w:jc w:val="both"/>
        <w:rPr>
          <w:rFonts w:asciiTheme="minorHAnsi" w:hAnsiTheme="minorHAnsi" w:cstheme="minorHAnsi"/>
          <w:b/>
          <w:lang w:val="es-BO" w:eastAsia="es-ES"/>
        </w:rPr>
      </w:pPr>
      <w:r w:rsidRPr="00967150">
        <w:rPr>
          <w:rFonts w:asciiTheme="minorHAnsi" w:hAnsiTheme="minorHAnsi" w:cstheme="minorHAnsi"/>
          <w:b/>
          <w:lang w:val="es-BO" w:eastAsia="es-ES"/>
        </w:rPr>
        <w:t xml:space="preserve">23.4 </w:t>
      </w:r>
      <w:r w:rsidRPr="00967150">
        <w:rPr>
          <w:rFonts w:asciiTheme="minorHAnsi" w:hAnsiTheme="minorHAnsi" w:cstheme="minorHAnsi"/>
          <w:b/>
          <w:lang w:val="es-BO" w:eastAsia="es-ES"/>
        </w:rPr>
        <w:tab/>
        <w:t xml:space="preserve">Conformidad de la Obra con los planos: </w:t>
      </w:r>
    </w:p>
    <w:p w:rsidR="00967150" w:rsidRPr="00967150" w:rsidRDefault="00967150" w:rsidP="00967150">
      <w:pPr>
        <w:ind w:left="567"/>
        <w:jc w:val="both"/>
        <w:rPr>
          <w:rFonts w:asciiTheme="minorHAnsi" w:hAnsiTheme="minorHAnsi" w:cstheme="minorHAnsi"/>
          <w:b/>
          <w:lang w:val="es-BO" w:eastAsia="es-ES"/>
        </w:rPr>
      </w:pPr>
      <w:r w:rsidRPr="00967150">
        <w:rPr>
          <w:rFonts w:asciiTheme="minorHAnsi" w:hAnsiTheme="minorHAnsi" w:cstheme="minorHAnsi"/>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967150">
        <w:rPr>
          <w:rFonts w:asciiTheme="minorHAnsi" w:hAnsiTheme="minorHAnsi" w:cstheme="minorHAnsi"/>
          <w:bCs/>
          <w:spacing w:val="-3"/>
          <w:lang w:val="es-BO" w:eastAsia="es-ES"/>
        </w:rPr>
        <w:t>Fiscal de Obra</w:t>
      </w:r>
      <w:r w:rsidRPr="00967150">
        <w:rPr>
          <w:rFonts w:asciiTheme="minorHAnsi" w:hAnsiTheme="minorHAnsi" w:cstheme="minorHAnsi"/>
          <w:b/>
          <w:lang w:val="es-BO" w:eastAsia="es-ES"/>
        </w:rPr>
        <w:t>.</w:t>
      </w:r>
    </w:p>
    <w:p w:rsidR="00967150" w:rsidRPr="00967150" w:rsidRDefault="00967150" w:rsidP="00967150">
      <w:pPr>
        <w:ind w:left="567" w:hanging="567"/>
        <w:jc w:val="both"/>
        <w:rPr>
          <w:rFonts w:asciiTheme="minorHAnsi" w:hAnsiTheme="minorHAnsi" w:cstheme="minorHAnsi"/>
          <w:b/>
          <w:spacing w:val="-3"/>
          <w:lang w:val="es-BO" w:eastAsia="es-ES"/>
        </w:rPr>
      </w:pPr>
      <w:r w:rsidRPr="00967150">
        <w:rPr>
          <w:rFonts w:asciiTheme="minorHAnsi" w:hAnsiTheme="minorHAnsi" w:cstheme="minorHAnsi"/>
          <w:b/>
          <w:spacing w:val="-3"/>
          <w:lang w:val="es-BO" w:eastAsia="es-ES"/>
        </w:rPr>
        <w:t xml:space="preserve">23.5 </w:t>
      </w:r>
      <w:r w:rsidRPr="00967150">
        <w:rPr>
          <w:rFonts w:asciiTheme="minorHAnsi" w:hAnsiTheme="minorHAnsi" w:cstheme="minorHAnsi"/>
          <w:b/>
          <w:spacing w:val="-3"/>
          <w:lang w:val="es-BO" w:eastAsia="es-ES"/>
        </w:rPr>
        <w:tab/>
        <w:t xml:space="preserve">Trabajos topográficos: </w:t>
      </w:r>
    </w:p>
    <w:p w:rsidR="00967150" w:rsidRPr="00967150" w:rsidRDefault="00967150" w:rsidP="00967150">
      <w:pPr>
        <w:ind w:left="567"/>
        <w:jc w:val="both"/>
        <w:rPr>
          <w:rFonts w:asciiTheme="minorHAnsi" w:hAnsiTheme="minorHAnsi" w:cstheme="minorHAnsi"/>
          <w:lang w:val="es-BO" w:eastAsia="es-ES"/>
        </w:rPr>
      </w:pPr>
      <w:r w:rsidRPr="00967150">
        <w:rPr>
          <w:rFonts w:asciiTheme="minorHAnsi" w:hAnsiTheme="minorHAnsi" w:cstheme="minorHAnsi"/>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967150">
        <w:rPr>
          <w:rFonts w:asciiTheme="minorHAnsi" w:hAnsiTheme="minorHAnsi" w:cstheme="minorHAnsi"/>
          <w:lang w:val="es-BO" w:eastAsia="es-ES"/>
        </w:rPr>
        <w:t>estacas u otros elementos que sirven de referencia planimétrica o altimétrica del diseño de la Obra.</w:t>
      </w:r>
    </w:p>
    <w:p w:rsidR="00967150" w:rsidRPr="00967150" w:rsidRDefault="00967150" w:rsidP="00967150">
      <w:pPr>
        <w:ind w:left="567"/>
        <w:jc w:val="both"/>
        <w:rPr>
          <w:rFonts w:asciiTheme="minorHAnsi" w:hAnsiTheme="minorHAnsi" w:cstheme="minorHAnsi"/>
          <w:spacing w:val="-3"/>
          <w:lang w:val="es-BO" w:eastAsia="es-ES"/>
        </w:rPr>
      </w:pPr>
      <w:r w:rsidRPr="00967150">
        <w:rPr>
          <w:rFonts w:asciiTheme="minorHAnsi" w:hAnsiTheme="minorHAnsi" w:cstheme="minorHAnsi"/>
          <w:spacing w:val="-3"/>
          <w:lang w:val="es-BO" w:eastAsia="es-ES"/>
        </w:rPr>
        <w:t xml:space="preserve">Los trabajos topográficos serán considerados como una obligación subsidiaria a la ejecución del Contrato por parte del </w:t>
      </w:r>
      <w:r w:rsidRPr="00967150">
        <w:rPr>
          <w:rFonts w:asciiTheme="minorHAnsi" w:hAnsiTheme="minorHAnsi" w:cstheme="minorHAnsi"/>
          <w:b/>
          <w:spacing w:val="-3"/>
          <w:lang w:val="es-BO" w:eastAsia="es-ES"/>
        </w:rPr>
        <w:t>Contratista</w:t>
      </w:r>
      <w:r w:rsidRPr="00967150">
        <w:rPr>
          <w:rFonts w:asciiTheme="minorHAnsi" w:hAnsiTheme="minorHAnsi" w:cstheme="minorHAnsi"/>
          <w:spacing w:val="-3"/>
          <w:lang w:val="es-BO" w:eastAsia="es-ES"/>
        </w:rPr>
        <w:t xml:space="preserve">, por lo tanto, su costo está considerado en los precios unitarios contractuales de los ítems de Obra que lo utilizan, por lo que, el </w:t>
      </w:r>
      <w:r w:rsidRPr="00967150">
        <w:rPr>
          <w:rFonts w:asciiTheme="minorHAnsi" w:hAnsiTheme="minorHAnsi" w:cstheme="minorHAnsi"/>
          <w:b/>
          <w:spacing w:val="-3"/>
          <w:lang w:val="es-BO" w:eastAsia="es-ES"/>
        </w:rPr>
        <w:t>Contratista</w:t>
      </w:r>
      <w:r w:rsidRPr="00967150">
        <w:rPr>
          <w:rFonts w:asciiTheme="minorHAnsi" w:hAnsiTheme="minorHAnsi" w:cstheme="minorHAnsi"/>
          <w:spacing w:val="-3"/>
          <w:lang w:val="es-BO" w:eastAsia="es-ES"/>
        </w:rPr>
        <w:t xml:space="preserve"> está obligado a realizar los trabajos topográficos necesarios para la ejecución de las actividades que así lo ameriten, en caso de divergencia con el Supervisor, el </w:t>
      </w:r>
      <w:r w:rsidRPr="00967150">
        <w:rPr>
          <w:rFonts w:asciiTheme="minorHAnsi" w:hAnsiTheme="minorHAnsi" w:cstheme="minorHAnsi"/>
          <w:bCs/>
          <w:spacing w:val="-3"/>
          <w:lang w:val="es-BO" w:eastAsia="es-ES"/>
        </w:rPr>
        <w:t>Fiscal de Obra</w:t>
      </w:r>
      <w:r w:rsidRPr="00967150">
        <w:rPr>
          <w:rFonts w:asciiTheme="minorHAnsi" w:hAnsiTheme="minorHAnsi" w:cstheme="minorHAnsi"/>
          <w:spacing w:val="-3"/>
          <w:lang w:val="es-BO" w:eastAsia="es-ES"/>
        </w:rPr>
        <w:t xml:space="preserve"> definirán la alternativa correcta.</w:t>
      </w:r>
    </w:p>
    <w:p w:rsidR="00967150" w:rsidRPr="00967150" w:rsidRDefault="00967150" w:rsidP="00967150">
      <w:pPr>
        <w:spacing w:before="120"/>
        <w:ind w:left="567" w:hanging="567"/>
        <w:jc w:val="both"/>
        <w:rPr>
          <w:rFonts w:asciiTheme="minorHAnsi" w:hAnsiTheme="minorHAnsi" w:cstheme="minorHAnsi"/>
          <w:b/>
          <w:spacing w:val="-3"/>
          <w:lang w:val="es-BO" w:eastAsia="es-ES"/>
        </w:rPr>
      </w:pPr>
      <w:r w:rsidRPr="00967150">
        <w:rPr>
          <w:rFonts w:asciiTheme="minorHAnsi" w:hAnsiTheme="minorHAnsi" w:cstheme="minorHAnsi"/>
          <w:b/>
          <w:spacing w:val="-3"/>
          <w:lang w:val="es-BO" w:eastAsia="es-ES"/>
        </w:rPr>
        <w:t>23.6</w:t>
      </w:r>
      <w:r w:rsidRPr="00967150">
        <w:rPr>
          <w:rFonts w:asciiTheme="minorHAnsi" w:hAnsiTheme="minorHAnsi" w:cstheme="minorHAnsi"/>
          <w:b/>
          <w:spacing w:val="-3"/>
          <w:lang w:val="es-BO" w:eastAsia="es-ES"/>
        </w:rPr>
        <w:tab/>
        <w:t>Inspección de la calidad de los materiales:</w:t>
      </w:r>
    </w:p>
    <w:p w:rsidR="00967150" w:rsidRPr="00967150" w:rsidRDefault="00967150" w:rsidP="00967150">
      <w:pPr>
        <w:spacing w:before="120"/>
        <w:ind w:left="567"/>
        <w:jc w:val="both"/>
        <w:rPr>
          <w:rFonts w:asciiTheme="minorHAnsi" w:hAnsiTheme="minorHAnsi" w:cstheme="minorHAnsi"/>
          <w:spacing w:val="-3"/>
          <w:lang w:val="es-BO" w:eastAsia="es-ES"/>
        </w:rPr>
      </w:pPr>
      <w:r w:rsidRPr="00967150">
        <w:rPr>
          <w:rFonts w:asciiTheme="minorHAnsi" w:hAnsiTheme="minorHAnsi" w:cstheme="minorHAnsi"/>
          <w:spacing w:val="-3"/>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967150">
        <w:rPr>
          <w:rFonts w:asciiTheme="minorHAnsi" w:hAnsiTheme="minorHAnsi" w:cstheme="minorHAnsi"/>
          <w:bCs/>
          <w:spacing w:val="-3"/>
          <w:lang w:val="es-BO" w:eastAsia="es-ES"/>
        </w:rPr>
        <w:t xml:space="preserve">y Fiscal de Obra </w:t>
      </w:r>
      <w:r w:rsidRPr="00967150">
        <w:rPr>
          <w:rFonts w:asciiTheme="minorHAnsi" w:hAnsiTheme="minorHAnsi" w:cstheme="minorHAnsi"/>
          <w:spacing w:val="-3"/>
          <w:lang w:val="es-BO" w:eastAsia="es-ES"/>
        </w:rPr>
        <w:t xml:space="preserve">en cualquier momento y en los lugares de producción y/o utilización en la </w:t>
      </w:r>
      <w:r w:rsidRPr="00967150">
        <w:rPr>
          <w:rFonts w:asciiTheme="minorHAnsi" w:hAnsiTheme="minorHAnsi" w:cstheme="minorHAnsi"/>
          <w:bCs/>
          <w:spacing w:val="-3"/>
          <w:lang w:val="es-BO" w:eastAsia="es-ES"/>
        </w:rPr>
        <w:t>Obra</w:t>
      </w:r>
      <w:r w:rsidRPr="00967150">
        <w:rPr>
          <w:rFonts w:asciiTheme="minorHAnsi" w:hAnsiTheme="minorHAnsi" w:cstheme="minorHAnsi"/>
          <w:spacing w:val="-3"/>
          <w:lang w:val="es-BO" w:eastAsia="es-ES"/>
        </w:rPr>
        <w:t xml:space="preserve">, antes de su incorporación a la misma. Los costos para la realización de ensayos están a cargo del </w:t>
      </w:r>
      <w:r w:rsidRPr="00967150">
        <w:rPr>
          <w:rFonts w:asciiTheme="minorHAnsi" w:hAnsiTheme="minorHAnsi" w:cstheme="minorHAnsi"/>
          <w:b/>
          <w:spacing w:val="-3"/>
          <w:lang w:val="es-BO" w:eastAsia="es-ES"/>
        </w:rPr>
        <w:t>Contratista</w:t>
      </w:r>
      <w:r w:rsidRPr="00967150">
        <w:rPr>
          <w:rFonts w:asciiTheme="minorHAnsi" w:hAnsiTheme="minorHAnsi" w:cstheme="minorHAnsi"/>
          <w:spacing w:val="-3"/>
          <w:lang w:val="es-BO" w:eastAsia="es-ES"/>
        </w:rPr>
        <w:t>.</w:t>
      </w:r>
    </w:p>
    <w:p w:rsidR="00967150" w:rsidRPr="00967150" w:rsidRDefault="00967150" w:rsidP="00967150">
      <w:pPr>
        <w:spacing w:before="120"/>
        <w:ind w:left="567" w:hanging="567"/>
        <w:jc w:val="both"/>
        <w:rPr>
          <w:rFonts w:asciiTheme="minorHAnsi" w:hAnsiTheme="minorHAnsi" w:cstheme="minorHAnsi"/>
          <w:b/>
          <w:spacing w:val="-3"/>
          <w:lang w:val="es-BO" w:eastAsia="es-ES"/>
        </w:rPr>
      </w:pPr>
      <w:r w:rsidRPr="00967150">
        <w:rPr>
          <w:rFonts w:asciiTheme="minorHAnsi" w:hAnsiTheme="minorHAnsi" w:cstheme="minorHAnsi"/>
          <w:b/>
          <w:spacing w:val="-3"/>
          <w:lang w:val="es-BO" w:eastAsia="es-ES"/>
        </w:rPr>
        <w:t xml:space="preserve">23.7 </w:t>
      </w:r>
      <w:r w:rsidRPr="00967150">
        <w:rPr>
          <w:rFonts w:asciiTheme="minorHAnsi" w:hAnsiTheme="minorHAnsi" w:cstheme="minorHAnsi"/>
          <w:b/>
          <w:spacing w:val="-3"/>
          <w:lang w:val="es-BO" w:eastAsia="es-ES"/>
        </w:rPr>
        <w:tab/>
        <w:t xml:space="preserve">Suministro de materiales, fuentes de origen: </w:t>
      </w:r>
    </w:p>
    <w:p w:rsidR="00967150" w:rsidRPr="00967150" w:rsidRDefault="00967150" w:rsidP="00967150">
      <w:pPr>
        <w:spacing w:before="120"/>
        <w:ind w:left="567"/>
        <w:jc w:val="both"/>
        <w:rPr>
          <w:rFonts w:asciiTheme="minorHAnsi" w:hAnsiTheme="minorHAnsi" w:cstheme="minorHAnsi"/>
          <w:b/>
          <w:spacing w:val="-3"/>
          <w:lang w:val="es-BO" w:eastAsia="es-ES"/>
        </w:rPr>
      </w:pPr>
      <w:r w:rsidRPr="00967150">
        <w:rPr>
          <w:rFonts w:asciiTheme="minorHAnsi" w:hAnsiTheme="minorHAnsi" w:cstheme="minorHAnsi"/>
          <w:spacing w:val="-3"/>
          <w:lang w:val="es-BO" w:eastAsia="es-ES"/>
        </w:rPr>
        <w:t xml:space="preserve">El </w:t>
      </w:r>
      <w:r w:rsidRPr="00967150">
        <w:rPr>
          <w:rFonts w:asciiTheme="minorHAnsi" w:hAnsiTheme="minorHAnsi" w:cstheme="minorHAnsi"/>
          <w:b/>
          <w:bCs/>
          <w:spacing w:val="-3"/>
          <w:lang w:val="es-BO" w:eastAsia="es-ES"/>
        </w:rPr>
        <w:t xml:space="preserve">Contratista </w:t>
      </w:r>
      <w:r w:rsidRPr="00967150">
        <w:rPr>
          <w:rFonts w:asciiTheme="minorHAnsi" w:hAnsiTheme="minorHAnsi" w:cstheme="minorHAnsi"/>
          <w:spacing w:val="-3"/>
          <w:lang w:val="es-BO" w:eastAsia="es-ES"/>
        </w:rPr>
        <w:t xml:space="preserve">deberá proveer todos los materiales requeridos para la realización del Contrato. Todos los materiales deberán llenar las exigencias de las especificaciones técnicas y el </w:t>
      </w:r>
      <w:r w:rsidRPr="00967150">
        <w:rPr>
          <w:rFonts w:asciiTheme="minorHAnsi" w:hAnsiTheme="minorHAnsi" w:cstheme="minorHAnsi"/>
          <w:b/>
          <w:bCs/>
          <w:spacing w:val="-3"/>
          <w:lang w:val="es-BO" w:eastAsia="es-ES"/>
        </w:rPr>
        <w:t xml:space="preserve">Contratista </w:t>
      </w:r>
      <w:r w:rsidRPr="00967150">
        <w:rPr>
          <w:rFonts w:asciiTheme="minorHAnsi" w:hAnsiTheme="minorHAnsi" w:cstheme="minorHAnsi"/>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967150" w:rsidRPr="00967150" w:rsidRDefault="00967150" w:rsidP="00967150">
      <w:pPr>
        <w:spacing w:before="120"/>
        <w:ind w:left="567" w:hanging="567"/>
        <w:jc w:val="both"/>
        <w:rPr>
          <w:rFonts w:asciiTheme="minorHAnsi" w:hAnsiTheme="minorHAnsi" w:cstheme="minorHAnsi"/>
          <w:b/>
          <w:spacing w:val="-3"/>
          <w:lang w:val="es-BO" w:eastAsia="es-ES"/>
        </w:rPr>
      </w:pPr>
      <w:r w:rsidRPr="00967150">
        <w:rPr>
          <w:rFonts w:asciiTheme="minorHAnsi" w:hAnsiTheme="minorHAnsi" w:cstheme="minorHAnsi"/>
          <w:b/>
          <w:spacing w:val="-3"/>
          <w:lang w:val="es-BO" w:eastAsia="es-ES"/>
        </w:rPr>
        <w:t xml:space="preserve">23.8 </w:t>
      </w:r>
      <w:r w:rsidRPr="00967150">
        <w:rPr>
          <w:rFonts w:asciiTheme="minorHAnsi" w:hAnsiTheme="minorHAnsi" w:cstheme="minorHAnsi"/>
          <w:b/>
          <w:spacing w:val="-3"/>
          <w:lang w:val="es-BO" w:eastAsia="es-ES"/>
        </w:rPr>
        <w:tab/>
        <w:t>C</w:t>
      </w:r>
      <w:r w:rsidRPr="00967150">
        <w:rPr>
          <w:rFonts w:asciiTheme="minorHAnsi" w:hAnsiTheme="minorHAnsi" w:cstheme="minorHAnsi"/>
          <w:b/>
          <w:bCs/>
          <w:spacing w:val="-3"/>
          <w:lang w:val="es-BO" w:eastAsia="es-ES"/>
        </w:rPr>
        <w:t>umplimiento</w:t>
      </w:r>
      <w:r w:rsidRPr="00967150">
        <w:rPr>
          <w:rFonts w:asciiTheme="minorHAnsi" w:hAnsiTheme="minorHAnsi" w:cstheme="minorHAnsi"/>
          <w:b/>
          <w:spacing w:val="-3"/>
          <w:lang w:val="es-BO" w:eastAsia="es-ES"/>
        </w:rPr>
        <w:t xml:space="preserve"> de especificaciones técnicas: </w:t>
      </w:r>
    </w:p>
    <w:p w:rsidR="00967150" w:rsidRPr="00967150" w:rsidRDefault="00967150" w:rsidP="00967150">
      <w:pPr>
        <w:spacing w:before="120"/>
        <w:ind w:left="567"/>
        <w:jc w:val="both"/>
        <w:rPr>
          <w:rFonts w:asciiTheme="minorHAnsi" w:hAnsiTheme="minorHAnsi" w:cstheme="minorHAnsi"/>
          <w:b/>
          <w:bCs/>
          <w:spacing w:val="-3"/>
          <w:lang w:val="es-BO" w:eastAsia="es-ES"/>
        </w:rPr>
      </w:pPr>
      <w:r w:rsidRPr="00967150">
        <w:rPr>
          <w:rFonts w:asciiTheme="minorHAnsi" w:hAnsiTheme="minorHAnsi" w:cstheme="minorHAnsi"/>
          <w:spacing w:val="-3"/>
          <w:lang w:val="es-BO" w:eastAsia="es-ES"/>
        </w:rPr>
        <w:t xml:space="preserve">Es responsabilidad del </w:t>
      </w:r>
      <w:r w:rsidRPr="00967150">
        <w:rPr>
          <w:rFonts w:asciiTheme="minorHAnsi" w:hAnsiTheme="minorHAnsi" w:cstheme="minorHAnsi"/>
          <w:b/>
          <w:bCs/>
          <w:spacing w:val="-3"/>
          <w:lang w:val="es-BO" w:eastAsia="es-ES"/>
        </w:rPr>
        <w:t xml:space="preserve">Contratista </w:t>
      </w:r>
      <w:r w:rsidRPr="00967150">
        <w:rPr>
          <w:rFonts w:asciiTheme="minorHAnsi" w:hAnsiTheme="minorHAnsi" w:cstheme="minorHAnsi"/>
          <w:spacing w:val="-3"/>
          <w:lang w:val="es-BO" w:eastAsia="es-ES"/>
        </w:rPr>
        <w:t xml:space="preserve">cumplir con las especificaciones técnicas del Contrato en cualquier fase de los trabajos, garantizando la correcta ejecución de la </w:t>
      </w:r>
      <w:r w:rsidRPr="00967150">
        <w:rPr>
          <w:rFonts w:asciiTheme="minorHAnsi" w:hAnsiTheme="minorHAnsi" w:cstheme="minorHAnsi"/>
          <w:bCs/>
          <w:spacing w:val="-3"/>
          <w:lang w:val="es-BO" w:eastAsia="es-ES"/>
        </w:rPr>
        <w:t>Obra.</w:t>
      </w:r>
    </w:p>
    <w:p w:rsidR="00967150" w:rsidRPr="00967150" w:rsidRDefault="00967150" w:rsidP="00967150">
      <w:pPr>
        <w:spacing w:before="120"/>
        <w:ind w:left="567" w:hanging="567"/>
        <w:jc w:val="both"/>
        <w:rPr>
          <w:rFonts w:asciiTheme="minorHAnsi" w:hAnsiTheme="minorHAnsi" w:cstheme="minorHAnsi"/>
          <w:b/>
          <w:spacing w:val="-3"/>
          <w:lang w:val="es-BO" w:eastAsia="es-ES"/>
        </w:rPr>
      </w:pPr>
      <w:r w:rsidRPr="00967150">
        <w:rPr>
          <w:rFonts w:asciiTheme="minorHAnsi" w:hAnsiTheme="minorHAnsi" w:cstheme="minorHAnsi"/>
          <w:b/>
          <w:spacing w:val="-3"/>
          <w:lang w:val="es-BO" w:eastAsia="es-ES"/>
        </w:rPr>
        <w:t xml:space="preserve">23.9 </w:t>
      </w:r>
      <w:r w:rsidRPr="00967150">
        <w:rPr>
          <w:rFonts w:asciiTheme="minorHAnsi" w:hAnsiTheme="minorHAnsi" w:cstheme="minorHAnsi"/>
          <w:b/>
          <w:spacing w:val="-3"/>
          <w:lang w:val="es-BO" w:eastAsia="es-ES"/>
        </w:rPr>
        <w:tab/>
        <w:t xml:space="preserve">Almacenamiento y acopio de materiales: </w:t>
      </w:r>
    </w:p>
    <w:p w:rsidR="00967150" w:rsidRPr="00967150" w:rsidRDefault="00967150" w:rsidP="00967150">
      <w:pPr>
        <w:spacing w:before="120"/>
        <w:ind w:left="567"/>
        <w:jc w:val="both"/>
        <w:rPr>
          <w:rFonts w:asciiTheme="minorHAnsi" w:hAnsiTheme="minorHAnsi" w:cstheme="minorHAnsi"/>
          <w:b/>
          <w:spacing w:val="-3"/>
          <w:lang w:val="es-BO" w:eastAsia="es-ES"/>
        </w:rPr>
      </w:pPr>
      <w:r w:rsidRPr="00967150">
        <w:rPr>
          <w:rFonts w:asciiTheme="minorHAnsi" w:hAnsiTheme="minorHAnsi" w:cstheme="minorHAnsi"/>
          <w:spacing w:val="-3"/>
          <w:lang w:val="es-BO" w:eastAsia="es-ES"/>
        </w:rPr>
        <w:t>Los materiales de construcción deberán acopiarse en zonas limpias y aprobadas por el S</w:t>
      </w:r>
      <w:r w:rsidRPr="00967150">
        <w:rPr>
          <w:rFonts w:asciiTheme="minorHAnsi" w:hAnsiTheme="minorHAnsi" w:cstheme="minorHAnsi"/>
          <w:bCs/>
          <w:spacing w:val="-3"/>
          <w:lang w:val="es-BO" w:eastAsia="es-ES"/>
        </w:rPr>
        <w:t>upervisor</w:t>
      </w:r>
      <w:r w:rsidRPr="00967150">
        <w:rPr>
          <w:rFonts w:asciiTheme="minorHAnsi" w:hAnsiTheme="minorHAnsi" w:cstheme="minorHAnsi"/>
          <w:spacing w:val="-3"/>
          <w:lang w:val="es-BO" w:eastAsia="es-ES"/>
        </w:rPr>
        <w:t xml:space="preserve">, de tal forma que se asegure la preservación, calidad y aceptabilidad para la </w:t>
      </w:r>
      <w:r w:rsidRPr="00967150">
        <w:rPr>
          <w:rFonts w:asciiTheme="minorHAnsi" w:hAnsiTheme="minorHAnsi" w:cstheme="minorHAnsi"/>
          <w:bCs/>
          <w:spacing w:val="-3"/>
          <w:lang w:val="es-BO" w:eastAsia="es-ES"/>
        </w:rPr>
        <w:t>Obra</w:t>
      </w:r>
      <w:r w:rsidRPr="00967150">
        <w:rPr>
          <w:rFonts w:asciiTheme="minorHAnsi" w:hAnsiTheme="minorHAnsi" w:cstheme="minorHAnsi"/>
          <w:spacing w:val="-3"/>
          <w:lang w:val="es-BO" w:eastAsia="es-ES"/>
        </w:rPr>
        <w:t xml:space="preserve">. Los materiales almacenados, </w:t>
      </w:r>
      <w:r w:rsidRPr="00967150">
        <w:rPr>
          <w:rFonts w:asciiTheme="minorHAnsi" w:hAnsiTheme="minorHAnsi" w:cstheme="minorHAnsi"/>
          <w:spacing w:val="-3"/>
          <w:lang w:val="es-BO" w:eastAsia="es-ES"/>
        </w:rPr>
        <w:lastRenderedPageBreak/>
        <w:t xml:space="preserve">serán inspeccionados y aprobados por el Supervisor </w:t>
      </w:r>
      <w:r w:rsidRPr="00967150">
        <w:rPr>
          <w:rFonts w:asciiTheme="minorHAnsi" w:hAnsiTheme="minorHAnsi" w:cstheme="minorHAnsi"/>
          <w:bCs/>
          <w:spacing w:val="-3"/>
          <w:lang w:val="es-BO" w:eastAsia="es-ES"/>
        </w:rPr>
        <w:t xml:space="preserve">y el Fiscal de Obra </w:t>
      </w:r>
      <w:r w:rsidRPr="00967150">
        <w:rPr>
          <w:rFonts w:asciiTheme="minorHAnsi" w:hAnsiTheme="minorHAnsi" w:cstheme="minorHAnsi"/>
          <w:spacing w:val="-3"/>
          <w:lang w:val="es-BO" w:eastAsia="es-ES"/>
        </w:rPr>
        <w:t>antes de su uso en la Obra, para verificar si cumplen los requisitos especificados en el momento de ser utilizados.</w:t>
      </w:r>
    </w:p>
    <w:p w:rsidR="00967150" w:rsidRPr="00967150" w:rsidRDefault="00967150" w:rsidP="00967150">
      <w:pPr>
        <w:spacing w:before="120"/>
        <w:ind w:left="567"/>
        <w:jc w:val="both"/>
        <w:rPr>
          <w:rFonts w:asciiTheme="minorHAnsi" w:hAnsiTheme="minorHAnsi" w:cstheme="minorHAnsi"/>
          <w:b/>
          <w:spacing w:val="-3"/>
          <w:lang w:val="es-BO" w:eastAsia="es-ES"/>
        </w:rPr>
      </w:pPr>
      <w:r w:rsidRPr="00967150">
        <w:rPr>
          <w:rFonts w:asciiTheme="minorHAnsi" w:hAnsiTheme="minorHAnsi" w:cstheme="minorHAns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967150">
        <w:rPr>
          <w:rFonts w:asciiTheme="minorHAnsi" w:hAnsiTheme="minorHAnsi" w:cstheme="minorHAnsi"/>
          <w:b/>
          <w:bCs/>
          <w:spacing w:val="-3"/>
          <w:lang w:val="es-BO" w:eastAsia="es-ES"/>
        </w:rPr>
        <w:t>Contratista</w:t>
      </w:r>
      <w:r w:rsidRPr="00967150">
        <w:rPr>
          <w:rFonts w:asciiTheme="minorHAnsi" w:hAnsiTheme="minorHAnsi" w:cstheme="minorHAnsi"/>
          <w:spacing w:val="-3"/>
          <w:lang w:val="es-BO" w:eastAsia="es-ES"/>
        </w:rPr>
        <w:t>.</w:t>
      </w:r>
    </w:p>
    <w:p w:rsidR="00967150" w:rsidRPr="00967150" w:rsidRDefault="00967150" w:rsidP="00967150">
      <w:pPr>
        <w:spacing w:before="120"/>
        <w:ind w:left="567" w:hanging="567"/>
        <w:jc w:val="both"/>
        <w:rPr>
          <w:rFonts w:asciiTheme="minorHAnsi" w:hAnsiTheme="minorHAnsi" w:cstheme="minorHAnsi"/>
          <w:b/>
          <w:spacing w:val="-3"/>
          <w:lang w:val="es-BO" w:eastAsia="es-ES"/>
        </w:rPr>
      </w:pPr>
      <w:r w:rsidRPr="00967150">
        <w:rPr>
          <w:rFonts w:asciiTheme="minorHAnsi" w:hAnsiTheme="minorHAnsi" w:cstheme="minorHAnsi"/>
          <w:b/>
          <w:spacing w:val="-3"/>
          <w:lang w:val="es-BO" w:eastAsia="es-ES"/>
        </w:rPr>
        <w:t xml:space="preserve">23.10 </w:t>
      </w:r>
      <w:r w:rsidRPr="00967150">
        <w:rPr>
          <w:rFonts w:asciiTheme="minorHAnsi" w:hAnsiTheme="minorHAnsi" w:cstheme="minorHAnsi"/>
          <w:b/>
          <w:spacing w:val="-3"/>
          <w:lang w:val="es-BO" w:eastAsia="es-ES"/>
        </w:rPr>
        <w:tab/>
      </w:r>
      <w:r w:rsidRPr="00967150">
        <w:rPr>
          <w:rFonts w:asciiTheme="minorHAnsi" w:hAnsiTheme="minorHAnsi" w:cstheme="minorHAnsi"/>
          <w:b/>
          <w:bCs/>
          <w:spacing w:val="-3"/>
          <w:lang w:val="es-BO" w:eastAsia="es-ES"/>
        </w:rPr>
        <w:t xml:space="preserve">Inspección </w:t>
      </w:r>
      <w:r w:rsidRPr="00967150">
        <w:rPr>
          <w:rFonts w:asciiTheme="minorHAnsi" w:hAnsiTheme="minorHAnsi" w:cstheme="minorHAnsi"/>
          <w:b/>
          <w:spacing w:val="-3"/>
          <w:lang w:val="es-BO" w:eastAsia="es-ES"/>
        </w:rPr>
        <w:t>de la calidad de los trabajos:</w:t>
      </w:r>
    </w:p>
    <w:p w:rsidR="00967150" w:rsidRPr="00967150" w:rsidRDefault="00967150" w:rsidP="00967150">
      <w:pPr>
        <w:numPr>
          <w:ilvl w:val="0"/>
          <w:numId w:val="39"/>
        </w:numPr>
        <w:tabs>
          <w:tab w:val="num" w:pos="1134"/>
        </w:tabs>
        <w:spacing w:before="120"/>
        <w:ind w:left="1134" w:hanging="283"/>
        <w:jc w:val="both"/>
        <w:rPr>
          <w:rFonts w:asciiTheme="minorHAnsi" w:hAnsiTheme="minorHAnsi" w:cstheme="minorHAnsi"/>
          <w:spacing w:val="-3"/>
          <w:lang w:val="es-BO"/>
        </w:rPr>
      </w:pPr>
      <w:r w:rsidRPr="00967150">
        <w:rPr>
          <w:rFonts w:asciiTheme="minorHAnsi" w:hAnsiTheme="minorHAnsi" w:cstheme="minorHAnsi"/>
          <w:spacing w:val="-3"/>
          <w:lang w:val="es-BO"/>
        </w:rPr>
        <w:t xml:space="preserve">El Superviso </w:t>
      </w:r>
      <w:r w:rsidRPr="00967150">
        <w:rPr>
          <w:rFonts w:asciiTheme="minorHAnsi" w:hAnsiTheme="minorHAnsi" w:cstheme="minorHAnsi"/>
          <w:bCs/>
          <w:spacing w:val="-3"/>
          <w:lang w:val="es-BO"/>
        </w:rPr>
        <w:t>en coordinación con el Fiscal de Obra</w:t>
      </w:r>
      <w:r w:rsidRPr="00967150">
        <w:rPr>
          <w:rFonts w:asciiTheme="minorHAnsi" w:hAnsiTheme="minorHAnsi" w:cstheme="minorHAnsi"/>
          <w:spacing w:val="-3"/>
          <w:lang w:val="es-BO"/>
        </w:rPr>
        <w:t xml:space="preserve"> ejercerán las inspecciones y controles permanentes en campo, exigiendo el cumplimiento de las especificaciones técnicas, en todas las fases del trabajo y en toda o cualquier parte de la Obra.</w:t>
      </w:r>
    </w:p>
    <w:p w:rsidR="00967150" w:rsidRPr="00967150" w:rsidRDefault="00967150" w:rsidP="00967150">
      <w:pPr>
        <w:numPr>
          <w:ilvl w:val="0"/>
          <w:numId w:val="39"/>
        </w:numPr>
        <w:tabs>
          <w:tab w:val="num" w:pos="1134"/>
        </w:tabs>
        <w:spacing w:before="120"/>
        <w:ind w:left="1134" w:hanging="283"/>
        <w:jc w:val="both"/>
        <w:rPr>
          <w:rFonts w:asciiTheme="minorHAnsi" w:hAnsiTheme="minorHAnsi" w:cstheme="minorHAnsi"/>
          <w:spacing w:val="-3"/>
          <w:lang w:val="es-BO"/>
        </w:rPr>
      </w:pPr>
      <w:r w:rsidRPr="00967150">
        <w:rPr>
          <w:rFonts w:asciiTheme="minorHAnsi" w:hAnsiTheme="minorHAnsi" w:cstheme="minorHAnsi"/>
          <w:spacing w:val="-3"/>
          <w:lang w:val="es-BO"/>
        </w:rPr>
        <w:t xml:space="preserve">El </w:t>
      </w:r>
      <w:r w:rsidRPr="00967150">
        <w:rPr>
          <w:rFonts w:asciiTheme="minorHAnsi" w:hAnsiTheme="minorHAnsi" w:cstheme="minorHAnsi"/>
          <w:b/>
          <w:bCs/>
          <w:spacing w:val="-3"/>
          <w:lang w:val="es-BO"/>
        </w:rPr>
        <w:t xml:space="preserve">Contratista </w:t>
      </w:r>
      <w:r w:rsidRPr="00967150">
        <w:rPr>
          <w:rFonts w:asciiTheme="minorHAnsi" w:hAnsiTheme="minorHAnsi" w:cstheme="minorHAnsi"/>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967150" w:rsidRPr="00967150" w:rsidRDefault="00967150" w:rsidP="00967150">
      <w:pPr>
        <w:numPr>
          <w:ilvl w:val="0"/>
          <w:numId w:val="39"/>
        </w:numPr>
        <w:tabs>
          <w:tab w:val="num" w:pos="1134"/>
        </w:tabs>
        <w:spacing w:before="120"/>
        <w:ind w:left="1134" w:hanging="283"/>
        <w:jc w:val="both"/>
        <w:rPr>
          <w:rFonts w:asciiTheme="minorHAnsi" w:hAnsiTheme="minorHAnsi" w:cstheme="minorHAnsi"/>
          <w:spacing w:val="-3"/>
          <w:lang w:val="es-BO"/>
        </w:rPr>
      </w:pPr>
      <w:r w:rsidRPr="00967150">
        <w:rPr>
          <w:rFonts w:asciiTheme="minorHAnsi" w:hAnsiTheme="minorHAnsi" w:cstheme="minorHAnsi"/>
          <w:spacing w:val="-3"/>
          <w:lang w:val="es-BO"/>
        </w:rPr>
        <w:t>El Supervisor</w:t>
      </w:r>
      <w:r w:rsidRPr="00967150">
        <w:rPr>
          <w:rFonts w:asciiTheme="minorHAnsi" w:hAnsiTheme="minorHAnsi" w:cstheme="minorHAnsi"/>
          <w:bCs/>
          <w:spacing w:val="-3"/>
          <w:lang w:val="es-BO"/>
        </w:rPr>
        <w:t xml:space="preserve"> y Fiscal de Obra </w:t>
      </w:r>
      <w:r w:rsidRPr="00967150">
        <w:rPr>
          <w:rFonts w:asciiTheme="minorHAnsi" w:hAnsiTheme="minorHAnsi" w:cstheme="minorHAnsi"/>
          <w:spacing w:val="-3"/>
          <w:lang w:val="es-BO"/>
        </w:rPr>
        <w:t xml:space="preserve">estarán autorizados para llamar la atención del </w:t>
      </w:r>
      <w:r w:rsidRPr="00967150">
        <w:rPr>
          <w:rFonts w:asciiTheme="minorHAnsi" w:hAnsiTheme="minorHAnsi" w:cstheme="minorHAnsi"/>
          <w:b/>
          <w:bCs/>
          <w:spacing w:val="-3"/>
          <w:lang w:val="es-BO"/>
        </w:rPr>
        <w:t xml:space="preserve">Contratista </w:t>
      </w:r>
      <w:r w:rsidRPr="00967150">
        <w:rPr>
          <w:rFonts w:asciiTheme="minorHAnsi" w:hAnsiTheme="minorHAnsi" w:cstheme="minorHAnsi"/>
          <w:spacing w:val="-3"/>
          <w:lang w:val="es-BO"/>
        </w:rPr>
        <w:t xml:space="preserve">sobre cualquier discordancia del trabajo con los planos o especificaciones, para suspender todo trabajo mal ejecutado y rechazar material defectuoso. Las instrucciones u observaciones verbales del </w:t>
      </w:r>
      <w:r w:rsidRPr="00967150">
        <w:rPr>
          <w:rFonts w:asciiTheme="minorHAnsi" w:hAnsiTheme="minorHAnsi" w:cstheme="minorHAnsi"/>
          <w:bCs/>
          <w:spacing w:val="-3"/>
          <w:lang w:val="es-BO"/>
        </w:rPr>
        <w:t xml:space="preserve">Supervisor </w:t>
      </w:r>
      <w:r w:rsidRPr="00967150">
        <w:rPr>
          <w:rFonts w:asciiTheme="minorHAnsi" w:hAnsiTheme="minorHAnsi" w:cstheme="minorHAnsi"/>
          <w:spacing w:val="-3"/>
          <w:lang w:val="es-BO"/>
        </w:rPr>
        <w:t xml:space="preserve">deberán ser ratificadas por escrito, en el libro de órdenes que para el efecto deberá tener disponible el </w:t>
      </w:r>
      <w:r w:rsidRPr="00967150">
        <w:rPr>
          <w:rFonts w:asciiTheme="minorHAnsi" w:hAnsiTheme="minorHAnsi" w:cstheme="minorHAnsi"/>
          <w:b/>
          <w:bCs/>
          <w:spacing w:val="-3"/>
          <w:lang w:val="es-BO"/>
        </w:rPr>
        <w:t>Contratista</w:t>
      </w:r>
      <w:r w:rsidRPr="00967150">
        <w:rPr>
          <w:rFonts w:asciiTheme="minorHAnsi" w:hAnsiTheme="minorHAnsi" w:cstheme="minorHAnsi"/>
          <w:spacing w:val="-3"/>
          <w:lang w:val="es-BO"/>
        </w:rPr>
        <w:t>.</w:t>
      </w:r>
    </w:p>
    <w:p w:rsidR="00967150" w:rsidRPr="00967150" w:rsidRDefault="00967150" w:rsidP="00967150">
      <w:pPr>
        <w:numPr>
          <w:ilvl w:val="0"/>
          <w:numId w:val="39"/>
        </w:numPr>
        <w:tabs>
          <w:tab w:val="num" w:pos="1134"/>
        </w:tabs>
        <w:spacing w:before="120"/>
        <w:ind w:left="1134" w:hanging="283"/>
        <w:jc w:val="both"/>
        <w:rPr>
          <w:rFonts w:asciiTheme="minorHAnsi" w:hAnsiTheme="minorHAnsi" w:cstheme="minorHAnsi"/>
          <w:spacing w:val="-3"/>
          <w:lang w:val="es-BO"/>
        </w:rPr>
      </w:pPr>
      <w:r w:rsidRPr="00967150">
        <w:rPr>
          <w:rFonts w:asciiTheme="minorHAnsi" w:hAnsiTheme="minorHAnsi" w:cstheme="minorHAnsi"/>
          <w:spacing w:val="-3"/>
          <w:lang w:val="es-BO"/>
        </w:rPr>
        <w:t>Ningún trabajo será cubierto o puesto fuera de vista sin la previa aprobación del Supervisor</w:t>
      </w:r>
      <w:r w:rsidRPr="00967150">
        <w:rPr>
          <w:rFonts w:asciiTheme="minorHAnsi" w:hAnsiTheme="minorHAnsi" w:cstheme="minorHAnsi"/>
          <w:bCs/>
          <w:spacing w:val="-3"/>
          <w:lang w:val="es-BO"/>
        </w:rPr>
        <w:t xml:space="preserve"> y Fiscal de Obra</w:t>
      </w:r>
      <w:r w:rsidRPr="00967150">
        <w:rPr>
          <w:rFonts w:asciiTheme="minorHAnsi" w:hAnsiTheme="minorHAnsi" w:cstheme="minorHAnsi"/>
          <w:spacing w:val="-3"/>
          <w:lang w:val="es-BO"/>
        </w:rPr>
        <w:t xml:space="preserve">. El </w:t>
      </w:r>
      <w:r w:rsidRPr="00967150">
        <w:rPr>
          <w:rFonts w:asciiTheme="minorHAnsi" w:hAnsiTheme="minorHAnsi" w:cstheme="minorHAnsi"/>
          <w:b/>
          <w:bCs/>
          <w:spacing w:val="-3"/>
          <w:lang w:val="es-BO"/>
        </w:rPr>
        <w:t xml:space="preserve">Contratista </w:t>
      </w:r>
      <w:r w:rsidRPr="00967150">
        <w:rPr>
          <w:rFonts w:asciiTheme="minorHAnsi" w:hAnsiTheme="minorHAnsi" w:cstheme="minorHAnsi"/>
          <w:spacing w:val="-3"/>
          <w:lang w:val="es-BO"/>
        </w:rPr>
        <w:t xml:space="preserve">estará obligado a solicitar dicha aprobación dando aviso al Supervisor </w:t>
      </w:r>
      <w:r w:rsidRPr="00967150">
        <w:rPr>
          <w:rFonts w:asciiTheme="minorHAnsi" w:hAnsiTheme="minorHAnsi" w:cstheme="minorHAnsi"/>
          <w:bCs/>
          <w:spacing w:val="-3"/>
          <w:lang w:val="es-BO"/>
        </w:rPr>
        <w:t xml:space="preserve">y Fiscal de Obra </w:t>
      </w:r>
      <w:r w:rsidRPr="00967150">
        <w:rPr>
          <w:rFonts w:asciiTheme="minorHAnsi" w:hAnsiTheme="minorHAnsi" w:cstheme="minorHAnsi"/>
          <w:spacing w:val="-3"/>
          <w:lang w:val="es-BO"/>
        </w:rPr>
        <w:t xml:space="preserve">con la debida anticipación cuando los trabajos se encuentren listos para ser examinados. La infracción de esta condición obligará al </w:t>
      </w:r>
      <w:r w:rsidRPr="00967150">
        <w:rPr>
          <w:rFonts w:asciiTheme="minorHAnsi" w:hAnsiTheme="minorHAnsi" w:cstheme="minorHAnsi"/>
          <w:b/>
          <w:bCs/>
          <w:spacing w:val="-3"/>
          <w:lang w:val="es-BO"/>
        </w:rPr>
        <w:t xml:space="preserve">Contratista </w:t>
      </w:r>
      <w:r w:rsidRPr="00967150">
        <w:rPr>
          <w:rFonts w:asciiTheme="minorHAnsi" w:hAnsiTheme="minorHAnsi" w:cstheme="minorHAnsi"/>
          <w:spacing w:val="-3"/>
          <w:lang w:val="es-BO"/>
        </w:rPr>
        <w:t xml:space="preserve">a realizar por su parte todos los trabajos que el Supervisor </w:t>
      </w:r>
      <w:r w:rsidRPr="00967150">
        <w:rPr>
          <w:rFonts w:asciiTheme="minorHAnsi" w:hAnsiTheme="minorHAnsi" w:cstheme="minorHAnsi"/>
          <w:bCs/>
          <w:spacing w:val="-3"/>
          <w:lang w:val="es-BO"/>
        </w:rPr>
        <w:t xml:space="preserve">y el Fiscal de Obra </w:t>
      </w:r>
      <w:r w:rsidRPr="00967150">
        <w:rPr>
          <w:rFonts w:asciiTheme="minorHAnsi" w:hAnsiTheme="minorHAnsi" w:cstheme="minorHAnsi"/>
          <w:spacing w:val="-3"/>
          <w:lang w:val="es-BO"/>
        </w:rPr>
        <w:t>consideren necesarios para verificar la calidad de la Obra cubierta sin su previa autorización.</w:t>
      </w:r>
    </w:p>
    <w:p w:rsidR="00967150" w:rsidRPr="00967150" w:rsidRDefault="00967150" w:rsidP="00967150">
      <w:pPr>
        <w:numPr>
          <w:ilvl w:val="0"/>
          <w:numId w:val="39"/>
        </w:numPr>
        <w:tabs>
          <w:tab w:val="num" w:pos="1134"/>
        </w:tabs>
        <w:spacing w:before="120"/>
        <w:ind w:left="1134" w:hanging="283"/>
        <w:jc w:val="both"/>
        <w:rPr>
          <w:rFonts w:asciiTheme="minorHAnsi" w:hAnsiTheme="minorHAnsi" w:cstheme="minorHAnsi"/>
          <w:b/>
          <w:spacing w:val="-3"/>
          <w:lang w:val="es-BO"/>
        </w:rPr>
      </w:pPr>
      <w:r w:rsidRPr="00967150">
        <w:rPr>
          <w:rFonts w:asciiTheme="minorHAnsi" w:hAnsiTheme="minorHAnsi" w:cstheme="minorHAnsi"/>
          <w:spacing w:val="-3"/>
          <w:lang w:val="es-BO"/>
        </w:rPr>
        <w:t xml:space="preserve">Es responsabilidad del </w:t>
      </w:r>
      <w:r w:rsidRPr="00967150">
        <w:rPr>
          <w:rFonts w:asciiTheme="minorHAnsi" w:hAnsiTheme="minorHAnsi" w:cstheme="minorHAnsi"/>
          <w:b/>
          <w:bCs/>
          <w:spacing w:val="-3"/>
          <w:lang w:val="es-BO"/>
        </w:rPr>
        <w:t xml:space="preserve">Contratista </w:t>
      </w:r>
      <w:r w:rsidRPr="00967150">
        <w:rPr>
          <w:rFonts w:asciiTheme="minorHAnsi" w:hAnsiTheme="minorHAnsi" w:cstheme="minorHAnsi"/>
          <w:spacing w:val="-3"/>
          <w:lang w:val="es-BO"/>
        </w:rPr>
        <w:t xml:space="preserve">cumplir con las especificaciones del Contrato por lo que la presencia o ausencia extraordinaria del Supervisor en cualquier fase de los trabajos, no podrá de modo alguno, exonerar al </w:t>
      </w:r>
      <w:r w:rsidRPr="00967150">
        <w:rPr>
          <w:rFonts w:asciiTheme="minorHAnsi" w:hAnsiTheme="minorHAnsi" w:cstheme="minorHAnsi"/>
          <w:b/>
          <w:bCs/>
          <w:spacing w:val="-3"/>
          <w:lang w:val="es-BO"/>
        </w:rPr>
        <w:t xml:space="preserve">Contratista </w:t>
      </w:r>
      <w:r w:rsidRPr="00967150">
        <w:rPr>
          <w:rFonts w:asciiTheme="minorHAnsi" w:hAnsiTheme="minorHAnsi" w:cstheme="minorHAnsi"/>
          <w:spacing w:val="-3"/>
          <w:lang w:val="es-BO"/>
        </w:rPr>
        <w:t>de sus responsabilidades para la ejecución de la Obra de acuerdo con el Contrato y sus anexos.</w:t>
      </w:r>
    </w:p>
    <w:p w:rsidR="00967150" w:rsidRPr="00967150" w:rsidRDefault="00967150" w:rsidP="00967150">
      <w:pPr>
        <w:spacing w:before="120"/>
        <w:ind w:left="567" w:hanging="567"/>
        <w:jc w:val="both"/>
        <w:rPr>
          <w:rFonts w:asciiTheme="minorHAnsi" w:hAnsiTheme="minorHAnsi" w:cstheme="minorHAnsi"/>
          <w:b/>
          <w:lang w:val="es-BO"/>
        </w:rPr>
      </w:pPr>
      <w:r w:rsidRPr="00967150">
        <w:rPr>
          <w:rFonts w:asciiTheme="minorHAnsi" w:hAnsiTheme="minorHAnsi" w:cstheme="minorHAnsi"/>
          <w:b/>
          <w:lang w:val="es-BO"/>
        </w:rPr>
        <w:t xml:space="preserve">23.11 Pruebas: </w:t>
      </w:r>
    </w:p>
    <w:p w:rsidR="00967150" w:rsidRPr="00967150" w:rsidRDefault="00967150" w:rsidP="00967150">
      <w:pPr>
        <w:ind w:left="567"/>
        <w:jc w:val="both"/>
        <w:rPr>
          <w:rFonts w:asciiTheme="minorHAnsi" w:hAnsiTheme="minorHAnsi" w:cstheme="minorHAnsi"/>
          <w:lang w:val="es-BO"/>
        </w:rPr>
      </w:pPr>
      <w:r w:rsidRPr="00967150">
        <w:rPr>
          <w:rFonts w:asciiTheme="minorHAnsi" w:hAnsiTheme="minorHAnsi" w:cstheme="minorHAnsi"/>
          <w:lang w:val="es-BO"/>
        </w:rPr>
        <w:t xml:space="preserve">Si el </w:t>
      </w:r>
      <w:r w:rsidRPr="00967150">
        <w:rPr>
          <w:rFonts w:asciiTheme="minorHAnsi" w:hAnsiTheme="minorHAnsi" w:cstheme="minorHAnsi"/>
          <w:spacing w:val="-3"/>
          <w:lang w:val="es-BO"/>
        </w:rPr>
        <w:t>Supervisor</w:t>
      </w:r>
      <w:r w:rsidRPr="00967150">
        <w:rPr>
          <w:rFonts w:asciiTheme="minorHAnsi" w:hAnsiTheme="minorHAnsi" w:cstheme="minorHAnsi"/>
          <w:bCs/>
          <w:lang w:val="es-BO"/>
        </w:rPr>
        <w:t xml:space="preserve"> en coordinación con el </w:t>
      </w:r>
      <w:r w:rsidRPr="00967150">
        <w:rPr>
          <w:rFonts w:asciiTheme="minorHAnsi" w:hAnsiTheme="minorHAnsi" w:cstheme="minorHAnsi"/>
          <w:bCs/>
          <w:spacing w:val="-3"/>
          <w:lang w:val="es-BO"/>
        </w:rPr>
        <w:t>Fiscal de Obra</w:t>
      </w:r>
      <w:r w:rsidRPr="00967150">
        <w:rPr>
          <w:rFonts w:asciiTheme="minorHAnsi" w:hAnsiTheme="minorHAnsi" w:cstheme="minorHAnsi"/>
          <w:lang w:val="es-BO"/>
        </w:rPr>
        <w:t xml:space="preserve"> ordena al </w:t>
      </w:r>
      <w:r w:rsidRPr="00967150">
        <w:rPr>
          <w:rFonts w:asciiTheme="minorHAnsi" w:hAnsiTheme="minorHAnsi" w:cstheme="minorHAnsi"/>
          <w:b/>
          <w:bCs/>
          <w:lang w:val="es-BO"/>
        </w:rPr>
        <w:t xml:space="preserve">Contratista </w:t>
      </w:r>
      <w:r w:rsidRPr="00967150">
        <w:rPr>
          <w:rFonts w:asciiTheme="minorHAnsi" w:hAnsiTheme="minorHAnsi" w:cstheme="minorHAnsi"/>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967150">
        <w:rPr>
          <w:rFonts w:asciiTheme="minorHAnsi" w:hAnsiTheme="minorHAnsi" w:cstheme="minorHAnsi"/>
          <w:b/>
          <w:bCs/>
          <w:lang w:val="es-BO"/>
        </w:rPr>
        <w:t>Contratista</w:t>
      </w:r>
      <w:r w:rsidRPr="00967150">
        <w:rPr>
          <w:rFonts w:asciiTheme="minorHAnsi" w:hAnsiTheme="minorHAnsi" w:cstheme="minorHAnsi"/>
          <w:lang w:val="es-BO"/>
        </w:rPr>
        <w:t xml:space="preserve">. Una vez determinados los trabajos con defecto, el </w:t>
      </w:r>
      <w:r w:rsidRPr="00967150">
        <w:rPr>
          <w:rFonts w:asciiTheme="minorHAnsi" w:hAnsiTheme="minorHAnsi" w:cstheme="minorHAnsi"/>
          <w:b/>
          <w:bCs/>
          <w:lang w:val="es-BO"/>
        </w:rPr>
        <w:t xml:space="preserve">Contratista </w:t>
      </w:r>
      <w:r w:rsidRPr="00967150">
        <w:rPr>
          <w:rFonts w:asciiTheme="minorHAnsi" w:hAnsiTheme="minorHAnsi" w:cstheme="minorHAnsi"/>
          <w:bCs/>
          <w:lang w:val="es-BO"/>
        </w:rPr>
        <w:t>a su cuenta y cargo</w:t>
      </w:r>
      <w:r w:rsidRPr="00967150">
        <w:rPr>
          <w:rFonts w:asciiTheme="minorHAnsi" w:hAnsiTheme="minorHAnsi" w:cstheme="minorHAnsi"/>
          <w:lang w:val="es-BO"/>
        </w:rPr>
        <w:t xml:space="preserve"> deberá proceder a corregirlos a satisfacción del </w:t>
      </w:r>
      <w:r w:rsidRPr="00967150">
        <w:rPr>
          <w:rFonts w:asciiTheme="minorHAnsi" w:hAnsiTheme="minorHAnsi" w:cstheme="minorHAnsi"/>
          <w:bCs/>
          <w:spacing w:val="-3"/>
          <w:lang w:val="es-BO"/>
        </w:rPr>
        <w:t>Fiscal de Obra</w:t>
      </w:r>
      <w:r w:rsidRPr="00967150">
        <w:rPr>
          <w:rFonts w:asciiTheme="minorHAnsi" w:hAnsiTheme="minorHAnsi" w:cstheme="minorHAnsi"/>
          <w:lang w:val="es-BO"/>
        </w:rPr>
        <w:t xml:space="preserve"> y el </w:t>
      </w:r>
      <w:r w:rsidRPr="00967150">
        <w:rPr>
          <w:rFonts w:asciiTheme="minorHAnsi" w:hAnsiTheme="minorHAnsi" w:cstheme="minorHAnsi"/>
          <w:spacing w:val="-3"/>
          <w:lang w:val="es-BO"/>
        </w:rPr>
        <w:t>Supervisor</w:t>
      </w:r>
      <w:r w:rsidRPr="00967150">
        <w:rPr>
          <w:rFonts w:asciiTheme="minorHAnsi" w:hAnsiTheme="minorHAnsi" w:cstheme="minorHAnsi"/>
          <w:lang w:val="es-BO"/>
        </w:rPr>
        <w:t>.</w:t>
      </w:r>
    </w:p>
    <w:p w:rsidR="00967150" w:rsidRPr="00967150" w:rsidRDefault="00967150" w:rsidP="00967150">
      <w:pPr>
        <w:ind w:left="567" w:hanging="567"/>
        <w:jc w:val="both"/>
        <w:rPr>
          <w:rFonts w:asciiTheme="minorHAnsi" w:hAnsiTheme="minorHAnsi" w:cstheme="minorHAnsi"/>
          <w:b/>
          <w:bCs/>
          <w:spacing w:val="-3"/>
          <w:lang w:val="es-BO"/>
        </w:rPr>
      </w:pPr>
      <w:r w:rsidRPr="00967150">
        <w:rPr>
          <w:rFonts w:asciiTheme="minorHAnsi" w:hAnsiTheme="minorHAnsi" w:cstheme="minorHAnsi"/>
          <w:b/>
          <w:bCs/>
          <w:spacing w:val="-3"/>
          <w:lang w:val="es-BO"/>
        </w:rPr>
        <w:t xml:space="preserve">23.12 Corrección de defectos: </w:t>
      </w:r>
    </w:p>
    <w:p w:rsidR="00967150" w:rsidRPr="00967150" w:rsidRDefault="00967150" w:rsidP="00967150">
      <w:pPr>
        <w:tabs>
          <w:tab w:val="left" w:pos="567"/>
        </w:tabs>
        <w:spacing w:before="120"/>
        <w:ind w:left="567" w:hanging="567"/>
        <w:jc w:val="both"/>
        <w:rPr>
          <w:rFonts w:asciiTheme="minorHAnsi" w:hAnsiTheme="minorHAnsi" w:cstheme="minorHAnsi"/>
          <w:bCs/>
          <w:spacing w:val="-3"/>
          <w:lang w:val="es-BO" w:eastAsia="es-ES"/>
        </w:rPr>
      </w:pPr>
      <w:r w:rsidRPr="00967150">
        <w:rPr>
          <w:rFonts w:asciiTheme="minorHAnsi" w:hAnsiTheme="minorHAnsi" w:cstheme="minorHAnsi"/>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967150">
        <w:rPr>
          <w:rFonts w:asciiTheme="minorHAnsi" w:hAnsiTheme="minorHAnsi" w:cstheme="minorHAnsi"/>
          <w:b/>
          <w:spacing w:val="-3"/>
          <w:lang w:val="es-BO" w:eastAsia="es-ES"/>
        </w:rPr>
        <w:t>Contratista</w:t>
      </w:r>
      <w:r w:rsidRPr="00967150">
        <w:rPr>
          <w:rFonts w:asciiTheme="minorHAnsi" w:hAnsiTheme="minorHAnsi" w:cstheme="minorHAnsi"/>
          <w:spacing w:val="-3"/>
          <w:lang w:val="es-BO" w:eastAsia="es-ES"/>
        </w:rPr>
        <w:t xml:space="preserve"> durante la ejecución de la Obra y hasta antes de la recepción definitiva, será observada por el Supervisor mediante notificación expresa al </w:t>
      </w:r>
      <w:r w:rsidRPr="00967150">
        <w:rPr>
          <w:rFonts w:asciiTheme="minorHAnsi" w:hAnsiTheme="minorHAnsi" w:cstheme="minorHAnsi"/>
          <w:b/>
          <w:spacing w:val="-3"/>
          <w:lang w:val="es-BO" w:eastAsia="es-ES"/>
        </w:rPr>
        <w:t>Contratista</w:t>
      </w:r>
      <w:r w:rsidRPr="00967150">
        <w:rPr>
          <w:rFonts w:asciiTheme="minorHAnsi" w:hAnsiTheme="minorHAnsi" w:cstheme="minorHAnsi"/>
          <w:spacing w:val="-3"/>
          <w:lang w:val="es-BO" w:eastAsia="es-ES"/>
        </w:rPr>
        <w:t xml:space="preserve">, señalando el plazo de su corrección, a cuyo efecto el trabajo defectuoso será removido y reemplazado a exclusiva cuenta y cargo del </w:t>
      </w:r>
      <w:r w:rsidRPr="00967150">
        <w:rPr>
          <w:rFonts w:asciiTheme="minorHAnsi" w:hAnsiTheme="minorHAnsi" w:cstheme="minorHAnsi"/>
          <w:b/>
          <w:spacing w:val="-3"/>
          <w:lang w:val="es-BO" w:eastAsia="es-ES"/>
        </w:rPr>
        <w:t>Contratista</w:t>
      </w:r>
      <w:r w:rsidRPr="00967150">
        <w:rPr>
          <w:rFonts w:asciiTheme="minorHAnsi" w:hAnsiTheme="minorHAnsi" w:cstheme="minorHAnsi"/>
          <w:spacing w:val="-3"/>
          <w:lang w:val="es-BO" w:eastAsia="es-ES"/>
        </w:rPr>
        <w:t xml:space="preserve">, en forma satisfactoria para el Supervisor </w:t>
      </w:r>
      <w:r w:rsidRPr="00967150">
        <w:rPr>
          <w:rFonts w:asciiTheme="minorHAnsi" w:hAnsiTheme="minorHAnsi" w:cstheme="minorHAnsi"/>
          <w:bCs/>
          <w:spacing w:val="-3"/>
          <w:lang w:val="es-BO" w:eastAsia="es-ES"/>
        </w:rPr>
        <w:t>y el Fiscal de Obra</w:t>
      </w:r>
      <w:r w:rsidRPr="00967150">
        <w:rPr>
          <w:rFonts w:asciiTheme="minorHAnsi" w:hAnsiTheme="minorHAnsi" w:cstheme="minorHAnsi"/>
          <w:spacing w:val="-3"/>
          <w:lang w:val="es-BO" w:eastAsia="es-ES"/>
        </w:rPr>
        <w:t>. Estos defectos deberán ser observados y corregidos dentro del plazo del Contrato.</w:t>
      </w:r>
    </w:p>
    <w:p w:rsidR="00967150" w:rsidRPr="00967150" w:rsidRDefault="00967150" w:rsidP="00967150">
      <w:pPr>
        <w:tabs>
          <w:tab w:val="left" w:pos="567"/>
        </w:tabs>
        <w:ind w:left="567" w:hanging="567"/>
        <w:jc w:val="both"/>
        <w:rPr>
          <w:rFonts w:asciiTheme="minorHAnsi" w:hAnsiTheme="minorHAnsi" w:cstheme="minorHAnsi"/>
          <w:spacing w:val="-3"/>
          <w:lang w:val="es-BO" w:eastAsia="es-ES"/>
        </w:rPr>
      </w:pPr>
      <w:r w:rsidRPr="00967150">
        <w:rPr>
          <w:rFonts w:asciiTheme="minorHAnsi" w:hAnsiTheme="minorHAnsi" w:cstheme="minorHAnsi"/>
          <w:spacing w:val="-3"/>
          <w:lang w:val="es-BO" w:eastAsia="es-ES"/>
        </w:rPr>
        <w:tab/>
        <w:t xml:space="preserve">Con la finalidad de realizar la recepción provisional de la Obra, de forma antelada el </w:t>
      </w:r>
      <w:r w:rsidRPr="00967150">
        <w:rPr>
          <w:rFonts w:asciiTheme="minorHAnsi" w:hAnsiTheme="minorHAnsi" w:cstheme="minorHAnsi"/>
          <w:bCs/>
          <w:spacing w:val="-3"/>
          <w:lang w:val="es-BO" w:eastAsia="es-ES"/>
        </w:rPr>
        <w:t xml:space="preserve">Supervisor </w:t>
      </w:r>
      <w:r w:rsidRPr="00967150">
        <w:rPr>
          <w:rFonts w:asciiTheme="minorHAnsi" w:hAnsiTheme="minorHAnsi" w:cstheme="minorHAnsi"/>
          <w:spacing w:val="-3"/>
          <w:lang w:val="es-BO" w:eastAsia="es-ES"/>
        </w:rPr>
        <w:t xml:space="preserve">en coordinación con el </w:t>
      </w:r>
      <w:r w:rsidRPr="00967150">
        <w:rPr>
          <w:rFonts w:asciiTheme="minorHAnsi" w:hAnsiTheme="minorHAnsi" w:cstheme="minorHAnsi"/>
          <w:bCs/>
          <w:spacing w:val="-3"/>
          <w:lang w:val="es-BO" w:eastAsia="es-ES"/>
        </w:rPr>
        <w:t>Fiscal de Obra</w:t>
      </w:r>
      <w:r w:rsidRPr="00967150">
        <w:rPr>
          <w:rFonts w:asciiTheme="minorHAnsi" w:hAnsiTheme="minorHAnsi" w:cstheme="minorHAnsi"/>
          <w:spacing w:val="-3"/>
          <w:lang w:val="es-BO" w:eastAsia="es-ES"/>
        </w:rPr>
        <w:t xml:space="preserve"> notificarán al </w:t>
      </w:r>
      <w:r w:rsidRPr="00967150">
        <w:rPr>
          <w:rFonts w:asciiTheme="minorHAnsi" w:hAnsiTheme="minorHAnsi" w:cstheme="minorHAnsi"/>
          <w:b/>
          <w:bCs/>
          <w:spacing w:val="-3"/>
          <w:lang w:val="es-BO" w:eastAsia="es-ES"/>
        </w:rPr>
        <w:t xml:space="preserve">Contratista </w:t>
      </w:r>
      <w:r w:rsidRPr="00967150">
        <w:rPr>
          <w:rFonts w:asciiTheme="minorHAnsi" w:hAnsiTheme="minorHAnsi" w:cstheme="minorHAnsi"/>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967150" w:rsidRPr="00967150" w:rsidRDefault="00967150" w:rsidP="00967150">
      <w:pPr>
        <w:tabs>
          <w:tab w:val="left" w:pos="567"/>
        </w:tabs>
        <w:ind w:left="567" w:hanging="567"/>
        <w:jc w:val="both"/>
        <w:rPr>
          <w:rFonts w:asciiTheme="minorHAnsi" w:hAnsiTheme="minorHAnsi" w:cstheme="minorHAnsi"/>
          <w:b/>
          <w:bCs/>
          <w:spacing w:val="-3"/>
          <w:lang w:val="es-BO"/>
        </w:rPr>
      </w:pPr>
      <w:r w:rsidRPr="00967150">
        <w:rPr>
          <w:rFonts w:asciiTheme="minorHAnsi" w:hAnsiTheme="minorHAnsi" w:cstheme="minorHAnsi"/>
          <w:b/>
          <w:bCs/>
          <w:spacing w:val="-3"/>
          <w:lang w:val="es-BO"/>
        </w:rPr>
        <w:t xml:space="preserve">23.13 </w:t>
      </w:r>
      <w:r w:rsidRPr="00967150">
        <w:rPr>
          <w:rFonts w:asciiTheme="minorHAnsi" w:hAnsiTheme="minorHAnsi" w:cstheme="minorHAnsi"/>
          <w:b/>
          <w:bCs/>
          <w:spacing w:val="-3"/>
          <w:lang w:val="es-BO"/>
        </w:rPr>
        <w:tab/>
        <w:t xml:space="preserve">Defectos no corregidos: </w:t>
      </w:r>
    </w:p>
    <w:p w:rsidR="00967150" w:rsidRPr="00967150" w:rsidRDefault="00967150" w:rsidP="00967150">
      <w:pPr>
        <w:spacing w:before="120"/>
        <w:ind w:left="567"/>
        <w:jc w:val="both"/>
        <w:rPr>
          <w:rFonts w:asciiTheme="minorHAnsi" w:hAnsiTheme="minorHAnsi" w:cstheme="minorHAnsi"/>
          <w:lang w:val="es-BO"/>
        </w:rPr>
      </w:pPr>
      <w:r w:rsidRPr="00967150">
        <w:rPr>
          <w:rFonts w:asciiTheme="minorHAnsi" w:hAnsiTheme="minorHAnsi" w:cstheme="minorHAnsi"/>
          <w:lang w:val="es-BO"/>
        </w:rPr>
        <w:lastRenderedPageBreak/>
        <w:t xml:space="preserve">Si el </w:t>
      </w:r>
      <w:r w:rsidRPr="00967150">
        <w:rPr>
          <w:rFonts w:asciiTheme="minorHAnsi" w:hAnsiTheme="minorHAnsi" w:cstheme="minorHAnsi"/>
          <w:b/>
          <w:bCs/>
          <w:lang w:val="es-BO"/>
        </w:rPr>
        <w:t xml:space="preserve">Contratista </w:t>
      </w:r>
      <w:r w:rsidRPr="00967150">
        <w:rPr>
          <w:rFonts w:asciiTheme="minorHAnsi" w:hAnsiTheme="minorHAnsi" w:cstheme="minorHAnsi"/>
          <w:lang w:val="es-BO"/>
        </w:rPr>
        <w:t xml:space="preserve">no ha corregido un defecto dentro del plazo especificado en la notificación del </w:t>
      </w:r>
      <w:r w:rsidRPr="00967150">
        <w:rPr>
          <w:rFonts w:asciiTheme="minorHAnsi" w:hAnsiTheme="minorHAnsi" w:cstheme="minorHAnsi"/>
          <w:spacing w:val="-3"/>
          <w:lang w:val="es-BO"/>
        </w:rPr>
        <w:t xml:space="preserve">Supervisor </w:t>
      </w:r>
      <w:r w:rsidRPr="00967150">
        <w:rPr>
          <w:rFonts w:asciiTheme="minorHAnsi" w:hAnsiTheme="minorHAnsi" w:cstheme="minorHAnsi"/>
          <w:lang w:val="es-BO"/>
        </w:rPr>
        <w:t xml:space="preserve">durante la ejecución de la Obra, antes de la recepción provisional o antes de la recepción definitiva, el </w:t>
      </w:r>
      <w:r w:rsidRPr="00967150">
        <w:rPr>
          <w:rFonts w:asciiTheme="minorHAnsi" w:hAnsiTheme="minorHAnsi" w:cstheme="minorHAnsi"/>
          <w:spacing w:val="-3"/>
          <w:lang w:val="es-BO"/>
        </w:rPr>
        <w:t xml:space="preserve">Supervisor </w:t>
      </w:r>
      <w:r w:rsidRPr="00967150">
        <w:rPr>
          <w:rFonts w:asciiTheme="minorHAnsi" w:hAnsiTheme="minorHAnsi" w:cstheme="minorHAnsi"/>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967150">
        <w:rPr>
          <w:rFonts w:asciiTheme="minorHAnsi" w:hAnsiTheme="minorHAnsi" w:cstheme="minorHAnsi"/>
          <w:b/>
          <w:lang w:val="es-BO"/>
        </w:rPr>
        <w:t xml:space="preserve">Contratista </w:t>
      </w:r>
      <w:r w:rsidRPr="00967150">
        <w:rPr>
          <w:rFonts w:asciiTheme="minorHAnsi" w:hAnsiTheme="minorHAnsi" w:cstheme="minorHAnsi"/>
          <w:lang w:val="es-BO"/>
        </w:rPr>
        <w:t xml:space="preserve">no acepte reconocer esos gastos se rechazará la recepción definitiva, pudiendo la </w:t>
      </w:r>
      <w:r w:rsidRPr="00967150">
        <w:rPr>
          <w:rFonts w:asciiTheme="minorHAnsi" w:hAnsiTheme="minorHAnsi" w:cstheme="minorHAnsi"/>
          <w:b/>
          <w:lang w:val="es-BO"/>
        </w:rPr>
        <w:t>Entidad</w:t>
      </w:r>
      <w:r w:rsidRPr="00967150">
        <w:rPr>
          <w:rFonts w:asciiTheme="minorHAnsi" w:hAnsiTheme="minorHAnsi" w:cstheme="minorHAnsi"/>
          <w:lang w:val="es-BO"/>
        </w:rPr>
        <w:t xml:space="preserve"> efectuar la ejecución de la garantía de cumplimiento de Contrato. </w:t>
      </w:r>
    </w:p>
    <w:p w:rsidR="00967150" w:rsidRPr="00967150" w:rsidRDefault="00967150" w:rsidP="00967150">
      <w:pPr>
        <w:spacing w:before="120"/>
        <w:jc w:val="both"/>
        <w:rPr>
          <w:rFonts w:asciiTheme="minorHAnsi" w:hAnsiTheme="minorHAnsi" w:cstheme="minorHAnsi"/>
          <w:b/>
          <w:u w:val="single"/>
          <w:lang w:val="es-BO" w:eastAsia="es-ES"/>
        </w:rPr>
      </w:pPr>
      <w:r w:rsidRPr="00967150">
        <w:rPr>
          <w:rFonts w:asciiTheme="minorHAnsi" w:hAnsiTheme="minorHAnsi" w:cstheme="minorHAnsi"/>
          <w:b/>
          <w:u w:val="single"/>
          <w:lang w:val="es-BO" w:eastAsia="es-ES"/>
        </w:rPr>
        <w:t>VIGÉSIMA CUARTA.- (ESTIPULACIONES SOBRE IMPUESTOS Y TRIBUTOS)</w:t>
      </w:r>
    </w:p>
    <w:p w:rsidR="00967150" w:rsidRPr="00967150" w:rsidRDefault="00967150" w:rsidP="00967150">
      <w:pPr>
        <w:widowControl w:val="0"/>
        <w:spacing w:before="120"/>
        <w:ind w:left="567" w:hanging="567"/>
        <w:jc w:val="both"/>
        <w:rPr>
          <w:rFonts w:asciiTheme="minorHAnsi" w:hAnsiTheme="minorHAnsi" w:cstheme="minorHAnsi"/>
          <w:lang w:val="es-ES_tradnl" w:eastAsia="es-ES"/>
        </w:rPr>
      </w:pPr>
      <w:r w:rsidRPr="00967150">
        <w:rPr>
          <w:rFonts w:asciiTheme="minorHAnsi" w:hAnsiTheme="minorHAnsi" w:cstheme="minorHAnsi"/>
          <w:b/>
          <w:lang w:val="es-ES_tradnl" w:eastAsia="es-ES"/>
        </w:rPr>
        <w:t>24.1</w:t>
      </w:r>
      <w:r w:rsidRPr="00967150">
        <w:rPr>
          <w:rFonts w:asciiTheme="minorHAnsi" w:hAnsiTheme="minorHAnsi" w:cstheme="minorHAnsi"/>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967150">
        <w:rPr>
          <w:rFonts w:asciiTheme="minorHAnsi" w:hAnsiTheme="minorHAnsi" w:cstheme="minorHAnsi"/>
          <w:b/>
          <w:lang w:val="es-ES_tradnl" w:eastAsia="es-ES"/>
        </w:rPr>
        <w:t>Contratista</w:t>
      </w:r>
      <w:r w:rsidRPr="00967150">
        <w:rPr>
          <w:rFonts w:asciiTheme="minorHAnsi" w:hAnsiTheme="minorHAnsi" w:cstheme="minorHAnsi"/>
          <w:lang w:val="es-ES_tradnl" w:eastAsia="es-ES"/>
        </w:rPr>
        <w:t xml:space="preserve">, en este caso el </w:t>
      </w:r>
      <w:r w:rsidRPr="00967150">
        <w:rPr>
          <w:rFonts w:asciiTheme="minorHAnsi" w:hAnsiTheme="minorHAnsi" w:cstheme="minorHAnsi"/>
          <w:b/>
          <w:lang w:val="es-ES_tradnl" w:eastAsia="es-ES"/>
        </w:rPr>
        <w:t>Contratista</w:t>
      </w:r>
      <w:r w:rsidRPr="00967150">
        <w:rPr>
          <w:rFonts w:asciiTheme="minorHAnsi" w:hAnsiTheme="minorHAnsi" w:cstheme="minorHAnsi"/>
          <w:lang w:val="es-ES_tradnl" w:eastAsia="es-ES"/>
        </w:rPr>
        <w:t xml:space="preserve"> conforme a lo previsto en la Ley Aplicable, sin derecho a reembolso. </w:t>
      </w:r>
      <w:r w:rsidRPr="00967150">
        <w:rPr>
          <w:rFonts w:asciiTheme="minorHAnsi" w:hAnsiTheme="minorHAnsi" w:cstheme="minorHAnsi"/>
          <w:color w:val="000000"/>
          <w:lang w:eastAsia="es-ES"/>
        </w:rPr>
        <w:t xml:space="preserve">La </w:t>
      </w:r>
      <w:r w:rsidRPr="00967150">
        <w:rPr>
          <w:rFonts w:asciiTheme="minorHAnsi" w:hAnsiTheme="minorHAnsi" w:cstheme="minorHAnsi"/>
          <w:b/>
          <w:color w:val="000000"/>
          <w:lang w:eastAsia="es-ES"/>
        </w:rPr>
        <w:t>Entidad</w:t>
      </w:r>
      <w:r w:rsidRPr="00967150">
        <w:rPr>
          <w:rFonts w:asciiTheme="minorHAnsi" w:hAnsiTheme="minorHAnsi" w:cstheme="minorHAnsi"/>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967150" w:rsidRPr="00967150" w:rsidRDefault="00967150" w:rsidP="00967150">
      <w:pPr>
        <w:widowControl w:val="0"/>
        <w:ind w:left="567" w:hanging="567"/>
        <w:jc w:val="both"/>
        <w:rPr>
          <w:rFonts w:asciiTheme="minorHAnsi" w:hAnsiTheme="minorHAnsi" w:cstheme="minorHAnsi"/>
          <w:lang w:val="es-ES_tradnl" w:eastAsia="es-ES"/>
        </w:rPr>
      </w:pPr>
      <w:r w:rsidRPr="00967150">
        <w:rPr>
          <w:rFonts w:asciiTheme="minorHAnsi" w:hAnsiTheme="minorHAnsi" w:cstheme="minorHAnsi"/>
          <w:b/>
          <w:lang w:val="es-ES_tradnl" w:eastAsia="es-ES"/>
        </w:rPr>
        <w:t>24.2</w:t>
      </w:r>
      <w:r w:rsidRPr="00967150">
        <w:rPr>
          <w:rFonts w:asciiTheme="minorHAnsi" w:hAnsiTheme="minorHAnsi" w:cstheme="minorHAnsi"/>
          <w:lang w:val="es-ES_tradnl" w:eastAsia="es-ES"/>
        </w:rPr>
        <w:t xml:space="preserve">  El </w:t>
      </w:r>
      <w:r w:rsidRPr="00967150">
        <w:rPr>
          <w:rFonts w:asciiTheme="minorHAnsi" w:hAnsiTheme="minorHAnsi" w:cstheme="minorHAnsi"/>
          <w:b/>
          <w:lang w:val="es-ES_tradnl" w:eastAsia="es-ES"/>
        </w:rPr>
        <w:t>Contratista</w:t>
      </w:r>
      <w:r w:rsidRPr="00967150">
        <w:rPr>
          <w:rFonts w:asciiTheme="minorHAnsi" w:hAnsiTheme="minorHAnsi" w:cstheme="minorHAnsi"/>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rsidR="00967150" w:rsidRPr="00967150" w:rsidRDefault="00967150" w:rsidP="00967150">
      <w:pPr>
        <w:jc w:val="both"/>
        <w:rPr>
          <w:rFonts w:asciiTheme="minorHAnsi" w:hAnsiTheme="minorHAnsi" w:cstheme="minorHAnsi"/>
          <w:b/>
          <w:u w:val="single"/>
          <w:lang w:val="es-BO" w:eastAsia="es-ES"/>
        </w:rPr>
      </w:pPr>
      <w:r w:rsidRPr="00967150">
        <w:rPr>
          <w:rFonts w:asciiTheme="minorHAnsi" w:hAnsiTheme="minorHAnsi" w:cstheme="minorHAnsi"/>
          <w:b/>
          <w:u w:val="single"/>
          <w:lang w:val="es-BO" w:eastAsia="es-ES"/>
        </w:rPr>
        <w:t>VIGÉSIMA QUINTA.- (CONFIDENCIALIDAD)</w:t>
      </w:r>
    </w:p>
    <w:p w:rsidR="00967150" w:rsidRPr="00967150" w:rsidRDefault="00967150" w:rsidP="00967150">
      <w:pPr>
        <w:shd w:val="clear" w:color="auto" w:fill="FFFFFF"/>
        <w:tabs>
          <w:tab w:val="left" w:pos="426"/>
        </w:tabs>
        <w:ind w:right="-6"/>
        <w:jc w:val="both"/>
        <w:rPr>
          <w:rFonts w:asciiTheme="minorHAnsi" w:hAnsiTheme="minorHAnsi" w:cstheme="minorHAnsi"/>
          <w:lang w:val="es-BO"/>
        </w:rPr>
      </w:pPr>
      <w:r w:rsidRPr="00967150">
        <w:rPr>
          <w:rFonts w:asciiTheme="minorHAnsi" w:hAnsiTheme="minorHAnsi" w:cstheme="minorHAnsi"/>
          <w:lang w:val="es-BO"/>
        </w:rPr>
        <w:t xml:space="preserve">El </w:t>
      </w:r>
      <w:r w:rsidRPr="00967150">
        <w:rPr>
          <w:rFonts w:asciiTheme="minorHAnsi" w:hAnsiTheme="minorHAnsi" w:cstheme="minorHAnsi"/>
          <w:b/>
          <w:lang w:val="es-BO"/>
        </w:rPr>
        <w:t>Contratista</w:t>
      </w:r>
      <w:r w:rsidRPr="00967150">
        <w:rPr>
          <w:rFonts w:asciiTheme="minorHAnsi" w:hAnsiTheme="minorHAnsi" w:cstheme="minorHAnsi"/>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67150" w:rsidRPr="00967150" w:rsidRDefault="00967150" w:rsidP="00967150">
      <w:pPr>
        <w:shd w:val="clear" w:color="auto" w:fill="FFFFFF"/>
        <w:tabs>
          <w:tab w:val="left" w:pos="426"/>
        </w:tabs>
        <w:ind w:right="-6"/>
        <w:jc w:val="both"/>
        <w:rPr>
          <w:rFonts w:asciiTheme="minorHAnsi" w:hAnsiTheme="minorHAnsi" w:cstheme="minorHAnsi"/>
          <w:lang w:val="es-BO"/>
        </w:rPr>
      </w:pPr>
      <w:r w:rsidRPr="00967150">
        <w:rPr>
          <w:rFonts w:asciiTheme="minorHAnsi" w:hAnsiTheme="minorHAnsi" w:cstheme="minorHAnsi"/>
          <w:lang w:val="es-BO"/>
        </w:rPr>
        <w:t xml:space="preserve">Las obligaciones que el </w:t>
      </w:r>
      <w:r w:rsidRPr="00967150">
        <w:rPr>
          <w:rFonts w:asciiTheme="minorHAnsi" w:hAnsiTheme="minorHAnsi" w:cstheme="minorHAnsi"/>
          <w:b/>
          <w:lang w:val="es-BO"/>
        </w:rPr>
        <w:t>Contratista</w:t>
      </w:r>
      <w:r w:rsidRPr="00967150">
        <w:rPr>
          <w:rFonts w:asciiTheme="minorHAnsi" w:hAnsiTheme="minorHAnsi" w:cstheme="minorHAnsi"/>
          <w:lang w:val="es-BO"/>
        </w:rPr>
        <w:t xml:space="preserve"> asume bajo este Contrato con relación a la confidencialidad, subsistirán una vez finalizado el Contrato.</w:t>
      </w:r>
    </w:p>
    <w:p w:rsidR="00967150" w:rsidRPr="00967150" w:rsidRDefault="00967150" w:rsidP="00967150">
      <w:pPr>
        <w:shd w:val="clear" w:color="auto" w:fill="FFFFFF"/>
        <w:tabs>
          <w:tab w:val="left" w:pos="426"/>
        </w:tabs>
        <w:ind w:right="-6"/>
        <w:jc w:val="both"/>
        <w:rPr>
          <w:rFonts w:asciiTheme="minorHAnsi" w:hAnsiTheme="minorHAnsi" w:cstheme="minorHAnsi"/>
          <w:lang w:val="es-BO"/>
        </w:rPr>
      </w:pPr>
      <w:r w:rsidRPr="00967150">
        <w:rPr>
          <w:rFonts w:asciiTheme="minorHAnsi" w:hAnsiTheme="minorHAnsi" w:cstheme="minorHAnsi"/>
          <w:lang w:val="es-BO"/>
        </w:rPr>
        <w:t xml:space="preserve">A la terminación del presente Contrato, por resolución o por su cumplimiento, el </w:t>
      </w:r>
      <w:r w:rsidRPr="00967150">
        <w:rPr>
          <w:rFonts w:asciiTheme="minorHAnsi" w:hAnsiTheme="minorHAnsi" w:cstheme="minorHAnsi"/>
          <w:b/>
          <w:lang w:val="es-BO"/>
        </w:rPr>
        <w:t xml:space="preserve">Contratista </w:t>
      </w:r>
      <w:r w:rsidRPr="00967150">
        <w:rPr>
          <w:rFonts w:asciiTheme="minorHAnsi" w:hAnsiTheme="minorHAnsi" w:cstheme="minorHAnsi"/>
          <w:lang w:val="es-BO"/>
        </w:rPr>
        <w:t xml:space="preserve">está en la obligación de proveer de manera inmediata a </w:t>
      </w:r>
      <w:r w:rsidRPr="00967150">
        <w:rPr>
          <w:rFonts w:asciiTheme="minorHAnsi" w:hAnsiTheme="minorHAnsi" w:cstheme="minorHAnsi"/>
          <w:lang w:val="es-BO" w:eastAsia="es-ES"/>
        </w:rPr>
        <w:t xml:space="preserve">la </w:t>
      </w:r>
      <w:r w:rsidRPr="00967150">
        <w:rPr>
          <w:rFonts w:asciiTheme="minorHAnsi" w:hAnsiTheme="minorHAnsi" w:cstheme="minorHAnsi"/>
          <w:b/>
          <w:lang w:val="es-BO" w:eastAsia="es-ES"/>
        </w:rPr>
        <w:t>Entidad</w:t>
      </w:r>
      <w:r w:rsidRPr="00967150">
        <w:rPr>
          <w:rFonts w:asciiTheme="minorHAnsi" w:hAnsiTheme="minorHAnsi" w:cstheme="minorHAnsi"/>
          <w:lang w:val="es-BO"/>
        </w:rPr>
        <w:t xml:space="preserve"> todos los documentos, notas, datos, información y otros que hubiera entrado en posesión del </w:t>
      </w:r>
      <w:r w:rsidRPr="00967150">
        <w:rPr>
          <w:rFonts w:asciiTheme="minorHAnsi" w:hAnsiTheme="minorHAnsi" w:cstheme="minorHAnsi"/>
          <w:b/>
          <w:lang w:val="es-BO"/>
        </w:rPr>
        <w:t>Contratista</w:t>
      </w:r>
      <w:r w:rsidRPr="00967150">
        <w:rPr>
          <w:rFonts w:asciiTheme="minorHAnsi" w:hAnsiTheme="minorHAnsi" w:cstheme="minorHAnsi"/>
          <w:lang w:val="es-BO"/>
        </w:rPr>
        <w:t xml:space="preserve"> en virtud a la ejecución del presente Contrato, no pudiendo retener el </w:t>
      </w:r>
      <w:r w:rsidRPr="00967150">
        <w:rPr>
          <w:rFonts w:asciiTheme="minorHAnsi" w:hAnsiTheme="minorHAnsi" w:cstheme="minorHAnsi"/>
          <w:b/>
          <w:lang w:val="es-BO"/>
        </w:rPr>
        <w:t>Contratista</w:t>
      </w:r>
      <w:r w:rsidRPr="00967150">
        <w:rPr>
          <w:rFonts w:asciiTheme="minorHAnsi" w:hAnsiTheme="minorHAnsi" w:cstheme="minorHAnsi"/>
          <w:lang w:val="es-BO"/>
        </w:rPr>
        <w:t xml:space="preserve"> ninguna copia de los mismos, ya sean en papel o en formato electrónico o digital.</w:t>
      </w:r>
    </w:p>
    <w:p w:rsidR="00967150" w:rsidRPr="00967150" w:rsidRDefault="00967150" w:rsidP="00967150">
      <w:pPr>
        <w:shd w:val="clear" w:color="auto" w:fill="FFFFFF"/>
        <w:tabs>
          <w:tab w:val="left" w:pos="426"/>
        </w:tabs>
        <w:ind w:right="-6"/>
        <w:jc w:val="both"/>
        <w:rPr>
          <w:rFonts w:asciiTheme="minorHAnsi" w:hAnsiTheme="minorHAnsi" w:cstheme="minorHAnsi"/>
          <w:lang w:val="es-BO"/>
        </w:rPr>
      </w:pPr>
      <w:r w:rsidRPr="00967150">
        <w:rPr>
          <w:rFonts w:asciiTheme="minorHAnsi" w:hAnsiTheme="minorHAnsi" w:cstheme="minorHAnsi"/>
          <w:lang w:val="es-BO"/>
        </w:rPr>
        <w:t>El incumplimiento de la obligación de confidencialidad importara:</w:t>
      </w:r>
    </w:p>
    <w:p w:rsidR="00967150" w:rsidRPr="00967150" w:rsidRDefault="00967150" w:rsidP="00967150">
      <w:pPr>
        <w:numPr>
          <w:ilvl w:val="0"/>
          <w:numId w:val="38"/>
        </w:numPr>
        <w:shd w:val="clear" w:color="auto" w:fill="FFFFFF"/>
        <w:tabs>
          <w:tab w:val="left" w:pos="426"/>
        </w:tabs>
        <w:ind w:left="1135" w:right="-6" w:hanging="284"/>
        <w:jc w:val="both"/>
        <w:rPr>
          <w:rFonts w:asciiTheme="minorHAnsi" w:hAnsiTheme="minorHAnsi" w:cstheme="minorHAnsi"/>
          <w:b/>
          <w:lang w:val="es-BO" w:eastAsia="es-ES"/>
        </w:rPr>
      </w:pPr>
      <w:r w:rsidRPr="00967150">
        <w:rPr>
          <w:rFonts w:asciiTheme="minorHAnsi" w:hAnsiTheme="minorHAnsi" w:cstheme="minorHAnsi"/>
          <w:lang w:val="es-BO" w:eastAsia="es-ES"/>
        </w:rPr>
        <w:t>La adopción de medidas judiciales y sanciones de acuerdo a normas pertinentes.</w:t>
      </w:r>
    </w:p>
    <w:p w:rsidR="00967150" w:rsidRPr="00967150" w:rsidRDefault="00967150" w:rsidP="00967150">
      <w:pPr>
        <w:numPr>
          <w:ilvl w:val="0"/>
          <w:numId w:val="38"/>
        </w:numPr>
        <w:shd w:val="clear" w:color="auto" w:fill="FFFFFF"/>
        <w:tabs>
          <w:tab w:val="left" w:pos="426"/>
        </w:tabs>
        <w:ind w:left="1135" w:right="-6" w:hanging="284"/>
        <w:jc w:val="both"/>
        <w:rPr>
          <w:rFonts w:asciiTheme="minorHAnsi" w:hAnsiTheme="minorHAnsi" w:cstheme="minorHAnsi"/>
          <w:b/>
          <w:lang w:val="es-BO" w:eastAsia="es-ES"/>
        </w:rPr>
      </w:pPr>
      <w:r w:rsidRPr="00967150">
        <w:rPr>
          <w:rFonts w:asciiTheme="minorHAnsi" w:hAnsiTheme="minorHAnsi" w:cstheme="minorHAnsi"/>
          <w:lang w:val="es-BO" w:eastAsia="es-ES"/>
        </w:rPr>
        <w:t>Responsabilidad por pérdida y daños.</w:t>
      </w:r>
    </w:p>
    <w:p w:rsidR="00967150" w:rsidRPr="00967150" w:rsidRDefault="00967150" w:rsidP="00967150">
      <w:pPr>
        <w:spacing w:before="120"/>
        <w:jc w:val="both"/>
        <w:rPr>
          <w:rFonts w:asciiTheme="minorHAnsi" w:hAnsiTheme="minorHAnsi" w:cstheme="minorHAnsi"/>
          <w:b/>
          <w:u w:val="single"/>
          <w:lang w:val="es-BO" w:eastAsia="es-ES"/>
        </w:rPr>
      </w:pPr>
      <w:r w:rsidRPr="00967150">
        <w:rPr>
          <w:rFonts w:asciiTheme="minorHAnsi" w:hAnsiTheme="minorHAnsi" w:cstheme="minorHAnsi"/>
          <w:b/>
          <w:u w:val="single"/>
          <w:lang w:val="es-BO" w:eastAsia="es-ES"/>
        </w:rPr>
        <w:t>VIGÉSIMA SEXTA.- (SUBCONTRATOS)</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El Fiscal de Obra a solicitud del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 xml:space="preserve"> podrá autorizar la subcontratación para la ejecución de alguna fase de la Obra al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xml:space="preserve">, subcontrataciones que acumuladas no deberán exceder el 25% (veinticinco por ciento) del valor total de este Contrato para lo cual deberá necesariamente el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xml:space="preserve">, tener la autorización expresa de la </w:t>
      </w:r>
      <w:r w:rsidRPr="00967150">
        <w:rPr>
          <w:rFonts w:asciiTheme="minorHAnsi" w:hAnsiTheme="minorHAnsi" w:cstheme="minorHAnsi"/>
          <w:b/>
          <w:lang w:val="es-BO" w:eastAsia="es-ES"/>
        </w:rPr>
        <w:t>Entidad</w:t>
      </w:r>
      <w:r w:rsidRPr="00967150">
        <w:rPr>
          <w:rFonts w:asciiTheme="minorHAnsi" w:hAnsiTheme="minorHAnsi" w:cstheme="minorHAnsi"/>
          <w:lang w:val="es-BO" w:eastAsia="es-ES"/>
        </w:rPr>
        <w:t xml:space="preserve"> a través del Fiscal de Obra, siendo el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xml:space="preserve"> directo y exclusivo responsable por los trabajos, su calidad y la perfección de ellos, así como también por los actos y omisiones de los subcontratistas y de todas las personas empleadas en la Obra.</w:t>
      </w:r>
    </w:p>
    <w:p w:rsidR="00967150" w:rsidRPr="00967150" w:rsidRDefault="00967150" w:rsidP="00967150">
      <w:pPr>
        <w:spacing w:before="120"/>
        <w:jc w:val="both"/>
        <w:rPr>
          <w:rFonts w:asciiTheme="minorHAnsi" w:hAnsiTheme="minorHAnsi" w:cstheme="minorHAnsi"/>
          <w:lang w:eastAsia="es-ES"/>
        </w:rPr>
      </w:pPr>
      <w:r w:rsidRPr="00967150">
        <w:rPr>
          <w:rFonts w:asciiTheme="minorHAnsi" w:hAnsiTheme="minorHAnsi" w:cstheme="minorHAnsi"/>
          <w:lang w:val="es-BO" w:eastAsia="es-ES"/>
        </w:rPr>
        <w:t xml:space="preserve">Ningún subcontrato o intervención de terceras personas relevará al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del cumplimiento de todas sus obligaciones y responsabilidades emergentes del presente Contrato. El </w:t>
      </w:r>
      <w:r w:rsidRPr="00967150">
        <w:rPr>
          <w:rFonts w:asciiTheme="minorHAnsi" w:hAnsiTheme="minorHAnsi" w:cstheme="minorHAnsi"/>
          <w:b/>
          <w:lang w:eastAsia="es-ES"/>
        </w:rPr>
        <w:t>Contratista</w:t>
      </w:r>
      <w:r w:rsidRPr="00967150">
        <w:rPr>
          <w:rFonts w:asciiTheme="minorHAnsi" w:hAnsiTheme="minorHAnsi" w:cstheme="minorHAnsi"/>
          <w:lang w:eastAsia="es-ES"/>
        </w:rPr>
        <w:t xml:space="preserve"> deberá presentar al </w:t>
      </w:r>
      <w:r w:rsidRPr="00967150">
        <w:rPr>
          <w:rFonts w:asciiTheme="minorHAnsi" w:hAnsiTheme="minorHAnsi" w:cstheme="minorHAnsi"/>
          <w:lang w:val="es-BO" w:eastAsia="es-ES"/>
        </w:rPr>
        <w:t>Fiscal de Obra</w:t>
      </w:r>
      <w:r w:rsidRPr="00967150">
        <w:rPr>
          <w:rFonts w:asciiTheme="minorHAnsi" w:hAnsiTheme="minorHAnsi" w:cstheme="minorHAnsi"/>
          <w:lang w:eastAsia="es-ES"/>
        </w:rPr>
        <w:t xml:space="preserve"> a solo requerimiento del Supervisor para fines de conocimiento todos los subcontratos que suscriba con terceros. </w:t>
      </w:r>
    </w:p>
    <w:p w:rsidR="00967150" w:rsidRPr="00967150" w:rsidRDefault="00967150" w:rsidP="00967150">
      <w:pPr>
        <w:jc w:val="both"/>
        <w:rPr>
          <w:rFonts w:asciiTheme="minorHAnsi" w:hAnsiTheme="minorHAnsi" w:cstheme="minorHAnsi"/>
          <w:b/>
          <w:lang w:val="es-BO" w:eastAsia="es-ES"/>
        </w:rPr>
      </w:pPr>
      <w:r w:rsidRPr="00967150">
        <w:rPr>
          <w:rFonts w:asciiTheme="minorHAnsi" w:hAnsiTheme="minorHAnsi" w:cstheme="minorHAnsi"/>
          <w:lang w:val="es-BO" w:eastAsia="es-ES"/>
        </w:rPr>
        <w:t xml:space="preserve">El </w:t>
      </w:r>
      <w:r w:rsidRPr="00967150">
        <w:rPr>
          <w:rFonts w:asciiTheme="minorHAnsi" w:hAnsiTheme="minorHAnsi" w:cstheme="minorHAnsi"/>
          <w:b/>
          <w:lang w:val="es-BO" w:eastAsia="es-ES"/>
        </w:rPr>
        <w:t xml:space="preserve">Contratista </w:t>
      </w:r>
      <w:r w:rsidRPr="00967150">
        <w:rPr>
          <w:rFonts w:asciiTheme="minorHAnsi" w:hAnsiTheme="minorHAnsi" w:cstheme="minorHAnsi"/>
          <w:lang w:val="es-BO" w:eastAsia="es-ES"/>
        </w:rPr>
        <w:t>garantiza que todos los subcontratistas realizarán la parte de la Obra subcontratada y proveerán los equipos, materiales, servicios y obras de acuerdo con los términos y condiciones del presente Contrato.</w:t>
      </w:r>
    </w:p>
    <w:p w:rsidR="00967150" w:rsidRPr="00967150" w:rsidRDefault="00967150" w:rsidP="00967150">
      <w:pPr>
        <w:jc w:val="both"/>
        <w:rPr>
          <w:rFonts w:asciiTheme="minorHAnsi" w:hAnsiTheme="minorHAnsi" w:cstheme="minorHAnsi"/>
          <w:lang w:val="es-BO" w:eastAsia="es-ES"/>
        </w:rPr>
      </w:pPr>
      <w:r w:rsidRPr="00967150">
        <w:rPr>
          <w:rFonts w:asciiTheme="minorHAnsi" w:hAnsiTheme="minorHAnsi" w:cstheme="minorHAnsi"/>
          <w:lang w:val="es-BO" w:eastAsia="es-ES"/>
        </w:rPr>
        <w:t xml:space="preserve">El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xml:space="preserve"> le proveerá al Fiscal de Obra copias de todos los subcontratos, que deberán ser remitidas de manera trimestral o cuando el Fiscal de Obra los requiera.</w:t>
      </w:r>
    </w:p>
    <w:p w:rsidR="00967150" w:rsidRPr="00967150" w:rsidRDefault="00967150" w:rsidP="00967150">
      <w:pPr>
        <w:jc w:val="both"/>
        <w:rPr>
          <w:rFonts w:asciiTheme="minorHAnsi" w:hAnsiTheme="minorHAnsi" w:cstheme="minorHAnsi"/>
          <w:lang w:val="es-BO" w:eastAsia="es-ES"/>
        </w:rPr>
      </w:pPr>
      <w:r w:rsidRPr="00967150">
        <w:rPr>
          <w:rFonts w:asciiTheme="minorHAnsi" w:hAnsiTheme="minorHAnsi" w:cstheme="minorHAnsi"/>
          <w:lang w:val="es-BO" w:eastAsia="es-ES"/>
        </w:rPr>
        <w:t xml:space="preserve">El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empleados o trabajadores.</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eastAsia="es-ES"/>
        </w:rPr>
        <w:lastRenderedPageBreak/>
        <w:t>Los contratos</w:t>
      </w:r>
      <w:r w:rsidRPr="00967150">
        <w:rPr>
          <w:rFonts w:asciiTheme="minorHAnsi" w:hAnsiTheme="minorHAnsi" w:cstheme="minorHAnsi"/>
          <w:lang w:val="es-BO" w:eastAsia="es-ES"/>
        </w:rPr>
        <w:t xml:space="preserve"> suscritos entre el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xml:space="preserve"> y los subcontratistas deberán prever el cumplimiento de las obligaciones laborales, sociales, ambientales y tributarias y demás de normativa aplicable. </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El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xml:space="preserve"> no obligará o pretenderá obligar a la </w:t>
      </w:r>
      <w:r w:rsidRPr="00967150">
        <w:rPr>
          <w:rFonts w:asciiTheme="minorHAnsi" w:hAnsiTheme="minorHAnsi" w:cstheme="minorHAnsi"/>
          <w:b/>
          <w:lang w:val="es-BO" w:eastAsia="es-ES"/>
        </w:rPr>
        <w:t>Entidad</w:t>
      </w:r>
      <w:r w:rsidRPr="00967150">
        <w:rPr>
          <w:rFonts w:asciiTheme="minorHAnsi" w:hAnsiTheme="minorHAnsi" w:cstheme="minorHAns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xml:space="preserve"> en caso de inobservancia y/o infracción de las obligaciones del Contrato, leyes, reglamentos y/o norma aplicable del Estado Plurinacional de Bolivia.</w:t>
      </w:r>
    </w:p>
    <w:p w:rsidR="00967150" w:rsidRPr="00967150" w:rsidRDefault="00967150" w:rsidP="00967150">
      <w:pPr>
        <w:jc w:val="both"/>
        <w:rPr>
          <w:rFonts w:asciiTheme="minorHAnsi" w:hAnsiTheme="minorHAnsi" w:cstheme="minorHAnsi"/>
          <w:u w:val="single"/>
          <w:lang w:eastAsia="es-ES"/>
        </w:rPr>
      </w:pPr>
      <w:r w:rsidRPr="00967150">
        <w:rPr>
          <w:rFonts w:asciiTheme="minorHAnsi" w:hAnsiTheme="minorHAnsi" w:cstheme="minorHAnsi"/>
          <w:b/>
          <w:u w:val="single"/>
          <w:lang w:val="es-BO" w:eastAsia="es-ES"/>
        </w:rPr>
        <w:t>VIGÉSIMA SEPTIMA.- (INTRANSFERIBILIDAD DEL CONTRATO)</w:t>
      </w:r>
    </w:p>
    <w:p w:rsidR="00967150" w:rsidRPr="00967150" w:rsidRDefault="00967150" w:rsidP="00967150">
      <w:pPr>
        <w:jc w:val="both"/>
        <w:rPr>
          <w:rFonts w:asciiTheme="minorHAnsi" w:hAnsiTheme="minorHAnsi" w:cstheme="minorHAnsi"/>
          <w:lang w:eastAsia="es-ES"/>
        </w:rPr>
      </w:pPr>
      <w:r w:rsidRPr="00967150">
        <w:rPr>
          <w:rFonts w:asciiTheme="minorHAnsi" w:hAnsiTheme="minorHAnsi" w:cstheme="minorHAnsi"/>
          <w:lang w:eastAsia="es-ES"/>
        </w:rPr>
        <w:t xml:space="preserve">El </w:t>
      </w:r>
      <w:r w:rsidRPr="00967150">
        <w:rPr>
          <w:rFonts w:asciiTheme="minorHAnsi" w:hAnsiTheme="minorHAnsi" w:cstheme="minorHAnsi"/>
          <w:b/>
          <w:bCs/>
          <w:lang w:eastAsia="es-ES"/>
        </w:rPr>
        <w:t>Contratista</w:t>
      </w:r>
      <w:r w:rsidRPr="00967150">
        <w:rPr>
          <w:rFonts w:asciiTheme="minorHAnsi" w:hAnsiTheme="minorHAnsi" w:cstheme="minorHAnsi"/>
          <w:lang w:eastAsia="es-ES"/>
        </w:rPr>
        <w:t xml:space="preserve"> bajo ningún título podrá ceder, transferir, subrogar, total o parcialmente este Contrato.</w:t>
      </w:r>
    </w:p>
    <w:p w:rsidR="00967150" w:rsidRPr="00967150" w:rsidRDefault="00967150" w:rsidP="00967150">
      <w:pPr>
        <w:spacing w:before="120"/>
        <w:jc w:val="both"/>
        <w:rPr>
          <w:rFonts w:asciiTheme="minorHAnsi" w:hAnsiTheme="minorHAnsi" w:cstheme="minorHAnsi"/>
          <w:lang w:eastAsia="es-ES"/>
        </w:rPr>
      </w:pPr>
      <w:r w:rsidRPr="00967150">
        <w:rPr>
          <w:rFonts w:asciiTheme="minorHAnsi" w:hAnsiTheme="minorHAnsi" w:cstheme="minorHAnsi"/>
          <w:lang w:eastAsia="es-ES"/>
        </w:rPr>
        <w:t xml:space="preserve">En caso excepcional, emergente de causa de fuerza mayor, caso fortuito o necesidad pública, las Partes podrán acordar la cesión o subrogación del Contrato total o parcialmente previa la aprobación de </w:t>
      </w:r>
      <w:r w:rsidRPr="00967150">
        <w:rPr>
          <w:rFonts w:asciiTheme="minorHAnsi" w:hAnsiTheme="minorHAnsi" w:cstheme="minorHAnsi"/>
          <w:lang w:val="es-BO" w:eastAsia="es-ES"/>
        </w:rPr>
        <w:t xml:space="preserve">la </w:t>
      </w:r>
      <w:r w:rsidRPr="00967150">
        <w:rPr>
          <w:rFonts w:asciiTheme="minorHAnsi" w:hAnsiTheme="minorHAnsi" w:cstheme="minorHAnsi"/>
          <w:b/>
          <w:lang w:val="es-BO" w:eastAsia="es-ES"/>
        </w:rPr>
        <w:t>Entidad</w:t>
      </w:r>
      <w:r w:rsidRPr="00967150">
        <w:rPr>
          <w:rFonts w:asciiTheme="minorHAnsi" w:hAnsiTheme="minorHAnsi" w:cstheme="minorHAnsi"/>
          <w:lang w:eastAsia="es-ES"/>
        </w:rPr>
        <w:t xml:space="preserve">, bajo los mismos términos y condiciones del presente Contrato. </w:t>
      </w:r>
    </w:p>
    <w:p w:rsidR="00967150" w:rsidRPr="00967150" w:rsidRDefault="00967150" w:rsidP="00967150">
      <w:pPr>
        <w:spacing w:before="120"/>
        <w:ind w:right="-7"/>
        <w:jc w:val="both"/>
        <w:rPr>
          <w:rFonts w:asciiTheme="minorHAnsi" w:hAnsiTheme="minorHAnsi" w:cstheme="minorHAnsi"/>
          <w:lang w:val="es-BO"/>
        </w:rPr>
      </w:pPr>
      <w:r w:rsidRPr="00967150">
        <w:rPr>
          <w:rFonts w:asciiTheme="minorHAnsi" w:hAnsiTheme="minorHAnsi" w:cstheme="minorHAnsi"/>
          <w:color w:val="000000"/>
          <w:lang w:val="es-BO"/>
        </w:rPr>
        <w:t xml:space="preserve">La Parte que se propone </w:t>
      </w:r>
      <w:r w:rsidRPr="00967150">
        <w:rPr>
          <w:rFonts w:asciiTheme="minorHAnsi" w:hAnsiTheme="minorHAnsi" w:cstheme="minorHAnsi"/>
          <w:lang w:val="es-BO"/>
        </w:rPr>
        <w:t>ceder, transferir o subrogar el presente Contrato,</w:t>
      </w:r>
      <w:r w:rsidRPr="00967150">
        <w:rPr>
          <w:rFonts w:asciiTheme="minorHAnsi" w:hAnsiTheme="minorHAnsi" w:cstheme="minorHAnsi"/>
          <w:color w:val="000000"/>
          <w:lang w:val="es-BO"/>
        </w:rPr>
        <w:t xml:space="preserve"> debe notificar a la otra Parte, por lo menos con 10 (diez) días calendarios de anticipación, para que esta última evalúe si la </w:t>
      </w:r>
      <w:r w:rsidRPr="00967150">
        <w:rPr>
          <w:rFonts w:asciiTheme="minorHAnsi" w:hAnsiTheme="minorHAnsi" w:cstheme="minorHAnsi"/>
          <w:lang w:val="es-BO"/>
        </w:rPr>
        <w:t xml:space="preserve">cesión, transferencia o subrogación </w:t>
      </w:r>
      <w:r w:rsidRPr="00967150">
        <w:rPr>
          <w:rFonts w:asciiTheme="minorHAnsi" w:hAnsiTheme="minorHAnsi" w:cstheme="minorHAnsi"/>
          <w:color w:val="000000"/>
          <w:lang w:val="es-BO"/>
        </w:rPr>
        <w:t xml:space="preserve">afecta a sus intereses o no, lo que deberá comunicar a la parte cedente dentro de los 10 (diez) días hábiles siguientes del aviso de la </w:t>
      </w:r>
      <w:r w:rsidRPr="00967150">
        <w:rPr>
          <w:rFonts w:asciiTheme="minorHAnsi" w:hAnsiTheme="minorHAnsi" w:cstheme="minorHAnsi"/>
          <w:lang w:val="es-BO"/>
        </w:rPr>
        <w:t>cesión, transferencia o subrogación.</w:t>
      </w:r>
    </w:p>
    <w:p w:rsidR="00967150" w:rsidRPr="00967150" w:rsidRDefault="00967150" w:rsidP="00967150">
      <w:pPr>
        <w:spacing w:before="120"/>
        <w:jc w:val="both"/>
        <w:rPr>
          <w:rFonts w:asciiTheme="minorHAnsi" w:hAnsiTheme="minorHAnsi" w:cstheme="minorHAnsi"/>
          <w:lang w:eastAsia="es-ES"/>
        </w:rPr>
      </w:pPr>
      <w:r w:rsidRPr="00967150">
        <w:rPr>
          <w:rFonts w:asciiTheme="minorHAnsi" w:hAnsiTheme="minorHAnsi" w:cstheme="minorHAnsi"/>
          <w:lang w:eastAsia="es-ES"/>
        </w:rPr>
        <w:t xml:space="preserve">Una vez aprobada la </w:t>
      </w:r>
      <w:r w:rsidRPr="00967150">
        <w:rPr>
          <w:rFonts w:asciiTheme="minorHAnsi" w:hAnsiTheme="minorHAnsi" w:cstheme="minorHAnsi"/>
          <w:lang w:val="es-BO" w:eastAsia="es-ES"/>
        </w:rPr>
        <w:t>cesión, transferencia o subrogación</w:t>
      </w:r>
      <w:r w:rsidRPr="00967150">
        <w:rPr>
          <w:rFonts w:asciiTheme="minorHAnsi" w:hAnsiTheme="minorHAnsi" w:cstheme="minorHAns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967150" w:rsidRPr="00967150" w:rsidRDefault="00967150" w:rsidP="00967150">
      <w:pPr>
        <w:spacing w:before="120"/>
        <w:jc w:val="both"/>
        <w:rPr>
          <w:rFonts w:asciiTheme="minorHAnsi" w:hAnsiTheme="minorHAnsi" w:cstheme="minorHAnsi"/>
          <w:u w:val="single"/>
          <w:lang w:val="es-BO" w:eastAsia="es-ES"/>
        </w:rPr>
      </w:pPr>
      <w:r w:rsidRPr="00967150">
        <w:rPr>
          <w:rFonts w:asciiTheme="minorHAnsi" w:hAnsiTheme="minorHAnsi" w:cstheme="minorHAnsi"/>
          <w:b/>
          <w:u w:val="single"/>
          <w:lang w:val="es-BO" w:eastAsia="es-ES"/>
        </w:rPr>
        <w:t>VIGÉSIMA OCTAVA.- (CAUSAS DE FUERZA MAYOR Y/O CASO FORTUITO)</w:t>
      </w:r>
    </w:p>
    <w:p w:rsidR="00967150" w:rsidRPr="00967150" w:rsidRDefault="00967150" w:rsidP="00967150">
      <w:pPr>
        <w:spacing w:before="120"/>
        <w:ind w:right="-7"/>
        <w:jc w:val="both"/>
        <w:outlineLvl w:val="1"/>
        <w:rPr>
          <w:rFonts w:asciiTheme="minorHAnsi" w:hAnsiTheme="minorHAnsi" w:cstheme="minorHAnsi"/>
          <w:lang w:val="es-BO" w:eastAsia="es-ES"/>
        </w:rPr>
      </w:pPr>
      <w:r w:rsidRPr="00967150">
        <w:rPr>
          <w:rFonts w:asciiTheme="minorHAnsi" w:hAnsiTheme="minorHAnsi" w:cstheme="minorHAns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eastAsia="es-ES"/>
        </w:rPr>
        <w:t xml:space="preserve">Con el fin de exceptuar al </w:t>
      </w:r>
      <w:r w:rsidRPr="00967150">
        <w:rPr>
          <w:rFonts w:asciiTheme="minorHAnsi" w:hAnsiTheme="minorHAnsi" w:cstheme="minorHAnsi"/>
          <w:b/>
          <w:bCs/>
          <w:lang w:eastAsia="es-ES"/>
        </w:rPr>
        <w:t>Contratista</w:t>
      </w:r>
      <w:r w:rsidRPr="00967150">
        <w:rPr>
          <w:rFonts w:asciiTheme="minorHAnsi" w:hAnsiTheme="minorHAnsi" w:cstheme="minorHAnsi"/>
          <w:lang w:eastAsia="es-ES"/>
        </w:rPr>
        <w:t xml:space="preserve"> de determinadas responsabilidades por mora durante la vigencia del presente Contrato, el </w:t>
      </w:r>
      <w:r w:rsidRPr="00967150">
        <w:rPr>
          <w:rFonts w:asciiTheme="minorHAnsi" w:hAnsiTheme="minorHAnsi" w:cstheme="minorHAnsi"/>
          <w:bCs/>
          <w:lang w:eastAsia="es-ES"/>
        </w:rPr>
        <w:t xml:space="preserve">Supervisor en coordinación con el </w:t>
      </w:r>
      <w:r w:rsidRPr="00967150">
        <w:rPr>
          <w:rFonts w:asciiTheme="minorHAnsi" w:hAnsiTheme="minorHAnsi" w:cstheme="minorHAnsi"/>
          <w:bCs/>
          <w:spacing w:val="-3"/>
          <w:lang w:val="es-BO" w:eastAsia="es-ES"/>
        </w:rPr>
        <w:t>Fiscal de Obra</w:t>
      </w:r>
      <w:r w:rsidRPr="00967150">
        <w:rPr>
          <w:rFonts w:asciiTheme="minorHAnsi" w:hAnsiTheme="minorHAnsi" w:cstheme="minorHAnsi"/>
          <w:lang w:eastAsia="es-ES"/>
        </w:rPr>
        <w:t xml:space="preserve"> tendrá la facultad de calificar las causas de fuerza mayor y/o caso fortuito, que pudieran tener efectiva consecuencia sobre la ejecución del </w:t>
      </w:r>
      <w:r w:rsidRPr="00967150">
        <w:rPr>
          <w:rFonts w:asciiTheme="minorHAnsi" w:hAnsiTheme="minorHAnsi" w:cstheme="minorHAnsi"/>
          <w:bCs/>
          <w:lang w:eastAsia="es-ES"/>
        </w:rPr>
        <w:t>Contrato, previo cumplimiento de lo establecido en la presente cláusula</w:t>
      </w:r>
      <w:r w:rsidRPr="00967150">
        <w:rPr>
          <w:rFonts w:asciiTheme="minorHAnsi" w:hAnsiTheme="minorHAnsi" w:cstheme="minorHAnsi"/>
          <w:lang w:eastAsia="es-ES"/>
        </w:rPr>
        <w:t>.</w:t>
      </w:r>
    </w:p>
    <w:p w:rsidR="00967150" w:rsidRPr="00967150" w:rsidRDefault="00967150" w:rsidP="00967150">
      <w:pPr>
        <w:spacing w:before="120"/>
        <w:jc w:val="both"/>
        <w:rPr>
          <w:rFonts w:asciiTheme="minorHAnsi" w:hAnsiTheme="minorHAnsi" w:cstheme="minorHAnsi"/>
          <w:lang w:eastAsia="es-ES"/>
        </w:rPr>
      </w:pPr>
      <w:r w:rsidRPr="00967150">
        <w:rPr>
          <w:rFonts w:asciiTheme="minorHAnsi" w:hAnsiTheme="minorHAnsi" w:cstheme="minorHAnsi"/>
          <w:lang w:eastAsia="es-ES"/>
        </w:rPr>
        <w:t>Se entiende por fuerza mayor al obstáculo externo, imprevisto o inevitable que origina una fuerza extraña al hombre y con tal medida impide el cumplimiento de la obligación (ejemplo: incendios, inundaciones y/o desastres naturales</w:t>
      </w:r>
      <w:r w:rsidRPr="00967150">
        <w:rPr>
          <w:rFonts w:asciiTheme="minorHAnsi" w:hAnsiTheme="minorHAnsi" w:cstheme="minorHAnsi"/>
          <w:lang w:eastAsia="es-BO"/>
        </w:rPr>
        <w:t>, etc.).</w:t>
      </w:r>
    </w:p>
    <w:p w:rsidR="00967150" w:rsidRPr="00967150" w:rsidRDefault="00967150" w:rsidP="00967150">
      <w:pPr>
        <w:spacing w:before="120"/>
        <w:jc w:val="both"/>
        <w:rPr>
          <w:rFonts w:asciiTheme="minorHAnsi" w:hAnsiTheme="minorHAnsi" w:cstheme="minorHAnsi"/>
          <w:lang w:eastAsia="es-BO"/>
        </w:rPr>
      </w:pPr>
      <w:r w:rsidRPr="00967150">
        <w:rPr>
          <w:rFonts w:asciiTheme="minorHAnsi" w:hAnsiTheme="minorHAnsi" w:cstheme="minorHAnsi"/>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67150" w:rsidRPr="00967150" w:rsidRDefault="00967150" w:rsidP="00967150">
      <w:pPr>
        <w:tabs>
          <w:tab w:val="left" w:pos="993"/>
        </w:tabs>
        <w:spacing w:before="120"/>
        <w:ind w:right="-7"/>
        <w:jc w:val="both"/>
        <w:outlineLvl w:val="1"/>
        <w:rPr>
          <w:rFonts w:asciiTheme="minorHAnsi" w:hAnsiTheme="minorHAnsi" w:cstheme="minorHAnsi"/>
          <w:b/>
          <w:lang w:val="es-BO" w:eastAsia="es-ES"/>
        </w:rPr>
      </w:pPr>
      <w:r w:rsidRPr="00967150">
        <w:rPr>
          <w:rFonts w:asciiTheme="minorHAnsi" w:hAnsiTheme="minorHAnsi" w:cstheme="minorHAnsi"/>
          <w:b/>
          <w:lang w:val="es-BO" w:eastAsia="es-ES"/>
        </w:rPr>
        <w:t>28.1. Condiciones de validez:</w:t>
      </w:r>
    </w:p>
    <w:p w:rsidR="00967150" w:rsidRPr="00967150" w:rsidRDefault="00967150" w:rsidP="00967150">
      <w:pPr>
        <w:ind w:right="-7"/>
        <w:jc w:val="both"/>
        <w:outlineLvl w:val="1"/>
        <w:rPr>
          <w:rFonts w:asciiTheme="minorHAnsi" w:hAnsiTheme="minorHAnsi" w:cstheme="minorHAnsi"/>
          <w:lang w:val="es-BO" w:eastAsia="es-ES"/>
        </w:rPr>
      </w:pPr>
      <w:r w:rsidRPr="00967150">
        <w:rPr>
          <w:rFonts w:asciiTheme="minorHAnsi" w:hAnsiTheme="minorHAnsi" w:cstheme="minorHAnsi"/>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967150" w:rsidRPr="00967150" w:rsidRDefault="00967150" w:rsidP="00967150">
      <w:pPr>
        <w:numPr>
          <w:ilvl w:val="0"/>
          <w:numId w:val="48"/>
        </w:numPr>
        <w:tabs>
          <w:tab w:val="left" w:pos="1134"/>
        </w:tabs>
        <w:ind w:left="1135" w:right="-6" w:hanging="284"/>
        <w:jc w:val="both"/>
        <w:outlineLvl w:val="1"/>
        <w:rPr>
          <w:rFonts w:asciiTheme="minorHAnsi" w:hAnsiTheme="minorHAnsi" w:cstheme="minorHAnsi"/>
          <w:lang w:val="es-BO" w:eastAsia="es-ES"/>
        </w:rPr>
      </w:pPr>
      <w:r w:rsidRPr="00967150">
        <w:rPr>
          <w:rFonts w:asciiTheme="minorHAnsi" w:hAnsiTheme="minorHAnsi" w:cstheme="minorHAnsi"/>
          <w:lang w:val="es-BO" w:eastAsia="es-ES"/>
        </w:rPr>
        <w:t xml:space="preserve">Las circunstancias de la fuerza mayor o caso fortuito no hayan surgido por un incumplimiento, omisión o negligencia de la Parte invocante, o en el caso del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será aplicable también a cualquier subcontratista.</w:t>
      </w:r>
    </w:p>
    <w:p w:rsidR="00967150" w:rsidRPr="00967150" w:rsidRDefault="00967150" w:rsidP="00967150">
      <w:pPr>
        <w:numPr>
          <w:ilvl w:val="0"/>
          <w:numId w:val="48"/>
        </w:numPr>
        <w:tabs>
          <w:tab w:val="left" w:pos="1134"/>
        </w:tabs>
        <w:ind w:left="1135" w:right="-6" w:hanging="284"/>
        <w:jc w:val="both"/>
        <w:rPr>
          <w:rFonts w:asciiTheme="minorHAnsi" w:hAnsiTheme="minorHAnsi" w:cstheme="minorHAnsi"/>
          <w:lang w:val="es-BO"/>
        </w:rPr>
      </w:pPr>
      <w:r w:rsidRPr="00967150">
        <w:rPr>
          <w:rFonts w:asciiTheme="minorHAnsi" w:hAnsiTheme="minorHAnsi" w:cstheme="minorHAnsi"/>
          <w:lang w:val="es-BO"/>
        </w:rPr>
        <w:t xml:space="preserve">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w:t>
      </w:r>
      <w:r w:rsidRPr="00967150">
        <w:rPr>
          <w:rFonts w:asciiTheme="minorHAnsi" w:hAnsiTheme="minorHAnsi" w:cstheme="minorHAnsi"/>
          <w:lang w:val="es-BO"/>
        </w:rPr>
        <w:lastRenderedPageBreak/>
        <w:t>provea una evaluación de las obligaciones afectadas y el período de tiempo durante el cual la Parte informante estima que no podrá desempeñar alguna o todas sus obligaciones.</w:t>
      </w:r>
    </w:p>
    <w:p w:rsidR="00967150" w:rsidRPr="00967150" w:rsidRDefault="00967150" w:rsidP="00967150">
      <w:pPr>
        <w:numPr>
          <w:ilvl w:val="0"/>
          <w:numId w:val="48"/>
        </w:numPr>
        <w:tabs>
          <w:tab w:val="left" w:pos="1134"/>
        </w:tabs>
        <w:ind w:left="1135" w:right="-6" w:hanging="284"/>
        <w:jc w:val="both"/>
        <w:rPr>
          <w:rFonts w:asciiTheme="minorHAnsi" w:hAnsiTheme="minorHAnsi" w:cstheme="minorHAnsi"/>
          <w:lang w:val="es-BO"/>
        </w:rPr>
      </w:pPr>
      <w:r w:rsidRPr="00967150">
        <w:rPr>
          <w:rFonts w:asciiTheme="minorHAnsi" w:hAnsiTheme="minorHAnsi" w:cstheme="minorHAnsi"/>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967150" w:rsidRPr="00967150" w:rsidRDefault="00967150" w:rsidP="00967150">
      <w:pPr>
        <w:jc w:val="both"/>
        <w:rPr>
          <w:rFonts w:asciiTheme="minorHAnsi" w:hAnsiTheme="minorHAnsi" w:cstheme="minorHAnsi"/>
          <w:lang w:eastAsia="es-ES"/>
        </w:rPr>
      </w:pPr>
      <w:r w:rsidRPr="00967150">
        <w:rPr>
          <w:rFonts w:asciiTheme="minorHAnsi" w:hAnsiTheme="minorHAnsi" w:cstheme="minorHAnsi"/>
          <w:lang w:eastAsia="es-ES"/>
        </w:rPr>
        <w:t xml:space="preserve">Previo cumplimiento por parte del </w:t>
      </w:r>
      <w:r w:rsidRPr="00967150">
        <w:rPr>
          <w:rFonts w:asciiTheme="minorHAnsi" w:hAnsiTheme="minorHAnsi" w:cstheme="minorHAnsi"/>
          <w:b/>
          <w:lang w:eastAsia="es-ES"/>
        </w:rPr>
        <w:t xml:space="preserve">Contratista </w:t>
      </w:r>
      <w:r w:rsidRPr="00967150">
        <w:rPr>
          <w:rFonts w:asciiTheme="minorHAnsi" w:hAnsiTheme="minorHAnsi" w:cstheme="minorHAnsi"/>
          <w:lang w:eastAsia="es-ES"/>
        </w:rPr>
        <w:t xml:space="preserve">de lo establecido precedentemente dentro de los 02 (dos) días hábiles el </w:t>
      </w:r>
      <w:r w:rsidRPr="00967150">
        <w:rPr>
          <w:rFonts w:asciiTheme="minorHAnsi" w:hAnsiTheme="minorHAnsi" w:cstheme="minorHAnsi"/>
          <w:bCs/>
          <w:spacing w:val="-3"/>
          <w:lang w:val="es-BO" w:eastAsia="es-ES"/>
        </w:rPr>
        <w:t>Fiscal de Obra</w:t>
      </w:r>
      <w:r w:rsidRPr="00967150">
        <w:rPr>
          <w:rFonts w:asciiTheme="minorHAnsi" w:hAnsiTheme="minorHAnsi" w:cstheme="minorHAnsi"/>
          <w:lang w:eastAsia="es-ES"/>
        </w:rPr>
        <w:t xml:space="preserve"> debe aprobar la existencia del impedimento, sin el cual, de ninguna manera y por ningún motivo podrá solicitar luego al </w:t>
      </w:r>
      <w:r w:rsidRPr="00967150">
        <w:rPr>
          <w:rFonts w:asciiTheme="minorHAnsi" w:hAnsiTheme="minorHAnsi" w:cstheme="minorHAnsi"/>
          <w:bCs/>
          <w:lang w:eastAsia="es-ES"/>
        </w:rPr>
        <w:t xml:space="preserve">Supervisor </w:t>
      </w:r>
      <w:r w:rsidRPr="00967150">
        <w:rPr>
          <w:rFonts w:asciiTheme="minorHAnsi" w:hAnsiTheme="minorHAnsi" w:cstheme="minorHAnsi"/>
          <w:lang w:eastAsia="es-ES"/>
        </w:rPr>
        <w:t>por escrito, la ampliación del plazo del Contrato o la exención de pago de multas.</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967150" w:rsidRPr="00967150" w:rsidRDefault="00967150" w:rsidP="00967150">
      <w:pPr>
        <w:jc w:val="both"/>
        <w:rPr>
          <w:rFonts w:asciiTheme="minorHAnsi" w:hAnsiTheme="minorHAnsi" w:cstheme="minorHAnsi"/>
          <w:lang w:eastAsia="es-ES"/>
        </w:rPr>
      </w:pPr>
      <w:r w:rsidRPr="00967150">
        <w:rPr>
          <w:rFonts w:asciiTheme="minorHAnsi" w:hAnsiTheme="minorHAnsi" w:cstheme="minorHAnsi"/>
          <w:lang w:eastAsia="es-ES"/>
        </w:rPr>
        <w:t xml:space="preserve">En ningún caso y bajo ninguna circunstancia, se considerará como causa de fuerza mayor el mal tiempo dentro del área de ejecución de la Obra que a criterio del </w:t>
      </w:r>
      <w:r w:rsidRPr="00967150">
        <w:rPr>
          <w:rFonts w:asciiTheme="minorHAnsi" w:hAnsiTheme="minorHAnsi" w:cstheme="minorHAnsi"/>
          <w:bCs/>
          <w:spacing w:val="-3"/>
          <w:lang w:val="es-BO" w:eastAsia="es-ES"/>
        </w:rPr>
        <w:t>Fiscal de Obra</w:t>
      </w:r>
      <w:r w:rsidRPr="00967150">
        <w:rPr>
          <w:rFonts w:asciiTheme="minorHAnsi" w:hAnsiTheme="minorHAnsi" w:cstheme="minorHAnsi"/>
          <w:lang w:eastAsia="es-ES"/>
        </w:rPr>
        <w:t xml:space="preserve"> y </w:t>
      </w:r>
      <w:r w:rsidRPr="00967150">
        <w:rPr>
          <w:rFonts w:asciiTheme="minorHAnsi" w:hAnsiTheme="minorHAnsi" w:cstheme="minorHAnsi"/>
          <w:bCs/>
          <w:lang w:eastAsia="es-ES"/>
        </w:rPr>
        <w:t>Supervisor</w:t>
      </w:r>
      <w:r w:rsidRPr="00967150">
        <w:rPr>
          <w:rFonts w:asciiTheme="minorHAnsi" w:hAnsiTheme="minorHAnsi" w:cstheme="minorHAnsi"/>
          <w:lang w:eastAsia="es-ES"/>
        </w:rPr>
        <w:t xml:space="preserve"> no impida que se realice normalmente la Obra. En caso de que sea considerado, el </w:t>
      </w:r>
      <w:r w:rsidRPr="00967150">
        <w:rPr>
          <w:rFonts w:asciiTheme="minorHAnsi" w:hAnsiTheme="minorHAnsi" w:cstheme="minorHAnsi"/>
          <w:b/>
          <w:bCs/>
          <w:lang w:eastAsia="es-ES"/>
        </w:rPr>
        <w:t xml:space="preserve">Contratista </w:t>
      </w:r>
      <w:r w:rsidRPr="00967150">
        <w:rPr>
          <w:rFonts w:asciiTheme="minorHAnsi" w:hAnsiTheme="minorHAnsi" w:cstheme="minorHAnsi"/>
          <w:lang w:eastAsia="es-ES"/>
        </w:rPr>
        <w:t xml:space="preserve">tiene la obligación de recabar y presentar al </w:t>
      </w:r>
      <w:r w:rsidRPr="00967150">
        <w:rPr>
          <w:rFonts w:asciiTheme="minorHAnsi" w:hAnsiTheme="minorHAnsi" w:cstheme="minorHAnsi"/>
          <w:bCs/>
          <w:lang w:eastAsia="es-ES"/>
        </w:rPr>
        <w:t>Supervisor</w:t>
      </w:r>
      <w:r w:rsidRPr="00967150">
        <w:rPr>
          <w:rFonts w:asciiTheme="minorHAnsi" w:hAnsiTheme="minorHAnsi" w:cstheme="minorHAnsi"/>
          <w:lang w:eastAsia="es-ES"/>
        </w:rPr>
        <w:t xml:space="preserve"> de manera oportuna el boletín mensual de precipitaciones emitidas por el </w:t>
      </w:r>
      <w:r w:rsidRPr="00967150">
        <w:rPr>
          <w:rFonts w:asciiTheme="minorHAnsi" w:hAnsiTheme="minorHAnsi" w:cstheme="minorHAnsi"/>
          <w:bCs/>
          <w:lang w:eastAsia="es-ES"/>
        </w:rPr>
        <w:t>SENAMHI</w:t>
      </w:r>
      <w:r w:rsidRPr="00967150">
        <w:rPr>
          <w:rFonts w:asciiTheme="minorHAnsi" w:hAnsiTheme="minorHAnsi" w:cstheme="minorHAnsi"/>
          <w:lang w:eastAsia="es-ES"/>
        </w:rPr>
        <w:t xml:space="preserve"> documento que deberá consignar el sello seco de la institución para su respectiva consideración. El </w:t>
      </w:r>
      <w:r w:rsidRPr="00967150">
        <w:rPr>
          <w:rFonts w:asciiTheme="minorHAnsi" w:hAnsiTheme="minorHAnsi" w:cstheme="minorHAnsi"/>
          <w:b/>
          <w:bCs/>
          <w:lang w:eastAsia="es-ES"/>
        </w:rPr>
        <w:t xml:space="preserve">Contratista </w:t>
      </w:r>
      <w:r w:rsidRPr="00967150">
        <w:rPr>
          <w:rFonts w:asciiTheme="minorHAnsi" w:hAnsiTheme="minorHAnsi" w:cstheme="minorHAnsi"/>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rsidR="00967150" w:rsidRPr="00967150" w:rsidRDefault="00967150" w:rsidP="00967150">
      <w:pPr>
        <w:spacing w:before="120"/>
        <w:jc w:val="both"/>
        <w:rPr>
          <w:rFonts w:asciiTheme="minorHAnsi" w:hAnsiTheme="minorHAnsi" w:cstheme="minorHAnsi"/>
          <w:lang w:eastAsia="es-ES"/>
        </w:rPr>
      </w:pPr>
      <w:r w:rsidRPr="00967150">
        <w:rPr>
          <w:rFonts w:asciiTheme="minorHAnsi" w:hAnsiTheme="minorHAnsi" w:cstheme="minorHAnsi"/>
          <w:lang w:eastAsia="es-ES"/>
        </w:rPr>
        <w:t xml:space="preserve">Asimismo, tampoco se considerarán como fuerza mayor o caso fortuito, las demoras en la entrega en la Obra de los materiales, equipos e implementos necesarios, por ser obligación del </w:t>
      </w:r>
      <w:r w:rsidRPr="00967150">
        <w:rPr>
          <w:rFonts w:asciiTheme="minorHAnsi" w:hAnsiTheme="minorHAnsi" w:cstheme="minorHAnsi"/>
          <w:b/>
          <w:bCs/>
          <w:lang w:eastAsia="es-ES"/>
        </w:rPr>
        <w:t xml:space="preserve">Contratista </w:t>
      </w:r>
      <w:r w:rsidRPr="00967150">
        <w:rPr>
          <w:rFonts w:asciiTheme="minorHAnsi" w:hAnsiTheme="minorHAnsi" w:cstheme="minorHAnsi"/>
          <w:lang w:eastAsia="es-ES"/>
        </w:rPr>
        <w:t>tomar y adoptar todas las previsiones necesarias para evitar demoras por dichas contingencias.</w:t>
      </w:r>
    </w:p>
    <w:p w:rsidR="00967150" w:rsidRPr="00967150" w:rsidRDefault="00967150" w:rsidP="00967150">
      <w:pPr>
        <w:tabs>
          <w:tab w:val="left" w:pos="993"/>
        </w:tabs>
        <w:spacing w:before="120"/>
        <w:ind w:right="-7"/>
        <w:jc w:val="both"/>
        <w:outlineLvl w:val="1"/>
        <w:rPr>
          <w:rFonts w:asciiTheme="minorHAnsi" w:hAnsiTheme="minorHAnsi" w:cstheme="minorHAnsi"/>
          <w:b/>
          <w:lang w:val="es-BO" w:eastAsia="es-ES"/>
        </w:rPr>
      </w:pPr>
      <w:r w:rsidRPr="00967150">
        <w:rPr>
          <w:rFonts w:asciiTheme="minorHAnsi" w:hAnsiTheme="minorHAnsi" w:cstheme="minorHAnsi"/>
          <w:b/>
          <w:lang w:val="es-BO" w:eastAsia="es-ES"/>
        </w:rPr>
        <w:t>28.2 Cumplimiento ininterrumpido:</w:t>
      </w:r>
    </w:p>
    <w:p w:rsidR="00967150" w:rsidRPr="00967150" w:rsidRDefault="00967150" w:rsidP="00967150">
      <w:pPr>
        <w:spacing w:before="120"/>
        <w:ind w:right="-7"/>
        <w:jc w:val="both"/>
        <w:outlineLvl w:val="1"/>
        <w:rPr>
          <w:rFonts w:asciiTheme="minorHAnsi" w:hAnsiTheme="minorHAnsi" w:cstheme="minorHAnsi"/>
          <w:lang w:val="es-BO" w:eastAsia="es-ES"/>
        </w:rPr>
      </w:pPr>
      <w:r w:rsidRPr="00967150">
        <w:rPr>
          <w:rFonts w:asciiTheme="minorHAnsi" w:hAnsiTheme="minorHAnsi" w:cstheme="minorHAnsi"/>
          <w:lang w:val="es-BO" w:eastAsia="es-ES"/>
        </w:rPr>
        <w:t xml:space="preserve">Cuando ocurra una fuerza mayor o caso fortuito, el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967150">
        <w:rPr>
          <w:rFonts w:asciiTheme="minorHAnsi" w:hAnsiTheme="minorHAnsi" w:cstheme="minorHAnsi"/>
          <w:b/>
          <w:lang w:val="es-BO" w:eastAsia="es-ES"/>
        </w:rPr>
        <w:t xml:space="preserve"> Entidad</w:t>
      </w:r>
      <w:r w:rsidRPr="00967150">
        <w:rPr>
          <w:rFonts w:asciiTheme="minorHAnsi" w:hAnsiTheme="minorHAnsi" w:cstheme="minorHAnsi"/>
          <w:lang w:val="es-BO" w:eastAsia="es-ES"/>
        </w:rPr>
        <w:t xml:space="preserve">. El </w:t>
      </w:r>
      <w:r w:rsidRPr="00967150">
        <w:rPr>
          <w:rFonts w:asciiTheme="minorHAnsi" w:hAnsiTheme="minorHAnsi" w:cstheme="minorHAnsi"/>
          <w:b/>
          <w:lang w:val="es-BO" w:eastAsia="es-ES"/>
        </w:rPr>
        <w:t xml:space="preserve">Contratista </w:t>
      </w:r>
      <w:r w:rsidRPr="00967150">
        <w:rPr>
          <w:rFonts w:asciiTheme="minorHAnsi" w:hAnsiTheme="minorHAnsi" w:cstheme="minorHAnsi"/>
          <w:lang w:val="es-BO" w:eastAsia="es-ES"/>
        </w:rPr>
        <w:t xml:space="preserve">le notificará al Supervisor y </w:t>
      </w:r>
      <w:r w:rsidRPr="00967150">
        <w:rPr>
          <w:rFonts w:asciiTheme="minorHAnsi" w:hAnsiTheme="minorHAnsi" w:cstheme="minorHAnsi"/>
          <w:bCs/>
          <w:spacing w:val="-3"/>
          <w:lang w:val="es-BO" w:eastAsia="es-ES"/>
        </w:rPr>
        <w:t>Fiscal de Obra</w:t>
      </w:r>
      <w:r w:rsidRPr="00967150">
        <w:rPr>
          <w:rFonts w:asciiTheme="minorHAnsi" w:hAnsiTheme="minorHAnsi" w:cstheme="minorHAnsi"/>
          <w:lang w:val="es-BO" w:eastAsia="es-ES"/>
        </w:rPr>
        <w:t xml:space="preserve"> los pasos que propone, incluidos todos los otros medios de desempeño que no impida la fuerza mayor o caso fortuito.</w:t>
      </w:r>
    </w:p>
    <w:p w:rsidR="00967150" w:rsidRPr="00967150" w:rsidRDefault="00967150" w:rsidP="00967150">
      <w:pPr>
        <w:tabs>
          <w:tab w:val="left" w:pos="567"/>
        </w:tabs>
        <w:spacing w:before="120"/>
        <w:ind w:left="360"/>
        <w:jc w:val="both"/>
        <w:rPr>
          <w:rFonts w:asciiTheme="minorHAnsi" w:hAnsiTheme="minorHAnsi" w:cstheme="minorHAnsi"/>
          <w:b/>
          <w:bCs/>
          <w:lang w:eastAsia="es-ES"/>
        </w:rPr>
      </w:pPr>
      <w:r w:rsidRPr="00967150">
        <w:rPr>
          <w:rFonts w:asciiTheme="minorHAnsi" w:hAnsiTheme="minorHAnsi" w:cstheme="minorHAnsi"/>
          <w:b/>
          <w:bCs/>
          <w:lang w:eastAsia="es-ES"/>
        </w:rPr>
        <w:t>28.3Prórrogas:</w:t>
      </w:r>
    </w:p>
    <w:p w:rsidR="00967150" w:rsidRPr="00967150" w:rsidRDefault="00967150" w:rsidP="00967150">
      <w:pPr>
        <w:spacing w:before="120"/>
        <w:jc w:val="both"/>
        <w:rPr>
          <w:rFonts w:asciiTheme="minorHAnsi" w:hAnsiTheme="minorHAnsi" w:cstheme="minorHAnsi"/>
          <w:lang w:eastAsia="es-ES"/>
        </w:rPr>
      </w:pPr>
      <w:r w:rsidRPr="00967150">
        <w:rPr>
          <w:rFonts w:asciiTheme="minorHAnsi" w:hAnsiTheme="minorHAnsi" w:cstheme="minorHAnsi"/>
          <w:lang w:eastAsia="es-ES"/>
        </w:rPr>
        <w:t xml:space="preserve">Si una circunstancia de fuerza mayor o caso fortuito afecta el cronograma de trabajo cuya realización se requiere para que el </w:t>
      </w:r>
      <w:r w:rsidRPr="00967150">
        <w:rPr>
          <w:rFonts w:asciiTheme="minorHAnsi" w:hAnsiTheme="minorHAnsi" w:cstheme="minorHAnsi"/>
          <w:b/>
          <w:bCs/>
          <w:lang w:eastAsia="es-ES"/>
        </w:rPr>
        <w:t xml:space="preserve">Contratista </w:t>
      </w:r>
      <w:r w:rsidRPr="00967150">
        <w:rPr>
          <w:rFonts w:asciiTheme="minorHAnsi" w:hAnsiTheme="minorHAnsi" w:cstheme="minorHAnsi"/>
          <w:lang w:eastAsia="es-ES"/>
        </w:rPr>
        <w:t>cumpla con el plazo de ejecución de la Obra o cualquier otra fecha límite de realización, dicha fecha límite se prorrogará de conformidad a lo establecido en el presente Contrato.</w:t>
      </w:r>
    </w:p>
    <w:p w:rsidR="00967150" w:rsidRPr="00967150" w:rsidRDefault="00967150" w:rsidP="00967150">
      <w:pPr>
        <w:autoSpaceDE w:val="0"/>
        <w:autoSpaceDN w:val="0"/>
        <w:spacing w:before="120"/>
        <w:jc w:val="both"/>
        <w:rPr>
          <w:rFonts w:asciiTheme="minorHAnsi" w:hAnsiTheme="minorHAnsi" w:cstheme="minorHAnsi"/>
          <w:lang w:eastAsia="es-ES"/>
        </w:rPr>
      </w:pPr>
      <w:r w:rsidRPr="00967150">
        <w:rPr>
          <w:rFonts w:asciiTheme="minorHAnsi" w:hAnsiTheme="minorHAnsi" w:cstheme="minorHAnsi"/>
          <w:lang w:eastAsia="es-ES"/>
        </w:rPr>
        <w:t>Durante este periodo las Partes soportaran independientemente sus respectivas perdidas por lo cual no podrán oponerse este argumento a reclamo por pagos debidos bajo el presente Contrato.</w:t>
      </w:r>
    </w:p>
    <w:p w:rsidR="00967150" w:rsidRPr="00967150" w:rsidRDefault="00967150" w:rsidP="00967150">
      <w:pPr>
        <w:spacing w:before="120"/>
        <w:jc w:val="both"/>
        <w:rPr>
          <w:rFonts w:asciiTheme="minorHAnsi" w:hAnsiTheme="minorHAnsi" w:cstheme="minorHAnsi"/>
          <w:b/>
          <w:u w:val="single"/>
          <w:lang w:val="es-BO" w:eastAsia="es-ES"/>
        </w:rPr>
      </w:pPr>
      <w:r w:rsidRPr="00967150">
        <w:rPr>
          <w:rFonts w:asciiTheme="minorHAnsi" w:hAnsiTheme="minorHAnsi" w:cstheme="minorHAnsi"/>
          <w:b/>
          <w:u w:val="single"/>
          <w:lang w:val="es-BO" w:eastAsia="es-ES"/>
        </w:rPr>
        <w:t>VIGESIMA NOVENA.- (TERMINACIÓN DEL CONTRATO)</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El presente Contrato concluirá bajo una de las siguientes modalidades:</w:t>
      </w:r>
    </w:p>
    <w:p w:rsidR="00967150" w:rsidRPr="00967150" w:rsidRDefault="00967150" w:rsidP="00967150">
      <w:pPr>
        <w:spacing w:before="120"/>
        <w:ind w:left="567" w:hanging="567"/>
        <w:jc w:val="both"/>
        <w:rPr>
          <w:rFonts w:asciiTheme="minorHAnsi" w:hAnsiTheme="minorHAnsi" w:cstheme="minorHAnsi"/>
          <w:b/>
          <w:lang w:val="es-BO" w:eastAsia="es-ES"/>
        </w:rPr>
      </w:pPr>
      <w:r w:rsidRPr="00967150">
        <w:rPr>
          <w:rFonts w:asciiTheme="minorHAnsi" w:hAnsiTheme="minorHAnsi" w:cstheme="minorHAnsi"/>
          <w:b/>
          <w:lang w:val="es-BO" w:eastAsia="es-ES"/>
        </w:rPr>
        <w:t>29.1</w:t>
      </w:r>
      <w:r w:rsidRPr="00967150">
        <w:rPr>
          <w:rFonts w:asciiTheme="minorHAnsi" w:hAnsiTheme="minorHAnsi" w:cstheme="minorHAnsi"/>
          <w:b/>
          <w:lang w:val="es-BO" w:eastAsia="es-ES"/>
        </w:rPr>
        <w:tab/>
        <w:t xml:space="preserve">Por Cumplimiento de Contrato: </w:t>
      </w:r>
    </w:p>
    <w:p w:rsidR="00967150" w:rsidRPr="00967150" w:rsidRDefault="00967150" w:rsidP="00967150">
      <w:pPr>
        <w:spacing w:before="120"/>
        <w:ind w:left="567" w:hanging="12"/>
        <w:jc w:val="both"/>
        <w:rPr>
          <w:rFonts w:asciiTheme="minorHAnsi" w:hAnsiTheme="minorHAnsi" w:cstheme="minorHAnsi"/>
          <w:lang w:val="es-BO" w:eastAsia="es-ES"/>
        </w:rPr>
      </w:pPr>
      <w:r w:rsidRPr="00967150">
        <w:rPr>
          <w:rFonts w:asciiTheme="minorHAnsi" w:hAnsiTheme="minorHAnsi" w:cstheme="minorHAnsi"/>
          <w:lang w:val="es-BO" w:eastAsia="es-ES"/>
        </w:rPr>
        <w:t xml:space="preserve">De forma normal, tanto </w:t>
      </w:r>
      <w:r w:rsidRPr="00967150">
        <w:rPr>
          <w:rFonts w:asciiTheme="minorHAnsi" w:hAnsiTheme="minorHAnsi" w:cstheme="minorHAnsi"/>
          <w:lang w:eastAsia="es-ES"/>
        </w:rPr>
        <w:t xml:space="preserve">la </w:t>
      </w:r>
      <w:r w:rsidRPr="00967150">
        <w:rPr>
          <w:rFonts w:asciiTheme="minorHAnsi" w:hAnsiTheme="minorHAnsi" w:cstheme="minorHAnsi"/>
          <w:b/>
          <w:lang w:eastAsia="es-ES"/>
        </w:rPr>
        <w:t>Entidad</w:t>
      </w:r>
      <w:r w:rsidRPr="00967150">
        <w:rPr>
          <w:rFonts w:asciiTheme="minorHAnsi" w:hAnsiTheme="minorHAnsi" w:cstheme="minorHAnsi"/>
          <w:lang w:val="es-BO" w:eastAsia="es-ES"/>
        </w:rPr>
        <w:t xml:space="preserve">, como 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darán por terminado el presente Contrato, una vez que ambas Partes hayan dado cumplimiento a todas las condiciones y estipulaciones contenidas en él, lo cual se hará constar por escrito.</w:t>
      </w:r>
    </w:p>
    <w:p w:rsidR="00967150" w:rsidRPr="00967150" w:rsidRDefault="00967150" w:rsidP="00967150">
      <w:pPr>
        <w:spacing w:before="120"/>
        <w:ind w:left="567" w:hanging="567"/>
        <w:jc w:val="both"/>
        <w:rPr>
          <w:rFonts w:asciiTheme="minorHAnsi" w:hAnsiTheme="minorHAnsi" w:cstheme="minorHAnsi"/>
          <w:b/>
          <w:lang w:val="es-BO" w:eastAsia="es-ES"/>
        </w:rPr>
      </w:pPr>
      <w:r w:rsidRPr="00967150">
        <w:rPr>
          <w:rFonts w:asciiTheme="minorHAnsi" w:hAnsiTheme="minorHAnsi" w:cstheme="minorHAnsi"/>
          <w:b/>
          <w:lang w:val="es-BO" w:eastAsia="es-ES"/>
        </w:rPr>
        <w:t>29.2</w:t>
      </w:r>
      <w:r w:rsidRPr="00967150">
        <w:rPr>
          <w:rFonts w:asciiTheme="minorHAnsi" w:hAnsiTheme="minorHAnsi" w:cstheme="minorHAnsi"/>
          <w:b/>
          <w:lang w:val="es-BO" w:eastAsia="es-ES"/>
        </w:rPr>
        <w:tab/>
        <w:t xml:space="preserve">Por Resolución del Contrato: </w:t>
      </w:r>
    </w:p>
    <w:p w:rsidR="00967150" w:rsidRPr="00967150" w:rsidRDefault="00967150" w:rsidP="00967150">
      <w:pPr>
        <w:tabs>
          <w:tab w:val="left" w:pos="567"/>
        </w:tabs>
        <w:ind w:left="567"/>
        <w:jc w:val="both"/>
        <w:rPr>
          <w:rFonts w:asciiTheme="minorHAnsi" w:hAnsiTheme="minorHAnsi" w:cstheme="minorHAnsi"/>
          <w:lang w:val="es-BO" w:eastAsia="es-ES"/>
        </w:rPr>
      </w:pPr>
      <w:r w:rsidRPr="00967150">
        <w:rPr>
          <w:rFonts w:asciiTheme="minorHAnsi" w:hAnsiTheme="minorHAnsi" w:cstheme="minorHAnsi"/>
          <w:lang w:val="es-BO" w:eastAsia="es-ES"/>
        </w:rPr>
        <w:t xml:space="preserve">Si es que se diera el caso y como una forma excepcional de terminar el Contrato a los efectos legales correspondientes, </w:t>
      </w:r>
      <w:r w:rsidRPr="00967150">
        <w:rPr>
          <w:rFonts w:asciiTheme="minorHAnsi" w:hAnsiTheme="minorHAnsi" w:cstheme="minorHAnsi"/>
          <w:lang w:eastAsia="es-ES"/>
        </w:rPr>
        <w:t xml:space="preserve">la </w:t>
      </w:r>
      <w:r w:rsidRPr="00967150">
        <w:rPr>
          <w:rFonts w:asciiTheme="minorHAnsi" w:hAnsiTheme="minorHAnsi" w:cstheme="minorHAnsi"/>
          <w:b/>
          <w:lang w:eastAsia="es-ES"/>
        </w:rPr>
        <w:t>Entidad</w:t>
      </w:r>
      <w:r w:rsidRPr="00967150">
        <w:rPr>
          <w:rFonts w:asciiTheme="minorHAnsi" w:hAnsiTheme="minorHAnsi" w:cstheme="minorHAnsi"/>
          <w:lang w:val="es-BO" w:eastAsia="es-ES"/>
        </w:rPr>
        <w:t xml:space="preserve"> y 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voluntariamente acuerdan </w:t>
      </w:r>
      <w:r w:rsidRPr="00967150">
        <w:rPr>
          <w:rFonts w:asciiTheme="minorHAnsi" w:hAnsiTheme="minorHAnsi" w:cstheme="minorHAnsi"/>
          <w:lang w:val="es-ES_tradnl" w:eastAsia="es-ES"/>
        </w:rPr>
        <w:t xml:space="preserve">las siguientes causales y </w:t>
      </w:r>
      <w:r w:rsidRPr="00967150">
        <w:rPr>
          <w:rFonts w:asciiTheme="minorHAnsi" w:hAnsiTheme="minorHAnsi" w:cstheme="minorHAnsi"/>
          <w:lang w:val="es-BO" w:eastAsia="es-ES"/>
        </w:rPr>
        <w:t>el siguiente procedimiento para procesar la resolución del Contrato:</w:t>
      </w:r>
    </w:p>
    <w:p w:rsidR="00967150" w:rsidRPr="00967150" w:rsidRDefault="00967150" w:rsidP="00967150">
      <w:pPr>
        <w:ind w:left="1440" w:hanging="720"/>
        <w:jc w:val="both"/>
        <w:rPr>
          <w:rFonts w:asciiTheme="minorHAnsi" w:hAnsiTheme="minorHAnsi" w:cstheme="minorHAnsi"/>
          <w:b/>
          <w:lang w:val="es-BO" w:eastAsia="es-ES"/>
        </w:rPr>
      </w:pPr>
      <w:r w:rsidRPr="00967150">
        <w:rPr>
          <w:rFonts w:asciiTheme="minorHAnsi" w:hAnsiTheme="minorHAnsi" w:cstheme="minorHAnsi"/>
          <w:b/>
          <w:lang w:val="es-BO" w:eastAsia="es-ES"/>
        </w:rPr>
        <w:t>29.2.1</w:t>
      </w:r>
      <w:r w:rsidRPr="00967150">
        <w:rPr>
          <w:rFonts w:asciiTheme="minorHAnsi" w:hAnsiTheme="minorHAnsi" w:cstheme="minorHAnsi"/>
          <w:b/>
          <w:lang w:val="es-BO" w:eastAsia="es-ES"/>
        </w:rPr>
        <w:tab/>
        <w:t xml:space="preserve">Resolución a requerimiento de </w:t>
      </w:r>
      <w:r w:rsidRPr="00967150">
        <w:rPr>
          <w:rFonts w:asciiTheme="minorHAnsi" w:hAnsiTheme="minorHAnsi" w:cstheme="minorHAnsi"/>
          <w:b/>
          <w:lang w:eastAsia="es-ES"/>
        </w:rPr>
        <w:t>la Entidad</w:t>
      </w:r>
      <w:r w:rsidRPr="00967150">
        <w:rPr>
          <w:rFonts w:asciiTheme="minorHAnsi" w:hAnsiTheme="minorHAnsi" w:cstheme="minorHAnsi"/>
          <w:b/>
          <w:lang w:val="es-BO" w:eastAsia="es-ES"/>
        </w:rPr>
        <w:t xml:space="preserve">, por causales atribuibles al </w:t>
      </w:r>
      <w:r w:rsidRPr="00967150">
        <w:rPr>
          <w:rFonts w:asciiTheme="minorHAnsi" w:hAnsiTheme="minorHAnsi" w:cstheme="minorHAnsi"/>
          <w:b/>
          <w:bCs/>
          <w:lang w:val="es-BO" w:eastAsia="es-ES"/>
        </w:rPr>
        <w:t>Contratista</w:t>
      </w:r>
      <w:r w:rsidRPr="00967150">
        <w:rPr>
          <w:rFonts w:asciiTheme="minorHAnsi" w:hAnsiTheme="minorHAnsi" w:cstheme="minorHAnsi"/>
          <w:b/>
          <w:lang w:val="es-BO" w:eastAsia="es-ES"/>
        </w:rPr>
        <w:t>.</w:t>
      </w:r>
    </w:p>
    <w:p w:rsidR="00967150" w:rsidRPr="00967150" w:rsidRDefault="00967150" w:rsidP="00967150">
      <w:pPr>
        <w:ind w:left="1416"/>
        <w:jc w:val="both"/>
        <w:rPr>
          <w:rFonts w:asciiTheme="minorHAnsi" w:hAnsiTheme="minorHAnsi" w:cstheme="minorHAnsi"/>
          <w:lang w:val="es-BO" w:eastAsia="es-ES"/>
        </w:rPr>
      </w:pPr>
      <w:r w:rsidRPr="00967150">
        <w:rPr>
          <w:rFonts w:asciiTheme="minorHAnsi" w:hAnsiTheme="minorHAnsi" w:cstheme="minorHAnsi"/>
          <w:lang w:val="es-BO" w:eastAsia="es-ES"/>
        </w:rPr>
        <w:lastRenderedPageBreak/>
        <w:t>L</w:t>
      </w:r>
      <w:r w:rsidRPr="00967150">
        <w:rPr>
          <w:rFonts w:asciiTheme="minorHAnsi" w:hAnsiTheme="minorHAnsi" w:cstheme="minorHAnsi"/>
          <w:lang w:eastAsia="es-ES"/>
        </w:rPr>
        <w:t xml:space="preserve">a </w:t>
      </w:r>
      <w:r w:rsidRPr="00967150">
        <w:rPr>
          <w:rFonts w:asciiTheme="minorHAnsi" w:hAnsiTheme="minorHAnsi" w:cstheme="minorHAnsi"/>
          <w:b/>
          <w:lang w:eastAsia="es-ES"/>
        </w:rPr>
        <w:t>Entidad</w:t>
      </w:r>
      <w:r w:rsidRPr="00967150">
        <w:rPr>
          <w:rFonts w:asciiTheme="minorHAnsi" w:hAnsiTheme="minorHAnsi" w:cstheme="minorHAnsi"/>
          <w:lang w:val="es-BO" w:eastAsia="es-ES"/>
        </w:rPr>
        <w:t>, podrá proceder al trámite de resolución del Contrato, en los siguientes casos:</w:t>
      </w:r>
    </w:p>
    <w:p w:rsidR="00967150" w:rsidRPr="00967150" w:rsidRDefault="00967150" w:rsidP="00967150">
      <w:pPr>
        <w:numPr>
          <w:ilvl w:val="0"/>
          <w:numId w:val="40"/>
        </w:numPr>
        <w:tabs>
          <w:tab w:val="num" w:pos="1985"/>
        </w:tabs>
        <w:spacing w:before="120"/>
        <w:ind w:left="1985" w:hanging="284"/>
        <w:jc w:val="both"/>
        <w:rPr>
          <w:rFonts w:asciiTheme="minorHAnsi" w:hAnsiTheme="minorHAnsi" w:cstheme="minorHAnsi"/>
          <w:b/>
          <w:i/>
          <w:lang w:val="es-BO" w:eastAsia="es-ES"/>
        </w:rPr>
      </w:pPr>
      <w:r w:rsidRPr="00967150">
        <w:rPr>
          <w:rFonts w:asciiTheme="minorHAnsi" w:hAnsiTheme="minorHAnsi" w:cstheme="minorHAnsi"/>
          <w:lang w:val="es-BO" w:eastAsia="es-ES"/>
        </w:rPr>
        <w:t>Por incumplimiento en la iniciación de la Obra, si emitida la orden de proceder demora más de 03 (tres) días calendario en movilizarse a la zona de los trabajos.</w:t>
      </w:r>
    </w:p>
    <w:p w:rsidR="00967150" w:rsidRPr="00967150" w:rsidRDefault="00967150" w:rsidP="00967150">
      <w:pPr>
        <w:numPr>
          <w:ilvl w:val="0"/>
          <w:numId w:val="40"/>
        </w:numPr>
        <w:tabs>
          <w:tab w:val="num" w:pos="1985"/>
        </w:tabs>
        <w:spacing w:before="120"/>
        <w:ind w:left="1985" w:hanging="284"/>
        <w:jc w:val="both"/>
        <w:rPr>
          <w:rFonts w:asciiTheme="minorHAnsi" w:hAnsiTheme="minorHAnsi" w:cstheme="minorHAnsi"/>
          <w:b/>
          <w:i/>
          <w:lang w:val="es-BO" w:eastAsia="es-ES"/>
        </w:rPr>
      </w:pPr>
      <w:r w:rsidRPr="00967150">
        <w:rPr>
          <w:rFonts w:asciiTheme="minorHAnsi" w:hAnsiTheme="minorHAnsi" w:cstheme="minorHAnsi"/>
          <w:lang w:val="es-BO" w:eastAsia="es-ES"/>
        </w:rPr>
        <w:t xml:space="preserve">Disolución del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w:t>
      </w:r>
    </w:p>
    <w:p w:rsidR="00967150" w:rsidRPr="00967150" w:rsidRDefault="00967150" w:rsidP="00967150">
      <w:pPr>
        <w:numPr>
          <w:ilvl w:val="0"/>
          <w:numId w:val="40"/>
        </w:numPr>
        <w:tabs>
          <w:tab w:val="num" w:pos="1985"/>
        </w:tabs>
        <w:spacing w:before="120"/>
        <w:ind w:left="1985" w:hanging="284"/>
        <w:jc w:val="both"/>
        <w:rPr>
          <w:rFonts w:asciiTheme="minorHAnsi" w:hAnsiTheme="minorHAnsi" w:cstheme="minorHAnsi"/>
          <w:lang w:val="es-BO" w:eastAsia="es-ES"/>
        </w:rPr>
      </w:pPr>
      <w:r w:rsidRPr="00967150">
        <w:rPr>
          <w:rFonts w:asciiTheme="minorHAnsi" w:hAnsiTheme="minorHAnsi" w:cstheme="minorHAnsi"/>
          <w:lang w:val="es-BO" w:eastAsia="es-ES"/>
        </w:rPr>
        <w:t xml:space="preserve">Por quiebra declarada del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w:t>
      </w:r>
    </w:p>
    <w:p w:rsidR="00967150" w:rsidRPr="00967150" w:rsidRDefault="00967150" w:rsidP="00967150">
      <w:pPr>
        <w:numPr>
          <w:ilvl w:val="0"/>
          <w:numId w:val="40"/>
        </w:numPr>
        <w:tabs>
          <w:tab w:val="num" w:pos="1985"/>
        </w:tabs>
        <w:spacing w:before="120"/>
        <w:ind w:left="1985" w:hanging="284"/>
        <w:jc w:val="both"/>
        <w:rPr>
          <w:rFonts w:asciiTheme="minorHAnsi" w:hAnsiTheme="minorHAnsi" w:cstheme="minorHAnsi"/>
          <w:lang w:val="es-BO" w:eastAsia="es-ES"/>
        </w:rPr>
      </w:pPr>
      <w:r w:rsidRPr="00967150">
        <w:rPr>
          <w:rFonts w:asciiTheme="minorHAnsi" w:hAnsiTheme="minorHAnsi" w:cstheme="minorHAnsi"/>
          <w:lang w:val="es-BO" w:eastAsia="es-ES"/>
        </w:rPr>
        <w:t>Por suspensión de los trabajos sin justificación.</w:t>
      </w:r>
    </w:p>
    <w:p w:rsidR="00967150" w:rsidRPr="00967150" w:rsidRDefault="00967150" w:rsidP="00967150">
      <w:pPr>
        <w:numPr>
          <w:ilvl w:val="0"/>
          <w:numId w:val="40"/>
        </w:numPr>
        <w:tabs>
          <w:tab w:val="num" w:pos="1985"/>
        </w:tabs>
        <w:spacing w:before="120"/>
        <w:ind w:left="1985" w:hanging="284"/>
        <w:jc w:val="both"/>
        <w:rPr>
          <w:rFonts w:asciiTheme="minorHAnsi" w:hAnsiTheme="minorHAnsi" w:cstheme="minorHAnsi"/>
          <w:lang w:val="es-BO" w:eastAsia="es-ES"/>
        </w:rPr>
      </w:pPr>
      <w:r w:rsidRPr="00967150">
        <w:rPr>
          <w:rFonts w:asciiTheme="minorHAnsi" w:hAnsiTheme="minorHAnsi" w:cstheme="minorHAnsi"/>
          <w:lang w:val="es-BO" w:eastAsia="es-ES"/>
        </w:rPr>
        <w:t xml:space="preserve">Por desmovilización injustificada ni autorizada por el </w:t>
      </w:r>
      <w:r w:rsidRPr="00967150">
        <w:rPr>
          <w:rFonts w:asciiTheme="minorHAnsi" w:hAnsiTheme="minorHAnsi" w:cstheme="minorHAnsi"/>
          <w:bCs/>
          <w:spacing w:val="-3"/>
          <w:lang w:val="es-BO" w:eastAsia="es-ES"/>
        </w:rPr>
        <w:t>Fiscal de Obra</w:t>
      </w:r>
      <w:r w:rsidRPr="00967150">
        <w:rPr>
          <w:rFonts w:asciiTheme="minorHAnsi" w:hAnsiTheme="minorHAnsi" w:cstheme="minorHAnsi"/>
          <w:lang w:val="es-BO" w:eastAsia="es-ES"/>
        </w:rPr>
        <w:t xml:space="preserve"> o el </w:t>
      </w:r>
      <w:r w:rsidRPr="00967150">
        <w:rPr>
          <w:rFonts w:asciiTheme="minorHAnsi" w:hAnsiTheme="minorHAnsi" w:cstheme="minorHAnsi"/>
          <w:bCs/>
          <w:lang w:val="es-BO" w:eastAsia="es-ES"/>
        </w:rPr>
        <w:t>Supervisor del equipo y personal ofertados.</w:t>
      </w:r>
    </w:p>
    <w:p w:rsidR="00967150" w:rsidRPr="00967150" w:rsidRDefault="00967150" w:rsidP="00967150">
      <w:pPr>
        <w:numPr>
          <w:ilvl w:val="0"/>
          <w:numId w:val="40"/>
        </w:numPr>
        <w:tabs>
          <w:tab w:val="num" w:pos="1985"/>
        </w:tabs>
        <w:spacing w:before="120"/>
        <w:ind w:left="1985" w:hanging="284"/>
        <w:jc w:val="both"/>
        <w:rPr>
          <w:rFonts w:asciiTheme="minorHAnsi" w:hAnsiTheme="minorHAnsi" w:cstheme="minorHAnsi"/>
          <w:lang w:val="es-BO" w:eastAsia="es-ES"/>
        </w:rPr>
      </w:pPr>
      <w:r w:rsidRPr="00967150">
        <w:rPr>
          <w:rFonts w:asciiTheme="minorHAnsi" w:hAnsiTheme="minorHAnsi" w:cstheme="minorHAnsi"/>
          <w:lang w:val="es-BO" w:eastAsia="es-ES"/>
        </w:rPr>
        <w:t xml:space="preserve">Por incumplimiento injustificado del cronograma de ejecución de Obra sin que 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adopte medidas necesarias y oportunas para recuperar su demora y asegurar la conclusión de la Obra dentro del plazo vigente.</w:t>
      </w:r>
    </w:p>
    <w:p w:rsidR="00967150" w:rsidRPr="00967150" w:rsidRDefault="00967150" w:rsidP="00967150">
      <w:pPr>
        <w:numPr>
          <w:ilvl w:val="0"/>
          <w:numId w:val="40"/>
        </w:numPr>
        <w:tabs>
          <w:tab w:val="num" w:pos="1985"/>
        </w:tabs>
        <w:spacing w:before="120"/>
        <w:ind w:left="1985" w:hanging="284"/>
        <w:jc w:val="both"/>
        <w:rPr>
          <w:rFonts w:asciiTheme="minorHAnsi" w:hAnsiTheme="minorHAnsi" w:cstheme="minorHAnsi"/>
          <w:lang w:val="es-BO" w:eastAsia="es-ES"/>
        </w:rPr>
      </w:pPr>
      <w:r w:rsidRPr="00967150">
        <w:rPr>
          <w:rFonts w:asciiTheme="minorHAnsi" w:hAnsiTheme="minorHAnsi" w:cstheme="minorHAnsi"/>
          <w:lang w:val="es-BO" w:eastAsia="es-ES"/>
        </w:rPr>
        <w:t xml:space="preserve">Por negligencia reiterada (03 veces) en el cumplimiento de las especificaciones, propuesta adjudicada o instrucciones escritas del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w:t>
      </w:r>
    </w:p>
    <w:p w:rsidR="00967150" w:rsidRPr="00967150" w:rsidRDefault="00967150" w:rsidP="00967150">
      <w:pPr>
        <w:numPr>
          <w:ilvl w:val="0"/>
          <w:numId w:val="40"/>
        </w:numPr>
        <w:tabs>
          <w:tab w:val="num" w:pos="1985"/>
        </w:tabs>
        <w:spacing w:before="120"/>
        <w:ind w:left="1985" w:hanging="284"/>
        <w:jc w:val="both"/>
        <w:rPr>
          <w:rFonts w:asciiTheme="minorHAnsi" w:hAnsiTheme="minorHAnsi" w:cstheme="minorHAnsi"/>
          <w:lang w:val="es-BO" w:eastAsia="es-ES"/>
        </w:rPr>
      </w:pPr>
      <w:r w:rsidRPr="00967150">
        <w:rPr>
          <w:rFonts w:asciiTheme="minorHAnsi" w:hAnsiTheme="minorHAnsi" w:cstheme="minorHAnsi"/>
          <w:lang w:val="es-BO" w:eastAsia="es-ES"/>
        </w:rPr>
        <w:t>Por subcontratación de una parte de la Obra sin contar con la autorización escrita del Fiscal de Obra.</w:t>
      </w:r>
    </w:p>
    <w:p w:rsidR="00967150" w:rsidRPr="00967150" w:rsidRDefault="00967150" w:rsidP="00967150">
      <w:pPr>
        <w:numPr>
          <w:ilvl w:val="0"/>
          <w:numId w:val="40"/>
        </w:numPr>
        <w:tabs>
          <w:tab w:val="num" w:pos="1985"/>
        </w:tabs>
        <w:spacing w:before="120"/>
        <w:ind w:left="1985" w:hanging="284"/>
        <w:jc w:val="both"/>
        <w:rPr>
          <w:rFonts w:asciiTheme="minorHAnsi" w:hAnsiTheme="minorHAnsi" w:cstheme="minorHAnsi"/>
          <w:lang w:val="es-BO" w:eastAsia="es-ES"/>
        </w:rPr>
      </w:pPr>
      <w:r w:rsidRPr="00967150">
        <w:rPr>
          <w:rFonts w:asciiTheme="minorHAnsi" w:hAnsiTheme="minorHAnsi" w:cstheme="minorHAnsi"/>
          <w:lang w:val="es-BO" w:eastAsia="es-ES"/>
        </w:rPr>
        <w:t>Cuando el monto de la multa acumulada alcance el 10% (diez por ciento) del monto total del Contrato (decisión optativa), o el 20% (veinte por ciento), de forma obligatoria.</w:t>
      </w:r>
    </w:p>
    <w:p w:rsidR="00967150" w:rsidRPr="00967150" w:rsidRDefault="00967150" w:rsidP="00967150">
      <w:pPr>
        <w:numPr>
          <w:ilvl w:val="0"/>
          <w:numId w:val="40"/>
        </w:numPr>
        <w:tabs>
          <w:tab w:val="num" w:pos="1985"/>
        </w:tabs>
        <w:spacing w:before="120"/>
        <w:ind w:left="1985" w:hanging="284"/>
        <w:jc w:val="both"/>
        <w:rPr>
          <w:rFonts w:asciiTheme="minorHAnsi" w:hAnsiTheme="minorHAnsi" w:cstheme="minorHAnsi"/>
          <w:lang w:val="es-BO" w:eastAsia="es-ES"/>
        </w:rPr>
      </w:pPr>
      <w:r w:rsidRPr="00967150">
        <w:rPr>
          <w:rFonts w:asciiTheme="minorHAnsi" w:hAnsiTheme="minorHAnsi" w:cstheme="minorHAnsi"/>
          <w:lang w:val="es-BO" w:eastAsia="es-ES"/>
        </w:rPr>
        <w:t>Fuerza mayor y/o caso fortuito</w:t>
      </w:r>
    </w:p>
    <w:p w:rsidR="00967150" w:rsidRPr="00967150" w:rsidRDefault="00967150" w:rsidP="00967150">
      <w:pPr>
        <w:numPr>
          <w:ilvl w:val="0"/>
          <w:numId w:val="40"/>
        </w:numPr>
        <w:tabs>
          <w:tab w:val="num" w:pos="1985"/>
        </w:tabs>
        <w:spacing w:before="120"/>
        <w:ind w:left="1985" w:hanging="284"/>
        <w:jc w:val="both"/>
        <w:rPr>
          <w:rFonts w:asciiTheme="minorHAnsi" w:hAnsiTheme="minorHAnsi" w:cstheme="minorHAnsi"/>
          <w:lang w:val="es-BO" w:eastAsia="es-ES"/>
        </w:rPr>
      </w:pPr>
      <w:r w:rsidRPr="00967150">
        <w:rPr>
          <w:rFonts w:asciiTheme="minorHAnsi" w:hAnsiTheme="minorHAnsi" w:cstheme="minorHAnsi"/>
          <w:lang w:val="es-BO" w:eastAsia="es-ES"/>
        </w:rPr>
        <w:t xml:space="preserve">Por incumplimiento del Contrato y sus anexos. </w:t>
      </w:r>
    </w:p>
    <w:p w:rsidR="00967150" w:rsidRPr="00967150" w:rsidRDefault="00967150" w:rsidP="00967150">
      <w:pPr>
        <w:numPr>
          <w:ilvl w:val="0"/>
          <w:numId w:val="40"/>
        </w:numPr>
        <w:tabs>
          <w:tab w:val="num" w:pos="1985"/>
        </w:tabs>
        <w:spacing w:before="120"/>
        <w:ind w:left="1985" w:hanging="284"/>
        <w:jc w:val="both"/>
        <w:rPr>
          <w:rFonts w:asciiTheme="minorHAnsi" w:hAnsiTheme="minorHAnsi" w:cstheme="minorHAnsi"/>
          <w:lang w:val="es-BO" w:eastAsia="es-ES"/>
        </w:rPr>
      </w:pPr>
      <w:r w:rsidRPr="00967150">
        <w:rPr>
          <w:rFonts w:asciiTheme="minorHAnsi" w:hAnsiTheme="minorHAnsi" w:cstheme="minorHAnsi"/>
          <w:lang w:val="es-BO" w:eastAsia="es-ES"/>
        </w:rPr>
        <w:t>Por incumplimiento a la cláusula anticorrupción.</w:t>
      </w:r>
    </w:p>
    <w:p w:rsidR="00967150" w:rsidRPr="00967150" w:rsidRDefault="00967150" w:rsidP="00967150">
      <w:pPr>
        <w:spacing w:before="120"/>
        <w:ind w:left="1440" w:hanging="720"/>
        <w:jc w:val="both"/>
        <w:rPr>
          <w:rFonts w:asciiTheme="minorHAnsi" w:hAnsiTheme="minorHAnsi" w:cstheme="minorHAnsi"/>
          <w:b/>
          <w:lang w:val="es-BO" w:eastAsia="es-ES"/>
        </w:rPr>
      </w:pPr>
      <w:r w:rsidRPr="00967150">
        <w:rPr>
          <w:rFonts w:asciiTheme="minorHAnsi" w:hAnsiTheme="minorHAnsi" w:cstheme="minorHAnsi"/>
          <w:b/>
          <w:lang w:val="es-BO" w:eastAsia="es-ES"/>
        </w:rPr>
        <w:t xml:space="preserve">29.2.2 Resolución a requerimiento del </w:t>
      </w:r>
      <w:r w:rsidRPr="00967150">
        <w:rPr>
          <w:rFonts w:asciiTheme="minorHAnsi" w:hAnsiTheme="minorHAnsi" w:cstheme="minorHAnsi"/>
          <w:b/>
          <w:bCs/>
          <w:lang w:val="es-BO" w:eastAsia="es-ES"/>
        </w:rPr>
        <w:t>Contratista</w:t>
      </w:r>
      <w:r w:rsidRPr="00967150">
        <w:rPr>
          <w:rFonts w:asciiTheme="minorHAnsi" w:hAnsiTheme="minorHAnsi" w:cstheme="minorHAnsi"/>
          <w:b/>
          <w:lang w:val="es-BO" w:eastAsia="es-ES"/>
        </w:rPr>
        <w:t xml:space="preserve"> por causales atribuibles a </w:t>
      </w:r>
      <w:r w:rsidRPr="00967150">
        <w:rPr>
          <w:rFonts w:asciiTheme="minorHAnsi" w:hAnsiTheme="minorHAnsi" w:cstheme="minorHAnsi"/>
          <w:b/>
          <w:lang w:eastAsia="es-ES"/>
        </w:rPr>
        <w:t>la Entidad</w:t>
      </w:r>
      <w:r w:rsidRPr="00967150">
        <w:rPr>
          <w:rFonts w:asciiTheme="minorHAnsi" w:hAnsiTheme="minorHAnsi" w:cstheme="minorHAnsi"/>
          <w:b/>
          <w:lang w:val="es-BO" w:eastAsia="es-ES"/>
        </w:rPr>
        <w:t>:</w:t>
      </w:r>
    </w:p>
    <w:p w:rsidR="00967150" w:rsidRPr="00967150" w:rsidRDefault="00967150" w:rsidP="00967150">
      <w:pPr>
        <w:spacing w:before="120"/>
        <w:ind w:left="1416"/>
        <w:jc w:val="both"/>
        <w:rPr>
          <w:rFonts w:asciiTheme="minorHAnsi" w:hAnsiTheme="minorHAnsi" w:cstheme="minorHAnsi"/>
          <w:lang w:val="es-BO" w:eastAsia="es-ES"/>
        </w:rPr>
      </w:pPr>
      <w:r w:rsidRPr="00967150">
        <w:rPr>
          <w:rFonts w:asciiTheme="minorHAnsi" w:hAnsiTheme="minorHAnsi" w:cstheme="minorHAnsi"/>
          <w:lang w:val="es-BO" w:eastAsia="es-ES"/>
        </w:rPr>
        <w:t xml:space="preserve">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podrá proceder al trámite de resolución del Contrato, en los siguientes casos:</w:t>
      </w:r>
    </w:p>
    <w:p w:rsidR="00967150" w:rsidRPr="00967150" w:rsidRDefault="00967150" w:rsidP="00967150">
      <w:pPr>
        <w:numPr>
          <w:ilvl w:val="0"/>
          <w:numId w:val="41"/>
        </w:numPr>
        <w:tabs>
          <w:tab w:val="num" w:pos="1985"/>
        </w:tabs>
        <w:spacing w:before="120"/>
        <w:ind w:left="1985" w:hanging="284"/>
        <w:jc w:val="both"/>
        <w:rPr>
          <w:rFonts w:asciiTheme="minorHAnsi" w:hAnsiTheme="minorHAnsi" w:cstheme="minorHAnsi"/>
          <w:lang w:val="es-BO" w:eastAsia="es-ES"/>
        </w:rPr>
      </w:pPr>
      <w:r w:rsidRPr="00967150">
        <w:rPr>
          <w:rFonts w:asciiTheme="minorHAnsi" w:hAnsiTheme="minorHAnsi" w:cstheme="minorHAnsi"/>
          <w:lang w:val="es-BO" w:eastAsia="es-ES"/>
        </w:rPr>
        <w:t xml:space="preserve">Por instrucciones injustificadas emanadas del Fiscal de Obra o emanadas del </w:t>
      </w:r>
      <w:r w:rsidRPr="00967150">
        <w:rPr>
          <w:rFonts w:asciiTheme="minorHAnsi" w:hAnsiTheme="minorHAnsi" w:cstheme="minorHAnsi"/>
          <w:bCs/>
          <w:lang w:val="es-BO" w:eastAsia="es-ES"/>
        </w:rPr>
        <w:t xml:space="preserve">Supervisor </w:t>
      </w:r>
      <w:r w:rsidRPr="00967150">
        <w:rPr>
          <w:rFonts w:asciiTheme="minorHAnsi" w:hAnsiTheme="minorHAnsi" w:cstheme="minorHAnsi"/>
          <w:lang w:val="es-BO" w:eastAsia="es-ES"/>
        </w:rPr>
        <w:t xml:space="preserve">con conocimiento de </w:t>
      </w:r>
      <w:r w:rsidRPr="00967150">
        <w:rPr>
          <w:rFonts w:asciiTheme="minorHAnsi" w:hAnsiTheme="minorHAnsi" w:cstheme="minorHAnsi"/>
          <w:lang w:eastAsia="es-ES"/>
        </w:rPr>
        <w:t xml:space="preserve">la </w:t>
      </w:r>
      <w:r w:rsidRPr="00967150">
        <w:rPr>
          <w:rFonts w:asciiTheme="minorHAnsi" w:hAnsiTheme="minorHAnsi" w:cstheme="minorHAnsi"/>
          <w:b/>
          <w:lang w:eastAsia="es-ES"/>
        </w:rPr>
        <w:t>Entidad</w:t>
      </w:r>
      <w:r w:rsidRPr="00967150">
        <w:rPr>
          <w:rFonts w:asciiTheme="minorHAnsi" w:hAnsiTheme="minorHAnsi" w:cstheme="minorHAnsi"/>
          <w:lang w:val="es-BO" w:eastAsia="es-ES"/>
        </w:rPr>
        <w:t>, para la suspensión de la ejecución de Obras por más de 30 (treinta) días calendario.</w:t>
      </w:r>
    </w:p>
    <w:p w:rsidR="00967150" w:rsidRPr="00967150" w:rsidRDefault="00967150" w:rsidP="00967150">
      <w:pPr>
        <w:numPr>
          <w:ilvl w:val="0"/>
          <w:numId w:val="41"/>
        </w:numPr>
        <w:tabs>
          <w:tab w:val="num" w:pos="1985"/>
        </w:tabs>
        <w:spacing w:before="120"/>
        <w:ind w:left="1985" w:hanging="284"/>
        <w:jc w:val="both"/>
        <w:rPr>
          <w:rFonts w:asciiTheme="minorHAnsi" w:hAnsiTheme="minorHAnsi" w:cstheme="minorHAnsi"/>
          <w:lang w:val="es-BO" w:eastAsia="es-ES"/>
        </w:rPr>
      </w:pPr>
      <w:r w:rsidRPr="00967150">
        <w:rPr>
          <w:rFonts w:asciiTheme="minorHAnsi" w:hAnsiTheme="minorHAnsi" w:cstheme="minorHAnsi"/>
          <w:lang w:val="es-BO" w:eastAsia="es-ES"/>
        </w:rPr>
        <w:t xml:space="preserve">Si apartándose de los términos del Contrato, Fiscal de Obra a través del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 pretenda efectuar aumento o disminución en las cantidades de Obra sin emisión de la necesaria orden de cambio o contrato modificatorio, que en el caso de incrementos garantice el pago.</w:t>
      </w:r>
    </w:p>
    <w:p w:rsidR="00967150" w:rsidRPr="00967150" w:rsidRDefault="00967150" w:rsidP="00967150">
      <w:pPr>
        <w:ind w:left="1418" w:hanging="709"/>
        <w:jc w:val="both"/>
        <w:rPr>
          <w:rFonts w:asciiTheme="minorHAnsi" w:hAnsiTheme="minorHAnsi" w:cstheme="minorHAnsi"/>
          <w:color w:val="000000"/>
          <w:lang w:eastAsia="es-ES"/>
        </w:rPr>
      </w:pPr>
      <w:r w:rsidRPr="00967150">
        <w:rPr>
          <w:rFonts w:asciiTheme="minorHAnsi" w:hAnsiTheme="minorHAnsi" w:cstheme="minorHAnsi"/>
          <w:b/>
          <w:color w:val="000000"/>
          <w:lang w:eastAsia="es-ES"/>
        </w:rPr>
        <w:t>29.2.3</w:t>
      </w:r>
      <w:r w:rsidRPr="00967150">
        <w:rPr>
          <w:rFonts w:asciiTheme="minorHAnsi" w:hAnsiTheme="minorHAnsi" w:cstheme="minorHAnsi"/>
          <w:color w:val="000000"/>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967150" w:rsidRPr="00967150" w:rsidRDefault="00967150" w:rsidP="00967150">
      <w:pPr>
        <w:ind w:left="1418" w:hanging="709"/>
        <w:jc w:val="both"/>
        <w:rPr>
          <w:rFonts w:asciiTheme="minorHAnsi" w:hAnsiTheme="minorHAnsi" w:cstheme="minorHAnsi"/>
          <w:lang w:eastAsia="es-ES"/>
        </w:rPr>
      </w:pPr>
      <w:r w:rsidRPr="00967150">
        <w:rPr>
          <w:rFonts w:asciiTheme="minorHAnsi" w:hAnsiTheme="minorHAnsi" w:cstheme="minorHAnsi"/>
          <w:b/>
          <w:color w:val="000000"/>
          <w:lang w:eastAsia="es-ES"/>
        </w:rPr>
        <w:t>29.2.4</w:t>
      </w:r>
      <w:r w:rsidRPr="00967150">
        <w:rPr>
          <w:rFonts w:asciiTheme="minorHAnsi" w:hAnsiTheme="minorHAnsi" w:cstheme="minorHAnsi"/>
          <w:lang w:eastAsia="es-ES"/>
        </w:rPr>
        <w:t xml:space="preserve">La </w:t>
      </w:r>
      <w:r w:rsidRPr="00967150">
        <w:rPr>
          <w:rFonts w:asciiTheme="minorHAnsi" w:hAnsiTheme="minorHAnsi" w:cstheme="minorHAnsi"/>
          <w:b/>
          <w:lang w:eastAsia="es-ES"/>
        </w:rPr>
        <w:t>Entidad</w:t>
      </w:r>
      <w:r w:rsidRPr="00967150">
        <w:rPr>
          <w:rFonts w:asciiTheme="minorHAnsi" w:hAnsiTheme="minorHAnsi" w:cstheme="minorHAnsi"/>
          <w:color w:val="000000"/>
          <w:lang w:eastAsia="es-ES"/>
        </w:rPr>
        <w:t xml:space="preserve"> en cualquier momento podrá resolver de manera unilateral </w:t>
      </w:r>
      <w:r w:rsidRPr="00967150">
        <w:rPr>
          <w:rFonts w:asciiTheme="minorHAnsi" w:hAnsiTheme="minorHAnsi" w:cstheme="minorHAnsi"/>
          <w:lang w:eastAsia="es-ES"/>
        </w:rPr>
        <w:t xml:space="preserve">y de pleno derecho sin necesidad de requerimiento y/o autorización judicial o extrajudicial alguna el presente Contrato, haciéndose efectiva dicha resolución con la notificación mediante carta notariada al </w:t>
      </w:r>
      <w:r w:rsidRPr="00967150">
        <w:rPr>
          <w:rFonts w:asciiTheme="minorHAnsi" w:hAnsiTheme="minorHAnsi" w:cstheme="minorHAnsi"/>
          <w:b/>
          <w:lang w:eastAsia="es-ES"/>
        </w:rPr>
        <w:t>Contratista</w:t>
      </w:r>
      <w:r w:rsidRPr="00967150">
        <w:rPr>
          <w:rFonts w:asciiTheme="minorHAnsi" w:hAnsiTheme="minorHAnsi" w:cstheme="minorHAnsi"/>
          <w:lang w:eastAsia="es-ES"/>
        </w:rPr>
        <w:t xml:space="preserve">, sin lugar a ningún tipo de resarcimiento por parte de la </w:t>
      </w:r>
      <w:r w:rsidRPr="00967150">
        <w:rPr>
          <w:rFonts w:asciiTheme="minorHAnsi" w:hAnsiTheme="minorHAnsi" w:cstheme="minorHAnsi"/>
          <w:b/>
          <w:lang w:eastAsia="es-ES"/>
        </w:rPr>
        <w:t xml:space="preserve">Entidad </w:t>
      </w:r>
      <w:r w:rsidRPr="00967150">
        <w:rPr>
          <w:rFonts w:asciiTheme="minorHAnsi" w:hAnsiTheme="minorHAnsi" w:cstheme="minorHAnsi"/>
          <w:lang w:eastAsia="es-ES"/>
        </w:rPr>
        <w:t>a favor del</w:t>
      </w:r>
      <w:r w:rsidRPr="00967150">
        <w:rPr>
          <w:rFonts w:asciiTheme="minorHAnsi" w:hAnsiTheme="minorHAnsi" w:cstheme="minorHAnsi"/>
          <w:b/>
          <w:lang w:eastAsia="es-ES"/>
        </w:rPr>
        <w:t xml:space="preserve"> Contratista</w:t>
      </w:r>
      <w:r w:rsidRPr="00967150">
        <w:rPr>
          <w:rFonts w:asciiTheme="minorHAnsi" w:hAnsiTheme="minorHAnsi" w:cstheme="minorHAnsi"/>
          <w:lang w:eastAsia="es-ES"/>
        </w:rPr>
        <w:t>.</w:t>
      </w:r>
    </w:p>
    <w:p w:rsidR="00967150" w:rsidRPr="00967150" w:rsidRDefault="00967150" w:rsidP="00967150">
      <w:pPr>
        <w:numPr>
          <w:ilvl w:val="1"/>
          <w:numId w:val="54"/>
        </w:numPr>
        <w:spacing w:before="120"/>
        <w:contextualSpacing/>
        <w:jc w:val="both"/>
        <w:rPr>
          <w:rFonts w:asciiTheme="minorHAnsi" w:hAnsiTheme="minorHAnsi" w:cstheme="minorHAnsi"/>
          <w:b/>
          <w:lang w:val="es-BO" w:eastAsia="es-ES"/>
        </w:rPr>
      </w:pPr>
      <w:r w:rsidRPr="00967150">
        <w:rPr>
          <w:rFonts w:asciiTheme="minorHAnsi" w:hAnsiTheme="minorHAnsi" w:cstheme="minorHAnsi"/>
          <w:b/>
          <w:lang w:val="es-BO" w:eastAsia="es-ES"/>
        </w:rPr>
        <w:t xml:space="preserve">Reglas aplicables a la resolución: </w:t>
      </w:r>
    </w:p>
    <w:p w:rsidR="00967150" w:rsidRPr="00967150" w:rsidRDefault="00967150" w:rsidP="00967150">
      <w:pPr>
        <w:ind w:left="567"/>
        <w:jc w:val="both"/>
        <w:rPr>
          <w:rFonts w:asciiTheme="minorHAnsi" w:hAnsiTheme="minorHAnsi" w:cstheme="minorHAnsi"/>
          <w:lang w:val="es-BO" w:eastAsia="es-ES"/>
        </w:rPr>
      </w:pPr>
      <w:r w:rsidRPr="00967150">
        <w:rPr>
          <w:rFonts w:asciiTheme="minorHAnsi" w:hAnsiTheme="minorHAnsi" w:cstheme="minorHAnsi"/>
          <w:lang w:val="es-BO" w:eastAsia="es-ES"/>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rsidR="00967150" w:rsidRPr="00967150" w:rsidRDefault="00967150" w:rsidP="00967150">
      <w:pPr>
        <w:spacing w:before="120"/>
        <w:ind w:left="567"/>
        <w:jc w:val="both"/>
        <w:rPr>
          <w:rFonts w:asciiTheme="minorHAnsi" w:hAnsiTheme="minorHAnsi" w:cstheme="minorHAnsi"/>
          <w:lang w:val="es-BO" w:eastAsia="es-ES"/>
        </w:rPr>
      </w:pPr>
      <w:r w:rsidRPr="00967150">
        <w:rPr>
          <w:rFonts w:asciiTheme="minorHAnsi" w:hAnsiTheme="minorHAnsi" w:cstheme="minorHAnsi"/>
          <w:lang w:val="es-BO" w:eastAsia="es-ES"/>
        </w:rPr>
        <w:lastRenderedPageBreak/>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967150" w:rsidRPr="00967150" w:rsidRDefault="00967150" w:rsidP="00967150">
      <w:pPr>
        <w:spacing w:before="120"/>
        <w:ind w:left="567"/>
        <w:jc w:val="both"/>
        <w:rPr>
          <w:rFonts w:asciiTheme="minorHAnsi" w:hAnsiTheme="minorHAnsi" w:cstheme="minorHAnsi"/>
          <w:lang w:val="es-BO" w:eastAsia="es-ES"/>
        </w:rPr>
      </w:pPr>
      <w:r w:rsidRPr="00967150">
        <w:rPr>
          <w:rFonts w:asciiTheme="minorHAnsi" w:hAnsiTheme="minorHAnsi" w:cstheme="minorHAnsi"/>
          <w:lang w:val="es-BO" w:eastAsia="es-ES"/>
        </w:rPr>
        <w:t xml:space="preserve">En caso contrario, si al vencimiento del término de los 10 (diez) días hábiles no se enmendaran las fallas, el proceso de resolución continuará a cuyo fin </w:t>
      </w:r>
      <w:r w:rsidRPr="00967150">
        <w:rPr>
          <w:rFonts w:asciiTheme="minorHAnsi" w:hAnsiTheme="minorHAnsi" w:cstheme="minorHAnsi"/>
          <w:lang w:eastAsia="es-ES"/>
        </w:rPr>
        <w:t xml:space="preserve">la </w:t>
      </w:r>
      <w:r w:rsidRPr="00967150">
        <w:rPr>
          <w:rFonts w:asciiTheme="minorHAnsi" w:hAnsiTheme="minorHAnsi" w:cstheme="minorHAnsi"/>
          <w:b/>
          <w:lang w:eastAsia="es-ES"/>
        </w:rPr>
        <w:t>Entidad</w:t>
      </w:r>
      <w:r w:rsidRPr="00967150">
        <w:rPr>
          <w:rFonts w:asciiTheme="minorHAnsi" w:hAnsiTheme="minorHAnsi" w:cstheme="minorHAnsi"/>
          <w:lang w:val="es-BO" w:eastAsia="es-ES"/>
        </w:rPr>
        <w:t xml:space="preserve"> o 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según quién haya requerido la resolución del Contrato, notificará mediante carta notariada a la otra Parte, que la resolución del Contrato se ha hecho efectiva. </w:t>
      </w:r>
    </w:p>
    <w:p w:rsidR="00967150" w:rsidRPr="00967150" w:rsidRDefault="00967150" w:rsidP="00967150">
      <w:pPr>
        <w:ind w:left="567"/>
        <w:jc w:val="both"/>
        <w:rPr>
          <w:rFonts w:asciiTheme="minorHAnsi" w:hAnsiTheme="minorHAnsi" w:cstheme="minorHAnsi"/>
          <w:lang w:val="es-BO" w:eastAsia="es-ES"/>
        </w:rPr>
      </w:pPr>
      <w:r w:rsidRPr="00967150">
        <w:rPr>
          <w:rFonts w:asciiTheme="minorHAnsi" w:hAnsiTheme="minorHAnsi" w:cstheme="minorHAnsi"/>
          <w:lang w:val="es-BO" w:eastAsia="es-ES"/>
        </w:rPr>
        <w:t xml:space="preserve">Esta carta dará lugar a que: cuando la resolución sea por causales imputables al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se </w:t>
      </w:r>
      <w:r w:rsidRPr="00967150">
        <w:rPr>
          <w:rFonts w:asciiTheme="minorHAnsi" w:hAnsiTheme="minorHAnsi" w:cstheme="minorHAnsi"/>
          <w:i/>
          <w:u w:val="single"/>
          <w:lang w:val="es-BO" w:eastAsia="es-ES"/>
        </w:rPr>
        <w:t>ejecute (boleta) o consolide (retención)</w:t>
      </w:r>
      <w:r w:rsidRPr="00967150">
        <w:rPr>
          <w:rFonts w:asciiTheme="minorHAnsi" w:hAnsiTheme="minorHAnsi" w:cstheme="minorHAnsi"/>
          <w:lang w:val="es-BO" w:eastAsia="es-ES"/>
        </w:rPr>
        <w:t xml:space="preserve"> en favor de </w:t>
      </w:r>
      <w:r w:rsidRPr="00967150">
        <w:rPr>
          <w:rFonts w:asciiTheme="minorHAnsi" w:hAnsiTheme="minorHAnsi" w:cstheme="minorHAnsi"/>
          <w:lang w:eastAsia="es-ES"/>
        </w:rPr>
        <w:t xml:space="preserve">la </w:t>
      </w:r>
      <w:r w:rsidRPr="00967150">
        <w:rPr>
          <w:rFonts w:asciiTheme="minorHAnsi" w:hAnsiTheme="minorHAnsi" w:cstheme="minorHAnsi"/>
          <w:b/>
          <w:lang w:eastAsia="es-ES"/>
        </w:rPr>
        <w:t>Entidad</w:t>
      </w:r>
      <w:r w:rsidRPr="00967150">
        <w:rPr>
          <w:rFonts w:asciiTheme="minorHAnsi" w:hAnsiTheme="minorHAnsi" w:cstheme="minorHAnsi"/>
          <w:lang w:val="es-BO" w:eastAsia="es-ES"/>
        </w:rPr>
        <w:t xml:space="preserve"> la garantía de cumplimiento de </w:t>
      </w:r>
      <w:r w:rsidRPr="00967150">
        <w:rPr>
          <w:rFonts w:asciiTheme="minorHAnsi" w:hAnsiTheme="minorHAnsi" w:cstheme="minorHAnsi"/>
          <w:bCs/>
          <w:lang w:val="es-BO" w:eastAsia="es-ES"/>
        </w:rPr>
        <w:t xml:space="preserve">Contrato, manteniéndose pendiente la ejecución de la </w:t>
      </w:r>
      <w:r w:rsidRPr="00967150">
        <w:rPr>
          <w:rFonts w:asciiTheme="minorHAnsi" w:hAnsiTheme="minorHAnsi" w:cstheme="minorHAnsi"/>
          <w:lang w:val="es-BO" w:eastAsia="es-ES"/>
        </w:rPr>
        <w:t>garantía de correcta Inversión de Anticipo hasta la inmediata devolución del saldo del anticipo, caso contrario será ejecutada.</w:t>
      </w:r>
    </w:p>
    <w:p w:rsidR="00967150" w:rsidRPr="00967150" w:rsidRDefault="00967150" w:rsidP="00967150">
      <w:pPr>
        <w:spacing w:before="120"/>
        <w:ind w:left="567"/>
        <w:jc w:val="both"/>
        <w:rPr>
          <w:rFonts w:asciiTheme="minorHAnsi" w:hAnsiTheme="minorHAnsi" w:cstheme="minorHAnsi"/>
          <w:lang w:val="es-ES_tradnl" w:eastAsia="es-ES"/>
        </w:rPr>
      </w:pPr>
      <w:r w:rsidRPr="00967150">
        <w:rPr>
          <w:rFonts w:asciiTheme="minorHAnsi" w:hAnsiTheme="minorHAnsi" w:cstheme="minorHAnsi"/>
          <w:lang w:val="es-ES_tradnl" w:eastAsia="es-ES"/>
        </w:rPr>
        <w:t xml:space="preserve">Cuando el monto de la multa, alcance al </w:t>
      </w:r>
      <w:r w:rsidRPr="00967150">
        <w:rPr>
          <w:rFonts w:asciiTheme="minorHAnsi" w:hAnsiTheme="minorHAnsi" w:cstheme="minorHAnsi"/>
          <w:lang w:eastAsia="es-ES"/>
        </w:rPr>
        <w:t xml:space="preserve">20% (veinte por ciento) </w:t>
      </w:r>
      <w:r w:rsidRPr="00967150">
        <w:rPr>
          <w:rFonts w:asciiTheme="minorHAnsi" w:hAnsiTheme="minorHAnsi" w:cstheme="minorHAnsi"/>
          <w:lang w:val="es-ES_tradnl" w:eastAsia="es-ES"/>
        </w:rPr>
        <w:t xml:space="preserve">del monto total del Contrato, la </w:t>
      </w:r>
      <w:r w:rsidRPr="00967150">
        <w:rPr>
          <w:rFonts w:asciiTheme="minorHAnsi" w:hAnsiTheme="minorHAnsi" w:cstheme="minorHAnsi"/>
          <w:b/>
          <w:lang w:val="es-ES_tradnl" w:eastAsia="es-ES"/>
        </w:rPr>
        <w:t>Entidad</w:t>
      </w:r>
      <w:r w:rsidRPr="00967150">
        <w:rPr>
          <w:rFonts w:asciiTheme="minorHAnsi" w:hAnsiTheme="minorHAnsi" w:cstheme="minorHAnsi"/>
          <w:lang w:val="es-ES_tradnl" w:eastAsia="es-ES"/>
        </w:rPr>
        <w:t xml:space="preserve"> deberá notificar mediante carta notariada al </w:t>
      </w:r>
      <w:r w:rsidRPr="00967150">
        <w:rPr>
          <w:rFonts w:asciiTheme="minorHAnsi" w:hAnsiTheme="minorHAnsi" w:cstheme="minorHAnsi"/>
          <w:b/>
          <w:lang w:val="es-ES_tradnl" w:eastAsia="es-ES"/>
        </w:rPr>
        <w:t>Contratista</w:t>
      </w:r>
      <w:r w:rsidRPr="00967150">
        <w:rPr>
          <w:rFonts w:asciiTheme="minorHAnsi" w:hAnsiTheme="minorHAnsi" w:cstheme="minorHAnsi"/>
          <w:lang w:val="es-ES_tradnl" w:eastAsia="es-ES"/>
        </w:rPr>
        <w:t xml:space="preserve"> que la resolución de Contrato se ha hecho efectiva. </w:t>
      </w:r>
    </w:p>
    <w:p w:rsidR="00967150" w:rsidRPr="00967150" w:rsidRDefault="00967150" w:rsidP="00967150">
      <w:pPr>
        <w:tabs>
          <w:tab w:val="left" w:pos="567"/>
        </w:tabs>
        <w:spacing w:before="120"/>
        <w:ind w:left="567"/>
        <w:jc w:val="both"/>
        <w:rPr>
          <w:rFonts w:asciiTheme="minorHAnsi" w:hAnsiTheme="minorHAnsi" w:cstheme="minorHAnsi"/>
          <w:lang w:val="es-ES_tradnl" w:eastAsia="es-ES"/>
        </w:rPr>
      </w:pPr>
      <w:r w:rsidRPr="00967150">
        <w:rPr>
          <w:rFonts w:asciiTheme="minorHAnsi" w:hAnsiTheme="minorHAnsi" w:cstheme="minorHAnsi"/>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967150">
        <w:rPr>
          <w:rFonts w:asciiTheme="minorHAnsi" w:hAnsiTheme="minorHAnsi" w:cstheme="minorHAnsi"/>
          <w:color w:val="000000"/>
          <w:lang w:eastAsia="es-ES"/>
        </w:rPr>
        <w:t>incluir los montos a reconocer por las prestaciones ejecutadas por las Partes.</w:t>
      </w:r>
    </w:p>
    <w:p w:rsidR="00967150" w:rsidRPr="00967150" w:rsidRDefault="00967150" w:rsidP="00967150">
      <w:pPr>
        <w:spacing w:before="120"/>
        <w:ind w:left="567"/>
        <w:jc w:val="both"/>
        <w:rPr>
          <w:rFonts w:asciiTheme="minorHAnsi" w:hAnsiTheme="minorHAnsi" w:cstheme="minorHAnsi"/>
          <w:lang w:val="es-ES_tradnl" w:eastAsia="es-ES"/>
        </w:rPr>
      </w:pPr>
      <w:r w:rsidRPr="00967150">
        <w:rPr>
          <w:rFonts w:asciiTheme="minorHAnsi" w:hAnsiTheme="minorHAnsi" w:cstheme="minorHAnsi"/>
          <w:lang w:val="es-ES_tradnl" w:eastAsia="es-ES"/>
        </w:rPr>
        <w:t xml:space="preserve">Por cumplimiento o resolución de Contrato, el </w:t>
      </w:r>
      <w:r w:rsidRPr="00967150">
        <w:rPr>
          <w:rFonts w:asciiTheme="minorHAnsi" w:hAnsiTheme="minorHAnsi" w:cstheme="minorHAnsi"/>
          <w:b/>
          <w:lang w:val="es-ES_tradnl" w:eastAsia="es-ES"/>
        </w:rPr>
        <w:t>Contratista</w:t>
      </w:r>
      <w:r w:rsidRPr="00967150">
        <w:rPr>
          <w:rFonts w:asciiTheme="minorHAnsi" w:hAnsiTheme="minorHAnsi" w:cstheme="minorHAnsi"/>
          <w:lang w:val="es-ES_tradnl" w:eastAsia="es-ES"/>
        </w:rPr>
        <w:t xml:space="preserve"> emitirá la planilla o el certificado de liquidación final dentro del plazo solicitado por el Fiscal de Obra y en caso que el </w:t>
      </w:r>
      <w:r w:rsidRPr="00967150">
        <w:rPr>
          <w:rFonts w:asciiTheme="minorHAnsi" w:hAnsiTheme="minorHAnsi" w:cstheme="minorHAnsi"/>
          <w:b/>
          <w:lang w:val="es-ES_tradnl" w:eastAsia="es-ES"/>
        </w:rPr>
        <w:t xml:space="preserve">Contratista </w:t>
      </w:r>
      <w:r w:rsidRPr="00967150">
        <w:rPr>
          <w:rFonts w:asciiTheme="minorHAnsi" w:hAnsiTheme="minorHAnsi" w:cstheme="minorHAnsi"/>
          <w:lang w:val="es-ES_tradnl" w:eastAsia="es-ES"/>
        </w:rPr>
        <w:t xml:space="preserve">se niega o no lo emita, </w:t>
      </w:r>
      <w:r w:rsidRPr="00967150">
        <w:rPr>
          <w:rFonts w:asciiTheme="minorHAnsi" w:hAnsiTheme="minorHAnsi" w:cstheme="minorHAnsi"/>
          <w:lang w:val="es-BO" w:eastAsia="es-ES"/>
        </w:rPr>
        <w:t xml:space="preserve">autoriza al Supervisor y Fiscal de Obra </w:t>
      </w:r>
      <w:r w:rsidRPr="00967150">
        <w:rPr>
          <w:rFonts w:asciiTheme="minorHAnsi" w:hAnsiTheme="minorHAnsi" w:cstheme="minorHAnsi"/>
          <w:lang w:val="es-ES_tradnl" w:eastAsia="es-ES"/>
        </w:rPr>
        <w:t xml:space="preserve">la suscripción del mismo en su lugar, a cuyo efecto se emitirán los documentos necesarios para procesar la liquidación del Contrato, mismos que no podrán ser objeto de reclamo posterior por el </w:t>
      </w:r>
      <w:r w:rsidRPr="00967150">
        <w:rPr>
          <w:rFonts w:asciiTheme="minorHAnsi" w:hAnsiTheme="minorHAnsi" w:cstheme="minorHAnsi"/>
          <w:b/>
          <w:lang w:val="es-ES_tradnl" w:eastAsia="es-ES"/>
        </w:rPr>
        <w:t>Contratista</w:t>
      </w:r>
      <w:r w:rsidRPr="00967150">
        <w:rPr>
          <w:rFonts w:asciiTheme="minorHAnsi" w:hAnsiTheme="minorHAnsi" w:cstheme="minorHAnsi"/>
          <w:lang w:val="es-ES_tradnl" w:eastAsia="es-ES"/>
        </w:rPr>
        <w:t>,</w:t>
      </w:r>
      <w:r w:rsidRPr="00967150">
        <w:rPr>
          <w:rFonts w:asciiTheme="minorHAnsi" w:hAnsiTheme="minorHAnsi" w:cstheme="minorHAnsi"/>
          <w:lang w:val="es-BO" w:eastAsia="es-ES"/>
        </w:rPr>
        <w:t>debiendo suscribir el documento y remitir la factura correspondiente</w:t>
      </w:r>
      <w:r w:rsidRPr="00967150">
        <w:rPr>
          <w:rFonts w:asciiTheme="minorHAnsi" w:hAnsiTheme="minorHAnsi" w:cstheme="minorHAnsi"/>
          <w:lang w:val="es-ES_tradnl" w:eastAsia="es-ES"/>
        </w:rPr>
        <w:t>.</w:t>
      </w:r>
    </w:p>
    <w:p w:rsidR="00967150" w:rsidRPr="00967150" w:rsidRDefault="00967150" w:rsidP="00967150">
      <w:pPr>
        <w:tabs>
          <w:tab w:val="left" w:pos="709"/>
        </w:tabs>
        <w:ind w:left="567" w:hanging="567"/>
        <w:jc w:val="both"/>
        <w:rPr>
          <w:rFonts w:asciiTheme="minorHAnsi" w:hAnsiTheme="minorHAnsi" w:cstheme="minorHAnsi"/>
          <w:lang w:eastAsia="es-ES"/>
        </w:rPr>
      </w:pPr>
      <w:r w:rsidRPr="00967150">
        <w:rPr>
          <w:rFonts w:asciiTheme="minorHAnsi" w:hAnsiTheme="minorHAnsi" w:cstheme="minorHAnsi"/>
          <w:lang w:eastAsia="es-ES"/>
        </w:rPr>
        <w:tab/>
        <w:t xml:space="preserve">El </w:t>
      </w:r>
      <w:r w:rsidRPr="00967150">
        <w:rPr>
          <w:rFonts w:asciiTheme="minorHAnsi" w:hAnsiTheme="minorHAnsi" w:cstheme="minorHAnsi"/>
          <w:bCs/>
          <w:lang w:eastAsia="es-ES"/>
        </w:rPr>
        <w:t>Supervisor</w:t>
      </w:r>
      <w:r w:rsidRPr="00967150">
        <w:rPr>
          <w:rFonts w:asciiTheme="minorHAnsi" w:hAnsiTheme="minorHAnsi" w:cstheme="minorHAnsi"/>
          <w:lang w:eastAsia="es-ES"/>
        </w:rPr>
        <w:t xml:space="preserve"> a solicitud de la </w:t>
      </w:r>
      <w:r w:rsidRPr="00967150">
        <w:rPr>
          <w:rFonts w:asciiTheme="minorHAnsi" w:hAnsiTheme="minorHAnsi" w:cstheme="minorHAnsi"/>
          <w:b/>
          <w:lang w:eastAsia="es-ES"/>
        </w:rPr>
        <w:t>Entidad</w:t>
      </w:r>
      <w:r w:rsidRPr="00967150">
        <w:rPr>
          <w:rFonts w:asciiTheme="minorHAnsi" w:hAnsiTheme="minorHAnsi" w:cstheme="minorHAnsi"/>
          <w:lang w:eastAsia="es-ES"/>
        </w:rPr>
        <w:t>, procederá a establecer y certificar los trabajos y/o actividades ejecutadas en el proyecto, mismas que deberán ser útiles para continuar la ejecución de la Obra.</w:t>
      </w:r>
    </w:p>
    <w:p w:rsidR="00967150" w:rsidRPr="00967150" w:rsidRDefault="00967150" w:rsidP="00967150">
      <w:pPr>
        <w:jc w:val="both"/>
        <w:rPr>
          <w:rFonts w:asciiTheme="minorHAnsi" w:hAnsiTheme="minorHAnsi" w:cstheme="minorHAnsi"/>
          <w:b/>
          <w:u w:val="single"/>
          <w:lang w:val="es-BO" w:eastAsia="es-ES"/>
        </w:rPr>
      </w:pPr>
      <w:r w:rsidRPr="00967150">
        <w:rPr>
          <w:rFonts w:asciiTheme="minorHAnsi" w:hAnsiTheme="minorHAnsi" w:cstheme="minorHAnsi"/>
          <w:b/>
          <w:u w:val="single"/>
          <w:lang w:val="es-BO" w:eastAsia="es-ES"/>
        </w:rPr>
        <w:t>TRIGÉSIMA.- (SOLUCIÓN DE CONTROVERSIAS)</w:t>
      </w:r>
    </w:p>
    <w:p w:rsidR="00967150" w:rsidRPr="00967150" w:rsidRDefault="00967150" w:rsidP="00967150">
      <w:pPr>
        <w:jc w:val="both"/>
        <w:rPr>
          <w:rFonts w:asciiTheme="minorHAnsi" w:hAnsiTheme="minorHAnsi" w:cstheme="minorHAnsi"/>
          <w:lang w:val="es-BO" w:eastAsia="es-ES"/>
        </w:rPr>
      </w:pPr>
      <w:r w:rsidRPr="00967150">
        <w:rPr>
          <w:rFonts w:asciiTheme="minorHAnsi" w:hAnsiTheme="minorHAnsi" w:cstheme="minorHAns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967150" w:rsidRPr="00967150" w:rsidRDefault="00967150" w:rsidP="00967150">
      <w:pPr>
        <w:spacing w:before="120"/>
        <w:ind w:hanging="11"/>
        <w:jc w:val="both"/>
        <w:rPr>
          <w:rFonts w:asciiTheme="minorHAnsi" w:hAnsiTheme="minorHAnsi" w:cstheme="minorHAnsi"/>
          <w:u w:val="single"/>
          <w:lang w:val="es-BO" w:eastAsia="es-ES"/>
        </w:rPr>
      </w:pPr>
      <w:r w:rsidRPr="00967150">
        <w:rPr>
          <w:rFonts w:asciiTheme="minorHAnsi" w:hAnsiTheme="minorHAnsi" w:cstheme="minorHAnsi"/>
          <w:b/>
          <w:u w:val="single"/>
          <w:lang w:val="es-BO" w:eastAsia="es-ES"/>
        </w:rPr>
        <w:t>TRIGÉSIMA PRIMERA.-  (MODIFICACIÓN AL CONTRATO)</w:t>
      </w:r>
    </w:p>
    <w:p w:rsidR="00967150" w:rsidRPr="00967150" w:rsidRDefault="00967150" w:rsidP="00967150">
      <w:pPr>
        <w:spacing w:before="120"/>
        <w:ind w:left="567" w:hanging="567"/>
        <w:jc w:val="both"/>
        <w:rPr>
          <w:rFonts w:asciiTheme="minorHAnsi" w:hAnsiTheme="minorHAnsi" w:cstheme="minorHAnsi"/>
          <w:lang w:eastAsia="es-ES"/>
        </w:rPr>
      </w:pPr>
      <w:r w:rsidRPr="00967150">
        <w:rPr>
          <w:rFonts w:asciiTheme="minorHAnsi" w:hAnsiTheme="minorHAnsi" w:cstheme="minorHAnsi"/>
          <w:b/>
          <w:lang w:val="es-BO" w:eastAsia="es-ES"/>
        </w:rPr>
        <w:t>31.1</w:t>
      </w:r>
      <w:r w:rsidRPr="00967150">
        <w:rPr>
          <w:rFonts w:asciiTheme="minorHAnsi" w:hAnsiTheme="minorHAnsi" w:cstheme="minorHAnsi"/>
          <w:lang w:val="es-BO" w:eastAsia="es-ES"/>
        </w:rPr>
        <w:tab/>
      </w:r>
      <w:r w:rsidRPr="00967150">
        <w:rPr>
          <w:rFonts w:asciiTheme="minorHAnsi" w:hAnsiTheme="minorHAnsi" w:cstheme="minorHAnsi"/>
          <w:bCs/>
          <w:color w:val="000000"/>
          <w:lang w:eastAsia="es-ES"/>
        </w:rPr>
        <w:t>La</w:t>
      </w:r>
      <w:r w:rsidRPr="00967150">
        <w:rPr>
          <w:rFonts w:asciiTheme="minorHAnsi" w:hAnsiTheme="minorHAnsi" w:cstheme="minorHAnsi"/>
          <w:b/>
          <w:bCs/>
          <w:color w:val="000000"/>
          <w:lang w:eastAsia="es-ES"/>
        </w:rPr>
        <w:t xml:space="preserve"> Entidad </w:t>
      </w:r>
      <w:r w:rsidRPr="00967150">
        <w:rPr>
          <w:rFonts w:asciiTheme="minorHAnsi" w:hAnsiTheme="minorHAnsi" w:cstheme="minorHAnsi"/>
          <w:color w:val="000000"/>
          <w:lang w:eastAsia="es-ES"/>
        </w:rPr>
        <w:t xml:space="preserve">y el </w:t>
      </w:r>
      <w:r w:rsidRPr="00967150">
        <w:rPr>
          <w:rFonts w:asciiTheme="minorHAnsi" w:hAnsiTheme="minorHAnsi" w:cstheme="minorHAnsi"/>
          <w:b/>
          <w:color w:val="000000"/>
          <w:lang w:eastAsia="es-ES"/>
        </w:rPr>
        <w:t>Contratista</w:t>
      </w:r>
      <w:r w:rsidRPr="00967150">
        <w:rPr>
          <w:rFonts w:asciiTheme="minorHAnsi" w:hAnsiTheme="minorHAnsi" w:cstheme="minorHAnsi"/>
          <w:color w:val="000000"/>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967150" w:rsidRPr="00967150" w:rsidRDefault="00967150" w:rsidP="00967150">
      <w:pPr>
        <w:spacing w:before="120"/>
        <w:ind w:left="567"/>
        <w:jc w:val="both"/>
        <w:rPr>
          <w:rFonts w:asciiTheme="minorHAnsi" w:hAnsiTheme="minorHAnsi" w:cstheme="minorHAnsi"/>
          <w:lang w:eastAsia="es-ES"/>
        </w:rPr>
      </w:pPr>
      <w:r w:rsidRPr="00967150">
        <w:rPr>
          <w:rFonts w:asciiTheme="minorHAnsi" w:hAnsiTheme="minorHAnsi" w:cstheme="minorHAns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967150" w:rsidRPr="00967150" w:rsidRDefault="00967150" w:rsidP="00967150">
      <w:pPr>
        <w:spacing w:before="120"/>
        <w:ind w:left="567" w:right="-7"/>
        <w:jc w:val="both"/>
        <w:rPr>
          <w:rFonts w:asciiTheme="minorHAnsi" w:eastAsia="Calibri" w:hAnsiTheme="minorHAnsi" w:cstheme="minorHAnsi"/>
          <w:lang w:eastAsia="es-ES"/>
        </w:rPr>
      </w:pPr>
      <w:r w:rsidRPr="00967150">
        <w:rPr>
          <w:rFonts w:asciiTheme="minorHAnsi" w:eastAsia="Calibri" w:hAnsiTheme="minorHAnsi" w:cstheme="minorHAnsi"/>
          <w:lang w:eastAsia="es-ES"/>
        </w:rPr>
        <w:t>Una vez aceptada la solicitud de modificación al Contrato, los precios consensuados entre las Partes serán considerados definitivos.</w:t>
      </w:r>
    </w:p>
    <w:p w:rsidR="00967150" w:rsidRPr="00967150" w:rsidRDefault="00967150" w:rsidP="00967150">
      <w:pPr>
        <w:autoSpaceDE w:val="0"/>
        <w:autoSpaceDN w:val="0"/>
        <w:adjustRightInd w:val="0"/>
        <w:spacing w:before="120"/>
        <w:ind w:left="567" w:right="-7"/>
        <w:jc w:val="both"/>
        <w:rPr>
          <w:rFonts w:asciiTheme="minorHAnsi" w:eastAsia="Calibri" w:hAnsiTheme="minorHAnsi" w:cstheme="minorHAnsi"/>
          <w:lang w:val="es-BO"/>
        </w:rPr>
      </w:pPr>
      <w:r w:rsidRPr="00967150">
        <w:rPr>
          <w:rFonts w:asciiTheme="minorHAnsi" w:eastAsia="Calibri" w:hAnsiTheme="minorHAnsi" w:cstheme="minorHAnsi"/>
          <w:lang w:val="es-BO"/>
        </w:rPr>
        <w:t xml:space="preserve">La suscripción de un contrato modificatorio u orden de cambio no dará lugar a modificaciones en la estructura de costos presentados en el anexo propuesta adjudicada (oferta técnico – económica) del </w:t>
      </w:r>
      <w:r w:rsidRPr="00967150">
        <w:rPr>
          <w:rFonts w:asciiTheme="minorHAnsi" w:eastAsia="Calibri" w:hAnsiTheme="minorHAnsi" w:cstheme="minorHAnsi"/>
          <w:b/>
          <w:lang w:val="es-BO"/>
        </w:rPr>
        <w:t>Contratista</w:t>
      </w:r>
      <w:r w:rsidRPr="00967150">
        <w:rPr>
          <w:rFonts w:asciiTheme="minorHAnsi" w:eastAsia="Calibri" w:hAnsiTheme="minorHAnsi" w:cstheme="minorHAnsi"/>
          <w:lang w:val="es-BO"/>
        </w:rPr>
        <w:t xml:space="preserve"> respecto al pago de horas hombre (HH), costos indirectos y servicios.</w:t>
      </w:r>
    </w:p>
    <w:p w:rsidR="00967150" w:rsidRPr="00967150" w:rsidRDefault="00967150" w:rsidP="00967150">
      <w:pPr>
        <w:autoSpaceDE w:val="0"/>
        <w:autoSpaceDN w:val="0"/>
        <w:spacing w:before="120"/>
        <w:ind w:left="567"/>
        <w:jc w:val="both"/>
        <w:rPr>
          <w:rFonts w:asciiTheme="minorHAnsi" w:hAnsiTheme="minorHAnsi" w:cstheme="minorHAnsi"/>
          <w:color w:val="000000"/>
          <w:lang w:eastAsia="es-ES"/>
        </w:rPr>
      </w:pPr>
      <w:r w:rsidRPr="00967150">
        <w:rPr>
          <w:rFonts w:asciiTheme="minorHAnsi" w:hAnsiTheme="minorHAnsi" w:cstheme="minorHAnsi"/>
          <w:color w:val="000000"/>
          <w:lang w:eastAsia="es-ES"/>
        </w:rPr>
        <w:t xml:space="preserve">Las órdenes de cambio y/o contratos modificatorios deberán estar destinadas al cumplimiento del objeto del Contrato y ser sustentadas por los informes técnico, financiero y legal que establezca la viabilidad </w:t>
      </w:r>
      <w:r w:rsidRPr="00967150">
        <w:rPr>
          <w:rFonts w:asciiTheme="minorHAnsi" w:hAnsiTheme="minorHAnsi" w:cstheme="minorHAnsi"/>
          <w:color w:val="000000"/>
          <w:lang w:eastAsia="es-ES"/>
        </w:rPr>
        <w:lastRenderedPageBreak/>
        <w:t xml:space="preserve">técnica y de financiamiento de acuerdo a la normativa interna de la </w:t>
      </w:r>
      <w:r w:rsidRPr="00967150">
        <w:rPr>
          <w:rFonts w:asciiTheme="minorHAnsi" w:hAnsiTheme="minorHAnsi" w:cstheme="minorHAnsi"/>
          <w:b/>
          <w:color w:val="000000"/>
          <w:lang w:eastAsia="es-ES"/>
        </w:rPr>
        <w:t>Entidad</w:t>
      </w:r>
      <w:r w:rsidRPr="00967150">
        <w:rPr>
          <w:rFonts w:asciiTheme="minorHAnsi" w:hAnsiTheme="minorHAnsi" w:cstheme="minorHAnsi"/>
          <w:color w:val="000000"/>
          <w:lang w:eastAsia="es-ES"/>
        </w:rPr>
        <w:t xml:space="preserve">. A tal efecto el </w:t>
      </w:r>
      <w:r w:rsidRPr="00967150">
        <w:rPr>
          <w:rFonts w:asciiTheme="minorHAnsi" w:hAnsiTheme="minorHAnsi" w:cstheme="minorHAnsi"/>
          <w:b/>
          <w:color w:val="000000"/>
          <w:lang w:eastAsia="es-ES"/>
        </w:rPr>
        <w:t>Contratista</w:t>
      </w:r>
      <w:r w:rsidRPr="00967150">
        <w:rPr>
          <w:rFonts w:asciiTheme="minorHAnsi" w:hAnsiTheme="minorHAnsi" w:cstheme="minorHAnsi"/>
          <w:color w:val="000000"/>
          <w:lang w:eastAsia="es-ES"/>
        </w:rPr>
        <w:t xml:space="preserve"> se compromete a suministrar toda la información necesaria para que la </w:t>
      </w:r>
      <w:r w:rsidRPr="00967150">
        <w:rPr>
          <w:rFonts w:asciiTheme="minorHAnsi" w:hAnsiTheme="minorHAnsi" w:cstheme="minorHAnsi"/>
          <w:b/>
          <w:color w:val="000000"/>
          <w:lang w:eastAsia="es-ES"/>
        </w:rPr>
        <w:t>Entidad</w:t>
      </w:r>
      <w:r w:rsidRPr="00967150">
        <w:rPr>
          <w:rFonts w:asciiTheme="minorHAnsi" w:hAnsiTheme="minorHAnsi" w:cstheme="minorHAnsi"/>
          <w:color w:val="000000"/>
          <w:lang w:eastAsia="es-ES"/>
        </w:rPr>
        <w:t xml:space="preserve"> pueda gestionar toda autorización interna que requiera.</w:t>
      </w:r>
    </w:p>
    <w:p w:rsidR="00967150" w:rsidRPr="00967150" w:rsidRDefault="00967150" w:rsidP="00967150">
      <w:pPr>
        <w:spacing w:before="120"/>
        <w:ind w:left="567"/>
        <w:jc w:val="both"/>
        <w:rPr>
          <w:rFonts w:asciiTheme="minorHAnsi" w:hAnsiTheme="minorHAnsi" w:cstheme="minorHAnsi"/>
          <w:lang w:eastAsia="es-ES"/>
        </w:rPr>
      </w:pPr>
      <w:r w:rsidRPr="00967150">
        <w:rPr>
          <w:rFonts w:asciiTheme="minorHAnsi" w:hAnsiTheme="minorHAnsi" w:cstheme="minorHAnsi"/>
          <w:lang w:eastAsia="es-ES"/>
        </w:rPr>
        <w:t xml:space="preserve">En caso que el </w:t>
      </w:r>
      <w:r w:rsidRPr="00967150">
        <w:rPr>
          <w:rFonts w:asciiTheme="minorHAnsi" w:hAnsiTheme="minorHAnsi" w:cstheme="minorHAnsi"/>
          <w:b/>
          <w:lang w:eastAsia="es-ES"/>
        </w:rPr>
        <w:t>Contratista</w:t>
      </w:r>
      <w:r w:rsidRPr="00967150">
        <w:rPr>
          <w:rFonts w:asciiTheme="minorHAnsi" w:hAnsiTheme="minorHAnsi" w:cstheme="minorHAns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967150">
        <w:rPr>
          <w:rFonts w:asciiTheme="minorHAnsi" w:hAnsiTheme="minorHAnsi" w:cstheme="minorHAnsi"/>
          <w:b/>
          <w:lang w:eastAsia="es-ES"/>
        </w:rPr>
        <w:t>Contratista</w:t>
      </w:r>
      <w:r w:rsidRPr="00967150">
        <w:rPr>
          <w:rFonts w:asciiTheme="minorHAnsi" w:hAnsiTheme="minorHAnsi" w:cstheme="minorHAnsi"/>
          <w:lang w:eastAsia="es-ES"/>
        </w:rPr>
        <w:t xml:space="preserve"> a su entera responsabilidad sin posibilidad de reclamo posterior alguno a </w:t>
      </w:r>
      <w:r w:rsidRPr="00967150">
        <w:rPr>
          <w:rFonts w:asciiTheme="minorHAnsi" w:hAnsiTheme="minorHAnsi" w:cstheme="minorHAnsi"/>
          <w:color w:val="000000"/>
          <w:lang w:eastAsia="es-ES"/>
        </w:rPr>
        <w:t xml:space="preserve">la </w:t>
      </w:r>
      <w:r w:rsidRPr="00967150">
        <w:rPr>
          <w:rFonts w:asciiTheme="minorHAnsi" w:hAnsiTheme="minorHAnsi" w:cstheme="minorHAnsi"/>
          <w:b/>
          <w:color w:val="000000"/>
          <w:lang w:eastAsia="es-ES"/>
        </w:rPr>
        <w:t>Entidad</w:t>
      </w:r>
      <w:r w:rsidRPr="00967150">
        <w:rPr>
          <w:rFonts w:asciiTheme="minorHAnsi" w:hAnsiTheme="minorHAnsi" w:cstheme="minorHAnsi"/>
          <w:lang w:eastAsia="es-ES"/>
        </w:rPr>
        <w:t xml:space="preserve">. </w:t>
      </w:r>
    </w:p>
    <w:p w:rsidR="00967150" w:rsidRPr="00967150" w:rsidRDefault="00967150" w:rsidP="00967150">
      <w:pPr>
        <w:spacing w:before="120"/>
        <w:ind w:left="567"/>
        <w:jc w:val="both"/>
        <w:rPr>
          <w:rFonts w:asciiTheme="minorHAnsi" w:hAnsiTheme="minorHAnsi" w:cstheme="minorHAnsi"/>
          <w:lang w:eastAsia="es-ES"/>
        </w:rPr>
      </w:pPr>
      <w:r w:rsidRPr="00967150">
        <w:rPr>
          <w:rFonts w:asciiTheme="minorHAnsi" w:hAnsiTheme="minorHAnsi" w:cstheme="minorHAnsi"/>
          <w:lang w:eastAsia="es-ES"/>
        </w:rPr>
        <w:t xml:space="preserve">Cualquier rechazo justificado a una modificación solicitada por el </w:t>
      </w:r>
      <w:r w:rsidRPr="00967150">
        <w:rPr>
          <w:rFonts w:asciiTheme="minorHAnsi" w:hAnsiTheme="minorHAnsi" w:cstheme="minorHAnsi"/>
          <w:b/>
          <w:lang w:eastAsia="es-ES"/>
        </w:rPr>
        <w:t>Contratista</w:t>
      </w:r>
      <w:r w:rsidRPr="00967150">
        <w:rPr>
          <w:rFonts w:asciiTheme="minorHAnsi" w:hAnsiTheme="minorHAnsi" w:cstheme="minorHAnsi"/>
          <w:lang w:eastAsia="es-ES"/>
        </w:rPr>
        <w:t xml:space="preserve">, no lo exime respecto a sus obligaciones asumidas por el presente Contrato y los documentos del mismo. No obstante lo anterior, el </w:t>
      </w:r>
      <w:r w:rsidRPr="00967150">
        <w:rPr>
          <w:rFonts w:asciiTheme="minorHAnsi" w:hAnsiTheme="minorHAnsi" w:cstheme="minorHAnsi"/>
          <w:b/>
          <w:lang w:eastAsia="es-ES"/>
        </w:rPr>
        <w:t>Contratista</w:t>
      </w:r>
      <w:r w:rsidRPr="00967150">
        <w:rPr>
          <w:rFonts w:asciiTheme="minorHAnsi" w:hAnsiTheme="minorHAnsi" w:cstheme="minorHAnsi"/>
          <w:lang w:eastAsia="es-ES"/>
        </w:rPr>
        <w:t xml:space="preserve"> no iniciará ningún trabajo objeto de una orden de cambio y/o contrato modificatorio, hasta la aprobación de la misma por el </w:t>
      </w:r>
      <w:r w:rsidRPr="00967150">
        <w:rPr>
          <w:rFonts w:asciiTheme="minorHAnsi" w:hAnsiTheme="minorHAnsi" w:cstheme="minorHAnsi"/>
          <w:bCs/>
          <w:lang w:eastAsia="es-ES"/>
        </w:rPr>
        <w:t>Supervisor</w:t>
      </w:r>
      <w:r w:rsidRPr="00967150">
        <w:rPr>
          <w:rFonts w:asciiTheme="minorHAnsi" w:hAnsiTheme="minorHAnsi" w:cstheme="minorHAnsi"/>
          <w:lang w:eastAsia="es-ES"/>
        </w:rPr>
        <w:t xml:space="preserve"> y el </w:t>
      </w:r>
      <w:r w:rsidRPr="00967150">
        <w:rPr>
          <w:rFonts w:asciiTheme="minorHAnsi" w:hAnsiTheme="minorHAnsi" w:cstheme="minorHAnsi"/>
          <w:lang w:val="es-BO" w:eastAsia="es-ES"/>
        </w:rPr>
        <w:t>Fiscal de Obra</w:t>
      </w:r>
      <w:r w:rsidRPr="00967150">
        <w:rPr>
          <w:rFonts w:asciiTheme="minorHAnsi" w:hAnsiTheme="minorHAnsi" w:cstheme="minorHAnsi"/>
          <w:lang w:eastAsia="es-ES"/>
        </w:rPr>
        <w:t>.</w:t>
      </w:r>
    </w:p>
    <w:p w:rsidR="00967150" w:rsidRPr="00967150" w:rsidRDefault="00967150" w:rsidP="00967150">
      <w:pPr>
        <w:spacing w:before="120"/>
        <w:ind w:left="567"/>
        <w:jc w:val="both"/>
        <w:rPr>
          <w:rFonts w:asciiTheme="minorHAnsi" w:hAnsiTheme="minorHAnsi" w:cstheme="minorHAnsi"/>
          <w:lang w:eastAsia="es-ES"/>
        </w:rPr>
      </w:pPr>
      <w:r w:rsidRPr="00967150">
        <w:rPr>
          <w:rFonts w:asciiTheme="minorHAnsi" w:hAnsiTheme="minorHAnsi" w:cstheme="minorHAnsi"/>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967150" w:rsidRPr="00967150" w:rsidRDefault="00967150" w:rsidP="00967150">
      <w:pPr>
        <w:spacing w:before="120"/>
        <w:ind w:left="567" w:hanging="567"/>
        <w:jc w:val="both"/>
        <w:rPr>
          <w:rFonts w:asciiTheme="minorHAnsi" w:hAnsiTheme="minorHAnsi" w:cstheme="minorHAnsi"/>
          <w:lang w:eastAsia="es-ES"/>
        </w:rPr>
      </w:pPr>
      <w:r w:rsidRPr="00967150">
        <w:rPr>
          <w:rFonts w:asciiTheme="minorHAnsi" w:hAnsiTheme="minorHAnsi" w:cstheme="minorHAnsi"/>
          <w:b/>
          <w:lang w:val="es-BO" w:eastAsia="es-ES"/>
        </w:rPr>
        <w:t xml:space="preserve">31.2 </w:t>
      </w:r>
      <w:r w:rsidRPr="00967150">
        <w:rPr>
          <w:rFonts w:asciiTheme="minorHAnsi" w:hAnsiTheme="minorHAnsi" w:cstheme="minorHAnsi"/>
          <w:lang w:eastAsia="es-ES"/>
        </w:rPr>
        <w:t xml:space="preserve">El </w:t>
      </w:r>
      <w:r w:rsidRPr="00967150">
        <w:rPr>
          <w:rFonts w:asciiTheme="minorHAnsi" w:hAnsiTheme="minorHAnsi" w:cstheme="minorHAnsi"/>
          <w:lang w:val="es-BO" w:eastAsia="es-ES"/>
        </w:rPr>
        <w:t xml:space="preserve">Fiscal de Obra </w:t>
      </w:r>
      <w:r w:rsidRPr="00967150">
        <w:rPr>
          <w:rFonts w:asciiTheme="minorHAnsi" w:hAnsiTheme="minorHAnsi" w:cstheme="minorHAnsi"/>
          <w:lang w:eastAsia="es-ES"/>
        </w:rPr>
        <w:t>en coordinación con el Supervisor puede ordenar las modificaciones a través de los siguientes instrumentos:</w:t>
      </w:r>
    </w:p>
    <w:p w:rsidR="00967150" w:rsidRPr="00967150" w:rsidRDefault="00967150" w:rsidP="00967150">
      <w:pPr>
        <w:spacing w:before="120"/>
        <w:ind w:left="1134" w:hanging="283"/>
        <w:jc w:val="both"/>
        <w:rPr>
          <w:rFonts w:asciiTheme="minorHAnsi" w:hAnsiTheme="minorHAnsi" w:cstheme="minorHAnsi"/>
          <w:b/>
          <w:lang w:val="es-BO" w:eastAsia="es-ES"/>
        </w:rPr>
      </w:pPr>
      <w:r w:rsidRPr="00967150">
        <w:rPr>
          <w:rFonts w:asciiTheme="minorHAnsi" w:hAnsiTheme="minorHAnsi" w:cstheme="minorHAnsi"/>
          <w:b/>
          <w:lang w:val="es-BO" w:eastAsia="es-ES"/>
        </w:rPr>
        <w:t xml:space="preserve">a) </w:t>
      </w:r>
      <w:r w:rsidRPr="00967150">
        <w:rPr>
          <w:rFonts w:asciiTheme="minorHAnsi" w:hAnsiTheme="minorHAnsi" w:cstheme="minorHAnsi"/>
          <w:b/>
          <w:lang w:val="es-BO" w:eastAsia="es-ES"/>
        </w:rPr>
        <w:tab/>
        <w:t xml:space="preserve">Mediante una orden de trabajo: </w:t>
      </w:r>
    </w:p>
    <w:p w:rsidR="00967150" w:rsidRPr="00967150" w:rsidRDefault="00967150" w:rsidP="00967150">
      <w:pPr>
        <w:spacing w:before="120"/>
        <w:ind w:left="1134"/>
        <w:jc w:val="both"/>
        <w:rPr>
          <w:rFonts w:asciiTheme="minorHAnsi" w:hAnsiTheme="minorHAnsi" w:cstheme="minorHAnsi"/>
          <w:lang w:val="es-BO" w:eastAsia="es-ES"/>
        </w:rPr>
      </w:pPr>
      <w:r w:rsidRPr="00967150">
        <w:rPr>
          <w:rFonts w:asciiTheme="minorHAnsi" w:hAnsiTheme="minorHAnsi" w:cstheme="minorHAnsi"/>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967150" w:rsidRPr="00967150" w:rsidRDefault="00967150" w:rsidP="00967150">
      <w:pPr>
        <w:spacing w:before="120"/>
        <w:ind w:left="1134" w:hanging="283"/>
        <w:jc w:val="both"/>
        <w:rPr>
          <w:rFonts w:asciiTheme="minorHAnsi" w:hAnsiTheme="minorHAnsi" w:cstheme="minorHAnsi"/>
          <w:lang w:val="es-BO" w:eastAsia="es-ES"/>
        </w:rPr>
      </w:pPr>
      <w:r w:rsidRPr="00967150">
        <w:rPr>
          <w:rFonts w:asciiTheme="minorHAnsi" w:hAnsiTheme="minorHAnsi" w:cstheme="minorHAnsi"/>
          <w:b/>
          <w:lang w:val="es-BO" w:eastAsia="es-ES"/>
        </w:rPr>
        <w:t xml:space="preserve">b) </w:t>
      </w:r>
      <w:r w:rsidRPr="00967150">
        <w:rPr>
          <w:rFonts w:asciiTheme="minorHAnsi" w:hAnsiTheme="minorHAnsi" w:cstheme="minorHAnsi"/>
          <w:b/>
          <w:lang w:val="es-BO" w:eastAsia="es-ES"/>
        </w:rPr>
        <w:tab/>
        <w:t xml:space="preserve">Mediante orden de cambio: </w:t>
      </w:r>
    </w:p>
    <w:p w:rsidR="00967150" w:rsidRPr="00967150" w:rsidRDefault="00967150" w:rsidP="00967150">
      <w:pPr>
        <w:spacing w:before="120"/>
        <w:ind w:left="1134"/>
        <w:jc w:val="both"/>
        <w:rPr>
          <w:rFonts w:asciiTheme="minorHAnsi" w:hAnsiTheme="minorHAnsi" w:cstheme="minorHAnsi"/>
          <w:lang w:val="es-BO" w:eastAsia="es-ES"/>
        </w:rPr>
      </w:pPr>
      <w:r w:rsidRPr="00967150">
        <w:rPr>
          <w:rFonts w:asciiTheme="minorHAnsi" w:hAnsiTheme="minorHAnsi" w:cstheme="minorHAnsi"/>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967150" w:rsidRPr="00967150" w:rsidRDefault="00967150" w:rsidP="00967150">
      <w:pPr>
        <w:spacing w:before="120"/>
        <w:ind w:left="1134"/>
        <w:jc w:val="both"/>
        <w:rPr>
          <w:rFonts w:asciiTheme="minorHAnsi" w:hAnsiTheme="minorHAnsi" w:cstheme="minorHAnsi"/>
          <w:lang w:eastAsia="es-ES"/>
        </w:rPr>
      </w:pPr>
      <w:r w:rsidRPr="00967150">
        <w:rPr>
          <w:rFonts w:asciiTheme="minorHAnsi" w:hAnsiTheme="minorHAnsi" w:cstheme="minorHAnsi"/>
          <w:lang w:eastAsia="es-ES"/>
        </w:rPr>
        <w:t xml:space="preserve">El documento denominado orden de cambio que tendrá número correlativo y fecha del día de emisión, será elaborado con los sustentos técnicos, legales y de financiamiento (disponibilidad de recursos), por el </w:t>
      </w:r>
      <w:r w:rsidRPr="00967150">
        <w:rPr>
          <w:rFonts w:asciiTheme="minorHAnsi" w:hAnsiTheme="minorHAnsi" w:cstheme="minorHAnsi"/>
          <w:bCs/>
          <w:lang w:eastAsia="es-ES"/>
        </w:rPr>
        <w:t>Supervisor</w:t>
      </w:r>
      <w:r w:rsidRPr="00967150">
        <w:rPr>
          <w:rFonts w:asciiTheme="minorHAnsi" w:hAnsiTheme="minorHAnsi" w:cstheme="minorHAnsi"/>
          <w:lang w:eastAsia="es-ES"/>
        </w:rPr>
        <w:t xml:space="preserve"> en coordinación con el </w:t>
      </w:r>
      <w:r w:rsidRPr="00967150">
        <w:rPr>
          <w:rFonts w:asciiTheme="minorHAnsi" w:hAnsiTheme="minorHAnsi" w:cstheme="minorHAnsi"/>
          <w:lang w:val="es-BO" w:eastAsia="es-ES"/>
        </w:rPr>
        <w:t>Fiscal de Obra</w:t>
      </w:r>
      <w:r w:rsidRPr="00967150">
        <w:rPr>
          <w:rFonts w:asciiTheme="minorHAnsi" w:hAnsiTheme="minorHAnsi" w:cstheme="minorHAnsi"/>
          <w:lang w:eastAsia="es-ES"/>
        </w:rPr>
        <w:t xml:space="preserve">, quien gestionara ante las instancias correspondientes su emisión. </w:t>
      </w:r>
    </w:p>
    <w:p w:rsidR="00967150" w:rsidRPr="00967150" w:rsidRDefault="00967150" w:rsidP="00967150">
      <w:pPr>
        <w:spacing w:before="120"/>
        <w:ind w:left="1134" w:hanging="283"/>
        <w:jc w:val="both"/>
        <w:rPr>
          <w:rFonts w:asciiTheme="minorHAnsi" w:hAnsiTheme="minorHAnsi" w:cstheme="minorHAnsi"/>
          <w:lang w:eastAsia="es-ES"/>
        </w:rPr>
      </w:pPr>
      <w:r w:rsidRPr="00967150">
        <w:rPr>
          <w:rFonts w:asciiTheme="minorHAnsi" w:hAnsiTheme="minorHAnsi" w:cstheme="minorHAnsi"/>
          <w:b/>
          <w:lang w:val="es-BO" w:eastAsia="es-ES"/>
        </w:rPr>
        <w:t xml:space="preserve">c) </w:t>
      </w:r>
      <w:r w:rsidRPr="00967150">
        <w:rPr>
          <w:rFonts w:asciiTheme="minorHAnsi" w:hAnsiTheme="minorHAnsi" w:cstheme="minorHAnsi"/>
          <w:b/>
          <w:lang w:val="es-BO" w:eastAsia="es-ES"/>
        </w:rPr>
        <w:tab/>
        <w:t xml:space="preserve">Mediante contrato modificatorio: </w:t>
      </w:r>
    </w:p>
    <w:p w:rsidR="00967150" w:rsidRPr="00967150" w:rsidRDefault="00967150" w:rsidP="00967150">
      <w:pPr>
        <w:spacing w:before="120"/>
        <w:ind w:left="1134"/>
        <w:jc w:val="both"/>
        <w:rPr>
          <w:rFonts w:asciiTheme="minorHAnsi" w:hAnsiTheme="minorHAnsi" w:cstheme="minorHAnsi"/>
          <w:lang w:eastAsia="es-ES"/>
        </w:rPr>
      </w:pPr>
      <w:r w:rsidRPr="00967150">
        <w:rPr>
          <w:rFonts w:asciiTheme="minorHAnsi" w:hAnsiTheme="minorHAnsi" w:cstheme="minorHAns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967150">
        <w:rPr>
          <w:rFonts w:asciiTheme="minorHAnsi" w:hAnsiTheme="minorHAnsi" w:cstheme="minorHAnsi"/>
          <w:lang w:val="es-BO" w:eastAsia="es-ES"/>
        </w:rPr>
        <w:t>Fiscal de Obra</w:t>
      </w:r>
      <w:r w:rsidRPr="00967150">
        <w:rPr>
          <w:rFonts w:asciiTheme="minorHAnsi" w:hAnsiTheme="minorHAnsi" w:cstheme="minorHAnsi"/>
          <w:lang w:eastAsia="es-ES"/>
        </w:rPr>
        <w:t xml:space="preserve"> en coordinación con el </w:t>
      </w:r>
      <w:r w:rsidRPr="00967150">
        <w:rPr>
          <w:rFonts w:asciiTheme="minorHAnsi" w:hAnsiTheme="minorHAnsi" w:cstheme="minorHAnsi"/>
          <w:bCs/>
          <w:lang w:eastAsia="es-ES"/>
        </w:rPr>
        <w:t>Supervisor</w:t>
      </w:r>
      <w:r w:rsidRPr="00967150">
        <w:rPr>
          <w:rFonts w:asciiTheme="minorHAnsi" w:hAnsiTheme="minorHAnsi" w:cstheme="minorHAnsi"/>
          <w:lang w:eastAsia="es-ES"/>
        </w:rPr>
        <w:t xml:space="preserve"> podrán formular el documento de sustento técnico-financiero que establezca las causas y razones por las cuales debiera ser suscrito este documento.</w:t>
      </w:r>
    </w:p>
    <w:p w:rsidR="00967150" w:rsidRPr="00967150" w:rsidRDefault="00967150" w:rsidP="00967150">
      <w:pPr>
        <w:spacing w:before="120"/>
        <w:ind w:left="1134"/>
        <w:jc w:val="both"/>
        <w:rPr>
          <w:rFonts w:asciiTheme="minorHAnsi" w:hAnsiTheme="minorHAnsi" w:cstheme="minorHAnsi"/>
          <w:lang w:eastAsia="es-ES"/>
        </w:rPr>
      </w:pPr>
      <w:r w:rsidRPr="00967150">
        <w:rPr>
          <w:rFonts w:asciiTheme="minorHAnsi" w:hAnsiTheme="minorHAnsi" w:cstheme="minorHAnsi"/>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967150">
        <w:rPr>
          <w:rFonts w:asciiTheme="minorHAnsi" w:hAnsiTheme="minorHAnsi" w:cstheme="minorHAnsi"/>
          <w:color w:val="000000"/>
          <w:lang w:eastAsia="es-ES"/>
        </w:rPr>
        <w:t xml:space="preserve">la </w:t>
      </w:r>
      <w:r w:rsidRPr="00967150">
        <w:rPr>
          <w:rFonts w:asciiTheme="minorHAnsi" w:hAnsiTheme="minorHAnsi" w:cstheme="minorHAnsi"/>
          <w:b/>
          <w:color w:val="000000"/>
          <w:lang w:eastAsia="es-ES"/>
        </w:rPr>
        <w:t>Entidad</w:t>
      </w:r>
      <w:r w:rsidRPr="00967150">
        <w:rPr>
          <w:rFonts w:asciiTheme="minorHAnsi" w:hAnsiTheme="minorHAnsi" w:cstheme="minorHAnsi"/>
          <w:lang w:val="es-BO" w:eastAsia="es-ES"/>
        </w:rPr>
        <w:t xml:space="preserve"> y el </w:t>
      </w:r>
      <w:r w:rsidRPr="00967150">
        <w:rPr>
          <w:rFonts w:asciiTheme="minorHAnsi" w:hAnsiTheme="minorHAnsi" w:cstheme="minorHAnsi"/>
          <w:b/>
          <w:bCs/>
          <w:lang w:val="es-BO" w:eastAsia="es-ES"/>
        </w:rPr>
        <w:t>Contratista</w:t>
      </w:r>
      <w:r w:rsidRPr="00967150">
        <w:rPr>
          <w:rFonts w:asciiTheme="minorHAnsi" w:hAnsiTheme="minorHAnsi" w:cstheme="minorHAnsi"/>
          <w:bCs/>
          <w:lang w:val="es-BO" w:eastAsia="es-ES"/>
        </w:rPr>
        <w:t xml:space="preserve">, </w:t>
      </w:r>
      <w:r w:rsidRPr="00967150">
        <w:rPr>
          <w:rFonts w:asciiTheme="minorHAnsi" w:hAnsiTheme="minorHAnsi" w:cstheme="minorHAnsi"/>
          <w:lang w:val="es-BO" w:eastAsia="es-ES"/>
        </w:rPr>
        <w:t xml:space="preserve">no se podrán incrementar los porcentajes en lo </w:t>
      </w:r>
      <w:r w:rsidRPr="00967150">
        <w:rPr>
          <w:rFonts w:asciiTheme="minorHAnsi" w:hAnsiTheme="minorHAnsi" w:cstheme="minorHAnsi"/>
          <w:lang w:val="es-BO" w:eastAsia="es-ES"/>
        </w:rPr>
        <w:lastRenderedPageBreak/>
        <w:t>referido a costos indirectos y mano de obra</w:t>
      </w:r>
      <w:r w:rsidRPr="00967150">
        <w:rPr>
          <w:rFonts w:asciiTheme="minorHAnsi" w:hAnsiTheme="minorHAnsi" w:cstheme="minorHAnsi"/>
          <w:lang w:eastAsia="es-ES"/>
        </w:rPr>
        <w:t xml:space="preserve">, para ello el </w:t>
      </w:r>
      <w:r w:rsidRPr="00967150">
        <w:rPr>
          <w:rFonts w:asciiTheme="minorHAnsi" w:hAnsiTheme="minorHAnsi" w:cstheme="minorHAnsi"/>
          <w:b/>
          <w:lang w:eastAsia="es-ES"/>
        </w:rPr>
        <w:t>Contratista</w:t>
      </w:r>
      <w:r w:rsidRPr="00967150">
        <w:rPr>
          <w:rFonts w:asciiTheme="minorHAnsi" w:hAnsiTheme="minorHAnsi" w:cstheme="minorHAnsi"/>
          <w:lang w:eastAsia="es-ES"/>
        </w:rPr>
        <w:t xml:space="preserve"> debe presentar un </w:t>
      </w:r>
      <w:r w:rsidRPr="00967150">
        <w:rPr>
          <w:rFonts w:asciiTheme="minorHAnsi" w:hAnsiTheme="minorHAnsi" w:cstheme="minorHAnsi"/>
          <w:lang w:val="es-BO" w:eastAsia="es-ES"/>
        </w:rPr>
        <w:t xml:space="preserve">programa para su realización, un presupuesto detallado de los costos, cotizaciones referenciales y precios estimados así como el impacto en el monto del Contrato y cronograma de trabajo. </w:t>
      </w:r>
      <w:r w:rsidRPr="00967150">
        <w:rPr>
          <w:rFonts w:asciiTheme="minorHAnsi" w:hAnsiTheme="minorHAnsi" w:cstheme="minorHAnsi"/>
          <w:lang w:eastAsia="es-ES"/>
        </w:rPr>
        <w:t xml:space="preserve">En el caso que signifique una disminución en la Obra, deberá concertarse previamente con el </w:t>
      </w:r>
      <w:r w:rsidRPr="00967150">
        <w:rPr>
          <w:rFonts w:asciiTheme="minorHAnsi" w:hAnsiTheme="minorHAnsi" w:cstheme="minorHAnsi"/>
          <w:b/>
          <w:bCs/>
          <w:lang w:eastAsia="es-ES"/>
        </w:rPr>
        <w:t>Contratista</w:t>
      </w:r>
      <w:r w:rsidRPr="00967150">
        <w:rPr>
          <w:rFonts w:asciiTheme="minorHAnsi" w:hAnsiTheme="minorHAnsi" w:cstheme="minorHAnsi"/>
          <w:lang w:eastAsia="es-ES"/>
        </w:rPr>
        <w:t>, a efectos de evitar reclamos posteriores.</w:t>
      </w:r>
    </w:p>
    <w:p w:rsidR="00967150" w:rsidRPr="00967150" w:rsidRDefault="00967150" w:rsidP="00967150">
      <w:pPr>
        <w:spacing w:before="120"/>
        <w:ind w:left="1134"/>
        <w:jc w:val="both"/>
        <w:rPr>
          <w:rFonts w:asciiTheme="minorHAnsi" w:hAnsiTheme="minorHAnsi" w:cstheme="minorHAnsi"/>
          <w:lang w:val="es-BO" w:eastAsia="es-ES"/>
        </w:rPr>
      </w:pPr>
      <w:r w:rsidRPr="00967150">
        <w:rPr>
          <w:rFonts w:asciiTheme="minorHAnsi" w:hAnsiTheme="minorHAnsi" w:cstheme="minorHAnsi"/>
          <w:lang w:val="es-BO" w:eastAsia="es-ES"/>
        </w:rPr>
        <w:t xml:space="preserve">El Fiscal de Obra en coordinación con el Supervisor, serán los responsables por la elaboración de las especificaciones técnicas de los nuevos ítems creados. </w:t>
      </w:r>
    </w:p>
    <w:p w:rsidR="00967150" w:rsidRPr="00967150" w:rsidRDefault="00967150" w:rsidP="00967150">
      <w:pPr>
        <w:spacing w:before="120"/>
        <w:ind w:left="1134"/>
        <w:jc w:val="both"/>
        <w:rPr>
          <w:rFonts w:asciiTheme="minorHAnsi" w:hAnsiTheme="minorHAnsi" w:cstheme="minorHAnsi"/>
          <w:lang w:eastAsia="es-ES"/>
        </w:rPr>
      </w:pPr>
      <w:r w:rsidRPr="00967150">
        <w:rPr>
          <w:rFonts w:asciiTheme="minorHAnsi" w:hAnsiTheme="minorHAnsi" w:cstheme="minorHAnsi"/>
          <w:lang w:eastAsia="es-ES"/>
        </w:rPr>
        <w:t xml:space="preserve">El informe y los antecedentes deberán ser coordinados por el </w:t>
      </w:r>
      <w:r w:rsidRPr="00967150">
        <w:rPr>
          <w:rFonts w:asciiTheme="minorHAnsi" w:hAnsiTheme="minorHAnsi" w:cstheme="minorHAnsi"/>
          <w:bCs/>
          <w:lang w:eastAsia="es-ES"/>
        </w:rPr>
        <w:t>Supervisor</w:t>
      </w:r>
      <w:r w:rsidRPr="00967150">
        <w:rPr>
          <w:rFonts w:asciiTheme="minorHAnsi" w:hAnsiTheme="minorHAnsi" w:cstheme="minorHAnsi"/>
          <w:lang w:eastAsia="es-ES"/>
        </w:rPr>
        <w:t xml:space="preserve"> y </w:t>
      </w:r>
      <w:r w:rsidRPr="00967150">
        <w:rPr>
          <w:rFonts w:asciiTheme="minorHAnsi" w:hAnsiTheme="minorHAnsi" w:cstheme="minorHAnsi"/>
          <w:lang w:val="es-BO" w:eastAsia="es-ES"/>
        </w:rPr>
        <w:t>Fiscal de Obra</w:t>
      </w:r>
      <w:r w:rsidRPr="00967150">
        <w:rPr>
          <w:rFonts w:asciiTheme="minorHAnsi" w:hAnsiTheme="minorHAnsi" w:cstheme="minorHAnsi"/>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967150" w:rsidRPr="00967150" w:rsidRDefault="00967150" w:rsidP="00967150">
      <w:pPr>
        <w:spacing w:before="120"/>
        <w:ind w:left="567" w:hanging="567"/>
        <w:jc w:val="both"/>
        <w:rPr>
          <w:rFonts w:asciiTheme="minorHAnsi" w:hAnsiTheme="minorHAnsi" w:cstheme="minorHAnsi"/>
          <w:lang w:val="es-BO" w:eastAsia="es-ES"/>
        </w:rPr>
      </w:pPr>
      <w:r w:rsidRPr="00967150">
        <w:rPr>
          <w:rFonts w:asciiTheme="minorHAnsi" w:hAnsiTheme="minorHAnsi" w:cstheme="minorHAnsi"/>
          <w:b/>
          <w:lang w:val="es-BO" w:eastAsia="es-ES"/>
        </w:rPr>
        <w:t xml:space="preserve">31.3 </w:t>
      </w:r>
      <w:r w:rsidRPr="00967150">
        <w:rPr>
          <w:rFonts w:asciiTheme="minorHAnsi" w:hAnsiTheme="minorHAnsi" w:cstheme="minorHAnsi"/>
          <w:b/>
          <w:lang w:val="es-BO" w:eastAsia="es-ES"/>
        </w:rPr>
        <w:tab/>
      </w:r>
      <w:r w:rsidRPr="00967150">
        <w:rPr>
          <w:rFonts w:asciiTheme="minorHAnsi" w:hAnsiTheme="minorHAnsi" w:cstheme="minorHAnsi"/>
          <w:lang w:val="es-BO" w:eastAsia="es-ES"/>
        </w:rPr>
        <w:t xml:space="preserve">La orden de trabajo, orden de cambio o contrato modificatorio, deben ser emitidos y suscritos de forma previa a la ejecución de los trabajos por parte del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en ninguno de los casos constituye un documento regularizador de procedimiento de ejecución de Obra, excepto en casos de emergencia declarada para el lugar de emplazamiento de la Obra. </w:t>
      </w:r>
    </w:p>
    <w:p w:rsidR="00967150" w:rsidRPr="00967150" w:rsidRDefault="00967150" w:rsidP="00967150">
      <w:pPr>
        <w:spacing w:before="120"/>
        <w:ind w:left="567" w:hanging="567"/>
        <w:jc w:val="both"/>
        <w:rPr>
          <w:rFonts w:asciiTheme="minorHAnsi" w:hAnsiTheme="minorHAnsi" w:cstheme="minorHAnsi"/>
          <w:b/>
          <w:lang w:val="es-BO" w:eastAsia="es-ES"/>
        </w:rPr>
      </w:pPr>
      <w:r w:rsidRPr="00967150">
        <w:rPr>
          <w:rFonts w:asciiTheme="minorHAnsi" w:hAnsiTheme="minorHAnsi" w:cstheme="minorHAnsi"/>
          <w:b/>
          <w:lang w:val="es-BO" w:eastAsia="es-ES"/>
        </w:rPr>
        <w:t xml:space="preserve">31.4 </w:t>
      </w:r>
      <w:r w:rsidRPr="00967150">
        <w:rPr>
          <w:rFonts w:asciiTheme="minorHAnsi" w:hAnsiTheme="minorHAnsi" w:cstheme="minorHAnsi"/>
          <w:b/>
          <w:lang w:val="es-BO" w:eastAsia="es-ES"/>
        </w:rPr>
        <w:tab/>
      </w:r>
      <w:r w:rsidRPr="00967150">
        <w:rPr>
          <w:rFonts w:asciiTheme="minorHAnsi" w:hAnsiTheme="minorHAnsi" w:cstheme="minorHAnsi"/>
          <w:lang w:val="es-BO" w:eastAsia="es-ES"/>
        </w:rPr>
        <w:t xml:space="preserve">En todos los casos son responsables por los resultados de la aplicación de los instrumentos de modificación descritos, el Fiscal de Obra, Supervisor y </w:t>
      </w:r>
      <w:r w:rsidRPr="00967150">
        <w:rPr>
          <w:rFonts w:asciiTheme="minorHAnsi" w:hAnsiTheme="minorHAnsi" w:cstheme="minorHAnsi"/>
          <w:b/>
          <w:lang w:val="es-BO" w:eastAsia="es-ES"/>
        </w:rPr>
        <w:t>Contratista.</w:t>
      </w:r>
    </w:p>
    <w:p w:rsidR="00967150" w:rsidRPr="00967150" w:rsidRDefault="00967150" w:rsidP="00967150">
      <w:pPr>
        <w:spacing w:before="120"/>
        <w:jc w:val="both"/>
        <w:rPr>
          <w:rFonts w:asciiTheme="minorHAnsi" w:hAnsiTheme="minorHAnsi" w:cstheme="minorHAnsi"/>
          <w:u w:val="single"/>
          <w:lang w:val="es-BO" w:eastAsia="es-ES"/>
        </w:rPr>
      </w:pPr>
      <w:bookmarkStart w:id="9" w:name="_Toc392146272"/>
      <w:bookmarkStart w:id="10" w:name="_Toc392146581"/>
      <w:bookmarkStart w:id="11" w:name="_Toc392149839"/>
      <w:bookmarkStart w:id="12" w:name="_Toc392172562"/>
      <w:bookmarkStart w:id="13" w:name="_Toc392146273"/>
      <w:bookmarkStart w:id="14" w:name="_Toc392146582"/>
      <w:bookmarkStart w:id="15" w:name="_Toc392149840"/>
      <w:bookmarkStart w:id="16" w:name="_Toc392172563"/>
      <w:bookmarkEnd w:id="9"/>
      <w:bookmarkEnd w:id="10"/>
      <w:bookmarkEnd w:id="11"/>
      <w:bookmarkEnd w:id="12"/>
      <w:bookmarkEnd w:id="13"/>
      <w:bookmarkEnd w:id="14"/>
      <w:bookmarkEnd w:id="15"/>
      <w:bookmarkEnd w:id="16"/>
      <w:r w:rsidRPr="00967150">
        <w:rPr>
          <w:rFonts w:asciiTheme="minorHAnsi" w:hAnsiTheme="minorHAnsi" w:cstheme="minorHAnsi"/>
          <w:b/>
          <w:u w:val="single"/>
          <w:lang w:val="es-BO" w:eastAsia="es-ES"/>
        </w:rPr>
        <w:t>TRIGÉSIMA SEGUNDA.- (SUSPENSIÓN DE LA OBRA)</w:t>
      </w:r>
    </w:p>
    <w:p w:rsidR="00967150" w:rsidRPr="00967150" w:rsidRDefault="00967150" w:rsidP="00967150">
      <w:pPr>
        <w:autoSpaceDE w:val="0"/>
        <w:autoSpaceDN w:val="0"/>
        <w:adjustRightInd w:val="0"/>
        <w:spacing w:before="120"/>
        <w:jc w:val="both"/>
        <w:rPr>
          <w:rFonts w:asciiTheme="minorHAnsi" w:eastAsia="Calibri" w:hAnsiTheme="minorHAnsi" w:cstheme="minorHAnsi"/>
          <w:color w:val="000000"/>
          <w:lang w:val="es-BO"/>
        </w:rPr>
      </w:pPr>
      <w:r w:rsidRPr="00967150">
        <w:rPr>
          <w:rFonts w:asciiTheme="minorHAnsi" w:eastAsia="Calibri" w:hAnsiTheme="minorHAnsi" w:cstheme="minorHAnsi"/>
          <w:color w:val="000000"/>
          <w:lang w:val="es-BO"/>
        </w:rPr>
        <w:t xml:space="preserve">El </w:t>
      </w:r>
      <w:r w:rsidRPr="00967150">
        <w:rPr>
          <w:rFonts w:asciiTheme="minorHAnsi" w:eastAsia="Calibri" w:hAnsiTheme="minorHAnsi" w:cstheme="minorHAnsi"/>
          <w:b/>
          <w:color w:val="000000"/>
          <w:lang w:val="es-BO"/>
        </w:rPr>
        <w:t>Contratista</w:t>
      </w:r>
      <w:r w:rsidRPr="00967150">
        <w:rPr>
          <w:rFonts w:asciiTheme="minorHAnsi" w:eastAsia="Calibri" w:hAnsiTheme="minorHAnsi" w:cstheme="minorHAnsi"/>
          <w:color w:val="000000"/>
          <w:lang w:val="es-BO"/>
        </w:rPr>
        <w:t xml:space="preserve">, previa orden escrita del </w:t>
      </w:r>
      <w:r w:rsidRPr="00967150">
        <w:rPr>
          <w:rFonts w:asciiTheme="minorHAnsi" w:hAnsiTheme="minorHAnsi" w:cstheme="minorHAnsi"/>
          <w:lang w:val="es-BO" w:eastAsia="es-ES"/>
        </w:rPr>
        <w:t>Fiscal de Obra</w:t>
      </w:r>
      <w:r w:rsidRPr="00967150">
        <w:rPr>
          <w:rFonts w:asciiTheme="minorHAnsi" w:eastAsia="Calibri" w:hAnsiTheme="minorHAnsi" w:cstheme="minorHAnsi"/>
          <w:color w:val="000000"/>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967150" w:rsidRPr="00967150" w:rsidRDefault="00967150" w:rsidP="00967150">
      <w:pPr>
        <w:spacing w:before="120"/>
        <w:ind w:right="-7"/>
        <w:jc w:val="both"/>
        <w:outlineLvl w:val="5"/>
        <w:rPr>
          <w:rFonts w:asciiTheme="minorHAnsi" w:hAnsiTheme="minorHAnsi" w:cstheme="minorHAnsi"/>
          <w:lang w:val="es-BO" w:eastAsia="es-ES"/>
        </w:rPr>
      </w:pPr>
      <w:r w:rsidRPr="00967150">
        <w:rPr>
          <w:rFonts w:asciiTheme="minorHAnsi" w:hAnsiTheme="minorHAnsi" w:cstheme="minorHAnsi"/>
          <w:lang w:val="es-BO" w:eastAsia="es-ES"/>
        </w:rPr>
        <w:t xml:space="preserve">Durante dicha suspensión el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xml:space="preserve"> protegerá y salvaguardará la Obra, de manera coincidente con la Ley Aplicable y/o en la manera que requiera el Fiscal de Obra. El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xml:space="preserve"> asumirá todos los costos y tiempos incurridos por la suspensión producida. </w:t>
      </w:r>
    </w:p>
    <w:p w:rsidR="00967150" w:rsidRPr="00967150" w:rsidRDefault="00967150" w:rsidP="00967150">
      <w:pPr>
        <w:autoSpaceDE w:val="0"/>
        <w:autoSpaceDN w:val="0"/>
        <w:adjustRightInd w:val="0"/>
        <w:spacing w:before="120"/>
        <w:jc w:val="both"/>
        <w:rPr>
          <w:rFonts w:asciiTheme="minorHAnsi" w:eastAsia="Calibri" w:hAnsiTheme="minorHAnsi" w:cstheme="minorHAnsi"/>
          <w:color w:val="000000"/>
          <w:lang w:val="es-BO"/>
        </w:rPr>
      </w:pPr>
      <w:r w:rsidRPr="00967150">
        <w:rPr>
          <w:rFonts w:asciiTheme="minorHAnsi" w:eastAsia="Calibri" w:hAnsiTheme="minorHAnsi" w:cstheme="minorHAnsi"/>
          <w:color w:val="000000"/>
          <w:lang w:val="es-BO"/>
        </w:rPr>
        <w:t>En materia de suspensión de las obras conforme a lo expresado, se seguirán las siguientes reglas:</w:t>
      </w:r>
    </w:p>
    <w:p w:rsidR="00967150" w:rsidRPr="00967150" w:rsidRDefault="00967150" w:rsidP="00967150">
      <w:pPr>
        <w:numPr>
          <w:ilvl w:val="1"/>
          <w:numId w:val="52"/>
        </w:numPr>
        <w:spacing w:before="120"/>
        <w:ind w:left="567" w:right="-7" w:hanging="567"/>
        <w:jc w:val="both"/>
        <w:outlineLvl w:val="5"/>
        <w:rPr>
          <w:rFonts w:asciiTheme="minorHAnsi" w:hAnsiTheme="minorHAnsi" w:cstheme="minorHAnsi"/>
          <w:lang w:val="es-BO" w:eastAsia="es-ES"/>
        </w:rPr>
      </w:pPr>
      <w:r w:rsidRPr="00967150">
        <w:rPr>
          <w:rFonts w:asciiTheme="minorHAnsi" w:eastAsia="Calibri" w:hAnsiTheme="minorHAnsi" w:cstheme="minorHAnsi"/>
          <w:color w:val="000000"/>
          <w:lang w:val="es-BO"/>
        </w:rPr>
        <w:t xml:space="preserve">El </w:t>
      </w:r>
      <w:r w:rsidRPr="00967150">
        <w:rPr>
          <w:rFonts w:asciiTheme="minorHAnsi" w:hAnsiTheme="minorHAnsi" w:cstheme="minorHAnsi"/>
          <w:lang w:val="es-BO" w:eastAsia="es-ES"/>
        </w:rPr>
        <w:t xml:space="preserve">Fiscal de Obra podrá en cualquier momento luego de una suspensión ordenada bajo la presente cláusula, requerirle al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xml:space="preserve"> mediante orden escrita que reanude el trabajo suspendido, </w:t>
      </w:r>
      <w:r w:rsidRPr="00967150">
        <w:rPr>
          <w:rFonts w:asciiTheme="minorHAnsi" w:eastAsia="Calibri" w:hAnsiTheme="minorHAnsi" w:cstheme="minorHAnsi"/>
          <w:color w:val="000000"/>
          <w:lang w:val="es-BO"/>
        </w:rPr>
        <w:t>una vez sea solucionado el evento que motivó la suspensión.</w:t>
      </w:r>
    </w:p>
    <w:p w:rsidR="00967150" w:rsidRPr="00967150" w:rsidRDefault="00967150" w:rsidP="00967150">
      <w:pPr>
        <w:numPr>
          <w:ilvl w:val="1"/>
          <w:numId w:val="52"/>
        </w:numPr>
        <w:tabs>
          <w:tab w:val="left" w:pos="567"/>
        </w:tabs>
        <w:spacing w:before="120"/>
        <w:ind w:left="567" w:hanging="567"/>
        <w:jc w:val="both"/>
        <w:rPr>
          <w:rFonts w:asciiTheme="minorHAnsi" w:eastAsia="Calibri" w:hAnsiTheme="minorHAnsi" w:cstheme="minorHAnsi"/>
          <w:color w:val="000000"/>
          <w:lang w:val="es-BO"/>
        </w:rPr>
      </w:pPr>
      <w:r w:rsidRPr="00967150">
        <w:rPr>
          <w:rFonts w:asciiTheme="minorHAnsi" w:eastAsia="Calibri" w:hAnsiTheme="minorHAnsi" w:cstheme="minorHAnsi"/>
          <w:color w:val="000000"/>
          <w:lang w:val="es-BO"/>
        </w:rPr>
        <w:t xml:space="preserve">Al recibir dicho aviso de reanudar la Obra, el </w:t>
      </w:r>
      <w:r w:rsidRPr="00967150">
        <w:rPr>
          <w:rFonts w:asciiTheme="minorHAnsi" w:eastAsia="Calibri" w:hAnsiTheme="minorHAnsi" w:cstheme="minorHAnsi"/>
          <w:b/>
          <w:color w:val="000000"/>
          <w:lang w:val="es-BO"/>
        </w:rPr>
        <w:t>Contratista</w:t>
      </w:r>
      <w:r w:rsidRPr="00967150">
        <w:rPr>
          <w:rFonts w:asciiTheme="minorHAnsi" w:eastAsia="Calibri" w:hAnsiTheme="minorHAnsi" w:cstheme="minorHAnsi"/>
          <w:color w:val="000000"/>
          <w:lang w:val="es-BO"/>
        </w:rPr>
        <w:t xml:space="preserve"> examinará la Obra o cualquier parte de ésta que podría haber sido afectada por la suspensión. El </w:t>
      </w:r>
      <w:r w:rsidRPr="00967150">
        <w:rPr>
          <w:rFonts w:asciiTheme="minorHAnsi" w:eastAsia="Calibri" w:hAnsiTheme="minorHAnsi" w:cstheme="minorHAnsi"/>
          <w:b/>
          <w:color w:val="000000"/>
          <w:lang w:val="es-BO"/>
        </w:rPr>
        <w:t>Contratista</w:t>
      </w:r>
      <w:r w:rsidRPr="00967150">
        <w:rPr>
          <w:rFonts w:asciiTheme="minorHAnsi" w:eastAsia="Calibri" w:hAnsiTheme="minorHAnsi" w:cstheme="minorHAnsi"/>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967150" w:rsidRPr="00967150" w:rsidRDefault="00967150" w:rsidP="00967150">
      <w:pPr>
        <w:numPr>
          <w:ilvl w:val="1"/>
          <w:numId w:val="52"/>
        </w:numPr>
        <w:tabs>
          <w:tab w:val="left" w:pos="567"/>
        </w:tabs>
        <w:spacing w:before="120"/>
        <w:ind w:left="567" w:hanging="567"/>
        <w:jc w:val="both"/>
        <w:rPr>
          <w:rFonts w:asciiTheme="minorHAnsi" w:eastAsia="Calibri" w:hAnsiTheme="minorHAnsi" w:cstheme="minorHAnsi"/>
          <w:color w:val="000000"/>
          <w:lang w:val="es-BO"/>
        </w:rPr>
      </w:pPr>
      <w:r w:rsidRPr="00967150">
        <w:rPr>
          <w:rFonts w:asciiTheme="minorHAnsi" w:eastAsia="Calibri" w:hAnsiTheme="minorHAnsi" w:cstheme="minorHAnsi"/>
          <w:color w:val="000000"/>
          <w:lang w:val="es-BO"/>
        </w:rPr>
        <w:t xml:space="preserve">No obstante las demás disposiciones de esta cláusula, el </w:t>
      </w:r>
      <w:r w:rsidRPr="00967150">
        <w:rPr>
          <w:rFonts w:asciiTheme="minorHAnsi" w:eastAsia="Calibri" w:hAnsiTheme="minorHAnsi" w:cstheme="minorHAnsi"/>
          <w:b/>
          <w:color w:val="000000"/>
          <w:lang w:val="es-BO"/>
        </w:rPr>
        <w:t>Contratista</w:t>
      </w:r>
      <w:r w:rsidRPr="00967150">
        <w:rPr>
          <w:rFonts w:asciiTheme="minorHAnsi" w:eastAsia="Calibri" w:hAnsiTheme="minorHAnsi" w:cstheme="minorHAnsi"/>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967150">
        <w:rPr>
          <w:rFonts w:asciiTheme="minorHAnsi" w:eastAsia="Calibri" w:hAnsiTheme="minorHAnsi" w:cstheme="minorHAnsi"/>
          <w:b/>
          <w:color w:val="000000"/>
          <w:lang w:val="es-BO"/>
        </w:rPr>
        <w:t>Contratista.</w:t>
      </w:r>
    </w:p>
    <w:p w:rsidR="00967150" w:rsidRPr="00967150" w:rsidRDefault="00967150" w:rsidP="00967150">
      <w:pPr>
        <w:tabs>
          <w:tab w:val="left" w:pos="426"/>
        </w:tabs>
        <w:spacing w:before="120"/>
        <w:ind w:right="-7" w:hanging="993"/>
        <w:jc w:val="both"/>
        <w:outlineLvl w:val="5"/>
        <w:rPr>
          <w:rFonts w:asciiTheme="minorHAnsi" w:hAnsiTheme="minorHAnsi" w:cstheme="minorHAnsi"/>
          <w:bCs/>
          <w:lang w:eastAsia="es-ES"/>
        </w:rPr>
      </w:pPr>
      <w:r w:rsidRPr="00967150">
        <w:rPr>
          <w:rFonts w:asciiTheme="minorHAnsi" w:hAnsiTheme="minorHAnsi" w:cstheme="minorHAnsi"/>
          <w:lang w:eastAsia="es-ES"/>
        </w:rPr>
        <w:tab/>
        <w:t xml:space="preserve">Si la suspensión continuara por más de 80 (ochenta) días calendario, las Partes se reunirán para decidir de común acuerdo si extienden o resuelven el Contrato bajo las disposiciones de la </w:t>
      </w:r>
      <w:r w:rsidRPr="00967150">
        <w:rPr>
          <w:rFonts w:asciiTheme="minorHAnsi" w:hAnsiTheme="minorHAnsi" w:cstheme="minorHAnsi"/>
          <w:bCs/>
          <w:lang w:eastAsia="es-ES"/>
        </w:rPr>
        <w:t>cláusula (Terminación del Contrato).</w:t>
      </w:r>
    </w:p>
    <w:p w:rsidR="00967150" w:rsidRPr="00967150" w:rsidRDefault="00967150" w:rsidP="00967150">
      <w:pPr>
        <w:spacing w:before="120"/>
        <w:jc w:val="both"/>
        <w:rPr>
          <w:rFonts w:asciiTheme="minorHAnsi" w:hAnsiTheme="minorHAnsi" w:cstheme="minorHAnsi"/>
          <w:b/>
          <w:spacing w:val="-3"/>
          <w:u w:val="single"/>
          <w:lang w:val="es-BO" w:eastAsia="es-ES"/>
        </w:rPr>
      </w:pPr>
      <w:r w:rsidRPr="00967150">
        <w:rPr>
          <w:rFonts w:asciiTheme="minorHAnsi" w:hAnsiTheme="minorHAnsi" w:cstheme="minorHAnsi"/>
          <w:b/>
          <w:u w:val="single"/>
          <w:lang w:val="es-BO" w:eastAsia="es-ES"/>
        </w:rPr>
        <w:t>TRIGÉSIMA TERCERA.- (</w:t>
      </w:r>
      <w:r w:rsidRPr="00967150">
        <w:rPr>
          <w:rFonts w:asciiTheme="minorHAnsi" w:hAnsiTheme="minorHAnsi" w:cstheme="minorHAnsi"/>
          <w:b/>
          <w:spacing w:val="-3"/>
          <w:u w:val="single"/>
          <w:lang w:val="es-BO" w:eastAsia="es-ES"/>
        </w:rPr>
        <w:t>COMITÉ DE RECEPCIÓN DE LA OBRA)</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967150" w:rsidRPr="00967150" w:rsidRDefault="00967150" w:rsidP="00967150">
      <w:pPr>
        <w:spacing w:before="120"/>
        <w:jc w:val="both"/>
        <w:rPr>
          <w:rFonts w:asciiTheme="minorHAnsi" w:hAnsiTheme="minorHAnsi" w:cstheme="minorHAnsi"/>
          <w:b/>
          <w:lang w:val="es-BO" w:eastAsia="es-ES"/>
        </w:rPr>
      </w:pPr>
      <w:r w:rsidRPr="00967150">
        <w:rPr>
          <w:rFonts w:asciiTheme="minorHAnsi" w:hAnsiTheme="minorHAnsi" w:cstheme="minorHAnsi"/>
          <w:lang w:val="es-BO" w:eastAsia="es-ES"/>
        </w:rPr>
        <w:t>El Fiscal de Obra formará parte del Comité de Recepción.</w:t>
      </w:r>
    </w:p>
    <w:p w:rsidR="00967150" w:rsidRPr="00967150" w:rsidRDefault="00967150" w:rsidP="00967150">
      <w:pPr>
        <w:spacing w:before="120"/>
        <w:jc w:val="both"/>
        <w:rPr>
          <w:rFonts w:asciiTheme="minorHAnsi" w:hAnsiTheme="minorHAnsi" w:cstheme="minorHAnsi"/>
          <w:b/>
          <w:spacing w:val="-3"/>
          <w:u w:val="single"/>
          <w:lang w:val="es-BO" w:eastAsia="es-ES"/>
        </w:rPr>
      </w:pPr>
      <w:r w:rsidRPr="00967150">
        <w:rPr>
          <w:rFonts w:asciiTheme="minorHAnsi" w:hAnsiTheme="minorHAnsi" w:cstheme="minorHAnsi"/>
          <w:b/>
          <w:u w:val="single"/>
          <w:lang w:val="es-BO" w:eastAsia="es-ES"/>
        </w:rPr>
        <w:lastRenderedPageBreak/>
        <w:t>TRIGÉSIMA CUARTA.- (</w:t>
      </w:r>
      <w:r w:rsidRPr="00967150">
        <w:rPr>
          <w:rFonts w:asciiTheme="minorHAnsi" w:hAnsiTheme="minorHAnsi" w:cstheme="minorHAnsi"/>
          <w:b/>
          <w:spacing w:val="-3"/>
          <w:u w:val="single"/>
          <w:lang w:val="es-BO" w:eastAsia="es-ES"/>
        </w:rPr>
        <w:t>RECEPCIÓN DE LA OBRA)</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Cinco (05) días hábiles antes de que fenezca el plazo de ejecución de la Obra, o antes, mediante el libro de órdenes o nota expresa 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solicitará al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967150" w:rsidRPr="00967150" w:rsidRDefault="00967150" w:rsidP="00967150">
      <w:pPr>
        <w:spacing w:before="120"/>
        <w:jc w:val="both"/>
        <w:rPr>
          <w:rFonts w:asciiTheme="minorHAnsi" w:hAnsiTheme="minorHAnsi" w:cstheme="minorHAnsi"/>
          <w:lang w:val="es-BO"/>
        </w:rPr>
      </w:pPr>
      <w:r w:rsidRPr="00967150">
        <w:rPr>
          <w:rFonts w:asciiTheme="minorHAnsi" w:hAnsiTheme="minorHAnsi" w:cstheme="minorHAnsi"/>
          <w:lang w:val="es-BO"/>
        </w:rPr>
        <w:t xml:space="preserve">Si a juicio técnico del Fiscal de Obra y </w:t>
      </w:r>
      <w:r w:rsidRPr="00967150">
        <w:rPr>
          <w:rFonts w:asciiTheme="minorHAnsi" w:hAnsiTheme="minorHAnsi" w:cstheme="minorHAnsi"/>
          <w:bCs/>
          <w:lang w:val="es-BO"/>
        </w:rPr>
        <w:t>Supervisor</w:t>
      </w:r>
      <w:r w:rsidRPr="00967150">
        <w:rPr>
          <w:rFonts w:asciiTheme="minorHAnsi" w:hAnsiTheme="minorHAnsi" w:cstheme="minorHAnsi"/>
          <w:lang w:val="es-BO"/>
        </w:rPr>
        <w:t xml:space="preserve"> se halla correctamente ejecutada la Obra, mediante ellos y el Comité de Recepción hará conocer a </w:t>
      </w:r>
      <w:r w:rsidRPr="00967150">
        <w:rPr>
          <w:rFonts w:asciiTheme="minorHAnsi" w:hAnsiTheme="minorHAnsi" w:cstheme="minorHAnsi"/>
          <w:color w:val="000000"/>
        </w:rPr>
        <w:t xml:space="preserve">la </w:t>
      </w:r>
      <w:r w:rsidRPr="00967150">
        <w:rPr>
          <w:rFonts w:asciiTheme="minorHAnsi" w:hAnsiTheme="minorHAnsi" w:cstheme="minorHAnsi"/>
          <w:b/>
          <w:color w:val="000000"/>
        </w:rPr>
        <w:t>Entidad</w:t>
      </w:r>
      <w:r w:rsidRPr="00967150">
        <w:rPr>
          <w:rFonts w:asciiTheme="minorHAnsi" w:hAnsiTheme="minorHAnsi" w:cstheme="minorHAnsi"/>
          <w:lang w:val="es-BO"/>
        </w:rPr>
        <w:t>su intención de proceder a la recepción provisional; este proceso no deberá exceder el plazo de 05 (cinco) días hábiles.</w:t>
      </w:r>
    </w:p>
    <w:p w:rsidR="00967150" w:rsidRPr="00967150" w:rsidRDefault="00967150" w:rsidP="00967150">
      <w:pPr>
        <w:spacing w:before="120"/>
        <w:jc w:val="both"/>
        <w:rPr>
          <w:rFonts w:asciiTheme="minorHAnsi" w:hAnsiTheme="minorHAnsi" w:cstheme="minorHAnsi"/>
          <w:b/>
          <w:lang w:val="es-BO" w:eastAsia="es-ES"/>
        </w:rPr>
      </w:pPr>
      <w:r w:rsidRPr="00967150">
        <w:rPr>
          <w:rFonts w:asciiTheme="minorHAnsi" w:hAnsiTheme="minorHAnsi" w:cstheme="minorHAnsi"/>
          <w:spacing w:val="-3"/>
          <w:lang w:val="es-BO" w:eastAsia="es-ES"/>
        </w:rPr>
        <w:t>L</w:t>
      </w:r>
      <w:r w:rsidRPr="00967150">
        <w:rPr>
          <w:rFonts w:asciiTheme="minorHAnsi" w:hAnsiTheme="minorHAnsi" w:cstheme="minorHAnsi"/>
          <w:lang w:val="es-BO" w:eastAsia="es-ES"/>
        </w:rPr>
        <w:t>a recepción de la Obra será realizada en dos etapas que se detallan a continuación:</w:t>
      </w:r>
      <w:r w:rsidRPr="00967150">
        <w:rPr>
          <w:rFonts w:asciiTheme="minorHAnsi" w:hAnsiTheme="minorHAnsi" w:cstheme="minorHAnsi"/>
          <w:b/>
          <w:lang w:val="es-BO" w:eastAsia="es-ES"/>
        </w:rPr>
        <w:t> </w:t>
      </w:r>
    </w:p>
    <w:p w:rsidR="00967150" w:rsidRPr="00967150" w:rsidRDefault="00967150" w:rsidP="00967150">
      <w:pPr>
        <w:spacing w:before="120"/>
        <w:ind w:left="567" w:hanging="567"/>
        <w:jc w:val="both"/>
        <w:rPr>
          <w:rFonts w:asciiTheme="minorHAnsi" w:hAnsiTheme="minorHAnsi" w:cstheme="minorHAnsi"/>
          <w:b/>
          <w:lang w:val="es-BO" w:eastAsia="es-ES"/>
        </w:rPr>
      </w:pPr>
      <w:r w:rsidRPr="00967150">
        <w:rPr>
          <w:rFonts w:asciiTheme="minorHAnsi" w:hAnsiTheme="minorHAnsi" w:cstheme="minorHAnsi"/>
          <w:b/>
          <w:lang w:val="es-BO" w:eastAsia="es-ES"/>
        </w:rPr>
        <w:t xml:space="preserve">34.1 </w:t>
      </w:r>
      <w:r w:rsidRPr="00967150">
        <w:rPr>
          <w:rFonts w:asciiTheme="minorHAnsi" w:hAnsiTheme="minorHAnsi" w:cstheme="minorHAnsi"/>
          <w:b/>
          <w:lang w:val="es-BO" w:eastAsia="es-ES"/>
        </w:rPr>
        <w:tab/>
        <w:t xml:space="preserve">Recepción Provisional. </w:t>
      </w:r>
      <w:r w:rsidRPr="00967150">
        <w:rPr>
          <w:rFonts w:asciiTheme="minorHAnsi" w:hAnsiTheme="minorHAnsi" w:cstheme="minorHAnsi"/>
          <w:bCs/>
          <w:lang w:val="es-BO" w:eastAsia="es-ES"/>
        </w:rPr>
        <w:t>Esta etapa contempla:</w:t>
      </w:r>
    </w:p>
    <w:p w:rsidR="00967150" w:rsidRPr="00967150" w:rsidRDefault="00967150" w:rsidP="00967150">
      <w:pPr>
        <w:spacing w:before="120"/>
        <w:ind w:left="567"/>
        <w:jc w:val="both"/>
        <w:rPr>
          <w:rFonts w:asciiTheme="minorHAnsi" w:hAnsiTheme="minorHAnsi" w:cstheme="minorHAnsi"/>
          <w:b/>
          <w:lang w:val="es-BO" w:eastAsia="es-ES"/>
        </w:rPr>
      </w:pPr>
      <w:r w:rsidRPr="00967150">
        <w:rPr>
          <w:rFonts w:asciiTheme="minorHAnsi" w:hAnsiTheme="minorHAnsi" w:cstheme="minorHAnsi"/>
          <w:lang w:val="es-BO" w:eastAsia="es-ES"/>
        </w:rPr>
        <w:t xml:space="preserve">Para la recepción provisional de la Obra, 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 xml:space="preserve">. Este trabajo será considerado como indispensable para la recepción provisional y el cumplimiento del Contrato. </w:t>
      </w:r>
    </w:p>
    <w:p w:rsidR="00967150" w:rsidRPr="00967150" w:rsidRDefault="00967150" w:rsidP="00967150">
      <w:pPr>
        <w:tabs>
          <w:tab w:val="left" w:pos="709"/>
        </w:tabs>
        <w:autoSpaceDE w:val="0"/>
        <w:autoSpaceDN w:val="0"/>
        <w:adjustRightInd w:val="0"/>
        <w:spacing w:before="120"/>
        <w:ind w:left="567" w:right="-7" w:hanging="567"/>
        <w:jc w:val="both"/>
        <w:rPr>
          <w:rFonts w:asciiTheme="minorHAnsi" w:eastAsia="Calibri" w:hAnsiTheme="minorHAnsi" w:cstheme="minorHAnsi"/>
          <w:color w:val="000000"/>
          <w:lang w:val="es-ES_tradnl" w:eastAsia="es-ES"/>
        </w:rPr>
      </w:pPr>
      <w:r w:rsidRPr="00967150">
        <w:rPr>
          <w:rFonts w:asciiTheme="minorHAnsi" w:eastAsia="Calibri" w:hAnsiTheme="minorHAnsi" w:cstheme="minorHAnsi"/>
          <w:color w:val="000000"/>
          <w:lang w:val="es-ES_tradnl" w:eastAsia="es-ES"/>
        </w:rPr>
        <w:tab/>
        <w:t>Si, al realizar la inspección conjunta e</w:t>
      </w:r>
      <w:r w:rsidRPr="00967150">
        <w:rPr>
          <w:rFonts w:asciiTheme="minorHAnsi" w:hAnsiTheme="minorHAnsi" w:cstheme="minorHAnsi"/>
          <w:color w:val="000000"/>
          <w:lang w:eastAsia="es-ES"/>
        </w:rPr>
        <w:t xml:space="preserve">l Comité de Recepción del cual también formará parte el Fiscal de Obra </w:t>
      </w:r>
      <w:r w:rsidRPr="00967150">
        <w:rPr>
          <w:rFonts w:asciiTheme="minorHAnsi" w:eastAsia="Calibri" w:hAnsiTheme="minorHAnsi" w:cstheme="minorHAnsi"/>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967150">
        <w:rPr>
          <w:rFonts w:asciiTheme="minorHAnsi" w:eastAsia="Calibri" w:hAnsiTheme="minorHAnsi" w:cstheme="minorHAnsi"/>
          <w:b/>
          <w:color w:val="000000"/>
          <w:lang w:val="es-ES_tradnl" w:eastAsia="es-ES"/>
        </w:rPr>
        <w:t>Contratista</w:t>
      </w:r>
      <w:r w:rsidRPr="00967150">
        <w:rPr>
          <w:rFonts w:asciiTheme="minorHAnsi" w:eastAsia="Calibri" w:hAnsiTheme="minorHAnsi" w:cstheme="minorHAnsi"/>
          <w:color w:val="000000"/>
          <w:lang w:val="es-ES_tradnl" w:eastAsia="es-ES"/>
        </w:rPr>
        <w:t xml:space="preserve"> en el plazo que acuerden las Partes, llevando a cabo la recepción provisional de la Obra, </w:t>
      </w:r>
      <w:r w:rsidRPr="00967150">
        <w:rPr>
          <w:rFonts w:asciiTheme="minorHAnsi" w:hAnsiTheme="minorHAnsi" w:cstheme="minorHAnsi"/>
          <w:lang w:val="es-BO" w:eastAsia="es-ES"/>
        </w:rPr>
        <w:t xml:space="preserve">pero si las anomalías fueran mayores, el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 xml:space="preserve"> tendrá la facultad de rechazar la recepción provisional y consiguientemente, correrán las multas y sanciones al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hasta que la Obra sea entregada en forma satisfactoria.</w:t>
      </w:r>
    </w:p>
    <w:p w:rsidR="00967150" w:rsidRPr="00967150" w:rsidRDefault="00967150" w:rsidP="00967150">
      <w:pPr>
        <w:spacing w:before="120"/>
        <w:ind w:left="567"/>
        <w:jc w:val="both"/>
        <w:rPr>
          <w:rFonts w:asciiTheme="minorHAnsi" w:hAnsiTheme="minorHAnsi" w:cstheme="minorHAnsi"/>
          <w:lang w:val="es-BO" w:eastAsia="es-ES"/>
        </w:rPr>
      </w:pPr>
      <w:r w:rsidRPr="00967150">
        <w:rPr>
          <w:rFonts w:asciiTheme="minorHAnsi" w:hAnsiTheme="minorHAnsi" w:cstheme="minorHAnsi"/>
          <w:lang w:val="es-BO" w:eastAsia="es-ES"/>
        </w:rPr>
        <w:t xml:space="preserve">Si a juicio del </w:t>
      </w:r>
      <w:r w:rsidRPr="00967150">
        <w:rPr>
          <w:rFonts w:asciiTheme="minorHAnsi" w:hAnsiTheme="minorHAnsi" w:cstheme="minorHAnsi"/>
          <w:bCs/>
          <w:lang w:val="es-BO" w:eastAsia="es-ES"/>
        </w:rPr>
        <w:t xml:space="preserve">Supervisor y </w:t>
      </w:r>
      <w:r w:rsidRPr="00967150">
        <w:rPr>
          <w:rFonts w:asciiTheme="minorHAnsi" w:hAnsiTheme="minorHAnsi" w:cstheme="minorHAnsi"/>
          <w:lang w:val="es-BO" w:eastAsia="es-ES"/>
        </w:rPr>
        <w:t>Fiscal de Obra, las deficiencias, anomalías, observaciones o imperfecciones anotadas no son de magnitud y el tipo de Obra lo permite, podrán autorizar se realice la recepción provisional y que dicha Obra sea utilizada.</w:t>
      </w:r>
    </w:p>
    <w:p w:rsidR="00967150" w:rsidRPr="00967150" w:rsidRDefault="00967150" w:rsidP="00967150">
      <w:pPr>
        <w:spacing w:before="120"/>
        <w:ind w:left="567" w:hanging="567"/>
        <w:jc w:val="both"/>
        <w:rPr>
          <w:rFonts w:asciiTheme="minorHAnsi" w:hAnsiTheme="minorHAnsi" w:cstheme="minorHAnsi"/>
          <w:lang w:val="es-BO" w:eastAsia="es-ES"/>
        </w:rPr>
      </w:pPr>
      <w:r w:rsidRPr="00967150">
        <w:rPr>
          <w:rFonts w:asciiTheme="minorHAnsi" w:hAnsiTheme="minorHAnsi" w:cstheme="minorHAnsi"/>
          <w:b/>
          <w:lang w:val="es-BO" w:eastAsia="es-ES"/>
        </w:rPr>
        <w:t xml:space="preserve">34.2   Recepción Definitiva. </w:t>
      </w:r>
      <w:r w:rsidRPr="00967150">
        <w:rPr>
          <w:rFonts w:asciiTheme="minorHAnsi" w:hAnsiTheme="minorHAnsi" w:cstheme="minorHAnsi"/>
          <w:lang w:val="es-BO" w:eastAsia="es-ES"/>
        </w:rPr>
        <w:t>Se realiza de acuerdo al siguiente procedimiento:</w:t>
      </w:r>
    </w:p>
    <w:p w:rsidR="00967150" w:rsidRPr="00967150" w:rsidRDefault="00967150" w:rsidP="00967150">
      <w:pPr>
        <w:spacing w:before="120"/>
        <w:ind w:left="567"/>
        <w:jc w:val="both"/>
        <w:rPr>
          <w:rFonts w:asciiTheme="minorHAnsi" w:hAnsiTheme="minorHAnsi" w:cstheme="minorHAnsi"/>
          <w:lang w:val="es-BO" w:eastAsia="es-ES"/>
        </w:rPr>
      </w:pPr>
      <w:r w:rsidRPr="00967150">
        <w:rPr>
          <w:rFonts w:asciiTheme="minorHAnsi" w:hAnsiTheme="minorHAnsi" w:cstheme="minorHAnsi"/>
          <w:lang w:val="es-BO" w:eastAsia="es-ES"/>
        </w:rPr>
        <w:t>Desde la recepción provisional hasta la recepción definitiva se otorgará como máximo el plazo de ………… días calendario para subsanar las deficiencias, anomalías, imperfecciones y observaciones registradas en el acta circunstanciada de recepción provisional.</w:t>
      </w:r>
    </w:p>
    <w:p w:rsidR="00967150" w:rsidRPr="00967150" w:rsidRDefault="00967150" w:rsidP="00967150">
      <w:pPr>
        <w:spacing w:before="120"/>
        <w:ind w:left="567"/>
        <w:jc w:val="both"/>
        <w:rPr>
          <w:rFonts w:asciiTheme="minorHAnsi" w:hAnsiTheme="minorHAnsi" w:cstheme="minorHAnsi"/>
          <w:lang w:val="es-BO" w:eastAsia="es-ES"/>
        </w:rPr>
      </w:pPr>
      <w:r w:rsidRPr="00967150">
        <w:rPr>
          <w:rFonts w:asciiTheme="minorHAnsi" w:hAnsiTheme="minorHAnsi" w:cstheme="minorHAnsi"/>
          <w:lang w:val="es-BO" w:eastAsia="es-ES"/>
        </w:rPr>
        <w:t xml:space="preserve">Cinco (05) días hábiles antes de que concluya el plazo previsto para la recepción definitiva, posterior a la recepción provisional, 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mediante carta expresa o en el libro de órdenes, solicitará al Fiscal de Obra y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967150">
        <w:rPr>
          <w:rFonts w:asciiTheme="minorHAnsi" w:hAnsiTheme="minorHAnsi" w:cstheme="minorHAnsi"/>
          <w:bCs/>
          <w:lang w:val="es-BO" w:eastAsia="es-ES"/>
        </w:rPr>
        <w:t>Supervisor</w:t>
      </w:r>
      <w:r w:rsidRPr="00967150">
        <w:rPr>
          <w:rFonts w:asciiTheme="minorHAnsi" w:hAnsiTheme="minorHAnsi" w:cstheme="minorHAnsi"/>
          <w:lang w:val="es-BO" w:eastAsia="es-ES"/>
        </w:rPr>
        <w:t xml:space="preserve"> y Fiscal de Obra señalarán la fecha y hora para el verificativo de este acto y pondrán en conocimiento de </w:t>
      </w:r>
      <w:r w:rsidRPr="00967150">
        <w:rPr>
          <w:rFonts w:asciiTheme="minorHAnsi" w:hAnsiTheme="minorHAnsi" w:cstheme="minorHAnsi"/>
          <w:color w:val="000000"/>
          <w:lang w:eastAsia="es-ES"/>
        </w:rPr>
        <w:t xml:space="preserve">la </w:t>
      </w:r>
      <w:r w:rsidRPr="00967150">
        <w:rPr>
          <w:rFonts w:asciiTheme="minorHAnsi" w:hAnsiTheme="minorHAnsi" w:cstheme="minorHAnsi"/>
          <w:b/>
          <w:color w:val="000000"/>
          <w:lang w:eastAsia="es-ES"/>
        </w:rPr>
        <w:t>Entidad</w:t>
      </w:r>
      <w:r w:rsidRPr="00967150">
        <w:rPr>
          <w:rFonts w:asciiTheme="minorHAnsi" w:hAnsiTheme="minorHAnsi" w:cstheme="minorHAnsi"/>
          <w:lang w:val="es-BO" w:eastAsia="es-ES"/>
        </w:rPr>
        <w:t>.</w:t>
      </w:r>
    </w:p>
    <w:p w:rsidR="00967150" w:rsidRPr="00967150" w:rsidRDefault="00967150" w:rsidP="00967150">
      <w:pPr>
        <w:spacing w:before="120"/>
        <w:ind w:left="567"/>
        <w:jc w:val="both"/>
        <w:rPr>
          <w:rFonts w:asciiTheme="minorHAnsi" w:hAnsiTheme="minorHAnsi" w:cstheme="minorHAnsi"/>
          <w:lang w:val="es-BO" w:eastAsia="es-ES"/>
        </w:rPr>
      </w:pPr>
      <w:r w:rsidRPr="00967150">
        <w:rPr>
          <w:rFonts w:asciiTheme="minorHAnsi" w:hAnsiTheme="minorHAnsi" w:cstheme="minorHAnsi"/>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967150">
        <w:rPr>
          <w:rFonts w:asciiTheme="minorHAnsi" w:hAnsiTheme="minorHAnsi" w:cstheme="minorHAnsi"/>
          <w:color w:val="000000"/>
          <w:lang w:eastAsia="es-ES"/>
        </w:rPr>
        <w:t xml:space="preserve">la </w:t>
      </w:r>
      <w:r w:rsidRPr="00967150">
        <w:rPr>
          <w:rFonts w:asciiTheme="minorHAnsi" w:hAnsiTheme="minorHAnsi" w:cstheme="minorHAnsi"/>
          <w:b/>
          <w:color w:val="000000"/>
          <w:lang w:eastAsia="es-ES"/>
        </w:rPr>
        <w:t>Entidad</w:t>
      </w:r>
      <w:r w:rsidRPr="00967150">
        <w:rPr>
          <w:rFonts w:asciiTheme="minorHAnsi" w:hAnsiTheme="minorHAnsi" w:cstheme="minorHAnsi"/>
          <w:lang w:val="es-BO" w:eastAsia="es-ES"/>
        </w:rPr>
        <w:t xml:space="preserve">. </w:t>
      </w:r>
    </w:p>
    <w:p w:rsidR="00967150" w:rsidRPr="00967150" w:rsidRDefault="00967150" w:rsidP="00967150">
      <w:pPr>
        <w:spacing w:before="120"/>
        <w:ind w:left="567"/>
        <w:jc w:val="both"/>
        <w:rPr>
          <w:rFonts w:asciiTheme="minorHAnsi" w:hAnsiTheme="minorHAnsi" w:cstheme="minorHAnsi"/>
          <w:lang w:val="es-BO" w:eastAsia="es-ES"/>
        </w:rPr>
      </w:pPr>
      <w:r w:rsidRPr="00967150">
        <w:rPr>
          <w:rFonts w:asciiTheme="minorHAnsi" w:hAnsiTheme="minorHAnsi" w:cstheme="minorHAnsi"/>
          <w:lang w:val="es-BO" w:eastAsia="es-ES"/>
        </w:rPr>
        <w:t xml:space="preserve">Si en la inspección se establece que no se subsanaron o corrigieron las deficiencias observadas, no se procederá a la recepción definitiva hasta que la Obra esté concluida a satisfacción y en el lapso que </w:t>
      </w:r>
      <w:r w:rsidRPr="00967150">
        <w:rPr>
          <w:rFonts w:asciiTheme="minorHAnsi" w:hAnsiTheme="minorHAnsi" w:cstheme="minorHAnsi"/>
          <w:lang w:val="es-BO" w:eastAsia="es-ES"/>
        </w:rPr>
        <w:lastRenderedPageBreak/>
        <w:t>medie desde el día en que debió hacerse efectiva la entrega hasta la fecha en que se realice, correrá la multa pertinente, aplicándose el importe estipulado en la cláusula (Morosidades y sus penalidades) del presente Contrato.</w:t>
      </w:r>
    </w:p>
    <w:p w:rsidR="00967150" w:rsidRPr="00967150" w:rsidRDefault="00967150" w:rsidP="00967150">
      <w:pPr>
        <w:spacing w:before="120"/>
        <w:ind w:left="567"/>
        <w:jc w:val="both"/>
        <w:rPr>
          <w:rFonts w:asciiTheme="minorHAnsi" w:hAnsiTheme="minorHAnsi" w:cstheme="minorHAnsi"/>
          <w:lang w:val="es-BO" w:eastAsia="es-ES"/>
        </w:rPr>
      </w:pPr>
      <w:r w:rsidRPr="00967150">
        <w:rPr>
          <w:rFonts w:asciiTheme="minorHAnsi" w:hAnsiTheme="minorHAnsi" w:cstheme="minorHAnsi"/>
          <w:lang w:val="es-BO" w:eastAsia="es-ES"/>
        </w:rPr>
        <w:t xml:space="preserve">Este proceso, desde la presentación de la solicitud por parte del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 xml:space="preserve"> hasta el día de realización del acto, no debe exceder el plazo de 05 (cinco) días hábiles. </w:t>
      </w:r>
    </w:p>
    <w:p w:rsidR="00967150" w:rsidRPr="00967150" w:rsidRDefault="00967150" w:rsidP="00967150">
      <w:pPr>
        <w:spacing w:before="120"/>
        <w:ind w:left="567" w:hanging="567"/>
        <w:jc w:val="both"/>
        <w:rPr>
          <w:rFonts w:asciiTheme="minorHAnsi" w:hAnsiTheme="minorHAnsi" w:cstheme="minorHAnsi"/>
          <w:lang w:val="es-BO" w:eastAsia="es-ES"/>
        </w:rPr>
      </w:pPr>
      <w:r w:rsidRPr="00967150">
        <w:rPr>
          <w:rFonts w:asciiTheme="minorHAnsi" w:hAnsiTheme="minorHAnsi" w:cstheme="minorHAnsi"/>
          <w:b/>
          <w:lang w:val="es-BO" w:eastAsia="es-ES"/>
        </w:rPr>
        <w:t xml:space="preserve">34.3  </w:t>
      </w:r>
      <w:r w:rsidRPr="00967150">
        <w:rPr>
          <w:rFonts w:asciiTheme="minorHAnsi" w:hAnsiTheme="minorHAnsi" w:cstheme="minorHAnsi"/>
          <w:b/>
          <w:bCs/>
          <w:lang w:val="es-BO" w:eastAsia="es-ES"/>
        </w:rPr>
        <w:t xml:space="preserve">Devolución de las garantías: </w:t>
      </w:r>
      <w:r w:rsidRPr="00967150">
        <w:rPr>
          <w:rFonts w:asciiTheme="minorHAnsi" w:hAnsiTheme="minorHAnsi" w:cstheme="minorHAnsi"/>
          <w:lang w:val="es-BO" w:eastAsia="es-ES"/>
        </w:rPr>
        <w:t xml:space="preserve">Una vez que el </w:t>
      </w:r>
      <w:r w:rsidRPr="00967150">
        <w:rPr>
          <w:rFonts w:asciiTheme="minorHAnsi" w:hAnsiTheme="minorHAnsi" w:cstheme="minorHAnsi"/>
          <w:b/>
          <w:lang w:val="es-BO" w:eastAsia="es-ES"/>
        </w:rPr>
        <w:t>Contratista</w:t>
      </w:r>
      <w:r w:rsidRPr="00967150">
        <w:rPr>
          <w:rFonts w:asciiTheme="minorHAnsi" w:hAnsiTheme="minorHAnsi" w:cstheme="minorHAnsi"/>
          <w:lang w:val="es-BO" w:eastAsia="es-ES"/>
        </w:rPr>
        <w:t xml:space="preserve"> haya cumplido todas sus obligaciones emergentes del Contrato, </w:t>
      </w:r>
      <w:r w:rsidRPr="00967150">
        <w:rPr>
          <w:rFonts w:asciiTheme="minorHAnsi" w:hAnsiTheme="minorHAnsi" w:cstheme="minorHAnsi"/>
          <w:color w:val="000000"/>
          <w:lang w:eastAsia="es-ES"/>
        </w:rPr>
        <w:t xml:space="preserve">la </w:t>
      </w:r>
      <w:r w:rsidRPr="00967150">
        <w:rPr>
          <w:rFonts w:asciiTheme="minorHAnsi" w:hAnsiTheme="minorHAnsi" w:cstheme="minorHAnsi"/>
          <w:b/>
          <w:color w:val="000000"/>
          <w:lang w:eastAsia="es-ES"/>
        </w:rPr>
        <w:t>Entidad</w:t>
      </w:r>
      <w:r w:rsidRPr="00967150">
        <w:rPr>
          <w:rFonts w:asciiTheme="minorHAnsi" w:hAnsiTheme="minorHAnsi" w:cstheme="minorHAnsi"/>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967150" w:rsidRPr="00967150" w:rsidRDefault="00967150" w:rsidP="00967150">
      <w:pPr>
        <w:spacing w:before="120"/>
        <w:ind w:left="567" w:hanging="567"/>
        <w:jc w:val="both"/>
        <w:rPr>
          <w:rFonts w:asciiTheme="minorHAnsi" w:hAnsiTheme="minorHAnsi" w:cstheme="minorHAnsi"/>
          <w:b/>
          <w:color w:val="000000"/>
          <w:u w:val="single"/>
          <w:lang w:val="es-BO"/>
        </w:rPr>
      </w:pPr>
      <w:r w:rsidRPr="00967150">
        <w:rPr>
          <w:rFonts w:asciiTheme="minorHAnsi" w:hAnsiTheme="minorHAnsi" w:cstheme="minorHAnsi"/>
          <w:b/>
          <w:color w:val="000000"/>
          <w:u w:val="single"/>
          <w:lang w:val="es-BO"/>
        </w:rPr>
        <w:t>TRIGÉSIMA QUINTA.- (PROPIEDAD INTELECTUAL Y TÍTULO)</w:t>
      </w:r>
    </w:p>
    <w:p w:rsidR="00967150" w:rsidRPr="00967150" w:rsidRDefault="00967150" w:rsidP="00967150">
      <w:pPr>
        <w:spacing w:before="120"/>
        <w:ind w:left="567" w:right="-6" w:hanging="567"/>
        <w:jc w:val="both"/>
        <w:rPr>
          <w:rFonts w:asciiTheme="minorHAnsi" w:hAnsiTheme="minorHAnsi" w:cstheme="minorHAnsi"/>
          <w:color w:val="000000"/>
          <w:lang w:val="es-BO"/>
        </w:rPr>
      </w:pPr>
      <w:r w:rsidRPr="00967150">
        <w:rPr>
          <w:rFonts w:asciiTheme="minorHAnsi" w:hAnsiTheme="minorHAnsi" w:cstheme="minorHAnsi"/>
          <w:b/>
          <w:color w:val="000000"/>
          <w:lang w:val="es-BO"/>
        </w:rPr>
        <w:t>35.1</w:t>
      </w:r>
      <w:r w:rsidRPr="00967150">
        <w:rPr>
          <w:rFonts w:asciiTheme="minorHAnsi" w:hAnsiTheme="minorHAnsi" w:cstheme="minorHAnsi"/>
          <w:color w:val="000000"/>
          <w:lang w:val="es-BO"/>
        </w:rPr>
        <w:tab/>
        <w:t xml:space="preserve">Toda la información contenida en los documentos de </w:t>
      </w:r>
      <w:r w:rsidRPr="00967150">
        <w:rPr>
          <w:rFonts w:asciiTheme="minorHAnsi" w:hAnsiTheme="minorHAnsi" w:cstheme="minorHAnsi"/>
          <w:color w:val="000000"/>
          <w:lang w:eastAsia="es-ES"/>
        </w:rPr>
        <w:t xml:space="preserve">la </w:t>
      </w:r>
      <w:r w:rsidRPr="00967150">
        <w:rPr>
          <w:rFonts w:asciiTheme="minorHAnsi" w:hAnsiTheme="minorHAnsi" w:cstheme="minorHAnsi"/>
          <w:b/>
          <w:color w:val="000000"/>
          <w:lang w:eastAsia="es-ES"/>
        </w:rPr>
        <w:t>Entidad</w:t>
      </w:r>
      <w:r w:rsidRPr="00967150">
        <w:rPr>
          <w:rFonts w:asciiTheme="minorHAnsi" w:hAnsiTheme="minorHAnsi" w:cstheme="minorHAnsi"/>
          <w:color w:val="000000"/>
          <w:lang w:val="es-BO"/>
        </w:rPr>
        <w:t xml:space="preserve"> y los derechos de propiedad intelectual relacionados con ellos preparados por </w:t>
      </w:r>
      <w:r w:rsidRPr="00967150">
        <w:rPr>
          <w:rFonts w:asciiTheme="minorHAnsi" w:hAnsiTheme="minorHAnsi" w:cstheme="minorHAnsi"/>
          <w:color w:val="000000"/>
          <w:lang w:eastAsia="es-ES"/>
        </w:rPr>
        <w:t xml:space="preserve">la </w:t>
      </w:r>
      <w:r w:rsidRPr="00967150">
        <w:rPr>
          <w:rFonts w:asciiTheme="minorHAnsi" w:hAnsiTheme="minorHAnsi" w:cstheme="minorHAnsi"/>
          <w:b/>
          <w:color w:val="000000"/>
          <w:lang w:eastAsia="es-ES"/>
        </w:rPr>
        <w:t>Entidad</w:t>
      </w:r>
      <w:r w:rsidRPr="00967150">
        <w:rPr>
          <w:rFonts w:asciiTheme="minorHAnsi" w:hAnsiTheme="minorHAnsi" w:cstheme="minorHAnsi"/>
          <w:color w:val="000000"/>
          <w:lang w:val="es-BO"/>
        </w:rPr>
        <w:t xml:space="preserve"> o provistos de cualquier modo al </w:t>
      </w:r>
      <w:r w:rsidRPr="00967150">
        <w:rPr>
          <w:rFonts w:asciiTheme="minorHAnsi" w:hAnsiTheme="minorHAnsi" w:cstheme="minorHAnsi"/>
          <w:b/>
          <w:color w:val="000000"/>
          <w:lang w:val="es-BO"/>
        </w:rPr>
        <w:t>Contratista</w:t>
      </w:r>
      <w:r w:rsidRPr="00967150">
        <w:rPr>
          <w:rFonts w:asciiTheme="minorHAnsi" w:hAnsiTheme="minorHAnsi" w:cstheme="minorHAnsi"/>
          <w:color w:val="000000"/>
          <w:lang w:val="es-BO"/>
        </w:rPr>
        <w:t xml:space="preserve">, continuarán siendo de propiedad exclusiva de </w:t>
      </w:r>
      <w:r w:rsidRPr="00967150">
        <w:rPr>
          <w:rFonts w:asciiTheme="minorHAnsi" w:hAnsiTheme="minorHAnsi" w:cstheme="minorHAnsi"/>
          <w:color w:val="000000"/>
          <w:lang w:eastAsia="es-ES"/>
        </w:rPr>
        <w:t xml:space="preserve">la </w:t>
      </w:r>
      <w:r w:rsidRPr="00967150">
        <w:rPr>
          <w:rFonts w:asciiTheme="minorHAnsi" w:hAnsiTheme="minorHAnsi" w:cstheme="minorHAnsi"/>
          <w:b/>
          <w:color w:val="000000"/>
          <w:lang w:eastAsia="es-ES"/>
        </w:rPr>
        <w:t>Entidad</w:t>
      </w:r>
      <w:r w:rsidRPr="00967150">
        <w:rPr>
          <w:rFonts w:asciiTheme="minorHAnsi" w:hAnsiTheme="minorHAnsi" w:cstheme="minorHAnsi"/>
          <w:color w:val="000000"/>
          <w:lang w:val="es-BO"/>
        </w:rPr>
        <w:t xml:space="preserve">. Además toda la información creada por o para el </w:t>
      </w:r>
      <w:r w:rsidRPr="00967150">
        <w:rPr>
          <w:rFonts w:asciiTheme="minorHAnsi" w:hAnsiTheme="minorHAnsi" w:cstheme="minorHAnsi"/>
          <w:b/>
          <w:color w:val="000000"/>
          <w:lang w:val="es-BO"/>
        </w:rPr>
        <w:t>Contratista</w:t>
      </w:r>
      <w:r w:rsidRPr="00967150">
        <w:rPr>
          <w:rFonts w:asciiTheme="minorHAnsi" w:hAnsiTheme="minorHAnsi" w:cstheme="minorHAnsi"/>
          <w:color w:val="000000"/>
          <w:lang w:val="es-BO"/>
        </w:rPr>
        <w:t xml:space="preserve"> en la ejecución o en relación con el Contrato, serán propiedad exclusiva de </w:t>
      </w:r>
      <w:r w:rsidRPr="00967150">
        <w:rPr>
          <w:rFonts w:asciiTheme="minorHAnsi" w:hAnsiTheme="minorHAnsi" w:cstheme="minorHAnsi"/>
          <w:color w:val="000000"/>
          <w:lang w:eastAsia="es-ES"/>
        </w:rPr>
        <w:t xml:space="preserve">la </w:t>
      </w:r>
      <w:r w:rsidRPr="00967150">
        <w:rPr>
          <w:rFonts w:asciiTheme="minorHAnsi" w:hAnsiTheme="minorHAnsi" w:cstheme="minorHAnsi"/>
          <w:b/>
          <w:color w:val="000000"/>
          <w:lang w:eastAsia="es-ES"/>
        </w:rPr>
        <w:t>Entidad</w:t>
      </w:r>
      <w:r w:rsidRPr="00967150">
        <w:rPr>
          <w:rFonts w:asciiTheme="minorHAnsi" w:hAnsiTheme="minorHAnsi" w:cstheme="minorHAnsi"/>
          <w:color w:val="000000"/>
          <w:lang w:val="es-BO"/>
        </w:rPr>
        <w:t>.</w:t>
      </w:r>
    </w:p>
    <w:p w:rsidR="00967150" w:rsidRPr="00967150" w:rsidRDefault="00967150" w:rsidP="00967150">
      <w:pPr>
        <w:numPr>
          <w:ilvl w:val="1"/>
          <w:numId w:val="55"/>
        </w:numPr>
        <w:spacing w:before="120"/>
        <w:ind w:right="-6"/>
        <w:contextualSpacing/>
        <w:jc w:val="both"/>
        <w:rPr>
          <w:rFonts w:asciiTheme="minorHAnsi" w:hAnsiTheme="minorHAnsi" w:cstheme="minorHAnsi"/>
          <w:color w:val="000000"/>
          <w:lang w:val="es-BO"/>
        </w:rPr>
      </w:pPr>
      <w:r w:rsidRPr="00967150">
        <w:rPr>
          <w:rFonts w:asciiTheme="minorHAnsi" w:hAnsiTheme="minorHAnsi" w:cstheme="minorHAnsi"/>
          <w:color w:val="000000"/>
          <w:lang w:val="es-BO"/>
        </w:rPr>
        <w:t xml:space="preserve">Toda la información será claramente identificada como propiedad de </w:t>
      </w:r>
      <w:r w:rsidRPr="00967150">
        <w:rPr>
          <w:rFonts w:asciiTheme="minorHAnsi" w:hAnsiTheme="minorHAnsi" w:cstheme="minorHAnsi"/>
          <w:color w:val="000000"/>
          <w:lang w:eastAsia="es-ES"/>
        </w:rPr>
        <w:t xml:space="preserve">la </w:t>
      </w:r>
      <w:r w:rsidRPr="00967150">
        <w:rPr>
          <w:rFonts w:asciiTheme="minorHAnsi" w:hAnsiTheme="minorHAnsi" w:cstheme="minorHAnsi"/>
          <w:b/>
          <w:color w:val="000000"/>
          <w:lang w:eastAsia="es-ES"/>
        </w:rPr>
        <w:t>Entidad</w:t>
      </w:r>
      <w:r w:rsidRPr="00967150">
        <w:rPr>
          <w:rFonts w:asciiTheme="minorHAnsi" w:hAnsiTheme="minorHAnsi" w:cstheme="minorHAnsi"/>
          <w:color w:val="000000"/>
          <w:lang w:val="es-BO"/>
        </w:rPr>
        <w:t xml:space="preserve">. Así, la titularidad de todos esos datos, estén o no completos, corresponderá a </w:t>
      </w:r>
      <w:r w:rsidRPr="00967150">
        <w:rPr>
          <w:rFonts w:asciiTheme="minorHAnsi" w:hAnsiTheme="minorHAnsi" w:cstheme="minorHAnsi"/>
          <w:color w:val="000000"/>
          <w:lang w:eastAsia="es-ES"/>
        </w:rPr>
        <w:t xml:space="preserve">la </w:t>
      </w:r>
      <w:r w:rsidRPr="00967150">
        <w:rPr>
          <w:rFonts w:asciiTheme="minorHAnsi" w:hAnsiTheme="minorHAnsi" w:cstheme="minorHAnsi"/>
          <w:b/>
          <w:color w:val="000000"/>
          <w:lang w:eastAsia="es-ES"/>
        </w:rPr>
        <w:t>Entidad</w:t>
      </w:r>
      <w:r w:rsidRPr="00967150">
        <w:rPr>
          <w:rFonts w:asciiTheme="minorHAnsi" w:hAnsiTheme="minorHAnsi" w:cstheme="minorHAnsi"/>
          <w:color w:val="000000"/>
          <w:lang w:val="es-BO"/>
        </w:rPr>
        <w:t xml:space="preserve"> y la propiedad de todas las copias o reproducciones por cualquier medio y todos los derechos de reproducción sobre ellos, corresponden de manera exclusiva a </w:t>
      </w:r>
      <w:r w:rsidRPr="00967150">
        <w:rPr>
          <w:rFonts w:asciiTheme="minorHAnsi" w:hAnsiTheme="minorHAnsi" w:cstheme="minorHAnsi"/>
          <w:color w:val="000000"/>
          <w:lang w:eastAsia="es-ES"/>
        </w:rPr>
        <w:t xml:space="preserve">la </w:t>
      </w:r>
      <w:r w:rsidRPr="00967150">
        <w:rPr>
          <w:rFonts w:asciiTheme="minorHAnsi" w:hAnsiTheme="minorHAnsi" w:cstheme="minorHAnsi"/>
          <w:b/>
          <w:color w:val="000000"/>
          <w:lang w:eastAsia="es-ES"/>
        </w:rPr>
        <w:t>Entidad</w:t>
      </w:r>
      <w:r w:rsidRPr="00967150">
        <w:rPr>
          <w:rFonts w:asciiTheme="minorHAnsi" w:hAnsiTheme="minorHAnsi" w:cstheme="minorHAnsi"/>
          <w:color w:val="000000"/>
          <w:lang w:val="es-BO"/>
        </w:rPr>
        <w:t>, siendo el único investido de facultad o derecho para realizar o autorizar su copia, uso, modificación, distribución o divulgación, a cuyo efecto determinará o establecerá la manera, términos y condiciones para hacerlo.</w:t>
      </w:r>
    </w:p>
    <w:p w:rsidR="00967150" w:rsidRPr="00967150" w:rsidRDefault="00967150" w:rsidP="00967150">
      <w:pPr>
        <w:spacing w:before="120"/>
        <w:ind w:left="567" w:right="-6"/>
        <w:contextualSpacing/>
        <w:jc w:val="both"/>
        <w:rPr>
          <w:rFonts w:asciiTheme="minorHAnsi" w:hAnsiTheme="minorHAnsi" w:cstheme="minorHAnsi"/>
          <w:color w:val="000000"/>
          <w:lang w:val="es-BO"/>
        </w:rPr>
      </w:pPr>
    </w:p>
    <w:p w:rsidR="00967150" w:rsidRPr="00967150" w:rsidRDefault="00967150" w:rsidP="00967150">
      <w:pPr>
        <w:numPr>
          <w:ilvl w:val="1"/>
          <w:numId w:val="55"/>
        </w:numPr>
        <w:spacing w:before="120"/>
        <w:ind w:right="-6"/>
        <w:contextualSpacing/>
        <w:jc w:val="both"/>
        <w:rPr>
          <w:rFonts w:asciiTheme="minorHAnsi" w:hAnsiTheme="minorHAnsi" w:cstheme="minorHAnsi"/>
          <w:color w:val="000000"/>
          <w:lang w:val="es-BO"/>
        </w:rPr>
      </w:pPr>
      <w:r w:rsidRPr="00967150">
        <w:rPr>
          <w:rFonts w:asciiTheme="minorHAnsi" w:hAnsiTheme="minorHAnsi" w:cstheme="minorHAnsi"/>
          <w:color w:val="000000"/>
          <w:lang w:val="es-BO"/>
        </w:rPr>
        <w:t xml:space="preserve">Todos los datos y las copias o reproducciones de cualquier naturaleza de los mismos serán entregados a </w:t>
      </w:r>
      <w:r w:rsidRPr="00967150">
        <w:rPr>
          <w:rFonts w:asciiTheme="minorHAnsi" w:hAnsiTheme="minorHAnsi" w:cstheme="minorHAnsi"/>
          <w:color w:val="000000"/>
          <w:lang w:eastAsia="es-ES"/>
        </w:rPr>
        <w:t xml:space="preserve">la </w:t>
      </w:r>
      <w:r w:rsidRPr="00967150">
        <w:rPr>
          <w:rFonts w:asciiTheme="minorHAnsi" w:hAnsiTheme="minorHAnsi" w:cstheme="minorHAnsi"/>
          <w:b/>
          <w:color w:val="000000"/>
          <w:lang w:eastAsia="es-ES"/>
        </w:rPr>
        <w:t>Entidad</w:t>
      </w:r>
      <w:r w:rsidRPr="00967150">
        <w:rPr>
          <w:rFonts w:asciiTheme="minorHAnsi" w:hAnsiTheme="minorHAnsi" w:cstheme="minorHAnsi"/>
          <w:color w:val="000000"/>
          <w:lang w:val="es-BO"/>
        </w:rPr>
        <w:t xml:space="preserve"> a su requerimiento con toda prontitud, durante la ejecución, al terminarse o completarse la Obra, o al resolverse el Contrato.   </w:t>
      </w:r>
    </w:p>
    <w:p w:rsidR="00967150" w:rsidRPr="00967150" w:rsidRDefault="00967150" w:rsidP="00967150">
      <w:pPr>
        <w:tabs>
          <w:tab w:val="left" w:pos="709"/>
        </w:tabs>
        <w:spacing w:before="120"/>
        <w:ind w:right="-7"/>
        <w:jc w:val="both"/>
        <w:rPr>
          <w:rFonts w:asciiTheme="minorHAnsi" w:hAnsiTheme="minorHAnsi" w:cstheme="minorHAnsi"/>
          <w:b/>
          <w:color w:val="000000"/>
          <w:u w:val="single"/>
          <w:lang w:val="es-BO"/>
        </w:rPr>
      </w:pPr>
      <w:r w:rsidRPr="00967150">
        <w:rPr>
          <w:rFonts w:asciiTheme="minorHAnsi" w:hAnsiTheme="minorHAnsi" w:cstheme="minorHAnsi"/>
          <w:b/>
          <w:color w:val="000000"/>
          <w:u w:val="single"/>
          <w:lang w:val="es-BO"/>
        </w:rPr>
        <w:t>TRIGÉSIMA SEXTA.- (GENERAL)</w:t>
      </w:r>
    </w:p>
    <w:p w:rsidR="00967150" w:rsidRPr="00967150" w:rsidRDefault="00967150" w:rsidP="00967150">
      <w:pPr>
        <w:tabs>
          <w:tab w:val="left" w:pos="993"/>
        </w:tabs>
        <w:autoSpaceDE w:val="0"/>
        <w:autoSpaceDN w:val="0"/>
        <w:adjustRightInd w:val="0"/>
        <w:spacing w:before="120"/>
        <w:ind w:left="567" w:right="-7" w:hanging="567"/>
        <w:jc w:val="both"/>
        <w:rPr>
          <w:rFonts w:asciiTheme="minorHAnsi" w:hAnsiTheme="minorHAnsi" w:cstheme="minorHAnsi"/>
          <w:b/>
          <w:color w:val="000000"/>
          <w:lang w:val="es-BO" w:eastAsia="es-ES"/>
        </w:rPr>
      </w:pPr>
      <w:r w:rsidRPr="00967150">
        <w:rPr>
          <w:rFonts w:asciiTheme="minorHAnsi" w:hAnsiTheme="minorHAnsi" w:cstheme="minorHAnsi"/>
          <w:b/>
          <w:color w:val="000000"/>
          <w:lang w:val="es-BO" w:eastAsia="es-ES"/>
        </w:rPr>
        <w:t xml:space="preserve">36.1 </w:t>
      </w:r>
      <w:r w:rsidRPr="00967150">
        <w:rPr>
          <w:rFonts w:asciiTheme="minorHAnsi" w:hAnsiTheme="minorHAnsi" w:cstheme="minorHAnsi"/>
          <w:b/>
          <w:color w:val="000000"/>
          <w:lang w:val="es-BO" w:eastAsia="es-ES"/>
        </w:rPr>
        <w:tab/>
        <w:t xml:space="preserve">No se constituye sociedad. </w:t>
      </w:r>
    </w:p>
    <w:p w:rsidR="00967150" w:rsidRPr="00967150" w:rsidRDefault="00967150" w:rsidP="00967150">
      <w:pPr>
        <w:autoSpaceDE w:val="0"/>
        <w:autoSpaceDN w:val="0"/>
        <w:adjustRightInd w:val="0"/>
        <w:spacing w:before="120"/>
        <w:ind w:left="567"/>
        <w:jc w:val="both"/>
        <w:rPr>
          <w:rFonts w:asciiTheme="minorHAnsi" w:eastAsia="Calibri" w:hAnsiTheme="minorHAnsi" w:cstheme="minorHAnsi"/>
          <w:color w:val="000000"/>
          <w:lang w:val="es-BO" w:eastAsia="es-BO"/>
        </w:rPr>
      </w:pPr>
      <w:r w:rsidRPr="00967150">
        <w:rPr>
          <w:rFonts w:asciiTheme="minorHAnsi" w:eastAsia="Calibri" w:hAnsiTheme="minorHAnsi" w:cstheme="minorHAnsi"/>
          <w:color w:val="000000"/>
          <w:lang w:val="es-BO" w:eastAsia="es-BO"/>
        </w:rPr>
        <w:t xml:space="preserve">Nada de lo dispuesto en el presente Contrato crea una sociedad o empresa conjunta entre el </w:t>
      </w:r>
      <w:r w:rsidRPr="00967150">
        <w:rPr>
          <w:rFonts w:asciiTheme="minorHAnsi" w:eastAsia="Calibri" w:hAnsiTheme="minorHAnsi" w:cstheme="minorHAnsi"/>
          <w:b/>
          <w:color w:val="000000"/>
          <w:lang w:val="es-BO" w:eastAsia="es-BO"/>
        </w:rPr>
        <w:t>Contratista</w:t>
      </w:r>
      <w:r w:rsidRPr="00967150">
        <w:rPr>
          <w:rFonts w:asciiTheme="minorHAnsi" w:eastAsia="Calibri" w:hAnsiTheme="minorHAnsi" w:cstheme="minorHAnsi"/>
          <w:color w:val="000000"/>
          <w:lang w:val="es-BO" w:eastAsia="es-BO"/>
        </w:rPr>
        <w:t xml:space="preserve"> y </w:t>
      </w:r>
      <w:r w:rsidRPr="00967150">
        <w:rPr>
          <w:rFonts w:asciiTheme="minorHAnsi" w:hAnsiTheme="minorHAnsi" w:cstheme="minorHAnsi"/>
          <w:color w:val="000000"/>
          <w:lang w:eastAsia="es-ES"/>
        </w:rPr>
        <w:t xml:space="preserve">la </w:t>
      </w:r>
      <w:r w:rsidRPr="00967150">
        <w:rPr>
          <w:rFonts w:asciiTheme="minorHAnsi" w:hAnsiTheme="minorHAnsi" w:cstheme="minorHAnsi"/>
          <w:b/>
          <w:color w:val="000000"/>
          <w:lang w:eastAsia="es-ES"/>
        </w:rPr>
        <w:t>Entidad</w:t>
      </w:r>
      <w:r w:rsidRPr="00967150">
        <w:rPr>
          <w:rFonts w:asciiTheme="minorHAnsi" w:eastAsia="Calibri" w:hAnsiTheme="minorHAnsi" w:cstheme="minorHAnsi"/>
          <w:color w:val="000000"/>
          <w:lang w:val="es-BO" w:eastAsia="es-BO"/>
        </w:rPr>
        <w:t xml:space="preserve">. </w:t>
      </w:r>
    </w:p>
    <w:p w:rsidR="00967150" w:rsidRPr="00967150" w:rsidRDefault="00967150" w:rsidP="00967150">
      <w:pPr>
        <w:tabs>
          <w:tab w:val="left" w:pos="993"/>
        </w:tabs>
        <w:autoSpaceDE w:val="0"/>
        <w:autoSpaceDN w:val="0"/>
        <w:adjustRightInd w:val="0"/>
        <w:spacing w:before="120"/>
        <w:ind w:left="567" w:right="-7" w:hanging="567"/>
        <w:jc w:val="both"/>
        <w:rPr>
          <w:rFonts w:asciiTheme="minorHAnsi" w:hAnsiTheme="minorHAnsi" w:cstheme="minorHAnsi"/>
          <w:b/>
          <w:color w:val="000000"/>
          <w:lang w:val="es-BO" w:eastAsia="es-ES"/>
        </w:rPr>
      </w:pPr>
      <w:r w:rsidRPr="00967150">
        <w:rPr>
          <w:rFonts w:asciiTheme="minorHAnsi" w:hAnsiTheme="minorHAnsi" w:cstheme="minorHAnsi"/>
          <w:b/>
          <w:color w:val="000000"/>
          <w:lang w:val="es-BO" w:eastAsia="es-ES"/>
        </w:rPr>
        <w:t xml:space="preserve">36.2 </w:t>
      </w:r>
      <w:r w:rsidRPr="00967150">
        <w:rPr>
          <w:rFonts w:asciiTheme="minorHAnsi" w:hAnsiTheme="minorHAnsi" w:cstheme="minorHAnsi"/>
          <w:b/>
          <w:color w:val="000000"/>
          <w:lang w:val="es-BO" w:eastAsia="es-ES"/>
        </w:rPr>
        <w:tab/>
        <w:t>Separabilidad.</w:t>
      </w:r>
    </w:p>
    <w:p w:rsidR="00967150" w:rsidRPr="00967150" w:rsidRDefault="00967150" w:rsidP="00967150">
      <w:pPr>
        <w:spacing w:before="120"/>
        <w:ind w:left="567"/>
        <w:jc w:val="both"/>
        <w:outlineLvl w:val="1"/>
        <w:rPr>
          <w:rFonts w:asciiTheme="minorHAnsi" w:hAnsiTheme="minorHAnsi" w:cstheme="minorHAnsi"/>
          <w:color w:val="000000"/>
          <w:lang w:val="es-BO" w:eastAsia="es-ES"/>
        </w:rPr>
      </w:pPr>
      <w:r w:rsidRPr="00967150">
        <w:rPr>
          <w:rFonts w:asciiTheme="minorHAnsi" w:hAnsiTheme="minorHAnsi" w:cstheme="minorHAnsi"/>
          <w:color w:val="000000"/>
          <w:lang w:val="es-BO" w:eastAsia="es-ES"/>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967150" w:rsidRPr="00967150" w:rsidRDefault="00967150" w:rsidP="00967150">
      <w:pPr>
        <w:tabs>
          <w:tab w:val="left" w:pos="993"/>
        </w:tabs>
        <w:autoSpaceDE w:val="0"/>
        <w:autoSpaceDN w:val="0"/>
        <w:adjustRightInd w:val="0"/>
        <w:spacing w:before="120"/>
        <w:ind w:left="567" w:right="-7" w:hanging="567"/>
        <w:jc w:val="both"/>
        <w:rPr>
          <w:rFonts w:asciiTheme="minorHAnsi" w:hAnsiTheme="minorHAnsi" w:cstheme="minorHAnsi"/>
          <w:b/>
          <w:color w:val="000000"/>
          <w:lang w:val="es-BO" w:eastAsia="es-ES"/>
        </w:rPr>
      </w:pPr>
      <w:r w:rsidRPr="00967150">
        <w:rPr>
          <w:rFonts w:asciiTheme="minorHAnsi" w:hAnsiTheme="minorHAnsi" w:cstheme="minorHAnsi"/>
          <w:b/>
          <w:color w:val="000000"/>
          <w:lang w:val="es-BO" w:eastAsia="es-ES"/>
        </w:rPr>
        <w:t xml:space="preserve">36.3 </w:t>
      </w:r>
      <w:r w:rsidRPr="00967150">
        <w:rPr>
          <w:rFonts w:asciiTheme="minorHAnsi" w:hAnsiTheme="minorHAnsi" w:cstheme="minorHAnsi"/>
          <w:b/>
          <w:color w:val="000000"/>
          <w:lang w:val="es-BO" w:eastAsia="es-ES"/>
        </w:rPr>
        <w:tab/>
        <w:t>Contrato integro.</w:t>
      </w:r>
    </w:p>
    <w:p w:rsidR="00967150" w:rsidRPr="00967150" w:rsidRDefault="00967150" w:rsidP="00967150">
      <w:pPr>
        <w:autoSpaceDE w:val="0"/>
        <w:autoSpaceDN w:val="0"/>
        <w:adjustRightInd w:val="0"/>
        <w:spacing w:before="120"/>
        <w:ind w:left="567"/>
        <w:jc w:val="both"/>
        <w:rPr>
          <w:rFonts w:asciiTheme="minorHAnsi" w:eastAsia="Calibri" w:hAnsiTheme="minorHAnsi" w:cstheme="minorHAnsi"/>
          <w:color w:val="000000"/>
          <w:lang w:val="es-BO" w:eastAsia="es-BO"/>
        </w:rPr>
      </w:pPr>
      <w:r w:rsidRPr="00967150">
        <w:rPr>
          <w:rFonts w:asciiTheme="minorHAnsi" w:eastAsia="Calibri" w:hAnsiTheme="minorHAnsi" w:cstheme="minorHAnsi"/>
          <w:color w:val="000000"/>
          <w:lang w:val="es-BO" w:eastAsia="es-BO"/>
        </w:rPr>
        <w:t>Este Contrato sustituye cualquier otro acuerdo, ya sea escrito u oral, que pueda haberse hecho u otorgado entre</w:t>
      </w:r>
      <w:r w:rsidRPr="00967150">
        <w:rPr>
          <w:rFonts w:asciiTheme="minorHAnsi" w:hAnsiTheme="minorHAnsi" w:cstheme="minorHAnsi"/>
          <w:color w:val="000000"/>
          <w:lang w:eastAsia="es-ES"/>
        </w:rPr>
        <w:t xml:space="preserve"> la </w:t>
      </w:r>
      <w:r w:rsidRPr="00967150">
        <w:rPr>
          <w:rFonts w:asciiTheme="minorHAnsi" w:hAnsiTheme="minorHAnsi" w:cstheme="minorHAnsi"/>
          <w:b/>
          <w:color w:val="000000"/>
          <w:lang w:eastAsia="es-ES"/>
        </w:rPr>
        <w:t>Entidad</w:t>
      </w:r>
      <w:r w:rsidRPr="00967150">
        <w:rPr>
          <w:rFonts w:asciiTheme="minorHAnsi" w:eastAsia="Calibri" w:hAnsiTheme="minorHAnsi" w:cstheme="minorHAnsi"/>
          <w:color w:val="000000"/>
          <w:lang w:val="es-BO" w:eastAsia="es-BO"/>
        </w:rPr>
        <w:t xml:space="preserve"> y el </w:t>
      </w:r>
      <w:r w:rsidRPr="00967150">
        <w:rPr>
          <w:rFonts w:asciiTheme="minorHAnsi" w:eastAsia="Calibri" w:hAnsiTheme="minorHAnsi" w:cstheme="minorHAnsi"/>
          <w:b/>
          <w:color w:val="000000"/>
          <w:lang w:val="es-BO" w:eastAsia="es-BO"/>
        </w:rPr>
        <w:t>Contratista</w:t>
      </w:r>
      <w:r w:rsidRPr="00967150">
        <w:rPr>
          <w:rFonts w:asciiTheme="minorHAnsi" w:eastAsia="Calibri" w:hAnsiTheme="minorHAnsi" w:cstheme="minorHAnsi"/>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967150" w:rsidRPr="00967150" w:rsidRDefault="00967150" w:rsidP="00967150">
      <w:pPr>
        <w:jc w:val="both"/>
        <w:rPr>
          <w:rFonts w:asciiTheme="minorHAnsi" w:hAnsiTheme="minorHAnsi" w:cstheme="minorHAnsi"/>
          <w:b/>
          <w:i/>
          <w:u w:val="single"/>
          <w:lang w:eastAsia="es-ES"/>
        </w:rPr>
      </w:pPr>
      <w:r w:rsidRPr="00967150">
        <w:rPr>
          <w:rFonts w:asciiTheme="minorHAnsi" w:hAnsiTheme="minorHAnsi" w:cstheme="minorHAnsi"/>
          <w:b/>
          <w:i/>
          <w:u w:val="single"/>
          <w:lang w:eastAsia="es-ES"/>
        </w:rPr>
        <w:t>INCLUIR LA SIGUIENTE CLÁUSULA EN CASO DE QUE CORRESPONDA:</w:t>
      </w:r>
    </w:p>
    <w:p w:rsidR="00967150" w:rsidRPr="00967150" w:rsidRDefault="00967150" w:rsidP="00967150">
      <w:pPr>
        <w:jc w:val="both"/>
        <w:rPr>
          <w:rFonts w:asciiTheme="minorHAnsi" w:hAnsiTheme="minorHAnsi" w:cstheme="minorHAnsi"/>
          <w:b/>
          <w:i/>
          <w:u w:val="single"/>
          <w:lang w:val="es-BO" w:eastAsia="es-ES"/>
        </w:rPr>
      </w:pPr>
      <w:r w:rsidRPr="00967150">
        <w:rPr>
          <w:rFonts w:asciiTheme="minorHAnsi" w:hAnsiTheme="minorHAnsi" w:cstheme="minorHAnsi"/>
          <w:b/>
          <w:i/>
          <w:u w:val="single"/>
          <w:lang w:val="es-ES_tradnl" w:eastAsia="es-ES"/>
        </w:rPr>
        <w:t xml:space="preserve">TRIGÉSIMA SEPTIMA.- </w:t>
      </w:r>
      <w:r w:rsidRPr="00967150">
        <w:rPr>
          <w:rFonts w:asciiTheme="minorHAnsi" w:hAnsiTheme="minorHAnsi" w:cstheme="minorHAnsi"/>
          <w:b/>
          <w:i/>
          <w:u w:val="single"/>
          <w:lang w:val="es-BO" w:eastAsia="es-ES"/>
        </w:rPr>
        <w:t>(PROTOCOLIZACIÓN DEL CONTRATO)</w:t>
      </w:r>
    </w:p>
    <w:p w:rsidR="00967150" w:rsidRPr="00967150" w:rsidRDefault="00967150" w:rsidP="00967150">
      <w:pPr>
        <w:jc w:val="both"/>
        <w:rPr>
          <w:rFonts w:asciiTheme="minorHAnsi" w:hAnsiTheme="minorHAnsi" w:cstheme="minorHAnsi"/>
          <w:i/>
          <w:lang w:val="es-BO" w:eastAsia="es-ES"/>
        </w:rPr>
      </w:pPr>
      <w:r w:rsidRPr="00967150">
        <w:rPr>
          <w:rFonts w:asciiTheme="minorHAnsi" w:hAnsiTheme="minorHAnsi" w:cstheme="minorHAnsi"/>
          <w:i/>
          <w:lang w:val="es-BO" w:eastAsia="es-ES"/>
        </w:rPr>
        <w:t xml:space="preserve">El presente Contrato será protocolizado con todas las formalidades de Ley por la </w:t>
      </w:r>
      <w:r w:rsidRPr="00967150">
        <w:rPr>
          <w:rFonts w:asciiTheme="minorHAnsi" w:hAnsiTheme="minorHAnsi" w:cstheme="minorHAnsi"/>
          <w:b/>
          <w:i/>
          <w:lang w:val="es-BO" w:eastAsia="es-ES"/>
        </w:rPr>
        <w:t>Entidad</w:t>
      </w:r>
      <w:r w:rsidRPr="00967150">
        <w:rPr>
          <w:rFonts w:asciiTheme="minorHAnsi" w:hAnsiTheme="minorHAnsi" w:cstheme="minorHAnsi"/>
          <w:i/>
          <w:lang w:val="es-BO" w:eastAsia="es-ES"/>
        </w:rPr>
        <w:t xml:space="preserve"> en el distrito administrativo correspondiente. El importe que por concepto de protocolización debe ser pagado por el </w:t>
      </w:r>
      <w:r w:rsidRPr="00967150">
        <w:rPr>
          <w:rFonts w:asciiTheme="minorHAnsi" w:hAnsiTheme="minorHAnsi" w:cstheme="minorHAnsi"/>
          <w:b/>
          <w:bCs/>
          <w:i/>
          <w:lang w:val="es-BO" w:eastAsia="es-ES"/>
        </w:rPr>
        <w:t>Contratista</w:t>
      </w:r>
      <w:r w:rsidRPr="00967150">
        <w:rPr>
          <w:rFonts w:asciiTheme="minorHAnsi" w:hAnsiTheme="minorHAnsi" w:cstheme="minorHAnsi"/>
          <w:i/>
          <w:lang w:val="es-BO" w:eastAsia="es-ES"/>
        </w:rPr>
        <w:t xml:space="preserve">. En caso que este importe no sea cancelado por el </w:t>
      </w:r>
      <w:r w:rsidRPr="00967150">
        <w:rPr>
          <w:rFonts w:asciiTheme="minorHAnsi" w:hAnsiTheme="minorHAnsi" w:cstheme="minorHAnsi"/>
          <w:b/>
          <w:bCs/>
          <w:i/>
          <w:lang w:val="es-BO" w:eastAsia="es-ES"/>
        </w:rPr>
        <w:t>Contratista</w:t>
      </w:r>
      <w:r w:rsidRPr="00967150">
        <w:rPr>
          <w:rFonts w:asciiTheme="minorHAnsi" w:hAnsiTheme="minorHAnsi" w:cstheme="minorHAnsi"/>
          <w:i/>
          <w:lang w:val="es-BO" w:eastAsia="es-ES"/>
        </w:rPr>
        <w:t xml:space="preserve"> podrá ser descontado por la </w:t>
      </w:r>
      <w:r w:rsidRPr="00967150">
        <w:rPr>
          <w:rFonts w:asciiTheme="minorHAnsi" w:hAnsiTheme="minorHAnsi" w:cstheme="minorHAnsi"/>
          <w:b/>
          <w:i/>
          <w:lang w:val="es-BO" w:eastAsia="es-ES"/>
        </w:rPr>
        <w:t>Entidad</w:t>
      </w:r>
      <w:r w:rsidRPr="00967150">
        <w:rPr>
          <w:rFonts w:asciiTheme="minorHAnsi" w:hAnsiTheme="minorHAnsi" w:cstheme="minorHAnsi"/>
          <w:i/>
          <w:lang w:val="es-BO" w:eastAsia="es-ES"/>
        </w:rPr>
        <w:t xml:space="preserve"> a tiempo de hacer efectivo el pago de las planillas mensuales o en la planilla final del Contrato. </w:t>
      </w:r>
    </w:p>
    <w:p w:rsidR="00967150" w:rsidRPr="00967150" w:rsidRDefault="00967150" w:rsidP="00967150">
      <w:pPr>
        <w:jc w:val="both"/>
        <w:rPr>
          <w:rFonts w:asciiTheme="minorHAnsi" w:hAnsiTheme="minorHAnsi" w:cstheme="minorHAnsi"/>
          <w:i/>
          <w:lang w:val="es-BO" w:eastAsia="es-ES"/>
        </w:rPr>
      </w:pPr>
      <w:r w:rsidRPr="00967150">
        <w:rPr>
          <w:rFonts w:asciiTheme="minorHAnsi" w:hAnsiTheme="minorHAnsi" w:cstheme="minorHAnsi"/>
          <w:i/>
          <w:lang w:val="es-BO" w:eastAsia="es-ES"/>
        </w:rPr>
        <w:t>Esta protocolización contendrá los siguientes documentos:</w:t>
      </w:r>
    </w:p>
    <w:p w:rsidR="00967150" w:rsidRPr="00967150" w:rsidRDefault="00967150" w:rsidP="00967150">
      <w:pPr>
        <w:jc w:val="both"/>
        <w:rPr>
          <w:rFonts w:asciiTheme="minorHAnsi" w:hAnsiTheme="minorHAnsi" w:cstheme="minorHAnsi"/>
          <w:i/>
          <w:lang w:eastAsia="es-ES"/>
        </w:rPr>
      </w:pPr>
      <w:r w:rsidRPr="00967150">
        <w:rPr>
          <w:rFonts w:asciiTheme="minorHAnsi" w:hAnsiTheme="minorHAnsi" w:cstheme="minorHAnsi"/>
          <w:i/>
          <w:lang w:eastAsia="es-ES"/>
        </w:rPr>
        <w:lastRenderedPageBreak/>
        <w:t>Originales o fotocopias legalizadas de:</w:t>
      </w:r>
    </w:p>
    <w:p w:rsidR="00967150" w:rsidRPr="00967150" w:rsidRDefault="00967150" w:rsidP="00967150">
      <w:pPr>
        <w:numPr>
          <w:ilvl w:val="0"/>
          <w:numId w:val="50"/>
        </w:numPr>
        <w:ind w:left="1134" w:hanging="283"/>
        <w:jc w:val="both"/>
        <w:rPr>
          <w:rFonts w:asciiTheme="minorHAnsi" w:hAnsiTheme="minorHAnsi" w:cstheme="minorHAnsi"/>
          <w:i/>
          <w:lang w:eastAsia="es-ES"/>
        </w:rPr>
      </w:pPr>
      <w:r w:rsidRPr="00967150">
        <w:rPr>
          <w:rFonts w:asciiTheme="minorHAnsi" w:hAnsiTheme="minorHAnsi" w:cstheme="minorHAnsi"/>
          <w:i/>
          <w:lang w:eastAsia="es-ES"/>
        </w:rPr>
        <w:t xml:space="preserve">Testimonio del poder del representante legal referido en el Contrato. </w:t>
      </w:r>
    </w:p>
    <w:p w:rsidR="00967150" w:rsidRPr="00967150" w:rsidRDefault="00967150" w:rsidP="00967150">
      <w:pPr>
        <w:numPr>
          <w:ilvl w:val="0"/>
          <w:numId w:val="50"/>
        </w:numPr>
        <w:ind w:left="1134" w:hanging="283"/>
        <w:jc w:val="both"/>
        <w:rPr>
          <w:rFonts w:asciiTheme="minorHAnsi" w:hAnsiTheme="minorHAnsi" w:cstheme="minorHAnsi"/>
          <w:i/>
          <w:lang w:eastAsia="es-ES"/>
        </w:rPr>
      </w:pPr>
      <w:r w:rsidRPr="00967150">
        <w:rPr>
          <w:rFonts w:asciiTheme="minorHAnsi" w:hAnsiTheme="minorHAnsi" w:cstheme="minorHAnsi"/>
          <w:i/>
          <w:lang w:eastAsia="es-ES"/>
        </w:rPr>
        <w:t>Certificado de  matrícula de inscripción en FUNDEMPRESA.</w:t>
      </w:r>
    </w:p>
    <w:p w:rsidR="00967150" w:rsidRPr="00967150" w:rsidRDefault="00967150" w:rsidP="00967150">
      <w:pPr>
        <w:numPr>
          <w:ilvl w:val="0"/>
          <w:numId w:val="50"/>
        </w:numPr>
        <w:ind w:left="1134" w:hanging="283"/>
        <w:jc w:val="both"/>
        <w:rPr>
          <w:rFonts w:asciiTheme="minorHAnsi" w:hAnsiTheme="minorHAnsi" w:cstheme="minorHAnsi"/>
          <w:i/>
          <w:lang w:eastAsia="es-ES"/>
        </w:rPr>
      </w:pPr>
      <w:r w:rsidRPr="00967150">
        <w:rPr>
          <w:rFonts w:asciiTheme="minorHAnsi" w:hAnsiTheme="minorHAnsi" w:cstheme="minorHAnsi"/>
          <w:i/>
          <w:lang w:eastAsia="es-ES"/>
        </w:rPr>
        <w:t>Minuta del Contrato</w:t>
      </w:r>
    </w:p>
    <w:p w:rsidR="00967150" w:rsidRPr="00967150" w:rsidRDefault="00967150" w:rsidP="00967150">
      <w:pPr>
        <w:jc w:val="both"/>
        <w:rPr>
          <w:rFonts w:asciiTheme="minorHAnsi" w:hAnsiTheme="minorHAnsi" w:cstheme="minorHAnsi"/>
          <w:i/>
          <w:lang w:eastAsia="es-ES"/>
        </w:rPr>
      </w:pPr>
      <w:r w:rsidRPr="00967150">
        <w:rPr>
          <w:rFonts w:asciiTheme="minorHAnsi" w:hAnsiTheme="minorHAnsi" w:cstheme="minorHAnsi"/>
          <w:i/>
          <w:lang w:eastAsia="es-ES"/>
        </w:rPr>
        <w:t>Fotocopias simples de:</w:t>
      </w:r>
    </w:p>
    <w:p w:rsidR="00967150" w:rsidRPr="00967150" w:rsidRDefault="00967150" w:rsidP="00967150">
      <w:pPr>
        <w:numPr>
          <w:ilvl w:val="0"/>
          <w:numId w:val="50"/>
        </w:numPr>
        <w:ind w:left="1134" w:hanging="283"/>
        <w:jc w:val="both"/>
        <w:rPr>
          <w:rFonts w:asciiTheme="minorHAnsi" w:hAnsiTheme="minorHAnsi" w:cstheme="minorHAnsi"/>
          <w:i/>
          <w:lang w:eastAsia="es-ES"/>
        </w:rPr>
      </w:pPr>
      <w:r w:rsidRPr="00967150">
        <w:rPr>
          <w:rFonts w:asciiTheme="minorHAnsi" w:hAnsiTheme="minorHAnsi" w:cstheme="minorHAnsi"/>
          <w:i/>
          <w:lang w:eastAsia="es-ES"/>
        </w:rPr>
        <w:t>Cédula de identidad del representante legal.  </w:t>
      </w:r>
    </w:p>
    <w:p w:rsidR="00967150" w:rsidRPr="00967150" w:rsidRDefault="00967150" w:rsidP="00967150">
      <w:pPr>
        <w:numPr>
          <w:ilvl w:val="0"/>
          <w:numId w:val="50"/>
        </w:numPr>
        <w:ind w:left="1134" w:hanging="283"/>
        <w:jc w:val="both"/>
        <w:rPr>
          <w:rFonts w:asciiTheme="minorHAnsi" w:hAnsiTheme="minorHAnsi" w:cstheme="minorHAnsi"/>
          <w:i/>
          <w:lang w:eastAsia="es-ES"/>
        </w:rPr>
      </w:pPr>
      <w:r w:rsidRPr="00967150">
        <w:rPr>
          <w:rFonts w:asciiTheme="minorHAnsi" w:hAnsiTheme="minorHAnsi" w:cstheme="minorHAnsi"/>
          <w:i/>
          <w:lang w:eastAsia="es-ES"/>
        </w:rPr>
        <w:t xml:space="preserve">Escritura  de constitución de la empresa.  </w:t>
      </w:r>
    </w:p>
    <w:p w:rsidR="00967150" w:rsidRPr="00967150" w:rsidRDefault="00967150" w:rsidP="00967150">
      <w:pPr>
        <w:numPr>
          <w:ilvl w:val="0"/>
          <w:numId w:val="50"/>
        </w:numPr>
        <w:ind w:left="1134" w:hanging="283"/>
        <w:jc w:val="both"/>
        <w:rPr>
          <w:rFonts w:asciiTheme="minorHAnsi" w:hAnsiTheme="minorHAnsi" w:cstheme="minorHAnsi"/>
          <w:i/>
          <w:lang w:eastAsia="es-ES"/>
        </w:rPr>
      </w:pPr>
      <w:r w:rsidRPr="00967150">
        <w:rPr>
          <w:rFonts w:asciiTheme="minorHAnsi" w:hAnsiTheme="minorHAnsi" w:cstheme="minorHAnsi"/>
          <w:i/>
          <w:lang w:eastAsia="es-ES"/>
        </w:rPr>
        <w:t xml:space="preserve">Garantía de cumplimiento de contrato </w:t>
      </w:r>
    </w:p>
    <w:p w:rsidR="00967150" w:rsidRPr="00967150" w:rsidRDefault="00967150" w:rsidP="00967150">
      <w:pPr>
        <w:jc w:val="both"/>
        <w:rPr>
          <w:rFonts w:asciiTheme="minorHAnsi" w:hAnsiTheme="minorHAnsi" w:cstheme="minorHAnsi"/>
          <w:i/>
          <w:lang w:val="es-BO" w:eastAsia="es-ES"/>
        </w:rPr>
      </w:pPr>
      <w:r w:rsidRPr="00967150">
        <w:rPr>
          <w:rFonts w:asciiTheme="minorHAnsi" w:hAnsiTheme="minorHAnsi" w:cstheme="minorHAnsi"/>
          <w:i/>
          <w:lang w:val="es-BO" w:eastAsia="es-ES"/>
        </w:rPr>
        <w:t>En caso de que por cualquier circunstancia, el presente documento no fuese protocolizado, servirá a los efectos de Ley y de su cumplimiento, como documento suficiente a las Partes.</w:t>
      </w:r>
    </w:p>
    <w:p w:rsidR="00967150" w:rsidRPr="00967150" w:rsidRDefault="00967150" w:rsidP="00967150">
      <w:pPr>
        <w:jc w:val="both"/>
        <w:rPr>
          <w:rFonts w:asciiTheme="minorHAnsi" w:hAnsiTheme="minorHAnsi" w:cstheme="minorHAnsi"/>
          <w:b/>
          <w:lang w:val="es-BO" w:eastAsia="es-ES"/>
        </w:rPr>
      </w:pPr>
      <w:r w:rsidRPr="00967150">
        <w:rPr>
          <w:rFonts w:asciiTheme="minorHAnsi" w:hAnsiTheme="minorHAnsi" w:cstheme="minorHAnsi"/>
          <w:b/>
          <w:u w:val="single"/>
          <w:lang w:val="es-BO" w:eastAsia="es-ES"/>
        </w:rPr>
        <w:t>TRIGÉSIMA OCTAVA.-</w:t>
      </w:r>
      <w:r w:rsidRPr="00967150">
        <w:rPr>
          <w:rFonts w:asciiTheme="minorHAnsi" w:hAnsiTheme="minorHAnsi" w:cstheme="minorHAnsi"/>
          <w:b/>
          <w:u w:val="single"/>
          <w:lang w:val="es-ES_tradnl" w:eastAsia="es-ES"/>
        </w:rPr>
        <w:t xml:space="preserve"> (ANTICORRUPCIÓN)</w:t>
      </w:r>
    </w:p>
    <w:p w:rsidR="00967150" w:rsidRPr="00967150" w:rsidRDefault="00967150" w:rsidP="00967150">
      <w:pPr>
        <w:jc w:val="both"/>
        <w:rPr>
          <w:rFonts w:asciiTheme="minorHAnsi" w:hAnsiTheme="minorHAnsi" w:cstheme="minorHAnsi"/>
          <w:bCs/>
          <w:lang w:eastAsia="es-ES"/>
        </w:rPr>
      </w:pPr>
      <w:r w:rsidRPr="00967150">
        <w:rPr>
          <w:rFonts w:asciiTheme="minorHAnsi" w:hAnsiTheme="minorHAnsi" w:cstheme="minorHAns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67150">
        <w:rPr>
          <w:rFonts w:asciiTheme="minorHAnsi" w:hAnsiTheme="minorHAnsi" w:cstheme="minorHAnsi"/>
          <w:bCs/>
          <w:lang w:eastAsia="es-ES"/>
        </w:rPr>
        <w:t xml:space="preserve">, sin perjuicio de que </w:t>
      </w:r>
      <w:r w:rsidRPr="00967150">
        <w:rPr>
          <w:rFonts w:asciiTheme="minorHAnsi" w:hAnsiTheme="minorHAnsi" w:cstheme="minorHAnsi"/>
          <w:color w:val="000000"/>
          <w:lang w:eastAsia="es-ES"/>
        </w:rPr>
        <w:t xml:space="preserve">la </w:t>
      </w:r>
      <w:r w:rsidRPr="00967150">
        <w:rPr>
          <w:rFonts w:asciiTheme="minorHAnsi" w:hAnsiTheme="minorHAnsi" w:cstheme="minorHAnsi"/>
          <w:b/>
          <w:color w:val="000000"/>
          <w:lang w:eastAsia="es-ES"/>
        </w:rPr>
        <w:t>Entidad</w:t>
      </w:r>
      <w:r w:rsidRPr="00967150">
        <w:rPr>
          <w:rFonts w:asciiTheme="minorHAnsi" w:hAnsiTheme="minorHAnsi" w:cstheme="minorHAnsi"/>
          <w:bCs/>
          <w:lang w:eastAsia="es-ES"/>
        </w:rPr>
        <w:t xml:space="preserve"> resuelva el presente Contrato y se ejecuten las garantías que se encuentren vigentes al momento de la resolución.   </w:t>
      </w:r>
    </w:p>
    <w:p w:rsidR="00967150" w:rsidRPr="00967150" w:rsidRDefault="00967150" w:rsidP="00967150">
      <w:pPr>
        <w:spacing w:before="120"/>
        <w:jc w:val="both"/>
        <w:rPr>
          <w:rFonts w:asciiTheme="minorHAnsi" w:hAnsiTheme="minorHAnsi" w:cstheme="minorHAnsi"/>
          <w:bCs/>
          <w:u w:val="single"/>
          <w:lang w:eastAsia="es-ES"/>
        </w:rPr>
      </w:pPr>
      <w:r w:rsidRPr="00967150">
        <w:rPr>
          <w:rFonts w:asciiTheme="minorHAnsi" w:hAnsiTheme="minorHAnsi" w:cstheme="minorHAnsi"/>
          <w:b/>
          <w:u w:val="single"/>
          <w:lang w:val="es-BO" w:eastAsia="es-ES"/>
        </w:rPr>
        <w:t>TRIGESIMA NOVENA.- (CONFORMIDAD)</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En señal de conformidad y para su fiel y estricto cumplimiento firman el presente Contrato en 05 (cinco) ejemplares de un mismo tenor y validez </w:t>
      </w:r>
      <w:r w:rsidRPr="00967150">
        <w:rPr>
          <w:rFonts w:asciiTheme="minorHAnsi" w:hAnsiTheme="minorHAnsi" w:cstheme="minorHAnsi"/>
          <w:lang w:val="es-BO" w:eastAsia="es-BO"/>
        </w:rPr>
        <w:t>_______________</w:t>
      </w:r>
      <w:r w:rsidRPr="00967150">
        <w:rPr>
          <w:rFonts w:asciiTheme="minorHAnsi" w:hAnsiTheme="minorHAnsi" w:cstheme="minorHAnsi"/>
          <w:lang w:val="es-BO" w:eastAsia="es-ES"/>
        </w:rPr>
        <w:t xml:space="preserve"> en representación legal de la </w:t>
      </w:r>
      <w:r w:rsidRPr="00967150">
        <w:rPr>
          <w:rFonts w:asciiTheme="minorHAnsi" w:hAnsiTheme="minorHAnsi" w:cstheme="minorHAnsi"/>
          <w:b/>
          <w:lang w:val="es-BO" w:eastAsia="es-ES"/>
        </w:rPr>
        <w:t>Entidad</w:t>
      </w:r>
      <w:r w:rsidRPr="00967150">
        <w:rPr>
          <w:rFonts w:asciiTheme="minorHAnsi" w:hAnsiTheme="minorHAnsi" w:cstheme="minorHAnsi"/>
          <w:lang w:val="es-BO" w:eastAsia="es-ES"/>
        </w:rPr>
        <w:t xml:space="preserve"> y _________________ en representación legal del </w:t>
      </w:r>
      <w:r w:rsidRPr="00967150">
        <w:rPr>
          <w:rFonts w:asciiTheme="minorHAnsi" w:hAnsiTheme="minorHAnsi" w:cstheme="minorHAnsi"/>
          <w:b/>
          <w:bCs/>
          <w:lang w:val="es-BO" w:eastAsia="es-ES"/>
        </w:rPr>
        <w:t>Contratista</w:t>
      </w:r>
      <w:r w:rsidRPr="00967150">
        <w:rPr>
          <w:rFonts w:asciiTheme="minorHAnsi" w:hAnsiTheme="minorHAnsi" w:cstheme="minorHAnsi"/>
          <w:lang w:val="es-BO" w:eastAsia="es-ES"/>
        </w:rPr>
        <w:t>.</w:t>
      </w:r>
    </w:p>
    <w:p w:rsidR="00967150" w:rsidRPr="00967150" w:rsidRDefault="00967150" w:rsidP="00967150">
      <w:pPr>
        <w:spacing w:before="120"/>
        <w:jc w:val="both"/>
        <w:rPr>
          <w:rFonts w:asciiTheme="minorHAnsi" w:hAnsiTheme="minorHAnsi" w:cstheme="minorHAnsi"/>
          <w:lang w:val="es-BO" w:eastAsia="es-ES"/>
        </w:rPr>
      </w:pPr>
      <w:r w:rsidRPr="00967150">
        <w:rPr>
          <w:rFonts w:asciiTheme="minorHAnsi" w:hAnsiTheme="minorHAnsi" w:cstheme="minorHAnsi"/>
          <w:lang w:val="es-BO" w:eastAsia="es-ES"/>
        </w:rPr>
        <w:t xml:space="preserve">Este documento, conforme a disposiciones legales de control fiscal vigentes, será registrado ante la Contraloría General del Estado. </w:t>
      </w:r>
    </w:p>
    <w:p w:rsidR="00967150" w:rsidRPr="00967150" w:rsidRDefault="00967150" w:rsidP="00967150">
      <w:pPr>
        <w:jc w:val="both"/>
        <w:rPr>
          <w:rFonts w:asciiTheme="minorHAnsi" w:hAnsiTheme="minorHAnsi" w:cstheme="minorHAnsi"/>
          <w:lang w:val="es-ES_tradnl" w:eastAsia="es-ES"/>
        </w:rPr>
      </w:pPr>
      <w:r w:rsidRPr="00967150">
        <w:rPr>
          <w:rFonts w:asciiTheme="minorHAnsi" w:hAnsiTheme="minorHAnsi" w:cstheme="minorHAnsi"/>
          <w:lang w:val="es-ES_tradnl" w:eastAsia="es-ES"/>
        </w:rPr>
        <w:t>Usted Señor Notario se servirá insertar todas las demás cláusulas que fuesen de estilo y seguridad.</w:t>
      </w:r>
    </w:p>
    <w:p w:rsidR="00967150" w:rsidRPr="00967150" w:rsidRDefault="00967150" w:rsidP="00967150">
      <w:pPr>
        <w:spacing w:after="120"/>
        <w:jc w:val="both"/>
        <w:rPr>
          <w:rFonts w:ascii="Arial" w:hAnsi="Arial" w:cs="Arial"/>
          <w:sz w:val="21"/>
          <w:szCs w:val="21"/>
          <w:lang w:val="es-ES_tradnl" w:eastAsia="es-ES"/>
        </w:rPr>
      </w:pPr>
    </w:p>
    <w:p w:rsidR="00967150" w:rsidRPr="00967150" w:rsidRDefault="00967150" w:rsidP="00967150">
      <w:pPr>
        <w:spacing w:after="120"/>
        <w:jc w:val="both"/>
        <w:rPr>
          <w:rFonts w:ascii="Arial" w:hAnsi="Arial" w:cs="Arial"/>
          <w:sz w:val="21"/>
          <w:szCs w:val="21"/>
          <w:lang w:val="es-ES_tradnl" w:eastAsia="es-ES"/>
        </w:rPr>
      </w:pPr>
    </w:p>
    <w:p w:rsidR="00967150" w:rsidRPr="00967150" w:rsidRDefault="00967150" w:rsidP="00967150">
      <w:pPr>
        <w:spacing w:after="120"/>
        <w:jc w:val="both"/>
        <w:rPr>
          <w:rFonts w:ascii="Arial" w:hAnsi="Arial" w:cs="Arial"/>
          <w:sz w:val="21"/>
          <w:szCs w:val="21"/>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967150" w:rsidRPr="00967150" w:rsidTr="007D0392">
        <w:tc>
          <w:tcPr>
            <w:tcW w:w="4914" w:type="dxa"/>
          </w:tcPr>
          <w:p w:rsidR="00967150" w:rsidRPr="00967150" w:rsidRDefault="00967150" w:rsidP="00967150">
            <w:pPr>
              <w:rPr>
                <w:rFonts w:ascii="Arial" w:hAnsi="Arial" w:cs="Arial"/>
                <w:sz w:val="21"/>
                <w:szCs w:val="21"/>
                <w:lang w:eastAsia="es-ES"/>
              </w:rPr>
            </w:pPr>
            <w:r w:rsidRPr="00967150">
              <w:rPr>
                <w:rFonts w:ascii="Arial" w:hAnsi="Arial" w:cs="Arial"/>
                <w:sz w:val="21"/>
                <w:szCs w:val="21"/>
                <w:lang w:eastAsia="es-ES"/>
              </w:rPr>
              <w:t xml:space="preserve">         Lic. __________________</w:t>
            </w:r>
          </w:p>
        </w:tc>
        <w:tc>
          <w:tcPr>
            <w:tcW w:w="4914" w:type="dxa"/>
          </w:tcPr>
          <w:p w:rsidR="00967150" w:rsidRPr="00967150" w:rsidRDefault="00967150" w:rsidP="00967150">
            <w:pPr>
              <w:rPr>
                <w:rFonts w:ascii="Arial" w:hAnsi="Arial" w:cs="Arial"/>
                <w:sz w:val="21"/>
                <w:szCs w:val="21"/>
                <w:lang w:eastAsia="es-ES"/>
              </w:rPr>
            </w:pPr>
            <w:r w:rsidRPr="00967150">
              <w:rPr>
                <w:rFonts w:ascii="Arial" w:hAnsi="Arial" w:cs="Arial"/>
                <w:sz w:val="21"/>
                <w:szCs w:val="21"/>
                <w:lang w:eastAsia="es-ES"/>
              </w:rPr>
              <w:t xml:space="preserve">          Sr. ____________________________</w:t>
            </w:r>
          </w:p>
        </w:tc>
      </w:tr>
      <w:tr w:rsidR="00967150" w:rsidRPr="00967150" w:rsidTr="00967150">
        <w:trPr>
          <w:trHeight w:val="74"/>
        </w:trPr>
        <w:tc>
          <w:tcPr>
            <w:tcW w:w="4914" w:type="dxa"/>
          </w:tcPr>
          <w:p w:rsidR="00967150" w:rsidRPr="00967150" w:rsidRDefault="00967150" w:rsidP="00967150">
            <w:pPr>
              <w:rPr>
                <w:rFonts w:ascii="Arial" w:hAnsi="Arial" w:cs="Arial"/>
                <w:i/>
                <w:sz w:val="21"/>
                <w:szCs w:val="21"/>
                <w:lang w:eastAsia="es-ES"/>
              </w:rPr>
            </w:pPr>
            <w:r w:rsidRPr="00967150">
              <w:rPr>
                <w:rFonts w:ascii="Arial" w:hAnsi="Arial" w:cs="Arial"/>
                <w:i/>
                <w:sz w:val="21"/>
                <w:szCs w:val="21"/>
                <w:lang w:eastAsia="es-ES"/>
              </w:rPr>
              <w:t xml:space="preserve">                           cargo</w:t>
            </w:r>
          </w:p>
          <w:p w:rsidR="00967150" w:rsidRPr="00967150" w:rsidRDefault="00967150" w:rsidP="00967150">
            <w:pPr>
              <w:rPr>
                <w:rFonts w:ascii="Arial" w:hAnsi="Arial" w:cs="Arial"/>
                <w:b/>
                <w:sz w:val="21"/>
                <w:szCs w:val="21"/>
                <w:lang w:eastAsia="es-ES"/>
              </w:rPr>
            </w:pPr>
            <w:r w:rsidRPr="00967150">
              <w:rPr>
                <w:rFonts w:ascii="Arial" w:hAnsi="Arial" w:cs="Arial"/>
                <w:b/>
                <w:sz w:val="21"/>
                <w:szCs w:val="21"/>
                <w:lang w:eastAsia="es-ES"/>
              </w:rPr>
              <w:t xml:space="preserve">                  YPFB - ENTIDAD</w:t>
            </w:r>
          </w:p>
        </w:tc>
        <w:tc>
          <w:tcPr>
            <w:tcW w:w="4914" w:type="dxa"/>
          </w:tcPr>
          <w:p w:rsidR="00967150" w:rsidRPr="00967150" w:rsidRDefault="00967150" w:rsidP="00967150">
            <w:pPr>
              <w:rPr>
                <w:rFonts w:ascii="Arial" w:hAnsi="Arial" w:cs="Arial"/>
                <w:i/>
                <w:sz w:val="21"/>
                <w:szCs w:val="21"/>
                <w:lang w:eastAsia="es-ES"/>
              </w:rPr>
            </w:pPr>
            <w:r w:rsidRPr="00967150">
              <w:rPr>
                <w:rFonts w:ascii="Arial" w:hAnsi="Arial" w:cs="Arial"/>
                <w:i/>
                <w:sz w:val="21"/>
                <w:szCs w:val="21"/>
                <w:lang w:eastAsia="es-ES"/>
              </w:rPr>
              <w:t xml:space="preserve">                          Nombre empresa</w:t>
            </w:r>
          </w:p>
          <w:p w:rsidR="00967150" w:rsidRPr="00967150" w:rsidRDefault="00967150" w:rsidP="00967150">
            <w:pPr>
              <w:rPr>
                <w:rFonts w:ascii="Arial" w:hAnsi="Arial" w:cs="Arial"/>
                <w:b/>
                <w:sz w:val="21"/>
                <w:szCs w:val="21"/>
                <w:lang w:eastAsia="es-ES"/>
              </w:rPr>
            </w:pPr>
            <w:r w:rsidRPr="00967150">
              <w:rPr>
                <w:rFonts w:ascii="Arial" w:hAnsi="Arial" w:cs="Arial"/>
                <w:b/>
                <w:sz w:val="21"/>
                <w:szCs w:val="21"/>
                <w:lang w:eastAsia="es-ES"/>
              </w:rPr>
              <w:t xml:space="preserve">                            CONTRATISTA</w:t>
            </w:r>
          </w:p>
        </w:tc>
      </w:tr>
    </w:tbl>
    <w:p w:rsidR="00967150" w:rsidRPr="00967150" w:rsidRDefault="00967150" w:rsidP="00967150">
      <w:pPr>
        <w:spacing w:before="120" w:after="120"/>
        <w:ind w:left="708" w:hanging="708"/>
        <w:jc w:val="both"/>
        <w:rPr>
          <w:rFonts w:ascii="Arial" w:hAnsi="Arial" w:cs="Arial"/>
          <w:sz w:val="21"/>
          <w:szCs w:val="21"/>
          <w:lang w:val="es-ES_tradnl" w:eastAsia="es-ES"/>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0392" w:rsidRDefault="007D0392">
      <w:r>
        <w:separator/>
      </w:r>
    </w:p>
  </w:endnote>
  <w:endnote w:type="continuationSeparator" w:id="0">
    <w:p w:rsidR="007D0392" w:rsidRDefault="007D0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392" w:rsidRDefault="007D0392">
    <w:pPr>
      <w:pStyle w:val="Piedepgina"/>
      <w:jc w:val="right"/>
    </w:pPr>
    <w:r>
      <w:fldChar w:fldCharType="begin"/>
    </w:r>
    <w:r>
      <w:instrText xml:space="preserve"> PAGE   \* MERGEFORMAT </w:instrText>
    </w:r>
    <w:r>
      <w:fldChar w:fldCharType="separate"/>
    </w:r>
    <w:r w:rsidR="00141D74">
      <w:rPr>
        <w:noProof/>
      </w:rPr>
      <w:t>39</w:t>
    </w:r>
    <w:r>
      <w:fldChar w:fldCharType="end"/>
    </w:r>
  </w:p>
  <w:p w:rsidR="007D0392" w:rsidRDefault="007D039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0392" w:rsidRDefault="007D0392">
      <w:r>
        <w:separator/>
      </w:r>
    </w:p>
  </w:footnote>
  <w:footnote w:type="continuationSeparator" w:id="0">
    <w:p w:rsidR="007D0392" w:rsidRDefault="007D03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1">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8">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1">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2">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3">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4">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5">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9"/>
  </w:num>
  <w:num w:numId="3">
    <w:abstractNumId w:val="49"/>
  </w:num>
  <w:num w:numId="4">
    <w:abstractNumId w:val="12"/>
  </w:num>
  <w:num w:numId="5">
    <w:abstractNumId w:val="29"/>
  </w:num>
  <w:num w:numId="6">
    <w:abstractNumId w:val="31"/>
  </w:num>
  <w:num w:numId="7">
    <w:abstractNumId w:val="0"/>
  </w:num>
  <w:num w:numId="8">
    <w:abstractNumId w:val="54"/>
  </w:num>
  <w:num w:numId="9">
    <w:abstractNumId w:val="24"/>
  </w:num>
  <w:num w:numId="10">
    <w:abstractNumId w:val="63"/>
  </w:num>
  <w:num w:numId="11">
    <w:abstractNumId w:val="11"/>
  </w:num>
  <w:num w:numId="12">
    <w:abstractNumId w:val="13"/>
  </w:num>
  <w:num w:numId="13">
    <w:abstractNumId w:val="39"/>
  </w:num>
  <w:num w:numId="14">
    <w:abstractNumId w:val="38"/>
  </w:num>
  <w:num w:numId="15">
    <w:abstractNumId w:val="42"/>
  </w:num>
  <w:num w:numId="16">
    <w:abstractNumId w:val="3"/>
  </w:num>
  <w:num w:numId="17">
    <w:abstractNumId w:val="45"/>
  </w:num>
  <w:num w:numId="18">
    <w:abstractNumId w:val="35"/>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4"/>
  </w:num>
  <w:num w:numId="22">
    <w:abstractNumId w:val="18"/>
  </w:num>
  <w:num w:numId="23">
    <w:abstractNumId w:val="33"/>
  </w:num>
  <w:num w:numId="24">
    <w:abstractNumId w:val="43"/>
  </w:num>
  <w:num w:numId="25">
    <w:abstractNumId w:val="57"/>
  </w:num>
  <w:num w:numId="26">
    <w:abstractNumId w:val="28"/>
  </w:num>
  <w:num w:numId="27">
    <w:abstractNumId w:val="32"/>
  </w:num>
  <w:num w:numId="28">
    <w:abstractNumId w:val="5"/>
  </w:num>
  <w:num w:numId="29">
    <w:abstractNumId w:val="56"/>
  </w:num>
  <w:num w:numId="30">
    <w:abstractNumId w:val="34"/>
  </w:num>
  <w:num w:numId="31">
    <w:abstractNumId w:val="52"/>
  </w:num>
  <w:num w:numId="32">
    <w:abstractNumId w:val="47"/>
  </w:num>
  <w:num w:numId="33">
    <w:abstractNumId w:val="65"/>
  </w:num>
  <w:num w:numId="34">
    <w:abstractNumId w:val="16"/>
  </w:num>
  <w:num w:numId="35">
    <w:abstractNumId w:val="41"/>
  </w:num>
  <w:num w:numId="36">
    <w:abstractNumId w:val="46"/>
  </w:num>
  <w:num w:numId="37">
    <w:abstractNumId w:val="64"/>
  </w:num>
  <w:num w:numId="38">
    <w:abstractNumId w:val="59"/>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num>
  <w:num w:numId="41">
    <w:abstractNumId w:val="22"/>
  </w:num>
  <w:num w:numId="42">
    <w:abstractNumId w:val="40"/>
  </w:num>
  <w:num w:numId="43">
    <w:abstractNumId w:val="50"/>
  </w:num>
  <w:num w:numId="44">
    <w:abstractNumId w:val="51"/>
  </w:num>
  <w:num w:numId="45">
    <w:abstractNumId w:val="26"/>
  </w:num>
  <w:num w:numId="46">
    <w:abstractNumId w:val="1"/>
  </w:num>
  <w:num w:numId="47">
    <w:abstractNumId w:val="17"/>
  </w:num>
  <w:num w:numId="48">
    <w:abstractNumId w:val="9"/>
  </w:num>
  <w:num w:numId="49">
    <w:abstractNumId w:val="60"/>
  </w:num>
  <w:num w:numId="50">
    <w:abstractNumId w:val="44"/>
  </w:num>
  <w:num w:numId="51">
    <w:abstractNumId w:val="20"/>
  </w:num>
  <w:num w:numId="52">
    <w:abstractNumId w:val="27"/>
  </w:num>
  <w:num w:numId="53">
    <w:abstractNumId w:val="62"/>
  </w:num>
  <w:num w:numId="54">
    <w:abstractNumId w:val="61"/>
  </w:num>
  <w:num w:numId="55">
    <w:abstractNumId w:val="6"/>
  </w:num>
  <w:num w:numId="56">
    <w:abstractNumId w:val="55"/>
  </w:num>
  <w:num w:numId="57">
    <w:abstractNumId w:val="21"/>
  </w:num>
  <w:num w:numId="58">
    <w:abstractNumId w:val="14"/>
  </w:num>
  <w:num w:numId="59">
    <w:abstractNumId w:val="58"/>
  </w:num>
  <w:num w:numId="60">
    <w:abstractNumId w:val="48"/>
  </w:num>
  <w:num w:numId="61">
    <w:abstractNumId w:val="2"/>
  </w:num>
  <w:num w:numId="62">
    <w:abstractNumId w:val="53"/>
  </w:num>
  <w:num w:numId="63">
    <w:abstractNumId w:val="36"/>
  </w:num>
  <w:num w:numId="64">
    <w:abstractNumId w:val="8"/>
  </w:num>
  <w:num w:numId="65">
    <w:abstractNumId w:val="23"/>
  </w:num>
  <w:num w:numId="66">
    <w:abstractNumId w:val="37"/>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217"/>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74"/>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36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52A"/>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3A8"/>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0AA"/>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6FA3"/>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2B"/>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20"/>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6AC"/>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51"/>
    <w:rsid w:val="005C18D5"/>
    <w:rsid w:val="005C1A34"/>
    <w:rsid w:val="005C1BC5"/>
    <w:rsid w:val="005C2953"/>
    <w:rsid w:val="005C2A7A"/>
    <w:rsid w:val="005C2B80"/>
    <w:rsid w:val="005C2D6B"/>
    <w:rsid w:val="005C2E8A"/>
    <w:rsid w:val="005C37A4"/>
    <w:rsid w:val="005C38BD"/>
    <w:rsid w:val="005C3E7F"/>
    <w:rsid w:val="005C4DE3"/>
    <w:rsid w:val="005C4E96"/>
    <w:rsid w:val="005C4F8A"/>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779"/>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163"/>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3D2"/>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392"/>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7FC"/>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876"/>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150"/>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2FF4"/>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ADC"/>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9F7"/>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A76"/>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4"/>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1A"/>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0CC0"/>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6983"/>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5BA2"/>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A08"/>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967150"/>
  </w:style>
  <w:style w:type="table" w:customStyle="1" w:styleId="Tablaconcuadrcula2">
    <w:name w:val="Tabla con cuadrícula2"/>
    <w:basedOn w:val="Tablanormal"/>
    <w:next w:val="Tablaconcuadrcula"/>
    <w:uiPriority w:val="59"/>
    <w:rsid w:val="00967150"/>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967150"/>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967150"/>
    <w:pPr>
      <w:numPr>
        <w:numId w:val="37"/>
      </w:numPr>
    </w:pPr>
  </w:style>
  <w:style w:type="paragraph" w:customStyle="1" w:styleId="prrafodelista0">
    <w:name w:val="prrafodelista"/>
    <w:basedOn w:val="Normal"/>
    <w:rsid w:val="00967150"/>
    <w:pPr>
      <w:ind w:left="708"/>
    </w:pPr>
    <w:rPr>
      <w:rFonts w:eastAsia="Calibri"/>
      <w:lang w:eastAsia="es-ES"/>
    </w:rPr>
  </w:style>
  <w:style w:type="table" w:customStyle="1" w:styleId="Tablaconcuadrcula11">
    <w:name w:val="Tabla con cuadrícula11"/>
    <w:basedOn w:val="Tablanormal"/>
    <w:next w:val="Tablaconcuadrcula"/>
    <w:uiPriority w:val="59"/>
    <w:rsid w:val="00967150"/>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96715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96715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96715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96715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96715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67150"/>
    <w:rPr>
      <w:rFonts w:ascii="Times New Roman" w:hAnsi="Times New Roman" w:cs="Times New Roman"/>
      <w:sz w:val="18"/>
      <w:szCs w:val="18"/>
    </w:rPr>
  </w:style>
  <w:style w:type="paragraph" w:styleId="Lista">
    <w:name w:val="List"/>
    <w:basedOn w:val="Normal"/>
    <w:unhideWhenUsed/>
    <w:rsid w:val="00967150"/>
    <w:pPr>
      <w:ind w:left="283" w:hanging="283"/>
      <w:contextualSpacing/>
    </w:pPr>
    <w:rPr>
      <w:rFonts w:ascii="Verdana" w:hAnsi="Verdana"/>
      <w:sz w:val="16"/>
      <w:szCs w:val="16"/>
      <w:lang w:eastAsia="es-ES"/>
    </w:rPr>
  </w:style>
  <w:style w:type="paragraph" w:styleId="Lista3">
    <w:name w:val="List 3"/>
    <w:basedOn w:val="Normal"/>
    <w:unhideWhenUsed/>
    <w:rsid w:val="0096715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67150"/>
    <w:rPr>
      <w:rFonts w:ascii="Verdana" w:hAnsi="Verdana"/>
      <w:sz w:val="16"/>
      <w:szCs w:val="16"/>
      <w:lang w:eastAsia="es-ES"/>
    </w:rPr>
  </w:style>
  <w:style w:type="character" w:customStyle="1" w:styleId="SaludoCar">
    <w:name w:val="Saludo Car"/>
    <w:basedOn w:val="Fuentedeprrafopredeter"/>
    <w:link w:val="Saludo"/>
    <w:uiPriority w:val="99"/>
    <w:rsid w:val="00967150"/>
    <w:rPr>
      <w:rFonts w:ascii="Verdana" w:hAnsi="Verdana"/>
      <w:sz w:val="16"/>
      <w:szCs w:val="16"/>
      <w:lang w:val="es-ES" w:eastAsia="es-ES"/>
    </w:rPr>
  </w:style>
  <w:style w:type="paragraph" w:styleId="Continuarlista">
    <w:name w:val="List Continue"/>
    <w:basedOn w:val="Normal"/>
    <w:uiPriority w:val="99"/>
    <w:unhideWhenUsed/>
    <w:rsid w:val="0096715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6715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67150"/>
    <w:rPr>
      <w:rFonts w:ascii="Verdana" w:hAnsi="Verdana"/>
      <w:sz w:val="16"/>
      <w:szCs w:val="16"/>
      <w:lang w:val="es-ES" w:eastAsia="es-ES"/>
    </w:rPr>
  </w:style>
  <w:style w:type="paragraph" w:styleId="Epgrafe">
    <w:name w:val="caption"/>
    <w:basedOn w:val="Normal"/>
    <w:next w:val="Normal"/>
    <w:uiPriority w:val="35"/>
    <w:semiHidden/>
    <w:unhideWhenUsed/>
    <w:qFormat/>
    <w:rsid w:val="0096715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67150"/>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967150"/>
  </w:style>
  <w:style w:type="table" w:customStyle="1" w:styleId="Tablaconcuadrcula2">
    <w:name w:val="Tabla con cuadrícula2"/>
    <w:basedOn w:val="Tablanormal"/>
    <w:next w:val="Tablaconcuadrcula"/>
    <w:uiPriority w:val="59"/>
    <w:rsid w:val="00967150"/>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967150"/>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967150"/>
    <w:pPr>
      <w:numPr>
        <w:numId w:val="37"/>
      </w:numPr>
    </w:pPr>
  </w:style>
  <w:style w:type="paragraph" w:customStyle="1" w:styleId="prrafodelista0">
    <w:name w:val="prrafodelista"/>
    <w:basedOn w:val="Normal"/>
    <w:rsid w:val="00967150"/>
    <w:pPr>
      <w:ind w:left="708"/>
    </w:pPr>
    <w:rPr>
      <w:rFonts w:eastAsia="Calibri"/>
      <w:lang w:eastAsia="es-ES"/>
    </w:rPr>
  </w:style>
  <w:style w:type="table" w:customStyle="1" w:styleId="Tablaconcuadrcula11">
    <w:name w:val="Tabla con cuadrícula11"/>
    <w:basedOn w:val="Tablanormal"/>
    <w:next w:val="Tablaconcuadrcula"/>
    <w:uiPriority w:val="59"/>
    <w:rsid w:val="00967150"/>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96715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96715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96715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96715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96715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67150"/>
    <w:rPr>
      <w:rFonts w:ascii="Times New Roman" w:hAnsi="Times New Roman" w:cs="Times New Roman"/>
      <w:sz w:val="18"/>
      <w:szCs w:val="18"/>
    </w:rPr>
  </w:style>
  <w:style w:type="paragraph" w:styleId="Lista">
    <w:name w:val="List"/>
    <w:basedOn w:val="Normal"/>
    <w:unhideWhenUsed/>
    <w:rsid w:val="00967150"/>
    <w:pPr>
      <w:ind w:left="283" w:hanging="283"/>
      <w:contextualSpacing/>
    </w:pPr>
    <w:rPr>
      <w:rFonts w:ascii="Verdana" w:hAnsi="Verdana"/>
      <w:sz w:val="16"/>
      <w:szCs w:val="16"/>
      <w:lang w:eastAsia="es-ES"/>
    </w:rPr>
  </w:style>
  <w:style w:type="paragraph" w:styleId="Lista3">
    <w:name w:val="List 3"/>
    <w:basedOn w:val="Normal"/>
    <w:unhideWhenUsed/>
    <w:rsid w:val="0096715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67150"/>
    <w:rPr>
      <w:rFonts w:ascii="Verdana" w:hAnsi="Verdana"/>
      <w:sz w:val="16"/>
      <w:szCs w:val="16"/>
      <w:lang w:eastAsia="es-ES"/>
    </w:rPr>
  </w:style>
  <w:style w:type="character" w:customStyle="1" w:styleId="SaludoCar">
    <w:name w:val="Saludo Car"/>
    <w:basedOn w:val="Fuentedeprrafopredeter"/>
    <w:link w:val="Saludo"/>
    <w:uiPriority w:val="99"/>
    <w:rsid w:val="00967150"/>
    <w:rPr>
      <w:rFonts w:ascii="Verdana" w:hAnsi="Verdana"/>
      <w:sz w:val="16"/>
      <w:szCs w:val="16"/>
      <w:lang w:val="es-ES" w:eastAsia="es-ES"/>
    </w:rPr>
  </w:style>
  <w:style w:type="paragraph" w:styleId="Continuarlista">
    <w:name w:val="List Continue"/>
    <w:basedOn w:val="Normal"/>
    <w:uiPriority w:val="99"/>
    <w:unhideWhenUsed/>
    <w:rsid w:val="0096715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6715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67150"/>
    <w:rPr>
      <w:rFonts w:ascii="Verdana" w:hAnsi="Verdana"/>
      <w:sz w:val="16"/>
      <w:szCs w:val="16"/>
      <w:lang w:val="es-ES" w:eastAsia="es-ES"/>
    </w:rPr>
  </w:style>
  <w:style w:type="paragraph" w:styleId="Epgrafe">
    <w:name w:val="caption"/>
    <w:basedOn w:val="Normal"/>
    <w:next w:val="Normal"/>
    <w:uiPriority w:val="35"/>
    <w:semiHidden/>
    <w:unhideWhenUsed/>
    <w:qFormat/>
    <w:rsid w:val="0096715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67150"/>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9C074F-BC51-4FAD-B80B-65C2229FC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64</Pages>
  <Words>26638</Words>
  <Characters>149561</Characters>
  <Application>Microsoft Office Word</Application>
  <DocSecurity>0</DocSecurity>
  <Lines>1246</Lines>
  <Paragraphs>351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175848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Sandra Boado Quiroga Rojas</cp:lastModifiedBy>
  <cp:revision>27</cp:revision>
  <cp:lastPrinted>2017-05-16T23:23:00Z</cp:lastPrinted>
  <dcterms:created xsi:type="dcterms:W3CDTF">2017-05-16T01:03:00Z</dcterms:created>
  <dcterms:modified xsi:type="dcterms:W3CDTF">2017-05-16T23:23:00Z</dcterms:modified>
</cp:coreProperties>
</file>