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DE4" w:rsidRPr="00920A4F" w:rsidRDefault="00943DE4" w:rsidP="004C1773">
      <w:pPr>
        <w:pStyle w:val="Ttulo2"/>
        <w:numPr>
          <w:ilvl w:val="0"/>
          <w:numId w:val="61"/>
        </w:numPr>
        <w:spacing w:before="0"/>
        <w:jc w:val="both"/>
        <w:rPr>
          <w:rFonts w:asciiTheme="minorHAnsi" w:hAnsiTheme="minorHAnsi" w:cstheme="minorHAnsi"/>
          <w:b/>
          <w:sz w:val="20"/>
          <w:szCs w:val="20"/>
        </w:rPr>
      </w:pPr>
      <w:r w:rsidRPr="00920A4F">
        <w:rPr>
          <w:rFonts w:asciiTheme="minorHAnsi" w:hAnsiTheme="minorHAnsi" w:cstheme="minorHAnsi"/>
          <w:b/>
          <w:sz w:val="20"/>
          <w:szCs w:val="20"/>
        </w:rPr>
        <w:t xml:space="preserve">MOVILIZACIÓN DE PERSONAL Y EQUIPO </w:t>
      </w:r>
    </w:p>
    <w:p w:rsidR="00943DE4" w:rsidRPr="00920A4F" w:rsidRDefault="00943DE4" w:rsidP="004C1773">
      <w:pPr>
        <w:pStyle w:val="Ttulo2"/>
        <w:numPr>
          <w:ilvl w:val="0"/>
          <w:numId w:val="0"/>
        </w:numPr>
        <w:spacing w:before="0"/>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Global (</w:t>
      </w:r>
      <w:r w:rsidRPr="00920A4F">
        <w:rPr>
          <w:rFonts w:asciiTheme="minorHAnsi" w:hAnsiTheme="minorHAnsi" w:cstheme="minorHAnsi"/>
          <w:b/>
          <w:sz w:val="20"/>
          <w:szCs w:val="20"/>
        </w:rPr>
        <w:t>GLB</w:t>
      </w:r>
      <w:r>
        <w:rPr>
          <w:rFonts w:asciiTheme="minorHAnsi" w:hAnsiTheme="minorHAnsi" w:cstheme="minorHAnsi"/>
          <w:b/>
          <w:sz w:val="20"/>
          <w:szCs w:val="20"/>
        </w:rPr>
        <w:t>)</w:t>
      </w:r>
      <w:r w:rsidRPr="00920A4F">
        <w:rPr>
          <w:rFonts w:asciiTheme="minorHAnsi" w:hAnsiTheme="minorHAnsi" w:cstheme="minorHAnsi"/>
          <w:b/>
          <w:sz w:val="20"/>
          <w:szCs w:val="20"/>
        </w:rPr>
        <w:t>.</w:t>
      </w:r>
    </w:p>
    <w:p w:rsidR="00943DE4" w:rsidRPr="00920A4F" w:rsidRDefault="00943DE4" w:rsidP="004C1773">
      <w:pPr>
        <w:jc w:val="both"/>
        <w:rPr>
          <w:rFonts w:asciiTheme="minorHAnsi" w:hAnsiTheme="minorHAnsi" w:cstheme="minorHAnsi"/>
          <w:b/>
          <w:sz w:val="20"/>
          <w:szCs w:val="20"/>
        </w:rPr>
      </w:pPr>
    </w:p>
    <w:p w:rsidR="00943DE4" w:rsidRPr="00943DE4" w:rsidRDefault="00943DE4" w:rsidP="004C1773">
      <w:pPr>
        <w:pStyle w:val="Prrafodelista"/>
        <w:numPr>
          <w:ilvl w:val="1"/>
          <w:numId w:val="61"/>
        </w:numPr>
        <w:spacing w:line="276" w:lineRule="auto"/>
        <w:contextualSpacing/>
        <w:jc w:val="both"/>
        <w:rPr>
          <w:rFonts w:asciiTheme="minorHAnsi" w:hAnsiTheme="minorHAnsi" w:cstheme="minorHAnsi"/>
          <w:b/>
          <w:kern w:val="28"/>
          <w:sz w:val="20"/>
          <w:szCs w:val="20"/>
          <w:lang w:val="es-ES_tradnl"/>
        </w:rPr>
      </w:pPr>
      <w:r w:rsidRPr="00943DE4">
        <w:rPr>
          <w:rFonts w:asciiTheme="minorHAnsi" w:hAnsiTheme="minorHAnsi" w:cstheme="minorHAnsi"/>
          <w:b/>
          <w:kern w:val="28"/>
          <w:sz w:val="20"/>
          <w:szCs w:val="20"/>
          <w:lang w:val="es-ES_tradnl"/>
        </w:rPr>
        <w:t>DEFINICIÓN.</w:t>
      </w:r>
    </w:p>
    <w:p w:rsidR="00943DE4" w:rsidRDefault="00943DE4" w:rsidP="004C177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43DE4" w:rsidRPr="00920A4F" w:rsidRDefault="00943DE4" w:rsidP="004C1773">
      <w:pPr>
        <w:jc w:val="both"/>
        <w:rPr>
          <w:rFonts w:asciiTheme="minorHAnsi" w:hAnsiTheme="minorHAnsi" w:cstheme="minorHAnsi"/>
          <w:kern w:val="28"/>
          <w:sz w:val="20"/>
          <w:szCs w:val="20"/>
          <w:lang w:val="es-ES_tradnl"/>
        </w:rPr>
      </w:pPr>
    </w:p>
    <w:p w:rsidR="00943DE4" w:rsidRPr="00920A4F" w:rsidRDefault="00943DE4" w:rsidP="004C1773">
      <w:pPr>
        <w:pStyle w:val="Prrafodelista"/>
        <w:numPr>
          <w:ilvl w:val="1"/>
          <w:numId w:val="61"/>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MATERIALES, HERRAMIENTAS Y EQUIPO.</w:t>
      </w:r>
    </w:p>
    <w:p w:rsidR="00943DE4" w:rsidRDefault="00943DE4" w:rsidP="004C177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43DE4" w:rsidRPr="00920A4F" w:rsidRDefault="00943DE4" w:rsidP="004C1773">
      <w:pPr>
        <w:jc w:val="both"/>
        <w:rPr>
          <w:rFonts w:asciiTheme="minorHAnsi" w:hAnsiTheme="minorHAnsi" w:cstheme="minorHAnsi"/>
          <w:kern w:val="28"/>
          <w:sz w:val="20"/>
          <w:szCs w:val="20"/>
          <w:lang w:val="es-ES_tradnl"/>
        </w:rPr>
      </w:pPr>
    </w:p>
    <w:p w:rsidR="00943DE4" w:rsidRPr="00920A4F" w:rsidRDefault="00943DE4" w:rsidP="004C1773">
      <w:pPr>
        <w:numPr>
          <w:ilvl w:val="1"/>
          <w:numId w:val="61"/>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PROCEDIMIENTO PARA LA EJECUCIÓN.</w:t>
      </w:r>
    </w:p>
    <w:p w:rsidR="00943DE4" w:rsidRPr="00920A4F" w:rsidRDefault="00943DE4" w:rsidP="004C177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43DE4" w:rsidRPr="00920A4F" w:rsidRDefault="00943DE4" w:rsidP="004C177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43DE4" w:rsidRDefault="00943DE4" w:rsidP="004C177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43DE4" w:rsidRDefault="00943DE4" w:rsidP="004C1773">
      <w:pPr>
        <w:jc w:val="both"/>
        <w:rPr>
          <w:rFonts w:asciiTheme="minorHAnsi" w:hAnsiTheme="minorHAnsi" w:cstheme="minorHAnsi"/>
          <w:kern w:val="28"/>
          <w:sz w:val="20"/>
          <w:szCs w:val="20"/>
          <w:lang w:val="es-ES_tradnl"/>
        </w:rPr>
      </w:pPr>
    </w:p>
    <w:p w:rsidR="00943DE4" w:rsidRPr="00920A4F" w:rsidRDefault="00943DE4" w:rsidP="004C1773">
      <w:pPr>
        <w:numPr>
          <w:ilvl w:val="1"/>
          <w:numId w:val="61"/>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MEDIDAS DE MITIGACION AMBIENTAL</w:t>
      </w:r>
    </w:p>
    <w:p w:rsidR="00943DE4" w:rsidRPr="00920A4F" w:rsidRDefault="00943DE4" w:rsidP="004C1773">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43DE4" w:rsidRPr="00920A4F" w:rsidRDefault="00943DE4" w:rsidP="004C1773">
      <w:pPr>
        <w:jc w:val="both"/>
        <w:rPr>
          <w:rFonts w:asciiTheme="minorHAnsi" w:hAnsiTheme="minorHAnsi" w:cstheme="minorHAnsi"/>
          <w:kern w:val="28"/>
          <w:sz w:val="20"/>
          <w:szCs w:val="20"/>
        </w:rPr>
      </w:pPr>
    </w:p>
    <w:p w:rsidR="00943DE4" w:rsidRPr="00920A4F" w:rsidRDefault="00943DE4" w:rsidP="004C1773">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43DE4" w:rsidRPr="00920A4F" w:rsidRDefault="00943DE4" w:rsidP="004C1773">
      <w:pPr>
        <w:jc w:val="both"/>
        <w:rPr>
          <w:rFonts w:asciiTheme="minorHAnsi" w:hAnsiTheme="minorHAnsi" w:cstheme="minorHAnsi"/>
          <w:kern w:val="28"/>
          <w:sz w:val="20"/>
          <w:szCs w:val="20"/>
        </w:rPr>
      </w:pPr>
    </w:p>
    <w:p w:rsidR="00943DE4" w:rsidRPr="00920A4F" w:rsidRDefault="00943DE4" w:rsidP="004C1773">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43DE4" w:rsidRPr="00920A4F" w:rsidRDefault="00943DE4" w:rsidP="004C1773">
      <w:pPr>
        <w:jc w:val="both"/>
        <w:rPr>
          <w:rFonts w:asciiTheme="minorHAnsi" w:hAnsiTheme="minorHAnsi" w:cstheme="minorHAnsi"/>
          <w:kern w:val="28"/>
          <w:sz w:val="20"/>
          <w:szCs w:val="20"/>
        </w:rPr>
      </w:pPr>
    </w:p>
    <w:p w:rsidR="00943DE4" w:rsidRDefault="00943DE4" w:rsidP="004C1773">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43DE4" w:rsidRPr="00920A4F" w:rsidRDefault="00943DE4" w:rsidP="004C1773">
      <w:pPr>
        <w:jc w:val="both"/>
        <w:rPr>
          <w:rFonts w:asciiTheme="minorHAnsi" w:hAnsiTheme="minorHAnsi" w:cstheme="minorHAnsi"/>
          <w:kern w:val="28"/>
          <w:sz w:val="20"/>
          <w:szCs w:val="20"/>
        </w:rPr>
      </w:pPr>
    </w:p>
    <w:p w:rsidR="00943DE4" w:rsidRPr="00920A4F" w:rsidRDefault="00943DE4" w:rsidP="004C1773">
      <w:pPr>
        <w:numPr>
          <w:ilvl w:val="1"/>
          <w:numId w:val="61"/>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MEDICIÓN Y FORMA DE PAGO.</w:t>
      </w:r>
    </w:p>
    <w:p w:rsidR="00943DE4" w:rsidRPr="00920A4F" w:rsidRDefault="00943DE4" w:rsidP="004C177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FE011D" w:rsidRDefault="00FE011D" w:rsidP="004C1773">
      <w:pPr>
        <w:jc w:val="both"/>
        <w:rPr>
          <w:rFonts w:asciiTheme="minorHAnsi" w:hAnsiTheme="minorHAnsi" w:cstheme="minorHAnsi"/>
          <w:kern w:val="28"/>
          <w:sz w:val="20"/>
          <w:szCs w:val="20"/>
          <w:lang w:val="es-ES_tradnl"/>
        </w:rPr>
      </w:pPr>
    </w:p>
    <w:p w:rsidR="00943DE4" w:rsidRPr="00920A4F" w:rsidRDefault="00943DE4" w:rsidP="004C177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43DE4" w:rsidRDefault="00943DE4" w:rsidP="004C1773">
      <w:pPr>
        <w:pStyle w:val="Ttulo2"/>
        <w:numPr>
          <w:ilvl w:val="0"/>
          <w:numId w:val="0"/>
        </w:numPr>
        <w:spacing w:before="0"/>
        <w:ind w:left="360"/>
        <w:jc w:val="both"/>
        <w:rPr>
          <w:rFonts w:asciiTheme="minorHAnsi" w:hAnsiTheme="minorHAnsi" w:cstheme="minorHAnsi"/>
          <w:b/>
          <w:color w:val="auto"/>
          <w:sz w:val="20"/>
          <w:szCs w:val="20"/>
        </w:rPr>
      </w:pPr>
    </w:p>
    <w:p w:rsidR="009113B2" w:rsidRPr="00943DE4" w:rsidRDefault="009113B2" w:rsidP="004C1773">
      <w:pPr>
        <w:pStyle w:val="Ttulo2"/>
        <w:numPr>
          <w:ilvl w:val="0"/>
          <w:numId w:val="61"/>
        </w:numPr>
        <w:spacing w:before="0"/>
        <w:jc w:val="both"/>
        <w:rPr>
          <w:rFonts w:asciiTheme="minorHAnsi" w:hAnsiTheme="minorHAnsi" w:cstheme="minorHAnsi"/>
          <w:b/>
          <w:sz w:val="20"/>
          <w:szCs w:val="20"/>
        </w:rPr>
      </w:pPr>
      <w:r w:rsidRPr="00943DE4">
        <w:rPr>
          <w:rFonts w:asciiTheme="minorHAnsi" w:hAnsiTheme="minorHAnsi" w:cstheme="minorHAnsi"/>
          <w:b/>
          <w:sz w:val="20"/>
          <w:szCs w:val="20"/>
        </w:rPr>
        <w:t xml:space="preserve">INSTALACIÓN DE FAENAS - PROVISIÓN Y COLOCADO DE LETREROS DE OBRA </w:t>
      </w:r>
    </w:p>
    <w:p w:rsidR="009113B2" w:rsidRPr="00920A4F" w:rsidRDefault="009113B2" w:rsidP="004C1773">
      <w:pPr>
        <w:pStyle w:val="Ttulo2"/>
        <w:numPr>
          <w:ilvl w:val="0"/>
          <w:numId w:val="0"/>
        </w:numPr>
        <w:spacing w:before="0"/>
        <w:jc w:val="both"/>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4C1773">
      <w:pPr>
        <w:jc w:val="both"/>
        <w:rPr>
          <w:rFonts w:asciiTheme="minorHAnsi" w:hAnsiTheme="minorHAnsi" w:cstheme="minorHAnsi"/>
          <w:b/>
          <w:sz w:val="20"/>
          <w:szCs w:val="20"/>
        </w:rPr>
      </w:pPr>
    </w:p>
    <w:p w:rsidR="009113B2" w:rsidRPr="00920A4F" w:rsidRDefault="009113B2" w:rsidP="004C1773">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4C1773">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4C1773">
      <w:pPr>
        <w:pStyle w:val="Estilo1"/>
        <w:numPr>
          <w:ilvl w:val="1"/>
          <w:numId w:val="61"/>
        </w:numPr>
        <w:tabs>
          <w:tab w:val="left" w:pos="426"/>
        </w:tabs>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4C1773">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4C1773">
      <w:pPr>
        <w:contextualSpacing/>
        <w:jc w:val="both"/>
        <w:rPr>
          <w:rFonts w:asciiTheme="minorHAnsi" w:eastAsia="Arial Unicode MS" w:hAnsiTheme="minorHAnsi" w:cstheme="minorHAnsi"/>
          <w:sz w:val="20"/>
          <w:szCs w:val="20"/>
          <w:lang w:val="es-ES_tradnl"/>
        </w:rPr>
      </w:pPr>
    </w:p>
    <w:p w:rsidR="009113B2" w:rsidRPr="00920A4F" w:rsidRDefault="009113B2" w:rsidP="004C1773">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4C1773">
      <w:pPr>
        <w:contextualSpacing/>
        <w:jc w:val="both"/>
        <w:rPr>
          <w:rFonts w:asciiTheme="minorHAnsi" w:eastAsia="Arial Unicode MS" w:hAnsiTheme="minorHAnsi" w:cstheme="minorHAnsi"/>
          <w:sz w:val="20"/>
          <w:szCs w:val="20"/>
          <w:lang w:val="es-ES_tradnl"/>
        </w:rPr>
      </w:pPr>
    </w:p>
    <w:p w:rsidR="009113B2" w:rsidRPr="00920A4F" w:rsidRDefault="009113B2" w:rsidP="004C1773">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4C1773">
      <w:pPr>
        <w:contextualSpacing/>
        <w:jc w:val="both"/>
        <w:rPr>
          <w:rFonts w:asciiTheme="minorHAnsi" w:eastAsia="Arial Unicode MS" w:hAnsiTheme="minorHAnsi" w:cstheme="minorHAnsi"/>
          <w:sz w:val="20"/>
          <w:szCs w:val="20"/>
          <w:lang w:val="es-ES_tradnl"/>
        </w:rPr>
      </w:pPr>
    </w:p>
    <w:p w:rsidR="009113B2" w:rsidRPr="00920A4F" w:rsidRDefault="009113B2" w:rsidP="004C1773">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4C1773">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sidR="003850E3">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PZA                 # (de acuerdo al alcance del proyecto)</w:t>
      </w:r>
    </w:p>
    <w:p w:rsidR="009113B2" w:rsidRPr="00920A4F" w:rsidRDefault="009113B2" w:rsidP="004C1773">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(de acuerdo al alcance del proyecto)</w:t>
      </w:r>
    </w:p>
    <w:p w:rsidR="009113B2" w:rsidRPr="00920A4F" w:rsidRDefault="009113B2" w:rsidP="004C1773">
      <w:pPr>
        <w:contextualSpacing/>
        <w:jc w:val="both"/>
        <w:rPr>
          <w:rFonts w:asciiTheme="minorHAnsi" w:eastAsia="Arial Unicode MS" w:hAnsiTheme="minorHAnsi" w:cstheme="minorHAnsi"/>
          <w:sz w:val="20"/>
          <w:szCs w:val="20"/>
          <w:lang w:val="es-ES_tradnl"/>
        </w:rPr>
      </w:pPr>
    </w:p>
    <w:p w:rsidR="009113B2" w:rsidRPr="00920A4F" w:rsidRDefault="009113B2" w:rsidP="004C1773">
      <w:pPr>
        <w:pStyle w:val="Estilo1"/>
        <w:numPr>
          <w:ilvl w:val="1"/>
          <w:numId w:val="61"/>
        </w:numPr>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9113B2" w:rsidRPr="00920A4F" w:rsidRDefault="009113B2" w:rsidP="004C177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4C1773">
      <w:pPr>
        <w:jc w:val="both"/>
        <w:rPr>
          <w:rFonts w:asciiTheme="minorHAnsi" w:hAnsiTheme="minorHAnsi" w:cstheme="minorHAnsi"/>
          <w:kern w:val="28"/>
          <w:sz w:val="20"/>
          <w:szCs w:val="20"/>
          <w:lang w:val="es-ES_tradnl"/>
        </w:rPr>
      </w:pPr>
    </w:p>
    <w:p w:rsidR="009113B2" w:rsidRPr="00920A4F" w:rsidRDefault="009113B2" w:rsidP="004C1773">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4C1773">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Default="009113B2" w:rsidP="004C1773">
      <w:pPr>
        <w:contextualSpacing/>
        <w:jc w:val="both"/>
        <w:rPr>
          <w:rFonts w:asciiTheme="minorHAnsi" w:hAnsiTheme="minorHAnsi" w:cstheme="minorHAnsi"/>
          <w:kern w:val="28"/>
          <w:sz w:val="20"/>
          <w:szCs w:val="20"/>
          <w:lang w:val="es-ES_tradnl"/>
        </w:rPr>
      </w:pPr>
    </w:p>
    <w:p w:rsidR="004C1773" w:rsidRDefault="004C1773" w:rsidP="004C1773">
      <w:pPr>
        <w:contextualSpacing/>
        <w:jc w:val="both"/>
        <w:rPr>
          <w:rFonts w:asciiTheme="minorHAnsi" w:hAnsiTheme="minorHAnsi" w:cstheme="minorHAnsi"/>
          <w:kern w:val="28"/>
          <w:sz w:val="20"/>
          <w:szCs w:val="20"/>
          <w:lang w:val="es-ES_tradnl"/>
        </w:rPr>
      </w:pPr>
    </w:p>
    <w:p w:rsidR="009113B2" w:rsidRPr="00920A4F" w:rsidRDefault="009113B2" w:rsidP="004C1773">
      <w:pPr>
        <w:pStyle w:val="Estilo1"/>
        <w:numPr>
          <w:ilvl w:val="1"/>
          <w:numId w:val="61"/>
        </w:numPr>
        <w:rPr>
          <w:rFonts w:asciiTheme="minorHAnsi" w:hAnsiTheme="minorHAnsi" w:cstheme="minorHAnsi"/>
          <w:sz w:val="20"/>
          <w:szCs w:val="20"/>
        </w:rPr>
      </w:pPr>
      <w:bookmarkStart w:id="5" w:name="_Toc314666495"/>
      <w:r w:rsidRPr="00920A4F">
        <w:rPr>
          <w:rFonts w:asciiTheme="minorHAnsi" w:hAnsiTheme="minorHAnsi" w:cstheme="minorHAnsi"/>
          <w:sz w:val="20"/>
          <w:szCs w:val="20"/>
        </w:rPr>
        <w:lastRenderedPageBreak/>
        <w:t>PROCEDIMIENTO PARA LA EJECUCIÓN</w:t>
      </w:r>
      <w:bookmarkEnd w:id="5"/>
    </w:p>
    <w:p w:rsidR="009113B2" w:rsidRPr="00920A4F" w:rsidRDefault="009113B2" w:rsidP="004C1773">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4C1773">
      <w:pPr>
        <w:contextualSpacing/>
        <w:jc w:val="both"/>
        <w:rPr>
          <w:rFonts w:asciiTheme="minorHAnsi" w:eastAsia="Arial Unicode MS" w:hAnsiTheme="minorHAnsi" w:cstheme="minorHAnsi"/>
          <w:sz w:val="20"/>
          <w:szCs w:val="20"/>
          <w:lang w:val="es-ES_tradnl"/>
        </w:rPr>
      </w:pPr>
    </w:p>
    <w:p w:rsidR="009113B2" w:rsidRPr="00920A4F" w:rsidRDefault="009113B2" w:rsidP="004C1773">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4C1773">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4C1773">
      <w:pPr>
        <w:contextualSpacing/>
        <w:jc w:val="both"/>
        <w:rPr>
          <w:rFonts w:asciiTheme="minorHAnsi" w:eastAsia="Arial Unicode MS" w:hAnsiTheme="minorHAnsi" w:cstheme="minorHAnsi"/>
          <w:sz w:val="20"/>
          <w:szCs w:val="20"/>
          <w:lang w:val="es-ES_tradnl"/>
        </w:rPr>
      </w:pPr>
    </w:p>
    <w:p w:rsidR="009113B2" w:rsidRPr="00920A4F" w:rsidRDefault="009113B2" w:rsidP="004C1773">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4C1773">
      <w:pPr>
        <w:contextualSpacing/>
        <w:jc w:val="both"/>
        <w:rPr>
          <w:rFonts w:asciiTheme="minorHAnsi" w:eastAsia="Arial Unicode MS" w:hAnsiTheme="minorHAnsi" w:cstheme="minorHAnsi"/>
          <w:sz w:val="20"/>
          <w:szCs w:val="20"/>
          <w:lang w:val="es-ES_tradnl"/>
        </w:rPr>
      </w:pPr>
    </w:p>
    <w:p w:rsidR="009113B2" w:rsidRPr="00920A4F" w:rsidRDefault="009113B2" w:rsidP="004C1773">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4C1773">
      <w:pPr>
        <w:contextualSpacing/>
        <w:jc w:val="both"/>
        <w:rPr>
          <w:rFonts w:asciiTheme="minorHAnsi" w:eastAsia="Arial Unicode MS" w:hAnsiTheme="minorHAnsi" w:cstheme="minorHAnsi"/>
          <w:sz w:val="20"/>
          <w:szCs w:val="20"/>
        </w:rPr>
      </w:pPr>
    </w:p>
    <w:p w:rsidR="009113B2" w:rsidRPr="00920A4F" w:rsidRDefault="009113B2" w:rsidP="004C1773">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4C1773">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4C1773">
      <w:pPr>
        <w:contextualSpacing/>
        <w:jc w:val="both"/>
        <w:rPr>
          <w:rFonts w:asciiTheme="minorHAnsi" w:eastAsia="Arial Unicode MS" w:hAnsiTheme="minorHAnsi" w:cstheme="minorHAnsi"/>
          <w:sz w:val="20"/>
          <w:szCs w:val="20"/>
        </w:rPr>
      </w:pPr>
    </w:p>
    <w:p w:rsidR="009113B2" w:rsidRPr="00920A4F" w:rsidRDefault="009113B2" w:rsidP="004C1773">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4C1773">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20A4F">
        <w:rPr>
          <w:rFonts w:asciiTheme="minorHAnsi" w:eastAsia="Arial Unicode MS" w:hAnsiTheme="minorHAnsi" w:cstheme="minorHAnsi"/>
          <w:sz w:val="20"/>
          <w:szCs w:val="20"/>
        </w:rPr>
        <w:t>impresión, que correrá por cuenta del CONTRATISTA.</w:t>
      </w:r>
    </w:p>
    <w:p w:rsidR="009113B2" w:rsidRPr="00920A4F" w:rsidRDefault="009113B2" w:rsidP="004C1773">
      <w:pPr>
        <w:contextualSpacing/>
        <w:jc w:val="both"/>
        <w:rPr>
          <w:rFonts w:asciiTheme="minorHAnsi" w:eastAsia="Arial Unicode MS" w:hAnsiTheme="minorHAnsi" w:cstheme="minorHAnsi"/>
          <w:sz w:val="20"/>
          <w:szCs w:val="20"/>
        </w:rPr>
      </w:pPr>
    </w:p>
    <w:p w:rsidR="009113B2" w:rsidRPr="00920A4F" w:rsidRDefault="009113B2" w:rsidP="004C1773">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4C1773">
      <w:pPr>
        <w:contextualSpacing/>
        <w:jc w:val="both"/>
        <w:rPr>
          <w:rFonts w:asciiTheme="minorHAnsi" w:eastAsia="Arial Unicode MS" w:hAnsiTheme="minorHAnsi" w:cstheme="minorHAnsi"/>
          <w:sz w:val="20"/>
          <w:szCs w:val="20"/>
        </w:rPr>
      </w:pPr>
    </w:p>
    <w:p w:rsidR="009113B2" w:rsidRPr="00920A4F" w:rsidRDefault="009113B2" w:rsidP="004C1773">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w:t>
      </w:r>
      <w:r w:rsidR="004C1773">
        <w:rPr>
          <w:rFonts w:asciiTheme="minorHAnsi" w:eastAsiaTheme="minorHAnsi" w:hAnsiTheme="minorHAnsi" w:cstheme="minorHAnsi"/>
          <w:sz w:val="20"/>
          <w:szCs w:val="20"/>
          <w:lang w:val="es-BO" w:eastAsia="en-US"/>
        </w:rPr>
        <w:t>de ejecución de la obra, el</w:t>
      </w:r>
      <w:r w:rsidRPr="00920A4F">
        <w:rPr>
          <w:rFonts w:asciiTheme="minorHAnsi" w:eastAsiaTheme="minorHAnsi" w:hAnsiTheme="minorHAnsi" w:cstheme="minorHAnsi"/>
          <w:sz w:val="20"/>
          <w:szCs w:val="20"/>
          <w:lang w:val="es-BO" w:eastAsia="en-US"/>
        </w:rPr>
        <w:t xml:space="preserve">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4C1773">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4C1773">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lastRenderedPageBreak/>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4C1773">
      <w:pPr>
        <w:contextualSpacing/>
        <w:jc w:val="both"/>
        <w:rPr>
          <w:rFonts w:asciiTheme="minorHAnsi" w:eastAsia="Arial Unicode MS" w:hAnsiTheme="minorHAnsi" w:cstheme="minorHAnsi"/>
          <w:sz w:val="20"/>
          <w:szCs w:val="20"/>
          <w:lang w:val="es-ES_tradnl"/>
        </w:rPr>
      </w:pPr>
    </w:p>
    <w:p w:rsidR="009113B2" w:rsidRDefault="009113B2" w:rsidP="004C1773">
      <w:pPr>
        <w:pStyle w:val="Estilo1"/>
        <w:numPr>
          <w:ilvl w:val="1"/>
          <w:numId w:val="61"/>
        </w:numPr>
        <w:rPr>
          <w:rFonts w:asciiTheme="minorHAnsi" w:hAnsiTheme="minorHAnsi" w:cstheme="minorHAnsi"/>
          <w:sz w:val="20"/>
          <w:szCs w:val="20"/>
        </w:rPr>
      </w:pPr>
      <w:bookmarkStart w:id="9" w:name="_Toc314666502"/>
      <w:r w:rsidRPr="00920A4F">
        <w:rPr>
          <w:rFonts w:asciiTheme="minorHAnsi" w:hAnsiTheme="minorHAnsi" w:cstheme="minorHAnsi"/>
          <w:sz w:val="20"/>
          <w:szCs w:val="20"/>
        </w:rPr>
        <w:t>MEDIDAS DE MITIGACION AMBIENTAL</w:t>
      </w:r>
    </w:p>
    <w:p w:rsidR="009113B2" w:rsidRPr="00920A4F" w:rsidRDefault="009113B2" w:rsidP="004C1773">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4C1773">
      <w:pPr>
        <w:pStyle w:val="Estilo1"/>
        <w:rPr>
          <w:rFonts w:asciiTheme="minorHAnsi" w:hAnsiTheme="minorHAnsi" w:cstheme="minorHAnsi"/>
          <w:b w:val="0"/>
          <w:sz w:val="20"/>
          <w:szCs w:val="20"/>
          <w:lang w:val="es-ES"/>
        </w:rPr>
      </w:pPr>
    </w:p>
    <w:p w:rsidR="009113B2" w:rsidRPr="00920A4F" w:rsidRDefault="009113B2" w:rsidP="004C1773">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4C1773">
      <w:pPr>
        <w:pStyle w:val="Estilo1"/>
        <w:rPr>
          <w:rFonts w:asciiTheme="minorHAnsi" w:hAnsiTheme="minorHAnsi" w:cstheme="minorHAnsi"/>
          <w:b w:val="0"/>
          <w:sz w:val="20"/>
          <w:szCs w:val="20"/>
          <w:lang w:val="es-ES"/>
        </w:rPr>
      </w:pPr>
    </w:p>
    <w:p w:rsidR="009113B2" w:rsidRPr="00920A4F" w:rsidRDefault="009113B2" w:rsidP="004C1773">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4C1773">
      <w:pPr>
        <w:pStyle w:val="Estilo1"/>
        <w:rPr>
          <w:rFonts w:asciiTheme="minorHAnsi" w:hAnsiTheme="minorHAnsi" w:cstheme="minorHAnsi"/>
          <w:b w:val="0"/>
          <w:sz w:val="20"/>
          <w:szCs w:val="20"/>
          <w:lang w:val="es-ES"/>
        </w:rPr>
      </w:pPr>
    </w:p>
    <w:p w:rsidR="009113B2" w:rsidRPr="00920A4F" w:rsidRDefault="009113B2" w:rsidP="004C1773">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4C1773">
      <w:pPr>
        <w:pStyle w:val="Estilo1"/>
        <w:ind w:left="360"/>
        <w:rPr>
          <w:rFonts w:asciiTheme="minorHAnsi" w:hAnsiTheme="minorHAnsi" w:cstheme="minorHAnsi"/>
          <w:sz w:val="20"/>
          <w:szCs w:val="20"/>
        </w:rPr>
      </w:pPr>
    </w:p>
    <w:p w:rsidR="009113B2" w:rsidRPr="00920A4F" w:rsidRDefault="009113B2" w:rsidP="004C1773">
      <w:pPr>
        <w:pStyle w:val="Estilo1"/>
        <w:numPr>
          <w:ilvl w:val="1"/>
          <w:numId w:val="61"/>
        </w:numPr>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4C1773">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4C177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920A4F" w:rsidRDefault="009113B2" w:rsidP="004C1773">
      <w:pPr>
        <w:jc w:val="both"/>
        <w:rPr>
          <w:rFonts w:asciiTheme="minorHAnsi" w:hAnsiTheme="minorHAnsi" w:cstheme="minorHAnsi"/>
          <w:kern w:val="28"/>
          <w:sz w:val="20"/>
          <w:szCs w:val="20"/>
          <w:lang w:val="es-ES_tradnl"/>
        </w:rPr>
      </w:pPr>
    </w:p>
    <w:p w:rsidR="009113B2" w:rsidRDefault="009113B2" w:rsidP="004C1773">
      <w:pPr>
        <w:jc w:val="both"/>
        <w:rPr>
          <w:rFonts w:asciiTheme="minorHAnsi" w:hAnsiTheme="minorHAnsi" w:cstheme="minorHAnsi"/>
          <w:kern w:val="28"/>
          <w:sz w:val="20"/>
          <w:szCs w:val="20"/>
          <w:lang w:val="es-ES_tradnl"/>
        </w:rPr>
      </w:pPr>
      <w:bookmarkStart w:id="11" w:name="_Toc314666504"/>
    </w:p>
    <w:p w:rsidR="00943DE4" w:rsidRDefault="00943DE4" w:rsidP="004C1773">
      <w:pPr>
        <w:jc w:val="both"/>
        <w:rPr>
          <w:rFonts w:asciiTheme="minorHAnsi" w:hAnsiTheme="minorHAnsi" w:cstheme="minorHAnsi"/>
          <w:kern w:val="28"/>
          <w:sz w:val="20"/>
          <w:szCs w:val="20"/>
          <w:lang w:val="es-ES_tradnl"/>
        </w:rPr>
      </w:pPr>
    </w:p>
    <w:p w:rsidR="009113B2" w:rsidRPr="00920A4F" w:rsidRDefault="009113B2" w:rsidP="004C1773">
      <w:pPr>
        <w:pStyle w:val="Ttulo2"/>
        <w:numPr>
          <w:ilvl w:val="0"/>
          <w:numId w:val="61"/>
        </w:numPr>
        <w:spacing w:before="0"/>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REPLANTEO Y TRAZADO TOPOGRÁFICO </w:t>
      </w:r>
    </w:p>
    <w:bookmarkEnd w:id="11"/>
    <w:p w:rsidR="009113B2" w:rsidRPr="00920A4F" w:rsidRDefault="00E5437F" w:rsidP="004C1773">
      <w:pPr>
        <w:pStyle w:val="Ttulo2"/>
        <w:numPr>
          <w:ilvl w:val="0"/>
          <w:numId w:val="0"/>
        </w:numPr>
        <w:spacing w:before="0"/>
        <w:jc w:val="both"/>
        <w:rPr>
          <w:rFonts w:asciiTheme="minorHAnsi" w:hAnsiTheme="minorHAnsi" w:cstheme="minorHAnsi"/>
          <w:b/>
          <w:sz w:val="20"/>
          <w:szCs w:val="20"/>
        </w:rPr>
      </w:pPr>
      <w:r>
        <w:rPr>
          <w:rFonts w:asciiTheme="minorHAnsi" w:hAnsiTheme="minorHAnsi" w:cstheme="minorHAnsi"/>
          <w:b/>
          <w:sz w:val="20"/>
          <w:szCs w:val="20"/>
        </w:rPr>
        <w:t>UNIDAD:   Metros (M</w:t>
      </w:r>
      <w:r w:rsidR="009113B2" w:rsidRPr="00920A4F">
        <w:rPr>
          <w:rFonts w:asciiTheme="minorHAnsi" w:hAnsiTheme="minorHAnsi" w:cstheme="minorHAnsi"/>
          <w:b/>
          <w:sz w:val="20"/>
          <w:szCs w:val="20"/>
        </w:rPr>
        <w:t>)</w:t>
      </w:r>
    </w:p>
    <w:p w:rsidR="009113B2" w:rsidRPr="00920A4F" w:rsidRDefault="009113B2" w:rsidP="004C1773">
      <w:pPr>
        <w:jc w:val="both"/>
        <w:rPr>
          <w:rFonts w:asciiTheme="minorHAnsi" w:hAnsiTheme="minorHAnsi" w:cstheme="minorHAnsi"/>
          <w:b/>
          <w:sz w:val="20"/>
          <w:szCs w:val="20"/>
        </w:rPr>
      </w:pPr>
    </w:p>
    <w:p w:rsidR="009113B2" w:rsidRPr="00920A4F" w:rsidRDefault="009113B2" w:rsidP="004C1773">
      <w:pPr>
        <w:pStyle w:val="Estilo1"/>
        <w:numPr>
          <w:ilvl w:val="1"/>
          <w:numId w:val="36"/>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4C1773">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4C1773">
      <w:pPr>
        <w:contextualSpacing/>
        <w:jc w:val="both"/>
        <w:rPr>
          <w:rFonts w:asciiTheme="minorHAnsi" w:eastAsia="Arial Unicode MS" w:hAnsiTheme="minorHAnsi" w:cstheme="minorHAnsi"/>
          <w:iCs/>
          <w:sz w:val="20"/>
          <w:szCs w:val="20"/>
          <w:lang w:val="es-ES_tradnl"/>
        </w:rPr>
      </w:pPr>
    </w:p>
    <w:p w:rsidR="009113B2" w:rsidRPr="00920A4F" w:rsidRDefault="009113B2" w:rsidP="004C1773">
      <w:pPr>
        <w:pStyle w:val="Estilo1"/>
        <w:numPr>
          <w:ilvl w:val="1"/>
          <w:numId w:val="36"/>
        </w:numPr>
        <w:spacing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4C1773">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4C1773">
      <w:pPr>
        <w:pStyle w:val="Estilo1"/>
        <w:numPr>
          <w:ilvl w:val="1"/>
          <w:numId w:val="36"/>
        </w:numPr>
        <w:spacing w:line="276" w:lineRule="auto"/>
        <w:rPr>
          <w:rFonts w:asciiTheme="minorHAnsi" w:hAnsiTheme="minorHAnsi" w:cstheme="minorHAnsi"/>
          <w:sz w:val="20"/>
          <w:szCs w:val="20"/>
        </w:rPr>
      </w:pPr>
      <w:bookmarkStart w:id="13" w:name="_Toc314666511"/>
      <w:r w:rsidRPr="00920A4F">
        <w:rPr>
          <w:rFonts w:asciiTheme="minorHAnsi" w:hAnsiTheme="minorHAnsi" w:cstheme="minorHAnsi"/>
          <w:sz w:val="20"/>
          <w:szCs w:val="20"/>
        </w:rPr>
        <w:t>PROCEDIMIENTO PARA LA EJECUCIÓN</w:t>
      </w:r>
      <w:bookmarkEnd w:id="13"/>
    </w:p>
    <w:p w:rsidR="009113B2" w:rsidRPr="00920A4F" w:rsidRDefault="009113B2" w:rsidP="004C1773">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4C1773">
      <w:pPr>
        <w:contextualSpacing/>
        <w:jc w:val="both"/>
        <w:rPr>
          <w:rFonts w:asciiTheme="minorHAnsi" w:eastAsia="Arial Unicode MS" w:hAnsiTheme="minorHAnsi" w:cstheme="minorHAnsi"/>
          <w:b/>
          <w:bCs/>
          <w:iCs/>
          <w:sz w:val="20"/>
          <w:szCs w:val="20"/>
          <w:lang w:val="es-ES_tradnl"/>
        </w:rPr>
      </w:pPr>
    </w:p>
    <w:p w:rsidR="009113B2" w:rsidRPr="00920A4F" w:rsidRDefault="009113B2" w:rsidP="004C1773">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4C1773">
      <w:pPr>
        <w:contextualSpacing/>
        <w:jc w:val="both"/>
        <w:rPr>
          <w:rFonts w:asciiTheme="minorHAnsi" w:eastAsia="Arial Unicode MS" w:hAnsiTheme="minorHAnsi" w:cstheme="minorHAnsi"/>
          <w:b/>
          <w:bCs/>
          <w:iCs/>
          <w:sz w:val="20"/>
          <w:szCs w:val="20"/>
          <w:lang w:val="es-ES_tradnl"/>
        </w:rPr>
      </w:pPr>
    </w:p>
    <w:p w:rsidR="009113B2" w:rsidRPr="00920A4F" w:rsidRDefault="009113B2" w:rsidP="004C1773">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4C1773">
      <w:pPr>
        <w:contextualSpacing/>
        <w:jc w:val="both"/>
        <w:rPr>
          <w:rFonts w:asciiTheme="minorHAnsi" w:eastAsia="Arial Unicode MS" w:hAnsiTheme="minorHAnsi" w:cstheme="minorHAnsi"/>
          <w:iCs/>
          <w:sz w:val="20"/>
          <w:szCs w:val="20"/>
        </w:rPr>
      </w:pPr>
    </w:p>
    <w:p w:rsidR="009113B2" w:rsidRPr="00920A4F" w:rsidRDefault="009113B2" w:rsidP="004C1773">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rsidR="009113B2" w:rsidRPr="00920A4F" w:rsidRDefault="009113B2" w:rsidP="004C1773">
      <w:pPr>
        <w:contextualSpacing/>
        <w:jc w:val="both"/>
        <w:rPr>
          <w:rFonts w:asciiTheme="minorHAnsi" w:eastAsia="Arial Unicode MS" w:hAnsiTheme="minorHAnsi" w:cstheme="minorHAnsi"/>
          <w:iCs/>
          <w:sz w:val="20"/>
          <w:szCs w:val="20"/>
        </w:rPr>
      </w:pPr>
    </w:p>
    <w:p w:rsidR="009113B2" w:rsidRPr="00920A4F" w:rsidRDefault="009113B2" w:rsidP="004C1773">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lastRenderedPageBreak/>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4C1773">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w:t>
      </w:r>
      <w:r w:rsidR="00103338">
        <w:rPr>
          <w:rFonts w:asciiTheme="minorHAnsi" w:hAnsiTheme="minorHAnsi" w:cstheme="minorHAnsi"/>
          <w:color w:val="000000" w:themeColor="text1"/>
          <w:sz w:val="20"/>
          <w:szCs w:val="20"/>
        </w:rPr>
        <w:t>resiva d</w:t>
      </w:r>
      <w:r w:rsidRPr="00920A4F">
        <w:rPr>
          <w:rFonts w:asciiTheme="minorHAnsi" w:hAnsiTheme="minorHAnsi" w:cstheme="minorHAnsi"/>
          <w:color w:val="000000" w:themeColor="text1"/>
          <w:sz w:val="20"/>
          <w:szCs w:val="20"/>
        </w:rPr>
        <w:t>e 20 metros y en curvas una distancia de 10</w:t>
      </w:r>
      <w:r w:rsidR="00103338">
        <w:rPr>
          <w:rFonts w:asciiTheme="minorHAnsi" w:hAnsiTheme="minorHAnsi" w:cstheme="minorHAnsi"/>
          <w:color w:val="000000" w:themeColor="text1"/>
          <w:sz w:val="20"/>
          <w:szCs w:val="20"/>
        </w:rPr>
        <w:t xml:space="preserve"> </w:t>
      </w:r>
      <w:r w:rsidRPr="00920A4F">
        <w:rPr>
          <w:rFonts w:asciiTheme="minorHAnsi" w:hAnsiTheme="minorHAnsi" w:cstheme="minorHAnsi"/>
          <w:color w:val="000000" w:themeColor="text1"/>
          <w:sz w:val="20"/>
          <w:szCs w:val="20"/>
        </w:rPr>
        <w:t>m.</w:t>
      </w:r>
    </w:p>
    <w:p w:rsidR="009113B2" w:rsidRPr="00920A4F" w:rsidRDefault="009113B2" w:rsidP="004C1773">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4C1773">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4C1773">
      <w:pPr>
        <w:contextualSpacing/>
        <w:jc w:val="both"/>
        <w:rPr>
          <w:rFonts w:asciiTheme="minorHAnsi" w:hAnsiTheme="minorHAnsi" w:cstheme="minorHAnsi"/>
          <w:kern w:val="28"/>
          <w:sz w:val="20"/>
          <w:szCs w:val="20"/>
          <w:lang w:val="es-ES_tradnl"/>
        </w:rPr>
      </w:pPr>
    </w:p>
    <w:p w:rsidR="009113B2" w:rsidRDefault="009113B2" w:rsidP="004C1773">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4C1773">
      <w:pPr>
        <w:contextualSpacing/>
        <w:jc w:val="both"/>
        <w:rPr>
          <w:rFonts w:asciiTheme="minorHAnsi" w:hAnsiTheme="minorHAnsi" w:cstheme="minorHAnsi"/>
          <w:kern w:val="28"/>
          <w:sz w:val="20"/>
          <w:szCs w:val="20"/>
          <w:lang w:val="es-ES_tradnl"/>
        </w:rPr>
      </w:pPr>
    </w:p>
    <w:p w:rsidR="009113B2" w:rsidRPr="00920A4F" w:rsidRDefault="009113B2" w:rsidP="004C1773">
      <w:pPr>
        <w:pStyle w:val="Estilo1"/>
        <w:numPr>
          <w:ilvl w:val="1"/>
          <w:numId w:val="36"/>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4C1773">
      <w:pPr>
        <w:contextualSpacing/>
        <w:jc w:val="both"/>
        <w:rPr>
          <w:rFonts w:asciiTheme="minorHAnsi" w:hAnsiTheme="minorHAnsi" w:cstheme="minorHAnsi"/>
          <w:kern w:val="28"/>
          <w:sz w:val="20"/>
          <w:szCs w:val="20"/>
        </w:rPr>
      </w:pPr>
    </w:p>
    <w:p w:rsidR="009113B2" w:rsidRPr="00920A4F"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4C1773">
      <w:pPr>
        <w:contextualSpacing/>
        <w:jc w:val="both"/>
        <w:rPr>
          <w:rFonts w:asciiTheme="minorHAnsi" w:hAnsiTheme="minorHAnsi" w:cstheme="minorHAnsi"/>
          <w:kern w:val="28"/>
          <w:sz w:val="20"/>
          <w:szCs w:val="20"/>
        </w:rPr>
      </w:pPr>
    </w:p>
    <w:p w:rsidR="009113B2" w:rsidRPr="00920A4F"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920A4F" w:rsidRDefault="009113B2" w:rsidP="004C1773">
      <w:pPr>
        <w:contextualSpacing/>
        <w:jc w:val="both"/>
        <w:rPr>
          <w:rFonts w:asciiTheme="minorHAnsi" w:hAnsiTheme="minorHAnsi" w:cstheme="minorHAnsi"/>
          <w:kern w:val="28"/>
          <w:sz w:val="20"/>
          <w:szCs w:val="20"/>
        </w:rPr>
      </w:pPr>
    </w:p>
    <w:p w:rsidR="009113B2"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4C1773">
      <w:pPr>
        <w:contextualSpacing/>
        <w:jc w:val="both"/>
        <w:rPr>
          <w:rFonts w:asciiTheme="minorHAnsi" w:hAnsiTheme="minorHAnsi" w:cstheme="minorHAnsi"/>
          <w:kern w:val="28"/>
          <w:sz w:val="20"/>
          <w:szCs w:val="20"/>
        </w:rPr>
      </w:pPr>
    </w:p>
    <w:p w:rsidR="009113B2" w:rsidRPr="00920A4F" w:rsidRDefault="009113B2" w:rsidP="004C1773">
      <w:pPr>
        <w:pStyle w:val="Estilo1"/>
        <w:numPr>
          <w:ilvl w:val="1"/>
          <w:numId w:val="36"/>
        </w:numPr>
        <w:spacing w:line="276" w:lineRule="auto"/>
        <w:rPr>
          <w:rFonts w:asciiTheme="minorHAnsi" w:hAnsiTheme="minorHAnsi" w:cstheme="minorHAnsi"/>
          <w:sz w:val="20"/>
          <w:szCs w:val="20"/>
        </w:rPr>
      </w:pPr>
      <w:bookmarkStart w:id="19" w:name="_Toc314666520"/>
      <w:r w:rsidRPr="00920A4F">
        <w:rPr>
          <w:rFonts w:asciiTheme="minorHAnsi" w:hAnsiTheme="minorHAnsi" w:cstheme="minorHAnsi"/>
          <w:sz w:val="20"/>
          <w:szCs w:val="20"/>
        </w:rPr>
        <w:t>MEDICIÓN Y FORMA DE PAGO</w:t>
      </w:r>
      <w:bookmarkEnd w:id="19"/>
    </w:p>
    <w:p w:rsidR="009113B2" w:rsidRPr="00920A4F" w:rsidRDefault="009113B2" w:rsidP="004C1773">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920A4F" w:rsidRDefault="009113B2" w:rsidP="004C1773">
      <w:pPr>
        <w:pStyle w:val="Ttulo2"/>
        <w:numPr>
          <w:ilvl w:val="0"/>
          <w:numId w:val="61"/>
        </w:numPr>
        <w:spacing w:before="0"/>
        <w:jc w:val="both"/>
        <w:rPr>
          <w:rFonts w:asciiTheme="minorHAnsi" w:hAnsiTheme="minorHAnsi" w:cstheme="minorHAnsi"/>
          <w:b/>
          <w:sz w:val="20"/>
          <w:szCs w:val="20"/>
        </w:rPr>
      </w:pPr>
      <w:r w:rsidRPr="00920A4F">
        <w:rPr>
          <w:rFonts w:asciiTheme="minorHAnsi" w:hAnsiTheme="minorHAnsi" w:cstheme="minorHAnsi"/>
          <w:b/>
          <w:sz w:val="20"/>
          <w:szCs w:val="20"/>
        </w:rPr>
        <w:t>CORTE, ROTURA Y REMOCIÓN DE ACERA  Y/O CUNETA</w:t>
      </w:r>
    </w:p>
    <w:p w:rsidR="009113B2" w:rsidRPr="00943DE4" w:rsidRDefault="00E5437F" w:rsidP="004C1773">
      <w:pPr>
        <w:ind w:left="708" w:hanging="708"/>
        <w:jc w:val="both"/>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UNIDAD:   Metro Cuadrado (M</w:t>
      </w:r>
      <w:r w:rsidR="009113B2" w:rsidRPr="00943DE4">
        <w:rPr>
          <w:rFonts w:asciiTheme="minorHAnsi" w:eastAsiaTheme="majorEastAsia" w:hAnsiTheme="minorHAnsi" w:cstheme="minorHAnsi"/>
          <w:b/>
          <w:color w:val="2E74B5" w:themeColor="accent1" w:themeShade="BF"/>
          <w:sz w:val="20"/>
          <w:szCs w:val="20"/>
        </w:rPr>
        <w:t>2)</w:t>
      </w:r>
    </w:p>
    <w:p w:rsidR="009113B2" w:rsidRPr="00920A4F" w:rsidRDefault="009113B2" w:rsidP="004C1773">
      <w:pPr>
        <w:pStyle w:val="Prrafodelista"/>
        <w:numPr>
          <w:ilvl w:val="1"/>
          <w:numId w:val="3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4C177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20A4F" w:rsidRDefault="009113B2" w:rsidP="004C177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b/>
          <w:sz w:val="20"/>
          <w:szCs w:val="20"/>
        </w:rPr>
        <w:t>4.2 MATERIALES, HERRAMIENTAS Y EQUIPO.-</w:t>
      </w:r>
    </w:p>
    <w:p w:rsidR="009113B2" w:rsidRPr="00920A4F" w:rsidRDefault="009113B2" w:rsidP="004C1773">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920A4F" w:rsidRDefault="009113B2" w:rsidP="004C1773">
      <w:pPr>
        <w:pStyle w:val="Prrafodelista"/>
        <w:numPr>
          <w:ilvl w:val="1"/>
          <w:numId w:val="38"/>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4C1773">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4C1773">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4C1773">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4C1773">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4C1773">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4C1773">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4C1773">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4C1773">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4C1773">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4C1773" w:rsidRDefault="004C1773" w:rsidP="004C1773">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4C1773">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4C1773">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4C1773">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4C1773">
      <w:pPr>
        <w:spacing w:before="120" w:after="120" w:line="276" w:lineRule="auto"/>
        <w:contextualSpacing/>
        <w:jc w:val="both"/>
        <w:rPr>
          <w:rFonts w:asciiTheme="minorHAnsi" w:hAnsiTheme="minorHAnsi" w:cstheme="minorHAnsi"/>
          <w:b/>
          <w:sz w:val="20"/>
          <w:szCs w:val="20"/>
        </w:rPr>
      </w:pPr>
    </w:p>
    <w:p w:rsidR="009113B2" w:rsidRPr="00920A4F" w:rsidRDefault="009113B2" w:rsidP="004C1773">
      <w:pPr>
        <w:pStyle w:val="Estilo1"/>
        <w:numPr>
          <w:ilvl w:val="1"/>
          <w:numId w:val="38"/>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4C1773">
      <w:pPr>
        <w:contextualSpacing/>
        <w:jc w:val="both"/>
        <w:rPr>
          <w:rFonts w:asciiTheme="minorHAnsi" w:hAnsiTheme="minorHAnsi" w:cstheme="minorHAnsi"/>
          <w:kern w:val="28"/>
          <w:sz w:val="20"/>
          <w:szCs w:val="20"/>
        </w:rPr>
      </w:pPr>
    </w:p>
    <w:p w:rsidR="009113B2" w:rsidRPr="00920A4F"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4C1773">
      <w:pPr>
        <w:contextualSpacing/>
        <w:jc w:val="both"/>
        <w:rPr>
          <w:rFonts w:asciiTheme="minorHAnsi" w:hAnsiTheme="minorHAnsi" w:cstheme="minorHAnsi"/>
          <w:kern w:val="28"/>
          <w:sz w:val="20"/>
          <w:szCs w:val="20"/>
        </w:rPr>
      </w:pPr>
    </w:p>
    <w:p w:rsidR="009113B2" w:rsidRPr="00920A4F"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920A4F" w:rsidRDefault="009113B2" w:rsidP="004C1773">
      <w:pPr>
        <w:contextualSpacing/>
        <w:jc w:val="both"/>
        <w:rPr>
          <w:rFonts w:asciiTheme="minorHAnsi" w:hAnsiTheme="minorHAnsi" w:cstheme="minorHAnsi"/>
          <w:kern w:val="28"/>
          <w:sz w:val="20"/>
          <w:szCs w:val="20"/>
        </w:rPr>
      </w:pPr>
    </w:p>
    <w:p w:rsidR="009113B2"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4C1773">
      <w:pPr>
        <w:pStyle w:val="Prrafodelista"/>
        <w:numPr>
          <w:ilvl w:val="1"/>
          <w:numId w:val="38"/>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4C177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4C177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4C177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4C1773">
      <w:pPr>
        <w:jc w:val="both"/>
        <w:rPr>
          <w:rFonts w:asciiTheme="minorHAnsi" w:hAnsiTheme="minorHAnsi" w:cstheme="minorHAnsi"/>
          <w:sz w:val="20"/>
          <w:szCs w:val="20"/>
        </w:rPr>
      </w:pPr>
    </w:p>
    <w:p w:rsidR="009113B2" w:rsidRPr="00920A4F" w:rsidRDefault="009113B2" w:rsidP="004C1773">
      <w:pPr>
        <w:pStyle w:val="Ttulo2"/>
        <w:numPr>
          <w:ilvl w:val="0"/>
          <w:numId w:val="61"/>
        </w:numPr>
        <w:spacing w:before="0"/>
        <w:jc w:val="both"/>
        <w:rPr>
          <w:rFonts w:asciiTheme="minorHAnsi" w:hAnsiTheme="minorHAnsi" w:cstheme="minorHAnsi"/>
          <w:b/>
          <w:sz w:val="20"/>
          <w:szCs w:val="20"/>
        </w:rPr>
      </w:pPr>
      <w:r w:rsidRPr="00920A4F">
        <w:rPr>
          <w:rFonts w:asciiTheme="minorHAnsi" w:hAnsiTheme="minorHAnsi" w:cstheme="minorHAnsi"/>
          <w:b/>
          <w:sz w:val="20"/>
          <w:szCs w:val="20"/>
        </w:rPr>
        <w:t>CORTE, ROTURA Y REMOCIÓN DE CERÁMICA, BALDOSAS Y/O CORTEZAS ESPECIALES</w:t>
      </w:r>
    </w:p>
    <w:p w:rsidR="009113B2" w:rsidRPr="002E1E84" w:rsidRDefault="00E5437F" w:rsidP="004C1773">
      <w:pPr>
        <w:jc w:val="both"/>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UNIDAD:   Metro Cuadrado (M</w:t>
      </w:r>
      <w:r w:rsidR="009113B2" w:rsidRPr="002E1E84">
        <w:rPr>
          <w:rFonts w:asciiTheme="minorHAnsi" w:eastAsiaTheme="majorEastAsia" w:hAnsiTheme="minorHAnsi" w:cstheme="minorHAnsi"/>
          <w:b/>
          <w:color w:val="2E74B5" w:themeColor="accent1" w:themeShade="BF"/>
          <w:sz w:val="20"/>
          <w:szCs w:val="20"/>
        </w:rPr>
        <w:t>2)</w:t>
      </w:r>
    </w:p>
    <w:p w:rsidR="009113B2" w:rsidRPr="00920A4F" w:rsidRDefault="009113B2" w:rsidP="004C1773">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4C1773">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4C1773">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4C177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4C1773">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9113B2" w:rsidP="004C1773">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4C1773">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4C177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4C177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4C177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4C1773">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4C1773">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4C1773">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B959F4" w:rsidRDefault="009113B2" w:rsidP="004C1773">
      <w:pPr>
        <w:pStyle w:val="Prrafodelista"/>
        <w:numPr>
          <w:ilvl w:val="1"/>
          <w:numId w:val="61"/>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9113B2" w:rsidRPr="00920A4F"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4C1773">
      <w:pPr>
        <w:contextualSpacing/>
        <w:jc w:val="both"/>
        <w:rPr>
          <w:rFonts w:asciiTheme="minorHAnsi" w:hAnsiTheme="minorHAnsi" w:cstheme="minorHAnsi"/>
          <w:kern w:val="28"/>
          <w:sz w:val="20"/>
          <w:szCs w:val="20"/>
        </w:rPr>
      </w:pPr>
    </w:p>
    <w:p w:rsidR="009113B2" w:rsidRPr="00920A4F"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4C1773">
      <w:pPr>
        <w:contextualSpacing/>
        <w:jc w:val="both"/>
        <w:rPr>
          <w:rFonts w:asciiTheme="minorHAnsi" w:hAnsiTheme="minorHAnsi" w:cstheme="minorHAnsi"/>
          <w:kern w:val="28"/>
          <w:sz w:val="20"/>
          <w:szCs w:val="20"/>
        </w:rPr>
      </w:pPr>
    </w:p>
    <w:p w:rsidR="009113B2"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4C1773">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4C1773">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4C1773">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4C1773">
      <w:pPr>
        <w:pStyle w:val="Ttulo2"/>
        <w:numPr>
          <w:ilvl w:val="0"/>
          <w:numId w:val="61"/>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EXCAVACIÓN DE ZANJA TERRENO BLANDO</w:t>
      </w:r>
    </w:p>
    <w:p w:rsidR="009113B2" w:rsidRPr="002E1E84" w:rsidRDefault="009113B2" w:rsidP="004C1773">
      <w:pPr>
        <w:jc w:val="both"/>
        <w:rPr>
          <w:rFonts w:asciiTheme="minorHAnsi" w:eastAsiaTheme="majorEastAsia" w:hAnsiTheme="minorHAnsi" w:cstheme="minorHAnsi"/>
          <w:b/>
          <w:color w:val="2E74B5" w:themeColor="accent1" w:themeShade="BF"/>
          <w:sz w:val="20"/>
          <w:szCs w:val="20"/>
        </w:rPr>
      </w:pPr>
      <w:r w:rsidRPr="002E1E84">
        <w:rPr>
          <w:rFonts w:asciiTheme="minorHAnsi" w:eastAsiaTheme="majorEastAsia" w:hAnsiTheme="minorHAnsi" w:cstheme="minorHAnsi"/>
          <w:b/>
          <w:color w:val="2E74B5" w:themeColor="accent1" w:themeShade="BF"/>
          <w:sz w:val="20"/>
          <w:szCs w:val="20"/>
        </w:rPr>
        <w:t>UNIDAD</w:t>
      </w:r>
      <w:r w:rsidR="008345E5" w:rsidRPr="002E1E84">
        <w:rPr>
          <w:rFonts w:asciiTheme="minorHAnsi" w:eastAsiaTheme="majorEastAsia" w:hAnsiTheme="minorHAnsi" w:cstheme="minorHAnsi"/>
          <w:b/>
          <w:color w:val="2E74B5" w:themeColor="accent1" w:themeShade="BF"/>
          <w:sz w:val="20"/>
          <w:szCs w:val="20"/>
        </w:rPr>
        <w:t>: Metro</w:t>
      </w:r>
      <w:r w:rsidR="00E5437F">
        <w:rPr>
          <w:rFonts w:asciiTheme="minorHAnsi" w:eastAsiaTheme="majorEastAsia" w:hAnsiTheme="minorHAnsi" w:cstheme="minorHAnsi"/>
          <w:b/>
          <w:color w:val="2E74B5" w:themeColor="accent1" w:themeShade="BF"/>
          <w:sz w:val="20"/>
          <w:szCs w:val="20"/>
        </w:rPr>
        <w:t xml:space="preserve"> Cubico (M</w:t>
      </w:r>
      <w:r w:rsidRPr="002E1E84">
        <w:rPr>
          <w:rFonts w:asciiTheme="minorHAnsi" w:eastAsiaTheme="majorEastAsia" w:hAnsiTheme="minorHAnsi" w:cstheme="minorHAnsi"/>
          <w:b/>
          <w:color w:val="2E74B5" w:themeColor="accent1" w:themeShade="BF"/>
          <w:sz w:val="20"/>
          <w:szCs w:val="20"/>
        </w:rPr>
        <w:t>3)</w:t>
      </w:r>
    </w:p>
    <w:p w:rsidR="009113B2" w:rsidRPr="00920A4F" w:rsidRDefault="009113B2" w:rsidP="004C1773">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DEFINICIÓN.</w:t>
      </w:r>
      <w:bookmarkStart w:id="20" w:name="_Toc314666598"/>
    </w:p>
    <w:p w:rsidR="009113B2" w:rsidRPr="00920A4F" w:rsidRDefault="009113B2" w:rsidP="004C177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20"/>
      <w:r w:rsidRPr="00920A4F">
        <w:rPr>
          <w:rFonts w:asciiTheme="minorHAnsi" w:hAnsiTheme="minorHAnsi" w:cstheme="minorHAnsi"/>
          <w:kern w:val="28"/>
          <w:sz w:val="20"/>
          <w:szCs w:val="20"/>
          <w:lang w:val="es-ES_tradnl"/>
        </w:rPr>
        <w:t>.</w:t>
      </w:r>
    </w:p>
    <w:p w:rsidR="009113B2" w:rsidRPr="00920A4F" w:rsidRDefault="009113B2" w:rsidP="004C1773">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4C1773" w:rsidRDefault="004C1773" w:rsidP="004C1773">
      <w:pPr>
        <w:pStyle w:val="PARRAFO"/>
        <w:spacing w:after="0" w:afterAutospacing="0" w:line="240" w:lineRule="auto"/>
        <w:rPr>
          <w:sz w:val="20"/>
          <w:szCs w:val="20"/>
          <w:u w:val="single"/>
          <w:lang w:val="es-BO"/>
        </w:rPr>
      </w:pPr>
    </w:p>
    <w:p w:rsidR="009113B2" w:rsidRDefault="009113B2" w:rsidP="004C1773">
      <w:pPr>
        <w:pStyle w:val="PARRAFO"/>
        <w:spacing w:after="0" w:afterAutospacing="0" w:line="240" w:lineRule="auto"/>
        <w:rPr>
          <w:sz w:val="20"/>
          <w:szCs w:val="20"/>
          <w:u w:val="single"/>
          <w:lang w:val="es-BO"/>
        </w:rPr>
      </w:pPr>
      <w:r w:rsidRPr="00920A4F">
        <w:rPr>
          <w:sz w:val="20"/>
          <w:szCs w:val="20"/>
          <w:u w:val="single"/>
          <w:lang w:val="es-BO"/>
        </w:rPr>
        <w:t>Terreno Normal a Semiduro Tipo I: Dunas, arenas sueltas, terreno de relleno y tierra vegetal</w:t>
      </w:r>
    </w:p>
    <w:p w:rsidR="004C1773" w:rsidRPr="00920A4F" w:rsidRDefault="004C1773" w:rsidP="004C1773">
      <w:pPr>
        <w:pStyle w:val="PARRAFO"/>
        <w:spacing w:after="0" w:afterAutospacing="0" w:line="240" w:lineRule="auto"/>
        <w:rPr>
          <w:strike/>
          <w:sz w:val="20"/>
          <w:szCs w:val="20"/>
          <w:u w:val="single"/>
          <w:lang w:val="es-BO"/>
        </w:rPr>
      </w:pPr>
    </w:p>
    <w:p w:rsidR="009113B2" w:rsidRPr="00920A4F" w:rsidRDefault="009113B2" w:rsidP="004C1773">
      <w:pPr>
        <w:pStyle w:val="PARRAFO"/>
        <w:numPr>
          <w:ilvl w:val="1"/>
          <w:numId w:val="61"/>
        </w:numPr>
        <w:rPr>
          <w:b/>
          <w:sz w:val="20"/>
          <w:szCs w:val="20"/>
        </w:rPr>
      </w:pPr>
      <w:r w:rsidRPr="00920A4F">
        <w:rPr>
          <w:b/>
          <w:sz w:val="20"/>
          <w:szCs w:val="20"/>
        </w:rPr>
        <w:t>MATERIALES, HERRAMIENTAS Y EQUIPO.</w:t>
      </w:r>
    </w:p>
    <w:p w:rsidR="009113B2" w:rsidRPr="00920A4F" w:rsidRDefault="009113B2" w:rsidP="004C177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920A4F" w:rsidRDefault="009113B2" w:rsidP="004C1773">
      <w:pPr>
        <w:pStyle w:val="Estilo1"/>
        <w:numPr>
          <w:ilvl w:val="1"/>
          <w:numId w:val="61"/>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p>
    <w:p w:rsidR="009113B2" w:rsidRPr="00920A4F" w:rsidRDefault="009113B2" w:rsidP="004C1773">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4C177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1"/>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2"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2"/>
    </w:p>
    <w:p w:rsidR="009113B2" w:rsidRPr="00920A4F" w:rsidRDefault="009113B2" w:rsidP="004C1773">
      <w:pPr>
        <w:spacing w:before="100" w:beforeAutospacing="1" w:after="100" w:afterAutospacing="1"/>
        <w:jc w:val="both"/>
        <w:rPr>
          <w:rFonts w:asciiTheme="minorHAnsi" w:hAnsiTheme="minorHAnsi" w:cstheme="minorHAnsi"/>
          <w:kern w:val="28"/>
          <w:sz w:val="20"/>
          <w:szCs w:val="20"/>
          <w:lang w:val="es-ES_tradnl"/>
        </w:rPr>
      </w:pPr>
      <w:bookmarkStart w:id="23"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4C177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4C1773">
      <w:pPr>
        <w:pStyle w:val="Prrafodelista"/>
        <w:numPr>
          <w:ilvl w:val="0"/>
          <w:numId w:val="11"/>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3"/>
    </w:p>
    <w:p w:rsidR="009113B2" w:rsidRPr="00920A4F" w:rsidRDefault="009113B2" w:rsidP="004C1773">
      <w:pPr>
        <w:spacing w:before="100" w:beforeAutospacing="1" w:after="100" w:afterAutospacing="1"/>
        <w:jc w:val="both"/>
        <w:rPr>
          <w:rFonts w:asciiTheme="minorHAnsi" w:hAnsiTheme="minorHAnsi" w:cstheme="minorHAnsi"/>
          <w:kern w:val="28"/>
          <w:sz w:val="20"/>
          <w:szCs w:val="20"/>
          <w:lang w:val="es-ES_tradnl"/>
        </w:rPr>
      </w:pPr>
      <w:bookmarkStart w:id="24"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4C177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4C177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bookmarkEnd w:id="25"/>
    <w:p w:rsidR="009113B2" w:rsidRPr="00920A4F" w:rsidRDefault="009113B2" w:rsidP="004C1773">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w:t>
      </w:r>
      <w:r w:rsidRPr="00920A4F">
        <w:rPr>
          <w:sz w:val="20"/>
          <w:szCs w:val="20"/>
          <w:lang w:val="es-ES_tradnl"/>
        </w:rPr>
        <w:lastRenderedPageBreak/>
        <w:t xml:space="preserve">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4C177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4C177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4C1773">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4C1773">
      <w:pPr>
        <w:spacing w:before="100" w:beforeAutospacing="1" w:after="100" w:afterAutospacing="1"/>
        <w:jc w:val="both"/>
        <w:rPr>
          <w:rFonts w:asciiTheme="minorHAnsi" w:eastAsia="Arial Unicode MS" w:hAnsiTheme="minorHAnsi" w:cstheme="minorHAnsi"/>
          <w:iCs/>
          <w:sz w:val="20"/>
          <w:szCs w:val="20"/>
          <w:lang w:val="es-ES_tradnl"/>
        </w:rPr>
      </w:pPr>
      <w:bookmarkStart w:id="26"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7" w:name="_Toc314666613"/>
      <w:bookmarkEnd w:id="26"/>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7"/>
    </w:p>
    <w:p w:rsidR="009113B2" w:rsidRPr="00920A4F" w:rsidRDefault="009113B2" w:rsidP="004C1773">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4C1773">
      <w:pPr>
        <w:numPr>
          <w:ilvl w:val="0"/>
          <w:numId w:val="14"/>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4C1773">
      <w:pPr>
        <w:numPr>
          <w:ilvl w:val="0"/>
          <w:numId w:val="13"/>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8"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8"/>
    </w:p>
    <w:p w:rsidR="009113B2" w:rsidRPr="00920A4F" w:rsidRDefault="009113B2" w:rsidP="004C1773">
      <w:pPr>
        <w:numPr>
          <w:ilvl w:val="0"/>
          <w:numId w:val="13"/>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29"/>
    </w:p>
    <w:p w:rsidR="009113B2" w:rsidRPr="00920A4F" w:rsidRDefault="009113B2" w:rsidP="004C1773">
      <w:pPr>
        <w:numPr>
          <w:ilvl w:val="0"/>
          <w:numId w:val="13"/>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0"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30"/>
    </w:p>
    <w:p w:rsidR="009113B2" w:rsidRPr="00920A4F" w:rsidRDefault="009113B2" w:rsidP="004C1773">
      <w:pPr>
        <w:numPr>
          <w:ilvl w:val="0"/>
          <w:numId w:val="14"/>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1" w:name="_Toc314666624"/>
      <w:r w:rsidRPr="00920A4F">
        <w:rPr>
          <w:rFonts w:asciiTheme="minorHAnsi" w:eastAsia="Arial Unicode MS" w:hAnsiTheme="minorHAnsi" w:cstheme="minorHAnsi"/>
          <w:b/>
          <w:sz w:val="20"/>
          <w:szCs w:val="20"/>
          <w:lang w:val="es-ES_tradnl"/>
        </w:rPr>
        <w:t>on líneas enterradas existentes</w:t>
      </w:r>
    </w:p>
    <w:bookmarkEnd w:id="31"/>
    <w:p w:rsidR="009113B2" w:rsidRPr="00920A4F" w:rsidRDefault="009113B2" w:rsidP="004C1773">
      <w:pPr>
        <w:numPr>
          <w:ilvl w:val="0"/>
          <w:numId w:val="13"/>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xml:space="preserve">) a lo largo del tramo en cuestión. Además de ello la funda de protección deberá estar envuelta con cinta </w:t>
      </w:r>
      <w:r w:rsidRPr="00920A4F">
        <w:rPr>
          <w:rFonts w:asciiTheme="minorHAnsi" w:eastAsia="Arial Unicode MS" w:hAnsiTheme="minorHAnsi" w:cstheme="minorHAnsi"/>
          <w:sz w:val="20"/>
          <w:szCs w:val="20"/>
          <w:lang w:val="es-ES_tradnl"/>
        </w:rPr>
        <w:lastRenderedPageBreak/>
        <w:t>adicional de señalización (provista por el CONTRATISTA); con el fin de diferenciarla de los demás servicios subterráneos.</w:t>
      </w:r>
    </w:p>
    <w:p w:rsidR="009113B2" w:rsidRPr="00920A4F" w:rsidRDefault="009113B2" w:rsidP="004C1773">
      <w:pPr>
        <w:numPr>
          <w:ilvl w:val="0"/>
          <w:numId w:val="13"/>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4C1773">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4C1773">
      <w:pPr>
        <w:pStyle w:val="Prrafodelista"/>
        <w:numPr>
          <w:ilvl w:val="0"/>
          <w:numId w:val="14"/>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4C1773">
      <w:pPr>
        <w:numPr>
          <w:ilvl w:val="0"/>
          <w:numId w:val="12"/>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375E71" w:rsidRDefault="009113B2" w:rsidP="004C1773">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375E71">
        <w:rPr>
          <w:rFonts w:asciiTheme="minorHAnsi" w:hAnsiTheme="minorHAnsi" w:cstheme="minorHAnsi"/>
          <w:sz w:val="20"/>
          <w:szCs w:val="20"/>
        </w:rPr>
        <w:t>MEDIDAS DE MITIGACION AMBIENTAL</w:t>
      </w:r>
    </w:p>
    <w:p w:rsidR="009113B2" w:rsidRPr="00375E71" w:rsidRDefault="009113B2" w:rsidP="004C1773">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4C1773">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4C1773">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4C1773">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4C1773">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lastRenderedPageBreak/>
        <w:t>MEDICIÓN Y FORMA DE PAGO.</w:t>
      </w:r>
    </w:p>
    <w:p w:rsidR="009113B2" w:rsidRPr="00920A4F" w:rsidRDefault="009113B2" w:rsidP="004C177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Pr="00920A4F" w:rsidRDefault="009113B2" w:rsidP="004C177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4C1773">
      <w:pPr>
        <w:pStyle w:val="Ttulo2"/>
        <w:numPr>
          <w:ilvl w:val="0"/>
          <w:numId w:val="61"/>
        </w:numPr>
        <w:spacing w:before="200" w:line="276" w:lineRule="auto"/>
        <w:ind w:left="426" w:hanging="426"/>
        <w:jc w:val="both"/>
        <w:rPr>
          <w:rFonts w:asciiTheme="minorHAnsi" w:hAnsiTheme="minorHAnsi" w:cstheme="minorHAnsi"/>
          <w:b/>
          <w:sz w:val="20"/>
          <w:szCs w:val="20"/>
        </w:rPr>
      </w:pPr>
      <w:r w:rsidRPr="00920A4F">
        <w:rPr>
          <w:rFonts w:asciiTheme="minorHAnsi" w:hAnsiTheme="minorHAnsi" w:cstheme="minorHAnsi"/>
          <w:b/>
          <w:sz w:val="20"/>
          <w:szCs w:val="20"/>
        </w:rPr>
        <w:t>TRA</w:t>
      </w:r>
      <w:r w:rsidR="008345E5">
        <w:rPr>
          <w:rFonts w:asciiTheme="minorHAnsi" w:hAnsiTheme="minorHAnsi" w:cstheme="minorHAnsi"/>
          <w:b/>
          <w:sz w:val="20"/>
          <w:szCs w:val="20"/>
        </w:rPr>
        <w:t>N</w:t>
      </w:r>
      <w:r w:rsidRPr="00920A4F">
        <w:rPr>
          <w:rFonts w:asciiTheme="minorHAnsi" w:hAnsiTheme="minorHAnsi" w:cstheme="minorHAnsi"/>
          <w:b/>
          <w:sz w:val="20"/>
          <w:szCs w:val="20"/>
        </w:rPr>
        <w:t xml:space="preserve">SPORTE DE TUBERÍA </w:t>
      </w:r>
    </w:p>
    <w:p w:rsidR="009113B2" w:rsidRPr="002E1E84" w:rsidRDefault="009113B2" w:rsidP="004C1773">
      <w:pPr>
        <w:jc w:val="both"/>
        <w:rPr>
          <w:rFonts w:asciiTheme="minorHAnsi" w:eastAsiaTheme="majorEastAsia" w:hAnsiTheme="minorHAnsi" w:cstheme="minorHAnsi"/>
          <w:b/>
          <w:color w:val="2E74B5" w:themeColor="accent1" w:themeShade="BF"/>
          <w:sz w:val="20"/>
          <w:szCs w:val="20"/>
        </w:rPr>
      </w:pPr>
      <w:r w:rsidRPr="002E1E84">
        <w:rPr>
          <w:rFonts w:asciiTheme="minorHAnsi" w:eastAsiaTheme="majorEastAsia" w:hAnsiTheme="minorHAnsi" w:cstheme="minorHAnsi"/>
          <w:b/>
          <w:color w:val="2E74B5" w:themeColor="accent1" w:themeShade="BF"/>
          <w:sz w:val="20"/>
          <w:szCs w:val="20"/>
        </w:rPr>
        <w:t>UNIDAD: Global (GLB)</w:t>
      </w:r>
    </w:p>
    <w:p w:rsidR="009113B2" w:rsidRPr="00FA7EE3" w:rsidRDefault="009113B2" w:rsidP="004C1773">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FA7EE3">
        <w:rPr>
          <w:rFonts w:asciiTheme="minorHAnsi" w:hAnsiTheme="minorHAnsi" w:cstheme="minorHAnsi"/>
          <w:sz w:val="20"/>
          <w:szCs w:val="20"/>
        </w:rPr>
        <w:t xml:space="preserve">DEFINICIÓN. </w:t>
      </w:r>
    </w:p>
    <w:p w:rsidR="009113B2" w:rsidRPr="00920A4F" w:rsidRDefault="009113B2" w:rsidP="004C1773">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920A4F" w:rsidRDefault="00FA7EE3" w:rsidP="004C1773">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ES_tradnl"/>
        </w:rPr>
        <w:t xml:space="preserve">7.2 </w:t>
      </w:r>
      <w:r w:rsidR="009113B2" w:rsidRPr="00920A4F">
        <w:rPr>
          <w:rFonts w:asciiTheme="minorHAnsi" w:eastAsia="Arial Unicode MS" w:hAnsiTheme="minorHAnsi" w:cstheme="minorHAnsi"/>
          <w:b/>
          <w:sz w:val="20"/>
          <w:szCs w:val="20"/>
        </w:rPr>
        <w:t>MATERIALES, HERRAMIENTAS Y EQUIPO.</w:t>
      </w:r>
    </w:p>
    <w:p w:rsidR="009113B2" w:rsidRPr="00920A4F" w:rsidRDefault="009113B2" w:rsidP="004C1773">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4C1773">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4C1773">
            <w:pPr>
              <w:spacing w:before="100" w:beforeAutospacing="1" w:after="100" w:afterAutospacing="1"/>
              <w:jc w:val="both"/>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4C1773">
            <w:pPr>
              <w:spacing w:before="100" w:beforeAutospacing="1" w:after="100" w:afterAutospacing="1"/>
              <w:jc w:val="both"/>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4C1773">
            <w:pPr>
              <w:spacing w:before="100" w:beforeAutospacing="1" w:after="100" w:afterAutospacing="1"/>
              <w:jc w:val="both"/>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4C1773">
            <w:pPr>
              <w:spacing w:before="100" w:beforeAutospacing="1" w:after="100" w:afterAutospacing="1"/>
              <w:jc w:val="both"/>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4C1773">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4C1773">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9113B2" w:rsidP="004C1773">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4C1773">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4C1773">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4C1773">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20A4F" w:rsidRDefault="009113B2" w:rsidP="004C1773">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4C1773">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4C1773">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9113B2" w:rsidRPr="00920A4F" w:rsidRDefault="009113B2" w:rsidP="004C1773">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920A4F" w:rsidRDefault="009113B2" w:rsidP="004C1773">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4C1773">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4C1773">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4</w:t>
            </w:r>
          </w:p>
        </w:tc>
        <w:tc>
          <w:tcPr>
            <w:tcW w:w="3198" w:type="dxa"/>
            <w:shd w:val="clear" w:color="auto" w:fill="auto"/>
            <w:vAlign w:val="center"/>
          </w:tcPr>
          <w:p w:rsidR="009113B2" w:rsidRPr="00920A4F" w:rsidRDefault="009113B2" w:rsidP="004C1773">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9113B2" w:rsidRPr="00920A4F" w:rsidRDefault="009113B2" w:rsidP="004C1773">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4C1773">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r w:rsidR="009113B2" w:rsidRPr="00920A4F" w:rsidTr="008345E5">
        <w:trPr>
          <w:jc w:val="center"/>
        </w:trPr>
        <w:tc>
          <w:tcPr>
            <w:tcW w:w="392" w:type="dxa"/>
            <w:shd w:val="clear" w:color="auto" w:fill="auto"/>
            <w:vAlign w:val="center"/>
          </w:tcPr>
          <w:p w:rsidR="009113B2" w:rsidRPr="00920A4F" w:rsidRDefault="009113B2" w:rsidP="004C1773">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5</w:t>
            </w:r>
          </w:p>
        </w:tc>
        <w:tc>
          <w:tcPr>
            <w:tcW w:w="3198" w:type="dxa"/>
            <w:shd w:val="clear" w:color="auto" w:fill="auto"/>
            <w:vAlign w:val="center"/>
          </w:tcPr>
          <w:p w:rsidR="009113B2" w:rsidRPr="00920A4F" w:rsidRDefault="009113B2" w:rsidP="004C1773">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PE 125 MM</w:t>
            </w:r>
          </w:p>
        </w:tc>
        <w:tc>
          <w:tcPr>
            <w:tcW w:w="1512" w:type="dxa"/>
            <w:shd w:val="clear" w:color="auto" w:fill="auto"/>
            <w:vAlign w:val="center"/>
          </w:tcPr>
          <w:p w:rsidR="009113B2" w:rsidRPr="00920A4F" w:rsidRDefault="009113B2" w:rsidP="004C1773">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4C1773">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r w:rsidR="009113B2" w:rsidRPr="00920A4F" w:rsidTr="008345E5">
        <w:trPr>
          <w:jc w:val="center"/>
        </w:trPr>
        <w:tc>
          <w:tcPr>
            <w:tcW w:w="392" w:type="dxa"/>
            <w:shd w:val="clear" w:color="auto" w:fill="auto"/>
            <w:vAlign w:val="center"/>
          </w:tcPr>
          <w:p w:rsidR="009113B2" w:rsidRPr="00920A4F" w:rsidRDefault="009113B2" w:rsidP="004C1773">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6</w:t>
            </w:r>
          </w:p>
        </w:tc>
        <w:tc>
          <w:tcPr>
            <w:tcW w:w="3198" w:type="dxa"/>
            <w:shd w:val="clear" w:color="auto" w:fill="auto"/>
            <w:vAlign w:val="center"/>
          </w:tcPr>
          <w:p w:rsidR="009113B2" w:rsidRPr="00920A4F" w:rsidRDefault="009113B2" w:rsidP="004C1773">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F.G.</w:t>
            </w:r>
          </w:p>
        </w:tc>
        <w:tc>
          <w:tcPr>
            <w:tcW w:w="1512" w:type="dxa"/>
            <w:shd w:val="clear" w:color="auto" w:fill="auto"/>
            <w:vAlign w:val="center"/>
          </w:tcPr>
          <w:p w:rsidR="009113B2" w:rsidRPr="00920A4F" w:rsidRDefault="009113B2" w:rsidP="004C1773">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4C1773">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bl>
    <w:p w:rsidR="009113B2" w:rsidRPr="00920A4F" w:rsidRDefault="00FA7EE3" w:rsidP="004C1773">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7</w:t>
      </w:r>
      <w:r w:rsidR="009113B2" w:rsidRPr="00920A4F">
        <w:rPr>
          <w:rFonts w:asciiTheme="minorHAnsi" w:eastAsia="Arial Unicode MS" w:hAnsiTheme="minorHAnsi" w:cstheme="minorHAnsi"/>
          <w:b/>
          <w:sz w:val="20"/>
          <w:szCs w:val="20"/>
        </w:rPr>
        <w:t>.3 PROCEDIMIENTO PARA LA EJECUCIÓN.</w:t>
      </w:r>
    </w:p>
    <w:p w:rsidR="009113B2" w:rsidRPr="00920A4F" w:rsidRDefault="009113B2" w:rsidP="004C1773">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920A4F" w:rsidRDefault="009113B2" w:rsidP="004C1773">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4C1773">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recepcionadas por el CONTRATISTA en los almacenes de YPFB, por lotes y en periodos definidos entre el CONTRATISTA y el SUPERVISOR DE OBRA, </w:t>
      </w:r>
      <w:r w:rsidRPr="00920A4F">
        <w:rPr>
          <w:rFonts w:asciiTheme="minorHAnsi" w:eastAsia="Arial Unicode MS" w:hAnsiTheme="minorHAnsi" w:cstheme="minorHAnsi"/>
          <w:sz w:val="20"/>
          <w:szCs w:val="20"/>
        </w:rPr>
        <w:lastRenderedPageBreak/>
        <w:t>basados en el cronograma de ejecución de obras entregado. La tubería decepcionada por el CONTRATISTA quedara bajo su responsabilidad.</w:t>
      </w:r>
    </w:p>
    <w:p w:rsidR="009113B2" w:rsidRPr="00920A4F" w:rsidRDefault="009113B2" w:rsidP="004C1773">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4C1773">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4C1773">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4C1773">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4C1773">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4C1773">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4C1773">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4C1773">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4C1773">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4C1773">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4C1773">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4C1773">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4C1773">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4C1773">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4C1773">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4C1773">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4C1773">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Almacenaje de Tubería</w:t>
      </w:r>
    </w:p>
    <w:p w:rsidR="009113B2" w:rsidRPr="00920A4F" w:rsidRDefault="009113B2" w:rsidP="004C1773">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4C1773">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4C1773">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4C1773">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C83748" w:rsidRDefault="00FA7EE3" w:rsidP="004C1773">
      <w:p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7</w:t>
      </w:r>
      <w:r w:rsidR="009113B2">
        <w:rPr>
          <w:rFonts w:asciiTheme="minorHAnsi" w:hAnsiTheme="minorHAnsi" w:cstheme="minorHAnsi"/>
          <w:b/>
          <w:iCs/>
          <w:sz w:val="20"/>
          <w:szCs w:val="20"/>
          <w:lang w:val="es-ES_tradnl"/>
        </w:rPr>
        <w:t xml:space="preserve">.4 </w:t>
      </w:r>
      <w:r w:rsidR="009113B2" w:rsidRPr="00C83748">
        <w:rPr>
          <w:rFonts w:asciiTheme="minorHAnsi" w:hAnsiTheme="minorHAnsi" w:cstheme="minorHAnsi"/>
          <w:b/>
          <w:iCs/>
          <w:sz w:val="20"/>
          <w:szCs w:val="20"/>
          <w:lang w:val="es-ES_tradnl"/>
        </w:rPr>
        <w:t>MEDIDAS DE MITIGACION AMBIENTAL</w:t>
      </w:r>
    </w:p>
    <w:p w:rsidR="009113B2" w:rsidRPr="00920A4F"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4C1773">
      <w:pPr>
        <w:contextualSpacing/>
        <w:jc w:val="both"/>
        <w:rPr>
          <w:rFonts w:asciiTheme="minorHAnsi" w:hAnsiTheme="minorHAnsi" w:cstheme="minorHAnsi"/>
          <w:kern w:val="28"/>
          <w:sz w:val="20"/>
          <w:szCs w:val="20"/>
        </w:rPr>
      </w:pPr>
    </w:p>
    <w:p w:rsidR="009113B2" w:rsidRPr="00920A4F"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4C1773">
      <w:pPr>
        <w:contextualSpacing/>
        <w:jc w:val="both"/>
        <w:rPr>
          <w:rFonts w:asciiTheme="minorHAnsi" w:hAnsiTheme="minorHAnsi" w:cstheme="minorHAnsi"/>
          <w:kern w:val="28"/>
          <w:sz w:val="20"/>
          <w:szCs w:val="20"/>
        </w:rPr>
      </w:pPr>
    </w:p>
    <w:p w:rsidR="009113B2" w:rsidRPr="00920A4F"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4C1773">
      <w:pPr>
        <w:contextualSpacing/>
        <w:jc w:val="both"/>
        <w:rPr>
          <w:rFonts w:asciiTheme="minorHAnsi" w:hAnsiTheme="minorHAnsi" w:cstheme="minorHAnsi"/>
          <w:kern w:val="28"/>
          <w:sz w:val="20"/>
          <w:szCs w:val="20"/>
        </w:rPr>
      </w:pPr>
    </w:p>
    <w:p w:rsidR="009113B2"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FA7EE3" w:rsidP="004C1773">
      <w:pPr>
        <w:spacing w:before="100" w:beforeAutospacing="1" w:after="100" w:afterAutospacing="1"/>
        <w:jc w:val="both"/>
        <w:rPr>
          <w:rFonts w:asciiTheme="minorHAnsi" w:hAnsiTheme="minorHAnsi" w:cstheme="minorHAnsi"/>
          <w:sz w:val="20"/>
          <w:szCs w:val="20"/>
        </w:rPr>
      </w:pPr>
      <w:r>
        <w:rPr>
          <w:rFonts w:asciiTheme="minorHAnsi" w:eastAsia="Arial Unicode MS" w:hAnsiTheme="minorHAnsi" w:cstheme="minorHAnsi"/>
          <w:b/>
          <w:bCs/>
          <w:sz w:val="20"/>
          <w:szCs w:val="20"/>
        </w:rPr>
        <w:lastRenderedPageBreak/>
        <w:t>7</w:t>
      </w:r>
      <w:r w:rsidR="009113B2">
        <w:rPr>
          <w:rFonts w:asciiTheme="minorHAnsi" w:eastAsia="Arial Unicode MS" w:hAnsiTheme="minorHAnsi" w:cstheme="minorHAnsi"/>
          <w:b/>
          <w:bCs/>
          <w:sz w:val="20"/>
          <w:szCs w:val="20"/>
        </w:rPr>
        <w:t xml:space="preserve">.5 </w:t>
      </w:r>
      <w:r w:rsidR="009113B2" w:rsidRPr="00920A4F">
        <w:rPr>
          <w:rFonts w:asciiTheme="minorHAnsi" w:eastAsia="Arial Unicode MS" w:hAnsiTheme="minorHAnsi" w:cstheme="minorHAnsi"/>
          <w:b/>
          <w:sz w:val="20"/>
          <w:szCs w:val="20"/>
        </w:rPr>
        <w:t>MEDICIÓN Y FORMA DE PAGO.</w:t>
      </w:r>
    </w:p>
    <w:p w:rsidR="009113B2" w:rsidRPr="00920A4F" w:rsidRDefault="009113B2" w:rsidP="004C1773">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Pr="00920A4F" w:rsidRDefault="009113B2" w:rsidP="004C1773">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4C1773">
      <w:pPr>
        <w:pStyle w:val="Ttulo2"/>
        <w:numPr>
          <w:ilvl w:val="0"/>
          <w:numId w:val="61"/>
        </w:numPr>
        <w:spacing w:before="200" w:line="276" w:lineRule="auto"/>
        <w:ind w:left="284" w:hanging="284"/>
        <w:jc w:val="both"/>
        <w:rPr>
          <w:rFonts w:asciiTheme="minorHAnsi" w:hAnsiTheme="minorHAnsi" w:cstheme="minorHAnsi"/>
          <w:b/>
          <w:sz w:val="20"/>
          <w:szCs w:val="20"/>
        </w:rPr>
      </w:pPr>
      <w:r w:rsidRPr="00920A4F">
        <w:rPr>
          <w:rFonts w:asciiTheme="minorHAnsi" w:hAnsiTheme="minorHAnsi" w:cstheme="minorHAnsi"/>
          <w:b/>
          <w:sz w:val="20"/>
          <w:szCs w:val="20"/>
        </w:rPr>
        <w:t xml:space="preserve">TENDIDO DE TUBERÍA </w:t>
      </w:r>
    </w:p>
    <w:p w:rsidR="009113B2" w:rsidRPr="00920A4F" w:rsidRDefault="00E5437F" w:rsidP="004C1773">
      <w:pPr>
        <w:jc w:val="both"/>
        <w:rPr>
          <w:rFonts w:asciiTheme="minorHAnsi" w:hAnsiTheme="minorHAnsi" w:cstheme="minorHAnsi"/>
          <w:b/>
          <w:sz w:val="20"/>
          <w:szCs w:val="20"/>
          <w:vertAlign w:val="superscript"/>
        </w:rPr>
      </w:pPr>
      <w:r>
        <w:rPr>
          <w:rFonts w:asciiTheme="minorHAnsi" w:eastAsiaTheme="majorEastAsia" w:hAnsiTheme="minorHAnsi" w:cstheme="minorHAnsi"/>
          <w:b/>
          <w:color w:val="2E74B5" w:themeColor="accent1" w:themeShade="BF"/>
          <w:sz w:val="20"/>
          <w:szCs w:val="20"/>
        </w:rPr>
        <w:t>UNIDAD: Metro (M</w:t>
      </w:r>
      <w:r w:rsidR="009113B2" w:rsidRPr="00FA7EE3">
        <w:rPr>
          <w:rFonts w:asciiTheme="minorHAnsi" w:eastAsiaTheme="majorEastAsia" w:hAnsiTheme="minorHAnsi" w:cstheme="minorHAnsi"/>
          <w:b/>
          <w:color w:val="2E74B5" w:themeColor="accent1" w:themeShade="BF"/>
          <w:sz w:val="20"/>
          <w:szCs w:val="20"/>
        </w:rPr>
        <w:t>)</w:t>
      </w:r>
    </w:p>
    <w:p w:rsidR="009113B2" w:rsidRPr="00FA7EE3" w:rsidRDefault="009113B2" w:rsidP="004C1773">
      <w:pPr>
        <w:pStyle w:val="Estilo1"/>
        <w:numPr>
          <w:ilvl w:val="1"/>
          <w:numId w:val="61"/>
        </w:numPr>
        <w:spacing w:before="100" w:beforeAutospacing="1" w:after="100" w:afterAutospacing="1" w:line="276" w:lineRule="auto"/>
        <w:rPr>
          <w:rFonts w:asciiTheme="minorHAnsi" w:hAnsiTheme="minorHAnsi" w:cstheme="minorHAnsi"/>
          <w:kern w:val="28"/>
          <w:sz w:val="20"/>
          <w:szCs w:val="20"/>
        </w:rPr>
      </w:pPr>
      <w:r w:rsidRPr="00FA7EE3">
        <w:rPr>
          <w:rFonts w:asciiTheme="minorHAnsi" w:eastAsia="Times New Roman" w:hAnsiTheme="minorHAnsi" w:cstheme="minorHAnsi"/>
          <w:sz w:val="20"/>
          <w:szCs w:val="20"/>
          <w:lang w:val="es-ES"/>
        </w:rPr>
        <w:t>DEFINICIÓN.</w:t>
      </w:r>
    </w:p>
    <w:p w:rsidR="009113B2" w:rsidRPr="00920A4F" w:rsidRDefault="009113B2" w:rsidP="004C1773">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4C1773">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4C1773">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4C1773">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4C1773">
      <w:pPr>
        <w:jc w:val="both"/>
        <w:rPr>
          <w:rFonts w:asciiTheme="minorHAnsi" w:hAnsiTheme="minorHAnsi" w:cstheme="minorHAnsi"/>
          <w:sz w:val="20"/>
          <w:szCs w:val="20"/>
          <w:lang w:val="es-ES_tradnl"/>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4C1773">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FA7EE3" w:rsidRPr="00920A4F" w:rsidRDefault="009113B2" w:rsidP="004C1773">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4C1773">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4C1773">
      <w:pPr>
        <w:pStyle w:val="Textoindependiente"/>
        <w:numPr>
          <w:ilvl w:val="0"/>
          <w:numId w:val="31"/>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4C1773">
      <w:pPr>
        <w:pStyle w:val="Textoindependiente"/>
        <w:numPr>
          <w:ilvl w:val="0"/>
          <w:numId w:val="31"/>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4C1773">
      <w:pPr>
        <w:pStyle w:val="Textoindependiente"/>
        <w:numPr>
          <w:ilvl w:val="0"/>
          <w:numId w:val="31"/>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4C1773">
      <w:pPr>
        <w:pStyle w:val="Textoindependiente"/>
        <w:numPr>
          <w:ilvl w:val="0"/>
          <w:numId w:val="31"/>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4C1773">
      <w:pPr>
        <w:pStyle w:val="Textoindependiente"/>
        <w:numPr>
          <w:ilvl w:val="0"/>
          <w:numId w:val="31"/>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Default="009113B2" w:rsidP="004C1773">
      <w:pPr>
        <w:pStyle w:val="Textoindependiente"/>
        <w:numPr>
          <w:ilvl w:val="0"/>
          <w:numId w:val="31"/>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FA7EE3" w:rsidRPr="00920A4F" w:rsidRDefault="00FA7EE3" w:rsidP="004C1773">
      <w:pPr>
        <w:pStyle w:val="Textoindependiente"/>
        <w:spacing w:after="0" w:line="240" w:lineRule="auto"/>
        <w:ind w:left="714"/>
        <w:jc w:val="both"/>
        <w:rPr>
          <w:rFonts w:eastAsia="Times New Roman" w:cstheme="minorHAnsi"/>
          <w:sz w:val="20"/>
          <w:szCs w:val="20"/>
          <w:lang w:val="es-ES" w:eastAsia="es-ES"/>
        </w:rPr>
      </w:pPr>
    </w:p>
    <w:p w:rsidR="009113B2" w:rsidRPr="00920A4F" w:rsidRDefault="009113B2" w:rsidP="004C1773">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4C1773">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4C1773">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4C1773">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4C1773">
      <w:pPr>
        <w:pStyle w:val="Textoindependiente"/>
        <w:numPr>
          <w:ilvl w:val="0"/>
          <w:numId w:val="30"/>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4C1773">
      <w:pPr>
        <w:pStyle w:val="Textoindependiente"/>
        <w:numPr>
          <w:ilvl w:val="0"/>
          <w:numId w:val="30"/>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4C1773">
      <w:pPr>
        <w:pStyle w:val="Textoindependiente"/>
        <w:numPr>
          <w:ilvl w:val="0"/>
          <w:numId w:val="30"/>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4C1773">
      <w:pPr>
        <w:pStyle w:val="Textoindependiente"/>
        <w:numPr>
          <w:ilvl w:val="0"/>
          <w:numId w:val="30"/>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4C1773">
      <w:pPr>
        <w:pStyle w:val="Textoindependiente"/>
        <w:numPr>
          <w:ilvl w:val="0"/>
          <w:numId w:val="30"/>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FA7EE3" w:rsidRDefault="00FA7EE3" w:rsidP="004C1773">
      <w:pPr>
        <w:pStyle w:val="Textoindependiente"/>
        <w:jc w:val="both"/>
        <w:rPr>
          <w:rFonts w:eastAsia="Times New Roman" w:cstheme="minorHAnsi"/>
          <w:sz w:val="20"/>
          <w:szCs w:val="20"/>
          <w:lang w:val="es-ES" w:eastAsia="es-ES"/>
        </w:rPr>
      </w:pPr>
    </w:p>
    <w:p w:rsidR="009113B2" w:rsidRPr="00920A4F" w:rsidRDefault="009113B2" w:rsidP="004C1773">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4C1773">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4C1773">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4C1773">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4C1773">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4C1773">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Se deberá tener un Traslape máximo 0.40 m en tuberías menores o iguales a 63 mm a razón de evitar la mayor cantidad de longitud de perdida de tubería por concepto de Soldadura de accesorios. Si el CONTRATISTA, No </w:t>
      </w:r>
      <w:r w:rsidRPr="00920A4F">
        <w:rPr>
          <w:rFonts w:eastAsia="Times New Roman" w:cstheme="minorHAnsi"/>
          <w:sz w:val="20"/>
          <w:szCs w:val="20"/>
          <w:lang w:val="es-ES" w:eastAsia="es-ES"/>
        </w:rPr>
        <w:lastRenderedPageBreak/>
        <w:t>respetara esta longitud de traslape; quedara a su costo la reposición de la Tubería perdida, cuando se realice la posterior devolución de materiales.</w:t>
      </w:r>
    </w:p>
    <w:p w:rsidR="009113B2" w:rsidRPr="00920A4F" w:rsidRDefault="009113B2" w:rsidP="004C1773">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4C1773">
      <w:pPr>
        <w:pStyle w:val="Estilo1"/>
        <w:numPr>
          <w:ilvl w:val="1"/>
          <w:numId w:val="61"/>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4C1773">
      <w:pPr>
        <w:contextualSpacing/>
        <w:jc w:val="both"/>
        <w:rPr>
          <w:rFonts w:asciiTheme="minorHAnsi" w:hAnsiTheme="minorHAnsi" w:cstheme="minorHAnsi"/>
          <w:kern w:val="28"/>
          <w:sz w:val="20"/>
          <w:szCs w:val="20"/>
        </w:rPr>
      </w:pPr>
    </w:p>
    <w:p w:rsidR="009113B2" w:rsidRPr="00920A4F"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4C1773">
      <w:pPr>
        <w:contextualSpacing/>
        <w:jc w:val="both"/>
        <w:rPr>
          <w:rFonts w:asciiTheme="minorHAnsi" w:hAnsiTheme="minorHAnsi" w:cstheme="minorHAnsi"/>
          <w:kern w:val="28"/>
          <w:sz w:val="20"/>
          <w:szCs w:val="20"/>
        </w:rPr>
      </w:pPr>
    </w:p>
    <w:p w:rsidR="009113B2" w:rsidRPr="00920A4F"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4C1773">
      <w:pPr>
        <w:contextualSpacing/>
        <w:jc w:val="both"/>
        <w:rPr>
          <w:rFonts w:asciiTheme="minorHAnsi" w:hAnsiTheme="minorHAnsi" w:cstheme="minorHAnsi"/>
          <w:kern w:val="28"/>
          <w:sz w:val="20"/>
          <w:szCs w:val="20"/>
        </w:rPr>
      </w:pPr>
    </w:p>
    <w:p w:rsidR="009113B2"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4C1773">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4C1773">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9113B2" w:rsidRDefault="009113B2" w:rsidP="004C1773">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FA7EE3" w:rsidRDefault="00FA7EE3" w:rsidP="004C1773">
      <w:pPr>
        <w:jc w:val="both"/>
        <w:rPr>
          <w:rFonts w:asciiTheme="minorHAnsi" w:hAnsiTheme="minorHAnsi" w:cstheme="minorHAnsi"/>
          <w:sz w:val="20"/>
          <w:szCs w:val="20"/>
        </w:rPr>
      </w:pPr>
    </w:p>
    <w:p w:rsidR="00FA7EE3" w:rsidRDefault="00FA7EE3" w:rsidP="004C1773">
      <w:pPr>
        <w:jc w:val="both"/>
        <w:rPr>
          <w:rFonts w:asciiTheme="minorHAnsi" w:hAnsiTheme="minorHAnsi" w:cstheme="minorHAnsi"/>
          <w:sz w:val="20"/>
          <w:szCs w:val="20"/>
        </w:rPr>
      </w:pPr>
    </w:p>
    <w:p w:rsidR="00FA7EE3" w:rsidRPr="00920A4F" w:rsidRDefault="00FA7EE3" w:rsidP="004C1773">
      <w:pPr>
        <w:jc w:val="both"/>
        <w:rPr>
          <w:rFonts w:asciiTheme="minorHAnsi" w:hAnsiTheme="minorHAnsi" w:cstheme="minorHAnsi"/>
          <w:sz w:val="20"/>
          <w:szCs w:val="20"/>
        </w:rPr>
      </w:pPr>
    </w:p>
    <w:p w:rsidR="009113B2" w:rsidRPr="00920A4F" w:rsidRDefault="009113B2" w:rsidP="004C1773">
      <w:pPr>
        <w:pStyle w:val="Ttulo2"/>
        <w:numPr>
          <w:ilvl w:val="0"/>
          <w:numId w:val="61"/>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OBRAS CIVILES PARA FIJACI</w:t>
      </w:r>
      <w:r w:rsidR="00E620F2">
        <w:rPr>
          <w:rFonts w:asciiTheme="minorHAnsi" w:hAnsiTheme="minorHAnsi" w:cstheme="minorHAnsi"/>
          <w:b/>
          <w:sz w:val="20"/>
          <w:szCs w:val="20"/>
        </w:rPr>
        <w:t>ÓN PARA VÁLVULA DE P.E.  Ø 40 mm</w:t>
      </w:r>
      <w:r w:rsidRPr="00920A4F">
        <w:rPr>
          <w:rFonts w:asciiTheme="minorHAnsi" w:hAnsiTheme="minorHAnsi" w:cstheme="minorHAnsi"/>
          <w:b/>
          <w:sz w:val="20"/>
          <w:szCs w:val="20"/>
        </w:rPr>
        <w:t xml:space="preserve">  </w:t>
      </w:r>
    </w:p>
    <w:p w:rsidR="009113B2" w:rsidRPr="00FA7EE3" w:rsidRDefault="00E5437F" w:rsidP="004C1773">
      <w:pPr>
        <w:jc w:val="both"/>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UNIDAD:   Pieza (PZA</w:t>
      </w:r>
      <w:r w:rsidR="009113B2" w:rsidRPr="00FA7EE3">
        <w:rPr>
          <w:rFonts w:asciiTheme="minorHAnsi" w:eastAsiaTheme="majorEastAsia" w:hAnsiTheme="minorHAnsi" w:cstheme="minorHAnsi"/>
          <w:b/>
          <w:color w:val="2E74B5" w:themeColor="accent1" w:themeShade="BF"/>
          <w:sz w:val="20"/>
          <w:szCs w:val="20"/>
        </w:rPr>
        <w:t>).</w:t>
      </w:r>
    </w:p>
    <w:p w:rsidR="009113B2" w:rsidRPr="00920A4F" w:rsidRDefault="009113B2" w:rsidP="004C1773">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4C1773">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4C1773">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32"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2"/>
    </w:p>
    <w:p w:rsidR="009113B2" w:rsidRPr="00920A4F" w:rsidRDefault="009113B2" w:rsidP="004C1773">
      <w:pPr>
        <w:jc w:val="both"/>
        <w:rPr>
          <w:rFonts w:asciiTheme="minorHAnsi" w:hAnsiTheme="minorHAnsi" w:cstheme="minorHAnsi"/>
          <w:sz w:val="20"/>
          <w:szCs w:val="20"/>
        </w:rPr>
      </w:pPr>
      <w:bookmarkStart w:id="33"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33"/>
    </w:p>
    <w:p w:rsidR="009113B2" w:rsidRPr="00C83748" w:rsidRDefault="009113B2" w:rsidP="004C1773">
      <w:pPr>
        <w:pStyle w:val="Estilo1"/>
        <w:numPr>
          <w:ilvl w:val="1"/>
          <w:numId w:val="61"/>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4C1773">
      <w:pPr>
        <w:contextualSpacing/>
        <w:jc w:val="both"/>
        <w:rPr>
          <w:rFonts w:asciiTheme="minorHAnsi" w:hAnsiTheme="minorHAnsi" w:cstheme="minorHAnsi"/>
          <w:kern w:val="28"/>
          <w:sz w:val="20"/>
          <w:szCs w:val="20"/>
        </w:rPr>
      </w:pPr>
    </w:p>
    <w:p w:rsidR="009113B2" w:rsidRPr="00920A4F"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4C1773">
      <w:pPr>
        <w:contextualSpacing/>
        <w:jc w:val="both"/>
        <w:rPr>
          <w:rFonts w:asciiTheme="minorHAnsi" w:hAnsiTheme="minorHAnsi" w:cstheme="minorHAnsi"/>
          <w:kern w:val="28"/>
          <w:sz w:val="20"/>
          <w:szCs w:val="20"/>
        </w:rPr>
      </w:pPr>
    </w:p>
    <w:p w:rsidR="009113B2" w:rsidRPr="00920A4F"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4C1773">
      <w:pPr>
        <w:contextualSpacing/>
        <w:jc w:val="both"/>
        <w:rPr>
          <w:rFonts w:asciiTheme="minorHAnsi" w:hAnsiTheme="minorHAnsi" w:cstheme="minorHAnsi"/>
          <w:kern w:val="28"/>
          <w:sz w:val="20"/>
          <w:szCs w:val="20"/>
        </w:rPr>
      </w:pPr>
    </w:p>
    <w:p w:rsidR="009113B2"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4C1773">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4C1773">
      <w:pPr>
        <w:pStyle w:val="Ttulo2"/>
        <w:numPr>
          <w:ilvl w:val="0"/>
          <w:numId w:val="61"/>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OBRAS CIVILES PARA FIJACIÓN PARA </w:t>
      </w:r>
      <w:r w:rsidR="00E620F2">
        <w:rPr>
          <w:rFonts w:asciiTheme="minorHAnsi" w:hAnsiTheme="minorHAnsi" w:cstheme="minorHAnsi"/>
          <w:b/>
          <w:sz w:val="20"/>
          <w:szCs w:val="20"/>
        </w:rPr>
        <w:t>VÁLVULA DE P.E. Ø 110 mm</w:t>
      </w:r>
    </w:p>
    <w:p w:rsidR="009113B2" w:rsidRPr="00FA7EE3" w:rsidRDefault="00E5437F" w:rsidP="004C1773">
      <w:pPr>
        <w:jc w:val="both"/>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UNIDAD:   Pieza (PZA</w:t>
      </w:r>
      <w:r w:rsidR="009113B2" w:rsidRPr="00FA7EE3">
        <w:rPr>
          <w:rFonts w:asciiTheme="minorHAnsi" w:eastAsiaTheme="majorEastAsia" w:hAnsiTheme="minorHAnsi" w:cstheme="minorHAnsi"/>
          <w:b/>
          <w:color w:val="2E74B5" w:themeColor="accent1" w:themeShade="BF"/>
          <w:sz w:val="20"/>
          <w:szCs w:val="20"/>
        </w:rPr>
        <w:t>).</w:t>
      </w:r>
    </w:p>
    <w:p w:rsidR="009113B2" w:rsidRPr="00920A4F" w:rsidRDefault="009113B2" w:rsidP="004C1773">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bookmarkStart w:id="34" w:name="_GoBack"/>
      <w:bookmarkEnd w:id="34"/>
    </w:p>
    <w:p w:rsidR="009113B2" w:rsidRPr="00920A4F" w:rsidRDefault="009113B2"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4C1773">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Default="009113B2"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85386B" w:rsidRPr="00920A4F" w:rsidRDefault="0085386B" w:rsidP="004C1773">
      <w:pPr>
        <w:spacing w:before="100" w:beforeAutospacing="1" w:after="100" w:afterAutospacing="1"/>
        <w:jc w:val="both"/>
        <w:rPr>
          <w:rFonts w:asciiTheme="minorHAnsi" w:hAnsiTheme="minorHAnsi" w:cstheme="minorHAnsi"/>
          <w:sz w:val="20"/>
          <w:szCs w:val="20"/>
        </w:rPr>
      </w:pPr>
    </w:p>
    <w:p w:rsidR="009113B2" w:rsidRPr="00920A4F" w:rsidRDefault="009113B2" w:rsidP="004C1773">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920A4F" w:rsidRDefault="009113B2"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4C1773">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4C1773">
      <w:pPr>
        <w:pStyle w:val="Estilo1"/>
        <w:numPr>
          <w:ilvl w:val="1"/>
          <w:numId w:val="61"/>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4C1773">
      <w:pPr>
        <w:contextualSpacing/>
        <w:jc w:val="both"/>
        <w:rPr>
          <w:rFonts w:asciiTheme="minorHAnsi" w:hAnsiTheme="minorHAnsi" w:cstheme="minorHAnsi"/>
          <w:kern w:val="28"/>
          <w:sz w:val="20"/>
          <w:szCs w:val="20"/>
        </w:rPr>
      </w:pPr>
    </w:p>
    <w:p w:rsidR="009113B2" w:rsidRPr="00920A4F"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4C1773">
      <w:pPr>
        <w:contextualSpacing/>
        <w:jc w:val="both"/>
        <w:rPr>
          <w:rFonts w:asciiTheme="minorHAnsi" w:hAnsiTheme="minorHAnsi" w:cstheme="minorHAnsi"/>
          <w:kern w:val="28"/>
          <w:sz w:val="20"/>
          <w:szCs w:val="20"/>
        </w:rPr>
      </w:pPr>
    </w:p>
    <w:p w:rsidR="009113B2" w:rsidRPr="00920A4F"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4C1773">
      <w:pPr>
        <w:contextualSpacing/>
        <w:jc w:val="both"/>
        <w:rPr>
          <w:rFonts w:asciiTheme="minorHAnsi" w:hAnsiTheme="minorHAnsi" w:cstheme="minorHAnsi"/>
          <w:kern w:val="28"/>
          <w:sz w:val="20"/>
          <w:szCs w:val="20"/>
        </w:rPr>
      </w:pPr>
    </w:p>
    <w:p w:rsidR="009113B2"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C1773" w:rsidRDefault="004C1773" w:rsidP="004C1773">
      <w:pPr>
        <w:contextualSpacing/>
        <w:jc w:val="both"/>
        <w:rPr>
          <w:rFonts w:asciiTheme="minorHAnsi" w:hAnsiTheme="minorHAnsi" w:cstheme="minorHAnsi"/>
          <w:kern w:val="28"/>
          <w:sz w:val="20"/>
          <w:szCs w:val="20"/>
        </w:rPr>
      </w:pPr>
    </w:p>
    <w:p w:rsidR="009113B2" w:rsidRPr="00920A4F" w:rsidRDefault="009113B2" w:rsidP="004C1773">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85386B" w:rsidRPr="00920A4F" w:rsidRDefault="0085386B" w:rsidP="004C1773">
      <w:pPr>
        <w:pStyle w:val="Ttulo2"/>
        <w:numPr>
          <w:ilvl w:val="0"/>
          <w:numId w:val="61"/>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REL</w:t>
      </w:r>
      <w:r>
        <w:rPr>
          <w:rFonts w:asciiTheme="minorHAnsi" w:hAnsiTheme="minorHAnsi" w:cstheme="minorHAnsi"/>
          <w:b/>
          <w:sz w:val="20"/>
          <w:szCs w:val="20"/>
        </w:rPr>
        <w:t>LENO Y COMPACTADO DE ZANJA CON TIERRA</w:t>
      </w:r>
      <w:r w:rsidRPr="00920A4F">
        <w:rPr>
          <w:rFonts w:asciiTheme="minorHAnsi" w:hAnsiTheme="minorHAnsi" w:cstheme="minorHAnsi"/>
          <w:b/>
          <w:sz w:val="20"/>
          <w:szCs w:val="20"/>
        </w:rPr>
        <w:t xml:space="preserve"> COMÚN. </w:t>
      </w:r>
    </w:p>
    <w:p w:rsidR="0085386B" w:rsidRPr="0085386B" w:rsidRDefault="00E5437F" w:rsidP="004C1773">
      <w:pPr>
        <w:jc w:val="both"/>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UNIDAD: Metro Cubico (M</w:t>
      </w:r>
      <w:r w:rsidR="0085386B" w:rsidRPr="0085386B">
        <w:rPr>
          <w:rFonts w:asciiTheme="minorHAnsi" w:eastAsiaTheme="majorEastAsia" w:hAnsiTheme="minorHAnsi" w:cstheme="minorHAnsi"/>
          <w:b/>
          <w:color w:val="2E74B5" w:themeColor="accent1" w:themeShade="BF"/>
          <w:sz w:val="20"/>
          <w:szCs w:val="20"/>
        </w:rPr>
        <w:t>3)</w:t>
      </w:r>
    </w:p>
    <w:p w:rsidR="0085386B" w:rsidRPr="00920A4F" w:rsidRDefault="0085386B" w:rsidP="004C1773">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85386B" w:rsidRPr="00920A4F" w:rsidRDefault="0085386B" w:rsidP="004C1773">
      <w:pPr>
        <w:spacing w:before="100" w:beforeAutospacing="1" w:after="100" w:afterAutospacing="1"/>
        <w:jc w:val="both"/>
        <w:rPr>
          <w:rFonts w:asciiTheme="minorHAnsi" w:hAnsiTheme="minorHAnsi" w:cstheme="minorHAnsi"/>
          <w:sz w:val="20"/>
          <w:szCs w:val="20"/>
        </w:rPr>
      </w:pPr>
      <w:bookmarkStart w:id="35"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35"/>
    </w:p>
    <w:p w:rsidR="0085386B" w:rsidRPr="00920A4F" w:rsidRDefault="0085386B" w:rsidP="004C1773">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6"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6"/>
    </w:p>
    <w:p w:rsidR="0085386B" w:rsidRPr="00920A4F" w:rsidRDefault="0085386B" w:rsidP="004C1773">
      <w:pPr>
        <w:spacing w:before="100" w:beforeAutospacing="1" w:after="100" w:afterAutospacing="1"/>
        <w:jc w:val="both"/>
        <w:rPr>
          <w:rFonts w:asciiTheme="minorHAnsi" w:hAnsiTheme="minorHAnsi" w:cstheme="minorHAnsi"/>
          <w:sz w:val="20"/>
          <w:szCs w:val="20"/>
        </w:rPr>
      </w:pPr>
      <w:bookmarkStart w:id="37"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7"/>
    </w:p>
    <w:p w:rsidR="0085386B" w:rsidRPr="00920A4F" w:rsidRDefault="0085386B" w:rsidP="004C1773">
      <w:pPr>
        <w:spacing w:before="100" w:beforeAutospacing="1" w:after="100" w:afterAutospacing="1"/>
        <w:jc w:val="both"/>
        <w:rPr>
          <w:rFonts w:asciiTheme="minorHAnsi" w:hAnsiTheme="minorHAnsi" w:cstheme="minorHAnsi"/>
          <w:sz w:val="20"/>
          <w:szCs w:val="20"/>
        </w:rPr>
      </w:pPr>
      <w:bookmarkStart w:id="38"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8"/>
    </w:p>
    <w:p w:rsidR="0085386B" w:rsidRPr="00920A4F" w:rsidRDefault="0085386B" w:rsidP="004C1773">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85386B" w:rsidRPr="00920A4F" w:rsidRDefault="0085386B" w:rsidP="004C1773">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zanja deberá estar perfilada, libre de cualquier escombro o cualquier otro elemento que pueda dañar la tubería. </w:t>
      </w:r>
    </w:p>
    <w:p w:rsidR="0085386B" w:rsidRPr="00920A4F" w:rsidRDefault="0085386B" w:rsidP="004C1773">
      <w:pPr>
        <w:spacing w:before="100" w:beforeAutospacing="1" w:after="100" w:afterAutospacing="1"/>
        <w:jc w:val="both"/>
        <w:rPr>
          <w:rFonts w:asciiTheme="minorHAnsi" w:hAnsiTheme="minorHAnsi" w:cstheme="minorHAnsi"/>
          <w:sz w:val="20"/>
          <w:szCs w:val="20"/>
        </w:rPr>
      </w:pPr>
      <w:bookmarkStart w:id="39"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9"/>
    </w:p>
    <w:p w:rsidR="0085386B" w:rsidRPr="00920A4F" w:rsidRDefault="0085386B" w:rsidP="004C1773">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85386B" w:rsidRPr="00920A4F" w:rsidRDefault="0085386B" w:rsidP="004C1773">
      <w:pPr>
        <w:spacing w:before="100" w:beforeAutospacing="1" w:after="100" w:afterAutospacing="1"/>
        <w:jc w:val="both"/>
        <w:rPr>
          <w:rFonts w:asciiTheme="minorHAnsi" w:hAnsiTheme="minorHAnsi" w:cstheme="minorHAnsi"/>
          <w:sz w:val="20"/>
          <w:szCs w:val="20"/>
        </w:rPr>
      </w:pPr>
      <w:bookmarkStart w:id="40"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0"/>
    </w:p>
    <w:p w:rsidR="0085386B" w:rsidRPr="00920A4F" w:rsidRDefault="0085386B" w:rsidP="004C1773">
      <w:pPr>
        <w:spacing w:before="100" w:beforeAutospacing="1" w:after="100" w:afterAutospacing="1"/>
        <w:jc w:val="both"/>
        <w:rPr>
          <w:rFonts w:asciiTheme="minorHAnsi" w:hAnsiTheme="minorHAnsi" w:cstheme="minorHAnsi"/>
          <w:sz w:val="20"/>
          <w:szCs w:val="20"/>
        </w:rPr>
      </w:pPr>
      <w:bookmarkStart w:id="41" w:name="_Toc314666671"/>
      <w:r w:rsidRPr="00920A4F">
        <w:rPr>
          <w:rFonts w:asciiTheme="minorHAnsi" w:hAnsiTheme="minorHAnsi" w:cstheme="minorHAnsi"/>
          <w:sz w:val="20"/>
          <w:szCs w:val="20"/>
        </w:rPr>
        <w:t>El material de relleno deberá coloca</w:t>
      </w:r>
      <w:r w:rsidR="004D7D9A">
        <w:rPr>
          <w:rFonts w:asciiTheme="minorHAnsi" w:hAnsiTheme="minorHAnsi" w:cstheme="minorHAnsi"/>
          <w:sz w:val="20"/>
          <w:szCs w:val="20"/>
        </w:rPr>
        <w:t>rse en capas no mayores a 20 cm</w:t>
      </w:r>
      <w:r w:rsidRPr="00920A4F">
        <w:rPr>
          <w:rFonts w:asciiTheme="minorHAnsi" w:hAnsiTheme="minorHAnsi" w:cstheme="minorHAnsi"/>
          <w:sz w:val="20"/>
          <w:szCs w:val="20"/>
        </w:rPr>
        <w:t>,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1"/>
    </w:p>
    <w:p w:rsidR="0085386B" w:rsidRPr="00920A4F" w:rsidRDefault="0085386B" w:rsidP="004C1773">
      <w:pPr>
        <w:spacing w:before="100" w:beforeAutospacing="1" w:after="100" w:afterAutospacing="1"/>
        <w:jc w:val="both"/>
        <w:rPr>
          <w:rFonts w:asciiTheme="minorHAnsi" w:hAnsiTheme="minorHAnsi" w:cstheme="minorHAnsi"/>
          <w:sz w:val="20"/>
          <w:szCs w:val="20"/>
        </w:rPr>
      </w:pPr>
      <w:bookmarkStart w:id="42"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42"/>
    </w:p>
    <w:p w:rsidR="0085386B" w:rsidRPr="00920A4F" w:rsidRDefault="0085386B" w:rsidP="004C1773">
      <w:pPr>
        <w:spacing w:before="100" w:beforeAutospacing="1" w:after="100" w:afterAutospacing="1"/>
        <w:jc w:val="both"/>
        <w:rPr>
          <w:rFonts w:asciiTheme="minorHAnsi" w:hAnsiTheme="minorHAnsi" w:cstheme="minorHAnsi"/>
          <w:sz w:val="20"/>
          <w:szCs w:val="20"/>
        </w:rPr>
      </w:pPr>
      <w:bookmarkStart w:id="43"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3"/>
      <w:r w:rsidRPr="00920A4F">
        <w:rPr>
          <w:rFonts w:asciiTheme="minorHAnsi" w:hAnsiTheme="minorHAnsi" w:cstheme="minorHAnsi"/>
          <w:sz w:val="20"/>
          <w:szCs w:val="20"/>
        </w:rPr>
        <w:t>el CONTRATISTA deberá repetir el trabajo por su cuenta y riesgo.</w:t>
      </w:r>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85386B" w:rsidRPr="00920A4F" w:rsidRDefault="0085386B" w:rsidP="004C1773">
      <w:pPr>
        <w:spacing w:before="100" w:beforeAutospacing="1" w:after="100" w:afterAutospacing="1"/>
        <w:jc w:val="both"/>
        <w:rPr>
          <w:rFonts w:asciiTheme="minorHAnsi" w:hAnsiTheme="minorHAnsi" w:cstheme="minorHAnsi"/>
          <w:sz w:val="20"/>
          <w:szCs w:val="20"/>
        </w:rPr>
      </w:pPr>
      <w:bookmarkStart w:id="44"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4"/>
    </w:p>
    <w:p w:rsidR="0085386B" w:rsidRPr="00920A4F" w:rsidRDefault="0085386B" w:rsidP="004C1773">
      <w:pPr>
        <w:spacing w:before="100" w:beforeAutospacing="1" w:after="100" w:afterAutospacing="1"/>
        <w:jc w:val="both"/>
        <w:rPr>
          <w:rFonts w:asciiTheme="minorHAnsi" w:hAnsiTheme="minorHAnsi" w:cstheme="minorHAnsi"/>
          <w:sz w:val="20"/>
          <w:szCs w:val="20"/>
        </w:rPr>
      </w:pPr>
      <w:bookmarkStart w:id="45"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45"/>
    </w:p>
    <w:p w:rsidR="0085386B" w:rsidRPr="00920A4F" w:rsidRDefault="0085386B" w:rsidP="004C1773">
      <w:pPr>
        <w:spacing w:before="100" w:beforeAutospacing="1" w:after="100" w:afterAutospacing="1"/>
        <w:jc w:val="both"/>
        <w:rPr>
          <w:rFonts w:asciiTheme="minorHAnsi" w:hAnsiTheme="minorHAnsi" w:cstheme="minorHAnsi"/>
          <w:sz w:val="20"/>
          <w:szCs w:val="20"/>
        </w:rPr>
      </w:pPr>
      <w:bookmarkStart w:id="46"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6"/>
    </w:p>
    <w:p w:rsidR="0085386B" w:rsidRPr="00920A4F" w:rsidRDefault="0085386B" w:rsidP="004C1773">
      <w:pPr>
        <w:spacing w:before="100" w:beforeAutospacing="1" w:after="100" w:afterAutospacing="1"/>
        <w:jc w:val="both"/>
        <w:rPr>
          <w:rFonts w:asciiTheme="minorHAnsi" w:hAnsiTheme="minorHAnsi" w:cstheme="minorHAnsi"/>
          <w:sz w:val="20"/>
          <w:szCs w:val="20"/>
        </w:rPr>
      </w:pPr>
      <w:bookmarkStart w:id="47" w:name="_Toc314666677"/>
      <w:r w:rsidRPr="00920A4F">
        <w:rPr>
          <w:rFonts w:asciiTheme="minorHAnsi" w:hAnsiTheme="minorHAnsi" w:cstheme="minorHAnsi"/>
          <w:sz w:val="20"/>
          <w:szCs w:val="20"/>
        </w:rPr>
        <w:lastRenderedPageBreak/>
        <w:t>La cinta de señalización debe ser ubicada 30 cm antes del nivel superior de la zanja indicando la palabra "PRECAUCIÓN YPFB LÍNEA DE GAS"</w:t>
      </w:r>
      <w:bookmarkEnd w:id="47"/>
      <w:r w:rsidRPr="00920A4F">
        <w:rPr>
          <w:rFonts w:asciiTheme="minorHAnsi" w:hAnsiTheme="minorHAnsi" w:cstheme="minorHAnsi"/>
          <w:sz w:val="20"/>
          <w:szCs w:val="20"/>
        </w:rPr>
        <w:t>, esta cinta de señalización para la zanja será otorgada por YPFB.</w:t>
      </w:r>
    </w:p>
    <w:p w:rsidR="0085386B" w:rsidRPr="00920A4F" w:rsidRDefault="0085386B" w:rsidP="004C1773">
      <w:pPr>
        <w:spacing w:before="100" w:beforeAutospacing="1" w:after="100" w:afterAutospacing="1"/>
        <w:jc w:val="both"/>
        <w:rPr>
          <w:rFonts w:asciiTheme="minorHAnsi" w:hAnsiTheme="minorHAnsi" w:cstheme="minorHAnsi"/>
          <w:sz w:val="20"/>
          <w:szCs w:val="20"/>
        </w:rPr>
      </w:pPr>
      <w:bookmarkStart w:id="48"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48"/>
    </w:p>
    <w:p w:rsidR="0085386B" w:rsidRPr="00920A4F" w:rsidRDefault="0085386B" w:rsidP="004C1773">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85386B" w:rsidRPr="00920A4F" w:rsidRDefault="0085386B" w:rsidP="004C1773">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85386B" w:rsidRPr="00920A4F" w:rsidRDefault="0085386B" w:rsidP="004C1773">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85386B" w:rsidRPr="00920A4F" w:rsidRDefault="0085386B" w:rsidP="004C1773">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85386B" w:rsidRPr="00920A4F" w:rsidRDefault="0085386B" w:rsidP="004C1773">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85386B" w:rsidRPr="00920A4F" w:rsidRDefault="0085386B" w:rsidP="004C1773">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85386B" w:rsidRPr="00920A4F" w:rsidRDefault="0085386B" w:rsidP="004C1773">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85386B" w:rsidRPr="00B83344" w:rsidRDefault="0085386B" w:rsidP="004C1773">
      <w:pPr>
        <w:pStyle w:val="Estilo1"/>
        <w:numPr>
          <w:ilvl w:val="1"/>
          <w:numId w:val="61"/>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85386B" w:rsidRPr="00920A4F" w:rsidRDefault="0085386B"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5386B" w:rsidRPr="00920A4F" w:rsidRDefault="0085386B" w:rsidP="004C1773">
      <w:pPr>
        <w:contextualSpacing/>
        <w:jc w:val="both"/>
        <w:rPr>
          <w:rFonts w:asciiTheme="minorHAnsi" w:hAnsiTheme="minorHAnsi" w:cstheme="minorHAnsi"/>
          <w:kern w:val="28"/>
          <w:sz w:val="20"/>
          <w:szCs w:val="20"/>
        </w:rPr>
      </w:pPr>
    </w:p>
    <w:p w:rsidR="0085386B" w:rsidRPr="00920A4F" w:rsidRDefault="0085386B"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5386B" w:rsidRPr="00920A4F" w:rsidRDefault="0085386B" w:rsidP="004C1773">
      <w:pPr>
        <w:contextualSpacing/>
        <w:jc w:val="both"/>
        <w:rPr>
          <w:rFonts w:asciiTheme="minorHAnsi" w:hAnsiTheme="minorHAnsi" w:cstheme="minorHAnsi"/>
          <w:kern w:val="28"/>
          <w:sz w:val="20"/>
          <w:szCs w:val="20"/>
        </w:rPr>
      </w:pPr>
    </w:p>
    <w:p w:rsidR="0085386B" w:rsidRPr="00920A4F" w:rsidRDefault="0085386B"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5386B" w:rsidRPr="00920A4F" w:rsidRDefault="0085386B" w:rsidP="004C1773">
      <w:pPr>
        <w:contextualSpacing/>
        <w:jc w:val="both"/>
        <w:rPr>
          <w:rFonts w:asciiTheme="minorHAnsi" w:hAnsiTheme="minorHAnsi" w:cstheme="minorHAnsi"/>
          <w:kern w:val="28"/>
          <w:sz w:val="20"/>
          <w:szCs w:val="20"/>
        </w:rPr>
      </w:pPr>
    </w:p>
    <w:p w:rsidR="0085386B" w:rsidRDefault="0085386B"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5386B" w:rsidRPr="00920A4F" w:rsidRDefault="0085386B" w:rsidP="004C1773">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relleno y compactado con relleno común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49" w:name="_Toc314666680"/>
      <w:r w:rsidRPr="00920A4F">
        <w:rPr>
          <w:rFonts w:asciiTheme="minorHAnsi" w:hAnsiTheme="minorHAnsi" w:cstheme="minorHAnsi"/>
          <w:sz w:val="20"/>
          <w:szCs w:val="20"/>
        </w:rPr>
        <w:t>En la medición se deberá  descontar los volúmenes de tierra que desplazan, estructuras y otros</w:t>
      </w:r>
      <w:bookmarkEnd w:id="49"/>
      <w:r w:rsidRPr="00920A4F">
        <w:rPr>
          <w:rFonts w:asciiTheme="minorHAnsi" w:hAnsiTheme="minorHAnsi" w:cstheme="minorHAnsi"/>
          <w:sz w:val="20"/>
          <w:szCs w:val="20"/>
        </w:rPr>
        <w:t xml:space="preserve"> que la SUPERVISIÓN considere necesario.</w:t>
      </w:r>
    </w:p>
    <w:p w:rsidR="0085386B" w:rsidRPr="00920A4F" w:rsidRDefault="0085386B" w:rsidP="004C1773">
      <w:pPr>
        <w:spacing w:before="100" w:beforeAutospacing="1" w:after="100" w:afterAutospacing="1"/>
        <w:jc w:val="both"/>
        <w:rPr>
          <w:rFonts w:asciiTheme="minorHAnsi" w:hAnsiTheme="minorHAnsi" w:cstheme="minorHAnsi"/>
          <w:sz w:val="20"/>
          <w:szCs w:val="20"/>
        </w:rPr>
      </w:pPr>
      <w:bookmarkStart w:id="50"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50"/>
    </w:p>
    <w:p w:rsidR="0085386B" w:rsidRPr="00920A4F" w:rsidRDefault="0085386B" w:rsidP="004C1773">
      <w:pPr>
        <w:spacing w:before="100" w:beforeAutospacing="1" w:after="100" w:afterAutospacing="1"/>
        <w:jc w:val="both"/>
        <w:rPr>
          <w:rFonts w:asciiTheme="minorHAnsi" w:hAnsiTheme="minorHAnsi" w:cstheme="minorHAnsi"/>
          <w:sz w:val="20"/>
          <w:szCs w:val="20"/>
        </w:rPr>
      </w:pPr>
      <w:bookmarkStart w:id="51"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1"/>
    </w:p>
    <w:p w:rsidR="0085386B" w:rsidRPr="00920A4F" w:rsidRDefault="0085386B" w:rsidP="004C1773">
      <w:pPr>
        <w:spacing w:before="100" w:beforeAutospacing="1" w:after="100" w:afterAutospacing="1"/>
        <w:jc w:val="both"/>
        <w:rPr>
          <w:rFonts w:asciiTheme="minorHAnsi" w:hAnsiTheme="minorHAnsi" w:cstheme="minorHAnsi"/>
          <w:sz w:val="20"/>
          <w:szCs w:val="20"/>
        </w:rPr>
      </w:pPr>
      <w:bookmarkStart w:id="52"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2"/>
    </w:p>
    <w:p w:rsidR="0085386B" w:rsidRPr="00920A4F" w:rsidRDefault="00FE0A1A" w:rsidP="004C1773">
      <w:pPr>
        <w:pStyle w:val="Ttulo2"/>
        <w:numPr>
          <w:ilvl w:val="0"/>
          <w:numId w:val="61"/>
        </w:numPr>
        <w:spacing w:before="200" w:line="276" w:lineRule="auto"/>
        <w:jc w:val="both"/>
        <w:rPr>
          <w:rFonts w:asciiTheme="minorHAnsi" w:hAnsiTheme="minorHAnsi" w:cstheme="minorHAnsi"/>
          <w:sz w:val="20"/>
          <w:szCs w:val="20"/>
          <w:lang w:val="es-ES_tradnl"/>
        </w:rPr>
      </w:pPr>
      <w:r>
        <w:rPr>
          <w:rFonts w:asciiTheme="minorHAnsi" w:hAnsiTheme="minorHAnsi" w:cstheme="minorHAnsi"/>
          <w:b/>
          <w:sz w:val="20"/>
          <w:szCs w:val="20"/>
        </w:rPr>
        <w:t>REPOSICIÓN Y AFINADO DE ACERA Y/O CUNETA</w:t>
      </w:r>
    </w:p>
    <w:p w:rsidR="0085386B" w:rsidRPr="0085386B" w:rsidRDefault="00E5437F" w:rsidP="004C1773">
      <w:pPr>
        <w:jc w:val="both"/>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UNIDAD: Metro Cuadrado (M</w:t>
      </w:r>
      <w:r w:rsidR="0085386B" w:rsidRPr="0085386B">
        <w:rPr>
          <w:rFonts w:asciiTheme="minorHAnsi" w:eastAsiaTheme="majorEastAsia" w:hAnsiTheme="minorHAnsi" w:cstheme="minorHAnsi"/>
          <w:b/>
          <w:color w:val="2E74B5" w:themeColor="accent1" w:themeShade="BF"/>
          <w:sz w:val="20"/>
          <w:szCs w:val="20"/>
        </w:rPr>
        <w:t>2)</w:t>
      </w:r>
    </w:p>
    <w:p w:rsidR="0085386B" w:rsidRPr="00920A4F" w:rsidRDefault="0085386B" w:rsidP="004C1773">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85386B" w:rsidRPr="00920A4F" w:rsidRDefault="0085386B" w:rsidP="004C1773">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85386B" w:rsidRPr="00920A4F" w:rsidRDefault="0085386B" w:rsidP="004C1773">
      <w:pPr>
        <w:jc w:val="both"/>
        <w:rPr>
          <w:rFonts w:asciiTheme="minorHAnsi" w:hAnsiTheme="minorHAnsi" w:cstheme="minorHAnsi"/>
          <w:sz w:val="20"/>
          <w:szCs w:val="20"/>
        </w:rPr>
      </w:pPr>
    </w:p>
    <w:p w:rsidR="0085386B" w:rsidRDefault="0085386B" w:rsidP="004C1773">
      <w:pPr>
        <w:jc w:val="both"/>
        <w:rPr>
          <w:rFonts w:asciiTheme="minorHAnsi" w:hAnsiTheme="minorHAnsi" w:cstheme="minorHAnsi"/>
          <w:sz w:val="20"/>
          <w:szCs w:val="20"/>
        </w:rPr>
      </w:pPr>
      <w:bookmarkStart w:id="53"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53"/>
    </w:p>
    <w:p w:rsidR="00C7243F" w:rsidRDefault="00C7243F" w:rsidP="004C1773">
      <w:pPr>
        <w:jc w:val="both"/>
        <w:rPr>
          <w:rFonts w:asciiTheme="minorHAnsi" w:hAnsiTheme="minorHAnsi" w:cstheme="minorHAnsi"/>
          <w:sz w:val="20"/>
          <w:szCs w:val="20"/>
        </w:rPr>
      </w:pPr>
    </w:p>
    <w:p w:rsidR="00C7243F" w:rsidRDefault="00C7243F" w:rsidP="004C1773">
      <w:pPr>
        <w:jc w:val="both"/>
        <w:rPr>
          <w:rFonts w:asciiTheme="minorHAnsi" w:hAnsiTheme="minorHAnsi" w:cstheme="minorHAnsi"/>
          <w:sz w:val="20"/>
          <w:szCs w:val="20"/>
        </w:rPr>
      </w:pPr>
    </w:p>
    <w:p w:rsidR="0085386B" w:rsidRPr="00C7243F" w:rsidRDefault="0085386B" w:rsidP="004C1773">
      <w:pPr>
        <w:pStyle w:val="Estilo1"/>
        <w:numPr>
          <w:ilvl w:val="1"/>
          <w:numId w:val="61"/>
        </w:numPr>
        <w:spacing w:before="100" w:beforeAutospacing="1" w:after="100" w:afterAutospacing="1" w:line="276" w:lineRule="auto"/>
        <w:ind w:left="426" w:hanging="426"/>
        <w:contextualSpacing/>
        <w:rPr>
          <w:rFonts w:asciiTheme="minorHAnsi" w:hAnsiTheme="minorHAnsi" w:cstheme="minorHAnsi"/>
          <w:kern w:val="28"/>
          <w:sz w:val="20"/>
          <w:szCs w:val="20"/>
        </w:rPr>
      </w:pPr>
      <w:r w:rsidRPr="00C7243F">
        <w:rPr>
          <w:rFonts w:asciiTheme="minorHAnsi" w:eastAsia="Times New Roman" w:hAnsiTheme="minorHAnsi" w:cstheme="minorHAnsi"/>
          <w:sz w:val="20"/>
          <w:szCs w:val="20"/>
          <w:lang w:val="es-ES"/>
        </w:rPr>
        <w:lastRenderedPageBreak/>
        <w:t>MATERIALES, HERRAMIENTAS Y EQUIPO.</w:t>
      </w:r>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85386B" w:rsidRPr="00920A4F" w:rsidRDefault="0085386B" w:rsidP="004C1773">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hará uso de mezcladora mecánica en la preparación del hormigón, a objeto de obtener homogeneidad en la cal</w:t>
      </w:r>
      <w:r w:rsidR="004C1773">
        <w:rPr>
          <w:rFonts w:asciiTheme="minorHAnsi" w:hAnsiTheme="minorHAnsi" w:cstheme="minorHAnsi"/>
          <w:sz w:val="20"/>
          <w:szCs w:val="20"/>
        </w:rPr>
        <w:t>idad del concreto. E</w:t>
      </w:r>
      <w:r w:rsidRPr="00920A4F">
        <w:rPr>
          <w:rFonts w:asciiTheme="minorHAnsi" w:hAnsiTheme="minorHAnsi" w:cstheme="minorHAnsi"/>
          <w:sz w:val="20"/>
          <w:szCs w:val="20"/>
        </w:rPr>
        <w:t xml:space="preserve">stará autorizado el uso de camiones hormigoneros, siempre y cuando el hormigón, cumpla los requisitos de calidad especificados. </w:t>
      </w:r>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85386B" w:rsidRPr="00920A4F" w:rsidRDefault="0085386B" w:rsidP="004C1773">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85386B" w:rsidRPr="00920A4F" w:rsidRDefault="0085386B" w:rsidP="004C1773">
      <w:pPr>
        <w:spacing w:before="100" w:beforeAutospacing="1" w:after="100" w:afterAutospacing="1"/>
        <w:jc w:val="both"/>
        <w:rPr>
          <w:rFonts w:asciiTheme="minorHAnsi" w:hAnsiTheme="minorHAnsi" w:cstheme="minorHAnsi"/>
          <w:sz w:val="20"/>
          <w:szCs w:val="20"/>
        </w:rPr>
      </w:pPr>
      <w:bookmarkStart w:id="54"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54"/>
    </w:p>
    <w:p w:rsidR="0085386B" w:rsidRPr="00920A4F" w:rsidRDefault="0085386B" w:rsidP="004C1773">
      <w:pPr>
        <w:spacing w:before="100" w:beforeAutospacing="1" w:after="100" w:afterAutospacing="1"/>
        <w:jc w:val="both"/>
        <w:rPr>
          <w:rFonts w:asciiTheme="minorHAnsi" w:hAnsiTheme="minorHAnsi" w:cstheme="minorHAnsi"/>
          <w:sz w:val="20"/>
          <w:szCs w:val="20"/>
        </w:rPr>
      </w:pPr>
      <w:bookmarkStart w:id="55" w:name="_Toc314666851"/>
      <w:r w:rsidRPr="00920A4F">
        <w:rPr>
          <w:rFonts w:asciiTheme="minorHAnsi" w:hAnsiTheme="minorHAnsi" w:cstheme="minorHAnsi"/>
          <w:sz w:val="20"/>
          <w:szCs w:val="20"/>
        </w:rPr>
        <w:lastRenderedPageBreak/>
        <w:t>Dosificación:</w:t>
      </w:r>
      <w:bookmarkEnd w:id="55"/>
    </w:p>
    <w:p w:rsidR="0085386B" w:rsidRPr="00920A4F" w:rsidRDefault="0085386B" w:rsidP="004C1773">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6" w:name="_Toc314666852"/>
      <w:r w:rsidRPr="00920A4F">
        <w:rPr>
          <w:rFonts w:asciiTheme="minorHAnsi" w:hAnsiTheme="minorHAnsi" w:cstheme="minorHAnsi"/>
          <w:sz w:val="20"/>
          <w:szCs w:val="20"/>
        </w:rPr>
        <w:t>1</w:t>
      </w:r>
      <w:bookmarkEnd w:id="56"/>
      <w:r w:rsidRPr="00920A4F">
        <w:rPr>
          <w:rFonts w:asciiTheme="minorHAnsi" w:hAnsiTheme="minorHAnsi" w:cstheme="minorHAnsi"/>
          <w:sz w:val="20"/>
          <w:szCs w:val="20"/>
        </w:rPr>
        <w:t>: Cemento</w:t>
      </w:r>
    </w:p>
    <w:p w:rsidR="0085386B" w:rsidRPr="00920A4F" w:rsidRDefault="0085386B" w:rsidP="004C1773">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7" w:name="_Toc314666853"/>
      <w:r w:rsidRPr="00920A4F">
        <w:rPr>
          <w:rFonts w:asciiTheme="minorHAnsi" w:hAnsiTheme="minorHAnsi" w:cstheme="minorHAnsi"/>
          <w:sz w:val="20"/>
          <w:szCs w:val="20"/>
        </w:rPr>
        <w:t>2: Arena fina</w:t>
      </w:r>
      <w:bookmarkEnd w:id="57"/>
    </w:p>
    <w:p w:rsidR="0085386B" w:rsidRPr="00920A4F" w:rsidRDefault="0085386B" w:rsidP="004C1773">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8" w:name="_Toc314666854"/>
      <w:r w:rsidRPr="00920A4F">
        <w:rPr>
          <w:rFonts w:asciiTheme="minorHAnsi" w:hAnsiTheme="minorHAnsi" w:cstheme="minorHAnsi"/>
          <w:sz w:val="20"/>
          <w:szCs w:val="20"/>
        </w:rPr>
        <w:t>3: Grava común</w:t>
      </w:r>
      <w:bookmarkEnd w:id="58"/>
    </w:p>
    <w:p w:rsidR="0085386B" w:rsidRPr="00920A4F" w:rsidRDefault="0085386B" w:rsidP="004C1773">
      <w:pPr>
        <w:spacing w:before="100" w:beforeAutospacing="1" w:after="100" w:afterAutospacing="1"/>
        <w:jc w:val="both"/>
        <w:rPr>
          <w:rFonts w:asciiTheme="minorHAnsi" w:hAnsiTheme="minorHAnsi" w:cstheme="minorHAnsi"/>
          <w:sz w:val="20"/>
          <w:szCs w:val="20"/>
        </w:rPr>
      </w:pPr>
      <w:bookmarkStart w:id="59"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9"/>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85386B" w:rsidRPr="00920A4F" w:rsidRDefault="0085386B" w:rsidP="004C1773">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85386B" w:rsidRPr="00920A4F" w:rsidRDefault="0085386B" w:rsidP="004C1773">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85386B" w:rsidRPr="00920A4F" w:rsidRDefault="0085386B" w:rsidP="004C1773">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85386B" w:rsidRPr="00920A4F" w:rsidRDefault="0085386B" w:rsidP="004C1773">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85386B" w:rsidRPr="00920A4F" w:rsidRDefault="0085386B" w:rsidP="004C1773">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85386B" w:rsidRPr="00920A4F" w:rsidRDefault="0085386B" w:rsidP="004C1773">
      <w:pPr>
        <w:spacing w:before="100" w:beforeAutospacing="1" w:after="100" w:afterAutospacing="1"/>
        <w:jc w:val="both"/>
        <w:rPr>
          <w:rFonts w:asciiTheme="minorHAnsi" w:hAnsiTheme="minorHAnsi" w:cstheme="minorHAnsi"/>
          <w:sz w:val="20"/>
          <w:szCs w:val="20"/>
        </w:rPr>
      </w:pPr>
      <w:bookmarkStart w:id="60"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60"/>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85386B" w:rsidRPr="00920A4F" w:rsidRDefault="0085386B" w:rsidP="004C1773">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85386B" w:rsidRPr="00920A4F" w:rsidRDefault="0085386B" w:rsidP="004C1773">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85386B" w:rsidRPr="00920A4F" w:rsidRDefault="0085386B" w:rsidP="004C1773">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lastRenderedPageBreak/>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85386B" w:rsidRPr="00920A4F" w:rsidRDefault="0085386B" w:rsidP="004C1773">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85386B" w:rsidRPr="00920A4F" w:rsidRDefault="0085386B" w:rsidP="004C1773">
      <w:pPr>
        <w:autoSpaceDE w:val="0"/>
        <w:autoSpaceDN w:val="0"/>
        <w:adjustRightInd w:val="0"/>
        <w:jc w:val="both"/>
        <w:rPr>
          <w:rFonts w:asciiTheme="minorHAnsi" w:hAnsiTheme="minorHAnsi" w:cstheme="minorHAnsi"/>
          <w:b/>
          <w:sz w:val="20"/>
          <w:szCs w:val="20"/>
        </w:rPr>
      </w:pPr>
      <w:bookmarkStart w:id="61" w:name="_Toc314666872"/>
      <w:r w:rsidRPr="00920A4F">
        <w:rPr>
          <w:rFonts w:asciiTheme="minorHAnsi" w:hAnsiTheme="minorHAnsi" w:cstheme="minorHAnsi"/>
          <w:b/>
          <w:sz w:val="20"/>
          <w:szCs w:val="20"/>
        </w:rPr>
        <w:t>Ensayos</w:t>
      </w:r>
      <w:bookmarkEnd w:id="61"/>
    </w:p>
    <w:p w:rsidR="0085386B" w:rsidRPr="00920A4F" w:rsidRDefault="0085386B" w:rsidP="004C1773">
      <w:pPr>
        <w:autoSpaceDE w:val="0"/>
        <w:autoSpaceDN w:val="0"/>
        <w:adjustRightInd w:val="0"/>
        <w:jc w:val="both"/>
        <w:rPr>
          <w:rFonts w:asciiTheme="minorHAnsi" w:hAnsiTheme="minorHAnsi" w:cstheme="minorHAnsi"/>
          <w:b/>
          <w:sz w:val="20"/>
          <w:szCs w:val="20"/>
        </w:rPr>
      </w:pPr>
    </w:p>
    <w:p w:rsidR="0085386B" w:rsidRPr="00920A4F" w:rsidRDefault="0085386B" w:rsidP="004C1773">
      <w:pPr>
        <w:autoSpaceDE w:val="0"/>
        <w:autoSpaceDN w:val="0"/>
        <w:adjustRightInd w:val="0"/>
        <w:jc w:val="both"/>
        <w:rPr>
          <w:rFonts w:asciiTheme="minorHAnsi" w:hAnsiTheme="minorHAnsi" w:cstheme="minorHAnsi"/>
          <w:sz w:val="20"/>
          <w:szCs w:val="20"/>
        </w:rPr>
      </w:pPr>
      <w:bookmarkStart w:id="62"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62"/>
    </w:p>
    <w:p w:rsidR="0085386B" w:rsidRPr="00920A4F" w:rsidRDefault="0085386B" w:rsidP="004C1773">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63"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63"/>
    </w:p>
    <w:p w:rsidR="0085386B" w:rsidRPr="00920A4F" w:rsidRDefault="0085386B" w:rsidP="004C1773">
      <w:pPr>
        <w:autoSpaceDE w:val="0"/>
        <w:autoSpaceDN w:val="0"/>
        <w:adjustRightInd w:val="0"/>
        <w:jc w:val="both"/>
        <w:rPr>
          <w:rFonts w:asciiTheme="minorHAnsi" w:hAnsiTheme="minorHAnsi" w:cstheme="minorHAnsi"/>
          <w:sz w:val="20"/>
          <w:szCs w:val="20"/>
        </w:rPr>
      </w:pPr>
    </w:p>
    <w:p w:rsidR="0085386B" w:rsidRPr="00920A4F" w:rsidRDefault="0085386B" w:rsidP="004C1773">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64" w:name="_Toc314666876"/>
      <w:r w:rsidRPr="00920A4F">
        <w:rPr>
          <w:rFonts w:asciiTheme="minorHAnsi" w:hAnsiTheme="minorHAnsi" w:cstheme="minorHAnsi"/>
          <w:b/>
          <w:sz w:val="20"/>
          <w:szCs w:val="20"/>
        </w:rPr>
        <w:t>Frecuencia de los ensayos</w:t>
      </w:r>
      <w:bookmarkEnd w:id="64"/>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65"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65"/>
      <w:r w:rsidRPr="00920A4F">
        <w:rPr>
          <w:rFonts w:asciiTheme="minorHAnsi" w:hAnsiTheme="minorHAnsi" w:cstheme="minorHAnsi"/>
          <w:sz w:val="20"/>
          <w:szCs w:val="20"/>
        </w:rPr>
        <w:t>.</w:t>
      </w:r>
    </w:p>
    <w:p w:rsidR="0085386B" w:rsidRPr="00920A4F" w:rsidRDefault="0085386B" w:rsidP="004C1773">
      <w:pPr>
        <w:autoSpaceDE w:val="0"/>
        <w:autoSpaceDN w:val="0"/>
        <w:adjustRightInd w:val="0"/>
        <w:ind w:left="360"/>
        <w:jc w:val="both"/>
        <w:rPr>
          <w:rFonts w:asciiTheme="minorHAnsi" w:hAnsiTheme="minorHAnsi" w:cstheme="minorHAnsi"/>
          <w:sz w:val="20"/>
          <w:szCs w:val="20"/>
        </w:rPr>
      </w:pPr>
      <w:bookmarkStart w:id="66"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6"/>
    </w:p>
    <w:p w:rsidR="0085386B" w:rsidRPr="00920A4F" w:rsidRDefault="0085386B" w:rsidP="004C1773">
      <w:pPr>
        <w:autoSpaceDE w:val="0"/>
        <w:autoSpaceDN w:val="0"/>
        <w:adjustRightInd w:val="0"/>
        <w:ind w:left="360"/>
        <w:jc w:val="both"/>
        <w:rPr>
          <w:rFonts w:asciiTheme="minorHAnsi" w:hAnsiTheme="minorHAnsi" w:cstheme="minorHAnsi"/>
          <w:sz w:val="20"/>
          <w:szCs w:val="20"/>
        </w:rPr>
      </w:pPr>
      <w:bookmarkStart w:id="67" w:name="_Toc314666879"/>
      <w:r w:rsidRPr="00920A4F">
        <w:rPr>
          <w:rFonts w:asciiTheme="minorHAnsi" w:hAnsiTheme="minorHAnsi" w:cstheme="minorHAnsi"/>
          <w:sz w:val="20"/>
          <w:szCs w:val="20"/>
        </w:rPr>
        <w:t>Se deberá individualizar cada probeta anotando la fecha y hora y el elemento estructural correspondiente.</w:t>
      </w:r>
      <w:bookmarkEnd w:id="67"/>
    </w:p>
    <w:p w:rsidR="0085386B" w:rsidRPr="00920A4F" w:rsidRDefault="0085386B" w:rsidP="004C1773">
      <w:pPr>
        <w:autoSpaceDE w:val="0"/>
        <w:autoSpaceDN w:val="0"/>
        <w:adjustRightInd w:val="0"/>
        <w:ind w:firstLine="360"/>
        <w:jc w:val="both"/>
        <w:rPr>
          <w:rFonts w:asciiTheme="minorHAnsi" w:hAnsiTheme="minorHAnsi" w:cstheme="minorHAnsi"/>
          <w:sz w:val="20"/>
          <w:szCs w:val="20"/>
        </w:rPr>
      </w:pPr>
      <w:bookmarkStart w:id="68" w:name="_Toc314666880"/>
      <w:r w:rsidRPr="00920A4F">
        <w:rPr>
          <w:rFonts w:asciiTheme="minorHAnsi" w:hAnsiTheme="minorHAnsi" w:cstheme="minorHAnsi"/>
          <w:sz w:val="20"/>
          <w:szCs w:val="20"/>
        </w:rPr>
        <w:t>Las probetas serán preparadas en presencia del SUPERVISOR DE OBRA.</w:t>
      </w:r>
      <w:bookmarkEnd w:id="68"/>
    </w:p>
    <w:p w:rsidR="0085386B" w:rsidRPr="00920A4F" w:rsidRDefault="0085386B" w:rsidP="004C1773">
      <w:pPr>
        <w:autoSpaceDE w:val="0"/>
        <w:autoSpaceDN w:val="0"/>
        <w:adjustRightInd w:val="0"/>
        <w:ind w:left="360"/>
        <w:jc w:val="both"/>
        <w:rPr>
          <w:rFonts w:asciiTheme="minorHAnsi" w:hAnsiTheme="minorHAnsi" w:cstheme="minorHAnsi"/>
          <w:sz w:val="20"/>
          <w:szCs w:val="20"/>
        </w:rPr>
      </w:pPr>
      <w:bookmarkStart w:id="69"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9"/>
    </w:p>
    <w:p w:rsidR="0085386B" w:rsidRPr="00920A4F" w:rsidRDefault="0085386B" w:rsidP="004C1773">
      <w:pPr>
        <w:autoSpaceDE w:val="0"/>
        <w:autoSpaceDN w:val="0"/>
        <w:adjustRightInd w:val="0"/>
        <w:ind w:left="360"/>
        <w:jc w:val="both"/>
        <w:rPr>
          <w:rFonts w:asciiTheme="minorHAnsi" w:hAnsiTheme="minorHAnsi" w:cstheme="minorHAnsi"/>
          <w:sz w:val="20"/>
          <w:szCs w:val="20"/>
        </w:rPr>
      </w:pPr>
      <w:bookmarkStart w:id="70"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70"/>
    </w:p>
    <w:p w:rsidR="0085386B" w:rsidRPr="00920A4F" w:rsidRDefault="0085386B" w:rsidP="004C1773">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71" w:name="_Toc314666883"/>
      <w:r w:rsidRPr="00920A4F">
        <w:rPr>
          <w:rFonts w:asciiTheme="minorHAnsi" w:hAnsiTheme="minorHAnsi" w:cstheme="minorHAnsi"/>
          <w:b/>
          <w:sz w:val="20"/>
          <w:szCs w:val="20"/>
        </w:rPr>
        <w:t xml:space="preserve">Evaluación y aceptación del </w:t>
      </w:r>
      <w:bookmarkStart w:id="72" w:name="_Toc314666884"/>
      <w:bookmarkEnd w:id="71"/>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72"/>
    </w:p>
    <w:p w:rsidR="0085386B" w:rsidRPr="00920A4F" w:rsidRDefault="0085386B" w:rsidP="004C1773">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73" w:name="_Toc314666885"/>
      <w:r w:rsidRPr="00920A4F">
        <w:rPr>
          <w:rFonts w:asciiTheme="minorHAnsi" w:hAnsiTheme="minorHAnsi" w:cstheme="minorHAnsi"/>
          <w:b/>
          <w:sz w:val="20"/>
          <w:szCs w:val="20"/>
        </w:rPr>
        <w:t xml:space="preserve">Aceptación de la </w:t>
      </w:r>
      <w:bookmarkStart w:id="74" w:name="_Toc314666886"/>
      <w:bookmarkEnd w:id="73"/>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74"/>
    </w:p>
    <w:p w:rsidR="0085386B" w:rsidRPr="00920A4F" w:rsidRDefault="0085386B" w:rsidP="004C1773">
      <w:pPr>
        <w:autoSpaceDE w:val="0"/>
        <w:autoSpaceDN w:val="0"/>
        <w:adjustRightInd w:val="0"/>
        <w:ind w:firstLine="720"/>
        <w:jc w:val="both"/>
        <w:rPr>
          <w:rFonts w:asciiTheme="minorHAnsi" w:hAnsiTheme="minorHAnsi" w:cstheme="minorHAnsi"/>
          <w:sz w:val="20"/>
          <w:szCs w:val="20"/>
        </w:rPr>
      </w:pPr>
      <w:bookmarkStart w:id="75" w:name="_Toc314666887"/>
      <w:r w:rsidRPr="00920A4F">
        <w:rPr>
          <w:rFonts w:asciiTheme="minorHAnsi" w:hAnsiTheme="minorHAnsi" w:cstheme="minorHAnsi"/>
          <w:sz w:val="20"/>
          <w:szCs w:val="20"/>
        </w:rPr>
        <w:t>i) Resistencia del 80 a 90 %.</w:t>
      </w:r>
      <w:bookmarkStart w:id="76" w:name="_Toc314666888"/>
      <w:bookmarkEnd w:id="75"/>
      <w:r w:rsidRPr="00920A4F">
        <w:rPr>
          <w:rFonts w:asciiTheme="minorHAnsi" w:hAnsiTheme="minorHAnsi" w:cstheme="minorHAnsi"/>
          <w:sz w:val="20"/>
          <w:szCs w:val="20"/>
        </w:rPr>
        <w:t>Se procederá a:</w:t>
      </w:r>
      <w:bookmarkEnd w:id="76"/>
    </w:p>
    <w:p w:rsidR="0085386B" w:rsidRPr="00920A4F" w:rsidRDefault="0085386B" w:rsidP="004C1773">
      <w:pPr>
        <w:autoSpaceDE w:val="0"/>
        <w:autoSpaceDN w:val="0"/>
        <w:adjustRightInd w:val="0"/>
        <w:ind w:firstLine="720"/>
        <w:jc w:val="both"/>
        <w:rPr>
          <w:rFonts w:asciiTheme="minorHAnsi" w:hAnsiTheme="minorHAnsi" w:cstheme="minorHAnsi"/>
          <w:sz w:val="20"/>
          <w:szCs w:val="20"/>
        </w:rPr>
      </w:pPr>
      <w:bookmarkStart w:id="77" w:name="_Toc314666889"/>
      <w:r w:rsidRPr="00920A4F">
        <w:rPr>
          <w:rFonts w:asciiTheme="minorHAnsi" w:hAnsiTheme="minorHAnsi" w:cstheme="minorHAnsi"/>
          <w:sz w:val="20"/>
          <w:szCs w:val="20"/>
        </w:rPr>
        <w:t>1. Ensayo con esclerómetro, senoscopio u otro no destructivo.</w:t>
      </w:r>
      <w:bookmarkEnd w:id="77"/>
    </w:p>
    <w:p w:rsidR="0085386B" w:rsidRPr="00920A4F" w:rsidRDefault="0085386B" w:rsidP="004C1773">
      <w:pPr>
        <w:autoSpaceDE w:val="0"/>
        <w:autoSpaceDN w:val="0"/>
        <w:adjustRightInd w:val="0"/>
        <w:ind w:left="720"/>
        <w:jc w:val="both"/>
        <w:rPr>
          <w:rFonts w:asciiTheme="minorHAnsi" w:hAnsiTheme="minorHAnsi" w:cstheme="minorHAnsi"/>
          <w:sz w:val="20"/>
          <w:szCs w:val="20"/>
        </w:rPr>
      </w:pPr>
      <w:bookmarkStart w:id="78"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8"/>
    </w:p>
    <w:p w:rsidR="0085386B" w:rsidRPr="00920A4F" w:rsidRDefault="0085386B" w:rsidP="004C1773">
      <w:pPr>
        <w:autoSpaceDE w:val="0"/>
        <w:autoSpaceDN w:val="0"/>
        <w:adjustRightInd w:val="0"/>
        <w:ind w:firstLine="720"/>
        <w:jc w:val="both"/>
        <w:rPr>
          <w:rFonts w:asciiTheme="minorHAnsi" w:hAnsiTheme="minorHAnsi" w:cstheme="minorHAnsi"/>
          <w:sz w:val="20"/>
          <w:szCs w:val="20"/>
        </w:rPr>
      </w:pPr>
      <w:bookmarkStart w:id="79" w:name="_Toc314666891"/>
      <w:r w:rsidRPr="00920A4F">
        <w:rPr>
          <w:rFonts w:asciiTheme="minorHAnsi" w:hAnsiTheme="minorHAnsi" w:cstheme="minorHAnsi"/>
          <w:sz w:val="20"/>
          <w:szCs w:val="20"/>
        </w:rPr>
        <w:t>ii) Resistencia inferior al 60 %.</w:t>
      </w:r>
      <w:bookmarkEnd w:id="79"/>
      <w:r w:rsidRPr="00920A4F">
        <w:rPr>
          <w:rFonts w:asciiTheme="minorHAnsi" w:hAnsiTheme="minorHAnsi" w:cstheme="minorHAnsi"/>
          <w:sz w:val="20"/>
          <w:szCs w:val="20"/>
        </w:rPr>
        <w:t xml:space="preserve"> Se procederá a:</w:t>
      </w:r>
    </w:p>
    <w:p w:rsidR="0085386B" w:rsidRPr="00920A4F" w:rsidRDefault="0085386B" w:rsidP="004C1773">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1. </w:t>
      </w:r>
      <w:bookmarkStart w:id="80" w:name="_Toc314666892"/>
      <w:r w:rsidRPr="00920A4F">
        <w:rPr>
          <w:rFonts w:asciiTheme="minorHAnsi" w:hAnsiTheme="minorHAnsi" w:cstheme="minorHAnsi"/>
          <w:sz w:val="20"/>
          <w:szCs w:val="20"/>
        </w:rPr>
        <w:t>El CONTRATISTA procederá a la demolición y reemplazo del sector de vaciado afectado.</w:t>
      </w:r>
      <w:bookmarkEnd w:id="80"/>
    </w:p>
    <w:p w:rsidR="0085386B" w:rsidRPr="00920A4F" w:rsidRDefault="0085386B" w:rsidP="004C1773">
      <w:pPr>
        <w:spacing w:before="100" w:beforeAutospacing="1" w:after="100" w:afterAutospacing="1"/>
        <w:jc w:val="both"/>
        <w:rPr>
          <w:rFonts w:asciiTheme="minorHAnsi" w:hAnsiTheme="minorHAnsi" w:cstheme="minorHAnsi"/>
          <w:sz w:val="20"/>
          <w:szCs w:val="20"/>
        </w:rPr>
      </w:pPr>
      <w:bookmarkStart w:id="81" w:name="_Toc314666893"/>
      <w:r w:rsidRPr="00920A4F">
        <w:rPr>
          <w:rFonts w:asciiTheme="minorHAnsi" w:hAnsiTheme="minorHAnsi" w:cstheme="minorHAnsi"/>
          <w:sz w:val="20"/>
          <w:szCs w:val="20"/>
        </w:rPr>
        <w:t>Todos los ensayos, pruebas, demoliciones, reemplazos necesarios serán cancelados por el CONTRATISTA.</w:t>
      </w:r>
      <w:bookmarkEnd w:id="81"/>
    </w:p>
    <w:p w:rsidR="0085386B" w:rsidRPr="00920A4F" w:rsidRDefault="0085386B" w:rsidP="004C1773">
      <w:pPr>
        <w:jc w:val="both"/>
        <w:rPr>
          <w:rFonts w:asciiTheme="minorHAnsi" w:hAnsiTheme="minorHAnsi" w:cstheme="minorHAnsi"/>
          <w:sz w:val="20"/>
          <w:szCs w:val="20"/>
        </w:rPr>
      </w:pPr>
      <w:bookmarkStart w:id="82"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82"/>
    </w:p>
    <w:p w:rsidR="0085386B" w:rsidRPr="00920A4F" w:rsidRDefault="0085386B" w:rsidP="004C1773">
      <w:pPr>
        <w:jc w:val="both"/>
        <w:rPr>
          <w:rFonts w:asciiTheme="minorHAnsi" w:hAnsiTheme="minorHAnsi" w:cstheme="minorHAnsi"/>
          <w:sz w:val="20"/>
          <w:szCs w:val="20"/>
        </w:rPr>
      </w:pPr>
      <w:bookmarkStart w:id="83"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83"/>
    </w:p>
    <w:p w:rsidR="0085386B" w:rsidRPr="00920A4F" w:rsidRDefault="0085386B" w:rsidP="004C1773">
      <w:pPr>
        <w:jc w:val="both"/>
        <w:rPr>
          <w:rFonts w:asciiTheme="minorHAnsi" w:hAnsiTheme="minorHAnsi" w:cstheme="minorHAnsi"/>
          <w:sz w:val="20"/>
          <w:szCs w:val="20"/>
        </w:rPr>
      </w:pPr>
      <w:bookmarkStart w:id="84"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84"/>
    </w:p>
    <w:p w:rsidR="0085386B" w:rsidRPr="00920A4F" w:rsidRDefault="0085386B" w:rsidP="004C1773">
      <w:pPr>
        <w:jc w:val="both"/>
        <w:rPr>
          <w:rFonts w:asciiTheme="minorHAnsi" w:hAnsiTheme="minorHAnsi" w:cstheme="minorHAnsi"/>
          <w:sz w:val="20"/>
          <w:szCs w:val="20"/>
        </w:rPr>
      </w:pPr>
      <w:bookmarkStart w:id="85" w:name="_Toc314666897"/>
      <w:r w:rsidRPr="00920A4F">
        <w:rPr>
          <w:rFonts w:asciiTheme="minorHAnsi" w:hAnsiTheme="minorHAnsi" w:cstheme="minorHAnsi"/>
          <w:sz w:val="20"/>
          <w:szCs w:val="20"/>
        </w:rPr>
        <w:t>En esta forma no se requerirá el empleo adicional de agua una vez la superficie haya sido cubierta.</w:t>
      </w:r>
      <w:bookmarkEnd w:id="85"/>
    </w:p>
    <w:p w:rsidR="0085386B" w:rsidRPr="00920A4F" w:rsidRDefault="0085386B" w:rsidP="004C1773">
      <w:pPr>
        <w:jc w:val="both"/>
        <w:rPr>
          <w:rFonts w:asciiTheme="minorHAnsi" w:hAnsiTheme="minorHAnsi" w:cstheme="minorHAnsi"/>
          <w:sz w:val="20"/>
          <w:szCs w:val="20"/>
        </w:rPr>
      </w:pPr>
      <w:bookmarkStart w:id="86" w:name="_Toc314666898"/>
      <w:r w:rsidRPr="00920A4F">
        <w:rPr>
          <w:rFonts w:asciiTheme="minorHAnsi" w:hAnsiTheme="minorHAnsi" w:cstheme="minorHAnsi"/>
          <w:sz w:val="20"/>
          <w:szCs w:val="20"/>
        </w:rPr>
        <w:t>El tramo debe revisarse frecuentemente para asegurarse que si tenga la humedad requerida.</w:t>
      </w:r>
      <w:bookmarkEnd w:id="86"/>
    </w:p>
    <w:p w:rsidR="0085386B" w:rsidRPr="00920A4F" w:rsidRDefault="0085386B" w:rsidP="004C1773">
      <w:pPr>
        <w:jc w:val="both"/>
        <w:rPr>
          <w:rFonts w:asciiTheme="minorHAnsi" w:hAnsiTheme="minorHAnsi" w:cstheme="minorHAnsi"/>
          <w:sz w:val="20"/>
          <w:szCs w:val="20"/>
        </w:rPr>
      </w:pPr>
      <w:bookmarkStart w:id="87"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7"/>
    </w:p>
    <w:p w:rsidR="0085386B" w:rsidRPr="00920A4F" w:rsidRDefault="0085386B" w:rsidP="004C1773">
      <w:pPr>
        <w:jc w:val="both"/>
        <w:rPr>
          <w:rFonts w:asciiTheme="minorHAnsi" w:hAnsiTheme="minorHAnsi" w:cstheme="minorHAnsi"/>
          <w:sz w:val="20"/>
          <w:szCs w:val="20"/>
        </w:rPr>
      </w:pPr>
      <w:bookmarkStart w:id="88"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88"/>
    </w:p>
    <w:p w:rsidR="0085386B" w:rsidRPr="00920A4F" w:rsidRDefault="0085386B"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85386B" w:rsidRPr="00920A4F" w:rsidRDefault="0085386B" w:rsidP="004C1773">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85386B" w:rsidRPr="00920A4F" w:rsidRDefault="0085386B" w:rsidP="004C1773">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85386B" w:rsidRPr="004709A5" w:rsidRDefault="0085386B" w:rsidP="004C1773">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85386B" w:rsidRPr="004709A5" w:rsidRDefault="0085386B" w:rsidP="004C1773">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5386B" w:rsidRPr="004709A5" w:rsidRDefault="0085386B" w:rsidP="004C1773">
      <w:pPr>
        <w:jc w:val="both"/>
        <w:rPr>
          <w:rFonts w:asciiTheme="minorHAnsi" w:hAnsiTheme="minorHAnsi" w:cstheme="minorHAnsi"/>
          <w:sz w:val="20"/>
          <w:szCs w:val="20"/>
        </w:rPr>
      </w:pPr>
    </w:p>
    <w:p w:rsidR="0085386B" w:rsidRPr="004709A5" w:rsidRDefault="0085386B" w:rsidP="004C1773">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4709A5">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85386B" w:rsidRPr="004709A5" w:rsidRDefault="0085386B" w:rsidP="004C1773">
      <w:pPr>
        <w:jc w:val="both"/>
        <w:rPr>
          <w:rFonts w:asciiTheme="minorHAnsi" w:hAnsiTheme="minorHAnsi" w:cstheme="minorHAnsi"/>
          <w:sz w:val="20"/>
          <w:szCs w:val="20"/>
        </w:rPr>
      </w:pPr>
    </w:p>
    <w:p w:rsidR="0085386B" w:rsidRPr="004709A5" w:rsidRDefault="0085386B" w:rsidP="004C1773">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5386B" w:rsidRPr="004709A5" w:rsidRDefault="0085386B" w:rsidP="004C1773">
      <w:pPr>
        <w:jc w:val="both"/>
        <w:rPr>
          <w:rFonts w:asciiTheme="minorHAnsi" w:hAnsiTheme="minorHAnsi" w:cstheme="minorHAnsi"/>
          <w:sz w:val="20"/>
          <w:szCs w:val="20"/>
        </w:rPr>
      </w:pPr>
    </w:p>
    <w:p w:rsidR="0085386B" w:rsidRDefault="0085386B" w:rsidP="004C1773">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5386B" w:rsidRPr="00920A4F" w:rsidRDefault="0085386B" w:rsidP="004C1773">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85386B" w:rsidRPr="00920A4F" w:rsidRDefault="0085386B" w:rsidP="004C1773">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Pr>
          <w:rFonts w:asciiTheme="minorHAnsi" w:hAnsiTheme="minorHAnsi" w:cstheme="minorHAnsi"/>
          <w:sz w:val="20"/>
          <w:szCs w:val="20"/>
        </w:rPr>
        <w:t xml:space="preserve">nes en aceras de hormigón, </w:t>
      </w:r>
      <w:r w:rsidR="004C1773">
        <w:rPr>
          <w:rFonts w:asciiTheme="minorHAnsi" w:hAnsiTheme="minorHAnsi" w:cstheme="minorHAnsi"/>
          <w:sz w:val="20"/>
          <w:szCs w:val="20"/>
        </w:rPr>
        <w:t>será</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85386B" w:rsidRPr="00920A4F" w:rsidRDefault="0085386B" w:rsidP="004C1773">
      <w:pPr>
        <w:jc w:val="both"/>
        <w:rPr>
          <w:rFonts w:asciiTheme="minorHAnsi" w:hAnsiTheme="minorHAnsi" w:cstheme="minorHAnsi"/>
          <w:sz w:val="20"/>
          <w:szCs w:val="20"/>
        </w:rPr>
      </w:pPr>
    </w:p>
    <w:p w:rsidR="0085386B" w:rsidRDefault="0085386B" w:rsidP="004C1773">
      <w:pPr>
        <w:jc w:val="both"/>
        <w:rPr>
          <w:rFonts w:asciiTheme="minorHAnsi" w:hAnsiTheme="minorHAnsi" w:cstheme="minorHAnsi"/>
          <w:sz w:val="20"/>
          <w:szCs w:val="20"/>
        </w:rPr>
      </w:pPr>
      <w:bookmarkStart w:id="89"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9"/>
    </w:p>
    <w:p w:rsidR="00C7243F" w:rsidRPr="00920A4F" w:rsidRDefault="00C7243F" w:rsidP="004C1773">
      <w:pPr>
        <w:jc w:val="both"/>
        <w:rPr>
          <w:rFonts w:asciiTheme="minorHAnsi" w:hAnsiTheme="minorHAnsi" w:cstheme="minorHAnsi"/>
          <w:sz w:val="20"/>
          <w:szCs w:val="20"/>
        </w:rPr>
      </w:pPr>
    </w:p>
    <w:p w:rsidR="00C7243F" w:rsidRPr="00920A4F" w:rsidRDefault="00C7243F" w:rsidP="004C1773">
      <w:pPr>
        <w:pStyle w:val="Ttulo2"/>
        <w:numPr>
          <w:ilvl w:val="0"/>
          <w:numId w:val="61"/>
        </w:numPr>
        <w:jc w:val="both"/>
        <w:rPr>
          <w:rFonts w:asciiTheme="minorHAnsi" w:hAnsiTheme="minorHAnsi" w:cstheme="minorHAnsi"/>
          <w:b/>
          <w:sz w:val="20"/>
          <w:szCs w:val="20"/>
        </w:rPr>
      </w:pPr>
      <w:r w:rsidRPr="00920A4F">
        <w:rPr>
          <w:rFonts w:asciiTheme="minorHAnsi" w:hAnsiTheme="minorHAnsi" w:cstheme="minorHAnsi"/>
          <w:b/>
          <w:sz w:val="20"/>
          <w:szCs w:val="20"/>
        </w:rPr>
        <w:t xml:space="preserve">REPOSICIÓN DE CERÁMICA, BALDOSAS Y/O CORTEZAS ESPECIALES C/PROVISIÓN </w:t>
      </w:r>
    </w:p>
    <w:p w:rsidR="00C7243F" w:rsidRPr="00C7243F" w:rsidRDefault="00E5437F" w:rsidP="004C1773">
      <w:pPr>
        <w:jc w:val="both"/>
        <w:rPr>
          <w:rFonts w:asciiTheme="minorHAnsi" w:eastAsiaTheme="majorEastAsia" w:hAnsiTheme="minorHAnsi" w:cstheme="minorHAnsi"/>
          <w:b/>
          <w:color w:val="2E74B5" w:themeColor="accent1" w:themeShade="BF"/>
          <w:sz w:val="20"/>
          <w:szCs w:val="20"/>
        </w:rPr>
      </w:pPr>
      <w:bookmarkStart w:id="90" w:name="_Toc314666903"/>
      <w:r>
        <w:rPr>
          <w:rFonts w:asciiTheme="minorHAnsi" w:eastAsiaTheme="majorEastAsia" w:hAnsiTheme="minorHAnsi" w:cstheme="minorHAnsi"/>
          <w:b/>
          <w:color w:val="2E74B5" w:themeColor="accent1" w:themeShade="BF"/>
          <w:sz w:val="20"/>
          <w:szCs w:val="20"/>
        </w:rPr>
        <w:t>UNIDAD: Metro Cuadrado (M</w:t>
      </w:r>
      <w:r w:rsidR="00C7243F" w:rsidRPr="00C7243F">
        <w:rPr>
          <w:rFonts w:asciiTheme="minorHAnsi" w:eastAsiaTheme="majorEastAsia" w:hAnsiTheme="minorHAnsi" w:cstheme="minorHAnsi"/>
          <w:b/>
          <w:color w:val="2E74B5" w:themeColor="accent1" w:themeShade="BF"/>
          <w:sz w:val="20"/>
          <w:szCs w:val="20"/>
        </w:rPr>
        <w:t>2)</w:t>
      </w:r>
    </w:p>
    <w:p w:rsidR="00C7243F" w:rsidRPr="00920A4F" w:rsidRDefault="00C7243F" w:rsidP="004C1773">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C7243F" w:rsidRPr="00920A4F" w:rsidRDefault="00C7243F" w:rsidP="004C1773">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90"/>
    </w:p>
    <w:p w:rsidR="00C7243F" w:rsidRPr="00920A4F" w:rsidRDefault="00C7243F" w:rsidP="004C1773">
      <w:pPr>
        <w:widowControl w:val="0"/>
        <w:autoSpaceDE w:val="0"/>
        <w:autoSpaceDN w:val="0"/>
        <w:adjustRightInd w:val="0"/>
        <w:spacing w:before="177"/>
        <w:jc w:val="both"/>
        <w:rPr>
          <w:rFonts w:asciiTheme="minorHAnsi" w:hAnsiTheme="minorHAnsi" w:cstheme="minorHAnsi"/>
          <w:sz w:val="20"/>
          <w:szCs w:val="20"/>
        </w:rPr>
      </w:pPr>
      <w:bookmarkStart w:id="91" w:name="_Toc314666904"/>
      <w:r w:rsidRPr="00920A4F">
        <w:rPr>
          <w:rFonts w:asciiTheme="minorHAnsi" w:hAnsiTheme="minorHAnsi" w:cstheme="minorHAnsi"/>
          <w:sz w:val="20"/>
          <w:szCs w:val="20"/>
        </w:rPr>
        <w:t>Todos los trabajos serán ejecutados de acuerdo a las instrucciones del SUPERVISOR DE OBRA.</w:t>
      </w:r>
      <w:bookmarkEnd w:id="91"/>
    </w:p>
    <w:p w:rsidR="00C7243F" w:rsidRPr="00920A4F" w:rsidRDefault="00C7243F" w:rsidP="004C1773">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bookmarkStart w:id="92" w:name="_Toc314666905"/>
      <w:r w:rsidRPr="00920A4F">
        <w:rPr>
          <w:rFonts w:asciiTheme="minorHAnsi" w:eastAsia="Times New Roman" w:hAnsiTheme="minorHAnsi" w:cstheme="minorHAnsi"/>
          <w:sz w:val="20"/>
          <w:szCs w:val="20"/>
          <w:lang w:val="es-ES"/>
        </w:rPr>
        <w:t>MATERIALES, HERRAMIENTAS Y EQUIPO.</w:t>
      </w:r>
    </w:p>
    <w:p w:rsidR="00C7243F" w:rsidRDefault="00C7243F" w:rsidP="004C1773">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92"/>
    </w:p>
    <w:p w:rsidR="00C7243F" w:rsidRPr="00920A4F" w:rsidRDefault="00C7243F" w:rsidP="004C1773">
      <w:pPr>
        <w:widowControl w:val="0"/>
        <w:autoSpaceDE w:val="0"/>
        <w:autoSpaceDN w:val="0"/>
        <w:adjustRightInd w:val="0"/>
        <w:spacing w:before="177"/>
        <w:jc w:val="both"/>
        <w:rPr>
          <w:rFonts w:asciiTheme="minorHAnsi" w:hAnsiTheme="minorHAnsi" w:cstheme="minorHAnsi"/>
          <w:sz w:val="20"/>
          <w:szCs w:val="20"/>
        </w:rPr>
      </w:pPr>
    </w:p>
    <w:p w:rsidR="00C7243F" w:rsidRPr="00920A4F" w:rsidRDefault="00C7243F" w:rsidP="004C1773">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C7243F" w:rsidRPr="00920A4F" w:rsidRDefault="00C7243F" w:rsidP="004C1773">
      <w:pPr>
        <w:jc w:val="both"/>
        <w:rPr>
          <w:rFonts w:asciiTheme="minorHAnsi" w:hAnsiTheme="minorHAnsi" w:cstheme="minorHAnsi"/>
          <w:sz w:val="20"/>
          <w:szCs w:val="20"/>
        </w:rPr>
      </w:pPr>
      <w:bookmarkStart w:id="93"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93"/>
    </w:p>
    <w:p w:rsidR="00C7243F" w:rsidRPr="00920A4F" w:rsidRDefault="00C7243F" w:rsidP="004C1773">
      <w:pPr>
        <w:jc w:val="both"/>
        <w:rPr>
          <w:rFonts w:asciiTheme="minorHAnsi" w:hAnsiTheme="minorHAnsi" w:cstheme="minorHAnsi"/>
          <w:sz w:val="20"/>
          <w:szCs w:val="20"/>
        </w:rPr>
      </w:pPr>
      <w:bookmarkStart w:id="94"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94"/>
    </w:p>
    <w:p w:rsidR="00C7243F" w:rsidRPr="00920A4F" w:rsidRDefault="00C7243F" w:rsidP="004C1773">
      <w:pPr>
        <w:jc w:val="both"/>
        <w:rPr>
          <w:rFonts w:asciiTheme="minorHAnsi" w:hAnsiTheme="minorHAnsi" w:cstheme="minorHAnsi"/>
          <w:sz w:val="20"/>
          <w:szCs w:val="20"/>
        </w:rPr>
      </w:pPr>
      <w:bookmarkStart w:id="95"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95"/>
    </w:p>
    <w:p w:rsidR="00C7243F" w:rsidRDefault="00C7243F" w:rsidP="004C1773">
      <w:pPr>
        <w:jc w:val="both"/>
        <w:rPr>
          <w:rFonts w:asciiTheme="minorHAnsi" w:hAnsiTheme="minorHAnsi" w:cstheme="minorHAnsi"/>
          <w:sz w:val="20"/>
          <w:szCs w:val="20"/>
        </w:rPr>
      </w:pPr>
      <w:bookmarkStart w:id="96"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96"/>
    </w:p>
    <w:p w:rsidR="00C7243F" w:rsidRPr="00B83344" w:rsidRDefault="00C7243F" w:rsidP="004C1773">
      <w:pPr>
        <w:pStyle w:val="Estilo1"/>
        <w:numPr>
          <w:ilvl w:val="1"/>
          <w:numId w:val="61"/>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C7243F" w:rsidRPr="00920A4F" w:rsidRDefault="00C7243F"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7243F" w:rsidRPr="00920A4F" w:rsidRDefault="00C7243F" w:rsidP="004C1773">
      <w:pPr>
        <w:contextualSpacing/>
        <w:jc w:val="both"/>
        <w:rPr>
          <w:rFonts w:asciiTheme="minorHAnsi" w:hAnsiTheme="minorHAnsi" w:cstheme="minorHAnsi"/>
          <w:kern w:val="28"/>
          <w:sz w:val="20"/>
          <w:szCs w:val="20"/>
        </w:rPr>
      </w:pPr>
    </w:p>
    <w:p w:rsidR="00C7243F" w:rsidRPr="00920A4F" w:rsidRDefault="00C7243F"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7243F" w:rsidRPr="00920A4F" w:rsidRDefault="00C7243F" w:rsidP="004C1773">
      <w:pPr>
        <w:contextualSpacing/>
        <w:jc w:val="both"/>
        <w:rPr>
          <w:rFonts w:asciiTheme="minorHAnsi" w:hAnsiTheme="minorHAnsi" w:cstheme="minorHAnsi"/>
          <w:kern w:val="28"/>
          <w:sz w:val="20"/>
          <w:szCs w:val="20"/>
        </w:rPr>
      </w:pPr>
    </w:p>
    <w:p w:rsidR="00C7243F" w:rsidRPr="00920A4F" w:rsidRDefault="00C7243F"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7243F" w:rsidRPr="00920A4F" w:rsidRDefault="00C7243F" w:rsidP="004C1773">
      <w:pPr>
        <w:contextualSpacing/>
        <w:jc w:val="both"/>
        <w:rPr>
          <w:rFonts w:asciiTheme="minorHAnsi" w:hAnsiTheme="minorHAnsi" w:cstheme="minorHAnsi"/>
          <w:kern w:val="28"/>
          <w:sz w:val="20"/>
          <w:szCs w:val="20"/>
        </w:rPr>
      </w:pPr>
    </w:p>
    <w:p w:rsidR="00C7243F" w:rsidRDefault="00C7243F"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7243F" w:rsidRDefault="00C7243F" w:rsidP="004C1773">
      <w:pPr>
        <w:contextualSpacing/>
        <w:jc w:val="both"/>
        <w:rPr>
          <w:rFonts w:asciiTheme="minorHAnsi" w:hAnsiTheme="minorHAnsi" w:cstheme="minorHAnsi"/>
          <w:kern w:val="28"/>
          <w:sz w:val="20"/>
          <w:szCs w:val="20"/>
        </w:rPr>
      </w:pPr>
    </w:p>
    <w:p w:rsidR="00C7243F" w:rsidRDefault="00C7243F" w:rsidP="004C1773">
      <w:pPr>
        <w:contextualSpacing/>
        <w:jc w:val="both"/>
        <w:rPr>
          <w:rFonts w:asciiTheme="minorHAnsi" w:hAnsiTheme="minorHAnsi" w:cstheme="minorHAnsi"/>
          <w:kern w:val="28"/>
          <w:sz w:val="20"/>
          <w:szCs w:val="20"/>
        </w:rPr>
      </w:pPr>
    </w:p>
    <w:p w:rsidR="00C7243F" w:rsidRDefault="00C7243F" w:rsidP="004C1773">
      <w:pPr>
        <w:contextualSpacing/>
        <w:jc w:val="both"/>
        <w:rPr>
          <w:rFonts w:asciiTheme="minorHAnsi" w:hAnsiTheme="minorHAnsi" w:cstheme="minorHAnsi"/>
          <w:kern w:val="28"/>
          <w:sz w:val="20"/>
          <w:szCs w:val="20"/>
        </w:rPr>
      </w:pPr>
    </w:p>
    <w:p w:rsidR="00C7243F" w:rsidRDefault="00C7243F" w:rsidP="004C1773">
      <w:pPr>
        <w:contextualSpacing/>
        <w:jc w:val="both"/>
        <w:rPr>
          <w:rFonts w:asciiTheme="minorHAnsi" w:hAnsiTheme="minorHAnsi" w:cstheme="minorHAnsi"/>
          <w:kern w:val="28"/>
          <w:sz w:val="20"/>
          <w:szCs w:val="20"/>
        </w:rPr>
      </w:pPr>
    </w:p>
    <w:p w:rsidR="00C7243F" w:rsidRPr="00920A4F" w:rsidRDefault="001A3EC9" w:rsidP="004C1773">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 </w:t>
      </w:r>
      <w:r w:rsidR="00C7243F" w:rsidRPr="00920A4F">
        <w:rPr>
          <w:rFonts w:asciiTheme="minorHAnsi" w:eastAsia="Times New Roman" w:hAnsiTheme="minorHAnsi" w:cstheme="minorHAnsi"/>
          <w:sz w:val="20"/>
          <w:szCs w:val="20"/>
          <w:lang w:val="es-ES"/>
        </w:rPr>
        <w:t>MEDICIÓN Y FORMA DE PAGO</w:t>
      </w:r>
    </w:p>
    <w:p w:rsidR="0085386B" w:rsidRPr="00920A4F" w:rsidRDefault="00C7243F" w:rsidP="004C1773">
      <w:pPr>
        <w:jc w:val="both"/>
        <w:rPr>
          <w:rFonts w:asciiTheme="minorHAnsi" w:hAnsiTheme="minorHAnsi" w:cstheme="minorHAnsi"/>
          <w:sz w:val="20"/>
          <w:szCs w:val="20"/>
        </w:rPr>
      </w:pPr>
      <w:bookmarkStart w:id="97" w:name="_Toc314666910"/>
      <w:r w:rsidRPr="00920A4F">
        <w:rPr>
          <w:rFonts w:asciiTheme="minorHAnsi" w:hAnsiTheme="minorHAnsi" w:cstheme="minorHAnsi"/>
          <w:sz w:val="20"/>
          <w:szCs w:val="20"/>
        </w:rPr>
        <w:t xml:space="preserve">Los pisos de cerámica, baldosa, </w:t>
      </w:r>
      <w:r>
        <w:rPr>
          <w:rFonts w:asciiTheme="minorHAnsi" w:hAnsiTheme="minorHAnsi" w:cstheme="minorHAnsi"/>
          <w:sz w:val="20"/>
          <w:szCs w:val="20"/>
        </w:rPr>
        <w:t xml:space="preserve">serán </w:t>
      </w:r>
      <w:r w:rsidRPr="00920A4F">
        <w:rPr>
          <w:rFonts w:asciiTheme="minorHAnsi" w:hAnsiTheme="minorHAnsi" w:cstheme="minorHAnsi"/>
          <w:sz w:val="20"/>
          <w:szCs w:val="20"/>
        </w:rPr>
        <w:t>medido</w:t>
      </w:r>
      <w:r>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97"/>
    </w:p>
    <w:p w:rsidR="00F3522B" w:rsidRPr="00920A4F" w:rsidRDefault="00F3522B" w:rsidP="004C1773">
      <w:pPr>
        <w:pStyle w:val="Ttulo2"/>
        <w:numPr>
          <w:ilvl w:val="0"/>
          <w:numId w:val="61"/>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PROVISIÓN Y COLOCADO DE</w:t>
      </w:r>
      <w:r>
        <w:rPr>
          <w:rFonts w:asciiTheme="minorHAnsi" w:hAnsiTheme="minorHAnsi" w:cstheme="minorHAnsi"/>
          <w:b/>
          <w:sz w:val="20"/>
          <w:szCs w:val="20"/>
        </w:rPr>
        <w:t xml:space="preserve"> FUNDA DE PROTECCION </w:t>
      </w:r>
      <w:r w:rsidR="00FE0A1A">
        <w:rPr>
          <w:rFonts w:asciiTheme="minorHAnsi" w:hAnsiTheme="minorHAnsi" w:cstheme="minorHAnsi"/>
          <w:b/>
          <w:sz w:val="20"/>
          <w:szCs w:val="20"/>
        </w:rPr>
        <w:t xml:space="preserve">PVC DN </w:t>
      </w:r>
      <w:r w:rsidRPr="00920A4F">
        <w:rPr>
          <w:rFonts w:asciiTheme="minorHAnsi" w:hAnsiTheme="minorHAnsi" w:cstheme="minorHAnsi"/>
          <w:b/>
          <w:sz w:val="20"/>
          <w:szCs w:val="20"/>
        </w:rPr>
        <w:t>3”</w:t>
      </w:r>
    </w:p>
    <w:p w:rsidR="00F3522B" w:rsidRPr="00F3522B" w:rsidRDefault="00E5437F" w:rsidP="004C1773">
      <w:pPr>
        <w:jc w:val="both"/>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UNIDAD: Metros (M</w:t>
      </w:r>
      <w:r w:rsidR="00F3522B" w:rsidRPr="00F3522B">
        <w:rPr>
          <w:rFonts w:asciiTheme="minorHAnsi" w:eastAsiaTheme="majorEastAsia" w:hAnsiTheme="minorHAnsi" w:cstheme="minorHAnsi"/>
          <w:b/>
          <w:color w:val="2E74B5" w:themeColor="accent1" w:themeShade="BF"/>
          <w:sz w:val="20"/>
          <w:szCs w:val="20"/>
        </w:rPr>
        <w:t>).</w:t>
      </w:r>
    </w:p>
    <w:p w:rsidR="00F3522B" w:rsidRPr="00920A4F" w:rsidRDefault="00F3522B" w:rsidP="004C1773">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F3522B" w:rsidRPr="00920A4F" w:rsidRDefault="00F3522B" w:rsidP="004C1773">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F3522B" w:rsidRPr="00920A4F" w:rsidRDefault="00F3522B" w:rsidP="004C1773">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F3522B" w:rsidRPr="00920A4F" w:rsidRDefault="00F3522B" w:rsidP="004C177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F3522B" w:rsidRPr="00920A4F" w:rsidRDefault="00F3522B" w:rsidP="004C1773">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F3522B" w:rsidRPr="00920A4F" w:rsidRDefault="00F3522B" w:rsidP="004C177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F3522B" w:rsidRDefault="00F3522B" w:rsidP="004C177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103338" w:rsidRPr="00920A4F" w:rsidRDefault="00103338" w:rsidP="004C1773">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F3522B" w:rsidRPr="00920A4F" w:rsidTr="00FE011D">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F3522B" w:rsidRPr="00920A4F" w:rsidRDefault="00F3522B" w:rsidP="004C1773">
            <w:pPr>
              <w:jc w:val="both"/>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F3522B" w:rsidRPr="00920A4F" w:rsidTr="00FE011D">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F3522B" w:rsidRPr="00920A4F" w:rsidRDefault="00F3522B" w:rsidP="004C1773">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F3522B" w:rsidRPr="00920A4F" w:rsidRDefault="00F3522B" w:rsidP="004C1773">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F3522B" w:rsidRPr="00920A4F" w:rsidTr="00FE011D">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F3522B" w:rsidRPr="00920A4F" w:rsidRDefault="00F3522B" w:rsidP="004C1773">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F3522B" w:rsidRPr="00920A4F" w:rsidRDefault="00F3522B" w:rsidP="004C1773">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F3522B" w:rsidRPr="00920A4F" w:rsidTr="00FE011D">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F3522B" w:rsidRPr="00920A4F" w:rsidRDefault="00F3522B" w:rsidP="004C1773">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F3522B" w:rsidRPr="00920A4F" w:rsidRDefault="00F3522B" w:rsidP="004C1773">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F3522B" w:rsidRPr="00C83748" w:rsidRDefault="00F3522B" w:rsidP="004C1773">
      <w:pPr>
        <w:pStyle w:val="Estilo1"/>
        <w:numPr>
          <w:ilvl w:val="1"/>
          <w:numId w:val="61"/>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F3522B" w:rsidRPr="00920A4F" w:rsidRDefault="00F3522B"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3522B" w:rsidRPr="00920A4F" w:rsidRDefault="00F3522B" w:rsidP="004C1773">
      <w:pPr>
        <w:contextualSpacing/>
        <w:jc w:val="both"/>
        <w:rPr>
          <w:rFonts w:asciiTheme="minorHAnsi" w:hAnsiTheme="minorHAnsi" w:cstheme="minorHAnsi"/>
          <w:kern w:val="28"/>
          <w:sz w:val="20"/>
          <w:szCs w:val="20"/>
        </w:rPr>
      </w:pPr>
    </w:p>
    <w:p w:rsidR="00F3522B" w:rsidRPr="00920A4F" w:rsidRDefault="00F3522B"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3522B" w:rsidRPr="00920A4F" w:rsidRDefault="00F3522B" w:rsidP="004C1773">
      <w:pPr>
        <w:contextualSpacing/>
        <w:jc w:val="both"/>
        <w:rPr>
          <w:rFonts w:asciiTheme="minorHAnsi" w:hAnsiTheme="minorHAnsi" w:cstheme="minorHAnsi"/>
          <w:kern w:val="28"/>
          <w:sz w:val="20"/>
          <w:szCs w:val="20"/>
        </w:rPr>
      </w:pPr>
    </w:p>
    <w:p w:rsidR="00F3522B" w:rsidRPr="00920A4F" w:rsidRDefault="00F3522B"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3522B" w:rsidRPr="00920A4F" w:rsidRDefault="00F3522B" w:rsidP="004C1773">
      <w:pPr>
        <w:contextualSpacing/>
        <w:jc w:val="both"/>
        <w:rPr>
          <w:rFonts w:asciiTheme="minorHAnsi" w:hAnsiTheme="minorHAnsi" w:cstheme="minorHAnsi"/>
          <w:kern w:val="28"/>
          <w:sz w:val="20"/>
          <w:szCs w:val="20"/>
        </w:rPr>
      </w:pPr>
    </w:p>
    <w:p w:rsidR="00F3522B" w:rsidRDefault="00F3522B"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3522B" w:rsidRPr="00920A4F" w:rsidRDefault="00F3522B" w:rsidP="004C1773">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F3522B" w:rsidRPr="00920A4F" w:rsidRDefault="00F3522B" w:rsidP="004C177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F3522B" w:rsidRPr="00920A4F" w:rsidRDefault="00F3522B" w:rsidP="004C1773">
      <w:pPr>
        <w:widowControl w:val="0"/>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F3522B" w:rsidRPr="00920A4F" w:rsidRDefault="00F3522B" w:rsidP="004C1773">
      <w:pPr>
        <w:pStyle w:val="Ttulo2"/>
        <w:numPr>
          <w:ilvl w:val="0"/>
          <w:numId w:val="61"/>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PROVISIÓN Y COLOCADO DE</w:t>
      </w:r>
      <w:r w:rsidR="00FE0A1A">
        <w:rPr>
          <w:rFonts w:asciiTheme="minorHAnsi" w:hAnsiTheme="minorHAnsi" w:cstheme="minorHAnsi"/>
          <w:b/>
          <w:sz w:val="20"/>
          <w:szCs w:val="20"/>
        </w:rPr>
        <w:t xml:space="preserve"> FUNDA DE PROTECCION PVC DN </w:t>
      </w:r>
      <w:r w:rsidRPr="00920A4F">
        <w:rPr>
          <w:rFonts w:asciiTheme="minorHAnsi" w:hAnsiTheme="minorHAnsi" w:cstheme="minorHAnsi"/>
          <w:b/>
          <w:sz w:val="20"/>
          <w:szCs w:val="20"/>
        </w:rPr>
        <w:t>8”</w:t>
      </w:r>
    </w:p>
    <w:p w:rsidR="00F3522B" w:rsidRPr="00F3522B" w:rsidRDefault="00E5437F" w:rsidP="004C1773">
      <w:pPr>
        <w:jc w:val="both"/>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UNIDAD: Metro (M</w:t>
      </w:r>
      <w:r w:rsidR="00F3522B" w:rsidRPr="00F3522B">
        <w:rPr>
          <w:rFonts w:asciiTheme="minorHAnsi" w:eastAsiaTheme="majorEastAsia" w:hAnsiTheme="minorHAnsi" w:cstheme="minorHAnsi"/>
          <w:b/>
          <w:color w:val="2E74B5" w:themeColor="accent1" w:themeShade="BF"/>
          <w:sz w:val="20"/>
          <w:szCs w:val="20"/>
        </w:rPr>
        <w:t>).</w:t>
      </w:r>
    </w:p>
    <w:p w:rsidR="00F3522B" w:rsidRPr="00920A4F" w:rsidRDefault="00F3522B" w:rsidP="004C1773">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F3522B" w:rsidRPr="00920A4F" w:rsidRDefault="00F3522B" w:rsidP="004C1773">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F3522B" w:rsidRPr="00920A4F" w:rsidRDefault="00F3522B" w:rsidP="004C1773">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F3522B" w:rsidRPr="00920A4F" w:rsidRDefault="00F3522B" w:rsidP="004C177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F3522B" w:rsidRPr="00920A4F" w:rsidRDefault="00F3522B" w:rsidP="004C1773">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F3522B" w:rsidRPr="00920A4F" w:rsidRDefault="00F3522B" w:rsidP="004C177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Las tuberías de PVC SCH E-40 DN-8” deben ser ubicadas en todos los cruces y cunetas con la longitud y </w:t>
      </w:r>
      <w:r w:rsidRPr="00920A4F">
        <w:rPr>
          <w:rFonts w:asciiTheme="minorHAnsi" w:hAnsiTheme="minorHAnsi" w:cstheme="minorHAnsi"/>
          <w:sz w:val="20"/>
          <w:szCs w:val="20"/>
        </w:rPr>
        <w:lastRenderedPageBreak/>
        <w:t>disposición previamente aprobadas por el Supervisor de YPFB.</w:t>
      </w:r>
    </w:p>
    <w:p w:rsidR="00103338" w:rsidRDefault="00103338" w:rsidP="004C1773">
      <w:pPr>
        <w:widowControl w:val="0"/>
        <w:autoSpaceDE w:val="0"/>
        <w:autoSpaceDN w:val="0"/>
        <w:adjustRightInd w:val="0"/>
        <w:jc w:val="both"/>
        <w:rPr>
          <w:rFonts w:asciiTheme="minorHAnsi" w:hAnsiTheme="minorHAnsi" w:cstheme="minorHAnsi"/>
          <w:sz w:val="20"/>
          <w:szCs w:val="20"/>
        </w:rPr>
      </w:pPr>
    </w:p>
    <w:p w:rsidR="00F3522B" w:rsidRPr="00920A4F" w:rsidRDefault="00F3522B" w:rsidP="004C177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F3522B" w:rsidRPr="00920A4F" w:rsidRDefault="00F3522B" w:rsidP="004C1773">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F3522B" w:rsidRPr="00920A4F" w:rsidTr="00FE011D">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F3522B" w:rsidRPr="00920A4F" w:rsidRDefault="00F3522B" w:rsidP="004C1773">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F3522B" w:rsidRPr="00920A4F" w:rsidTr="00FE011D">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F3522B" w:rsidRPr="00920A4F" w:rsidRDefault="00F3522B" w:rsidP="004C1773">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F3522B" w:rsidRPr="00920A4F" w:rsidRDefault="00F3522B" w:rsidP="004C1773">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F3522B" w:rsidRPr="00920A4F" w:rsidTr="00FE011D">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F3522B" w:rsidRPr="00920A4F" w:rsidRDefault="00F3522B" w:rsidP="004C1773">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F3522B" w:rsidRPr="00920A4F" w:rsidRDefault="00F3522B" w:rsidP="004C1773">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F3522B" w:rsidRPr="00920A4F" w:rsidTr="00FE011D">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F3522B" w:rsidRPr="00920A4F" w:rsidRDefault="00F3522B" w:rsidP="004C1773">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F3522B" w:rsidRPr="00920A4F" w:rsidRDefault="00F3522B" w:rsidP="004C1773">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F3522B" w:rsidRPr="00C83748" w:rsidRDefault="00F3522B" w:rsidP="004C1773">
      <w:pPr>
        <w:pStyle w:val="Estilo1"/>
        <w:numPr>
          <w:ilvl w:val="1"/>
          <w:numId w:val="61"/>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F3522B" w:rsidRPr="00920A4F" w:rsidRDefault="00F3522B"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3522B" w:rsidRPr="00920A4F" w:rsidRDefault="00F3522B" w:rsidP="004C1773">
      <w:pPr>
        <w:contextualSpacing/>
        <w:jc w:val="both"/>
        <w:rPr>
          <w:rFonts w:asciiTheme="minorHAnsi" w:hAnsiTheme="minorHAnsi" w:cstheme="minorHAnsi"/>
          <w:kern w:val="28"/>
          <w:sz w:val="20"/>
          <w:szCs w:val="20"/>
        </w:rPr>
      </w:pPr>
    </w:p>
    <w:p w:rsidR="00F3522B" w:rsidRPr="00920A4F" w:rsidRDefault="00F3522B"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3522B" w:rsidRPr="00920A4F" w:rsidRDefault="00F3522B" w:rsidP="004C1773">
      <w:pPr>
        <w:contextualSpacing/>
        <w:jc w:val="both"/>
        <w:rPr>
          <w:rFonts w:asciiTheme="minorHAnsi" w:hAnsiTheme="minorHAnsi" w:cstheme="minorHAnsi"/>
          <w:kern w:val="28"/>
          <w:sz w:val="20"/>
          <w:szCs w:val="20"/>
        </w:rPr>
      </w:pPr>
    </w:p>
    <w:p w:rsidR="00F3522B" w:rsidRPr="00920A4F" w:rsidRDefault="00F3522B"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3522B" w:rsidRPr="00920A4F" w:rsidRDefault="00F3522B" w:rsidP="004C1773">
      <w:pPr>
        <w:contextualSpacing/>
        <w:jc w:val="both"/>
        <w:rPr>
          <w:rFonts w:asciiTheme="minorHAnsi" w:hAnsiTheme="minorHAnsi" w:cstheme="minorHAnsi"/>
          <w:kern w:val="28"/>
          <w:sz w:val="20"/>
          <w:szCs w:val="20"/>
        </w:rPr>
      </w:pPr>
    </w:p>
    <w:p w:rsidR="00F3522B" w:rsidRDefault="00F3522B"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3522B" w:rsidRPr="00920A4F" w:rsidRDefault="00F3522B" w:rsidP="004C1773">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F3522B" w:rsidRPr="00920A4F" w:rsidRDefault="00F3522B" w:rsidP="004C177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F3522B" w:rsidRPr="00920A4F" w:rsidRDefault="00F3522B" w:rsidP="004C1773">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9113B2" w:rsidRPr="00920A4F" w:rsidRDefault="0085386B" w:rsidP="004C1773">
      <w:pPr>
        <w:pStyle w:val="Ttulo2"/>
        <w:numPr>
          <w:ilvl w:val="0"/>
          <w:numId w:val="0"/>
        </w:numPr>
        <w:spacing w:before="200" w:line="276" w:lineRule="auto"/>
        <w:ind w:left="576" w:hanging="576"/>
        <w:jc w:val="both"/>
        <w:rPr>
          <w:rFonts w:asciiTheme="minorHAnsi" w:hAnsiTheme="minorHAnsi" w:cstheme="minorHAnsi"/>
          <w:b/>
          <w:sz w:val="20"/>
          <w:szCs w:val="20"/>
        </w:rPr>
      </w:pPr>
      <w:r>
        <w:rPr>
          <w:rFonts w:asciiTheme="minorHAnsi" w:hAnsiTheme="minorHAnsi" w:cstheme="minorHAnsi"/>
          <w:b/>
          <w:sz w:val="20"/>
          <w:szCs w:val="20"/>
        </w:rPr>
        <w:t xml:space="preserve">16. </w:t>
      </w:r>
      <w:r w:rsidR="009113B2" w:rsidRPr="00920A4F">
        <w:rPr>
          <w:rFonts w:asciiTheme="minorHAnsi" w:hAnsiTheme="minorHAnsi" w:cstheme="minorHAnsi"/>
          <w:b/>
          <w:sz w:val="20"/>
          <w:szCs w:val="20"/>
        </w:rPr>
        <w:t xml:space="preserve">PROVISIÓN Y COLOCADO DE CINTA DE SEÑALIZACIÓN </w:t>
      </w:r>
    </w:p>
    <w:p w:rsidR="009113B2" w:rsidRPr="008D6B67" w:rsidRDefault="00E5437F" w:rsidP="004C1773">
      <w:pPr>
        <w:jc w:val="both"/>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UNIDAD: Metro (M</w:t>
      </w:r>
      <w:r w:rsidR="009113B2" w:rsidRPr="008D6B67">
        <w:rPr>
          <w:rFonts w:asciiTheme="minorHAnsi" w:eastAsiaTheme="majorEastAsia" w:hAnsiTheme="minorHAnsi" w:cstheme="minorHAnsi"/>
          <w:b/>
          <w:color w:val="2E74B5" w:themeColor="accent1" w:themeShade="BF"/>
          <w:sz w:val="20"/>
          <w:szCs w:val="20"/>
        </w:rPr>
        <w:t>)</w:t>
      </w:r>
    </w:p>
    <w:p w:rsidR="009113B2" w:rsidRPr="00920A4F" w:rsidRDefault="009113B2" w:rsidP="004C1773">
      <w:pPr>
        <w:pStyle w:val="Estilo1"/>
        <w:numPr>
          <w:ilvl w:val="1"/>
          <w:numId w:val="81"/>
        </w:numPr>
        <w:spacing w:before="100" w:beforeAutospacing="1" w:after="100" w:afterAutospacing="1"/>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4C1773">
      <w:pPr>
        <w:pStyle w:val="Estilo1"/>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920A4F" w:rsidRDefault="009113B2" w:rsidP="004C1773">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4C1773">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4C1773">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920A4F" w:rsidRDefault="009113B2" w:rsidP="004C1773">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4C1773">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4C1773">
      <w:pPr>
        <w:pStyle w:val="Estilo1"/>
        <w:spacing w:line="276" w:lineRule="auto"/>
        <w:rPr>
          <w:rFonts w:asciiTheme="minorHAnsi" w:hAnsiTheme="minorHAnsi" w:cstheme="minorHAnsi"/>
          <w:sz w:val="20"/>
          <w:szCs w:val="20"/>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4C1773">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4C1773">
      <w:pPr>
        <w:numPr>
          <w:ilvl w:val="2"/>
          <w:numId w:val="15"/>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4C1773">
      <w:pPr>
        <w:numPr>
          <w:ilvl w:val="2"/>
          <w:numId w:val="15"/>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4C1773">
      <w:pPr>
        <w:numPr>
          <w:ilvl w:val="2"/>
          <w:numId w:val="15"/>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4C1773">
      <w:pPr>
        <w:numPr>
          <w:ilvl w:val="2"/>
          <w:numId w:val="15"/>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85386B" w:rsidRDefault="0085386B" w:rsidP="004C1773">
      <w:pPr>
        <w:spacing w:line="276" w:lineRule="auto"/>
        <w:ind w:left="2160"/>
        <w:jc w:val="both"/>
        <w:rPr>
          <w:rFonts w:asciiTheme="minorHAnsi" w:hAnsiTheme="minorHAnsi" w:cstheme="minorHAnsi"/>
          <w:sz w:val="20"/>
          <w:szCs w:val="20"/>
        </w:rPr>
      </w:pPr>
    </w:p>
    <w:p w:rsidR="00103338" w:rsidRDefault="00103338" w:rsidP="004C1773">
      <w:pPr>
        <w:spacing w:line="276" w:lineRule="auto"/>
        <w:ind w:left="2160"/>
        <w:jc w:val="both"/>
        <w:rPr>
          <w:rFonts w:asciiTheme="minorHAnsi" w:hAnsiTheme="minorHAnsi" w:cstheme="minorHAnsi"/>
          <w:sz w:val="20"/>
          <w:szCs w:val="20"/>
        </w:rPr>
      </w:pPr>
    </w:p>
    <w:p w:rsidR="00103338" w:rsidRDefault="00103338" w:rsidP="004C1773">
      <w:pPr>
        <w:spacing w:line="276" w:lineRule="auto"/>
        <w:ind w:left="2160"/>
        <w:jc w:val="both"/>
        <w:rPr>
          <w:rFonts w:asciiTheme="minorHAnsi" w:hAnsiTheme="minorHAnsi" w:cstheme="minorHAnsi"/>
          <w:sz w:val="20"/>
          <w:szCs w:val="20"/>
        </w:rPr>
      </w:pPr>
    </w:p>
    <w:p w:rsidR="00103338" w:rsidRDefault="00103338" w:rsidP="004C1773">
      <w:pPr>
        <w:spacing w:line="276" w:lineRule="auto"/>
        <w:ind w:left="2160"/>
        <w:jc w:val="both"/>
        <w:rPr>
          <w:rFonts w:asciiTheme="minorHAnsi" w:hAnsiTheme="minorHAnsi" w:cstheme="minorHAnsi"/>
          <w:sz w:val="20"/>
          <w:szCs w:val="20"/>
        </w:rPr>
      </w:pPr>
    </w:p>
    <w:p w:rsidR="00103338" w:rsidRDefault="00103338" w:rsidP="004C1773">
      <w:pPr>
        <w:spacing w:line="276" w:lineRule="auto"/>
        <w:ind w:left="2160"/>
        <w:jc w:val="both"/>
        <w:rPr>
          <w:rFonts w:asciiTheme="minorHAnsi" w:hAnsiTheme="minorHAnsi" w:cstheme="minorHAnsi"/>
          <w:sz w:val="20"/>
          <w:szCs w:val="20"/>
        </w:rPr>
      </w:pPr>
    </w:p>
    <w:p w:rsidR="00103338" w:rsidRDefault="00103338" w:rsidP="004C1773">
      <w:pPr>
        <w:spacing w:line="276" w:lineRule="auto"/>
        <w:ind w:left="2160"/>
        <w:jc w:val="both"/>
        <w:rPr>
          <w:rFonts w:asciiTheme="minorHAnsi" w:hAnsiTheme="minorHAnsi" w:cstheme="minorHAnsi"/>
          <w:sz w:val="20"/>
          <w:szCs w:val="20"/>
        </w:rPr>
      </w:pPr>
    </w:p>
    <w:p w:rsidR="00103338" w:rsidRDefault="00103338" w:rsidP="004C1773">
      <w:pPr>
        <w:spacing w:line="276" w:lineRule="auto"/>
        <w:ind w:left="2160"/>
        <w:jc w:val="both"/>
        <w:rPr>
          <w:rFonts w:asciiTheme="minorHAnsi" w:hAnsiTheme="minorHAnsi" w:cstheme="minorHAnsi"/>
          <w:sz w:val="20"/>
          <w:szCs w:val="20"/>
        </w:rPr>
      </w:pPr>
    </w:p>
    <w:p w:rsidR="00103338" w:rsidRDefault="00103338" w:rsidP="004C1773">
      <w:pPr>
        <w:spacing w:line="276" w:lineRule="auto"/>
        <w:ind w:left="2160"/>
        <w:jc w:val="both"/>
        <w:rPr>
          <w:rFonts w:asciiTheme="minorHAnsi" w:hAnsiTheme="minorHAnsi" w:cstheme="minorHAnsi"/>
          <w:sz w:val="20"/>
          <w:szCs w:val="20"/>
        </w:rPr>
      </w:pPr>
    </w:p>
    <w:p w:rsidR="00103338" w:rsidRDefault="00103338" w:rsidP="004C1773">
      <w:pPr>
        <w:spacing w:line="276" w:lineRule="auto"/>
        <w:ind w:left="2160"/>
        <w:jc w:val="both"/>
        <w:rPr>
          <w:rFonts w:asciiTheme="minorHAnsi" w:hAnsiTheme="minorHAnsi" w:cstheme="minorHAnsi"/>
          <w:sz w:val="20"/>
          <w:szCs w:val="20"/>
        </w:rPr>
      </w:pPr>
    </w:p>
    <w:p w:rsidR="00103338" w:rsidRDefault="00103338" w:rsidP="004C1773">
      <w:pPr>
        <w:spacing w:line="276" w:lineRule="auto"/>
        <w:ind w:left="2160"/>
        <w:jc w:val="both"/>
        <w:rPr>
          <w:rFonts w:asciiTheme="minorHAnsi" w:hAnsiTheme="minorHAnsi" w:cstheme="minorHAnsi"/>
          <w:sz w:val="20"/>
          <w:szCs w:val="20"/>
        </w:rPr>
      </w:pPr>
    </w:p>
    <w:p w:rsidR="00103338" w:rsidRPr="00920A4F" w:rsidRDefault="00103338" w:rsidP="004C1773">
      <w:pPr>
        <w:spacing w:line="276" w:lineRule="auto"/>
        <w:ind w:left="2160"/>
        <w:jc w:val="both"/>
        <w:rPr>
          <w:rFonts w:asciiTheme="minorHAnsi" w:hAnsiTheme="minorHAnsi" w:cstheme="minorHAnsi"/>
          <w:sz w:val="20"/>
          <w:szCs w:val="20"/>
        </w:rPr>
      </w:pPr>
    </w:p>
    <w:p w:rsidR="009113B2" w:rsidRPr="00920A4F" w:rsidRDefault="00F3522B" w:rsidP="004C1773">
      <w:pPr>
        <w:tabs>
          <w:tab w:val="left" w:pos="1140"/>
        </w:tabs>
        <w:ind w:left="1108"/>
        <w:jc w:val="both"/>
        <w:rPr>
          <w:rFonts w:asciiTheme="minorHAnsi" w:eastAsia="Arial Unicode MS" w:hAnsiTheme="minorHAnsi" w:cstheme="minorHAnsi"/>
          <w:b/>
          <w:bCs/>
          <w:sz w:val="20"/>
          <w:szCs w:val="20"/>
        </w:rPr>
      </w:pPr>
      <w:r>
        <w:rPr>
          <w:rFonts w:asciiTheme="minorHAnsi" w:eastAsia="Arial Unicode MS" w:hAnsiTheme="minorHAnsi" w:cstheme="minorHAnsi"/>
          <w:b/>
          <w:bCs/>
          <w:sz w:val="20"/>
          <w:szCs w:val="20"/>
        </w:rPr>
        <w:lastRenderedPageBreak/>
        <w:t xml:space="preserve">                                               </w:t>
      </w:r>
      <w:r w:rsidR="009113B2" w:rsidRPr="00920A4F">
        <w:rPr>
          <w:rFonts w:asciiTheme="minorHAnsi" w:eastAsia="Arial Unicode MS" w:hAnsiTheme="minorHAnsi" w:cstheme="minorHAnsi"/>
          <w:b/>
          <w:bCs/>
          <w:sz w:val="20"/>
          <w:szCs w:val="20"/>
        </w:rPr>
        <w:t>GRAFICO 1 (Dimensiones)</w:t>
      </w:r>
    </w:p>
    <w:p w:rsidR="009113B2" w:rsidRPr="00920A4F" w:rsidRDefault="0021527D" w:rsidP="004C1773">
      <w:pPr>
        <w:tabs>
          <w:tab w:val="left" w:pos="3960"/>
        </w:tabs>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55FBF353" wp14:editId="3DB2A7FF">
                <wp:simplePos x="0" y="0"/>
                <wp:positionH relativeFrom="column">
                  <wp:posOffset>4402455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E620F2" w:rsidRPr="00723B04" w:rsidRDefault="00E620F2"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5FBF353" id="_x0000_t202" coordsize="21600,21600" o:spt="202" path="m,l,21600r21600,l21600,xe">
                <v:stroke joinstyle="miter"/>
                <v:path gradientshapeok="t" o:connecttype="rect"/>
              </v:shapetype>
              <v:shape id="Cuadro de texto 5" o:spid="_x0000_s1026" type="#_x0000_t202" style="position:absolute;left:0;text-align:left;margin-left:346.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" strokecolor="white">
                <v:textbox style="mso-fit-shape-to-text:t">
                  <w:txbxContent>
                    <w:p w:rsidR="00E620F2" w:rsidRPr="00723B04" w:rsidRDefault="00E620F2"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7B6FD44C" wp14:editId="0C306A5D">
                <wp:simplePos x="0" y="0"/>
                <wp:positionH relativeFrom="column">
                  <wp:posOffset>4338320</wp:posOffset>
                </wp:positionH>
                <wp:positionV relativeFrom="paragraph">
                  <wp:posOffset>24130</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AC0A8E" id="_x0000_t32" coordsize="21600,21600" o:spt="32" o:oned="t" path="m,l21600,21600e" filled="f">
                <v:path arrowok="t" fillok="f" o:connecttype="none"/>
                <o:lock v:ext="edit" shapetype="t"/>
              </v:shapetype>
              <v:shape id="Conector recto de flecha 6" o:spid="_x0000_s1026" type="#_x0000_t32" style="position:absolute;margin-left:341.6pt;margin-top:1.9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">
                <v:stroke startarrow="block" endarrow="block"/>
              </v:shape>
            </w:pict>
          </mc:Fallback>
        </mc:AlternateContent>
      </w:r>
      <w:r w:rsidR="009113B2" w:rsidRPr="00920A4F">
        <w:rPr>
          <w:rFonts w:asciiTheme="minorHAnsi" w:hAnsiTheme="minorHAnsi" w:cstheme="minorHAnsi"/>
          <w:b/>
          <w:noProof/>
          <w:sz w:val="20"/>
          <w:szCs w:val="20"/>
          <w:lang w:val="es-BO" w:eastAsia="es-BO"/>
        </w:rPr>
        <w:t xml:space="preserve">                                   </w:t>
      </w:r>
      <w:r w:rsidR="009113B2" w:rsidRPr="00920A4F">
        <w:rPr>
          <w:rFonts w:asciiTheme="minorHAnsi" w:hAnsiTheme="minorHAnsi" w:cstheme="minorHAnsi"/>
          <w:b/>
          <w:noProof/>
          <w:sz w:val="20"/>
          <w:szCs w:val="20"/>
          <w:lang w:val="es-BO" w:eastAsia="es-BO"/>
        </w:rPr>
        <w:drawing>
          <wp:inline distT="0" distB="0" distL="0" distR="0" wp14:anchorId="6034C21C" wp14:editId="6307985E">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9113B2" w:rsidRPr="00920A4F" w:rsidRDefault="009113B2" w:rsidP="004C1773">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30340CEE" wp14:editId="57E0DDD4">
                <wp:simplePos x="0" y="0"/>
                <wp:positionH relativeFrom="column">
                  <wp:posOffset>1004570</wp:posOffset>
                </wp:positionH>
                <wp:positionV relativeFrom="paragraph">
                  <wp:posOffset>127635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677632" id="Conector recto de flecha 7" o:spid="_x0000_s1026" type="#_x0000_t32" style="position:absolute;margin-left:79.1pt;margin-top:10.0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">
                <v:stroke startarrow="block" endarrow="block"/>
              </v:shape>
            </w:pict>
          </mc:Fallback>
        </mc:AlternateContent>
      </w:r>
    </w:p>
    <w:p w:rsidR="009113B2" w:rsidRPr="00920A4F" w:rsidRDefault="009113B2" w:rsidP="004C1773">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Default="009113B2" w:rsidP="004C177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F3522B" w:rsidRPr="00920A4F" w:rsidRDefault="00F3522B" w:rsidP="004C1773">
      <w:pPr>
        <w:widowControl w:val="0"/>
        <w:autoSpaceDE w:val="0"/>
        <w:autoSpaceDN w:val="0"/>
        <w:adjustRightInd w:val="0"/>
        <w:jc w:val="both"/>
        <w:rPr>
          <w:rFonts w:asciiTheme="minorHAnsi" w:hAnsiTheme="minorHAnsi" w:cstheme="minorHAnsi"/>
          <w:sz w:val="20"/>
          <w:szCs w:val="20"/>
        </w:rPr>
      </w:pPr>
    </w:p>
    <w:p w:rsidR="009113B2" w:rsidRPr="00920A4F" w:rsidRDefault="009113B2" w:rsidP="004C177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1B1365" w:rsidRDefault="009113B2" w:rsidP="004C1773">
      <w:pPr>
        <w:pStyle w:val="Estilo1"/>
        <w:numPr>
          <w:ilvl w:val="1"/>
          <w:numId w:val="81"/>
        </w:numPr>
        <w:spacing w:before="100" w:beforeAutospacing="1" w:after="100" w:afterAutospacing="1" w:line="276" w:lineRule="auto"/>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4C1773">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4C1773">
      <w:pPr>
        <w:contextualSpacing/>
        <w:jc w:val="both"/>
        <w:rPr>
          <w:rFonts w:asciiTheme="minorHAnsi" w:hAnsiTheme="minorHAnsi" w:cstheme="minorHAnsi"/>
          <w:kern w:val="28"/>
          <w:sz w:val="20"/>
          <w:szCs w:val="20"/>
        </w:rPr>
      </w:pPr>
    </w:p>
    <w:p w:rsidR="009113B2" w:rsidRPr="001B1365" w:rsidRDefault="009113B2" w:rsidP="004C1773">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4C1773">
      <w:pPr>
        <w:contextualSpacing/>
        <w:jc w:val="both"/>
        <w:rPr>
          <w:rFonts w:asciiTheme="minorHAnsi" w:hAnsiTheme="minorHAnsi" w:cstheme="minorHAnsi"/>
          <w:kern w:val="28"/>
          <w:sz w:val="20"/>
          <w:szCs w:val="20"/>
        </w:rPr>
      </w:pPr>
    </w:p>
    <w:p w:rsidR="009113B2" w:rsidRPr="001B1365" w:rsidRDefault="009113B2" w:rsidP="004C1773">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4C1773">
      <w:pPr>
        <w:contextualSpacing/>
        <w:jc w:val="both"/>
        <w:rPr>
          <w:rFonts w:asciiTheme="minorHAnsi" w:hAnsiTheme="minorHAnsi" w:cstheme="minorHAnsi"/>
          <w:kern w:val="28"/>
          <w:sz w:val="20"/>
          <w:szCs w:val="20"/>
        </w:rPr>
      </w:pPr>
    </w:p>
    <w:p w:rsidR="009113B2" w:rsidRPr="001B1365" w:rsidRDefault="009113B2" w:rsidP="004C1773">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4C1773">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4C177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4C1773">
      <w:pPr>
        <w:pStyle w:val="Prrafodelista"/>
        <w:ind w:left="0"/>
        <w:jc w:val="both"/>
        <w:rPr>
          <w:rFonts w:asciiTheme="minorHAnsi" w:hAnsiTheme="minorHAnsi" w:cstheme="minorHAnsi"/>
          <w:sz w:val="20"/>
          <w:szCs w:val="20"/>
        </w:rPr>
      </w:pPr>
    </w:p>
    <w:p w:rsidR="009113B2" w:rsidRPr="00920A4F" w:rsidRDefault="009113B2" w:rsidP="00103338">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0A4F" w:rsidRDefault="009113B2" w:rsidP="00103338">
      <w:pPr>
        <w:jc w:val="both"/>
        <w:rPr>
          <w:rFonts w:asciiTheme="minorHAnsi" w:hAnsiTheme="minorHAnsi" w:cstheme="minorHAnsi"/>
          <w:b/>
          <w:sz w:val="20"/>
          <w:szCs w:val="20"/>
        </w:rPr>
      </w:pPr>
    </w:p>
    <w:p w:rsidR="009113B2" w:rsidRPr="00920A4F" w:rsidRDefault="009113B2" w:rsidP="00103338">
      <w:pPr>
        <w:pStyle w:val="Ttulo2"/>
        <w:numPr>
          <w:ilvl w:val="0"/>
          <w:numId w:val="82"/>
        </w:numPr>
        <w:spacing w:before="0"/>
        <w:ind w:left="284" w:hanging="284"/>
        <w:jc w:val="both"/>
        <w:rPr>
          <w:rFonts w:asciiTheme="minorHAnsi" w:hAnsiTheme="minorHAnsi" w:cstheme="minorHAnsi"/>
          <w:sz w:val="20"/>
          <w:szCs w:val="20"/>
        </w:rPr>
      </w:pPr>
      <w:r w:rsidRPr="00920A4F">
        <w:rPr>
          <w:rFonts w:asciiTheme="minorHAnsi" w:hAnsiTheme="minorHAnsi" w:cstheme="minorHAnsi"/>
          <w:b/>
          <w:sz w:val="20"/>
          <w:szCs w:val="20"/>
        </w:rPr>
        <w:t>PROVISIÓN Y COLOCADO DE PLAQUETAS DE SEÑALIZACIÓN HORIZONTAL</w:t>
      </w:r>
      <w:r w:rsidRPr="00920A4F">
        <w:rPr>
          <w:rFonts w:asciiTheme="minorHAnsi" w:hAnsiTheme="minorHAnsi" w:cstheme="minorHAnsi"/>
          <w:sz w:val="20"/>
          <w:szCs w:val="20"/>
          <w:lang w:val="es-ES_tradnl"/>
        </w:rPr>
        <w:t xml:space="preserve"> </w:t>
      </w:r>
    </w:p>
    <w:p w:rsidR="009113B2" w:rsidRPr="00920A4F" w:rsidRDefault="00E5437F" w:rsidP="00103338">
      <w:pPr>
        <w:jc w:val="both"/>
        <w:rPr>
          <w:rFonts w:asciiTheme="minorHAnsi" w:hAnsiTheme="minorHAnsi" w:cstheme="minorHAnsi"/>
          <w:b/>
          <w:sz w:val="20"/>
          <w:szCs w:val="20"/>
        </w:rPr>
      </w:pPr>
      <w:r>
        <w:rPr>
          <w:rFonts w:asciiTheme="minorHAnsi" w:eastAsiaTheme="majorEastAsia" w:hAnsiTheme="minorHAnsi" w:cstheme="minorHAnsi"/>
          <w:b/>
          <w:color w:val="2E74B5" w:themeColor="accent1" w:themeShade="BF"/>
          <w:sz w:val="20"/>
          <w:szCs w:val="20"/>
        </w:rPr>
        <w:t>UNIDAD: Pieza (PZA</w:t>
      </w:r>
      <w:r w:rsidR="009113B2" w:rsidRPr="008D6B67">
        <w:rPr>
          <w:rFonts w:asciiTheme="minorHAnsi" w:eastAsiaTheme="majorEastAsia" w:hAnsiTheme="minorHAnsi" w:cstheme="minorHAnsi"/>
          <w:b/>
          <w:color w:val="2E74B5" w:themeColor="accent1" w:themeShade="BF"/>
          <w:sz w:val="20"/>
          <w:szCs w:val="20"/>
        </w:rPr>
        <w:t>)</w:t>
      </w:r>
    </w:p>
    <w:p w:rsidR="009113B2" w:rsidRPr="0085386B" w:rsidRDefault="009113B2" w:rsidP="004C1773">
      <w:pPr>
        <w:pStyle w:val="Ttulo2"/>
        <w:numPr>
          <w:ilvl w:val="1"/>
          <w:numId w:val="82"/>
        </w:numPr>
        <w:spacing w:before="200" w:line="276" w:lineRule="auto"/>
        <w:ind w:left="426" w:hanging="426"/>
        <w:jc w:val="both"/>
        <w:rPr>
          <w:rFonts w:asciiTheme="minorHAnsi" w:eastAsia="Times New Roman" w:hAnsiTheme="minorHAnsi" w:cstheme="minorHAnsi"/>
          <w:b/>
          <w:color w:val="auto"/>
          <w:sz w:val="20"/>
          <w:szCs w:val="20"/>
        </w:rPr>
      </w:pPr>
      <w:r w:rsidRPr="0085386B">
        <w:rPr>
          <w:rFonts w:asciiTheme="minorHAnsi" w:eastAsia="Times New Roman" w:hAnsiTheme="minorHAnsi" w:cstheme="minorHAnsi"/>
          <w:b/>
          <w:color w:val="auto"/>
          <w:sz w:val="20"/>
          <w:szCs w:val="20"/>
        </w:rPr>
        <w:t>DEFINICIÓN</w:t>
      </w:r>
    </w:p>
    <w:p w:rsidR="009113B2" w:rsidRPr="00920A4F" w:rsidRDefault="009113B2" w:rsidP="004C1773">
      <w:pPr>
        <w:jc w:val="both"/>
        <w:rPr>
          <w:rFonts w:asciiTheme="minorHAnsi" w:hAnsiTheme="minorHAnsi" w:cstheme="minorHAnsi"/>
          <w:b/>
          <w:sz w:val="20"/>
          <w:szCs w:val="20"/>
        </w:rPr>
      </w:pPr>
    </w:p>
    <w:p w:rsidR="009113B2" w:rsidRPr="00920A4F" w:rsidRDefault="009113B2" w:rsidP="004C1773">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920A4F" w:rsidRDefault="009113B2" w:rsidP="004C1773">
      <w:pPr>
        <w:jc w:val="both"/>
        <w:rPr>
          <w:rFonts w:asciiTheme="minorHAnsi" w:hAnsiTheme="minorHAnsi" w:cstheme="minorHAnsi"/>
          <w:bCs/>
          <w:color w:val="1D1B11"/>
          <w:sz w:val="20"/>
          <w:szCs w:val="20"/>
        </w:rPr>
      </w:pPr>
      <w:r w:rsidRPr="00920A4F">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85386B" w:rsidRDefault="009113B2" w:rsidP="004C1773">
      <w:pPr>
        <w:pStyle w:val="Ttulo2"/>
        <w:numPr>
          <w:ilvl w:val="1"/>
          <w:numId w:val="82"/>
        </w:numPr>
        <w:spacing w:before="200" w:line="276" w:lineRule="auto"/>
        <w:ind w:left="426" w:hanging="426"/>
        <w:jc w:val="both"/>
        <w:rPr>
          <w:rFonts w:asciiTheme="minorHAnsi" w:eastAsia="Times New Roman" w:hAnsiTheme="minorHAnsi" w:cstheme="minorHAnsi"/>
          <w:b/>
          <w:color w:val="auto"/>
          <w:sz w:val="20"/>
          <w:szCs w:val="20"/>
        </w:rPr>
      </w:pPr>
      <w:r w:rsidRPr="0085386B">
        <w:rPr>
          <w:rFonts w:asciiTheme="minorHAnsi" w:eastAsia="Times New Roman" w:hAnsiTheme="minorHAnsi" w:cstheme="minorHAnsi"/>
          <w:b/>
          <w:color w:val="auto"/>
          <w:sz w:val="20"/>
          <w:szCs w:val="20"/>
        </w:rPr>
        <w:t>MATERIALES, HERRAMIENTAS Y EQUIPO.</w:t>
      </w:r>
    </w:p>
    <w:p w:rsidR="009113B2" w:rsidRPr="00920A4F" w:rsidRDefault="009113B2" w:rsidP="004C1773">
      <w:pPr>
        <w:jc w:val="both"/>
        <w:rPr>
          <w:rFonts w:asciiTheme="minorHAnsi" w:hAnsiTheme="minorHAnsi" w:cstheme="minorHAnsi"/>
          <w:b/>
          <w:sz w:val="20"/>
          <w:szCs w:val="20"/>
        </w:rPr>
      </w:pPr>
    </w:p>
    <w:p w:rsidR="009113B2" w:rsidRPr="00920A4F" w:rsidRDefault="009113B2" w:rsidP="004C1773">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85386B" w:rsidRDefault="009113B2" w:rsidP="004C1773">
      <w:pPr>
        <w:pStyle w:val="Ttulo2"/>
        <w:numPr>
          <w:ilvl w:val="1"/>
          <w:numId w:val="82"/>
        </w:numPr>
        <w:spacing w:before="200" w:line="276" w:lineRule="auto"/>
        <w:ind w:left="426" w:hanging="426"/>
        <w:jc w:val="both"/>
        <w:rPr>
          <w:rFonts w:asciiTheme="minorHAnsi" w:eastAsia="Times New Roman" w:hAnsiTheme="minorHAnsi" w:cstheme="minorHAnsi"/>
          <w:b/>
          <w:color w:val="auto"/>
          <w:sz w:val="20"/>
          <w:szCs w:val="20"/>
        </w:rPr>
      </w:pPr>
      <w:r w:rsidRPr="0085386B">
        <w:rPr>
          <w:rFonts w:asciiTheme="minorHAnsi" w:eastAsia="Times New Roman" w:hAnsiTheme="minorHAnsi" w:cstheme="minorHAnsi"/>
          <w:b/>
          <w:color w:val="auto"/>
          <w:sz w:val="20"/>
          <w:szCs w:val="20"/>
        </w:rPr>
        <w:t>PROCEDIMIENTO PARA LA EJECUCIÓN.</w:t>
      </w:r>
    </w:p>
    <w:p w:rsidR="009113B2" w:rsidRPr="00920A4F" w:rsidRDefault="009113B2" w:rsidP="004C1773">
      <w:pPr>
        <w:ind w:left="435"/>
        <w:jc w:val="both"/>
        <w:rPr>
          <w:rFonts w:asciiTheme="minorHAnsi" w:hAnsiTheme="minorHAnsi" w:cstheme="minorHAnsi"/>
          <w:sz w:val="20"/>
          <w:szCs w:val="20"/>
        </w:rPr>
      </w:pPr>
    </w:p>
    <w:p w:rsidR="009113B2" w:rsidRDefault="009113B2" w:rsidP="004C1773">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F3522B" w:rsidRDefault="00F3522B" w:rsidP="004C1773">
      <w:pPr>
        <w:pStyle w:val="Estilo1"/>
        <w:spacing w:line="276" w:lineRule="auto"/>
        <w:rPr>
          <w:rFonts w:asciiTheme="minorHAnsi" w:eastAsia="Times New Roman" w:hAnsiTheme="minorHAnsi" w:cstheme="minorHAnsi"/>
          <w:b w:val="0"/>
          <w:sz w:val="20"/>
          <w:szCs w:val="20"/>
          <w:lang w:val="es-ES"/>
        </w:rPr>
      </w:pPr>
    </w:p>
    <w:p w:rsidR="00103338" w:rsidRPr="00920A4F" w:rsidRDefault="00103338" w:rsidP="004C1773">
      <w:pPr>
        <w:pStyle w:val="Estilo1"/>
        <w:spacing w:line="276" w:lineRule="auto"/>
        <w:rPr>
          <w:rFonts w:asciiTheme="minorHAnsi" w:eastAsia="Times New Roman" w:hAnsiTheme="minorHAnsi" w:cstheme="minorHAnsi"/>
          <w:b w:val="0"/>
          <w:sz w:val="20"/>
          <w:szCs w:val="20"/>
          <w:lang w:val="es-ES"/>
        </w:rPr>
      </w:pPr>
    </w:p>
    <w:p w:rsidR="009113B2" w:rsidRPr="00F3522B" w:rsidRDefault="009113B2" w:rsidP="004C1773">
      <w:pPr>
        <w:ind w:left="357"/>
        <w:jc w:val="both"/>
        <w:rPr>
          <w:rFonts w:asciiTheme="minorHAnsi" w:hAnsiTheme="minorHAnsi" w:cstheme="minorHAnsi"/>
          <w:b/>
          <w:sz w:val="20"/>
          <w:szCs w:val="20"/>
        </w:rPr>
      </w:pPr>
      <w:r w:rsidRPr="00F3522B">
        <w:rPr>
          <w:rFonts w:asciiTheme="minorHAnsi" w:hAnsiTheme="minorHAnsi" w:cstheme="minorHAnsi"/>
          <w:b/>
          <w:sz w:val="20"/>
          <w:szCs w:val="20"/>
        </w:rPr>
        <w:lastRenderedPageBreak/>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920A4F" w:rsidTr="008345E5">
        <w:trPr>
          <w:trHeight w:hRule="exact" w:val="562"/>
        </w:trPr>
        <w:tc>
          <w:tcPr>
            <w:tcW w:w="1084" w:type="dxa"/>
            <w:shd w:val="clear" w:color="auto" w:fill="B4C6E7" w:themeFill="accent5" w:themeFillTint="66"/>
            <w:vAlign w:val="center"/>
          </w:tcPr>
          <w:p w:rsidR="009113B2" w:rsidRPr="00920A4F" w:rsidRDefault="009113B2" w:rsidP="004C1773">
            <w:pPr>
              <w:spacing w:before="240"/>
              <w:jc w:val="both"/>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4251" w:type="dxa"/>
            <w:shd w:val="clear" w:color="auto" w:fill="B4C6E7" w:themeFill="accent5" w:themeFillTint="66"/>
            <w:vAlign w:val="center"/>
          </w:tcPr>
          <w:p w:rsidR="009113B2" w:rsidRPr="00920A4F" w:rsidRDefault="009113B2" w:rsidP="004C1773">
            <w:pPr>
              <w:spacing w:before="240"/>
              <w:jc w:val="both"/>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702" w:type="dxa"/>
            <w:shd w:val="clear" w:color="auto" w:fill="B4C6E7" w:themeFill="accent5" w:themeFillTint="66"/>
            <w:vAlign w:val="center"/>
          </w:tcPr>
          <w:p w:rsidR="009113B2" w:rsidRPr="00920A4F" w:rsidRDefault="009113B2" w:rsidP="004C1773">
            <w:pPr>
              <w:spacing w:before="240"/>
              <w:jc w:val="both"/>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9113B2" w:rsidRPr="00920A4F" w:rsidRDefault="009113B2" w:rsidP="004C1773">
            <w:pPr>
              <w:spacing w:before="240"/>
              <w:jc w:val="both"/>
              <w:rPr>
                <w:rFonts w:asciiTheme="minorHAnsi" w:hAnsiTheme="minorHAnsi" w:cstheme="minorHAnsi"/>
                <w:b/>
                <w:sz w:val="20"/>
                <w:szCs w:val="20"/>
              </w:rPr>
            </w:pPr>
          </w:p>
        </w:tc>
      </w:tr>
      <w:tr w:rsidR="009113B2" w:rsidRPr="00920A4F" w:rsidTr="008345E5">
        <w:trPr>
          <w:trHeight w:hRule="exact" w:val="1583"/>
        </w:trPr>
        <w:tc>
          <w:tcPr>
            <w:tcW w:w="1084" w:type="dxa"/>
            <w:shd w:val="clear" w:color="auto" w:fill="auto"/>
          </w:tcPr>
          <w:p w:rsidR="009113B2" w:rsidRPr="00920A4F" w:rsidRDefault="009113B2" w:rsidP="004C1773">
            <w:pPr>
              <w:spacing w:before="240"/>
              <w:jc w:val="both"/>
              <w:rPr>
                <w:rFonts w:asciiTheme="minorHAnsi" w:hAnsiTheme="minorHAnsi" w:cstheme="minorHAnsi"/>
                <w:sz w:val="20"/>
                <w:szCs w:val="20"/>
              </w:rPr>
            </w:pPr>
            <w:r w:rsidRPr="00920A4F">
              <w:rPr>
                <w:rFonts w:asciiTheme="minorHAnsi" w:hAnsiTheme="minorHAnsi" w:cstheme="minorHAnsi"/>
                <w:sz w:val="20"/>
                <w:szCs w:val="20"/>
              </w:rPr>
              <w:t>1</w:t>
            </w:r>
          </w:p>
        </w:tc>
        <w:tc>
          <w:tcPr>
            <w:tcW w:w="4251" w:type="dxa"/>
            <w:shd w:val="clear" w:color="auto" w:fill="auto"/>
            <w:vAlign w:val="center"/>
          </w:tcPr>
          <w:p w:rsidR="009113B2" w:rsidRPr="00920A4F" w:rsidRDefault="009113B2" w:rsidP="004C1773">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p>
        </w:tc>
        <w:tc>
          <w:tcPr>
            <w:tcW w:w="3702" w:type="dxa"/>
            <w:shd w:val="clear" w:color="auto" w:fill="auto"/>
          </w:tcPr>
          <w:p w:rsidR="009113B2" w:rsidRPr="00920A4F" w:rsidRDefault="009113B2" w:rsidP="004C1773">
            <w:pPr>
              <w:pStyle w:val="Prrafodelista"/>
              <w:numPr>
                <w:ilvl w:val="0"/>
                <w:numId w:val="18"/>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p>
          <w:p w:rsidR="009113B2" w:rsidRPr="00920A4F" w:rsidRDefault="009113B2" w:rsidP="004C1773">
            <w:pPr>
              <w:pStyle w:val="Prrafodelista"/>
              <w:numPr>
                <w:ilvl w:val="0"/>
                <w:numId w:val="18"/>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Modelos: Ver figura 1</w:t>
            </w:r>
          </w:p>
          <w:p w:rsidR="009113B2" w:rsidRPr="00920A4F" w:rsidRDefault="009113B2" w:rsidP="004C1773">
            <w:pPr>
              <w:pStyle w:val="Prrafodelista"/>
              <w:numPr>
                <w:ilvl w:val="0"/>
                <w:numId w:val="18"/>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Dimensiones: Ver figuras 2 y 3</w:t>
            </w:r>
          </w:p>
          <w:p w:rsidR="009113B2" w:rsidRPr="00920A4F" w:rsidRDefault="009113B2" w:rsidP="004C1773">
            <w:pPr>
              <w:pStyle w:val="Prrafodelista"/>
              <w:numPr>
                <w:ilvl w:val="0"/>
                <w:numId w:val="18"/>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Color: Amarillo (Parte frontal)</w:t>
            </w:r>
          </w:p>
          <w:p w:rsidR="009113B2" w:rsidRPr="00920A4F" w:rsidRDefault="009113B2" w:rsidP="004C1773">
            <w:pPr>
              <w:pStyle w:val="Prrafodelista"/>
              <w:numPr>
                <w:ilvl w:val="0"/>
                <w:numId w:val="18"/>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Peso: 90-100 gr.</w:t>
            </w:r>
          </w:p>
        </w:tc>
      </w:tr>
    </w:tbl>
    <w:p w:rsidR="00F3522B" w:rsidRDefault="009113B2" w:rsidP="004C1773">
      <w:pPr>
        <w:spacing w:before="240"/>
        <w:jc w:val="both"/>
        <w:rPr>
          <w:rFonts w:asciiTheme="minorHAnsi" w:hAnsiTheme="minorHAnsi" w:cstheme="minorHAnsi"/>
          <w:sz w:val="20"/>
          <w:szCs w:val="20"/>
        </w:rPr>
      </w:pPr>
      <w:r w:rsidRPr="00920A4F">
        <w:rPr>
          <w:rFonts w:asciiTheme="minorHAnsi" w:hAnsiTheme="minorHAnsi" w:cstheme="minorHAnsi"/>
          <w:sz w:val="20"/>
          <w:szCs w:val="20"/>
        </w:rPr>
        <w:t>El proponente deberá confirmar las medidas de las plaquetas de señalización que se presenta en este documento.</w:t>
      </w:r>
    </w:p>
    <w:p w:rsidR="00F3522B" w:rsidRDefault="00F3522B" w:rsidP="004C1773">
      <w:pPr>
        <w:jc w:val="both"/>
        <w:rPr>
          <w:rFonts w:asciiTheme="minorHAnsi" w:hAnsiTheme="minorHAnsi" w:cstheme="minorHAnsi"/>
          <w:sz w:val="20"/>
          <w:szCs w:val="20"/>
        </w:rPr>
      </w:pPr>
    </w:p>
    <w:p w:rsidR="009113B2" w:rsidRDefault="009113B2" w:rsidP="004C1773">
      <w:pPr>
        <w:jc w:val="both"/>
        <w:rPr>
          <w:rFonts w:asciiTheme="minorHAnsi" w:hAnsiTheme="minorHAnsi" w:cstheme="minorHAnsi"/>
          <w:sz w:val="20"/>
          <w:szCs w:val="20"/>
        </w:rPr>
      </w:pPr>
      <w:r w:rsidRPr="00920A4F">
        <w:rPr>
          <w:rFonts w:asciiTheme="minorHAnsi" w:hAnsiTheme="minorHAnsi" w:cstheme="minorHAnsi"/>
          <w:sz w:val="20"/>
          <w:szCs w:val="20"/>
        </w:rPr>
        <w:t>Todas las medidas están en centímetros, Las plaquetas de señalización se presentan en cuatro modelos diferentes como se indica a continuación:</w:t>
      </w:r>
    </w:p>
    <w:p w:rsidR="00F3522B" w:rsidRPr="00920A4F" w:rsidRDefault="00F3522B" w:rsidP="004C1773">
      <w:pPr>
        <w:jc w:val="both"/>
        <w:rPr>
          <w:rFonts w:asciiTheme="minorHAnsi" w:hAnsiTheme="minorHAnsi" w:cstheme="minorHAnsi"/>
          <w:bCs/>
          <w:color w:val="1D1B11"/>
          <w:sz w:val="20"/>
          <w:szCs w:val="20"/>
        </w:rPr>
      </w:pPr>
    </w:p>
    <w:p w:rsidR="009113B2" w:rsidRPr="00920A4F" w:rsidRDefault="009113B2" w:rsidP="004C1773">
      <w:pPr>
        <w:ind w:left="721" w:hanging="1"/>
        <w:jc w:val="both"/>
        <w:rPr>
          <w:rFonts w:asciiTheme="minorHAnsi" w:hAnsiTheme="minorHAnsi" w:cstheme="minorHAnsi"/>
          <w:bCs/>
          <w:color w:val="1D1B11"/>
          <w:sz w:val="20"/>
          <w:szCs w:val="20"/>
        </w:rPr>
      </w:pPr>
      <w:r w:rsidRPr="00920A4F">
        <w:rPr>
          <w:rFonts w:asciiTheme="minorHAnsi" w:hAnsiTheme="minorHAnsi" w:cstheme="minorHAnsi"/>
          <w:bCs/>
          <w:noProof/>
          <w:color w:val="1D1B11"/>
          <w:sz w:val="20"/>
          <w:szCs w:val="20"/>
          <w:lang w:val="es-BO" w:eastAsia="es-BO"/>
        </w:rPr>
        <w:drawing>
          <wp:anchor distT="0" distB="0" distL="114300" distR="114300" simplePos="0" relativeHeight="251665408" behindDoc="1" locked="0" layoutInCell="1" allowOverlap="1" wp14:anchorId="68AADFE9" wp14:editId="7E5CDBEF">
            <wp:simplePos x="0" y="0"/>
            <wp:positionH relativeFrom="margin">
              <wp:align>center</wp:align>
            </wp:positionH>
            <wp:positionV relativeFrom="paragraph">
              <wp:posOffset>16510</wp:posOffset>
            </wp:positionV>
            <wp:extent cx="2093771" cy="1895475"/>
            <wp:effectExtent l="19050" t="19050" r="20955"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srcRect l="22783" t="12405" r="34372" b="17480"/>
                    <a:stretch>
                      <a:fillRect/>
                    </a:stretch>
                  </pic:blipFill>
                  <pic:spPr bwMode="auto">
                    <a:xfrm>
                      <a:off x="0" y="0"/>
                      <a:ext cx="2093771" cy="1895475"/>
                    </a:xfrm>
                    <a:prstGeom prst="rect">
                      <a:avLst/>
                    </a:prstGeom>
                    <a:noFill/>
                    <a:ln w="6350" cmpd="sng">
                      <a:solidFill>
                        <a:srgbClr val="000000"/>
                      </a:solidFill>
                      <a:miter lim="800000"/>
                      <a:headEnd/>
                      <a:tailEnd/>
                    </a:ln>
                    <a:effectLst/>
                  </pic:spPr>
                </pic:pic>
              </a:graphicData>
            </a:graphic>
          </wp:anchor>
        </w:drawing>
      </w:r>
    </w:p>
    <w:p w:rsidR="009113B2" w:rsidRPr="00920A4F" w:rsidRDefault="009113B2" w:rsidP="004C1773">
      <w:pPr>
        <w:ind w:left="721" w:hanging="1"/>
        <w:jc w:val="both"/>
        <w:rPr>
          <w:rFonts w:asciiTheme="minorHAnsi" w:hAnsiTheme="minorHAnsi" w:cstheme="minorHAnsi"/>
          <w:bCs/>
          <w:color w:val="1D1B11"/>
          <w:sz w:val="20"/>
          <w:szCs w:val="20"/>
        </w:rPr>
      </w:pPr>
    </w:p>
    <w:p w:rsidR="009113B2" w:rsidRPr="00920A4F" w:rsidRDefault="009113B2" w:rsidP="004C1773">
      <w:pPr>
        <w:ind w:left="721" w:hanging="1"/>
        <w:jc w:val="both"/>
        <w:rPr>
          <w:rFonts w:asciiTheme="minorHAnsi" w:hAnsiTheme="minorHAnsi" w:cstheme="minorHAnsi"/>
          <w:bCs/>
          <w:color w:val="1D1B11"/>
          <w:sz w:val="20"/>
          <w:szCs w:val="20"/>
        </w:rPr>
      </w:pPr>
    </w:p>
    <w:p w:rsidR="009113B2" w:rsidRPr="00920A4F" w:rsidRDefault="009113B2" w:rsidP="004C1773">
      <w:pPr>
        <w:ind w:left="721" w:hanging="1"/>
        <w:jc w:val="both"/>
        <w:rPr>
          <w:rFonts w:asciiTheme="minorHAnsi" w:hAnsiTheme="minorHAnsi" w:cstheme="minorHAnsi"/>
          <w:bCs/>
          <w:i/>
          <w:color w:val="1D1B11"/>
          <w:sz w:val="20"/>
          <w:szCs w:val="20"/>
        </w:rPr>
      </w:pPr>
    </w:p>
    <w:p w:rsidR="009113B2" w:rsidRPr="00920A4F" w:rsidRDefault="009113B2" w:rsidP="004C1773">
      <w:pPr>
        <w:ind w:left="721" w:hanging="1"/>
        <w:jc w:val="both"/>
        <w:rPr>
          <w:rFonts w:asciiTheme="minorHAnsi" w:hAnsiTheme="minorHAnsi" w:cstheme="minorHAnsi"/>
          <w:b/>
          <w:bCs/>
          <w:i/>
          <w:color w:val="1D1B11"/>
          <w:sz w:val="20"/>
          <w:szCs w:val="20"/>
        </w:rPr>
      </w:pPr>
    </w:p>
    <w:p w:rsidR="009113B2" w:rsidRPr="00920A4F" w:rsidRDefault="009113B2" w:rsidP="004C1773">
      <w:pPr>
        <w:ind w:left="721" w:hanging="1"/>
        <w:jc w:val="both"/>
        <w:rPr>
          <w:rFonts w:asciiTheme="minorHAnsi" w:hAnsiTheme="minorHAnsi" w:cstheme="minorHAnsi"/>
          <w:b/>
          <w:bCs/>
          <w:i/>
          <w:color w:val="1D1B11"/>
          <w:sz w:val="20"/>
          <w:szCs w:val="20"/>
        </w:rPr>
      </w:pPr>
    </w:p>
    <w:p w:rsidR="009113B2" w:rsidRPr="00920A4F" w:rsidRDefault="009113B2" w:rsidP="004C1773">
      <w:pPr>
        <w:ind w:left="721" w:hanging="1"/>
        <w:jc w:val="both"/>
        <w:rPr>
          <w:rFonts w:asciiTheme="minorHAnsi" w:hAnsiTheme="minorHAnsi" w:cstheme="minorHAnsi"/>
          <w:b/>
          <w:bCs/>
          <w:i/>
          <w:color w:val="1D1B11"/>
          <w:sz w:val="20"/>
          <w:szCs w:val="20"/>
        </w:rPr>
      </w:pPr>
    </w:p>
    <w:p w:rsidR="009113B2" w:rsidRPr="00920A4F" w:rsidRDefault="009113B2" w:rsidP="004C1773">
      <w:pPr>
        <w:ind w:left="721" w:hanging="1"/>
        <w:jc w:val="both"/>
        <w:rPr>
          <w:rFonts w:asciiTheme="minorHAnsi" w:hAnsiTheme="minorHAnsi" w:cstheme="minorHAnsi"/>
          <w:b/>
          <w:bCs/>
          <w:i/>
          <w:color w:val="1D1B11"/>
          <w:sz w:val="20"/>
          <w:szCs w:val="20"/>
        </w:rPr>
      </w:pPr>
    </w:p>
    <w:p w:rsidR="009113B2" w:rsidRPr="00920A4F" w:rsidRDefault="009113B2" w:rsidP="004C1773">
      <w:pPr>
        <w:ind w:left="721" w:hanging="1"/>
        <w:jc w:val="both"/>
        <w:rPr>
          <w:rFonts w:asciiTheme="minorHAnsi" w:hAnsiTheme="minorHAnsi" w:cstheme="minorHAnsi"/>
          <w:b/>
          <w:bCs/>
          <w:i/>
          <w:color w:val="1D1B11"/>
          <w:sz w:val="20"/>
          <w:szCs w:val="20"/>
        </w:rPr>
      </w:pPr>
    </w:p>
    <w:p w:rsidR="009113B2" w:rsidRPr="00920A4F" w:rsidRDefault="009113B2" w:rsidP="004C1773">
      <w:pPr>
        <w:spacing w:before="240"/>
        <w:ind w:left="426"/>
        <w:jc w:val="both"/>
        <w:rPr>
          <w:rFonts w:asciiTheme="minorHAnsi" w:hAnsiTheme="minorHAnsi" w:cstheme="minorHAnsi"/>
          <w:sz w:val="20"/>
          <w:szCs w:val="20"/>
        </w:rPr>
      </w:pPr>
    </w:p>
    <w:p w:rsidR="009113B2" w:rsidRPr="00920A4F" w:rsidRDefault="009113B2" w:rsidP="004C1773">
      <w:pPr>
        <w:spacing w:before="240"/>
        <w:jc w:val="both"/>
        <w:rPr>
          <w:rFonts w:asciiTheme="minorHAnsi" w:hAnsiTheme="minorHAnsi" w:cstheme="minorHAnsi"/>
          <w:sz w:val="20"/>
          <w:szCs w:val="20"/>
        </w:rPr>
      </w:pPr>
    </w:p>
    <w:p w:rsidR="009113B2" w:rsidRPr="00920A4F" w:rsidRDefault="009113B2" w:rsidP="004C1773">
      <w:pPr>
        <w:spacing w:before="240"/>
        <w:jc w:val="both"/>
        <w:rPr>
          <w:rFonts w:asciiTheme="minorHAnsi" w:hAnsiTheme="minorHAnsi" w:cstheme="minorHAnsi"/>
          <w:sz w:val="20"/>
          <w:szCs w:val="20"/>
        </w:rPr>
      </w:pPr>
      <w:r w:rsidRPr="00920A4F">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9113B2" w:rsidRPr="00920A4F" w:rsidRDefault="009113B2" w:rsidP="004C1773">
      <w:pPr>
        <w:pStyle w:val="Prrafodelista"/>
        <w:numPr>
          <w:ilvl w:val="0"/>
          <w:numId w:val="19"/>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920A4F" w:rsidRDefault="009113B2" w:rsidP="004C1773">
      <w:pPr>
        <w:spacing w:before="240"/>
        <w:jc w:val="both"/>
        <w:rPr>
          <w:rFonts w:asciiTheme="minorHAnsi" w:hAnsiTheme="minorHAnsi" w:cstheme="minorHAnsi"/>
          <w:sz w:val="20"/>
          <w:szCs w:val="20"/>
        </w:rPr>
      </w:pPr>
      <w:r w:rsidRPr="00920A4F">
        <w:rPr>
          <w:rFonts w:asciiTheme="minorHAnsi" w:hAnsiTheme="minorHAnsi" w:cstheme="minorHAnsi"/>
          <w:sz w:val="20"/>
          <w:szCs w:val="20"/>
        </w:rPr>
        <w:t xml:space="preserve">        El tipo de letra para la palabra GAS deberá  ser de Times New Román con una altura de 1.5 cm</w:t>
      </w:r>
    </w:p>
    <w:p w:rsidR="00F3522B" w:rsidRDefault="00F3522B" w:rsidP="004C1773">
      <w:pPr>
        <w:contextualSpacing/>
        <w:jc w:val="both"/>
        <w:rPr>
          <w:rFonts w:asciiTheme="minorHAnsi" w:hAnsiTheme="minorHAnsi" w:cstheme="minorHAnsi"/>
          <w:b/>
          <w:sz w:val="20"/>
          <w:szCs w:val="20"/>
        </w:rPr>
      </w:pPr>
    </w:p>
    <w:p w:rsidR="009113B2" w:rsidRPr="00920A4F" w:rsidRDefault="009113B2" w:rsidP="004C1773">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CARACTERÍSTICAS TÉCNICAS</w:t>
      </w:r>
    </w:p>
    <w:p w:rsidR="009113B2" w:rsidRPr="00920A4F" w:rsidRDefault="009113B2" w:rsidP="004C1773">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centímetros.)</w:t>
      </w:r>
    </w:p>
    <w:p w:rsidR="009113B2" w:rsidRPr="00920A4F" w:rsidRDefault="009113B2" w:rsidP="004C1773">
      <w:pPr>
        <w:jc w:val="both"/>
        <w:rPr>
          <w:rFonts w:asciiTheme="minorHAnsi" w:hAnsiTheme="minorHAnsi" w:cstheme="minorHAnsi"/>
          <w:b/>
          <w:bCs/>
          <w:i/>
          <w:color w:val="1D1B11"/>
          <w:sz w:val="20"/>
          <w:szCs w:val="20"/>
        </w:rPr>
      </w:pPr>
    </w:p>
    <w:p w:rsidR="009113B2" w:rsidRPr="00920A4F" w:rsidRDefault="009113B2" w:rsidP="004C1773">
      <w:pPr>
        <w:jc w:val="both"/>
        <w:rPr>
          <w:rFonts w:asciiTheme="minorHAnsi" w:hAnsiTheme="minorHAnsi" w:cstheme="minorHAnsi"/>
          <w:bCs/>
          <w:color w:val="1D1B11"/>
          <w:sz w:val="20"/>
          <w:szCs w:val="20"/>
        </w:rPr>
      </w:pPr>
    </w:p>
    <w:p w:rsidR="009113B2" w:rsidRPr="00920A4F" w:rsidRDefault="009113B2" w:rsidP="004C1773">
      <w:pPr>
        <w:jc w:val="both"/>
        <w:rPr>
          <w:rFonts w:asciiTheme="minorHAnsi" w:hAnsiTheme="minorHAnsi" w:cstheme="minorHAnsi"/>
          <w:bCs/>
          <w:color w:val="1D1B11"/>
          <w:sz w:val="20"/>
          <w:szCs w:val="20"/>
        </w:rPr>
      </w:pPr>
      <w:r w:rsidRPr="00920A4F">
        <w:rPr>
          <w:rFonts w:asciiTheme="minorHAnsi" w:hAnsiTheme="minorHAnsi" w:cstheme="minorHAnsi"/>
          <w:b/>
          <w:i/>
          <w:noProof/>
          <w:color w:val="1D1B11"/>
          <w:sz w:val="20"/>
          <w:szCs w:val="20"/>
          <w:lang w:val="es-BO" w:eastAsia="es-BO"/>
        </w:rPr>
        <w:drawing>
          <wp:anchor distT="0" distB="0" distL="114300" distR="114300" simplePos="0" relativeHeight="251663360" behindDoc="1" locked="0" layoutInCell="1" allowOverlap="1" wp14:anchorId="4B6E6E6A" wp14:editId="668EA575">
            <wp:simplePos x="0" y="0"/>
            <wp:positionH relativeFrom="column">
              <wp:posOffset>1013460</wp:posOffset>
            </wp:positionH>
            <wp:positionV relativeFrom="paragraph">
              <wp:posOffset>-142240</wp:posOffset>
            </wp:positionV>
            <wp:extent cx="1918352" cy="2878529"/>
            <wp:effectExtent l="19050" t="19050" r="24765"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9"/>
                    <a:srcRect l="29889" t="7794" r="43134" b="14680"/>
                    <a:stretch>
                      <a:fillRect/>
                    </a:stretch>
                  </pic:blipFill>
                  <pic:spPr bwMode="auto">
                    <a:xfrm>
                      <a:off x="0" y="0"/>
                      <a:ext cx="1918352" cy="2878529"/>
                    </a:xfrm>
                    <a:prstGeom prst="rect">
                      <a:avLst/>
                    </a:prstGeom>
                    <a:noFill/>
                    <a:ln w="6350" cmpd="sng">
                      <a:solidFill>
                        <a:srgbClr val="000000"/>
                      </a:solidFill>
                      <a:miter lim="800000"/>
                      <a:headEnd/>
                      <a:tailEnd/>
                    </a:ln>
                    <a:effectLst/>
                  </pic:spPr>
                </pic:pic>
              </a:graphicData>
            </a:graphic>
          </wp:anchor>
        </w:drawing>
      </w:r>
      <w:r w:rsidRPr="00920A4F">
        <w:rPr>
          <w:rFonts w:asciiTheme="minorHAnsi" w:hAnsiTheme="minorHAnsi" w:cstheme="minorHAnsi"/>
          <w:b/>
          <w:bCs/>
          <w:i/>
          <w:noProof/>
          <w:color w:val="1D1B11"/>
          <w:sz w:val="20"/>
          <w:szCs w:val="20"/>
          <w:lang w:val="es-BO" w:eastAsia="es-BO"/>
        </w:rPr>
        <w:drawing>
          <wp:anchor distT="0" distB="0" distL="114300" distR="114300" simplePos="0" relativeHeight="251664384" behindDoc="1" locked="0" layoutInCell="1" allowOverlap="1" wp14:anchorId="096E6840" wp14:editId="6BA2248E">
            <wp:simplePos x="0" y="0"/>
            <wp:positionH relativeFrom="column">
              <wp:posOffset>3127375</wp:posOffset>
            </wp:positionH>
            <wp:positionV relativeFrom="paragraph">
              <wp:posOffset>-128270</wp:posOffset>
            </wp:positionV>
            <wp:extent cx="2124075" cy="2510790"/>
            <wp:effectExtent l="3810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0"/>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9113B2" w:rsidRPr="00920A4F" w:rsidRDefault="009113B2" w:rsidP="004C1773">
      <w:pPr>
        <w:jc w:val="both"/>
        <w:rPr>
          <w:rFonts w:asciiTheme="minorHAnsi" w:hAnsiTheme="minorHAnsi" w:cstheme="minorHAnsi"/>
          <w:bCs/>
          <w:color w:val="1D1B11"/>
          <w:sz w:val="20"/>
          <w:szCs w:val="20"/>
        </w:rPr>
      </w:pPr>
    </w:p>
    <w:p w:rsidR="009113B2" w:rsidRPr="00920A4F" w:rsidRDefault="009113B2" w:rsidP="004C1773">
      <w:pPr>
        <w:jc w:val="both"/>
        <w:rPr>
          <w:rFonts w:asciiTheme="minorHAnsi" w:hAnsiTheme="minorHAnsi" w:cstheme="minorHAnsi"/>
          <w:bCs/>
          <w:color w:val="1D1B11"/>
          <w:sz w:val="20"/>
          <w:szCs w:val="20"/>
        </w:rPr>
      </w:pPr>
    </w:p>
    <w:p w:rsidR="009113B2" w:rsidRPr="00920A4F" w:rsidRDefault="009113B2" w:rsidP="004C1773">
      <w:pPr>
        <w:jc w:val="both"/>
        <w:rPr>
          <w:rFonts w:asciiTheme="minorHAnsi" w:hAnsiTheme="minorHAnsi" w:cstheme="minorHAnsi"/>
          <w:bCs/>
          <w:color w:val="1D1B11"/>
          <w:sz w:val="20"/>
          <w:szCs w:val="20"/>
        </w:rPr>
      </w:pPr>
    </w:p>
    <w:p w:rsidR="009113B2" w:rsidRPr="00920A4F" w:rsidRDefault="009113B2" w:rsidP="004C1773">
      <w:pPr>
        <w:jc w:val="both"/>
        <w:rPr>
          <w:rFonts w:asciiTheme="minorHAnsi" w:hAnsiTheme="minorHAnsi" w:cstheme="minorHAnsi"/>
          <w:bCs/>
          <w:color w:val="1D1B11"/>
          <w:sz w:val="20"/>
          <w:szCs w:val="20"/>
        </w:rPr>
      </w:pPr>
    </w:p>
    <w:p w:rsidR="009113B2" w:rsidRPr="00920A4F" w:rsidRDefault="009113B2" w:rsidP="004C1773">
      <w:pPr>
        <w:jc w:val="both"/>
        <w:rPr>
          <w:rFonts w:asciiTheme="minorHAnsi" w:hAnsiTheme="minorHAnsi" w:cstheme="minorHAnsi"/>
          <w:bCs/>
          <w:color w:val="1D1B11"/>
          <w:sz w:val="20"/>
          <w:szCs w:val="20"/>
        </w:rPr>
      </w:pPr>
    </w:p>
    <w:p w:rsidR="009113B2" w:rsidRPr="00920A4F" w:rsidRDefault="009113B2" w:rsidP="004C1773">
      <w:pPr>
        <w:jc w:val="both"/>
        <w:rPr>
          <w:rFonts w:asciiTheme="minorHAnsi" w:hAnsiTheme="minorHAnsi" w:cstheme="minorHAnsi"/>
          <w:bCs/>
          <w:color w:val="1D1B11"/>
          <w:sz w:val="20"/>
          <w:szCs w:val="20"/>
        </w:rPr>
      </w:pPr>
    </w:p>
    <w:p w:rsidR="009113B2" w:rsidRPr="00920A4F" w:rsidRDefault="009113B2" w:rsidP="004C1773">
      <w:pPr>
        <w:jc w:val="both"/>
        <w:rPr>
          <w:rFonts w:asciiTheme="minorHAnsi" w:hAnsiTheme="minorHAnsi" w:cstheme="minorHAnsi"/>
          <w:bCs/>
          <w:color w:val="1D1B11"/>
          <w:sz w:val="20"/>
          <w:szCs w:val="20"/>
        </w:rPr>
      </w:pPr>
    </w:p>
    <w:p w:rsidR="009113B2" w:rsidRPr="00920A4F" w:rsidRDefault="009113B2" w:rsidP="004C1773">
      <w:pPr>
        <w:jc w:val="both"/>
        <w:rPr>
          <w:rFonts w:asciiTheme="minorHAnsi" w:hAnsiTheme="minorHAnsi" w:cstheme="minorHAnsi"/>
          <w:bCs/>
          <w:color w:val="1D1B11"/>
          <w:sz w:val="20"/>
          <w:szCs w:val="20"/>
        </w:rPr>
      </w:pPr>
    </w:p>
    <w:p w:rsidR="009113B2" w:rsidRPr="00920A4F" w:rsidRDefault="009113B2" w:rsidP="004C1773">
      <w:pPr>
        <w:jc w:val="both"/>
        <w:rPr>
          <w:rFonts w:asciiTheme="minorHAnsi" w:hAnsiTheme="minorHAnsi" w:cstheme="minorHAnsi"/>
          <w:bCs/>
          <w:color w:val="1D1B11"/>
          <w:sz w:val="20"/>
          <w:szCs w:val="20"/>
        </w:rPr>
      </w:pPr>
    </w:p>
    <w:p w:rsidR="009113B2" w:rsidRPr="00920A4F" w:rsidRDefault="009113B2" w:rsidP="004C1773">
      <w:pPr>
        <w:jc w:val="both"/>
        <w:rPr>
          <w:rFonts w:asciiTheme="minorHAnsi" w:hAnsiTheme="minorHAnsi" w:cstheme="minorHAnsi"/>
          <w:bCs/>
          <w:color w:val="1D1B11"/>
          <w:sz w:val="20"/>
          <w:szCs w:val="20"/>
        </w:rPr>
      </w:pPr>
    </w:p>
    <w:p w:rsidR="009113B2" w:rsidRPr="00920A4F" w:rsidRDefault="009113B2" w:rsidP="004C1773">
      <w:pPr>
        <w:jc w:val="both"/>
        <w:rPr>
          <w:rFonts w:asciiTheme="minorHAnsi" w:hAnsiTheme="minorHAnsi" w:cstheme="minorHAnsi"/>
          <w:bCs/>
          <w:color w:val="1D1B11"/>
          <w:sz w:val="20"/>
          <w:szCs w:val="20"/>
        </w:rPr>
      </w:pPr>
    </w:p>
    <w:p w:rsidR="009113B2" w:rsidRPr="00920A4F" w:rsidRDefault="009113B2" w:rsidP="004C1773">
      <w:pPr>
        <w:ind w:left="2124" w:firstLine="708"/>
        <w:jc w:val="both"/>
        <w:rPr>
          <w:rFonts w:asciiTheme="minorHAnsi" w:hAnsiTheme="minorHAnsi" w:cstheme="minorHAnsi"/>
          <w:b/>
          <w:bCs/>
          <w:i/>
          <w:color w:val="1D1B11"/>
          <w:sz w:val="20"/>
          <w:szCs w:val="20"/>
        </w:rPr>
      </w:pPr>
    </w:p>
    <w:p w:rsidR="009113B2" w:rsidRPr="00920A4F" w:rsidRDefault="009113B2" w:rsidP="004C1773">
      <w:pPr>
        <w:ind w:left="2124" w:firstLine="708"/>
        <w:jc w:val="both"/>
        <w:rPr>
          <w:rFonts w:asciiTheme="minorHAnsi" w:hAnsiTheme="minorHAnsi" w:cstheme="minorHAnsi"/>
          <w:b/>
          <w:bCs/>
          <w:i/>
          <w:color w:val="1D1B11"/>
          <w:sz w:val="20"/>
          <w:szCs w:val="20"/>
        </w:rPr>
      </w:pPr>
    </w:p>
    <w:p w:rsidR="009113B2" w:rsidRPr="00920A4F" w:rsidRDefault="009113B2" w:rsidP="004C1773">
      <w:pPr>
        <w:ind w:left="2124" w:firstLine="708"/>
        <w:jc w:val="both"/>
        <w:rPr>
          <w:rFonts w:asciiTheme="minorHAnsi" w:hAnsiTheme="minorHAnsi" w:cstheme="minorHAnsi"/>
          <w:b/>
          <w:bCs/>
          <w:i/>
          <w:color w:val="1D1B11"/>
          <w:sz w:val="20"/>
          <w:szCs w:val="20"/>
        </w:rPr>
      </w:pPr>
    </w:p>
    <w:p w:rsidR="009113B2" w:rsidRPr="00920A4F" w:rsidRDefault="009113B2" w:rsidP="004C1773">
      <w:pPr>
        <w:ind w:left="2124" w:firstLine="708"/>
        <w:jc w:val="both"/>
        <w:rPr>
          <w:rFonts w:asciiTheme="minorHAnsi" w:hAnsiTheme="minorHAnsi" w:cstheme="minorHAnsi"/>
          <w:b/>
          <w:bCs/>
          <w:i/>
          <w:color w:val="1D1B11"/>
          <w:sz w:val="20"/>
          <w:szCs w:val="20"/>
        </w:rPr>
      </w:pPr>
    </w:p>
    <w:p w:rsidR="009113B2" w:rsidRPr="00920A4F" w:rsidRDefault="009113B2" w:rsidP="004C1773">
      <w:pPr>
        <w:ind w:left="2124" w:firstLine="708"/>
        <w:jc w:val="both"/>
        <w:rPr>
          <w:rFonts w:asciiTheme="minorHAnsi" w:hAnsiTheme="minorHAnsi" w:cstheme="minorHAnsi"/>
          <w:b/>
          <w:bCs/>
          <w:i/>
          <w:color w:val="1D1B11"/>
          <w:sz w:val="20"/>
          <w:szCs w:val="20"/>
        </w:rPr>
      </w:pPr>
    </w:p>
    <w:p w:rsidR="009113B2" w:rsidRPr="00920A4F" w:rsidRDefault="009113B2" w:rsidP="004C1773">
      <w:pPr>
        <w:ind w:left="2124" w:firstLine="708"/>
        <w:jc w:val="both"/>
        <w:rPr>
          <w:rFonts w:asciiTheme="minorHAnsi" w:hAnsiTheme="minorHAnsi" w:cstheme="minorHAnsi"/>
          <w:b/>
          <w:bCs/>
          <w:i/>
          <w:color w:val="1D1B11"/>
          <w:sz w:val="20"/>
          <w:szCs w:val="20"/>
        </w:rPr>
      </w:pPr>
    </w:p>
    <w:p w:rsidR="009113B2" w:rsidRPr="00920A4F" w:rsidRDefault="009113B2" w:rsidP="004C1773">
      <w:pPr>
        <w:ind w:left="2124" w:firstLine="708"/>
        <w:jc w:val="both"/>
        <w:rPr>
          <w:rFonts w:asciiTheme="minorHAnsi" w:hAnsiTheme="minorHAnsi" w:cstheme="minorHAnsi"/>
          <w:b/>
          <w:bCs/>
          <w:i/>
          <w:color w:val="1D1B11"/>
          <w:sz w:val="20"/>
          <w:szCs w:val="20"/>
        </w:rPr>
      </w:pPr>
      <w:r w:rsidRPr="00920A4F">
        <w:rPr>
          <w:rFonts w:asciiTheme="minorHAnsi" w:hAnsiTheme="minorHAnsi" w:cstheme="minorHAnsi"/>
          <w:b/>
          <w:bCs/>
          <w:i/>
          <w:color w:val="1D1B11"/>
          <w:sz w:val="20"/>
          <w:szCs w:val="20"/>
        </w:rPr>
        <w:t>Figura 2</w:t>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t>Figura 3</w:t>
      </w:r>
    </w:p>
    <w:p w:rsidR="009113B2" w:rsidRPr="00920A4F" w:rsidRDefault="009113B2" w:rsidP="004C1773">
      <w:pPr>
        <w:jc w:val="both"/>
        <w:rPr>
          <w:rFonts w:asciiTheme="minorHAnsi" w:hAnsiTheme="minorHAnsi" w:cstheme="minorHAnsi"/>
          <w:bCs/>
          <w:color w:val="1D1B11"/>
          <w:sz w:val="20"/>
          <w:szCs w:val="20"/>
        </w:rPr>
      </w:pPr>
    </w:p>
    <w:p w:rsidR="009113B2" w:rsidRPr="00920A4F" w:rsidRDefault="009113B2" w:rsidP="004C1773">
      <w:pPr>
        <w:jc w:val="both"/>
        <w:rPr>
          <w:rFonts w:asciiTheme="minorHAnsi" w:hAnsiTheme="minorHAnsi" w:cstheme="minorHAnsi"/>
          <w:sz w:val="20"/>
          <w:szCs w:val="20"/>
        </w:rPr>
      </w:pPr>
      <w:r w:rsidRPr="00920A4F">
        <w:rPr>
          <w:rFonts w:asciiTheme="minorHAnsi" w:hAnsiTheme="minorHAnsi" w:cstheme="minorHAnsi"/>
          <w:bCs/>
          <w:color w:val="1D1B11"/>
          <w:sz w:val="20"/>
          <w:szCs w:val="20"/>
        </w:rPr>
        <w:t>E</w:t>
      </w:r>
      <w:r w:rsidRPr="00920A4F">
        <w:rPr>
          <w:rFonts w:asciiTheme="minorHAnsi" w:hAnsiTheme="minorHAnsi" w:cstheme="minorHAnsi"/>
          <w:sz w:val="20"/>
          <w:szCs w:val="20"/>
        </w:rPr>
        <w:t>l tipo de letra para la palabra GAS deberá  ser de Times New Román con una altura de 15 ms.</w:t>
      </w:r>
    </w:p>
    <w:p w:rsidR="009113B2" w:rsidRPr="00920A4F" w:rsidRDefault="009113B2" w:rsidP="004C1773">
      <w:pPr>
        <w:ind w:left="708"/>
        <w:jc w:val="both"/>
        <w:rPr>
          <w:rFonts w:asciiTheme="minorHAnsi" w:hAnsiTheme="minorHAnsi" w:cstheme="minorHAnsi"/>
          <w:sz w:val="20"/>
          <w:szCs w:val="20"/>
        </w:rPr>
      </w:pPr>
    </w:p>
    <w:p w:rsidR="009113B2" w:rsidRPr="00920A4F" w:rsidRDefault="009113B2" w:rsidP="004C1773">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F3522B" w:rsidRDefault="00F3522B" w:rsidP="004C1773">
      <w:pPr>
        <w:jc w:val="both"/>
        <w:rPr>
          <w:rFonts w:asciiTheme="minorHAnsi" w:hAnsiTheme="minorHAnsi" w:cstheme="minorHAnsi"/>
          <w:sz w:val="20"/>
          <w:szCs w:val="20"/>
        </w:rPr>
      </w:pPr>
    </w:p>
    <w:p w:rsidR="009113B2" w:rsidRPr="00920A4F" w:rsidRDefault="009113B2" w:rsidP="004C1773">
      <w:pPr>
        <w:jc w:val="both"/>
        <w:rPr>
          <w:rFonts w:asciiTheme="minorHAnsi" w:hAnsiTheme="minorHAnsi" w:cstheme="minorHAnsi"/>
          <w:sz w:val="20"/>
          <w:szCs w:val="20"/>
        </w:rPr>
      </w:pPr>
      <w:r w:rsidRPr="00920A4F">
        <w:rPr>
          <w:rFonts w:asciiTheme="minorHAnsi" w:hAnsiTheme="minorHAnsi" w:cstheme="minorHAnsi"/>
          <w:noProof/>
          <w:sz w:val="20"/>
          <w:szCs w:val="20"/>
          <w:lang w:val="es-BO" w:eastAsia="es-BO"/>
        </w:rPr>
        <w:drawing>
          <wp:anchor distT="0" distB="0" distL="114300" distR="114300" simplePos="0" relativeHeight="251662336" behindDoc="1" locked="0" layoutInCell="1" allowOverlap="1" wp14:anchorId="46615C76" wp14:editId="202504E5">
            <wp:simplePos x="0" y="0"/>
            <wp:positionH relativeFrom="column">
              <wp:posOffset>2009775</wp:posOffset>
            </wp:positionH>
            <wp:positionV relativeFrom="paragraph">
              <wp:posOffset>297815</wp:posOffset>
            </wp:positionV>
            <wp:extent cx="1620169" cy="1466850"/>
            <wp:effectExtent l="19050" t="19050" r="18415" b="19050"/>
            <wp:wrapNone/>
            <wp:docPr id="20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920A4F">
        <w:rPr>
          <w:rFonts w:asciiTheme="minorHAnsi" w:hAnsiTheme="minorHAnsi" w:cstheme="minorHAnsi"/>
          <w:sz w:val="20"/>
          <w:szCs w:val="20"/>
        </w:rPr>
        <w:t>Las plaquetas de señalización se presentan en cuatro modelos diferentes como se indica a continuación:</w:t>
      </w:r>
      <w:bookmarkStart w:id="98" w:name="_Toc378236517"/>
      <w:bookmarkStart w:id="99" w:name="_Toc378667050"/>
      <w:bookmarkStart w:id="100" w:name="_Toc378667236"/>
      <w:bookmarkStart w:id="101" w:name="_Toc378667751"/>
      <w:bookmarkStart w:id="102" w:name="_Toc381277418"/>
      <w:bookmarkStart w:id="103" w:name="_Toc381278026"/>
      <w:bookmarkStart w:id="104" w:name="_Toc384179172"/>
      <w:bookmarkStart w:id="105" w:name="_Toc384389123"/>
    </w:p>
    <w:p w:rsidR="009113B2" w:rsidRPr="00920A4F" w:rsidRDefault="009113B2" w:rsidP="004C1773">
      <w:pPr>
        <w:jc w:val="both"/>
        <w:rPr>
          <w:rFonts w:asciiTheme="minorHAnsi" w:hAnsiTheme="minorHAnsi" w:cstheme="minorHAnsi"/>
          <w:bCs/>
          <w:color w:val="1D1B11"/>
          <w:sz w:val="20"/>
          <w:szCs w:val="20"/>
        </w:rPr>
      </w:pPr>
    </w:p>
    <w:p w:rsidR="009113B2" w:rsidRPr="00920A4F" w:rsidRDefault="009113B2" w:rsidP="004C1773">
      <w:pPr>
        <w:jc w:val="both"/>
        <w:rPr>
          <w:rFonts w:asciiTheme="minorHAnsi" w:hAnsiTheme="minorHAnsi" w:cstheme="minorHAnsi"/>
          <w:bCs/>
          <w:color w:val="1D1B11"/>
          <w:sz w:val="20"/>
          <w:szCs w:val="20"/>
        </w:rPr>
      </w:pPr>
    </w:p>
    <w:p w:rsidR="009113B2" w:rsidRPr="00920A4F" w:rsidRDefault="009113B2" w:rsidP="004C1773">
      <w:pPr>
        <w:jc w:val="both"/>
        <w:rPr>
          <w:rFonts w:asciiTheme="minorHAnsi" w:hAnsiTheme="minorHAnsi" w:cstheme="minorHAnsi"/>
          <w:bCs/>
          <w:color w:val="1D1B11"/>
          <w:sz w:val="20"/>
          <w:szCs w:val="20"/>
        </w:rPr>
      </w:pPr>
    </w:p>
    <w:p w:rsidR="009113B2" w:rsidRPr="00920A4F" w:rsidRDefault="009113B2" w:rsidP="004C1773">
      <w:pPr>
        <w:jc w:val="both"/>
        <w:rPr>
          <w:rFonts w:asciiTheme="minorHAnsi" w:hAnsiTheme="minorHAnsi" w:cstheme="minorHAnsi"/>
          <w:bCs/>
          <w:color w:val="1D1B11"/>
          <w:sz w:val="20"/>
          <w:szCs w:val="20"/>
        </w:rPr>
      </w:pPr>
    </w:p>
    <w:p w:rsidR="009113B2" w:rsidRPr="00920A4F" w:rsidRDefault="009113B2" w:rsidP="004C1773">
      <w:pPr>
        <w:ind w:left="721" w:hanging="1"/>
        <w:jc w:val="both"/>
        <w:rPr>
          <w:rFonts w:asciiTheme="minorHAnsi" w:hAnsiTheme="minorHAnsi" w:cstheme="minorHAnsi"/>
          <w:bCs/>
          <w:color w:val="1D1B11"/>
          <w:sz w:val="20"/>
          <w:szCs w:val="20"/>
        </w:rPr>
      </w:pPr>
    </w:p>
    <w:p w:rsidR="009113B2" w:rsidRPr="00920A4F" w:rsidRDefault="009113B2" w:rsidP="004C1773">
      <w:pPr>
        <w:ind w:left="721" w:hanging="1"/>
        <w:jc w:val="both"/>
        <w:rPr>
          <w:rFonts w:asciiTheme="minorHAnsi" w:hAnsiTheme="minorHAnsi" w:cstheme="minorHAnsi"/>
          <w:bCs/>
          <w:color w:val="1D1B11"/>
          <w:sz w:val="20"/>
          <w:szCs w:val="20"/>
        </w:rPr>
      </w:pPr>
    </w:p>
    <w:bookmarkEnd w:id="98"/>
    <w:bookmarkEnd w:id="99"/>
    <w:bookmarkEnd w:id="100"/>
    <w:bookmarkEnd w:id="101"/>
    <w:bookmarkEnd w:id="102"/>
    <w:bookmarkEnd w:id="103"/>
    <w:bookmarkEnd w:id="104"/>
    <w:bookmarkEnd w:id="105"/>
    <w:p w:rsidR="009113B2" w:rsidRPr="00920A4F" w:rsidRDefault="009113B2" w:rsidP="004C1773">
      <w:pPr>
        <w:jc w:val="both"/>
        <w:rPr>
          <w:rFonts w:asciiTheme="minorHAnsi" w:eastAsia="Arial Unicode MS" w:hAnsiTheme="minorHAnsi" w:cstheme="minorHAnsi"/>
          <w:b/>
          <w:kern w:val="28"/>
          <w:sz w:val="20"/>
          <w:szCs w:val="20"/>
          <w:lang w:val="es-ES_tradnl"/>
        </w:rPr>
      </w:pPr>
    </w:p>
    <w:p w:rsidR="009113B2" w:rsidRPr="00920A4F" w:rsidRDefault="009113B2" w:rsidP="004C1773">
      <w:pPr>
        <w:jc w:val="both"/>
        <w:rPr>
          <w:rFonts w:asciiTheme="minorHAnsi" w:eastAsia="Arial Unicode MS" w:hAnsiTheme="minorHAnsi" w:cstheme="minorHAnsi"/>
          <w:b/>
          <w:kern w:val="28"/>
          <w:sz w:val="20"/>
          <w:szCs w:val="20"/>
          <w:lang w:val="es-ES_tradnl"/>
        </w:rPr>
      </w:pPr>
    </w:p>
    <w:p w:rsidR="009113B2" w:rsidRPr="00920A4F" w:rsidRDefault="009113B2" w:rsidP="004C1773">
      <w:pPr>
        <w:jc w:val="both"/>
        <w:rPr>
          <w:rFonts w:asciiTheme="minorHAnsi" w:eastAsia="Arial Unicode MS" w:hAnsiTheme="minorHAnsi" w:cstheme="minorHAnsi"/>
          <w:b/>
          <w:kern w:val="28"/>
          <w:sz w:val="20"/>
          <w:szCs w:val="20"/>
          <w:lang w:val="es-ES_tradnl"/>
        </w:rPr>
      </w:pPr>
    </w:p>
    <w:p w:rsidR="009113B2" w:rsidRPr="00920A4F" w:rsidRDefault="009113B2" w:rsidP="004C1773">
      <w:pPr>
        <w:jc w:val="both"/>
        <w:rPr>
          <w:rFonts w:asciiTheme="minorHAnsi" w:eastAsia="Arial Unicode MS" w:hAnsiTheme="minorHAnsi" w:cstheme="minorHAnsi"/>
          <w:b/>
          <w:kern w:val="28"/>
          <w:sz w:val="20"/>
          <w:szCs w:val="20"/>
          <w:lang w:val="es-ES_tradnl"/>
        </w:rPr>
      </w:pPr>
    </w:p>
    <w:p w:rsidR="009113B2" w:rsidRPr="0085386B" w:rsidRDefault="009113B2" w:rsidP="004C1773">
      <w:pPr>
        <w:pStyle w:val="Ttulo2"/>
        <w:numPr>
          <w:ilvl w:val="1"/>
          <w:numId w:val="82"/>
        </w:numPr>
        <w:spacing w:before="200" w:line="276" w:lineRule="auto"/>
        <w:ind w:left="426" w:hanging="426"/>
        <w:jc w:val="both"/>
        <w:rPr>
          <w:rFonts w:asciiTheme="minorHAnsi" w:hAnsiTheme="minorHAnsi" w:cstheme="minorHAnsi"/>
          <w:b/>
          <w:iCs/>
          <w:color w:val="auto"/>
          <w:sz w:val="20"/>
          <w:szCs w:val="20"/>
          <w:lang w:val="es-ES_tradnl"/>
        </w:rPr>
      </w:pPr>
      <w:r w:rsidRPr="0085386B">
        <w:rPr>
          <w:rFonts w:asciiTheme="minorHAnsi" w:hAnsiTheme="minorHAnsi" w:cstheme="minorHAnsi"/>
          <w:b/>
          <w:iCs/>
          <w:color w:val="auto"/>
          <w:sz w:val="20"/>
          <w:szCs w:val="20"/>
          <w:lang w:val="es-ES_tradnl"/>
        </w:rPr>
        <w:lastRenderedPageBreak/>
        <w:t>MEDIDAS DE MITIGACION AMBIENTAL</w:t>
      </w:r>
    </w:p>
    <w:p w:rsidR="009113B2" w:rsidRPr="001B1365" w:rsidRDefault="009113B2" w:rsidP="004C1773">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4C1773">
      <w:pPr>
        <w:contextualSpacing/>
        <w:jc w:val="both"/>
        <w:rPr>
          <w:rFonts w:asciiTheme="minorHAnsi" w:hAnsiTheme="minorHAnsi" w:cstheme="minorHAnsi"/>
          <w:kern w:val="28"/>
          <w:sz w:val="20"/>
          <w:szCs w:val="20"/>
        </w:rPr>
      </w:pPr>
    </w:p>
    <w:p w:rsidR="009113B2" w:rsidRPr="001B1365" w:rsidRDefault="009113B2" w:rsidP="004C1773">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4C1773">
      <w:pPr>
        <w:contextualSpacing/>
        <w:jc w:val="both"/>
        <w:rPr>
          <w:rFonts w:asciiTheme="minorHAnsi" w:hAnsiTheme="minorHAnsi" w:cstheme="minorHAnsi"/>
          <w:kern w:val="28"/>
          <w:sz w:val="20"/>
          <w:szCs w:val="20"/>
        </w:rPr>
      </w:pPr>
    </w:p>
    <w:p w:rsidR="009113B2" w:rsidRPr="001B1365" w:rsidRDefault="009113B2" w:rsidP="004C1773">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4C1773">
      <w:pPr>
        <w:contextualSpacing/>
        <w:jc w:val="both"/>
        <w:rPr>
          <w:rFonts w:asciiTheme="minorHAnsi" w:hAnsiTheme="minorHAnsi" w:cstheme="minorHAnsi"/>
          <w:kern w:val="28"/>
          <w:sz w:val="20"/>
          <w:szCs w:val="20"/>
        </w:rPr>
      </w:pPr>
    </w:p>
    <w:p w:rsidR="009113B2" w:rsidRPr="001B1365" w:rsidRDefault="009113B2" w:rsidP="004C1773">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5386B" w:rsidRDefault="009113B2" w:rsidP="004C1773">
      <w:pPr>
        <w:pStyle w:val="Ttulo2"/>
        <w:numPr>
          <w:ilvl w:val="1"/>
          <w:numId w:val="82"/>
        </w:numPr>
        <w:spacing w:before="200" w:line="276" w:lineRule="auto"/>
        <w:ind w:left="426" w:hanging="426"/>
        <w:jc w:val="both"/>
        <w:rPr>
          <w:rFonts w:asciiTheme="minorHAnsi" w:eastAsia="Times New Roman" w:hAnsiTheme="minorHAnsi" w:cstheme="minorHAnsi"/>
          <w:b/>
          <w:color w:val="auto"/>
          <w:sz w:val="20"/>
          <w:szCs w:val="20"/>
        </w:rPr>
      </w:pPr>
      <w:r w:rsidRPr="0085386B">
        <w:rPr>
          <w:rFonts w:asciiTheme="minorHAnsi" w:eastAsia="Times New Roman" w:hAnsiTheme="minorHAnsi" w:cstheme="minorHAnsi"/>
          <w:b/>
          <w:color w:val="auto"/>
          <w:sz w:val="20"/>
          <w:szCs w:val="20"/>
        </w:rPr>
        <w:t>MEDICIÓN Y FORMA DE PAGO.</w:t>
      </w:r>
    </w:p>
    <w:p w:rsidR="009113B2" w:rsidRPr="00920A4F" w:rsidRDefault="009113B2"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9113B2" w:rsidRDefault="009113B2"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F3522B" w:rsidRDefault="00F3522B" w:rsidP="004C1773">
      <w:pPr>
        <w:spacing w:before="100" w:beforeAutospacing="1" w:after="100" w:afterAutospacing="1"/>
        <w:jc w:val="both"/>
        <w:rPr>
          <w:rFonts w:asciiTheme="minorHAnsi" w:hAnsiTheme="minorHAnsi" w:cstheme="minorHAnsi"/>
          <w:sz w:val="20"/>
          <w:szCs w:val="20"/>
        </w:rPr>
      </w:pPr>
    </w:p>
    <w:p w:rsidR="00F3522B" w:rsidRPr="00920A4F" w:rsidRDefault="00F3522B" w:rsidP="004C1773">
      <w:pPr>
        <w:spacing w:before="100" w:beforeAutospacing="1" w:after="100" w:afterAutospacing="1"/>
        <w:jc w:val="both"/>
        <w:rPr>
          <w:rFonts w:asciiTheme="minorHAnsi" w:hAnsiTheme="minorHAnsi" w:cstheme="minorHAnsi"/>
          <w:sz w:val="20"/>
          <w:szCs w:val="20"/>
        </w:rPr>
      </w:pPr>
    </w:p>
    <w:p w:rsidR="00C7243F" w:rsidRPr="00920A4F" w:rsidRDefault="00C7243F" w:rsidP="004C1773">
      <w:pPr>
        <w:pStyle w:val="Ttulo2"/>
        <w:numPr>
          <w:ilvl w:val="0"/>
          <w:numId w:val="82"/>
        </w:numPr>
        <w:ind w:left="284" w:hanging="284"/>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ELABORACIÓN DE PLANOS “AS BUILT”</w:t>
      </w:r>
    </w:p>
    <w:p w:rsidR="00C7243F" w:rsidRPr="008D6B67" w:rsidRDefault="00E5437F" w:rsidP="004C1773">
      <w:pPr>
        <w:jc w:val="both"/>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UNIDAD: Metros (M</w:t>
      </w:r>
      <w:r w:rsidR="00C7243F" w:rsidRPr="008D6B67">
        <w:rPr>
          <w:rFonts w:asciiTheme="minorHAnsi" w:eastAsiaTheme="majorEastAsia" w:hAnsiTheme="minorHAnsi" w:cstheme="minorHAnsi"/>
          <w:b/>
          <w:color w:val="2E74B5" w:themeColor="accent1" w:themeShade="BF"/>
          <w:sz w:val="20"/>
          <w:szCs w:val="20"/>
        </w:rPr>
        <w:t>).</w:t>
      </w:r>
    </w:p>
    <w:p w:rsidR="00C7243F" w:rsidRPr="00920A4F" w:rsidRDefault="00C7243F" w:rsidP="004C1773">
      <w:pPr>
        <w:pStyle w:val="Estilo1"/>
        <w:numPr>
          <w:ilvl w:val="1"/>
          <w:numId w:val="82"/>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C7243F" w:rsidRPr="00920A4F" w:rsidRDefault="00C7243F" w:rsidP="004C1773">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C7243F" w:rsidRPr="00920A4F" w:rsidRDefault="00C7243F" w:rsidP="004C1773">
      <w:pPr>
        <w:pStyle w:val="Estilo1"/>
        <w:numPr>
          <w:ilvl w:val="1"/>
          <w:numId w:val="82"/>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C7243F" w:rsidRPr="00920A4F" w:rsidRDefault="00C7243F" w:rsidP="004C1773">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C7243F" w:rsidRPr="00920A4F" w:rsidRDefault="00C7243F" w:rsidP="004C1773">
      <w:pPr>
        <w:pStyle w:val="Estilo1"/>
        <w:numPr>
          <w:ilvl w:val="1"/>
          <w:numId w:val="82"/>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C7243F" w:rsidRPr="00920A4F" w:rsidRDefault="00C7243F" w:rsidP="004C1773">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C7243F" w:rsidRPr="00920A4F" w:rsidRDefault="00C7243F" w:rsidP="004C1773">
      <w:pPr>
        <w:autoSpaceDE w:val="0"/>
        <w:autoSpaceDN w:val="0"/>
        <w:adjustRightInd w:val="0"/>
        <w:jc w:val="both"/>
        <w:rPr>
          <w:rFonts w:asciiTheme="minorHAnsi" w:hAnsiTheme="minorHAnsi" w:cstheme="minorHAnsi"/>
          <w:sz w:val="20"/>
          <w:szCs w:val="20"/>
        </w:rPr>
      </w:pPr>
    </w:p>
    <w:p w:rsidR="00C7243F" w:rsidRPr="00920A4F" w:rsidRDefault="00C7243F" w:rsidP="004C1773">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C7243F" w:rsidRPr="00920A4F" w:rsidRDefault="00C7243F" w:rsidP="004C1773">
      <w:pPr>
        <w:autoSpaceDE w:val="0"/>
        <w:autoSpaceDN w:val="0"/>
        <w:adjustRightInd w:val="0"/>
        <w:jc w:val="both"/>
        <w:rPr>
          <w:rFonts w:asciiTheme="minorHAnsi" w:hAnsiTheme="minorHAnsi" w:cstheme="minorHAnsi"/>
          <w:sz w:val="20"/>
          <w:szCs w:val="20"/>
        </w:rPr>
      </w:pPr>
    </w:p>
    <w:p w:rsidR="00C7243F" w:rsidRPr="00920A4F" w:rsidRDefault="00C7243F" w:rsidP="004C1773">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C7243F" w:rsidRPr="00920A4F" w:rsidRDefault="00C7243F" w:rsidP="004C1773">
      <w:pPr>
        <w:autoSpaceDE w:val="0"/>
        <w:autoSpaceDN w:val="0"/>
        <w:adjustRightInd w:val="0"/>
        <w:jc w:val="both"/>
        <w:rPr>
          <w:rFonts w:asciiTheme="minorHAnsi" w:eastAsiaTheme="minorHAnsi" w:hAnsiTheme="minorHAnsi" w:cstheme="minorHAnsi"/>
          <w:color w:val="000000"/>
          <w:sz w:val="20"/>
          <w:szCs w:val="20"/>
          <w:lang w:val="es-BO" w:eastAsia="en-US"/>
        </w:rPr>
      </w:pPr>
    </w:p>
    <w:p w:rsidR="00C7243F" w:rsidRPr="00920A4F" w:rsidRDefault="00C7243F" w:rsidP="004C1773">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C7243F" w:rsidRPr="00920A4F" w:rsidRDefault="00C7243F" w:rsidP="004C1773">
      <w:pPr>
        <w:autoSpaceDE w:val="0"/>
        <w:autoSpaceDN w:val="0"/>
        <w:adjustRightInd w:val="0"/>
        <w:jc w:val="both"/>
        <w:rPr>
          <w:rFonts w:asciiTheme="minorHAnsi" w:hAnsiTheme="minorHAnsi" w:cstheme="minorHAnsi"/>
          <w:sz w:val="20"/>
          <w:szCs w:val="20"/>
        </w:rPr>
      </w:pPr>
    </w:p>
    <w:p w:rsidR="00C7243F" w:rsidRPr="00920A4F" w:rsidRDefault="00C7243F" w:rsidP="004C1773">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C7243F" w:rsidRPr="00920A4F" w:rsidRDefault="00C7243F" w:rsidP="004C1773">
      <w:pPr>
        <w:tabs>
          <w:tab w:val="left" w:pos="0"/>
          <w:tab w:val="left" w:pos="142"/>
        </w:tabs>
        <w:autoSpaceDE w:val="0"/>
        <w:autoSpaceDN w:val="0"/>
        <w:adjustRightInd w:val="0"/>
        <w:jc w:val="both"/>
        <w:rPr>
          <w:rFonts w:asciiTheme="minorHAnsi" w:hAnsiTheme="minorHAnsi" w:cstheme="minorHAnsi"/>
          <w:sz w:val="20"/>
          <w:szCs w:val="20"/>
        </w:rPr>
      </w:pPr>
    </w:p>
    <w:p w:rsidR="00C7243F" w:rsidRPr="00920A4F" w:rsidRDefault="00C7243F" w:rsidP="004C1773">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C7243F" w:rsidRPr="00920A4F" w:rsidRDefault="00C7243F" w:rsidP="004C1773">
      <w:pPr>
        <w:autoSpaceDE w:val="0"/>
        <w:autoSpaceDN w:val="0"/>
        <w:adjustRightInd w:val="0"/>
        <w:jc w:val="both"/>
        <w:rPr>
          <w:rFonts w:asciiTheme="minorHAnsi" w:hAnsiTheme="minorHAnsi" w:cstheme="minorHAnsi"/>
          <w:sz w:val="20"/>
          <w:szCs w:val="20"/>
        </w:rPr>
      </w:pPr>
    </w:p>
    <w:p w:rsidR="00C7243F" w:rsidRPr="00920A4F" w:rsidRDefault="00C7243F" w:rsidP="004C1773">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f) La presentación final de los planos “As Built” por parte del CONTRATISTA, deberá realizarse antes de la entrega definitiva de la obra, caso contrario no se realizara la recepción de la obra. </w:t>
      </w:r>
    </w:p>
    <w:p w:rsidR="00C7243F" w:rsidRPr="00B83344" w:rsidRDefault="00C7243F" w:rsidP="004C1773">
      <w:pPr>
        <w:pStyle w:val="Estilo1"/>
        <w:numPr>
          <w:ilvl w:val="1"/>
          <w:numId w:val="82"/>
        </w:numPr>
        <w:spacing w:before="100" w:beforeAutospacing="1" w:after="100" w:afterAutospacing="1" w:line="276" w:lineRule="auto"/>
        <w:ind w:left="426" w:hanging="426"/>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C7243F" w:rsidRPr="00920A4F" w:rsidRDefault="00C7243F"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7243F" w:rsidRPr="00920A4F" w:rsidRDefault="00C7243F" w:rsidP="004C1773">
      <w:pPr>
        <w:contextualSpacing/>
        <w:jc w:val="both"/>
        <w:rPr>
          <w:rFonts w:asciiTheme="minorHAnsi" w:hAnsiTheme="minorHAnsi" w:cstheme="minorHAnsi"/>
          <w:kern w:val="28"/>
          <w:sz w:val="20"/>
          <w:szCs w:val="20"/>
        </w:rPr>
      </w:pPr>
    </w:p>
    <w:p w:rsidR="00C7243F" w:rsidRPr="00920A4F" w:rsidRDefault="00C7243F"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7243F" w:rsidRPr="00920A4F" w:rsidRDefault="00C7243F" w:rsidP="004C1773">
      <w:pPr>
        <w:contextualSpacing/>
        <w:jc w:val="both"/>
        <w:rPr>
          <w:rFonts w:asciiTheme="minorHAnsi" w:hAnsiTheme="minorHAnsi" w:cstheme="minorHAnsi"/>
          <w:kern w:val="28"/>
          <w:sz w:val="20"/>
          <w:szCs w:val="20"/>
        </w:rPr>
      </w:pPr>
    </w:p>
    <w:p w:rsidR="00C7243F" w:rsidRPr="00920A4F" w:rsidRDefault="00C7243F"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7243F" w:rsidRPr="00920A4F" w:rsidRDefault="00C7243F" w:rsidP="004C1773">
      <w:pPr>
        <w:contextualSpacing/>
        <w:jc w:val="both"/>
        <w:rPr>
          <w:rFonts w:asciiTheme="minorHAnsi" w:hAnsiTheme="minorHAnsi" w:cstheme="minorHAnsi"/>
          <w:kern w:val="28"/>
          <w:sz w:val="20"/>
          <w:szCs w:val="20"/>
        </w:rPr>
      </w:pPr>
    </w:p>
    <w:p w:rsidR="00C7243F" w:rsidRDefault="00C7243F"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7243F" w:rsidRPr="00920A4F" w:rsidRDefault="00C7243F" w:rsidP="004C1773">
      <w:pPr>
        <w:pStyle w:val="Estilo1"/>
        <w:numPr>
          <w:ilvl w:val="1"/>
          <w:numId w:val="82"/>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C7243F" w:rsidRPr="00920A4F" w:rsidRDefault="00C7243F" w:rsidP="004C1773">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C7243F" w:rsidRPr="00920A4F" w:rsidRDefault="00C7243F" w:rsidP="004C1773">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C7243F" w:rsidRPr="00920A4F" w:rsidRDefault="00C7243F" w:rsidP="004C1773">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8D6B67" w:rsidRDefault="00C7243F" w:rsidP="004C1773">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8D6B67" w:rsidRPr="00920A4F" w:rsidRDefault="008D6B67" w:rsidP="004C1773">
      <w:pPr>
        <w:tabs>
          <w:tab w:val="left" w:pos="0"/>
          <w:tab w:val="left" w:pos="142"/>
        </w:tabs>
        <w:autoSpaceDE w:val="0"/>
        <w:autoSpaceDN w:val="0"/>
        <w:adjustRightInd w:val="0"/>
        <w:jc w:val="both"/>
        <w:rPr>
          <w:rFonts w:asciiTheme="minorHAnsi" w:hAnsiTheme="minorHAnsi" w:cstheme="minorHAnsi"/>
          <w:sz w:val="20"/>
          <w:szCs w:val="20"/>
        </w:rPr>
      </w:pPr>
    </w:p>
    <w:p w:rsidR="008D6B67" w:rsidRPr="00920A4F" w:rsidRDefault="008D6B67" w:rsidP="004C1773">
      <w:pPr>
        <w:pStyle w:val="Ttulo2"/>
        <w:numPr>
          <w:ilvl w:val="0"/>
          <w:numId w:val="82"/>
        </w:numPr>
        <w:ind w:left="284" w:hanging="284"/>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LIMPIEZA Y RETIRO DE ESCOMBROS.</w:t>
      </w:r>
    </w:p>
    <w:p w:rsidR="008D6B67" w:rsidRPr="008D6B67" w:rsidRDefault="008D6B67" w:rsidP="004C1773">
      <w:pPr>
        <w:jc w:val="both"/>
        <w:rPr>
          <w:rFonts w:asciiTheme="minorHAnsi" w:eastAsiaTheme="majorEastAsia" w:hAnsiTheme="minorHAnsi" w:cstheme="minorHAnsi"/>
          <w:b/>
          <w:color w:val="2E74B5" w:themeColor="accent1" w:themeShade="BF"/>
          <w:sz w:val="20"/>
          <w:szCs w:val="20"/>
        </w:rPr>
      </w:pPr>
      <w:r w:rsidRPr="008D6B67">
        <w:rPr>
          <w:rFonts w:asciiTheme="minorHAnsi" w:eastAsiaTheme="majorEastAsia" w:hAnsiTheme="minorHAnsi" w:cstheme="minorHAnsi"/>
          <w:b/>
          <w:color w:val="2E74B5" w:themeColor="accent1" w:themeShade="BF"/>
          <w:sz w:val="20"/>
          <w:szCs w:val="20"/>
        </w:rPr>
        <w:t>UNIDAD: Global (GLB)</w:t>
      </w:r>
    </w:p>
    <w:p w:rsidR="008D6B67" w:rsidRPr="00920A4F" w:rsidRDefault="008D6B67" w:rsidP="004C1773">
      <w:pPr>
        <w:pStyle w:val="Estilo1"/>
        <w:numPr>
          <w:ilvl w:val="1"/>
          <w:numId w:val="8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8D6B67" w:rsidRPr="00920A4F" w:rsidRDefault="008D6B67"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4C1773">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8D6B67" w:rsidRPr="00920A4F" w:rsidRDefault="008D6B67" w:rsidP="004C1773">
      <w:pPr>
        <w:spacing w:before="100" w:beforeAutospacing="1" w:after="100" w:afterAutospacing="1"/>
        <w:jc w:val="both"/>
        <w:rPr>
          <w:rFonts w:asciiTheme="minorHAnsi" w:hAnsiTheme="minorHAnsi" w:cstheme="minorHAnsi"/>
          <w:sz w:val="20"/>
          <w:szCs w:val="20"/>
        </w:rPr>
      </w:pPr>
      <w:bookmarkStart w:id="106"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06"/>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8D6B67" w:rsidRPr="00920A4F" w:rsidRDefault="008D6B67" w:rsidP="004C1773">
      <w:pPr>
        <w:pStyle w:val="Estilo1"/>
        <w:numPr>
          <w:ilvl w:val="1"/>
          <w:numId w:val="8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8D6B67" w:rsidRPr="00920A4F" w:rsidRDefault="008D6B67"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8D6B67" w:rsidRPr="00920A4F" w:rsidRDefault="008D6B67" w:rsidP="004C1773">
      <w:pPr>
        <w:pStyle w:val="Estilo1"/>
        <w:numPr>
          <w:ilvl w:val="1"/>
          <w:numId w:val="8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8D6B67" w:rsidRPr="00920A4F" w:rsidRDefault="008D6B67" w:rsidP="004C1773">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8D6B67" w:rsidRPr="00920A4F" w:rsidRDefault="008D6B67" w:rsidP="004C1773">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r w:rsidR="004C1773">
        <w:rPr>
          <w:rFonts w:asciiTheme="minorHAnsi" w:hAnsiTheme="minorHAnsi" w:cstheme="minorHAnsi"/>
          <w:sz w:val="20"/>
          <w:szCs w:val="20"/>
        </w:rPr>
        <w:t xml:space="preserve"> </w:t>
      </w:r>
      <w:r w:rsidRPr="00920A4F">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8D6B67" w:rsidRPr="00920A4F" w:rsidRDefault="008D6B67" w:rsidP="004C1773">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8D6B67" w:rsidRDefault="008D6B67"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8D6B67" w:rsidRPr="00B83344" w:rsidRDefault="008D6B67" w:rsidP="004C1773">
      <w:pPr>
        <w:pStyle w:val="Estilo1"/>
        <w:numPr>
          <w:ilvl w:val="1"/>
          <w:numId w:val="82"/>
        </w:numPr>
        <w:spacing w:before="100" w:beforeAutospacing="1" w:after="100" w:afterAutospacing="1" w:line="276" w:lineRule="auto"/>
        <w:ind w:left="426"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8D6B67" w:rsidRPr="00920A4F" w:rsidRDefault="008D6B67"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D6B67" w:rsidRPr="00920A4F" w:rsidRDefault="008D6B67" w:rsidP="004C1773">
      <w:pPr>
        <w:contextualSpacing/>
        <w:jc w:val="both"/>
        <w:rPr>
          <w:rFonts w:asciiTheme="minorHAnsi" w:hAnsiTheme="minorHAnsi" w:cstheme="minorHAnsi"/>
          <w:kern w:val="28"/>
          <w:sz w:val="20"/>
          <w:szCs w:val="20"/>
        </w:rPr>
      </w:pPr>
    </w:p>
    <w:p w:rsidR="008D6B67" w:rsidRPr="00920A4F" w:rsidRDefault="008D6B67"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D6B67" w:rsidRPr="00920A4F" w:rsidRDefault="008D6B67" w:rsidP="004C1773">
      <w:pPr>
        <w:contextualSpacing/>
        <w:jc w:val="both"/>
        <w:rPr>
          <w:rFonts w:asciiTheme="minorHAnsi" w:hAnsiTheme="minorHAnsi" w:cstheme="minorHAnsi"/>
          <w:kern w:val="28"/>
          <w:sz w:val="20"/>
          <w:szCs w:val="20"/>
        </w:rPr>
      </w:pPr>
    </w:p>
    <w:p w:rsidR="008D6B67" w:rsidRPr="00920A4F" w:rsidRDefault="008D6B67"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D6B67" w:rsidRPr="00920A4F" w:rsidRDefault="008D6B67" w:rsidP="004C1773">
      <w:pPr>
        <w:contextualSpacing/>
        <w:jc w:val="both"/>
        <w:rPr>
          <w:rFonts w:asciiTheme="minorHAnsi" w:hAnsiTheme="minorHAnsi" w:cstheme="minorHAnsi"/>
          <w:kern w:val="28"/>
          <w:sz w:val="20"/>
          <w:szCs w:val="20"/>
        </w:rPr>
      </w:pPr>
    </w:p>
    <w:p w:rsidR="008D6B67" w:rsidRDefault="008D6B67"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D6B67" w:rsidRPr="00920A4F" w:rsidRDefault="008D6B67" w:rsidP="004C1773">
      <w:pPr>
        <w:pStyle w:val="Estilo1"/>
        <w:numPr>
          <w:ilvl w:val="1"/>
          <w:numId w:val="8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8D6B67" w:rsidRPr="00920A4F" w:rsidRDefault="008D6B67" w:rsidP="004C177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D6B67" w:rsidRDefault="008D6B67" w:rsidP="004C177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F3609F">
        <w:rPr>
          <w:rFonts w:asciiTheme="minorHAnsi" w:hAnsiTheme="minorHAnsi" w:cstheme="minorHAnsi"/>
          <w:b/>
          <w:sz w:val="20"/>
          <w:szCs w:val="20"/>
        </w:rPr>
        <w:t xml:space="preserve"> </w:t>
      </w:r>
    </w:p>
    <w:p w:rsidR="008D6B67" w:rsidRDefault="008D6B67" w:rsidP="004C1773">
      <w:pPr>
        <w:tabs>
          <w:tab w:val="left" w:pos="0"/>
          <w:tab w:val="left" w:pos="142"/>
        </w:tabs>
        <w:autoSpaceDE w:val="0"/>
        <w:autoSpaceDN w:val="0"/>
        <w:adjustRightInd w:val="0"/>
        <w:jc w:val="both"/>
        <w:rPr>
          <w:rFonts w:asciiTheme="minorHAnsi" w:hAnsiTheme="minorHAnsi" w:cstheme="minorHAnsi"/>
          <w:b/>
          <w:sz w:val="20"/>
          <w:szCs w:val="20"/>
        </w:rPr>
      </w:pPr>
    </w:p>
    <w:p w:rsidR="00F3522B" w:rsidRDefault="00F3522B" w:rsidP="004C1773">
      <w:pPr>
        <w:tabs>
          <w:tab w:val="left" w:pos="0"/>
          <w:tab w:val="left" w:pos="142"/>
        </w:tabs>
        <w:autoSpaceDE w:val="0"/>
        <w:autoSpaceDN w:val="0"/>
        <w:adjustRightInd w:val="0"/>
        <w:jc w:val="both"/>
        <w:rPr>
          <w:rFonts w:asciiTheme="minorHAnsi" w:hAnsiTheme="minorHAnsi" w:cstheme="minorHAnsi"/>
          <w:b/>
          <w:sz w:val="20"/>
          <w:szCs w:val="20"/>
        </w:rPr>
      </w:pPr>
    </w:p>
    <w:p w:rsidR="009113B2" w:rsidRPr="00920A4F" w:rsidRDefault="00C7243F" w:rsidP="004C1773">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lastRenderedPageBreak/>
        <w:t xml:space="preserve">20. </w:t>
      </w:r>
      <w:r w:rsidR="009113B2" w:rsidRPr="00920A4F">
        <w:rPr>
          <w:rFonts w:asciiTheme="minorHAnsi" w:hAnsiTheme="minorHAnsi" w:cstheme="minorHAnsi"/>
          <w:b/>
          <w:sz w:val="20"/>
          <w:szCs w:val="20"/>
        </w:rPr>
        <w:t xml:space="preserve">PROVISIÓN, RELLENO Y COMPACTADO DE CAPA BASE </w:t>
      </w:r>
    </w:p>
    <w:p w:rsidR="009113B2" w:rsidRPr="008D6B67" w:rsidRDefault="00E5437F" w:rsidP="004C1773">
      <w:pPr>
        <w:jc w:val="both"/>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UNIDAD: Metro Cubico (M</w:t>
      </w:r>
      <w:r w:rsidR="009113B2" w:rsidRPr="008D6B67">
        <w:rPr>
          <w:rFonts w:asciiTheme="minorHAnsi" w:eastAsiaTheme="majorEastAsia" w:hAnsiTheme="minorHAnsi" w:cstheme="minorHAnsi"/>
          <w:b/>
          <w:color w:val="2E74B5" w:themeColor="accent1" w:themeShade="BF"/>
          <w:sz w:val="20"/>
          <w:szCs w:val="20"/>
        </w:rPr>
        <w:t>3)</w:t>
      </w:r>
    </w:p>
    <w:p w:rsidR="009113B2" w:rsidRPr="00920A4F" w:rsidRDefault="009113B2" w:rsidP="004C1773">
      <w:pPr>
        <w:pStyle w:val="Estilo1"/>
        <w:numPr>
          <w:ilvl w:val="1"/>
          <w:numId w:val="8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4C1773">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9113B2" w:rsidRPr="00920A4F" w:rsidRDefault="009113B2" w:rsidP="004C1773">
      <w:pPr>
        <w:pStyle w:val="Estilo1"/>
        <w:numPr>
          <w:ilvl w:val="1"/>
          <w:numId w:val="8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4C1773">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6505"/>
        <w:gridCol w:w="1540"/>
      </w:tblGrid>
      <w:tr w:rsidR="009113B2" w:rsidRPr="00920A4F" w:rsidTr="008345E5">
        <w:trPr>
          <w:jc w:val="center"/>
        </w:trPr>
        <w:tc>
          <w:tcPr>
            <w:tcW w:w="784" w:type="dxa"/>
            <w:shd w:val="clear" w:color="auto" w:fill="B4C6E7" w:themeFill="accent5" w:themeFillTint="66"/>
            <w:vAlign w:val="center"/>
          </w:tcPr>
          <w:p w:rsidR="009113B2" w:rsidRPr="00920A4F" w:rsidRDefault="009113B2" w:rsidP="004C1773">
            <w:pPr>
              <w:autoSpaceDE w:val="0"/>
              <w:autoSpaceDN w:val="0"/>
              <w:adjustRightInd w:val="0"/>
              <w:spacing w:before="100" w:beforeAutospacing="1" w:after="100" w:afterAutospacing="1"/>
              <w:jc w:val="both"/>
              <w:rPr>
                <w:rFonts w:asciiTheme="minorHAnsi" w:hAnsiTheme="minorHAnsi" w:cstheme="minorHAnsi"/>
                <w:b/>
                <w:sz w:val="20"/>
                <w:szCs w:val="20"/>
              </w:rPr>
            </w:pPr>
            <w:r w:rsidRPr="00920A4F">
              <w:rPr>
                <w:rFonts w:asciiTheme="minorHAnsi" w:hAnsiTheme="minorHAnsi" w:cstheme="minorHAnsi"/>
                <w:b/>
                <w:sz w:val="20"/>
                <w:szCs w:val="20"/>
              </w:rPr>
              <w:t>TAMIZ [Nº]</w:t>
            </w:r>
          </w:p>
        </w:tc>
        <w:tc>
          <w:tcPr>
            <w:tcW w:w="6754" w:type="dxa"/>
            <w:shd w:val="clear" w:color="auto" w:fill="B4C6E7" w:themeFill="accent5" w:themeFillTint="66"/>
            <w:vAlign w:val="center"/>
          </w:tcPr>
          <w:p w:rsidR="009113B2" w:rsidRPr="00920A4F" w:rsidRDefault="009113B2" w:rsidP="004C1773">
            <w:pPr>
              <w:autoSpaceDE w:val="0"/>
              <w:autoSpaceDN w:val="0"/>
              <w:adjustRightInd w:val="0"/>
              <w:spacing w:before="100" w:beforeAutospacing="1" w:after="100" w:afterAutospacing="1"/>
              <w:jc w:val="both"/>
              <w:rPr>
                <w:rFonts w:asciiTheme="minorHAnsi" w:hAnsiTheme="minorHAnsi" w:cstheme="minorHAnsi"/>
                <w:b/>
                <w:sz w:val="20"/>
                <w:szCs w:val="20"/>
              </w:rPr>
            </w:pPr>
            <w:r w:rsidRPr="00920A4F">
              <w:rPr>
                <w:rFonts w:asciiTheme="minorHAnsi" w:hAnsiTheme="minorHAnsi" w:cstheme="minorHAnsi"/>
                <w:b/>
                <w:sz w:val="20"/>
                <w:szCs w:val="20"/>
              </w:rPr>
              <w:t>ESPECIFICACIÓN</w:t>
            </w:r>
          </w:p>
        </w:tc>
        <w:tc>
          <w:tcPr>
            <w:tcW w:w="1555" w:type="dxa"/>
            <w:shd w:val="clear" w:color="auto" w:fill="B4C6E7" w:themeFill="accent5" w:themeFillTint="66"/>
            <w:vAlign w:val="center"/>
          </w:tcPr>
          <w:p w:rsidR="009113B2" w:rsidRPr="00920A4F" w:rsidRDefault="009113B2" w:rsidP="004C1773">
            <w:pPr>
              <w:autoSpaceDE w:val="0"/>
              <w:autoSpaceDN w:val="0"/>
              <w:adjustRightInd w:val="0"/>
              <w:spacing w:before="100" w:beforeAutospacing="1" w:after="100" w:afterAutospacing="1"/>
              <w:jc w:val="both"/>
              <w:rPr>
                <w:rFonts w:asciiTheme="minorHAnsi" w:hAnsiTheme="minorHAnsi" w:cstheme="minorHAnsi"/>
                <w:b/>
                <w:sz w:val="20"/>
                <w:szCs w:val="20"/>
              </w:rPr>
            </w:pPr>
            <w:r w:rsidRPr="00920A4F">
              <w:rPr>
                <w:rFonts w:asciiTheme="minorHAnsi" w:hAnsiTheme="minorHAnsi" w:cstheme="minorHAnsi"/>
                <w:b/>
                <w:sz w:val="20"/>
                <w:szCs w:val="20"/>
              </w:rPr>
              <w:t>TIPO DE GRADACIÓN %</w:t>
            </w:r>
          </w:p>
        </w:tc>
      </w:tr>
      <w:tr w:rsidR="009113B2" w:rsidRPr="00920A4F" w:rsidTr="008345E5">
        <w:trPr>
          <w:jc w:val="center"/>
        </w:trPr>
        <w:tc>
          <w:tcPr>
            <w:tcW w:w="784" w:type="dxa"/>
            <w:shd w:val="clear" w:color="auto" w:fill="auto"/>
            <w:vAlign w:val="center"/>
          </w:tcPr>
          <w:p w:rsidR="009113B2" w:rsidRPr="00920A4F" w:rsidRDefault="009113B2" w:rsidP="004C1773">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4</w:t>
            </w:r>
          </w:p>
        </w:tc>
        <w:tc>
          <w:tcPr>
            <w:tcW w:w="6754" w:type="dxa"/>
            <w:shd w:val="clear" w:color="auto" w:fill="auto"/>
          </w:tcPr>
          <w:p w:rsidR="009113B2" w:rsidRPr="00920A4F" w:rsidRDefault="009113B2" w:rsidP="004C1773">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920A4F" w:rsidRDefault="009113B2" w:rsidP="004C1773">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9113B2" w:rsidRPr="00920A4F" w:rsidTr="008345E5">
        <w:trPr>
          <w:jc w:val="center"/>
        </w:trPr>
        <w:tc>
          <w:tcPr>
            <w:tcW w:w="784" w:type="dxa"/>
            <w:shd w:val="clear" w:color="auto" w:fill="auto"/>
            <w:vAlign w:val="center"/>
          </w:tcPr>
          <w:p w:rsidR="009113B2" w:rsidRPr="00920A4F" w:rsidRDefault="009113B2" w:rsidP="004C1773">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54" w:type="dxa"/>
            <w:shd w:val="clear" w:color="auto" w:fill="auto"/>
          </w:tcPr>
          <w:p w:rsidR="009113B2" w:rsidRPr="00920A4F" w:rsidRDefault="009113B2" w:rsidP="004C1773">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920A4F" w:rsidRDefault="009113B2" w:rsidP="004C1773">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9113B2" w:rsidRPr="00920A4F" w:rsidTr="008345E5">
        <w:trPr>
          <w:jc w:val="center"/>
        </w:trPr>
        <w:tc>
          <w:tcPr>
            <w:tcW w:w="784" w:type="dxa"/>
            <w:shd w:val="clear" w:color="auto" w:fill="auto"/>
            <w:vAlign w:val="center"/>
          </w:tcPr>
          <w:p w:rsidR="009113B2" w:rsidRPr="00920A4F" w:rsidRDefault="009113B2" w:rsidP="004C1773">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54" w:type="dxa"/>
            <w:shd w:val="clear" w:color="auto" w:fill="auto"/>
          </w:tcPr>
          <w:p w:rsidR="009113B2" w:rsidRPr="00920A4F" w:rsidRDefault="009113B2" w:rsidP="004C1773">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920A4F" w:rsidRDefault="009113B2" w:rsidP="004C1773">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9113B2" w:rsidRPr="00920A4F" w:rsidTr="008345E5">
        <w:trPr>
          <w:jc w:val="center"/>
        </w:trPr>
        <w:tc>
          <w:tcPr>
            <w:tcW w:w="784" w:type="dxa"/>
            <w:shd w:val="clear" w:color="auto" w:fill="auto"/>
            <w:vAlign w:val="center"/>
          </w:tcPr>
          <w:p w:rsidR="009113B2" w:rsidRPr="00920A4F" w:rsidRDefault="009113B2" w:rsidP="004C1773">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54" w:type="dxa"/>
            <w:shd w:val="clear" w:color="auto" w:fill="auto"/>
          </w:tcPr>
          <w:p w:rsidR="009113B2" w:rsidRPr="00920A4F" w:rsidRDefault="009113B2" w:rsidP="004C1773">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920A4F" w:rsidRDefault="009113B2" w:rsidP="004C1773">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9113B2" w:rsidRPr="00920A4F" w:rsidRDefault="009113B2" w:rsidP="004C1773">
      <w:pPr>
        <w:pStyle w:val="Estilo1"/>
        <w:numPr>
          <w:ilvl w:val="1"/>
          <w:numId w:val="8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4C1773">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920A4F" w:rsidRDefault="009113B2" w:rsidP="004C1773">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920A4F" w:rsidRDefault="009113B2" w:rsidP="004C1773">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9113B2" w:rsidRDefault="009113B2" w:rsidP="004C1773">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verificar la calidad de compactación correrán por la empresa Contratista y deben ser presentados para el pago del presente ítem.</w:t>
      </w:r>
    </w:p>
    <w:p w:rsidR="00F3522B" w:rsidRDefault="00F3522B" w:rsidP="004C1773">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p>
    <w:p w:rsidR="00F3522B" w:rsidRPr="00920A4F" w:rsidRDefault="00F3522B" w:rsidP="004C1773">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p>
    <w:p w:rsidR="009113B2" w:rsidRPr="00B83344" w:rsidRDefault="009113B2" w:rsidP="004C1773">
      <w:pPr>
        <w:pStyle w:val="Estilo1"/>
        <w:numPr>
          <w:ilvl w:val="1"/>
          <w:numId w:val="83"/>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lastRenderedPageBreak/>
        <w:t>MEDIDAS DE MITIGACION AMBIENTAL</w:t>
      </w:r>
    </w:p>
    <w:p w:rsidR="009113B2" w:rsidRPr="00920A4F"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4C1773">
      <w:pPr>
        <w:contextualSpacing/>
        <w:jc w:val="both"/>
        <w:rPr>
          <w:rFonts w:asciiTheme="minorHAnsi" w:hAnsiTheme="minorHAnsi" w:cstheme="minorHAnsi"/>
          <w:kern w:val="28"/>
          <w:sz w:val="20"/>
          <w:szCs w:val="20"/>
        </w:rPr>
      </w:pPr>
    </w:p>
    <w:p w:rsidR="009113B2" w:rsidRPr="00920A4F"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4C1773">
      <w:pPr>
        <w:contextualSpacing/>
        <w:jc w:val="both"/>
        <w:rPr>
          <w:rFonts w:asciiTheme="minorHAnsi" w:hAnsiTheme="minorHAnsi" w:cstheme="minorHAnsi"/>
          <w:kern w:val="28"/>
          <w:sz w:val="20"/>
          <w:szCs w:val="20"/>
        </w:rPr>
      </w:pPr>
    </w:p>
    <w:p w:rsidR="009113B2" w:rsidRPr="00920A4F"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4C1773">
      <w:pPr>
        <w:contextualSpacing/>
        <w:jc w:val="both"/>
        <w:rPr>
          <w:rFonts w:asciiTheme="minorHAnsi" w:hAnsiTheme="minorHAnsi" w:cstheme="minorHAnsi"/>
          <w:kern w:val="28"/>
          <w:sz w:val="20"/>
          <w:szCs w:val="20"/>
        </w:rPr>
      </w:pPr>
    </w:p>
    <w:p w:rsidR="009113B2"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4C1773">
      <w:pPr>
        <w:pStyle w:val="Estilo1"/>
        <w:numPr>
          <w:ilvl w:val="1"/>
          <w:numId w:val="8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4C1773">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bookmarkStart w:id="107" w:name="_Toc378236514"/>
      <w:bookmarkStart w:id="108" w:name="_Toc378667047"/>
      <w:bookmarkStart w:id="109" w:name="_Toc378667233"/>
      <w:bookmarkStart w:id="110" w:name="_Toc378667748"/>
      <w:bookmarkStart w:id="111" w:name="_Toc381213541"/>
      <w:bookmarkStart w:id="112" w:name="_Toc381214018"/>
      <w:bookmarkStart w:id="113" w:name="_Toc381214109"/>
      <w:bookmarkStart w:id="114" w:name="_Toc384130477"/>
      <w:bookmarkStart w:id="115" w:name="_Toc384130698"/>
      <w:bookmarkStart w:id="116" w:name="_Toc384130854"/>
      <w:bookmarkStart w:id="117" w:name="_Toc384131245"/>
      <w:bookmarkStart w:id="118" w:name="_Toc387785996"/>
      <w:bookmarkStart w:id="119" w:name="_Toc387788284"/>
      <w:bookmarkStart w:id="120" w:name="_Toc388648593"/>
      <w:bookmarkStart w:id="121" w:name="_Toc388648681"/>
      <w:bookmarkStart w:id="122" w:name="_Toc388693342"/>
      <w:bookmarkStart w:id="123" w:name="_Toc388702304"/>
      <w:bookmarkStart w:id="124" w:name="_Toc388724582"/>
      <w:bookmarkStart w:id="125" w:name="_Toc404098170"/>
    </w:p>
    <w:p w:rsidR="009113B2" w:rsidRPr="00920A4F" w:rsidRDefault="00C7243F" w:rsidP="004C1773">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t xml:space="preserve">21. </w:t>
      </w:r>
      <w:r w:rsidR="009113B2" w:rsidRPr="00920A4F">
        <w:rPr>
          <w:rFonts w:asciiTheme="minorHAnsi" w:hAnsiTheme="minorHAnsi" w:cstheme="minorHAnsi"/>
          <w:b/>
          <w:sz w:val="20"/>
          <w:szCs w:val="20"/>
        </w:rPr>
        <w:t xml:space="preserve">PERFORACION SUBTERRANEA CON TOPO  </w:t>
      </w:r>
    </w:p>
    <w:p w:rsidR="009113B2" w:rsidRPr="008D6B67" w:rsidRDefault="00E5437F" w:rsidP="004C1773">
      <w:pPr>
        <w:jc w:val="both"/>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UNIDAD: Metro (M</w:t>
      </w:r>
      <w:r w:rsidR="009113B2" w:rsidRPr="008D6B67">
        <w:rPr>
          <w:rFonts w:asciiTheme="minorHAnsi" w:eastAsiaTheme="majorEastAsia" w:hAnsiTheme="minorHAnsi" w:cstheme="minorHAnsi"/>
          <w:b/>
          <w:color w:val="2E74B5" w:themeColor="accent1" w:themeShade="BF"/>
          <w:sz w:val="20"/>
          <w:szCs w:val="20"/>
        </w:rPr>
        <w:t>)</w:t>
      </w:r>
    </w:p>
    <w:p w:rsidR="009113B2" w:rsidRPr="00920A4F" w:rsidRDefault="009113B2" w:rsidP="004C1773">
      <w:pPr>
        <w:pStyle w:val="Prrafodelista"/>
        <w:numPr>
          <w:ilvl w:val="0"/>
          <w:numId w:val="17"/>
        </w:numPr>
        <w:spacing w:before="100" w:beforeAutospacing="1" w:after="100" w:afterAutospacing="1" w:line="276" w:lineRule="auto"/>
        <w:contextualSpacing/>
        <w:jc w:val="both"/>
        <w:rPr>
          <w:rFonts w:asciiTheme="minorHAnsi" w:eastAsia="Arial Unicode MS" w:hAnsiTheme="minorHAnsi" w:cstheme="minorHAnsi"/>
          <w:b/>
          <w:vanish/>
          <w:kern w:val="28"/>
          <w:sz w:val="20"/>
          <w:szCs w:val="20"/>
          <w:lang w:val="es-ES_tradnl"/>
        </w:rPr>
      </w:pPr>
    </w:p>
    <w:p w:rsidR="009113B2" w:rsidRPr="00920A4F" w:rsidRDefault="009113B2" w:rsidP="004C1773">
      <w:pPr>
        <w:pStyle w:val="Estilo1"/>
        <w:numPr>
          <w:ilvl w:val="1"/>
          <w:numId w:val="84"/>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4C1773">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9113B2" w:rsidRPr="00920A4F" w:rsidRDefault="009113B2" w:rsidP="004C1773">
      <w:pPr>
        <w:pStyle w:val="Estilo1"/>
        <w:numPr>
          <w:ilvl w:val="1"/>
          <w:numId w:val="84"/>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9113B2" w:rsidRPr="00920A4F" w:rsidRDefault="009113B2" w:rsidP="004C1773">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9113B2" w:rsidRPr="00920A4F" w:rsidRDefault="009113B2" w:rsidP="004C1773">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9113B2" w:rsidRPr="00920A4F" w:rsidRDefault="009113B2" w:rsidP="004C1773">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9113B2" w:rsidRPr="00920A4F" w:rsidRDefault="009113B2" w:rsidP="004C1773">
      <w:pPr>
        <w:pStyle w:val="Estilo1"/>
        <w:numPr>
          <w:ilvl w:val="1"/>
          <w:numId w:val="84"/>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4C1773">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Una vez entregada al SUPERVISOR DE OBRA el procedimiento a utilizar y siendo este revisado y aprobado por el mismo, se in</w:t>
      </w:r>
      <w:r w:rsidR="0021527D">
        <w:rPr>
          <w:rFonts w:asciiTheme="minorHAnsi" w:hAnsiTheme="minorHAnsi" w:cstheme="minorHAnsi"/>
          <w:sz w:val="20"/>
          <w:szCs w:val="20"/>
        </w:rPr>
        <w:t xml:space="preserve">iciaran los trabajos de acuerdo </w:t>
      </w:r>
      <w:r w:rsidRPr="00920A4F">
        <w:rPr>
          <w:rFonts w:asciiTheme="minorHAnsi" w:hAnsiTheme="minorHAnsi" w:cstheme="minorHAnsi"/>
          <w:sz w:val="20"/>
          <w:szCs w:val="20"/>
        </w:rPr>
        <w:t>a</w:t>
      </w:r>
      <w:r w:rsidR="0021527D">
        <w:rPr>
          <w:rFonts w:asciiTheme="minorHAnsi" w:hAnsiTheme="minorHAnsi" w:cstheme="minorHAnsi"/>
          <w:sz w:val="20"/>
          <w:szCs w:val="20"/>
        </w:rPr>
        <w:t>l</w:t>
      </w:r>
      <w:r w:rsidRPr="00920A4F">
        <w:rPr>
          <w:rFonts w:asciiTheme="minorHAnsi" w:hAnsiTheme="minorHAnsi" w:cstheme="minorHAnsi"/>
          <w:sz w:val="20"/>
          <w:szCs w:val="20"/>
        </w:rPr>
        <w:t xml:space="preserve"> cronograma presentado.</w:t>
      </w:r>
    </w:p>
    <w:p w:rsidR="009113B2" w:rsidRPr="00920A4F" w:rsidRDefault="009113B2" w:rsidP="004C1773">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9113B2" w:rsidRDefault="009113B2" w:rsidP="004C1773">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9113B2" w:rsidRPr="00B83344" w:rsidRDefault="009113B2" w:rsidP="004C1773">
      <w:pPr>
        <w:pStyle w:val="Estilo1"/>
        <w:numPr>
          <w:ilvl w:val="1"/>
          <w:numId w:val="84"/>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4C1773">
      <w:pPr>
        <w:contextualSpacing/>
        <w:jc w:val="both"/>
        <w:rPr>
          <w:rFonts w:asciiTheme="minorHAnsi" w:hAnsiTheme="minorHAnsi" w:cstheme="minorHAnsi"/>
          <w:kern w:val="28"/>
          <w:sz w:val="20"/>
          <w:szCs w:val="20"/>
        </w:rPr>
      </w:pPr>
    </w:p>
    <w:p w:rsidR="009113B2" w:rsidRPr="00920A4F"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4C1773">
      <w:pPr>
        <w:contextualSpacing/>
        <w:jc w:val="both"/>
        <w:rPr>
          <w:rFonts w:asciiTheme="minorHAnsi" w:hAnsiTheme="minorHAnsi" w:cstheme="minorHAnsi"/>
          <w:kern w:val="28"/>
          <w:sz w:val="20"/>
          <w:szCs w:val="20"/>
        </w:rPr>
      </w:pPr>
    </w:p>
    <w:p w:rsidR="009113B2" w:rsidRPr="00920A4F"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4C1773">
      <w:pPr>
        <w:contextualSpacing/>
        <w:jc w:val="both"/>
        <w:rPr>
          <w:rFonts w:asciiTheme="minorHAnsi" w:hAnsiTheme="minorHAnsi" w:cstheme="minorHAnsi"/>
          <w:kern w:val="28"/>
          <w:sz w:val="20"/>
          <w:szCs w:val="20"/>
        </w:rPr>
      </w:pPr>
    </w:p>
    <w:p w:rsidR="009113B2" w:rsidRDefault="009113B2" w:rsidP="004C177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4C1773">
      <w:pPr>
        <w:pStyle w:val="Estilo1"/>
        <w:numPr>
          <w:ilvl w:val="1"/>
          <w:numId w:val="84"/>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4C1773">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ítem de Perforación Subterránea con Topo,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de acuerdo a las longitudes, las cuales serán medidas y aprobadas por el SUPERVISOR DE OBRA. La forma de pago se efectuara de acuerdo al precio unitario de la propuesta aceptada. </w:t>
      </w:r>
    </w:p>
    <w:p w:rsidR="009113B2" w:rsidRPr="00920A4F" w:rsidRDefault="009113B2" w:rsidP="004C1773">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Default="009113B2" w:rsidP="004C1773">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sectPr w:rsidR="009113B2">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5FCB" w:rsidRDefault="00F75FCB" w:rsidP="0031499A">
      <w:r>
        <w:separator/>
      </w:r>
    </w:p>
  </w:endnote>
  <w:endnote w:type="continuationSeparator" w:id="0">
    <w:p w:rsidR="00F75FCB" w:rsidRDefault="00F75FC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620F2" w:rsidRPr="000810BB" w:rsidTr="008345E5">
      <w:tc>
        <w:tcPr>
          <w:tcW w:w="2942" w:type="dxa"/>
        </w:tcPr>
        <w:p w:rsidR="00E620F2" w:rsidRPr="000810BB" w:rsidRDefault="00E620F2"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E620F2" w:rsidRPr="000810BB" w:rsidRDefault="00E620F2"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E620F2" w:rsidRPr="000810BB" w:rsidRDefault="00E620F2" w:rsidP="0031499A">
          <w:pPr>
            <w:pStyle w:val="Piedepgina"/>
            <w:rPr>
              <w:rFonts w:ascii="Calibri" w:hAnsi="Calibri"/>
              <w:sz w:val="16"/>
              <w:szCs w:val="20"/>
            </w:rPr>
          </w:pPr>
          <w:r w:rsidRPr="000810BB">
            <w:rPr>
              <w:rFonts w:ascii="Calibri" w:hAnsi="Calibri"/>
              <w:sz w:val="16"/>
              <w:szCs w:val="20"/>
            </w:rPr>
            <w:t>Aprobado por:</w:t>
          </w:r>
        </w:p>
      </w:tc>
    </w:tr>
    <w:tr w:rsidR="00E620F2" w:rsidRPr="000810BB" w:rsidTr="008345E5">
      <w:tc>
        <w:tcPr>
          <w:tcW w:w="2942" w:type="dxa"/>
        </w:tcPr>
        <w:p w:rsidR="00E620F2" w:rsidRDefault="00E620F2" w:rsidP="0031499A">
          <w:pPr>
            <w:pStyle w:val="Piedepgina"/>
            <w:rPr>
              <w:rFonts w:ascii="Calibri" w:hAnsi="Calibri"/>
              <w:sz w:val="16"/>
              <w:szCs w:val="20"/>
            </w:rPr>
          </w:pPr>
        </w:p>
        <w:p w:rsidR="00E620F2" w:rsidRDefault="00E620F2" w:rsidP="0031499A">
          <w:pPr>
            <w:pStyle w:val="Piedepgina"/>
            <w:rPr>
              <w:rFonts w:ascii="Calibri" w:hAnsi="Calibri"/>
              <w:sz w:val="16"/>
              <w:szCs w:val="20"/>
            </w:rPr>
          </w:pPr>
        </w:p>
        <w:p w:rsidR="00E620F2" w:rsidRDefault="00E620F2" w:rsidP="0031499A">
          <w:pPr>
            <w:pStyle w:val="Piedepgina"/>
            <w:rPr>
              <w:rFonts w:ascii="Calibri" w:hAnsi="Calibri"/>
              <w:sz w:val="16"/>
              <w:szCs w:val="20"/>
            </w:rPr>
          </w:pPr>
        </w:p>
        <w:p w:rsidR="00E620F2" w:rsidRDefault="00E620F2" w:rsidP="0031499A">
          <w:pPr>
            <w:pStyle w:val="Piedepgina"/>
            <w:rPr>
              <w:rFonts w:ascii="Calibri" w:hAnsi="Calibri"/>
              <w:sz w:val="16"/>
              <w:szCs w:val="20"/>
            </w:rPr>
          </w:pPr>
        </w:p>
        <w:p w:rsidR="00E620F2" w:rsidRDefault="00E620F2" w:rsidP="0031499A">
          <w:pPr>
            <w:pStyle w:val="Piedepgina"/>
            <w:rPr>
              <w:rFonts w:ascii="Calibri" w:hAnsi="Calibri"/>
              <w:sz w:val="16"/>
              <w:szCs w:val="20"/>
            </w:rPr>
          </w:pPr>
        </w:p>
        <w:p w:rsidR="00E620F2" w:rsidRPr="000810BB" w:rsidRDefault="00E620F2" w:rsidP="0031499A">
          <w:pPr>
            <w:pStyle w:val="Piedepgina"/>
            <w:rPr>
              <w:rFonts w:ascii="Calibri" w:hAnsi="Calibri"/>
              <w:sz w:val="16"/>
              <w:szCs w:val="20"/>
            </w:rPr>
          </w:pPr>
        </w:p>
      </w:tc>
      <w:tc>
        <w:tcPr>
          <w:tcW w:w="2943" w:type="dxa"/>
        </w:tcPr>
        <w:p w:rsidR="00E620F2" w:rsidRPr="000810BB" w:rsidRDefault="00E620F2" w:rsidP="0031499A">
          <w:pPr>
            <w:pStyle w:val="Piedepgina"/>
            <w:rPr>
              <w:rFonts w:ascii="Calibri" w:hAnsi="Calibri"/>
              <w:sz w:val="16"/>
              <w:szCs w:val="20"/>
            </w:rPr>
          </w:pPr>
        </w:p>
      </w:tc>
      <w:tc>
        <w:tcPr>
          <w:tcW w:w="2943" w:type="dxa"/>
        </w:tcPr>
        <w:p w:rsidR="00E620F2" w:rsidRPr="000810BB" w:rsidRDefault="00E620F2" w:rsidP="0031499A">
          <w:pPr>
            <w:pStyle w:val="Piedepgina"/>
            <w:rPr>
              <w:rFonts w:ascii="Calibri" w:hAnsi="Calibri"/>
              <w:sz w:val="16"/>
              <w:szCs w:val="20"/>
            </w:rPr>
          </w:pPr>
        </w:p>
        <w:p w:rsidR="00E620F2" w:rsidRPr="000810BB" w:rsidRDefault="00E620F2" w:rsidP="0031499A">
          <w:pPr>
            <w:pStyle w:val="Piedepgina"/>
            <w:rPr>
              <w:rFonts w:ascii="Calibri" w:hAnsi="Calibri"/>
              <w:sz w:val="16"/>
              <w:szCs w:val="20"/>
            </w:rPr>
          </w:pPr>
        </w:p>
        <w:p w:rsidR="00E620F2" w:rsidRPr="000810BB" w:rsidRDefault="00E620F2" w:rsidP="0031499A">
          <w:pPr>
            <w:pStyle w:val="Piedepgina"/>
            <w:rPr>
              <w:rFonts w:ascii="Calibri" w:hAnsi="Calibri"/>
              <w:sz w:val="16"/>
              <w:szCs w:val="20"/>
            </w:rPr>
          </w:pPr>
        </w:p>
        <w:p w:rsidR="00E620F2" w:rsidRPr="000810BB" w:rsidRDefault="00E620F2" w:rsidP="0031499A">
          <w:pPr>
            <w:pStyle w:val="Piedepgina"/>
            <w:rPr>
              <w:rFonts w:ascii="Calibri" w:hAnsi="Calibri"/>
              <w:sz w:val="16"/>
              <w:szCs w:val="20"/>
            </w:rPr>
          </w:pPr>
        </w:p>
      </w:tc>
    </w:tr>
    <w:tr w:rsidR="00E620F2" w:rsidRPr="000810BB" w:rsidTr="008345E5">
      <w:tc>
        <w:tcPr>
          <w:tcW w:w="2942" w:type="dxa"/>
        </w:tcPr>
        <w:p w:rsidR="00E620F2" w:rsidRPr="000810BB" w:rsidRDefault="00E620F2" w:rsidP="00EB3428">
          <w:pPr>
            <w:pStyle w:val="Piedepgina"/>
            <w:jc w:val="center"/>
            <w:rPr>
              <w:rFonts w:ascii="Calibri" w:hAnsi="Calibri"/>
              <w:sz w:val="16"/>
              <w:szCs w:val="20"/>
            </w:rPr>
          </w:pPr>
          <w:r>
            <w:rPr>
              <w:rFonts w:ascii="Calibri" w:hAnsi="Calibri"/>
              <w:sz w:val="16"/>
              <w:szCs w:val="20"/>
            </w:rPr>
            <w:t>Responsable de Población Intermedia</w:t>
          </w:r>
        </w:p>
      </w:tc>
      <w:tc>
        <w:tcPr>
          <w:tcW w:w="2943" w:type="dxa"/>
        </w:tcPr>
        <w:p w:rsidR="00E620F2" w:rsidRPr="000810BB" w:rsidRDefault="00E620F2" w:rsidP="00EB3428">
          <w:pPr>
            <w:pStyle w:val="Piedepgina"/>
            <w:jc w:val="center"/>
            <w:rPr>
              <w:rFonts w:ascii="Calibri" w:hAnsi="Calibri"/>
              <w:sz w:val="16"/>
              <w:szCs w:val="20"/>
            </w:rPr>
          </w:pPr>
          <w:r w:rsidRPr="000810BB">
            <w:rPr>
              <w:rFonts w:ascii="Calibri" w:hAnsi="Calibri"/>
              <w:sz w:val="16"/>
              <w:szCs w:val="20"/>
            </w:rPr>
            <w:t xml:space="preserve">Responsable </w:t>
          </w:r>
          <w:r>
            <w:rPr>
              <w:rFonts w:ascii="Calibri" w:hAnsi="Calibri"/>
              <w:sz w:val="16"/>
              <w:szCs w:val="20"/>
            </w:rPr>
            <w:t>Construcción de Redes</w:t>
          </w:r>
        </w:p>
      </w:tc>
      <w:tc>
        <w:tcPr>
          <w:tcW w:w="2943" w:type="dxa"/>
        </w:tcPr>
        <w:p w:rsidR="00E620F2" w:rsidRPr="000810BB" w:rsidRDefault="00E620F2" w:rsidP="00EB3428">
          <w:pPr>
            <w:pStyle w:val="Piedepgina"/>
            <w:jc w:val="center"/>
            <w:rPr>
              <w:rFonts w:ascii="Calibri" w:hAnsi="Calibri"/>
              <w:sz w:val="16"/>
              <w:szCs w:val="20"/>
            </w:rPr>
          </w:pPr>
          <w:r>
            <w:rPr>
              <w:rFonts w:ascii="Calibri" w:hAnsi="Calibri"/>
              <w:sz w:val="16"/>
              <w:szCs w:val="20"/>
            </w:rPr>
            <w:t>Distrital Redes de Gas Beni</w:t>
          </w:r>
        </w:p>
      </w:tc>
    </w:tr>
  </w:tbl>
  <w:p w:rsidR="00E620F2" w:rsidRDefault="00E620F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5FCB" w:rsidRDefault="00F75FCB" w:rsidP="0031499A">
      <w:r>
        <w:separator/>
      </w:r>
    </w:p>
  </w:footnote>
  <w:footnote w:type="continuationSeparator" w:id="0">
    <w:p w:rsidR="00F75FCB" w:rsidRDefault="00F75FC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620F2" w:rsidRPr="00FA0D94" w:rsidTr="008345E5">
      <w:tc>
        <w:tcPr>
          <w:tcW w:w="1446" w:type="dxa"/>
          <w:vMerge w:val="restart"/>
          <w:vAlign w:val="center"/>
        </w:tcPr>
        <w:p w:rsidR="00E620F2" w:rsidRPr="00FA0D94" w:rsidRDefault="00E620F2"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620F2" w:rsidRDefault="00E620F2"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620F2" w:rsidRDefault="00E620F2"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620F2" w:rsidRPr="0076024C" w:rsidRDefault="00E620F2" w:rsidP="00943DE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BENI</w:t>
          </w:r>
        </w:p>
      </w:tc>
      <w:tc>
        <w:tcPr>
          <w:tcW w:w="1276" w:type="dxa"/>
          <w:vAlign w:val="center"/>
        </w:tcPr>
        <w:p w:rsidR="00E620F2" w:rsidRPr="0076024C" w:rsidRDefault="00E620F2"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620F2" w:rsidRDefault="00E620F2"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E620F2" w:rsidRPr="0076024C" w:rsidRDefault="00E620F2" w:rsidP="0031499A">
          <w:pPr>
            <w:pStyle w:val="Encabezado"/>
            <w:jc w:val="center"/>
            <w:rPr>
              <w:rFonts w:ascii="Calibri" w:eastAsia="Arial Unicode MS" w:hAnsi="Calibri" w:cs="Arial"/>
              <w:b/>
              <w:sz w:val="14"/>
              <w:szCs w:val="14"/>
              <w:lang w:val="es-MX"/>
            </w:rPr>
          </w:pPr>
        </w:p>
      </w:tc>
    </w:tr>
    <w:tr w:rsidR="00E620F2" w:rsidRPr="00FA0D94" w:rsidTr="008345E5">
      <w:trPr>
        <w:trHeight w:val="478"/>
      </w:trPr>
      <w:tc>
        <w:tcPr>
          <w:tcW w:w="1446" w:type="dxa"/>
          <w:vMerge/>
          <w:vAlign w:val="center"/>
        </w:tcPr>
        <w:p w:rsidR="00E620F2" w:rsidRPr="00FA0D94" w:rsidRDefault="00E620F2" w:rsidP="0031499A">
          <w:pPr>
            <w:pStyle w:val="Encabezado"/>
            <w:jc w:val="center"/>
            <w:rPr>
              <w:rFonts w:ascii="Arial Narrow" w:eastAsia="Arial Unicode MS" w:hAnsi="Arial Narrow"/>
              <w:szCs w:val="12"/>
              <w:lang w:val="es-MX"/>
            </w:rPr>
          </w:pPr>
        </w:p>
      </w:tc>
      <w:tc>
        <w:tcPr>
          <w:tcW w:w="6209" w:type="dxa"/>
          <w:vAlign w:val="center"/>
        </w:tcPr>
        <w:p w:rsidR="00E620F2" w:rsidRPr="0076024C" w:rsidRDefault="00E620F2"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E620F2" w:rsidRPr="0076024C" w:rsidRDefault="00E620F2"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620F2" w:rsidRPr="0076024C" w:rsidRDefault="00E620F2"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E2BF2">
            <w:rPr>
              <w:rStyle w:val="Nmerodepgina"/>
              <w:rFonts w:ascii="Calibri" w:eastAsiaTheme="majorEastAsia" w:hAnsi="Calibri"/>
              <w:noProof/>
              <w:sz w:val="16"/>
              <w:szCs w:val="16"/>
            </w:rPr>
            <w:t>35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E2BF2">
            <w:rPr>
              <w:rStyle w:val="Nmerodepgina"/>
              <w:rFonts w:ascii="Calibri" w:eastAsiaTheme="majorEastAsia" w:hAnsi="Calibri"/>
              <w:noProof/>
              <w:sz w:val="16"/>
              <w:szCs w:val="16"/>
            </w:rPr>
            <w:t>51</w:t>
          </w:r>
          <w:r w:rsidRPr="0076024C">
            <w:rPr>
              <w:rStyle w:val="Nmerodepgina"/>
              <w:rFonts w:ascii="Calibri" w:eastAsiaTheme="majorEastAsia" w:hAnsi="Calibri"/>
              <w:sz w:val="16"/>
              <w:szCs w:val="16"/>
            </w:rPr>
            <w:fldChar w:fldCharType="end"/>
          </w:r>
        </w:p>
      </w:tc>
    </w:tr>
  </w:tbl>
  <w:p w:rsidR="00E620F2" w:rsidRDefault="00E620F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15:restartNumberingAfterBreak="0">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D43513"/>
    <w:multiLevelType w:val="multilevel"/>
    <w:tmpl w:val="AE3228C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15:restartNumberingAfterBreak="0">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15:restartNumberingAfterBreak="0">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15:restartNumberingAfterBreak="0">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15:restartNumberingAfterBreak="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15:restartNumberingAfterBreak="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F0148D3"/>
    <w:multiLevelType w:val="multilevel"/>
    <w:tmpl w:val="FDFC32A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3" w15:restartNumberingAfterBreak="0">
    <w:nsid w:val="46F327CF"/>
    <w:multiLevelType w:val="multilevel"/>
    <w:tmpl w:val="CFF6890C"/>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4" w15:restartNumberingAfterBreak="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04D543B"/>
    <w:multiLevelType w:val="multilevel"/>
    <w:tmpl w:val="BA9EE6C4"/>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9" w15:restartNumberingAfterBreak="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2D545FC"/>
    <w:multiLevelType w:val="multilevel"/>
    <w:tmpl w:val="C6E4ADAE"/>
    <w:lvl w:ilvl="0">
      <w:start w:val="17"/>
      <w:numFmt w:val="decimal"/>
      <w:lvlText w:val="%1."/>
      <w:lvlJc w:val="left"/>
      <w:pPr>
        <w:ind w:left="720" w:hanging="36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1" w15:restartNumberingAfterBreak="0">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8" w15:restartNumberingAfterBreak="0">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1" w15:restartNumberingAfterBreak="0">
    <w:nsid w:val="6FCB0E53"/>
    <w:multiLevelType w:val="multilevel"/>
    <w:tmpl w:val="8B5CAF7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6" w15:restartNumberingAfterBreak="0">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15:restartNumberingAfterBreak="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6"/>
  </w:num>
  <w:num w:numId="2">
    <w:abstractNumId w:val="15"/>
  </w:num>
  <w:num w:numId="3">
    <w:abstractNumId w:val="19"/>
  </w:num>
  <w:num w:numId="4">
    <w:abstractNumId w:val="70"/>
  </w:num>
  <w:num w:numId="5">
    <w:abstractNumId w:val="75"/>
  </w:num>
  <w:num w:numId="6">
    <w:abstractNumId w:val="51"/>
  </w:num>
  <w:num w:numId="7">
    <w:abstractNumId w:val="13"/>
  </w:num>
  <w:num w:numId="8">
    <w:abstractNumId w:val="37"/>
  </w:num>
  <w:num w:numId="9">
    <w:abstractNumId w:val="30"/>
  </w:num>
  <w:num w:numId="10">
    <w:abstractNumId w:val="81"/>
  </w:num>
  <w:num w:numId="11">
    <w:abstractNumId w:val="12"/>
  </w:num>
  <w:num w:numId="12">
    <w:abstractNumId w:val="5"/>
  </w:num>
  <w:num w:numId="13">
    <w:abstractNumId w:val="0"/>
  </w:num>
  <w:num w:numId="14">
    <w:abstractNumId w:val="20"/>
  </w:num>
  <w:num w:numId="15">
    <w:abstractNumId w:val="72"/>
  </w:num>
  <w:num w:numId="16">
    <w:abstractNumId w:val="1"/>
  </w:num>
  <w:num w:numId="17">
    <w:abstractNumId w:val="79"/>
  </w:num>
  <w:num w:numId="18">
    <w:abstractNumId w:val="45"/>
  </w:num>
  <w:num w:numId="19">
    <w:abstractNumId w:val="42"/>
  </w:num>
  <w:num w:numId="20">
    <w:abstractNumId w:val="10"/>
  </w:num>
  <w:num w:numId="21">
    <w:abstractNumId w:val="28"/>
  </w:num>
  <w:num w:numId="22">
    <w:abstractNumId w:val="14"/>
  </w:num>
  <w:num w:numId="23">
    <w:abstractNumId w:val="18"/>
  </w:num>
  <w:num w:numId="24">
    <w:abstractNumId w:val="24"/>
  </w:num>
  <w:num w:numId="25">
    <w:abstractNumId w:val="35"/>
  </w:num>
  <w:num w:numId="26">
    <w:abstractNumId w:val="33"/>
  </w:num>
  <w:num w:numId="27">
    <w:abstractNumId w:val="62"/>
  </w:num>
  <w:num w:numId="28">
    <w:abstractNumId w:val="80"/>
    <w:lvlOverride w:ilvl="0">
      <w:startOverride w:val="1"/>
    </w:lvlOverride>
  </w:num>
  <w:num w:numId="29">
    <w:abstractNumId w:val="2"/>
  </w:num>
  <w:num w:numId="30">
    <w:abstractNumId w:val="38"/>
  </w:num>
  <w:num w:numId="31">
    <w:abstractNumId w:val="27"/>
  </w:num>
  <w:num w:numId="32">
    <w:abstractNumId w:val="44"/>
  </w:num>
  <w:num w:numId="33">
    <w:abstractNumId w:val="49"/>
  </w:num>
  <w:num w:numId="34">
    <w:abstractNumId w:val="69"/>
  </w:num>
  <w:num w:numId="35">
    <w:abstractNumId w:val="34"/>
  </w:num>
  <w:num w:numId="36">
    <w:abstractNumId w:val="26"/>
  </w:num>
  <w:num w:numId="37">
    <w:abstractNumId w:val="78"/>
  </w:num>
  <w:num w:numId="38">
    <w:abstractNumId w:val="65"/>
  </w:num>
  <w:num w:numId="39">
    <w:abstractNumId w:val="6"/>
  </w:num>
  <w:num w:numId="40">
    <w:abstractNumId w:val="46"/>
  </w:num>
  <w:num w:numId="41">
    <w:abstractNumId w:val="23"/>
  </w:num>
  <w:num w:numId="42">
    <w:abstractNumId w:val="22"/>
  </w:num>
  <w:num w:numId="43">
    <w:abstractNumId w:val="66"/>
  </w:num>
  <w:num w:numId="44">
    <w:abstractNumId w:val="31"/>
  </w:num>
  <w:num w:numId="45">
    <w:abstractNumId w:val="63"/>
  </w:num>
  <w:num w:numId="46">
    <w:abstractNumId w:val="40"/>
  </w:num>
  <w:num w:numId="47">
    <w:abstractNumId w:val="50"/>
  </w:num>
  <w:num w:numId="48">
    <w:abstractNumId w:val="74"/>
  </w:num>
  <w:num w:numId="49">
    <w:abstractNumId w:val="56"/>
  </w:num>
  <w:num w:numId="50">
    <w:abstractNumId w:val="61"/>
  </w:num>
  <w:num w:numId="51">
    <w:abstractNumId w:val="76"/>
  </w:num>
  <w:num w:numId="52">
    <w:abstractNumId w:val="57"/>
  </w:num>
  <w:num w:numId="53">
    <w:abstractNumId w:val="16"/>
  </w:num>
  <w:num w:numId="54">
    <w:abstractNumId w:val="29"/>
  </w:num>
  <w:num w:numId="55">
    <w:abstractNumId w:val="21"/>
  </w:num>
  <w:num w:numId="56">
    <w:abstractNumId w:val="4"/>
  </w:num>
  <w:num w:numId="57">
    <w:abstractNumId w:val="68"/>
  </w:num>
  <w:num w:numId="58">
    <w:abstractNumId w:val="73"/>
  </w:num>
  <w:num w:numId="59">
    <w:abstractNumId w:val="67"/>
  </w:num>
  <w:num w:numId="60">
    <w:abstractNumId w:val="59"/>
  </w:num>
  <w:num w:numId="61">
    <w:abstractNumId w:val="48"/>
  </w:num>
  <w:num w:numId="62">
    <w:abstractNumId w:val="55"/>
  </w:num>
  <w:num w:numId="63">
    <w:abstractNumId w:val="58"/>
  </w:num>
  <w:num w:numId="64">
    <w:abstractNumId w:val="17"/>
  </w:num>
  <w:num w:numId="65">
    <w:abstractNumId w:val="39"/>
  </w:num>
  <w:num w:numId="66">
    <w:abstractNumId w:val="3"/>
  </w:num>
  <w:num w:numId="67">
    <w:abstractNumId w:val="77"/>
  </w:num>
  <w:num w:numId="68">
    <w:abstractNumId w:val="7"/>
  </w:num>
  <w:num w:numId="69">
    <w:abstractNumId w:val="9"/>
  </w:num>
  <w:num w:numId="70">
    <w:abstractNumId w:val="54"/>
  </w:num>
  <w:num w:numId="71">
    <w:abstractNumId w:val="64"/>
  </w:num>
  <w:num w:numId="72">
    <w:abstractNumId w:val="53"/>
  </w:num>
  <w:num w:numId="73">
    <w:abstractNumId w:val="32"/>
  </w:num>
  <w:num w:numId="74">
    <w:abstractNumId w:val="25"/>
  </w:num>
  <w:num w:numId="75">
    <w:abstractNumId w:val="52"/>
  </w:num>
  <w:num w:numId="76">
    <w:abstractNumId w:val="47"/>
  </w:num>
  <w:num w:numId="77">
    <w:abstractNumId w:val="11"/>
  </w:num>
  <w:num w:numId="78">
    <w:abstractNumId w:val="19"/>
  </w:num>
  <w:num w:numId="79">
    <w:abstractNumId w:val="19"/>
  </w:num>
  <w:num w:numId="80">
    <w:abstractNumId w:val="43"/>
  </w:num>
  <w:num w:numId="81">
    <w:abstractNumId w:val="8"/>
  </w:num>
  <w:num w:numId="82">
    <w:abstractNumId w:val="60"/>
  </w:num>
  <w:num w:numId="83">
    <w:abstractNumId w:val="41"/>
  </w:num>
  <w:num w:numId="84">
    <w:abstractNumId w:val="7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103338"/>
    <w:rsid w:val="001A3EC9"/>
    <w:rsid w:val="0021527D"/>
    <w:rsid w:val="0028175A"/>
    <w:rsid w:val="002E1E84"/>
    <w:rsid w:val="0031499A"/>
    <w:rsid w:val="003850E3"/>
    <w:rsid w:val="003B188F"/>
    <w:rsid w:val="004C1773"/>
    <w:rsid w:val="004D7D9A"/>
    <w:rsid w:val="00523480"/>
    <w:rsid w:val="00597A26"/>
    <w:rsid w:val="0068146B"/>
    <w:rsid w:val="006D5E32"/>
    <w:rsid w:val="008345E5"/>
    <w:rsid w:val="0085386B"/>
    <w:rsid w:val="00892BF1"/>
    <w:rsid w:val="008D6B67"/>
    <w:rsid w:val="009113B2"/>
    <w:rsid w:val="00943DE4"/>
    <w:rsid w:val="009D5A43"/>
    <w:rsid w:val="009F1C56"/>
    <w:rsid w:val="00A21006"/>
    <w:rsid w:val="00B05F82"/>
    <w:rsid w:val="00B148FD"/>
    <w:rsid w:val="00C7243F"/>
    <w:rsid w:val="00C96FF1"/>
    <w:rsid w:val="00CB7CAA"/>
    <w:rsid w:val="00DA1FD4"/>
    <w:rsid w:val="00DE2BF2"/>
    <w:rsid w:val="00E5437F"/>
    <w:rsid w:val="00E620F2"/>
    <w:rsid w:val="00EB3428"/>
    <w:rsid w:val="00F3522B"/>
    <w:rsid w:val="00F3609F"/>
    <w:rsid w:val="00F75FCB"/>
    <w:rsid w:val="00FA7EE3"/>
    <w:rsid w:val="00FE011D"/>
    <w:rsid w:val="00FE0A1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51</Pages>
  <Words>20652</Words>
  <Characters>113586</Characters>
  <Application>Microsoft Office Word</Application>
  <DocSecurity>0</DocSecurity>
  <Lines>946</Lines>
  <Paragraphs>267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ARMANDO</cp:lastModifiedBy>
  <cp:revision>20</cp:revision>
  <cp:lastPrinted>2017-06-12T10:21:00Z</cp:lastPrinted>
  <dcterms:created xsi:type="dcterms:W3CDTF">2016-02-25T18:34:00Z</dcterms:created>
  <dcterms:modified xsi:type="dcterms:W3CDTF">2017-06-12T11:33:00Z</dcterms:modified>
</cp:coreProperties>
</file>