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521329">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67949" w:rsidRDefault="00967949" w:rsidP="00521329">
      <w:pPr>
        <w:jc w:val="both"/>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521329">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52132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521329">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52132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521329">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967949" w:rsidRPr="00920A4F">
        <w:rPr>
          <w:rFonts w:asciiTheme="minorHAnsi" w:hAnsiTheme="minorHAnsi" w:cstheme="minorHAnsi"/>
          <w:sz w:val="20"/>
          <w:szCs w:val="20"/>
        </w:rPr>
        <w:t>Built.</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w:t>
      </w:r>
      <w:r w:rsidR="00967949">
        <w:rPr>
          <w:rFonts w:asciiTheme="minorHAnsi" w:hAnsiTheme="minorHAnsi" w:cstheme="minorHAnsi"/>
          <w:sz w:val="20"/>
          <w:szCs w:val="20"/>
        </w:rPr>
        <w:t>A</w:t>
      </w:r>
      <w:r w:rsidRPr="00920A4F">
        <w:rPr>
          <w:rFonts w:asciiTheme="minorHAnsi" w:hAnsiTheme="minorHAnsi" w:cstheme="minorHAnsi"/>
          <w:sz w:val="20"/>
          <w:szCs w:val="20"/>
        </w:rPr>
        <w:t>s-</w:t>
      </w:r>
      <w:r w:rsidR="00967949" w:rsidRPr="00920A4F">
        <w:rPr>
          <w:rFonts w:asciiTheme="minorHAnsi" w:hAnsiTheme="minorHAnsi" w:cstheme="minorHAnsi"/>
          <w:sz w:val="20"/>
          <w:szCs w:val="20"/>
        </w:rPr>
        <w:t>Built</w:t>
      </w:r>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r w:rsidR="00967949" w:rsidRPr="00920A4F">
        <w:rPr>
          <w:rFonts w:asciiTheme="minorHAnsi" w:hAnsiTheme="minorHAnsi" w:cstheme="minorHAnsi"/>
          <w:b/>
          <w:sz w:val="20"/>
          <w:szCs w:val="20"/>
        </w:rPr>
        <w:t>Built</w:t>
      </w:r>
      <w:r w:rsidRPr="00920A4F">
        <w:rPr>
          <w:rFonts w:asciiTheme="minorHAnsi" w:hAnsiTheme="minorHAnsi" w:cstheme="minorHAnsi"/>
          <w:sz w:val="20"/>
          <w:szCs w:val="20"/>
        </w:rPr>
        <w:t xml:space="preserve">.  </w:t>
      </w:r>
    </w:p>
    <w:p w:rsidR="002E5C53" w:rsidRPr="00B83344" w:rsidRDefault="002E5C53" w:rsidP="00521329">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521329">
      <w:pPr>
        <w:contextualSpacing/>
        <w:jc w:val="both"/>
        <w:rPr>
          <w:rFonts w:asciiTheme="minorHAnsi" w:hAnsiTheme="minorHAnsi" w:cstheme="minorHAnsi"/>
          <w:kern w:val="28"/>
          <w:sz w:val="20"/>
          <w:szCs w:val="20"/>
        </w:rPr>
      </w:pPr>
    </w:p>
    <w:p w:rsidR="002E5C53"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521329">
      <w:pPr>
        <w:pStyle w:val="Estilo1"/>
        <w:numPr>
          <w:ilvl w:val="1"/>
          <w:numId w:val="71"/>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52132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521329">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21329">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67949" w:rsidRDefault="002E5C53" w:rsidP="00521329">
      <w:pPr>
        <w:jc w:val="both"/>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52132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52132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67949" w:rsidRDefault="002E5C53" w:rsidP="0052132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67949">
        <w:rPr>
          <w:rFonts w:asciiTheme="minorHAnsi" w:hAnsiTheme="minorHAnsi" w:cstheme="minorHAnsi"/>
          <w:sz w:val="20"/>
          <w:szCs w:val="20"/>
        </w:rPr>
        <w:t>MATERIALES, HERRAMIENTAS Y EQUIPO</w:t>
      </w:r>
    </w:p>
    <w:p w:rsidR="002E5C53" w:rsidRPr="00920A4F" w:rsidRDefault="002E5C53" w:rsidP="0052132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52132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362867">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521329">
      <w:pPr>
        <w:pStyle w:val="Estilo1"/>
        <w:numPr>
          <w:ilvl w:val="1"/>
          <w:numId w:val="77"/>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521329">
      <w:pPr>
        <w:contextualSpacing/>
        <w:jc w:val="both"/>
        <w:rPr>
          <w:rFonts w:asciiTheme="minorHAnsi" w:hAnsiTheme="minorHAnsi" w:cstheme="minorHAnsi"/>
          <w:kern w:val="28"/>
          <w:sz w:val="20"/>
          <w:szCs w:val="20"/>
        </w:rPr>
      </w:pPr>
    </w:p>
    <w:p w:rsidR="002E5C53"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2132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52132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521329">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21329">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67949" w:rsidRDefault="002E5C53" w:rsidP="00521329">
      <w:pPr>
        <w:jc w:val="both"/>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2132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52132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52132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52132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52132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521329">
      <w:pPr>
        <w:pStyle w:val="Estilo1"/>
        <w:tabs>
          <w:tab w:val="left" w:pos="426"/>
        </w:tabs>
        <w:ind w:left="360"/>
        <w:rPr>
          <w:rFonts w:asciiTheme="minorHAnsi" w:hAnsiTheme="minorHAnsi" w:cstheme="minorHAnsi"/>
          <w:sz w:val="20"/>
          <w:szCs w:val="20"/>
        </w:rPr>
      </w:pP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FC624B">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521329">
      <w:pPr>
        <w:widowControl w:val="0"/>
        <w:autoSpaceDE w:val="0"/>
        <w:autoSpaceDN w:val="0"/>
        <w:adjustRightInd w:val="0"/>
        <w:jc w:val="both"/>
        <w:rPr>
          <w:rFonts w:asciiTheme="minorHAnsi" w:hAnsiTheme="minorHAnsi" w:cstheme="minorHAnsi"/>
          <w:sz w:val="20"/>
          <w:szCs w:val="20"/>
        </w:rPr>
      </w:pPr>
    </w:p>
    <w:p w:rsidR="002E5C53" w:rsidRPr="00B83344" w:rsidRDefault="002E5C53" w:rsidP="00521329">
      <w:pPr>
        <w:pStyle w:val="Estilo1"/>
        <w:numPr>
          <w:ilvl w:val="1"/>
          <w:numId w:val="78"/>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521329">
      <w:pPr>
        <w:contextualSpacing/>
        <w:jc w:val="both"/>
        <w:rPr>
          <w:rFonts w:asciiTheme="minorHAnsi" w:hAnsiTheme="minorHAnsi" w:cstheme="minorHAnsi"/>
          <w:kern w:val="28"/>
          <w:sz w:val="20"/>
          <w:szCs w:val="20"/>
        </w:rPr>
      </w:pPr>
    </w:p>
    <w:p w:rsidR="002E5C53"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21329">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52132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52132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521329">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521329">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67949" w:rsidRDefault="00551A58" w:rsidP="00521329">
      <w:pPr>
        <w:tabs>
          <w:tab w:val="left" w:pos="0"/>
          <w:tab w:val="left" w:pos="142"/>
        </w:tabs>
        <w:autoSpaceDE w:val="0"/>
        <w:autoSpaceDN w:val="0"/>
        <w:adjustRightInd w:val="0"/>
        <w:jc w:val="both"/>
        <w:rPr>
          <w:rFonts w:asciiTheme="minorHAnsi" w:eastAsiaTheme="majorEastAsia" w:hAnsiTheme="minorHAnsi" w:cstheme="minorHAnsi"/>
          <w:b/>
          <w:color w:val="2E74B5" w:themeColor="accent1" w:themeShade="BF"/>
          <w:sz w:val="20"/>
          <w:szCs w:val="20"/>
        </w:rPr>
      </w:pPr>
      <w:r>
        <w:rPr>
          <w:rFonts w:asciiTheme="minorHAnsi" w:eastAsiaTheme="majorEastAsia" w:hAnsiTheme="minorHAnsi" w:cstheme="minorHAnsi"/>
          <w:b/>
          <w:color w:val="2E74B5" w:themeColor="accent1" w:themeShade="BF"/>
          <w:sz w:val="20"/>
          <w:szCs w:val="20"/>
        </w:rPr>
        <w:t>UNIDAD: Metro (M</w:t>
      </w:r>
      <w:r w:rsidR="002E5C53" w:rsidRPr="00967949">
        <w:rPr>
          <w:rFonts w:asciiTheme="minorHAnsi" w:eastAsiaTheme="majorEastAsia" w:hAnsiTheme="minorHAnsi" w:cstheme="minorHAnsi"/>
          <w:b/>
          <w:color w:val="2E74B5" w:themeColor="accent1" w:themeShade="BF"/>
          <w:sz w:val="20"/>
          <w:szCs w:val="20"/>
        </w:rPr>
        <w:t>)</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967949" w:rsidP="00521329">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 xml:space="preserve">.1 DEFINICIÓN </w:t>
      </w:r>
      <w:bookmarkStart w:id="0" w:name="_GoBack"/>
      <w:bookmarkEnd w:id="0"/>
    </w:p>
    <w:p w:rsidR="002E5C53" w:rsidRPr="00920A4F" w:rsidRDefault="002E5C53" w:rsidP="00521329">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967949" w:rsidP="00521329">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.2 MATERIALES, HERRAMIENTAS Y EQUIPO</w:t>
      </w:r>
    </w:p>
    <w:p w:rsidR="002E5C53" w:rsidRPr="00920A4F" w:rsidRDefault="002E5C53" w:rsidP="00521329">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967949" w:rsidP="00521329">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.3  PROCEDIMIENTO PARA LA EJECUCIÓN</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52132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521329">
      <w:pPr>
        <w:pStyle w:val="Estilo1"/>
        <w:tabs>
          <w:tab w:val="left" w:pos="426"/>
        </w:tabs>
        <w:rPr>
          <w:rFonts w:asciiTheme="minorHAnsi" w:hAnsiTheme="minorHAnsi" w:cstheme="minorHAnsi"/>
          <w:iCs/>
          <w:sz w:val="20"/>
          <w:szCs w:val="20"/>
        </w:rPr>
      </w:pPr>
    </w:p>
    <w:p w:rsidR="002E5C53" w:rsidRPr="00B83344" w:rsidRDefault="00967949" w:rsidP="00521329">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4</w:t>
      </w:r>
      <w:r w:rsidR="002E5C53">
        <w:rPr>
          <w:rFonts w:asciiTheme="minorHAnsi" w:hAnsiTheme="minorHAnsi" w:cstheme="minorHAnsi"/>
          <w:iCs/>
          <w:sz w:val="20"/>
          <w:szCs w:val="20"/>
        </w:rPr>
        <w:t xml:space="preserve">.4 </w:t>
      </w:r>
      <w:r w:rsidR="002E5C53" w:rsidRPr="00B83344">
        <w:rPr>
          <w:rFonts w:asciiTheme="minorHAnsi" w:hAnsiTheme="minorHAnsi" w:cstheme="minorHAnsi"/>
          <w:iCs/>
          <w:sz w:val="20"/>
          <w:szCs w:val="20"/>
        </w:rPr>
        <w:t>MEDIDAS DE MITIGACION AMBIENTAL</w:t>
      </w: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521329">
      <w:pPr>
        <w:contextualSpacing/>
        <w:jc w:val="both"/>
        <w:rPr>
          <w:rFonts w:asciiTheme="minorHAnsi" w:hAnsiTheme="minorHAnsi" w:cstheme="minorHAnsi"/>
          <w:kern w:val="28"/>
          <w:sz w:val="20"/>
          <w:szCs w:val="20"/>
        </w:rPr>
      </w:pPr>
    </w:p>
    <w:p w:rsidR="002E5C53" w:rsidRPr="00920A4F"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521329">
      <w:pPr>
        <w:contextualSpacing/>
        <w:jc w:val="both"/>
        <w:rPr>
          <w:rFonts w:asciiTheme="minorHAnsi" w:hAnsiTheme="minorHAnsi" w:cstheme="minorHAnsi"/>
          <w:kern w:val="28"/>
          <w:sz w:val="20"/>
          <w:szCs w:val="20"/>
        </w:rPr>
      </w:pPr>
    </w:p>
    <w:p w:rsidR="002E5C53" w:rsidRDefault="002E5C53" w:rsidP="00521329">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521329">
      <w:pPr>
        <w:widowControl w:val="0"/>
        <w:autoSpaceDE w:val="0"/>
        <w:autoSpaceDN w:val="0"/>
        <w:adjustRightInd w:val="0"/>
        <w:jc w:val="both"/>
        <w:rPr>
          <w:rFonts w:asciiTheme="minorHAnsi" w:hAnsiTheme="minorHAnsi" w:cstheme="minorHAnsi"/>
          <w:sz w:val="20"/>
          <w:szCs w:val="20"/>
        </w:rPr>
      </w:pPr>
    </w:p>
    <w:p w:rsidR="002E5C53" w:rsidRPr="00920A4F" w:rsidRDefault="00967949" w:rsidP="00521329">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Pr>
          <w:rFonts w:asciiTheme="minorHAnsi" w:hAnsiTheme="minorHAnsi" w:cstheme="minorHAnsi"/>
          <w:sz w:val="20"/>
          <w:szCs w:val="20"/>
        </w:rPr>
        <w:t>.5</w:t>
      </w:r>
      <w:r w:rsidR="002E5C53" w:rsidRPr="00920A4F">
        <w:rPr>
          <w:rFonts w:asciiTheme="minorHAnsi" w:hAnsiTheme="minorHAnsi" w:cstheme="minorHAnsi"/>
          <w:sz w:val="20"/>
          <w:szCs w:val="20"/>
        </w:rPr>
        <w:t xml:space="preserve"> MEDICIÓN Y FORMA DE PAGO</w:t>
      </w:r>
    </w:p>
    <w:p w:rsidR="002E5C53" w:rsidRPr="00920A4F" w:rsidRDefault="002E5C53" w:rsidP="00521329">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521329">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521329">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CD" w:rsidRDefault="001F33CD" w:rsidP="0031499A">
      <w:r>
        <w:separator/>
      </w:r>
    </w:p>
  </w:endnote>
  <w:endnote w:type="continuationSeparator" w:id="0">
    <w:p w:rsidR="001F33CD" w:rsidRDefault="001F33C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7C22E7" w:rsidP="006D46CE">
          <w:pPr>
            <w:pStyle w:val="Piedepgina"/>
            <w:jc w:val="center"/>
            <w:rPr>
              <w:rFonts w:ascii="Calibri" w:hAnsi="Calibri"/>
              <w:sz w:val="16"/>
              <w:szCs w:val="20"/>
            </w:rPr>
          </w:pPr>
          <w:r>
            <w:rPr>
              <w:rFonts w:ascii="Calibri" w:hAnsi="Calibri"/>
              <w:sz w:val="16"/>
              <w:szCs w:val="20"/>
            </w:rPr>
            <w:t>Responsable de Población Intermedia</w:t>
          </w:r>
        </w:p>
      </w:tc>
      <w:tc>
        <w:tcPr>
          <w:tcW w:w="2943" w:type="dxa"/>
        </w:tcPr>
        <w:p w:rsidR="0031499A" w:rsidRPr="000810BB" w:rsidRDefault="0031499A" w:rsidP="006D46CE">
          <w:pPr>
            <w:pStyle w:val="Piedepgina"/>
            <w:jc w:val="center"/>
            <w:rPr>
              <w:rFonts w:ascii="Calibri" w:hAnsi="Calibri"/>
              <w:sz w:val="16"/>
              <w:szCs w:val="20"/>
            </w:rPr>
          </w:pPr>
          <w:r w:rsidRPr="000810BB">
            <w:rPr>
              <w:rFonts w:ascii="Calibri" w:hAnsi="Calibri"/>
              <w:sz w:val="16"/>
              <w:szCs w:val="20"/>
            </w:rPr>
            <w:t xml:space="preserve">Responsable </w:t>
          </w:r>
          <w:r w:rsidR="007C22E7">
            <w:rPr>
              <w:rFonts w:ascii="Calibri" w:hAnsi="Calibri"/>
              <w:sz w:val="16"/>
              <w:szCs w:val="20"/>
            </w:rPr>
            <w:t>Construcción de Redes</w:t>
          </w:r>
        </w:p>
      </w:tc>
      <w:tc>
        <w:tcPr>
          <w:tcW w:w="2943" w:type="dxa"/>
        </w:tcPr>
        <w:p w:rsidR="0031499A" w:rsidRPr="000810BB" w:rsidRDefault="007C22E7" w:rsidP="006D46CE">
          <w:pPr>
            <w:pStyle w:val="Piedepgina"/>
            <w:jc w:val="center"/>
            <w:rPr>
              <w:rFonts w:ascii="Calibri" w:hAnsi="Calibri"/>
              <w:sz w:val="16"/>
              <w:szCs w:val="20"/>
            </w:rPr>
          </w:pPr>
          <w:r>
            <w:rPr>
              <w:rFonts w:ascii="Calibri" w:hAnsi="Calibri"/>
              <w:sz w:val="16"/>
              <w:szCs w:val="20"/>
            </w:rPr>
            <w:t>Distrital Redes de Gas Beni</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CD" w:rsidRDefault="001F33CD" w:rsidP="0031499A">
      <w:r>
        <w:separator/>
      </w:r>
    </w:p>
  </w:footnote>
  <w:footnote w:type="continuationSeparator" w:id="0">
    <w:p w:rsidR="001F33CD" w:rsidRDefault="001F33C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96794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967949">
            <w:rPr>
              <w:rFonts w:ascii="Calibri" w:eastAsia="Arial Unicode MS" w:hAnsi="Calibri" w:cs="Calibri"/>
              <w:szCs w:val="12"/>
              <w:lang w:val="es-MX"/>
            </w:rPr>
            <w:t>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51A58">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51A58">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15:restartNumberingAfterBreak="0">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15:restartNumberingAfterBreak="0">
    <w:nsid w:val="1C634016"/>
    <w:multiLevelType w:val="multilevel"/>
    <w:tmpl w:val="B4689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15:restartNumberingAfterBreak="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15:restartNumberingAfterBreak="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15:restartNumberingAfterBreak="0">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15:restartNumberingAfterBreak="0">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15:restartNumberingAfterBreak="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6953A9"/>
    <w:multiLevelType w:val="multilevel"/>
    <w:tmpl w:val="8CBC6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15:restartNumberingAfterBreak="0">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0" w15:restartNumberingAfterBreak="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2" w15:restartNumberingAfterBreak="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3" w15:restartNumberingAfterBreak="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15:restartNumberingAfterBreak="0">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15:restartNumberingAfterBreak="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15:restartNumberingAfterBreak="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15:restartNumberingAfterBreak="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6"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7" w15:restartNumberingAfterBreak="0">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2"/>
  </w:num>
  <w:num w:numId="4">
    <w:abstractNumId w:val="54"/>
  </w:num>
  <w:num w:numId="5">
    <w:abstractNumId w:val="11"/>
  </w:num>
  <w:num w:numId="6">
    <w:abstractNumId w:val="26"/>
  </w:num>
  <w:num w:numId="7">
    <w:abstractNumId w:val="37"/>
  </w:num>
  <w:num w:numId="8">
    <w:abstractNumId w:val="57"/>
  </w:num>
  <w:num w:numId="9">
    <w:abstractNumId w:val="51"/>
  </w:num>
  <w:num w:numId="10">
    <w:abstractNumId w:val="45"/>
  </w:num>
  <w:num w:numId="11">
    <w:abstractNumId w:val="20"/>
  </w:num>
  <w:num w:numId="12">
    <w:abstractNumId w:val="71"/>
  </w:num>
  <w:num w:numId="13">
    <w:abstractNumId w:val="5"/>
  </w:num>
  <w:num w:numId="14">
    <w:abstractNumId w:val="35"/>
  </w:num>
  <w:num w:numId="15">
    <w:abstractNumId w:val="42"/>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39"/>
  </w:num>
  <w:num w:numId="22">
    <w:abstractNumId w:val="1"/>
  </w:num>
  <w:num w:numId="23">
    <w:abstractNumId w:val="68"/>
  </w:num>
  <w:num w:numId="24">
    <w:abstractNumId w:val="63"/>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5"/>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3"/>
  </w:num>
  <w:num w:numId="37">
    <w:abstractNumId w:val="58"/>
  </w:num>
  <w:num w:numId="38">
    <w:abstractNumId w:val="65"/>
  </w:num>
  <w:num w:numId="39">
    <w:abstractNumId w:val="23"/>
  </w:num>
  <w:num w:numId="40">
    <w:abstractNumId w:val="25"/>
  </w:num>
  <w:num w:numId="41">
    <w:abstractNumId w:val="53"/>
  </w:num>
  <w:num w:numId="42">
    <w:abstractNumId w:val="8"/>
  </w:num>
  <w:num w:numId="43">
    <w:abstractNumId w:val="24"/>
  </w:num>
  <w:num w:numId="44">
    <w:abstractNumId w:val="32"/>
  </w:num>
  <w:num w:numId="45">
    <w:abstractNumId w:val="49"/>
  </w:num>
  <w:num w:numId="46">
    <w:abstractNumId w:val="10"/>
  </w:num>
  <w:num w:numId="47">
    <w:abstractNumId w:val="55"/>
  </w:num>
  <w:num w:numId="48">
    <w:abstractNumId w:val="18"/>
  </w:num>
  <w:num w:numId="49">
    <w:abstractNumId w:val="67"/>
  </w:num>
  <w:num w:numId="50">
    <w:abstractNumId w:val="21"/>
  </w:num>
  <w:num w:numId="51">
    <w:abstractNumId w:val="28"/>
  </w:num>
  <w:num w:numId="52">
    <w:abstractNumId w:val="43"/>
  </w:num>
  <w:num w:numId="53">
    <w:abstractNumId w:val="77"/>
  </w:num>
  <w:num w:numId="54">
    <w:abstractNumId w:val="2"/>
  </w:num>
  <w:num w:numId="55">
    <w:abstractNumId w:val="30"/>
  </w:num>
  <w:num w:numId="56">
    <w:abstractNumId w:val="73"/>
  </w:num>
  <w:num w:numId="57">
    <w:abstractNumId w:val="12"/>
  </w:num>
  <w:num w:numId="58">
    <w:abstractNumId w:val="66"/>
  </w:num>
  <w:num w:numId="59">
    <w:abstractNumId w:val="44"/>
  </w:num>
  <w:num w:numId="60">
    <w:abstractNumId w:val="47"/>
  </w:num>
  <w:num w:numId="61">
    <w:abstractNumId w:val="4"/>
  </w:num>
  <w:num w:numId="62">
    <w:abstractNumId w:val="70"/>
  </w:num>
  <w:num w:numId="63">
    <w:abstractNumId w:val="0"/>
  </w:num>
  <w:num w:numId="64">
    <w:abstractNumId w:val="52"/>
  </w:num>
  <w:num w:numId="65">
    <w:abstractNumId w:val="64"/>
  </w:num>
  <w:num w:numId="66">
    <w:abstractNumId w:val="36"/>
  </w:num>
  <w:num w:numId="67">
    <w:abstractNumId w:val="48"/>
  </w:num>
  <w:num w:numId="68">
    <w:abstractNumId w:val="61"/>
  </w:num>
  <w:num w:numId="69">
    <w:abstractNumId w:val="19"/>
  </w:num>
  <w:num w:numId="70">
    <w:abstractNumId w:val="6"/>
  </w:num>
  <w:num w:numId="71">
    <w:abstractNumId w:val="72"/>
  </w:num>
  <w:num w:numId="72">
    <w:abstractNumId w:val="40"/>
  </w:num>
  <w:num w:numId="73">
    <w:abstractNumId w:val="50"/>
  </w:num>
  <w:num w:numId="74">
    <w:abstractNumId w:val="56"/>
  </w:num>
  <w:num w:numId="75">
    <w:abstractNumId w:val="74"/>
  </w:num>
  <w:num w:numId="76">
    <w:abstractNumId w:val="34"/>
  </w:num>
  <w:num w:numId="77">
    <w:abstractNumId w:val="17"/>
  </w:num>
  <w:num w:numId="78">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144AE1"/>
    <w:rsid w:val="001F33CD"/>
    <w:rsid w:val="002E5C53"/>
    <w:rsid w:val="0031499A"/>
    <w:rsid w:val="00362867"/>
    <w:rsid w:val="003B188F"/>
    <w:rsid w:val="00521329"/>
    <w:rsid w:val="00551A58"/>
    <w:rsid w:val="006D46CE"/>
    <w:rsid w:val="006D5E32"/>
    <w:rsid w:val="006F51B7"/>
    <w:rsid w:val="007C22E7"/>
    <w:rsid w:val="00967949"/>
    <w:rsid w:val="00C361F5"/>
    <w:rsid w:val="00CB1BDE"/>
    <w:rsid w:val="00D05A5B"/>
    <w:rsid w:val="00D152B5"/>
    <w:rsid w:val="00E87706"/>
    <w:rsid w:val="00F6629B"/>
    <w:rsid w:val="00F7595D"/>
    <w:rsid w:val="00FC624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2566</Words>
  <Characters>14119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ARMANDO</cp:lastModifiedBy>
  <cp:revision>11</cp:revision>
  <cp:lastPrinted>2017-06-12T10:13:00Z</cp:lastPrinted>
  <dcterms:created xsi:type="dcterms:W3CDTF">2016-02-25T18:42:00Z</dcterms:created>
  <dcterms:modified xsi:type="dcterms:W3CDTF">2017-06-12T10:14:00Z</dcterms:modified>
</cp:coreProperties>
</file>