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6202" w:rsidRPr="00AD6AF2" w:rsidRDefault="00B46202" w:rsidP="008537B0">
                            <w:pPr>
                              <w:ind w:right="930"/>
                              <w:jc w:val="center"/>
                              <w:rPr>
                                <w:rFonts w:ascii="Century Gothic" w:hAnsi="Century Gothic"/>
                                <w:sz w:val="14"/>
                                <w:lang w:val="es-ES_tradnl"/>
                              </w:rPr>
                            </w:pPr>
                          </w:p>
                          <w:p w:rsidR="00B46202" w:rsidRDefault="00B4620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46202" w:rsidRPr="00AD6AF2" w:rsidRDefault="00B4620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B46202" w:rsidRPr="00AD6AF2" w:rsidRDefault="00B46202" w:rsidP="008537B0">
                      <w:pPr>
                        <w:ind w:right="930"/>
                        <w:jc w:val="center"/>
                        <w:rPr>
                          <w:rFonts w:ascii="Century Gothic" w:hAnsi="Century Gothic"/>
                          <w:sz w:val="14"/>
                          <w:lang w:val="es-ES_tradnl"/>
                        </w:rPr>
                      </w:pPr>
                    </w:p>
                    <w:p w:rsidR="00B46202" w:rsidRDefault="00B4620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46202" w:rsidRPr="00AD6AF2" w:rsidRDefault="00B4620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6202" w:rsidRDefault="00B4620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46202" w:rsidRPr="00196858" w:rsidRDefault="00B46202" w:rsidP="008537B0"/>
                          <w:p w:rsidR="00B46202" w:rsidRDefault="00B46202" w:rsidP="008537B0">
                            <w:pPr>
                              <w:ind w:left="142"/>
                              <w:jc w:val="center"/>
                              <w:rPr>
                                <w:rFonts w:ascii="Verdana" w:hAnsi="Verdana"/>
                                <w:b/>
                              </w:rPr>
                            </w:pPr>
                          </w:p>
                          <w:p w:rsidR="00B46202" w:rsidRDefault="00B4620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46202" w:rsidRPr="00103622" w:rsidRDefault="00B46202" w:rsidP="008537B0">
                            <w:pPr>
                              <w:ind w:left="142"/>
                              <w:jc w:val="center"/>
                              <w:rPr>
                                <w:rFonts w:ascii="Century Gothic" w:hAnsi="Century Gothic" w:cs="Arial"/>
                                <w:b/>
                                <w:sz w:val="32"/>
                                <w:szCs w:val="32"/>
                                <w:lang w:val="es-MX"/>
                              </w:rPr>
                            </w:pPr>
                          </w:p>
                          <w:p w:rsidR="00B46202" w:rsidRPr="00103622" w:rsidRDefault="00B4620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46202" w:rsidRDefault="00B4620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46202" w:rsidRDefault="00B46202" w:rsidP="008537B0">
                            <w:pPr>
                              <w:jc w:val="center"/>
                              <w:rPr>
                                <w:rFonts w:ascii="Century Gothic" w:hAnsi="Century Gothic" w:cs="Arial"/>
                                <w:b/>
                                <w:sz w:val="28"/>
                                <w:szCs w:val="32"/>
                              </w:rPr>
                            </w:pPr>
                          </w:p>
                          <w:p w:rsidR="00B46202" w:rsidRPr="00D94CE2" w:rsidRDefault="00B46202"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B46202" w:rsidRPr="00D94CE2" w:rsidRDefault="00B46202"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B46202" w:rsidRDefault="00B46202" w:rsidP="008537B0">
                            <w:pPr>
                              <w:ind w:left="142" w:right="-118"/>
                              <w:jc w:val="center"/>
                              <w:rPr>
                                <w:rFonts w:ascii="Century Gothic" w:hAnsi="Century Gothic" w:cs="Arial"/>
                                <w:b/>
                                <w:sz w:val="28"/>
                                <w:szCs w:val="28"/>
                                <w:lang w:val="es-MX"/>
                              </w:rPr>
                            </w:pPr>
                          </w:p>
                          <w:p w:rsidR="00B46202" w:rsidRDefault="00B46202" w:rsidP="008537B0">
                            <w:pPr>
                              <w:ind w:left="142" w:right="-118"/>
                              <w:jc w:val="center"/>
                              <w:rPr>
                                <w:rFonts w:ascii="Century Gothic" w:hAnsi="Century Gothic" w:cs="Arial"/>
                                <w:b/>
                                <w:sz w:val="28"/>
                                <w:szCs w:val="28"/>
                                <w:lang w:val="es-MX"/>
                              </w:rPr>
                            </w:pPr>
                          </w:p>
                          <w:p w:rsidR="00B46202" w:rsidRPr="00103622" w:rsidRDefault="00B4620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46202" w:rsidRPr="00103622" w:rsidRDefault="00B46202" w:rsidP="008537B0">
                            <w:pPr>
                              <w:ind w:left="142" w:right="-118"/>
                              <w:rPr>
                                <w:rFonts w:ascii="Century Gothic" w:hAnsi="Century Gothic"/>
                                <w:b/>
                                <w:sz w:val="28"/>
                                <w:szCs w:val="28"/>
                              </w:rPr>
                            </w:pPr>
                          </w:p>
                          <w:p w:rsidR="00B46202" w:rsidRPr="00D94CE2" w:rsidRDefault="00B4620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F1955">
                              <w:rPr>
                                <w:rFonts w:ascii="Century Gothic" w:hAnsi="Century Gothic" w:cs="Century Gothic"/>
                                <w:b/>
                                <w:bCs/>
                                <w:color w:val="000000"/>
                                <w:sz w:val="28"/>
                                <w:szCs w:val="28"/>
                              </w:rPr>
                              <w:tab/>
                              <w:t>OBRAS CIVILES Y MECÁNICAS CONSTRUCCIÓN RED SECUNDARIA COBIJA FASE 2 - GESTIÓN 2017</w:t>
                            </w:r>
                          </w:p>
                          <w:p w:rsidR="00B46202" w:rsidRPr="00D94CE2" w:rsidRDefault="00B46202" w:rsidP="008537B0">
                            <w:pPr>
                              <w:ind w:right="-118"/>
                              <w:jc w:val="center"/>
                              <w:rPr>
                                <w:rFonts w:ascii="Century Gothic" w:hAnsi="Century Gothic" w:cs="Century Gothic"/>
                                <w:b/>
                                <w:bCs/>
                                <w:color w:val="FF0000"/>
                                <w:sz w:val="28"/>
                                <w:szCs w:val="28"/>
                              </w:rPr>
                            </w:pPr>
                          </w:p>
                          <w:p w:rsidR="00B46202" w:rsidRPr="0050300F" w:rsidRDefault="00B46202" w:rsidP="008537B0">
                            <w:pPr>
                              <w:ind w:right="-118"/>
                              <w:jc w:val="center"/>
                              <w:rPr>
                                <w:rFonts w:ascii="Century Gothic" w:hAnsi="Century Gothic" w:cs="Century Gothic"/>
                                <w:b/>
                                <w:bCs/>
                                <w:sz w:val="28"/>
                                <w:szCs w:val="28"/>
                              </w:rPr>
                            </w:pPr>
                            <w:r w:rsidRPr="0050300F">
                              <w:rPr>
                                <w:rFonts w:ascii="Century Gothic" w:hAnsi="Century Gothic" w:cs="Century Gothic"/>
                                <w:b/>
                                <w:bCs/>
                                <w:sz w:val="28"/>
                                <w:szCs w:val="28"/>
                              </w:rPr>
                              <w:t xml:space="preserve">CÓDIGO: </w:t>
                            </w:r>
                            <w:r w:rsidR="0050300F" w:rsidRPr="0050300F">
                              <w:rPr>
                                <w:rFonts w:ascii="Century Gothic" w:hAnsi="Century Gothic" w:cs="Century Gothic"/>
                                <w:b/>
                                <w:bCs/>
                                <w:sz w:val="28"/>
                                <w:szCs w:val="28"/>
                              </w:rPr>
                              <w:t>DCO-CDL-DRBE-174-17</w:t>
                            </w:r>
                          </w:p>
                          <w:p w:rsidR="00B46202" w:rsidRPr="0050300F" w:rsidRDefault="0050300F" w:rsidP="008537B0">
                            <w:pPr>
                              <w:ind w:right="-118"/>
                              <w:jc w:val="center"/>
                              <w:rPr>
                                <w:rFonts w:ascii="Century Gothic" w:hAnsi="Century Gothic"/>
                                <w:b/>
                                <w:sz w:val="28"/>
                                <w:szCs w:val="28"/>
                                <w:lang w:val="es-ES_tradnl"/>
                              </w:rPr>
                            </w:pPr>
                            <w:r w:rsidRPr="0050300F">
                              <w:rPr>
                                <w:rFonts w:ascii="Century Gothic" w:hAnsi="Century Gothic" w:cs="Century Gothic"/>
                                <w:b/>
                                <w:bCs/>
                                <w:sz w:val="28"/>
                                <w:szCs w:val="28"/>
                              </w:rPr>
                              <w:t>PRIMERA CONVOCATORIA</w:t>
                            </w:r>
                          </w:p>
                          <w:p w:rsidR="00B46202" w:rsidRPr="00103622" w:rsidRDefault="00B46202" w:rsidP="008537B0">
                            <w:pPr>
                              <w:ind w:right="930"/>
                              <w:jc w:val="center"/>
                              <w:rPr>
                                <w:rFonts w:ascii="Century Gothic" w:hAnsi="Century Gothic"/>
                                <w:sz w:val="32"/>
                                <w:szCs w:val="32"/>
                                <w:lang w:val="es-ES_tradnl"/>
                              </w:rPr>
                            </w:pPr>
                          </w:p>
                          <w:p w:rsidR="00B46202" w:rsidRPr="00103622" w:rsidRDefault="00B46202" w:rsidP="008537B0">
                            <w:pPr>
                              <w:ind w:right="930"/>
                              <w:jc w:val="center"/>
                              <w:rPr>
                                <w:rFonts w:ascii="Century Gothic" w:hAnsi="Century Gothic"/>
                                <w:sz w:val="32"/>
                                <w:szCs w:val="32"/>
                                <w:lang w:val="es-ES_tradnl"/>
                              </w:rPr>
                            </w:pPr>
                          </w:p>
                          <w:p w:rsidR="00B46202" w:rsidRPr="00103622" w:rsidRDefault="00B46202" w:rsidP="008537B0">
                            <w:pPr>
                              <w:ind w:right="930"/>
                              <w:jc w:val="center"/>
                              <w:rPr>
                                <w:rFonts w:ascii="Century Gothic" w:hAnsi="Century Gothic"/>
                                <w:sz w:val="32"/>
                                <w:szCs w:val="32"/>
                                <w:lang w:val="es-ES_tradnl"/>
                              </w:rPr>
                            </w:pPr>
                          </w:p>
                          <w:p w:rsidR="00B46202" w:rsidRDefault="00B46202" w:rsidP="008537B0">
                            <w:pPr>
                              <w:ind w:right="930"/>
                              <w:jc w:val="center"/>
                              <w:rPr>
                                <w:rFonts w:ascii="Century Gothic" w:hAnsi="Century Gothic"/>
                                <w:lang w:val="es-ES_tradnl"/>
                              </w:rPr>
                            </w:pPr>
                          </w:p>
                          <w:p w:rsidR="00B46202" w:rsidRPr="009C5A35" w:rsidRDefault="00B4620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B46202" w:rsidRDefault="00B4620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46202" w:rsidRPr="00196858" w:rsidRDefault="00B46202" w:rsidP="008537B0"/>
                    <w:p w:rsidR="00B46202" w:rsidRDefault="00B46202" w:rsidP="008537B0">
                      <w:pPr>
                        <w:ind w:left="142"/>
                        <w:jc w:val="center"/>
                        <w:rPr>
                          <w:rFonts w:ascii="Verdana" w:hAnsi="Verdana"/>
                          <w:b/>
                        </w:rPr>
                      </w:pPr>
                    </w:p>
                    <w:p w:rsidR="00B46202" w:rsidRDefault="00B4620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46202" w:rsidRPr="00103622" w:rsidRDefault="00B46202" w:rsidP="008537B0">
                      <w:pPr>
                        <w:ind w:left="142"/>
                        <w:jc w:val="center"/>
                        <w:rPr>
                          <w:rFonts w:ascii="Century Gothic" w:hAnsi="Century Gothic" w:cs="Arial"/>
                          <w:b/>
                          <w:sz w:val="32"/>
                          <w:szCs w:val="32"/>
                          <w:lang w:val="es-MX"/>
                        </w:rPr>
                      </w:pPr>
                    </w:p>
                    <w:p w:rsidR="00B46202" w:rsidRPr="00103622" w:rsidRDefault="00B4620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46202" w:rsidRDefault="00B4620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46202" w:rsidRDefault="00B46202" w:rsidP="008537B0">
                      <w:pPr>
                        <w:jc w:val="center"/>
                        <w:rPr>
                          <w:rFonts w:ascii="Century Gothic" w:hAnsi="Century Gothic" w:cs="Arial"/>
                          <w:b/>
                          <w:sz w:val="28"/>
                          <w:szCs w:val="32"/>
                        </w:rPr>
                      </w:pPr>
                    </w:p>
                    <w:p w:rsidR="00B46202" w:rsidRPr="00D94CE2" w:rsidRDefault="00B46202"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B46202" w:rsidRPr="00D94CE2" w:rsidRDefault="00B46202"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B46202" w:rsidRDefault="00B46202" w:rsidP="008537B0">
                      <w:pPr>
                        <w:ind w:left="142" w:right="-118"/>
                        <w:jc w:val="center"/>
                        <w:rPr>
                          <w:rFonts w:ascii="Century Gothic" w:hAnsi="Century Gothic" w:cs="Arial"/>
                          <w:b/>
                          <w:sz w:val="28"/>
                          <w:szCs w:val="28"/>
                          <w:lang w:val="es-MX"/>
                        </w:rPr>
                      </w:pPr>
                    </w:p>
                    <w:p w:rsidR="00B46202" w:rsidRDefault="00B46202" w:rsidP="008537B0">
                      <w:pPr>
                        <w:ind w:left="142" w:right="-118"/>
                        <w:jc w:val="center"/>
                        <w:rPr>
                          <w:rFonts w:ascii="Century Gothic" w:hAnsi="Century Gothic" w:cs="Arial"/>
                          <w:b/>
                          <w:sz w:val="28"/>
                          <w:szCs w:val="28"/>
                          <w:lang w:val="es-MX"/>
                        </w:rPr>
                      </w:pPr>
                    </w:p>
                    <w:p w:rsidR="00B46202" w:rsidRPr="00103622" w:rsidRDefault="00B4620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46202" w:rsidRPr="00103622" w:rsidRDefault="00B46202" w:rsidP="008537B0">
                      <w:pPr>
                        <w:ind w:left="142" w:right="-118"/>
                        <w:rPr>
                          <w:rFonts w:ascii="Century Gothic" w:hAnsi="Century Gothic"/>
                          <w:b/>
                          <w:sz w:val="28"/>
                          <w:szCs w:val="28"/>
                        </w:rPr>
                      </w:pPr>
                    </w:p>
                    <w:p w:rsidR="00B46202" w:rsidRPr="00D94CE2" w:rsidRDefault="00B4620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F1955">
                        <w:rPr>
                          <w:rFonts w:ascii="Century Gothic" w:hAnsi="Century Gothic" w:cs="Century Gothic"/>
                          <w:b/>
                          <w:bCs/>
                          <w:color w:val="000000"/>
                          <w:sz w:val="28"/>
                          <w:szCs w:val="28"/>
                        </w:rPr>
                        <w:tab/>
                        <w:t>OBRAS CIVILES Y MECÁNICAS CONSTRUCCIÓN RED SECUNDARIA COBIJA FASE 2 - GESTIÓN 2017</w:t>
                      </w:r>
                    </w:p>
                    <w:p w:rsidR="00B46202" w:rsidRPr="00D94CE2" w:rsidRDefault="00B46202" w:rsidP="008537B0">
                      <w:pPr>
                        <w:ind w:right="-118"/>
                        <w:jc w:val="center"/>
                        <w:rPr>
                          <w:rFonts w:ascii="Century Gothic" w:hAnsi="Century Gothic" w:cs="Century Gothic"/>
                          <w:b/>
                          <w:bCs/>
                          <w:color w:val="FF0000"/>
                          <w:sz w:val="28"/>
                          <w:szCs w:val="28"/>
                        </w:rPr>
                      </w:pPr>
                    </w:p>
                    <w:p w:rsidR="00B46202" w:rsidRPr="0050300F" w:rsidRDefault="00B46202" w:rsidP="008537B0">
                      <w:pPr>
                        <w:ind w:right="-118"/>
                        <w:jc w:val="center"/>
                        <w:rPr>
                          <w:rFonts w:ascii="Century Gothic" w:hAnsi="Century Gothic" w:cs="Century Gothic"/>
                          <w:b/>
                          <w:bCs/>
                          <w:sz w:val="28"/>
                          <w:szCs w:val="28"/>
                        </w:rPr>
                      </w:pPr>
                      <w:r w:rsidRPr="0050300F">
                        <w:rPr>
                          <w:rFonts w:ascii="Century Gothic" w:hAnsi="Century Gothic" w:cs="Century Gothic"/>
                          <w:b/>
                          <w:bCs/>
                          <w:sz w:val="28"/>
                          <w:szCs w:val="28"/>
                        </w:rPr>
                        <w:t xml:space="preserve">CÓDIGO: </w:t>
                      </w:r>
                      <w:r w:rsidR="0050300F" w:rsidRPr="0050300F">
                        <w:rPr>
                          <w:rFonts w:ascii="Century Gothic" w:hAnsi="Century Gothic" w:cs="Century Gothic"/>
                          <w:b/>
                          <w:bCs/>
                          <w:sz w:val="28"/>
                          <w:szCs w:val="28"/>
                        </w:rPr>
                        <w:t>DCO-CDL-DRBE-174-17</w:t>
                      </w:r>
                    </w:p>
                    <w:p w:rsidR="00B46202" w:rsidRPr="0050300F" w:rsidRDefault="0050300F" w:rsidP="008537B0">
                      <w:pPr>
                        <w:ind w:right="-118"/>
                        <w:jc w:val="center"/>
                        <w:rPr>
                          <w:rFonts w:ascii="Century Gothic" w:hAnsi="Century Gothic"/>
                          <w:b/>
                          <w:sz w:val="28"/>
                          <w:szCs w:val="28"/>
                          <w:lang w:val="es-ES_tradnl"/>
                        </w:rPr>
                      </w:pPr>
                      <w:r w:rsidRPr="0050300F">
                        <w:rPr>
                          <w:rFonts w:ascii="Century Gothic" w:hAnsi="Century Gothic" w:cs="Century Gothic"/>
                          <w:b/>
                          <w:bCs/>
                          <w:sz w:val="28"/>
                          <w:szCs w:val="28"/>
                        </w:rPr>
                        <w:t>PRIMERA CONVOCATORIA</w:t>
                      </w:r>
                    </w:p>
                    <w:p w:rsidR="00B46202" w:rsidRPr="00103622" w:rsidRDefault="00B46202" w:rsidP="008537B0">
                      <w:pPr>
                        <w:ind w:right="930"/>
                        <w:jc w:val="center"/>
                        <w:rPr>
                          <w:rFonts w:ascii="Century Gothic" w:hAnsi="Century Gothic"/>
                          <w:sz w:val="32"/>
                          <w:szCs w:val="32"/>
                          <w:lang w:val="es-ES_tradnl"/>
                        </w:rPr>
                      </w:pPr>
                    </w:p>
                    <w:p w:rsidR="00B46202" w:rsidRPr="00103622" w:rsidRDefault="00B46202" w:rsidP="008537B0">
                      <w:pPr>
                        <w:ind w:right="930"/>
                        <w:jc w:val="center"/>
                        <w:rPr>
                          <w:rFonts w:ascii="Century Gothic" w:hAnsi="Century Gothic"/>
                          <w:sz w:val="32"/>
                          <w:szCs w:val="32"/>
                          <w:lang w:val="es-ES_tradnl"/>
                        </w:rPr>
                      </w:pPr>
                    </w:p>
                    <w:p w:rsidR="00B46202" w:rsidRPr="00103622" w:rsidRDefault="00B46202" w:rsidP="008537B0">
                      <w:pPr>
                        <w:ind w:right="930"/>
                        <w:jc w:val="center"/>
                        <w:rPr>
                          <w:rFonts w:ascii="Century Gothic" w:hAnsi="Century Gothic"/>
                          <w:sz w:val="32"/>
                          <w:szCs w:val="32"/>
                          <w:lang w:val="es-ES_tradnl"/>
                        </w:rPr>
                      </w:pPr>
                    </w:p>
                    <w:p w:rsidR="00B46202" w:rsidRDefault="00B46202" w:rsidP="008537B0">
                      <w:pPr>
                        <w:ind w:right="930"/>
                        <w:jc w:val="center"/>
                        <w:rPr>
                          <w:rFonts w:ascii="Century Gothic" w:hAnsi="Century Gothic"/>
                          <w:lang w:val="es-ES_tradnl"/>
                        </w:rPr>
                      </w:pPr>
                    </w:p>
                    <w:p w:rsidR="00B46202" w:rsidRPr="009C5A35" w:rsidRDefault="00B46202"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119"/>
        <w:gridCol w:w="3260"/>
      </w:tblGrid>
      <w:tr w:rsidR="006714BF" w:rsidRPr="002035D4" w:rsidTr="0015747D">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15747D">
        <w:trPr>
          <w:trHeight w:val="1048"/>
        </w:trPr>
        <w:tc>
          <w:tcPr>
            <w:tcW w:w="3119" w:type="dxa"/>
            <w:shd w:val="clear" w:color="auto" w:fill="auto"/>
            <w:vAlign w:val="bottom"/>
          </w:tcPr>
          <w:p w:rsidR="006714BF" w:rsidRPr="002035D4" w:rsidRDefault="0015747D" w:rsidP="0090499E">
            <w:pPr>
              <w:jc w:val="center"/>
              <w:rPr>
                <w:rFonts w:ascii="Calibri" w:eastAsia="Calibri" w:hAnsi="Calibri" w:cs="Arial"/>
                <w:b/>
                <w:color w:val="000000"/>
                <w:sz w:val="18"/>
                <w:szCs w:val="18"/>
              </w:rPr>
            </w:pPr>
            <w:r>
              <w:rPr>
                <w:rFonts w:ascii="Calibri" w:eastAsia="Calibri" w:hAnsi="Calibri" w:cs="Arial"/>
                <w:b/>
                <w:color w:val="FF0000"/>
                <w:sz w:val="16"/>
                <w:szCs w:val="16"/>
              </w:rPr>
              <w:t>Janneth</w:t>
            </w:r>
            <w:r w:rsidR="00000EDF">
              <w:rPr>
                <w:rFonts w:ascii="Calibri" w:eastAsia="Calibri" w:hAnsi="Calibri" w:cs="Arial"/>
                <w:b/>
                <w:color w:val="FF0000"/>
                <w:sz w:val="16"/>
                <w:szCs w:val="16"/>
              </w:rPr>
              <w:t xml:space="preserve"> Claudia</w:t>
            </w:r>
            <w:r>
              <w:rPr>
                <w:rFonts w:ascii="Calibri" w:eastAsia="Calibri" w:hAnsi="Calibri" w:cs="Arial"/>
                <w:b/>
                <w:color w:val="FF0000"/>
                <w:sz w:val="16"/>
                <w:szCs w:val="16"/>
              </w:rPr>
              <w:t xml:space="preserve"> Camacho Ruiz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15747D"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5747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5747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15747D"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FORMALIZACIÓN</w:t>
            </w:r>
            <w:r w:rsidR="009710A3" w:rsidRPr="00552079">
              <w:rPr>
                <w:rFonts w:asciiTheme="minorHAnsi" w:eastAsia="Calibri" w:hAnsiTheme="minorHAnsi" w:cstheme="minorHAnsi"/>
                <w:b/>
                <w:sz w:val="22"/>
                <w:szCs w:val="22"/>
              </w:rPr>
              <w:t xml:space="preserve"> DE LA </w:t>
            </w:r>
            <w:r w:rsidRPr="00552079">
              <w:rPr>
                <w:rFonts w:asciiTheme="minorHAnsi" w:eastAsia="Calibri" w:hAnsiTheme="minorHAnsi" w:cstheme="minorHAnsi"/>
                <w:b/>
                <w:sz w:val="22"/>
                <w:szCs w:val="22"/>
              </w:rPr>
              <w:t>CONTRATACIÓN</w:t>
            </w:r>
            <w:r w:rsidR="009710A3"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5747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58"/>
        <w:gridCol w:w="1278"/>
        <w:gridCol w:w="48"/>
        <w:gridCol w:w="1246"/>
        <w:gridCol w:w="3257"/>
      </w:tblGrid>
      <w:tr w:rsidR="001C4056" w:rsidRPr="00552079" w:rsidTr="00CE5898">
        <w:trPr>
          <w:trHeight w:val="410"/>
        </w:trPr>
        <w:tc>
          <w:tcPr>
            <w:tcW w:w="9221"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4736FB">
        <w:trPr>
          <w:trHeight w:val="410"/>
        </w:trPr>
        <w:tc>
          <w:tcPr>
            <w:tcW w:w="434"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72"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4736FB">
        <w:trPr>
          <w:trHeight w:val="64"/>
        </w:trPr>
        <w:tc>
          <w:tcPr>
            <w:tcW w:w="434" w:type="dxa"/>
          </w:tcPr>
          <w:p w:rsidR="001C4056" w:rsidRPr="00552079" w:rsidRDefault="001C4056" w:rsidP="001C4056">
            <w:pPr>
              <w:rPr>
                <w:rFonts w:asciiTheme="minorHAnsi" w:hAnsiTheme="minorHAnsi" w:cstheme="minorHAnsi"/>
                <w:sz w:val="22"/>
                <w:szCs w:val="22"/>
              </w:rPr>
            </w:pPr>
          </w:p>
        </w:tc>
        <w:tc>
          <w:tcPr>
            <w:tcW w:w="2958" w:type="dxa"/>
          </w:tcPr>
          <w:p w:rsidR="001C4056" w:rsidRPr="00552079" w:rsidRDefault="001C4056" w:rsidP="001C4056">
            <w:pPr>
              <w:rPr>
                <w:rFonts w:asciiTheme="minorHAnsi" w:hAnsiTheme="minorHAnsi" w:cstheme="minorHAnsi"/>
                <w:sz w:val="22"/>
                <w:szCs w:val="22"/>
              </w:rPr>
            </w:pPr>
          </w:p>
        </w:tc>
        <w:tc>
          <w:tcPr>
            <w:tcW w:w="2572" w:type="dxa"/>
            <w:gridSpan w:val="3"/>
          </w:tcPr>
          <w:p w:rsidR="001C4056" w:rsidRPr="00552079" w:rsidRDefault="001C4056" w:rsidP="001C4056">
            <w:pPr>
              <w:rPr>
                <w:rFonts w:asciiTheme="minorHAnsi" w:hAnsiTheme="minorHAnsi" w:cstheme="minorHAnsi"/>
                <w:sz w:val="22"/>
                <w:szCs w:val="22"/>
                <w:highlight w:val="yellow"/>
              </w:rPr>
            </w:pPr>
          </w:p>
        </w:tc>
        <w:tc>
          <w:tcPr>
            <w:tcW w:w="3257" w:type="dxa"/>
          </w:tcPr>
          <w:p w:rsidR="001C4056" w:rsidRPr="00552079" w:rsidRDefault="001C4056" w:rsidP="001C4056">
            <w:pPr>
              <w:rPr>
                <w:rFonts w:asciiTheme="minorHAnsi" w:hAnsiTheme="minorHAnsi" w:cstheme="minorHAnsi"/>
                <w:sz w:val="22"/>
                <w:szCs w:val="22"/>
              </w:rPr>
            </w:pPr>
          </w:p>
        </w:tc>
      </w:tr>
      <w:tr w:rsidR="0015747D" w:rsidRPr="00552079" w:rsidTr="004736FB">
        <w:trPr>
          <w:trHeight w:val="300"/>
        </w:trPr>
        <w:tc>
          <w:tcPr>
            <w:tcW w:w="434" w:type="dxa"/>
            <w:vAlign w:val="center"/>
          </w:tcPr>
          <w:p w:rsidR="0015747D" w:rsidRPr="00552079" w:rsidRDefault="0015747D"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rsidR="0015747D" w:rsidRPr="00552079" w:rsidRDefault="0015747D" w:rsidP="0015747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829" w:type="dxa"/>
            <w:gridSpan w:val="4"/>
            <w:vAlign w:val="center"/>
          </w:tcPr>
          <w:p w:rsidR="0015747D" w:rsidRPr="001C15EE" w:rsidRDefault="0015747D" w:rsidP="0015747D">
            <w:pPr>
              <w:jc w:val="center"/>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1C4056" w:rsidRPr="00552079" w:rsidTr="004736FB">
        <w:trPr>
          <w:trHeight w:val="155"/>
        </w:trPr>
        <w:tc>
          <w:tcPr>
            <w:tcW w:w="434" w:type="dxa"/>
            <w:vAlign w:val="center"/>
          </w:tcPr>
          <w:p w:rsidR="001C4056" w:rsidRPr="00552079" w:rsidRDefault="001C4056" w:rsidP="001C4056">
            <w:pPr>
              <w:rPr>
                <w:rFonts w:asciiTheme="minorHAnsi" w:hAnsiTheme="minorHAnsi" w:cstheme="minorHAnsi"/>
                <w:sz w:val="22"/>
                <w:szCs w:val="22"/>
              </w:rPr>
            </w:pPr>
          </w:p>
        </w:tc>
        <w:tc>
          <w:tcPr>
            <w:tcW w:w="2958" w:type="dxa"/>
            <w:vAlign w:val="center"/>
          </w:tcPr>
          <w:p w:rsidR="001C4056" w:rsidRPr="00552079" w:rsidRDefault="001C4056" w:rsidP="001C4056">
            <w:pPr>
              <w:rPr>
                <w:rFonts w:asciiTheme="minorHAnsi" w:hAnsiTheme="minorHAnsi" w:cstheme="minorHAnsi"/>
                <w:sz w:val="22"/>
                <w:szCs w:val="22"/>
              </w:rPr>
            </w:pPr>
          </w:p>
        </w:tc>
        <w:tc>
          <w:tcPr>
            <w:tcW w:w="2572" w:type="dxa"/>
            <w:gridSpan w:val="3"/>
          </w:tcPr>
          <w:p w:rsidR="001C4056" w:rsidRPr="00552079" w:rsidRDefault="001C4056" w:rsidP="001C4056">
            <w:pPr>
              <w:jc w:val="center"/>
              <w:rPr>
                <w:rFonts w:asciiTheme="minorHAnsi" w:hAnsiTheme="minorHAnsi" w:cstheme="minorHAnsi"/>
                <w:sz w:val="22"/>
                <w:szCs w:val="22"/>
              </w:rPr>
            </w:pPr>
          </w:p>
        </w:tc>
        <w:tc>
          <w:tcPr>
            <w:tcW w:w="3257" w:type="dxa"/>
          </w:tcPr>
          <w:p w:rsidR="001C4056" w:rsidRPr="00552079" w:rsidRDefault="001C4056" w:rsidP="001C4056">
            <w:pPr>
              <w:jc w:val="both"/>
              <w:rPr>
                <w:rFonts w:asciiTheme="minorHAnsi" w:hAnsiTheme="minorHAnsi" w:cstheme="minorHAnsi"/>
                <w:sz w:val="22"/>
                <w:szCs w:val="22"/>
              </w:rPr>
            </w:pPr>
          </w:p>
        </w:tc>
      </w:tr>
      <w:tr w:rsidR="0015747D" w:rsidRPr="00552079" w:rsidTr="004736FB">
        <w:trPr>
          <w:trHeight w:val="433"/>
        </w:trPr>
        <w:tc>
          <w:tcPr>
            <w:tcW w:w="434" w:type="dxa"/>
            <w:shd w:val="clear" w:color="auto" w:fill="auto"/>
            <w:vAlign w:val="center"/>
          </w:tcPr>
          <w:p w:rsidR="0015747D" w:rsidRPr="00552079" w:rsidRDefault="0015747D"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58" w:type="dxa"/>
            <w:vAlign w:val="center"/>
          </w:tcPr>
          <w:p w:rsidR="0015747D" w:rsidRPr="00552079" w:rsidRDefault="0015747D" w:rsidP="0015747D">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5829" w:type="dxa"/>
            <w:gridSpan w:val="4"/>
            <w:vAlign w:val="center"/>
          </w:tcPr>
          <w:p w:rsidR="0015747D" w:rsidRPr="00CF713F" w:rsidRDefault="0015747D" w:rsidP="0015747D">
            <w:pPr>
              <w:jc w:val="center"/>
              <w:rPr>
                <w:rFonts w:ascii="Calibri" w:hAnsi="Calibri" w:cs="Arial"/>
                <w:i/>
                <w:color w:val="FF0000"/>
                <w:sz w:val="16"/>
                <w:szCs w:val="16"/>
              </w:rPr>
            </w:pPr>
            <w:r w:rsidRPr="0015747D">
              <w:rPr>
                <w:rFonts w:ascii="Calibri" w:hAnsi="Calibri" w:cs="Arial"/>
                <w:i/>
                <w:color w:val="FF0000"/>
                <w:sz w:val="16"/>
                <w:szCs w:val="16"/>
              </w:rPr>
              <w:t>NO APLICA</w:t>
            </w:r>
          </w:p>
        </w:tc>
      </w:tr>
      <w:tr w:rsidR="00215AE8" w:rsidRPr="00552079" w:rsidTr="004736FB">
        <w:trPr>
          <w:trHeight w:val="263"/>
        </w:trPr>
        <w:tc>
          <w:tcPr>
            <w:tcW w:w="434"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58" w:type="dxa"/>
            <w:vAlign w:val="center"/>
          </w:tcPr>
          <w:p w:rsidR="00215AE8" w:rsidRDefault="00215AE8" w:rsidP="001C4056">
            <w:pPr>
              <w:rPr>
                <w:rFonts w:asciiTheme="minorHAnsi" w:hAnsiTheme="minorHAnsi" w:cstheme="minorHAnsi"/>
                <w:sz w:val="22"/>
                <w:szCs w:val="22"/>
              </w:rPr>
            </w:pPr>
          </w:p>
        </w:tc>
        <w:tc>
          <w:tcPr>
            <w:tcW w:w="1326" w:type="dxa"/>
            <w:gridSpan w:val="2"/>
            <w:vAlign w:val="center"/>
          </w:tcPr>
          <w:p w:rsidR="00215AE8" w:rsidRDefault="00215AE8" w:rsidP="001C4056">
            <w:pPr>
              <w:rPr>
                <w:rFonts w:asciiTheme="minorHAnsi" w:hAnsiTheme="minorHAnsi" w:cstheme="minorHAnsi"/>
                <w:sz w:val="22"/>
                <w:szCs w:val="22"/>
              </w:rPr>
            </w:pPr>
          </w:p>
        </w:tc>
        <w:tc>
          <w:tcPr>
            <w:tcW w:w="1246" w:type="dxa"/>
            <w:vAlign w:val="center"/>
          </w:tcPr>
          <w:p w:rsidR="00215AE8" w:rsidRDefault="00215AE8" w:rsidP="001C4056">
            <w:pPr>
              <w:jc w:val="center"/>
              <w:rPr>
                <w:rFonts w:asciiTheme="minorHAnsi" w:hAnsiTheme="minorHAnsi" w:cstheme="minorHAnsi"/>
                <w:sz w:val="22"/>
                <w:szCs w:val="22"/>
              </w:rPr>
            </w:pPr>
          </w:p>
        </w:tc>
        <w:tc>
          <w:tcPr>
            <w:tcW w:w="3257" w:type="dxa"/>
            <w:vAlign w:val="center"/>
          </w:tcPr>
          <w:p w:rsidR="00215AE8" w:rsidRPr="001B5615" w:rsidRDefault="00215AE8" w:rsidP="001C4056">
            <w:pPr>
              <w:jc w:val="both"/>
              <w:rPr>
                <w:rFonts w:ascii="Calibri" w:hAnsi="Calibri"/>
                <w:b/>
                <w:color w:val="FF0000"/>
                <w:sz w:val="16"/>
                <w:szCs w:val="16"/>
              </w:rPr>
            </w:pPr>
          </w:p>
        </w:tc>
      </w:tr>
      <w:tr w:rsidR="0050300F" w:rsidRPr="00552079" w:rsidTr="004736FB">
        <w:trPr>
          <w:trHeight w:val="433"/>
        </w:trPr>
        <w:tc>
          <w:tcPr>
            <w:tcW w:w="434" w:type="dxa"/>
            <w:shd w:val="clear" w:color="auto" w:fill="auto"/>
            <w:vAlign w:val="center"/>
          </w:tcPr>
          <w:p w:rsidR="0050300F" w:rsidRPr="00552079" w:rsidRDefault="0050300F" w:rsidP="0050300F">
            <w:pPr>
              <w:jc w:val="center"/>
              <w:rPr>
                <w:rFonts w:asciiTheme="minorHAnsi" w:hAnsiTheme="minorHAnsi" w:cstheme="minorHAnsi"/>
                <w:sz w:val="22"/>
                <w:szCs w:val="22"/>
              </w:rPr>
            </w:pPr>
            <w:r>
              <w:rPr>
                <w:rFonts w:asciiTheme="minorHAnsi" w:hAnsiTheme="minorHAnsi" w:cstheme="minorHAnsi"/>
                <w:sz w:val="22"/>
                <w:szCs w:val="22"/>
              </w:rPr>
              <w:t>3</w:t>
            </w:r>
          </w:p>
        </w:tc>
        <w:tc>
          <w:tcPr>
            <w:tcW w:w="2958" w:type="dxa"/>
            <w:vAlign w:val="center"/>
          </w:tcPr>
          <w:p w:rsidR="0050300F" w:rsidRPr="001C15EE" w:rsidRDefault="0050300F" w:rsidP="0050300F">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26" w:type="dxa"/>
            <w:gridSpan w:val="2"/>
            <w:vAlign w:val="center"/>
          </w:tcPr>
          <w:p w:rsidR="0050300F" w:rsidRPr="00552079" w:rsidRDefault="0050300F" w:rsidP="0050300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0300F" w:rsidRPr="00552079" w:rsidRDefault="0050300F" w:rsidP="0050300F">
            <w:pPr>
              <w:jc w:val="center"/>
              <w:rPr>
                <w:rFonts w:asciiTheme="minorHAnsi" w:hAnsiTheme="minorHAnsi" w:cstheme="minorHAnsi"/>
                <w:sz w:val="22"/>
                <w:szCs w:val="22"/>
              </w:rPr>
            </w:pPr>
            <w:r>
              <w:rPr>
                <w:rFonts w:asciiTheme="minorHAnsi" w:hAnsiTheme="minorHAnsi" w:cstheme="minorHAnsi"/>
                <w:sz w:val="22"/>
                <w:szCs w:val="22"/>
              </w:rPr>
              <w:t>26/06/2017</w:t>
            </w:r>
          </w:p>
        </w:tc>
        <w:tc>
          <w:tcPr>
            <w:tcW w:w="1246" w:type="dxa"/>
            <w:vAlign w:val="center"/>
          </w:tcPr>
          <w:p w:rsidR="0050300F" w:rsidRPr="00552079" w:rsidRDefault="0050300F" w:rsidP="0050300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0300F" w:rsidRPr="00552079" w:rsidRDefault="0050300F" w:rsidP="0050300F">
            <w:pPr>
              <w:jc w:val="center"/>
              <w:rPr>
                <w:rFonts w:asciiTheme="minorHAnsi" w:hAnsiTheme="minorHAnsi" w:cstheme="minorHAnsi"/>
                <w:sz w:val="22"/>
                <w:szCs w:val="22"/>
              </w:rPr>
            </w:pPr>
            <w:r>
              <w:rPr>
                <w:rFonts w:asciiTheme="minorHAnsi" w:hAnsiTheme="minorHAnsi" w:cstheme="minorHAnsi"/>
                <w:sz w:val="22"/>
                <w:szCs w:val="22"/>
              </w:rPr>
              <w:t>18:30</w:t>
            </w:r>
          </w:p>
        </w:tc>
        <w:tc>
          <w:tcPr>
            <w:tcW w:w="3257" w:type="dxa"/>
            <w:vAlign w:val="center"/>
          </w:tcPr>
          <w:p w:rsidR="0050300F" w:rsidRPr="00FC3E02" w:rsidRDefault="0050300F" w:rsidP="0050300F">
            <w:pPr>
              <w:jc w:val="both"/>
              <w:rPr>
                <w:rFonts w:asciiTheme="minorHAnsi" w:hAnsiTheme="minorHAnsi" w:cstheme="minorHAnsi"/>
                <w:sz w:val="22"/>
                <w:szCs w:val="22"/>
              </w:rPr>
            </w:pPr>
            <w:r w:rsidRPr="00FC3E02">
              <w:rPr>
                <w:rFonts w:asciiTheme="minorHAnsi" w:hAnsiTheme="minorHAnsi" w:cstheme="minorHAnsi"/>
                <w:sz w:val="18"/>
                <w:szCs w:val="22"/>
              </w:rPr>
              <w:t>jcamachor@ypfb.gob.bo</w:t>
            </w:r>
          </w:p>
        </w:tc>
      </w:tr>
      <w:tr w:rsidR="0050300F" w:rsidRPr="00552079" w:rsidTr="004736FB">
        <w:trPr>
          <w:trHeight w:val="65"/>
        </w:trPr>
        <w:tc>
          <w:tcPr>
            <w:tcW w:w="434" w:type="dxa"/>
            <w:vAlign w:val="center"/>
          </w:tcPr>
          <w:p w:rsidR="0050300F" w:rsidRPr="00552079" w:rsidRDefault="0050300F" w:rsidP="0050300F">
            <w:pPr>
              <w:jc w:val="center"/>
              <w:rPr>
                <w:rFonts w:asciiTheme="minorHAnsi" w:hAnsiTheme="minorHAnsi" w:cstheme="minorHAnsi"/>
                <w:sz w:val="22"/>
                <w:szCs w:val="22"/>
              </w:rPr>
            </w:pPr>
          </w:p>
        </w:tc>
        <w:tc>
          <w:tcPr>
            <w:tcW w:w="2958" w:type="dxa"/>
            <w:vAlign w:val="center"/>
          </w:tcPr>
          <w:p w:rsidR="0050300F" w:rsidRPr="00552079" w:rsidRDefault="0050300F" w:rsidP="0050300F">
            <w:pPr>
              <w:rPr>
                <w:rFonts w:asciiTheme="minorHAnsi" w:hAnsiTheme="minorHAnsi" w:cstheme="minorHAnsi"/>
                <w:sz w:val="22"/>
                <w:szCs w:val="22"/>
              </w:rPr>
            </w:pPr>
          </w:p>
        </w:tc>
        <w:tc>
          <w:tcPr>
            <w:tcW w:w="2572" w:type="dxa"/>
            <w:gridSpan w:val="3"/>
          </w:tcPr>
          <w:p w:rsidR="0050300F" w:rsidRPr="00552079" w:rsidRDefault="0050300F" w:rsidP="0050300F">
            <w:pPr>
              <w:rPr>
                <w:rFonts w:asciiTheme="minorHAnsi" w:hAnsiTheme="minorHAnsi" w:cstheme="minorHAnsi"/>
                <w:sz w:val="22"/>
                <w:szCs w:val="22"/>
              </w:rPr>
            </w:pPr>
          </w:p>
        </w:tc>
        <w:tc>
          <w:tcPr>
            <w:tcW w:w="3257" w:type="dxa"/>
          </w:tcPr>
          <w:p w:rsidR="0050300F" w:rsidRPr="00FC3E02" w:rsidRDefault="0050300F" w:rsidP="0050300F">
            <w:pPr>
              <w:rPr>
                <w:rFonts w:asciiTheme="minorHAnsi" w:hAnsiTheme="minorHAnsi" w:cstheme="minorHAnsi"/>
                <w:sz w:val="22"/>
                <w:szCs w:val="22"/>
              </w:rPr>
            </w:pPr>
          </w:p>
        </w:tc>
      </w:tr>
      <w:tr w:rsidR="0050300F" w:rsidRPr="00552079" w:rsidTr="004736FB">
        <w:trPr>
          <w:trHeight w:val="370"/>
        </w:trPr>
        <w:tc>
          <w:tcPr>
            <w:tcW w:w="434" w:type="dxa"/>
            <w:vAlign w:val="center"/>
          </w:tcPr>
          <w:p w:rsidR="0050300F" w:rsidRPr="00552079" w:rsidRDefault="0050300F" w:rsidP="0050300F">
            <w:pPr>
              <w:jc w:val="center"/>
              <w:rPr>
                <w:rFonts w:asciiTheme="minorHAnsi" w:hAnsiTheme="minorHAnsi" w:cstheme="minorHAnsi"/>
                <w:sz w:val="22"/>
                <w:szCs w:val="22"/>
              </w:rPr>
            </w:pPr>
            <w:r>
              <w:rPr>
                <w:rFonts w:asciiTheme="minorHAnsi" w:hAnsiTheme="minorHAnsi" w:cstheme="minorHAnsi"/>
                <w:sz w:val="22"/>
                <w:szCs w:val="22"/>
              </w:rPr>
              <w:t>4</w:t>
            </w:r>
          </w:p>
        </w:tc>
        <w:tc>
          <w:tcPr>
            <w:tcW w:w="2958" w:type="dxa"/>
            <w:vAlign w:val="center"/>
          </w:tcPr>
          <w:p w:rsidR="0050300F" w:rsidRPr="00552079" w:rsidRDefault="0050300F" w:rsidP="0050300F">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rsidR="0050300F" w:rsidRPr="00552079" w:rsidRDefault="0050300F" w:rsidP="0050300F">
            <w:pPr>
              <w:rPr>
                <w:rFonts w:asciiTheme="minorHAnsi" w:hAnsiTheme="minorHAnsi" w:cstheme="minorHAnsi"/>
                <w:sz w:val="22"/>
                <w:szCs w:val="22"/>
              </w:rPr>
            </w:pPr>
            <w:r w:rsidRPr="00552079">
              <w:rPr>
                <w:rFonts w:asciiTheme="minorHAnsi" w:hAnsiTheme="minorHAnsi" w:cstheme="minorHAnsi"/>
                <w:sz w:val="22"/>
                <w:szCs w:val="22"/>
              </w:rPr>
              <w:t>Fecha:</w:t>
            </w:r>
          </w:p>
          <w:p w:rsidR="0050300F" w:rsidRPr="00552079" w:rsidRDefault="0050300F" w:rsidP="0050300F">
            <w:pPr>
              <w:rPr>
                <w:rFonts w:asciiTheme="minorHAnsi" w:hAnsiTheme="minorHAnsi" w:cstheme="minorHAnsi"/>
                <w:sz w:val="22"/>
                <w:szCs w:val="22"/>
              </w:rPr>
            </w:pPr>
            <w:r>
              <w:rPr>
                <w:rFonts w:asciiTheme="minorHAnsi" w:hAnsiTheme="minorHAnsi" w:cstheme="minorHAnsi"/>
                <w:sz w:val="22"/>
                <w:szCs w:val="22"/>
              </w:rPr>
              <w:t>27/06/2017</w:t>
            </w:r>
          </w:p>
        </w:tc>
        <w:tc>
          <w:tcPr>
            <w:tcW w:w="1246" w:type="dxa"/>
            <w:vAlign w:val="center"/>
          </w:tcPr>
          <w:p w:rsidR="0050300F" w:rsidRPr="00552079" w:rsidRDefault="0050300F" w:rsidP="0050300F">
            <w:pPr>
              <w:jc w:val="center"/>
              <w:rPr>
                <w:rFonts w:asciiTheme="minorHAnsi" w:hAnsiTheme="minorHAnsi" w:cstheme="minorHAnsi"/>
                <w:sz w:val="22"/>
                <w:szCs w:val="22"/>
              </w:rPr>
            </w:pPr>
            <w:r w:rsidRPr="005A1D1C">
              <w:rPr>
                <w:rFonts w:asciiTheme="minorHAnsi" w:hAnsiTheme="minorHAnsi" w:cstheme="minorHAnsi"/>
                <w:sz w:val="22"/>
                <w:szCs w:val="22"/>
              </w:rPr>
              <w:t>Hora:</w:t>
            </w:r>
          </w:p>
          <w:p w:rsidR="0050300F" w:rsidRPr="00552079" w:rsidRDefault="0050300F" w:rsidP="0050300F">
            <w:pPr>
              <w:jc w:val="center"/>
              <w:rPr>
                <w:rFonts w:asciiTheme="minorHAnsi" w:hAnsiTheme="minorHAnsi" w:cstheme="minorHAnsi"/>
                <w:sz w:val="22"/>
                <w:szCs w:val="22"/>
              </w:rPr>
            </w:pPr>
            <w:r>
              <w:rPr>
                <w:rFonts w:asciiTheme="minorHAnsi" w:hAnsiTheme="minorHAnsi" w:cstheme="minorHAnsi"/>
                <w:sz w:val="22"/>
                <w:szCs w:val="22"/>
              </w:rPr>
              <w:t>11:00</w:t>
            </w:r>
          </w:p>
        </w:tc>
        <w:tc>
          <w:tcPr>
            <w:tcW w:w="3257" w:type="dxa"/>
          </w:tcPr>
          <w:p w:rsidR="0050300F" w:rsidRPr="00FC3E02" w:rsidRDefault="0050300F" w:rsidP="0050300F">
            <w:pPr>
              <w:jc w:val="both"/>
              <w:rPr>
                <w:rFonts w:ascii="Calibri" w:hAnsi="Calibri" w:cs="Arial"/>
                <w:i/>
                <w:sz w:val="16"/>
                <w:szCs w:val="16"/>
              </w:rPr>
            </w:pPr>
            <w:r w:rsidRPr="00FC3E02">
              <w:rPr>
                <w:rFonts w:ascii="Calibri" w:hAnsi="Calibri" w:cs="Arial"/>
                <w:b/>
                <w:sz w:val="16"/>
                <w:szCs w:val="16"/>
              </w:rPr>
              <w:t xml:space="preserve">Lugar: </w:t>
            </w:r>
            <w:r w:rsidRPr="00FC3E02">
              <w:rPr>
                <w:rFonts w:ascii="Calibri" w:hAnsi="Calibri" w:cs="Arial"/>
                <w:i/>
                <w:sz w:val="16"/>
                <w:szCs w:val="16"/>
              </w:rPr>
              <w:t xml:space="preserve">Calle Bueno N° 185 Edificio </w:t>
            </w:r>
            <w:proofErr w:type="spellStart"/>
            <w:r w:rsidRPr="00FC3E02">
              <w:rPr>
                <w:rFonts w:ascii="Calibri" w:hAnsi="Calibri" w:cs="Arial"/>
                <w:i/>
                <w:sz w:val="16"/>
                <w:szCs w:val="16"/>
              </w:rPr>
              <w:t>YPFB</w:t>
            </w:r>
            <w:proofErr w:type="spellEnd"/>
            <w:r w:rsidRPr="00FC3E02">
              <w:rPr>
                <w:rFonts w:ascii="Calibri" w:hAnsi="Calibri" w:cs="Arial"/>
                <w:i/>
                <w:sz w:val="16"/>
                <w:szCs w:val="16"/>
              </w:rPr>
              <w:t>, piso 1 Gerencia de Contrataciones Corporativa</w:t>
            </w:r>
          </w:p>
          <w:p w:rsidR="0050300F" w:rsidRPr="00FC3E02" w:rsidRDefault="0050300F" w:rsidP="0050300F">
            <w:pPr>
              <w:jc w:val="both"/>
              <w:rPr>
                <w:rFonts w:ascii="Calibri" w:hAnsi="Calibri" w:cs="Arial"/>
                <w:i/>
                <w:sz w:val="16"/>
                <w:szCs w:val="16"/>
              </w:rPr>
            </w:pPr>
            <w:r w:rsidRPr="00FC3E02">
              <w:rPr>
                <w:rFonts w:ascii="Calibri" w:hAnsi="Calibri" w:cs="Arial"/>
                <w:i/>
                <w:sz w:val="16"/>
                <w:szCs w:val="16"/>
              </w:rPr>
              <w:t>La Paz –Bolivia</w:t>
            </w:r>
          </w:p>
          <w:p w:rsidR="0050300F" w:rsidRPr="00FC3E02" w:rsidRDefault="0050300F" w:rsidP="0050300F">
            <w:pPr>
              <w:jc w:val="both"/>
              <w:rPr>
                <w:rFonts w:ascii="Calibri" w:hAnsi="Calibri" w:cs="Arial"/>
                <w:i/>
                <w:sz w:val="16"/>
                <w:szCs w:val="16"/>
              </w:rPr>
            </w:pPr>
            <w:r w:rsidRPr="00FC3E02">
              <w:rPr>
                <w:rFonts w:ascii="Calibri" w:hAnsi="Calibri"/>
                <w:b/>
                <w:sz w:val="16"/>
                <w:szCs w:val="16"/>
              </w:rPr>
              <w:t>Responsable:</w:t>
            </w:r>
            <w:r w:rsidRPr="00FC3E02">
              <w:rPr>
                <w:rFonts w:ascii="Calibri" w:hAnsi="Calibri"/>
                <w:sz w:val="16"/>
                <w:szCs w:val="16"/>
              </w:rPr>
              <w:t xml:space="preserve"> </w:t>
            </w:r>
            <w:r w:rsidRPr="00FC3E02">
              <w:rPr>
                <w:rFonts w:ascii="Calibri" w:hAnsi="Calibri" w:cs="Arial"/>
                <w:i/>
                <w:sz w:val="16"/>
                <w:szCs w:val="16"/>
              </w:rPr>
              <w:t>Lic. Janneth Camacho Ruiz</w:t>
            </w:r>
          </w:p>
          <w:p w:rsidR="0050300F" w:rsidRPr="00FC3E02" w:rsidRDefault="0050300F" w:rsidP="0050300F">
            <w:pPr>
              <w:jc w:val="both"/>
              <w:rPr>
                <w:rFonts w:asciiTheme="minorHAnsi" w:hAnsiTheme="minorHAnsi" w:cstheme="minorHAnsi"/>
                <w:sz w:val="22"/>
                <w:szCs w:val="22"/>
              </w:rPr>
            </w:pPr>
            <w:r w:rsidRPr="00FC3E02">
              <w:rPr>
                <w:rFonts w:ascii="Calibri" w:hAnsi="Calibri" w:cs="Arial"/>
                <w:i/>
                <w:sz w:val="16"/>
                <w:szCs w:val="16"/>
              </w:rPr>
              <w:t>Interno 1104 y 1123</w:t>
            </w:r>
          </w:p>
        </w:tc>
      </w:tr>
      <w:tr w:rsidR="0050300F" w:rsidRPr="00552079" w:rsidTr="004736FB">
        <w:trPr>
          <w:trHeight w:val="64"/>
        </w:trPr>
        <w:tc>
          <w:tcPr>
            <w:tcW w:w="434" w:type="dxa"/>
            <w:vAlign w:val="center"/>
          </w:tcPr>
          <w:p w:rsidR="0050300F" w:rsidRPr="00552079" w:rsidRDefault="0050300F" w:rsidP="0050300F">
            <w:pPr>
              <w:jc w:val="center"/>
              <w:rPr>
                <w:rFonts w:asciiTheme="minorHAnsi" w:hAnsiTheme="minorHAnsi" w:cstheme="minorHAnsi"/>
                <w:sz w:val="22"/>
                <w:szCs w:val="22"/>
              </w:rPr>
            </w:pPr>
          </w:p>
        </w:tc>
        <w:tc>
          <w:tcPr>
            <w:tcW w:w="2958" w:type="dxa"/>
            <w:vAlign w:val="center"/>
          </w:tcPr>
          <w:p w:rsidR="0050300F" w:rsidRPr="00552079" w:rsidRDefault="0050300F" w:rsidP="0050300F">
            <w:pPr>
              <w:jc w:val="center"/>
              <w:rPr>
                <w:rFonts w:asciiTheme="minorHAnsi" w:hAnsiTheme="minorHAnsi" w:cstheme="minorHAnsi"/>
                <w:sz w:val="22"/>
                <w:szCs w:val="22"/>
              </w:rPr>
            </w:pPr>
          </w:p>
        </w:tc>
        <w:tc>
          <w:tcPr>
            <w:tcW w:w="2572" w:type="dxa"/>
            <w:gridSpan w:val="3"/>
            <w:vAlign w:val="center"/>
          </w:tcPr>
          <w:p w:rsidR="0050300F" w:rsidRPr="00552079" w:rsidRDefault="0050300F" w:rsidP="0050300F">
            <w:pPr>
              <w:jc w:val="center"/>
              <w:rPr>
                <w:rFonts w:asciiTheme="minorHAnsi" w:hAnsiTheme="minorHAnsi" w:cstheme="minorHAnsi"/>
                <w:sz w:val="22"/>
                <w:szCs w:val="22"/>
              </w:rPr>
            </w:pPr>
          </w:p>
        </w:tc>
        <w:tc>
          <w:tcPr>
            <w:tcW w:w="3257" w:type="dxa"/>
            <w:vAlign w:val="center"/>
          </w:tcPr>
          <w:p w:rsidR="0050300F" w:rsidRPr="00FC3E02" w:rsidRDefault="0050300F" w:rsidP="0050300F">
            <w:pPr>
              <w:rPr>
                <w:rFonts w:asciiTheme="minorHAnsi" w:hAnsiTheme="minorHAnsi" w:cstheme="minorHAnsi"/>
                <w:sz w:val="22"/>
                <w:szCs w:val="22"/>
              </w:rPr>
            </w:pPr>
          </w:p>
        </w:tc>
      </w:tr>
      <w:tr w:rsidR="0050300F" w:rsidRPr="00552079" w:rsidTr="004736FB">
        <w:trPr>
          <w:trHeight w:val="370"/>
        </w:trPr>
        <w:tc>
          <w:tcPr>
            <w:tcW w:w="434" w:type="dxa"/>
            <w:vAlign w:val="center"/>
          </w:tcPr>
          <w:p w:rsidR="0050300F" w:rsidRPr="00552079" w:rsidRDefault="0050300F" w:rsidP="0050300F">
            <w:pPr>
              <w:jc w:val="center"/>
              <w:rPr>
                <w:rFonts w:asciiTheme="minorHAnsi" w:hAnsiTheme="minorHAnsi" w:cstheme="minorHAnsi"/>
                <w:sz w:val="22"/>
                <w:szCs w:val="22"/>
              </w:rPr>
            </w:pPr>
            <w:r>
              <w:rPr>
                <w:rFonts w:asciiTheme="minorHAnsi" w:hAnsiTheme="minorHAnsi" w:cstheme="minorHAnsi"/>
                <w:sz w:val="22"/>
                <w:szCs w:val="22"/>
              </w:rPr>
              <w:t>5</w:t>
            </w:r>
          </w:p>
        </w:tc>
        <w:tc>
          <w:tcPr>
            <w:tcW w:w="2958" w:type="dxa"/>
            <w:vAlign w:val="center"/>
          </w:tcPr>
          <w:p w:rsidR="0050300F" w:rsidRPr="00552079" w:rsidRDefault="0050300F" w:rsidP="0050300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rsidR="0050300F" w:rsidRPr="00706A78" w:rsidRDefault="0050300F" w:rsidP="0050300F">
            <w:pPr>
              <w:rPr>
                <w:rFonts w:asciiTheme="minorHAnsi" w:hAnsiTheme="minorHAnsi" w:cstheme="minorHAnsi"/>
                <w:sz w:val="22"/>
                <w:szCs w:val="22"/>
              </w:rPr>
            </w:pPr>
            <w:r w:rsidRPr="00706A78">
              <w:rPr>
                <w:rFonts w:asciiTheme="minorHAnsi" w:hAnsiTheme="minorHAnsi" w:cstheme="minorHAnsi"/>
                <w:sz w:val="22"/>
                <w:szCs w:val="22"/>
              </w:rPr>
              <w:t>Fecha:</w:t>
            </w:r>
          </w:p>
          <w:p w:rsidR="0050300F" w:rsidRPr="00706A78" w:rsidRDefault="0050300F" w:rsidP="0050300F">
            <w:pPr>
              <w:rPr>
                <w:rFonts w:asciiTheme="minorHAnsi" w:hAnsiTheme="minorHAnsi" w:cstheme="minorHAnsi"/>
                <w:sz w:val="22"/>
                <w:szCs w:val="22"/>
              </w:rPr>
            </w:pPr>
            <w:r>
              <w:rPr>
                <w:rFonts w:asciiTheme="minorHAnsi" w:hAnsiTheme="minorHAnsi" w:cstheme="minorHAnsi"/>
                <w:sz w:val="22"/>
                <w:szCs w:val="22"/>
              </w:rPr>
              <w:t>03/07</w:t>
            </w:r>
            <w:r w:rsidRPr="00706A78">
              <w:rPr>
                <w:rFonts w:asciiTheme="minorHAnsi" w:hAnsiTheme="minorHAnsi" w:cstheme="minorHAnsi"/>
                <w:sz w:val="22"/>
                <w:szCs w:val="22"/>
              </w:rPr>
              <w:t>/2017</w:t>
            </w:r>
          </w:p>
        </w:tc>
        <w:tc>
          <w:tcPr>
            <w:tcW w:w="1246" w:type="dxa"/>
            <w:vAlign w:val="center"/>
          </w:tcPr>
          <w:p w:rsidR="0050300F" w:rsidRPr="00552079" w:rsidRDefault="0050300F" w:rsidP="0050300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0300F" w:rsidRPr="00552079" w:rsidRDefault="0050300F" w:rsidP="0050300F">
            <w:pPr>
              <w:jc w:val="center"/>
              <w:rPr>
                <w:rFonts w:asciiTheme="minorHAnsi" w:hAnsiTheme="minorHAnsi" w:cstheme="minorHAnsi"/>
                <w:sz w:val="22"/>
                <w:szCs w:val="22"/>
              </w:rPr>
            </w:pPr>
            <w:r>
              <w:rPr>
                <w:rFonts w:asciiTheme="minorHAnsi" w:hAnsiTheme="minorHAnsi" w:cstheme="minorHAnsi"/>
                <w:sz w:val="22"/>
                <w:szCs w:val="22"/>
              </w:rPr>
              <w:t>15:30</w:t>
            </w:r>
          </w:p>
        </w:tc>
        <w:tc>
          <w:tcPr>
            <w:tcW w:w="3257" w:type="dxa"/>
          </w:tcPr>
          <w:p w:rsidR="0050300F" w:rsidRPr="00FC3E02" w:rsidRDefault="0050300F" w:rsidP="0050300F">
            <w:pPr>
              <w:jc w:val="both"/>
              <w:rPr>
                <w:rFonts w:ascii="Calibri" w:hAnsi="Calibri" w:cs="Arial"/>
                <w:i/>
                <w:sz w:val="16"/>
                <w:szCs w:val="16"/>
              </w:rPr>
            </w:pPr>
            <w:r w:rsidRPr="00FC3E02">
              <w:rPr>
                <w:rFonts w:ascii="Calibri" w:hAnsi="Calibri" w:cs="Arial"/>
                <w:b/>
                <w:sz w:val="16"/>
                <w:szCs w:val="16"/>
              </w:rPr>
              <w:t xml:space="preserve">Lugar: </w:t>
            </w:r>
            <w:r w:rsidRPr="00FC3E02">
              <w:rPr>
                <w:rFonts w:ascii="Calibri" w:hAnsi="Calibri" w:cs="Arial"/>
                <w:i/>
                <w:sz w:val="16"/>
                <w:szCs w:val="16"/>
              </w:rPr>
              <w:t xml:space="preserve">Calle Bueno N° 185 Edificio </w:t>
            </w:r>
            <w:proofErr w:type="spellStart"/>
            <w:r w:rsidRPr="00FC3E02">
              <w:rPr>
                <w:rFonts w:ascii="Calibri" w:hAnsi="Calibri" w:cs="Arial"/>
                <w:i/>
                <w:sz w:val="16"/>
                <w:szCs w:val="16"/>
              </w:rPr>
              <w:t>YPFB</w:t>
            </w:r>
            <w:proofErr w:type="spellEnd"/>
            <w:r w:rsidRPr="00FC3E02">
              <w:rPr>
                <w:rFonts w:ascii="Calibri" w:hAnsi="Calibri" w:cs="Arial"/>
                <w:i/>
                <w:sz w:val="16"/>
                <w:szCs w:val="16"/>
              </w:rPr>
              <w:t xml:space="preserve">, </w:t>
            </w:r>
          </w:p>
          <w:p w:rsidR="0050300F" w:rsidRPr="00FC3E02" w:rsidRDefault="0050300F" w:rsidP="0050300F">
            <w:pPr>
              <w:jc w:val="both"/>
              <w:rPr>
                <w:rFonts w:ascii="Calibri" w:hAnsi="Calibri" w:cs="Arial"/>
                <w:i/>
                <w:sz w:val="16"/>
                <w:szCs w:val="16"/>
              </w:rPr>
            </w:pPr>
            <w:r w:rsidRPr="00FC3E02">
              <w:rPr>
                <w:rFonts w:ascii="Calibri" w:hAnsi="Calibri" w:cs="Arial"/>
                <w:i/>
                <w:sz w:val="16"/>
                <w:szCs w:val="16"/>
              </w:rPr>
              <w:t>La Paz –Bolivia</w:t>
            </w:r>
          </w:p>
          <w:p w:rsidR="0050300F" w:rsidRPr="00FC3E02" w:rsidRDefault="0050300F" w:rsidP="0050300F">
            <w:pPr>
              <w:jc w:val="both"/>
              <w:rPr>
                <w:rFonts w:ascii="Calibri" w:hAnsi="Calibri" w:cs="Arial"/>
                <w:i/>
                <w:sz w:val="16"/>
                <w:szCs w:val="16"/>
              </w:rPr>
            </w:pPr>
            <w:r w:rsidRPr="00FC3E02">
              <w:rPr>
                <w:rFonts w:ascii="Calibri" w:hAnsi="Calibri"/>
                <w:b/>
                <w:sz w:val="16"/>
                <w:szCs w:val="16"/>
              </w:rPr>
              <w:t>Responsable:</w:t>
            </w:r>
            <w:r w:rsidRPr="00FC3E02">
              <w:rPr>
                <w:rFonts w:ascii="Calibri" w:hAnsi="Calibri"/>
                <w:sz w:val="16"/>
                <w:szCs w:val="16"/>
              </w:rPr>
              <w:t xml:space="preserve"> </w:t>
            </w:r>
            <w:r w:rsidRPr="00FC3E02">
              <w:rPr>
                <w:rFonts w:ascii="Calibri" w:hAnsi="Calibri" w:cs="Arial"/>
                <w:i/>
                <w:sz w:val="16"/>
                <w:szCs w:val="16"/>
              </w:rPr>
              <w:t>Lic. Janneth Camacho Ruiz</w:t>
            </w:r>
          </w:p>
          <w:p w:rsidR="0050300F" w:rsidRPr="00FC3E02" w:rsidRDefault="0050300F" w:rsidP="0050300F">
            <w:pPr>
              <w:jc w:val="both"/>
              <w:rPr>
                <w:rFonts w:asciiTheme="minorHAnsi" w:hAnsiTheme="minorHAnsi" w:cstheme="minorHAnsi"/>
                <w:sz w:val="22"/>
                <w:szCs w:val="22"/>
              </w:rPr>
            </w:pPr>
            <w:r w:rsidRPr="00FC3E02">
              <w:rPr>
                <w:rFonts w:ascii="Calibri" w:hAnsi="Calibri" w:cs="Arial"/>
                <w:i/>
                <w:sz w:val="16"/>
                <w:szCs w:val="16"/>
              </w:rPr>
              <w:t>Interno 1104 y 1123</w:t>
            </w:r>
          </w:p>
        </w:tc>
      </w:tr>
      <w:tr w:rsidR="0050300F" w:rsidRPr="00552079" w:rsidTr="004736FB">
        <w:trPr>
          <w:trHeight w:val="64"/>
        </w:trPr>
        <w:tc>
          <w:tcPr>
            <w:tcW w:w="434" w:type="dxa"/>
            <w:vAlign w:val="center"/>
          </w:tcPr>
          <w:p w:rsidR="0050300F" w:rsidRPr="00552079" w:rsidRDefault="0050300F" w:rsidP="0050300F">
            <w:pPr>
              <w:jc w:val="center"/>
              <w:rPr>
                <w:rFonts w:asciiTheme="minorHAnsi" w:hAnsiTheme="minorHAnsi" w:cstheme="minorHAnsi"/>
                <w:sz w:val="22"/>
                <w:szCs w:val="22"/>
              </w:rPr>
            </w:pPr>
          </w:p>
        </w:tc>
        <w:tc>
          <w:tcPr>
            <w:tcW w:w="2958" w:type="dxa"/>
            <w:vAlign w:val="center"/>
          </w:tcPr>
          <w:p w:rsidR="0050300F" w:rsidRPr="00552079" w:rsidRDefault="0050300F" w:rsidP="0050300F">
            <w:pPr>
              <w:rPr>
                <w:rFonts w:asciiTheme="minorHAnsi" w:hAnsiTheme="minorHAnsi" w:cstheme="minorHAnsi"/>
                <w:sz w:val="22"/>
                <w:szCs w:val="22"/>
              </w:rPr>
            </w:pPr>
          </w:p>
        </w:tc>
        <w:tc>
          <w:tcPr>
            <w:tcW w:w="2572" w:type="dxa"/>
            <w:gridSpan w:val="3"/>
            <w:vAlign w:val="center"/>
          </w:tcPr>
          <w:p w:rsidR="0050300F" w:rsidRPr="00706A78" w:rsidRDefault="0050300F" w:rsidP="0050300F">
            <w:pPr>
              <w:jc w:val="center"/>
              <w:rPr>
                <w:rFonts w:asciiTheme="minorHAnsi" w:hAnsiTheme="minorHAnsi" w:cstheme="minorHAnsi"/>
                <w:sz w:val="22"/>
                <w:szCs w:val="22"/>
              </w:rPr>
            </w:pPr>
          </w:p>
        </w:tc>
        <w:tc>
          <w:tcPr>
            <w:tcW w:w="3257" w:type="dxa"/>
          </w:tcPr>
          <w:p w:rsidR="0050300F" w:rsidRPr="00FC3E02" w:rsidRDefault="0050300F" w:rsidP="0050300F">
            <w:pPr>
              <w:jc w:val="both"/>
              <w:rPr>
                <w:rFonts w:asciiTheme="minorHAnsi" w:hAnsiTheme="minorHAnsi" w:cstheme="minorHAnsi"/>
                <w:sz w:val="22"/>
                <w:szCs w:val="22"/>
              </w:rPr>
            </w:pPr>
          </w:p>
        </w:tc>
      </w:tr>
      <w:tr w:rsidR="0050300F" w:rsidRPr="00552079" w:rsidTr="004736FB">
        <w:trPr>
          <w:trHeight w:val="416"/>
        </w:trPr>
        <w:tc>
          <w:tcPr>
            <w:tcW w:w="434" w:type="dxa"/>
            <w:vAlign w:val="center"/>
          </w:tcPr>
          <w:p w:rsidR="0050300F" w:rsidRPr="00552079" w:rsidRDefault="0050300F" w:rsidP="0050300F">
            <w:pPr>
              <w:jc w:val="center"/>
              <w:rPr>
                <w:rFonts w:asciiTheme="minorHAnsi" w:hAnsiTheme="minorHAnsi" w:cstheme="minorHAnsi"/>
                <w:sz w:val="22"/>
                <w:szCs w:val="22"/>
              </w:rPr>
            </w:pPr>
            <w:r>
              <w:rPr>
                <w:rFonts w:asciiTheme="minorHAnsi" w:hAnsiTheme="minorHAnsi" w:cstheme="minorHAnsi"/>
                <w:sz w:val="22"/>
                <w:szCs w:val="22"/>
              </w:rPr>
              <w:t>6</w:t>
            </w:r>
          </w:p>
        </w:tc>
        <w:tc>
          <w:tcPr>
            <w:tcW w:w="2958" w:type="dxa"/>
            <w:vAlign w:val="center"/>
          </w:tcPr>
          <w:p w:rsidR="0050300F" w:rsidRPr="00552079" w:rsidRDefault="0050300F" w:rsidP="0050300F">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50300F" w:rsidRPr="00706A78" w:rsidRDefault="0050300F" w:rsidP="0050300F">
            <w:pPr>
              <w:rPr>
                <w:rFonts w:asciiTheme="minorHAnsi" w:hAnsiTheme="minorHAnsi" w:cstheme="minorHAnsi"/>
                <w:sz w:val="22"/>
                <w:szCs w:val="22"/>
              </w:rPr>
            </w:pPr>
            <w:r w:rsidRPr="00706A78">
              <w:rPr>
                <w:rFonts w:asciiTheme="minorHAnsi" w:hAnsiTheme="minorHAnsi" w:cstheme="minorHAnsi"/>
                <w:sz w:val="22"/>
                <w:szCs w:val="22"/>
              </w:rPr>
              <w:t>Fecha:</w:t>
            </w:r>
          </w:p>
          <w:p w:rsidR="0050300F" w:rsidRPr="00706A78" w:rsidRDefault="0050300F" w:rsidP="0050300F">
            <w:pPr>
              <w:rPr>
                <w:rFonts w:asciiTheme="minorHAnsi" w:hAnsiTheme="minorHAnsi" w:cstheme="minorHAnsi"/>
                <w:sz w:val="22"/>
                <w:szCs w:val="22"/>
              </w:rPr>
            </w:pPr>
            <w:r>
              <w:rPr>
                <w:rFonts w:asciiTheme="minorHAnsi" w:hAnsiTheme="minorHAnsi" w:cstheme="minorHAnsi"/>
                <w:sz w:val="22"/>
                <w:szCs w:val="22"/>
              </w:rPr>
              <w:t>03/07</w:t>
            </w:r>
            <w:r w:rsidRPr="00706A78">
              <w:rPr>
                <w:rFonts w:asciiTheme="minorHAnsi" w:hAnsiTheme="minorHAnsi" w:cstheme="minorHAnsi"/>
                <w:sz w:val="22"/>
                <w:szCs w:val="22"/>
              </w:rPr>
              <w:t>/2017</w:t>
            </w:r>
          </w:p>
        </w:tc>
        <w:tc>
          <w:tcPr>
            <w:tcW w:w="1294" w:type="dxa"/>
            <w:gridSpan w:val="2"/>
            <w:vAlign w:val="center"/>
          </w:tcPr>
          <w:p w:rsidR="0050300F" w:rsidRPr="00706A78" w:rsidRDefault="0050300F" w:rsidP="0050300F">
            <w:pPr>
              <w:jc w:val="center"/>
              <w:rPr>
                <w:rFonts w:asciiTheme="minorHAnsi" w:hAnsiTheme="minorHAnsi" w:cstheme="minorHAnsi"/>
                <w:sz w:val="22"/>
                <w:szCs w:val="22"/>
              </w:rPr>
            </w:pPr>
            <w:r w:rsidRPr="00706A78">
              <w:rPr>
                <w:rFonts w:asciiTheme="minorHAnsi" w:hAnsiTheme="minorHAnsi" w:cstheme="minorHAnsi"/>
                <w:sz w:val="22"/>
                <w:szCs w:val="22"/>
              </w:rPr>
              <w:t>Hora:</w:t>
            </w:r>
          </w:p>
          <w:p w:rsidR="0050300F" w:rsidRPr="00706A78" w:rsidRDefault="0050300F" w:rsidP="0050300F">
            <w:pPr>
              <w:jc w:val="center"/>
              <w:rPr>
                <w:rFonts w:asciiTheme="minorHAnsi" w:hAnsiTheme="minorHAnsi" w:cstheme="minorHAnsi"/>
                <w:sz w:val="22"/>
                <w:szCs w:val="22"/>
              </w:rPr>
            </w:pPr>
            <w:r>
              <w:rPr>
                <w:rFonts w:asciiTheme="minorHAnsi" w:hAnsiTheme="minorHAnsi" w:cstheme="minorHAnsi"/>
                <w:sz w:val="22"/>
                <w:szCs w:val="22"/>
              </w:rPr>
              <w:t>16:0</w:t>
            </w:r>
            <w:r w:rsidRPr="00706A78">
              <w:rPr>
                <w:rFonts w:asciiTheme="minorHAnsi" w:hAnsiTheme="minorHAnsi" w:cstheme="minorHAnsi"/>
                <w:sz w:val="22"/>
                <w:szCs w:val="22"/>
              </w:rPr>
              <w:t>0</w:t>
            </w:r>
            <w:bookmarkStart w:id="0" w:name="_GoBack"/>
            <w:bookmarkEnd w:id="0"/>
          </w:p>
        </w:tc>
        <w:tc>
          <w:tcPr>
            <w:tcW w:w="3257" w:type="dxa"/>
            <w:vAlign w:val="center"/>
          </w:tcPr>
          <w:p w:rsidR="0050300F" w:rsidRPr="00FC3E02" w:rsidRDefault="0050300F" w:rsidP="0050300F">
            <w:pPr>
              <w:jc w:val="both"/>
              <w:rPr>
                <w:rFonts w:ascii="Calibri" w:hAnsi="Calibri" w:cs="Arial"/>
                <w:i/>
                <w:sz w:val="16"/>
                <w:szCs w:val="16"/>
              </w:rPr>
            </w:pPr>
            <w:r w:rsidRPr="00FC3E02">
              <w:rPr>
                <w:rFonts w:ascii="Calibri" w:hAnsi="Calibri" w:cs="Arial"/>
                <w:b/>
                <w:sz w:val="16"/>
                <w:szCs w:val="16"/>
              </w:rPr>
              <w:t xml:space="preserve">Lugar: </w:t>
            </w:r>
            <w:r w:rsidRPr="00FC3E02">
              <w:rPr>
                <w:rFonts w:ascii="Calibri" w:hAnsi="Calibri" w:cs="Arial"/>
                <w:i/>
                <w:sz w:val="16"/>
                <w:szCs w:val="16"/>
              </w:rPr>
              <w:t xml:space="preserve">Calle Bueno N° 185 Edificio </w:t>
            </w:r>
            <w:proofErr w:type="spellStart"/>
            <w:r w:rsidRPr="00FC3E02">
              <w:rPr>
                <w:rFonts w:ascii="Calibri" w:hAnsi="Calibri" w:cs="Arial"/>
                <w:i/>
                <w:sz w:val="16"/>
                <w:szCs w:val="16"/>
              </w:rPr>
              <w:t>YPFB</w:t>
            </w:r>
            <w:proofErr w:type="spellEnd"/>
            <w:r w:rsidRPr="00FC3E02">
              <w:rPr>
                <w:rFonts w:ascii="Calibri" w:hAnsi="Calibri" w:cs="Arial"/>
                <w:i/>
                <w:sz w:val="16"/>
                <w:szCs w:val="16"/>
              </w:rPr>
              <w:t>, piso 1 Gerencia de Contrataciones Corporativa</w:t>
            </w:r>
          </w:p>
          <w:p w:rsidR="0050300F" w:rsidRPr="00FC3E02" w:rsidRDefault="0050300F" w:rsidP="0050300F">
            <w:pPr>
              <w:jc w:val="both"/>
              <w:rPr>
                <w:rFonts w:ascii="Calibri" w:hAnsi="Calibri" w:cs="Arial"/>
                <w:i/>
                <w:sz w:val="16"/>
                <w:szCs w:val="16"/>
              </w:rPr>
            </w:pPr>
            <w:r w:rsidRPr="00FC3E02">
              <w:rPr>
                <w:rFonts w:ascii="Calibri" w:hAnsi="Calibri" w:cs="Arial"/>
                <w:i/>
                <w:sz w:val="16"/>
                <w:szCs w:val="16"/>
              </w:rPr>
              <w:t>La Paz –Bolivia</w:t>
            </w:r>
          </w:p>
          <w:p w:rsidR="0050300F" w:rsidRPr="00FC3E02" w:rsidRDefault="0050300F" w:rsidP="0050300F">
            <w:pPr>
              <w:jc w:val="both"/>
              <w:rPr>
                <w:rFonts w:ascii="Calibri" w:hAnsi="Calibri" w:cs="Arial"/>
                <w:i/>
                <w:sz w:val="16"/>
                <w:szCs w:val="16"/>
              </w:rPr>
            </w:pPr>
            <w:r w:rsidRPr="00FC3E02">
              <w:rPr>
                <w:rFonts w:ascii="Calibri" w:hAnsi="Calibri"/>
                <w:b/>
                <w:sz w:val="16"/>
                <w:szCs w:val="16"/>
              </w:rPr>
              <w:t>Responsable:</w:t>
            </w:r>
            <w:r w:rsidRPr="00FC3E02">
              <w:rPr>
                <w:rFonts w:ascii="Calibri" w:hAnsi="Calibri"/>
                <w:sz w:val="16"/>
                <w:szCs w:val="16"/>
              </w:rPr>
              <w:t xml:space="preserve"> </w:t>
            </w:r>
            <w:r w:rsidRPr="00FC3E02">
              <w:rPr>
                <w:rFonts w:ascii="Calibri" w:hAnsi="Calibri" w:cs="Arial"/>
                <w:i/>
                <w:sz w:val="16"/>
                <w:szCs w:val="16"/>
              </w:rPr>
              <w:t>Lic. Janneth Camacho Ruiz</w:t>
            </w:r>
          </w:p>
          <w:p w:rsidR="0050300F" w:rsidRPr="00FC3E02" w:rsidRDefault="0050300F" w:rsidP="0050300F">
            <w:pPr>
              <w:jc w:val="both"/>
              <w:rPr>
                <w:rFonts w:asciiTheme="minorHAnsi" w:hAnsiTheme="minorHAnsi" w:cstheme="minorHAnsi"/>
                <w:sz w:val="22"/>
                <w:szCs w:val="22"/>
                <w:lang w:val="es-BO"/>
              </w:rPr>
            </w:pPr>
            <w:r w:rsidRPr="00FC3E02">
              <w:rPr>
                <w:rFonts w:ascii="Calibri" w:hAnsi="Calibri" w:cs="Arial"/>
                <w:i/>
                <w:sz w:val="16"/>
                <w:szCs w:val="16"/>
              </w:rPr>
              <w:t>Interno 1104 y 1123</w:t>
            </w:r>
          </w:p>
        </w:tc>
      </w:tr>
      <w:tr w:rsidR="0050300F" w:rsidRPr="00552079" w:rsidTr="004736FB">
        <w:trPr>
          <w:trHeight w:val="246"/>
        </w:trPr>
        <w:tc>
          <w:tcPr>
            <w:tcW w:w="434" w:type="dxa"/>
            <w:vAlign w:val="center"/>
          </w:tcPr>
          <w:p w:rsidR="0050300F" w:rsidRPr="00552079" w:rsidRDefault="0050300F" w:rsidP="0050300F">
            <w:pPr>
              <w:jc w:val="center"/>
              <w:rPr>
                <w:rFonts w:asciiTheme="minorHAnsi" w:hAnsiTheme="minorHAnsi" w:cstheme="minorHAnsi"/>
                <w:sz w:val="22"/>
                <w:szCs w:val="22"/>
              </w:rPr>
            </w:pPr>
          </w:p>
        </w:tc>
        <w:tc>
          <w:tcPr>
            <w:tcW w:w="2958" w:type="dxa"/>
            <w:vAlign w:val="center"/>
          </w:tcPr>
          <w:p w:rsidR="0050300F" w:rsidRPr="00552079" w:rsidRDefault="0050300F" w:rsidP="0050300F">
            <w:pPr>
              <w:rPr>
                <w:rFonts w:asciiTheme="minorHAnsi" w:hAnsiTheme="minorHAnsi" w:cstheme="minorHAnsi"/>
                <w:sz w:val="22"/>
                <w:szCs w:val="22"/>
              </w:rPr>
            </w:pPr>
          </w:p>
        </w:tc>
        <w:tc>
          <w:tcPr>
            <w:tcW w:w="2572" w:type="dxa"/>
            <w:gridSpan w:val="3"/>
            <w:vAlign w:val="center"/>
          </w:tcPr>
          <w:p w:rsidR="0050300F" w:rsidRPr="00706A78" w:rsidRDefault="0050300F" w:rsidP="0050300F">
            <w:pPr>
              <w:jc w:val="center"/>
              <w:rPr>
                <w:rFonts w:asciiTheme="minorHAnsi" w:hAnsiTheme="minorHAnsi" w:cstheme="minorHAnsi"/>
                <w:sz w:val="22"/>
                <w:szCs w:val="22"/>
              </w:rPr>
            </w:pPr>
          </w:p>
        </w:tc>
        <w:tc>
          <w:tcPr>
            <w:tcW w:w="3257" w:type="dxa"/>
            <w:vAlign w:val="center"/>
          </w:tcPr>
          <w:p w:rsidR="0050300F" w:rsidRPr="00552079" w:rsidRDefault="0050300F" w:rsidP="0050300F">
            <w:pPr>
              <w:rPr>
                <w:rFonts w:asciiTheme="minorHAnsi" w:hAnsiTheme="minorHAnsi" w:cstheme="minorHAnsi"/>
                <w:color w:val="000000"/>
                <w:sz w:val="22"/>
                <w:szCs w:val="22"/>
                <w:lang w:val="es-BO"/>
              </w:rPr>
            </w:pPr>
          </w:p>
        </w:tc>
      </w:tr>
      <w:tr w:rsidR="0050300F" w:rsidRPr="00552079" w:rsidTr="004736FB">
        <w:trPr>
          <w:trHeight w:val="246"/>
        </w:trPr>
        <w:tc>
          <w:tcPr>
            <w:tcW w:w="434" w:type="dxa"/>
            <w:vAlign w:val="center"/>
          </w:tcPr>
          <w:p w:rsidR="0050300F" w:rsidRPr="00552079" w:rsidRDefault="0050300F" w:rsidP="0050300F">
            <w:pPr>
              <w:jc w:val="center"/>
              <w:rPr>
                <w:rFonts w:asciiTheme="minorHAnsi" w:hAnsiTheme="minorHAnsi" w:cstheme="minorHAnsi"/>
                <w:sz w:val="22"/>
                <w:szCs w:val="22"/>
              </w:rPr>
            </w:pPr>
            <w:r>
              <w:rPr>
                <w:rFonts w:asciiTheme="minorHAnsi" w:hAnsiTheme="minorHAnsi" w:cstheme="minorHAnsi"/>
                <w:sz w:val="22"/>
                <w:szCs w:val="22"/>
              </w:rPr>
              <w:t>7</w:t>
            </w:r>
          </w:p>
        </w:tc>
        <w:tc>
          <w:tcPr>
            <w:tcW w:w="2958" w:type="dxa"/>
            <w:vAlign w:val="center"/>
          </w:tcPr>
          <w:p w:rsidR="0050300F" w:rsidRPr="00552079" w:rsidRDefault="0050300F" w:rsidP="0050300F">
            <w:pPr>
              <w:rPr>
                <w:rFonts w:asciiTheme="minorHAnsi" w:hAnsiTheme="minorHAnsi" w:cstheme="minorHAnsi"/>
                <w:sz w:val="22"/>
                <w:szCs w:val="22"/>
              </w:rPr>
            </w:pPr>
            <w:r>
              <w:rPr>
                <w:rFonts w:asciiTheme="minorHAnsi" w:hAnsiTheme="minorHAnsi" w:cstheme="minorHAnsi"/>
                <w:sz w:val="22"/>
                <w:szCs w:val="22"/>
              </w:rPr>
              <w:t>Resultados del Proceso</w:t>
            </w:r>
          </w:p>
        </w:tc>
        <w:tc>
          <w:tcPr>
            <w:tcW w:w="2572" w:type="dxa"/>
            <w:gridSpan w:val="3"/>
            <w:vAlign w:val="center"/>
          </w:tcPr>
          <w:p w:rsidR="0050300F" w:rsidRPr="00706A78" w:rsidRDefault="0050300F" w:rsidP="0050300F">
            <w:pPr>
              <w:jc w:val="both"/>
              <w:rPr>
                <w:rFonts w:asciiTheme="minorHAnsi" w:hAnsiTheme="minorHAnsi" w:cstheme="minorHAnsi"/>
                <w:szCs w:val="22"/>
              </w:rPr>
            </w:pPr>
            <w:r w:rsidRPr="00706A78">
              <w:rPr>
                <w:rFonts w:asciiTheme="minorHAnsi" w:hAnsiTheme="minorHAnsi" w:cstheme="minorHAnsi"/>
                <w:szCs w:val="22"/>
              </w:rPr>
              <w:t xml:space="preserve">Fecha Estimada: </w:t>
            </w:r>
          </w:p>
          <w:p w:rsidR="0050300F" w:rsidRPr="00706A78" w:rsidRDefault="0050300F" w:rsidP="0050300F">
            <w:pPr>
              <w:rPr>
                <w:rFonts w:asciiTheme="minorHAnsi" w:hAnsiTheme="minorHAnsi" w:cstheme="minorHAnsi"/>
                <w:szCs w:val="22"/>
              </w:rPr>
            </w:pPr>
            <w:r>
              <w:rPr>
                <w:rFonts w:asciiTheme="minorHAnsi" w:hAnsiTheme="minorHAnsi" w:cstheme="minorHAnsi"/>
                <w:sz w:val="22"/>
                <w:szCs w:val="22"/>
              </w:rPr>
              <w:t>02/10</w:t>
            </w:r>
            <w:r w:rsidRPr="00706A78">
              <w:rPr>
                <w:rFonts w:asciiTheme="minorHAnsi" w:hAnsiTheme="minorHAnsi" w:cstheme="minorHAnsi"/>
                <w:sz w:val="22"/>
                <w:szCs w:val="22"/>
              </w:rPr>
              <w:t>/2017</w:t>
            </w:r>
          </w:p>
        </w:tc>
        <w:tc>
          <w:tcPr>
            <w:tcW w:w="3257" w:type="dxa"/>
            <w:vAlign w:val="center"/>
          </w:tcPr>
          <w:p w:rsidR="0050300F" w:rsidRPr="0019246E" w:rsidRDefault="0050300F" w:rsidP="0050300F">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w:t>
            </w:r>
            <w:proofErr w:type="spellStart"/>
            <w:r w:rsidRPr="0019246E">
              <w:rPr>
                <w:rFonts w:asciiTheme="minorHAnsi" w:hAnsiTheme="minorHAnsi" w:cstheme="minorHAnsi"/>
                <w:color w:val="000000"/>
                <w:sz w:val="18"/>
                <w:szCs w:val="18"/>
                <w:lang w:val="es-BO"/>
              </w:rPr>
              <w:t>YPFB</w:t>
            </w:r>
            <w:proofErr w:type="spellEnd"/>
            <w:r w:rsidRPr="0019246E">
              <w:rPr>
                <w:rFonts w:asciiTheme="minorHAnsi" w:hAnsiTheme="minorHAnsi" w:cstheme="minorHAnsi"/>
                <w:color w:val="000000"/>
                <w:sz w:val="18"/>
                <w:szCs w:val="18"/>
                <w:lang w:val="es-BO"/>
              </w:rPr>
              <w:t xml:space="preserve">: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50300F" w:rsidRPr="00552079" w:rsidTr="004736FB">
        <w:trPr>
          <w:trHeight w:val="246"/>
        </w:trPr>
        <w:tc>
          <w:tcPr>
            <w:tcW w:w="434" w:type="dxa"/>
            <w:vAlign w:val="center"/>
          </w:tcPr>
          <w:p w:rsidR="0050300F" w:rsidRDefault="0050300F" w:rsidP="0050300F">
            <w:pPr>
              <w:jc w:val="center"/>
              <w:rPr>
                <w:rFonts w:asciiTheme="minorHAnsi" w:hAnsiTheme="minorHAnsi" w:cstheme="minorHAnsi"/>
                <w:sz w:val="22"/>
                <w:szCs w:val="22"/>
              </w:rPr>
            </w:pPr>
          </w:p>
        </w:tc>
        <w:tc>
          <w:tcPr>
            <w:tcW w:w="2958" w:type="dxa"/>
            <w:vAlign w:val="center"/>
          </w:tcPr>
          <w:p w:rsidR="0050300F" w:rsidRDefault="0050300F" w:rsidP="0050300F">
            <w:pPr>
              <w:rPr>
                <w:rFonts w:asciiTheme="minorHAnsi" w:hAnsiTheme="minorHAnsi" w:cstheme="minorHAnsi"/>
                <w:sz w:val="22"/>
                <w:szCs w:val="22"/>
              </w:rPr>
            </w:pPr>
          </w:p>
        </w:tc>
        <w:tc>
          <w:tcPr>
            <w:tcW w:w="2572" w:type="dxa"/>
            <w:gridSpan w:val="3"/>
            <w:vAlign w:val="center"/>
          </w:tcPr>
          <w:p w:rsidR="0050300F" w:rsidRPr="00706A78" w:rsidRDefault="0050300F" w:rsidP="0050300F">
            <w:pPr>
              <w:jc w:val="center"/>
              <w:rPr>
                <w:rFonts w:asciiTheme="minorHAnsi" w:hAnsiTheme="minorHAnsi" w:cstheme="minorHAnsi"/>
                <w:sz w:val="22"/>
                <w:szCs w:val="22"/>
              </w:rPr>
            </w:pPr>
          </w:p>
        </w:tc>
        <w:tc>
          <w:tcPr>
            <w:tcW w:w="3257" w:type="dxa"/>
            <w:vAlign w:val="center"/>
          </w:tcPr>
          <w:p w:rsidR="0050300F" w:rsidRPr="00D62DD9" w:rsidRDefault="0050300F" w:rsidP="0050300F">
            <w:pPr>
              <w:rPr>
                <w:rFonts w:asciiTheme="minorHAnsi" w:hAnsiTheme="minorHAnsi" w:cstheme="minorHAnsi"/>
                <w:color w:val="000000"/>
                <w:sz w:val="22"/>
                <w:szCs w:val="22"/>
                <w:lang w:val="es-BO"/>
              </w:rPr>
            </w:pPr>
          </w:p>
        </w:tc>
      </w:tr>
      <w:tr w:rsidR="0050300F" w:rsidRPr="00552079" w:rsidTr="004736FB">
        <w:trPr>
          <w:trHeight w:val="295"/>
        </w:trPr>
        <w:tc>
          <w:tcPr>
            <w:tcW w:w="434" w:type="dxa"/>
            <w:vAlign w:val="center"/>
          </w:tcPr>
          <w:p w:rsidR="0050300F" w:rsidRDefault="0050300F" w:rsidP="0050300F">
            <w:pPr>
              <w:jc w:val="center"/>
              <w:rPr>
                <w:rFonts w:asciiTheme="minorHAnsi" w:hAnsiTheme="minorHAnsi" w:cstheme="minorHAnsi"/>
                <w:sz w:val="22"/>
                <w:szCs w:val="22"/>
              </w:rPr>
            </w:pPr>
            <w:r>
              <w:rPr>
                <w:rFonts w:asciiTheme="minorHAnsi" w:hAnsiTheme="minorHAnsi" w:cstheme="minorHAnsi"/>
                <w:sz w:val="22"/>
                <w:szCs w:val="22"/>
              </w:rPr>
              <w:t>8</w:t>
            </w:r>
          </w:p>
        </w:tc>
        <w:tc>
          <w:tcPr>
            <w:tcW w:w="2958" w:type="dxa"/>
            <w:vAlign w:val="center"/>
          </w:tcPr>
          <w:p w:rsidR="0050300F" w:rsidRDefault="0050300F" w:rsidP="0050300F">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829" w:type="dxa"/>
            <w:gridSpan w:val="4"/>
            <w:vAlign w:val="center"/>
          </w:tcPr>
          <w:p w:rsidR="0050300F" w:rsidRPr="00706A78" w:rsidRDefault="0050300F" w:rsidP="0050300F">
            <w:pPr>
              <w:jc w:val="both"/>
              <w:rPr>
                <w:rFonts w:asciiTheme="minorHAnsi" w:hAnsiTheme="minorHAnsi" w:cstheme="minorHAnsi"/>
                <w:color w:val="000000"/>
                <w:sz w:val="22"/>
                <w:szCs w:val="22"/>
                <w:lang w:val="es-BO"/>
              </w:rPr>
            </w:pPr>
            <w:r>
              <w:rPr>
                <w:rFonts w:asciiTheme="minorHAnsi" w:hAnsiTheme="minorHAnsi" w:cstheme="minorHAnsi"/>
                <w:sz w:val="22"/>
                <w:szCs w:val="22"/>
              </w:rPr>
              <w:t>31/10/2017</w:t>
            </w:r>
          </w:p>
        </w:tc>
      </w:tr>
      <w:tr w:rsidR="001C4056" w:rsidRPr="00552079" w:rsidTr="004736FB">
        <w:trPr>
          <w:trHeight w:val="295"/>
        </w:trPr>
        <w:tc>
          <w:tcPr>
            <w:tcW w:w="434" w:type="dxa"/>
            <w:vAlign w:val="center"/>
          </w:tcPr>
          <w:p w:rsidR="001C4056" w:rsidRDefault="001C4056" w:rsidP="001C4056">
            <w:pPr>
              <w:jc w:val="center"/>
              <w:rPr>
                <w:rFonts w:asciiTheme="minorHAnsi" w:hAnsiTheme="minorHAnsi" w:cstheme="minorHAnsi"/>
                <w:sz w:val="22"/>
                <w:szCs w:val="22"/>
              </w:rPr>
            </w:pPr>
          </w:p>
        </w:tc>
        <w:tc>
          <w:tcPr>
            <w:tcW w:w="2958" w:type="dxa"/>
            <w:vAlign w:val="center"/>
          </w:tcPr>
          <w:p w:rsidR="001C4056" w:rsidRDefault="001C4056" w:rsidP="001C4056">
            <w:pPr>
              <w:rPr>
                <w:rFonts w:asciiTheme="minorHAnsi" w:hAnsiTheme="minorHAnsi" w:cstheme="minorHAnsi"/>
                <w:sz w:val="22"/>
                <w:szCs w:val="22"/>
              </w:rPr>
            </w:pPr>
          </w:p>
        </w:tc>
        <w:tc>
          <w:tcPr>
            <w:tcW w:w="5829"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90499E"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90499E" w:rsidRDefault="0090499E">
      <w:pPr>
        <w:rPr>
          <w:rFonts w:asciiTheme="minorHAnsi" w:hAnsiTheme="minorHAnsi" w:cstheme="minorHAnsi"/>
          <w:b/>
          <w:sz w:val="22"/>
          <w:szCs w:val="22"/>
        </w:rPr>
      </w:pPr>
      <w:r>
        <w:rPr>
          <w:rFonts w:asciiTheme="minorHAnsi" w:hAnsiTheme="minorHAnsi" w:cstheme="minorHAnsi"/>
          <w:b/>
          <w:sz w:val="22"/>
          <w:szCs w:val="22"/>
        </w:rPr>
        <w:br w:type="page"/>
      </w:r>
    </w:p>
    <w:p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103622" w:rsidP="0090499E">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90499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602E8E" w:rsidP="0090499E">
            <w:pPr>
              <w:jc w:val="both"/>
              <w:rPr>
                <w:rFonts w:asciiTheme="minorHAnsi" w:hAnsiTheme="minorHAnsi" w:cstheme="minorHAnsi"/>
                <w:color w:val="000000"/>
                <w:sz w:val="22"/>
                <w:szCs w:val="22"/>
                <w:lang w:val="es-BO" w:eastAsia="es-BO"/>
              </w:rPr>
            </w:pPr>
            <w:r w:rsidRPr="00602E8E">
              <w:rPr>
                <w:rFonts w:asciiTheme="minorHAnsi" w:hAnsiTheme="minorHAnsi" w:cstheme="minorHAnsi"/>
                <w:color w:val="000000"/>
                <w:sz w:val="22"/>
                <w:szCs w:val="22"/>
                <w:lang w:val="es-BO" w:eastAsia="es-BO"/>
              </w:rPr>
              <w:t>OBRAS CIVILES Y MECÁNICAS CONSTRUCCIÓN RED SECUNDARIA COBIJA FASE 2 - GESTIÓN 2017</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602E8E" w:rsidP="00B37050">
            <w:pPr>
              <w:jc w:val="right"/>
              <w:rPr>
                <w:rFonts w:asciiTheme="minorHAnsi" w:hAnsiTheme="minorHAnsi" w:cstheme="minorHAnsi"/>
                <w:color w:val="000000"/>
                <w:sz w:val="22"/>
                <w:szCs w:val="22"/>
                <w:lang w:val="es-BO" w:eastAsia="es-BO"/>
              </w:rPr>
            </w:pPr>
            <w:r w:rsidRPr="00602E8E">
              <w:rPr>
                <w:rFonts w:asciiTheme="minorHAnsi" w:hAnsiTheme="minorHAnsi" w:cstheme="minorHAnsi"/>
                <w:color w:val="000000"/>
                <w:sz w:val="22"/>
                <w:szCs w:val="22"/>
                <w:lang w:val="es-BO" w:eastAsia="es-BO"/>
              </w:rPr>
              <w:t>2.389.561,49</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90499E" w:rsidRDefault="00602E8E" w:rsidP="00B37050">
            <w:pPr>
              <w:jc w:val="right"/>
              <w:rPr>
                <w:rFonts w:asciiTheme="minorHAnsi" w:hAnsiTheme="minorHAnsi" w:cstheme="minorHAnsi"/>
                <w:b/>
                <w:color w:val="000000"/>
                <w:sz w:val="22"/>
                <w:szCs w:val="22"/>
                <w:lang w:val="es-BO" w:eastAsia="es-BO"/>
              </w:rPr>
            </w:pPr>
            <w:r w:rsidRPr="00602E8E">
              <w:rPr>
                <w:rFonts w:asciiTheme="minorHAnsi" w:hAnsiTheme="minorHAnsi" w:cstheme="minorHAnsi"/>
                <w:b/>
                <w:color w:val="000000"/>
                <w:sz w:val="22"/>
                <w:szCs w:val="22"/>
                <w:lang w:val="es-BO" w:eastAsia="es-BO"/>
              </w:rPr>
              <w:t>2.389.561,49</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90499E" w:rsidRDefault="0090499E">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ros Fiscales Bolivianos (</w:t>
      </w:r>
      <w:proofErr w:type="spellStart"/>
      <w:r w:rsidR="00665358">
        <w:rPr>
          <w:rFonts w:asciiTheme="minorHAnsi" w:hAnsiTheme="minorHAnsi" w:cstheme="minorHAnsi"/>
          <w:sz w:val="22"/>
          <w:szCs w:val="22"/>
        </w:rPr>
        <w:t>YPFB</w:t>
      </w:r>
      <w:proofErr w:type="spellEnd"/>
      <w:r w:rsidR="00665358">
        <w:rPr>
          <w:rFonts w:asciiTheme="minorHAnsi" w:hAnsiTheme="minorHAnsi" w:cstheme="minorHAnsi"/>
          <w:sz w:val="22"/>
          <w:szCs w:val="22"/>
        </w:rPr>
        <w:t xml:space="preserve">)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00615C">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00615C">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00615C">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00615C">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00615C">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00615C">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00615C">
      <w:pPr>
        <w:pStyle w:val="Sinespaciado4"/>
        <w:numPr>
          <w:ilvl w:val="0"/>
          <w:numId w:val="36"/>
        </w:numPr>
        <w:ind w:left="851"/>
        <w:jc w:val="both"/>
      </w:pPr>
      <w:r w:rsidRPr="00552079">
        <w:t>Que tengan sentencia ejecutoriada, con impedimento para ejercer el comercio.</w:t>
      </w:r>
    </w:p>
    <w:p w:rsidR="006A773C" w:rsidRPr="00552079" w:rsidRDefault="006A773C" w:rsidP="0000615C">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0615C">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t>DBC</w:t>
      </w:r>
      <w:proofErr w:type="spellEnd"/>
      <w:r w:rsidRPr="00552079">
        <w:t>), exceptuando lo mencionado en el Art. 31.</w:t>
      </w:r>
    </w:p>
    <w:p w:rsidR="006A773C" w:rsidRPr="004816F3" w:rsidRDefault="006A773C" w:rsidP="0000615C">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0615C">
      <w:pPr>
        <w:pStyle w:val="Sinespaciado4"/>
        <w:numPr>
          <w:ilvl w:val="0"/>
          <w:numId w:val="36"/>
        </w:numPr>
        <w:ind w:left="851"/>
        <w:jc w:val="both"/>
      </w:pPr>
      <w:r w:rsidRPr="00552079">
        <w:t>Que hubiesen declarado su disolución o quiebra.</w:t>
      </w:r>
    </w:p>
    <w:p w:rsidR="006A773C" w:rsidRPr="00552079" w:rsidRDefault="006A773C" w:rsidP="0000615C">
      <w:pPr>
        <w:pStyle w:val="Sinespaciado4"/>
        <w:numPr>
          <w:ilvl w:val="0"/>
          <w:numId w:val="36"/>
        </w:numPr>
        <w:ind w:left="851"/>
        <w:jc w:val="both"/>
      </w:pPr>
      <w:r w:rsidRPr="00552079">
        <w:t xml:space="preserve">Cuyos Representantes Legales, Accionistas o Socios controladores, tengan vinculación matrimonial o de parentesco con la </w:t>
      </w:r>
      <w:proofErr w:type="spellStart"/>
      <w:r w:rsidRPr="00552079">
        <w:t>MAE</w:t>
      </w:r>
      <w:proofErr w:type="spellEnd"/>
      <w:r w:rsidRPr="00552079">
        <w:t>, hasta el tercer Grado de consanguinidad y segundo de afinidad, conforme lo establecido en el Código de Familia del Estado Plurinacional de Bolivia.</w:t>
      </w:r>
    </w:p>
    <w:p w:rsidR="006A773C" w:rsidRPr="00552079" w:rsidRDefault="006A773C" w:rsidP="0000615C">
      <w:pPr>
        <w:pStyle w:val="Sinespaciado4"/>
        <w:numPr>
          <w:ilvl w:val="0"/>
          <w:numId w:val="36"/>
        </w:numPr>
        <w:ind w:left="851"/>
        <w:jc w:val="both"/>
      </w:pPr>
      <w:r w:rsidRPr="00552079">
        <w:t xml:space="preserve">Los ex funcionarios o trabajadores de </w:t>
      </w:r>
      <w:proofErr w:type="spellStart"/>
      <w:r w:rsidRPr="00552079">
        <w:t>YPFB</w:t>
      </w:r>
      <w:proofErr w:type="spellEnd"/>
      <w:r w:rsidRPr="00552079">
        <w:t xml:space="preserve"> hasta un (1) año antes del inicio del proceso de contratación, así como de las empresas controladas por éstos.</w:t>
      </w:r>
    </w:p>
    <w:p w:rsidR="006A773C" w:rsidRPr="00552079" w:rsidRDefault="006A773C" w:rsidP="0000615C">
      <w:pPr>
        <w:pStyle w:val="Sinespaciado4"/>
        <w:numPr>
          <w:ilvl w:val="0"/>
          <w:numId w:val="36"/>
        </w:numPr>
        <w:ind w:left="851"/>
        <w:jc w:val="both"/>
      </w:pPr>
      <w:r w:rsidRPr="00552079">
        <w:lastRenderedPageBreak/>
        <w:t xml:space="preserve">El personal que ejerce funciones en </w:t>
      </w:r>
      <w:proofErr w:type="spellStart"/>
      <w:r w:rsidRPr="00552079">
        <w:t>YPFB</w:t>
      </w:r>
      <w:proofErr w:type="spellEnd"/>
      <w:r w:rsidRPr="00552079">
        <w:t>, sus empresas subsidiaras y afiliadas, así como en las Empresas Subsidiarias de la Empresa Estatal Petrolera.</w:t>
      </w:r>
    </w:p>
    <w:p w:rsidR="006A773C" w:rsidRPr="00552079" w:rsidRDefault="006A773C" w:rsidP="0000615C">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 xml:space="preserve">la Entidad que realiza el reporte en el </w:t>
      </w:r>
      <w:proofErr w:type="spellStart"/>
      <w:r w:rsidRPr="00552079">
        <w:t>SICOES</w:t>
      </w:r>
      <w:proofErr w:type="spellEnd"/>
      <w:r w:rsidRPr="00552079">
        <w:t>.</w:t>
      </w:r>
    </w:p>
    <w:p w:rsidR="00CC57E0" w:rsidRDefault="006A773C" w:rsidP="0000615C">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Son consideradas horas hábiles administrativas, las que rigen en </w:t>
      </w:r>
      <w:proofErr w:type="spellStart"/>
      <w:r w:rsidRPr="00552079">
        <w:rPr>
          <w:rFonts w:asciiTheme="minorHAnsi" w:hAnsiTheme="minorHAnsi" w:cstheme="minorHAnsi"/>
          <w:color w:val="000000"/>
          <w:sz w:val="22"/>
          <w:szCs w:val="22"/>
        </w:rPr>
        <w:t>YPFB</w:t>
      </w:r>
      <w:proofErr w:type="spellEnd"/>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w:t>
      </w:r>
      <w:proofErr w:type="spellStart"/>
      <w:r w:rsidRPr="00552079">
        <w:rPr>
          <w:rFonts w:asciiTheme="minorHAnsi" w:hAnsiTheme="minorHAnsi" w:cstheme="minorHAnsi"/>
          <w:sz w:val="22"/>
          <w:szCs w:val="22"/>
        </w:rPr>
        <w:t>YPFB</w:t>
      </w:r>
      <w:proofErr w:type="spellEnd"/>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 xml:space="preserve">del correo electrónico institucional de </w:t>
      </w:r>
      <w:proofErr w:type="spellStart"/>
      <w:r>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w:t>
      </w:r>
      <w:proofErr w:type="spellStart"/>
      <w:r>
        <w:rPr>
          <w:rFonts w:asciiTheme="minorHAnsi" w:hAnsiTheme="minorHAnsi" w:cstheme="minorHAnsi"/>
          <w:sz w:val="22"/>
          <w:szCs w:val="22"/>
        </w:rPr>
        <w:t>YPFB</w:t>
      </w:r>
      <w:proofErr w:type="spellEnd"/>
      <w:r>
        <w:rPr>
          <w:rFonts w:asciiTheme="minorHAnsi" w:hAnsiTheme="minorHAnsi" w:cstheme="minorHAnsi"/>
          <w:sz w:val="22"/>
          <w:szCs w:val="22"/>
        </w:rPr>
        <w:t>.</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00615C">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00615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00615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00615C">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00615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w:t>
      </w:r>
      <w:proofErr w:type="spellStart"/>
      <w:r w:rsidR="001452BA" w:rsidRPr="00B70D02">
        <w:rPr>
          <w:rFonts w:asciiTheme="minorHAnsi" w:hAnsiTheme="minorHAnsi" w:cstheme="minorHAnsi"/>
          <w:sz w:val="22"/>
          <w:szCs w:val="22"/>
          <w:lang w:val="es-BO"/>
        </w:rPr>
        <w:t>DBC</w:t>
      </w:r>
      <w:proofErr w:type="spellEnd"/>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w:t>
      </w:r>
      <w:proofErr w:type="spellStart"/>
      <w:r w:rsidR="002F635F">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w:t>
      </w:r>
      <w:proofErr w:type="spellStart"/>
      <w:r w:rsidRPr="00495A45">
        <w:rPr>
          <w:rFonts w:asciiTheme="minorHAnsi" w:hAnsiTheme="minorHAnsi" w:cstheme="minorHAnsi"/>
          <w:sz w:val="22"/>
          <w:szCs w:val="22"/>
          <w:lang w:val="es-BO"/>
        </w:rPr>
        <w:t>DBC</w:t>
      </w:r>
      <w:proofErr w:type="spellEnd"/>
      <w:r w:rsidR="00C0294E" w:rsidRPr="00495A45">
        <w:rPr>
          <w:rFonts w:asciiTheme="minorHAnsi" w:hAnsiTheme="minorHAnsi" w:cstheme="minorHAnsi"/>
          <w:sz w:val="22"/>
          <w:szCs w:val="22"/>
          <w:lang w:val="es-BO"/>
        </w:rPr>
        <w:t xml:space="preserve"> como ser:</w:t>
      </w:r>
    </w:p>
    <w:p w:rsidR="00E22A08" w:rsidRPr="00495A45" w:rsidRDefault="00E22A08" w:rsidP="0000615C">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00615C">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00615C">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495A45">
        <w:rPr>
          <w:rFonts w:asciiTheme="minorHAnsi" w:hAnsiTheme="minorHAnsi" w:cstheme="minorHAnsi"/>
          <w:sz w:val="22"/>
          <w:szCs w:val="22"/>
          <w:lang w:val="es-BO"/>
        </w:rPr>
        <w:t>DBC</w:t>
      </w:r>
      <w:proofErr w:type="spellEnd"/>
      <w:r w:rsidRPr="00495A45">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 xml:space="preserve">e señalados en el presente </w:t>
      </w:r>
      <w:proofErr w:type="spellStart"/>
      <w:r w:rsidR="00F018C1" w:rsidRPr="00323F5C">
        <w:rPr>
          <w:rFonts w:asciiTheme="minorHAnsi" w:hAnsiTheme="minorHAnsi" w:cstheme="minorHAnsi"/>
          <w:sz w:val="22"/>
          <w:szCs w:val="22"/>
          <w:lang w:val="es-BO"/>
        </w:rPr>
        <w:t>DBC</w:t>
      </w:r>
      <w:proofErr w:type="spellEnd"/>
      <w:r w:rsidR="00F018C1" w:rsidRPr="00323F5C">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xml:space="preserve">, siempre que estas condiciones no afecten el fin para el que fueron requeridas y/o se consideren beneficiosas para </w:t>
      </w:r>
      <w:proofErr w:type="spellStart"/>
      <w:r w:rsidRPr="003F41EE">
        <w:rPr>
          <w:rFonts w:asciiTheme="minorHAnsi" w:hAnsiTheme="minorHAnsi" w:cstheme="minorHAnsi"/>
          <w:sz w:val="22"/>
          <w:szCs w:val="22"/>
          <w:lang w:val="es-BO"/>
        </w:rPr>
        <w:t>YPFB</w:t>
      </w:r>
      <w:proofErr w:type="spellEnd"/>
      <w:r w:rsidRPr="003F41EE">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w:t>
      </w:r>
      <w:proofErr w:type="spellStart"/>
      <w:r w:rsidR="00C0294E">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 xml:space="preserve">al correo electrónico del proponente registrado en el Formulario A-1 (mismo que deberá estar activo), considerándose por notificada la solicitud mediante el envío registrado por el servidor de </w:t>
      </w:r>
      <w:proofErr w:type="spellStart"/>
      <w:r w:rsidRPr="00DF3FD7">
        <w:rPr>
          <w:rFonts w:asciiTheme="minorHAnsi" w:hAnsiTheme="minorHAnsi" w:cstheme="minorHAnsi"/>
          <w:sz w:val="22"/>
          <w:szCs w:val="22"/>
          <w:lang w:val="es-BO"/>
        </w:rPr>
        <w:t>YPFB</w:t>
      </w:r>
      <w:proofErr w:type="spellEnd"/>
      <w:r w:rsidRPr="00DF3FD7">
        <w:rPr>
          <w:rFonts w:asciiTheme="minorHAnsi" w:hAnsiTheme="minorHAnsi" w:cstheme="minorHAnsi"/>
          <w:sz w:val="22"/>
          <w:szCs w:val="22"/>
          <w:lang w:val="es-BO"/>
        </w:rPr>
        <w:t>.</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w:t>
      </w:r>
      <w:proofErr w:type="spellStart"/>
      <w:r w:rsidR="00F17CBD" w:rsidRPr="008E05E7">
        <w:rPr>
          <w:rFonts w:asciiTheme="minorHAnsi" w:hAnsiTheme="minorHAnsi" w:cstheme="minorHAnsi"/>
          <w:sz w:val="22"/>
          <w:szCs w:val="22"/>
          <w:lang w:val="es-BO"/>
        </w:rPr>
        <w:t>YPFB</w:t>
      </w:r>
      <w:proofErr w:type="spellEnd"/>
      <w:r w:rsidR="00F17CBD" w:rsidRPr="008E05E7">
        <w:rPr>
          <w:rFonts w:asciiTheme="minorHAnsi" w:hAnsiTheme="minorHAnsi" w:cstheme="minorHAnsi"/>
          <w:sz w:val="22"/>
          <w:szCs w:val="22"/>
          <w:lang w:val="es-BO"/>
        </w:rPr>
        <w:t xml:space="preserve">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w:t>
      </w:r>
      <w:proofErr w:type="spellStart"/>
      <w:r w:rsidR="00D05EF3" w:rsidRPr="00B70D02">
        <w:rPr>
          <w:rFonts w:asciiTheme="minorHAnsi" w:hAnsiTheme="minorHAnsi" w:cstheme="minorHAnsi"/>
          <w:sz w:val="22"/>
          <w:szCs w:val="22"/>
          <w:lang w:val="es-BO"/>
        </w:rPr>
        <w:t>DBC</w:t>
      </w:r>
      <w:proofErr w:type="spellEnd"/>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 xml:space="preserve">Cuando la documentación presentada producto de los aspectos subsanables no cumpla con las condiciones requeridas y/o requisitos establecidos en el presente </w:t>
      </w:r>
      <w:proofErr w:type="spellStart"/>
      <w:r w:rsidRPr="00585BD9">
        <w:rPr>
          <w:rFonts w:asciiTheme="minorHAnsi" w:hAnsiTheme="minorHAnsi" w:cstheme="minorHAnsi"/>
          <w:color w:val="000000"/>
          <w:sz w:val="22"/>
          <w:szCs w:val="22"/>
        </w:rPr>
        <w:t>DBC</w:t>
      </w:r>
      <w:proofErr w:type="spellEnd"/>
      <w:r w:rsidRPr="00585BD9">
        <w:rPr>
          <w:rFonts w:asciiTheme="minorHAnsi" w:hAnsiTheme="minorHAnsi" w:cstheme="minorHAnsi"/>
          <w:color w:val="000000"/>
          <w:sz w:val="22"/>
          <w:szCs w:val="22"/>
        </w:rPr>
        <w:t>.</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 xml:space="preserve">condiciones requeridas por </w:t>
      </w:r>
      <w:proofErr w:type="spellStart"/>
      <w:r w:rsidR="00C11F01">
        <w:rPr>
          <w:rFonts w:asciiTheme="minorHAnsi" w:hAnsiTheme="minorHAnsi" w:cstheme="minorHAnsi"/>
          <w:color w:val="000000"/>
          <w:sz w:val="22"/>
          <w:szCs w:val="22"/>
        </w:rPr>
        <w:t>YPFB</w:t>
      </w:r>
      <w:proofErr w:type="spellEnd"/>
      <w:r w:rsidR="00C11F01">
        <w:rPr>
          <w:rFonts w:asciiTheme="minorHAnsi" w:hAnsiTheme="minorHAnsi" w:cstheme="minorHAnsi"/>
          <w:color w:val="000000"/>
          <w:sz w:val="22"/>
          <w:szCs w:val="22"/>
        </w:rPr>
        <w:t xml:space="preserve">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 xml:space="preserve">Cuando el proponente no se encuentre dentro el listado de proponentes elegibles de acuerdo al punto 2 del presente </w:t>
      </w:r>
      <w:proofErr w:type="spellStart"/>
      <w:r w:rsidRPr="008D4811">
        <w:rPr>
          <w:rFonts w:asciiTheme="minorHAnsi" w:hAnsiTheme="minorHAnsi" w:cstheme="minorHAnsi"/>
          <w:color w:val="000000"/>
          <w:sz w:val="22"/>
          <w:szCs w:val="22"/>
        </w:rPr>
        <w:t>DBC</w:t>
      </w:r>
      <w:proofErr w:type="spellEnd"/>
      <w:r w:rsidRPr="008D4811">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no asumirá responsabilidad alguna respecto a los proponentes afectados por esta decisión.</w:t>
      </w:r>
    </w:p>
    <w:p w:rsidR="00452B99" w:rsidRPr="00263295" w:rsidRDefault="00452B99" w:rsidP="0000615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552079">
        <w:rPr>
          <w:rFonts w:asciiTheme="minorHAnsi" w:hAnsiTheme="minorHAnsi" w:cstheme="minorHAnsi"/>
          <w:sz w:val="22"/>
          <w:szCs w:val="22"/>
        </w:rPr>
        <w:t>YPFB</w:t>
      </w:r>
      <w:proofErr w:type="spellEnd"/>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En caso de que la cancelación se produzca antes de la fecha establecida para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00615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00615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Default="00880961" w:rsidP="00880961">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potencial proponente podrá formular consultas escritas al correo electrónico establecido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consignando el objeto y código del proceso de contratación hasta la fecha y hora límite señalada.</w:t>
      </w:r>
    </w:p>
    <w:p w:rsidR="00EE63D6" w:rsidRPr="00B70D02" w:rsidRDefault="00EE63D6" w:rsidP="00880961">
      <w:pPr>
        <w:tabs>
          <w:tab w:val="num" w:pos="993"/>
        </w:tabs>
        <w:ind w:left="426"/>
        <w:jc w:val="both"/>
        <w:rPr>
          <w:rFonts w:asciiTheme="minorHAnsi" w:hAnsiTheme="minorHAnsi" w:cstheme="minorHAnsi"/>
          <w:sz w:val="18"/>
          <w:szCs w:val="22"/>
        </w:rPr>
      </w:pPr>
    </w:p>
    <w:p w:rsidR="00880961" w:rsidRDefault="00361EE7" w:rsidP="00880961">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004453AD" w:rsidRPr="004955AD">
        <w:rPr>
          <w:rFonts w:asciiTheme="minorHAnsi" w:hAnsiTheme="minorHAnsi" w:cstheme="minorHAnsi"/>
          <w:sz w:val="22"/>
          <w:szCs w:val="22"/>
        </w:rPr>
        <w:t xml:space="preserve">deberán ser realizadas por escrito en idioma </w:t>
      </w:r>
      <w:r w:rsidR="003D1D4E">
        <w:rPr>
          <w:rFonts w:asciiTheme="minorHAnsi" w:hAnsiTheme="minorHAnsi" w:cstheme="minorHAnsi"/>
          <w:sz w:val="22"/>
          <w:szCs w:val="22"/>
        </w:rPr>
        <w:t xml:space="preserve">castellano, </w:t>
      </w:r>
      <w:r>
        <w:rPr>
          <w:rFonts w:asciiTheme="minorHAnsi" w:hAnsiTheme="minorHAnsi" w:cstheme="minorHAnsi"/>
          <w:sz w:val="22"/>
          <w:szCs w:val="22"/>
        </w:rPr>
        <w:t>mismas</w:t>
      </w:r>
      <w:r w:rsidR="00880961">
        <w:rPr>
          <w:rFonts w:asciiTheme="minorHAnsi" w:hAnsiTheme="minorHAnsi" w:cstheme="minorHAnsi"/>
          <w:sz w:val="22"/>
          <w:szCs w:val="22"/>
        </w:rPr>
        <w:t xml:space="preserve"> </w:t>
      </w:r>
      <w:r>
        <w:rPr>
          <w:rFonts w:asciiTheme="minorHAnsi" w:hAnsiTheme="minorHAnsi" w:cstheme="minorHAnsi"/>
          <w:sz w:val="22"/>
          <w:szCs w:val="22"/>
        </w:rPr>
        <w:t>que serán</w:t>
      </w:r>
      <w:r w:rsidR="00880961">
        <w:rPr>
          <w:rFonts w:asciiTheme="minorHAnsi" w:hAnsiTheme="minorHAnsi" w:cstheme="minorHAnsi"/>
          <w:sz w:val="22"/>
          <w:szCs w:val="22"/>
        </w:rPr>
        <w:t xml:space="preserve"> atendidas y publicadas en la página web de </w:t>
      </w:r>
      <w:proofErr w:type="spellStart"/>
      <w:r w:rsidR="00880961">
        <w:rPr>
          <w:rFonts w:asciiTheme="minorHAnsi" w:hAnsiTheme="minorHAnsi" w:cstheme="minorHAnsi"/>
          <w:sz w:val="22"/>
          <w:szCs w:val="22"/>
        </w:rPr>
        <w:t>YPFB</w:t>
      </w:r>
      <w:proofErr w:type="spellEnd"/>
      <w:r w:rsidR="00880961">
        <w:rPr>
          <w:rFonts w:asciiTheme="minorHAnsi" w:hAnsiTheme="minorHAnsi" w:cstheme="minorHAnsi"/>
          <w:sz w:val="22"/>
          <w:szCs w:val="22"/>
        </w:rPr>
        <w:t>: www.ypfb.gob.bo.</w:t>
      </w:r>
    </w:p>
    <w:p w:rsidR="00880961" w:rsidRPr="00B70D02" w:rsidRDefault="00880961" w:rsidP="00880961">
      <w:pPr>
        <w:tabs>
          <w:tab w:val="num" w:pos="993"/>
        </w:tabs>
        <w:ind w:left="426"/>
        <w:jc w:val="both"/>
        <w:rPr>
          <w:rFonts w:asciiTheme="minorHAnsi" w:hAnsiTheme="minorHAnsi" w:cstheme="minorHAnsi"/>
          <w:sz w:val="18"/>
          <w:szCs w:val="22"/>
        </w:rPr>
      </w:pPr>
    </w:p>
    <w:p w:rsidR="00880961" w:rsidRPr="004955AD" w:rsidRDefault="00880961" w:rsidP="00880961">
      <w:pPr>
        <w:tabs>
          <w:tab w:val="num" w:pos="993"/>
        </w:tabs>
        <w:ind w:left="426"/>
        <w:jc w:val="both"/>
        <w:rPr>
          <w:rFonts w:asciiTheme="minorHAnsi" w:hAnsiTheme="minorHAnsi" w:cstheme="minorHAnsi"/>
          <w:sz w:val="22"/>
          <w:szCs w:val="22"/>
        </w:rPr>
      </w:pPr>
      <w:r w:rsidRPr="004955AD">
        <w:rPr>
          <w:rFonts w:asciiTheme="minorHAnsi" w:hAnsiTheme="minorHAnsi" w:cstheme="minorHAnsi"/>
          <w:sz w:val="22"/>
          <w:szCs w:val="22"/>
        </w:rPr>
        <w:t xml:space="preserve">Toda consulta y/o comunicación deberá ser canalizada únicamente a través del </w:t>
      </w:r>
      <w:r>
        <w:rPr>
          <w:rFonts w:asciiTheme="minorHAnsi" w:hAnsiTheme="minorHAnsi" w:cstheme="minorHAnsi"/>
          <w:sz w:val="22"/>
          <w:szCs w:val="22"/>
        </w:rPr>
        <w:t xml:space="preserve">Analista de Contrataciones asignado </w:t>
      </w:r>
      <w:r w:rsidRPr="004955AD">
        <w:rPr>
          <w:rFonts w:asciiTheme="minorHAnsi" w:hAnsiTheme="minorHAnsi" w:cstheme="minorHAnsi"/>
          <w:sz w:val="22"/>
          <w:szCs w:val="22"/>
        </w:rPr>
        <w:t>al proceso de contratación.</w:t>
      </w:r>
    </w:p>
    <w:p w:rsidR="00B70D02" w:rsidRDefault="00B70D02" w:rsidP="00880961">
      <w:pPr>
        <w:tabs>
          <w:tab w:val="num" w:pos="993"/>
        </w:tabs>
        <w:ind w:left="426"/>
        <w:jc w:val="both"/>
        <w:rPr>
          <w:rFonts w:asciiTheme="minorHAnsi" w:hAnsiTheme="minorHAnsi" w:cstheme="minorHAnsi"/>
          <w:i/>
          <w:color w:val="FF0000"/>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realizará </w:t>
      </w:r>
      <w:r w:rsidR="00AD300C">
        <w:rPr>
          <w:rFonts w:asciiTheme="minorHAnsi" w:hAnsiTheme="minorHAnsi" w:cstheme="minorHAnsi"/>
          <w:sz w:val="22"/>
          <w:szCs w:val="22"/>
        </w:rPr>
        <w:t>la</w:t>
      </w:r>
      <w:r w:rsidRPr="00552079">
        <w:rPr>
          <w:rFonts w:asciiTheme="minorHAnsi" w:hAnsiTheme="minorHAnsi" w:cstheme="minorHAnsi"/>
          <w:sz w:val="22"/>
          <w:szCs w:val="22"/>
        </w:rPr>
        <w:t xml:space="preserve"> Reunión de Aclaración en la fecha, hora y lugar señalados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w:t>
      </w:r>
      <w:proofErr w:type="spellStart"/>
      <w:r w:rsidR="000E33F0" w:rsidRPr="00552079">
        <w:rPr>
          <w:rFonts w:asciiTheme="minorHAnsi" w:hAnsiTheme="minorHAnsi" w:cstheme="minorHAnsi"/>
          <w:sz w:val="22"/>
          <w:szCs w:val="22"/>
        </w:rPr>
        <w:t>YPFB</w:t>
      </w:r>
      <w:proofErr w:type="spellEnd"/>
      <w:r w:rsidR="000E33F0" w:rsidRPr="00552079">
        <w:rPr>
          <w:rFonts w:asciiTheme="minorHAnsi" w:hAnsiTheme="minorHAnsi" w:cstheme="minorHAnsi"/>
          <w:sz w:val="22"/>
          <w:szCs w:val="22"/>
        </w:rPr>
        <w:t xml:space="preserve">,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el </w:t>
      </w:r>
      <w:proofErr w:type="spellStart"/>
      <w:r w:rsidRPr="00552079">
        <w:rPr>
          <w:rFonts w:asciiTheme="minorHAnsi" w:hAnsiTheme="minorHAnsi" w:cstheme="minorHAnsi"/>
          <w:sz w:val="22"/>
          <w:szCs w:val="22"/>
        </w:rPr>
        <w:t>DBC</w:t>
      </w:r>
      <w:proofErr w:type="spellEnd"/>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w:t>
      </w:r>
      <w:proofErr w:type="spellStart"/>
      <w:r w:rsidR="00900663" w:rsidRPr="00552079">
        <w:rPr>
          <w:rFonts w:asciiTheme="minorHAnsi" w:hAnsiTheme="minorHAnsi" w:cstheme="minorHAnsi"/>
          <w:sz w:val="22"/>
          <w:szCs w:val="22"/>
        </w:rPr>
        <w:t>YPFB</w:t>
      </w:r>
      <w:proofErr w:type="spellEnd"/>
      <w:r w:rsidR="00900663" w:rsidRPr="00552079">
        <w:rPr>
          <w:rFonts w:asciiTheme="minorHAnsi" w:hAnsiTheme="minorHAnsi" w:cstheme="minorHAnsi"/>
          <w:sz w:val="22"/>
          <w:szCs w:val="22"/>
        </w:rPr>
        <w:t xml:space="preserve">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00615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00615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 xml:space="preserve">El margen de preferencia y factor de ajuste son aplicables a proponentes elegibles descritos en el numeral dos (2) del presente </w:t>
      </w:r>
      <w:proofErr w:type="spellStart"/>
      <w:r>
        <w:rPr>
          <w:rFonts w:asciiTheme="minorHAnsi" w:hAnsiTheme="minorHAnsi" w:cstheme="minorHAnsi"/>
          <w:sz w:val="22"/>
          <w:szCs w:val="22"/>
          <w:lang w:eastAsia="es-BO"/>
        </w:rPr>
        <w:t>DBC</w:t>
      </w:r>
      <w:proofErr w:type="spellEnd"/>
      <w:r>
        <w:rPr>
          <w:rFonts w:asciiTheme="minorHAnsi" w:hAnsiTheme="minorHAnsi" w:cstheme="minorHAnsi"/>
          <w:sz w:val="22"/>
          <w:szCs w:val="22"/>
          <w:lang w:eastAsia="es-BO"/>
        </w:rPr>
        <w:t>.</w:t>
      </w:r>
    </w:p>
    <w:p w:rsidR="0036171A" w:rsidRDefault="0036171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w:t>
      </w:r>
      <w:proofErr w:type="spellStart"/>
      <w:r w:rsidRPr="00461D65">
        <w:rPr>
          <w:rFonts w:asciiTheme="minorHAnsi" w:hAnsiTheme="minorHAnsi" w:cstheme="minorHAnsi"/>
          <w:color w:val="000000"/>
          <w:sz w:val="22"/>
          <w:szCs w:val="22"/>
        </w:rPr>
        <w:t>DBC</w:t>
      </w:r>
      <w:proofErr w:type="spellEnd"/>
      <w:r w:rsidRPr="00461D65">
        <w:rPr>
          <w:rFonts w:asciiTheme="minorHAnsi" w:hAnsiTheme="minorHAnsi" w:cstheme="minorHAnsi"/>
          <w:color w:val="000000"/>
          <w:sz w:val="22"/>
          <w:szCs w:val="22"/>
        </w:rPr>
        <w:t>.</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E22A08">
        <w:rPr>
          <w:rFonts w:asciiTheme="minorHAnsi" w:hAnsiTheme="minorHAnsi" w:cstheme="minorHAnsi"/>
          <w:bCs/>
          <w:color w:val="000000"/>
          <w:kern w:val="28"/>
          <w:sz w:val="22"/>
          <w:szCs w:val="22"/>
          <w:lang w:eastAsia="es-ES"/>
        </w:rPr>
        <w:t>DBC</w:t>
      </w:r>
      <w:proofErr w:type="spellEnd"/>
      <w:r w:rsidRPr="00E22A08">
        <w:rPr>
          <w:rFonts w:asciiTheme="minorHAnsi" w:hAnsiTheme="minorHAnsi" w:cstheme="minorHAnsi"/>
          <w:bCs/>
          <w:color w:val="000000"/>
          <w:kern w:val="28"/>
          <w:sz w:val="22"/>
          <w:szCs w:val="22"/>
          <w:lang w:eastAsia="es-ES"/>
        </w:rPr>
        <w:t xml:space="preserve">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w:t>
      </w:r>
      <w:proofErr w:type="spellStart"/>
      <w:r>
        <w:rPr>
          <w:rFonts w:asciiTheme="minorHAnsi" w:hAnsiTheme="minorHAnsi" w:cstheme="minorHAnsi"/>
          <w:bCs/>
          <w:color w:val="000000"/>
          <w:kern w:val="28"/>
          <w:sz w:val="22"/>
          <w:szCs w:val="22"/>
          <w:lang w:eastAsia="es-ES"/>
        </w:rPr>
        <w:t>DBC</w:t>
      </w:r>
      <w:proofErr w:type="spellEnd"/>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w:t>
      </w:r>
      <w:proofErr w:type="spellStart"/>
      <w:r>
        <w:rPr>
          <w:rFonts w:asciiTheme="minorHAnsi" w:hAnsiTheme="minorHAnsi" w:cstheme="minorHAnsi"/>
          <w:bCs/>
          <w:color w:val="000000"/>
          <w:kern w:val="28"/>
          <w:sz w:val="22"/>
          <w:szCs w:val="22"/>
          <w:lang w:eastAsia="es-ES"/>
        </w:rPr>
        <w:t>YPFB</w:t>
      </w:r>
      <w:proofErr w:type="spellEnd"/>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36171A" w:rsidRDefault="0036171A" w:rsidP="00D93CCF">
      <w:pPr>
        <w:tabs>
          <w:tab w:val="left" w:pos="1418"/>
        </w:tabs>
        <w:spacing w:before="240" w:after="60"/>
        <w:ind w:left="426"/>
        <w:jc w:val="both"/>
        <w:outlineLvl w:val="0"/>
        <w:rPr>
          <w:rFonts w:asciiTheme="minorHAnsi" w:hAnsiTheme="minorHAnsi" w:cstheme="minorHAnsi"/>
          <w:color w:val="000000"/>
          <w:sz w:val="22"/>
          <w:szCs w:val="22"/>
        </w:rPr>
      </w:pPr>
    </w:p>
    <w:p w:rsidR="0036171A" w:rsidRDefault="0036171A" w:rsidP="00D93CCF">
      <w:pPr>
        <w:tabs>
          <w:tab w:val="left" w:pos="1418"/>
        </w:tabs>
        <w:spacing w:before="240" w:after="60"/>
        <w:ind w:left="426"/>
        <w:jc w:val="both"/>
        <w:outlineLvl w:val="0"/>
        <w:rPr>
          <w:rFonts w:asciiTheme="minorHAnsi" w:hAnsiTheme="minorHAnsi" w:cstheme="minorHAnsi"/>
          <w:color w:val="000000"/>
          <w:sz w:val="22"/>
          <w:szCs w:val="22"/>
        </w:rPr>
      </w:pP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36171A"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w:t>
            </w:r>
            <w:proofErr w:type="spellStart"/>
            <w:r w:rsidRPr="00552079">
              <w:rPr>
                <w:rFonts w:asciiTheme="minorHAnsi" w:hAnsiTheme="minorHAnsi" w:cstheme="minorHAnsi"/>
                <w:b/>
                <w:sz w:val="22"/>
                <w:szCs w:val="22"/>
              </w:rPr>
              <w:t>YPFB</w:t>
            </w:r>
            <w:proofErr w:type="spellEnd"/>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6171A"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w:t>
      </w:r>
      <w:proofErr w:type="spellStart"/>
      <w:r w:rsidRPr="00495A45">
        <w:rPr>
          <w:rFonts w:asciiTheme="minorHAnsi" w:hAnsiTheme="minorHAnsi" w:cstheme="minorHAnsi"/>
          <w:sz w:val="22"/>
          <w:szCs w:val="22"/>
        </w:rPr>
        <w:t>DBC</w:t>
      </w:r>
      <w:proofErr w:type="spellEnd"/>
      <w:r w:rsidRPr="00495A45">
        <w:rPr>
          <w:rFonts w:asciiTheme="minorHAnsi" w:hAnsiTheme="minorHAnsi" w:cstheme="minorHAnsi"/>
          <w:sz w:val="22"/>
          <w:szCs w:val="22"/>
        </w:rPr>
        <w:t xml:space="preserve">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36171A"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w:t>
      </w:r>
      <w:proofErr w:type="spellStart"/>
      <w:r w:rsidR="009216CD" w:rsidRPr="00925A8C">
        <w:rPr>
          <w:rFonts w:asciiTheme="minorHAnsi" w:hAnsiTheme="minorHAnsi" w:cstheme="minorHAnsi"/>
          <w:sz w:val="22"/>
          <w:szCs w:val="22"/>
        </w:rPr>
        <w:t>YPFB</w:t>
      </w:r>
      <w:proofErr w:type="spellEnd"/>
      <w:r w:rsidR="009216CD" w:rsidRPr="00925A8C">
        <w:rPr>
          <w:rFonts w:asciiTheme="minorHAnsi" w:hAnsiTheme="minorHAnsi" w:cstheme="minorHAnsi"/>
          <w:sz w:val="22"/>
          <w:szCs w:val="22"/>
        </w:rPr>
        <w:t xml:space="preserve">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36171A" w:rsidRDefault="0036171A" w:rsidP="003A1C43">
      <w:pPr>
        <w:ind w:left="426"/>
        <w:jc w:val="both"/>
        <w:rPr>
          <w:rFonts w:asciiTheme="minorHAnsi" w:hAnsiTheme="minorHAnsi" w:cstheme="minorHAnsi"/>
          <w:sz w:val="22"/>
          <w:szCs w:val="22"/>
        </w:rPr>
      </w:pPr>
    </w:p>
    <w:p w:rsidR="00084434" w:rsidRPr="00552079" w:rsidRDefault="0036171A"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toda la documentación solicitada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00615C">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00615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00615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w:t>
      </w:r>
      <w:proofErr w:type="spellStart"/>
      <w:r w:rsidRPr="00DC16D6">
        <w:rPr>
          <w:rFonts w:asciiTheme="minorHAnsi" w:hAnsiTheme="minorHAnsi" w:cstheme="minorHAnsi"/>
          <w:color w:val="000000"/>
          <w:sz w:val="22"/>
          <w:szCs w:val="22"/>
        </w:rPr>
        <w:t>NIT</w:t>
      </w:r>
      <w:proofErr w:type="spellEnd"/>
      <w:r w:rsidRPr="00DC16D6">
        <w:rPr>
          <w:rFonts w:asciiTheme="minorHAnsi" w:hAnsiTheme="minorHAnsi" w:cstheme="minorHAnsi"/>
          <w:color w:val="000000"/>
          <w:sz w:val="22"/>
          <w:szCs w:val="22"/>
        </w:rPr>
        <w:t>)</w:t>
      </w:r>
    </w:p>
    <w:p w:rsidR="00BB126E" w:rsidRPr="00DC16D6" w:rsidRDefault="00BB126E" w:rsidP="0000615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 xml:space="preserve">,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00615C">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00615C">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 xml:space="preserve">Fotocopia simple del Certificado de Tradición Comercial (que contenga información relacionada a la constitución, poder de representación legal y sus modificaciones) emitido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00615C">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C8412C" w:rsidRPr="00176EBE" w:rsidRDefault="00C8412C" w:rsidP="006B4C7D">
      <w:pPr>
        <w:jc w:val="both"/>
        <w:rPr>
          <w:rFonts w:asciiTheme="minorHAnsi" w:hAnsiTheme="minorHAnsi" w:cstheme="minorHAnsi"/>
          <w:sz w:val="22"/>
          <w:szCs w:val="22"/>
        </w:rPr>
      </w:pPr>
    </w:p>
    <w:p w:rsidR="006B4C7D" w:rsidRPr="00552079" w:rsidRDefault="006B4C7D" w:rsidP="0000615C">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00615C">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w:t>
      </w:r>
      <w:proofErr w:type="spellStart"/>
      <w:r w:rsidRPr="00DC16D6">
        <w:rPr>
          <w:rFonts w:asciiTheme="minorHAnsi" w:hAnsiTheme="minorHAnsi" w:cstheme="minorHAnsi"/>
          <w:color w:val="000000"/>
          <w:sz w:val="22"/>
          <w:szCs w:val="22"/>
        </w:rPr>
        <w:t>YPFB</w:t>
      </w:r>
      <w:proofErr w:type="spellEnd"/>
      <w:r w:rsidRPr="00DC16D6">
        <w:rPr>
          <w:rFonts w:asciiTheme="minorHAnsi" w:hAnsiTheme="minorHAnsi" w:cstheme="minorHAnsi"/>
          <w:color w:val="000000"/>
          <w:sz w:val="22"/>
          <w:szCs w:val="22"/>
        </w:rPr>
        <w:t xml:space="preserve">,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00615C">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 xml:space="preserve">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C8412C" w:rsidRPr="00081EF4" w:rsidRDefault="00DC16D6" w:rsidP="0010758B">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Experiencia General </w:t>
      </w:r>
      <w:r w:rsidR="0010758B">
        <w:rPr>
          <w:rFonts w:asciiTheme="minorHAnsi" w:hAnsiTheme="minorHAnsi" w:cstheme="minorHAnsi"/>
          <w:sz w:val="22"/>
          <w:szCs w:val="22"/>
        </w:rPr>
        <w:t>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36171A"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 xml:space="preserve">Resolución </w:t>
      </w:r>
      <w:proofErr w:type="spellStart"/>
      <w:r w:rsidRPr="00203EC0">
        <w:rPr>
          <w:rFonts w:asciiTheme="minorHAnsi" w:hAnsiTheme="minorHAnsi" w:cstheme="minorHAnsi"/>
          <w:b/>
          <w:sz w:val="22"/>
          <w:szCs w:val="22"/>
          <w:lang w:val="es-BO"/>
        </w:rPr>
        <w:t>ANH</w:t>
      </w:r>
      <w:proofErr w:type="spellEnd"/>
      <w:r w:rsidRPr="00203EC0">
        <w:rPr>
          <w:rFonts w:asciiTheme="minorHAnsi" w:hAnsiTheme="minorHAnsi" w:cstheme="minorHAnsi"/>
          <w:b/>
          <w:sz w:val="22"/>
          <w:szCs w:val="22"/>
          <w:lang w:val="es-BO"/>
        </w:rPr>
        <w:t>:</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w:t>
      </w:r>
      <w:proofErr w:type="spellStart"/>
      <w:r w:rsidR="0076154D" w:rsidRPr="00B13556">
        <w:rPr>
          <w:rFonts w:asciiTheme="minorHAnsi" w:hAnsiTheme="minorHAnsi" w:cstheme="minorHAnsi"/>
          <w:sz w:val="22"/>
          <w:szCs w:val="22"/>
          <w:lang w:val="es-BO"/>
        </w:rPr>
        <w:t>ANH</w:t>
      </w:r>
      <w:proofErr w:type="spellEnd"/>
      <w:r w:rsidR="0036171A">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10758B" w:rsidRDefault="0010758B">
      <w:pPr>
        <w:rPr>
          <w:rFonts w:asciiTheme="minorHAnsi" w:hAnsiTheme="minorHAnsi" w:cstheme="minorHAnsi"/>
          <w:b/>
          <w:sz w:val="22"/>
          <w:szCs w:val="22"/>
        </w:rPr>
      </w:pPr>
      <w:r>
        <w:rPr>
          <w:rFonts w:asciiTheme="minorHAnsi" w:hAnsiTheme="minorHAnsi" w:cstheme="minorHAnsi"/>
          <w:b/>
          <w:sz w:val="22"/>
          <w:szCs w:val="22"/>
        </w:rPr>
        <w:br w:type="page"/>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3F489A">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3F489A">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3F489A">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apertura de propuestas, pudiendo ampliar la misma a simple requerimiento de </w:t>
      </w:r>
      <w:proofErr w:type="spellStart"/>
      <w:r w:rsidRPr="00552079">
        <w:rPr>
          <w:rFonts w:asciiTheme="minorHAnsi" w:hAnsiTheme="minorHAnsi" w:cstheme="minorHAnsi"/>
          <w:sz w:val="22"/>
          <w:szCs w:val="22"/>
          <w:lang w:val="es-ES_tradnl"/>
        </w:rPr>
        <w:t>YPFB</w:t>
      </w:r>
      <w:proofErr w:type="spellEnd"/>
      <w:r w:rsidRPr="00552079">
        <w:rPr>
          <w:rFonts w:asciiTheme="minorHAnsi" w:hAnsiTheme="minorHAnsi" w:cstheme="minorHAnsi"/>
          <w:sz w:val="22"/>
          <w:szCs w:val="22"/>
          <w:lang w:val="es-ES_tradnl"/>
        </w:rPr>
        <w:t>.</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w:t>
      </w:r>
      <w:proofErr w:type="spellStart"/>
      <w:r w:rsidRPr="00322DA0">
        <w:rPr>
          <w:rFonts w:asciiTheme="minorHAnsi" w:hAnsiTheme="minorHAnsi" w:cstheme="minorHAnsi"/>
          <w:sz w:val="22"/>
          <w:szCs w:val="22"/>
        </w:rPr>
        <w:t>YPFB</w:t>
      </w:r>
      <w:proofErr w:type="spellEnd"/>
      <w:r w:rsidRPr="00322DA0">
        <w:rPr>
          <w:rFonts w:asciiTheme="minorHAnsi" w:hAnsiTheme="minorHAnsi" w:cstheme="minorHAnsi"/>
          <w:sz w:val="22"/>
          <w:szCs w:val="22"/>
        </w:rPr>
        <w:t xml:space="preserve"> al proceso de contratación y no incurrir en relacionamiento que no sea a través del </w:t>
      </w:r>
      <w:proofErr w:type="spellStart"/>
      <w:r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 xml:space="preserve">del presente </w:t>
      </w:r>
      <w:proofErr w:type="spellStart"/>
      <w:r w:rsidRPr="00562130">
        <w:rPr>
          <w:rFonts w:asciiTheme="minorHAnsi" w:hAnsiTheme="minorHAnsi" w:cstheme="minorHAnsi"/>
          <w:sz w:val="22"/>
          <w:szCs w:val="22"/>
        </w:rPr>
        <w:t>DBC</w:t>
      </w:r>
      <w:proofErr w:type="spellEnd"/>
      <w:r w:rsidRPr="00562130">
        <w:rPr>
          <w:rFonts w:asciiTheme="minorHAnsi" w:hAnsiTheme="minorHAnsi" w:cstheme="minorHAnsi"/>
          <w:sz w:val="22"/>
          <w:szCs w:val="22"/>
        </w:rPr>
        <w:t>.</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Me comprometo a denunciar por escrito ante el Presidente Ejecutivo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 xml:space="preserve">algún conflicto de interés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15747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15747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w:t>
      </w:r>
      <w:proofErr w:type="spellStart"/>
      <w:r w:rsidRPr="008B1544">
        <w:rPr>
          <w:rFonts w:asciiTheme="minorHAnsi" w:hAnsiTheme="minorHAnsi" w:cstheme="minorHAnsi"/>
          <w:sz w:val="22"/>
          <w:szCs w:val="22"/>
        </w:rPr>
        <w:t>FUNDEMPRESA</w:t>
      </w:r>
      <w:proofErr w:type="spellEnd"/>
      <w:r w:rsidRPr="008B1544">
        <w:rPr>
          <w:rFonts w:asciiTheme="minorHAnsi" w:hAnsiTheme="minorHAnsi" w:cstheme="minorHAnsi"/>
          <w:sz w:val="22"/>
          <w:szCs w:val="22"/>
        </w:rPr>
        <w:t xml:space="preserve">.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 xml:space="preserve">del Certificado de Tradición Comercial (que contenga información relacionada a la constitución, poder de representación legal y sus modificaciones), emitida por </w:t>
      </w:r>
      <w:proofErr w:type="spellStart"/>
      <w:r w:rsidR="00F526A7" w:rsidRPr="00577778">
        <w:rPr>
          <w:rFonts w:asciiTheme="minorHAnsi" w:hAnsiTheme="minorHAnsi" w:cstheme="minorHAnsi"/>
          <w:sz w:val="22"/>
          <w:szCs w:val="22"/>
        </w:rPr>
        <w:t>FUNDEMPRESA</w:t>
      </w:r>
      <w:proofErr w:type="spellEnd"/>
      <w:r w:rsidR="00F526A7" w:rsidRPr="00577778">
        <w:rPr>
          <w:rFonts w:asciiTheme="minorHAnsi" w:hAnsiTheme="minorHAnsi" w:cstheme="minorHAnsi"/>
          <w:sz w:val="22"/>
          <w:szCs w:val="22"/>
        </w:rPr>
        <w:t>,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w:t>
      </w:r>
      <w:proofErr w:type="spellStart"/>
      <w:r w:rsidRPr="00577778">
        <w:rPr>
          <w:rFonts w:asciiTheme="minorHAnsi" w:hAnsiTheme="minorHAnsi" w:cstheme="minorHAnsi"/>
          <w:sz w:val="22"/>
          <w:szCs w:val="22"/>
        </w:rPr>
        <w:t>CGE</w:t>
      </w:r>
      <w:proofErr w:type="spellEnd"/>
      <w:r w:rsidRPr="00577778">
        <w:rPr>
          <w:rFonts w:asciiTheme="minorHAnsi" w:hAnsiTheme="minorHAnsi" w:cstheme="minorHAnsi"/>
          <w:sz w:val="22"/>
          <w:szCs w:val="22"/>
        </w:rPr>
        <w:t>)-</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 xml:space="preserve">del presente </w:t>
      </w:r>
      <w:proofErr w:type="spellStart"/>
      <w:r w:rsidRPr="008E0F21">
        <w:rPr>
          <w:rFonts w:asciiTheme="minorHAnsi" w:hAnsiTheme="minorHAnsi" w:cstheme="minorHAnsi"/>
          <w:sz w:val="22"/>
          <w:szCs w:val="22"/>
        </w:rPr>
        <w:t>DBC</w:t>
      </w:r>
      <w:proofErr w:type="spellEnd"/>
      <w:r w:rsidRPr="008E0F21">
        <w:rPr>
          <w:rFonts w:asciiTheme="minorHAnsi" w:hAnsiTheme="minorHAnsi" w:cstheme="minorHAnsi"/>
          <w:sz w:val="22"/>
          <w:szCs w:val="22"/>
        </w:rPr>
        <w:t>.</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Otra documentación requerida por </w:t>
      </w:r>
      <w:proofErr w:type="spellStart"/>
      <w:r w:rsidRPr="00552079">
        <w:rPr>
          <w:rFonts w:asciiTheme="minorHAnsi" w:hAnsiTheme="minorHAnsi" w:cstheme="minorHAnsi"/>
          <w:color w:val="000000"/>
          <w:sz w:val="22"/>
          <w:szCs w:val="22"/>
        </w:rPr>
        <w:t>YPFB</w:t>
      </w:r>
      <w:proofErr w:type="spellEnd"/>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3F489A" w:rsidRDefault="003F489A" w:rsidP="00B47212">
      <w:pPr>
        <w:jc w:val="center"/>
        <w:rPr>
          <w:rFonts w:asciiTheme="minorHAnsi" w:hAnsiTheme="minorHAnsi" w:cstheme="minorHAnsi"/>
          <w:b/>
          <w:sz w:val="22"/>
          <w:szCs w:val="22"/>
        </w:rPr>
      </w:pPr>
    </w:p>
    <w:p w:rsidR="003F489A" w:rsidRDefault="003F489A" w:rsidP="00B47212">
      <w:pPr>
        <w:jc w:val="center"/>
        <w:rPr>
          <w:rFonts w:asciiTheme="minorHAnsi" w:hAnsiTheme="minorHAnsi" w:cstheme="minorHAnsi"/>
          <w:b/>
          <w:sz w:val="22"/>
          <w:szCs w:val="22"/>
        </w:rPr>
      </w:pPr>
    </w:p>
    <w:p w:rsidR="003F489A" w:rsidRDefault="003F489A" w:rsidP="00B47212">
      <w:pPr>
        <w:jc w:val="center"/>
        <w:rPr>
          <w:rFonts w:asciiTheme="minorHAnsi" w:hAnsiTheme="minorHAnsi" w:cstheme="minorHAnsi"/>
          <w:b/>
          <w:sz w:val="22"/>
          <w:szCs w:val="22"/>
        </w:rPr>
      </w:pPr>
    </w:p>
    <w:p w:rsidR="003F489A" w:rsidRDefault="003F489A"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8E0F21">
              <w:rPr>
                <w:rFonts w:asciiTheme="minorHAnsi" w:hAnsiTheme="minorHAnsi" w:cstheme="minorHAnsi"/>
                <w:color w:val="000000"/>
                <w:lang w:eastAsia="es-BO"/>
              </w:rPr>
              <w:t>YPFB</w:t>
            </w:r>
            <w:proofErr w:type="spellEnd"/>
            <w:r w:rsidRPr="008E0F21">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7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05"/>
        <w:gridCol w:w="3118"/>
        <w:gridCol w:w="3043"/>
      </w:tblGrid>
      <w:tr w:rsidR="00B47212" w:rsidRPr="00552079" w:rsidTr="00000EDF">
        <w:trPr>
          <w:jc w:val="center"/>
        </w:trPr>
        <w:tc>
          <w:tcPr>
            <w:tcW w:w="9766"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000EDF">
        <w:trPr>
          <w:trHeight w:val="888"/>
          <w:jc w:val="center"/>
        </w:trPr>
        <w:tc>
          <w:tcPr>
            <w:tcW w:w="3605"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4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000EDF">
        <w:trPr>
          <w:trHeight w:val="304"/>
          <w:jc w:val="center"/>
        </w:trPr>
        <w:tc>
          <w:tcPr>
            <w:tcW w:w="360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4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000EDF">
        <w:trPr>
          <w:trHeight w:val="304"/>
          <w:jc w:val="center"/>
        </w:trPr>
        <w:tc>
          <w:tcPr>
            <w:tcW w:w="36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4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000EDF">
        <w:trPr>
          <w:trHeight w:val="304"/>
          <w:jc w:val="center"/>
        </w:trPr>
        <w:tc>
          <w:tcPr>
            <w:tcW w:w="36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4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3F489A" w:rsidRPr="00552079" w:rsidRDefault="003F489A"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Toda la información contenida en este formulario es una declaración jurada. El proponente, en caso de ser solicitado por </w:t>
            </w:r>
            <w:proofErr w:type="spellStart"/>
            <w:r w:rsidRPr="008E0F21">
              <w:rPr>
                <w:sz w:val="20"/>
                <w:lang w:eastAsia="es-BO"/>
              </w:rPr>
              <w:t>YPFB</w:t>
            </w:r>
            <w:proofErr w:type="spellEnd"/>
            <w:r w:rsidRPr="008E0F21">
              <w:rPr>
                <w:sz w:val="20"/>
                <w:lang w:eastAsia="es-BO"/>
              </w:rPr>
              <w:t xml:space="preserve">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 xml:space="preserve">asimismo el Formulario C-3 CRONOGRAMA </w:t>
      </w:r>
      <w:r w:rsidR="003F489A" w:rsidRPr="00CD352D">
        <w:rPr>
          <w:rFonts w:asciiTheme="minorHAnsi" w:hAnsiTheme="minorHAnsi" w:cstheme="minorHAnsi"/>
          <w:sz w:val="22"/>
          <w:szCs w:val="22"/>
        </w:rPr>
        <w:t>EJECUCIÓN</w:t>
      </w:r>
      <w:r w:rsidR="002E11FF" w:rsidRPr="00CD352D">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 xml:space="preserve">las especificaciones técnicas establecidas en el presente </w:t>
      </w:r>
      <w:proofErr w:type="spellStart"/>
      <w:r w:rsidR="00B47212" w:rsidRPr="00155FA3">
        <w:rPr>
          <w:rFonts w:asciiTheme="minorHAnsi" w:hAnsiTheme="minorHAnsi" w:cstheme="minorHAnsi"/>
          <w:sz w:val="22"/>
          <w:szCs w:val="22"/>
          <w:lang w:val="es-BO"/>
        </w:rPr>
        <w:t>DBC</w:t>
      </w:r>
      <w:proofErr w:type="spellEnd"/>
      <w:r w:rsidR="00B47212" w:rsidRPr="00155FA3">
        <w:rPr>
          <w:rFonts w:asciiTheme="minorHAnsi" w:hAnsiTheme="minorHAnsi" w:cstheme="minorHAnsi"/>
          <w:sz w:val="22"/>
          <w:szCs w:val="22"/>
          <w:lang w:val="es-BO"/>
        </w:rPr>
        <w:t>.</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00615C">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00615C">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00615C">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proofErr w:type="spellStart"/>
            <w:r>
              <w:rPr>
                <w:rFonts w:ascii="Verdana" w:hAnsi="Verdana" w:cs="Arial"/>
                <w:sz w:val="18"/>
                <w:szCs w:val="18"/>
                <w:lang w:val="es-BO"/>
              </w:rPr>
              <w:t>YPFB</w:t>
            </w:r>
            <w:proofErr w:type="spellEnd"/>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3072D7"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98138B"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98138B" w:rsidRPr="00550BE8">
        <w:rPr>
          <w:rFonts w:asciiTheme="minorHAnsi" w:hAnsiTheme="minorHAnsi" w:cstheme="minorHAnsi"/>
          <w:b/>
          <w:bCs/>
          <w:sz w:val="22"/>
          <w:szCs w:val="22"/>
          <w:lang w:val="es-BO"/>
        </w:rPr>
        <w:t xml:space="preserve">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3072D7" w:rsidP="0000615C">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98138B" w:rsidRPr="00F12DD2">
        <w:rPr>
          <w:rFonts w:asciiTheme="minorHAnsi" w:hAnsiTheme="minorHAnsi" w:cstheme="minorHAnsi"/>
          <w:b/>
        </w:rPr>
        <w:t xml:space="preserve">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3072D7" w:rsidP="0000615C">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EVALUACIÓN</w:t>
      </w:r>
      <w:r w:rsidR="0098138B" w:rsidRPr="00A303EE">
        <w:rPr>
          <w:rFonts w:asciiTheme="minorHAnsi" w:hAnsiTheme="minorHAnsi" w:cstheme="minorHAnsi"/>
          <w:b/>
        </w:rPr>
        <w:t xml:space="preserve"> ADMINISTRATIVA</w:t>
      </w:r>
      <w:r w:rsidR="0098138B">
        <w:rPr>
          <w:rFonts w:asciiTheme="minorHAnsi" w:hAnsiTheme="minorHAnsi" w:cstheme="minorHAnsi"/>
          <w:b/>
        </w:rPr>
        <w:t xml:space="preserve"> Y </w:t>
      </w:r>
      <w:r>
        <w:rPr>
          <w:rFonts w:asciiTheme="minorHAnsi" w:hAnsiTheme="minorHAnsi" w:cstheme="minorHAnsi"/>
          <w:b/>
        </w:rPr>
        <w:t>ECONÓMICA</w:t>
      </w:r>
      <w:r w:rsidR="0098138B">
        <w:rPr>
          <w:rFonts w:asciiTheme="minorHAnsi" w:hAnsiTheme="minorHAnsi" w:cstheme="minorHAnsi"/>
          <w:b/>
        </w:rPr>
        <w:t xml:space="preserve">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00615C">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3072D7" w:rsidP="0000615C">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VERIFICACIÓN</w:t>
      </w:r>
      <w:r w:rsidR="0098138B" w:rsidRPr="00EB53A6">
        <w:rPr>
          <w:rFonts w:asciiTheme="minorHAnsi" w:hAnsiTheme="minorHAnsi" w:cstheme="minorHAnsi"/>
          <w:b/>
        </w:rPr>
        <w:t xml:space="preserve"> DE CUMPLIMIENTO DE D</w:t>
      </w:r>
      <w:r w:rsidR="0098138B">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00615C">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00615C">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00615C">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CA039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3072D7" w:rsidRDefault="003072D7" w:rsidP="0098138B">
      <w:pPr>
        <w:ind w:left="428" w:firstLine="706"/>
        <w:jc w:val="both"/>
        <w:rPr>
          <w:rFonts w:asciiTheme="minorHAnsi" w:hAnsiTheme="minorHAnsi" w:cstheme="minorHAnsi"/>
          <w:sz w:val="22"/>
          <w:szCs w:val="22"/>
          <w:lang w:val="es-BO"/>
        </w:rPr>
      </w:pPr>
    </w:p>
    <w:p w:rsidR="0098138B" w:rsidRPr="00B35A56" w:rsidRDefault="0098138B" w:rsidP="0000615C">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00615C">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00615C">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w:t>
      </w:r>
      <w:proofErr w:type="spellStart"/>
      <w:r w:rsidRPr="00BB069B">
        <w:rPr>
          <w:rFonts w:asciiTheme="minorHAnsi" w:hAnsiTheme="minorHAnsi" w:cstheme="minorHAnsi"/>
        </w:rPr>
        <w:t>DBC</w:t>
      </w:r>
      <w:proofErr w:type="spellEnd"/>
      <w:r w:rsidRPr="00BB069B">
        <w:rPr>
          <w:rFonts w:asciiTheme="minorHAnsi" w:hAnsiTheme="minorHAnsi" w:cstheme="minorHAnsi"/>
        </w:rPr>
        <w:t>,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00615C">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 xml:space="preserve">que cumpla con los aspectos técnicos y condiciones requeridas en el </w:t>
      </w:r>
      <w:proofErr w:type="spellStart"/>
      <w:r w:rsidR="003B2A0E">
        <w:rPr>
          <w:rFonts w:asciiTheme="minorHAnsi" w:hAnsiTheme="minorHAnsi" w:cstheme="minorHAnsi"/>
        </w:rPr>
        <w:t>DBC</w:t>
      </w:r>
      <w:proofErr w:type="spellEnd"/>
      <w:r w:rsidR="003B2A0E">
        <w:rPr>
          <w:rFonts w:asciiTheme="minorHAnsi" w:hAnsiTheme="minorHAnsi" w:cstheme="minorHAnsi"/>
        </w:rPr>
        <w:t>,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 xml:space="preserve">del presente </w:t>
      </w:r>
      <w:proofErr w:type="spellStart"/>
      <w:r w:rsidR="00A6135F">
        <w:rPr>
          <w:rFonts w:asciiTheme="minorHAnsi" w:hAnsiTheme="minorHAnsi" w:cstheme="minorHAnsi"/>
        </w:rPr>
        <w:t>DBC</w:t>
      </w:r>
      <w:proofErr w:type="spellEnd"/>
      <w:r w:rsidR="00A6135F">
        <w:rPr>
          <w:rFonts w:asciiTheme="minorHAnsi" w:hAnsiTheme="minorHAnsi" w:cstheme="minorHAnsi"/>
        </w:rPr>
        <w:t>.</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072D7" w:rsidRDefault="003072D7" w:rsidP="0063381B">
      <w:pPr>
        <w:jc w:val="center"/>
        <w:rPr>
          <w:rFonts w:ascii="Calibri" w:hAnsi="Calibri" w:cs="Calibri"/>
          <w:b/>
          <w:bCs/>
          <w:sz w:val="22"/>
          <w:szCs w:val="22"/>
          <w:lang w:val="es-ES_tradnl"/>
        </w:rPr>
      </w:pPr>
    </w:p>
    <w:p w:rsidR="003072D7" w:rsidRDefault="003072D7" w:rsidP="0063381B">
      <w:pPr>
        <w:jc w:val="center"/>
        <w:rPr>
          <w:rFonts w:ascii="Calibri" w:hAnsi="Calibri" w:cs="Calibri"/>
          <w:b/>
          <w:bCs/>
          <w:sz w:val="22"/>
          <w:szCs w:val="22"/>
          <w:lang w:val="es-ES_tradnl"/>
        </w:rPr>
      </w:pPr>
    </w:p>
    <w:p w:rsidR="003072D7" w:rsidRDefault="003072D7">
      <w:pPr>
        <w:rPr>
          <w:rFonts w:ascii="Calibri" w:hAnsi="Calibri" w:cs="Calibri"/>
          <w:b/>
          <w:bCs/>
          <w:sz w:val="22"/>
          <w:szCs w:val="22"/>
          <w:lang w:val="es-ES_tradnl"/>
        </w:rPr>
      </w:pPr>
      <w:r>
        <w:rPr>
          <w:rFonts w:ascii="Calibri" w:hAnsi="Calibri" w:cs="Calibri"/>
          <w:b/>
          <w:bCs/>
          <w:sz w:val="22"/>
          <w:szCs w:val="22"/>
          <w:lang w:val="es-ES_tradnl"/>
        </w:rPr>
        <w:br w:type="page"/>
      </w: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3072D7">
      <w:pPr>
        <w:jc w:val="center"/>
        <w:rPr>
          <w:rFonts w:ascii="Calibri" w:hAnsi="Calibri" w:cs="Calibri"/>
          <w:b/>
          <w:bCs/>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B36518" w:rsidRDefault="00B36518">
      <w:pPr>
        <w:rPr>
          <w:rFonts w:ascii="Calibri" w:hAnsi="Calibri" w:cs="Calibri"/>
          <w:b/>
          <w:bCs/>
          <w:sz w:val="22"/>
          <w:szCs w:val="22"/>
        </w:rPr>
      </w:pPr>
      <w:r>
        <w:rPr>
          <w:rFonts w:ascii="Calibri" w:hAnsi="Calibri" w:cs="Calibri"/>
          <w:b/>
          <w:bCs/>
          <w:sz w:val="22"/>
          <w:szCs w:val="22"/>
        </w:rPr>
        <w:br w:type="page"/>
      </w: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t xml:space="preserve"> </w:t>
      </w:r>
    </w:p>
    <w:p w:rsidR="00000EDF" w:rsidRPr="00000EDF" w:rsidRDefault="00000EDF" w:rsidP="0000615C">
      <w:pPr>
        <w:pStyle w:val="Prrafodelista"/>
        <w:numPr>
          <w:ilvl w:val="0"/>
          <w:numId w:val="38"/>
        </w:numPr>
        <w:ind w:left="142" w:hanging="284"/>
        <w:rPr>
          <w:rFonts w:asciiTheme="minorHAnsi" w:hAnsiTheme="minorHAnsi" w:cstheme="minorHAnsi"/>
          <w:color w:val="000000"/>
          <w:sz w:val="22"/>
          <w:szCs w:val="22"/>
          <w:shd w:val="clear" w:color="auto" w:fill="FFFFFF"/>
        </w:rPr>
      </w:pPr>
      <w:r w:rsidRPr="00000EDF">
        <w:rPr>
          <w:rFonts w:asciiTheme="minorHAnsi" w:hAnsiTheme="minorHAnsi" w:cstheme="minorHAnsi"/>
          <w:b/>
          <w:bCs/>
          <w:color w:val="000000"/>
          <w:sz w:val="22"/>
          <w:szCs w:val="22"/>
          <w:u w:val="single"/>
          <w:shd w:val="clear" w:color="auto" w:fill="FFFFFF"/>
        </w:rPr>
        <w:t xml:space="preserve">GARANTÍA DE SERIEDAD DE PROPUESTA </w:t>
      </w:r>
    </w:p>
    <w:p w:rsidR="00000EDF" w:rsidRDefault="00000EDF" w:rsidP="00000EDF">
      <w:pPr>
        <w:jc w:val="both"/>
        <w:rPr>
          <w:rFonts w:asciiTheme="minorHAnsi" w:hAnsiTheme="minorHAnsi" w:cstheme="minorHAnsi"/>
          <w:sz w:val="22"/>
          <w:szCs w:val="22"/>
          <w:lang w:eastAsia="es-ES"/>
        </w:rPr>
      </w:pPr>
      <w:r w:rsidRPr="00000EDF">
        <w:rPr>
          <w:rFonts w:asciiTheme="minorHAnsi" w:hAnsiTheme="minorHAnsi" w:cstheme="minorHAnsi"/>
          <w:sz w:val="22"/>
          <w:szCs w:val="22"/>
          <w:lang w:eastAsia="es-ES"/>
        </w:rPr>
        <w:t>A elección de la empresa proponente ésta podrá optar por uno de los siguientes instrumentos financieros:</w:t>
      </w:r>
    </w:p>
    <w:p w:rsidR="00170206" w:rsidRPr="00000EDF" w:rsidRDefault="00170206" w:rsidP="00000EDF">
      <w:pPr>
        <w:jc w:val="both"/>
        <w:rPr>
          <w:rFonts w:asciiTheme="minorHAnsi" w:hAnsiTheme="minorHAnsi" w:cstheme="minorHAnsi"/>
          <w:sz w:val="22"/>
          <w:szCs w:val="22"/>
          <w:lang w:eastAsia="es-ES"/>
        </w:rPr>
      </w:pP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sz w:val="22"/>
          <w:szCs w:val="22"/>
        </w:rPr>
      </w:pPr>
      <w:r w:rsidRPr="00000EDF">
        <w:rPr>
          <w:rFonts w:asciiTheme="minorHAnsi" w:hAnsiTheme="minorHAnsi" w:cstheme="minorHAnsi"/>
          <w:b/>
          <w:bCs/>
          <w:sz w:val="22"/>
          <w:szCs w:val="22"/>
          <w:u w:val="single"/>
        </w:rPr>
        <w:t>Boleta de Garantía</w:t>
      </w:r>
      <w:r w:rsidRPr="00000EDF">
        <w:rPr>
          <w:rFonts w:asciiTheme="minorHAnsi" w:hAnsiTheme="minorHAnsi" w:cstheme="minorHAnsi"/>
          <w:b/>
          <w:bCs/>
          <w:sz w:val="22"/>
          <w:szCs w:val="22"/>
        </w:rPr>
        <w:t>,</w:t>
      </w:r>
      <w:r w:rsidRPr="00000EDF">
        <w:rPr>
          <w:rFonts w:asciiTheme="minorHAnsi" w:hAnsiTheme="minorHAnsi" w:cstheme="minorHAnsi"/>
          <w:sz w:val="22"/>
          <w:szCs w:val="22"/>
        </w:rPr>
        <w:t xml:space="preserve"> emitida por una Entidad de Intermediación Financiera (</w:t>
      </w:r>
      <w:r w:rsidRPr="00000EDF">
        <w:rPr>
          <w:rFonts w:asciiTheme="minorHAnsi" w:hAnsiTheme="minorHAnsi" w:cstheme="minorHAnsi"/>
          <w:b/>
          <w:bCs/>
          <w:sz w:val="22"/>
          <w:szCs w:val="22"/>
          <w:u w:val="single"/>
        </w:rPr>
        <w:t>Bancaria)</w:t>
      </w:r>
      <w:r w:rsidRPr="00000EDF">
        <w:rPr>
          <w:rFonts w:asciiTheme="minorHAnsi" w:hAnsiTheme="minorHAnsi" w:cstheme="minorHAnsi"/>
          <w:sz w:val="22"/>
          <w:szCs w:val="22"/>
        </w:rPr>
        <w:t xml:space="preserve"> del Estado Plurinacional de Bolivia, registrada, autorizada y bajo el control de la Autoridad de Supervisión del Sistema Financiero-</w:t>
      </w:r>
      <w:proofErr w:type="spellStart"/>
      <w:r w:rsidRPr="00000EDF">
        <w:rPr>
          <w:rFonts w:asciiTheme="minorHAnsi" w:hAnsiTheme="minorHAnsi" w:cstheme="minorHAnsi"/>
          <w:sz w:val="22"/>
          <w:szCs w:val="22"/>
        </w:rPr>
        <w:t>ASFI</w:t>
      </w:r>
      <w:proofErr w:type="spellEnd"/>
      <w:r w:rsidRPr="00000EDF">
        <w:rPr>
          <w:rFonts w:asciiTheme="minorHAnsi" w:hAnsiTheme="minorHAnsi" w:cstheme="minorHAnsi"/>
          <w:sz w:val="22"/>
          <w:szCs w:val="22"/>
        </w:rPr>
        <w:t xml:space="preserve">,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sz w:val="22"/>
          <w:szCs w:val="22"/>
        </w:rPr>
      </w:pPr>
      <w:r w:rsidRPr="00000EDF">
        <w:rPr>
          <w:rFonts w:asciiTheme="minorHAnsi" w:hAnsiTheme="minorHAnsi" w:cstheme="minorHAnsi"/>
          <w:b/>
          <w:bCs/>
          <w:sz w:val="22"/>
          <w:szCs w:val="22"/>
          <w:u w:val="single"/>
        </w:rPr>
        <w:t>Garantía a Primer Requerimiento</w:t>
      </w:r>
      <w:r w:rsidRPr="00000EDF">
        <w:rPr>
          <w:rFonts w:asciiTheme="minorHAnsi" w:hAnsiTheme="minorHAnsi" w:cstheme="minorHAnsi"/>
          <w:sz w:val="22"/>
          <w:szCs w:val="22"/>
        </w:rPr>
        <w:t>, emitida por una Entidad de Intermediación Financiera (</w:t>
      </w:r>
      <w:r w:rsidRPr="00000EDF">
        <w:rPr>
          <w:rFonts w:asciiTheme="minorHAnsi" w:hAnsiTheme="minorHAnsi" w:cstheme="minorHAnsi"/>
          <w:b/>
          <w:bCs/>
          <w:sz w:val="22"/>
          <w:szCs w:val="22"/>
          <w:u w:val="single"/>
        </w:rPr>
        <w:t>Bancaria)</w:t>
      </w:r>
      <w:r w:rsidRPr="00000EDF">
        <w:rPr>
          <w:rFonts w:asciiTheme="minorHAnsi" w:hAnsiTheme="minorHAnsi" w:cstheme="minorHAnsi"/>
          <w:sz w:val="22"/>
          <w:szCs w:val="22"/>
        </w:rPr>
        <w:t xml:space="preserve"> del Estado Plurinacional de Bolivia, registrada, autorizada y bajo el control de la Autoridad de Supervisión del Sistema Financiero-</w:t>
      </w:r>
      <w:proofErr w:type="spellStart"/>
      <w:r w:rsidRPr="00000EDF">
        <w:rPr>
          <w:rFonts w:asciiTheme="minorHAnsi" w:hAnsiTheme="minorHAnsi" w:cstheme="minorHAnsi"/>
          <w:sz w:val="22"/>
          <w:szCs w:val="22"/>
        </w:rPr>
        <w:t>ASFI</w:t>
      </w:r>
      <w:proofErr w:type="spellEnd"/>
      <w:r w:rsidRPr="00000EDF">
        <w:rPr>
          <w:rFonts w:asciiTheme="minorHAnsi" w:hAnsiTheme="minorHAnsi" w:cstheme="minorHAnsi"/>
          <w:sz w:val="22"/>
          <w:szCs w:val="22"/>
        </w:rPr>
        <w:t xml:space="preserve">,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bCs/>
          <w:sz w:val="22"/>
          <w:szCs w:val="22"/>
        </w:rPr>
      </w:pPr>
      <w:r w:rsidRPr="00000EDF">
        <w:rPr>
          <w:rFonts w:asciiTheme="minorHAnsi" w:hAnsiTheme="minorHAnsi" w:cstheme="minorHAnsi"/>
          <w:b/>
          <w:bCs/>
          <w:sz w:val="22"/>
          <w:szCs w:val="22"/>
          <w:u w:val="single"/>
        </w:rPr>
        <w:t>Póliza de caución a Primer requerimiento para Entidades Públicas</w:t>
      </w:r>
      <w:r w:rsidRPr="00000EDF">
        <w:rPr>
          <w:rFonts w:asciiTheme="minorHAnsi" w:hAnsiTheme="minorHAnsi" w:cstheme="minorHAnsi"/>
          <w:sz w:val="22"/>
          <w:szCs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000EDF" w:rsidRPr="00000EDF" w:rsidRDefault="00000EDF" w:rsidP="0000615C">
      <w:pPr>
        <w:pStyle w:val="Prrafodelista"/>
        <w:numPr>
          <w:ilvl w:val="0"/>
          <w:numId w:val="38"/>
        </w:numPr>
        <w:ind w:left="142" w:hanging="284"/>
        <w:rPr>
          <w:rFonts w:asciiTheme="minorHAnsi" w:hAnsiTheme="minorHAnsi" w:cstheme="minorHAnsi"/>
          <w:b/>
          <w:bCs/>
          <w:sz w:val="22"/>
          <w:szCs w:val="22"/>
          <w:u w:val="single"/>
        </w:rPr>
      </w:pPr>
      <w:r w:rsidRPr="00000EDF">
        <w:rPr>
          <w:rFonts w:asciiTheme="minorHAnsi" w:hAnsiTheme="minorHAnsi" w:cstheme="minorHAnsi"/>
          <w:b/>
          <w:bCs/>
          <w:sz w:val="22"/>
          <w:szCs w:val="22"/>
          <w:u w:val="single"/>
        </w:rPr>
        <w:t>GARANTÍA DE CORRECTA INVERSIÓN DE ANTICIPO</w:t>
      </w:r>
    </w:p>
    <w:p w:rsidR="00000EDF" w:rsidRDefault="00000EDF" w:rsidP="00000EDF">
      <w:pPr>
        <w:jc w:val="both"/>
        <w:rPr>
          <w:rFonts w:asciiTheme="minorHAnsi" w:hAnsiTheme="minorHAnsi" w:cstheme="minorHAnsi"/>
          <w:sz w:val="22"/>
          <w:szCs w:val="22"/>
        </w:rPr>
      </w:pPr>
      <w:r w:rsidRPr="00000EDF">
        <w:rPr>
          <w:rFonts w:asciiTheme="minorHAnsi" w:hAnsiTheme="minorHAnsi" w:cstheme="minorHAnsi"/>
          <w:sz w:val="22"/>
          <w:szCs w:val="22"/>
        </w:rPr>
        <w:t>A elección de la empresa proponente ésta podrá optar por uno de los siguientes instrumentos financieros:</w:t>
      </w:r>
    </w:p>
    <w:p w:rsidR="00170206" w:rsidRPr="00000EDF" w:rsidRDefault="00170206" w:rsidP="00000EDF">
      <w:pPr>
        <w:jc w:val="both"/>
        <w:rPr>
          <w:rFonts w:asciiTheme="minorHAnsi" w:hAnsiTheme="minorHAnsi" w:cstheme="minorHAnsi"/>
          <w:sz w:val="22"/>
          <w:szCs w:val="22"/>
        </w:rPr>
      </w:pP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sz w:val="22"/>
          <w:szCs w:val="22"/>
        </w:rPr>
      </w:pPr>
      <w:r w:rsidRPr="00000EDF">
        <w:rPr>
          <w:rFonts w:asciiTheme="minorHAnsi" w:hAnsiTheme="minorHAnsi" w:cstheme="minorHAnsi"/>
          <w:b/>
          <w:bCs/>
          <w:sz w:val="22"/>
          <w:szCs w:val="22"/>
          <w:u w:val="single"/>
        </w:rPr>
        <w:t>Boleta de Garantía</w:t>
      </w:r>
      <w:r w:rsidRPr="00000EDF">
        <w:rPr>
          <w:rFonts w:asciiTheme="minorHAnsi" w:hAnsiTheme="minorHAnsi" w:cstheme="minorHAnsi"/>
          <w:sz w:val="22"/>
          <w:szCs w:val="22"/>
        </w:rPr>
        <w:t xml:space="preserve">, emitida por una Entidad de Intermediación Financiera </w:t>
      </w:r>
      <w:r w:rsidRPr="00000EDF">
        <w:rPr>
          <w:rFonts w:asciiTheme="minorHAnsi" w:hAnsiTheme="minorHAnsi" w:cstheme="minorHAnsi"/>
          <w:b/>
          <w:bCs/>
          <w:sz w:val="22"/>
          <w:szCs w:val="22"/>
          <w:u w:val="single"/>
        </w:rPr>
        <w:t>(Bancaria)</w:t>
      </w:r>
      <w:r w:rsidRPr="00000EDF">
        <w:rPr>
          <w:rFonts w:asciiTheme="minorHAnsi" w:hAnsiTheme="minorHAnsi" w:cstheme="minorHAnsi"/>
          <w:sz w:val="22"/>
          <w:szCs w:val="22"/>
        </w:rPr>
        <w:t xml:space="preserve">  del Estado Plurinacional de Bolivia, registrada, autorizada y bajo el control de la Autoridad de Supervisión del Sistema Financiero – </w:t>
      </w:r>
      <w:proofErr w:type="spellStart"/>
      <w:r w:rsidRPr="00000EDF">
        <w:rPr>
          <w:rFonts w:asciiTheme="minorHAnsi" w:hAnsiTheme="minorHAnsi" w:cstheme="minorHAnsi"/>
          <w:sz w:val="22"/>
          <w:szCs w:val="22"/>
        </w:rPr>
        <w:t>ASFI</w:t>
      </w:r>
      <w:proofErr w:type="spellEnd"/>
      <w:r w:rsidRPr="00000EDF">
        <w:rPr>
          <w:rFonts w:asciiTheme="minorHAnsi" w:hAnsiTheme="minorHAnsi" w:cstheme="minorHAnsi"/>
          <w:sz w:val="22"/>
          <w:szCs w:val="22"/>
        </w:rPr>
        <w:t xml:space="preserve">,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con características expresas de renovable, irrevocable y de ejecución inmediata con vigencia 90 días calendario, computables a partir de la fecha de su emisión,  por un monto equivalente al cien por ciento (100%) del anticipo otorgado.</w:t>
      </w:r>
    </w:p>
    <w:p w:rsidR="00000EDF" w:rsidRPr="00000EDF" w:rsidRDefault="00000EDF" w:rsidP="00000EDF">
      <w:pPr>
        <w:pStyle w:val="Prrafodelista"/>
        <w:ind w:left="142"/>
        <w:jc w:val="both"/>
        <w:rPr>
          <w:rFonts w:asciiTheme="minorHAnsi" w:hAnsiTheme="minorHAnsi" w:cstheme="minorHAnsi"/>
          <w:sz w:val="22"/>
          <w:szCs w:val="22"/>
        </w:rPr>
      </w:pP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sz w:val="22"/>
          <w:szCs w:val="22"/>
        </w:rPr>
      </w:pPr>
      <w:r w:rsidRPr="00000EDF">
        <w:rPr>
          <w:rFonts w:asciiTheme="minorHAnsi" w:hAnsiTheme="minorHAnsi" w:cstheme="minorHAnsi"/>
          <w:b/>
          <w:bCs/>
          <w:sz w:val="22"/>
          <w:szCs w:val="22"/>
          <w:u w:val="single"/>
        </w:rPr>
        <w:t>Garantía a Primer Requerimiento</w:t>
      </w:r>
      <w:r w:rsidRPr="00000EDF">
        <w:rPr>
          <w:rFonts w:asciiTheme="minorHAnsi" w:hAnsiTheme="minorHAnsi" w:cstheme="minorHAnsi"/>
          <w:sz w:val="22"/>
          <w:szCs w:val="22"/>
        </w:rPr>
        <w:t>, emitida por una Entidad de Intermediación Financiera (</w:t>
      </w:r>
      <w:r w:rsidRPr="00000EDF">
        <w:rPr>
          <w:rFonts w:asciiTheme="minorHAnsi" w:hAnsiTheme="minorHAnsi" w:cstheme="minorHAnsi"/>
          <w:b/>
          <w:bCs/>
          <w:sz w:val="22"/>
          <w:szCs w:val="22"/>
          <w:u w:val="single"/>
        </w:rPr>
        <w:t>Bancaria)</w:t>
      </w:r>
      <w:r w:rsidRPr="00000EDF">
        <w:rPr>
          <w:rFonts w:asciiTheme="minorHAnsi" w:hAnsiTheme="minorHAnsi" w:cstheme="minorHAnsi"/>
          <w:sz w:val="22"/>
          <w:szCs w:val="22"/>
        </w:rPr>
        <w:t xml:space="preserve"> del Estado Plurinacional de Bolivia, registrada, autorizada y bajo el control de la Autoridad de Supervisión del Sistema Financiero – </w:t>
      </w:r>
      <w:proofErr w:type="spellStart"/>
      <w:r w:rsidRPr="00000EDF">
        <w:rPr>
          <w:rFonts w:asciiTheme="minorHAnsi" w:hAnsiTheme="minorHAnsi" w:cstheme="minorHAnsi"/>
          <w:sz w:val="22"/>
          <w:szCs w:val="22"/>
        </w:rPr>
        <w:t>ASFI</w:t>
      </w:r>
      <w:proofErr w:type="spellEnd"/>
      <w:r w:rsidRPr="00000EDF">
        <w:rPr>
          <w:rFonts w:asciiTheme="minorHAnsi" w:hAnsiTheme="minorHAnsi" w:cstheme="minorHAnsi"/>
          <w:sz w:val="22"/>
          <w:szCs w:val="22"/>
        </w:rPr>
        <w:t xml:space="preserve">,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xml:space="preserve">, con características expresas de renovable, irrevocable y de ejecución a primer </w:t>
      </w:r>
      <w:r w:rsidRPr="00000EDF">
        <w:rPr>
          <w:rFonts w:asciiTheme="minorHAnsi" w:hAnsiTheme="minorHAnsi" w:cstheme="minorHAnsi"/>
          <w:sz w:val="22"/>
          <w:szCs w:val="22"/>
        </w:rPr>
        <w:lastRenderedPageBreak/>
        <w:t>requerimiento con vigencia  90 días, computables a partir de la fecha de su emisión, por un monto equivalente al cien por ciento (100%) del anticipo otorgado.</w:t>
      </w:r>
    </w:p>
    <w:p w:rsidR="00000EDF" w:rsidRPr="00000EDF" w:rsidRDefault="00000EDF" w:rsidP="0000615C">
      <w:pPr>
        <w:pStyle w:val="Prrafodelista"/>
        <w:numPr>
          <w:ilvl w:val="0"/>
          <w:numId w:val="38"/>
        </w:numPr>
        <w:ind w:left="142" w:hanging="284"/>
        <w:rPr>
          <w:rFonts w:asciiTheme="minorHAnsi" w:hAnsiTheme="minorHAnsi" w:cstheme="minorHAnsi"/>
          <w:color w:val="000000"/>
          <w:sz w:val="22"/>
          <w:szCs w:val="22"/>
          <w:shd w:val="clear" w:color="auto" w:fill="FFFFFF"/>
        </w:rPr>
      </w:pPr>
      <w:r w:rsidRPr="00000EDF">
        <w:rPr>
          <w:rFonts w:asciiTheme="minorHAnsi" w:hAnsiTheme="minorHAnsi" w:cstheme="minorHAnsi"/>
          <w:b/>
          <w:bCs/>
          <w:color w:val="000000"/>
          <w:sz w:val="22"/>
          <w:szCs w:val="22"/>
          <w:u w:val="single"/>
          <w:shd w:val="clear" w:color="auto" w:fill="FFFFFF"/>
        </w:rPr>
        <w:t>GARANTÍA DE CUMPLIMIENTO DE CONTRATO</w:t>
      </w:r>
    </w:p>
    <w:p w:rsidR="00000EDF" w:rsidRDefault="00000EDF" w:rsidP="00000EDF">
      <w:pPr>
        <w:jc w:val="both"/>
        <w:rPr>
          <w:rFonts w:asciiTheme="minorHAnsi" w:hAnsiTheme="minorHAnsi" w:cstheme="minorHAnsi"/>
          <w:sz w:val="22"/>
          <w:szCs w:val="22"/>
          <w:lang w:eastAsia="es-ES"/>
        </w:rPr>
      </w:pPr>
      <w:r w:rsidRPr="00000EDF">
        <w:rPr>
          <w:rFonts w:asciiTheme="minorHAnsi" w:hAnsiTheme="minorHAnsi" w:cstheme="minorHAnsi"/>
          <w:sz w:val="22"/>
          <w:szCs w:val="22"/>
          <w:lang w:eastAsia="es-ES"/>
        </w:rPr>
        <w:t xml:space="preserve">A elección de la empresa proponente ésta podrá optar por uno de los siguientes instrumentos financieros: </w:t>
      </w:r>
    </w:p>
    <w:p w:rsidR="00170206" w:rsidRPr="00000EDF" w:rsidRDefault="00170206" w:rsidP="00000EDF">
      <w:pPr>
        <w:jc w:val="both"/>
        <w:rPr>
          <w:rFonts w:asciiTheme="minorHAnsi" w:hAnsiTheme="minorHAnsi" w:cstheme="minorHAnsi"/>
          <w:sz w:val="22"/>
          <w:szCs w:val="22"/>
          <w:lang w:eastAsia="es-ES"/>
        </w:rPr>
      </w:pP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sz w:val="22"/>
          <w:szCs w:val="22"/>
        </w:rPr>
      </w:pPr>
      <w:r w:rsidRPr="00000EDF">
        <w:rPr>
          <w:rFonts w:asciiTheme="minorHAnsi" w:hAnsiTheme="minorHAnsi" w:cstheme="minorHAnsi"/>
          <w:b/>
          <w:bCs/>
          <w:sz w:val="22"/>
          <w:szCs w:val="22"/>
          <w:u w:val="single"/>
        </w:rPr>
        <w:t>Boleta de Garantía</w:t>
      </w:r>
      <w:r w:rsidRPr="00000EDF">
        <w:rPr>
          <w:rFonts w:asciiTheme="minorHAnsi" w:hAnsiTheme="minorHAnsi" w:cstheme="minorHAnsi"/>
          <w:sz w:val="22"/>
          <w:szCs w:val="22"/>
        </w:rPr>
        <w:t xml:space="preserve">, emitida por una Entidad de Intermediación Financiera </w:t>
      </w:r>
      <w:r w:rsidRPr="00000EDF">
        <w:rPr>
          <w:rFonts w:asciiTheme="minorHAnsi" w:hAnsiTheme="minorHAnsi" w:cstheme="minorHAnsi"/>
          <w:b/>
          <w:bCs/>
          <w:sz w:val="22"/>
          <w:szCs w:val="22"/>
          <w:u w:val="single"/>
        </w:rPr>
        <w:t>(Bancaria)</w:t>
      </w:r>
      <w:r w:rsidRPr="00000EDF">
        <w:rPr>
          <w:rFonts w:asciiTheme="minorHAnsi" w:hAnsiTheme="minorHAnsi" w:cstheme="minorHAnsi"/>
          <w:sz w:val="22"/>
          <w:szCs w:val="22"/>
        </w:rPr>
        <w:t xml:space="preserve"> del Estado Plurinacional de Bolivia, registrada, autorizada y bajo el control de la Autoridad de Supervisión del Sistema Financiero-</w:t>
      </w:r>
      <w:proofErr w:type="spellStart"/>
      <w:r w:rsidRPr="00000EDF">
        <w:rPr>
          <w:rFonts w:asciiTheme="minorHAnsi" w:hAnsiTheme="minorHAnsi" w:cstheme="minorHAnsi"/>
          <w:sz w:val="22"/>
          <w:szCs w:val="22"/>
        </w:rPr>
        <w:t>ASFI</w:t>
      </w:r>
      <w:proofErr w:type="spellEnd"/>
      <w:r w:rsidRPr="00000EDF">
        <w:rPr>
          <w:rFonts w:asciiTheme="minorHAnsi" w:hAnsiTheme="minorHAnsi" w:cstheme="minorHAnsi"/>
          <w:sz w:val="22"/>
          <w:szCs w:val="22"/>
        </w:rPr>
        <w:t xml:space="preserve">,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xml:space="preserve">, con características expresas de renovable, irrevocable y de ejecución inmediata con vigencia de 60  días calendario adicionales a la vigencia del contrato, por un monto equivalente al 7% del valor total del contrato. </w:t>
      </w: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sz w:val="22"/>
          <w:szCs w:val="22"/>
        </w:rPr>
      </w:pPr>
      <w:r w:rsidRPr="00000EDF">
        <w:rPr>
          <w:rFonts w:asciiTheme="minorHAnsi" w:hAnsiTheme="minorHAnsi" w:cstheme="minorHAnsi"/>
          <w:b/>
          <w:bCs/>
          <w:sz w:val="22"/>
          <w:szCs w:val="22"/>
          <w:u w:val="single"/>
        </w:rPr>
        <w:t>Garantía a Primer Requerimiento</w:t>
      </w:r>
      <w:r w:rsidRPr="00000EDF">
        <w:rPr>
          <w:rFonts w:asciiTheme="minorHAnsi" w:hAnsiTheme="minorHAnsi" w:cstheme="minorHAnsi"/>
          <w:sz w:val="22"/>
          <w:szCs w:val="22"/>
        </w:rPr>
        <w:t>, emitida por una Entidad de Intermediación Financiera (</w:t>
      </w:r>
      <w:r w:rsidRPr="00000EDF">
        <w:rPr>
          <w:rFonts w:asciiTheme="minorHAnsi" w:hAnsiTheme="minorHAnsi" w:cstheme="minorHAnsi"/>
          <w:b/>
          <w:bCs/>
          <w:sz w:val="22"/>
          <w:szCs w:val="22"/>
          <w:u w:val="single"/>
        </w:rPr>
        <w:t>Bancaria)</w:t>
      </w:r>
      <w:r w:rsidRPr="00000EDF">
        <w:rPr>
          <w:rFonts w:asciiTheme="minorHAnsi" w:hAnsiTheme="minorHAnsi" w:cstheme="minorHAnsi"/>
          <w:sz w:val="22"/>
          <w:szCs w:val="22"/>
        </w:rPr>
        <w:t xml:space="preserve"> del Estado Plurinacional de Bolivia, registrada, autorizada y bajo el control de la Autoridad de Supervisión del Sistema Financiero-</w:t>
      </w:r>
      <w:proofErr w:type="spellStart"/>
      <w:r w:rsidRPr="00000EDF">
        <w:rPr>
          <w:rFonts w:asciiTheme="minorHAnsi" w:hAnsiTheme="minorHAnsi" w:cstheme="minorHAnsi"/>
          <w:sz w:val="22"/>
          <w:szCs w:val="22"/>
        </w:rPr>
        <w:t>ASFI</w:t>
      </w:r>
      <w:proofErr w:type="spellEnd"/>
      <w:r w:rsidRPr="00000EDF">
        <w:rPr>
          <w:rFonts w:asciiTheme="minorHAnsi" w:hAnsiTheme="minorHAnsi" w:cstheme="minorHAnsi"/>
          <w:sz w:val="22"/>
          <w:szCs w:val="22"/>
        </w:rPr>
        <w:t xml:space="preserve">,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con características expresas de renovable, irrevocable y de ejecución a primer requerimiento con vigencia de 60 días calendario adicionales a la vigencia del contrato, por un monto equivalente al 7% del valor total del contrato.</w:t>
      </w:r>
    </w:p>
    <w:p w:rsidR="00000EDF" w:rsidRPr="00000EDF" w:rsidRDefault="00000EDF" w:rsidP="00000EDF">
      <w:pPr>
        <w:jc w:val="both"/>
        <w:rPr>
          <w:rFonts w:asciiTheme="minorHAnsi" w:hAnsiTheme="minorHAnsi" w:cstheme="minorHAnsi"/>
          <w:sz w:val="22"/>
          <w:szCs w:val="22"/>
        </w:rPr>
      </w:pPr>
    </w:p>
    <w:p w:rsidR="00000EDF" w:rsidRPr="00000EDF" w:rsidRDefault="00000EDF" w:rsidP="0000615C">
      <w:pPr>
        <w:pStyle w:val="Prrafodelista"/>
        <w:numPr>
          <w:ilvl w:val="0"/>
          <w:numId w:val="38"/>
        </w:numPr>
        <w:ind w:left="142" w:hanging="284"/>
        <w:rPr>
          <w:rFonts w:asciiTheme="minorHAnsi" w:hAnsiTheme="minorHAnsi" w:cstheme="minorHAnsi"/>
          <w:b/>
          <w:bCs/>
          <w:sz w:val="22"/>
          <w:szCs w:val="22"/>
          <w:u w:val="single"/>
        </w:rPr>
      </w:pPr>
      <w:r w:rsidRPr="00000EDF">
        <w:rPr>
          <w:rFonts w:asciiTheme="minorHAnsi" w:hAnsiTheme="minorHAnsi" w:cstheme="minorHAnsi"/>
          <w:b/>
          <w:bCs/>
          <w:color w:val="000000"/>
          <w:sz w:val="22"/>
          <w:szCs w:val="22"/>
          <w:u w:val="single"/>
          <w:shd w:val="clear" w:color="auto" w:fill="FFFFFF"/>
        </w:rPr>
        <w:t>GARANTÍA</w:t>
      </w:r>
      <w:r w:rsidRPr="00000EDF">
        <w:rPr>
          <w:rFonts w:asciiTheme="minorHAnsi" w:hAnsiTheme="minorHAnsi" w:cstheme="minorHAnsi"/>
          <w:b/>
          <w:bCs/>
          <w:sz w:val="22"/>
          <w:szCs w:val="22"/>
          <w:u w:val="single"/>
        </w:rPr>
        <w:t xml:space="preserve"> ADICIONAL DE CUMPLIMIENTO DE CONTRATO DE OBRA</w:t>
      </w:r>
    </w:p>
    <w:p w:rsidR="00000EDF" w:rsidRDefault="00000EDF" w:rsidP="00000EDF">
      <w:pPr>
        <w:jc w:val="both"/>
        <w:rPr>
          <w:rFonts w:asciiTheme="minorHAnsi" w:hAnsiTheme="minorHAnsi" w:cstheme="minorHAnsi"/>
          <w:sz w:val="22"/>
          <w:szCs w:val="22"/>
        </w:rPr>
      </w:pPr>
      <w:r w:rsidRPr="00000EDF">
        <w:rPr>
          <w:rFonts w:asciiTheme="minorHAnsi" w:hAnsiTheme="minorHAnsi" w:cstheme="minorHAnsi"/>
          <w:sz w:val="22"/>
          <w:szCs w:val="22"/>
        </w:rPr>
        <w:t xml:space="preserve">A elección de la empresa proponente ésta podrá optar por uno de los siguientes instrumentos financieros: </w:t>
      </w:r>
    </w:p>
    <w:p w:rsidR="00170206" w:rsidRPr="00000EDF" w:rsidRDefault="00170206" w:rsidP="00000EDF">
      <w:pPr>
        <w:jc w:val="both"/>
        <w:rPr>
          <w:rFonts w:asciiTheme="minorHAnsi" w:hAnsiTheme="minorHAnsi" w:cstheme="minorHAnsi"/>
          <w:sz w:val="22"/>
          <w:szCs w:val="22"/>
        </w:rPr>
      </w:pP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sz w:val="22"/>
          <w:szCs w:val="22"/>
        </w:rPr>
      </w:pPr>
      <w:r w:rsidRPr="00000EDF">
        <w:rPr>
          <w:rFonts w:asciiTheme="minorHAnsi" w:hAnsiTheme="minorHAnsi" w:cstheme="minorHAnsi"/>
          <w:b/>
          <w:bCs/>
          <w:sz w:val="22"/>
          <w:szCs w:val="22"/>
          <w:u w:val="single"/>
        </w:rPr>
        <w:t>Boleta de Garantía</w:t>
      </w:r>
      <w:r w:rsidRPr="00000EDF">
        <w:rPr>
          <w:rFonts w:asciiTheme="minorHAnsi" w:hAnsiTheme="minorHAnsi" w:cstheme="minorHAnsi"/>
          <w:sz w:val="22"/>
          <w:szCs w:val="22"/>
        </w:rPr>
        <w:t xml:space="preserve">, emitida por una Entidad de Intermediación Financiera </w:t>
      </w:r>
      <w:r w:rsidRPr="00000EDF">
        <w:rPr>
          <w:rFonts w:asciiTheme="minorHAnsi" w:hAnsiTheme="minorHAnsi" w:cstheme="minorHAnsi"/>
          <w:b/>
          <w:bCs/>
          <w:sz w:val="22"/>
          <w:szCs w:val="22"/>
          <w:u w:val="single"/>
        </w:rPr>
        <w:t>(Bancaria)</w:t>
      </w:r>
      <w:r w:rsidRPr="00000EDF">
        <w:rPr>
          <w:rFonts w:asciiTheme="minorHAnsi" w:hAnsiTheme="minorHAnsi" w:cstheme="minorHAnsi"/>
          <w:sz w:val="22"/>
          <w:szCs w:val="22"/>
        </w:rPr>
        <w:t xml:space="preserve"> del Estado Plurinacional de Bolivia, registrada, autorizada y bajo el control de la Autoridad de Supervisión del Sistema Financiero-</w:t>
      </w:r>
      <w:proofErr w:type="spellStart"/>
      <w:r w:rsidRPr="00000EDF">
        <w:rPr>
          <w:rFonts w:asciiTheme="minorHAnsi" w:hAnsiTheme="minorHAnsi" w:cstheme="minorHAnsi"/>
          <w:sz w:val="22"/>
          <w:szCs w:val="22"/>
        </w:rPr>
        <w:t>ASFI</w:t>
      </w:r>
      <w:proofErr w:type="spellEnd"/>
      <w:r w:rsidRPr="00000EDF">
        <w:rPr>
          <w:rFonts w:asciiTheme="minorHAnsi" w:hAnsiTheme="minorHAnsi" w:cstheme="minorHAnsi"/>
          <w:sz w:val="22"/>
          <w:szCs w:val="22"/>
        </w:rPr>
        <w:t xml:space="preserve">,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xml:space="preserve">,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000EDF" w:rsidRPr="00000EDF" w:rsidRDefault="00000EDF" w:rsidP="00000EDF">
      <w:pPr>
        <w:pStyle w:val="Prrafodelista"/>
        <w:ind w:left="142"/>
        <w:jc w:val="both"/>
        <w:rPr>
          <w:rFonts w:asciiTheme="minorHAnsi" w:hAnsiTheme="minorHAnsi" w:cstheme="minorHAnsi"/>
          <w:sz w:val="22"/>
          <w:szCs w:val="22"/>
        </w:rPr>
      </w:pP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sz w:val="22"/>
          <w:szCs w:val="22"/>
        </w:rPr>
      </w:pPr>
      <w:r w:rsidRPr="00000EDF">
        <w:rPr>
          <w:rFonts w:asciiTheme="minorHAnsi" w:hAnsiTheme="minorHAnsi" w:cstheme="minorHAnsi"/>
          <w:b/>
          <w:bCs/>
          <w:sz w:val="22"/>
          <w:szCs w:val="22"/>
          <w:u w:val="single"/>
        </w:rPr>
        <w:t>Garantía a Primer Requerimiento,</w:t>
      </w:r>
      <w:r w:rsidRPr="00B46202">
        <w:rPr>
          <w:rFonts w:asciiTheme="minorHAnsi" w:hAnsiTheme="minorHAnsi" w:cstheme="minorHAnsi"/>
          <w:bCs/>
          <w:sz w:val="22"/>
          <w:szCs w:val="22"/>
        </w:rPr>
        <w:t xml:space="preserve"> emitida por una Entidad de Intermediación Financiera (Bancaria) del Esta</w:t>
      </w:r>
      <w:r w:rsidRPr="00B46202">
        <w:rPr>
          <w:rFonts w:asciiTheme="minorHAnsi" w:hAnsiTheme="minorHAnsi" w:cstheme="minorHAnsi"/>
          <w:sz w:val="22"/>
          <w:szCs w:val="22"/>
        </w:rPr>
        <w:t>do</w:t>
      </w:r>
      <w:r w:rsidRPr="00000EDF">
        <w:rPr>
          <w:rFonts w:asciiTheme="minorHAnsi" w:hAnsiTheme="minorHAnsi" w:cstheme="minorHAnsi"/>
          <w:sz w:val="22"/>
          <w:szCs w:val="22"/>
        </w:rPr>
        <w:t xml:space="preserve"> Plurinacional de Bolivia, registrada, autorizada y bajo el control de la Autoridad de Supervisión del Sistema Financiero-</w:t>
      </w:r>
      <w:proofErr w:type="spellStart"/>
      <w:r w:rsidRPr="00000EDF">
        <w:rPr>
          <w:rFonts w:asciiTheme="minorHAnsi" w:hAnsiTheme="minorHAnsi" w:cstheme="minorHAnsi"/>
          <w:sz w:val="22"/>
          <w:szCs w:val="22"/>
        </w:rPr>
        <w:t>ASFI</w:t>
      </w:r>
      <w:proofErr w:type="spellEnd"/>
      <w:r w:rsidRPr="00000EDF">
        <w:rPr>
          <w:rFonts w:asciiTheme="minorHAnsi" w:hAnsiTheme="minorHAnsi" w:cstheme="minorHAnsi"/>
          <w:sz w:val="22"/>
          <w:szCs w:val="22"/>
        </w:rPr>
        <w:t xml:space="preserve">,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000EDF" w:rsidRDefault="0063381B" w:rsidP="0063381B">
      <w:pPr>
        <w:jc w:val="center"/>
        <w:rPr>
          <w:rFonts w:ascii="Calibri" w:hAnsi="Calibri" w:cs="Calibri"/>
          <w:b/>
          <w:sz w:val="22"/>
          <w:szCs w:val="22"/>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05DF7" w:rsidRPr="00605DF7" w:rsidRDefault="00605DF7" w:rsidP="00605DF7">
      <w:pPr>
        <w:tabs>
          <w:tab w:val="left" w:pos="426"/>
        </w:tabs>
        <w:contextualSpacing/>
        <w:jc w:val="both"/>
        <w:rPr>
          <w:rFonts w:asciiTheme="minorHAnsi" w:hAnsiTheme="minorHAnsi" w:cstheme="minorHAnsi"/>
          <w:b/>
          <w:color w:val="000000" w:themeColor="text1"/>
          <w:sz w:val="22"/>
          <w:szCs w:val="22"/>
          <w:u w:val="single"/>
        </w:rPr>
      </w:pPr>
      <w:r w:rsidRPr="00605DF7">
        <w:rPr>
          <w:rFonts w:asciiTheme="minorHAnsi" w:hAnsiTheme="minorHAnsi" w:cstheme="minorHAnsi"/>
          <w:b/>
          <w:color w:val="000000" w:themeColor="text1"/>
          <w:sz w:val="22"/>
          <w:szCs w:val="22"/>
          <w:u w:val="single"/>
        </w:rPr>
        <w:t xml:space="preserve">1. CLAUSULA DE </w:t>
      </w:r>
      <w:proofErr w:type="spellStart"/>
      <w:r w:rsidRPr="00605DF7">
        <w:rPr>
          <w:rFonts w:asciiTheme="minorHAnsi" w:hAnsiTheme="minorHAnsi" w:cstheme="minorHAnsi"/>
          <w:b/>
          <w:color w:val="000000" w:themeColor="text1"/>
          <w:sz w:val="22"/>
          <w:szCs w:val="22"/>
          <w:u w:val="single"/>
        </w:rPr>
        <w:t>SYSO</w:t>
      </w:r>
      <w:proofErr w:type="spellEnd"/>
      <w:r w:rsidRPr="00605DF7">
        <w:rPr>
          <w:rFonts w:asciiTheme="minorHAnsi" w:hAnsiTheme="minorHAnsi" w:cstheme="minorHAnsi"/>
          <w:b/>
          <w:color w:val="000000" w:themeColor="text1"/>
          <w:sz w:val="22"/>
          <w:szCs w:val="22"/>
          <w:u w:val="single"/>
        </w:rPr>
        <w:t xml:space="preserve"> - CONTRATISTAS DE </w:t>
      </w:r>
      <w:proofErr w:type="spellStart"/>
      <w:r w:rsidRPr="00605DF7">
        <w:rPr>
          <w:rFonts w:asciiTheme="minorHAnsi" w:hAnsiTheme="minorHAnsi" w:cstheme="minorHAnsi"/>
          <w:b/>
          <w:color w:val="000000" w:themeColor="text1"/>
          <w:sz w:val="22"/>
          <w:szCs w:val="22"/>
          <w:u w:val="single"/>
        </w:rPr>
        <w:t>YPFB</w:t>
      </w:r>
      <w:proofErr w:type="spellEnd"/>
      <w:r w:rsidRPr="00605DF7">
        <w:rPr>
          <w:rFonts w:asciiTheme="minorHAnsi" w:hAnsiTheme="minorHAnsi" w:cstheme="minorHAnsi"/>
          <w:b/>
          <w:color w:val="000000" w:themeColor="text1"/>
          <w:sz w:val="22"/>
          <w:szCs w:val="22"/>
          <w:u w:val="single"/>
        </w:rPr>
        <w:t xml:space="preserve"> (SEGURIDAD INDUSTRIAL Y SALUD OCUPACIONAL)</w:t>
      </w:r>
    </w:p>
    <w:p w:rsidR="00605DF7" w:rsidRPr="00605DF7" w:rsidRDefault="00605DF7" w:rsidP="00605DF7">
      <w:pPr>
        <w:tabs>
          <w:tab w:val="left" w:pos="426"/>
        </w:tabs>
        <w:contextualSpacing/>
        <w:jc w:val="both"/>
        <w:rPr>
          <w:rFonts w:asciiTheme="minorHAnsi" w:hAnsiTheme="minorHAnsi" w:cstheme="minorHAnsi"/>
          <w:b/>
          <w:sz w:val="22"/>
          <w:szCs w:val="22"/>
          <w:u w:val="single"/>
        </w:rPr>
      </w:pPr>
    </w:p>
    <w:p w:rsidR="00605DF7" w:rsidRDefault="00605DF7" w:rsidP="00605DF7">
      <w:pPr>
        <w:jc w:val="both"/>
        <w:rPr>
          <w:rFonts w:asciiTheme="minorHAnsi" w:hAnsiTheme="minorHAnsi" w:cstheme="minorHAnsi"/>
          <w:sz w:val="22"/>
          <w:szCs w:val="22"/>
        </w:rPr>
      </w:pPr>
      <w:r w:rsidRPr="00605DF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r w:rsidRPr="00605DF7">
        <w:rPr>
          <w:rFonts w:asciiTheme="minorHAnsi" w:hAnsiTheme="minorHAnsi" w:cstheme="minorHAnsi"/>
          <w:b/>
          <w:sz w:val="22"/>
          <w:szCs w:val="22"/>
        </w:rPr>
        <w:t xml:space="preserve">Estándares y requisitos de </w:t>
      </w:r>
      <w:proofErr w:type="spellStart"/>
      <w:r w:rsidRPr="00605DF7">
        <w:rPr>
          <w:rFonts w:asciiTheme="minorHAnsi" w:hAnsiTheme="minorHAnsi" w:cstheme="minorHAnsi"/>
          <w:b/>
          <w:sz w:val="22"/>
          <w:szCs w:val="22"/>
        </w:rPr>
        <w:t>SYSO</w:t>
      </w:r>
      <w:proofErr w:type="spellEnd"/>
      <w:r w:rsidRPr="00605DF7">
        <w:rPr>
          <w:rFonts w:asciiTheme="minorHAnsi" w:hAnsiTheme="minorHAnsi" w:cstheme="minorHAnsi"/>
          <w:b/>
          <w:sz w:val="22"/>
          <w:szCs w:val="22"/>
        </w:rPr>
        <w:t xml:space="preserve"> para Contratistas</w:t>
      </w:r>
      <w:r w:rsidRPr="00605DF7">
        <w:rPr>
          <w:rFonts w:asciiTheme="minorHAnsi" w:hAnsiTheme="minorHAnsi" w:cstheme="minorHAnsi"/>
          <w:sz w:val="22"/>
          <w:szCs w:val="22"/>
        </w:rPr>
        <w:t xml:space="preserve"> de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Corporación. </w:t>
      </w:r>
    </w:p>
    <w:p w:rsidR="00605DF7" w:rsidRPr="00605DF7" w:rsidRDefault="00605DF7" w:rsidP="00605DF7">
      <w:pPr>
        <w:jc w:val="both"/>
        <w:rPr>
          <w:rFonts w:asciiTheme="minorHAnsi" w:hAnsiTheme="minorHAnsi" w:cstheme="minorHAnsi"/>
          <w:sz w:val="22"/>
          <w:szCs w:val="22"/>
        </w:rPr>
      </w:pPr>
      <w:r w:rsidRPr="00605DF7">
        <w:rPr>
          <w:rFonts w:asciiTheme="minorHAnsi" w:hAnsiTheme="minorHAnsi" w:cstheme="minorHAnsi"/>
          <w:sz w:val="22"/>
          <w:szCs w:val="22"/>
        </w:rPr>
        <w:t xml:space="preserve">Los requisitos de </w:t>
      </w:r>
      <w:proofErr w:type="spellStart"/>
      <w:r w:rsidRPr="00605DF7">
        <w:rPr>
          <w:rFonts w:asciiTheme="minorHAnsi" w:hAnsiTheme="minorHAnsi" w:cstheme="minorHAnsi"/>
          <w:sz w:val="22"/>
          <w:szCs w:val="22"/>
        </w:rPr>
        <w:t>SySO</w:t>
      </w:r>
      <w:proofErr w:type="spellEnd"/>
      <w:r w:rsidRPr="00605DF7">
        <w:rPr>
          <w:rFonts w:asciiTheme="minorHAnsi" w:hAnsiTheme="minorHAnsi" w:cstheme="minorHAnsi"/>
          <w:sz w:val="22"/>
          <w:szCs w:val="22"/>
        </w:rPr>
        <w:t xml:space="preserve"> son aplicables en base al </w:t>
      </w:r>
      <w:r w:rsidRPr="00605DF7">
        <w:rPr>
          <w:rFonts w:asciiTheme="minorHAnsi" w:hAnsiTheme="minorHAnsi" w:cstheme="minorHAnsi"/>
          <w:b/>
          <w:sz w:val="22"/>
          <w:szCs w:val="22"/>
        </w:rPr>
        <w:t>Análisis Preliminar de Peligros y Riesgos</w:t>
      </w:r>
      <w:r w:rsidRPr="00605DF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605DF7">
        <w:rPr>
          <w:rFonts w:asciiTheme="minorHAnsi" w:hAnsiTheme="minorHAnsi" w:cstheme="minorHAnsi"/>
          <w:sz w:val="22"/>
          <w:szCs w:val="22"/>
        </w:rPr>
        <w:t>SySO</w:t>
      </w:r>
      <w:proofErr w:type="spellEnd"/>
      <w:r w:rsidRPr="00605DF7">
        <w:rPr>
          <w:rFonts w:asciiTheme="minorHAnsi" w:hAnsiTheme="minorHAnsi" w:cstheme="minorHAnsi"/>
          <w:sz w:val="22"/>
          <w:szCs w:val="22"/>
        </w:rPr>
        <w:t>” de acuerdo a las actividades de la obra.</w:t>
      </w:r>
    </w:p>
    <w:p w:rsidR="00B46202" w:rsidRDefault="00B46202"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r w:rsidRPr="00605DF7">
        <w:rPr>
          <w:rFonts w:asciiTheme="minorHAnsi" w:hAnsiTheme="minorHAnsi" w:cstheme="minorHAnsi"/>
          <w:sz w:val="22"/>
          <w:szCs w:val="22"/>
        </w:rPr>
        <w:t xml:space="preserve">La empresa contratista deberá garantizar el cumplimiento de los requisitos y estándares de Seguridad descritos en el </w:t>
      </w:r>
      <w:r w:rsidRPr="00605DF7">
        <w:rPr>
          <w:rFonts w:asciiTheme="minorHAnsi" w:hAnsiTheme="minorHAnsi" w:cstheme="minorHAnsi"/>
          <w:b/>
          <w:i/>
          <w:sz w:val="22"/>
          <w:szCs w:val="22"/>
        </w:rPr>
        <w:t>Anexo 5.A:</w:t>
      </w:r>
      <w:r w:rsidRPr="00605DF7">
        <w:rPr>
          <w:rFonts w:asciiTheme="minorHAnsi" w:hAnsiTheme="minorHAnsi" w:cstheme="minorHAnsi"/>
          <w:sz w:val="22"/>
          <w:szCs w:val="22"/>
        </w:rPr>
        <w:t xml:space="preserve"> </w:t>
      </w:r>
      <w:r w:rsidRPr="00605DF7">
        <w:rPr>
          <w:rFonts w:asciiTheme="minorHAnsi" w:hAnsiTheme="minorHAnsi" w:cstheme="minorHAnsi"/>
          <w:b/>
          <w:sz w:val="22"/>
          <w:szCs w:val="22"/>
        </w:rPr>
        <w:t>“REQUISITOS DE SEGURIDAD INDUSTRIAL PARA CONTRATISTAS”</w:t>
      </w:r>
      <w:r w:rsidRPr="00605DF7">
        <w:rPr>
          <w:rFonts w:asciiTheme="minorHAnsi" w:hAnsiTheme="minorHAnsi" w:cstheme="minorHAnsi"/>
          <w:sz w:val="22"/>
          <w:szCs w:val="22"/>
        </w:rPr>
        <w:t xml:space="preserve">, documento elaborado conforme a políticas internas de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y en estricto cumplimiento de la normativa legal vigente (D.L. 16998).</w:t>
      </w:r>
    </w:p>
    <w:p w:rsidR="00605DF7" w:rsidRPr="00605DF7" w:rsidRDefault="00605DF7" w:rsidP="00605DF7">
      <w:pPr>
        <w:pStyle w:val="Prrafodelista"/>
        <w:ind w:left="714"/>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b/>
          <w:sz w:val="22"/>
          <w:szCs w:val="22"/>
        </w:rPr>
      </w:pPr>
      <w:r w:rsidRPr="00605DF7">
        <w:rPr>
          <w:rFonts w:asciiTheme="minorHAnsi" w:hAnsiTheme="minorHAnsi" w:cstheme="minorHAnsi"/>
          <w:b/>
          <w:sz w:val="22"/>
          <w:szCs w:val="22"/>
          <w:u w:val="single"/>
        </w:rPr>
        <w:t>ASPECTOS GENERALES</w:t>
      </w:r>
      <w:r w:rsidRPr="00605DF7">
        <w:rPr>
          <w:rFonts w:asciiTheme="minorHAnsi" w:hAnsiTheme="minorHAnsi" w:cstheme="minorHAnsi"/>
          <w:b/>
          <w:sz w:val="22"/>
          <w:szCs w:val="22"/>
        </w:rPr>
        <w:t>:</w:t>
      </w:r>
    </w:p>
    <w:p w:rsidR="00605DF7" w:rsidRPr="00605DF7" w:rsidRDefault="00605DF7" w:rsidP="00605DF7">
      <w:pPr>
        <w:jc w:val="both"/>
        <w:rPr>
          <w:rFonts w:asciiTheme="minorHAnsi" w:hAnsiTheme="minorHAnsi" w:cstheme="minorHAnsi"/>
          <w:sz w:val="22"/>
          <w:szCs w:val="22"/>
        </w:rPr>
      </w:pPr>
      <w:r w:rsidRPr="00605DF7">
        <w:rPr>
          <w:rFonts w:asciiTheme="minorHAnsi" w:hAnsiTheme="minorHAnsi" w:cstheme="minorHAnsi"/>
          <w:sz w:val="22"/>
          <w:szCs w:val="22"/>
        </w:rPr>
        <w:t>La empresa contratista deberá prever el personal de SMS para el proyecto en función a las siguientes consideraciones:</w:t>
      </w:r>
    </w:p>
    <w:p w:rsidR="00605DF7" w:rsidRPr="00605DF7" w:rsidRDefault="00605DF7" w:rsidP="0000615C">
      <w:pPr>
        <w:pStyle w:val="Prrafodelista"/>
        <w:numPr>
          <w:ilvl w:val="0"/>
          <w:numId w:val="43"/>
        </w:numPr>
        <w:spacing w:after="120"/>
        <w:ind w:left="714" w:hanging="357"/>
        <w:jc w:val="both"/>
        <w:rPr>
          <w:rFonts w:asciiTheme="minorHAnsi" w:hAnsiTheme="minorHAnsi" w:cstheme="minorHAnsi"/>
          <w:sz w:val="22"/>
          <w:szCs w:val="22"/>
        </w:rPr>
      </w:pPr>
      <w:r w:rsidRPr="00605DF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605DF7" w:rsidRPr="00605DF7" w:rsidRDefault="00605DF7" w:rsidP="0000615C">
      <w:pPr>
        <w:pStyle w:val="Prrafodelista"/>
        <w:numPr>
          <w:ilvl w:val="0"/>
          <w:numId w:val="43"/>
        </w:numPr>
        <w:ind w:left="714" w:hanging="357"/>
        <w:jc w:val="both"/>
        <w:rPr>
          <w:rFonts w:asciiTheme="minorHAnsi" w:hAnsiTheme="minorHAnsi" w:cstheme="minorHAnsi"/>
          <w:sz w:val="22"/>
          <w:szCs w:val="22"/>
        </w:rPr>
      </w:pPr>
      <w:r w:rsidRPr="00605DF7">
        <w:rPr>
          <w:rFonts w:asciiTheme="minorHAnsi" w:hAnsiTheme="minorHAnsi" w:cstheme="minorHAnsi"/>
          <w:sz w:val="22"/>
          <w:szCs w:val="22"/>
        </w:rPr>
        <w:t xml:space="preserve">En cumplimiento a la </w:t>
      </w:r>
      <w:proofErr w:type="spellStart"/>
      <w:r w:rsidRPr="00605DF7">
        <w:rPr>
          <w:rFonts w:asciiTheme="minorHAnsi" w:hAnsiTheme="minorHAnsi" w:cstheme="minorHAnsi"/>
          <w:sz w:val="22"/>
          <w:szCs w:val="22"/>
        </w:rPr>
        <w:t>LGT</w:t>
      </w:r>
      <w:proofErr w:type="spellEnd"/>
      <w:r w:rsidRPr="00605DF7">
        <w:rPr>
          <w:rFonts w:asciiTheme="minorHAnsi" w:hAnsiTheme="minorHAnsi" w:cstheme="minorHAnsi"/>
          <w:sz w:val="22"/>
          <w:szCs w:val="22"/>
        </w:rPr>
        <w:t xml:space="preserve"> Art.73,</w:t>
      </w:r>
      <w:r w:rsidRPr="00605DF7">
        <w:rPr>
          <w:rFonts w:asciiTheme="minorHAnsi" w:hAnsiTheme="minorHAnsi" w:cstheme="minorHAnsi"/>
          <w:color w:val="FF0000"/>
          <w:sz w:val="22"/>
          <w:szCs w:val="22"/>
        </w:rPr>
        <w:t xml:space="preserve"> </w:t>
      </w:r>
      <w:r w:rsidRPr="00605DF7">
        <w:rPr>
          <w:rFonts w:asciiTheme="minorHAnsi" w:hAnsiTheme="minorHAnsi" w:cstheme="minorHAnsi"/>
          <w:sz w:val="22"/>
          <w:szCs w:val="22"/>
        </w:rPr>
        <w:t xml:space="preserve">se establece que todo proyecto con más de 80 trabajadores  deberá contar necesariamente con personal médico (in situ). </w:t>
      </w:r>
    </w:p>
    <w:p w:rsidR="00605DF7" w:rsidRPr="00605DF7" w:rsidRDefault="00605DF7" w:rsidP="00605DF7">
      <w:pPr>
        <w:rPr>
          <w:rFonts w:asciiTheme="minorHAnsi" w:hAnsiTheme="minorHAnsi" w:cstheme="minorHAnsi"/>
          <w:b/>
          <w:sz w:val="22"/>
          <w:szCs w:val="22"/>
          <w:u w:val="single"/>
        </w:rPr>
      </w:pPr>
    </w:p>
    <w:p w:rsidR="00605DF7" w:rsidRPr="00605DF7" w:rsidRDefault="00605DF7" w:rsidP="00605DF7">
      <w:pPr>
        <w:jc w:val="both"/>
        <w:rPr>
          <w:rFonts w:asciiTheme="minorHAnsi" w:hAnsiTheme="minorHAnsi" w:cstheme="minorHAnsi"/>
          <w:sz w:val="22"/>
          <w:szCs w:val="22"/>
        </w:rPr>
      </w:pPr>
      <w:r w:rsidRPr="00605DF7">
        <w:rPr>
          <w:rFonts w:asciiTheme="minorHAnsi" w:hAnsiTheme="minorHAnsi" w:cstheme="minorHAnsi"/>
          <w:b/>
          <w:sz w:val="22"/>
          <w:szCs w:val="22"/>
          <w:u w:val="single"/>
        </w:rPr>
        <w:t>PERSONAL DE SMS</w:t>
      </w:r>
      <w:r w:rsidRPr="00605DF7">
        <w:rPr>
          <w:rFonts w:asciiTheme="minorHAnsi" w:hAnsiTheme="minorHAnsi" w:cstheme="minorHAnsi"/>
          <w:sz w:val="22"/>
          <w:szCs w:val="22"/>
        </w:rPr>
        <w:t>:</w:t>
      </w:r>
    </w:p>
    <w:p w:rsidR="00605DF7" w:rsidRPr="00605DF7" w:rsidRDefault="00605DF7" w:rsidP="00605DF7">
      <w:pPr>
        <w:jc w:val="both"/>
        <w:rPr>
          <w:rFonts w:asciiTheme="minorHAnsi" w:hAnsiTheme="minorHAnsi" w:cstheme="minorHAnsi"/>
          <w:color w:val="000000"/>
          <w:sz w:val="22"/>
          <w:szCs w:val="22"/>
        </w:rPr>
      </w:pPr>
      <w:r w:rsidRPr="00605DF7">
        <w:rPr>
          <w:rFonts w:asciiTheme="minorHAnsi" w:hAnsiTheme="minorHAnsi" w:cstheme="minorHAnsi"/>
          <w:color w:val="000000"/>
          <w:sz w:val="22"/>
          <w:szCs w:val="22"/>
        </w:rPr>
        <w:t>La empresa contratista, una vez adjudicada, deberá contar mínimamente con el siguiente personal de SMS, en base a los siguientes criterios:</w:t>
      </w:r>
    </w:p>
    <w:p w:rsidR="00605DF7" w:rsidRPr="00605DF7" w:rsidRDefault="00605DF7" w:rsidP="0000615C">
      <w:pPr>
        <w:pStyle w:val="Prrafodelista"/>
        <w:numPr>
          <w:ilvl w:val="0"/>
          <w:numId w:val="44"/>
        </w:numPr>
        <w:jc w:val="both"/>
        <w:rPr>
          <w:rFonts w:asciiTheme="minorHAnsi" w:hAnsiTheme="minorHAnsi" w:cstheme="minorHAnsi"/>
          <w:sz w:val="22"/>
          <w:szCs w:val="22"/>
        </w:rPr>
      </w:pPr>
      <w:r w:rsidRPr="00605DF7">
        <w:rPr>
          <w:rFonts w:asciiTheme="minorHAnsi" w:eastAsiaTheme="minorHAnsi" w:hAnsiTheme="minorHAnsi" w:cstheme="minorHAnsi"/>
          <w:color w:val="000000"/>
          <w:sz w:val="22"/>
          <w:szCs w:val="22"/>
        </w:rPr>
        <w:t xml:space="preserve">1 Monitor de SMS: por cada frente de trabajo (de acuerdo al análisis de Riesgos de las actividades a desarrollarse en el frente de trabajo) </w:t>
      </w:r>
    </w:p>
    <w:p w:rsidR="00605DF7" w:rsidRPr="00605DF7" w:rsidRDefault="00605DF7" w:rsidP="00605DF7">
      <w:pPr>
        <w:jc w:val="both"/>
        <w:rPr>
          <w:rFonts w:asciiTheme="minorHAnsi" w:hAnsiTheme="minorHAnsi" w:cstheme="minorHAnsi"/>
          <w:b/>
          <w:sz w:val="22"/>
          <w:szCs w:val="22"/>
        </w:rPr>
      </w:pPr>
    </w:p>
    <w:p w:rsidR="00605DF7" w:rsidRDefault="00605DF7" w:rsidP="00605DF7">
      <w:pPr>
        <w:jc w:val="both"/>
        <w:rPr>
          <w:rFonts w:asciiTheme="minorHAnsi" w:hAnsiTheme="minorHAnsi" w:cstheme="minorHAnsi"/>
          <w:sz w:val="22"/>
          <w:szCs w:val="22"/>
        </w:rPr>
      </w:pPr>
      <w:proofErr w:type="spellStart"/>
      <w:r w:rsidRPr="00605DF7">
        <w:rPr>
          <w:rFonts w:asciiTheme="minorHAnsi" w:hAnsiTheme="minorHAnsi" w:cstheme="minorHAnsi"/>
          <w:b/>
          <w:sz w:val="22"/>
          <w:szCs w:val="22"/>
        </w:rPr>
        <w:t>Curriculum</w:t>
      </w:r>
      <w:proofErr w:type="spellEnd"/>
      <w:r w:rsidRPr="00605DF7">
        <w:rPr>
          <w:rFonts w:asciiTheme="minorHAnsi" w:hAnsiTheme="minorHAnsi" w:cstheme="minorHAnsi"/>
          <w:b/>
          <w:sz w:val="22"/>
          <w:szCs w:val="22"/>
        </w:rPr>
        <w:t xml:space="preserve"> Vitae de Personal SMS</w:t>
      </w:r>
      <w:r w:rsidRPr="00605DF7">
        <w:rPr>
          <w:rFonts w:asciiTheme="minorHAnsi" w:hAnsiTheme="minorHAnsi" w:cstheme="minorHAnsi"/>
          <w:sz w:val="22"/>
          <w:szCs w:val="22"/>
        </w:rPr>
        <w:t xml:space="preserve">: Monitor, asignado al proyecto. Posterior a la adjudicación, la empresa contratista deberá presentar los respaldos correspondientes para evaluación y aprobación de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Se aclara como personal SMS a las actividades desarrolladas en Seguridad Industrial, Salud Ocupacional y/o Medio Ambiente.</w:t>
      </w:r>
    </w:p>
    <w:p w:rsidR="00B46202" w:rsidRPr="00605DF7" w:rsidRDefault="00B46202"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color w:val="000000"/>
          <w:sz w:val="22"/>
          <w:szCs w:val="22"/>
        </w:rPr>
      </w:pPr>
      <w:r w:rsidRPr="00605DF7">
        <w:rPr>
          <w:rFonts w:asciiTheme="minorHAnsi" w:hAnsiTheme="minorHAnsi" w:cstheme="minorHAnsi"/>
          <w:b/>
          <w:bCs/>
          <w:color w:val="000000"/>
          <w:sz w:val="22"/>
          <w:szCs w:val="22"/>
        </w:rPr>
        <w:t xml:space="preserve">Perfil de Cargos: </w:t>
      </w:r>
      <w:r w:rsidRPr="00605DF7">
        <w:rPr>
          <w:rFonts w:asciiTheme="minorHAnsi" w:hAnsiTheme="minorHAnsi" w:cstheme="minorHAnsi"/>
          <w:color w:val="000000"/>
          <w:sz w:val="22"/>
          <w:szCs w:val="22"/>
        </w:rPr>
        <w:t xml:space="preserve">La formación y experiencia del personal debe ser adecuada y coherente para gestionar y controlar los riesgos identificados en las actividades de la obra. </w:t>
      </w:r>
    </w:p>
    <w:p w:rsidR="00605DF7" w:rsidRPr="00605DF7" w:rsidRDefault="00605DF7" w:rsidP="0000615C">
      <w:pPr>
        <w:numPr>
          <w:ilvl w:val="0"/>
          <w:numId w:val="47"/>
        </w:numPr>
        <w:jc w:val="both"/>
        <w:rPr>
          <w:rFonts w:asciiTheme="minorHAnsi" w:hAnsiTheme="minorHAnsi" w:cstheme="minorHAnsi"/>
          <w:b/>
          <w:sz w:val="22"/>
          <w:szCs w:val="22"/>
        </w:rPr>
      </w:pPr>
      <w:r w:rsidRPr="00605DF7">
        <w:rPr>
          <w:rFonts w:asciiTheme="minorHAnsi" w:hAnsiTheme="minorHAnsi" w:cstheme="minorHAnsi"/>
          <w:b/>
          <w:sz w:val="22"/>
          <w:szCs w:val="22"/>
        </w:rPr>
        <w:t>Monitores de SMS:</w:t>
      </w:r>
    </w:p>
    <w:p w:rsidR="00605DF7" w:rsidRPr="00605DF7" w:rsidRDefault="00605DF7" w:rsidP="00605DF7">
      <w:pPr>
        <w:ind w:left="360"/>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6486"/>
      </w:tblGrid>
      <w:tr w:rsidR="00605DF7" w:rsidRPr="00605DF7" w:rsidTr="00B46202">
        <w:trPr>
          <w:jc w:val="center"/>
        </w:trPr>
        <w:tc>
          <w:tcPr>
            <w:tcW w:w="2778" w:type="dxa"/>
            <w:shd w:val="clear" w:color="auto" w:fill="auto"/>
            <w:vAlign w:val="center"/>
          </w:tcPr>
          <w:p w:rsidR="00605DF7" w:rsidRPr="00605DF7" w:rsidRDefault="00605DF7" w:rsidP="00B46202">
            <w:pPr>
              <w:jc w:val="center"/>
              <w:rPr>
                <w:rFonts w:asciiTheme="minorHAnsi" w:hAnsiTheme="minorHAnsi" w:cstheme="minorHAnsi"/>
                <w:b/>
                <w:sz w:val="22"/>
                <w:szCs w:val="22"/>
              </w:rPr>
            </w:pPr>
            <w:r w:rsidRPr="00605DF7">
              <w:rPr>
                <w:rFonts w:asciiTheme="minorHAnsi" w:hAnsiTheme="minorHAnsi" w:cstheme="minorHAnsi"/>
                <w:b/>
                <w:sz w:val="22"/>
                <w:szCs w:val="22"/>
              </w:rPr>
              <w:t>Nivel</w:t>
            </w:r>
          </w:p>
        </w:tc>
        <w:tc>
          <w:tcPr>
            <w:tcW w:w="7151" w:type="dxa"/>
            <w:shd w:val="clear" w:color="auto" w:fill="auto"/>
            <w:vAlign w:val="center"/>
          </w:tcPr>
          <w:p w:rsidR="00605DF7" w:rsidRPr="00605DF7" w:rsidRDefault="00605DF7" w:rsidP="00B46202">
            <w:pPr>
              <w:jc w:val="center"/>
              <w:rPr>
                <w:rFonts w:asciiTheme="minorHAnsi" w:hAnsiTheme="minorHAnsi" w:cstheme="minorHAnsi"/>
                <w:b/>
                <w:sz w:val="22"/>
                <w:szCs w:val="22"/>
              </w:rPr>
            </w:pPr>
            <w:r w:rsidRPr="00605DF7">
              <w:rPr>
                <w:rFonts w:asciiTheme="minorHAnsi" w:hAnsiTheme="minorHAnsi" w:cstheme="minorHAnsi"/>
                <w:b/>
                <w:sz w:val="22"/>
                <w:szCs w:val="22"/>
              </w:rPr>
              <w:t>Requisitos</w:t>
            </w:r>
          </w:p>
        </w:tc>
      </w:tr>
      <w:tr w:rsidR="00605DF7" w:rsidRPr="00605DF7" w:rsidTr="00B46202">
        <w:trPr>
          <w:trHeight w:val="404"/>
          <w:jc w:val="center"/>
        </w:trPr>
        <w:tc>
          <w:tcPr>
            <w:tcW w:w="2778" w:type="dxa"/>
            <w:shd w:val="clear" w:color="auto" w:fill="auto"/>
          </w:tcPr>
          <w:p w:rsidR="00605DF7" w:rsidRPr="00605DF7" w:rsidRDefault="00605DF7" w:rsidP="00B46202">
            <w:pPr>
              <w:jc w:val="both"/>
              <w:rPr>
                <w:rFonts w:asciiTheme="minorHAnsi" w:hAnsiTheme="minorHAnsi" w:cstheme="minorHAnsi"/>
                <w:b/>
                <w:sz w:val="22"/>
                <w:szCs w:val="22"/>
              </w:rPr>
            </w:pPr>
            <w:r w:rsidRPr="00605DF7">
              <w:rPr>
                <w:rFonts w:asciiTheme="minorHAnsi" w:hAnsiTheme="minorHAnsi" w:cstheme="minorHAnsi"/>
                <w:b/>
                <w:sz w:val="22"/>
                <w:szCs w:val="22"/>
              </w:rPr>
              <w:t xml:space="preserve">Educación </w:t>
            </w:r>
          </w:p>
        </w:tc>
        <w:tc>
          <w:tcPr>
            <w:tcW w:w="7151" w:type="dxa"/>
            <w:shd w:val="clear" w:color="auto" w:fill="auto"/>
          </w:tcPr>
          <w:p w:rsidR="00605DF7" w:rsidRPr="00605DF7" w:rsidRDefault="00605DF7" w:rsidP="00B46202">
            <w:pPr>
              <w:jc w:val="both"/>
              <w:rPr>
                <w:rFonts w:asciiTheme="minorHAnsi" w:hAnsiTheme="minorHAnsi" w:cstheme="minorHAnsi"/>
                <w:sz w:val="22"/>
                <w:szCs w:val="22"/>
              </w:rPr>
            </w:pPr>
            <w:r w:rsidRPr="00605DF7">
              <w:rPr>
                <w:rFonts w:asciiTheme="minorHAnsi" w:hAnsiTheme="minorHAnsi" w:cstheme="minorHAnsi"/>
                <w:sz w:val="22"/>
                <w:szCs w:val="22"/>
              </w:rPr>
              <w:t>Profesional a nivel licenciatura en ingeniería o Técnico del área Industrial (mecánico, eléctrico, SMS o similares)</w:t>
            </w:r>
          </w:p>
        </w:tc>
      </w:tr>
      <w:tr w:rsidR="00605DF7" w:rsidRPr="00605DF7" w:rsidTr="00B46202">
        <w:trPr>
          <w:trHeight w:val="1171"/>
          <w:jc w:val="center"/>
        </w:trPr>
        <w:tc>
          <w:tcPr>
            <w:tcW w:w="2778" w:type="dxa"/>
            <w:shd w:val="clear" w:color="auto" w:fill="auto"/>
          </w:tcPr>
          <w:p w:rsidR="00605DF7" w:rsidRPr="00605DF7" w:rsidRDefault="00605DF7" w:rsidP="00B46202">
            <w:pPr>
              <w:jc w:val="both"/>
              <w:rPr>
                <w:rFonts w:asciiTheme="minorHAnsi" w:hAnsiTheme="minorHAnsi" w:cstheme="minorHAnsi"/>
                <w:b/>
                <w:sz w:val="22"/>
                <w:szCs w:val="22"/>
              </w:rPr>
            </w:pPr>
            <w:r w:rsidRPr="00605DF7">
              <w:rPr>
                <w:rFonts w:asciiTheme="minorHAnsi" w:hAnsiTheme="minorHAnsi" w:cstheme="minorHAnsi"/>
                <w:b/>
                <w:sz w:val="22"/>
                <w:szCs w:val="22"/>
              </w:rPr>
              <w:lastRenderedPageBreak/>
              <w:t xml:space="preserve">Formación OBLIGATORIA </w:t>
            </w:r>
            <w:r w:rsidRPr="00605DF7">
              <w:rPr>
                <w:rFonts w:asciiTheme="minorHAnsi" w:hAnsiTheme="minorHAnsi" w:cstheme="minorHAnsi"/>
                <w:sz w:val="22"/>
                <w:szCs w:val="22"/>
              </w:rPr>
              <w:t>(Cursos, seminarios, talleres, etc.)</w:t>
            </w:r>
          </w:p>
        </w:tc>
        <w:tc>
          <w:tcPr>
            <w:tcW w:w="7151" w:type="dxa"/>
            <w:shd w:val="clear" w:color="auto" w:fill="auto"/>
          </w:tcPr>
          <w:p w:rsidR="00605DF7" w:rsidRPr="00605DF7" w:rsidRDefault="00605DF7" w:rsidP="00B46202">
            <w:pPr>
              <w:jc w:val="both"/>
              <w:rPr>
                <w:rFonts w:asciiTheme="minorHAnsi" w:hAnsiTheme="minorHAnsi" w:cstheme="minorHAnsi"/>
                <w:sz w:val="22"/>
                <w:szCs w:val="22"/>
              </w:rPr>
            </w:pPr>
            <w:r w:rsidRPr="00605DF7">
              <w:rPr>
                <w:rFonts w:asciiTheme="minorHAnsi" w:hAnsiTheme="minorHAnsi" w:cstheme="minorHAnsi"/>
                <w:sz w:val="22"/>
                <w:szCs w:val="22"/>
              </w:rPr>
              <w:t>Seguridad Industrial, Salud Ocupacional y/o Medio Ambiente.</w:t>
            </w:r>
          </w:p>
          <w:p w:rsidR="00605DF7" w:rsidRPr="00605DF7" w:rsidRDefault="00605DF7" w:rsidP="00B46202">
            <w:pPr>
              <w:jc w:val="both"/>
              <w:rPr>
                <w:rFonts w:asciiTheme="minorHAnsi" w:hAnsiTheme="minorHAnsi" w:cstheme="minorHAnsi"/>
                <w:sz w:val="22"/>
                <w:szCs w:val="22"/>
              </w:rPr>
            </w:pPr>
            <w:r w:rsidRPr="00605DF7">
              <w:rPr>
                <w:rFonts w:asciiTheme="minorHAnsi" w:hAnsiTheme="minorHAnsi" w:cstheme="minorHAnsi"/>
                <w:sz w:val="22"/>
                <w:szCs w:val="22"/>
              </w:rPr>
              <w:t>Cursos de Sistemas de Gestión  de Seguridad y salud ocupacional y/o Medio Ambiente (</w:t>
            </w:r>
            <w:proofErr w:type="spellStart"/>
            <w:r w:rsidRPr="00605DF7">
              <w:rPr>
                <w:rFonts w:asciiTheme="minorHAnsi" w:hAnsiTheme="minorHAnsi" w:cstheme="minorHAnsi"/>
                <w:sz w:val="22"/>
                <w:szCs w:val="22"/>
              </w:rPr>
              <w:t>OHSAS</w:t>
            </w:r>
            <w:proofErr w:type="spellEnd"/>
            <w:r w:rsidRPr="00605DF7">
              <w:rPr>
                <w:rFonts w:asciiTheme="minorHAnsi" w:hAnsiTheme="minorHAnsi" w:cstheme="minorHAnsi"/>
                <w:sz w:val="22"/>
                <w:szCs w:val="22"/>
              </w:rPr>
              <w:t xml:space="preserve"> 18001 - ISO 14001).</w:t>
            </w:r>
          </w:p>
        </w:tc>
      </w:tr>
      <w:tr w:rsidR="00605DF7" w:rsidRPr="00605DF7" w:rsidTr="00B46202">
        <w:trPr>
          <w:trHeight w:val="270"/>
          <w:jc w:val="center"/>
        </w:trPr>
        <w:tc>
          <w:tcPr>
            <w:tcW w:w="2778" w:type="dxa"/>
            <w:shd w:val="clear" w:color="auto" w:fill="auto"/>
          </w:tcPr>
          <w:p w:rsidR="00605DF7" w:rsidRPr="00605DF7" w:rsidRDefault="00605DF7" w:rsidP="00B46202">
            <w:pPr>
              <w:jc w:val="both"/>
              <w:rPr>
                <w:rFonts w:asciiTheme="minorHAnsi" w:hAnsiTheme="minorHAnsi" w:cstheme="minorHAnsi"/>
                <w:b/>
                <w:sz w:val="22"/>
                <w:szCs w:val="22"/>
              </w:rPr>
            </w:pPr>
            <w:r w:rsidRPr="00605DF7">
              <w:rPr>
                <w:rFonts w:asciiTheme="minorHAnsi" w:hAnsiTheme="minorHAnsi" w:cstheme="minorHAnsi"/>
                <w:b/>
                <w:sz w:val="22"/>
                <w:szCs w:val="22"/>
              </w:rPr>
              <w:t>Formación</w:t>
            </w:r>
          </w:p>
          <w:p w:rsidR="00605DF7" w:rsidRPr="00605DF7" w:rsidRDefault="00605DF7" w:rsidP="00B46202">
            <w:pPr>
              <w:jc w:val="both"/>
              <w:rPr>
                <w:rFonts w:asciiTheme="minorHAnsi" w:hAnsiTheme="minorHAnsi" w:cstheme="minorHAnsi"/>
                <w:b/>
                <w:sz w:val="22"/>
                <w:szCs w:val="22"/>
              </w:rPr>
            </w:pPr>
            <w:r w:rsidRPr="00605DF7">
              <w:rPr>
                <w:rFonts w:asciiTheme="minorHAnsi" w:hAnsiTheme="minorHAnsi" w:cstheme="minorHAnsi"/>
                <w:b/>
                <w:sz w:val="22"/>
                <w:szCs w:val="22"/>
              </w:rPr>
              <w:t xml:space="preserve">DESEABLE </w:t>
            </w:r>
            <w:r w:rsidRPr="00605DF7">
              <w:rPr>
                <w:rFonts w:asciiTheme="minorHAnsi" w:hAnsiTheme="minorHAnsi" w:cstheme="minorHAnsi"/>
                <w:sz w:val="22"/>
                <w:szCs w:val="22"/>
              </w:rPr>
              <w:t>(Cursos, seminarios, talleres, etc.)</w:t>
            </w:r>
          </w:p>
        </w:tc>
        <w:tc>
          <w:tcPr>
            <w:tcW w:w="7151" w:type="dxa"/>
            <w:shd w:val="clear" w:color="auto" w:fill="auto"/>
          </w:tcPr>
          <w:p w:rsidR="00605DF7" w:rsidRPr="00605DF7" w:rsidRDefault="00605DF7" w:rsidP="00B46202">
            <w:pPr>
              <w:jc w:val="both"/>
              <w:rPr>
                <w:rFonts w:asciiTheme="minorHAnsi" w:hAnsiTheme="minorHAnsi" w:cstheme="minorHAnsi"/>
                <w:sz w:val="22"/>
                <w:szCs w:val="22"/>
              </w:rPr>
            </w:pPr>
            <w:r w:rsidRPr="00605DF7">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605DF7">
              <w:rPr>
                <w:rFonts w:asciiTheme="minorHAnsi" w:hAnsiTheme="minorHAnsi" w:cstheme="minorHAnsi"/>
                <w:sz w:val="22"/>
                <w:szCs w:val="22"/>
              </w:rPr>
              <w:t>izaje</w:t>
            </w:r>
            <w:proofErr w:type="spellEnd"/>
            <w:r w:rsidRPr="00605DF7">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605DF7" w:rsidRPr="00605DF7" w:rsidRDefault="00605DF7" w:rsidP="00B46202">
            <w:pPr>
              <w:jc w:val="both"/>
              <w:rPr>
                <w:rFonts w:asciiTheme="minorHAnsi" w:hAnsiTheme="minorHAnsi" w:cstheme="minorHAnsi"/>
                <w:sz w:val="22"/>
                <w:szCs w:val="22"/>
              </w:rPr>
            </w:pPr>
            <w:r w:rsidRPr="00605DF7">
              <w:rPr>
                <w:rFonts w:asciiTheme="minorHAnsi" w:hAnsiTheme="minorHAnsi" w:cstheme="minorHAnsi"/>
                <w:sz w:val="22"/>
                <w:szCs w:val="22"/>
              </w:rPr>
              <w:t>Lucha contra incendios, Primeros Auxilios Básicos,  Manejo Defensivo.</w:t>
            </w:r>
          </w:p>
        </w:tc>
      </w:tr>
      <w:tr w:rsidR="00605DF7" w:rsidRPr="00605DF7" w:rsidTr="00B46202">
        <w:trPr>
          <w:trHeight w:val="678"/>
          <w:jc w:val="center"/>
        </w:trPr>
        <w:tc>
          <w:tcPr>
            <w:tcW w:w="2778" w:type="dxa"/>
            <w:shd w:val="clear" w:color="auto" w:fill="auto"/>
          </w:tcPr>
          <w:p w:rsidR="00605DF7" w:rsidRPr="00605DF7" w:rsidRDefault="00605DF7" w:rsidP="00B46202">
            <w:pPr>
              <w:jc w:val="both"/>
              <w:rPr>
                <w:rFonts w:asciiTheme="minorHAnsi" w:hAnsiTheme="minorHAnsi" w:cstheme="minorHAnsi"/>
                <w:b/>
                <w:sz w:val="22"/>
                <w:szCs w:val="22"/>
              </w:rPr>
            </w:pPr>
            <w:r w:rsidRPr="00605DF7">
              <w:rPr>
                <w:rFonts w:asciiTheme="minorHAnsi" w:hAnsiTheme="minorHAnsi" w:cstheme="minorHAnsi"/>
                <w:b/>
                <w:sz w:val="22"/>
                <w:szCs w:val="22"/>
              </w:rPr>
              <w:t>Experiencia</w:t>
            </w:r>
          </w:p>
        </w:tc>
        <w:tc>
          <w:tcPr>
            <w:tcW w:w="7151" w:type="dxa"/>
            <w:shd w:val="clear" w:color="auto" w:fill="auto"/>
          </w:tcPr>
          <w:p w:rsidR="00605DF7" w:rsidRPr="00605DF7" w:rsidRDefault="00605DF7" w:rsidP="00B46202">
            <w:pPr>
              <w:jc w:val="both"/>
              <w:rPr>
                <w:rFonts w:asciiTheme="minorHAnsi" w:hAnsiTheme="minorHAnsi" w:cstheme="minorHAnsi"/>
                <w:sz w:val="22"/>
                <w:szCs w:val="22"/>
              </w:rPr>
            </w:pPr>
            <w:r w:rsidRPr="00605DF7">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605DF7" w:rsidRPr="00605DF7" w:rsidRDefault="00605DF7" w:rsidP="00B46202">
            <w:pPr>
              <w:jc w:val="both"/>
              <w:rPr>
                <w:rFonts w:asciiTheme="minorHAnsi" w:hAnsiTheme="minorHAnsi" w:cstheme="minorHAnsi"/>
                <w:sz w:val="22"/>
                <w:szCs w:val="22"/>
              </w:rPr>
            </w:pPr>
            <w:r w:rsidRPr="00605DF7">
              <w:rPr>
                <w:rFonts w:asciiTheme="minorHAnsi" w:hAnsiTheme="minorHAnsi" w:cstheme="minorHAnsi"/>
                <w:sz w:val="22"/>
                <w:szCs w:val="22"/>
              </w:rPr>
              <w:t>Experiencia especifica:</w:t>
            </w:r>
          </w:p>
          <w:p w:rsidR="00605DF7" w:rsidRPr="00605DF7" w:rsidRDefault="00605DF7" w:rsidP="00B46202">
            <w:pPr>
              <w:jc w:val="both"/>
              <w:rPr>
                <w:rFonts w:asciiTheme="minorHAnsi" w:hAnsiTheme="minorHAnsi" w:cstheme="minorHAnsi"/>
                <w:sz w:val="22"/>
                <w:szCs w:val="22"/>
              </w:rPr>
            </w:pPr>
            <w:r w:rsidRPr="00605DF7">
              <w:rPr>
                <w:rFonts w:asciiTheme="minorHAnsi" w:hAnsiTheme="minorHAnsi" w:cstheme="minorHAnsi"/>
                <w:sz w:val="22"/>
                <w:szCs w:val="22"/>
              </w:rPr>
              <w:t>- Inspección y Auditoría de actos y/o condiciones inseguras</w:t>
            </w:r>
          </w:p>
          <w:p w:rsidR="00605DF7" w:rsidRPr="00605DF7" w:rsidRDefault="00605DF7" w:rsidP="00B46202">
            <w:pPr>
              <w:jc w:val="both"/>
              <w:rPr>
                <w:rFonts w:asciiTheme="minorHAnsi" w:hAnsiTheme="minorHAnsi" w:cstheme="minorHAnsi"/>
                <w:sz w:val="22"/>
                <w:szCs w:val="22"/>
              </w:rPr>
            </w:pPr>
            <w:r w:rsidRPr="00605DF7">
              <w:rPr>
                <w:rFonts w:asciiTheme="minorHAnsi" w:hAnsiTheme="minorHAnsi" w:cstheme="minorHAnsi"/>
                <w:sz w:val="22"/>
                <w:szCs w:val="22"/>
              </w:rPr>
              <w:t>- Gestión de Equipos de protección personal (</w:t>
            </w:r>
            <w:proofErr w:type="spellStart"/>
            <w:r w:rsidRPr="00605DF7">
              <w:rPr>
                <w:rFonts w:asciiTheme="minorHAnsi" w:hAnsiTheme="minorHAnsi" w:cstheme="minorHAnsi"/>
                <w:sz w:val="22"/>
                <w:szCs w:val="22"/>
              </w:rPr>
              <w:t>EPP</w:t>
            </w:r>
            <w:proofErr w:type="spellEnd"/>
            <w:r w:rsidRPr="00605DF7">
              <w:rPr>
                <w:rFonts w:asciiTheme="minorHAnsi" w:hAnsiTheme="minorHAnsi" w:cstheme="minorHAnsi"/>
                <w:sz w:val="22"/>
                <w:szCs w:val="22"/>
              </w:rPr>
              <w:t>)</w:t>
            </w:r>
          </w:p>
          <w:p w:rsidR="00605DF7" w:rsidRPr="00605DF7" w:rsidRDefault="00605DF7" w:rsidP="00B46202">
            <w:pPr>
              <w:jc w:val="both"/>
              <w:rPr>
                <w:rFonts w:asciiTheme="minorHAnsi" w:hAnsiTheme="minorHAnsi" w:cstheme="minorHAnsi"/>
                <w:sz w:val="22"/>
                <w:szCs w:val="22"/>
              </w:rPr>
            </w:pPr>
            <w:r w:rsidRPr="00605DF7">
              <w:rPr>
                <w:rFonts w:asciiTheme="minorHAnsi" w:hAnsiTheme="minorHAnsi" w:cstheme="minorHAnsi"/>
                <w:sz w:val="22"/>
                <w:szCs w:val="22"/>
              </w:rPr>
              <w:t>- Gestión de Permisos de trabajo</w:t>
            </w:r>
          </w:p>
          <w:p w:rsidR="00605DF7" w:rsidRPr="00605DF7" w:rsidRDefault="00605DF7" w:rsidP="00B46202">
            <w:pPr>
              <w:jc w:val="both"/>
              <w:rPr>
                <w:rFonts w:asciiTheme="minorHAnsi" w:hAnsiTheme="minorHAnsi" w:cstheme="minorHAnsi"/>
                <w:sz w:val="22"/>
                <w:szCs w:val="22"/>
              </w:rPr>
            </w:pPr>
            <w:r w:rsidRPr="00605DF7">
              <w:rPr>
                <w:rFonts w:asciiTheme="minorHAnsi" w:hAnsiTheme="minorHAnsi" w:cstheme="minorHAnsi"/>
                <w:sz w:val="22"/>
                <w:szCs w:val="22"/>
              </w:rPr>
              <w:t>- Gestión y Manejo de emergencias (evacuación, simulacros, etc.)</w:t>
            </w:r>
          </w:p>
        </w:tc>
      </w:tr>
    </w:tbl>
    <w:p w:rsidR="00605DF7" w:rsidRPr="00605DF7" w:rsidRDefault="00605DF7" w:rsidP="00605DF7">
      <w:pPr>
        <w:jc w:val="both"/>
        <w:rPr>
          <w:rFonts w:asciiTheme="minorHAnsi" w:hAnsiTheme="minorHAnsi" w:cstheme="minorHAnsi"/>
          <w:b/>
          <w:sz w:val="22"/>
          <w:szCs w:val="22"/>
        </w:rPr>
      </w:pPr>
    </w:p>
    <w:p w:rsidR="00605DF7" w:rsidRPr="00605DF7" w:rsidRDefault="00605DF7" w:rsidP="00605DF7">
      <w:pPr>
        <w:jc w:val="both"/>
        <w:rPr>
          <w:rFonts w:asciiTheme="minorHAnsi" w:hAnsiTheme="minorHAnsi" w:cstheme="minorHAnsi"/>
          <w:i/>
          <w:sz w:val="22"/>
          <w:szCs w:val="22"/>
        </w:rPr>
      </w:pPr>
      <w:r w:rsidRPr="00605DF7">
        <w:rPr>
          <w:rFonts w:asciiTheme="minorHAnsi" w:hAnsiTheme="minorHAnsi" w:cstheme="minorHAnsi"/>
          <w:b/>
          <w:sz w:val="22"/>
          <w:szCs w:val="22"/>
        </w:rPr>
        <w:t>POSTERIOR A LA ADJUDICACIÓN:</w:t>
      </w:r>
      <w:r w:rsidRPr="00605DF7">
        <w:rPr>
          <w:rFonts w:asciiTheme="minorHAnsi" w:hAnsiTheme="minorHAnsi" w:cstheme="minorHAnsi"/>
          <w:sz w:val="22"/>
          <w:szCs w:val="22"/>
        </w:rPr>
        <w:t xml:space="preserve"> Antes del inicio de las actividades (orden de proceder) la Empresa adjudicada deberá presentar los siguientes documentos</w:t>
      </w:r>
      <w:r w:rsidRPr="00605DF7">
        <w:rPr>
          <w:rFonts w:asciiTheme="minorHAnsi" w:hAnsiTheme="minorHAnsi" w:cstheme="minorHAnsi"/>
          <w:b/>
          <w:i/>
          <w:sz w:val="22"/>
          <w:szCs w:val="22"/>
        </w:rPr>
        <w:t xml:space="preserve"> </w:t>
      </w:r>
      <w:r w:rsidRPr="00605DF7">
        <w:rPr>
          <w:rFonts w:asciiTheme="minorHAnsi" w:hAnsiTheme="minorHAnsi" w:cstheme="minorHAnsi"/>
          <w:sz w:val="22"/>
          <w:szCs w:val="22"/>
        </w:rPr>
        <w:t xml:space="preserve">para la </w:t>
      </w:r>
      <w:r w:rsidRPr="00605DF7">
        <w:rPr>
          <w:rFonts w:asciiTheme="minorHAnsi" w:hAnsiTheme="minorHAnsi" w:cstheme="minorHAnsi"/>
          <w:b/>
          <w:sz w:val="22"/>
          <w:szCs w:val="22"/>
        </w:rPr>
        <w:t>aprobación</w:t>
      </w:r>
      <w:r w:rsidRPr="00605DF7">
        <w:rPr>
          <w:rFonts w:asciiTheme="minorHAnsi" w:hAnsiTheme="minorHAnsi" w:cstheme="minorHAnsi"/>
          <w:sz w:val="22"/>
          <w:szCs w:val="22"/>
        </w:rPr>
        <w:t xml:space="preserve"> y </w:t>
      </w:r>
      <w:proofErr w:type="spellStart"/>
      <w:r w:rsidRPr="00605DF7">
        <w:rPr>
          <w:rFonts w:asciiTheme="minorHAnsi" w:hAnsiTheme="minorHAnsi" w:cstheme="minorHAnsi"/>
          <w:b/>
          <w:sz w:val="22"/>
          <w:szCs w:val="22"/>
        </w:rPr>
        <w:t>VoBo</w:t>
      </w:r>
      <w:proofErr w:type="spellEnd"/>
      <w:r w:rsidRPr="00605DF7">
        <w:rPr>
          <w:rFonts w:asciiTheme="minorHAnsi" w:hAnsiTheme="minorHAnsi" w:cstheme="minorHAnsi"/>
          <w:b/>
          <w:sz w:val="22"/>
          <w:szCs w:val="22"/>
        </w:rPr>
        <w:t xml:space="preserve"> </w:t>
      </w:r>
      <w:r w:rsidRPr="00605DF7">
        <w:rPr>
          <w:rFonts w:asciiTheme="minorHAnsi" w:hAnsiTheme="minorHAnsi" w:cstheme="minorHAnsi"/>
          <w:sz w:val="22"/>
          <w:szCs w:val="22"/>
        </w:rPr>
        <w:t xml:space="preserve">de la Unidad </w:t>
      </w:r>
      <w:proofErr w:type="spellStart"/>
      <w:r w:rsidRPr="00605DF7">
        <w:rPr>
          <w:rFonts w:asciiTheme="minorHAnsi" w:hAnsiTheme="minorHAnsi" w:cstheme="minorHAnsi"/>
          <w:sz w:val="22"/>
          <w:szCs w:val="22"/>
        </w:rPr>
        <w:t>SMSG</w:t>
      </w:r>
      <w:proofErr w:type="spellEnd"/>
      <w:r w:rsidRPr="00605DF7">
        <w:rPr>
          <w:rFonts w:asciiTheme="minorHAnsi" w:hAnsiTheme="minorHAnsi" w:cstheme="minorHAnsi"/>
          <w:sz w:val="22"/>
          <w:szCs w:val="22"/>
        </w:rPr>
        <w:t xml:space="preserve"> de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i/>
          <w:sz w:val="22"/>
          <w:szCs w:val="22"/>
        </w:rPr>
        <w:t>:</w:t>
      </w:r>
    </w:p>
    <w:p w:rsidR="00605DF7" w:rsidRPr="00605DF7" w:rsidRDefault="00605DF7" w:rsidP="0000615C">
      <w:pPr>
        <w:pStyle w:val="Prrafodelista"/>
        <w:numPr>
          <w:ilvl w:val="0"/>
          <w:numId w:val="39"/>
        </w:numPr>
        <w:jc w:val="both"/>
        <w:rPr>
          <w:rFonts w:asciiTheme="minorHAnsi" w:hAnsiTheme="minorHAnsi" w:cstheme="minorHAnsi"/>
          <w:b/>
          <w:i/>
          <w:sz w:val="22"/>
          <w:szCs w:val="22"/>
        </w:rPr>
      </w:pPr>
      <w:r w:rsidRPr="00605DF7">
        <w:rPr>
          <w:rFonts w:asciiTheme="minorHAnsi" w:hAnsiTheme="minorHAnsi" w:cstheme="minorHAnsi"/>
          <w:b/>
          <w:i/>
          <w:sz w:val="22"/>
          <w:szCs w:val="22"/>
        </w:rPr>
        <w:t>Declaración jurada.-</w:t>
      </w:r>
      <w:r w:rsidRPr="00605DF7">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Corporación.</w:t>
      </w:r>
    </w:p>
    <w:p w:rsidR="00605DF7" w:rsidRPr="00605DF7" w:rsidRDefault="00605DF7" w:rsidP="00605DF7">
      <w:pPr>
        <w:pStyle w:val="Prrafodelista"/>
        <w:ind w:left="644"/>
        <w:jc w:val="both"/>
        <w:rPr>
          <w:rFonts w:asciiTheme="minorHAnsi" w:hAnsiTheme="minorHAnsi" w:cstheme="minorHAnsi"/>
          <w:b/>
          <w:i/>
          <w:sz w:val="22"/>
          <w:szCs w:val="22"/>
        </w:rPr>
      </w:pPr>
    </w:p>
    <w:p w:rsidR="00605DF7" w:rsidRPr="00605DF7" w:rsidRDefault="00605DF7" w:rsidP="00605DF7">
      <w:pPr>
        <w:pStyle w:val="Prrafodelista"/>
        <w:ind w:left="644"/>
        <w:jc w:val="both"/>
        <w:rPr>
          <w:rFonts w:asciiTheme="minorHAnsi" w:hAnsiTheme="minorHAnsi" w:cstheme="minorHAnsi"/>
          <w:i/>
          <w:iCs/>
          <w:sz w:val="22"/>
          <w:szCs w:val="22"/>
        </w:rPr>
      </w:pPr>
      <w:r w:rsidRPr="00605DF7">
        <w:rPr>
          <w:rFonts w:asciiTheme="minorHAnsi" w:hAnsiTheme="minorHAnsi" w:cstheme="minorHAnsi"/>
          <w:i/>
          <w:iCs/>
          <w:sz w:val="22"/>
          <w:szCs w:val="22"/>
        </w:rPr>
        <w:t xml:space="preserve">El CONTRATISTA deberá dar estricto cumplimento a la legislación aplicable a obra, vigentes en el Estado Plurinacional de Bolivia; siendo también responsable del cumplimiento por parte de los SUBCONTRATISTAS que intervengan a nombre suyo ante </w:t>
      </w:r>
      <w:proofErr w:type="spellStart"/>
      <w:r w:rsidRPr="00605DF7">
        <w:rPr>
          <w:rFonts w:asciiTheme="minorHAnsi" w:hAnsiTheme="minorHAnsi" w:cstheme="minorHAnsi"/>
          <w:i/>
          <w:iCs/>
          <w:sz w:val="22"/>
          <w:szCs w:val="22"/>
        </w:rPr>
        <w:t>YPFB</w:t>
      </w:r>
      <w:proofErr w:type="spellEnd"/>
      <w:r w:rsidRPr="00605DF7">
        <w:rPr>
          <w:rFonts w:asciiTheme="minorHAnsi" w:hAnsiTheme="minorHAnsi" w:cstheme="minorHAnsi"/>
          <w:i/>
          <w:iCs/>
          <w:sz w:val="22"/>
          <w:szCs w:val="22"/>
        </w:rPr>
        <w:t xml:space="preserve"> (Contratante).</w:t>
      </w:r>
    </w:p>
    <w:p w:rsidR="00605DF7" w:rsidRPr="00605DF7" w:rsidRDefault="00605DF7" w:rsidP="00605DF7">
      <w:pPr>
        <w:pStyle w:val="Prrafodelista"/>
        <w:jc w:val="both"/>
        <w:rPr>
          <w:rFonts w:asciiTheme="minorHAnsi" w:hAnsiTheme="minorHAnsi" w:cstheme="minorHAnsi"/>
          <w:sz w:val="22"/>
          <w:szCs w:val="22"/>
        </w:rPr>
      </w:pPr>
      <w:r w:rsidRPr="00605DF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05DF7" w:rsidRPr="00605DF7" w:rsidRDefault="00605DF7" w:rsidP="00605DF7">
      <w:pPr>
        <w:pStyle w:val="Prrafodelista"/>
        <w:jc w:val="both"/>
        <w:rPr>
          <w:rFonts w:asciiTheme="minorHAnsi" w:hAnsiTheme="minorHAnsi" w:cstheme="minorHAnsi"/>
          <w:b/>
          <w:i/>
          <w:sz w:val="22"/>
          <w:szCs w:val="22"/>
        </w:rPr>
      </w:pPr>
      <w:r w:rsidRPr="00605DF7">
        <w:rPr>
          <w:rFonts w:asciiTheme="minorHAnsi" w:hAnsiTheme="minorHAnsi" w:cstheme="minorHAnsi"/>
          <w:b/>
          <w:i/>
          <w:sz w:val="22"/>
          <w:szCs w:val="22"/>
        </w:rPr>
        <w:t xml:space="preserve"> </w:t>
      </w:r>
    </w:p>
    <w:p w:rsidR="00605DF7" w:rsidRPr="00605DF7" w:rsidRDefault="00605DF7" w:rsidP="0000615C">
      <w:pPr>
        <w:pStyle w:val="Prrafodelista"/>
        <w:numPr>
          <w:ilvl w:val="0"/>
          <w:numId w:val="39"/>
        </w:numPr>
        <w:jc w:val="both"/>
        <w:rPr>
          <w:rFonts w:asciiTheme="minorHAnsi" w:hAnsiTheme="minorHAnsi" w:cstheme="minorHAnsi"/>
          <w:b/>
          <w:i/>
          <w:sz w:val="22"/>
          <w:szCs w:val="22"/>
        </w:rPr>
      </w:pPr>
      <w:r w:rsidRPr="00605DF7">
        <w:rPr>
          <w:rFonts w:asciiTheme="minorHAnsi" w:hAnsiTheme="minorHAnsi" w:cstheme="minorHAnsi"/>
          <w:b/>
          <w:i/>
          <w:sz w:val="22"/>
          <w:szCs w:val="22"/>
        </w:rPr>
        <w:t>Presentación del sistema de Gestión de Seguridad y Salud Ocupacional</w:t>
      </w:r>
      <w:r w:rsidRPr="00605DF7">
        <w:rPr>
          <w:rFonts w:asciiTheme="minorHAnsi" w:hAnsiTheme="minorHAnsi" w:cstheme="minorHAnsi"/>
          <w:sz w:val="22"/>
          <w:szCs w:val="22"/>
        </w:rPr>
        <w:t xml:space="preserve"> (en caso de contar con un sistema bajo la norma </w:t>
      </w:r>
      <w:proofErr w:type="spellStart"/>
      <w:r w:rsidRPr="00605DF7">
        <w:rPr>
          <w:rFonts w:asciiTheme="minorHAnsi" w:hAnsiTheme="minorHAnsi" w:cstheme="minorHAnsi"/>
          <w:sz w:val="22"/>
          <w:szCs w:val="22"/>
        </w:rPr>
        <w:t>OHSAS</w:t>
      </w:r>
      <w:proofErr w:type="spellEnd"/>
      <w:r w:rsidRPr="00605DF7">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605DF7">
        <w:rPr>
          <w:rFonts w:asciiTheme="minorHAnsi" w:hAnsiTheme="minorHAnsi" w:cstheme="minorHAnsi"/>
          <w:sz w:val="22"/>
          <w:szCs w:val="22"/>
          <w:u w:val="single"/>
        </w:rPr>
        <w:t>específico para la obra</w:t>
      </w:r>
      <w:r w:rsidRPr="00605DF7">
        <w:rPr>
          <w:rFonts w:asciiTheme="minorHAnsi" w:hAnsiTheme="minorHAnsi" w:cstheme="minorHAnsi"/>
          <w:sz w:val="22"/>
          <w:szCs w:val="22"/>
        </w:rPr>
        <w:t>).</w:t>
      </w:r>
    </w:p>
    <w:p w:rsidR="00605DF7" w:rsidRPr="00605DF7" w:rsidRDefault="00605DF7" w:rsidP="00605DF7">
      <w:pPr>
        <w:pStyle w:val="Prrafodelista"/>
        <w:ind w:left="644"/>
        <w:jc w:val="both"/>
        <w:rPr>
          <w:rFonts w:asciiTheme="minorHAnsi" w:hAnsiTheme="minorHAnsi" w:cstheme="minorHAnsi"/>
          <w:b/>
          <w:i/>
          <w:sz w:val="22"/>
          <w:szCs w:val="22"/>
        </w:rPr>
      </w:pPr>
    </w:p>
    <w:p w:rsidR="00605DF7" w:rsidRPr="00605DF7" w:rsidRDefault="00605DF7" w:rsidP="0000615C">
      <w:pPr>
        <w:pStyle w:val="Prrafodelista"/>
        <w:numPr>
          <w:ilvl w:val="0"/>
          <w:numId w:val="39"/>
        </w:numPr>
        <w:jc w:val="both"/>
        <w:rPr>
          <w:rFonts w:asciiTheme="minorHAnsi" w:hAnsiTheme="minorHAnsi" w:cstheme="minorHAnsi"/>
          <w:b/>
          <w:i/>
          <w:sz w:val="22"/>
          <w:szCs w:val="22"/>
        </w:rPr>
      </w:pPr>
      <w:r w:rsidRPr="00605DF7">
        <w:rPr>
          <w:rFonts w:asciiTheme="minorHAnsi" w:hAnsiTheme="minorHAnsi" w:cstheme="minorHAnsi"/>
          <w:b/>
          <w:i/>
          <w:sz w:val="22"/>
          <w:szCs w:val="22"/>
        </w:rPr>
        <w:t>Plan específico de seguridad y Salud Ocupacional:</w:t>
      </w:r>
      <w:r w:rsidRPr="00605DF7">
        <w:rPr>
          <w:rFonts w:asciiTheme="minorHAnsi" w:hAnsiTheme="minorHAnsi" w:cstheme="minorHAnsi"/>
          <w:sz w:val="22"/>
          <w:szCs w:val="22"/>
        </w:rPr>
        <w:t xml:space="preserve"> debe contener al menos los siguientes puntos:</w:t>
      </w:r>
    </w:p>
    <w:p w:rsidR="00605DF7" w:rsidRPr="00605DF7" w:rsidRDefault="00605DF7" w:rsidP="0000615C">
      <w:pPr>
        <w:pStyle w:val="Prrafodelista"/>
        <w:numPr>
          <w:ilvl w:val="0"/>
          <w:numId w:val="41"/>
        </w:numPr>
        <w:jc w:val="both"/>
        <w:rPr>
          <w:rFonts w:asciiTheme="minorHAnsi" w:hAnsiTheme="minorHAnsi" w:cstheme="minorHAnsi"/>
          <w:b/>
          <w:i/>
          <w:sz w:val="22"/>
          <w:szCs w:val="22"/>
        </w:rPr>
      </w:pPr>
      <w:r w:rsidRPr="00605DF7">
        <w:rPr>
          <w:rFonts w:asciiTheme="minorHAnsi" w:hAnsiTheme="minorHAnsi" w:cstheme="minorHAnsi"/>
          <w:sz w:val="22"/>
          <w:szCs w:val="22"/>
        </w:rPr>
        <w:t>Política de Seguridad Industrial y Salud Ocupacional</w:t>
      </w:r>
    </w:p>
    <w:p w:rsidR="00605DF7" w:rsidRPr="00605DF7" w:rsidRDefault="00605DF7" w:rsidP="0000615C">
      <w:pPr>
        <w:pStyle w:val="Prrafodelista"/>
        <w:numPr>
          <w:ilvl w:val="0"/>
          <w:numId w:val="41"/>
        </w:numPr>
        <w:jc w:val="both"/>
        <w:rPr>
          <w:rFonts w:asciiTheme="minorHAnsi" w:hAnsiTheme="minorHAnsi" w:cstheme="minorHAnsi"/>
          <w:sz w:val="22"/>
          <w:szCs w:val="22"/>
        </w:rPr>
      </w:pPr>
      <w:r w:rsidRPr="00605DF7">
        <w:rPr>
          <w:rFonts w:asciiTheme="minorHAnsi" w:hAnsiTheme="minorHAnsi" w:cstheme="minorHAnsi"/>
          <w:sz w:val="22"/>
          <w:szCs w:val="22"/>
        </w:rPr>
        <w:t>Programas y políticas de control de alcohol y drogas</w:t>
      </w:r>
    </w:p>
    <w:p w:rsidR="00605DF7" w:rsidRPr="00605DF7" w:rsidRDefault="00605DF7" w:rsidP="0000615C">
      <w:pPr>
        <w:pStyle w:val="Prrafodelista"/>
        <w:numPr>
          <w:ilvl w:val="0"/>
          <w:numId w:val="41"/>
        </w:numPr>
        <w:jc w:val="both"/>
        <w:rPr>
          <w:rFonts w:asciiTheme="minorHAnsi" w:hAnsiTheme="minorHAnsi" w:cstheme="minorHAnsi"/>
          <w:b/>
          <w:i/>
          <w:sz w:val="22"/>
          <w:szCs w:val="22"/>
        </w:rPr>
      </w:pPr>
      <w:r w:rsidRPr="00605DF7">
        <w:rPr>
          <w:rFonts w:asciiTheme="minorHAnsi" w:hAnsiTheme="minorHAnsi" w:cstheme="minorHAnsi"/>
          <w:sz w:val="22"/>
          <w:szCs w:val="22"/>
        </w:rPr>
        <w:t>Programas de medidas preventivas en seguridad y salud ocupacional</w:t>
      </w:r>
    </w:p>
    <w:p w:rsidR="00605DF7" w:rsidRPr="00605DF7" w:rsidRDefault="00605DF7" w:rsidP="0000615C">
      <w:pPr>
        <w:pStyle w:val="Prrafodelista"/>
        <w:numPr>
          <w:ilvl w:val="0"/>
          <w:numId w:val="41"/>
        </w:numPr>
        <w:jc w:val="both"/>
        <w:rPr>
          <w:rFonts w:asciiTheme="minorHAnsi" w:hAnsiTheme="minorHAnsi" w:cstheme="minorHAnsi"/>
          <w:sz w:val="22"/>
          <w:szCs w:val="22"/>
        </w:rPr>
      </w:pPr>
      <w:r w:rsidRPr="00605DF7">
        <w:rPr>
          <w:rFonts w:asciiTheme="minorHAnsi" w:hAnsiTheme="minorHAnsi" w:cstheme="minorHAnsi"/>
          <w:sz w:val="22"/>
          <w:szCs w:val="22"/>
        </w:rPr>
        <w:t>Plan de respuesta ante emergencias (especifico del proyecto).</w:t>
      </w:r>
    </w:p>
    <w:p w:rsidR="00605DF7" w:rsidRPr="00605DF7" w:rsidRDefault="00605DF7" w:rsidP="0000615C">
      <w:pPr>
        <w:pStyle w:val="Prrafodelista"/>
        <w:numPr>
          <w:ilvl w:val="0"/>
          <w:numId w:val="41"/>
        </w:numPr>
        <w:rPr>
          <w:rFonts w:asciiTheme="minorHAnsi" w:hAnsiTheme="minorHAnsi" w:cstheme="minorHAnsi"/>
          <w:sz w:val="22"/>
          <w:szCs w:val="22"/>
        </w:rPr>
      </w:pPr>
      <w:r w:rsidRPr="00605DF7">
        <w:rPr>
          <w:rFonts w:asciiTheme="minorHAnsi" w:hAnsiTheme="minorHAnsi" w:cstheme="minorHAnsi"/>
          <w:sz w:val="22"/>
          <w:szCs w:val="22"/>
        </w:rPr>
        <w:t>Plan de evacuación Médica (</w:t>
      </w:r>
      <w:proofErr w:type="spellStart"/>
      <w:r w:rsidRPr="00605DF7">
        <w:rPr>
          <w:rFonts w:asciiTheme="minorHAnsi" w:hAnsiTheme="minorHAnsi" w:cstheme="minorHAnsi"/>
          <w:sz w:val="22"/>
          <w:szCs w:val="22"/>
        </w:rPr>
        <w:t>MEDEVAC</w:t>
      </w:r>
      <w:proofErr w:type="spellEnd"/>
      <w:r w:rsidRPr="00605DF7">
        <w:rPr>
          <w:rFonts w:asciiTheme="minorHAnsi" w:hAnsiTheme="minorHAnsi" w:cstheme="minorHAnsi"/>
          <w:sz w:val="22"/>
          <w:szCs w:val="22"/>
        </w:rPr>
        <w:t>)</w:t>
      </w:r>
    </w:p>
    <w:p w:rsidR="00605DF7" w:rsidRPr="00605DF7" w:rsidRDefault="00605DF7" w:rsidP="0000615C">
      <w:pPr>
        <w:pStyle w:val="Prrafodelista"/>
        <w:numPr>
          <w:ilvl w:val="0"/>
          <w:numId w:val="41"/>
        </w:numPr>
        <w:jc w:val="both"/>
        <w:rPr>
          <w:rFonts w:asciiTheme="minorHAnsi" w:hAnsiTheme="minorHAnsi" w:cstheme="minorHAnsi"/>
          <w:sz w:val="22"/>
          <w:szCs w:val="22"/>
        </w:rPr>
      </w:pPr>
      <w:r w:rsidRPr="00605DF7">
        <w:rPr>
          <w:rFonts w:asciiTheme="minorHAnsi" w:hAnsiTheme="minorHAnsi" w:cstheme="minorHAnsi"/>
          <w:sz w:val="22"/>
          <w:szCs w:val="22"/>
        </w:rPr>
        <w:t>Plan de rescate (de acuerdo a la actividad)</w:t>
      </w:r>
    </w:p>
    <w:p w:rsidR="00605DF7" w:rsidRPr="00605DF7" w:rsidRDefault="00605DF7" w:rsidP="0000615C">
      <w:pPr>
        <w:pStyle w:val="Prrafodelista"/>
        <w:numPr>
          <w:ilvl w:val="0"/>
          <w:numId w:val="41"/>
        </w:numPr>
        <w:jc w:val="both"/>
        <w:rPr>
          <w:rFonts w:asciiTheme="minorHAnsi" w:hAnsiTheme="minorHAnsi" w:cstheme="minorHAnsi"/>
          <w:b/>
          <w:i/>
          <w:sz w:val="22"/>
          <w:szCs w:val="22"/>
        </w:rPr>
      </w:pPr>
      <w:r w:rsidRPr="00605DF7">
        <w:rPr>
          <w:rFonts w:asciiTheme="minorHAnsi" w:hAnsiTheme="minorHAnsi" w:cstheme="minorHAnsi"/>
          <w:sz w:val="22"/>
          <w:szCs w:val="22"/>
        </w:rPr>
        <w:t>Sistemas de permisos de trabajo</w:t>
      </w:r>
    </w:p>
    <w:p w:rsidR="00605DF7" w:rsidRPr="00605DF7" w:rsidRDefault="00605DF7" w:rsidP="0000615C">
      <w:pPr>
        <w:pStyle w:val="Prrafodelista"/>
        <w:numPr>
          <w:ilvl w:val="0"/>
          <w:numId w:val="41"/>
        </w:numPr>
        <w:jc w:val="both"/>
        <w:rPr>
          <w:rFonts w:asciiTheme="minorHAnsi" w:hAnsiTheme="minorHAnsi" w:cstheme="minorHAnsi"/>
          <w:b/>
          <w:i/>
          <w:sz w:val="22"/>
          <w:szCs w:val="22"/>
        </w:rPr>
      </w:pPr>
      <w:r w:rsidRPr="00605DF7">
        <w:rPr>
          <w:rFonts w:asciiTheme="minorHAnsi" w:hAnsiTheme="minorHAnsi" w:cstheme="minorHAnsi"/>
          <w:sz w:val="22"/>
          <w:szCs w:val="22"/>
        </w:rPr>
        <w:lastRenderedPageBreak/>
        <w:t>Sistemas de reporte de accidentes e incidentes.</w:t>
      </w:r>
    </w:p>
    <w:p w:rsidR="00605DF7" w:rsidRPr="00605DF7" w:rsidRDefault="00605DF7" w:rsidP="0000615C">
      <w:pPr>
        <w:pStyle w:val="Prrafodelista"/>
        <w:numPr>
          <w:ilvl w:val="0"/>
          <w:numId w:val="41"/>
        </w:numPr>
        <w:jc w:val="both"/>
        <w:rPr>
          <w:rFonts w:asciiTheme="minorHAnsi" w:hAnsiTheme="minorHAnsi" w:cstheme="minorHAnsi"/>
          <w:sz w:val="22"/>
          <w:szCs w:val="22"/>
        </w:rPr>
      </w:pPr>
      <w:r w:rsidRPr="00605DF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05DF7" w:rsidRPr="00605DF7" w:rsidRDefault="00605DF7" w:rsidP="00605DF7">
      <w:pPr>
        <w:pStyle w:val="Prrafodelista"/>
        <w:ind w:left="786"/>
        <w:jc w:val="both"/>
        <w:rPr>
          <w:rFonts w:asciiTheme="minorHAnsi" w:hAnsiTheme="minorHAnsi" w:cstheme="minorHAnsi"/>
          <w:b/>
          <w:i/>
          <w:sz w:val="22"/>
          <w:szCs w:val="22"/>
        </w:rPr>
      </w:pPr>
    </w:p>
    <w:p w:rsidR="00605DF7" w:rsidRPr="00605DF7" w:rsidRDefault="00605DF7" w:rsidP="0000615C">
      <w:pPr>
        <w:pStyle w:val="Prrafodelista"/>
        <w:numPr>
          <w:ilvl w:val="0"/>
          <w:numId w:val="39"/>
        </w:numPr>
        <w:jc w:val="both"/>
        <w:rPr>
          <w:rFonts w:asciiTheme="minorHAnsi" w:hAnsiTheme="minorHAnsi" w:cstheme="minorHAnsi"/>
          <w:sz w:val="22"/>
          <w:szCs w:val="22"/>
        </w:rPr>
      </w:pPr>
      <w:r w:rsidRPr="00605DF7">
        <w:rPr>
          <w:rFonts w:asciiTheme="minorHAnsi" w:hAnsiTheme="minorHAnsi" w:cstheme="minorHAnsi"/>
          <w:b/>
          <w:i/>
          <w:sz w:val="22"/>
          <w:szCs w:val="22"/>
        </w:rPr>
        <w:t>Nómina de personal</w:t>
      </w:r>
      <w:r w:rsidRPr="00605DF7">
        <w:rPr>
          <w:rFonts w:asciiTheme="minorHAnsi" w:hAnsiTheme="minorHAnsi" w:cstheme="minorHAnsi"/>
          <w:sz w:val="22"/>
          <w:szCs w:val="22"/>
        </w:rPr>
        <w:t xml:space="preserve"> (nombre y Cédula de Identificación) con los respaldos correspondientes de “dotación y/o uso de ropa de trabajo y </w:t>
      </w:r>
      <w:proofErr w:type="spellStart"/>
      <w:r w:rsidRPr="00605DF7">
        <w:rPr>
          <w:rFonts w:asciiTheme="minorHAnsi" w:hAnsiTheme="minorHAnsi" w:cstheme="minorHAnsi"/>
          <w:sz w:val="22"/>
          <w:szCs w:val="22"/>
        </w:rPr>
        <w:t>EPP</w:t>
      </w:r>
      <w:proofErr w:type="spellEnd"/>
      <w:r w:rsidRPr="00605DF7">
        <w:rPr>
          <w:rFonts w:asciiTheme="minorHAnsi" w:hAnsiTheme="minorHAnsi" w:cstheme="minorHAnsi"/>
          <w:sz w:val="22"/>
          <w:szCs w:val="22"/>
        </w:rPr>
        <w:t>”.</w:t>
      </w:r>
    </w:p>
    <w:p w:rsidR="00605DF7" w:rsidRPr="00605DF7" w:rsidRDefault="00605DF7" w:rsidP="00605DF7">
      <w:pPr>
        <w:pStyle w:val="Prrafodelista"/>
        <w:ind w:left="644"/>
        <w:jc w:val="both"/>
        <w:rPr>
          <w:rFonts w:asciiTheme="minorHAnsi" w:hAnsiTheme="minorHAnsi" w:cstheme="minorHAnsi"/>
          <w:b/>
          <w:i/>
          <w:sz w:val="22"/>
          <w:szCs w:val="22"/>
        </w:rPr>
      </w:pPr>
    </w:p>
    <w:p w:rsidR="00605DF7" w:rsidRPr="00605DF7" w:rsidRDefault="00605DF7" w:rsidP="0000615C">
      <w:pPr>
        <w:pStyle w:val="Prrafodelista"/>
        <w:numPr>
          <w:ilvl w:val="0"/>
          <w:numId w:val="39"/>
        </w:numPr>
        <w:jc w:val="both"/>
        <w:rPr>
          <w:rFonts w:asciiTheme="minorHAnsi" w:hAnsiTheme="minorHAnsi" w:cstheme="minorHAnsi"/>
          <w:b/>
          <w:i/>
          <w:sz w:val="22"/>
          <w:szCs w:val="22"/>
        </w:rPr>
      </w:pPr>
      <w:r w:rsidRPr="00605DF7">
        <w:rPr>
          <w:rFonts w:asciiTheme="minorHAnsi" w:hAnsiTheme="minorHAnsi" w:cstheme="minorHAnsi"/>
          <w:b/>
          <w:i/>
          <w:sz w:val="22"/>
          <w:szCs w:val="22"/>
        </w:rPr>
        <w:t xml:space="preserve">Contrato del personal </w:t>
      </w:r>
      <w:r w:rsidRPr="00605DF7">
        <w:rPr>
          <w:rFonts w:asciiTheme="minorHAnsi" w:hAnsiTheme="minorHAnsi" w:cstheme="minorHAnsi"/>
          <w:i/>
          <w:sz w:val="22"/>
          <w:szCs w:val="22"/>
        </w:rPr>
        <w:t>(bajo la modalidad que corresponda)</w:t>
      </w:r>
    </w:p>
    <w:p w:rsidR="00605DF7" w:rsidRPr="00605DF7" w:rsidRDefault="00605DF7" w:rsidP="00605DF7">
      <w:pPr>
        <w:pStyle w:val="Prrafodelista"/>
        <w:ind w:left="644"/>
        <w:jc w:val="both"/>
        <w:rPr>
          <w:rFonts w:asciiTheme="minorHAnsi" w:hAnsiTheme="minorHAnsi" w:cstheme="minorHAnsi"/>
          <w:b/>
          <w:i/>
          <w:sz w:val="22"/>
          <w:szCs w:val="22"/>
        </w:rPr>
      </w:pPr>
    </w:p>
    <w:p w:rsidR="00605DF7" w:rsidRPr="00605DF7" w:rsidRDefault="00605DF7" w:rsidP="0000615C">
      <w:pPr>
        <w:pStyle w:val="Prrafodelista"/>
        <w:numPr>
          <w:ilvl w:val="0"/>
          <w:numId w:val="39"/>
        </w:numPr>
        <w:jc w:val="both"/>
        <w:rPr>
          <w:rFonts w:asciiTheme="minorHAnsi" w:hAnsiTheme="minorHAnsi" w:cstheme="minorHAnsi"/>
          <w:b/>
          <w:i/>
          <w:sz w:val="22"/>
          <w:szCs w:val="22"/>
        </w:rPr>
      </w:pPr>
      <w:r w:rsidRPr="00605DF7">
        <w:rPr>
          <w:rFonts w:asciiTheme="minorHAnsi" w:eastAsiaTheme="minorHAnsi" w:hAnsiTheme="minorHAnsi" w:cstheme="minorHAnsi"/>
          <w:b/>
          <w:bCs/>
          <w:i/>
          <w:iCs/>
          <w:color w:val="000000"/>
          <w:sz w:val="22"/>
          <w:szCs w:val="22"/>
        </w:rPr>
        <w:t xml:space="preserve">Seguro médico </w:t>
      </w:r>
      <w:r w:rsidRPr="00605DF7">
        <w:rPr>
          <w:rFonts w:asciiTheme="minorHAnsi" w:eastAsiaTheme="minorHAnsi" w:hAnsiTheme="minorHAnsi" w:cstheme="minorHAnsi"/>
          <w:bCs/>
          <w:i/>
          <w:iCs/>
          <w:color w:val="000000"/>
          <w:sz w:val="22"/>
          <w:szCs w:val="22"/>
        </w:rPr>
        <w:t>(cuando aplique). Caso contrario debe contar necesariamente con una póliza de Seguro contra accidentes – grupal o individual</w:t>
      </w:r>
      <w:r w:rsidRPr="00605DF7">
        <w:rPr>
          <w:rFonts w:asciiTheme="minorHAnsi" w:eastAsiaTheme="minorHAnsi" w:hAnsiTheme="minorHAnsi" w:cstheme="minorHAnsi"/>
          <w:b/>
          <w:bCs/>
          <w:i/>
          <w:iCs/>
          <w:color w:val="000000"/>
          <w:sz w:val="22"/>
          <w:szCs w:val="22"/>
        </w:rPr>
        <w:t xml:space="preserve"> </w:t>
      </w:r>
    </w:p>
    <w:p w:rsidR="00605DF7" w:rsidRPr="00605DF7" w:rsidRDefault="00605DF7" w:rsidP="00605DF7">
      <w:pPr>
        <w:pStyle w:val="Prrafodelista"/>
        <w:rPr>
          <w:rFonts w:asciiTheme="minorHAnsi" w:hAnsiTheme="minorHAnsi" w:cstheme="minorHAnsi"/>
          <w:b/>
          <w:i/>
          <w:sz w:val="22"/>
          <w:szCs w:val="22"/>
        </w:rPr>
      </w:pPr>
    </w:p>
    <w:p w:rsidR="00605DF7" w:rsidRPr="00605DF7" w:rsidRDefault="00605DF7" w:rsidP="0000615C">
      <w:pPr>
        <w:pStyle w:val="Prrafodelista"/>
        <w:numPr>
          <w:ilvl w:val="0"/>
          <w:numId w:val="39"/>
        </w:numPr>
        <w:autoSpaceDE w:val="0"/>
        <w:autoSpaceDN w:val="0"/>
        <w:adjustRightInd w:val="0"/>
        <w:rPr>
          <w:rFonts w:asciiTheme="minorHAnsi" w:eastAsiaTheme="minorHAnsi" w:hAnsiTheme="minorHAnsi" w:cstheme="minorHAnsi"/>
          <w:color w:val="000000"/>
          <w:sz w:val="22"/>
          <w:szCs w:val="22"/>
        </w:rPr>
      </w:pPr>
      <w:r w:rsidRPr="00605DF7">
        <w:rPr>
          <w:rFonts w:asciiTheme="minorHAnsi" w:eastAsiaTheme="minorHAnsi" w:hAnsiTheme="minorHAnsi" w:cstheme="minorHAnsi"/>
          <w:b/>
          <w:bCs/>
          <w:i/>
          <w:iCs/>
          <w:color w:val="000000"/>
          <w:sz w:val="22"/>
          <w:szCs w:val="22"/>
        </w:rPr>
        <w:t xml:space="preserve">Seguro Obligatorio contra Accidentes de Tránsito – </w:t>
      </w:r>
      <w:proofErr w:type="spellStart"/>
      <w:r w:rsidRPr="00605DF7">
        <w:rPr>
          <w:rFonts w:asciiTheme="minorHAnsi" w:eastAsiaTheme="minorHAnsi" w:hAnsiTheme="minorHAnsi" w:cstheme="minorHAnsi"/>
          <w:b/>
          <w:bCs/>
          <w:i/>
          <w:iCs/>
          <w:color w:val="000000"/>
          <w:sz w:val="22"/>
          <w:szCs w:val="22"/>
        </w:rPr>
        <w:t>SOAT</w:t>
      </w:r>
      <w:proofErr w:type="spellEnd"/>
      <w:r w:rsidRPr="00605DF7">
        <w:rPr>
          <w:rFonts w:asciiTheme="minorHAnsi" w:eastAsiaTheme="minorHAnsi" w:hAnsiTheme="minorHAnsi" w:cstheme="minorHAnsi"/>
          <w:b/>
          <w:bCs/>
          <w:i/>
          <w:iCs/>
          <w:color w:val="000000"/>
          <w:sz w:val="22"/>
          <w:szCs w:val="22"/>
        </w:rPr>
        <w:t xml:space="preserve"> </w:t>
      </w:r>
      <w:r w:rsidRPr="00605DF7">
        <w:rPr>
          <w:rFonts w:asciiTheme="minorHAnsi" w:eastAsiaTheme="minorHAnsi" w:hAnsiTheme="minorHAnsi" w:cstheme="minorHAnsi"/>
          <w:bCs/>
          <w:i/>
          <w:iCs/>
          <w:color w:val="000000"/>
          <w:sz w:val="22"/>
          <w:szCs w:val="22"/>
        </w:rPr>
        <w:t>(cuando aplique).</w:t>
      </w:r>
    </w:p>
    <w:p w:rsidR="00605DF7" w:rsidRPr="00605DF7" w:rsidRDefault="00605DF7" w:rsidP="00605DF7">
      <w:pPr>
        <w:pStyle w:val="Prrafodelista"/>
        <w:ind w:left="644"/>
        <w:jc w:val="both"/>
        <w:rPr>
          <w:rFonts w:asciiTheme="minorHAnsi" w:hAnsiTheme="minorHAnsi" w:cstheme="minorHAnsi"/>
          <w:b/>
          <w:i/>
          <w:sz w:val="22"/>
          <w:szCs w:val="22"/>
        </w:rPr>
      </w:pPr>
    </w:p>
    <w:p w:rsidR="00605DF7" w:rsidRPr="00605DF7" w:rsidRDefault="00605DF7" w:rsidP="0000615C">
      <w:pPr>
        <w:pStyle w:val="Prrafodelista"/>
        <w:numPr>
          <w:ilvl w:val="0"/>
          <w:numId w:val="39"/>
        </w:numPr>
        <w:autoSpaceDE w:val="0"/>
        <w:autoSpaceDN w:val="0"/>
        <w:adjustRightInd w:val="0"/>
        <w:rPr>
          <w:rFonts w:asciiTheme="minorHAnsi" w:eastAsiaTheme="minorHAnsi" w:hAnsiTheme="minorHAnsi" w:cstheme="minorHAnsi"/>
          <w:color w:val="000000"/>
          <w:sz w:val="22"/>
          <w:szCs w:val="22"/>
        </w:rPr>
      </w:pPr>
      <w:r w:rsidRPr="00605DF7">
        <w:rPr>
          <w:rFonts w:asciiTheme="minorHAnsi" w:eastAsiaTheme="minorHAnsi" w:hAnsiTheme="minorHAnsi" w:cstheme="minorHAnsi"/>
          <w:b/>
          <w:bCs/>
          <w:i/>
          <w:iCs/>
          <w:color w:val="000000"/>
          <w:sz w:val="22"/>
          <w:szCs w:val="22"/>
        </w:rPr>
        <w:t xml:space="preserve">Copia de póliza contra accidentes personales </w:t>
      </w:r>
      <w:r w:rsidRPr="00605DF7">
        <w:rPr>
          <w:rFonts w:asciiTheme="minorHAnsi" w:eastAsiaTheme="minorHAnsi" w:hAnsiTheme="minorHAnsi" w:cstheme="minorHAnsi"/>
          <w:i/>
          <w:iCs/>
          <w:color w:val="000000"/>
          <w:sz w:val="22"/>
          <w:szCs w:val="22"/>
        </w:rPr>
        <w:t xml:space="preserve">(que cubre gastos médicos, invalidez parcial permanente, invalidez total permanente y muerte) </w:t>
      </w:r>
      <w:r w:rsidRPr="00605DF7">
        <w:rPr>
          <w:rFonts w:asciiTheme="minorHAnsi" w:eastAsiaTheme="minorHAnsi" w:hAnsiTheme="minorHAnsi" w:cstheme="minorHAnsi"/>
          <w:bCs/>
          <w:i/>
          <w:iCs/>
          <w:color w:val="000000"/>
          <w:sz w:val="22"/>
          <w:szCs w:val="22"/>
        </w:rPr>
        <w:t>(cuando aplique)</w:t>
      </w:r>
      <w:r w:rsidRPr="00605DF7">
        <w:rPr>
          <w:rFonts w:asciiTheme="minorHAnsi" w:eastAsiaTheme="minorHAnsi" w:hAnsiTheme="minorHAnsi" w:cstheme="minorHAnsi"/>
          <w:b/>
          <w:bCs/>
          <w:i/>
          <w:iCs/>
          <w:color w:val="000000"/>
          <w:sz w:val="22"/>
          <w:szCs w:val="22"/>
        </w:rPr>
        <w:t>.</w:t>
      </w:r>
    </w:p>
    <w:p w:rsidR="00605DF7" w:rsidRPr="00605DF7" w:rsidRDefault="00605DF7" w:rsidP="00605DF7">
      <w:pPr>
        <w:pStyle w:val="Prrafodelista"/>
        <w:ind w:left="644"/>
        <w:jc w:val="both"/>
        <w:rPr>
          <w:rFonts w:asciiTheme="minorHAnsi" w:hAnsiTheme="minorHAnsi" w:cstheme="minorHAnsi"/>
          <w:sz w:val="22"/>
          <w:szCs w:val="22"/>
          <w:lang w:val="es-BO"/>
        </w:rPr>
      </w:pPr>
    </w:p>
    <w:p w:rsidR="00605DF7" w:rsidRPr="00605DF7" w:rsidRDefault="00605DF7" w:rsidP="0000615C">
      <w:pPr>
        <w:pStyle w:val="Prrafodelista"/>
        <w:numPr>
          <w:ilvl w:val="0"/>
          <w:numId w:val="39"/>
        </w:numPr>
        <w:jc w:val="both"/>
        <w:rPr>
          <w:rFonts w:asciiTheme="minorHAnsi" w:hAnsiTheme="minorHAnsi" w:cstheme="minorHAnsi"/>
          <w:sz w:val="22"/>
          <w:szCs w:val="22"/>
          <w:lang w:val="es-BO"/>
        </w:rPr>
      </w:pPr>
      <w:proofErr w:type="spellStart"/>
      <w:r w:rsidRPr="00605DF7">
        <w:rPr>
          <w:rFonts w:asciiTheme="minorHAnsi" w:eastAsiaTheme="minorHAnsi" w:hAnsiTheme="minorHAnsi" w:cstheme="minorHAnsi"/>
          <w:b/>
          <w:bCs/>
          <w:color w:val="000000"/>
          <w:sz w:val="22"/>
          <w:szCs w:val="22"/>
        </w:rPr>
        <w:t>Check</w:t>
      </w:r>
      <w:proofErr w:type="spellEnd"/>
      <w:r w:rsidRPr="00605DF7">
        <w:rPr>
          <w:rFonts w:asciiTheme="minorHAnsi" w:eastAsiaTheme="minorHAnsi" w:hAnsiTheme="minorHAnsi" w:cstheme="minorHAnsi"/>
          <w:b/>
          <w:bCs/>
          <w:color w:val="000000"/>
          <w:sz w:val="22"/>
          <w:szCs w:val="22"/>
        </w:rPr>
        <w:t xml:space="preserve"> </w:t>
      </w:r>
      <w:proofErr w:type="spellStart"/>
      <w:r w:rsidRPr="00605DF7">
        <w:rPr>
          <w:rFonts w:asciiTheme="minorHAnsi" w:eastAsiaTheme="minorHAnsi" w:hAnsiTheme="minorHAnsi" w:cstheme="minorHAnsi"/>
          <w:b/>
          <w:bCs/>
          <w:color w:val="000000"/>
          <w:sz w:val="22"/>
          <w:szCs w:val="22"/>
        </w:rPr>
        <w:t>list</w:t>
      </w:r>
      <w:proofErr w:type="spellEnd"/>
      <w:r w:rsidRPr="00605DF7">
        <w:rPr>
          <w:rFonts w:asciiTheme="minorHAnsi" w:eastAsiaTheme="minorHAnsi" w:hAnsiTheme="minorHAnsi" w:cstheme="minorHAnsi"/>
          <w:b/>
          <w:bCs/>
          <w:color w:val="000000"/>
          <w:sz w:val="22"/>
          <w:szCs w:val="22"/>
        </w:rPr>
        <w:t xml:space="preserve"> </w:t>
      </w:r>
      <w:r w:rsidRPr="00605DF7">
        <w:rPr>
          <w:rFonts w:asciiTheme="minorHAnsi" w:eastAsiaTheme="minorHAnsi" w:hAnsiTheme="minorHAnsi" w:cstheme="minorHAnsi"/>
          <w:color w:val="000000"/>
          <w:sz w:val="22"/>
          <w:szCs w:val="22"/>
        </w:rPr>
        <w:t xml:space="preserve">de vehículos livianos y pesados </w:t>
      </w:r>
      <w:r w:rsidRPr="00605DF7">
        <w:rPr>
          <w:rFonts w:asciiTheme="minorHAnsi" w:eastAsiaTheme="minorHAnsi" w:hAnsiTheme="minorHAnsi" w:cstheme="minorHAnsi"/>
          <w:bCs/>
          <w:i/>
          <w:iCs/>
          <w:color w:val="000000"/>
          <w:sz w:val="22"/>
          <w:szCs w:val="22"/>
        </w:rPr>
        <w:t>(cuando aplique)</w:t>
      </w:r>
      <w:r w:rsidRPr="00605DF7">
        <w:rPr>
          <w:rFonts w:asciiTheme="minorHAnsi" w:eastAsiaTheme="minorHAnsi" w:hAnsiTheme="minorHAnsi" w:cstheme="minorHAnsi"/>
          <w:b/>
          <w:bCs/>
          <w:i/>
          <w:iCs/>
          <w:color w:val="000000"/>
          <w:sz w:val="22"/>
          <w:szCs w:val="22"/>
        </w:rPr>
        <w:t>.</w:t>
      </w:r>
    </w:p>
    <w:p w:rsidR="00605DF7" w:rsidRPr="00605DF7" w:rsidRDefault="00605DF7" w:rsidP="00605DF7">
      <w:pPr>
        <w:pStyle w:val="Prrafodelista"/>
        <w:ind w:left="644"/>
        <w:jc w:val="both"/>
        <w:rPr>
          <w:rFonts w:asciiTheme="minorHAnsi" w:hAnsiTheme="minorHAnsi" w:cstheme="minorHAnsi"/>
          <w:sz w:val="22"/>
          <w:szCs w:val="22"/>
          <w:lang w:val="es-BO"/>
        </w:rPr>
      </w:pPr>
    </w:p>
    <w:p w:rsidR="00605DF7" w:rsidRPr="00605DF7" w:rsidRDefault="00605DF7" w:rsidP="0000615C">
      <w:pPr>
        <w:pStyle w:val="Prrafodelista"/>
        <w:numPr>
          <w:ilvl w:val="0"/>
          <w:numId w:val="39"/>
        </w:numPr>
        <w:jc w:val="both"/>
        <w:rPr>
          <w:rFonts w:asciiTheme="minorHAnsi" w:hAnsiTheme="minorHAnsi" w:cstheme="minorHAnsi"/>
          <w:sz w:val="22"/>
          <w:szCs w:val="22"/>
        </w:rPr>
      </w:pPr>
      <w:r w:rsidRPr="00605DF7">
        <w:rPr>
          <w:rFonts w:asciiTheme="minorHAnsi" w:hAnsiTheme="minorHAnsi" w:cstheme="minorHAnsi"/>
          <w:b/>
          <w:sz w:val="22"/>
          <w:szCs w:val="22"/>
        </w:rPr>
        <w:t>Capacitaciones básicas de SMS:</w:t>
      </w:r>
      <w:r w:rsidRPr="00605DF7">
        <w:rPr>
          <w:rFonts w:asciiTheme="minorHAnsi" w:hAnsiTheme="minorHAnsi" w:cstheme="minorHAnsi"/>
          <w:sz w:val="22"/>
          <w:szCs w:val="22"/>
        </w:rPr>
        <w:t xml:space="preserve"> Primeros Auxilios, Manejo de Extintores, Plan de Emergencia, uso de </w:t>
      </w:r>
      <w:proofErr w:type="spellStart"/>
      <w:r w:rsidRPr="00605DF7">
        <w:rPr>
          <w:rFonts w:asciiTheme="minorHAnsi" w:hAnsiTheme="minorHAnsi" w:cstheme="minorHAnsi"/>
          <w:sz w:val="22"/>
          <w:szCs w:val="22"/>
        </w:rPr>
        <w:t>EPP</w:t>
      </w:r>
      <w:proofErr w:type="spellEnd"/>
      <w:r w:rsidRPr="00605DF7">
        <w:rPr>
          <w:rFonts w:asciiTheme="minorHAnsi" w:hAnsiTheme="minorHAnsi" w:cstheme="minorHAnsi"/>
          <w:sz w:val="22"/>
          <w:szCs w:val="22"/>
        </w:rPr>
        <w:t xml:space="preserve"> y otros aplicables.</w:t>
      </w:r>
    </w:p>
    <w:p w:rsidR="00605DF7" w:rsidRPr="00605DF7" w:rsidRDefault="00605DF7" w:rsidP="00605DF7">
      <w:pPr>
        <w:pStyle w:val="Prrafodelista"/>
        <w:ind w:left="644"/>
        <w:jc w:val="both"/>
        <w:rPr>
          <w:rFonts w:asciiTheme="minorHAnsi" w:hAnsiTheme="minorHAnsi" w:cstheme="minorHAnsi"/>
          <w:sz w:val="22"/>
          <w:szCs w:val="22"/>
        </w:rPr>
      </w:pPr>
      <w:r w:rsidRPr="00605DF7">
        <w:rPr>
          <w:rFonts w:asciiTheme="minorHAnsi" w:hAnsiTheme="minorHAnsi" w:cstheme="minorHAnsi"/>
          <w:sz w:val="22"/>
          <w:szCs w:val="22"/>
        </w:rPr>
        <w:t>Aplica a todo el personal inmerso en la obra (personal propio, y sub contratistas) siendo necesaria la presentación del programa de capacitaciones que será ejecutado durante el desarrollo de actividades.</w:t>
      </w:r>
    </w:p>
    <w:p w:rsidR="00605DF7" w:rsidRPr="00605DF7" w:rsidRDefault="00605DF7" w:rsidP="00605DF7">
      <w:pPr>
        <w:pStyle w:val="Prrafodelista"/>
        <w:ind w:left="644"/>
        <w:jc w:val="both"/>
        <w:rPr>
          <w:rFonts w:asciiTheme="minorHAnsi" w:hAnsiTheme="minorHAnsi" w:cstheme="minorHAnsi"/>
          <w:sz w:val="22"/>
          <w:szCs w:val="22"/>
        </w:rPr>
      </w:pPr>
    </w:p>
    <w:p w:rsidR="00605DF7" w:rsidRPr="00605DF7" w:rsidRDefault="00605DF7" w:rsidP="0000615C">
      <w:pPr>
        <w:pStyle w:val="Prrafodelista"/>
        <w:numPr>
          <w:ilvl w:val="0"/>
          <w:numId w:val="39"/>
        </w:numPr>
        <w:jc w:val="both"/>
        <w:rPr>
          <w:rFonts w:asciiTheme="minorHAnsi" w:hAnsiTheme="minorHAnsi" w:cstheme="minorHAnsi"/>
          <w:b/>
          <w:sz w:val="22"/>
          <w:szCs w:val="22"/>
        </w:rPr>
      </w:pPr>
      <w:r w:rsidRPr="00605DF7">
        <w:rPr>
          <w:rFonts w:asciiTheme="minorHAnsi" w:hAnsiTheme="minorHAnsi" w:cstheme="minorHAnsi"/>
          <w:b/>
          <w:sz w:val="22"/>
          <w:szCs w:val="22"/>
        </w:rPr>
        <w:t xml:space="preserve">Sustancias Peligrosas: </w:t>
      </w:r>
      <w:r w:rsidRPr="00605DF7">
        <w:rPr>
          <w:rFonts w:asciiTheme="minorHAnsi" w:hAnsiTheme="minorHAnsi" w:cstheme="minorHAnsi"/>
          <w:sz w:val="22"/>
          <w:szCs w:val="22"/>
        </w:rPr>
        <w:t xml:space="preserve">En todas las áreas donde se transporte, almacene, utilice y/o manipulen sustancias peligrosas deberán existir las </w:t>
      </w:r>
      <w:r w:rsidRPr="00605DF7">
        <w:rPr>
          <w:rFonts w:asciiTheme="minorHAnsi" w:hAnsiTheme="minorHAnsi" w:cstheme="minorHAnsi"/>
          <w:sz w:val="22"/>
          <w:szCs w:val="22"/>
          <w:u w:val="single"/>
        </w:rPr>
        <w:t>Hojas de Seguridad</w:t>
      </w:r>
      <w:r w:rsidRPr="00605DF7">
        <w:rPr>
          <w:rFonts w:asciiTheme="minorHAnsi" w:hAnsiTheme="minorHAnsi" w:cstheme="minorHAnsi"/>
          <w:sz w:val="22"/>
          <w:szCs w:val="22"/>
        </w:rPr>
        <w:t xml:space="preserve"> (</w:t>
      </w:r>
      <w:proofErr w:type="spellStart"/>
      <w:r w:rsidRPr="00605DF7">
        <w:rPr>
          <w:rFonts w:asciiTheme="minorHAnsi" w:hAnsiTheme="minorHAnsi" w:cstheme="minorHAnsi"/>
          <w:sz w:val="22"/>
          <w:szCs w:val="22"/>
        </w:rPr>
        <w:t>MSDS</w:t>
      </w:r>
      <w:proofErr w:type="spellEnd"/>
      <w:r w:rsidRPr="00605DF7">
        <w:rPr>
          <w:rFonts w:asciiTheme="minorHAnsi" w:hAnsiTheme="minorHAnsi" w:cstheme="minorHAnsi"/>
          <w:sz w:val="22"/>
          <w:szCs w:val="22"/>
        </w:rPr>
        <w:t>) para cada una de las sustancias. Deben ser de conocimiento y estar a disposición de todos los trabajadores.</w:t>
      </w:r>
    </w:p>
    <w:p w:rsidR="00605DF7" w:rsidRPr="00605DF7" w:rsidRDefault="00605DF7" w:rsidP="00605DF7">
      <w:pPr>
        <w:pStyle w:val="Prrafodelista"/>
        <w:jc w:val="both"/>
        <w:rPr>
          <w:rFonts w:asciiTheme="minorHAnsi" w:hAnsiTheme="minorHAnsi" w:cstheme="minorHAnsi"/>
          <w:sz w:val="22"/>
          <w:szCs w:val="22"/>
        </w:rPr>
      </w:pPr>
    </w:p>
    <w:p w:rsidR="00605DF7" w:rsidRPr="00605DF7" w:rsidRDefault="00605DF7" w:rsidP="00605DF7">
      <w:pPr>
        <w:autoSpaceDE w:val="0"/>
        <w:autoSpaceDN w:val="0"/>
        <w:adjustRightInd w:val="0"/>
        <w:jc w:val="both"/>
        <w:rPr>
          <w:rFonts w:asciiTheme="minorHAnsi" w:hAnsiTheme="minorHAnsi" w:cstheme="minorHAnsi"/>
          <w:color w:val="000000"/>
          <w:sz w:val="22"/>
          <w:szCs w:val="22"/>
        </w:rPr>
      </w:pPr>
      <w:r w:rsidRPr="00605DF7">
        <w:rPr>
          <w:rFonts w:asciiTheme="minorHAnsi" w:hAnsiTheme="minorHAnsi" w:cstheme="minorHAnsi"/>
          <w:b/>
          <w:bCs/>
          <w:color w:val="000000"/>
          <w:sz w:val="22"/>
          <w:szCs w:val="22"/>
          <w:u w:val="single"/>
        </w:rPr>
        <w:t>NOTA 1</w:t>
      </w:r>
      <w:r w:rsidRPr="00605DF7">
        <w:rPr>
          <w:rFonts w:asciiTheme="minorHAnsi" w:hAnsiTheme="minorHAnsi" w:cstheme="minorHAnsi"/>
          <w:b/>
          <w:bCs/>
          <w:color w:val="000000"/>
          <w:sz w:val="22"/>
          <w:szCs w:val="22"/>
        </w:rPr>
        <w:t xml:space="preserve">: </w:t>
      </w:r>
      <w:r w:rsidRPr="00605DF7">
        <w:rPr>
          <w:rFonts w:asciiTheme="minorHAnsi" w:hAnsiTheme="minorHAnsi" w:cstheme="minorHAnsi"/>
          <w:color w:val="000000"/>
          <w:sz w:val="22"/>
          <w:szCs w:val="22"/>
        </w:rPr>
        <w:t>Los presentes requisitos son aplicables de acuerdo a la dinámica de la obra.</w:t>
      </w:r>
    </w:p>
    <w:p w:rsidR="00605DF7" w:rsidRPr="00605DF7" w:rsidRDefault="00605DF7" w:rsidP="00605DF7">
      <w:pPr>
        <w:jc w:val="both"/>
        <w:rPr>
          <w:rFonts w:asciiTheme="minorHAnsi" w:hAnsiTheme="minorHAnsi" w:cstheme="minorHAnsi"/>
          <w:b/>
          <w:bCs/>
          <w:color w:val="000000"/>
          <w:sz w:val="22"/>
          <w:szCs w:val="22"/>
        </w:rPr>
      </w:pPr>
      <w:r w:rsidRPr="00605DF7">
        <w:rPr>
          <w:rFonts w:asciiTheme="minorHAnsi" w:hAnsiTheme="minorHAnsi" w:cstheme="minorHAnsi"/>
          <w:b/>
          <w:bCs/>
          <w:color w:val="000000"/>
          <w:sz w:val="22"/>
          <w:szCs w:val="22"/>
          <w:u w:val="single"/>
        </w:rPr>
        <w:t>NOTA 2</w:t>
      </w:r>
      <w:r w:rsidRPr="00605DF7">
        <w:rPr>
          <w:rFonts w:asciiTheme="minorHAnsi" w:hAnsiTheme="minorHAnsi" w:cstheme="minorHAnsi"/>
          <w:b/>
          <w:bCs/>
          <w:color w:val="000000"/>
          <w:sz w:val="22"/>
          <w:szCs w:val="22"/>
        </w:rPr>
        <w:t xml:space="preserve">: </w:t>
      </w:r>
      <w:r w:rsidRPr="00605DF7">
        <w:rPr>
          <w:rFonts w:asciiTheme="minorHAnsi" w:hAnsiTheme="minorHAnsi" w:cstheme="minorHAnsi"/>
          <w:color w:val="000000"/>
          <w:sz w:val="22"/>
          <w:szCs w:val="22"/>
        </w:rPr>
        <w:t xml:space="preserve">En caso de no ser aplicables para determinada obra, deben ser determinados formalmente (por escrito), entre el contratista y el responsable de la Unidad de origen de </w:t>
      </w:r>
      <w:proofErr w:type="spellStart"/>
      <w:r w:rsidRPr="00605DF7">
        <w:rPr>
          <w:rFonts w:asciiTheme="minorHAnsi" w:hAnsiTheme="minorHAnsi" w:cstheme="minorHAnsi"/>
          <w:color w:val="000000"/>
          <w:sz w:val="22"/>
          <w:szCs w:val="22"/>
        </w:rPr>
        <w:t>YPFB</w:t>
      </w:r>
      <w:proofErr w:type="spellEnd"/>
      <w:r w:rsidRPr="00605DF7">
        <w:rPr>
          <w:rFonts w:asciiTheme="minorHAnsi" w:hAnsiTheme="minorHAnsi" w:cstheme="minorHAnsi"/>
          <w:color w:val="000000"/>
          <w:sz w:val="22"/>
          <w:szCs w:val="22"/>
        </w:rPr>
        <w:t xml:space="preserve">; debiendo ser validados por la </w:t>
      </w:r>
      <w:r w:rsidRPr="00605DF7">
        <w:rPr>
          <w:rFonts w:asciiTheme="minorHAnsi" w:hAnsiTheme="minorHAnsi" w:cstheme="minorHAnsi"/>
          <w:b/>
          <w:bCs/>
          <w:color w:val="000000"/>
          <w:sz w:val="22"/>
          <w:szCs w:val="22"/>
        </w:rPr>
        <w:t xml:space="preserve">Unidad de </w:t>
      </w:r>
      <w:proofErr w:type="spellStart"/>
      <w:r w:rsidRPr="00605DF7">
        <w:rPr>
          <w:rFonts w:asciiTheme="minorHAnsi" w:hAnsiTheme="minorHAnsi" w:cstheme="minorHAnsi"/>
          <w:b/>
          <w:bCs/>
          <w:color w:val="000000"/>
          <w:sz w:val="22"/>
          <w:szCs w:val="22"/>
        </w:rPr>
        <w:t>SMSG</w:t>
      </w:r>
      <w:proofErr w:type="spellEnd"/>
      <w:r w:rsidRPr="00605DF7">
        <w:rPr>
          <w:rFonts w:asciiTheme="minorHAnsi" w:hAnsiTheme="minorHAnsi" w:cstheme="minorHAnsi"/>
          <w:b/>
          <w:bCs/>
          <w:color w:val="000000"/>
          <w:sz w:val="22"/>
          <w:szCs w:val="22"/>
        </w:rPr>
        <w:t xml:space="preserve"> de </w:t>
      </w:r>
      <w:proofErr w:type="spellStart"/>
      <w:r w:rsidRPr="00605DF7">
        <w:rPr>
          <w:rFonts w:asciiTheme="minorHAnsi" w:hAnsiTheme="minorHAnsi" w:cstheme="minorHAnsi"/>
          <w:b/>
          <w:bCs/>
          <w:color w:val="000000"/>
          <w:sz w:val="22"/>
          <w:szCs w:val="22"/>
        </w:rPr>
        <w:t>YPFB</w:t>
      </w:r>
      <w:proofErr w:type="spellEnd"/>
      <w:r w:rsidRPr="00605DF7">
        <w:rPr>
          <w:rFonts w:asciiTheme="minorHAnsi" w:hAnsiTheme="minorHAnsi" w:cstheme="minorHAnsi"/>
          <w:b/>
          <w:bCs/>
          <w:color w:val="000000"/>
          <w:sz w:val="22"/>
          <w:szCs w:val="22"/>
        </w:rPr>
        <w:t>.</w:t>
      </w:r>
    </w:p>
    <w:p w:rsidR="00605DF7" w:rsidRPr="00605DF7" w:rsidRDefault="00605DF7" w:rsidP="00605DF7">
      <w:pPr>
        <w:jc w:val="both"/>
        <w:rPr>
          <w:rFonts w:asciiTheme="minorHAnsi" w:hAnsiTheme="minorHAnsi" w:cstheme="minorHAnsi"/>
          <w:b/>
          <w:sz w:val="22"/>
          <w:szCs w:val="22"/>
        </w:rPr>
      </w:pPr>
      <w:r w:rsidRPr="00605DF7">
        <w:rPr>
          <w:rFonts w:asciiTheme="minorHAnsi" w:hAnsiTheme="minorHAnsi" w:cstheme="minorHAnsi"/>
          <w:b/>
          <w:sz w:val="22"/>
          <w:szCs w:val="22"/>
        </w:rPr>
        <w:t>Requisitos mínimos para ingresar a la obra:</w:t>
      </w:r>
    </w:p>
    <w:p w:rsidR="00605DF7" w:rsidRPr="00605DF7" w:rsidRDefault="00605DF7" w:rsidP="0000615C">
      <w:pPr>
        <w:pStyle w:val="Prrafodelista"/>
        <w:numPr>
          <w:ilvl w:val="0"/>
          <w:numId w:val="40"/>
        </w:numPr>
        <w:jc w:val="both"/>
        <w:rPr>
          <w:rFonts w:asciiTheme="minorHAnsi" w:hAnsiTheme="minorHAnsi" w:cstheme="minorHAnsi"/>
          <w:sz w:val="22"/>
          <w:szCs w:val="22"/>
        </w:rPr>
      </w:pPr>
      <w:r w:rsidRPr="00605DF7">
        <w:rPr>
          <w:rFonts w:asciiTheme="minorHAnsi" w:hAnsiTheme="minorHAnsi" w:cstheme="minorHAnsi"/>
          <w:sz w:val="22"/>
          <w:szCs w:val="22"/>
        </w:rPr>
        <w:t xml:space="preserve">Inducción de SMS (A cargo de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 Unidad Operativa)</w:t>
      </w:r>
    </w:p>
    <w:p w:rsidR="00605DF7" w:rsidRPr="00605DF7" w:rsidRDefault="00605DF7" w:rsidP="0000615C">
      <w:pPr>
        <w:pStyle w:val="Prrafodelista"/>
        <w:numPr>
          <w:ilvl w:val="0"/>
          <w:numId w:val="40"/>
        </w:numPr>
        <w:jc w:val="both"/>
        <w:rPr>
          <w:rFonts w:asciiTheme="minorHAnsi" w:hAnsiTheme="minorHAnsi" w:cstheme="minorHAnsi"/>
          <w:sz w:val="22"/>
          <w:szCs w:val="22"/>
        </w:rPr>
      </w:pPr>
      <w:r w:rsidRPr="00605DF7">
        <w:rPr>
          <w:rFonts w:asciiTheme="minorHAnsi" w:hAnsiTheme="minorHAnsi" w:cstheme="minorHAnsi"/>
          <w:sz w:val="22"/>
          <w:szCs w:val="22"/>
        </w:rPr>
        <w:t>Inducción de SMS (A realizarse “in situ” – A cargo de la empresa Contratista).</w:t>
      </w:r>
    </w:p>
    <w:p w:rsidR="00605DF7" w:rsidRPr="00605DF7" w:rsidRDefault="00605DF7" w:rsidP="0000615C">
      <w:pPr>
        <w:pStyle w:val="Prrafodelista"/>
        <w:numPr>
          <w:ilvl w:val="0"/>
          <w:numId w:val="40"/>
        </w:numPr>
        <w:jc w:val="both"/>
        <w:rPr>
          <w:rFonts w:asciiTheme="minorHAnsi" w:hAnsiTheme="minorHAnsi" w:cstheme="minorHAnsi"/>
          <w:sz w:val="22"/>
          <w:szCs w:val="22"/>
        </w:rPr>
      </w:pPr>
      <w:r w:rsidRPr="00605DF7">
        <w:rPr>
          <w:rFonts w:asciiTheme="minorHAnsi" w:hAnsiTheme="minorHAnsi" w:cstheme="minorHAnsi"/>
          <w:sz w:val="22"/>
          <w:szCs w:val="22"/>
        </w:rPr>
        <w:t xml:space="preserve">Uso obligatorio de ropa de trabajo (overol, ropa de dos piezas manga larga </w:t>
      </w:r>
      <w:r w:rsidRPr="00605DF7">
        <w:rPr>
          <w:rFonts w:asciiTheme="minorHAnsi" w:eastAsiaTheme="minorHAnsi" w:hAnsiTheme="minorHAnsi" w:cstheme="minorHAnsi"/>
          <w:color w:val="000000"/>
          <w:sz w:val="22"/>
          <w:szCs w:val="22"/>
        </w:rPr>
        <w:t xml:space="preserve">y otros que sean necesarios o aplicables) </w:t>
      </w:r>
    </w:p>
    <w:p w:rsidR="00605DF7" w:rsidRPr="00605DF7" w:rsidRDefault="00605DF7" w:rsidP="0000615C">
      <w:pPr>
        <w:pStyle w:val="Prrafodelista"/>
        <w:numPr>
          <w:ilvl w:val="0"/>
          <w:numId w:val="40"/>
        </w:numPr>
        <w:jc w:val="both"/>
        <w:rPr>
          <w:rFonts w:asciiTheme="minorHAnsi" w:hAnsiTheme="minorHAnsi" w:cstheme="minorHAnsi"/>
          <w:sz w:val="22"/>
          <w:szCs w:val="22"/>
        </w:rPr>
      </w:pPr>
      <w:r w:rsidRPr="00605DF7">
        <w:rPr>
          <w:rFonts w:asciiTheme="minorHAnsi" w:hAnsiTheme="minorHAnsi" w:cstheme="minorHAnsi"/>
          <w:sz w:val="22"/>
          <w:szCs w:val="22"/>
        </w:rPr>
        <w:t xml:space="preserve">Uso obligatorio de </w:t>
      </w:r>
      <w:proofErr w:type="spellStart"/>
      <w:r w:rsidRPr="00605DF7">
        <w:rPr>
          <w:rFonts w:asciiTheme="minorHAnsi" w:hAnsiTheme="minorHAnsi" w:cstheme="minorHAnsi"/>
          <w:sz w:val="22"/>
          <w:szCs w:val="22"/>
        </w:rPr>
        <w:t>EPP</w:t>
      </w:r>
      <w:proofErr w:type="spellEnd"/>
      <w:r w:rsidRPr="00605DF7">
        <w:rPr>
          <w:rFonts w:asciiTheme="minorHAnsi" w:hAnsiTheme="minorHAnsi" w:cstheme="minorHAnsi"/>
          <w:sz w:val="22"/>
          <w:szCs w:val="22"/>
        </w:rPr>
        <w:t xml:space="preserve"> (equipo de Protección Personal):</w:t>
      </w:r>
    </w:p>
    <w:p w:rsidR="00605DF7" w:rsidRPr="00605DF7" w:rsidRDefault="00605DF7" w:rsidP="0000615C">
      <w:pPr>
        <w:pStyle w:val="Default"/>
        <w:numPr>
          <w:ilvl w:val="0"/>
          <w:numId w:val="42"/>
        </w:numPr>
        <w:rPr>
          <w:rFonts w:asciiTheme="minorHAnsi" w:hAnsiTheme="minorHAnsi" w:cstheme="minorHAnsi"/>
          <w:sz w:val="22"/>
          <w:szCs w:val="22"/>
        </w:rPr>
      </w:pPr>
      <w:r w:rsidRPr="00605DF7">
        <w:rPr>
          <w:rFonts w:asciiTheme="minorHAnsi" w:hAnsiTheme="minorHAnsi" w:cstheme="minorHAnsi"/>
          <w:sz w:val="22"/>
          <w:szCs w:val="22"/>
        </w:rPr>
        <w:t>Casco de seguridad</w:t>
      </w:r>
    </w:p>
    <w:p w:rsidR="00605DF7" w:rsidRPr="00605DF7" w:rsidRDefault="00605DF7" w:rsidP="0000615C">
      <w:pPr>
        <w:pStyle w:val="Default"/>
        <w:numPr>
          <w:ilvl w:val="0"/>
          <w:numId w:val="42"/>
        </w:numPr>
        <w:rPr>
          <w:rFonts w:asciiTheme="minorHAnsi" w:hAnsiTheme="minorHAnsi" w:cstheme="minorHAnsi"/>
          <w:sz w:val="22"/>
          <w:szCs w:val="22"/>
        </w:rPr>
      </w:pPr>
      <w:r w:rsidRPr="00605DF7">
        <w:rPr>
          <w:rFonts w:asciiTheme="minorHAnsi" w:hAnsiTheme="minorHAnsi" w:cstheme="minorHAnsi"/>
          <w:sz w:val="22"/>
          <w:szCs w:val="22"/>
        </w:rPr>
        <w:t>Calzado de seguridad</w:t>
      </w:r>
    </w:p>
    <w:p w:rsidR="00605DF7" w:rsidRPr="00605DF7" w:rsidRDefault="00605DF7" w:rsidP="0000615C">
      <w:pPr>
        <w:pStyle w:val="Default"/>
        <w:numPr>
          <w:ilvl w:val="0"/>
          <w:numId w:val="42"/>
        </w:numPr>
        <w:rPr>
          <w:rFonts w:asciiTheme="minorHAnsi" w:hAnsiTheme="minorHAnsi" w:cstheme="minorHAnsi"/>
          <w:sz w:val="22"/>
          <w:szCs w:val="22"/>
        </w:rPr>
      </w:pPr>
      <w:r w:rsidRPr="00605DF7">
        <w:rPr>
          <w:rFonts w:asciiTheme="minorHAnsi" w:hAnsiTheme="minorHAnsi" w:cstheme="minorHAnsi"/>
          <w:sz w:val="22"/>
          <w:szCs w:val="22"/>
        </w:rPr>
        <w:t>Lentes de seguridad</w:t>
      </w:r>
    </w:p>
    <w:p w:rsidR="00605DF7" w:rsidRPr="00605DF7" w:rsidRDefault="00605DF7" w:rsidP="0000615C">
      <w:pPr>
        <w:pStyle w:val="Default"/>
        <w:numPr>
          <w:ilvl w:val="0"/>
          <w:numId w:val="42"/>
        </w:numPr>
        <w:rPr>
          <w:rFonts w:asciiTheme="minorHAnsi" w:hAnsiTheme="minorHAnsi" w:cstheme="minorHAnsi"/>
          <w:sz w:val="22"/>
          <w:szCs w:val="22"/>
        </w:rPr>
      </w:pPr>
      <w:r w:rsidRPr="00605DF7">
        <w:rPr>
          <w:rFonts w:asciiTheme="minorHAnsi" w:hAnsiTheme="minorHAnsi" w:cstheme="minorHAnsi"/>
          <w:sz w:val="22"/>
          <w:szCs w:val="22"/>
        </w:rPr>
        <w:t>Protectores auditivos (si corresponde)</w:t>
      </w:r>
    </w:p>
    <w:p w:rsidR="00605DF7" w:rsidRPr="00605DF7" w:rsidRDefault="00605DF7" w:rsidP="0000615C">
      <w:pPr>
        <w:pStyle w:val="Default"/>
        <w:numPr>
          <w:ilvl w:val="0"/>
          <w:numId w:val="42"/>
        </w:numPr>
        <w:rPr>
          <w:rFonts w:asciiTheme="minorHAnsi" w:hAnsiTheme="minorHAnsi" w:cstheme="minorHAnsi"/>
          <w:sz w:val="22"/>
          <w:szCs w:val="22"/>
        </w:rPr>
      </w:pPr>
      <w:r w:rsidRPr="00605DF7">
        <w:rPr>
          <w:rFonts w:asciiTheme="minorHAnsi" w:hAnsiTheme="minorHAnsi" w:cstheme="minorHAnsi"/>
          <w:sz w:val="22"/>
          <w:szCs w:val="22"/>
        </w:rPr>
        <w:t>Guantes (específicos a la tarea a realizar)</w:t>
      </w:r>
    </w:p>
    <w:p w:rsidR="00605DF7" w:rsidRPr="00605DF7" w:rsidRDefault="00605DF7" w:rsidP="00605DF7">
      <w:pPr>
        <w:pStyle w:val="Default"/>
        <w:ind w:left="1068"/>
        <w:rPr>
          <w:rFonts w:asciiTheme="minorHAnsi" w:hAnsiTheme="minorHAnsi" w:cstheme="minorHAnsi"/>
          <w:sz w:val="22"/>
          <w:szCs w:val="22"/>
        </w:rPr>
      </w:pPr>
    </w:p>
    <w:p w:rsidR="00605DF7" w:rsidRPr="00605DF7" w:rsidRDefault="00605DF7" w:rsidP="0000615C">
      <w:pPr>
        <w:pStyle w:val="Default"/>
        <w:numPr>
          <w:ilvl w:val="0"/>
          <w:numId w:val="45"/>
        </w:numPr>
        <w:rPr>
          <w:rFonts w:asciiTheme="minorHAnsi" w:hAnsiTheme="minorHAnsi" w:cstheme="minorHAnsi"/>
          <w:sz w:val="22"/>
          <w:szCs w:val="22"/>
        </w:rPr>
      </w:pPr>
      <w:proofErr w:type="spellStart"/>
      <w:r w:rsidRPr="00605DF7">
        <w:rPr>
          <w:rFonts w:asciiTheme="minorHAnsi" w:hAnsiTheme="minorHAnsi" w:cstheme="minorHAnsi"/>
          <w:b/>
          <w:i/>
          <w:sz w:val="22"/>
          <w:szCs w:val="22"/>
        </w:rPr>
        <w:lastRenderedPageBreak/>
        <w:t>EPP</w:t>
      </w:r>
      <w:proofErr w:type="spellEnd"/>
      <w:r w:rsidRPr="00605DF7">
        <w:rPr>
          <w:rFonts w:asciiTheme="minorHAnsi" w:hAnsiTheme="minorHAnsi" w:cstheme="minorHAnsi"/>
          <w:b/>
          <w:i/>
          <w:sz w:val="22"/>
          <w:szCs w:val="22"/>
        </w:rPr>
        <w:t xml:space="preserve"> para </w:t>
      </w:r>
      <w:r w:rsidRPr="00605DF7">
        <w:rPr>
          <w:rFonts w:asciiTheme="minorHAnsi" w:hAnsiTheme="minorHAnsi" w:cstheme="minorHAnsi"/>
          <w:b/>
          <w:i/>
          <w:sz w:val="22"/>
          <w:szCs w:val="22"/>
          <w:u w:val="single"/>
        </w:rPr>
        <w:t>riesgos especiales</w:t>
      </w:r>
      <w:r w:rsidRPr="00605DF7">
        <w:rPr>
          <w:rFonts w:asciiTheme="minorHAnsi" w:hAnsiTheme="minorHAnsi" w:cstheme="minorHAnsi"/>
          <w:b/>
          <w:i/>
          <w:sz w:val="22"/>
          <w:szCs w:val="22"/>
        </w:rPr>
        <w:t xml:space="preserve"> y tareas críticas</w:t>
      </w:r>
      <w:r w:rsidRPr="00605DF7">
        <w:rPr>
          <w:rFonts w:asciiTheme="minorHAnsi" w:hAnsiTheme="minorHAnsi" w:cstheme="minorHAnsi"/>
          <w:sz w:val="22"/>
          <w:szCs w:val="22"/>
        </w:rPr>
        <w:t xml:space="preserve"> (altura, espacios confinados, eléctricos, trabajos en caliente, etc.)</w:t>
      </w:r>
    </w:p>
    <w:p w:rsidR="00605DF7" w:rsidRPr="00605DF7" w:rsidRDefault="00605DF7" w:rsidP="0000615C">
      <w:pPr>
        <w:pStyle w:val="Default"/>
        <w:numPr>
          <w:ilvl w:val="1"/>
          <w:numId w:val="42"/>
        </w:numPr>
        <w:ind w:left="1276"/>
        <w:rPr>
          <w:rFonts w:asciiTheme="minorHAnsi" w:hAnsiTheme="minorHAnsi" w:cstheme="minorHAnsi"/>
          <w:sz w:val="22"/>
          <w:szCs w:val="22"/>
        </w:rPr>
      </w:pPr>
      <w:r w:rsidRPr="00605DF7">
        <w:rPr>
          <w:rFonts w:asciiTheme="minorHAnsi" w:hAnsiTheme="minorHAnsi" w:cstheme="minorHAnsi"/>
          <w:sz w:val="22"/>
          <w:szCs w:val="22"/>
        </w:rPr>
        <w:t>Arnés de seguridad de cuerpo completo.</w:t>
      </w:r>
    </w:p>
    <w:p w:rsidR="00605DF7" w:rsidRPr="00605DF7" w:rsidRDefault="00605DF7" w:rsidP="0000615C">
      <w:pPr>
        <w:pStyle w:val="Default"/>
        <w:numPr>
          <w:ilvl w:val="1"/>
          <w:numId w:val="42"/>
        </w:numPr>
        <w:ind w:left="1276"/>
        <w:rPr>
          <w:rFonts w:asciiTheme="minorHAnsi" w:hAnsiTheme="minorHAnsi" w:cstheme="minorHAnsi"/>
          <w:sz w:val="22"/>
          <w:szCs w:val="22"/>
        </w:rPr>
      </w:pPr>
      <w:r w:rsidRPr="00605DF7">
        <w:rPr>
          <w:rFonts w:asciiTheme="minorHAnsi" w:hAnsiTheme="minorHAnsi" w:cstheme="minorHAnsi"/>
          <w:sz w:val="22"/>
          <w:szCs w:val="22"/>
        </w:rPr>
        <w:t>Línea de vida. (sistema de supresión contra caídas)</w:t>
      </w:r>
    </w:p>
    <w:p w:rsidR="00605DF7" w:rsidRPr="00605DF7" w:rsidRDefault="00605DF7" w:rsidP="0000615C">
      <w:pPr>
        <w:pStyle w:val="Default"/>
        <w:numPr>
          <w:ilvl w:val="1"/>
          <w:numId w:val="42"/>
        </w:numPr>
        <w:ind w:left="1276"/>
        <w:rPr>
          <w:rFonts w:asciiTheme="minorHAnsi" w:hAnsiTheme="minorHAnsi" w:cstheme="minorHAnsi"/>
          <w:sz w:val="22"/>
          <w:szCs w:val="22"/>
        </w:rPr>
      </w:pPr>
      <w:r w:rsidRPr="00605DF7">
        <w:rPr>
          <w:rFonts w:asciiTheme="minorHAnsi" w:hAnsiTheme="minorHAnsi" w:cstheme="minorHAnsi"/>
          <w:sz w:val="22"/>
          <w:szCs w:val="22"/>
        </w:rPr>
        <w:t>Detector de gases (en caso de requerir).</w:t>
      </w:r>
    </w:p>
    <w:p w:rsidR="00605DF7" w:rsidRPr="00605DF7" w:rsidRDefault="00605DF7" w:rsidP="0000615C">
      <w:pPr>
        <w:pStyle w:val="Default"/>
        <w:numPr>
          <w:ilvl w:val="1"/>
          <w:numId w:val="42"/>
        </w:numPr>
        <w:ind w:left="1276"/>
        <w:rPr>
          <w:rFonts w:asciiTheme="minorHAnsi" w:hAnsiTheme="minorHAnsi" w:cstheme="minorHAnsi"/>
          <w:sz w:val="22"/>
          <w:szCs w:val="22"/>
        </w:rPr>
      </w:pPr>
      <w:r w:rsidRPr="00605DF7">
        <w:rPr>
          <w:rFonts w:asciiTheme="minorHAnsi" w:hAnsiTheme="minorHAnsi" w:cstheme="minorHAnsi"/>
          <w:sz w:val="22"/>
          <w:szCs w:val="22"/>
        </w:rPr>
        <w:t>Equipo de rescate para alturas (en caso de requerir).</w:t>
      </w:r>
    </w:p>
    <w:p w:rsidR="00605DF7" w:rsidRPr="00605DF7" w:rsidRDefault="00605DF7" w:rsidP="0000615C">
      <w:pPr>
        <w:pStyle w:val="Default"/>
        <w:numPr>
          <w:ilvl w:val="1"/>
          <w:numId w:val="42"/>
        </w:numPr>
        <w:ind w:left="1276"/>
        <w:rPr>
          <w:rFonts w:asciiTheme="minorHAnsi" w:hAnsiTheme="minorHAnsi" w:cstheme="minorHAnsi"/>
          <w:sz w:val="22"/>
          <w:szCs w:val="22"/>
        </w:rPr>
      </w:pPr>
      <w:r w:rsidRPr="00605DF7">
        <w:rPr>
          <w:rFonts w:asciiTheme="minorHAnsi" w:hAnsiTheme="minorHAnsi" w:cstheme="minorHAnsi"/>
          <w:sz w:val="22"/>
          <w:szCs w:val="22"/>
        </w:rPr>
        <w:t>Guantes dieléctricos (en caso de requerir).</w:t>
      </w:r>
    </w:p>
    <w:p w:rsidR="00605DF7" w:rsidRPr="00605DF7" w:rsidRDefault="00605DF7" w:rsidP="0000615C">
      <w:pPr>
        <w:pStyle w:val="Default"/>
        <w:numPr>
          <w:ilvl w:val="1"/>
          <w:numId w:val="42"/>
        </w:numPr>
        <w:ind w:left="1276"/>
        <w:rPr>
          <w:rFonts w:asciiTheme="minorHAnsi" w:hAnsiTheme="minorHAnsi" w:cstheme="minorHAnsi"/>
          <w:sz w:val="22"/>
          <w:szCs w:val="22"/>
        </w:rPr>
      </w:pPr>
      <w:r w:rsidRPr="00605DF7">
        <w:rPr>
          <w:rFonts w:asciiTheme="minorHAnsi" w:hAnsiTheme="minorHAnsi" w:cstheme="minorHAnsi"/>
          <w:sz w:val="22"/>
          <w:szCs w:val="22"/>
        </w:rPr>
        <w:t>Equipo de rescate para espacios confinados (en caso de requerir).</w:t>
      </w:r>
    </w:p>
    <w:p w:rsidR="00605DF7" w:rsidRPr="00605DF7" w:rsidRDefault="00605DF7" w:rsidP="0000615C">
      <w:pPr>
        <w:pStyle w:val="Default"/>
        <w:numPr>
          <w:ilvl w:val="1"/>
          <w:numId w:val="42"/>
        </w:numPr>
        <w:ind w:left="1276"/>
        <w:rPr>
          <w:rFonts w:asciiTheme="minorHAnsi" w:hAnsiTheme="minorHAnsi" w:cstheme="minorHAnsi"/>
          <w:sz w:val="22"/>
          <w:szCs w:val="22"/>
        </w:rPr>
      </w:pPr>
      <w:r w:rsidRPr="00605DF7">
        <w:rPr>
          <w:rFonts w:asciiTheme="minorHAnsi" w:hAnsiTheme="minorHAnsi" w:cstheme="minorHAnsi"/>
          <w:sz w:val="22"/>
          <w:szCs w:val="22"/>
        </w:rPr>
        <w:t>Equipo de respiración autónoma (en caso de requerir).</w:t>
      </w:r>
    </w:p>
    <w:p w:rsidR="00605DF7" w:rsidRPr="00605DF7" w:rsidRDefault="00605DF7" w:rsidP="0000615C">
      <w:pPr>
        <w:pStyle w:val="Default"/>
        <w:numPr>
          <w:ilvl w:val="1"/>
          <w:numId w:val="42"/>
        </w:numPr>
        <w:ind w:left="1276"/>
        <w:rPr>
          <w:rFonts w:asciiTheme="minorHAnsi" w:hAnsiTheme="minorHAnsi" w:cstheme="minorHAnsi"/>
          <w:sz w:val="22"/>
          <w:szCs w:val="22"/>
        </w:rPr>
      </w:pPr>
      <w:r w:rsidRPr="00605DF7">
        <w:rPr>
          <w:rFonts w:asciiTheme="minorHAnsi" w:hAnsiTheme="minorHAnsi" w:cstheme="minorHAnsi"/>
          <w:sz w:val="22"/>
          <w:szCs w:val="22"/>
        </w:rPr>
        <w:t xml:space="preserve">Extintores para el área de intervención y combate contra incendios. Trabajos en caliente (soldadura, eléctricos, etc.). </w:t>
      </w:r>
    </w:p>
    <w:p w:rsidR="00605DF7" w:rsidRPr="00605DF7" w:rsidRDefault="00605DF7" w:rsidP="00605DF7">
      <w:pPr>
        <w:pStyle w:val="Default"/>
        <w:ind w:left="1276"/>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b/>
          <w:sz w:val="22"/>
          <w:szCs w:val="22"/>
        </w:rPr>
      </w:pPr>
      <w:r w:rsidRPr="00605DF7">
        <w:rPr>
          <w:rFonts w:asciiTheme="minorHAnsi" w:hAnsiTheme="minorHAnsi" w:cstheme="minorHAnsi"/>
          <w:b/>
          <w:sz w:val="22"/>
          <w:szCs w:val="22"/>
        </w:rPr>
        <w:t>Documentación que debe estar en la obra:</w:t>
      </w:r>
    </w:p>
    <w:p w:rsidR="00605DF7" w:rsidRPr="00605DF7" w:rsidRDefault="00605DF7" w:rsidP="0000615C">
      <w:pPr>
        <w:pStyle w:val="Default"/>
        <w:numPr>
          <w:ilvl w:val="0"/>
          <w:numId w:val="46"/>
        </w:numPr>
        <w:ind w:left="714" w:hanging="357"/>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Plan de Seguridad y Salud Ocupacional (Específico) </w:t>
      </w:r>
    </w:p>
    <w:p w:rsidR="00605DF7" w:rsidRPr="00605DF7" w:rsidRDefault="00605DF7" w:rsidP="0000615C">
      <w:pPr>
        <w:pStyle w:val="Default"/>
        <w:numPr>
          <w:ilvl w:val="0"/>
          <w:numId w:val="46"/>
        </w:numPr>
        <w:ind w:left="714" w:hanging="357"/>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Plan de Emergencias/Contingencias </w:t>
      </w:r>
    </w:p>
    <w:p w:rsidR="00605DF7" w:rsidRPr="00605DF7" w:rsidRDefault="00605DF7" w:rsidP="0000615C">
      <w:pPr>
        <w:pStyle w:val="Default"/>
        <w:numPr>
          <w:ilvl w:val="0"/>
          <w:numId w:val="46"/>
        </w:numPr>
        <w:ind w:left="714" w:hanging="357"/>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Procedimientos de trabajo para las actividades a realizar. </w:t>
      </w:r>
    </w:p>
    <w:p w:rsidR="00605DF7" w:rsidRPr="00605DF7" w:rsidRDefault="00605DF7" w:rsidP="0000615C">
      <w:pPr>
        <w:pStyle w:val="Default"/>
        <w:numPr>
          <w:ilvl w:val="0"/>
          <w:numId w:val="46"/>
        </w:numPr>
        <w:ind w:left="714" w:hanging="357"/>
        <w:rPr>
          <w:rFonts w:asciiTheme="minorHAnsi" w:hAnsiTheme="minorHAnsi" w:cstheme="minorHAnsi"/>
          <w:color w:val="auto"/>
          <w:sz w:val="22"/>
          <w:szCs w:val="22"/>
        </w:rPr>
      </w:pPr>
      <w:r w:rsidRPr="00605DF7">
        <w:rPr>
          <w:rFonts w:asciiTheme="minorHAnsi" w:hAnsiTheme="minorHAnsi" w:cstheme="minorHAnsi"/>
          <w:color w:val="auto"/>
          <w:sz w:val="22"/>
          <w:szCs w:val="22"/>
        </w:rPr>
        <w:t>Nómina del personal, con copia de su póliza de seguro contra accidentes</w:t>
      </w:r>
    </w:p>
    <w:p w:rsidR="00605DF7" w:rsidRPr="00605DF7" w:rsidRDefault="00605DF7" w:rsidP="0000615C">
      <w:pPr>
        <w:pStyle w:val="Default"/>
        <w:numPr>
          <w:ilvl w:val="0"/>
          <w:numId w:val="46"/>
        </w:numPr>
        <w:ind w:left="714" w:hanging="357"/>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Permiso de trabajo, </w:t>
      </w:r>
      <w:proofErr w:type="spellStart"/>
      <w:r w:rsidRPr="00605DF7">
        <w:rPr>
          <w:rFonts w:asciiTheme="minorHAnsi" w:hAnsiTheme="minorHAnsi" w:cstheme="minorHAnsi"/>
          <w:color w:val="auto"/>
          <w:sz w:val="22"/>
          <w:szCs w:val="22"/>
        </w:rPr>
        <w:t>AST</w:t>
      </w:r>
      <w:proofErr w:type="spellEnd"/>
      <w:r w:rsidRPr="00605DF7">
        <w:rPr>
          <w:rFonts w:asciiTheme="minorHAnsi" w:hAnsiTheme="minorHAnsi" w:cstheme="minorHAnsi"/>
          <w:color w:val="auto"/>
          <w:sz w:val="22"/>
          <w:szCs w:val="22"/>
        </w:rPr>
        <w:t xml:space="preserve"> – Identificación de peligros y riesgos </w:t>
      </w:r>
    </w:p>
    <w:p w:rsidR="00605DF7" w:rsidRPr="00605DF7" w:rsidRDefault="00605DF7" w:rsidP="00605DF7">
      <w:pPr>
        <w:pStyle w:val="Default"/>
        <w:ind w:left="714"/>
        <w:rPr>
          <w:rFonts w:asciiTheme="minorHAnsi" w:hAnsiTheme="minorHAnsi" w:cstheme="minorHAnsi"/>
          <w:color w:val="auto"/>
          <w:sz w:val="22"/>
          <w:szCs w:val="22"/>
        </w:rPr>
      </w:pPr>
    </w:p>
    <w:p w:rsidR="00605DF7" w:rsidRPr="00605DF7" w:rsidRDefault="00605DF7" w:rsidP="00605DF7">
      <w:pPr>
        <w:jc w:val="both"/>
        <w:rPr>
          <w:rFonts w:asciiTheme="minorHAnsi" w:hAnsiTheme="minorHAnsi" w:cstheme="minorHAnsi"/>
          <w:b/>
          <w:sz w:val="22"/>
          <w:szCs w:val="22"/>
        </w:rPr>
      </w:pPr>
      <w:r w:rsidRPr="00605DF7">
        <w:rPr>
          <w:rFonts w:asciiTheme="minorHAnsi" w:hAnsiTheme="minorHAnsi" w:cstheme="minorHAnsi"/>
          <w:b/>
          <w:sz w:val="22"/>
          <w:szCs w:val="22"/>
        </w:rPr>
        <w:t>Documentación para Data Book:</w:t>
      </w:r>
    </w:p>
    <w:p w:rsidR="00605DF7" w:rsidRPr="00605DF7" w:rsidRDefault="00605DF7" w:rsidP="0000615C">
      <w:pPr>
        <w:pStyle w:val="Default"/>
        <w:numPr>
          <w:ilvl w:val="0"/>
          <w:numId w:val="46"/>
        </w:numPr>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Plan específico de Seguridad y Salud Ocupacional </w:t>
      </w:r>
    </w:p>
    <w:p w:rsidR="00605DF7" w:rsidRPr="00605DF7" w:rsidRDefault="00605DF7" w:rsidP="0000615C">
      <w:pPr>
        <w:pStyle w:val="Default"/>
        <w:numPr>
          <w:ilvl w:val="0"/>
          <w:numId w:val="46"/>
        </w:numPr>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Procedimientos de las actividades </w:t>
      </w:r>
    </w:p>
    <w:p w:rsidR="00605DF7" w:rsidRPr="00605DF7" w:rsidRDefault="00605DF7" w:rsidP="0000615C">
      <w:pPr>
        <w:pStyle w:val="Default"/>
        <w:numPr>
          <w:ilvl w:val="0"/>
          <w:numId w:val="46"/>
        </w:numPr>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Reporte de accidentes/incidentes y Acciones correctivas (lecciones aprendidas) </w:t>
      </w:r>
    </w:p>
    <w:p w:rsidR="00605DF7" w:rsidRPr="00605DF7" w:rsidRDefault="00605DF7" w:rsidP="0000615C">
      <w:pPr>
        <w:pStyle w:val="Default"/>
        <w:numPr>
          <w:ilvl w:val="0"/>
          <w:numId w:val="46"/>
        </w:numPr>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Reporte Mensual de Indicadores </w:t>
      </w:r>
      <w:proofErr w:type="spellStart"/>
      <w:r w:rsidRPr="00605DF7">
        <w:rPr>
          <w:rFonts w:asciiTheme="minorHAnsi" w:hAnsiTheme="minorHAnsi" w:cstheme="minorHAnsi"/>
          <w:color w:val="auto"/>
          <w:sz w:val="22"/>
          <w:szCs w:val="22"/>
        </w:rPr>
        <w:t>SYSO</w:t>
      </w:r>
      <w:proofErr w:type="spellEnd"/>
      <w:r w:rsidRPr="00605DF7">
        <w:rPr>
          <w:rFonts w:asciiTheme="minorHAnsi" w:hAnsiTheme="minorHAnsi" w:cstheme="minorHAnsi"/>
          <w:color w:val="auto"/>
          <w:sz w:val="22"/>
          <w:szCs w:val="22"/>
        </w:rPr>
        <w:t xml:space="preserve"> (firmado por los responsables) </w:t>
      </w:r>
    </w:p>
    <w:p w:rsidR="00605DF7" w:rsidRPr="00605DF7" w:rsidRDefault="00605DF7" w:rsidP="00605DF7">
      <w:pPr>
        <w:pStyle w:val="Default"/>
        <w:ind w:left="720"/>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(El formato será remitido por el área de SMS de </w:t>
      </w:r>
      <w:proofErr w:type="spellStart"/>
      <w:r w:rsidRPr="00605DF7">
        <w:rPr>
          <w:rFonts w:asciiTheme="minorHAnsi" w:hAnsiTheme="minorHAnsi" w:cstheme="minorHAnsi"/>
          <w:color w:val="auto"/>
          <w:sz w:val="22"/>
          <w:szCs w:val="22"/>
        </w:rPr>
        <w:t>YPFB</w:t>
      </w:r>
      <w:proofErr w:type="spellEnd"/>
      <w:r w:rsidRPr="00605DF7">
        <w:rPr>
          <w:rFonts w:asciiTheme="minorHAnsi" w:hAnsiTheme="minorHAnsi" w:cstheme="minorHAnsi"/>
          <w:color w:val="auto"/>
          <w:sz w:val="22"/>
          <w:szCs w:val="22"/>
        </w:rPr>
        <w:t xml:space="preserve">) </w:t>
      </w:r>
    </w:p>
    <w:p w:rsidR="00605DF7" w:rsidRPr="00605DF7" w:rsidRDefault="00605DF7" w:rsidP="0000615C">
      <w:pPr>
        <w:pStyle w:val="Default"/>
        <w:numPr>
          <w:ilvl w:val="0"/>
          <w:numId w:val="46"/>
        </w:numPr>
        <w:ind w:left="714" w:hanging="357"/>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Registro de capacitaciones </w:t>
      </w:r>
    </w:p>
    <w:p w:rsidR="00605DF7" w:rsidRPr="00605DF7" w:rsidRDefault="00605DF7" w:rsidP="00605DF7">
      <w:pPr>
        <w:pStyle w:val="Default"/>
        <w:rPr>
          <w:rFonts w:asciiTheme="minorHAnsi" w:hAnsiTheme="minorHAnsi" w:cstheme="minorHAnsi"/>
          <w:sz w:val="22"/>
          <w:szCs w:val="22"/>
        </w:rPr>
      </w:pPr>
    </w:p>
    <w:p w:rsidR="00605DF7" w:rsidRPr="00605DF7" w:rsidRDefault="00605DF7" w:rsidP="0000615C">
      <w:pPr>
        <w:pStyle w:val="Prrafodelista"/>
        <w:numPr>
          <w:ilvl w:val="0"/>
          <w:numId w:val="39"/>
        </w:numPr>
        <w:jc w:val="both"/>
        <w:rPr>
          <w:rFonts w:asciiTheme="minorHAnsi" w:hAnsiTheme="minorHAnsi" w:cstheme="minorHAnsi"/>
          <w:sz w:val="22"/>
          <w:szCs w:val="22"/>
        </w:rPr>
      </w:pPr>
      <w:r w:rsidRPr="00605DF7">
        <w:rPr>
          <w:rFonts w:asciiTheme="minorHAnsi" w:hAnsiTheme="minorHAnsi" w:cstheme="minorHAnsi"/>
          <w:sz w:val="22"/>
          <w:szCs w:val="22"/>
        </w:rPr>
        <w:t xml:space="preserve">De acuerdo a las características y dinámica de cada proyecto podrá establecerse una reunión inicial y posterior a ello reuniones de consulta con el área de SMS de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w:t>
      </w:r>
    </w:p>
    <w:p w:rsidR="00605DF7" w:rsidRPr="00605DF7" w:rsidRDefault="00605DF7" w:rsidP="00605DF7">
      <w:pPr>
        <w:pStyle w:val="Prrafodelista"/>
        <w:ind w:left="644"/>
        <w:jc w:val="both"/>
        <w:rPr>
          <w:rFonts w:asciiTheme="minorHAnsi" w:hAnsiTheme="minorHAnsi" w:cstheme="minorHAnsi"/>
          <w:sz w:val="22"/>
          <w:szCs w:val="22"/>
        </w:rPr>
      </w:pPr>
    </w:p>
    <w:p w:rsidR="00605DF7" w:rsidRPr="00605DF7" w:rsidRDefault="00605DF7" w:rsidP="0000615C">
      <w:pPr>
        <w:pStyle w:val="Prrafodelista"/>
        <w:numPr>
          <w:ilvl w:val="0"/>
          <w:numId w:val="39"/>
        </w:numPr>
        <w:jc w:val="both"/>
        <w:rPr>
          <w:rFonts w:asciiTheme="minorHAnsi" w:hAnsiTheme="minorHAnsi" w:cstheme="minorHAnsi"/>
          <w:sz w:val="22"/>
          <w:szCs w:val="22"/>
        </w:rPr>
      </w:pPr>
      <w:r w:rsidRPr="00605DF7">
        <w:rPr>
          <w:rFonts w:asciiTheme="minorHAnsi" w:hAnsiTheme="minorHAnsi" w:cstheme="minorHAnsi"/>
          <w:sz w:val="22"/>
          <w:szCs w:val="22"/>
        </w:rPr>
        <w:t xml:space="preserve">Toda empresa contratista </w:t>
      </w:r>
      <w:r w:rsidRPr="00605DF7">
        <w:rPr>
          <w:rFonts w:asciiTheme="minorHAnsi" w:hAnsiTheme="minorHAnsi" w:cstheme="minorHAnsi"/>
          <w:sz w:val="22"/>
          <w:szCs w:val="22"/>
          <w:u w:val="single"/>
        </w:rPr>
        <w:t xml:space="preserve">directa de </w:t>
      </w:r>
      <w:proofErr w:type="spellStart"/>
      <w:r w:rsidRPr="00605DF7">
        <w:rPr>
          <w:rFonts w:asciiTheme="minorHAnsi" w:hAnsiTheme="minorHAnsi" w:cstheme="minorHAnsi"/>
          <w:sz w:val="22"/>
          <w:szCs w:val="22"/>
          <w:u w:val="single"/>
        </w:rPr>
        <w:t>YPFB</w:t>
      </w:r>
      <w:proofErr w:type="spellEnd"/>
      <w:r w:rsidRPr="00605DF7">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la documentación correspondiente a los mismos requisitos citados en esta disposición, para garantizar la correcta ejecución de la obra, en el marco de cumplimiento de la normativa legal vigente aplicable al contrato de la actividad de la obra.</w:t>
      </w:r>
    </w:p>
    <w:p w:rsidR="00605DF7" w:rsidRPr="00605DF7" w:rsidRDefault="00605DF7" w:rsidP="00605DF7">
      <w:pPr>
        <w:pStyle w:val="Prrafodelista"/>
        <w:ind w:left="644"/>
        <w:jc w:val="both"/>
        <w:rPr>
          <w:rFonts w:asciiTheme="minorHAnsi" w:hAnsiTheme="minorHAnsi" w:cstheme="minorHAnsi"/>
          <w:sz w:val="22"/>
          <w:szCs w:val="22"/>
        </w:rPr>
      </w:pPr>
    </w:p>
    <w:p w:rsidR="00605DF7" w:rsidRPr="00605DF7" w:rsidRDefault="00605DF7" w:rsidP="0000615C">
      <w:pPr>
        <w:pStyle w:val="Prrafodelista"/>
        <w:numPr>
          <w:ilvl w:val="0"/>
          <w:numId w:val="39"/>
        </w:numPr>
        <w:jc w:val="both"/>
        <w:rPr>
          <w:rFonts w:asciiTheme="minorHAnsi" w:hAnsiTheme="minorHAnsi" w:cstheme="minorHAnsi"/>
          <w:sz w:val="22"/>
          <w:szCs w:val="22"/>
        </w:rPr>
      </w:pPr>
      <w:r w:rsidRPr="00605DF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w:t>
      </w:r>
    </w:p>
    <w:p w:rsidR="00605DF7" w:rsidRPr="00605DF7" w:rsidRDefault="00605DF7" w:rsidP="00605DF7">
      <w:pPr>
        <w:pStyle w:val="Prrafodelista"/>
        <w:rPr>
          <w:rFonts w:asciiTheme="minorHAnsi" w:hAnsiTheme="minorHAnsi" w:cstheme="minorHAnsi"/>
          <w:sz w:val="22"/>
          <w:szCs w:val="22"/>
        </w:rPr>
      </w:pPr>
    </w:p>
    <w:p w:rsidR="00605DF7" w:rsidRPr="00605DF7" w:rsidRDefault="00605DF7" w:rsidP="0000615C">
      <w:pPr>
        <w:pStyle w:val="Prrafodelista"/>
        <w:numPr>
          <w:ilvl w:val="0"/>
          <w:numId w:val="39"/>
        </w:numPr>
        <w:jc w:val="both"/>
        <w:rPr>
          <w:rFonts w:asciiTheme="minorHAnsi" w:hAnsiTheme="minorHAnsi" w:cstheme="minorHAnsi"/>
          <w:sz w:val="22"/>
          <w:szCs w:val="22"/>
        </w:rPr>
      </w:pP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Corporación se reserva el derecho de solicitar nuevos requisitos de </w:t>
      </w:r>
      <w:proofErr w:type="spellStart"/>
      <w:r w:rsidRPr="00605DF7">
        <w:rPr>
          <w:rFonts w:asciiTheme="minorHAnsi" w:hAnsiTheme="minorHAnsi" w:cstheme="minorHAnsi"/>
          <w:sz w:val="22"/>
          <w:szCs w:val="22"/>
        </w:rPr>
        <w:t>SYSO</w:t>
      </w:r>
      <w:proofErr w:type="spellEnd"/>
      <w:r w:rsidRPr="00605DF7">
        <w:rPr>
          <w:rFonts w:asciiTheme="minorHAnsi" w:hAnsiTheme="minorHAnsi" w:cstheme="minorHAnsi"/>
          <w:sz w:val="22"/>
          <w:szCs w:val="22"/>
        </w:rPr>
        <w:t xml:space="preserve"> que sean necesarios para garantizar la correcta ejecución de la actividad, cuyo objetivo es prevenir accidentes e incidentes.</w:t>
      </w:r>
    </w:p>
    <w:p w:rsidR="00605DF7" w:rsidRPr="00605DF7" w:rsidRDefault="00605DF7" w:rsidP="00605DF7">
      <w:pPr>
        <w:pStyle w:val="Prrafodelista"/>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tabs>
          <w:tab w:val="left" w:pos="426"/>
        </w:tabs>
        <w:contextualSpacing/>
        <w:jc w:val="both"/>
        <w:rPr>
          <w:rFonts w:asciiTheme="minorHAnsi" w:hAnsiTheme="minorHAnsi" w:cstheme="minorHAnsi"/>
          <w:b/>
          <w:sz w:val="22"/>
          <w:szCs w:val="22"/>
          <w:u w:val="single"/>
        </w:rPr>
      </w:pPr>
      <w:r w:rsidRPr="00605DF7">
        <w:rPr>
          <w:rFonts w:asciiTheme="minorHAnsi" w:hAnsiTheme="minorHAnsi" w:cstheme="minorHAnsi"/>
          <w:b/>
          <w:color w:val="000000" w:themeColor="text1"/>
          <w:sz w:val="22"/>
          <w:szCs w:val="22"/>
          <w:u w:val="single"/>
        </w:rPr>
        <w:t xml:space="preserve">2.  </w:t>
      </w:r>
      <w:r w:rsidRPr="00605DF7">
        <w:rPr>
          <w:rFonts w:asciiTheme="minorHAnsi" w:hAnsiTheme="minorHAnsi" w:cstheme="minorHAnsi"/>
          <w:b/>
          <w:sz w:val="22"/>
          <w:szCs w:val="22"/>
          <w:u w:val="single"/>
        </w:rPr>
        <w:t>FACTURACIÓN Y TRIBUTOS</w:t>
      </w:r>
    </w:p>
    <w:p w:rsidR="00605DF7" w:rsidRPr="00605DF7" w:rsidRDefault="00605DF7" w:rsidP="00605DF7">
      <w:pPr>
        <w:tabs>
          <w:tab w:val="left" w:pos="426"/>
        </w:tabs>
        <w:contextualSpacing/>
        <w:jc w:val="both"/>
        <w:rPr>
          <w:rFonts w:asciiTheme="minorHAnsi" w:hAnsiTheme="minorHAnsi" w:cstheme="minorHAnsi"/>
          <w:b/>
          <w:sz w:val="22"/>
          <w:szCs w:val="22"/>
          <w:u w:val="single"/>
        </w:rPr>
      </w:pPr>
    </w:p>
    <w:p w:rsidR="00605DF7" w:rsidRPr="00605DF7" w:rsidRDefault="00605DF7" w:rsidP="00605DF7">
      <w:pPr>
        <w:tabs>
          <w:tab w:val="left" w:pos="426"/>
        </w:tabs>
        <w:contextualSpacing/>
        <w:jc w:val="both"/>
        <w:rPr>
          <w:rFonts w:asciiTheme="minorHAnsi" w:hAnsiTheme="minorHAnsi" w:cstheme="minorHAnsi"/>
          <w:b/>
          <w:sz w:val="22"/>
          <w:szCs w:val="22"/>
          <w:u w:val="single"/>
        </w:rPr>
      </w:pPr>
      <w:r w:rsidRPr="00605DF7">
        <w:rPr>
          <w:rFonts w:asciiTheme="minorHAnsi" w:hAnsiTheme="minorHAnsi" w:cstheme="minorHAnsi"/>
          <w:b/>
          <w:sz w:val="22"/>
          <w:szCs w:val="22"/>
          <w:u w:val="single"/>
        </w:rPr>
        <w:t>2.1 FACTURACIÓN</w:t>
      </w:r>
    </w:p>
    <w:p w:rsidR="00605DF7" w:rsidRPr="00605DF7" w:rsidRDefault="00605DF7" w:rsidP="00605DF7">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La factura debe ser emitida de acuerdo a normativa vigente a nombre de Yacimientos Petrolíferos Fiscales Bolivianos consignando el Número de Identificación Tributaria (</w:t>
      </w:r>
      <w:proofErr w:type="spellStart"/>
      <w:r w:rsidRPr="00605DF7">
        <w:rPr>
          <w:rFonts w:asciiTheme="minorHAnsi" w:hAnsiTheme="minorHAnsi" w:cstheme="minorHAnsi"/>
          <w:color w:val="000000"/>
          <w:sz w:val="22"/>
          <w:szCs w:val="22"/>
          <w:lang w:eastAsia="es-BO"/>
        </w:rPr>
        <w:t>NIT</w:t>
      </w:r>
      <w:proofErr w:type="spellEnd"/>
      <w:r w:rsidRPr="00605DF7">
        <w:rPr>
          <w:rFonts w:asciiTheme="minorHAnsi" w:hAnsiTheme="minorHAnsi" w:cstheme="minorHAnsi"/>
          <w:color w:val="000000"/>
          <w:sz w:val="22"/>
          <w:szCs w:val="22"/>
          <w:lang w:eastAsia="es-BO"/>
        </w:rPr>
        <w:t xml:space="preserve">) 1020269020. </w:t>
      </w:r>
    </w:p>
    <w:p w:rsidR="00B46202" w:rsidRDefault="00B46202" w:rsidP="00605DF7">
      <w:pPr>
        <w:jc w:val="both"/>
        <w:rPr>
          <w:rFonts w:asciiTheme="minorHAnsi" w:hAnsiTheme="minorHAnsi" w:cstheme="minorHAnsi"/>
          <w:color w:val="000000"/>
          <w:sz w:val="22"/>
          <w:szCs w:val="22"/>
          <w:lang w:eastAsia="es-BO"/>
        </w:rPr>
      </w:pPr>
    </w:p>
    <w:p w:rsidR="00605DF7" w:rsidRDefault="00605DF7" w:rsidP="00605DF7">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 xml:space="preserve">La factura deberá emitirse en el momento que finalice la ejecución o la prestación efectiva del servicio o a momento de percibir el pago total o parcial, lo que ocurra primero, sin deducir las multas ni otros cargos. </w:t>
      </w:r>
    </w:p>
    <w:p w:rsidR="00605DF7" w:rsidRPr="00605DF7" w:rsidRDefault="00605DF7" w:rsidP="00605DF7">
      <w:pPr>
        <w:jc w:val="both"/>
        <w:rPr>
          <w:rFonts w:asciiTheme="minorHAnsi" w:hAnsiTheme="minorHAnsi" w:cstheme="minorHAnsi"/>
          <w:color w:val="000000"/>
          <w:sz w:val="22"/>
          <w:szCs w:val="22"/>
          <w:lang w:eastAsia="es-BO"/>
        </w:rPr>
      </w:pPr>
    </w:p>
    <w:p w:rsidR="00605DF7" w:rsidRPr="00605DF7" w:rsidRDefault="00605DF7" w:rsidP="00605DF7">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46202" w:rsidRDefault="00B46202" w:rsidP="00605DF7">
      <w:pPr>
        <w:jc w:val="both"/>
        <w:rPr>
          <w:rFonts w:asciiTheme="minorHAnsi" w:hAnsiTheme="minorHAnsi" w:cstheme="minorHAnsi"/>
          <w:color w:val="000000"/>
          <w:sz w:val="22"/>
          <w:szCs w:val="22"/>
          <w:lang w:eastAsia="es-BO"/>
        </w:rPr>
      </w:pPr>
    </w:p>
    <w:p w:rsidR="00605DF7" w:rsidRDefault="00605DF7" w:rsidP="00605DF7">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En caso de otorgarse un anticipo el proveedor no está obligado a emitir factura, debiendo cumplir con lo dispuesto por el Artículo 19 del Decreto Supremo N°181.</w:t>
      </w:r>
    </w:p>
    <w:p w:rsidR="00605DF7" w:rsidRPr="00605DF7" w:rsidRDefault="00605DF7" w:rsidP="00605DF7">
      <w:pPr>
        <w:jc w:val="both"/>
        <w:rPr>
          <w:rFonts w:asciiTheme="minorHAnsi" w:hAnsiTheme="minorHAnsi" w:cstheme="minorHAnsi"/>
          <w:color w:val="000000"/>
          <w:sz w:val="22"/>
          <w:szCs w:val="22"/>
          <w:lang w:eastAsia="es-BO"/>
        </w:rPr>
      </w:pPr>
    </w:p>
    <w:p w:rsidR="00605DF7" w:rsidRPr="00605DF7" w:rsidRDefault="00605DF7" w:rsidP="00605DF7">
      <w:pPr>
        <w:jc w:val="both"/>
        <w:rPr>
          <w:rFonts w:asciiTheme="minorHAnsi" w:hAnsiTheme="minorHAnsi" w:cstheme="minorHAnsi"/>
          <w:b/>
          <w:sz w:val="22"/>
          <w:szCs w:val="22"/>
          <w:u w:val="single"/>
        </w:rPr>
      </w:pPr>
      <w:r w:rsidRPr="00605DF7">
        <w:rPr>
          <w:rFonts w:asciiTheme="minorHAnsi" w:hAnsiTheme="minorHAnsi" w:cstheme="minorHAnsi"/>
          <w:b/>
          <w:sz w:val="22"/>
          <w:szCs w:val="22"/>
          <w:u w:val="single"/>
        </w:rPr>
        <w:t>2.2 TRIBUTOS.</w:t>
      </w:r>
    </w:p>
    <w:p w:rsidR="00B46202" w:rsidRDefault="00B46202" w:rsidP="00605DF7">
      <w:pPr>
        <w:jc w:val="both"/>
        <w:rPr>
          <w:rFonts w:asciiTheme="minorHAnsi" w:hAnsiTheme="minorHAnsi" w:cstheme="minorHAnsi"/>
          <w:color w:val="000000"/>
          <w:sz w:val="22"/>
          <w:szCs w:val="22"/>
          <w:lang w:eastAsia="es-BO"/>
        </w:rPr>
      </w:pPr>
    </w:p>
    <w:p w:rsidR="00605DF7" w:rsidRPr="00605DF7" w:rsidRDefault="00605DF7" w:rsidP="00605DF7">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605DF7" w:rsidRPr="00605DF7" w:rsidRDefault="00605DF7" w:rsidP="00605DF7">
      <w:pPr>
        <w:jc w:val="both"/>
        <w:rPr>
          <w:rFonts w:asciiTheme="minorHAnsi" w:hAnsiTheme="minorHAnsi" w:cstheme="minorHAnsi"/>
          <w:color w:val="000000"/>
          <w:sz w:val="22"/>
          <w:szCs w:val="22"/>
          <w:lang w:eastAsia="es-BO"/>
        </w:rPr>
      </w:pPr>
    </w:p>
    <w:p w:rsidR="00605DF7" w:rsidRPr="00605DF7" w:rsidRDefault="00605DF7" w:rsidP="00605DF7">
      <w:pPr>
        <w:tabs>
          <w:tab w:val="left" w:pos="426"/>
        </w:tabs>
        <w:contextualSpacing/>
        <w:jc w:val="both"/>
        <w:rPr>
          <w:rFonts w:asciiTheme="minorHAnsi" w:hAnsiTheme="minorHAnsi" w:cstheme="minorHAnsi"/>
          <w:b/>
          <w:sz w:val="22"/>
          <w:szCs w:val="22"/>
          <w:u w:val="single"/>
        </w:rPr>
      </w:pPr>
      <w:r w:rsidRPr="00605DF7">
        <w:rPr>
          <w:rFonts w:asciiTheme="minorHAnsi" w:hAnsiTheme="minorHAnsi" w:cstheme="minorHAnsi"/>
          <w:b/>
          <w:sz w:val="22"/>
          <w:szCs w:val="22"/>
          <w:u w:val="single"/>
        </w:rPr>
        <w:t xml:space="preserve">3.  SEGUROS </w:t>
      </w:r>
    </w:p>
    <w:p w:rsidR="00605DF7" w:rsidRPr="00605DF7" w:rsidRDefault="00605DF7" w:rsidP="00605DF7">
      <w:pPr>
        <w:tabs>
          <w:tab w:val="left" w:pos="1206"/>
        </w:tabs>
        <w:contextualSpacing/>
        <w:jc w:val="both"/>
        <w:rPr>
          <w:rFonts w:asciiTheme="minorHAnsi" w:hAnsiTheme="minorHAnsi" w:cstheme="minorHAnsi"/>
          <w:sz w:val="22"/>
          <w:szCs w:val="22"/>
        </w:rPr>
      </w:pPr>
    </w:p>
    <w:p w:rsidR="00605DF7" w:rsidRDefault="00605DF7" w:rsidP="00605DF7">
      <w:pPr>
        <w:tabs>
          <w:tab w:val="left" w:pos="1206"/>
        </w:tabs>
        <w:contextualSpacing/>
        <w:jc w:val="both"/>
        <w:rPr>
          <w:rFonts w:asciiTheme="minorHAnsi" w:hAnsiTheme="minorHAnsi" w:cstheme="minorHAnsi"/>
          <w:sz w:val="22"/>
          <w:szCs w:val="22"/>
        </w:rPr>
      </w:pPr>
      <w:r w:rsidRPr="00605DF7">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605DF7" w:rsidRPr="00605DF7" w:rsidRDefault="00605DF7" w:rsidP="00605DF7">
      <w:pPr>
        <w:tabs>
          <w:tab w:val="left" w:pos="1206"/>
        </w:tabs>
        <w:contextualSpacing/>
        <w:jc w:val="both"/>
        <w:rPr>
          <w:rFonts w:asciiTheme="minorHAnsi" w:hAnsiTheme="minorHAnsi" w:cstheme="minorHAnsi"/>
          <w:sz w:val="22"/>
          <w:szCs w:val="22"/>
        </w:rPr>
      </w:pPr>
    </w:p>
    <w:p w:rsidR="00605DF7" w:rsidRPr="00605DF7" w:rsidRDefault="00605DF7" w:rsidP="0000615C">
      <w:pPr>
        <w:pStyle w:val="Prrafodelista"/>
        <w:numPr>
          <w:ilvl w:val="0"/>
          <w:numId w:val="51"/>
        </w:numPr>
        <w:tabs>
          <w:tab w:val="left" w:pos="1206"/>
        </w:tabs>
        <w:contextualSpacing/>
        <w:jc w:val="both"/>
        <w:rPr>
          <w:rFonts w:asciiTheme="minorHAnsi" w:hAnsiTheme="minorHAnsi" w:cstheme="minorHAnsi"/>
          <w:b/>
          <w:sz w:val="22"/>
          <w:szCs w:val="22"/>
        </w:rPr>
      </w:pPr>
      <w:r w:rsidRPr="00605DF7">
        <w:rPr>
          <w:rFonts w:asciiTheme="minorHAnsi" w:hAnsiTheme="minorHAnsi" w:cstheme="minorHAnsi"/>
          <w:b/>
          <w:sz w:val="22"/>
          <w:szCs w:val="22"/>
        </w:rPr>
        <w:t>Póliza Todo Riesgo de Construcción</w:t>
      </w:r>
    </w:p>
    <w:p w:rsidR="00605DF7" w:rsidRPr="00605DF7" w:rsidRDefault="00605DF7" w:rsidP="00605DF7">
      <w:pPr>
        <w:tabs>
          <w:tab w:val="left" w:pos="1206"/>
        </w:tabs>
        <w:contextualSpacing/>
        <w:jc w:val="both"/>
        <w:rPr>
          <w:rFonts w:asciiTheme="minorHAnsi" w:hAnsiTheme="minorHAnsi" w:cstheme="minorHAnsi"/>
          <w:sz w:val="22"/>
          <w:szCs w:val="22"/>
        </w:rPr>
      </w:pPr>
    </w:p>
    <w:p w:rsidR="00605DF7" w:rsidRPr="00605DF7" w:rsidRDefault="00605DF7" w:rsidP="00605DF7">
      <w:pPr>
        <w:tabs>
          <w:tab w:val="left" w:pos="1206"/>
        </w:tabs>
        <w:contextualSpacing/>
        <w:jc w:val="both"/>
        <w:rPr>
          <w:rFonts w:asciiTheme="minorHAnsi" w:hAnsiTheme="minorHAnsi" w:cstheme="minorHAnsi"/>
          <w:sz w:val="22"/>
          <w:szCs w:val="22"/>
        </w:rPr>
      </w:pPr>
      <w:r w:rsidRPr="00605DF7">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605DF7" w:rsidRPr="00605DF7" w:rsidRDefault="00605DF7" w:rsidP="00605DF7">
      <w:pPr>
        <w:tabs>
          <w:tab w:val="left" w:pos="1206"/>
        </w:tabs>
        <w:contextualSpacing/>
        <w:jc w:val="both"/>
        <w:rPr>
          <w:rFonts w:asciiTheme="minorHAnsi" w:hAnsiTheme="minorHAnsi" w:cstheme="minorHAnsi"/>
          <w:sz w:val="22"/>
          <w:szCs w:val="22"/>
        </w:rPr>
      </w:pPr>
    </w:p>
    <w:p w:rsidR="00605DF7" w:rsidRDefault="00605DF7" w:rsidP="00605DF7">
      <w:pPr>
        <w:tabs>
          <w:tab w:val="left" w:pos="1206"/>
        </w:tabs>
        <w:contextualSpacing/>
        <w:jc w:val="both"/>
        <w:rPr>
          <w:rFonts w:asciiTheme="minorHAnsi" w:hAnsiTheme="minorHAnsi" w:cstheme="minorHAnsi"/>
          <w:sz w:val="22"/>
          <w:szCs w:val="22"/>
        </w:rPr>
      </w:pPr>
      <w:r w:rsidRPr="00605DF7">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05DF7" w:rsidRDefault="00605DF7" w:rsidP="00605DF7">
      <w:pPr>
        <w:tabs>
          <w:tab w:val="left" w:pos="1206"/>
        </w:tabs>
        <w:contextualSpacing/>
        <w:jc w:val="both"/>
        <w:rPr>
          <w:rFonts w:asciiTheme="minorHAnsi" w:hAnsiTheme="minorHAnsi" w:cstheme="minorHAnsi"/>
          <w:sz w:val="22"/>
          <w:szCs w:val="22"/>
        </w:rPr>
      </w:pPr>
    </w:p>
    <w:p w:rsidR="00B46202" w:rsidRPr="00605DF7" w:rsidRDefault="00B46202" w:rsidP="00605DF7">
      <w:pPr>
        <w:tabs>
          <w:tab w:val="left" w:pos="1206"/>
        </w:tabs>
        <w:contextualSpacing/>
        <w:jc w:val="both"/>
        <w:rPr>
          <w:rFonts w:asciiTheme="minorHAnsi" w:hAnsiTheme="minorHAnsi" w:cstheme="minorHAnsi"/>
          <w:sz w:val="22"/>
          <w:szCs w:val="22"/>
        </w:rPr>
      </w:pPr>
    </w:p>
    <w:p w:rsidR="00605DF7" w:rsidRPr="00605DF7" w:rsidRDefault="00605DF7" w:rsidP="0000615C">
      <w:pPr>
        <w:pStyle w:val="Prrafodelista"/>
        <w:numPr>
          <w:ilvl w:val="0"/>
          <w:numId w:val="51"/>
        </w:numPr>
        <w:tabs>
          <w:tab w:val="left" w:pos="1206"/>
        </w:tabs>
        <w:contextualSpacing/>
        <w:jc w:val="both"/>
        <w:rPr>
          <w:rFonts w:asciiTheme="minorHAnsi" w:hAnsiTheme="minorHAnsi" w:cstheme="minorHAnsi"/>
          <w:b/>
          <w:sz w:val="22"/>
          <w:szCs w:val="22"/>
        </w:rPr>
      </w:pPr>
      <w:r w:rsidRPr="00605DF7">
        <w:rPr>
          <w:rFonts w:asciiTheme="minorHAnsi" w:hAnsiTheme="minorHAnsi" w:cstheme="minorHAnsi"/>
          <w:b/>
          <w:sz w:val="22"/>
          <w:szCs w:val="22"/>
        </w:rPr>
        <w:lastRenderedPageBreak/>
        <w:t>Seguro de Responsabilidad Civil</w:t>
      </w:r>
    </w:p>
    <w:p w:rsidR="00605DF7" w:rsidRPr="00605DF7" w:rsidRDefault="00605DF7" w:rsidP="00605DF7">
      <w:pPr>
        <w:tabs>
          <w:tab w:val="left" w:pos="1206"/>
        </w:tabs>
        <w:contextualSpacing/>
        <w:jc w:val="both"/>
        <w:rPr>
          <w:rFonts w:asciiTheme="minorHAnsi" w:hAnsiTheme="minorHAnsi" w:cstheme="minorHAnsi"/>
          <w:sz w:val="22"/>
          <w:szCs w:val="22"/>
        </w:rPr>
      </w:pPr>
    </w:p>
    <w:p w:rsidR="00605DF7" w:rsidRPr="00605DF7" w:rsidRDefault="00605DF7" w:rsidP="00605DF7">
      <w:pPr>
        <w:tabs>
          <w:tab w:val="left" w:pos="1206"/>
        </w:tabs>
        <w:contextualSpacing/>
        <w:jc w:val="both"/>
        <w:rPr>
          <w:rFonts w:asciiTheme="minorHAnsi" w:hAnsiTheme="minorHAnsi" w:cstheme="minorHAnsi"/>
          <w:sz w:val="22"/>
          <w:szCs w:val="22"/>
        </w:rPr>
      </w:pPr>
      <w:r w:rsidRPr="00605DF7">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por cualquier suceso. En esta póliza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deberá figurar como un tercero. </w:t>
      </w:r>
    </w:p>
    <w:p w:rsidR="00605DF7" w:rsidRDefault="00605DF7" w:rsidP="00605DF7">
      <w:pPr>
        <w:tabs>
          <w:tab w:val="left" w:pos="0"/>
        </w:tabs>
        <w:contextualSpacing/>
        <w:jc w:val="both"/>
        <w:rPr>
          <w:rFonts w:asciiTheme="minorHAnsi" w:hAnsiTheme="minorHAnsi" w:cstheme="minorHAnsi"/>
          <w:sz w:val="22"/>
          <w:szCs w:val="22"/>
        </w:rPr>
      </w:pPr>
      <w:r w:rsidRPr="00605DF7">
        <w:rPr>
          <w:rFonts w:asciiTheme="minorHAnsi" w:hAnsiTheme="minorHAnsi" w:cstheme="minorHAnsi"/>
          <w:sz w:val="22"/>
          <w:szCs w:val="22"/>
        </w:rPr>
        <w:t>El límite de indemnización por evento y/o reclamos deberá ser por $</w:t>
      </w:r>
      <w:proofErr w:type="spellStart"/>
      <w:r w:rsidRPr="00605DF7">
        <w:rPr>
          <w:rFonts w:asciiTheme="minorHAnsi" w:hAnsiTheme="minorHAnsi" w:cstheme="minorHAnsi"/>
          <w:sz w:val="22"/>
          <w:szCs w:val="22"/>
        </w:rPr>
        <w:t>us</w:t>
      </w:r>
      <w:proofErr w:type="spellEnd"/>
      <w:r w:rsidRPr="00605DF7">
        <w:rPr>
          <w:rFonts w:asciiTheme="minorHAnsi" w:hAnsiTheme="minorHAnsi" w:cstheme="minorHAnsi"/>
          <w:sz w:val="22"/>
          <w:szCs w:val="22"/>
        </w:rPr>
        <w:t>. 10.000</w:t>
      </w:r>
    </w:p>
    <w:p w:rsidR="00B46202" w:rsidRPr="00605DF7" w:rsidRDefault="00B46202" w:rsidP="00605DF7">
      <w:pPr>
        <w:tabs>
          <w:tab w:val="left" w:pos="0"/>
        </w:tabs>
        <w:contextualSpacing/>
        <w:jc w:val="both"/>
        <w:rPr>
          <w:rFonts w:asciiTheme="minorHAnsi" w:hAnsiTheme="minorHAnsi" w:cstheme="minorHAnsi"/>
          <w:sz w:val="22"/>
          <w:szCs w:val="22"/>
        </w:rPr>
      </w:pPr>
    </w:p>
    <w:p w:rsidR="00605DF7" w:rsidRPr="00605DF7" w:rsidRDefault="00605DF7" w:rsidP="0000615C">
      <w:pPr>
        <w:pStyle w:val="Prrafodelista"/>
        <w:numPr>
          <w:ilvl w:val="0"/>
          <w:numId w:val="51"/>
        </w:numPr>
        <w:tabs>
          <w:tab w:val="left" w:pos="1206"/>
        </w:tabs>
        <w:contextualSpacing/>
        <w:jc w:val="both"/>
        <w:rPr>
          <w:rFonts w:asciiTheme="minorHAnsi" w:hAnsiTheme="minorHAnsi" w:cstheme="minorHAnsi"/>
          <w:b/>
          <w:sz w:val="22"/>
          <w:szCs w:val="22"/>
        </w:rPr>
      </w:pPr>
      <w:r w:rsidRPr="00605DF7">
        <w:rPr>
          <w:rFonts w:asciiTheme="minorHAnsi" w:hAnsiTheme="minorHAnsi" w:cstheme="minorHAnsi"/>
          <w:b/>
          <w:sz w:val="22"/>
          <w:szCs w:val="22"/>
        </w:rPr>
        <w:t>Póliza de Accidentes Personales</w:t>
      </w:r>
    </w:p>
    <w:p w:rsidR="00605DF7" w:rsidRPr="00605DF7" w:rsidRDefault="00605DF7" w:rsidP="00605DF7">
      <w:pPr>
        <w:pStyle w:val="Prrafodelista"/>
        <w:tabs>
          <w:tab w:val="left" w:pos="1206"/>
        </w:tabs>
        <w:ind w:left="360"/>
        <w:contextualSpacing/>
        <w:jc w:val="both"/>
        <w:rPr>
          <w:rFonts w:asciiTheme="minorHAnsi" w:hAnsiTheme="minorHAnsi" w:cstheme="minorHAnsi"/>
          <w:b/>
          <w:sz w:val="22"/>
          <w:szCs w:val="22"/>
        </w:rPr>
      </w:pPr>
    </w:p>
    <w:p w:rsidR="00605DF7" w:rsidRPr="00605DF7" w:rsidRDefault="00605DF7" w:rsidP="00605DF7">
      <w:pPr>
        <w:tabs>
          <w:tab w:val="left" w:pos="1206"/>
        </w:tabs>
        <w:contextualSpacing/>
        <w:jc w:val="both"/>
        <w:rPr>
          <w:rFonts w:asciiTheme="minorHAnsi" w:hAnsiTheme="minorHAnsi" w:cstheme="minorHAnsi"/>
          <w:sz w:val="22"/>
          <w:szCs w:val="22"/>
        </w:rPr>
      </w:pPr>
      <w:r w:rsidRPr="00605DF7">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05DF7" w:rsidRDefault="00605DF7" w:rsidP="00605DF7">
      <w:pPr>
        <w:tabs>
          <w:tab w:val="left" w:pos="1206"/>
        </w:tabs>
        <w:contextualSpacing/>
        <w:jc w:val="both"/>
        <w:rPr>
          <w:rFonts w:asciiTheme="minorHAnsi" w:hAnsiTheme="minorHAnsi" w:cstheme="minorHAnsi"/>
          <w:b/>
          <w:sz w:val="22"/>
          <w:szCs w:val="22"/>
        </w:rPr>
      </w:pPr>
    </w:p>
    <w:p w:rsidR="00605DF7" w:rsidRPr="00605DF7" w:rsidRDefault="00605DF7" w:rsidP="00605DF7">
      <w:pPr>
        <w:tabs>
          <w:tab w:val="left" w:pos="1206"/>
        </w:tabs>
        <w:contextualSpacing/>
        <w:jc w:val="both"/>
        <w:rPr>
          <w:rFonts w:asciiTheme="minorHAnsi" w:hAnsiTheme="minorHAnsi" w:cstheme="minorHAnsi"/>
          <w:b/>
          <w:sz w:val="22"/>
          <w:szCs w:val="22"/>
        </w:rPr>
      </w:pPr>
      <w:r w:rsidRPr="00605DF7">
        <w:rPr>
          <w:rFonts w:asciiTheme="minorHAnsi" w:hAnsiTheme="minorHAnsi" w:cstheme="minorHAnsi"/>
          <w:b/>
          <w:sz w:val="22"/>
          <w:szCs w:val="22"/>
        </w:rPr>
        <w:t>Condiciones Adicionales</w:t>
      </w:r>
    </w:p>
    <w:p w:rsidR="00605DF7" w:rsidRPr="00605DF7" w:rsidRDefault="00605DF7" w:rsidP="0000615C">
      <w:pPr>
        <w:pStyle w:val="Prrafodelista"/>
        <w:numPr>
          <w:ilvl w:val="0"/>
          <w:numId w:val="52"/>
        </w:numPr>
        <w:tabs>
          <w:tab w:val="left" w:pos="1206"/>
        </w:tabs>
        <w:contextualSpacing/>
        <w:jc w:val="both"/>
        <w:rPr>
          <w:rFonts w:asciiTheme="minorHAnsi" w:hAnsiTheme="minorHAnsi" w:cstheme="minorHAnsi"/>
          <w:sz w:val="22"/>
          <w:szCs w:val="22"/>
        </w:rPr>
      </w:pPr>
      <w:r w:rsidRPr="00605DF7">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por todos los accidentes que hayan podido sufrir su personal en el desempeño de sus funciones.</w:t>
      </w:r>
    </w:p>
    <w:p w:rsidR="00605DF7" w:rsidRPr="00605DF7" w:rsidRDefault="00605DF7" w:rsidP="0000615C">
      <w:pPr>
        <w:pStyle w:val="Prrafodelista"/>
        <w:numPr>
          <w:ilvl w:val="0"/>
          <w:numId w:val="52"/>
        </w:numPr>
        <w:tabs>
          <w:tab w:val="left" w:pos="1206"/>
        </w:tabs>
        <w:contextualSpacing/>
        <w:jc w:val="both"/>
        <w:rPr>
          <w:rFonts w:asciiTheme="minorHAnsi" w:hAnsiTheme="minorHAnsi" w:cstheme="minorHAnsi"/>
          <w:sz w:val="22"/>
          <w:szCs w:val="22"/>
        </w:rPr>
      </w:pPr>
      <w:r w:rsidRPr="00605DF7">
        <w:rPr>
          <w:rFonts w:asciiTheme="minorHAnsi" w:hAnsiTheme="minorHAnsi" w:cstheme="minorHAnsi"/>
          <w:sz w:val="22"/>
          <w:szCs w:val="22"/>
        </w:rPr>
        <w:t xml:space="preserve">La empresa adjudicada, deberá entregar una copia de las citadas pólizas a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antes de la suscripción del contrato.</w:t>
      </w:r>
    </w:p>
    <w:p w:rsidR="00605DF7" w:rsidRPr="00605DF7" w:rsidRDefault="00605DF7" w:rsidP="00605DF7">
      <w:pPr>
        <w:tabs>
          <w:tab w:val="left" w:pos="1206"/>
        </w:tabs>
        <w:contextualSpacing/>
        <w:jc w:val="both"/>
        <w:rPr>
          <w:rFonts w:asciiTheme="minorHAnsi" w:hAnsiTheme="minorHAnsi" w:cstheme="minorHAnsi"/>
          <w:sz w:val="22"/>
          <w:szCs w:val="22"/>
        </w:rPr>
      </w:pPr>
    </w:p>
    <w:p w:rsidR="00605DF7" w:rsidRPr="00605DF7" w:rsidRDefault="00605DF7" w:rsidP="00605DF7">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4</w:t>
      </w:r>
      <w:r w:rsidRPr="00605DF7">
        <w:rPr>
          <w:rFonts w:asciiTheme="minorHAnsi" w:hAnsiTheme="minorHAnsi" w:cstheme="minorHAnsi"/>
          <w:b/>
          <w:color w:val="000000" w:themeColor="text1"/>
          <w:sz w:val="22"/>
          <w:szCs w:val="22"/>
          <w:u w:val="single"/>
        </w:rPr>
        <w:t>. DISPOSICIONES AMBIENTALES PARA LA CONTRATACIÓN DE EMPRESAS PARA LA EJECUCIÓN DE PROYECTOS DE REDES DE GAS</w:t>
      </w:r>
    </w:p>
    <w:p w:rsidR="00605DF7" w:rsidRPr="00605DF7" w:rsidRDefault="00605DF7" w:rsidP="00605DF7">
      <w:pPr>
        <w:tabs>
          <w:tab w:val="left" w:pos="426"/>
        </w:tabs>
        <w:contextualSpacing/>
        <w:jc w:val="both"/>
        <w:rPr>
          <w:rFonts w:asciiTheme="minorHAnsi" w:hAnsiTheme="minorHAnsi" w:cstheme="minorHAnsi"/>
          <w:b/>
          <w:sz w:val="22"/>
          <w:szCs w:val="22"/>
          <w:u w:val="single"/>
        </w:rPr>
      </w:pPr>
    </w:p>
    <w:p w:rsidR="00605DF7" w:rsidRDefault="00605DF7" w:rsidP="00605DF7">
      <w:pPr>
        <w:jc w:val="both"/>
        <w:rPr>
          <w:rFonts w:asciiTheme="minorHAnsi" w:hAnsiTheme="minorHAnsi" w:cstheme="minorHAnsi"/>
          <w:bCs/>
          <w:sz w:val="22"/>
          <w:szCs w:val="22"/>
        </w:rPr>
      </w:pPr>
      <w:r w:rsidRPr="00605DF7">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605DF7">
        <w:rPr>
          <w:rFonts w:asciiTheme="minorHAnsi" w:hAnsiTheme="minorHAnsi" w:cstheme="minorHAnsi"/>
          <w:bCs/>
          <w:sz w:val="22"/>
          <w:szCs w:val="22"/>
        </w:rPr>
        <w:t>LA</w:t>
      </w:r>
      <w:proofErr w:type="spellEnd"/>
      <w:r w:rsidRPr="00605DF7">
        <w:rPr>
          <w:rFonts w:asciiTheme="minorHAnsi" w:hAnsiTheme="minorHAnsi" w:cstheme="minorHAnsi"/>
          <w:bCs/>
          <w:sz w:val="22"/>
          <w:szCs w:val="22"/>
        </w:rPr>
        <w:t xml:space="preserve"> y otros requerimientos ambientales exigidos por el personal de </w:t>
      </w:r>
      <w:proofErr w:type="spellStart"/>
      <w:r w:rsidRPr="00605DF7">
        <w:rPr>
          <w:rFonts w:asciiTheme="minorHAnsi" w:hAnsiTheme="minorHAnsi" w:cstheme="minorHAnsi"/>
          <w:bCs/>
          <w:sz w:val="22"/>
          <w:szCs w:val="22"/>
        </w:rPr>
        <w:t>YPFB</w:t>
      </w:r>
      <w:proofErr w:type="spellEnd"/>
      <w:r w:rsidRPr="00605DF7">
        <w:rPr>
          <w:rFonts w:asciiTheme="minorHAnsi" w:hAnsiTheme="minorHAnsi" w:cstheme="minorHAnsi"/>
          <w:bCs/>
          <w:sz w:val="22"/>
          <w:szCs w:val="22"/>
        </w:rPr>
        <w:t xml:space="preserve"> del proyecto. Para el efecto, el CONTRATISTA deberá remitir a </w:t>
      </w:r>
      <w:proofErr w:type="spellStart"/>
      <w:r w:rsidRPr="00605DF7">
        <w:rPr>
          <w:rFonts w:asciiTheme="minorHAnsi" w:hAnsiTheme="minorHAnsi" w:cstheme="minorHAnsi"/>
          <w:bCs/>
          <w:sz w:val="22"/>
          <w:szCs w:val="22"/>
        </w:rPr>
        <w:t>YPFB</w:t>
      </w:r>
      <w:proofErr w:type="spellEnd"/>
      <w:r w:rsidRPr="00605DF7">
        <w:rPr>
          <w:rFonts w:asciiTheme="minorHAnsi" w:hAnsiTheme="minorHAnsi" w:cstheme="minorHAnsi"/>
          <w:bCs/>
          <w:sz w:val="22"/>
          <w:szCs w:val="22"/>
        </w:rPr>
        <w:t xml:space="preserve"> toda aquella documentación de respaldo que demuestre el cumplimiento de los Planes, Programas y Procedimientos. Para el efecto, el CONTRATISTA deberá remitir a </w:t>
      </w:r>
      <w:proofErr w:type="spellStart"/>
      <w:r w:rsidRPr="00605DF7">
        <w:rPr>
          <w:rFonts w:asciiTheme="minorHAnsi" w:hAnsiTheme="minorHAnsi" w:cstheme="minorHAnsi"/>
          <w:bCs/>
          <w:sz w:val="22"/>
          <w:szCs w:val="22"/>
        </w:rPr>
        <w:t>YPFB</w:t>
      </w:r>
      <w:proofErr w:type="spellEnd"/>
      <w:r w:rsidRPr="00605DF7">
        <w:rPr>
          <w:rFonts w:asciiTheme="minorHAnsi" w:hAnsiTheme="minorHAnsi" w:cstheme="minorHAnsi"/>
          <w:bCs/>
          <w:sz w:val="22"/>
          <w:szCs w:val="22"/>
        </w:rPr>
        <w:t>, según el alcance del presente proyecto, la información solicitada en el Anexo “Requisitos de Protección Ambiental Contratistas”, parte integral del presente documento.</w:t>
      </w:r>
    </w:p>
    <w:p w:rsidR="00605DF7" w:rsidRPr="00605DF7" w:rsidRDefault="00605DF7" w:rsidP="00605DF7">
      <w:pPr>
        <w:jc w:val="both"/>
        <w:rPr>
          <w:rFonts w:asciiTheme="minorHAnsi" w:hAnsiTheme="minorHAnsi" w:cstheme="minorHAnsi"/>
          <w:bCs/>
          <w:sz w:val="22"/>
          <w:szCs w:val="22"/>
        </w:rPr>
      </w:pPr>
    </w:p>
    <w:p w:rsidR="00605DF7" w:rsidRDefault="00605DF7" w:rsidP="00605DF7">
      <w:pPr>
        <w:jc w:val="both"/>
        <w:rPr>
          <w:rFonts w:asciiTheme="minorHAnsi" w:hAnsiTheme="minorHAnsi" w:cstheme="minorHAnsi"/>
          <w:bCs/>
          <w:sz w:val="22"/>
          <w:szCs w:val="22"/>
        </w:rPr>
      </w:pPr>
      <w:r w:rsidRPr="00605DF7">
        <w:rPr>
          <w:rFonts w:asciiTheme="minorHAnsi" w:hAnsiTheme="minorHAnsi" w:cstheme="minorHAnsi"/>
          <w:bCs/>
          <w:sz w:val="22"/>
          <w:szCs w:val="22"/>
        </w:rPr>
        <w:t xml:space="preserve">Toda esta documentación de respaldo deberá demostrar el cumplimiento de la legislación aplicable, misma que será de insumo para la elaboración de los Informes de Monitoreo Ambiental que elabore </w:t>
      </w:r>
      <w:proofErr w:type="spellStart"/>
      <w:r w:rsidRPr="00605DF7">
        <w:rPr>
          <w:rFonts w:asciiTheme="minorHAnsi" w:hAnsiTheme="minorHAnsi" w:cstheme="minorHAnsi"/>
          <w:bCs/>
          <w:sz w:val="22"/>
          <w:szCs w:val="22"/>
        </w:rPr>
        <w:t>YPFB</w:t>
      </w:r>
      <w:proofErr w:type="spellEnd"/>
      <w:r w:rsidRPr="00605DF7">
        <w:rPr>
          <w:rFonts w:asciiTheme="minorHAnsi" w:hAnsiTheme="minorHAnsi" w:cstheme="minorHAnsi"/>
          <w:bCs/>
          <w:sz w:val="22"/>
          <w:szCs w:val="22"/>
        </w:rPr>
        <w:t xml:space="preserve"> cuando corresponda.</w:t>
      </w:r>
    </w:p>
    <w:p w:rsidR="00605DF7" w:rsidRPr="00605DF7" w:rsidRDefault="00605DF7" w:rsidP="00605DF7">
      <w:pPr>
        <w:jc w:val="both"/>
        <w:rPr>
          <w:rFonts w:asciiTheme="minorHAnsi" w:hAnsiTheme="minorHAnsi" w:cstheme="minorHAnsi"/>
          <w:bCs/>
          <w:sz w:val="22"/>
          <w:szCs w:val="22"/>
        </w:rPr>
      </w:pPr>
    </w:p>
    <w:p w:rsidR="00605DF7" w:rsidRDefault="00605DF7" w:rsidP="00605DF7">
      <w:pPr>
        <w:jc w:val="both"/>
        <w:rPr>
          <w:rFonts w:asciiTheme="minorHAnsi" w:hAnsiTheme="minorHAnsi" w:cstheme="minorHAnsi"/>
          <w:bCs/>
          <w:sz w:val="22"/>
          <w:szCs w:val="22"/>
        </w:rPr>
      </w:pPr>
      <w:r w:rsidRPr="00605DF7">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05DF7" w:rsidRPr="00605DF7" w:rsidRDefault="00605DF7" w:rsidP="00605DF7">
      <w:pPr>
        <w:jc w:val="both"/>
        <w:rPr>
          <w:rFonts w:asciiTheme="minorHAnsi" w:hAnsiTheme="minorHAnsi" w:cstheme="minorHAnsi"/>
          <w:bCs/>
          <w:sz w:val="22"/>
          <w:szCs w:val="22"/>
        </w:rPr>
      </w:pPr>
    </w:p>
    <w:p w:rsidR="00605DF7" w:rsidRDefault="00605DF7" w:rsidP="00605DF7">
      <w:pPr>
        <w:jc w:val="both"/>
        <w:rPr>
          <w:rFonts w:asciiTheme="minorHAnsi" w:hAnsiTheme="minorHAnsi" w:cstheme="minorHAnsi"/>
          <w:bCs/>
          <w:sz w:val="22"/>
          <w:szCs w:val="22"/>
        </w:rPr>
      </w:pPr>
      <w:r w:rsidRPr="00605DF7">
        <w:rPr>
          <w:rFonts w:asciiTheme="minorHAnsi" w:hAnsiTheme="minorHAnsi" w:cstheme="minorHAnsi"/>
          <w:bCs/>
          <w:sz w:val="22"/>
          <w:szCs w:val="22"/>
        </w:rPr>
        <w:t xml:space="preserve">De presentarse cualquier contingencia, eventualidad o suceso no deseado que provoque perdidas, daños y/o perjuicios ambientales; el CONTRATISTA deberá comunicar inmediatamente a </w:t>
      </w:r>
      <w:proofErr w:type="spellStart"/>
      <w:r w:rsidRPr="00605DF7">
        <w:rPr>
          <w:rFonts w:asciiTheme="minorHAnsi" w:hAnsiTheme="minorHAnsi" w:cstheme="minorHAnsi"/>
          <w:bCs/>
          <w:sz w:val="22"/>
          <w:szCs w:val="22"/>
        </w:rPr>
        <w:t>YPFB</w:t>
      </w:r>
      <w:proofErr w:type="spellEnd"/>
      <w:r w:rsidRPr="00605DF7">
        <w:rPr>
          <w:rFonts w:asciiTheme="minorHAnsi" w:hAnsiTheme="minorHAnsi" w:cstheme="minorHAnsi"/>
          <w:bCs/>
          <w:sz w:val="22"/>
          <w:szCs w:val="22"/>
        </w:rPr>
        <w:t xml:space="preserve"> para que se proceda en el marco de la legislación aplicable. Por su parte, el CONTRATISTA tomará acciones inmediatas de prevención, mitigación y/o remediación. Para tal efecto, el mismo deberá remitir a </w:t>
      </w:r>
      <w:proofErr w:type="spellStart"/>
      <w:r w:rsidRPr="00605DF7">
        <w:rPr>
          <w:rFonts w:asciiTheme="minorHAnsi" w:hAnsiTheme="minorHAnsi" w:cstheme="minorHAnsi"/>
          <w:bCs/>
          <w:sz w:val="22"/>
          <w:szCs w:val="22"/>
        </w:rPr>
        <w:t>YPFB</w:t>
      </w:r>
      <w:proofErr w:type="spellEnd"/>
      <w:r w:rsidRPr="00605DF7">
        <w:rPr>
          <w:rFonts w:asciiTheme="minorHAnsi" w:hAnsiTheme="minorHAnsi" w:cstheme="minorHAnsi"/>
          <w:bCs/>
          <w:sz w:val="22"/>
          <w:szCs w:val="22"/>
        </w:rPr>
        <w:t xml:space="preserve"> informes, planillas, registros, comprobantes y toda documentación de respaldo que demuestre el cumplimiento del Plan de Contingencias.</w:t>
      </w:r>
    </w:p>
    <w:p w:rsidR="00605DF7" w:rsidRPr="00605DF7" w:rsidRDefault="00605DF7" w:rsidP="00605DF7">
      <w:pPr>
        <w:jc w:val="both"/>
        <w:rPr>
          <w:rFonts w:asciiTheme="minorHAnsi" w:hAnsiTheme="minorHAnsi" w:cstheme="minorHAnsi"/>
          <w:bCs/>
          <w:sz w:val="22"/>
          <w:szCs w:val="22"/>
        </w:rPr>
      </w:pPr>
    </w:p>
    <w:p w:rsidR="00605DF7" w:rsidRDefault="00605DF7" w:rsidP="00605DF7">
      <w:pPr>
        <w:jc w:val="both"/>
        <w:rPr>
          <w:rFonts w:asciiTheme="minorHAnsi" w:hAnsiTheme="minorHAnsi" w:cstheme="minorHAnsi"/>
          <w:bCs/>
          <w:sz w:val="22"/>
          <w:szCs w:val="22"/>
        </w:rPr>
      </w:pPr>
      <w:r w:rsidRPr="00605DF7">
        <w:rPr>
          <w:rFonts w:asciiTheme="minorHAnsi" w:hAnsiTheme="minorHAnsi" w:cstheme="minorHAnsi"/>
          <w:bCs/>
          <w:sz w:val="22"/>
          <w:szCs w:val="22"/>
        </w:rPr>
        <w:t>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05DF7" w:rsidRPr="00605DF7" w:rsidRDefault="00605DF7" w:rsidP="00605DF7">
      <w:pPr>
        <w:jc w:val="both"/>
        <w:rPr>
          <w:rFonts w:asciiTheme="minorHAnsi" w:hAnsiTheme="minorHAnsi" w:cstheme="minorHAnsi"/>
          <w:bCs/>
          <w:sz w:val="22"/>
          <w:szCs w:val="22"/>
        </w:rPr>
      </w:pPr>
    </w:p>
    <w:p w:rsidR="00605DF7" w:rsidRPr="00605DF7" w:rsidRDefault="00605DF7" w:rsidP="00605DF7">
      <w:pPr>
        <w:jc w:val="both"/>
        <w:rPr>
          <w:rFonts w:asciiTheme="minorHAnsi" w:hAnsiTheme="minorHAnsi" w:cstheme="minorHAnsi"/>
          <w:sz w:val="22"/>
          <w:szCs w:val="22"/>
        </w:rPr>
      </w:pPr>
      <w:r w:rsidRPr="00605DF7">
        <w:rPr>
          <w:rFonts w:asciiTheme="minorHAnsi" w:hAnsiTheme="minorHAnsi" w:cstheme="minorHAnsi"/>
          <w:sz w:val="22"/>
          <w:szCs w:val="22"/>
        </w:rPr>
        <w:t xml:space="preserve">Al momento de adjudicarse el servicio,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entregará a la CONTRATISTA el Procedimiento Gerencial de Residuos Sólidos para su aplicación, según corresponda durante la ejecución de sus actividades.</w:t>
      </w: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tbl>
      <w:tblPr>
        <w:tblW w:w="9923" w:type="dxa"/>
        <w:tblCellMar>
          <w:left w:w="70" w:type="dxa"/>
          <w:right w:w="70" w:type="dxa"/>
        </w:tblCellMar>
        <w:tblLook w:val="04A0" w:firstRow="1" w:lastRow="0" w:firstColumn="1" w:lastColumn="0" w:noHBand="0" w:noVBand="1"/>
      </w:tblPr>
      <w:tblGrid>
        <w:gridCol w:w="1661"/>
        <w:gridCol w:w="4313"/>
        <w:gridCol w:w="2103"/>
        <w:gridCol w:w="1846"/>
      </w:tblGrid>
      <w:tr w:rsidR="00605DF7" w:rsidRPr="00605DF7" w:rsidTr="00B46202">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5DF7" w:rsidRPr="00605DF7" w:rsidRDefault="00605DF7" w:rsidP="00B46202">
            <w:pPr>
              <w:rPr>
                <w:rFonts w:asciiTheme="minorHAnsi" w:hAnsiTheme="minorHAnsi" w:cstheme="minorHAnsi"/>
                <w:color w:val="000000"/>
                <w:sz w:val="22"/>
                <w:szCs w:val="22"/>
                <w:lang w:eastAsia="es-BO"/>
              </w:rPr>
            </w:pPr>
            <w:r w:rsidRPr="00605DF7">
              <w:rPr>
                <w:rFonts w:asciiTheme="minorHAnsi" w:hAnsiTheme="minorHAnsi" w:cstheme="minorHAnsi"/>
                <w:noProof/>
                <w:sz w:val="22"/>
                <w:szCs w:val="22"/>
                <w:lang w:val="es-BO" w:eastAsia="es-BO"/>
              </w:rPr>
              <w:drawing>
                <wp:inline distT="0" distB="0" distL="0" distR="0" wp14:anchorId="633FCD48" wp14:editId="21B3387F">
                  <wp:extent cx="923925" cy="5969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82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REQUISITOS DE PROTECCIÓN AMBIENTAL CONTRATISTAS</w:t>
            </w:r>
          </w:p>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CONSTRUCCIONES</w:t>
            </w:r>
          </w:p>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Versión 2</w:t>
            </w:r>
          </w:p>
        </w:tc>
      </w:tr>
      <w:tr w:rsidR="00605DF7" w:rsidRPr="00605DF7" w:rsidTr="00B46202">
        <w:trPr>
          <w:trHeight w:val="283"/>
        </w:trPr>
        <w:tc>
          <w:tcPr>
            <w:tcW w:w="9923"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605DF7" w:rsidRPr="00605DF7" w:rsidRDefault="00605DF7" w:rsidP="00B46202">
            <w:pP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 xml:space="preserve">REQUISITOS DE PROTECCIÓN AMBIENTAL CONTRATISTAS RED SECUNDARIA </w:t>
            </w:r>
          </w:p>
        </w:tc>
      </w:tr>
      <w:tr w:rsidR="00605DF7" w:rsidRPr="00605DF7" w:rsidTr="00B46202">
        <w:trPr>
          <w:trHeight w:val="283"/>
        </w:trPr>
        <w:tc>
          <w:tcPr>
            <w:tcW w:w="9923" w:type="dxa"/>
            <w:gridSpan w:val="4"/>
            <w:tcBorders>
              <w:top w:val="single" w:sz="8" w:space="0" w:color="auto"/>
              <w:left w:val="single" w:sz="8" w:space="0" w:color="auto"/>
              <w:bottom w:val="nil"/>
              <w:right w:val="single" w:sz="8" w:space="0" w:color="000000"/>
            </w:tcBorders>
            <w:shd w:val="clear" w:color="000000" w:fill="FFC000"/>
            <w:noWrap/>
            <w:vAlign w:val="center"/>
          </w:tcPr>
          <w:p w:rsidR="00605DF7" w:rsidRPr="00605DF7" w:rsidRDefault="00605DF7" w:rsidP="00B46202">
            <w:pP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 xml:space="preserve">OBRAS CIVILES RED SECUNDARIA (INCLUYE SONDEO Y REPLANTEO, INTERCONEXIÓN DE CIRCUITOS ENTRE </w:t>
            </w:r>
            <w:proofErr w:type="spellStart"/>
            <w:r w:rsidRPr="00605DF7">
              <w:rPr>
                <w:rFonts w:asciiTheme="minorHAnsi" w:hAnsiTheme="minorHAnsi" w:cstheme="minorHAnsi"/>
                <w:b/>
                <w:sz w:val="22"/>
                <w:szCs w:val="22"/>
                <w:lang w:eastAsia="es-BO"/>
              </w:rPr>
              <w:t>EDR’s</w:t>
            </w:r>
            <w:proofErr w:type="spellEnd"/>
            <w:r w:rsidRPr="00605DF7">
              <w:rPr>
                <w:rFonts w:asciiTheme="minorHAnsi" w:hAnsiTheme="minorHAnsi" w:cstheme="minorHAnsi"/>
                <w:b/>
                <w:sz w:val="22"/>
                <w:szCs w:val="22"/>
                <w:lang w:eastAsia="es-BO"/>
              </w:rPr>
              <w:t>)</w:t>
            </w:r>
          </w:p>
        </w:tc>
      </w:tr>
      <w:tr w:rsidR="00605DF7" w:rsidRPr="00605DF7" w:rsidTr="00B46202">
        <w:trPr>
          <w:trHeight w:val="283"/>
        </w:trPr>
        <w:tc>
          <w:tcPr>
            <w:tcW w:w="9923"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605DF7" w:rsidRPr="00605DF7" w:rsidRDefault="00605DF7" w:rsidP="00B46202">
            <w:pPr>
              <w:rPr>
                <w:rFonts w:asciiTheme="minorHAnsi" w:hAnsiTheme="minorHAnsi" w:cstheme="minorHAnsi"/>
                <w:color w:val="000000"/>
                <w:sz w:val="22"/>
                <w:szCs w:val="22"/>
                <w:lang w:eastAsia="es-BO"/>
              </w:rPr>
            </w:pPr>
            <w:r w:rsidRPr="00605DF7">
              <w:rPr>
                <w:rFonts w:asciiTheme="minorHAnsi" w:hAnsiTheme="minorHAnsi" w:cstheme="minorHAnsi"/>
                <w:b/>
                <w:color w:val="000000"/>
                <w:sz w:val="22"/>
                <w:szCs w:val="22"/>
                <w:lang w:eastAsia="es-BO"/>
              </w:rPr>
              <w:t>Se requiere incluir en las Especificaciones Técnicas la contratación de personal de SMS establecido en el Anexo 2 del presente Instructivo.</w:t>
            </w:r>
          </w:p>
        </w:tc>
      </w:tr>
      <w:tr w:rsidR="00605DF7" w:rsidRPr="00605DF7" w:rsidTr="00B46202">
        <w:trPr>
          <w:trHeight w:val="283"/>
        </w:trPr>
        <w:tc>
          <w:tcPr>
            <w:tcW w:w="9923"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605DF7" w:rsidRPr="00605DF7" w:rsidRDefault="00605DF7" w:rsidP="00B46202">
            <w:pPr>
              <w:rPr>
                <w:rFonts w:asciiTheme="minorHAnsi" w:hAnsiTheme="minorHAnsi" w:cstheme="minorHAnsi"/>
                <w:b/>
                <w:color w:val="000000"/>
                <w:sz w:val="22"/>
                <w:szCs w:val="22"/>
                <w:lang w:eastAsia="es-BO"/>
              </w:rPr>
            </w:pPr>
            <w:r w:rsidRPr="00605DF7">
              <w:rPr>
                <w:rFonts w:asciiTheme="minorHAnsi" w:hAnsiTheme="minorHAnsi" w:cstheme="minorHAnsi"/>
                <w:color w:val="000000"/>
                <w:sz w:val="22"/>
                <w:szCs w:val="22"/>
                <w:lang w:eastAsia="es-BO"/>
              </w:rPr>
              <w:t xml:space="preserve">Las empresas contratistas, deben informar mensualmente y al concluir el proyecto al </w:t>
            </w:r>
            <w:proofErr w:type="spellStart"/>
            <w:r w:rsidRPr="00605DF7">
              <w:rPr>
                <w:rFonts w:asciiTheme="minorHAnsi" w:hAnsiTheme="minorHAnsi" w:cstheme="minorHAnsi"/>
                <w:color w:val="000000"/>
                <w:sz w:val="22"/>
                <w:szCs w:val="22"/>
                <w:lang w:eastAsia="es-BO"/>
              </w:rPr>
              <w:t>TSIMA</w:t>
            </w:r>
            <w:proofErr w:type="spellEnd"/>
            <w:r w:rsidRPr="00605DF7">
              <w:rPr>
                <w:rFonts w:asciiTheme="minorHAnsi" w:hAnsiTheme="minorHAnsi" w:cstheme="minorHAnsi"/>
                <w:color w:val="000000"/>
                <w:sz w:val="22"/>
                <w:szCs w:val="22"/>
                <w:lang w:eastAsia="es-BO"/>
              </w:rPr>
              <w:t xml:space="preserve"> del Distrito de Redes de Gas de acuerdo al detalle siguiente:</w:t>
            </w:r>
          </w:p>
        </w:tc>
      </w:tr>
      <w:tr w:rsidR="00605DF7" w:rsidRPr="00605DF7" w:rsidTr="00B46202">
        <w:trPr>
          <w:trHeight w:val="396"/>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605DF7" w:rsidRPr="00605DF7" w:rsidRDefault="00605DF7" w:rsidP="00B46202">
            <w:pPr>
              <w:jc w:val="center"/>
              <w:rPr>
                <w:rFonts w:asciiTheme="minorHAnsi" w:hAnsiTheme="minorHAnsi" w:cstheme="minorHAnsi"/>
                <w:b/>
                <w:color w:val="000000"/>
                <w:sz w:val="22"/>
                <w:szCs w:val="22"/>
                <w:lang w:eastAsia="es-BO"/>
              </w:rPr>
            </w:pPr>
            <w:r w:rsidRPr="00605DF7">
              <w:rPr>
                <w:rFonts w:asciiTheme="minorHAnsi" w:hAnsiTheme="minorHAnsi" w:cstheme="minorHAnsi"/>
                <w:b/>
                <w:color w:val="000000"/>
                <w:sz w:val="22"/>
                <w:szCs w:val="22"/>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605DF7" w:rsidRPr="00605DF7" w:rsidRDefault="00605DF7" w:rsidP="00B46202">
            <w:pPr>
              <w:jc w:val="center"/>
              <w:rPr>
                <w:rFonts w:asciiTheme="minorHAnsi" w:hAnsiTheme="minorHAnsi" w:cstheme="minorHAnsi"/>
                <w:b/>
                <w:color w:val="000000"/>
                <w:sz w:val="22"/>
                <w:szCs w:val="22"/>
                <w:lang w:eastAsia="es-BO"/>
              </w:rPr>
            </w:pPr>
            <w:r w:rsidRPr="00605DF7">
              <w:rPr>
                <w:rFonts w:asciiTheme="minorHAnsi" w:hAnsiTheme="minorHAnsi" w:cstheme="minorHAnsi"/>
                <w:b/>
                <w:color w:val="000000"/>
                <w:sz w:val="22"/>
                <w:szCs w:val="22"/>
                <w:lang w:eastAsia="es-BO"/>
              </w:rPr>
              <w:t>FORMATO INFORME</w:t>
            </w:r>
          </w:p>
        </w:tc>
        <w:tc>
          <w:tcPr>
            <w:tcW w:w="1846"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605DF7" w:rsidRPr="00605DF7" w:rsidRDefault="00605DF7" w:rsidP="00B46202">
            <w:pPr>
              <w:jc w:val="center"/>
              <w:rPr>
                <w:rFonts w:asciiTheme="minorHAnsi" w:hAnsiTheme="minorHAnsi" w:cstheme="minorHAnsi"/>
                <w:b/>
                <w:color w:val="000000"/>
                <w:sz w:val="22"/>
                <w:szCs w:val="22"/>
                <w:lang w:eastAsia="es-BO"/>
              </w:rPr>
            </w:pPr>
            <w:r w:rsidRPr="00605DF7">
              <w:rPr>
                <w:rFonts w:asciiTheme="minorHAnsi" w:hAnsiTheme="minorHAnsi" w:cstheme="minorHAnsi"/>
                <w:b/>
                <w:color w:val="000000"/>
                <w:sz w:val="22"/>
                <w:szCs w:val="22"/>
                <w:lang w:eastAsia="es-BO"/>
              </w:rPr>
              <w:t>PRESENTACIÓN</w:t>
            </w:r>
          </w:p>
        </w:tc>
      </w:tr>
      <w:tr w:rsidR="00605DF7" w:rsidRPr="00605DF7" w:rsidTr="00B46202">
        <w:trPr>
          <w:trHeight w:val="396"/>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605DF7" w:rsidRPr="00605DF7" w:rsidRDefault="00605DF7" w:rsidP="00B46202">
            <w:pPr>
              <w:rPr>
                <w:rFonts w:asciiTheme="minorHAnsi" w:hAnsiTheme="minorHAnsi" w:cstheme="minorHAnsi"/>
                <w:color w:val="000000"/>
                <w:sz w:val="22"/>
                <w:szCs w:val="22"/>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605DF7" w:rsidRPr="00605DF7" w:rsidRDefault="00605DF7" w:rsidP="00B46202">
            <w:pPr>
              <w:rPr>
                <w:rFonts w:asciiTheme="minorHAnsi" w:hAnsiTheme="minorHAnsi" w:cstheme="minorHAnsi"/>
                <w:color w:val="000000"/>
                <w:sz w:val="22"/>
                <w:szCs w:val="22"/>
                <w:lang w:eastAsia="es-BO"/>
              </w:rPr>
            </w:pPr>
          </w:p>
        </w:tc>
        <w:tc>
          <w:tcPr>
            <w:tcW w:w="1846" w:type="dxa"/>
            <w:vMerge/>
            <w:tcBorders>
              <w:top w:val="single" w:sz="4" w:space="0" w:color="auto"/>
              <w:left w:val="single" w:sz="4" w:space="0" w:color="auto"/>
              <w:bottom w:val="single" w:sz="4" w:space="0" w:color="auto"/>
              <w:right w:val="single" w:sz="8" w:space="0" w:color="000000"/>
            </w:tcBorders>
            <w:vAlign w:val="center"/>
            <w:hideMark/>
          </w:tcPr>
          <w:p w:rsidR="00605DF7" w:rsidRPr="00605DF7" w:rsidRDefault="00605DF7" w:rsidP="00B46202">
            <w:pPr>
              <w:rPr>
                <w:rFonts w:asciiTheme="minorHAnsi" w:hAnsiTheme="minorHAnsi" w:cstheme="minorHAnsi"/>
                <w:color w:val="000000"/>
                <w:sz w:val="22"/>
                <w:szCs w:val="22"/>
                <w:lang w:eastAsia="es-BO"/>
              </w:rPr>
            </w:pPr>
          </w:p>
        </w:tc>
      </w:tr>
      <w:tr w:rsidR="00605DF7" w:rsidRPr="00605DF7" w:rsidTr="00B46202">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605DF7" w:rsidRPr="00605DF7" w:rsidRDefault="00605DF7" w:rsidP="00B46202">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INICIAL</w:t>
            </w:r>
          </w:p>
        </w:tc>
      </w:tr>
      <w:tr w:rsidR="00605DF7" w:rsidRPr="00605DF7" w:rsidTr="00B46202">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B46202">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2.- PLANILLA MENSUAL DE GENERACIÓN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B46202">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B46202">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B46202">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B46202">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B46202">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B46202">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B46202">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B46202">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B46202">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B46202">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B46202">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B46202">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B46202">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B46202">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B46202">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B46202">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lastRenderedPageBreak/>
              <w:t>10.- INSTRUCTIVO DE HORARIOS DE TRABAJO</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INICIAL</w:t>
            </w:r>
          </w:p>
        </w:tc>
      </w:tr>
      <w:tr w:rsidR="00605DF7" w:rsidRPr="00605DF7" w:rsidTr="00B46202">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B46202">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FINAL</w:t>
            </w:r>
          </w:p>
        </w:tc>
      </w:tr>
      <w:tr w:rsidR="00605DF7" w:rsidRPr="00605DF7" w:rsidTr="00B46202">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B46202">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B46202">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B46202">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B46202">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B46202">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FINAL</w:t>
            </w:r>
          </w:p>
        </w:tc>
      </w:tr>
      <w:tr w:rsidR="00605DF7" w:rsidRPr="00605DF7" w:rsidTr="00B46202">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B46202">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 xml:space="preserve">15.- PLANILLA DE DOTACIÓN DE </w:t>
            </w:r>
            <w:proofErr w:type="spellStart"/>
            <w:r w:rsidRPr="00605DF7">
              <w:rPr>
                <w:rFonts w:asciiTheme="minorHAnsi" w:hAnsiTheme="minorHAnsi" w:cstheme="minorHAnsi"/>
                <w:color w:val="000000"/>
                <w:sz w:val="22"/>
                <w:szCs w:val="22"/>
                <w:lang w:eastAsia="es-BO"/>
              </w:rPr>
              <w:t>EPP</w:t>
            </w:r>
            <w:proofErr w:type="spellEnd"/>
            <w:r w:rsidRPr="00605DF7">
              <w:rPr>
                <w:rFonts w:asciiTheme="minorHAnsi" w:hAnsiTheme="minorHAnsi" w:cstheme="minorHAnsi"/>
                <w:color w:val="000000"/>
                <w:sz w:val="22"/>
                <w:szCs w:val="22"/>
                <w:lang w:eastAsia="es-BO"/>
              </w:rPr>
              <w:t xml:space="preserve">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B46202">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B46202">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B46202">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bl>
    <w:p w:rsidR="00605DF7" w:rsidRPr="00605DF7" w:rsidRDefault="00605DF7" w:rsidP="00605DF7">
      <w:pPr>
        <w:jc w:val="both"/>
        <w:rPr>
          <w:rFonts w:asciiTheme="minorHAnsi" w:hAnsiTheme="minorHAnsi" w:cstheme="minorHAnsi"/>
          <w:b/>
          <w:bCs/>
          <w:sz w:val="22"/>
          <w:szCs w:val="22"/>
          <w:u w:val="single"/>
        </w:rPr>
      </w:pPr>
    </w:p>
    <w:tbl>
      <w:tblPr>
        <w:tblpPr w:leftFromText="141" w:rightFromText="141" w:vertAnchor="text" w:horzAnchor="margin" w:tblpY="186"/>
        <w:tblW w:w="10067" w:type="dxa"/>
        <w:tblCellMar>
          <w:left w:w="70" w:type="dxa"/>
          <w:right w:w="70" w:type="dxa"/>
        </w:tblCellMar>
        <w:tblLook w:val="04A0" w:firstRow="1" w:lastRow="0" w:firstColumn="1" w:lastColumn="0" w:noHBand="0" w:noVBand="1"/>
      </w:tblPr>
      <w:tblGrid>
        <w:gridCol w:w="1610"/>
        <w:gridCol w:w="6336"/>
        <w:gridCol w:w="2121"/>
      </w:tblGrid>
      <w:tr w:rsidR="002569DA" w:rsidRPr="00605DF7" w:rsidTr="002569DA">
        <w:trPr>
          <w:trHeight w:val="561"/>
        </w:trPr>
        <w:tc>
          <w:tcPr>
            <w:tcW w:w="16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9DA" w:rsidRPr="00605DF7" w:rsidRDefault="002569DA" w:rsidP="002569DA">
            <w:pPr>
              <w:rPr>
                <w:rFonts w:asciiTheme="minorHAnsi" w:hAnsiTheme="minorHAnsi" w:cstheme="minorHAnsi"/>
                <w:color w:val="000000"/>
                <w:sz w:val="22"/>
                <w:szCs w:val="22"/>
                <w:lang w:eastAsia="es-BO"/>
              </w:rPr>
            </w:pPr>
            <w:r w:rsidRPr="00605DF7">
              <w:rPr>
                <w:rFonts w:asciiTheme="minorHAnsi" w:hAnsiTheme="minorHAnsi" w:cstheme="minorHAnsi"/>
                <w:noProof/>
                <w:sz w:val="22"/>
                <w:szCs w:val="22"/>
                <w:lang w:val="es-BO" w:eastAsia="es-BO"/>
              </w:rPr>
              <w:drawing>
                <wp:inline distT="0" distB="0" distL="0" distR="0" wp14:anchorId="1D9B8BDE" wp14:editId="735175B3">
                  <wp:extent cx="923925" cy="5969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9DA" w:rsidRPr="00605DF7" w:rsidRDefault="002569DA" w:rsidP="002569DA">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REQUISITOS DE PROTECCIÓN AMBIENTAL CONTRATISTAS</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9DA" w:rsidRPr="00605DF7" w:rsidRDefault="002569DA" w:rsidP="002569DA">
            <w:pPr>
              <w:jc w:val="center"/>
              <w:rPr>
                <w:rFonts w:asciiTheme="minorHAnsi" w:hAnsiTheme="minorHAnsi" w:cstheme="minorHAnsi"/>
                <w:color w:val="000000"/>
                <w:sz w:val="22"/>
                <w:szCs w:val="22"/>
                <w:lang w:eastAsia="es-BO"/>
              </w:rPr>
            </w:pPr>
            <w:proofErr w:type="spellStart"/>
            <w:r w:rsidRPr="00605DF7">
              <w:rPr>
                <w:rFonts w:asciiTheme="minorHAnsi" w:hAnsiTheme="minorHAnsi" w:cstheme="minorHAnsi"/>
                <w:color w:val="000000"/>
                <w:sz w:val="22"/>
                <w:szCs w:val="22"/>
                <w:lang w:eastAsia="es-BO"/>
              </w:rPr>
              <w:t>USSMSG</w:t>
            </w:r>
            <w:proofErr w:type="spellEnd"/>
            <w:r w:rsidRPr="00605DF7">
              <w:rPr>
                <w:rFonts w:asciiTheme="minorHAnsi" w:hAnsiTheme="minorHAnsi" w:cstheme="minorHAnsi"/>
                <w:color w:val="000000"/>
                <w:sz w:val="22"/>
                <w:szCs w:val="22"/>
                <w:lang w:eastAsia="es-BO"/>
              </w:rPr>
              <w:t>/</w:t>
            </w:r>
            <w:proofErr w:type="spellStart"/>
            <w:r w:rsidRPr="00605DF7">
              <w:rPr>
                <w:rFonts w:asciiTheme="minorHAnsi" w:hAnsiTheme="minorHAnsi" w:cstheme="minorHAnsi"/>
                <w:color w:val="000000"/>
                <w:sz w:val="22"/>
                <w:szCs w:val="22"/>
                <w:lang w:eastAsia="es-BO"/>
              </w:rPr>
              <w:t>GRGD</w:t>
            </w:r>
            <w:proofErr w:type="spellEnd"/>
          </w:p>
          <w:p w:rsidR="002569DA" w:rsidRPr="00605DF7" w:rsidRDefault="002569DA" w:rsidP="002569DA">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Versión 2</w:t>
            </w:r>
          </w:p>
        </w:tc>
      </w:tr>
      <w:tr w:rsidR="002569DA" w:rsidRPr="00605DF7" w:rsidTr="002569DA">
        <w:trPr>
          <w:trHeight w:val="283"/>
        </w:trPr>
        <w:tc>
          <w:tcPr>
            <w:tcW w:w="10067"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2569DA" w:rsidRPr="00605DF7" w:rsidRDefault="002569DA" w:rsidP="002569DA">
            <w:pP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 xml:space="preserve">INFORME AMBIENTAL  </w:t>
            </w:r>
          </w:p>
        </w:tc>
      </w:tr>
      <w:tr w:rsidR="002569DA" w:rsidRPr="00605DF7" w:rsidTr="002569DA">
        <w:trPr>
          <w:trHeight w:val="283"/>
        </w:trPr>
        <w:tc>
          <w:tcPr>
            <w:tcW w:w="10067"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2569DA" w:rsidRPr="00605DF7" w:rsidRDefault="002569DA" w:rsidP="002569DA">
            <w:pPr>
              <w:jc w:val="both"/>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 xml:space="preserve">Cuando corresponda a presentación Inicial, Mensual y/o Final de acuerdo a PRESENTACIÓN en </w:t>
            </w:r>
            <w:r w:rsidRPr="00605DF7">
              <w:rPr>
                <w:rFonts w:asciiTheme="minorHAnsi" w:hAnsiTheme="minorHAnsi" w:cstheme="minorHAnsi"/>
                <w:b/>
                <w:color w:val="000000"/>
                <w:sz w:val="22"/>
                <w:szCs w:val="22"/>
                <w:lang w:eastAsia="es-BO"/>
              </w:rPr>
              <w:t>REQUISITOS DE PROTECCIÓN AMBIENTAL CONTRATISTAS en función a la Actividad, Obra o Proyecto que el Contratista esté desarrollando</w:t>
            </w:r>
          </w:p>
        </w:tc>
      </w:tr>
      <w:tr w:rsidR="002569DA" w:rsidRPr="00605DF7" w:rsidTr="002569DA">
        <w:trPr>
          <w:trHeight w:val="1965"/>
        </w:trPr>
        <w:tc>
          <w:tcPr>
            <w:tcW w:w="10067"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2569DA" w:rsidRPr="00605DF7" w:rsidRDefault="002569DA" w:rsidP="002569DA">
            <w:pPr>
              <w:spacing w:before="100" w:beforeAutospacing="1" w:after="100" w:afterAutospacing="1"/>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En el presente acápite se describe el contenido mínimo que debe tener el Informe Ambiental inicial/mensual/final:</w:t>
            </w:r>
          </w:p>
          <w:p w:rsidR="002569DA" w:rsidRPr="00605DF7" w:rsidRDefault="002569DA" w:rsidP="0000615C">
            <w:pPr>
              <w:pStyle w:val="Prrafodelista"/>
              <w:numPr>
                <w:ilvl w:val="0"/>
                <w:numId w:val="48"/>
              </w:numPr>
              <w:spacing w:before="100" w:beforeAutospacing="1" w:after="100" w:afterAutospacing="1"/>
              <w:contextualSpacing/>
              <w:jc w:val="both"/>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CONTENIDO DEL INFORME AMBIENTAL</w:t>
            </w:r>
          </w:p>
          <w:p w:rsidR="002569DA" w:rsidRPr="00605DF7" w:rsidRDefault="002569DA" w:rsidP="000D4A9E">
            <w:pPr>
              <w:shd w:val="clear" w:color="auto" w:fill="E0B662"/>
              <w:spacing w:before="100" w:beforeAutospacing="1" w:after="100" w:afterAutospacing="1" w:line="259" w:lineRule="auto"/>
              <w:jc w:val="center"/>
              <w:rPr>
                <w:rFonts w:asciiTheme="minorHAnsi" w:hAnsiTheme="minorHAnsi" w:cstheme="minorHAnsi"/>
                <w:sz w:val="22"/>
                <w:szCs w:val="22"/>
                <w:lang w:eastAsia="es-BO"/>
              </w:rPr>
            </w:pPr>
            <w:r w:rsidRPr="00605DF7">
              <w:rPr>
                <w:rFonts w:asciiTheme="minorHAnsi" w:hAnsiTheme="minorHAnsi" w:cstheme="minorHAnsi"/>
                <w:b/>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2569DA" w:rsidRPr="00605DF7" w:rsidRDefault="002569DA" w:rsidP="002569DA">
            <w:pPr>
              <w:spacing w:before="100" w:beforeAutospacing="1" w:after="100" w:afterAutospacing="1"/>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El Informe Ambiental debe contar con los siguientes acápites, mismos que serán debidamente llenados en función a las características específicas de cada actividad, obra y/o proyecto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w:t>
            </w: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b/>
                <w:sz w:val="22"/>
                <w:szCs w:val="22"/>
                <w:lang w:eastAsia="es-BO"/>
              </w:rPr>
              <w:t>Declaración Jurada:</w:t>
            </w:r>
            <w:r w:rsidRPr="00605DF7">
              <w:rPr>
                <w:rFonts w:asciiTheme="minorHAnsi" w:hAnsiTheme="minorHAnsi" w:cstheme="minorHAnsi"/>
                <w:sz w:val="22"/>
                <w:szCs w:val="22"/>
                <w:lang w:eastAsia="es-BO"/>
              </w:rPr>
              <w:t xml:space="preserve"> Debe contener Información General, Identificación y Ubicación del Proyecto, Aspectos del Estado de la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 xml:space="preserve">, Firmas y datos del Responsable Técnico (Supervisor SMS, Supervisor SMS Junior o Monitor SMS). </w:t>
            </w:r>
          </w:p>
          <w:p w:rsidR="002569DA" w:rsidRPr="00605DF7" w:rsidRDefault="002569DA" w:rsidP="002569DA">
            <w:pPr>
              <w:pStyle w:val="Prrafodelista"/>
              <w:spacing w:before="100" w:beforeAutospacing="1" w:after="100" w:afterAutospacing="1"/>
              <w:jc w:val="both"/>
              <w:rPr>
                <w:rFonts w:asciiTheme="minorHAnsi" w:hAnsiTheme="minorHAnsi" w:cstheme="minorHAnsi"/>
                <w:b/>
                <w:sz w:val="22"/>
                <w:szCs w:val="22"/>
                <w:lang w:eastAsia="es-BO"/>
              </w:rPr>
            </w:pP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b/>
                <w:sz w:val="22"/>
                <w:szCs w:val="22"/>
                <w:lang w:eastAsia="es-BO"/>
              </w:rPr>
              <w:t xml:space="preserve">Estado actual en que se encuentra la </w:t>
            </w:r>
            <w:proofErr w:type="spellStart"/>
            <w:r w:rsidRPr="00605DF7">
              <w:rPr>
                <w:rFonts w:asciiTheme="minorHAnsi" w:hAnsiTheme="minorHAnsi" w:cstheme="minorHAnsi"/>
                <w:b/>
                <w:sz w:val="22"/>
                <w:szCs w:val="22"/>
                <w:lang w:eastAsia="es-BO"/>
              </w:rPr>
              <w:t>AOP</w:t>
            </w:r>
            <w:proofErr w:type="spellEnd"/>
            <w:r w:rsidRPr="00605DF7">
              <w:rPr>
                <w:rFonts w:asciiTheme="minorHAnsi" w:hAnsiTheme="minorHAnsi" w:cstheme="minorHAnsi"/>
                <w:b/>
                <w:sz w:val="22"/>
                <w:szCs w:val="22"/>
                <w:lang w:eastAsia="es-BO"/>
              </w:rPr>
              <w:t>:</w:t>
            </w:r>
            <w:r w:rsidRPr="00605DF7">
              <w:rPr>
                <w:rFonts w:asciiTheme="minorHAnsi" w:hAnsiTheme="minorHAnsi" w:cstheme="minorHAnsi"/>
                <w:sz w:val="22"/>
                <w:szCs w:val="22"/>
                <w:lang w:eastAsia="es-BO"/>
              </w:rPr>
              <w:t xml:space="preserve"> Breve descripción del estado actual de la Actividad, Obra o Proyecto. Incluir información referida a la etapa en que se encuentre la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 porcentaje de avance, entre otros.</w:t>
            </w:r>
          </w:p>
          <w:p w:rsidR="002569DA" w:rsidRPr="00605DF7" w:rsidRDefault="002569DA" w:rsidP="002569DA">
            <w:pPr>
              <w:pStyle w:val="Prrafodelista"/>
              <w:spacing w:before="100" w:beforeAutospacing="1" w:after="100" w:afterAutospacing="1"/>
              <w:jc w:val="both"/>
              <w:rPr>
                <w:rFonts w:asciiTheme="minorHAnsi" w:hAnsiTheme="minorHAnsi" w:cstheme="minorHAnsi"/>
                <w:sz w:val="22"/>
                <w:szCs w:val="22"/>
                <w:lang w:eastAsia="es-BO"/>
              </w:rPr>
            </w:pP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 xml:space="preserve">Datos Generales: </w:t>
            </w:r>
            <w:r w:rsidRPr="00605DF7">
              <w:rPr>
                <w:rFonts w:asciiTheme="minorHAnsi" w:hAnsiTheme="minorHAnsi" w:cstheme="minorHAnsi"/>
                <w:sz w:val="22"/>
                <w:szCs w:val="22"/>
                <w:lang w:eastAsia="es-BO"/>
              </w:rPr>
              <w:t xml:space="preserve">Nombre de la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 xml:space="preserve">, Licencia Ambiental, Fecha de Emisión de la Licencia Ambiental, </w:t>
            </w:r>
            <w:proofErr w:type="spellStart"/>
            <w:r w:rsidRPr="00605DF7">
              <w:rPr>
                <w:rFonts w:asciiTheme="minorHAnsi" w:hAnsiTheme="minorHAnsi" w:cstheme="minorHAnsi"/>
                <w:sz w:val="22"/>
                <w:szCs w:val="22"/>
                <w:lang w:eastAsia="es-BO"/>
              </w:rPr>
              <w:t>LASP</w:t>
            </w:r>
            <w:proofErr w:type="spellEnd"/>
            <w:r w:rsidRPr="00605DF7">
              <w:rPr>
                <w:rFonts w:asciiTheme="minorHAnsi" w:hAnsiTheme="minorHAnsi" w:cstheme="minorHAnsi"/>
                <w:sz w:val="22"/>
                <w:szCs w:val="22"/>
                <w:lang w:eastAsia="es-BO"/>
              </w:rPr>
              <w:t xml:space="preserve">, Fecha de Emisión de la </w:t>
            </w:r>
            <w:proofErr w:type="spellStart"/>
            <w:r w:rsidRPr="00605DF7">
              <w:rPr>
                <w:rFonts w:asciiTheme="minorHAnsi" w:hAnsiTheme="minorHAnsi" w:cstheme="minorHAnsi"/>
                <w:sz w:val="22"/>
                <w:szCs w:val="22"/>
                <w:lang w:eastAsia="es-BO"/>
              </w:rPr>
              <w:t>LASP</w:t>
            </w:r>
            <w:proofErr w:type="spellEnd"/>
            <w:r w:rsidRPr="00605DF7">
              <w:rPr>
                <w:rFonts w:asciiTheme="minorHAnsi" w:hAnsiTheme="minorHAnsi" w:cstheme="minorHAnsi"/>
                <w:sz w:val="22"/>
                <w:szCs w:val="22"/>
                <w:lang w:eastAsia="es-BO"/>
              </w:rPr>
              <w:t xml:space="preserve">, Fecha de inicio de actividades, Etapa de la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 Frecuencia de presentación, Periodo al que pertenece el informe, fecha de contrato, entre otros.</w:t>
            </w:r>
          </w:p>
          <w:p w:rsidR="002569DA" w:rsidRPr="00605DF7" w:rsidRDefault="002569DA" w:rsidP="002569DA">
            <w:pPr>
              <w:pStyle w:val="Prrafodelista"/>
              <w:spacing w:before="100" w:beforeAutospacing="1" w:after="100" w:afterAutospacing="1"/>
              <w:jc w:val="both"/>
              <w:rPr>
                <w:rFonts w:asciiTheme="minorHAnsi" w:hAnsiTheme="minorHAnsi" w:cstheme="minorHAnsi"/>
                <w:b/>
                <w:sz w:val="22"/>
                <w:szCs w:val="22"/>
                <w:lang w:eastAsia="es-BO"/>
              </w:rPr>
            </w:pP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b/>
                <w:sz w:val="22"/>
                <w:szCs w:val="22"/>
                <w:lang w:eastAsia="es-BO"/>
              </w:rPr>
              <w:t xml:space="preserve">Descripción de la </w:t>
            </w:r>
            <w:proofErr w:type="spellStart"/>
            <w:r w:rsidRPr="00605DF7">
              <w:rPr>
                <w:rFonts w:asciiTheme="minorHAnsi" w:hAnsiTheme="minorHAnsi" w:cstheme="minorHAnsi"/>
                <w:b/>
                <w:sz w:val="22"/>
                <w:szCs w:val="22"/>
                <w:lang w:eastAsia="es-BO"/>
              </w:rPr>
              <w:t>AOP</w:t>
            </w:r>
            <w:proofErr w:type="spellEnd"/>
            <w:r w:rsidRPr="00605DF7">
              <w:rPr>
                <w:rFonts w:asciiTheme="minorHAnsi" w:hAnsiTheme="minorHAnsi" w:cstheme="minorHAnsi"/>
                <w:b/>
                <w:sz w:val="22"/>
                <w:szCs w:val="22"/>
                <w:lang w:eastAsia="es-BO"/>
              </w:rPr>
              <w:t>:</w:t>
            </w:r>
            <w:r w:rsidRPr="00605DF7">
              <w:rPr>
                <w:rFonts w:asciiTheme="minorHAnsi" w:hAnsiTheme="minorHAnsi" w:cstheme="minorHAnsi"/>
                <w:sz w:val="22"/>
                <w:szCs w:val="22"/>
                <w:lang w:eastAsia="es-BO"/>
              </w:rPr>
              <w:t xml:space="preserve"> Contemplar datos como ser la ubicación de la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 coordenadas, descripción de colindancias.</w:t>
            </w:r>
          </w:p>
          <w:p w:rsidR="002569DA" w:rsidRPr="00605DF7" w:rsidRDefault="002569DA" w:rsidP="002569DA">
            <w:pPr>
              <w:pStyle w:val="Prrafodelista"/>
              <w:spacing w:before="100" w:beforeAutospacing="1" w:after="100" w:afterAutospacing="1"/>
              <w:jc w:val="both"/>
              <w:rPr>
                <w:rFonts w:asciiTheme="minorHAnsi" w:hAnsiTheme="minorHAnsi" w:cstheme="minorHAnsi"/>
                <w:sz w:val="22"/>
                <w:szCs w:val="22"/>
                <w:lang w:eastAsia="es-BO"/>
              </w:rPr>
            </w:pP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b/>
                <w:sz w:val="22"/>
                <w:szCs w:val="22"/>
                <w:lang w:eastAsia="es-BO"/>
              </w:rPr>
              <w:t>Detalle de Actividades Realizadas en el Periodo:</w:t>
            </w:r>
            <w:r w:rsidRPr="00605DF7">
              <w:rPr>
                <w:rFonts w:asciiTheme="minorHAnsi" w:hAnsiTheme="minorHAnsi" w:cstheme="minorHAnsi"/>
                <w:sz w:val="22"/>
                <w:szCs w:val="22"/>
                <w:lang w:eastAsia="es-BO"/>
              </w:rPr>
              <w:t xml:space="preserve"> Descripción de todas las actividades específicas del periodo al que pertenece el Informe Ambiental a elaborarse.</w:t>
            </w:r>
          </w:p>
          <w:p w:rsidR="002569DA" w:rsidRPr="00605DF7" w:rsidRDefault="002569DA" w:rsidP="002569DA">
            <w:pPr>
              <w:pStyle w:val="Prrafodelista"/>
              <w:spacing w:before="100" w:beforeAutospacing="1" w:after="100" w:afterAutospacing="1"/>
              <w:jc w:val="both"/>
              <w:rPr>
                <w:rFonts w:asciiTheme="minorHAnsi" w:hAnsiTheme="minorHAnsi" w:cstheme="minorHAnsi"/>
                <w:sz w:val="22"/>
                <w:szCs w:val="22"/>
                <w:lang w:eastAsia="es-BO"/>
              </w:rPr>
            </w:pP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b/>
                <w:sz w:val="22"/>
                <w:szCs w:val="22"/>
                <w:lang w:eastAsia="es-BO"/>
              </w:rPr>
              <w:t>Cumplimiento de los Compromisos Ambientales (Establecidos en el Documento Ambiental propio de cada proyecto):</w:t>
            </w:r>
            <w:r w:rsidRPr="00605DF7">
              <w:rPr>
                <w:rFonts w:asciiTheme="minorHAnsi" w:hAnsiTheme="minorHAnsi" w:cstheme="minorHAnsi"/>
                <w:sz w:val="22"/>
                <w:szCs w:val="22"/>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369"/>
            </w:tblGrid>
            <w:tr w:rsidR="002569DA" w:rsidRPr="00605DF7" w:rsidTr="00B46202">
              <w:trPr>
                <w:jc w:val="center"/>
              </w:trPr>
              <w:tc>
                <w:tcPr>
                  <w:tcW w:w="741" w:type="dxa"/>
                </w:tcPr>
                <w:p w:rsidR="002569DA" w:rsidRPr="00605DF7" w:rsidRDefault="002569DA" w:rsidP="0050300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Código</w:t>
                  </w:r>
                </w:p>
              </w:tc>
              <w:tc>
                <w:tcPr>
                  <w:tcW w:w="995" w:type="dxa"/>
                </w:tcPr>
                <w:p w:rsidR="002569DA" w:rsidRPr="00605DF7" w:rsidRDefault="002569DA" w:rsidP="0050300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Factor Ambiental</w:t>
                  </w:r>
                </w:p>
              </w:tc>
              <w:tc>
                <w:tcPr>
                  <w:tcW w:w="1981" w:type="dxa"/>
                </w:tcPr>
                <w:p w:rsidR="002569DA" w:rsidRPr="00605DF7" w:rsidRDefault="002569DA" w:rsidP="0050300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Medida a Monitorear de Adecuación/Mitigación</w:t>
                  </w:r>
                </w:p>
              </w:tc>
              <w:tc>
                <w:tcPr>
                  <w:tcW w:w="1277" w:type="dxa"/>
                </w:tcPr>
                <w:p w:rsidR="002569DA" w:rsidRPr="00605DF7" w:rsidRDefault="002569DA" w:rsidP="0050300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Fecha de Cumplimiento</w:t>
                  </w:r>
                </w:p>
                <w:p w:rsidR="002569DA" w:rsidRPr="00605DF7" w:rsidRDefault="002569DA" w:rsidP="0050300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(Inicio)</w:t>
                  </w:r>
                </w:p>
              </w:tc>
              <w:tc>
                <w:tcPr>
                  <w:tcW w:w="1417" w:type="dxa"/>
                </w:tcPr>
                <w:p w:rsidR="002569DA" w:rsidRPr="00605DF7" w:rsidRDefault="002569DA" w:rsidP="0050300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Fecha de Cumplimiento</w:t>
                  </w:r>
                </w:p>
                <w:p w:rsidR="002569DA" w:rsidRPr="00605DF7" w:rsidRDefault="002569DA" w:rsidP="0050300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(Final)</w:t>
                  </w:r>
                </w:p>
              </w:tc>
              <w:tc>
                <w:tcPr>
                  <w:tcW w:w="1134" w:type="dxa"/>
                </w:tcPr>
                <w:p w:rsidR="002569DA" w:rsidRPr="00605DF7" w:rsidRDefault="002569DA" w:rsidP="0050300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Desarrollo de la Medida</w:t>
                  </w:r>
                </w:p>
              </w:tc>
              <w:tc>
                <w:tcPr>
                  <w:tcW w:w="1432" w:type="dxa"/>
                </w:tcPr>
                <w:p w:rsidR="002569DA" w:rsidRPr="00605DF7" w:rsidRDefault="002569DA" w:rsidP="0050300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Respaldos</w:t>
                  </w:r>
                </w:p>
              </w:tc>
            </w:tr>
            <w:tr w:rsidR="002569DA" w:rsidRPr="00605DF7" w:rsidTr="00B46202">
              <w:trPr>
                <w:jc w:val="center"/>
              </w:trPr>
              <w:tc>
                <w:tcPr>
                  <w:tcW w:w="741" w:type="dxa"/>
                </w:tcPr>
                <w:p w:rsidR="002569DA" w:rsidRPr="00605DF7" w:rsidRDefault="002569DA" w:rsidP="0050300F">
                  <w:pPr>
                    <w:framePr w:hSpace="141" w:wrap="around" w:vAnchor="text" w:hAnchor="margin" w:y="186"/>
                    <w:spacing w:before="100" w:beforeAutospacing="1" w:after="100" w:afterAutospacing="1"/>
                    <w:jc w:val="center"/>
                    <w:rPr>
                      <w:rFonts w:asciiTheme="minorHAnsi" w:hAnsiTheme="minorHAnsi" w:cstheme="minorHAnsi"/>
                      <w:sz w:val="22"/>
                      <w:szCs w:val="22"/>
                      <w:lang w:eastAsia="es-BO"/>
                    </w:rPr>
                  </w:pPr>
                </w:p>
              </w:tc>
              <w:tc>
                <w:tcPr>
                  <w:tcW w:w="995" w:type="dxa"/>
                </w:tcPr>
                <w:p w:rsidR="002569DA" w:rsidRPr="00605DF7" w:rsidRDefault="002569DA" w:rsidP="0050300F">
                  <w:pPr>
                    <w:framePr w:hSpace="141" w:wrap="around" w:vAnchor="text" w:hAnchor="margin" w:y="186"/>
                    <w:spacing w:before="100" w:beforeAutospacing="1" w:after="100" w:afterAutospacing="1"/>
                    <w:jc w:val="center"/>
                    <w:rPr>
                      <w:rFonts w:asciiTheme="minorHAnsi" w:hAnsiTheme="minorHAnsi" w:cstheme="minorHAnsi"/>
                      <w:sz w:val="22"/>
                      <w:szCs w:val="22"/>
                      <w:lang w:eastAsia="es-BO"/>
                    </w:rPr>
                  </w:pPr>
                </w:p>
              </w:tc>
              <w:tc>
                <w:tcPr>
                  <w:tcW w:w="1981" w:type="dxa"/>
                </w:tcPr>
                <w:p w:rsidR="002569DA" w:rsidRPr="00605DF7" w:rsidRDefault="002569DA" w:rsidP="0050300F">
                  <w:pPr>
                    <w:framePr w:hSpace="141" w:wrap="around" w:vAnchor="text" w:hAnchor="margin" w:y="186"/>
                    <w:spacing w:before="100" w:beforeAutospacing="1" w:after="100" w:afterAutospacing="1"/>
                    <w:jc w:val="center"/>
                    <w:rPr>
                      <w:rFonts w:asciiTheme="minorHAnsi" w:hAnsiTheme="minorHAnsi" w:cstheme="minorHAnsi"/>
                      <w:sz w:val="22"/>
                      <w:szCs w:val="22"/>
                      <w:lang w:eastAsia="es-BO"/>
                    </w:rPr>
                  </w:pPr>
                </w:p>
              </w:tc>
              <w:tc>
                <w:tcPr>
                  <w:tcW w:w="1277" w:type="dxa"/>
                </w:tcPr>
                <w:p w:rsidR="002569DA" w:rsidRPr="00605DF7" w:rsidRDefault="002569DA" w:rsidP="0050300F">
                  <w:pPr>
                    <w:framePr w:hSpace="141" w:wrap="around" w:vAnchor="text" w:hAnchor="margin" w:y="186"/>
                    <w:spacing w:before="100" w:beforeAutospacing="1" w:after="100" w:afterAutospacing="1"/>
                    <w:jc w:val="center"/>
                    <w:rPr>
                      <w:rFonts w:asciiTheme="minorHAnsi" w:hAnsiTheme="minorHAnsi" w:cstheme="minorHAnsi"/>
                      <w:sz w:val="22"/>
                      <w:szCs w:val="22"/>
                      <w:lang w:eastAsia="es-BO"/>
                    </w:rPr>
                  </w:pPr>
                </w:p>
              </w:tc>
              <w:tc>
                <w:tcPr>
                  <w:tcW w:w="1417" w:type="dxa"/>
                </w:tcPr>
                <w:p w:rsidR="002569DA" w:rsidRPr="00605DF7" w:rsidRDefault="002569DA" w:rsidP="0050300F">
                  <w:pPr>
                    <w:framePr w:hSpace="141" w:wrap="around" w:vAnchor="text" w:hAnchor="margin" w:y="186"/>
                    <w:spacing w:before="100" w:beforeAutospacing="1" w:after="100" w:afterAutospacing="1"/>
                    <w:jc w:val="center"/>
                    <w:rPr>
                      <w:rFonts w:asciiTheme="minorHAnsi" w:hAnsiTheme="minorHAnsi" w:cstheme="minorHAnsi"/>
                      <w:sz w:val="22"/>
                      <w:szCs w:val="22"/>
                      <w:lang w:eastAsia="es-BO"/>
                    </w:rPr>
                  </w:pPr>
                </w:p>
              </w:tc>
              <w:tc>
                <w:tcPr>
                  <w:tcW w:w="1134" w:type="dxa"/>
                </w:tcPr>
                <w:p w:rsidR="002569DA" w:rsidRPr="00605DF7" w:rsidRDefault="002569DA" w:rsidP="0050300F">
                  <w:pPr>
                    <w:framePr w:hSpace="141" w:wrap="around" w:vAnchor="text" w:hAnchor="margin" w:y="186"/>
                    <w:spacing w:before="100" w:beforeAutospacing="1" w:after="100" w:afterAutospacing="1"/>
                    <w:jc w:val="center"/>
                    <w:rPr>
                      <w:rFonts w:asciiTheme="minorHAnsi" w:hAnsiTheme="minorHAnsi" w:cstheme="minorHAnsi"/>
                      <w:sz w:val="22"/>
                      <w:szCs w:val="22"/>
                      <w:lang w:eastAsia="es-BO"/>
                    </w:rPr>
                  </w:pPr>
                </w:p>
              </w:tc>
              <w:tc>
                <w:tcPr>
                  <w:tcW w:w="1432" w:type="dxa"/>
                </w:tcPr>
                <w:p w:rsidR="002569DA" w:rsidRPr="00605DF7" w:rsidRDefault="002569DA" w:rsidP="0050300F">
                  <w:pPr>
                    <w:framePr w:hSpace="141" w:wrap="around" w:vAnchor="text" w:hAnchor="margin" w:y="186"/>
                    <w:spacing w:before="100" w:beforeAutospacing="1" w:after="100" w:afterAutospacing="1"/>
                    <w:jc w:val="center"/>
                    <w:rPr>
                      <w:rFonts w:asciiTheme="minorHAnsi" w:hAnsiTheme="minorHAnsi" w:cstheme="minorHAnsi"/>
                      <w:sz w:val="22"/>
                      <w:szCs w:val="22"/>
                      <w:lang w:eastAsia="es-BO"/>
                    </w:rPr>
                  </w:pPr>
                </w:p>
              </w:tc>
            </w:tr>
          </w:tbl>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b/>
                <w:sz w:val="22"/>
                <w:szCs w:val="22"/>
                <w:lang w:eastAsia="es-BO"/>
              </w:rPr>
              <w:t>Análisis de Resultados por Factores:</w:t>
            </w:r>
            <w:r w:rsidRPr="00605DF7">
              <w:rPr>
                <w:rFonts w:asciiTheme="minorHAnsi" w:hAnsiTheme="minorHAnsi" w:cstheme="minorHAnsi"/>
                <w:sz w:val="22"/>
                <w:szCs w:val="22"/>
                <w:lang w:eastAsia="es-BO"/>
              </w:rPr>
              <w:t xml:space="preserve"> Realizar un análisis de todos los factores comprendidos en la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 como ser Aire, Ruido, Agua, Suelo, Residuos Sólidos, Socioeconómico, entre otros.</w:t>
            </w: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b/>
                <w:sz w:val="22"/>
                <w:szCs w:val="22"/>
                <w:lang w:eastAsia="es-BO"/>
              </w:rPr>
              <w:t>Detección de No Conformidades:</w:t>
            </w:r>
            <w:r w:rsidRPr="00605DF7">
              <w:rPr>
                <w:rFonts w:asciiTheme="minorHAnsi" w:hAnsiTheme="minorHAnsi" w:cstheme="minorHAnsi"/>
                <w:sz w:val="22"/>
                <w:szCs w:val="22"/>
                <w:lang w:eastAsia="es-BO"/>
              </w:rPr>
              <w:t xml:space="preserve"> Si fuera el caso incluir información referida a no conformidades presentadas durante el desarrollo de la </w:t>
            </w:r>
            <w:proofErr w:type="spellStart"/>
            <w:r w:rsidRPr="00605DF7">
              <w:rPr>
                <w:rFonts w:asciiTheme="minorHAnsi" w:hAnsiTheme="minorHAnsi" w:cstheme="minorHAnsi"/>
                <w:sz w:val="22"/>
                <w:szCs w:val="22"/>
                <w:lang w:eastAsia="es-BO"/>
              </w:rPr>
              <w:t>AOP</w:t>
            </w:r>
            <w:proofErr w:type="spellEnd"/>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b/>
                <w:sz w:val="22"/>
                <w:szCs w:val="22"/>
                <w:lang w:eastAsia="es-BO"/>
              </w:rPr>
              <w:t>Conclusiones y Recomendaciones:</w:t>
            </w:r>
            <w:r w:rsidRPr="00605DF7">
              <w:rPr>
                <w:rFonts w:asciiTheme="minorHAnsi" w:hAnsiTheme="minorHAnsi" w:cstheme="minorHAnsi"/>
                <w:sz w:val="22"/>
                <w:szCs w:val="22"/>
                <w:lang w:eastAsia="es-BO"/>
              </w:rPr>
              <w:t xml:space="preserve"> Contemplar los aspectos más relevantes del Informe elaborado y las respectivas recomendaciones acorde a lo reportado.</w:t>
            </w:r>
          </w:p>
          <w:p w:rsidR="002569DA" w:rsidRPr="00605DF7" w:rsidRDefault="002569DA" w:rsidP="002569DA">
            <w:pPr>
              <w:pStyle w:val="Prrafodelista"/>
              <w:spacing w:before="100" w:beforeAutospacing="1" w:after="100" w:afterAutospacing="1"/>
              <w:contextualSpacing/>
              <w:jc w:val="both"/>
              <w:rPr>
                <w:rFonts w:asciiTheme="minorHAnsi" w:hAnsiTheme="minorHAnsi" w:cstheme="minorHAnsi"/>
                <w:sz w:val="22"/>
                <w:szCs w:val="22"/>
                <w:lang w:eastAsia="es-BO"/>
              </w:rPr>
            </w:pPr>
          </w:p>
          <w:p w:rsidR="002569DA" w:rsidRPr="00605DF7" w:rsidRDefault="002569DA" w:rsidP="0000615C">
            <w:pPr>
              <w:pStyle w:val="Prrafodelista"/>
              <w:numPr>
                <w:ilvl w:val="0"/>
                <w:numId w:val="48"/>
              </w:numPr>
              <w:spacing w:before="100" w:beforeAutospacing="1" w:after="100" w:afterAutospacing="1"/>
              <w:contextualSpacing/>
              <w:jc w:val="both"/>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ANEXOS DEL INFORME AMBIENTAL</w:t>
            </w: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Anexo de Mapas, Planos y Fotografías</w:t>
            </w:r>
          </w:p>
          <w:p w:rsidR="002569DA" w:rsidRPr="00605DF7" w:rsidRDefault="002569DA" w:rsidP="002569DA">
            <w:pPr>
              <w:spacing w:before="100" w:beforeAutospacing="1" w:after="100" w:afterAutospacing="1"/>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El presente Anexo debe incluir:</w:t>
            </w:r>
          </w:p>
          <w:p w:rsidR="002569DA" w:rsidRPr="00605DF7" w:rsidRDefault="002569DA" w:rsidP="0000615C">
            <w:pPr>
              <w:pStyle w:val="Prrafodelista"/>
              <w:numPr>
                <w:ilvl w:val="0"/>
                <w:numId w:val="49"/>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 xml:space="preserve">Mapas y planos de la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w:t>
            </w:r>
          </w:p>
          <w:p w:rsidR="002569DA" w:rsidRPr="00605DF7" w:rsidRDefault="002569DA" w:rsidP="0000615C">
            <w:pPr>
              <w:pStyle w:val="Prrafodelista"/>
              <w:numPr>
                <w:ilvl w:val="0"/>
                <w:numId w:val="49"/>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 xml:space="preserve">Registro fotográfico significativo de la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 principalmente referidos a las medidas ambientales comprendidas.</w:t>
            </w:r>
          </w:p>
          <w:p w:rsidR="002569DA" w:rsidRPr="00605DF7" w:rsidRDefault="002569DA" w:rsidP="002569DA">
            <w:pPr>
              <w:pStyle w:val="Prrafodelista"/>
              <w:spacing w:before="100" w:beforeAutospacing="1" w:after="100" w:afterAutospacing="1"/>
              <w:jc w:val="both"/>
              <w:rPr>
                <w:rFonts w:asciiTheme="minorHAnsi" w:hAnsiTheme="minorHAnsi" w:cstheme="minorHAnsi"/>
                <w:sz w:val="22"/>
                <w:szCs w:val="22"/>
                <w:lang w:eastAsia="es-BO"/>
              </w:rPr>
            </w:pP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 xml:space="preserve">Anexo de Documentos Conexos (Lo aplicable para la </w:t>
            </w:r>
            <w:proofErr w:type="spellStart"/>
            <w:r w:rsidRPr="00605DF7">
              <w:rPr>
                <w:rFonts w:asciiTheme="minorHAnsi" w:hAnsiTheme="minorHAnsi" w:cstheme="minorHAnsi"/>
                <w:b/>
                <w:sz w:val="22"/>
                <w:szCs w:val="22"/>
                <w:lang w:eastAsia="es-BO"/>
              </w:rPr>
              <w:t>AOP</w:t>
            </w:r>
            <w:proofErr w:type="spellEnd"/>
            <w:r w:rsidRPr="00605DF7">
              <w:rPr>
                <w:rFonts w:asciiTheme="minorHAnsi" w:hAnsiTheme="minorHAnsi" w:cstheme="minorHAnsi"/>
                <w:b/>
                <w:sz w:val="22"/>
                <w:szCs w:val="22"/>
                <w:lang w:eastAsia="es-BO"/>
              </w:rPr>
              <w:t>, específica que está realizando el Contratista)</w:t>
            </w:r>
          </w:p>
          <w:p w:rsidR="002569DA" w:rsidRPr="00605DF7" w:rsidRDefault="002569DA" w:rsidP="002569DA">
            <w:pPr>
              <w:spacing w:before="100" w:beforeAutospacing="1" w:after="100" w:afterAutospacing="1"/>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lastRenderedPageBreak/>
              <w:t>El presente Anexo de incluir:</w:t>
            </w:r>
          </w:p>
          <w:p w:rsidR="002569DA" w:rsidRPr="00605DF7" w:rsidRDefault="002569DA" w:rsidP="0000615C">
            <w:pPr>
              <w:pStyle w:val="Prrafodelista"/>
              <w:numPr>
                <w:ilvl w:val="0"/>
                <w:numId w:val="50"/>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 xml:space="preserve">Licencia Ambiental de la </w:t>
            </w:r>
            <w:proofErr w:type="spellStart"/>
            <w:r w:rsidRPr="00605DF7">
              <w:rPr>
                <w:rFonts w:asciiTheme="minorHAnsi" w:hAnsiTheme="minorHAnsi" w:cstheme="minorHAnsi"/>
                <w:sz w:val="22"/>
                <w:szCs w:val="22"/>
                <w:lang w:eastAsia="es-BO"/>
              </w:rPr>
              <w:t>AOP</w:t>
            </w:r>
            <w:proofErr w:type="spellEnd"/>
          </w:p>
          <w:p w:rsidR="002569DA" w:rsidRPr="00605DF7" w:rsidRDefault="002569DA" w:rsidP="0000615C">
            <w:pPr>
              <w:pStyle w:val="Prrafodelista"/>
              <w:numPr>
                <w:ilvl w:val="0"/>
                <w:numId w:val="50"/>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Planillas</w:t>
            </w:r>
          </w:p>
          <w:p w:rsidR="002569DA" w:rsidRPr="00605DF7" w:rsidRDefault="002569DA" w:rsidP="0000615C">
            <w:pPr>
              <w:pStyle w:val="Prrafodelista"/>
              <w:numPr>
                <w:ilvl w:val="0"/>
                <w:numId w:val="50"/>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Registros</w:t>
            </w:r>
          </w:p>
          <w:p w:rsidR="002569DA" w:rsidRPr="00605DF7" w:rsidRDefault="002569DA" w:rsidP="0000615C">
            <w:pPr>
              <w:pStyle w:val="Prrafodelista"/>
              <w:numPr>
                <w:ilvl w:val="0"/>
                <w:numId w:val="50"/>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Análisis</w:t>
            </w:r>
          </w:p>
          <w:p w:rsidR="002569DA" w:rsidRPr="00605DF7" w:rsidRDefault="002569DA" w:rsidP="0000615C">
            <w:pPr>
              <w:pStyle w:val="Prrafodelista"/>
              <w:numPr>
                <w:ilvl w:val="0"/>
                <w:numId w:val="50"/>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Actas</w:t>
            </w:r>
          </w:p>
          <w:p w:rsidR="002569DA" w:rsidRPr="00605DF7" w:rsidRDefault="002569DA" w:rsidP="0000615C">
            <w:pPr>
              <w:pStyle w:val="Prrafodelista"/>
              <w:numPr>
                <w:ilvl w:val="0"/>
                <w:numId w:val="50"/>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Certificados</w:t>
            </w:r>
          </w:p>
        </w:tc>
      </w:tr>
    </w:tbl>
    <w:p w:rsidR="00605DF7" w:rsidRPr="00605DF7" w:rsidRDefault="00605DF7" w:rsidP="00605DF7">
      <w:pPr>
        <w:jc w:val="both"/>
        <w:rPr>
          <w:rFonts w:asciiTheme="minorHAnsi" w:hAnsiTheme="minorHAnsi" w:cstheme="minorHAnsi"/>
          <w:b/>
          <w:bCs/>
          <w:sz w:val="22"/>
          <w:szCs w:val="22"/>
          <w:u w:val="single"/>
        </w:rPr>
      </w:pPr>
    </w:p>
    <w:p w:rsidR="00605DF7" w:rsidRPr="00097073" w:rsidRDefault="00605DF7" w:rsidP="00605DF7">
      <w:pPr>
        <w:jc w:val="both"/>
        <w:rPr>
          <w:rFonts w:ascii="Verdana" w:hAnsi="Verdana"/>
          <w:color w:val="000000"/>
          <w:sz w:val="18"/>
          <w:szCs w:val="18"/>
          <w:lang w:eastAsia="es-BO"/>
        </w:rPr>
      </w:pPr>
    </w:p>
    <w:p w:rsidR="000D4A9E" w:rsidRDefault="000D4A9E">
      <w:pPr>
        <w:rPr>
          <w:rFonts w:ascii="Calibri" w:hAnsi="Calibri" w:cs="Calibri"/>
          <w:b/>
          <w:color w:val="000000"/>
          <w:sz w:val="22"/>
          <w:szCs w:val="22"/>
        </w:rPr>
      </w:pPr>
      <w:r>
        <w:rPr>
          <w:rFonts w:ascii="Calibri" w:hAnsi="Calibri" w:cs="Calibri"/>
          <w:b/>
          <w:color w:val="000000"/>
          <w:sz w:val="22"/>
          <w:szCs w:val="22"/>
        </w:rPr>
        <w:br w:type="page"/>
      </w: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Default="0063381B" w:rsidP="0063381B">
      <w:pPr>
        <w:jc w:val="center"/>
        <w:rPr>
          <w:rFonts w:ascii="Calibri" w:hAnsi="Calibri" w:cs="Calibri"/>
          <w:b/>
          <w:bCs/>
          <w:sz w:val="22"/>
          <w:szCs w:val="22"/>
        </w:rPr>
      </w:pPr>
    </w:p>
    <w:p w:rsidR="00765ACB" w:rsidRDefault="00765ACB" w:rsidP="00765ACB">
      <w:pPr>
        <w:spacing w:before="120" w:after="120"/>
        <w:ind w:left="3540" w:firstLine="708"/>
        <w:rPr>
          <w:rFonts w:ascii="Arial" w:hAnsi="Arial" w:cs="Arial"/>
          <w:b/>
        </w:rPr>
      </w:pPr>
      <w:r w:rsidRPr="00D07EF4">
        <w:rPr>
          <w:rFonts w:ascii="Arial" w:hAnsi="Arial" w:cs="Arial"/>
          <w:b/>
        </w:rPr>
        <w:t xml:space="preserve">CONTRATO </w:t>
      </w:r>
      <w:proofErr w:type="spellStart"/>
      <w:r w:rsidRPr="00D07EF4">
        <w:rPr>
          <w:rFonts w:ascii="Arial" w:hAnsi="Arial" w:cs="Arial"/>
          <w:b/>
        </w:rPr>
        <w:t>YPFB</w:t>
      </w:r>
      <w:proofErr w:type="spellEnd"/>
      <w:r w:rsidRPr="00D07EF4">
        <w:rPr>
          <w:rFonts w:ascii="Arial" w:hAnsi="Arial" w:cs="Arial"/>
          <w:b/>
        </w:rPr>
        <w:t>/</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765ACB" w:rsidRPr="00D07EF4" w:rsidRDefault="00765ACB" w:rsidP="00765ACB">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765ACB" w:rsidRPr="00D07EF4" w:rsidRDefault="00765ACB" w:rsidP="00765ACB">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765ACB" w:rsidRPr="00D07EF4" w:rsidRDefault="00765ACB" w:rsidP="00765ACB">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765ACB" w:rsidRPr="002D3749" w:rsidRDefault="00765ACB" w:rsidP="00765ACB">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765ACB" w:rsidRPr="00D07EF4" w:rsidRDefault="00765ACB" w:rsidP="00765ACB">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765ACB" w:rsidRPr="003F0CC5" w:rsidRDefault="00765ACB" w:rsidP="00765ACB">
      <w:pPr>
        <w:pStyle w:val="Prrafodelista"/>
        <w:numPr>
          <w:ilvl w:val="1"/>
          <w:numId w:val="65"/>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765ACB" w:rsidRPr="00D07EF4" w:rsidRDefault="00765ACB" w:rsidP="00765ACB">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765ACB" w:rsidRPr="00D07EF4" w:rsidRDefault="00765ACB" w:rsidP="00765ACB">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65ACB" w:rsidRPr="00D07EF4" w:rsidRDefault="00765ACB" w:rsidP="00765ACB">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65ACB" w:rsidRPr="00BE3FE0" w:rsidRDefault="00765ACB" w:rsidP="00765ACB">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65ACB" w:rsidRPr="00D07EF4" w:rsidRDefault="00765ACB" w:rsidP="00765ACB">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65ACB" w:rsidRPr="00D07EF4" w:rsidRDefault="00765ACB" w:rsidP="00765ACB">
      <w:pPr>
        <w:spacing w:after="120"/>
        <w:jc w:val="both"/>
        <w:rPr>
          <w:rFonts w:ascii="Arial" w:hAnsi="Arial" w:cs="Arial"/>
          <w:b/>
        </w:rPr>
      </w:pPr>
      <w:r w:rsidRPr="00D07EF4">
        <w:rPr>
          <w:rFonts w:ascii="Arial" w:hAnsi="Arial" w:cs="Arial"/>
          <w:b/>
          <w:u w:val="single"/>
        </w:rPr>
        <w:t>TERCERA.- (DISPOSICIONES GENERALES)</w:t>
      </w:r>
    </w:p>
    <w:p w:rsidR="00765ACB" w:rsidRPr="00D07EF4" w:rsidRDefault="00765ACB" w:rsidP="00765ACB">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65ACB" w:rsidRPr="00D07EF4" w:rsidTr="00484CC9">
        <w:trPr>
          <w:trHeight w:val="615"/>
        </w:trPr>
        <w:tc>
          <w:tcPr>
            <w:tcW w:w="2617" w:type="dxa"/>
            <w:shd w:val="clear" w:color="auto" w:fill="auto"/>
          </w:tcPr>
          <w:p w:rsidR="00765ACB" w:rsidRPr="00D07EF4" w:rsidRDefault="00765ACB" w:rsidP="00484CC9">
            <w:pPr>
              <w:spacing w:after="120"/>
              <w:rPr>
                <w:rFonts w:ascii="Arial" w:hAnsi="Arial" w:cs="Arial"/>
                <w:b/>
              </w:rPr>
            </w:pPr>
            <w:r w:rsidRPr="00D07EF4">
              <w:rPr>
                <w:rFonts w:ascii="Arial" w:hAnsi="Arial" w:cs="Arial"/>
                <w:b/>
              </w:rPr>
              <w:t>Comité de Recepción:</w:t>
            </w:r>
          </w:p>
        </w:tc>
        <w:tc>
          <w:tcPr>
            <w:tcW w:w="6186" w:type="dxa"/>
            <w:shd w:val="clear" w:color="auto" w:fill="auto"/>
          </w:tcPr>
          <w:p w:rsidR="00765ACB" w:rsidRPr="00D07EF4" w:rsidRDefault="00765ACB" w:rsidP="00484CC9">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65ACB" w:rsidRPr="00D07EF4" w:rsidTr="00484CC9">
        <w:trPr>
          <w:trHeight w:val="615"/>
        </w:trPr>
        <w:tc>
          <w:tcPr>
            <w:tcW w:w="2617" w:type="dxa"/>
            <w:shd w:val="clear" w:color="auto" w:fill="auto"/>
          </w:tcPr>
          <w:p w:rsidR="00765ACB" w:rsidRPr="00D07EF4" w:rsidRDefault="00765ACB" w:rsidP="00484CC9">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765ACB" w:rsidRPr="00D07EF4" w:rsidRDefault="00765ACB" w:rsidP="00484CC9">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65ACB" w:rsidRPr="00D07EF4" w:rsidTr="00484CC9">
        <w:trPr>
          <w:trHeight w:val="615"/>
        </w:trPr>
        <w:tc>
          <w:tcPr>
            <w:tcW w:w="2617" w:type="dxa"/>
            <w:shd w:val="clear" w:color="auto" w:fill="auto"/>
          </w:tcPr>
          <w:p w:rsidR="00765ACB" w:rsidRPr="00D07EF4" w:rsidRDefault="00765ACB" w:rsidP="00484CC9">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65ACB" w:rsidRPr="00D07EF4" w:rsidRDefault="00765ACB" w:rsidP="00484CC9">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65ACB" w:rsidRPr="00D07EF4" w:rsidTr="00484CC9">
        <w:trPr>
          <w:trHeight w:val="615"/>
        </w:trPr>
        <w:tc>
          <w:tcPr>
            <w:tcW w:w="2617" w:type="dxa"/>
            <w:shd w:val="clear" w:color="auto" w:fill="auto"/>
          </w:tcPr>
          <w:p w:rsidR="00765ACB" w:rsidRPr="00D07EF4" w:rsidRDefault="00765ACB" w:rsidP="00484CC9">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765ACB" w:rsidRPr="00D07EF4" w:rsidRDefault="00765ACB" w:rsidP="00484CC9">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65ACB" w:rsidRPr="00D07EF4" w:rsidTr="00484CC9">
        <w:trPr>
          <w:trHeight w:val="721"/>
        </w:trPr>
        <w:tc>
          <w:tcPr>
            <w:tcW w:w="2617" w:type="dxa"/>
            <w:shd w:val="clear" w:color="auto" w:fill="auto"/>
          </w:tcPr>
          <w:p w:rsidR="00765ACB" w:rsidRPr="00D07EF4" w:rsidRDefault="00765ACB" w:rsidP="00484CC9">
            <w:pPr>
              <w:spacing w:after="120"/>
              <w:jc w:val="both"/>
              <w:rPr>
                <w:rFonts w:ascii="Arial" w:hAnsi="Arial" w:cs="Arial"/>
                <w:b/>
              </w:rPr>
            </w:pPr>
            <w:r w:rsidRPr="00D07EF4">
              <w:rPr>
                <w:rFonts w:ascii="Arial" w:hAnsi="Arial" w:cs="Arial"/>
                <w:b/>
              </w:rPr>
              <w:t>Obra:</w:t>
            </w:r>
          </w:p>
        </w:tc>
        <w:tc>
          <w:tcPr>
            <w:tcW w:w="6186" w:type="dxa"/>
            <w:shd w:val="clear" w:color="auto" w:fill="auto"/>
          </w:tcPr>
          <w:p w:rsidR="00765ACB" w:rsidRPr="00D07EF4" w:rsidRDefault="00765ACB" w:rsidP="00484CC9">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65ACB" w:rsidRPr="00D07EF4" w:rsidTr="00484CC9">
        <w:tc>
          <w:tcPr>
            <w:tcW w:w="2617" w:type="dxa"/>
            <w:shd w:val="clear" w:color="auto" w:fill="FFFFFF"/>
          </w:tcPr>
          <w:p w:rsidR="00765ACB" w:rsidRPr="002B343A" w:rsidRDefault="00765ACB" w:rsidP="00484CC9">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765ACB" w:rsidRPr="002B343A" w:rsidRDefault="00765ACB" w:rsidP="00484CC9">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65ACB" w:rsidRPr="00D07EF4" w:rsidTr="00484CC9">
        <w:tc>
          <w:tcPr>
            <w:tcW w:w="2617" w:type="dxa"/>
            <w:shd w:val="clear" w:color="auto" w:fill="FFFFFF"/>
          </w:tcPr>
          <w:p w:rsidR="00765ACB" w:rsidRPr="002B343A" w:rsidRDefault="00765ACB" w:rsidP="00484CC9">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65ACB" w:rsidRPr="002B343A" w:rsidRDefault="00765ACB" w:rsidP="00484CC9">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765ACB" w:rsidRPr="00D07EF4" w:rsidTr="00484CC9">
        <w:tc>
          <w:tcPr>
            <w:tcW w:w="2617" w:type="dxa"/>
            <w:shd w:val="clear" w:color="auto" w:fill="FFFFFF"/>
          </w:tcPr>
          <w:p w:rsidR="00765ACB" w:rsidRPr="002B343A" w:rsidRDefault="00765ACB" w:rsidP="00484CC9">
            <w:pPr>
              <w:spacing w:after="120"/>
              <w:jc w:val="both"/>
              <w:rPr>
                <w:rFonts w:ascii="Arial" w:hAnsi="Arial" w:cs="Arial"/>
                <w:b/>
                <w:color w:val="000000"/>
                <w:lang w:val="es-BO"/>
              </w:rPr>
            </w:pPr>
            <w:r w:rsidRPr="002B343A">
              <w:rPr>
                <w:rFonts w:ascii="Arial" w:hAnsi="Arial" w:cs="Arial"/>
                <w:b/>
                <w:color w:val="000000"/>
                <w:lang w:val="es-BO"/>
              </w:rPr>
              <w:t>Unidad Ejecutora:</w:t>
            </w:r>
          </w:p>
          <w:p w:rsidR="00765ACB" w:rsidRPr="002B343A" w:rsidRDefault="00765ACB" w:rsidP="00484CC9">
            <w:pPr>
              <w:rPr>
                <w:rFonts w:ascii="Arial" w:hAnsi="Arial" w:cs="Arial"/>
                <w:lang w:val="es-BO"/>
              </w:rPr>
            </w:pPr>
          </w:p>
          <w:p w:rsidR="00765ACB" w:rsidRPr="002B343A" w:rsidRDefault="00765ACB" w:rsidP="00484CC9">
            <w:pPr>
              <w:rPr>
                <w:rFonts w:ascii="Arial" w:hAnsi="Arial" w:cs="Arial"/>
                <w:lang w:val="es-BO"/>
              </w:rPr>
            </w:pPr>
          </w:p>
        </w:tc>
        <w:tc>
          <w:tcPr>
            <w:tcW w:w="6186" w:type="dxa"/>
            <w:shd w:val="clear" w:color="auto" w:fill="FFFFFF"/>
          </w:tcPr>
          <w:p w:rsidR="00765ACB" w:rsidRPr="002B343A" w:rsidRDefault="00765ACB" w:rsidP="00484CC9">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65ACB" w:rsidRPr="00D07EF4" w:rsidTr="00484CC9">
        <w:tc>
          <w:tcPr>
            <w:tcW w:w="2617" w:type="dxa"/>
            <w:shd w:val="clear" w:color="auto" w:fill="FFFFFF"/>
          </w:tcPr>
          <w:p w:rsidR="00765ACB" w:rsidRPr="002B343A" w:rsidRDefault="00765ACB" w:rsidP="00484CC9">
            <w:pPr>
              <w:spacing w:after="120"/>
              <w:jc w:val="both"/>
              <w:rPr>
                <w:rFonts w:ascii="Arial" w:hAnsi="Arial" w:cs="Arial"/>
                <w:b/>
                <w:color w:val="000000"/>
                <w:lang w:val="es-BO"/>
              </w:rPr>
            </w:pPr>
            <w:r w:rsidRPr="002B343A">
              <w:rPr>
                <w:rFonts w:ascii="Arial" w:hAnsi="Arial" w:cs="Arial"/>
                <w:b/>
                <w:color w:val="000000"/>
                <w:lang w:val="es-BO"/>
              </w:rPr>
              <w:t>Unidad Solicitante:</w:t>
            </w:r>
          </w:p>
          <w:p w:rsidR="00765ACB" w:rsidRPr="002B343A" w:rsidRDefault="00765ACB" w:rsidP="00484CC9">
            <w:pPr>
              <w:spacing w:after="120"/>
              <w:jc w:val="both"/>
              <w:rPr>
                <w:rFonts w:ascii="Arial" w:hAnsi="Arial" w:cs="Arial"/>
                <w:b/>
                <w:color w:val="000000"/>
                <w:lang w:val="es-BO"/>
              </w:rPr>
            </w:pPr>
          </w:p>
        </w:tc>
        <w:tc>
          <w:tcPr>
            <w:tcW w:w="6186" w:type="dxa"/>
            <w:shd w:val="clear" w:color="auto" w:fill="FFFFFF"/>
          </w:tcPr>
          <w:p w:rsidR="00765ACB" w:rsidRPr="002B343A" w:rsidRDefault="00765ACB" w:rsidP="00484CC9">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765ACB" w:rsidRPr="00D07EF4" w:rsidRDefault="00765ACB" w:rsidP="00765ACB">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65ACB" w:rsidRPr="00D07EF4" w:rsidRDefault="00765ACB" w:rsidP="00765ACB">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65ACB" w:rsidRPr="00D07EF4" w:rsidRDefault="00765ACB" w:rsidP="00765ACB">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765ACB" w:rsidRPr="00D07EF4" w:rsidRDefault="00765ACB" w:rsidP="00765AC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65ACB" w:rsidRPr="00D07EF4" w:rsidRDefault="00765ACB" w:rsidP="00765ACB">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765ACB" w:rsidRPr="00D07EF4" w:rsidRDefault="00765ACB" w:rsidP="00765ACB">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65ACB" w:rsidRPr="00D07EF4" w:rsidRDefault="00765ACB" w:rsidP="00765AC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65ACB" w:rsidRPr="00D07EF4" w:rsidRDefault="00765ACB" w:rsidP="00765AC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65ACB" w:rsidRPr="00D07EF4" w:rsidRDefault="00765ACB" w:rsidP="00765ACB">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65ACB" w:rsidRPr="00D07EF4" w:rsidRDefault="00765ACB" w:rsidP="00765ACB">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65ACB" w:rsidRPr="00D07EF4" w:rsidRDefault="00765ACB" w:rsidP="00765ACB">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765ACB" w:rsidRPr="00D07EF4" w:rsidRDefault="00765ACB" w:rsidP="00765ACB">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65ACB" w:rsidRDefault="00765ACB" w:rsidP="00765ACB">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765ACB" w:rsidRPr="00D07EF4" w:rsidRDefault="00765ACB" w:rsidP="00765ACB">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65ACB" w:rsidRPr="009526D1" w:rsidRDefault="00765ACB" w:rsidP="00765ACB">
      <w:pPr>
        <w:spacing w:after="120"/>
        <w:ind w:left="567"/>
        <w:jc w:val="both"/>
        <w:rPr>
          <w:rFonts w:ascii="Arial" w:hAnsi="Arial" w:cs="Arial"/>
        </w:rPr>
      </w:pPr>
      <w:r w:rsidRPr="00D06D17">
        <w:rPr>
          <w:rFonts w:ascii="Arial" w:hAnsi="Arial" w:cs="Arial"/>
        </w:rPr>
        <w:t>Anexo 3: Formulario resultado de la adjudicación.</w:t>
      </w:r>
    </w:p>
    <w:p w:rsidR="00765ACB" w:rsidRPr="009526D1" w:rsidRDefault="00765ACB" w:rsidP="00765ACB">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765ACB" w:rsidRDefault="00765ACB" w:rsidP="00765ACB">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765ACB" w:rsidRPr="002B343A" w:rsidRDefault="00765ACB" w:rsidP="00765ACB">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765ACB" w:rsidRPr="00E0225A" w:rsidRDefault="00765ACB" w:rsidP="00765ACB">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65ACB" w:rsidRPr="00D07EF4" w:rsidRDefault="00765ACB" w:rsidP="00765ACB">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65ACB" w:rsidRPr="00D07EF4" w:rsidRDefault="00765ACB" w:rsidP="00765ACB">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65ACB" w:rsidRPr="00D07EF4" w:rsidRDefault="00765ACB" w:rsidP="00765ACB">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65ACB" w:rsidRPr="00D07EF4" w:rsidRDefault="00765ACB" w:rsidP="00765ACB">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765ACB" w:rsidRPr="00D07EF4" w:rsidRDefault="00765ACB" w:rsidP="00765ACB">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65ACB" w:rsidRPr="00E0225A" w:rsidRDefault="00765ACB" w:rsidP="00765ACB">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65ACB" w:rsidRPr="00E0225A" w:rsidRDefault="00765ACB" w:rsidP="00765ACB">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65ACB" w:rsidRPr="00E0225A" w:rsidRDefault="00765ACB" w:rsidP="00765ACB">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765ACB" w:rsidRPr="00D07EF4" w:rsidRDefault="00765ACB" w:rsidP="00765ACB">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65ACB" w:rsidRPr="00D07EF4" w:rsidRDefault="00765ACB" w:rsidP="00765ACB">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65ACB" w:rsidRPr="00D07EF4" w:rsidRDefault="00765ACB" w:rsidP="00765ACB">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65ACB" w:rsidRPr="00D07EF4" w:rsidRDefault="00765ACB" w:rsidP="00765ACB">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65ACB" w:rsidRPr="00ED1F4A" w:rsidRDefault="00765ACB" w:rsidP="00765ACB">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65ACB" w:rsidRPr="00D07EF4" w:rsidRDefault="00765ACB" w:rsidP="00765ACB">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65ACB" w:rsidRPr="00D07EF4" w:rsidRDefault="00765ACB" w:rsidP="00765ACB">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65ACB" w:rsidRPr="00E51D96" w:rsidRDefault="00765ACB" w:rsidP="00765ACB">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65ACB" w:rsidRPr="00E51D96" w:rsidRDefault="00765ACB" w:rsidP="00765ACB">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765ACB" w:rsidRPr="00ED1F4A" w:rsidRDefault="00765ACB" w:rsidP="00765ACB">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765ACB" w:rsidRPr="00D07EF4" w:rsidRDefault="00765ACB" w:rsidP="00765ACB">
      <w:pPr>
        <w:spacing w:before="120" w:after="120"/>
        <w:jc w:val="both"/>
        <w:rPr>
          <w:rFonts w:ascii="Arial" w:hAnsi="Arial" w:cs="Arial"/>
        </w:rPr>
      </w:pPr>
      <w:r w:rsidRPr="006F7646">
        <w:rPr>
          <w:rFonts w:ascii="Arial" w:hAnsi="Arial" w:cs="Arial"/>
        </w:rPr>
        <w:t>El pago se realizará en moneda nacional (bolivianos), mediante transferencia bancaria a través del sistema de gestión pública (</w:t>
      </w:r>
      <w:proofErr w:type="spellStart"/>
      <w:r w:rsidRPr="006F7646">
        <w:rPr>
          <w:rFonts w:ascii="Arial" w:hAnsi="Arial" w:cs="Arial"/>
        </w:rPr>
        <w:t>SIGEP</w:t>
      </w:r>
      <w:proofErr w:type="spellEnd"/>
      <w:r w:rsidRPr="006F7646">
        <w:rPr>
          <w:rFonts w:ascii="Arial" w:hAnsi="Arial" w:cs="Arial"/>
        </w:rPr>
        <w:t xml:space="preserve">),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765ACB" w:rsidRPr="004B6ABC" w:rsidRDefault="00765ACB" w:rsidP="00765ACB">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765ACB" w:rsidRPr="00347240" w:rsidRDefault="00765ACB" w:rsidP="00765ACB">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765ACB" w:rsidRPr="000F2367" w:rsidRDefault="00765ACB" w:rsidP="00765ACB">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765ACB" w:rsidRPr="00EA3E99" w:rsidRDefault="00765ACB" w:rsidP="00765ACB">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765ACB" w:rsidRPr="00D07EF4" w:rsidRDefault="00765ACB" w:rsidP="00765ACB">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765ACB" w:rsidRPr="00D07EF4" w:rsidRDefault="00765ACB" w:rsidP="00765ACB">
      <w:pPr>
        <w:numPr>
          <w:ilvl w:val="0"/>
          <w:numId w:val="61"/>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765ACB" w:rsidRPr="00D07EF4" w:rsidRDefault="00765ACB" w:rsidP="00765ACB">
      <w:pPr>
        <w:numPr>
          <w:ilvl w:val="0"/>
          <w:numId w:val="61"/>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765ACB" w:rsidRPr="00D07EF4" w:rsidRDefault="00765ACB" w:rsidP="00765ACB">
      <w:pPr>
        <w:numPr>
          <w:ilvl w:val="0"/>
          <w:numId w:val="61"/>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765ACB" w:rsidRPr="00D07EF4" w:rsidRDefault="00765ACB" w:rsidP="00765ACB">
      <w:pPr>
        <w:numPr>
          <w:ilvl w:val="0"/>
          <w:numId w:val="61"/>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rsidR="00765ACB" w:rsidRPr="00D07EF4" w:rsidRDefault="00765ACB" w:rsidP="00765ACB">
      <w:pPr>
        <w:numPr>
          <w:ilvl w:val="0"/>
          <w:numId w:val="61"/>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rsidR="00765ACB" w:rsidRPr="00347240" w:rsidRDefault="00765ACB" w:rsidP="00765ACB">
      <w:pPr>
        <w:numPr>
          <w:ilvl w:val="0"/>
          <w:numId w:val="61"/>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765ACB" w:rsidRPr="00347240" w:rsidRDefault="00765ACB" w:rsidP="00765ACB">
      <w:pPr>
        <w:numPr>
          <w:ilvl w:val="0"/>
          <w:numId w:val="61"/>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765ACB" w:rsidRPr="00ED1F4A" w:rsidRDefault="00765ACB" w:rsidP="00765ACB">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765ACB" w:rsidRDefault="00765ACB" w:rsidP="00765ACB">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w:t>
      </w:r>
      <w:proofErr w:type="spellStart"/>
      <w:r>
        <w:rPr>
          <w:rFonts w:ascii="Arial" w:hAnsi="Arial" w:cs="Arial"/>
          <w:lang w:val="es-BO"/>
        </w:rPr>
        <w:t>YPFB</w:t>
      </w:r>
      <w:proofErr w:type="spellEnd"/>
      <w:r>
        <w:rPr>
          <w:rFonts w:ascii="Arial" w:hAnsi="Arial" w:cs="Arial"/>
          <w:lang w:val="es-BO"/>
        </w:rPr>
        <w:t>)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rsidR="00765ACB" w:rsidRDefault="00765ACB" w:rsidP="00765ACB">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765ACB" w:rsidRPr="00D203FE" w:rsidRDefault="00765ACB" w:rsidP="00765ACB">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765ACB" w:rsidRDefault="00765ACB" w:rsidP="00765ACB">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765ACB" w:rsidRPr="00D07EF4" w:rsidRDefault="00765ACB" w:rsidP="00765ACB">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65ACB" w:rsidRPr="00D203FE" w:rsidRDefault="00765ACB" w:rsidP="00765ACB">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65ACB" w:rsidRPr="00D07EF4" w:rsidRDefault="00765ACB" w:rsidP="00765ACB">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65ACB" w:rsidRPr="00D07EF4" w:rsidRDefault="00765ACB" w:rsidP="00765ACB">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65ACB" w:rsidRPr="00D07EF4" w:rsidRDefault="00765ACB" w:rsidP="00765ACB">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65ACB" w:rsidRPr="00D07EF4" w:rsidRDefault="00765ACB" w:rsidP="00765ACB">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65ACB" w:rsidRPr="00D07EF4" w:rsidRDefault="00765ACB" w:rsidP="00765ACB">
      <w:pPr>
        <w:numPr>
          <w:ilvl w:val="0"/>
          <w:numId w:val="60"/>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65ACB" w:rsidRDefault="00765ACB" w:rsidP="00765ACB">
      <w:pPr>
        <w:numPr>
          <w:ilvl w:val="0"/>
          <w:numId w:val="60"/>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765ACB" w:rsidRPr="00260B96" w:rsidRDefault="00765ACB" w:rsidP="00765ACB">
      <w:pPr>
        <w:numPr>
          <w:ilvl w:val="0"/>
          <w:numId w:val="60"/>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765ACB" w:rsidRPr="00D07EF4" w:rsidRDefault="00765ACB" w:rsidP="00765ACB">
      <w:pPr>
        <w:numPr>
          <w:ilvl w:val="0"/>
          <w:numId w:val="60"/>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65ACB" w:rsidRPr="00D203FE" w:rsidRDefault="00765ACB" w:rsidP="00765ACB">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65ACB" w:rsidRPr="00D07EF4" w:rsidRDefault="00765ACB" w:rsidP="00765ACB">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765ACB" w:rsidRDefault="00765ACB" w:rsidP="00765ACB">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765ACB" w:rsidRDefault="00765ACB" w:rsidP="00765ACB">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w:t>
      </w:r>
      <w:proofErr w:type="spellStart"/>
      <w:r w:rsidRPr="0093149B">
        <w:rPr>
          <w:rFonts w:ascii="Arial" w:hAnsi="Arial" w:cs="Arial"/>
          <w:lang w:val="es-BO"/>
        </w:rPr>
        <w:t>YPFB</w:t>
      </w:r>
      <w:proofErr w:type="spellEnd"/>
      <w:r w:rsidRPr="0093149B">
        <w:rPr>
          <w:rFonts w:ascii="Arial" w:hAnsi="Arial" w:cs="Arial"/>
          <w:lang w:val="es-BO"/>
        </w:rPr>
        <w:t xml:space="preserve">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765ACB" w:rsidRPr="00DF2F05" w:rsidRDefault="00765ACB" w:rsidP="00765ACB">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765ACB" w:rsidRDefault="00765ACB" w:rsidP="00765ACB">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765ACB" w:rsidRPr="00DF2F05" w:rsidRDefault="00765ACB" w:rsidP="00765ACB">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765ACB" w:rsidRPr="00DF2F05" w:rsidRDefault="00765ACB" w:rsidP="00765ACB">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765ACB" w:rsidRPr="00DF2F05" w:rsidRDefault="00765ACB" w:rsidP="00765ACB">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765ACB" w:rsidRPr="00DF2F05" w:rsidRDefault="00765ACB" w:rsidP="00765ACB">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765ACB" w:rsidRPr="00DF2F05" w:rsidRDefault="00765ACB" w:rsidP="00765ACB">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765ACB" w:rsidRPr="00DF2F05" w:rsidRDefault="00765ACB" w:rsidP="00765ACB">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765ACB" w:rsidRPr="00DF2F05" w:rsidRDefault="00765ACB" w:rsidP="00765ACB">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765ACB" w:rsidRPr="00DF2F05" w:rsidRDefault="00765ACB" w:rsidP="00765ACB">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765ACB" w:rsidRPr="009C729D" w:rsidRDefault="00765ACB" w:rsidP="00765ACB">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765ACB" w:rsidRPr="009C729D" w:rsidRDefault="00765ACB" w:rsidP="00765ACB">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765ACB" w:rsidRPr="00DF2F05" w:rsidRDefault="00765ACB" w:rsidP="00765ACB">
      <w:pPr>
        <w:spacing w:before="120" w:after="120"/>
        <w:jc w:val="both"/>
        <w:rPr>
          <w:rFonts w:ascii="Arial" w:hAnsi="Arial" w:cs="Arial"/>
          <w:b/>
          <w:bCs/>
          <w:i/>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765ACB" w:rsidRPr="00127920" w:rsidRDefault="00765ACB" w:rsidP="00765ACB">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65ACB" w:rsidRPr="00127920" w:rsidRDefault="00765ACB" w:rsidP="00765ACB">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765ACB" w:rsidRPr="00535958" w:rsidRDefault="00765ACB" w:rsidP="00765ACB">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765ACB" w:rsidRPr="007C7A54" w:rsidRDefault="00765ACB" w:rsidP="00765ACB">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765ACB" w:rsidRPr="004B6ABC" w:rsidRDefault="00765ACB" w:rsidP="00765ACB">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765ACB" w:rsidRPr="004B6ABC" w:rsidRDefault="00765ACB" w:rsidP="00765ACB">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765ACB" w:rsidRDefault="00765ACB" w:rsidP="00765ACB">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765ACB" w:rsidRDefault="00765ACB" w:rsidP="00765ACB">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765ACB" w:rsidRDefault="00765ACB" w:rsidP="00765ACB">
      <w:pPr>
        <w:spacing w:after="120"/>
        <w:ind w:left="567" w:hanging="567"/>
        <w:jc w:val="both"/>
        <w:rPr>
          <w:rFonts w:ascii="Arial" w:hAnsi="Arial" w:cs="Arial"/>
          <w:b/>
        </w:rPr>
      </w:pPr>
      <w:r>
        <w:rPr>
          <w:rFonts w:ascii="Arial" w:hAnsi="Arial" w:cs="Arial"/>
          <w:b/>
        </w:rPr>
        <w:t>16.2 Póliza de seguro de accidentes personales.</w:t>
      </w:r>
    </w:p>
    <w:p w:rsidR="00765ACB" w:rsidRDefault="00765ACB" w:rsidP="00765ACB">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765ACB" w:rsidRDefault="00765ACB" w:rsidP="00765ACB">
      <w:pPr>
        <w:spacing w:after="120"/>
        <w:ind w:left="567" w:hanging="567"/>
        <w:jc w:val="both"/>
        <w:rPr>
          <w:rFonts w:ascii="Arial" w:hAnsi="Arial" w:cs="Arial"/>
          <w:b/>
        </w:rPr>
      </w:pPr>
      <w:r>
        <w:rPr>
          <w:rFonts w:ascii="Arial" w:hAnsi="Arial" w:cs="Arial"/>
          <w:b/>
        </w:rPr>
        <w:t>16.3 Condiciones adicionales.</w:t>
      </w:r>
    </w:p>
    <w:p w:rsidR="00765ACB" w:rsidRDefault="00765ACB" w:rsidP="00765ACB">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765ACB" w:rsidRDefault="00765ACB" w:rsidP="00765ACB">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765ACB" w:rsidRPr="006C1885" w:rsidRDefault="00765ACB" w:rsidP="00765ACB">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765ACB" w:rsidRPr="00D07EF4" w:rsidRDefault="00765ACB" w:rsidP="00765ACB">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765ACB" w:rsidRPr="00D07EF4" w:rsidRDefault="00765ACB" w:rsidP="00765ACB">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765ACB" w:rsidRPr="00D07EF4" w:rsidRDefault="00765ACB" w:rsidP="00765ACB">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765ACB" w:rsidRPr="00D07EF4" w:rsidRDefault="00765ACB" w:rsidP="00765ACB">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765ACB" w:rsidRPr="00D07EF4" w:rsidRDefault="00765ACB" w:rsidP="00765ACB">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765ACB" w:rsidRPr="00D07EF4" w:rsidRDefault="00765ACB" w:rsidP="00765ACB">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765ACB" w:rsidRPr="00D07EF4" w:rsidRDefault="00765ACB" w:rsidP="00765ACB">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765ACB" w:rsidRPr="00D07EF4" w:rsidRDefault="00765ACB" w:rsidP="00765ACB">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765ACB" w:rsidRPr="00D07EF4" w:rsidRDefault="00765ACB" w:rsidP="00765ACB">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65ACB" w:rsidRPr="00D07EF4" w:rsidTr="00484CC9">
        <w:trPr>
          <w:trHeight w:val="237"/>
        </w:trPr>
        <w:tc>
          <w:tcPr>
            <w:tcW w:w="4511" w:type="dxa"/>
            <w:tcBorders>
              <w:top w:val="single" w:sz="4" w:space="0" w:color="auto"/>
              <w:left w:val="single" w:sz="4" w:space="0" w:color="auto"/>
              <w:bottom w:val="single" w:sz="4" w:space="0" w:color="auto"/>
              <w:right w:val="single" w:sz="4" w:space="0" w:color="auto"/>
            </w:tcBorders>
          </w:tcPr>
          <w:p w:rsidR="00765ACB" w:rsidRPr="00D07EF4" w:rsidRDefault="00765ACB" w:rsidP="00484CC9">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765ACB" w:rsidRPr="00D07EF4" w:rsidRDefault="00765ACB" w:rsidP="00484CC9">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765ACB" w:rsidRPr="00D07EF4" w:rsidTr="00484CC9">
        <w:trPr>
          <w:trHeight w:val="416"/>
        </w:trPr>
        <w:tc>
          <w:tcPr>
            <w:tcW w:w="4511" w:type="dxa"/>
            <w:tcBorders>
              <w:top w:val="single" w:sz="4" w:space="0" w:color="auto"/>
              <w:left w:val="single" w:sz="4" w:space="0" w:color="auto"/>
              <w:bottom w:val="single" w:sz="4" w:space="0" w:color="auto"/>
              <w:right w:val="single" w:sz="4" w:space="0" w:color="auto"/>
            </w:tcBorders>
          </w:tcPr>
          <w:p w:rsidR="00765ACB" w:rsidRPr="00000242" w:rsidRDefault="00765ACB" w:rsidP="00484CC9">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765ACB" w:rsidRPr="00000242" w:rsidRDefault="00765ACB" w:rsidP="00484CC9">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765ACB" w:rsidRPr="00000242" w:rsidRDefault="00765ACB" w:rsidP="00484CC9">
            <w:pPr>
              <w:widowControl w:val="0"/>
              <w:jc w:val="both"/>
              <w:rPr>
                <w:rFonts w:ascii="Arial" w:hAnsi="Arial" w:cs="Arial"/>
                <w:b/>
                <w:lang w:val="es-BO"/>
              </w:rPr>
            </w:pPr>
            <w:r w:rsidRPr="00000242">
              <w:rPr>
                <w:rFonts w:ascii="Arial" w:hAnsi="Arial" w:cs="Arial"/>
                <w:b/>
                <w:lang w:val="es-BO"/>
              </w:rPr>
              <w:t xml:space="preserve">E-mail: </w:t>
            </w:r>
          </w:p>
          <w:p w:rsidR="00765ACB" w:rsidRPr="00000242" w:rsidRDefault="00765ACB" w:rsidP="00484CC9">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765ACB" w:rsidRPr="00000242" w:rsidRDefault="00765ACB" w:rsidP="00484CC9">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765ACB" w:rsidRDefault="00765ACB" w:rsidP="00484CC9">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765ACB" w:rsidRPr="005D3B2E" w:rsidRDefault="00765ACB" w:rsidP="00484CC9">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765ACB" w:rsidRPr="005D3B2E" w:rsidRDefault="00765ACB" w:rsidP="00484CC9">
            <w:pPr>
              <w:jc w:val="both"/>
              <w:rPr>
                <w:rFonts w:ascii="Arial" w:hAnsi="Arial" w:cs="Arial"/>
                <w:lang w:val="es-BO"/>
              </w:rPr>
            </w:pPr>
            <w:r w:rsidRPr="005D3B2E">
              <w:rPr>
                <w:rFonts w:ascii="Arial" w:hAnsi="Arial" w:cs="Arial"/>
                <w:b/>
                <w:lang w:val="es-BO"/>
              </w:rPr>
              <w:t xml:space="preserve">N° Cel.: </w:t>
            </w:r>
          </w:p>
          <w:p w:rsidR="00765ACB" w:rsidRPr="00523C18" w:rsidRDefault="00765ACB" w:rsidP="00484CC9">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765ACB" w:rsidRPr="00000242" w:rsidRDefault="00765ACB" w:rsidP="00484CC9">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765ACB" w:rsidRPr="00000242" w:rsidRDefault="00765ACB" w:rsidP="00484CC9">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765ACB" w:rsidRPr="00D07EF4" w:rsidRDefault="00765ACB" w:rsidP="00765ACB">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65ACB" w:rsidRDefault="00765ACB" w:rsidP="00765ACB">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65ACB" w:rsidRPr="00D07EF4" w:rsidRDefault="00765ACB" w:rsidP="00765ACB">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65ACB" w:rsidRPr="00D07EF4" w:rsidRDefault="00765ACB" w:rsidP="00765ACB">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65ACB" w:rsidRPr="00D07EF4" w:rsidRDefault="00765ACB" w:rsidP="00765ACB">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765ACB" w:rsidRPr="000D6FC7" w:rsidRDefault="00765ACB" w:rsidP="00765ACB">
      <w:pPr>
        <w:pStyle w:val="Prrafodelista"/>
        <w:numPr>
          <w:ilvl w:val="1"/>
          <w:numId w:val="66"/>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65ACB" w:rsidRPr="00081F15" w:rsidRDefault="00765ACB" w:rsidP="00765ACB">
      <w:pPr>
        <w:pStyle w:val="Prrafodelista"/>
        <w:numPr>
          <w:ilvl w:val="1"/>
          <w:numId w:val="66"/>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65ACB" w:rsidRPr="00ED1F4A" w:rsidRDefault="00765ACB" w:rsidP="00765ACB">
      <w:pPr>
        <w:pStyle w:val="Prrafodelista"/>
        <w:numPr>
          <w:ilvl w:val="1"/>
          <w:numId w:val="66"/>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65ACB" w:rsidRPr="004B6ABC" w:rsidRDefault="00765ACB" w:rsidP="00765ACB">
      <w:pPr>
        <w:pStyle w:val="Prrafodelista"/>
        <w:numPr>
          <w:ilvl w:val="1"/>
          <w:numId w:val="66"/>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65ACB" w:rsidRPr="004B6ABC" w:rsidRDefault="00765ACB" w:rsidP="00765ACB">
      <w:pPr>
        <w:pStyle w:val="Prrafodelista"/>
        <w:numPr>
          <w:ilvl w:val="1"/>
          <w:numId w:val="66"/>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65ACB" w:rsidRPr="00081F15" w:rsidRDefault="00765ACB" w:rsidP="00765ACB">
      <w:pPr>
        <w:pStyle w:val="Prrafodelista"/>
        <w:numPr>
          <w:ilvl w:val="1"/>
          <w:numId w:val="66"/>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65ACB" w:rsidRPr="00081F15" w:rsidRDefault="00765ACB" w:rsidP="00765ACB">
      <w:pPr>
        <w:pStyle w:val="Prrafodelista"/>
        <w:numPr>
          <w:ilvl w:val="1"/>
          <w:numId w:val="66"/>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65ACB" w:rsidRPr="00C93366" w:rsidRDefault="00765ACB" w:rsidP="00765ACB">
      <w:pPr>
        <w:pStyle w:val="Prrafodelista"/>
        <w:numPr>
          <w:ilvl w:val="1"/>
          <w:numId w:val="66"/>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65ACB" w:rsidRPr="00C93366" w:rsidRDefault="00765ACB" w:rsidP="00765ACB">
      <w:pPr>
        <w:pStyle w:val="Prrafodelista"/>
        <w:numPr>
          <w:ilvl w:val="1"/>
          <w:numId w:val="66"/>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65ACB" w:rsidRPr="00C93366" w:rsidRDefault="00765ACB" w:rsidP="00765ACB">
      <w:pPr>
        <w:pStyle w:val="Prrafodelista"/>
        <w:numPr>
          <w:ilvl w:val="1"/>
          <w:numId w:val="66"/>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65ACB" w:rsidRPr="00C93366" w:rsidRDefault="00765ACB" w:rsidP="00765ACB">
      <w:pPr>
        <w:pStyle w:val="Prrafodelista"/>
        <w:numPr>
          <w:ilvl w:val="1"/>
          <w:numId w:val="66"/>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65ACB" w:rsidRPr="00D07EF4" w:rsidRDefault="00765ACB" w:rsidP="00765ACB">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65ACB" w:rsidRPr="00D07EF4" w:rsidRDefault="00765ACB" w:rsidP="00765ACB">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65ACB" w:rsidRPr="00D07EF4" w:rsidRDefault="00765ACB" w:rsidP="00765ACB">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65ACB" w:rsidRPr="00D07EF4" w:rsidRDefault="00765ACB" w:rsidP="00765ACB">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65ACB" w:rsidRPr="00D07EF4" w:rsidRDefault="00765ACB" w:rsidP="00765ACB">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65ACB" w:rsidRPr="00D07EF4" w:rsidRDefault="00765ACB" w:rsidP="00765ACB">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65ACB" w:rsidRPr="00081F15" w:rsidRDefault="00765ACB" w:rsidP="00765ACB">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65ACB" w:rsidRPr="00C41882" w:rsidRDefault="00765ACB" w:rsidP="00765ACB">
      <w:pPr>
        <w:pStyle w:val="Prrafodelista"/>
        <w:numPr>
          <w:ilvl w:val="1"/>
          <w:numId w:val="66"/>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65ACB" w:rsidRPr="00D07EF4" w:rsidRDefault="00765ACB" w:rsidP="00765ACB">
      <w:pPr>
        <w:pStyle w:val="Prrafodelista"/>
        <w:numPr>
          <w:ilvl w:val="1"/>
          <w:numId w:val="66"/>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65ACB" w:rsidRPr="00081F15" w:rsidRDefault="00765ACB" w:rsidP="00765ACB">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65ACB" w:rsidRDefault="00765ACB" w:rsidP="00765ACB">
      <w:pPr>
        <w:pStyle w:val="Prrafodelista"/>
        <w:numPr>
          <w:ilvl w:val="1"/>
          <w:numId w:val="66"/>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65ACB" w:rsidRPr="00EA3E99" w:rsidRDefault="00765ACB" w:rsidP="00765ACB">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65ACB" w:rsidRPr="00AF289C" w:rsidRDefault="00765ACB" w:rsidP="00765ACB">
      <w:pPr>
        <w:pStyle w:val="Prrafodelista"/>
        <w:numPr>
          <w:ilvl w:val="1"/>
          <w:numId w:val="66"/>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65ACB" w:rsidRPr="00D07EF4" w:rsidRDefault="00765ACB" w:rsidP="00765ACB">
      <w:pPr>
        <w:pStyle w:val="Prrafodelista"/>
        <w:numPr>
          <w:ilvl w:val="1"/>
          <w:numId w:val="66"/>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65ACB" w:rsidRPr="00D07EF4" w:rsidRDefault="00765ACB" w:rsidP="00765ACB">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65ACB" w:rsidRPr="00D07EF4" w:rsidRDefault="00765ACB" w:rsidP="00765ACB">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765ACB" w:rsidRPr="00D07EF4" w:rsidRDefault="00765ACB" w:rsidP="00765ACB">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65ACB" w:rsidRPr="00AF289C" w:rsidRDefault="00765ACB" w:rsidP="00765ACB">
      <w:pPr>
        <w:pStyle w:val="Prrafodelista"/>
        <w:numPr>
          <w:ilvl w:val="1"/>
          <w:numId w:val="66"/>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65ACB" w:rsidRDefault="00765ACB" w:rsidP="00765ACB">
      <w:pPr>
        <w:pStyle w:val="Prrafodelista"/>
        <w:numPr>
          <w:ilvl w:val="1"/>
          <w:numId w:val="66"/>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65ACB" w:rsidRPr="00EA3E99" w:rsidRDefault="00765ACB" w:rsidP="00765ACB">
      <w:pPr>
        <w:pStyle w:val="Prrafodelista"/>
        <w:numPr>
          <w:ilvl w:val="1"/>
          <w:numId w:val="66"/>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65ACB" w:rsidRPr="00D07EF4" w:rsidRDefault="00765ACB" w:rsidP="00765ACB">
      <w:pPr>
        <w:pStyle w:val="Prrafodelista"/>
        <w:numPr>
          <w:ilvl w:val="1"/>
          <w:numId w:val="66"/>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65ACB" w:rsidRPr="00081F15" w:rsidRDefault="00765ACB" w:rsidP="00765ACB">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65ACB" w:rsidRPr="00081F15" w:rsidRDefault="00765ACB" w:rsidP="00765ACB">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65ACB" w:rsidRPr="00081F15" w:rsidRDefault="00765ACB" w:rsidP="00765ACB">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65ACB" w:rsidRPr="00081F15" w:rsidRDefault="00765ACB" w:rsidP="00765ACB">
      <w:pPr>
        <w:numPr>
          <w:ilvl w:val="0"/>
          <w:numId w:val="63"/>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65ACB" w:rsidRPr="00D07EF4" w:rsidRDefault="00765ACB" w:rsidP="00765ACB">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65ACB" w:rsidRPr="00C93366" w:rsidRDefault="00765ACB" w:rsidP="00765ACB">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65ACB" w:rsidRPr="00C93366" w:rsidRDefault="00765ACB" w:rsidP="00765ACB">
      <w:pPr>
        <w:numPr>
          <w:ilvl w:val="0"/>
          <w:numId w:val="63"/>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65ACB" w:rsidRDefault="00765ACB" w:rsidP="00765ACB">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65ACB" w:rsidRPr="00D07EF4" w:rsidRDefault="00765ACB" w:rsidP="00765ACB">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765ACB" w:rsidRPr="00D07EF4" w:rsidRDefault="00765ACB" w:rsidP="00765ACB">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65ACB" w:rsidRPr="00D07EF4" w:rsidRDefault="00765ACB" w:rsidP="00765ACB">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65ACB" w:rsidRPr="00D07EF4" w:rsidRDefault="00765ACB" w:rsidP="00765ACB">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65ACB" w:rsidRPr="00D07EF4" w:rsidRDefault="00765ACB" w:rsidP="00765ACB">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65ACB" w:rsidRPr="00D07EF4" w:rsidRDefault="00765ACB" w:rsidP="00765ACB">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65ACB" w:rsidRPr="00D07EF4" w:rsidRDefault="00765ACB" w:rsidP="00765ACB">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65ACB" w:rsidRPr="00EA3E99" w:rsidRDefault="00765ACB" w:rsidP="00765ACB">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65ACB" w:rsidRPr="00AF289C" w:rsidRDefault="00765ACB" w:rsidP="00765ACB">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65ACB" w:rsidRPr="00AF289C" w:rsidRDefault="00765ACB" w:rsidP="00765ACB">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65ACB" w:rsidRPr="00D07EF4" w:rsidRDefault="00765ACB" w:rsidP="00765ACB">
      <w:pPr>
        <w:numPr>
          <w:ilvl w:val="3"/>
          <w:numId w:val="57"/>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65ACB" w:rsidRPr="00D07EF4" w:rsidRDefault="00765ACB" w:rsidP="00765ACB">
      <w:pPr>
        <w:numPr>
          <w:ilvl w:val="3"/>
          <w:numId w:val="5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65ACB" w:rsidRPr="00D07EF4" w:rsidRDefault="00765ACB" w:rsidP="00765ACB">
      <w:pPr>
        <w:numPr>
          <w:ilvl w:val="3"/>
          <w:numId w:val="5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65ACB" w:rsidRPr="00D07EF4" w:rsidRDefault="00765ACB" w:rsidP="00765ACB">
      <w:pPr>
        <w:numPr>
          <w:ilvl w:val="3"/>
          <w:numId w:val="5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65ACB" w:rsidRPr="00C93366" w:rsidRDefault="00765ACB" w:rsidP="00765ACB">
      <w:pPr>
        <w:numPr>
          <w:ilvl w:val="3"/>
          <w:numId w:val="5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65ACB" w:rsidRPr="00C93366" w:rsidRDefault="00765ACB" w:rsidP="00765ACB">
      <w:pPr>
        <w:numPr>
          <w:ilvl w:val="3"/>
          <w:numId w:val="57"/>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65ACB" w:rsidRPr="00C93366" w:rsidRDefault="00765ACB" w:rsidP="00765ACB">
      <w:pPr>
        <w:numPr>
          <w:ilvl w:val="3"/>
          <w:numId w:val="57"/>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65ACB" w:rsidRPr="00C93366" w:rsidRDefault="00765ACB" w:rsidP="00765ACB">
      <w:pPr>
        <w:numPr>
          <w:ilvl w:val="3"/>
          <w:numId w:val="57"/>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65ACB" w:rsidRPr="00AF289C" w:rsidRDefault="00765ACB" w:rsidP="00765ACB">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65ACB" w:rsidRPr="00AF289C" w:rsidRDefault="00765ACB" w:rsidP="00765ACB">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65ACB" w:rsidRDefault="00765ACB" w:rsidP="00765ACB">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65ACB" w:rsidRPr="00D07EF4" w:rsidRDefault="00765ACB" w:rsidP="00765ACB">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765ACB" w:rsidRPr="00AF289C" w:rsidRDefault="00765ACB" w:rsidP="00765ACB">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65ACB" w:rsidRPr="00ED1F4A" w:rsidRDefault="00765ACB" w:rsidP="00765ACB">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65ACB" w:rsidRPr="00D07EF4" w:rsidRDefault="00765ACB" w:rsidP="00765ACB">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65ACB" w:rsidRPr="00D07EF4" w:rsidRDefault="00765ACB" w:rsidP="00765ACB">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65ACB" w:rsidRPr="00D07EF4" w:rsidRDefault="00765ACB" w:rsidP="00765ACB">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65ACB" w:rsidRPr="00D07EF4" w:rsidRDefault="00765ACB" w:rsidP="00765ACB">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65ACB" w:rsidRPr="00D07EF4" w:rsidRDefault="00765ACB" w:rsidP="00765ACB">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765ACB" w:rsidRPr="00D07EF4" w:rsidRDefault="00765ACB" w:rsidP="00765ACB">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765ACB" w:rsidRPr="00AF289C" w:rsidRDefault="00765ACB" w:rsidP="00765ACB">
      <w:pPr>
        <w:numPr>
          <w:ilvl w:val="0"/>
          <w:numId w:val="5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65ACB" w:rsidRPr="00C41882" w:rsidRDefault="00765ACB" w:rsidP="00765ACB">
      <w:pPr>
        <w:numPr>
          <w:ilvl w:val="0"/>
          <w:numId w:val="58"/>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65ACB" w:rsidRPr="00D07EF4" w:rsidRDefault="00765ACB" w:rsidP="00765ACB">
      <w:pPr>
        <w:numPr>
          <w:ilvl w:val="0"/>
          <w:numId w:val="5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65ACB" w:rsidRPr="00D07EF4" w:rsidRDefault="00765ACB" w:rsidP="00765ACB">
      <w:pPr>
        <w:numPr>
          <w:ilvl w:val="0"/>
          <w:numId w:val="58"/>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65ACB" w:rsidRPr="00AF289C" w:rsidRDefault="00765ACB" w:rsidP="00765ACB">
      <w:pPr>
        <w:numPr>
          <w:ilvl w:val="0"/>
          <w:numId w:val="58"/>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65ACB" w:rsidRPr="00AF289C" w:rsidRDefault="00765ACB" w:rsidP="00765ACB">
      <w:pPr>
        <w:numPr>
          <w:ilvl w:val="0"/>
          <w:numId w:val="58"/>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65ACB" w:rsidRPr="00AF289C" w:rsidRDefault="00765ACB" w:rsidP="00765ACB">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65ACB" w:rsidRPr="00AF289C" w:rsidRDefault="00765ACB" w:rsidP="00765ACB">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65ACB" w:rsidRPr="00AF289C" w:rsidRDefault="00765ACB" w:rsidP="00765ACB">
      <w:pPr>
        <w:numPr>
          <w:ilvl w:val="0"/>
          <w:numId w:val="59"/>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65ACB" w:rsidRPr="00AF289C" w:rsidRDefault="00765ACB" w:rsidP="00765ACB">
      <w:pPr>
        <w:numPr>
          <w:ilvl w:val="0"/>
          <w:numId w:val="59"/>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65ACB" w:rsidRDefault="00765ACB" w:rsidP="00765ACB">
      <w:pPr>
        <w:numPr>
          <w:ilvl w:val="0"/>
          <w:numId w:val="59"/>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65ACB" w:rsidRPr="00D07EF4" w:rsidRDefault="00765ACB" w:rsidP="00765ACB">
      <w:pPr>
        <w:numPr>
          <w:ilvl w:val="0"/>
          <w:numId w:val="5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65ACB" w:rsidRPr="00E55835" w:rsidRDefault="00765ACB" w:rsidP="00765ACB">
      <w:pPr>
        <w:numPr>
          <w:ilvl w:val="0"/>
          <w:numId w:val="59"/>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65ACB" w:rsidRDefault="00765ACB" w:rsidP="00765ACB">
      <w:pPr>
        <w:numPr>
          <w:ilvl w:val="0"/>
          <w:numId w:val="59"/>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65ACB" w:rsidRPr="00AF289C" w:rsidRDefault="00765ACB" w:rsidP="00765ACB">
      <w:pPr>
        <w:numPr>
          <w:ilvl w:val="0"/>
          <w:numId w:val="59"/>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65ACB" w:rsidRPr="00E55835" w:rsidRDefault="00765ACB" w:rsidP="00765ACB">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65ACB" w:rsidRDefault="00765ACB" w:rsidP="00765ACB">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65ACB" w:rsidRDefault="00765ACB" w:rsidP="00765ACB">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65ACB" w:rsidRDefault="00765ACB" w:rsidP="00765ACB">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65ACB" w:rsidRDefault="00765ACB" w:rsidP="00765ACB">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65ACB" w:rsidRPr="004B5178" w:rsidRDefault="00765ACB" w:rsidP="00765ACB">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65ACB" w:rsidRPr="00D07EF4" w:rsidRDefault="00765ACB" w:rsidP="00765ACB">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65ACB" w:rsidRPr="00D07EF4" w:rsidRDefault="00765ACB" w:rsidP="00765ACB">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765ACB" w:rsidRPr="00D07EF4" w:rsidRDefault="00765ACB" w:rsidP="00765ACB">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65ACB" w:rsidRPr="00D07EF4" w:rsidRDefault="00765ACB" w:rsidP="00765ACB">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65ACB" w:rsidRPr="000D6FC7" w:rsidRDefault="00765ACB" w:rsidP="00765ACB">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65ACB" w:rsidRPr="00C41882" w:rsidRDefault="00765ACB" w:rsidP="00765ACB">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65ACB" w:rsidRDefault="00765ACB" w:rsidP="00765ACB">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65ACB" w:rsidRPr="00D07EF4" w:rsidRDefault="00765ACB" w:rsidP="00765ACB">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65ACB" w:rsidRDefault="00765ACB" w:rsidP="00765ACB">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65ACB" w:rsidRPr="00D07EF4" w:rsidRDefault="00765ACB" w:rsidP="00765ACB">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65ACB" w:rsidRPr="00D07EF4" w:rsidRDefault="00765ACB" w:rsidP="00765ACB">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65ACB" w:rsidRDefault="00765ACB" w:rsidP="00765ACB">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65ACB" w:rsidRPr="00D07EF4" w:rsidRDefault="00765ACB" w:rsidP="00765ACB">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65ACB" w:rsidRPr="00D07EF4" w:rsidRDefault="00765ACB" w:rsidP="00765ACB">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65ACB" w:rsidRPr="00D07EF4" w:rsidRDefault="00765ACB" w:rsidP="00765ACB">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65ACB" w:rsidRPr="00D07EF4" w:rsidRDefault="00765ACB" w:rsidP="00765ACB">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65ACB" w:rsidRPr="00347240" w:rsidRDefault="00765ACB" w:rsidP="00765ACB">
      <w:pPr>
        <w:pStyle w:val="Sangra2detindependiente"/>
        <w:numPr>
          <w:ilvl w:val="0"/>
          <w:numId w:val="54"/>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65ACB" w:rsidRPr="004A396A" w:rsidRDefault="00765ACB" w:rsidP="00765ACB">
      <w:pPr>
        <w:pStyle w:val="Sangra2detindependiente"/>
        <w:numPr>
          <w:ilvl w:val="0"/>
          <w:numId w:val="54"/>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65ACB" w:rsidRPr="00D07EF4" w:rsidRDefault="00765ACB" w:rsidP="00765ACB">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765ACB" w:rsidRDefault="00765ACB" w:rsidP="00765ACB">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65ACB" w:rsidRPr="00D07EF4" w:rsidRDefault="00765ACB" w:rsidP="00765ACB">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765ACB" w:rsidRDefault="00765ACB" w:rsidP="00765ACB">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65ACB" w:rsidRDefault="00765ACB" w:rsidP="00765ACB">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65ACB" w:rsidRPr="00D07EF4" w:rsidRDefault="00765ACB" w:rsidP="00765ACB">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65ACB" w:rsidRDefault="00765ACB" w:rsidP="00765ACB">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65ACB" w:rsidRPr="005626DC" w:rsidRDefault="00765ACB" w:rsidP="00765ACB">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65ACB" w:rsidRDefault="00765ACB" w:rsidP="00765ACB">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65ACB" w:rsidRPr="00D07EF4" w:rsidRDefault="00765ACB" w:rsidP="00765ACB">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65ACB" w:rsidRPr="00D07EF4" w:rsidRDefault="00765ACB" w:rsidP="00765ACB">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765ACB" w:rsidRPr="00D07EF4" w:rsidRDefault="00765ACB" w:rsidP="00765ACB">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765ACB" w:rsidRPr="00D07EF4" w:rsidRDefault="00765ACB" w:rsidP="00765AC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65ACB" w:rsidRPr="00D07EF4" w:rsidRDefault="00765ACB" w:rsidP="00765AC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65ACB" w:rsidRPr="00D07EF4" w:rsidRDefault="00765ACB" w:rsidP="00765AC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65ACB" w:rsidRPr="00D07EF4" w:rsidRDefault="00765ACB" w:rsidP="00765AC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65ACB" w:rsidRPr="00D07EF4" w:rsidRDefault="00765ACB" w:rsidP="00765ACB">
      <w:pPr>
        <w:pStyle w:val="Prrafodelista"/>
        <w:numPr>
          <w:ilvl w:val="0"/>
          <w:numId w:val="5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65ACB" w:rsidRPr="00BA5B5F" w:rsidRDefault="00765ACB" w:rsidP="00765ACB">
      <w:pPr>
        <w:pStyle w:val="Prrafodelista"/>
        <w:numPr>
          <w:ilvl w:val="0"/>
          <w:numId w:val="5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65ACB" w:rsidRPr="00D07EF4" w:rsidRDefault="00765ACB" w:rsidP="00765ACB">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765ACB" w:rsidRPr="00D07EF4" w:rsidRDefault="00765ACB" w:rsidP="00765ACB">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65ACB" w:rsidRDefault="00765ACB" w:rsidP="00765ACB">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65ACB" w:rsidRPr="00ED1F4A" w:rsidRDefault="00765ACB" w:rsidP="00765ACB">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65ACB" w:rsidRPr="004B6ABC" w:rsidRDefault="00765ACB" w:rsidP="00765ACB">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65ACB" w:rsidRPr="00D07EF4" w:rsidRDefault="00765ACB" w:rsidP="00765ACB">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65ACB" w:rsidRPr="00D07EF4" w:rsidRDefault="00765ACB" w:rsidP="00765ACB">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65ACB" w:rsidRDefault="00765ACB" w:rsidP="00765ACB">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65ACB" w:rsidRPr="00D07EF4" w:rsidRDefault="00765ACB" w:rsidP="00765ACB">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765ACB" w:rsidRPr="00F40C45" w:rsidRDefault="00765ACB" w:rsidP="00765ACB">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65ACB" w:rsidRPr="00F40C45" w:rsidRDefault="00765ACB" w:rsidP="00765ACB">
      <w:pPr>
        <w:spacing w:before="120" w:after="120"/>
        <w:jc w:val="both"/>
        <w:rPr>
          <w:rFonts w:ascii="Arial" w:hAnsi="Arial" w:cs="Arial"/>
        </w:rPr>
      </w:pPr>
      <w:r>
        <w:rPr>
          <w:noProof/>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65ACB" w:rsidRPr="00D07EF4" w:rsidRDefault="00765ACB" w:rsidP="00765ACB">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65ACB" w:rsidRPr="00D07EF4" w:rsidRDefault="00765ACB" w:rsidP="00765ACB">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65ACB" w:rsidRPr="00D07EF4" w:rsidRDefault="00765ACB" w:rsidP="00765ACB">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765ACB" w:rsidRPr="00D07EF4" w:rsidRDefault="00765ACB" w:rsidP="00765ACB">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65ACB" w:rsidRPr="00D07EF4" w:rsidRDefault="00765ACB" w:rsidP="00765ACB">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65ACB" w:rsidRPr="00D07EF4" w:rsidRDefault="00765ACB" w:rsidP="00765ACB">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65ACB" w:rsidRDefault="00765ACB" w:rsidP="00765ACB">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65ACB" w:rsidRPr="00D07EF4" w:rsidRDefault="00765ACB" w:rsidP="00765ACB">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765ACB" w:rsidRPr="00D07EF4" w:rsidRDefault="00765ACB" w:rsidP="00765ACB">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65ACB" w:rsidRDefault="00765ACB" w:rsidP="00765ACB">
      <w:pPr>
        <w:numPr>
          <w:ilvl w:val="0"/>
          <w:numId w:val="62"/>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65ACB" w:rsidRPr="00F40C45" w:rsidRDefault="00765ACB" w:rsidP="00765ACB">
      <w:pPr>
        <w:numPr>
          <w:ilvl w:val="0"/>
          <w:numId w:val="62"/>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65ACB" w:rsidRPr="00F40C45" w:rsidRDefault="00765ACB" w:rsidP="00765ACB">
      <w:pPr>
        <w:numPr>
          <w:ilvl w:val="0"/>
          <w:numId w:val="62"/>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65ACB" w:rsidRPr="000A1507" w:rsidRDefault="00765ACB" w:rsidP="00765ACB">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65ACB" w:rsidRPr="004B6ABC" w:rsidRDefault="00765ACB" w:rsidP="00765ACB">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65ACB" w:rsidRPr="00C41882" w:rsidRDefault="00765ACB" w:rsidP="00765ACB">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65ACB" w:rsidRPr="004B6ABC" w:rsidRDefault="00765ACB" w:rsidP="00765ACB">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65ACB" w:rsidRPr="00D07EF4" w:rsidRDefault="00765ACB" w:rsidP="00765ACB">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765ACB" w:rsidRDefault="00765ACB" w:rsidP="00765ACB">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65ACB" w:rsidRPr="00D07EF4" w:rsidRDefault="00765ACB" w:rsidP="00765ACB">
      <w:pPr>
        <w:numPr>
          <w:ilvl w:val="1"/>
          <w:numId w:val="67"/>
        </w:numPr>
        <w:tabs>
          <w:tab w:val="left" w:pos="567"/>
        </w:tabs>
        <w:spacing w:before="120" w:after="120"/>
        <w:ind w:left="426"/>
        <w:jc w:val="both"/>
        <w:rPr>
          <w:rFonts w:ascii="Arial" w:hAnsi="Arial" w:cs="Arial"/>
          <w:b/>
          <w:bCs/>
        </w:rPr>
      </w:pPr>
      <w:r w:rsidRPr="00D07EF4">
        <w:rPr>
          <w:rFonts w:ascii="Arial" w:hAnsi="Arial" w:cs="Arial"/>
          <w:b/>
          <w:bCs/>
        </w:rPr>
        <w:t>Prórrogas:</w:t>
      </w:r>
    </w:p>
    <w:p w:rsidR="00765ACB" w:rsidRPr="00D07EF4" w:rsidRDefault="00765ACB" w:rsidP="00765ACB">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65ACB" w:rsidRPr="00D07EF4" w:rsidRDefault="00765ACB" w:rsidP="00765ACB">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65ACB" w:rsidRPr="00D07EF4" w:rsidRDefault="00765ACB" w:rsidP="00765ACB">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765ACB" w:rsidRDefault="00765ACB" w:rsidP="00765ACB">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65ACB" w:rsidRPr="00D07EF4" w:rsidRDefault="00765ACB" w:rsidP="00765ACB">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765ACB" w:rsidRDefault="00765ACB" w:rsidP="00765ACB">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65ACB" w:rsidRPr="00D07EF4" w:rsidRDefault="00765ACB" w:rsidP="00765ACB">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65ACB" w:rsidRPr="00D07EF4" w:rsidRDefault="00765ACB" w:rsidP="00765ACB">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65ACB" w:rsidRPr="00D07EF4" w:rsidRDefault="00765ACB" w:rsidP="00765ACB">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65ACB" w:rsidRPr="00D07EF4" w:rsidRDefault="00765ACB" w:rsidP="00765ACB">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65ACB" w:rsidRPr="00D07EF4" w:rsidRDefault="00765ACB" w:rsidP="00765ACB">
      <w:pPr>
        <w:numPr>
          <w:ilvl w:val="0"/>
          <w:numId w:val="5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65ACB" w:rsidRPr="00D07EF4" w:rsidRDefault="00765ACB" w:rsidP="00765ACB">
      <w:pPr>
        <w:numPr>
          <w:ilvl w:val="0"/>
          <w:numId w:val="5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65ACB" w:rsidRPr="00D07EF4" w:rsidRDefault="00765ACB" w:rsidP="00765ACB">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65ACB" w:rsidRPr="00D07EF4" w:rsidRDefault="00765ACB" w:rsidP="00765ACB">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765ACB" w:rsidRPr="00D07EF4" w:rsidRDefault="00765ACB" w:rsidP="00765ACB">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65ACB" w:rsidRPr="00D07EF4" w:rsidRDefault="00765ACB" w:rsidP="00765ACB">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65ACB" w:rsidRPr="00D07EF4" w:rsidRDefault="00765ACB" w:rsidP="00765ACB">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65ACB" w:rsidRPr="00D07EF4" w:rsidRDefault="00765ACB" w:rsidP="00765ACB">
      <w:pPr>
        <w:numPr>
          <w:ilvl w:val="0"/>
          <w:numId w:val="55"/>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65ACB" w:rsidRPr="00D07EF4" w:rsidRDefault="00765ACB" w:rsidP="00765ACB">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65ACB" w:rsidRPr="009B7149" w:rsidRDefault="00765ACB" w:rsidP="00765ACB">
      <w:pPr>
        <w:numPr>
          <w:ilvl w:val="0"/>
          <w:numId w:val="55"/>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65ACB" w:rsidRPr="00D07EF4" w:rsidRDefault="00765ACB" w:rsidP="00765ACB">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65ACB" w:rsidRPr="00D07EF4" w:rsidRDefault="00765ACB" w:rsidP="00765ACB">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65ACB" w:rsidRPr="00D07EF4" w:rsidRDefault="00765ACB" w:rsidP="00765ACB">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65ACB" w:rsidRPr="00C41882" w:rsidRDefault="00765ACB" w:rsidP="00765ACB">
      <w:pPr>
        <w:numPr>
          <w:ilvl w:val="0"/>
          <w:numId w:val="56"/>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65ACB" w:rsidRPr="00D07EF4" w:rsidRDefault="00765ACB" w:rsidP="00765ACB">
      <w:pPr>
        <w:numPr>
          <w:ilvl w:val="0"/>
          <w:numId w:val="56"/>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65ACB" w:rsidRPr="00D07EF4" w:rsidRDefault="00765ACB" w:rsidP="00765ACB">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65ACB" w:rsidRPr="00D07EF4" w:rsidRDefault="00765ACB" w:rsidP="00765ACB">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65ACB" w:rsidRPr="00D07EF4" w:rsidRDefault="00765ACB" w:rsidP="00765ACB">
      <w:pPr>
        <w:numPr>
          <w:ilvl w:val="1"/>
          <w:numId w:val="68"/>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765ACB" w:rsidRPr="00D07EF4" w:rsidRDefault="00765ACB" w:rsidP="00765ACB">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765ACB" w:rsidRPr="00D07EF4" w:rsidRDefault="00765ACB" w:rsidP="00765ACB">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65ACB" w:rsidRPr="00D07EF4" w:rsidRDefault="00765ACB" w:rsidP="00765ACB">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65ACB" w:rsidRPr="00AB3AAE" w:rsidRDefault="00765ACB" w:rsidP="00765ACB">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765ACB" w:rsidRPr="00D07EF4" w:rsidRDefault="00765ACB" w:rsidP="00765ACB">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65ACB" w:rsidRPr="00D07EF4" w:rsidRDefault="00765ACB" w:rsidP="00765ACB">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65ACB" w:rsidRPr="00D07EF4" w:rsidRDefault="00765ACB" w:rsidP="00765ACB">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65ACB" w:rsidRPr="00D07EF4" w:rsidRDefault="00765ACB" w:rsidP="00765ACB">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65ACB" w:rsidRPr="00D07EF4" w:rsidRDefault="00765ACB" w:rsidP="00765ACB">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765ACB" w:rsidRDefault="00765ACB" w:rsidP="00765ACB">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65ACB" w:rsidRPr="005E2AFC" w:rsidRDefault="00765ACB" w:rsidP="00765ACB">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765ACB" w:rsidRPr="00D07EF4" w:rsidRDefault="00765ACB" w:rsidP="00765ACB">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65ACB" w:rsidRPr="00F40C45" w:rsidRDefault="00765ACB" w:rsidP="00765ACB">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65ACB" w:rsidRPr="00C41882" w:rsidRDefault="00765ACB" w:rsidP="00765ACB">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65ACB" w:rsidRPr="00F63DDF" w:rsidRDefault="00765ACB" w:rsidP="00765ACB">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rsidR="00765ACB" w:rsidRPr="00D07EF4" w:rsidRDefault="00765ACB" w:rsidP="00765ACB">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65ACB" w:rsidRPr="00D07EF4" w:rsidRDefault="00765ACB" w:rsidP="00765ACB">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65ACB" w:rsidRPr="00D07EF4" w:rsidRDefault="00765ACB" w:rsidP="00765ACB">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65ACB" w:rsidRPr="00D07EF4" w:rsidRDefault="00765ACB" w:rsidP="00765ACB">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65ACB" w:rsidRPr="00D07EF4" w:rsidRDefault="00765ACB" w:rsidP="00765ACB">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65ACB" w:rsidRPr="00D07EF4" w:rsidRDefault="00765ACB" w:rsidP="00765ACB">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65ACB" w:rsidRPr="00D07EF4" w:rsidRDefault="00765ACB" w:rsidP="00765ACB">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65ACB" w:rsidRPr="00D07EF4" w:rsidRDefault="00765ACB" w:rsidP="00765ACB">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65ACB" w:rsidRDefault="00765ACB" w:rsidP="00765ACB">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65ACB" w:rsidRDefault="00765ACB" w:rsidP="00765ACB">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65ACB" w:rsidRPr="00ED1F4A" w:rsidRDefault="00765ACB" w:rsidP="00765ACB">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65ACB" w:rsidRDefault="00765ACB" w:rsidP="00765ACB">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65ACB" w:rsidRPr="00D07EF4" w:rsidRDefault="00765ACB" w:rsidP="00765ACB">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65ACB" w:rsidRPr="00D07EF4" w:rsidRDefault="00765ACB" w:rsidP="00765ACB">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65ACB" w:rsidRPr="00D07EF4" w:rsidRDefault="00765ACB" w:rsidP="00765ACB">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765ACB" w:rsidRPr="00D07EF4" w:rsidRDefault="00765ACB" w:rsidP="00765ACB">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65ACB" w:rsidRPr="00D07EF4" w:rsidRDefault="00765ACB" w:rsidP="00765ACB">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65ACB" w:rsidRDefault="00765ACB" w:rsidP="00765ACB">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65ACB" w:rsidRPr="00D07EF4" w:rsidRDefault="00765ACB" w:rsidP="00765ACB">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765ACB" w:rsidRPr="00D07EF4" w:rsidRDefault="00765ACB" w:rsidP="00765ACB">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65ACB" w:rsidRPr="00D07EF4" w:rsidRDefault="00765ACB" w:rsidP="00765ACB">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65ACB" w:rsidRPr="00D07EF4" w:rsidRDefault="00765ACB" w:rsidP="00765ACB">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65ACB" w:rsidRPr="008E1EBA" w:rsidRDefault="00765ACB" w:rsidP="00765ACB">
      <w:pPr>
        <w:numPr>
          <w:ilvl w:val="1"/>
          <w:numId w:val="69"/>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65ACB" w:rsidRDefault="00765ACB" w:rsidP="00765ACB">
      <w:pPr>
        <w:numPr>
          <w:ilvl w:val="1"/>
          <w:numId w:val="69"/>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65ACB" w:rsidRPr="00100597" w:rsidRDefault="00765ACB" w:rsidP="00765ACB">
      <w:pPr>
        <w:numPr>
          <w:ilvl w:val="1"/>
          <w:numId w:val="69"/>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65ACB" w:rsidRDefault="00765ACB" w:rsidP="00765ACB">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65ACB" w:rsidRPr="00D07EF4" w:rsidRDefault="00765ACB" w:rsidP="00765ACB">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65ACB" w:rsidRPr="00D07EF4" w:rsidRDefault="00765ACB" w:rsidP="00765ACB">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65ACB" w:rsidRDefault="00765ACB" w:rsidP="00765ACB">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65ACB" w:rsidRPr="00D07EF4" w:rsidRDefault="00765ACB" w:rsidP="00765ACB">
      <w:pPr>
        <w:spacing w:before="120" w:after="120"/>
        <w:jc w:val="both"/>
        <w:rPr>
          <w:rFonts w:ascii="Arial" w:hAnsi="Arial" w:cs="Arial"/>
          <w:b/>
          <w:lang w:val="es-BO"/>
        </w:rPr>
      </w:pPr>
    </w:p>
    <w:p w:rsidR="00765ACB" w:rsidRPr="00A042FD" w:rsidRDefault="00765ACB" w:rsidP="00765ACB">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65ACB" w:rsidRPr="00100597" w:rsidRDefault="00765ACB" w:rsidP="00765ACB">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65ACB" w:rsidRPr="004B6ABC" w:rsidRDefault="00765ACB" w:rsidP="00765ACB">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65ACB" w:rsidRDefault="00765ACB" w:rsidP="00765ACB">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65ACB" w:rsidRPr="00D07EF4" w:rsidRDefault="00765ACB" w:rsidP="00765ACB">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65ACB" w:rsidRPr="00D07EF4" w:rsidRDefault="00765ACB" w:rsidP="00765ACB">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65ACB" w:rsidRPr="004B6ABC" w:rsidRDefault="00765ACB" w:rsidP="00765AC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65ACB" w:rsidRPr="004B6ABC" w:rsidRDefault="00765ACB" w:rsidP="00765ACB">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65ACB" w:rsidRPr="004B6ABC" w:rsidRDefault="00765ACB" w:rsidP="00765ACB">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765ACB" w:rsidRPr="004B6ABC" w:rsidRDefault="00765ACB" w:rsidP="00765ACB">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65ACB" w:rsidRPr="00D07EF4" w:rsidRDefault="00765ACB" w:rsidP="00765ACB">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65ACB">
        <w:rPr>
          <w:rFonts w:ascii="Arial" w:hAnsi="Arial" w:cs="Arial"/>
          <w:color w:val="000000"/>
          <w:lang w:val="es-BO"/>
        </w:rPr>
        <w:t xml:space="preserve">la </w:t>
      </w:r>
      <w:r w:rsidRPr="00765ACB">
        <w:rPr>
          <w:rFonts w:ascii="Arial" w:hAnsi="Arial" w:cs="Arial"/>
          <w:b/>
          <w:color w:val="000000"/>
          <w:lang w:val="es-BO"/>
        </w:rPr>
        <w:t>ENTIDAD</w:t>
      </w:r>
      <w:r w:rsidRPr="00D07EF4">
        <w:rPr>
          <w:rFonts w:ascii="Arial" w:hAnsi="Arial" w:cs="Arial"/>
          <w:lang w:val="es-BO"/>
        </w:rPr>
        <w:t>.</w:t>
      </w:r>
    </w:p>
    <w:p w:rsidR="00765ACB" w:rsidRPr="00D07EF4" w:rsidRDefault="00765ACB" w:rsidP="00765ACB">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65ACB">
        <w:rPr>
          <w:rFonts w:ascii="Arial" w:hAnsi="Arial" w:cs="Arial"/>
          <w:color w:val="000000"/>
          <w:lang w:val="es-BO"/>
        </w:rPr>
        <w:t xml:space="preserve">la </w:t>
      </w:r>
      <w:r w:rsidRPr="00765ACB">
        <w:rPr>
          <w:rFonts w:ascii="Arial" w:hAnsi="Arial" w:cs="Arial"/>
          <w:b/>
          <w:color w:val="000000"/>
          <w:lang w:val="es-BO"/>
        </w:rPr>
        <w:t>ENTIDAD</w:t>
      </w:r>
      <w:r w:rsidRPr="00D07EF4">
        <w:rPr>
          <w:rFonts w:ascii="Arial" w:hAnsi="Arial" w:cs="Arial"/>
          <w:lang w:val="es-BO"/>
        </w:rPr>
        <w:t xml:space="preserve">. </w:t>
      </w:r>
    </w:p>
    <w:p w:rsidR="00765ACB" w:rsidRPr="00D07EF4" w:rsidRDefault="00765ACB" w:rsidP="00765ACB">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65ACB" w:rsidRDefault="00765ACB" w:rsidP="00765ACB">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65ACB" w:rsidRPr="00D07EF4" w:rsidRDefault="00765ACB" w:rsidP="00765ACB">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765ACB" w:rsidRPr="00D07EF4" w:rsidRDefault="00765ACB" w:rsidP="00765ACB">
      <w:pPr>
        <w:numPr>
          <w:ilvl w:val="1"/>
          <w:numId w:val="7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65ACB" w:rsidRPr="00D07EF4" w:rsidRDefault="00765ACB" w:rsidP="00765ACB">
      <w:pPr>
        <w:numPr>
          <w:ilvl w:val="1"/>
          <w:numId w:val="7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65ACB" w:rsidRDefault="00765ACB" w:rsidP="00765ACB">
      <w:pPr>
        <w:numPr>
          <w:ilvl w:val="1"/>
          <w:numId w:val="7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65ACB" w:rsidRPr="00D07EF4" w:rsidRDefault="00765ACB" w:rsidP="00765ACB">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765ACB" w:rsidRPr="00D07EF4" w:rsidRDefault="00765ACB" w:rsidP="00765ACB">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65ACB" w:rsidRDefault="00765ACB" w:rsidP="00765ACB">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65ACB" w:rsidRPr="00D07EF4" w:rsidRDefault="00765ACB" w:rsidP="00765ACB">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65ACB" w:rsidRPr="00D07EF4" w:rsidRDefault="00765ACB" w:rsidP="00765ACB">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65ACB" w:rsidRPr="00D07EF4" w:rsidRDefault="00765ACB" w:rsidP="00765ACB">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65ACB" w:rsidRDefault="00765ACB" w:rsidP="00765ACB">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65ACB" w:rsidRPr="00A5019E" w:rsidRDefault="00765ACB" w:rsidP="00765ACB">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65ACB" w:rsidRPr="00ED1F4A" w:rsidRDefault="00765ACB" w:rsidP="00765ACB">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765ACB" w:rsidRPr="00ED1F4A" w:rsidRDefault="00765ACB" w:rsidP="00765ACB">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765ACB" w:rsidRPr="00F40C45" w:rsidRDefault="00765ACB" w:rsidP="00765ACB">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65ACB" w:rsidRDefault="00765ACB" w:rsidP="00765ACB">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65ACB" w:rsidRDefault="00765ACB" w:rsidP="00765ACB">
      <w:pPr>
        <w:spacing w:after="120"/>
        <w:jc w:val="both"/>
        <w:rPr>
          <w:rFonts w:ascii="Arial" w:hAnsi="Arial" w:cs="Arial"/>
        </w:rPr>
      </w:pPr>
    </w:p>
    <w:p w:rsidR="00765ACB" w:rsidRPr="00F40C45" w:rsidRDefault="00765ACB" w:rsidP="00765ACB">
      <w:pPr>
        <w:spacing w:after="120"/>
        <w:jc w:val="both"/>
        <w:rPr>
          <w:rFonts w:ascii="Arial" w:hAnsi="Arial" w:cs="Arial"/>
          <w:lang w:val="es-BO"/>
        </w:rPr>
      </w:pPr>
    </w:p>
    <w:p w:rsidR="00765ACB" w:rsidRPr="00F40C45" w:rsidRDefault="00765ACB" w:rsidP="00765ACB">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765ACB" w:rsidRDefault="00765ACB" w:rsidP="00765ACB">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65ACB" w:rsidRPr="00E0225A" w:rsidRDefault="00765ACB" w:rsidP="00765ACB">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765ACB" w:rsidRPr="00927729" w:rsidRDefault="00765ACB" w:rsidP="00765ACB">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765ACB" w:rsidRPr="00E0225A" w:rsidRDefault="00765ACB" w:rsidP="00765ACB">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765ACB" w:rsidRPr="00E0225A" w:rsidRDefault="00765ACB" w:rsidP="00765ACB">
      <w:pPr>
        <w:spacing w:after="120"/>
        <w:jc w:val="both"/>
        <w:rPr>
          <w:rFonts w:ascii="Arial" w:hAnsi="Arial" w:cs="Arial"/>
          <w:sz w:val="21"/>
          <w:szCs w:val="21"/>
        </w:rPr>
      </w:pPr>
      <w:r w:rsidRPr="00E0225A">
        <w:rPr>
          <w:rFonts w:ascii="Arial" w:hAnsi="Arial" w:cs="Arial"/>
          <w:sz w:val="21"/>
          <w:szCs w:val="21"/>
        </w:rPr>
        <w:t>Originales o fotocopias legalizadas de:</w:t>
      </w:r>
    </w:p>
    <w:p w:rsidR="00765ACB" w:rsidRDefault="00765ACB" w:rsidP="00765ACB">
      <w:pPr>
        <w:numPr>
          <w:ilvl w:val="0"/>
          <w:numId w:val="64"/>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765ACB" w:rsidRPr="00E0225A" w:rsidRDefault="00765ACB" w:rsidP="00765ACB">
      <w:pPr>
        <w:numPr>
          <w:ilvl w:val="0"/>
          <w:numId w:val="64"/>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765ACB" w:rsidRPr="00E0225A" w:rsidRDefault="00765ACB" w:rsidP="00765ACB">
      <w:pPr>
        <w:numPr>
          <w:ilvl w:val="0"/>
          <w:numId w:val="64"/>
        </w:numPr>
        <w:ind w:left="1134" w:hanging="283"/>
        <w:jc w:val="both"/>
        <w:rPr>
          <w:rFonts w:ascii="Arial" w:hAnsi="Arial" w:cs="Arial"/>
          <w:sz w:val="21"/>
          <w:szCs w:val="21"/>
        </w:rPr>
      </w:pPr>
      <w:r w:rsidRPr="00E0225A">
        <w:rPr>
          <w:rFonts w:ascii="Arial" w:hAnsi="Arial" w:cs="Arial"/>
          <w:sz w:val="21"/>
          <w:szCs w:val="21"/>
        </w:rPr>
        <w:t xml:space="preserve">Certificado de  matrícula de inscripción en </w:t>
      </w:r>
      <w:proofErr w:type="spellStart"/>
      <w:r w:rsidRPr="00E0225A">
        <w:rPr>
          <w:rFonts w:ascii="Arial" w:hAnsi="Arial" w:cs="Arial"/>
          <w:sz w:val="21"/>
          <w:szCs w:val="21"/>
        </w:rPr>
        <w:t>FUNDEMPRESA</w:t>
      </w:r>
      <w:proofErr w:type="spellEnd"/>
      <w:r w:rsidRPr="00E0225A">
        <w:rPr>
          <w:rFonts w:ascii="Arial" w:hAnsi="Arial" w:cs="Arial"/>
          <w:sz w:val="21"/>
          <w:szCs w:val="21"/>
        </w:rPr>
        <w:t>.</w:t>
      </w:r>
    </w:p>
    <w:p w:rsidR="00765ACB" w:rsidRPr="00E90018" w:rsidRDefault="00765ACB" w:rsidP="00765ACB">
      <w:pPr>
        <w:numPr>
          <w:ilvl w:val="0"/>
          <w:numId w:val="64"/>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765ACB" w:rsidRPr="00E90018" w:rsidRDefault="00765ACB" w:rsidP="00765ACB">
      <w:pPr>
        <w:jc w:val="both"/>
        <w:rPr>
          <w:rFonts w:ascii="Arial" w:hAnsi="Arial" w:cs="Arial"/>
          <w:sz w:val="21"/>
          <w:szCs w:val="21"/>
        </w:rPr>
      </w:pPr>
      <w:r w:rsidRPr="00E90018">
        <w:rPr>
          <w:rFonts w:ascii="Arial" w:hAnsi="Arial" w:cs="Arial"/>
          <w:sz w:val="21"/>
          <w:szCs w:val="21"/>
        </w:rPr>
        <w:t>Fotocopias simples de:</w:t>
      </w:r>
    </w:p>
    <w:p w:rsidR="00765ACB" w:rsidRPr="00E90018" w:rsidRDefault="00765ACB" w:rsidP="00765ACB">
      <w:pPr>
        <w:numPr>
          <w:ilvl w:val="0"/>
          <w:numId w:val="64"/>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765ACB" w:rsidRPr="00E90018" w:rsidRDefault="00765ACB" w:rsidP="00765ACB">
      <w:pPr>
        <w:numPr>
          <w:ilvl w:val="0"/>
          <w:numId w:val="64"/>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765ACB" w:rsidRPr="00E90018" w:rsidRDefault="00765ACB" w:rsidP="00765ACB">
      <w:pPr>
        <w:numPr>
          <w:ilvl w:val="0"/>
          <w:numId w:val="64"/>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765ACB" w:rsidRPr="00E0225A" w:rsidRDefault="00765ACB" w:rsidP="00765ACB">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765ACB" w:rsidRPr="00D07EF4" w:rsidRDefault="00765ACB" w:rsidP="00765ACB">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765ACB" w:rsidRPr="00D07EF4" w:rsidRDefault="00765ACB" w:rsidP="00765ACB">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765ACB" w:rsidRDefault="00765ACB" w:rsidP="00765ACB">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rsidR="00765ACB" w:rsidRDefault="00765ACB" w:rsidP="00765ACB">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765ACB" w:rsidRPr="00D07EF4" w:rsidRDefault="00765ACB" w:rsidP="00765ACB">
      <w:pPr>
        <w:spacing w:before="120" w:after="120"/>
        <w:jc w:val="both"/>
        <w:rPr>
          <w:rFonts w:ascii="Arial" w:hAnsi="Arial" w:cs="Arial"/>
          <w:lang w:val="es-ES_tradnl"/>
        </w:rPr>
      </w:pPr>
    </w:p>
    <w:p w:rsidR="00765ACB" w:rsidRPr="00573D8D" w:rsidRDefault="00765ACB" w:rsidP="00765ACB">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765ACB" w:rsidRPr="00BB76A7" w:rsidRDefault="00765ACB" w:rsidP="00765ACB">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765ACB" w:rsidRPr="00BB76A7" w:rsidRDefault="00765ACB" w:rsidP="00765ACB">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765ACB" w:rsidRPr="00BB76A7" w:rsidRDefault="00765ACB" w:rsidP="00765ACB">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proofErr w:type="spellStart"/>
      <w:r w:rsidRPr="00BB76A7">
        <w:rPr>
          <w:rFonts w:ascii="Arial" w:hAnsi="Arial" w:cs="Arial"/>
          <w:b/>
          <w:sz w:val="14"/>
          <w:szCs w:val="14"/>
        </w:rPr>
        <w:t>YPFB</w:t>
      </w:r>
      <w:proofErr w:type="spellEnd"/>
      <w:r w:rsidRPr="00BB76A7">
        <w:rPr>
          <w:rFonts w:ascii="Arial" w:hAnsi="Arial" w:cs="Arial"/>
          <w:b/>
          <w:sz w:val="14"/>
          <w:szCs w:val="14"/>
        </w:rPr>
        <w:t xml:space="preserve">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765ACB" w:rsidRPr="00BB76A7" w:rsidRDefault="00765ACB" w:rsidP="00765ACB">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8A2828">
        <w:rPr>
          <w:rFonts w:ascii="Arial" w:hAnsi="Arial" w:cs="Arial"/>
          <w:b/>
          <w:sz w:val="14"/>
          <w:szCs w:val="14"/>
        </w:rPr>
        <w:t>CONTRATISTA</w:t>
      </w:r>
    </w:p>
    <w:p w:rsidR="00765ACB" w:rsidRPr="00BB76A7" w:rsidRDefault="00765ACB" w:rsidP="00765ACB">
      <w:pPr>
        <w:autoSpaceDE w:val="0"/>
        <w:autoSpaceDN w:val="0"/>
        <w:adjustRightInd w:val="0"/>
        <w:jc w:val="center"/>
        <w:rPr>
          <w:rFonts w:ascii="Arial" w:hAnsi="Arial" w:cs="Arial"/>
          <w:b/>
          <w:sz w:val="14"/>
          <w:szCs w:val="14"/>
        </w:rPr>
      </w:pPr>
    </w:p>
    <w:p w:rsidR="00765ACB" w:rsidRDefault="00765ACB" w:rsidP="00765ACB">
      <w:pPr>
        <w:autoSpaceDE w:val="0"/>
        <w:autoSpaceDN w:val="0"/>
        <w:adjustRightInd w:val="0"/>
        <w:jc w:val="center"/>
        <w:rPr>
          <w:rFonts w:ascii="Arial" w:hAnsi="Arial" w:cs="Arial"/>
          <w:b/>
        </w:rPr>
      </w:pPr>
    </w:p>
    <w:p w:rsidR="00765ACB" w:rsidRPr="00573D8D" w:rsidRDefault="00765ACB" w:rsidP="00765ACB">
      <w:pPr>
        <w:autoSpaceDE w:val="0"/>
        <w:autoSpaceDN w:val="0"/>
        <w:adjustRightInd w:val="0"/>
        <w:jc w:val="center"/>
        <w:rPr>
          <w:rFonts w:ascii="Arial" w:hAnsi="Arial" w:cs="Arial"/>
          <w:b/>
        </w:rPr>
      </w:pPr>
    </w:p>
    <w:p w:rsidR="00765ACB" w:rsidRPr="00573D8D" w:rsidRDefault="00765ACB" w:rsidP="00765ACB">
      <w:pPr>
        <w:autoSpaceDE w:val="0"/>
        <w:autoSpaceDN w:val="0"/>
        <w:adjustRightInd w:val="0"/>
        <w:jc w:val="center"/>
        <w:rPr>
          <w:rFonts w:ascii="Arial" w:hAnsi="Arial" w:cs="Arial"/>
          <w:b/>
        </w:rPr>
      </w:pPr>
    </w:p>
    <w:p w:rsidR="00765ACB" w:rsidRDefault="00765ACB" w:rsidP="00765ACB"/>
    <w:p w:rsidR="00765ACB" w:rsidRDefault="00765ACB" w:rsidP="00765ACB"/>
    <w:p w:rsidR="00765ACB" w:rsidRPr="0063381B" w:rsidRDefault="00765ACB" w:rsidP="0063381B">
      <w:pPr>
        <w:jc w:val="center"/>
        <w:rPr>
          <w:rFonts w:ascii="Calibri" w:hAnsi="Calibri" w:cs="Calibri"/>
          <w:b/>
          <w:bCs/>
          <w:sz w:val="22"/>
          <w:szCs w:val="22"/>
        </w:rPr>
      </w:pPr>
    </w:p>
    <w:sectPr w:rsidR="00765AC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39E" w:rsidRDefault="00CA039E">
      <w:r>
        <w:separator/>
      </w:r>
    </w:p>
  </w:endnote>
  <w:endnote w:type="continuationSeparator" w:id="0">
    <w:p w:rsidR="00CA039E" w:rsidRDefault="00CA0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202" w:rsidRDefault="00B46202">
    <w:pPr>
      <w:pStyle w:val="Piedepgina"/>
      <w:jc w:val="right"/>
    </w:pPr>
    <w:r>
      <w:fldChar w:fldCharType="begin"/>
    </w:r>
    <w:r>
      <w:instrText xml:space="preserve"> PAGE   \* MERGEFORMAT </w:instrText>
    </w:r>
    <w:r>
      <w:fldChar w:fldCharType="separate"/>
    </w:r>
    <w:r w:rsidR="0050300F">
      <w:rPr>
        <w:noProof/>
      </w:rPr>
      <w:t>20</w:t>
    </w:r>
    <w:r>
      <w:fldChar w:fldCharType="end"/>
    </w:r>
  </w:p>
  <w:p w:rsidR="00B46202" w:rsidRDefault="00B462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39E" w:rsidRDefault="00CA039E">
      <w:r>
        <w:separator/>
      </w:r>
    </w:p>
  </w:footnote>
  <w:footnote w:type="continuationSeparator" w:id="0">
    <w:p w:rsidR="00CA039E" w:rsidRDefault="00CA03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A6D2E58"/>
    <w:multiLevelType w:val="hybridMultilevel"/>
    <w:tmpl w:val="0316D54C"/>
    <w:lvl w:ilvl="0" w:tplc="7D5EFA92">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A3D5B75"/>
    <w:multiLevelType w:val="hybridMultilevel"/>
    <w:tmpl w:val="DF4891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1E505734"/>
    <w:lvl w:ilvl="0" w:tplc="BC602886">
      <w:start w:val="1"/>
      <w:numFmt w:val="lowerLetter"/>
      <w:lvlText w:val="%1)"/>
      <w:lvlJc w:val="left"/>
      <w:pPr>
        <w:ind w:left="2487" w:hanging="360"/>
      </w:pPr>
      <w:rPr>
        <w:rFonts w:ascii="Verdana" w:hAnsi="Verdana"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8">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53"/>
  </w:num>
  <w:num w:numId="4">
    <w:abstractNumId w:val="13"/>
  </w:num>
  <w:num w:numId="5">
    <w:abstractNumId w:val="32"/>
  </w:num>
  <w:num w:numId="6">
    <w:abstractNumId w:val="34"/>
  </w:num>
  <w:num w:numId="7">
    <w:abstractNumId w:val="0"/>
  </w:num>
  <w:num w:numId="8">
    <w:abstractNumId w:val="59"/>
  </w:num>
  <w:num w:numId="9">
    <w:abstractNumId w:val="27"/>
  </w:num>
  <w:num w:numId="10">
    <w:abstractNumId w:val="67"/>
  </w:num>
  <w:num w:numId="11">
    <w:abstractNumId w:val="11"/>
  </w:num>
  <w:num w:numId="12">
    <w:abstractNumId w:val="14"/>
  </w:num>
  <w:num w:numId="13">
    <w:abstractNumId w:val="43"/>
  </w:num>
  <w:num w:numId="14">
    <w:abstractNumId w:val="41"/>
  </w:num>
  <w:num w:numId="15">
    <w:abstractNumId w:val="46"/>
  </w:num>
  <w:num w:numId="16">
    <w:abstractNumId w:val="3"/>
  </w:num>
  <w:num w:numId="17">
    <w:abstractNumId w:val="49"/>
  </w:num>
  <w:num w:numId="18">
    <w:abstractNumId w:val="38"/>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2"/>
  </w:num>
  <w:num w:numId="23">
    <w:abstractNumId w:val="36"/>
  </w:num>
  <w:num w:numId="24">
    <w:abstractNumId w:val="47"/>
  </w:num>
  <w:num w:numId="25">
    <w:abstractNumId w:val="63"/>
  </w:num>
  <w:num w:numId="26">
    <w:abstractNumId w:val="30"/>
  </w:num>
  <w:num w:numId="27">
    <w:abstractNumId w:val="35"/>
  </w:num>
  <w:num w:numId="28">
    <w:abstractNumId w:val="5"/>
  </w:num>
  <w:num w:numId="29">
    <w:abstractNumId w:val="62"/>
  </w:num>
  <w:num w:numId="30">
    <w:abstractNumId w:val="37"/>
  </w:num>
  <w:num w:numId="31">
    <w:abstractNumId w:val="57"/>
  </w:num>
  <w:num w:numId="32">
    <w:abstractNumId w:val="51"/>
  </w:num>
  <w:num w:numId="33">
    <w:abstractNumId w:val="69"/>
  </w:num>
  <w:num w:numId="34">
    <w:abstractNumId w:val="19"/>
  </w:num>
  <w:num w:numId="35">
    <w:abstractNumId w:val="45"/>
  </w:num>
  <w:num w:numId="36">
    <w:abstractNumId w:val="50"/>
  </w:num>
  <w:num w:numId="37">
    <w:abstractNumId w:val="18"/>
  </w:num>
  <w:num w:numId="38">
    <w:abstractNumId w:val="8"/>
  </w:num>
  <w:num w:numId="39">
    <w:abstractNumId w:val="60"/>
  </w:num>
  <w:num w:numId="40">
    <w:abstractNumId w:val="24"/>
  </w:num>
  <w:num w:numId="41">
    <w:abstractNumId w:val="42"/>
  </w:num>
  <w:num w:numId="42">
    <w:abstractNumId w:val="64"/>
  </w:num>
  <w:num w:numId="43">
    <w:abstractNumId w:val="52"/>
  </w:num>
  <w:num w:numId="44">
    <w:abstractNumId w:val="1"/>
  </w:num>
  <w:num w:numId="45">
    <w:abstractNumId w:val="58"/>
  </w:num>
  <w:num w:numId="46">
    <w:abstractNumId w:val="2"/>
  </w:num>
  <w:num w:numId="47">
    <w:abstractNumId w:val="39"/>
  </w:num>
  <w:num w:numId="48">
    <w:abstractNumId w:val="7"/>
  </w:num>
  <w:num w:numId="49">
    <w:abstractNumId w:val="15"/>
  </w:num>
  <w:num w:numId="50">
    <w:abstractNumId w:val="55"/>
  </w:num>
  <w:num w:numId="51">
    <w:abstractNumId w:val="31"/>
  </w:num>
  <w:num w:numId="52">
    <w:abstractNumId w:val="68"/>
  </w:num>
  <w:num w:numId="53">
    <w:abstractNumId w:val="65"/>
  </w:num>
  <w:num w:numId="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
  </w:num>
  <w:num w:numId="56">
    <w:abstractNumId w:val="25"/>
  </w:num>
  <w:num w:numId="57">
    <w:abstractNumId w:val="44"/>
  </w:num>
  <w:num w:numId="58">
    <w:abstractNumId w:val="54"/>
  </w:num>
  <w:num w:numId="59">
    <w:abstractNumId w:val="56"/>
  </w:num>
  <w:num w:numId="60">
    <w:abstractNumId w:val="29"/>
  </w:num>
  <w:num w:numId="61">
    <w:abstractNumId w:val="21"/>
  </w:num>
  <w:num w:numId="62">
    <w:abstractNumId w:val="9"/>
  </w:num>
  <w:num w:numId="63">
    <w:abstractNumId w:val="66"/>
  </w:num>
  <w:num w:numId="64">
    <w:abstractNumId w:val="48"/>
  </w:num>
  <w:num w:numId="65">
    <w:abstractNumId w:val="26"/>
  </w:num>
  <w:num w:numId="66">
    <w:abstractNumId w:val="20"/>
  </w:num>
  <w:num w:numId="67">
    <w:abstractNumId w:val="61"/>
  </w:num>
  <w:num w:numId="68">
    <w:abstractNumId w:val="12"/>
  </w:num>
  <w:num w:numId="69">
    <w:abstractNumId w:val="40"/>
  </w:num>
  <w:num w:numId="70">
    <w:abstractNumId w:val="1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0EDF"/>
    <w:rsid w:val="00001008"/>
    <w:rsid w:val="000011B9"/>
    <w:rsid w:val="000016E3"/>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15C"/>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A9E"/>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58B"/>
    <w:rsid w:val="00107BF4"/>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47D"/>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206"/>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49F"/>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9D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67939"/>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2D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2B4"/>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71A"/>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1955"/>
    <w:rsid w:val="003F2B95"/>
    <w:rsid w:val="003F2CC8"/>
    <w:rsid w:val="003F2DC1"/>
    <w:rsid w:val="003F3161"/>
    <w:rsid w:val="003F32C6"/>
    <w:rsid w:val="003F3327"/>
    <w:rsid w:val="003F36A0"/>
    <w:rsid w:val="003F3DFD"/>
    <w:rsid w:val="003F3ECC"/>
    <w:rsid w:val="003F41EE"/>
    <w:rsid w:val="003F489A"/>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9A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6FB"/>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0F"/>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B93"/>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2E8E"/>
    <w:rsid w:val="00603340"/>
    <w:rsid w:val="0060335B"/>
    <w:rsid w:val="006038D2"/>
    <w:rsid w:val="00604746"/>
    <w:rsid w:val="006050CB"/>
    <w:rsid w:val="00605AD0"/>
    <w:rsid w:val="00605DF7"/>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5ACB"/>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99E"/>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2A60"/>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631"/>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518"/>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6202"/>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1D5"/>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B68"/>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12C"/>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39E"/>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78F"/>
    <w:rsid w:val="00CE4A71"/>
    <w:rsid w:val="00CE512A"/>
    <w:rsid w:val="00CE5209"/>
    <w:rsid w:val="00CE5386"/>
    <w:rsid w:val="00CE57EB"/>
    <w:rsid w:val="00CE5847"/>
    <w:rsid w:val="00CE5898"/>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57B"/>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217"/>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3E02"/>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05DF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05DF7"/>
    <w:pPr>
      <w:ind w:left="708"/>
    </w:pPr>
    <w:rPr>
      <w:rFonts w:eastAsia="Calibri"/>
      <w:lang w:eastAsia="es-ES"/>
    </w:rPr>
  </w:style>
  <w:style w:type="paragraph" w:customStyle="1" w:styleId="a0">
    <w:basedOn w:val="Normal"/>
    <w:next w:val="Normal"/>
    <w:unhideWhenUsed/>
    <w:qFormat/>
    <w:rsid w:val="00605DF7"/>
    <w:pPr>
      <w:spacing w:after="200"/>
    </w:pPr>
    <w:rPr>
      <w:rFonts w:cs="Arial"/>
      <w:b/>
      <w:bCs/>
      <w:kern w:val="28"/>
      <w:szCs w:val="32"/>
      <w:lang w:eastAsia="es-ES"/>
    </w:rPr>
  </w:style>
  <w:style w:type="table" w:customStyle="1" w:styleId="Listaclara-nfasis11">
    <w:name w:val="Lista clara - Énfasis 11"/>
    <w:basedOn w:val="Tablanormal"/>
    <w:uiPriority w:val="61"/>
    <w:rsid w:val="00605DF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05DF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05DF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05DF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05DF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05DF7"/>
    <w:rPr>
      <w:rFonts w:ascii="Times New Roman" w:hAnsi="Times New Roman" w:cs="Times New Roman"/>
      <w:sz w:val="18"/>
      <w:szCs w:val="18"/>
    </w:rPr>
  </w:style>
  <w:style w:type="paragraph" w:styleId="Lista">
    <w:name w:val="List"/>
    <w:basedOn w:val="Normal"/>
    <w:unhideWhenUsed/>
    <w:rsid w:val="00605DF7"/>
    <w:pPr>
      <w:ind w:left="283" w:hanging="283"/>
      <w:contextualSpacing/>
    </w:pPr>
    <w:rPr>
      <w:rFonts w:ascii="Verdana" w:hAnsi="Verdana"/>
      <w:sz w:val="16"/>
      <w:szCs w:val="16"/>
      <w:lang w:eastAsia="es-ES"/>
    </w:rPr>
  </w:style>
  <w:style w:type="paragraph" w:styleId="Lista3">
    <w:name w:val="List 3"/>
    <w:basedOn w:val="Normal"/>
    <w:unhideWhenUsed/>
    <w:rsid w:val="00605DF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05DF7"/>
    <w:rPr>
      <w:rFonts w:ascii="Verdana" w:hAnsi="Verdana"/>
      <w:sz w:val="16"/>
      <w:szCs w:val="16"/>
      <w:lang w:eastAsia="es-ES"/>
    </w:rPr>
  </w:style>
  <w:style w:type="character" w:customStyle="1" w:styleId="SaludoCar">
    <w:name w:val="Saludo Car"/>
    <w:basedOn w:val="Fuentedeprrafopredeter"/>
    <w:link w:val="Saludo"/>
    <w:uiPriority w:val="99"/>
    <w:rsid w:val="00605DF7"/>
    <w:rPr>
      <w:rFonts w:ascii="Verdana" w:hAnsi="Verdana"/>
      <w:sz w:val="16"/>
      <w:szCs w:val="16"/>
      <w:lang w:val="es-ES" w:eastAsia="es-ES"/>
    </w:rPr>
  </w:style>
  <w:style w:type="paragraph" w:styleId="Continuarlista">
    <w:name w:val="List Continue"/>
    <w:basedOn w:val="Normal"/>
    <w:uiPriority w:val="99"/>
    <w:unhideWhenUsed/>
    <w:rsid w:val="00605DF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05DF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05DF7"/>
    <w:rPr>
      <w:rFonts w:ascii="Verdana" w:hAnsi="Verdana"/>
      <w:sz w:val="16"/>
      <w:szCs w:val="16"/>
      <w:lang w:val="es-ES" w:eastAsia="es-ES"/>
    </w:rPr>
  </w:style>
  <w:style w:type="character" w:customStyle="1" w:styleId="AsuntodelcomentarioCar1">
    <w:name w:val="Asunto del comentario Car1"/>
    <w:uiPriority w:val="99"/>
    <w:semiHidden/>
    <w:rsid w:val="00605DF7"/>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765ACB"/>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7D7E1-1FBF-4B80-8DB1-CEBDF083E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74</Pages>
  <Words>28302</Words>
  <Characters>155666</Characters>
  <Application>Microsoft Office Word</Application>
  <DocSecurity>0</DocSecurity>
  <Lines>1297</Lines>
  <Paragraphs>367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183601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Janneth Claudia Camacho Ruiz</cp:lastModifiedBy>
  <cp:revision>8</cp:revision>
  <cp:lastPrinted>2017-02-07T13:09:00Z</cp:lastPrinted>
  <dcterms:created xsi:type="dcterms:W3CDTF">2017-06-14T15:10:00Z</dcterms:created>
  <dcterms:modified xsi:type="dcterms:W3CDTF">2017-06-20T15:52:00Z</dcterms:modified>
</cp:coreProperties>
</file>