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7DF" w:rsidRDefault="00592B6F" w:rsidP="009457DF">
      <w:pPr>
        <w:spacing w:before="120"/>
        <w:jc w:val="center"/>
        <w:rPr>
          <w:rFonts w:ascii="Arial Narrow" w:hAnsi="Arial Narrow"/>
          <w:b/>
          <w:sz w:val="32"/>
          <w:szCs w:val="32"/>
        </w:rPr>
      </w:pPr>
      <w:bookmarkStart w:id="0" w:name="_GoBack"/>
      <w:bookmarkEnd w:id="0"/>
      <w:r>
        <w:rPr>
          <w:rFonts w:ascii="Arial Narrow" w:hAnsi="Arial Narrow"/>
          <w:b/>
          <w:sz w:val="32"/>
          <w:szCs w:val="32"/>
        </w:rPr>
        <w:t xml:space="preserve">ALTO VILLA PURA PURA Y </w:t>
      </w:r>
      <w:r w:rsidR="009457DF">
        <w:rPr>
          <w:rFonts w:ascii="Arial Narrow" w:hAnsi="Arial Narrow"/>
          <w:b/>
          <w:sz w:val="32"/>
          <w:szCs w:val="32"/>
        </w:rPr>
        <w:t>AMPLIACIONES DISTRITO</w:t>
      </w:r>
      <w:r>
        <w:rPr>
          <w:rFonts w:ascii="Arial Narrow" w:hAnsi="Arial Narrow"/>
          <w:b/>
          <w:sz w:val="32"/>
          <w:szCs w:val="32"/>
        </w:rPr>
        <w:t xml:space="preserve"> </w:t>
      </w:r>
      <w:r w:rsidR="009457DF">
        <w:rPr>
          <w:rFonts w:ascii="Arial Narrow" w:hAnsi="Arial Narrow"/>
          <w:b/>
          <w:sz w:val="32"/>
          <w:szCs w:val="32"/>
        </w:rPr>
        <w:t>1</w:t>
      </w:r>
      <w:r w:rsidR="00BE233C">
        <w:rPr>
          <w:rFonts w:ascii="Arial Narrow" w:hAnsi="Arial Narrow"/>
          <w:b/>
          <w:sz w:val="32"/>
          <w:szCs w:val="32"/>
        </w:rPr>
        <w:t>0</w:t>
      </w:r>
    </w:p>
    <w:p w:rsidR="009457DF" w:rsidRPr="008C50C4" w:rsidRDefault="009457DF" w:rsidP="009457DF">
      <w:pPr>
        <w:spacing w:before="120"/>
        <w:jc w:val="center"/>
        <w:rPr>
          <w:rFonts w:ascii="Arial Narrow" w:hAnsi="Arial Narrow"/>
          <w:b/>
          <w:sz w:val="28"/>
          <w:szCs w:val="32"/>
        </w:rPr>
      </w:pPr>
      <w:r w:rsidRPr="008C50C4">
        <w:rPr>
          <w:rFonts w:ascii="Arial Narrow" w:hAnsi="Arial Narrow"/>
          <w:b/>
          <w:sz w:val="28"/>
          <w:szCs w:val="32"/>
        </w:rPr>
        <w:t xml:space="preserve">(DISTRITO </w:t>
      </w:r>
      <w:r w:rsidR="00BE233C">
        <w:rPr>
          <w:rFonts w:ascii="Arial Narrow" w:hAnsi="Arial Narrow"/>
          <w:b/>
          <w:sz w:val="28"/>
          <w:szCs w:val="32"/>
        </w:rPr>
        <w:t>10</w:t>
      </w:r>
      <w:r w:rsidRPr="008C50C4">
        <w:rPr>
          <w:rFonts w:ascii="Arial Narrow" w:hAnsi="Arial Narrow"/>
          <w:b/>
          <w:sz w:val="28"/>
          <w:szCs w:val="32"/>
        </w:rPr>
        <w:t xml:space="preserve"> – Z/ </w:t>
      </w:r>
      <w:r w:rsidR="00C80AAA">
        <w:rPr>
          <w:rFonts w:ascii="Arial Narrow" w:hAnsi="Arial Narrow"/>
          <w:b/>
          <w:sz w:val="28"/>
          <w:szCs w:val="32"/>
        </w:rPr>
        <w:t>ALTO VILLA PURA PURA</w:t>
      </w:r>
      <w:r w:rsidRPr="008C50C4">
        <w:rPr>
          <w:rFonts w:ascii="Arial Narrow" w:hAnsi="Arial Narrow"/>
          <w:b/>
          <w:sz w:val="28"/>
          <w:szCs w:val="32"/>
        </w:rPr>
        <w:t>)</w:t>
      </w:r>
    </w:p>
    <w:p w:rsidR="009457DF" w:rsidRPr="009457DF" w:rsidRDefault="00592B6F" w:rsidP="009457DF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>
            <wp:extent cx="4263241" cy="2394450"/>
            <wp:effectExtent l="0" t="0" r="4445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261" cy="241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7DF" w:rsidRDefault="009457DF" w:rsidP="009457DF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9457DF" w:rsidRPr="00A0268C" w:rsidRDefault="009457DF" w:rsidP="009457DF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0BC1B460" wp14:editId="21318A76">
                <wp:extent cx="4777740" cy="271780"/>
                <wp:effectExtent l="9525" t="6985" r="13335" b="6985"/>
                <wp:docPr id="1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57DF" w:rsidRDefault="009457DF" w:rsidP="009457D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 xml:space="preserve">VISTA SATELITAL DE LA TRAYECTORIA DE LA RED SECUNDARIA </w:t>
                            </w:r>
                          </w:p>
                          <w:p w:rsidR="009457DF" w:rsidRPr="005112E0" w:rsidRDefault="009457DF" w:rsidP="009457D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9457DF" w:rsidRPr="005112E0" w:rsidRDefault="009457DF" w:rsidP="009457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C1B460" id="_x0000_s1030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">
                <v:textbox>
                  <w:txbxContent>
                    <w:p w:rsidR="009457DF" w:rsidRDefault="009457DF" w:rsidP="009457DF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 xml:space="preserve">VISTA SATELITAL DE LA TRAYECTORIA DE LA RED SECUNDARIA </w:t>
                      </w:r>
                    </w:p>
                    <w:p w:rsidR="009457DF" w:rsidRPr="005112E0" w:rsidRDefault="009457DF" w:rsidP="009457DF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9457DF" w:rsidRPr="005112E0" w:rsidRDefault="009457DF" w:rsidP="009457DF"/>
                  </w:txbxContent>
                </v:textbox>
                <w10:anchorlock/>
              </v:shape>
            </w:pict>
          </mc:Fallback>
        </mc:AlternateContent>
      </w:r>
    </w:p>
    <w:p w:rsidR="009457DF" w:rsidRPr="00A0268C" w:rsidRDefault="00C80AAA" w:rsidP="009457DF">
      <w:pPr>
        <w:jc w:val="center"/>
        <w:rPr>
          <w:rFonts w:ascii="Arial Narrow" w:hAnsi="Arial Narrow"/>
        </w:rPr>
      </w:pPr>
      <w:r w:rsidRPr="00C80AAA">
        <w:rPr>
          <w:rFonts w:ascii="Arial Narrow" w:hAnsi="Arial Narrow"/>
          <w:noProof/>
          <w:lang w:val="es-BO" w:eastAsia="es-BO"/>
        </w:rPr>
        <w:drawing>
          <wp:inline distT="0" distB="0" distL="0" distR="0">
            <wp:extent cx="4349364" cy="2384425"/>
            <wp:effectExtent l="0" t="0" r="0" b="0"/>
            <wp:docPr id="14" name="Imagen 14" descr="D:\UIP\PROCESOS_2017\AMPLIACIONES DISTRITOS 8, 9 Y 10\IMAGES - GAMLP\AMPLIACIONES 2017 - D9 Y D10 - GAMLP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IP\PROCESOS_2017\AMPLIACIONES DISTRITOS 8, 9 Y 10\IMAGES - GAMLP\AMPLIACIONES 2017 - D9 Y D10 - GAMLP-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" t="1923" r="3279" b="1954"/>
                    <a:stretch/>
                  </pic:blipFill>
                  <pic:spPr bwMode="auto">
                    <a:xfrm>
                      <a:off x="0" y="0"/>
                      <a:ext cx="4377108" cy="23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337" w:rsidRDefault="009457DF" w:rsidP="009457DF">
      <w:pPr>
        <w:spacing w:before="120" w:after="120" w:line="360" w:lineRule="auto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004AF3" wp14:editId="1B484883">
                <wp:simplePos x="0" y="0"/>
                <wp:positionH relativeFrom="column">
                  <wp:posOffset>543560</wp:posOffset>
                </wp:positionH>
                <wp:positionV relativeFrom="paragraph">
                  <wp:posOffset>12065</wp:posOffset>
                </wp:positionV>
                <wp:extent cx="4777740" cy="271780"/>
                <wp:effectExtent l="0" t="0" r="22860" b="13970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57DF" w:rsidRPr="005112E0" w:rsidRDefault="009457DF" w:rsidP="009457D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9457DF" w:rsidRPr="005112E0" w:rsidRDefault="009457DF" w:rsidP="009457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04AF3" id="_x0000_s1031" type="#_x0000_t202" style="position:absolute;margin-left:42.8pt;margin-top:.95pt;width:376.2pt;height:21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">
                <v:textbox>
                  <w:txbxContent>
                    <w:p w:rsidR="009457DF" w:rsidRPr="005112E0" w:rsidRDefault="009457DF" w:rsidP="009457DF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9457DF" w:rsidRPr="005112E0" w:rsidRDefault="009457DF" w:rsidP="009457DF"/>
                  </w:txbxContent>
                </v:textbox>
              </v:shape>
            </w:pict>
          </mc:Fallback>
        </mc:AlternateContent>
      </w:r>
    </w:p>
    <w:p w:rsidR="00592B6F" w:rsidRDefault="00592B6F" w:rsidP="00592B6F">
      <w:pPr>
        <w:spacing w:before="120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lastRenderedPageBreak/>
        <w:t>ALTO VILLA PURA PURA Y AMPLIACIONES DISTRITO 10</w:t>
      </w:r>
    </w:p>
    <w:p w:rsidR="00C80AAA" w:rsidRPr="008C50C4" w:rsidRDefault="00C80AAA" w:rsidP="00C80AAA">
      <w:pPr>
        <w:spacing w:before="120"/>
        <w:jc w:val="center"/>
        <w:rPr>
          <w:rFonts w:ascii="Arial Narrow" w:hAnsi="Arial Narrow"/>
          <w:b/>
          <w:sz w:val="28"/>
          <w:szCs w:val="32"/>
        </w:rPr>
      </w:pPr>
      <w:r w:rsidRPr="008C50C4">
        <w:rPr>
          <w:rFonts w:ascii="Arial Narrow" w:hAnsi="Arial Narrow"/>
          <w:b/>
          <w:sz w:val="28"/>
          <w:szCs w:val="32"/>
        </w:rPr>
        <w:t>(DISTRITO 1</w:t>
      </w:r>
      <w:r>
        <w:rPr>
          <w:rFonts w:ascii="Arial Narrow" w:hAnsi="Arial Narrow"/>
          <w:b/>
          <w:sz w:val="28"/>
          <w:szCs w:val="32"/>
        </w:rPr>
        <w:t>0</w:t>
      </w:r>
      <w:r w:rsidRPr="008C50C4">
        <w:rPr>
          <w:rFonts w:ascii="Arial Narrow" w:hAnsi="Arial Narrow"/>
          <w:b/>
          <w:sz w:val="28"/>
          <w:szCs w:val="32"/>
        </w:rPr>
        <w:t xml:space="preserve"> – Z/ </w:t>
      </w:r>
      <w:r>
        <w:rPr>
          <w:rFonts w:ascii="Arial Narrow" w:hAnsi="Arial Narrow"/>
          <w:b/>
          <w:sz w:val="28"/>
          <w:szCs w:val="32"/>
        </w:rPr>
        <w:t>SAN MARTIN MIRADOR –</w:t>
      </w:r>
      <w:r w:rsidRPr="008C50C4">
        <w:rPr>
          <w:rFonts w:ascii="Arial Narrow" w:hAnsi="Arial Narrow"/>
          <w:b/>
          <w:sz w:val="28"/>
          <w:szCs w:val="32"/>
        </w:rPr>
        <w:t xml:space="preserve"> </w:t>
      </w:r>
      <w:r>
        <w:rPr>
          <w:rFonts w:ascii="Arial Narrow" w:hAnsi="Arial Narrow"/>
          <w:b/>
          <w:sz w:val="28"/>
          <w:szCs w:val="32"/>
        </w:rPr>
        <w:t>CALLE LOS PINOS</w:t>
      </w:r>
      <w:r w:rsidRPr="008C50C4">
        <w:rPr>
          <w:rFonts w:ascii="Arial Narrow" w:hAnsi="Arial Narrow"/>
          <w:b/>
          <w:sz w:val="28"/>
          <w:szCs w:val="32"/>
        </w:rPr>
        <w:t>)</w:t>
      </w:r>
    </w:p>
    <w:p w:rsidR="00D9215F" w:rsidRPr="006877E5" w:rsidRDefault="00592B6F" w:rsidP="00C80AAA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>
            <wp:extent cx="4102873" cy="2289034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31" cy="229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AAA" w:rsidRDefault="00C80AAA" w:rsidP="00C80AAA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C80AAA" w:rsidRPr="00A0268C" w:rsidRDefault="00C80AAA" w:rsidP="00C80AAA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2E1F5254" wp14:editId="02A638B6">
                <wp:extent cx="4777740" cy="271780"/>
                <wp:effectExtent l="9525" t="6985" r="13335" b="6985"/>
                <wp:docPr id="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AAA" w:rsidRDefault="00C80AAA" w:rsidP="00C80AA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 xml:space="preserve">VISTA SATELITAL DE LA TRAYECTORIA DE LA RED SECUNDARIA </w:t>
                            </w:r>
                          </w:p>
                          <w:p w:rsidR="00C80AAA" w:rsidRPr="005112E0" w:rsidRDefault="00C80AAA" w:rsidP="00C80AA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C80AAA" w:rsidRPr="005112E0" w:rsidRDefault="00C80AAA" w:rsidP="00C80A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1F5254" id="_x0000_s1035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">
                <v:textbox>
                  <w:txbxContent>
                    <w:p w:rsidR="00C80AAA" w:rsidRDefault="00C80AAA" w:rsidP="00C80AAA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 xml:space="preserve">VISTA SATELITAL DE LA TRAYECTORIA DE LA RED SECUNDARIA </w:t>
                      </w:r>
                    </w:p>
                    <w:p w:rsidR="00C80AAA" w:rsidRPr="005112E0" w:rsidRDefault="00C80AAA" w:rsidP="00C80AAA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C80AAA" w:rsidRPr="005112E0" w:rsidRDefault="00C80AAA" w:rsidP="00C80AAA"/>
                  </w:txbxContent>
                </v:textbox>
                <w10:anchorlock/>
              </v:shape>
            </w:pict>
          </mc:Fallback>
        </mc:AlternateContent>
      </w:r>
    </w:p>
    <w:p w:rsidR="00C80AAA" w:rsidRPr="00A0268C" w:rsidRDefault="00D9215F" w:rsidP="00C80AAA">
      <w:pPr>
        <w:jc w:val="center"/>
        <w:rPr>
          <w:rFonts w:ascii="Arial Narrow" w:hAnsi="Arial Narrow"/>
        </w:rPr>
      </w:pPr>
      <w:r w:rsidRPr="00D9215F">
        <w:rPr>
          <w:rFonts w:ascii="Arial Narrow" w:hAnsi="Arial Narrow"/>
          <w:noProof/>
          <w:lang w:val="es-BO" w:eastAsia="es-BO"/>
        </w:rPr>
        <w:drawing>
          <wp:inline distT="0" distB="0" distL="0" distR="0">
            <wp:extent cx="4245996" cy="2559961"/>
            <wp:effectExtent l="0" t="0" r="2540" b="0"/>
            <wp:docPr id="7" name="Imagen 7" descr="D:\UIP\PROCESOS_2017\AMPLIACIONES DISTRITOS 8, 9 Y 10\IMAGES - GAMLP\AMPLIACIONES 2017 - D9 Y D10 - (2) - GAMLP GAMLP-1 (1)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IP\PROCESOS_2017\AMPLIACIONES DISTRITOS 8, 9 Y 10\IMAGES - GAMLP\AMPLIACIONES 2017 - D9 Y D10 - (2) - GAMLP GAMLP-1 (1)-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3187" r="2860" b="3538"/>
                    <a:stretch/>
                  </pic:blipFill>
                  <pic:spPr bwMode="auto">
                    <a:xfrm>
                      <a:off x="0" y="0"/>
                      <a:ext cx="4268182" cy="257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AAA" w:rsidRPr="00C80AAA" w:rsidRDefault="00C80AAA" w:rsidP="00C80AAA">
      <w:pPr>
        <w:spacing w:before="120" w:after="120" w:line="360" w:lineRule="auto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75A9EB" wp14:editId="1E04863F">
                <wp:simplePos x="0" y="0"/>
                <wp:positionH relativeFrom="column">
                  <wp:posOffset>543560</wp:posOffset>
                </wp:positionH>
                <wp:positionV relativeFrom="paragraph">
                  <wp:posOffset>12065</wp:posOffset>
                </wp:positionV>
                <wp:extent cx="4777740" cy="271780"/>
                <wp:effectExtent l="0" t="0" r="22860" b="1397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AAA" w:rsidRPr="005112E0" w:rsidRDefault="00C80AAA" w:rsidP="00C80AA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C80AAA" w:rsidRPr="005112E0" w:rsidRDefault="00C80AAA" w:rsidP="00C80A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5A9EB" id="_x0000_s1036" type="#_x0000_t202" style="position:absolute;margin-left:42.8pt;margin-top:.95pt;width:376.2pt;height:21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">
                <v:textbox>
                  <w:txbxContent>
                    <w:p w:rsidR="00C80AAA" w:rsidRPr="005112E0" w:rsidRDefault="00C80AAA" w:rsidP="00C80AAA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C80AAA" w:rsidRPr="005112E0" w:rsidRDefault="00C80AAA" w:rsidP="00C80AAA"/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9EEB9D" wp14:editId="21C1BFE0">
                <wp:simplePos x="0" y="0"/>
                <wp:positionH relativeFrom="column">
                  <wp:posOffset>543560</wp:posOffset>
                </wp:positionH>
                <wp:positionV relativeFrom="paragraph">
                  <wp:posOffset>12065</wp:posOffset>
                </wp:positionV>
                <wp:extent cx="4777740" cy="271780"/>
                <wp:effectExtent l="0" t="0" r="22860" b="1397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AAA" w:rsidRPr="005112E0" w:rsidRDefault="00C80AAA" w:rsidP="00C80AA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C80AAA" w:rsidRPr="005112E0" w:rsidRDefault="00C80AAA" w:rsidP="00C80A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EEB9D" id="_x0000_s1037" type="#_x0000_t202" style="position:absolute;margin-left:42.8pt;margin-top:.95pt;width:376.2pt;height:21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">
                <v:textbox>
                  <w:txbxContent>
                    <w:p w:rsidR="00C80AAA" w:rsidRPr="005112E0" w:rsidRDefault="00C80AAA" w:rsidP="00C80AAA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C80AAA" w:rsidRPr="005112E0" w:rsidRDefault="00C80AAA" w:rsidP="00C80AAA"/>
                  </w:txbxContent>
                </v:textbox>
              </v:shape>
            </w:pict>
          </mc:Fallback>
        </mc:AlternateContent>
      </w:r>
    </w:p>
    <w:sectPr w:rsidR="00C80AAA" w:rsidRPr="00C80AAA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6A97" w:rsidRDefault="00576A97" w:rsidP="00E92156">
      <w:r>
        <w:separator/>
      </w:r>
    </w:p>
  </w:endnote>
  <w:endnote w:type="continuationSeparator" w:id="0">
    <w:p w:rsidR="00576A97" w:rsidRDefault="00576A97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A741CC" w:rsidRPr="000810BB" w:rsidTr="007672CC">
      <w:tc>
        <w:tcPr>
          <w:tcW w:w="2942" w:type="dxa"/>
        </w:tcPr>
        <w:p w:rsidR="00A741CC" w:rsidRPr="000810BB" w:rsidRDefault="00A741CC" w:rsidP="00A741CC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A741CC" w:rsidRPr="000810BB" w:rsidRDefault="00A741CC" w:rsidP="00A741CC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A741CC" w:rsidRPr="000810BB" w:rsidRDefault="00A741CC" w:rsidP="00A741CC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A741CC" w:rsidRPr="000810BB" w:rsidTr="007672CC">
      <w:tc>
        <w:tcPr>
          <w:tcW w:w="2942" w:type="dxa"/>
        </w:tcPr>
        <w:p w:rsidR="00A741CC" w:rsidRDefault="00A741CC" w:rsidP="00A741CC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1CC" w:rsidRDefault="00A741CC" w:rsidP="00A741CC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1CC" w:rsidRDefault="00A741CC" w:rsidP="00A741CC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1CC" w:rsidRDefault="00A741CC" w:rsidP="00A741CC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1CC" w:rsidRDefault="00A741CC" w:rsidP="00A741CC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1CC" w:rsidRPr="000810BB" w:rsidRDefault="00A741CC" w:rsidP="00A741CC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A741CC" w:rsidRPr="000810BB" w:rsidRDefault="00A741CC" w:rsidP="00A741CC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A741CC" w:rsidRPr="000810BB" w:rsidRDefault="00A741CC" w:rsidP="00A741CC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1CC" w:rsidRPr="000810BB" w:rsidRDefault="00A741CC" w:rsidP="00A741CC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1CC" w:rsidRPr="000810BB" w:rsidRDefault="00A741CC" w:rsidP="00A741CC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1CC" w:rsidRPr="000810BB" w:rsidRDefault="00A741CC" w:rsidP="00A741CC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A741CC" w:rsidRPr="000810BB" w:rsidTr="007672CC">
      <w:tc>
        <w:tcPr>
          <w:tcW w:w="2942" w:type="dxa"/>
        </w:tcPr>
        <w:p w:rsidR="00A741CC" w:rsidRPr="000810BB" w:rsidRDefault="00A741CC" w:rsidP="00A741CC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A741CC" w:rsidRPr="000810BB" w:rsidRDefault="00A741CC" w:rsidP="00A741CC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A741CC" w:rsidRPr="000810BB" w:rsidRDefault="00A741CC" w:rsidP="00A741CC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A741CC" w:rsidRDefault="00A741CC" w:rsidP="00A741C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6A97" w:rsidRDefault="00576A97" w:rsidP="00E92156">
      <w:r>
        <w:separator/>
      </w:r>
    </w:p>
  </w:footnote>
  <w:footnote w:type="continuationSeparator" w:id="0">
    <w:p w:rsidR="00576A97" w:rsidRDefault="00576A97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3475" cy="590550"/>
                <wp:effectExtent l="0" t="0" r="762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641" cy="594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620BBD" w:rsidRDefault="00620BBD" w:rsidP="00620BBD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620BBD" w:rsidRDefault="00620BBD" w:rsidP="00620BBD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620BBD" w:rsidP="00620BBD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6723C1">
            <w:rPr>
              <w:rFonts w:ascii="Calibri" w:eastAsia="Arial Unicode MS" w:hAnsi="Calibri" w:cs="Calibri"/>
              <w:szCs w:val="12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BC22CD" w:rsidRDefault="00620BBD" w:rsidP="00BC22CD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E92156" w:rsidRPr="0076024C" w:rsidRDefault="00E92156" w:rsidP="00BC22CD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620BBD" w:rsidP="006877E5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C3E3A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C3E3A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16123"/>
    <w:rsid w:val="00023337"/>
    <w:rsid w:val="00033205"/>
    <w:rsid w:val="000C3E3A"/>
    <w:rsid w:val="001C183F"/>
    <w:rsid w:val="001F5E12"/>
    <w:rsid w:val="002800EF"/>
    <w:rsid w:val="003425FA"/>
    <w:rsid w:val="003D1855"/>
    <w:rsid w:val="003E2753"/>
    <w:rsid w:val="003E6F3A"/>
    <w:rsid w:val="0041331D"/>
    <w:rsid w:val="00480705"/>
    <w:rsid w:val="004E7735"/>
    <w:rsid w:val="00504593"/>
    <w:rsid w:val="00576A97"/>
    <w:rsid w:val="00592B6F"/>
    <w:rsid w:val="00620BBD"/>
    <w:rsid w:val="006877E5"/>
    <w:rsid w:val="00760039"/>
    <w:rsid w:val="007943E9"/>
    <w:rsid w:val="007C38E7"/>
    <w:rsid w:val="007D5881"/>
    <w:rsid w:val="00822B46"/>
    <w:rsid w:val="00863330"/>
    <w:rsid w:val="008743B1"/>
    <w:rsid w:val="008B2785"/>
    <w:rsid w:val="008C50C4"/>
    <w:rsid w:val="009457DF"/>
    <w:rsid w:val="009A4558"/>
    <w:rsid w:val="009E02F2"/>
    <w:rsid w:val="00A0268C"/>
    <w:rsid w:val="00A46094"/>
    <w:rsid w:val="00A741CC"/>
    <w:rsid w:val="00BC22CD"/>
    <w:rsid w:val="00BE233C"/>
    <w:rsid w:val="00BF178D"/>
    <w:rsid w:val="00C23922"/>
    <w:rsid w:val="00C31B98"/>
    <w:rsid w:val="00C80AAA"/>
    <w:rsid w:val="00C86C36"/>
    <w:rsid w:val="00D16A46"/>
    <w:rsid w:val="00D22F6B"/>
    <w:rsid w:val="00D24C3F"/>
    <w:rsid w:val="00D9215F"/>
    <w:rsid w:val="00DE0888"/>
    <w:rsid w:val="00E92156"/>
    <w:rsid w:val="00EE1F5C"/>
    <w:rsid w:val="00F14E87"/>
    <w:rsid w:val="00F4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C22CD"/>
    <w:pPr>
      <w:keepNext/>
      <w:keepLines/>
      <w:spacing w:before="480" w:line="276" w:lineRule="auto"/>
      <w:jc w:val="center"/>
      <w:outlineLvl w:val="0"/>
    </w:pPr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val="es-BO"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basedOn w:val="Fuentedeprrafopredeter"/>
    <w:link w:val="Ttulo1"/>
    <w:rsid w:val="00BC22CD"/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22C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2CD"/>
    <w:rPr>
      <w:rFonts w:ascii="Segoe UI" w:eastAsia="Times New Roman" w:hAnsi="Segoe UI" w:cs="Segoe UI"/>
      <w:sz w:val="18"/>
      <w:szCs w:val="18"/>
      <w:lang w:val="es-ES" w:eastAsia="es-ES"/>
    </w:rPr>
  </w:style>
  <w:style w:type="table" w:styleId="Tablaconcuadrcula">
    <w:name w:val="Table Grid"/>
    <w:basedOn w:val="Tablanormal"/>
    <w:uiPriority w:val="39"/>
    <w:rsid w:val="00A741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Evelin Guadalupe Chavez de Jove</cp:lastModifiedBy>
  <cp:revision>2</cp:revision>
  <cp:lastPrinted>2017-05-24T20:46:00Z</cp:lastPrinted>
  <dcterms:created xsi:type="dcterms:W3CDTF">2017-06-20T22:26:00Z</dcterms:created>
  <dcterms:modified xsi:type="dcterms:W3CDTF">2017-06-20T22:26:00Z</dcterms:modified>
</cp:coreProperties>
</file>