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258" w:rsidRPr="000A713F" w:rsidRDefault="003C3258" w:rsidP="003C3258">
      <w:pPr>
        <w:jc w:val="center"/>
        <w:rPr>
          <w:rFonts w:ascii="Arial Narrow" w:eastAsia="Arial Unicode MS" w:hAnsi="Arial Narrow"/>
          <w:b/>
          <w:lang w:val="es-BO"/>
        </w:rPr>
      </w:pPr>
      <w:bookmarkStart w:id="0" w:name="_Toc314667020"/>
      <w:bookmarkStart w:id="1" w:name="_GoBack"/>
      <w:bookmarkEnd w:id="1"/>
      <w:r w:rsidRPr="00A84906">
        <w:rPr>
          <w:rFonts w:ascii="Arial Narrow" w:eastAsia="Arial Unicode MS" w:hAnsi="Arial Narrow"/>
          <w:b/>
        </w:rPr>
        <w:t>FIGURA 1.</w:t>
      </w:r>
      <w:r w:rsidR="000A713F">
        <w:rPr>
          <w:rFonts w:ascii="Arial Narrow" w:eastAsia="Arial Unicode MS" w:hAnsi="Arial Narrow"/>
          <w:b/>
        </w:rPr>
        <w:t xml:space="preserve"> </w:t>
      </w:r>
      <w:r w:rsidRPr="00A84906">
        <w:rPr>
          <w:rFonts w:ascii="Arial Narrow" w:eastAsia="Arial Unicode MS" w:hAnsi="Arial Narrow"/>
          <w:b/>
        </w:rPr>
        <w:t>ZANJA TIPO CONSTRUCCIÓN RED SECUNDARIA</w:t>
      </w:r>
      <w:bookmarkStart w:id="2" w:name="_Toc314667021"/>
      <w:bookmarkEnd w:id="0"/>
      <w:r w:rsidR="000A713F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324E5B42" wp14:editId="030FB046">
            <wp:extent cx="5131558" cy="6637767"/>
            <wp:effectExtent l="0" t="0" r="0" b="0"/>
            <wp:docPr id="4" name="Imagen 4" descr="D:\UIP\PROCESOS_2016\AMPLIACIONES MACRO DISTRITO SAN ANTONIO\graficos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IP\PROCESOS_2016\AMPLIACIONES MACRO DISTRITO SAN ANTONIO\graficos-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101" cy="6641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258" w:rsidRPr="000A713F" w:rsidRDefault="000A713F" w:rsidP="003C3258">
      <w:pPr>
        <w:jc w:val="center"/>
        <w:rPr>
          <w:rFonts w:ascii="Arial Narrow" w:eastAsia="Arial Unicode MS" w:hAnsi="Arial Narrow"/>
          <w:b/>
          <w:lang w:val="es-BO"/>
        </w:rPr>
      </w:pPr>
      <w:r w:rsidRPr="00A84906">
        <w:rPr>
          <w:rFonts w:ascii="Arial Narrow" w:eastAsia="Arial Unicode MS" w:hAnsi="Arial Narrow"/>
          <w:b/>
        </w:rPr>
        <w:lastRenderedPageBreak/>
        <w:t xml:space="preserve">FIGURA </w:t>
      </w:r>
      <w:r>
        <w:rPr>
          <w:rFonts w:ascii="Arial Narrow" w:eastAsia="Arial Unicode MS" w:hAnsi="Arial Narrow"/>
          <w:b/>
        </w:rPr>
        <w:t>2</w:t>
      </w:r>
      <w:r w:rsidRPr="00A84906">
        <w:rPr>
          <w:rFonts w:ascii="Arial Narrow" w:eastAsia="Arial Unicode MS" w:hAnsi="Arial Narrow"/>
          <w:b/>
        </w:rPr>
        <w:t>.</w:t>
      </w:r>
      <w:r>
        <w:rPr>
          <w:rFonts w:ascii="Arial Narrow" w:eastAsia="Arial Unicode MS" w:hAnsi="Arial Narrow"/>
          <w:b/>
        </w:rPr>
        <w:t xml:space="preserve"> </w:t>
      </w:r>
      <w:r w:rsidRPr="00A84906">
        <w:rPr>
          <w:rFonts w:ascii="Arial Narrow" w:eastAsia="Arial Unicode MS" w:hAnsi="Arial Narrow"/>
          <w:b/>
        </w:rPr>
        <w:t>ZANJA TIPO CONSTRUCCIÓN RED SECUNDARIA</w:t>
      </w:r>
      <w:r>
        <w:rPr>
          <w:rFonts w:ascii="Arial Narrow" w:eastAsia="Arial Unicode MS" w:hAnsi="Arial Narrow"/>
          <w:b/>
        </w:rPr>
        <w:t xml:space="preserve"> (CRUCE DE CALLE)</w:t>
      </w: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0BEA10E0" wp14:editId="2D9611A2">
            <wp:extent cx="5120978" cy="6624084"/>
            <wp:effectExtent l="0" t="0" r="3810" b="5715"/>
            <wp:docPr id="5" name="Imagen 5" descr="D:\UIP\PROCESOS_2016\AMPLIACIONES MACRO DISTRITO SAN ANTONIO\graficos-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IP\PROCESOS_2016\AMPLIACIONES MACRO DISTRITO SAN ANTONIO\graficos-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158" cy="6646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3C1" w:rsidRDefault="006723C1" w:rsidP="006723C1">
      <w:pPr>
        <w:jc w:val="center"/>
        <w:rPr>
          <w:rFonts w:ascii="Arial Narrow" w:eastAsia="Arial Unicode MS" w:hAnsi="Arial Narrow"/>
          <w:b/>
        </w:rPr>
      </w:pPr>
      <w:r w:rsidRPr="00A84906">
        <w:rPr>
          <w:rFonts w:ascii="Arial Narrow" w:eastAsia="Arial Unicode MS" w:hAnsi="Arial Narrow"/>
          <w:b/>
        </w:rPr>
        <w:lastRenderedPageBreak/>
        <w:t xml:space="preserve">FIGURA </w:t>
      </w:r>
      <w:r>
        <w:rPr>
          <w:rFonts w:ascii="Arial Narrow" w:eastAsia="Arial Unicode MS" w:hAnsi="Arial Narrow"/>
          <w:b/>
        </w:rPr>
        <w:t>3</w:t>
      </w:r>
      <w:r w:rsidRPr="00A84906">
        <w:rPr>
          <w:rFonts w:ascii="Arial Narrow" w:eastAsia="Arial Unicode MS" w:hAnsi="Arial Narrow"/>
          <w:b/>
        </w:rPr>
        <w:t>. ESQUEMA DE FIJACIÓN PARA VÁLVULA DE P.E</w:t>
      </w:r>
      <w:r>
        <w:rPr>
          <w:rFonts w:ascii="Arial Narrow" w:eastAsia="Arial Unicode MS" w:hAnsi="Arial Narrow"/>
          <w:b/>
        </w:rPr>
        <w:t>. Ø 63 MM</w:t>
      </w:r>
    </w:p>
    <w:p w:rsidR="006723C1" w:rsidRDefault="006723C1" w:rsidP="006723C1">
      <w:pPr>
        <w:jc w:val="center"/>
        <w:rPr>
          <w:rFonts w:ascii="Arial Narrow" w:eastAsia="Arial Unicode MS" w:hAnsi="Arial Narrow"/>
          <w:b/>
        </w:rPr>
      </w:pPr>
      <w:r w:rsidRPr="006723C1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>
            <wp:extent cx="4913434" cy="6611300"/>
            <wp:effectExtent l="0" t="0" r="1905" b="0"/>
            <wp:docPr id="6" name="Imagen 6" descr="D:\UIP\PROCESOS_2017\AMPLIACIONES DISTRITOS 9 Y 10\IMAGENES\VALV 63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IP\PROCESOS_2017\AMPLIACIONES DISTRITOS 9 Y 10\IMAGENES\VALV 63-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2" t="875" r="2867" b="946"/>
                    <a:stretch/>
                  </pic:blipFill>
                  <pic:spPr bwMode="auto">
                    <a:xfrm>
                      <a:off x="0" y="0"/>
                      <a:ext cx="4921246" cy="6621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23C1" w:rsidRDefault="006723C1" w:rsidP="006723C1">
      <w:pPr>
        <w:jc w:val="center"/>
        <w:rPr>
          <w:rFonts w:ascii="Arial Narrow" w:eastAsia="Arial Unicode MS" w:hAnsi="Arial Narrow"/>
          <w:b/>
        </w:rPr>
      </w:pPr>
      <w:r w:rsidRPr="00A84906">
        <w:rPr>
          <w:rFonts w:ascii="Arial Narrow" w:eastAsia="Arial Unicode MS" w:hAnsi="Arial Narrow"/>
          <w:b/>
        </w:rPr>
        <w:lastRenderedPageBreak/>
        <w:t xml:space="preserve">FIGURA </w:t>
      </w:r>
      <w:r>
        <w:rPr>
          <w:rFonts w:ascii="Arial Narrow" w:eastAsia="Arial Unicode MS" w:hAnsi="Arial Narrow"/>
          <w:b/>
        </w:rPr>
        <w:t>4</w:t>
      </w:r>
      <w:r w:rsidRPr="00A84906">
        <w:rPr>
          <w:rFonts w:ascii="Arial Narrow" w:eastAsia="Arial Unicode MS" w:hAnsi="Arial Narrow"/>
          <w:b/>
        </w:rPr>
        <w:t>. ESQUEMA DE FIJACIÓN PARA VÁLVULA DE P.E</w:t>
      </w:r>
      <w:r>
        <w:rPr>
          <w:rFonts w:ascii="Arial Narrow" w:eastAsia="Arial Unicode MS" w:hAnsi="Arial Narrow"/>
          <w:b/>
        </w:rPr>
        <w:t>. Ø 90 MM</w:t>
      </w:r>
    </w:p>
    <w:p w:rsidR="006723C1" w:rsidRDefault="006723C1" w:rsidP="006723C1">
      <w:pPr>
        <w:jc w:val="center"/>
        <w:rPr>
          <w:rFonts w:ascii="Arial Narrow" w:eastAsia="Arial Unicode MS" w:hAnsi="Arial Narrow"/>
          <w:b/>
        </w:rPr>
      </w:pPr>
      <w:r w:rsidRPr="006723C1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>
            <wp:extent cx="4965405" cy="6650258"/>
            <wp:effectExtent l="0" t="0" r="6985" b="0"/>
            <wp:docPr id="7" name="Imagen 7" descr="D:\UIP\PROCESOS_2017\AMPLIACIONES DISTRITOS 9 Y 10\IMAGENES\VALV 90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IP\PROCESOS_2017\AMPLIACIONES DISTRITOS 9 Y 10\IMAGENES\VALV 90-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6" t="1049" r="2743" b="1059"/>
                    <a:stretch/>
                  </pic:blipFill>
                  <pic:spPr bwMode="auto">
                    <a:xfrm>
                      <a:off x="0" y="0"/>
                      <a:ext cx="4991493" cy="6685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713F" w:rsidRPr="00A84906" w:rsidRDefault="003C3258" w:rsidP="00B763DB">
      <w:pPr>
        <w:jc w:val="center"/>
        <w:rPr>
          <w:rFonts w:ascii="Arial Narrow" w:eastAsia="Arial Unicode MS" w:hAnsi="Arial Narrow"/>
          <w:b/>
          <w:lang w:val="es-ES_tradnl"/>
        </w:rPr>
      </w:pPr>
      <w:r w:rsidRPr="00A84906">
        <w:rPr>
          <w:rFonts w:ascii="Arial Narrow" w:eastAsia="Arial Unicode MS" w:hAnsi="Arial Narrow"/>
          <w:b/>
        </w:rPr>
        <w:lastRenderedPageBreak/>
        <w:t xml:space="preserve">FIGURA </w:t>
      </w:r>
      <w:r w:rsidR="003920E1">
        <w:rPr>
          <w:rFonts w:ascii="Arial Narrow" w:eastAsia="Arial Unicode MS" w:hAnsi="Arial Narrow"/>
          <w:b/>
        </w:rPr>
        <w:t>5</w:t>
      </w:r>
      <w:r w:rsidRPr="00A84906">
        <w:rPr>
          <w:rFonts w:ascii="Arial Narrow" w:eastAsia="Arial Unicode MS" w:hAnsi="Arial Narrow"/>
          <w:b/>
        </w:rPr>
        <w:t>.</w:t>
      </w:r>
      <w:bookmarkStart w:id="3" w:name="_Toc314667027"/>
      <w:bookmarkStart w:id="4" w:name="_Toc314667029"/>
      <w:bookmarkEnd w:id="2"/>
      <w:r w:rsidR="000A713F" w:rsidRPr="002B474B">
        <w:rPr>
          <w:rFonts w:ascii="Arial Narrow" w:eastAsia="Arial Unicode MS" w:hAnsi="Arial Narrow"/>
          <w:b/>
          <w:lang w:val="es-ES_tradnl"/>
        </w:rPr>
        <w:t xml:space="preserve"> VACIADO DE ACERAS</w:t>
      </w:r>
    </w:p>
    <w:p w:rsidR="003C3258" w:rsidRDefault="006723C1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6723C1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>
            <wp:extent cx="4529470" cy="2928682"/>
            <wp:effectExtent l="0" t="0" r="4445" b="5080"/>
            <wp:docPr id="8" name="Imagen 8" descr="D:\UIP\PROCESOS_2017\AMPLIACIONES DISTRITOS 9 Y 10\IMAGENES\VACIADO ACERAS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IP\PROCESOS_2017\AMPLIACIONES DISTRITOS 9 Y 10\IMAGENES\VACIADO ACERAS-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0" t="16995" r="1306" b="17032"/>
                    <a:stretch/>
                  </pic:blipFill>
                  <pic:spPr bwMode="auto">
                    <a:xfrm>
                      <a:off x="0" y="0"/>
                      <a:ext cx="4547965" cy="294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A84906">
        <w:rPr>
          <w:rFonts w:ascii="Arial Narrow" w:eastAsia="Arial Unicode MS" w:hAnsi="Arial Narrow"/>
          <w:b/>
          <w:lang w:val="es-ES_tradnl"/>
        </w:rPr>
        <w:t xml:space="preserve">FIGURA </w:t>
      </w:r>
      <w:r w:rsidR="003920E1">
        <w:rPr>
          <w:rFonts w:ascii="Arial Narrow" w:eastAsia="Arial Unicode MS" w:hAnsi="Arial Narrow"/>
          <w:b/>
          <w:lang w:val="es-ES_tradnl"/>
        </w:rPr>
        <w:t>6</w:t>
      </w:r>
      <w:r w:rsidRPr="00A84906">
        <w:rPr>
          <w:rFonts w:ascii="Arial Narrow" w:eastAsia="Arial Unicode MS" w:hAnsi="Arial Narrow"/>
          <w:b/>
          <w:lang w:val="es-ES_tradnl"/>
        </w:rPr>
        <w:t>.  LETRERO DE OBRA</w:t>
      </w:r>
      <w:bookmarkEnd w:id="3"/>
    </w:p>
    <w:p w:rsidR="003C3258" w:rsidRDefault="008D31F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04EB065D" wp14:editId="475FBF34">
            <wp:extent cx="4822027" cy="3343701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540" cy="334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4"/>
    <w:p w:rsidR="003C3258" w:rsidRPr="001B0231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1B0231">
        <w:rPr>
          <w:rFonts w:ascii="Arial Narrow" w:eastAsia="Arial Unicode MS" w:hAnsi="Arial Narrow"/>
          <w:b/>
          <w:lang w:val="es-ES_tradnl"/>
        </w:rPr>
        <w:lastRenderedPageBreak/>
        <w:t xml:space="preserve">FIGURA </w:t>
      </w:r>
      <w:r w:rsidR="003920E1">
        <w:rPr>
          <w:rFonts w:ascii="Arial Narrow" w:eastAsia="Arial Unicode MS" w:hAnsi="Arial Narrow"/>
          <w:b/>
          <w:lang w:val="es-ES_tradnl"/>
        </w:rPr>
        <w:t>7</w:t>
      </w:r>
      <w:r w:rsidRPr="001B0231">
        <w:rPr>
          <w:rFonts w:ascii="Arial Narrow" w:eastAsia="Arial Unicode MS" w:hAnsi="Arial Narrow"/>
          <w:b/>
          <w:lang w:val="es-ES_tradnl"/>
        </w:rPr>
        <w:t>.  TRANSPORTE DE TUBERIA</w:t>
      </w:r>
    </w:p>
    <w:p w:rsidR="003C3258" w:rsidRPr="001B0231" w:rsidRDefault="00B763DB" w:rsidP="003C3258">
      <w:pPr>
        <w:rPr>
          <w:rFonts w:ascii="Century Gothic" w:eastAsia="Arial Unicode MS" w:hAnsi="Century Gothic"/>
          <w:b/>
          <w:noProof/>
          <w:sz w:val="20"/>
          <w:szCs w:val="20"/>
        </w:rPr>
      </w:pPr>
      <w:r>
        <w:rPr>
          <w:rFonts w:ascii="Century Gothic" w:eastAsia="Arial Unicode MS" w:hAnsi="Century Gothic"/>
          <w:b/>
          <w:noProof/>
          <w:sz w:val="20"/>
          <w:szCs w:val="20"/>
          <w:lang w:val="es-BO" w:eastAsia="es-BO"/>
        </w:rPr>
        <w:drawing>
          <wp:inline distT="0" distB="0" distL="0" distR="0">
            <wp:extent cx="5610225" cy="507682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258" w:rsidRPr="001B0231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Pr="00A84906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A77C87">
      <w:pPr>
        <w:rPr>
          <w:rFonts w:ascii="Arial Narrow" w:hAnsi="Arial Narrow"/>
          <w:b/>
          <w:sz w:val="32"/>
          <w:szCs w:val="32"/>
        </w:rPr>
      </w:pPr>
    </w:p>
    <w:sectPr w:rsidR="003C3258">
      <w:headerReference w:type="default" r:id="rId14"/>
      <w:footerReference w:type="default" r:id="rId1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DC3" w:rsidRDefault="008C1DC3" w:rsidP="00E92156">
      <w:r>
        <w:separator/>
      </w:r>
    </w:p>
  </w:endnote>
  <w:endnote w:type="continuationSeparator" w:id="0">
    <w:p w:rsidR="008C1DC3" w:rsidRDefault="008C1DC3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951264" w:rsidRPr="000810BB" w:rsidTr="007672CC">
      <w:tc>
        <w:tcPr>
          <w:tcW w:w="2942" w:type="dxa"/>
        </w:tcPr>
        <w:p w:rsidR="00951264" w:rsidRPr="000810BB" w:rsidRDefault="00951264" w:rsidP="00951264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951264" w:rsidRPr="000810BB" w:rsidRDefault="00951264" w:rsidP="00951264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951264" w:rsidRPr="000810BB" w:rsidRDefault="00951264" w:rsidP="00951264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951264" w:rsidRPr="000810BB" w:rsidTr="007672CC">
      <w:tc>
        <w:tcPr>
          <w:tcW w:w="2942" w:type="dxa"/>
        </w:tcPr>
        <w:p w:rsidR="00951264" w:rsidRDefault="00951264" w:rsidP="0095126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51264" w:rsidRDefault="00951264" w:rsidP="0095126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51264" w:rsidRDefault="00951264" w:rsidP="0095126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51264" w:rsidRDefault="00951264" w:rsidP="0095126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51264" w:rsidRDefault="00951264" w:rsidP="0095126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51264" w:rsidRPr="000810BB" w:rsidRDefault="00951264" w:rsidP="00951264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951264" w:rsidRPr="000810BB" w:rsidRDefault="00951264" w:rsidP="00951264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951264" w:rsidRPr="000810BB" w:rsidRDefault="00951264" w:rsidP="0095126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51264" w:rsidRPr="000810BB" w:rsidRDefault="00951264" w:rsidP="0095126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51264" w:rsidRPr="000810BB" w:rsidRDefault="00951264" w:rsidP="0095126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51264" w:rsidRPr="000810BB" w:rsidRDefault="00951264" w:rsidP="00951264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951264" w:rsidRPr="000810BB" w:rsidTr="007672CC">
      <w:tc>
        <w:tcPr>
          <w:tcW w:w="2942" w:type="dxa"/>
        </w:tcPr>
        <w:p w:rsidR="00951264" w:rsidRPr="000810BB" w:rsidRDefault="00951264" w:rsidP="00951264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951264" w:rsidRPr="000810BB" w:rsidRDefault="00951264" w:rsidP="00951264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951264" w:rsidRPr="000810BB" w:rsidRDefault="00951264" w:rsidP="00951264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951264" w:rsidRDefault="0095126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DC3" w:rsidRDefault="008C1DC3" w:rsidP="00E92156">
      <w:r>
        <w:separator/>
      </w:r>
    </w:p>
  </w:footnote>
  <w:footnote w:type="continuationSeparator" w:id="0">
    <w:p w:rsidR="008C1DC3" w:rsidRDefault="008C1DC3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44DD3B2D" wp14:editId="76341319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6723C1" w:rsidRDefault="006723C1" w:rsidP="006723C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6723C1" w:rsidRDefault="006723C1" w:rsidP="006723C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EE4D25" w:rsidRDefault="006723C1" w:rsidP="006723C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6723C1">
            <w:rPr>
              <w:rFonts w:ascii="Calibri" w:eastAsia="Arial Unicode MS" w:hAnsi="Calibri" w:cs="Calibri"/>
              <w:szCs w:val="12"/>
              <w:lang w:val="es-MX"/>
            </w:rPr>
            <w:t>DISTRITO REDES DE GAS LA PAZ</w:t>
          </w:r>
        </w:p>
      </w:tc>
      <w:tc>
        <w:tcPr>
          <w:tcW w:w="1134" w:type="dxa"/>
          <w:vAlign w:val="center"/>
        </w:tcPr>
        <w:p w:rsidR="00E92156" w:rsidRPr="00EE4D25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EE4D25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EE4D25" w:rsidRDefault="00951264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3920E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2</w:t>
          </w:r>
        </w:p>
        <w:p w:rsidR="00E92156" w:rsidRPr="00EE4D25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6723C1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6723C1" w:rsidRPr="00FA0D94" w:rsidRDefault="006723C1" w:rsidP="006723C1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6723C1" w:rsidRPr="0076024C" w:rsidRDefault="006723C1" w:rsidP="006723C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34" w:type="dxa"/>
          <w:vAlign w:val="center"/>
        </w:tcPr>
        <w:p w:rsidR="006723C1" w:rsidRPr="0076024C" w:rsidRDefault="006723C1" w:rsidP="006723C1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6723C1" w:rsidRPr="0076024C" w:rsidRDefault="006723C1" w:rsidP="006723C1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421EA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421EA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A713F"/>
    <w:rsid w:val="000D588F"/>
    <w:rsid w:val="003421EA"/>
    <w:rsid w:val="00363205"/>
    <w:rsid w:val="003920E1"/>
    <w:rsid w:val="003C3258"/>
    <w:rsid w:val="003E2753"/>
    <w:rsid w:val="003E6F3A"/>
    <w:rsid w:val="004C087F"/>
    <w:rsid w:val="004D5231"/>
    <w:rsid w:val="004E3FAF"/>
    <w:rsid w:val="00520846"/>
    <w:rsid w:val="005872F1"/>
    <w:rsid w:val="006723C1"/>
    <w:rsid w:val="006B7C6A"/>
    <w:rsid w:val="00741B16"/>
    <w:rsid w:val="007B07F1"/>
    <w:rsid w:val="007B0D6D"/>
    <w:rsid w:val="007C38E7"/>
    <w:rsid w:val="00870582"/>
    <w:rsid w:val="008C1DC3"/>
    <w:rsid w:val="008D31F8"/>
    <w:rsid w:val="00923D23"/>
    <w:rsid w:val="00951264"/>
    <w:rsid w:val="009A4773"/>
    <w:rsid w:val="009B4E6C"/>
    <w:rsid w:val="00A43591"/>
    <w:rsid w:val="00A77C87"/>
    <w:rsid w:val="00A85C2C"/>
    <w:rsid w:val="00B21A9A"/>
    <w:rsid w:val="00B63931"/>
    <w:rsid w:val="00B763DB"/>
    <w:rsid w:val="00C32367"/>
    <w:rsid w:val="00CB64B2"/>
    <w:rsid w:val="00CC128B"/>
    <w:rsid w:val="00D24C3F"/>
    <w:rsid w:val="00E7195D"/>
    <w:rsid w:val="00E92156"/>
    <w:rsid w:val="00EE4D25"/>
    <w:rsid w:val="00F6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C6F1C957-800A-44F2-8E9D-E9F64A702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styleId="Textodeglobo">
    <w:name w:val="Balloon Text"/>
    <w:basedOn w:val="Normal"/>
    <w:link w:val="TextodegloboCar"/>
    <w:uiPriority w:val="99"/>
    <w:semiHidden/>
    <w:unhideWhenUsed/>
    <w:rsid w:val="00EE4D2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4D2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9512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52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Evelin Guadalupe Chavez de Jove</cp:lastModifiedBy>
  <cp:revision>2</cp:revision>
  <cp:lastPrinted>2017-03-01T16:27:00Z</cp:lastPrinted>
  <dcterms:created xsi:type="dcterms:W3CDTF">2017-06-20T22:26:00Z</dcterms:created>
  <dcterms:modified xsi:type="dcterms:W3CDTF">2017-06-20T22:26:00Z</dcterms:modified>
</cp:coreProperties>
</file>