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s-ES" w:eastAsia="es-ES"/>
        </w:rPr>
        <mc:AlternateContent>
          <mc:Choice Requires="wps">
            <w:drawing>
              <wp:anchor distT="0" distB="0" distL="114300" distR="114300" simplePos="0" relativeHeight="251682304" behindDoc="0" locked="0" layoutInCell="1" allowOverlap="1" wp14:anchorId="0A312345" wp14:editId="1A22D4BA">
                <wp:simplePos x="0" y="0"/>
                <wp:positionH relativeFrom="column">
                  <wp:posOffset>-318135</wp:posOffset>
                </wp:positionH>
                <wp:positionV relativeFrom="paragraph">
                  <wp:posOffset>928371</wp:posOffset>
                </wp:positionV>
                <wp:extent cx="6177915" cy="61912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1912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A2A0E" w:rsidRDefault="00BA2A0E"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A2A0E" w:rsidRDefault="00BA2A0E" w:rsidP="007B5395">
                            <w:pPr>
                              <w:ind w:left="142"/>
                              <w:jc w:val="center"/>
                              <w:rPr>
                                <w:rFonts w:ascii="Verdana" w:hAnsi="Verdana"/>
                                <w:b/>
                              </w:rPr>
                            </w:pPr>
                          </w:p>
                          <w:p w:rsidR="00BA2A0E" w:rsidRDefault="00BA2A0E"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A2A0E" w:rsidRPr="00103622" w:rsidRDefault="00BA2A0E" w:rsidP="007B5395">
                            <w:pPr>
                              <w:ind w:left="142"/>
                              <w:jc w:val="center"/>
                              <w:rPr>
                                <w:rFonts w:ascii="Century Gothic" w:hAnsi="Century Gothic" w:cs="Arial"/>
                                <w:b/>
                                <w:sz w:val="32"/>
                                <w:szCs w:val="32"/>
                                <w:lang w:val="es-MX"/>
                              </w:rPr>
                            </w:pPr>
                          </w:p>
                          <w:p w:rsidR="00BA2A0E" w:rsidRDefault="00BA2A0E"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A2A0E" w:rsidRDefault="00BA2A0E" w:rsidP="007B5395">
                            <w:pPr>
                              <w:jc w:val="center"/>
                              <w:rPr>
                                <w:rFonts w:ascii="Century Gothic" w:hAnsi="Century Gothic" w:cs="Arial"/>
                                <w:b/>
                                <w:sz w:val="28"/>
                                <w:szCs w:val="32"/>
                              </w:rPr>
                            </w:pPr>
                          </w:p>
                          <w:p w:rsidR="00BA2A0E" w:rsidRDefault="00BA2A0E" w:rsidP="007B5395">
                            <w:pPr>
                              <w:jc w:val="center"/>
                              <w:rPr>
                                <w:rFonts w:ascii="Century Gothic" w:hAnsi="Century Gothic" w:cs="Arial"/>
                                <w:b/>
                                <w:sz w:val="28"/>
                                <w:szCs w:val="32"/>
                              </w:rPr>
                            </w:pPr>
                          </w:p>
                          <w:p w:rsidR="00BA2A0E" w:rsidRPr="00D94CE2" w:rsidRDefault="00BA2A0E"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A2A0E" w:rsidRPr="00D94CE2" w:rsidRDefault="00BA2A0E"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A2A0E" w:rsidRPr="00F40D69" w:rsidRDefault="00BA2A0E" w:rsidP="007B5395">
                            <w:pPr>
                              <w:ind w:left="142"/>
                              <w:jc w:val="center"/>
                              <w:rPr>
                                <w:rFonts w:ascii="Century Gothic" w:hAnsi="Century Gothic" w:cs="Arial"/>
                                <w:b/>
                                <w:sz w:val="28"/>
                                <w:szCs w:val="28"/>
                              </w:rPr>
                            </w:pPr>
                          </w:p>
                          <w:p w:rsidR="00BA2A0E" w:rsidRDefault="00BA2A0E" w:rsidP="007B5395">
                            <w:pPr>
                              <w:ind w:left="142"/>
                              <w:jc w:val="center"/>
                              <w:rPr>
                                <w:rFonts w:ascii="Century Gothic" w:hAnsi="Century Gothic" w:cs="Arial"/>
                                <w:b/>
                                <w:sz w:val="28"/>
                                <w:szCs w:val="28"/>
                                <w:lang w:val="es-MX"/>
                              </w:rPr>
                            </w:pPr>
                          </w:p>
                          <w:p w:rsidR="00BA2A0E" w:rsidRPr="00103622" w:rsidRDefault="00BA2A0E"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A2A0E" w:rsidRPr="005F6C94" w:rsidRDefault="00BA2A0E" w:rsidP="007B5395">
                            <w:pPr>
                              <w:ind w:left="142"/>
                              <w:rPr>
                                <w:rFonts w:ascii="Century Gothic" w:hAnsi="Century Gothic"/>
                                <w:b/>
                                <w:sz w:val="28"/>
                                <w:szCs w:val="28"/>
                                <w:lang w:val="es-MX"/>
                              </w:rPr>
                            </w:pPr>
                          </w:p>
                          <w:p w:rsidR="00BA2A0E" w:rsidRPr="008D59D0" w:rsidRDefault="00BA2A0E" w:rsidP="007B5395">
                            <w:pPr>
                              <w:jc w:val="center"/>
                              <w:rPr>
                                <w:rFonts w:ascii="Century Gothic" w:hAnsi="Century Gothic" w:cs="Century Gothic"/>
                                <w:b/>
                                <w:bCs/>
                                <w:sz w:val="28"/>
                                <w:szCs w:val="28"/>
                              </w:rPr>
                            </w:pPr>
                            <w:r w:rsidRPr="008D59D0">
                              <w:rPr>
                                <w:rFonts w:ascii="Century Gothic" w:hAnsi="Century Gothic" w:cs="Century Gothic"/>
                                <w:b/>
                                <w:bCs/>
                                <w:sz w:val="28"/>
                                <w:szCs w:val="28"/>
                              </w:rPr>
                              <w:t>OBJETO: ADQUISICION DE EQUIPOS PARA ANALISIS DE HIDROCARBUROS LIQUIDOS CON NORMATIVA VIGENTE</w:t>
                            </w:r>
                          </w:p>
                          <w:p w:rsidR="00BA2A0E" w:rsidRPr="00D94CE2" w:rsidRDefault="00BA2A0E" w:rsidP="007B5395">
                            <w:pPr>
                              <w:jc w:val="center"/>
                              <w:rPr>
                                <w:rFonts w:ascii="Century Gothic" w:hAnsi="Century Gothic" w:cs="Century Gothic"/>
                                <w:b/>
                                <w:bCs/>
                                <w:color w:val="FF0000"/>
                                <w:sz w:val="28"/>
                                <w:szCs w:val="28"/>
                              </w:rPr>
                            </w:pPr>
                          </w:p>
                          <w:p w:rsidR="00BA2A0E" w:rsidRPr="00804B47" w:rsidRDefault="00BA2A0E" w:rsidP="007B5395">
                            <w:pPr>
                              <w:jc w:val="center"/>
                              <w:rPr>
                                <w:rFonts w:ascii="Century Gothic" w:hAnsi="Century Gothic" w:cs="Century Gothic"/>
                                <w:b/>
                                <w:bCs/>
                                <w:sz w:val="28"/>
                                <w:szCs w:val="28"/>
                              </w:rPr>
                            </w:pPr>
                            <w:r w:rsidRPr="00804B47">
                              <w:rPr>
                                <w:rFonts w:ascii="Century Gothic" w:hAnsi="Century Gothic" w:cs="Century Gothic"/>
                                <w:b/>
                                <w:bCs/>
                                <w:sz w:val="28"/>
                                <w:szCs w:val="28"/>
                              </w:rPr>
                              <w:t xml:space="preserve">CODIGO: </w:t>
                            </w:r>
                            <w:r w:rsidR="00804B47" w:rsidRPr="00804B47">
                              <w:rPr>
                                <w:rFonts w:ascii="Century Gothic" w:hAnsi="Century Gothic" w:cs="Century Gothic"/>
                                <w:b/>
                                <w:bCs/>
                                <w:sz w:val="28"/>
                                <w:szCs w:val="28"/>
                              </w:rPr>
                              <w:t>GCC-CDL-CMCH-55-17</w:t>
                            </w:r>
                          </w:p>
                          <w:p w:rsidR="00BA2A0E" w:rsidRPr="00D94CE2" w:rsidRDefault="00BA2A0E" w:rsidP="007B5395">
                            <w:pPr>
                              <w:jc w:val="center"/>
                              <w:rPr>
                                <w:rFonts w:ascii="Century Gothic" w:hAnsi="Century Gothic" w:cs="Century Gothic"/>
                                <w:b/>
                                <w:bCs/>
                                <w:color w:val="FF0000"/>
                                <w:sz w:val="28"/>
                                <w:szCs w:val="28"/>
                              </w:rPr>
                            </w:pPr>
                          </w:p>
                          <w:p w:rsidR="00BA2A0E" w:rsidRPr="00D94CE2" w:rsidRDefault="00BA2A0E" w:rsidP="007B5395">
                            <w:pPr>
                              <w:jc w:val="center"/>
                              <w:rPr>
                                <w:rFonts w:ascii="Century Gothic" w:hAnsi="Century Gothic" w:cs="Century Gothic"/>
                                <w:b/>
                                <w:bCs/>
                                <w:color w:val="FF0000"/>
                                <w:sz w:val="28"/>
                                <w:szCs w:val="28"/>
                              </w:rPr>
                            </w:pPr>
                          </w:p>
                          <w:p w:rsidR="00BA2A0E" w:rsidRPr="008D59D0" w:rsidRDefault="00BA2A0E" w:rsidP="007B5395">
                            <w:pPr>
                              <w:jc w:val="center"/>
                              <w:rPr>
                                <w:rFonts w:ascii="Century Gothic" w:hAnsi="Century Gothic"/>
                                <w:b/>
                                <w:sz w:val="28"/>
                                <w:szCs w:val="28"/>
                                <w:lang w:val="es-ES_tradnl"/>
                              </w:rPr>
                            </w:pPr>
                            <w:r w:rsidRPr="008D59D0">
                              <w:rPr>
                                <w:rFonts w:ascii="Century Gothic" w:hAnsi="Century Gothic" w:cs="Century Gothic"/>
                                <w:b/>
                                <w:bCs/>
                                <w:sz w:val="28"/>
                                <w:szCs w:val="28"/>
                              </w:rPr>
                              <w:t>PRIMERA CONVOCATORIA</w:t>
                            </w:r>
                          </w:p>
                          <w:p w:rsidR="00BA2A0E" w:rsidRPr="00103622" w:rsidRDefault="00BA2A0E" w:rsidP="007B5395">
                            <w:pPr>
                              <w:jc w:val="center"/>
                              <w:rPr>
                                <w:rFonts w:ascii="Century Gothic" w:hAnsi="Century Gothic"/>
                                <w:sz w:val="32"/>
                                <w:szCs w:val="32"/>
                                <w:lang w:val="es-ES_tradnl"/>
                              </w:rPr>
                            </w:pPr>
                          </w:p>
                          <w:p w:rsidR="00BA2A0E" w:rsidRPr="00103622" w:rsidRDefault="00BA2A0E" w:rsidP="007B5395">
                            <w:pPr>
                              <w:ind w:right="930"/>
                              <w:jc w:val="center"/>
                              <w:rPr>
                                <w:rFonts w:ascii="Century Gothic" w:hAnsi="Century Gothic"/>
                                <w:sz w:val="32"/>
                                <w:szCs w:val="32"/>
                                <w:lang w:val="es-ES_tradnl"/>
                              </w:rPr>
                            </w:pPr>
                          </w:p>
                          <w:p w:rsidR="00BA2A0E" w:rsidRPr="00103622" w:rsidRDefault="00BA2A0E" w:rsidP="007B5395">
                            <w:pPr>
                              <w:ind w:right="930"/>
                              <w:jc w:val="center"/>
                              <w:rPr>
                                <w:rFonts w:ascii="Century Gothic" w:hAnsi="Century Gothic"/>
                                <w:sz w:val="32"/>
                                <w:szCs w:val="32"/>
                                <w:lang w:val="es-ES_tradnl"/>
                              </w:rPr>
                            </w:pPr>
                          </w:p>
                          <w:p w:rsidR="00BA2A0E" w:rsidRDefault="00BA2A0E" w:rsidP="007B5395">
                            <w:pPr>
                              <w:ind w:right="930"/>
                              <w:jc w:val="center"/>
                              <w:rPr>
                                <w:rFonts w:ascii="Century Gothic" w:hAnsi="Century Gothic"/>
                                <w:lang w:val="es-ES_tradnl"/>
                              </w:rPr>
                            </w:pPr>
                          </w:p>
                          <w:p w:rsidR="00BA2A0E" w:rsidRPr="009C5A35" w:rsidRDefault="00BA2A0E"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312345" id="AutoShape 2" o:spid="_x0000_s1026" style="position:absolute;margin-left:-25.05pt;margin-top:73.1pt;width:486.45pt;height:48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">
                <v:shadow on="t" color="#333" offset="6pt,6pt"/>
                <v:textbox>
                  <w:txbxContent>
                    <w:p w:rsidR="00BA2A0E" w:rsidRDefault="00BA2A0E"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A2A0E" w:rsidRDefault="00BA2A0E" w:rsidP="007B5395">
                      <w:pPr>
                        <w:ind w:left="142"/>
                        <w:jc w:val="center"/>
                        <w:rPr>
                          <w:rFonts w:ascii="Verdana" w:hAnsi="Verdana"/>
                          <w:b/>
                        </w:rPr>
                      </w:pPr>
                    </w:p>
                    <w:p w:rsidR="00BA2A0E" w:rsidRDefault="00BA2A0E"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A2A0E" w:rsidRPr="00103622" w:rsidRDefault="00BA2A0E" w:rsidP="007B5395">
                      <w:pPr>
                        <w:ind w:left="142"/>
                        <w:jc w:val="center"/>
                        <w:rPr>
                          <w:rFonts w:ascii="Century Gothic" w:hAnsi="Century Gothic" w:cs="Arial"/>
                          <w:b/>
                          <w:sz w:val="32"/>
                          <w:szCs w:val="32"/>
                          <w:lang w:val="es-MX"/>
                        </w:rPr>
                      </w:pPr>
                    </w:p>
                    <w:p w:rsidR="00BA2A0E" w:rsidRDefault="00BA2A0E"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A2A0E" w:rsidRDefault="00BA2A0E" w:rsidP="007B5395">
                      <w:pPr>
                        <w:jc w:val="center"/>
                        <w:rPr>
                          <w:rFonts w:ascii="Century Gothic" w:hAnsi="Century Gothic" w:cs="Arial"/>
                          <w:b/>
                          <w:sz w:val="28"/>
                          <w:szCs w:val="32"/>
                        </w:rPr>
                      </w:pPr>
                    </w:p>
                    <w:p w:rsidR="00BA2A0E" w:rsidRDefault="00BA2A0E" w:rsidP="007B5395">
                      <w:pPr>
                        <w:jc w:val="center"/>
                        <w:rPr>
                          <w:rFonts w:ascii="Century Gothic" w:hAnsi="Century Gothic" w:cs="Arial"/>
                          <w:b/>
                          <w:sz w:val="28"/>
                          <w:szCs w:val="32"/>
                        </w:rPr>
                      </w:pPr>
                    </w:p>
                    <w:p w:rsidR="00BA2A0E" w:rsidRPr="00D94CE2" w:rsidRDefault="00BA2A0E"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A2A0E" w:rsidRPr="00D94CE2" w:rsidRDefault="00BA2A0E"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A2A0E" w:rsidRPr="00F40D69" w:rsidRDefault="00BA2A0E" w:rsidP="007B5395">
                      <w:pPr>
                        <w:ind w:left="142"/>
                        <w:jc w:val="center"/>
                        <w:rPr>
                          <w:rFonts w:ascii="Century Gothic" w:hAnsi="Century Gothic" w:cs="Arial"/>
                          <w:b/>
                          <w:sz w:val="28"/>
                          <w:szCs w:val="28"/>
                        </w:rPr>
                      </w:pPr>
                    </w:p>
                    <w:p w:rsidR="00BA2A0E" w:rsidRDefault="00BA2A0E" w:rsidP="007B5395">
                      <w:pPr>
                        <w:ind w:left="142"/>
                        <w:jc w:val="center"/>
                        <w:rPr>
                          <w:rFonts w:ascii="Century Gothic" w:hAnsi="Century Gothic" w:cs="Arial"/>
                          <w:b/>
                          <w:sz w:val="28"/>
                          <w:szCs w:val="28"/>
                          <w:lang w:val="es-MX"/>
                        </w:rPr>
                      </w:pPr>
                    </w:p>
                    <w:p w:rsidR="00BA2A0E" w:rsidRPr="00103622" w:rsidRDefault="00BA2A0E"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A2A0E" w:rsidRPr="005F6C94" w:rsidRDefault="00BA2A0E" w:rsidP="007B5395">
                      <w:pPr>
                        <w:ind w:left="142"/>
                        <w:rPr>
                          <w:rFonts w:ascii="Century Gothic" w:hAnsi="Century Gothic"/>
                          <w:b/>
                          <w:sz w:val="28"/>
                          <w:szCs w:val="28"/>
                          <w:lang w:val="es-MX"/>
                        </w:rPr>
                      </w:pPr>
                    </w:p>
                    <w:p w:rsidR="00BA2A0E" w:rsidRPr="008D59D0" w:rsidRDefault="00BA2A0E" w:rsidP="007B5395">
                      <w:pPr>
                        <w:jc w:val="center"/>
                        <w:rPr>
                          <w:rFonts w:ascii="Century Gothic" w:hAnsi="Century Gothic" w:cs="Century Gothic"/>
                          <w:b/>
                          <w:bCs/>
                          <w:sz w:val="28"/>
                          <w:szCs w:val="28"/>
                        </w:rPr>
                      </w:pPr>
                      <w:r w:rsidRPr="008D59D0">
                        <w:rPr>
                          <w:rFonts w:ascii="Century Gothic" w:hAnsi="Century Gothic" w:cs="Century Gothic"/>
                          <w:b/>
                          <w:bCs/>
                          <w:sz w:val="28"/>
                          <w:szCs w:val="28"/>
                        </w:rPr>
                        <w:t>OBJETO: ADQUISICION DE EQUIPOS PARA ANALISIS DE HIDROCARBUROS LIQUIDOS CON NORMATIVA VIGENTE</w:t>
                      </w:r>
                    </w:p>
                    <w:p w:rsidR="00BA2A0E" w:rsidRPr="00D94CE2" w:rsidRDefault="00BA2A0E" w:rsidP="007B5395">
                      <w:pPr>
                        <w:jc w:val="center"/>
                        <w:rPr>
                          <w:rFonts w:ascii="Century Gothic" w:hAnsi="Century Gothic" w:cs="Century Gothic"/>
                          <w:b/>
                          <w:bCs/>
                          <w:color w:val="FF0000"/>
                          <w:sz w:val="28"/>
                          <w:szCs w:val="28"/>
                        </w:rPr>
                      </w:pPr>
                    </w:p>
                    <w:p w:rsidR="00BA2A0E" w:rsidRPr="00804B47" w:rsidRDefault="00BA2A0E" w:rsidP="007B5395">
                      <w:pPr>
                        <w:jc w:val="center"/>
                        <w:rPr>
                          <w:rFonts w:ascii="Century Gothic" w:hAnsi="Century Gothic" w:cs="Century Gothic"/>
                          <w:b/>
                          <w:bCs/>
                          <w:sz w:val="28"/>
                          <w:szCs w:val="28"/>
                        </w:rPr>
                      </w:pPr>
                      <w:r w:rsidRPr="00804B47">
                        <w:rPr>
                          <w:rFonts w:ascii="Century Gothic" w:hAnsi="Century Gothic" w:cs="Century Gothic"/>
                          <w:b/>
                          <w:bCs/>
                          <w:sz w:val="28"/>
                          <w:szCs w:val="28"/>
                        </w:rPr>
                        <w:t xml:space="preserve">CODIGO: </w:t>
                      </w:r>
                      <w:r w:rsidR="00804B47" w:rsidRPr="00804B47">
                        <w:rPr>
                          <w:rFonts w:ascii="Century Gothic" w:hAnsi="Century Gothic" w:cs="Century Gothic"/>
                          <w:b/>
                          <w:bCs/>
                          <w:sz w:val="28"/>
                          <w:szCs w:val="28"/>
                        </w:rPr>
                        <w:t>GCC-CDL-CMCH-55-17</w:t>
                      </w:r>
                    </w:p>
                    <w:p w:rsidR="00BA2A0E" w:rsidRPr="00D94CE2" w:rsidRDefault="00BA2A0E" w:rsidP="007B5395">
                      <w:pPr>
                        <w:jc w:val="center"/>
                        <w:rPr>
                          <w:rFonts w:ascii="Century Gothic" w:hAnsi="Century Gothic" w:cs="Century Gothic"/>
                          <w:b/>
                          <w:bCs/>
                          <w:color w:val="FF0000"/>
                          <w:sz w:val="28"/>
                          <w:szCs w:val="28"/>
                        </w:rPr>
                      </w:pPr>
                    </w:p>
                    <w:p w:rsidR="00BA2A0E" w:rsidRPr="00D94CE2" w:rsidRDefault="00BA2A0E" w:rsidP="007B5395">
                      <w:pPr>
                        <w:jc w:val="center"/>
                        <w:rPr>
                          <w:rFonts w:ascii="Century Gothic" w:hAnsi="Century Gothic" w:cs="Century Gothic"/>
                          <w:b/>
                          <w:bCs/>
                          <w:color w:val="FF0000"/>
                          <w:sz w:val="28"/>
                          <w:szCs w:val="28"/>
                        </w:rPr>
                      </w:pPr>
                    </w:p>
                    <w:p w:rsidR="00BA2A0E" w:rsidRPr="008D59D0" w:rsidRDefault="00BA2A0E" w:rsidP="007B5395">
                      <w:pPr>
                        <w:jc w:val="center"/>
                        <w:rPr>
                          <w:rFonts w:ascii="Century Gothic" w:hAnsi="Century Gothic"/>
                          <w:b/>
                          <w:sz w:val="28"/>
                          <w:szCs w:val="28"/>
                          <w:lang w:val="es-ES_tradnl"/>
                        </w:rPr>
                      </w:pPr>
                      <w:r w:rsidRPr="008D59D0">
                        <w:rPr>
                          <w:rFonts w:ascii="Century Gothic" w:hAnsi="Century Gothic" w:cs="Century Gothic"/>
                          <w:b/>
                          <w:bCs/>
                          <w:sz w:val="28"/>
                          <w:szCs w:val="28"/>
                        </w:rPr>
                        <w:t>PRIMERA CONVOCATORIA</w:t>
                      </w:r>
                    </w:p>
                    <w:p w:rsidR="00BA2A0E" w:rsidRPr="00103622" w:rsidRDefault="00BA2A0E" w:rsidP="007B5395">
                      <w:pPr>
                        <w:jc w:val="center"/>
                        <w:rPr>
                          <w:rFonts w:ascii="Century Gothic" w:hAnsi="Century Gothic"/>
                          <w:sz w:val="32"/>
                          <w:szCs w:val="32"/>
                          <w:lang w:val="es-ES_tradnl"/>
                        </w:rPr>
                      </w:pPr>
                    </w:p>
                    <w:p w:rsidR="00BA2A0E" w:rsidRPr="00103622" w:rsidRDefault="00BA2A0E" w:rsidP="007B5395">
                      <w:pPr>
                        <w:ind w:right="930"/>
                        <w:jc w:val="center"/>
                        <w:rPr>
                          <w:rFonts w:ascii="Century Gothic" w:hAnsi="Century Gothic"/>
                          <w:sz w:val="32"/>
                          <w:szCs w:val="32"/>
                          <w:lang w:val="es-ES_tradnl"/>
                        </w:rPr>
                      </w:pPr>
                    </w:p>
                    <w:p w:rsidR="00BA2A0E" w:rsidRPr="00103622" w:rsidRDefault="00BA2A0E" w:rsidP="007B5395">
                      <w:pPr>
                        <w:ind w:right="930"/>
                        <w:jc w:val="center"/>
                        <w:rPr>
                          <w:rFonts w:ascii="Century Gothic" w:hAnsi="Century Gothic"/>
                          <w:sz w:val="32"/>
                          <w:szCs w:val="32"/>
                          <w:lang w:val="es-ES_tradnl"/>
                        </w:rPr>
                      </w:pPr>
                    </w:p>
                    <w:p w:rsidR="00BA2A0E" w:rsidRDefault="00BA2A0E" w:rsidP="007B5395">
                      <w:pPr>
                        <w:ind w:right="930"/>
                        <w:jc w:val="center"/>
                        <w:rPr>
                          <w:rFonts w:ascii="Century Gothic" w:hAnsi="Century Gothic"/>
                          <w:lang w:val="es-ES_tradnl"/>
                        </w:rPr>
                      </w:pPr>
                    </w:p>
                    <w:p w:rsidR="00BA2A0E" w:rsidRPr="009C5A35" w:rsidRDefault="00BA2A0E"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578FB880" wp14:editId="3FA5EE5A">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A2A0E" w:rsidRPr="00AD6AF2" w:rsidRDefault="00BA2A0E" w:rsidP="00795A5A">
                            <w:pPr>
                              <w:ind w:right="930"/>
                              <w:jc w:val="center"/>
                              <w:rPr>
                                <w:rFonts w:ascii="Century Gothic" w:hAnsi="Century Gothic"/>
                                <w:sz w:val="14"/>
                                <w:lang w:val="es-ES_tradnl"/>
                              </w:rPr>
                            </w:pPr>
                          </w:p>
                          <w:p w:rsidR="00BA2A0E" w:rsidRPr="00AD6AF2" w:rsidRDefault="00BA2A0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8FB880"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BA2A0E" w:rsidRPr="00AD6AF2" w:rsidRDefault="00BA2A0E" w:rsidP="00795A5A">
                      <w:pPr>
                        <w:ind w:right="930"/>
                        <w:jc w:val="center"/>
                        <w:rPr>
                          <w:rFonts w:ascii="Century Gothic" w:hAnsi="Century Gothic"/>
                          <w:sz w:val="14"/>
                          <w:lang w:val="es-ES_tradnl"/>
                        </w:rPr>
                      </w:pPr>
                    </w:p>
                    <w:p w:rsidR="00BA2A0E" w:rsidRPr="00AD6AF2" w:rsidRDefault="00BA2A0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r w:rsidR="007E3A17" w:rsidRPr="006F470A">
        <w:rPr>
          <w:rFonts w:asciiTheme="minorHAnsi" w:hAnsiTheme="minorHAnsi" w:cstheme="minorHAnsi"/>
          <w:b/>
          <w:noProof/>
          <w:lang w:val="es-ES" w:eastAsia="es-ES"/>
        </w:rPr>
        <w:drawing>
          <wp:anchor distT="0" distB="0" distL="114300" distR="114300" simplePos="0" relativeHeight="251668992" behindDoc="0" locked="0" layoutInCell="1" allowOverlap="1" wp14:anchorId="5BB5C318" wp14:editId="670A45BC">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10222B38" wp14:editId="09E0C8B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8B35E7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0F81690E" wp14:editId="72A7FD9F">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56FCE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tbl>
      <w:tblPr>
        <w:tblpPr w:leftFromText="141" w:rightFromText="141" w:vertAnchor="text" w:horzAnchor="margin" w:tblpXSpec="center" w:tblpY="414"/>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841"/>
      </w:tblGrid>
      <w:tr w:rsidR="00A75DC0" w:rsidRPr="002035D4" w:rsidTr="00A75DC0">
        <w:tc>
          <w:tcPr>
            <w:tcW w:w="3681" w:type="dxa"/>
            <w:shd w:val="clear" w:color="auto" w:fill="auto"/>
          </w:tcPr>
          <w:p w:rsidR="00A75DC0" w:rsidRPr="002035D4" w:rsidRDefault="00A75DC0" w:rsidP="00A75DC0">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841"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A75DC0" w:rsidRPr="002035D4" w:rsidTr="008D59D0">
        <w:trPr>
          <w:trHeight w:val="1041"/>
        </w:trPr>
        <w:tc>
          <w:tcPr>
            <w:tcW w:w="3681" w:type="dxa"/>
            <w:shd w:val="clear" w:color="auto" w:fill="auto"/>
            <w:vAlign w:val="center"/>
          </w:tcPr>
          <w:p w:rsidR="00A75DC0" w:rsidRPr="007320D4" w:rsidRDefault="008D59D0" w:rsidP="008D59D0">
            <w:pPr>
              <w:jc w:val="center"/>
              <w:rPr>
                <w:rFonts w:ascii="Calibri" w:eastAsia="Calibri" w:hAnsi="Calibri" w:cs="Arial"/>
                <w:b/>
                <w:color w:val="000000"/>
                <w:sz w:val="16"/>
                <w:szCs w:val="16"/>
              </w:rPr>
            </w:pPr>
            <w:r w:rsidRPr="008D59D0">
              <w:rPr>
                <w:rFonts w:ascii="Calibri" w:eastAsia="Calibri" w:hAnsi="Calibri" w:cs="Arial"/>
                <w:b/>
                <w:sz w:val="16"/>
                <w:szCs w:val="16"/>
              </w:rPr>
              <w:t>Lic. Donald Romero Ortiz</w:t>
            </w:r>
          </w:p>
        </w:tc>
        <w:tc>
          <w:tcPr>
            <w:tcW w:w="3260" w:type="dxa"/>
            <w:vAlign w:val="bottom"/>
          </w:tcPr>
          <w:p w:rsidR="00A75DC0" w:rsidRPr="007320D4" w:rsidRDefault="00A75DC0" w:rsidP="00A75DC0">
            <w:pPr>
              <w:jc w:val="center"/>
              <w:rPr>
                <w:rFonts w:ascii="Calibri" w:eastAsia="Calibri" w:hAnsi="Calibri" w:cs="Arial"/>
                <w:b/>
                <w:color w:val="000000"/>
                <w:sz w:val="16"/>
                <w:szCs w:val="16"/>
              </w:rPr>
            </w:pPr>
          </w:p>
        </w:tc>
        <w:tc>
          <w:tcPr>
            <w:tcW w:w="2841" w:type="dxa"/>
            <w:vAlign w:val="bottom"/>
          </w:tcPr>
          <w:p w:rsidR="00A75DC0" w:rsidRPr="007320D4" w:rsidRDefault="00A75DC0" w:rsidP="00A75DC0">
            <w:pPr>
              <w:jc w:val="center"/>
              <w:rPr>
                <w:rFonts w:ascii="Calibri" w:eastAsia="Calibri" w:hAnsi="Calibri" w:cs="Arial"/>
                <w:b/>
                <w:color w:val="000000"/>
                <w:sz w:val="16"/>
                <w:szCs w:val="16"/>
              </w:rPr>
            </w:pPr>
          </w:p>
        </w:tc>
      </w:tr>
    </w:tbl>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8D59D0" w:rsidRPr="006F470A" w:rsidTr="008D59D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D59D0" w:rsidRPr="006F470A" w:rsidRDefault="008D59D0" w:rsidP="008D59D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8D59D0" w:rsidRPr="006F470A" w:rsidRDefault="008D59D0" w:rsidP="008D59D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D59D0" w:rsidRPr="00806EE5" w:rsidRDefault="008D59D0" w:rsidP="008D59D0">
            <w:pPr>
              <w:rPr>
                <w:rFonts w:asciiTheme="minorHAnsi" w:eastAsia="Calibri" w:hAnsiTheme="minorHAnsi" w:cstheme="minorHAnsi"/>
                <w:b/>
                <w:sz w:val="22"/>
                <w:szCs w:val="22"/>
              </w:rPr>
            </w:pPr>
            <w:r w:rsidRPr="00806EE5">
              <w:rPr>
                <w:rFonts w:asciiTheme="minorHAnsi" w:eastAsia="Calibri" w:hAnsiTheme="minorHAnsi" w:cstheme="minorHAnsi"/>
                <w:b/>
                <w:sz w:val="22"/>
                <w:szCs w:val="22"/>
              </w:rPr>
              <w:t>PRECIO EVALUADO MAS BAJO</w:t>
            </w:r>
          </w:p>
        </w:tc>
      </w:tr>
      <w:tr w:rsidR="008D59D0" w:rsidRPr="006F470A" w:rsidTr="008D59D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D59D0" w:rsidRPr="006F470A" w:rsidRDefault="008D59D0" w:rsidP="008D59D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8D59D0" w:rsidRPr="006F470A" w:rsidRDefault="008D59D0" w:rsidP="008D59D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D59D0" w:rsidRPr="00806EE5" w:rsidRDefault="009A4815" w:rsidP="008D59D0">
            <w:pPr>
              <w:rPr>
                <w:rFonts w:asciiTheme="minorHAnsi" w:eastAsia="Calibri" w:hAnsiTheme="minorHAnsi" w:cstheme="minorHAnsi"/>
                <w:b/>
                <w:sz w:val="22"/>
                <w:szCs w:val="22"/>
              </w:rPr>
            </w:pPr>
            <w:r>
              <w:rPr>
                <w:rFonts w:asciiTheme="minorHAnsi" w:eastAsia="Calibri" w:hAnsiTheme="minorHAnsi" w:cstheme="minorHAnsi"/>
                <w:b/>
                <w:sz w:val="22"/>
                <w:szCs w:val="22"/>
              </w:rPr>
              <w:t xml:space="preserve">POR </w:t>
            </w:r>
            <w:bookmarkStart w:id="0" w:name="_GoBack"/>
            <w:bookmarkEnd w:id="0"/>
            <w:r w:rsidR="00187697">
              <w:rPr>
                <w:rFonts w:asciiTheme="minorHAnsi" w:eastAsia="Calibri" w:hAnsiTheme="minorHAnsi" w:cstheme="minorHAnsi"/>
                <w:b/>
                <w:sz w:val="22"/>
                <w:szCs w:val="22"/>
              </w:rPr>
              <w:t>ÍTEMS</w:t>
            </w:r>
          </w:p>
        </w:tc>
      </w:tr>
      <w:tr w:rsidR="008D59D0" w:rsidRPr="006F470A" w:rsidTr="008D59D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D59D0" w:rsidRPr="006F470A" w:rsidRDefault="008D59D0" w:rsidP="008D59D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8D59D0" w:rsidRPr="006F470A" w:rsidRDefault="008D59D0" w:rsidP="008D59D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D59D0" w:rsidRPr="00806EE5" w:rsidRDefault="008D59D0" w:rsidP="008D59D0">
            <w:pPr>
              <w:rPr>
                <w:rFonts w:asciiTheme="minorHAnsi" w:eastAsia="Calibri" w:hAnsiTheme="minorHAnsi" w:cstheme="minorHAnsi"/>
                <w:b/>
                <w:sz w:val="22"/>
                <w:szCs w:val="22"/>
              </w:rPr>
            </w:pPr>
            <w:r w:rsidRPr="00806EE5">
              <w:rPr>
                <w:rFonts w:asciiTheme="minorHAnsi" w:eastAsia="Calibri" w:hAnsiTheme="minorHAnsi" w:cstheme="minorHAnsi"/>
                <w:b/>
                <w:sz w:val="22"/>
                <w:szCs w:val="22"/>
              </w:rPr>
              <w:t>CONTRATO</w:t>
            </w:r>
          </w:p>
        </w:tc>
      </w:tr>
    </w:tbl>
    <w:p w:rsidR="008D59D0" w:rsidRPr="006F470A" w:rsidRDefault="008D59D0" w:rsidP="008D59D0">
      <w:pPr>
        <w:jc w:val="center"/>
        <w:rPr>
          <w:rFonts w:asciiTheme="minorHAnsi" w:hAnsiTheme="minorHAnsi" w:cstheme="minorHAnsi"/>
          <w:b/>
          <w:sz w:val="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8"/>
        <w:gridCol w:w="1069"/>
        <w:gridCol w:w="3243"/>
      </w:tblGrid>
      <w:tr w:rsidR="008D59D0" w:rsidRPr="006F470A" w:rsidTr="008D59D0">
        <w:trPr>
          <w:trHeight w:val="274"/>
        </w:trPr>
        <w:tc>
          <w:tcPr>
            <w:tcW w:w="9039" w:type="dxa"/>
            <w:gridSpan w:val="6"/>
            <w:shd w:val="clear" w:color="auto" w:fill="D9D9D9"/>
            <w:vAlign w:val="center"/>
          </w:tcPr>
          <w:p w:rsidR="008D59D0" w:rsidRPr="006F470A" w:rsidRDefault="008D59D0" w:rsidP="008D59D0">
            <w:pPr>
              <w:jc w:val="center"/>
              <w:rPr>
                <w:rFonts w:asciiTheme="minorHAnsi" w:hAnsiTheme="minorHAnsi" w:cstheme="minorHAnsi"/>
                <w:b/>
                <w:sz w:val="22"/>
                <w:szCs w:val="22"/>
              </w:rPr>
            </w:pPr>
            <w:r w:rsidRPr="006F470A">
              <w:rPr>
                <w:rFonts w:asciiTheme="minorHAnsi" w:hAnsiTheme="minorHAnsi" w:cstheme="minorHAnsi"/>
                <w:b/>
                <w:sz w:val="22"/>
                <w:szCs w:val="22"/>
              </w:rPr>
              <w:t>CRONOGRAMA DE PLAZOS</w:t>
            </w:r>
          </w:p>
        </w:tc>
      </w:tr>
      <w:tr w:rsidR="008D59D0" w:rsidRPr="006F470A" w:rsidTr="008D59D0">
        <w:trPr>
          <w:trHeight w:val="410"/>
        </w:trPr>
        <w:tc>
          <w:tcPr>
            <w:tcW w:w="433" w:type="dxa"/>
            <w:shd w:val="clear" w:color="auto" w:fill="D9D9D9"/>
            <w:vAlign w:val="center"/>
          </w:tcPr>
          <w:p w:rsidR="008D59D0" w:rsidRPr="006F470A" w:rsidRDefault="008D59D0" w:rsidP="008D59D0">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2968" w:type="dxa"/>
            <w:shd w:val="clear" w:color="auto" w:fill="D9D9D9"/>
            <w:vAlign w:val="center"/>
          </w:tcPr>
          <w:p w:rsidR="008D59D0" w:rsidRPr="006F470A" w:rsidRDefault="008D59D0" w:rsidP="008D59D0">
            <w:pPr>
              <w:jc w:val="center"/>
              <w:rPr>
                <w:rFonts w:asciiTheme="minorHAnsi" w:hAnsiTheme="minorHAnsi" w:cstheme="minorHAnsi"/>
                <w:b/>
                <w:sz w:val="22"/>
                <w:szCs w:val="22"/>
              </w:rPr>
            </w:pPr>
            <w:r w:rsidRPr="006F470A">
              <w:rPr>
                <w:rFonts w:asciiTheme="minorHAnsi" w:hAnsiTheme="minorHAnsi" w:cstheme="minorHAnsi"/>
                <w:b/>
                <w:sz w:val="22"/>
                <w:szCs w:val="22"/>
              </w:rPr>
              <w:t>ACTIVIDAD</w:t>
            </w:r>
          </w:p>
        </w:tc>
        <w:tc>
          <w:tcPr>
            <w:tcW w:w="2395" w:type="dxa"/>
            <w:gridSpan w:val="3"/>
            <w:shd w:val="clear" w:color="auto" w:fill="D9D9D9"/>
            <w:vAlign w:val="center"/>
          </w:tcPr>
          <w:p w:rsidR="008D59D0" w:rsidRPr="006F470A" w:rsidRDefault="008D59D0" w:rsidP="008D59D0">
            <w:pPr>
              <w:jc w:val="center"/>
              <w:rPr>
                <w:rFonts w:asciiTheme="minorHAnsi" w:hAnsiTheme="minorHAnsi" w:cstheme="minorHAnsi"/>
                <w:b/>
                <w:sz w:val="22"/>
                <w:szCs w:val="22"/>
              </w:rPr>
            </w:pPr>
            <w:r w:rsidRPr="006F470A">
              <w:rPr>
                <w:rFonts w:asciiTheme="minorHAnsi" w:hAnsiTheme="minorHAnsi" w:cstheme="minorHAnsi"/>
                <w:b/>
                <w:sz w:val="22"/>
                <w:szCs w:val="22"/>
              </w:rPr>
              <w:t>FECHA y HORA</w:t>
            </w:r>
          </w:p>
        </w:tc>
        <w:tc>
          <w:tcPr>
            <w:tcW w:w="3243" w:type="dxa"/>
            <w:shd w:val="clear" w:color="auto" w:fill="D9D9D9"/>
            <w:vAlign w:val="center"/>
          </w:tcPr>
          <w:p w:rsidR="008D59D0" w:rsidRPr="006F470A" w:rsidRDefault="008D59D0" w:rsidP="008D59D0">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DIRECCIÓN </w:t>
            </w:r>
          </w:p>
        </w:tc>
      </w:tr>
      <w:tr w:rsidR="008D59D0" w:rsidRPr="006F470A" w:rsidTr="008D59D0">
        <w:trPr>
          <w:trHeight w:val="64"/>
        </w:trPr>
        <w:tc>
          <w:tcPr>
            <w:tcW w:w="433" w:type="dxa"/>
          </w:tcPr>
          <w:p w:rsidR="008D59D0" w:rsidRPr="006F470A" w:rsidRDefault="008D59D0" w:rsidP="008D59D0">
            <w:pPr>
              <w:rPr>
                <w:rFonts w:asciiTheme="minorHAnsi" w:hAnsiTheme="minorHAnsi" w:cstheme="minorHAnsi"/>
                <w:sz w:val="22"/>
                <w:szCs w:val="22"/>
              </w:rPr>
            </w:pPr>
          </w:p>
        </w:tc>
        <w:tc>
          <w:tcPr>
            <w:tcW w:w="2968" w:type="dxa"/>
          </w:tcPr>
          <w:p w:rsidR="008D59D0" w:rsidRPr="006F470A" w:rsidRDefault="008D59D0" w:rsidP="008D59D0">
            <w:pPr>
              <w:rPr>
                <w:rFonts w:asciiTheme="minorHAnsi" w:hAnsiTheme="minorHAnsi" w:cstheme="minorHAnsi"/>
                <w:sz w:val="22"/>
                <w:szCs w:val="22"/>
              </w:rPr>
            </w:pPr>
          </w:p>
        </w:tc>
        <w:tc>
          <w:tcPr>
            <w:tcW w:w="2395" w:type="dxa"/>
            <w:gridSpan w:val="3"/>
          </w:tcPr>
          <w:p w:rsidR="008D59D0" w:rsidRPr="006F470A" w:rsidRDefault="008D59D0" w:rsidP="008D59D0">
            <w:pPr>
              <w:rPr>
                <w:rFonts w:asciiTheme="minorHAnsi" w:hAnsiTheme="minorHAnsi" w:cstheme="minorHAnsi"/>
                <w:sz w:val="22"/>
                <w:szCs w:val="22"/>
              </w:rPr>
            </w:pPr>
          </w:p>
        </w:tc>
        <w:tc>
          <w:tcPr>
            <w:tcW w:w="3243" w:type="dxa"/>
          </w:tcPr>
          <w:p w:rsidR="008D59D0" w:rsidRPr="006F470A" w:rsidRDefault="008D59D0" w:rsidP="008D59D0">
            <w:pPr>
              <w:rPr>
                <w:rFonts w:asciiTheme="minorHAnsi" w:hAnsiTheme="minorHAnsi" w:cstheme="minorHAnsi"/>
                <w:sz w:val="22"/>
                <w:szCs w:val="22"/>
              </w:rPr>
            </w:pPr>
          </w:p>
        </w:tc>
      </w:tr>
      <w:tr w:rsidR="008D59D0" w:rsidRPr="006F470A" w:rsidTr="008D59D0">
        <w:trPr>
          <w:trHeight w:val="431"/>
        </w:trPr>
        <w:tc>
          <w:tcPr>
            <w:tcW w:w="433" w:type="dxa"/>
            <w:vAlign w:val="center"/>
          </w:tcPr>
          <w:p w:rsidR="008D59D0" w:rsidRPr="006F470A" w:rsidRDefault="008D59D0" w:rsidP="008D59D0">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2968" w:type="dxa"/>
            <w:vAlign w:val="center"/>
          </w:tcPr>
          <w:p w:rsidR="008D59D0" w:rsidRPr="006F470A" w:rsidRDefault="008D59D0" w:rsidP="008D59D0">
            <w:pPr>
              <w:rPr>
                <w:rFonts w:asciiTheme="minorHAnsi" w:hAnsiTheme="minorHAnsi" w:cstheme="minorHAnsi"/>
                <w:sz w:val="22"/>
                <w:szCs w:val="22"/>
              </w:rPr>
            </w:pPr>
            <w:r w:rsidRPr="006F470A">
              <w:rPr>
                <w:rFonts w:asciiTheme="minorHAnsi" w:hAnsiTheme="minorHAnsi" w:cstheme="minorHAnsi"/>
                <w:sz w:val="22"/>
                <w:szCs w:val="22"/>
              </w:rPr>
              <w:t>Inspección Previa</w:t>
            </w:r>
          </w:p>
        </w:tc>
        <w:tc>
          <w:tcPr>
            <w:tcW w:w="1326" w:type="dxa"/>
            <w:gridSpan w:val="2"/>
            <w:vAlign w:val="center"/>
          </w:tcPr>
          <w:p w:rsidR="008D59D0" w:rsidRPr="006F470A" w:rsidRDefault="008D59D0" w:rsidP="008D59D0">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69" w:type="dxa"/>
            <w:vAlign w:val="center"/>
          </w:tcPr>
          <w:p w:rsidR="008D59D0" w:rsidRPr="00806EE5" w:rsidRDefault="008D59D0" w:rsidP="008D59D0">
            <w:pPr>
              <w:jc w:val="center"/>
              <w:rPr>
                <w:rFonts w:asciiTheme="minorHAnsi" w:hAnsiTheme="minorHAnsi" w:cstheme="minorHAnsi"/>
                <w:sz w:val="22"/>
                <w:szCs w:val="22"/>
              </w:rPr>
            </w:pPr>
            <w:r w:rsidRPr="006F470A">
              <w:rPr>
                <w:rFonts w:asciiTheme="minorHAnsi" w:hAnsiTheme="minorHAnsi" w:cstheme="minorHAnsi"/>
                <w:sz w:val="22"/>
                <w:szCs w:val="22"/>
              </w:rPr>
              <w:t>Hora:</w:t>
            </w:r>
          </w:p>
        </w:tc>
        <w:tc>
          <w:tcPr>
            <w:tcW w:w="3243" w:type="dxa"/>
            <w:vAlign w:val="center"/>
          </w:tcPr>
          <w:p w:rsidR="008D59D0" w:rsidRPr="00806EE5" w:rsidRDefault="008D59D0" w:rsidP="008D59D0">
            <w:pPr>
              <w:jc w:val="both"/>
              <w:rPr>
                <w:rFonts w:asciiTheme="minorHAnsi" w:hAnsiTheme="minorHAnsi" w:cstheme="minorHAnsi"/>
                <w:sz w:val="22"/>
                <w:szCs w:val="22"/>
                <w:lang w:val="es-ES_tradnl"/>
              </w:rPr>
            </w:pPr>
            <w:r w:rsidRPr="00806EE5">
              <w:rPr>
                <w:rFonts w:asciiTheme="minorHAnsi" w:hAnsiTheme="minorHAnsi" w:cstheme="minorHAnsi"/>
                <w:sz w:val="16"/>
                <w:szCs w:val="16"/>
              </w:rPr>
              <w:t>N/A  No aplica</w:t>
            </w:r>
          </w:p>
        </w:tc>
      </w:tr>
      <w:tr w:rsidR="008D59D0" w:rsidRPr="006F470A" w:rsidTr="008D59D0">
        <w:trPr>
          <w:trHeight w:val="155"/>
        </w:trPr>
        <w:tc>
          <w:tcPr>
            <w:tcW w:w="433" w:type="dxa"/>
            <w:vAlign w:val="center"/>
          </w:tcPr>
          <w:p w:rsidR="008D59D0" w:rsidRPr="006F470A" w:rsidRDefault="008D59D0" w:rsidP="008D59D0">
            <w:pPr>
              <w:rPr>
                <w:rFonts w:asciiTheme="minorHAnsi" w:hAnsiTheme="minorHAnsi" w:cstheme="minorHAnsi"/>
                <w:sz w:val="22"/>
                <w:szCs w:val="22"/>
              </w:rPr>
            </w:pPr>
          </w:p>
        </w:tc>
        <w:tc>
          <w:tcPr>
            <w:tcW w:w="2968" w:type="dxa"/>
            <w:vAlign w:val="center"/>
          </w:tcPr>
          <w:p w:rsidR="008D59D0" w:rsidRPr="006F470A" w:rsidRDefault="008D59D0" w:rsidP="008D59D0">
            <w:pPr>
              <w:rPr>
                <w:rFonts w:asciiTheme="minorHAnsi" w:hAnsiTheme="minorHAnsi" w:cstheme="minorHAnsi"/>
                <w:sz w:val="22"/>
                <w:szCs w:val="22"/>
              </w:rPr>
            </w:pPr>
          </w:p>
        </w:tc>
        <w:tc>
          <w:tcPr>
            <w:tcW w:w="2395" w:type="dxa"/>
            <w:gridSpan w:val="3"/>
          </w:tcPr>
          <w:p w:rsidR="008D59D0" w:rsidRPr="006F470A" w:rsidRDefault="008D59D0" w:rsidP="008D59D0">
            <w:pPr>
              <w:jc w:val="center"/>
              <w:rPr>
                <w:rFonts w:asciiTheme="minorHAnsi" w:hAnsiTheme="minorHAnsi" w:cstheme="minorHAnsi"/>
                <w:sz w:val="22"/>
                <w:szCs w:val="22"/>
              </w:rPr>
            </w:pPr>
          </w:p>
        </w:tc>
        <w:tc>
          <w:tcPr>
            <w:tcW w:w="3243" w:type="dxa"/>
            <w:vAlign w:val="center"/>
          </w:tcPr>
          <w:p w:rsidR="008D59D0" w:rsidRPr="006F470A" w:rsidRDefault="008D59D0" w:rsidP="008D59D0">
            <w:pPr>
              <w:jc w:val="both"/>
              <w:rPr>
                <w:rFonts w:asciiTheme="minorHAnsi" w:hAnsiTheme="minorHAnsi" w:cstheme="minorHAnsi"/>
                <w:sz w:val="22"/>
                <w:szCs w:val="22"/>
              </w:rPr>
            </w:pPr>
          </w:p>
        </w:tc>
      </w:tr>
      <w:tr w:rsidR="008D59D0" w:rsidRPr="006F470A" w:rsidTr="008D59D0">
        <w:trPr>
          <w:trHeight w:val="433"/>
        </w:trPr>
        <w:tc>
          <w:tcPr>
            <w:tcW w:w="433" w:type="dxa"/>
            <w:shd w:val="clear" w:color="auto" w:fill="auto"/>
            <w:vAlign w:val="center"/>
          </w:tcPr>
          <w:p w:rsidR="008D59D0" w:rsidRPr="006F470A" w:rsidRDefault="008D59D0" w:rsidP="008D59D0">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2968" w:type="dxa"/>
            <w:vAlign w:val="center"/>
          </w:tcPr>
          <w:p w:rsidR="008D59D0" w:rsidRPr="006F470A" w:rsidRDefault="008D59D0" w:rsidP="008D59D0">
            <w:pPr>
              <w:rPr>
                <w:rFonts w:asciiTheme="minorHAnsi" w:hAnsiTheme="minorHAnsi" w:cstheme="minorHAnsi"/>
                <w:sz w:val="22"/>
                <w:szCs w:val="22"/>
              </w:rPr>
            </w:pPr>
            <w:r w:rsidRPr="006F470A">
              <w:rPr>
                <w:rFonts w:asciiTheme="minorHAnsi" w:hAnsiTheme="minorHAnsi" w:cstheme="minorHAnsi"/>
                <w:sz w:val="22"/>
                <w:szCs w:val="22"/>
              </w:rPr>
              <w:t>Presentación de Acuerdo de Confidencialidad</w:t>
            </w:r>
          </w:p>
        </w:tc>
        <w:tc>
          <w:tcPr>
            <w:tcW w:w="1326" w:type="dxa"/>
            <w:gridSpan w:val="2"/>
            <w:vAlign w:val="center"/>
          </w:tcPr>
          <w:p w:rsidR="008D59D0" w:rsidRPr="006F470A" w:rsidRDefault="008D59D0" w:rsidP="008D59D0">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69" w:type="dxa"/>
            <w:vAlign w:val="center"/>
          </w:tcPr>
          <w:p w:rsidR="008D59D0" w:rsidRPr="006F470A" w:rsidRDefault="008D59D0" w:rsidP="008D59D0">
            <w:pPr>
              <w:jc w:val="center"/>
              <w:rPr>
                <w:rFonts w:asciiTheme="minorHAnsi" w:hAnsiTheme="minorHAnsi" w:cstheme="minorHAnsi"/>
                <w:sz w:val="22"/>
                <w:szCs w:val="22"/>
              </w:rPr>
            </w:pPr>
            <w:r w:rsidRPr="006F470A">
              <w:rPr>
                <w:rFonts w:asciiTheme="minorHAnsi" w:hAnsiTheme="minorHAnsi" w:cstheme="minorHAnsi"/>
                <w:sz w:val="22"/>
                <w:szCs w:val="22"/>
              </w:rPr>
              <w:t>Hora:</w:t>
            </w:r>
          </w:p>
        </w:tc>
        <w:tc>
          <w:tcPr>
            <w:tcW w:w="3243" w:type="dxa"/>
            <w:vAlign w:val="center"/>
          </w:tcPr>
          <w:p w:rsidR="008D59D0" w:rsidRPr="00806EE5" w:rsidRDefault="008D59D0" w:rsidP="008D59D0">
            <w:pPr>
              <w:jc w:val="both"/>
              <w:rPr>
                <w:rFonts w:asciiTheme="minorHAnsi" w:hAnsiTheme="minorHAnsi" w:cstheme="minorHAnsi"/>
                <w:sz w:val="16"/>
                <w:szCs w:val="16"/>
              </w:rPr>
            </w:pPr>
            <w:r w:rsidRPr="00806EE5">
              <w:rPr>
                <w:rFonts w:asciiTheme="minorHAnsi" w:hAnsiTheme="minorHAnsi" w:cstheme="minorHAnsi"/>
                <w:sz w:val="16"/>
                <w:szCs w:val="16"/>
              </w:rPr>
              <w:t>N/A  No aplica</w:t>
            </w:r>
          </w:p>
        </w:tc>
      </w:tr>
      <w:tr w:rsidR="008D59D0" w:rsidRPr="006F470A" w:rsidTr="008D59D0">
        <w:trPr>
          <w:trHeight w:val="295"/>
        </w:trPr>
        <w:tc>
          <w:tcPr>
            <w:tcW w:w="433" w:type="dxa"/>
            <w:shd w:val="clear" w:color="auto" w:fill="auto"/>
            <w:vAlign w:val="center"/>
          </w:tcPr>
          <w:p w:rsidR="008D59D0" w:rsidRPr="006F470A" w:rsidRDefault="008D59D0" w:rsidP="008D59D0">
            <w:pPr>
              <w:jc w:val="center"/>
              <w:rPr>
                <w:rFonts w:asciiTheme="minorHAnsi" w:hAnsiTheme="minorHAnsi" w:cstheme="minorHAnsi"/>
                <w:sz w:val="22"/>
                <w:szCs w:val="22"/>
              </w:rPr>
            </w:pPr>
          </w:p>
        </w:tc>
        <w:tc>
          <w:tcPr>
            <w:tcW w:w="2968" w:type="dxa"/>
            <w:vAlign w:val="center"/>
          </w:tcPr>
          <w:p w:rsidR="008D59D0" w:rsidRPr="006F470A" w:rsidDel="00FC0C68" w:rsidRDefault="008D59D0" w:rsidP="008D59D0">
            <w:pPr>
              <w:rPr>
                <w:rFonts w:asciiTheme="minorHAnsi" w:hAnsiTheme="minorHAnsi" w:cstheme="minorHAnsi"/>
                <w:sz w:val="22"/>
                <w:szCs w:val="22"/>
              </w:rPr>
            </w:pPr>
          </w:p>
        </w:tc>
        <w:tc>
          <w:tcPr>
            <w:tcW w:w="1326" w:type="dxa"/>
            <w:gridSpan w:val="2"/>
            <w:vAlign w:val="center"/>
          </w:tcPr>
          <w:p w:rsidR="008D59D0" w:rsidRPr="006F470A" w:rsidRDefault="008D59D0" w:rsidP="008D59D0">
            <w:pPr>
              <w:rPr>
                <w:rFonts w:asciiTheme="minorHAnsi" w:hAnsiTheme="minorHAnsi" w:cstheme="minorHAnsi"/>
                <w:sz w:val="22"/>
                <w:szCs w:val="22"/>
              </w:rPr>
            </w:pPr>
          </w:p>
        </w:tc>
        <w:tc>
          <w:tcPr>
            <w:tcW w:w="1069" w:type="dxa"/>
            <w:vAlign w:val="center"/>
          </w:tcPr>
          <w:p w:rsidR="008D59D0" w:rsidRPr="006F470A" w:rsidRDefault="008D59D0" w:rsidP="008D59D0">
            <w:pPr>
              <w:jc w:val="center"/>
              <w:rPr>
                <w:rFonts w:asciiTheme="minorHAnsi" w:hAnsiTheme="minorHAnsi" w:cstheme="minorHAnsi"/>
                <w:sz w:val="22"/>
                <w:szCs w:val="22"/>
              </w:rPr>
            </w:pPr>
          </w:p>
        </w:tc>
        <w:tc>
          <w:tcPr>
            <w:tcW w:w="3243" w:type="dxa"/>
            <w:vAlign w:val="center"/>
          </w:tcPr>
          <w:p w:rsidR="008D59D0" w:rsidRPr="006F470A" w:rsidRDefault="008D59D0" w:rsidP="008D59D0">
            <w:pPr>
              <w:jc w:val="both"/>
              <w:rPr>
                <w:rFonts w:asciiTheme="minorHAnsi" w:hAnsiTheme="minorHAnsi" w:cstheme="minorHAnsi"/>
                <w:b/>
                <w:color w:val="FF0000"/>
                <w:sz w:val="16"/>
                <w:szCs w:val="16"/>
              </w:rPr>
            </w:pPr>
          </w:p>
        </w:tc>
      </w:tr>
      <w:tr w:rsidR="008D59D0" w:rsidRPr="006F470A" w:rsidTr="008D59D0">
        <w:trPr>
          <w:trHeight w:val="433"/>
        </w:trPr>
        <w:tc>
          <w:tcPr>
            <w:tcW w:w="433" w:type="dxa"/>
            <w:shd w:val="clear" w:color="auto" w:fill="auto"/>
            <w:vAlign w:val="center"/>
          </w:tcPr>
          <w:p w:rsidR="008D59D0" w:rsidRPr="006F470A" w:rsidRDefault="008D59D0" w:rsidP="008D59D0">
            <w:pPr>
              <w:jc w:val="center"/>
              <w:rPr>
                <w:rFonts w:asciiTheme="minorHAnsi" w:hAnsiTheme="minorHAnsi" w:cstheme="minorHAnsi"/>
                <w:sz w:val="22"/>
                <w:szCs w:val="22"/>
              </w:rPr>
            </w:pPr>
            <w:r w:rsidRPr="006F470A">
              <w:rPr>
                <w:rFonts w:asciiTheme="minorHAnsi" w:hAnsiTheme="minorHAnsi" w:cstheme="minorHAnsi"/>
                <w:sz w:val="22"/>
                <w:szCs w:val="22"/>
              </w:rPr>
              <w:t>3</w:t>
            </w:r>
          </w:p>
        </w:tc>
        <w:tc>
          <w:tcPr>
            <w:tcW w:w="2968" w:type="dxa"/>
            <w:vAlign w:val="center"/>
          </w:tcPr>
          <w:p w:rsidR="008D59D0" w:rsidRPr="00806EE5" w:rsidRDefault="008D59D0" w:rsidP="008D59D0">
            <w:pPr>
              <w:jc w:val="both"/>
              <w:rPr>
                <w:rFonts w:asciiTheme="minorHAnsi" w:hAnsiTheme="minorHAnsi" w:cstheme="minorHAnsi"/>
                <w:sz w:val="22"/>
                <w:szCs w:val="22"/>
              </w:rPr>
            </w:pPr>
            <w:r w:rsidRPr="006F470A">
              <w:rPr>
                <w:rFonts w:asciiTheme="minorHAnsi" w:hAnsiTheme="minorHAnsi" w:cstheme="minorHAnsi"/>
                <w:sz w:val="22"/>
                <w:szCs w:val="22"/>
              </w:rPr>
              <w:t xml:space="preserve">Consultas Escritas </w:t>
            </w:r>
          </w:p>
        </w:tc>
        <w:tc>
          <w:tcPr>
            <w:tcW w:w="1326" w:type="dxa"/>
            <w:gridSpan w:val="2"/>
            <w:vAlign w:val="center"/>
          </w:tcPr>
          <w:p w:rsidR="008D59D0" w:rsidRPr="00552079" w:rsidRDefault="008D59D0" w:rsidP="008D59D0">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D59D0" w:rsidRPr="00552079" w:rsidRDefault="008D59D0" w:rsidP="008D59D0">
            <w:pPr>
              <w:jc w:val="center"/>
              <w:rPr>
                <w:rFonts w:asciiTheme="minorHAnsi" w:hAnsiTheme="minorHAnsi" w:cstheme="minorHAnsi"/>
                <w:sz w:val="22"/>
                <w:szCs w:val="22"/>
              </w:rPr>
            </w:pPr>
            <w:r>
              <w:rPr>
                <w:rFonts w:asciiTheme="minorHAnsi" w:hAnsiTheme="minorHAnsi" w:cstheme="minorHAnsi"/>
                <w:sz w:val="22"/>
                <w:szCs w:val="22"/>
              </w:rPr>
              <w:t>11/07/2017</w:t>
            </w:r>
          </w:p>
        </w:tc>
        <w:tc>
          <w:tcPr>
            <w:tcW w:w="1069" w:type="dxa"/>
            <w:vAlign w:val="center"/>
          </w:tcPr>
          <w:p w:rsidR="008D59D0" w:rsidRPr="00552079" w:rsidRDefault="008D59D0" w:rsidP="008D59D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D59D0" w:rsidRPr="00552079" w:rsidRDefault="008D59D0" w:rsidP="008D59D0">
            <w:pPr>
              <w:jc w:val="center"/>
              <w:rPr>
                <w:rFonts w:asciiTheme="minorHAnsi" w:hAnsiTheme="minorHAnsi" w:cstheme="minorHAnsi"/>
                <w:sz w:val="22"/>
                <w:szCs w:val="22"/>
              </w:rPr>
            </w:pPr>
            <w:r>
              <w:rPr>
                <w:rFonts w:asciiTheme="minorHAnsi" w:hAnsiTheme="minorHAnsi" w:cstheme="minorHAnsi"/>
                <w:sz w:val="22"/>
                <w:szCs w:val="22"/>
              </w:rPr>
              <w:t>18:30</w:t>
            </w:r>
          </w:p>
        </w:tc>
        <w:tc>
          <w:tcPr>
            <w:tcW w:w="3243" w:type="dxa"/>
            <w:vAlign w:val="center"/>
          </w:tcPr>
          <w:p w:rsidR="008D59D0" w:rsidRPr="00686F24" w:rsidRDefault="008D59D0" w:rsidP="008D59D0">
            <w:pPr>
              <w:jc w:val="both"/>
              <w:rPr>
                <w:rFonts w:asciiTheme="minorHAnsi" w:hAnsiTheme="minorHAnsi" w:cstheme="minorHAnsi"/>
                <w:sz w:val="22"/>
                <w:szCs w:val="22"/>
              </w:rPr>
            </w:pPr>
            <w:r w:rsidRPr="00686F24">
              <w:rPr>
                <w:rFonts w:asciiTheme="minorHAnsi" w:hAnsiTheme="minorHAnsi" w:cstheme="minorHAnsi"/>
                <w:sz w:val="18"/>
                <w:szCs w:val="22"/>
              </w:rPr>
              <w:t xml:space="preserve">Al Correo institucional: </w:t>
            </w:r>
            <w:hyperlink r:id="rId10" w:history="1">
              <w:r w:rsidRPr="00686F24">
                <w:rPr>
                  <w:rStyle w:val="Hipervnculo"/>
                  <w:rFonts w:asciiTheme="minorHAnsi" w:hAnsiTheme="minorHAnsi" w:cstheme="minorHAnsi"/>
                  <w:color w:val="0070C0"/>
                  <w:sz w:val="18"/>
                  <w:szCs w:val="22"/>
                </w:rPr>
                <w:t>dromero@ypfb.gob.bo</w:t>
              </w:r>
            </w:hyperlink>
            <w:r w:rsidRPr="00686F24">
              <w:rPr>
                <w:rFonts w:asciiTheme="minorHAnsi" w:hAnsiTheme="minorHAnsi" w:cstheme="minorHAnsi"/>
                <w:color w:val="0070C0"/>
                <w:sz w:val="18"/>
                <w:szCs w:val="22"/>
              </w:rPr>
              <w:t xml:space="preserve"> </w:t>
            </w:r>
          </w:p>
        </w:tc>
      </w:tr>
      <w:tr w:rsidR="008D59D0" w:rsidRPr="006F470A" w:rsidTr="008D59D0">
        <w:trPr>
          <w:trHeight w:val="65"/>
        </w:trPr>
        <w:tc>
          <w:tcPr>
            <w:tcW w:w="433" w:type="dxa"/>
            <w:vAlign w:val="center"/>
          </w:tcPr>
          <w:p w:rsidR="008D59D0" w:rsidRPr="006F470A" w:rsidRDefault="008D59D0" w:rsidP="008D59D0">
            <w:pPr>
              <w:jc w:val="center"/>
              <w:rPr>
                <w:rFonts w:asciiTheme="minorHAnsi" w:hAnsiTheme="minorHAnsi" w:cstheme="minorHAnsi"/>
                <w:sz w:val="22"/>
                <w:szCs w:val="22"/>
              </w:rPr>
            </w:pPr>
          </w:p>
        </w:tc>
        <w:tc>
          <w:tcPr>
            <w:tcW w:w="2968" w:type="dxa"/>
            <w:vAlign w:val="center"/>
          </w:tcPr>
          <w:p w:rsidR="008D59D0" w:rsidRPr="006F470A" w:rsidRDefault="008D59D0" w:rsidP="008D59D0">
            <w:pPr>
              <w:rPr>
                <w:rFonts w:asciiTheme="minorHAnsi" w:hAnsiTheme="minorHAnsi" w:cstheme="minorHAnsi"/>
                <w:sz w:val="22"/>
                <w:szCs w:val="22"/>
              </w:rPr>
            </w:pPr>
          </w:p>
        </w:tc>
        <w:tc>
          <w:tcPr>
            <w:tcW w:w="2395" w:type="dxa"/>
            <w:gridSpan w:val="3"/>
          </w:tcPr>
          <w:p w:rsidR="008D59D0" w:rsidRPr="00552079" w:rsidRDefault="008D59D0" w:rsidP="008D59D0">
            <w:pPr>
              <w:rPr>
                <w:rFonts w:asciiTheme="minorHAnsi" w:hAnsiTheme="minorHAnsi" w:cstheme="minorHAnsi"/>
                <w:sz w:val="22"/>
                <w:szCs w:val="22"/>
              </w:rPr>
            </w:pPr>
          </w:p>
        </w:tc>
        <w:tc>
          <w:tcPr>
            <w:tcW w:w="3243" w:type="dxa"/>
            <w:vAlign w:val="center"/>
          </w:tcPr>
          <w:p w:rsidR="008D59D0" w:rsidRPr="00552079" w:rsidRDefault="008D59D0" w:rsidP="008D59D0">
            <w:pPr>
              <w:jc w:val="both"/>
              <w:rPr>
                <w:rFonts w:asciiTheme="minorHAnsi" w:hAnsiTheme="minorHAnsi" w:cstheme="minorHAnsi"/>
                <w:sz w:val="22"/>
                <w:szCs w:val="22"/>
              </w:rPr>
            </w:pPr>
          </w:p>
        </w:tc>
      </w:tr>
      <w:tr w:rsidR="008D59D0" w:rsidRPr="006F470A" w:rsidTr="008D59D0">
        <w:trPr>
          <w:trHeight w:val="370"/>
        </w:trPr>
        <w:tc>
          <w:tcPr>
            <w:tcW w:w="433" w:type="dxa"/>
            <w:vAlign w:val="center"/>
          </w:tcPr>
          <w:p w:rsidR="008D59D0" w:rsidRPr="006F470A" w:rsidRDefault="008D59D0" w:rsidP="008D59D0">
            <w:pPr>
              <w:jc w:val="center"/>
              <w:rPr>
                <w:rFonts w:asciiTheme="minorHAnsi" w:hAnsiTheme="minorHAnsi" w:cstheme="minorHAnsi"/>
                <w:sz w:val="22"/>
                <w:szCs w:val="22"/>
              </w:rPr>
            </w:pPr>
            <w:r w:rsidRPr="006F470A">
              <w:rPr>
                <w:rFonts w:asciiTheme="minorHAnsi" w:hAnsiTheme="minorHAnsi" w:cstheme="minorHAnsi"/>
                <w:sz w:val="22"/>
                <w:szCs w:val="22"/>
              </w:rPr>
              <w:t>4</w:t>
            </w:r>
          </w:p>
        </w:tc>
        <w:tc>
          <w:tcPr>
            <w:tcW w:w="2968" w:type="dxa"/>
            <w:vAlign w:val="center"/>
          </w:tcPr>
          <w:p w:rsidR="008D59D0" w:rsidRPr="006F470A" w:rsidRDefault="008D59D0" w:rsidP="008D59D0">
            <w:pPr>
              <w:jc w:val="both"/>
              <w:rPr>
                <w:rFonts w:asciiTheme="minorHAnsi" w:hAnsiTheme="minorHAnsi" w:cstheme="minorHAnsi"/>
                <w:sz w:val="22"/>
                <w:szCs w:val="22"/>
              </w:rPr>
            </w:pPr>
            <w:r w:rsidRPr="006F470A">
              <w:rPr>
                <w:rFonts w:asciiTheme="minorHAnsi" w:hAnsiTheme="minorHAnsi" w:cstheme="minorHAnsi"/>
                <w:sz w:val="22"/>
                <w:szCs w:val="22"/>
              </w:rPr>
              <w:t>Reunión de Aclaración</w:t>
            </w:r>
          </w:p>
        </w:tc>
        <w:tc>
          <w:tcPr>
            <w:tcW w:w="1326" w:type="dxa"/>
            <w:gridSpan w:val="2"/>
            <w:vAlign w:val="center"/>
          </w:tcPr>
          <w:p w:rsidR="008D59D0" w:rsidRPr="00552079" w:rsidRDefault="008D59D0" w:rsidP="008D59D0">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D59D0" w:rsidRPr="00552079" w:rsidRDefault="008D59D0" w:rsidP="008D59D0">
            <w:pPr>
              <w:jc w:val="center"/>
              <w:rPr>
                <w:rFonts w:asciiTheme="minorHAnsi" w:hAnsiTheme="minorHAnsi" w:cstheme="minorHAnsi"/>
                <w:sz w:val="22"/>
                <w:szCs w:val="22"/>
              </w:rPr>
            </w:pPr>
            <w:r>
              <w:rPr>
                <w:rFonts w:asciiTheme="minorHAnsi" w:hAnsiTheme="minorHAnsi" w:cstheme="minorHAnsi"/>
                <w:sz w:val="22"/>
                <w:szCs w:val="22"/>
              </w:rPr>
              <w:t>13/07/2017</w:t>
            </w:r>
          </w:p>
        </w:tc>
        <w:tc>
          <w:tcPr>
            <w:tcW w:w="1069" w:type="dxa"/>
            <w:vAlign w:val="center"/>
          </w:tcPr>
          <w:p w:rsidR="008D59D0" w:rsidRPr="00552079" w:rsidRDefault="008D59D0" w:rsidP="008D59D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D59D0" w:rsidRPr="00552079" w:rsidRDefault="008D59D0" w:rsidP="008D59D0">
            <w:pPr>
              <w:jc w:val="center"/>
              <w:rPr>
                <w:rFonts w:asciiTheme="minorHAnsi" w:hAnsiTheme="minorHAnsi" w:cstheme="minorHAnsi"/>
                <w:sz w:val="22"/>
                <w:szCs w:val="22"/>
              </w:rPr>
            </w:pPr>
            <w:r>
              <w:rPr>
                <w:rFonts w:asciiTheme="minorHAnsi" w:hAnsiTheme="minorHAnsi" w:cstheme="minorHAnsi"/>
                <w:sz w:val="22"/>
                <w:szCs w:val="22"/>
              </w:rPr>
              <w:t>10:30</w:t>
            </w:r>
          </w:p>
        </w:tc>
        <w:tc>
          <w:tcPr>
            <w:tcW w:w="3243" w:type="dxa"/>
          </w:tcPr>
          <w:p w:rsidR="008D59D0" w:rsidRPr="00686F24" w:rsidRDefault="008D59D0" w:rsidP="008D59D0">
            <w:pPr>
              <w:jc w:val="both"/>
              <w:rPr>
                <w:rFonts w:ascii="Calibri" w:hAnsi="Calibri" w:cs="Arial"/>
                <w:sz w:val="16"/>
                <w:szCs w:val="16"/>
              </w:rPr>
            </w:pPr>
            <w:r w:rsidRPr="00686F24">
              <w:rPr>
                <w:rFonts w:ascii="Calibri" w:hAnsi="Calibri" w:cs="Arial"/>
                <w:b/>
                <w:sz w:val="16"/>
                <w:szCs w:val="16"/>
              </w:rPr>
              <w:t>Lugar:</w:t>
            </w:r>
            <w:r>
              <w:rPr>
                <w:rFonts w:ascii="Calibri" w:hAnsi="Calibri" w:cs="Arial"/>
                <w:sz w:val="16"/>
                <w:szCs w:val="16"/>
              </w:rPr>
              <w:t xml:space="preserve"> Auditorio </w:t>
            </w:r>
            <w:r w:rsidRPr="000433B8">
              <w:rPr>
                <w:rFonts w:ascii="Calibri" w:hAnsi="Calibri" w:cs="Arial"/>
                <w:sz w:val="16"/>
                <w:szCs w:val="16"/>
              </w:rPr>
              <w:t>de la Vicepresidencia de Administración Contr</w:t>
            </w:r>
            <w:r>
              <w:rPr>
                <w:rFonts w:ascii="Calibri" w:hAnsi="Calibri" w:cs="Arial"/>
                <w:sz w:val="16"/>
                <w:szCs w:val="16"/>
              </w:rPr>
              <w:t>atos y Fiscalización VPACF-YPFB</w:t>
            </w:r>
            <w:r w:rsidRPr="000433B8">
              <w:rPr>
                <w:rFonts w:ascii="Calibri" w:hAnsi="Calibri" w:cs="Arial"/>
                <w:sz w:val="16"/>
                <w:szCs w:val="16"/>
              </w:rPr>
              <w:t xml:space="preserve">; ubicado en el barrio Bilbao Rioja, Av. Palo Santo, entre calle </w:t>
            </w:r>
            <w:proofErr w:type="spellStart"/>
            <w:r w:rsidRPr="000433B8">
              <w:rPr>
                <w:rFonts w:ascii="Calibri" w:hAnsi="Calibri" w:cs="Arial"/>
                <w:sz w:val="16"/>
                <w:szCs w:val="16"/>
              </w:rPr>
              <w:t>Samayhuate</w:t>
            </w:r>
            <w:proofErr w:type="spellEnd"/>
            <w:r w:rsidRPr="000433B8">
              <w:rPr>
                <w:rFonts w:ascii="Calibri" w:hAnsi="Calibri" w:cs="Arial"/>
                <w:sz w:val="16"/>
                <w:szCs w:val="16"/>
              </w:rPr>
              <w:t xml:space="preserve"> y calle </w:t>
            </w:r>
            <w:proofErr w:type="spellStart"/>
            <w:r w:rsidRPr="000433B8">
              <w:rPr>
                <w:rFonts w:ascii="Calibri" w:hAnsi="Calibri" w:cs="Arial"/>
                <w:sz w:val="16"/>
                <w:szCs w:val="16"/>
              </w:rPr>
              <w:t>Ibibobo</w:t>
            </w:r>
            <w:proofErr w:type="spellEnd"/>
            <w:r w:rsidRPr="000433B8">
              <w:rPr>
                <w:rFonts w:ascii="Calibri" w:hAnsi="Calibri" w:cs="Arial"/>
                <w:sz w:val="16"/>
                <w:szCs w:val="16"/>
              </w:rPr>
              <w:t xml:space="preserve">, Villa Montes – </w:t>
            </w:r>
            <w:r w:rsidRPr="00686F24">
              <w:rPr>
                <w:rFonts w:ascii="Calibri" w:hAnsi="Calibri" w:cs="Arial"/>
                <w:sz w:val="16"/>
                <w:szCs w:val="16"/>
              </w:rPr>
              <w:t>Tarija.</w:t>
            </w:r>
          </w:p>
          <w:p w:rsidR="008D59D0" w:rsidRPr="000433B8" w:rsidRDefault="008D59D0" w:rsidP="008D59D0">
            <w:pPr>
              <w:jc w:val="both"/>
              <w:rPr>
                <w:rFonts w:asciiTheme="minorHAnsi" w:hAnsiTheme="minorHAnsi" w:cstheme="minorHAnsi"/>
                <w:sz w:val="22"/>
                <w:szCs w:val="22"/>
              </w:rPr>
            </w:pPr>
            <w:r w:rsidRPr="00686F24">
              <w:rPr>
                <w:rFonts w:ascii="Calibri" w:hAnsi="Calibri"/>
                <w:b/>
                <w:sz w:val="16"/>
                <w:szCs w:val="16"/>
              </w:rPr>
              <w:t>Responsable:</w:t>
            </w:r>
            <w:r w:rsidRPr="00686F24">
              <w:rPr>
                <w:rFonts w:ascii="Calibri" w:hAnsi="Calibri"/>
                <w:sz w:val="16"/>
                <w:szCs w:val="16"/>
              </w:rPr>
              <w:t xml:space="preserve"> </w:t>
            </w:r>
            <w:r w:rsidRPr="00686F24">
              <w:rPr>
                <w:rFonts w:ascii="Calibri" w:hAnsi="Calibri" w:cs="Arial"/>
                <w:sz w:val="16"/>
                <w:szCs w:val="16"/>
              </w:rPr>
              <w:t xml:space="preserve"> Lic. Donald Romero Ortiz</w:t>
            </w:r>
          </w:p>
        </w:tc>
      </w:tr>
      <w:tr w:rsidR="008D59D0" w:rsidRPr="006F470A" w:rsidTr="008D59D0">
        <w:trPr>
          <w:trHeight w:val="64"/>
        </w:trPr>
        <w:tc>
          <w:tcPr>
            <w:tcW w:w="433" w:type="dxa"/>
            <w:vAlign w:val="center"/>
          </w:tcPr>
          <w:p w:rsidR="008D59D0" w:rsidRPr="006F470A" w:rsidRDefault="008D59D0" w:rsidP="008D59D0">
            <w:pPr>
              <w:jc w:val="center"/>
              <w:rPr>
                <w:rFonts w:asciiTheme="minorHAnsi" w:hAnsiTheme="minorHAnsi" w:cstheme="minorHAnsi"/>
                <w:sz w:val="22"/>
                <w:szCs w:val="22"/>
              </w:rPr>
            </w:pPr>
          </w:p>
        </w:tc>
        <w:tc>
          <w:tcPr>
            <w:tcW w:w="2968" w:type="dxa"/>
            <w:vAlign w:val="center"/>
          </w:tcPr>
          <w:p w:rsidR="008D59D0" w:rsidRPr="006F470A" w:rsidRDefault="008D59D0" w:rsidP="008D59D0">
            <w:pPr>
              <w:jc w:val="center"/>
              <w:rPr>
                <w:rFonts w:asciiTheme="minorHAnsi" w:hAnsiTheme="minorHAnsi" w:cstheme="minorHAnsi"/>
                <w:sz w:val="22"/>
                <w:szCs w:val="22"/>
              </w:rPr>
            </w:pPr>
          </w:p>
        </w:tc>
        <w:tc>
          <w:tcPr>
            <w:tcW w:w="2395" w:type="dxa"/>
            <w:gridSpan w:val="3"/>
            <w:vAlign w:val="center"/>
          </w:tcPr>
          <w:p w:rsidR="008D59D0" w:rsidRPr="006F470A" w:rsidRDefault="008D59D0" w:rsidP="008D59D0">
            <w:pPr>
              <w:jc w:val="center"/>
              <w:rPr>
                <w:rFonts w:asciiTheme="minorHAnsi" w:hAnsiTheme="minorHAnsi" w:cstheme="minorHAnsi"/>
                <w:sz w:val="22"/>
                <w:szCs w:val="22"/>
              </w:rPr>
            </w:pPr>
          </w:p>
        </w:tc>
        <w:tc>
          <w:tcPr>
            <w:tcW w:w="3243" w:type="dxa"/>
            <w:vAlign w:val="center"/>
          </w:tcPr>
          <w:p w:rsidR="008D59D0" w:rsidRPr="006F470A" w:rsidRDefault="008D59D0" w:rsidP="008D59D0">
            <w:pPr>
              <w:jc w:val="both"/>
              <w:rPr>
                <w:rFonts w:asciiTheme="minorHAnsi" w:hAnsiTheme="minorHAnsi" w:cstheme="minorHAnsi"/>
                <w:color w:val="FF0000"/>
                <w:sz w:val="22"/>
                <w:szCs w:val="22"/>
              </w:rPr>
            </w:pPr>
          </w:p>
        </w:tc>
      </w:tr>
      <w:tr w:rsidR="008D59D0" w:rsidRPr="006F470A" w:rsidTr="008D59D0">
        <w:trPr>
          <w:trHeight w:val="370"/>
        </w:trPr>
        <w:tc>
          <w:tcPr>
            <w:tcW w:w="433" w:type="dxa"/>
            <w:vAlign w:val="center"/>
          </w:tcPr>
          <w:p w:rsidR="008D59D0" w:rsidRPr="006F470A" w:rsidRDefault="008D59D0" w:rsidP="008D59D0">
            <w:pPr>
              <w:jc w:val="center"/>
              <w:rPr>
                <w:rFonts w:asciiTheme="minorHAnsi" w:hAnsiTheme="minorHAnsi" w:cstheme="minorHAnsi"/>
                <w:sz w:val="22"/>
                <w:szCs w:val="22"/>
              </w:rPr>
            </w:pPr>
            <w:r w:rsidRPr="006F470A">
              <w:rPr>
                <w:rFonts w:asciiTheme="minorHAnsi" w:hAnsiTheme="minorHAnsi" w:cstheme="minorHAnsi"/>
                <w:sz w:val="22"/>
                <w:szCs w:val="22"/>
              </w:rPr>
              <w:t>5</w:t>
            </w:r>
          </w:p>
        </w:tc>
        <w:tc>
          <w:tcPr>
            <w:tcW w:w="2968" w:type="dxa"/>
            <w:vAlign w:val="center"/>
          </w:tcPr>
          <w:p w:rsidR="008D59D0" w:rsidRPr="006F470A" w:rsidRDefault="008D59D0" w:rsidP="008D59D0">
            <w:pPr>
              <w:rPr>
                <w:rFonts w:asciiTheme="minorHAnsi" w:hAnsiTheme="minorHAnsi" w:cstheme="minorHAnsi"/>
                <w:sz w:val="22"/>
                <w:szCs w:val="22"/>
              </w:rPr>
            </w:pPr>
            <w:r w:rsidRPr="006F470A">
              <w:rPr>
                <w:rFonts w:asciiTheme="minorHAnsi" w:hAnsiTheme="minorHAnsi" w:cstheme="minorHAnsi"/>
                <w:sz w:val="22"/>
                <w:szCs w:val="22"/>
              </w:rPr>
              <w:t>Presentación de Propuestas</w:t>
            </w:r>
          </w:p>
        </w:tc>
        <w:tc>
          <w:tcPr>
            <w:tcW w:w="1326" w:type="dxa"/>
            <w:gridSpan w:val="2"/>
            <w:vAlign w:val="center"/>
          </w:tcPr>
          <w:p w:rsidR="008D59D0" w:rsidRPr="006F470A" w:rsidRDefault="008D59D0" w:rsidP="008D59D0">
            <w:pPr>
              <w:jc w:val="center"/>
              <w:rPr>
                <w:rFonts w:asciiTheme="minorHAnsi" w:hAnsiTheme="minorHAnsi" w:cstheme="minorHAnsi"/>
                <w:sz w:val="22"/>
                <w:szCs w:val="22"/>
              </w:rPr>
            </w:pPr>
            <w:r w:rsidRPr="006F470A">
              <w:rPr>
                <w:rFonts w:asciiTheme="minorHAnsi" w:hAnsiTheme="minorHAnsi" w:cstheme="minorHAnsi"/>
                <w:sz w:val="22"/>
                <w:szCs w:val="22"/>
              </w:rPr>
              <w:t>Fecha:</w:t>
            </w:r>
            <w:r>
              <w:rPr>
                <w:rFonts w:asciiTheme="minorHAnsi" w:hAnsiTheme="minorHAnsi" w:cstheme="minorHAnsi"/>
                <w:sz w:val="22"/>
                <w:szCs w:val="22"/>
              </w:rPr>
              <w:t xml:space="preserve"> 18/07/2017</w:t>
            </w:r>
          </w:p>
        </w:tc>
        <w:tc>
          <w:tcPr>
            <w:tcW w:w="1069" w:type="dxa"/>
            <w:vAlign w:val="center"/>
          </w:tcPr>
          <w:p w:rsidR="008D59D0" w:rsidRPr="006F470A" w:rsidRDefault="008D59D0" w:rsidP="008D59D0">
            <w:pPr>
              <w:jc w:val="center"/>
              <w:rPr>
                <w:rFonts w:asciiTheme="minorHAnsi" w:hAnsiTheme="minorHAnsi" w:cstheme="minorHAnsi"/>
                <w:sz w:val="22"/>
                <w:szCs w:val="22"/>
              </w:rPr>
            </w:pPr>
            <w:r w:rsidRPr="006F470A">
              <w:rPr>
                <w:rFonts w:asciiTheme="minorHAnsi" w:hAnsiTheme="minorHAnsi" w:cstheme="minorHAnsi"/>
                <w:sz w:val="22"/>
                <w:szCs w:val="22"/>
              </w:rPr>
              <w:t>Hasta hora:</w:t>
            </w:r>
            <w:r>
              <w:rPr>
                <w:rFonts w:asciiTheme="minorHAnsi" w:hAnsiTheme="minorHAnsi" w:cstheme="minorHAnsi"/>
                <w:sz w:val="22"/>
                <w:szCs w:val="22"/>
              </w:rPr>
              <w:t xml:space="preserve"> 11:00</w:t>
            </w:r>
          </w:p>
        </w:tc>
        <w:tc>
          <w:tcPr>
            <w:tcW w:w="3243" w:type="dxa"/>
          </w:tcPr>
          <w:p w:rsidR="008D59D0" w:rsidRPr="000433B8" w:rsidRDefault="00187697" w:rsidP="008D59D0">
            <w:pPr>
              <w:jc w:val="both"/>
              <w:rPr>
                <w:rFonts w:ascii="Calibri" w:hAnsi="Calibri" w:cs="Arial"/>
                <w:sz w:val="16"/>
                <w:szCs w:val="16"/>
              </w:rPr>
            </w:pPr>
            <w:r w:rsidRPr="00187697">
              <w:rPr>
                <w:rFonts w:ascii="Calibri" w:hAnsi="Calibri" w:cs="Arial"/>
                <w:b/>
                <w:sz w:val="16"/>
                <w:szCs w:val="16"/>
              </w:rPr>
              <w:t>Lugar:</w:t>
            </w:r>
            <w:r>
              <w:rPr>
                <w:rFonts w:ascii="Calibri" w:hAnsi="Calibri" w:cs="Arial"/>
                <w:sz w:val="16"/>
                <w:szCs w:val="16"/>
              </w:rPr>
              <w:t xml:space="preserve"> </w:t>
            </w:r>
            <w:r w:rsidR="008D59D0" w:rsidRPr="000433B8">
              <w:rPr>
                <w:rFonts w:ascii="Calibri" w:hAnsi="Calibri" w:cs="Arial"/>
                <w:sz w:val="16"/>
                <w:szCs w:val="16"/>
              </w:rPr>
              <w:t xml:space="preserve">Edificio de la Vicepresidencia de Administración Contratos y Fiscalización VPACF-YPFB, 1er. Piso, Oficina de Contrataciones; ubicado en el barrio Bilbao Rioja, Av. Palo Santo, entre calle </w:t>
            </w:r>
            <w:proofErr w:type="spellStart"/>
            <w:r w:rsidR="008D59D0" w:rsidRPr="000433B8">
              <w:rPr>
                <w:rFonts w:ascii="Calibri" w:hAnsi="Calibri" w:cs="Arial"/>
                <w:sz w:val="16"/>
                <w:szCs w:val="16"/>
              </w:rPr>
              <w:t>Samayhuate</w:t>
            </w:r>
            <w:proofErr w:type="spellEnd"/>
            <w:r w:rsidR="008D59D0" w:rsidRPr="000433B8">
              <w:rPr>
                <w:rFonts w:ascii="Calibri" w:hAnsi="Calibri" w:cs="Arial"/>
                <w:sz w:val="16"/>
                <w:szCs w:val="16"/>
              </w:rPr>
              <w:t xml:space="preserve"> y calle </w:t>
            </w:r>
            <w:proofErr w:type="spellStart"/>
            <w:r w:rsidR="008D59D0" w:rsidRPr="000433B8">
              <w:rPr>
                <w:rFonts w:ascii="Calibri" w:hAnsi="Calibri" w:cs="Arial"/>
                <w:sz w:val="16"/>
                <w:szCs w:val="16"/>
              </w:rPr>
              <w:t>Ibibobo</w:t>
            </w:r>
            <w:proofErr w:type="spellEnd"/>
            <w:r w:rsidR="008D59D0" w:rsidRPr="000433B8">
              <w:rPr>
                <w:rFonts w:ascii="Calibri" w:hAnsi="Calibri" w:cs="Arial"/>
                <w:sz w:val="16"/>
                <w:szCs w:val="16"/>
              </w:rPr>
              <w:t>, Villa Montes – Tarija.</w:t>
            </w:r>
          </w:p>
          <w:p w:rsidR="008D59D0" w:rsidRPr="000433B8" w:rsidRDefault="008D59D0" w:rsidP="008D59D0">
            <w:pPr>
              <w:jc w:val="both"/>
              <w:rPr>
                <w:rFonts w:asciiTheme="minorHAnsi" w:hAnsiTheme="minorHAnsi" w:cstheme="minorHAnsi"/>
                <w:sz w:val="22"/>
                <w:szCs w:val="22"/>
              </w:rPr>
            </w:pPr>
            <w:r w:rsidRPr="000433B8">
              <w:rPr>
                <w:rFonts w:ascii="Calibri" w:hAnsi="Calibri"/>
                <w:b/>
                <w:sz w:val="16"/>
                <w:szCs w:val="16"/>
              </w:rPr>
              <w:t>Responsable:</w:t>
            </w:r>
            <w:r w:rsidRPr="000433B8">
              <w:rPr>
                <w:rFonts w:ascii="Calibri" w:hAnsi="Calibri"/>
                <w:sz w:val="16"/>
                <w:szCs w:val="16"/>
              </w:rPr>
              <w:t xml:space="preserve"> </w:t>
            </w:r>
            <w:r w:rsidRPr="000433B8">
              <w:rPr>
                <w:rFonts w:ascii="Calibri" w:hAnsi="Calibri" w:cs="Arial"/>
                <w:i/>
                <w:sz w:val="16"/>
                <w:szCs w:val="16"/>
              </w:rPr>
              <w:t xml:space="preserve"> Lic. Donald Romero Ortiz</w:t>
            </w:r>
          </w:p>
        </w:tc>
      </w:tr>
      <w:tr w:rsidR="008D59D0" w:rsidRPr="006F470A" w:rsidTr="008D59D0">
        <w:trPr>
          <w:trHeight w:val="64"/>
        </w:trPr>
        <w:tc>
          <w:tcPr>
            <w:tcW w:w="433" w:type="dxa"/>
            <w:vAlign w:val="center"/>
          </w:tcPr>
          <w:p w:rsidR="008D59D0" w:rsidRPr="006F470A" w:rsidRDefault="008D59D0" w:rsidP="008D59D0">
            <w:pPr>
              <w:jc w:val="center"/>
              <w:rPr>
                <w:rFonts w:asciiTheme="minorHAnsi" w:hAnsiTheme="minorHAnsi" w:cstheme="minorHAnsi"/>
                <w:sz w:val="22"/>
                <w:szCs w:val="22"/>
              </w:rPr>
            </w:pPr>
          </w:p>
        </w:tc>
        <w:tc>
          <w:tcPr>
            <w:tcW w:w="2968" w:type="dxa"/>
            <w:vAlign w:val="center"/>
          </w:tcPr>
          <w:p w:rsidR="008D59D0" w:rsidRPr="006F470A" w:rsidRDefault="008D59D0" w:rsidP="008D59D0">
            <w:pPr>
              <w:rPr>
                <w:rFonts w:asciiTheme="minorHAnsi" w:hAnsiTheme="minorHAnsi" w:cstheme="minorHAnsi"/>
                <w:sz w:val="22"/>
                <w:szCs w:val="22"/>
              </w:rPr>
            </w:pPr>
          </w:p>
        </w:tc>
        <w:tc>
          <w:tcPr>
            <w:tcW w:w="2395" w:type="dxa"/>
            <w:gridSpan w:val="3"/>
            <w:vAlign w:val="center"/>
          </w:tcPr>
          <w:p w:rsidR="008D59D0" w:rsidRPr="006F470A" w:rsidRDefault="008D59D0" w:rsidP="008D59D0">
            <w:pPr>
              <w:jc w:val="center"/>
              <w:rPr>
                <w:rFonts w:asciiTheme="minorHAnsi" w:hAnsiTheme="minorHAnsi" w:cstheme="minorHAnsi"/>
                <w:sz w:val="22"/>
                <w:szCs w:val="22"/>
              </w:rPr>
            </w:pPr>
          </w:p>
        </w:tc>
        <w:tc>
          <w:tcPr>
            <w:tcW w:w="3243" w:type="dxa"/>
            <w:vAlign w:val="center"/>
          </w:tcPr>
          <w:p w:rsidR="008D59D0" w:rsidRPr="006F470A" w:rsidRDefault="008D59D0" w:rsidP="008D59D0">
            <w:pPr>
              <w:jc w:val="both"/>
              <w:rPr>
                <w:rFonts w:asciiTheme="minorHAnsi" w:hAnsiTheme="minorHAnsi" w:cstheme="minorHAnsi"/>
                <w:color w:val="FF0000"/>
                <w:sz w:val="22"/>
                <w:szCs w:val="22"/>
              </w:rPr>
            </w:pPr>
          </w:p>
        </w:tc>
      </w:tr>
      <w:tr w:rsidR="008D59D0" w:rsidRPr="006F470A" w:rsidTr="008D59D0">
        <w:trPr>
          <w:trHeight w:val="601"/>
        </w:trPr>
        <w:tc>
          <w:tcPr>
            <w:tcW w:w="433" w:type="dxa"/>
            <w:vAlign w:val="center"/>
          </w:tcPr>
          <w:p w:rsidR="008D59D0" w:rsidRPr="006F470A" w:rsidRDefault="008D59D0" w:rsidP="008D59D0">
            <w:pPr>
              <w:jc w:val="center"/>
              <w:rPr>
                <w:rFonts w:asciiTheme="minorHAnsi" w:hAnsiTheme="minorHAnsi" w:cstheme="minorHAnsi"/>
                <w:sz w:val="22"/>
                <w:szCs w:val="22"/>
              </w:rPr>
            </w:pPr>
            <w:r w:rsidRPr="006F470A">
              <w:rPr>
                <w:rFonts w:asciiTheme="minorHAnsi" w:hAnsiTheme="minorHAnsi" w:cstheme="minorHAnsi"/>
                <w:sz w:val="22"/>
                <w:szCs w:val="22"/>
              </w:rPr>
              <w:t>6</w:t>
            </w:r>
          </w:p>
        </w:tc>
        <w:tc>
          <w:tcPr>
            <w:tcW w:w="2968" w:type="dxa"/>
            <w:vAlign w:val="center"/>
          </w:tcPr>
          <w:p w:rsidR="008D59D0" w:rsidRPr="006F470A" w:rsidRDefault="008D59D0" w:rsidP="008D59D0">
            <w:pPr>
              <w:rPr>
                <w:rFonts w:asciiTheme="minorHAnsi" w:hAnsiTheme="minorHAnsi" w:cstheme="minorHAnsi"/>
                <w:sz w:val="22"/>
                <w:szCs w:val="22"/>
              </w:rPr>
            </w:pPr>
            <w:r w:rsidRPr="006F470A">
              <w:rPr>
                <w:rFonts w:asciiTheme="minorHAnsi" w:hAnsiTheme="minorHAnsi" w:cstheme="minorHAnsi"/>
                <w:sz w:val="22"/>
                <w:szCs w:val="22"/>
              </w:rPr>
              <w:t xml:space="preserve">Apertura </w:t>
            </w:r>
            <w:r>
              <w:rPr>
                <w:rFonts w:asciiTheme="minorHAnsi" w:hAnsiTheme="minorHAnsi" w:cstheme="minorHAnsi"/>
                <w:sz w:val="22"/>
                <w:szCs w:val="22"/>
              </w:rPr>
              <w:t>de Propuestas</w:t>
            </w:r>
          </w:p>
        </w:tc>
        <w:tc>
          <w:tcPr>
            <w:tcW w:w="1278" w:type="dxa"/>
            <w:vAlign w:val="center"/>
          </w:tcPr>
          <w:p w:rsidR="008D59D0" w:rsidRPr="006F470A" w:rsidRDefault="008D59D0" w:rsidP="008D59D0">
            <w:pPr>
              <w:jc w:val="center"/>
              <w:rPr>
                <w:rFonts w:asciiTheme="minorHAnsi" w:hAnsiTheme="minorHAnsi" w:cstheme="minorHAnsi"/>
                <w:sz w:val="22"/>
                <w:szCs w:val="22"/>
              </w:rPr>
            </w:pPr>
            <w:r w:rsidRPr="006F470A">
              <w:rPr>
                <w:rFonts w:asciiTheme="minorHAnsi" w:hAnsiTheme="minorHAnsi" w:cstheme="minorHAnsi"/>
                <w:sz w:val="22"/>
                <w:szCs w:val="22"/>
              </w:rPr>
              <w:t>Fecha:</w:t>
            </w:r>
            <w:r>
              <w:rPr>
                <w:rFonts w:asciiTheme="minorHAnsi" w:hAnsiTheme="minorHAnsi" w:cstheme="minorHAnsi"/>
                <w:sz w:val="22"/>
                <w:szCs w:val="22"/>
              </w:rPr>
              <w:t xml:space="preserve"> 18/07/2017</w:t>
            </w:r>
          </w:p>
        </w:tc>
        <w:tc>
          <w:tcPr>
            <w:tcW w:w="1117" w:type="dxa"/>
            <w:gridSpan w:val="2"/>
            <w:vAlign w:val="center"/>
          </w:tcPr>
          <w:p w:rsidR="008D59D0" w:rsidRPr="006F470A" w:rsidRDefault="008D59D0" w:rsidP="008D59D0">
            <w:pPr>
              <w:jc w:val="center"/>
              <w:rPr>
                <w:rFonts w:asciiTheme="minorHAnsi" w:hAnsiTheme="minorHAnsi" w:cstheme="minorHAnsi"/>
                <w:sz w:val="22"/>
                <w:szCs w:val="22"/>
              </w:rPr>
            </w:pPr>
            <w:r w:rsidRPr="006F470A">
              <w:rPr>
                <w:rFonts w:asciiTheme="minorHAnsi" w:hAnsiTheme="minorHAnsi" w:cstheme="minorHAnsi"/>
                <w:sz w:val="22"/>
                <w:szCs w:val="22"/>
              </w:rPr>
              <w:t>Hora:</w:t>
            </w:r>
            <w:r>
              <w:rPr>
                <w:rFonts w:asciiTheme="minorHAnsi" w:hAnsiTheme="minorHAnsi" w:cstheme="minorHAnsi"/>
                <w:sz w:val="22"/>
                <w:szCs w:val="22"/>
              </w:rPr>
              <w:t xml:space="preserve"> 11:30</w:t>
            </w:r>
          </w:p>
        </w:tc>
        <w:tc>
          <w:tcPr>
            <w:tcW w:w="3243" w:type="dxa"/>
            <w:vAlign w:val="center"/>
          </w:tcPr>
          <w:p w:rsidR="008D59D0" w:rsidRPr="000433B8" w:rsidRDefault="00187697" w:rsidP="008D59D0">
            <w:pPr>
              <w:jc w:val="both"/>
              <w:rPr>
                <w:rFonts w:ascii="Calibri" w:hAnsi="Calibri" w:cs="Arial"/>
                <w:sz w:val="16"/>
                <w:szCs w:val="16"/>
              </w:rPr>
            </w:pPr>
            <w:r w:rsidRPr="00187697">
              <w:rPr>
                <w:rFonts w:ascii="Calibri" w:hAnsi="Calibri" w:cs="Arial"/>
                <w:b/>
                <w:sz w:val="16"/>
                <w:szCs w:val="16"/>
              </w:rPr>
              <w:t>Lugar:</w:t>
            </w:r>
            <w:r>
              <w:rPr>
                <w:rFonts w:ascii="Calibri" w:hAnsi="Calibri" w:cs="Arial"/>
                <w:b/>
                <w:sz w:val="16"/>
                <w:szCs w:val="16"/>
              </w:rPr>
              <w:t xml:space="preserve"> </w:t>
            </w:r>
            <w:r w:rsidR="008D59D0" w:rsidRPr="000433B8">
              <w:rPr>
                <w:rFonts w:ascii="Calibri" w:hAnsi="Calibri" w:cs="Arial"/>
                <w:sz w:val="16"/>
                <w:szCs w:val="16"/>
              </w:rPr>
              <w:t xml:space="preserve">Auditorio de la Vicepresidencia de Administración Contratos y Fiscalización VPACF-YPFB, ubicado en el barrio Bilbao Rioja, Av. Palo Santo, entre calle </w:t>
            </w:r>
            <w:proofErr w:type="spellStart"/>
            <w:r w:rsidR="008D59D0" w:rsidRPr="000433B8">
              <w:rPr>
                <w:rFonts w:ascii="Calibri" w:hAnsi="Calibri" w:cs="Arial"/>
                <w:sz w:val="16"/>
                <w:szCs w:val="16"/>
              </w:rPr>
              <w:t>Samayhuate</w:t>
            </w:r>
            <w:proofErr w:type="spellEnd"/>
            <w:r w:rsidR="008D59D0" w:rsidRPr="000433B8">
              <w:rPr>
                <w:rFonts w:ascii="Calibri" w:hAnsi="Calibri" w:cs="Arial"/>
                <w:sz w:val="16"/>
                <w:szCs w:val="16"/>
              </w:rPr>
              <w:t xml:space="preserve"> y calle </w:t>
            </w:r>
            <w:proofErr w:type="spellStart"/>
            <w:r w:rsidR="008D59D0" w:rsidRPr="000433B8">
              <w:rPr>
                <w:rFonts w:ascii="Calibri" w:hAnsi="Calibri" w:cs="Arial"/>
                <w:sz w:val="16"/>
                <w:szCs w:val="16"/>
              </w:rPr>
              <w:t>Ibibobo</w:t>
            </w:r>
            <w:proofErr w:type="spellEnd"/>
            <w:r w:rsidR="008D59D0" w:rsidRPr="000433B8">
              <w:rPr>
                <w:rFonts w:ascii="Calibri" w:hAnsi="Calibri" w:cs="Arial"/>
                <w:sz w:val="16"/>
                <w:szCs w:val="16"/>
              </w:rPr>
              <w:t>, Villa Montes – Tarija.</w:t>
            </w:r>
          </w:p>
          <w:p w:rsidR="008D59D0" w:rsidRPr="000433B8" w:rsidRDefault="008D59D0" w:rsidP="008D59D0">
            <w:pPr>
              <w:jc w:val="both"/>
              <w:rPr>
                <w:rFonts w:asciiTheme="minorHAnsi" w:hAnsiTheme="minorHAnsi" w:cstheme="minorHAnsi"/>
                <w:sz w:val="22"/>
                <w:szCs w:val="22"/>
                <w:lang w:val="es-BO"/>
              </w:rPr>
            </w:pPr>
            <w:r w:rsidRPr="000433B8">
              <w:rPr>
                <w:rFonts w:ascii="Calibri" w:hAnsi="Calibri"/>
                <w:b/>
                <w:sz w:val="16"/>
                <w:szCs w:val="16"/>
              </w:rPr>
              <w:t>Responsable:</w:t>
            </w:r>
            <w:r w:rsidRPr="000433B8">
              <w:rPr>
                <w:rFonts w:ascii="Calibri" w:hAnsi="Calibri"/>
                <w:sz w:val="16"/>
                <w:szCs w:val="16"/>
              </w:rPr>
              <w:t xml:space="preserve"> </w:t>
            </w:r>
            <w:r>
              <w:rPr>
                <w:rFonts w:ascii="Calibri" w:hAnsi="Calibri" w:cs="Arial"/>
                <w:i/>
                <w:sz w:val="16"/>
                <w:szCs w:val="16"/>
              </w:rPr>
              <w:t xml:space="preserve">Lic. </w:t>
            </w:r>
            <w:r w:rsidRPr="000433B8">
              <w:rPr>
                <w:rFonts w:ascii="Calibri" w:hAnsi="Calibri" w:cs="Arial"/>
                <w:i/>
                <w:sz w:val="16"/>
                <w:szCs w:val="16"/>
              </w:rPr>
              <w:t>Donald Romero Ortiz</w:t>
            </w:r>
          </w:p>
        </w:tc>
      </w:tr>
      <w:tr w:rsidR="008D59D0" w:rsidRPr="006F470A" w:rsidTr="008D59D0">
        <w:trPr>
          <w:trHeight w:val="246"/>
        </w:trPr>
        <w:tc>
          <w:tcPr>
            <w:tcW w:w="433" w:type="dxa"/>
            <w:vAlign w:val="center"/>
          </w:tcPr>
          <w:p w:rsidR="008D59D0" w:rsidRPr="006F470A" w:rsidRDefault="008D59D0" w:rsidP="008D59D0">
            <w:pPr>
              <w:jc w:val="center"/>
              <w:rPr>
                <w:rFonts w:asciiTheme="minorHAnsi" w:hAnsiTheme="minorHAnsi" w:cstheme="minorHAnsi"/>
                <w:sz w:val="22"/>
                <w:szCs w:val="22"/>
              </w:rPr>
            </w:pPr>
          </w:p>
        </w:tc>
        <w:tc>
          <w:tcPr>
            <w:tcW w:w="2968" w:type="dxa"/>
            <w:shd w:val="clear" w:color="auto" w:fill="auto"/>
            <w:vAlign w:val="center"/>
          </w:tcPr>
          <w:p w:rsidR="008D59D0" w:rsidRPr="006F470A" w:rsidRDefault="008D59D0" w:rsidP="008D59D0">
            <w:pPr>
              <w:rPr>
                <w:rFonts w:asciiTheme="minorHAnsi" w:hAnsiTheme="minorHAnsi" w:cstheme="minorHAnsi"/>
                <w:sz w:val="22"/>
                <w:szCs w:val="22"/>
              </w:rPr>
            </w:pPr>
          </w:p>
        </w:tc>
        <w:tc>
          <w:tcPr>
            <w:tcW w:w="2395" w:type="dxa"/>
            <w:gridSpan w:val="3"/>
            <w:shd w:val="clear" w:color="auto" w:fill="auto"/>
            <w:vAlign w:val="center"/>
          </w:tcPr>
          <w:p w:rsidR="008D59D0" w:rsidRPr="006F470A" w:rsidRDefault="008D59D0" w:rsidP="008D59D0">
            <w:pPr>
              <w:jc w:val="center"/>
              <w:rPr>
                <w:rFonts w:asciiTheme="minorHAnsi" w:hAnsiTheme="minorHAnsi" w:cstheme="minorHAnsi"/>
                <w:sz w:val="22"/>
                <w:szCs w:val="22"/>
              </w:rPr>
            </w:pPr>
          </w:p>
        </w:tc>
        <w:tc>
          <w:tcPr>
            <w:tcW w:w="3243" w:type="dxa"/>
            <w:vAlign w:val="center"/>
          </w:tcPr>
          <w:p w:rsidR="008D59D0" w:rsidRPr="006F470A" w:rsidRDefault="008D59D0" w:rsidP="008D59D0">
            <w:pPr>
              <w:rPr>
                <w:rFonts w:asciiTheme="minorHAnsi" w:hAnsiTheme="minorHAnsi" w:cstheme="minorHAnsi"/>
                <w:color w:val="000000"/>
                <w:sz w:val="22"/>
                <w:szCs w:val="22"/>
                <w:lang w:val="es-BO"/>
              </w:rPr>
            </w:pPr>
          </w:p>
        </w:tc>
      </w:tr>
      <w:tr w:rsidR="008D59D0" w:rsidRPr="006F470A" w:rsidTr="008D59D0">
        <w:trPr>
          <w:trHeight w:val="246"/>
        </w:trPr>
        <w:tc>
          <w:tcPr>
            <w:tcW w:w="433" w:type="dxa"/>
            <w:vAlign w:val="center"/>
          </w:tcPr>
          <w:p w:rsidR="008D59D0" w:rsidRPr="006F470A" w:rsidRDefault="008D59D0" w:rsidP="008D59D0">
            <w:pPr>
              <w:jc w:val="center"/>
              <w:rPr>
                <w:rFonts w:asciiTheme="minorHAnsi" w:hAnsiTheme="minorHAnsi" w:cstheme="minorHAnsi"/>
                <w:sz w:val="22"/>
                <w:szCs w:val="22"/>
              </w:rPr>
            </w:pPr>
            <w:r w:rsidRPr="006F470A">
              <w:rPr>
                <w:rFonts w:asciiTheme="minorHAnsi" w:hAnsiTheme="minorHAnsi" w:cstheme="minorHAnsi"/>
                <w:sz w:val="22"/>
                <w:szCs w:val="22"/>
              </w:rPr>
              <w:t>7</w:t>
            </w:r>
          </w:p>
        </w:tc>
        <w:tc>
          <w:tcPr>
            <w:tcW w:w="2968" w:type="dxa"/>
            <w:vAlign w:val="center"/>
          </w:tcPr>
          <w:p w:rsidR="008D59D0" w:rsidRPr="006F470A" w:rsidRDefault="008D59D0" w:rsidP="008D59D0">
            <w:pPr>
              <w:rPr>
                <w:rFonts w:asciiTheme="minorHAnsi" w:hAnsiTheme="minorHAnsi" w:cstheme="minorHAnsi"/>
                <w:sz w:val="22"/>
                <w:szCs w:val="22"/>
              </w:rPr>
            </w:pPr>
            <w:r w:rsidRPr="006F470A">
              <w:rPr>
                <w:rFonts w:asciiTheme="minorHAnsi" w:hAnsiTheme="minorHAnsi" w:cstheme="minorHAnsi"/>
                <w:sz w:val="22"/>
                <w:szCs w:val="22"/>
              </w:rPr>
              <w:t>Resultados del Proceso</w:t>
            </w:r>
          </w:p>
        </w:tc>
        <w:tc>
          <w:tcPr>
            <w:tcW w:w="2395" w:type="dxa"/>
            <w:gridSpan w:val="3"/>
            <w:vAlign w:val="center"/>
          </w:tcPr>
          <w:p w:rsidR="008D59D0" w:rsidRPr="006F470A" w:rsidRDefault="008D59D0" w:rsidP="008D59D0">
            <w:pPr>
              <w:jc w:val="center"/>
              <w:rPr>
                <w:rFonts w:asciiTheme="minorHAnsi" w:hAnsiTheme="minorHAnsi" w:cstheme="minorHAnsi"/>
                <w:sz w:val="22"/>
                <w:szCs w:val="22"/>
              </w:rPr>
            </w:pPr>
            <w:r w:rsidRPr="006F470A">
              <w:rPr>
                <w:rFonts w:asciiTheme="minorHAnsi" w:hAnsiTheme="minorHAnsi" w:cstheme="minorHAnsi"/>
                <w:sz w:val="22"/>
                <w:szCs w:val="22"/>
              </w:rPr>
              <w:t>Fecha Estimada:</w:t>
            </w:r>
            <w:r>
              <w:rPr>
                <w:rFonts w:asciiTheme="minorHAnsi" w:hAnsiTheme="minorHAnsi" w:cstheme="minorHAnsi"/>
                <w:sz w:val="22"/>
                <w:szCs w:val="22"/>
              </w:rPr>
              <w:t xml:space="preserve"> 17/10/2017</w:t>
            </w:r>
          </w:p>
        </w:tc>
        <w:tc>
          <w:tcPr>
            <w:tcW w:w="3243" w:type="dxa"/>
            <w:vAlign w:val="center"/>
          </w:tcPr>
          <w:p w:rsidR="008D59D0" w:rsidRPr="006F470A" w:rsidRDefault="008D59D0" w:rsidP="008D59D0">
            <w:pPr>
              <w:rPr>
                <w:rFonts w:asciiTheme="minorHAnsi" w:hAnsiTheme="minorHAnsi" w:cstheme="minorHAnsi"/>
                <w:color w:val="000000"/>
                <w:sz w:val="18"/>
                <w:szCs w:val="18"/>
                <w:lang w:val="es-BO"/>
              </w:rPr>
            </w:pPr>
            <w:r w:rsidRPr="006F470A">
              <w:rPr>
                <w:rFonts w:asciiTheme="minorHAnsi" w:hAnsiTheme="minorHAnsi" w:cstheme="minorHAnsi"/>
                <w:color w:val="000000"/>
                <w:sz w:val="18"/>
                <w:szCs w:val="18"/>
                <w:lang w:val="es-BO"/>
              </w:rPr>
              <w:t xml:space="preserve">Página web de YPFB: </w:t>
            </w:r>
            <w:hyperlink r:id="rId11" w:history="1">
              <w:r w:rsidRPr="006F470A">
                <w:rPr>
                  <w:rStyle w:val="Hipervnculo"/>
                  <w:rFonts w:asciiTheme="minorHAnsi" w:hAnsiTheme="minorHAnsi" w:cstheme="minorHAnsi"/>
                  <w:sz w:val="18"/>
                  <w:szCs w:val="18"/>
                  <w:lang w:val="es-BO"/>
                </w:rPr>
                <w:t>www.ypfb.gob.bo</w:t>
              </w:r>
            </w:hyperlink>
            <w:r w:rsidRPr="006F470A">
              <w:rPr>
                <w:rFonts w:asciiTheme="minorHAnsi" w:hAnsiTheme="minorHAnsi" w:cstheme="minorHAnsi"/>
                <w:color w:val="000000"/>
                <w:sz w:val="18"/>
                <w:szCs w:val="18"/>
                <w:lang w:val="es-BO"/>
              </w:rPr>
              <w:t xml:space="preserve">  </w:t>
            </w:r>
          </w:p>
        </w:tc>
      </w:tr>
      <w:tr w:rsidR="008D59D0" w:rsidRPr="006F470A" w:rsidTr="008D59D0">
        <w:trPr>
          <w:trHeight w:val="246"/>
        </w:trPr>
        <w:tc>
          <w:tcPr>
            <w:tcW w:w="433" w:type="dxa"/>
            <w:vAlign w:val="center"/>
          </w:tcPr>
          <w:p w:rsidR="008D59D0" w:rsidRPr="006F470A" w:rsidRDefault="008D59D0" w:rsidP="008D59D0">
            <w:pPr>
              <w:jc w:val="center"/>
              <w:rPr>
                <w:rFonts w:asciiTheme="minorHAnsi" w:hAnsiTheme="minorHAnsi" w:cstheme="minorHAnsi"/>
                <w:sz w:val="22"/>
                <w:szCs w:val="22"/>
              </w:rPr>
            </w:pPr>
          </w:p>
        </w:tc>
        <w:tc>
          <w:tcPr>
            <w:tcW w:w="2968" w:type="dxa"/>
            <w:vAlign w:val="center"/>
          </w:tcPr>
          <w:p w:rsidR="008D59D0" w:rsidRPr="006F470A" w:rsidRDefault="008D59D0" w:rsidP="008D59D0">
            <w:pPr>
              <w:rPr>
                <w:rFonts w:asciiTheme="minorHAnsi" w:hAnsiTheme="minorHAnsi" w:cstheme="minorHAnsi"/>
                <w:sz w:val="22"/>
                <w:szCs w:val="22"/>
              </w:rPr>
            </w:pPr>
          </w:p>
        </w:tc>
        <w:tc>
          <w:tcPr>
            <w:tcW w:w="2395" w:type="dxa"/>
            <w:gridSpan w:val="3"/>
            <w:vAlign w:val="center"/>
          </w:tcPr>
          <w:p w:rsidR="008D59D0" w:rsidRPr="006F470A" w:rsidRDefault="008D59D0" w:rsidP="008D59D0">
            <w:pPr>
              <w:jc w:val="center"/>
              <w:rPr>
                <w:rFonts w:asciiTheme="minorHAnsi" w:hAnsiTheme="minorHAnsi" w:cstheme="minorHAnsi"/>
                <w:sz w:val="22"/>
                <w:szCs w:val="22"/>
              </w:rPr>
            </w:pPr>
          </w:p>
        </w:tc>
        <w:tc>
          <w:tcPr>
            <w:tcW w:w="3243" w:type="dxa"/>
            <w:vAlign w:val="center"/>
          </w:tcPr>
          <w:p w:rsidR="008D59D0" w:rsidRPr="006F470A" w:rsidRDefault="008D59D0" w:rsidP="008D59D0">
            <w:pPr>
              <w:rPr>
                <w:rFonts w:asciiTheme="minorHAnsi" w:hAnsiTheme="minorHAnsi" w:cstheme="minorHAnsi"/>
                <w:color w:val="000000"/>
                <w:sz w:val="22"/>
                <w:szCs w:val="22"/>
                <w:lang w:val="es-BO"/>
              </w:rPr>
            </w:pPr>
          </w:p>
        </w:tc>
      </w:tr>
      <w:tr w:rsidR="008D59D0" w:rsidRPr="006F470A" w:rsidTr="008D59D0">
        <w:trPr>
          <w:trHeight w:val="295"/>
        </w:trPr>
        <w:tc>
          <w:tcPr>
            <w:tcW w:w="433" w:type="dxa"/>
            <w:vAlign w:val="center"/>
          </w:tcPr>
          <w:p w:rsidR="008D59D0" w:rsidRPr="006F470A" w:rsidRDefault="008D59D0" w:rsidP="008D59D0">
            <w:pPr>
              <w:jc w:val="center"/>
              <w:rPr>
                <w:rFonts w:asciiTheme="minorHAnsi" w:hAnsiTheme="minorHAnsi" w:cstheme="minorHAnsi"/>
                <w:sz w:val="22"/>
                <w:szCs w:val="22"/>
              </w:rPr>
            </w:pPr>
            <w:r w:rsidRPr="006F470A">
              <w:rPr>
                <w:rFonts w:asciiTheme="minorHAnsi" w:hAnsiTheme="minorHAnsi" w:cstheme="minorHAnsi"/>
                <w:sz w:val="22"/>
                <w:szCs w:val="22"/>
              </w:rPr>
              <w:t>8</w:t>
            </w:r>
          </w:p>
        </w:tc>
        <w:tc>
          <w:tcPr>
            <w:tcW w:w="2968" w:type="dxa"/>
            <w:vAlign w:val="center"/>
          </w:tcPr>
          <w:p w:rsidR="008D59D0" w:rsidRPr="006F470A" w:rsidRDefault="008D59D0" w:rsidP="008D59D0">
            <w:pPr>
              <w:rPr>
                <w:rFonts w:asciiTheme="minorHAnsi" w:hAnsiTheme="minorHAnsi" w:cstheme="minorHAnsi"/>
                <w:sz w:val="22"/>
                <w:szCs w:val="22"/>
              </w:rPr>
            </w:pPr>
            <w:r w:rsidRPr="006F470A">
              <w:rPr>
                <w:rFonts w:asciiTheme="minorHAnsi" w:hAnsiTheme="minorHAnsi" w:cstheme="minorHAnsi"/>
                <w:sz w:val="22"/>
                <w:szCs w:val="22"/>
              </w:rPr>
              <w:t>Firma de Contrato/Orden de Compra</w:t>
            </w:r>
          </w:p>
        </w:tc>
        <w:tc>
          <w:tcPr>
            <w:tcW w:w="5638" w:type="dxa"/>
            <w:gridSpan w:val="4"/>
            <w:vAlign w:val="center"/>
          </w:tcPr>
          <w:p w:rsidR="008D59D0" w:rsidRPr="006F470A" w:rsidRDefault="008D59D0" w:rsidP="008D59D0">
            <w:pPr>
              <w:rPr>
                <w:rFonts w:asciiTheme="minorHAnsi" w:hAnsiTheme="minorHAnsi" w:cstheme="minorHAnsi"/>
                <w:color w:val="000000"/>
                <w:sz w:val="22"/>
                <w:szCs w:val="22"/>
                <w:lang w:val="es-BO"/>
              </w:rPr>
            </w:pPr>
            <w:r w:rsidRPr="006F470A">
              <w:rPr>
                <w:rFonts w:asciiTheme="minorHAnsi" w:hAnsiTheme="minorHAnsi" w:cstheme="minorHAnsi"/>
                <w:sz w:val="22"/>
                <w:szCs w:val="22"/>
              </w:rPr>
              <w:t>Fecha Estimada:</w:t>
            </w:r>
            <w:r>
              <w:rPr>
                <w:rFonts w:asciiTheme="minorHAnsi" w:hAnsiTheme="minorHAnsi" w:cstheme="minorHAnsi"/>
                <w:sz w:val="22"/>
                <w:szCs w:val="22"/>
              </w:rPr>
              <w:t xml:space="preserve"> 16/11/2017</w:t>
            </w:r>
            <w:r w:rsidRPr="006F470A">
              <w:rPr>
                <w:rFonts w:asciiTheme="minorHAnsi" w:hAnsiTheme="minorHAnsi" w:cstheme="minorHAnsi"/>
                <w:sz w:val="22"/>
                <w:szCs w:val="22"/>
              </w:rPr>
              <w:t xml:space="preserve"> </w:t>
            </w:r>
          </w:p>
        </w:tc>
      </w:tr>
      <w:tr w:rsidR="008D59D0" w:rsidRPr="006F470A" w:rsidTr="008D59D0">
        <w:trPr>
          <w:trHeight w:val="295"/>
        </w:trPr>
        <w:tc>
          <w:tcPr>
            <w:tcW w:w="433" w:type="dxa"/>
            <w:vAlign w:val="center"/>
          </w:tcPr>
          <w:p w:rsidR="008D59D0" w:rsidRPr="006F470A" w:rsidRDefault="008D59D0" w:rsidP="008D59D0">
            <w:pPr>
              <w:jc w:val="center"/>
              <w:rPr>
                <w:rFonts w:asciiTheme="minorHAnsi" w:hAnsiTheme="minorHAnsi" w:cstheme="minorHAnsi"/>
                <w:sz w:val="22"/>
                <w:szCs w:val="22"/>
              </w:rPr>
            </w:pPr>
          </w:p>
        </w:tc>
        <w:tc>
          <w:tcPr>
            <w:tcW w:w="2968" w:type="dxa"/>
            <w:vAlign w:val="center"/>
          </w:tcPr>
          <w:p w:rsidR="008D59D0" w:rsidRPr="006F470A" w:rsidRDefault="008D59D0" w:rsidP="008D59D0">
            <w:pPr>
              <w:rPr>
                <w:rFonts w:asciiTheme="minorHAnsi" w:hAnsiTheme="minorHAnsi" w:cstheme="minorHAnsi"/>
                <w:sz w:val="22"/>
                <w:szCs w:val="22"/>
              </w:rPr>
            </w:pPr>
          </w:p>
        </w:tc>
        <w:tc>
          <w:tcPr>
            <w:tcW w:w="5638" w:type="dxa"/>
            <w:gridSpan w:val="4"/>
            <w:vAlign w:val="center"/>
          </w:tcPr>
          <w:p w:rsidR="008D59D0" w:rsidRPr="006F470A" w:rsidRDefault="008D59D0" w:rsidP="008D59D0">
            <w:pPr>
              <w:jc w:val="center"/>
              <w:rPr>
                <w:rFonts w:asciiTheme="minorHAnsi" w:hAnsiTheme="minorHAnsi" w:cstheme="minorHAnsi"/>
                <w:sz w:val="22"/>
                <w:szCs w:val="22"/>
              </w:rPr>
            </w:pPr>
          </w:p>
        </w:tc>
      </w:tr>
    </w:tbl>
    <w:p w:rsidR="008D59D0" w:rsidRDefault="008D59D0" w:rsidP="008D59D0">
      <w:pPr>
        <w:rPr>
          <w:rFonts w:asciiTheme="minorHAnsi" w:hAnsiTheme="minorHAnsi" w:cstheme="minorHAnsi"/>
          <w:sz w:val="22"/>
          <w:szCs w:val="22"/>
        </w:rPr>
      </w:pPr>
    </w:p>
    <w:p w:rsidR="005C0954" w:rsidRDefault="005C0954" w:rsidP="008D59D0">
      <w:pPr>
        <w:rPr>
          <w:rFonts w:asciiTheme="minorHAnsi" w:hAnsiTheme="minorHAnsi" w:cstheme="minorHAnsi"/>
          <w:sz w:val="22"/>
          <w:szCs w:val="22"/>
        </w:rPr>
      </w:pPr>
    </w:p>
    <w:p w:rsidR="005C0954" w:rsidRDefault="005C0954" w:rsidP="008D59D0">
      <w:pPr>
        <w:rPr>
          <w:rFonts w:asciiTheme="minorHAnsi" w:hAnsiTheme="minorHAnsi" w:cstheme="minorHAnsi"/>
          <w:sz w:val="22"/>
          <w:szCs w:val="22"/>
        </w:rPr>
      </w:pPr>
    </w:p>
    <w:p w:rsidR="005C0954" w:rsidRPr="006F470A" w:rsidRDefault="005C0954" w:rsidP="008D59D0">
      <w:pPr>
        <w:rPr>
          <w:rFonts w:asciiTheme="minorHAnsi" w:hAnsiTheme="minorHAnsi" w:cstheme="minorHAnsi"/>
          <w:sz w:val="22"/>
          <w:szCs w:val="22"/>
        </w:rPr>
      </w:pPr>
    </w:p>
    <w:tbl>
      <w:tblPr>
        <w:tblW w:w="9073" w:type="dxa"/>
        <w:jc w:val="center"/>
        <w:tblCellMar>
          <w:left w:w="70" w:type="dxa"/>
          <w:right w:w="70" w:type="dxa"/>
        </w:tblCellMar>
        <w:tblLook w:val="04A0" w:firstRow="1" w:lastRow="0" w:firstColumn="1" w:lastColumn="0" w:noHBand="0" w:noVBand="1"/>
      </w:tblPr>
      <w:tblGrid>
        <w:gridCol w:w="565"/>
        <w:gridCol w:w="3122"/>
        <w:gridCol w:w="1190"/>
        <w:gridCol w:w="1113"/>
        <w:gridCol w:w="1311"/>
        <w:gridCol w:w="1772"/>
      </w:tblGrid>
      <w:tr w:rsidR="008D59D0" w:rsidRPr="006F470A" w:rsidTr="00187697">
        <w:trPr>
          <w:trHeight w:val="416"/>
          <w:jc w:val="center"/>
        </w:trPr>
        <w:tc>
          <w:tcPr>
            <w:tcW w:w="907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D59D0" w:rsidRPr="00806EE5" w:rsidRDefault="008D59D0" w:rsidP="008D59D0">
            <w:pPr>
              <w:ind w:left="705"/>
              <w:jc w:val="center"/>
              <w:rPr>
                <w:rFonts w:asciiTheme="minorHAnsi" w:hAnsiTheme="minorHAnsi" w:cstheme="minorHAnsi"/>
                <w:b/>
              </w:rPr>
            </w:pPr>
            <w:r w:rsidRPr="006F470A">
              <w:rPr>
                <w:rFonts w:asciiTheme="minorHAnsi" w:hAnsiTheme="minorHAnsi" w:cstheme="minorHAnsi"/>
                <w:b/>
              </w:rPr>
              <w:lastRenderedPageBreak/>
              <w:t xml:space="preserve">PRECIO REFERENCIAL EN BOLIVIANOS (Bs) </w:t>
            </w:r>
          </w:p>
        </w:tc>
      </w:tr>
      <w:tr w:rsidR="008D59D0" w:rsidRPr="006F470A" w:rsidTr="005C0954">
        <w:trPr>
          <w:trHeight w:val="529"/>
          <w:jc w:val="center"/>
        </w:trPr>
        <w:tc>
          <w:tcPr>
            <w:tcW w:w="56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D59D0" w:rsidRPr="006F470A" w:rsidRDefault="005C0954" w:rsidP="008D59D0">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 xml:space="preserve">ITEM </w:t>
            </w:r>
            <w:r w:rsidR="008D59D0" w:rsidRPr="006F470A">
              <w:rPr>
                <w:rFonts w:asciiTheme="minorHAnsi" w:hAnsiTheme="minorHAnsi" w:cstheme="minorHAnsi"/>
                <w:b/>
                <w:bCs/>
                <w:color w:val="000000"/>
                <w:lang w:val="es-BO" w:eastAsia="es-BO"/>
              </w:rPr>
              <w:t>Nº</w:t>
            </w:r>
          </w:p>
        </w:tc>
        <w:tc>
          <w:tcPr>
            <w:tcW w:w="3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D59D0" w:rsidRPr="006F470A" w:rsidRDefault="008D59D0" w:rsidP="008D59D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D59D0" w:rsidRPr="006F470A" w:rsidRDefault="008D59D0" w:rsidP="008D59D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D59D0" w:rsidRPr="006F470A" w:rsidRDefault="008D59D0" w:rsidP="008D59D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3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D59D0" w:rsidRPr="006F470A" w:rsidRDefault="008D59D0" w:rsidP="008D59D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7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D59D0" w:rsidRPr="006F470A" w:rsidRDefault="008D59D0" w:rsidP="008D59D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5C0954" w:rsidRPr="006F470A" w:rsidTr="005C0954">
        <w:trPr>
          <w:trHeight w:val="330"/>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0954" w:rsidRPr="005C0954" w:rsidRDefault="005C0954" w:rsidP="005C0954">
            <w:pPr>
              <w:jc w:val="center"/>
              <w:rPr>
                <w:rFonts w:ascii="Calibri" w:hAnsi="Calibri" w:cs="Calibri"/>
                <w:b/>
                <w:color w:val="000000"/>
                <w:sz w:val="16"/>
                <w:szCs w:val="16"/>
                <w:lang w:eastAsia="es-BO"/>
              </w:rPr>
            </w:pPr>
            <w:r w:rsidRPr="005C0954">
              <w:rPr>
                <w:rFonts w:ascii="Calibri" w:hAnsi="Calibri" w:cs="Calibri"/>
                <w:b/>
                <w:color w:val="000000"/>
                <w:sz w:val="16"/>
                <w:szCs w:val="16"/>
                <w:lang w:eastAsia="es-BO"/>
              </w:rPr>
              <w:t>1</w:t>
            </w:r>
          </w:p>
        </w:tc>
        <w:tc>
          <w:tcPr>
            <w:tcW w:w="3122" w:type="dxa"/>
            <w:tcBorders>
              <w:top w:val="single" w:sz="4" w:space="0" w:color="auto"/>
              <w:left w:val="single" w:sz="4" w:space="0" w:color="auto"/>
              <w:bottom w:val="single" w:sz="4" w:space="0" w:color="auto"/>
              <w:right w:val="single" w:sz="4" w:space="0" w:color="auto"/>
            </w:tcBorders>
            <w:shd w:val="clear" w:color="auto" w:fill="auto"/>
            <w:vAlign w:val="center"/>
          </w:tcPr>
          <w:p w:rsidR="005C0954" w:rsidRPr="008F55B5" w:rsidRDefault="005C0954" w:rsidP="005C0954">
            <w:pPr>
              <w:jc w:val="both"/>
              <w:rPr>
                <w:rFonts w:ascii="Calibri" w:hAnsi="Calibri" w:cs="Calibri"/>
                <w:color w:val="000000"/>
                <w:sz w:val="16"/>
                <w:szCs w:val="16"/>
                <w:lang w:eastAsia="es-BO"/>
              </w:rPr>
            </w:pPr>
            <w:r w:rsidRPr="00392793">
              <w:rPr>
                <w:rFonts w:ascii="Calibri" w:hAnsi="Calibri" w:cs="Calibri"/>
                <w:color w:val="000000"/>
                <w:sz w:val="16"/>
                <w:szCs w:val="16"/>
                <w:lang w:eastAsia="es-BO"/>
              </w:rPr>
              <w:t>EQUIPO PARA DETERMINACIÓN DE CORROSIÓN POR LÁMINA DE COBRE EN MUESTRAS DE GAS LICUADO DE PETRÓLEO</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0954" w:rsidRPr="005C0954" w:rsidRDefault="00187697" w:rsidP="005C0954">
            <w:pPr>
              <w:jc w:val="center"/>
              <w:rPr>
                <w:rFonts w:ascii="Calibri" w:hAnsi="Calibri" w:cs="Calibri"/>
                <w:color w:val="000000"/>
                <w:sz w:val="18"/>
                <w:szCs w:val="18"/>
                <w:lang w:eastAsia="es-BO"/>
              </w:rPr>
            </w:pPr>
            <w:r w:rsidRPr="005C0954">
              <w:rPr>
                <w:rFonts w:ascii="Calibri" w:hAnsi="Calibri" w:cs="Calibri"/>
                <w:color w:val="000000"/>
                <w:sz w:val="18"/>
                <w:szCs w:val="18"/>
                <w:lang w:eastAsia="es-BO"/>
              </w:rPr>
              <w:t>PIEZA</w:t>
            </w:r>
          </w:p>
        </w:tc>
        <w:tc>
          <w:tcPr>
            <w:tcW w:w="1113" w:type="dxa"/>
            <w:tcBorders>
              <w:top w:val="single" w:sz="4" w:space="0" w:color="auto"/>
              <w:left w:val="single" w:sz="4" w:space="0" w:color="auto"/>
              <w:bottom w:val="single" w:sz="4" w:space="0" w:color="auto"/>
              <w:right w:val="single" w:sz="4" w:space="0" w:color="auto"/>
            </w:tcBorders>
            <w:vAlign w:val="center"/>
          </w:tcPr>
          <w:p w:rsidR="005C0954" w:rsidRPr="005C0954" w:rsidRDefault="005C0954" w:rsidP="005C0954">
            <w:pPr>
              <w:jc w:val="center"/>
              <w:rPr>
                <w:rFonts w:ascii="Calibri" w:hAnsi="Calibri" w:cs="Calibri"/>
                <w:color w:val="000000"/>
                <w:sz w:val="18"/>
                <w:szCs w:val="18"/>
                <w:lang w:eastAsia="es-BO"/>
              </w:rPr>
            </w:pPr>
            <w:r w:rsidRPr="005C0954">
              <w:rPr>
                <w:rFonts w:ascii="Calibri" w:hAnsi="Calibri" w:cs="Calibri"/>
                <w:color w:val="000000"/>
                <w:sz w:val="18"/>
                <w:szCs w:val="18"/>
                <w:lang w:eastAsia="es-BO"/>
              </w:rPr>
              <w:t>1</w:t>
            </w:r>
          </w:p>
        </w:tc>
        <w:tc>
          <w:tcPr>
            <w:tcW w:w="1311" w:type="dxa"/>
            <w:tcBorders>
              <w:top w:val="single" w:sz="4" w:space="0" w:color="auto"/>
              <w:left w:val="single" w:sz="4" w:space="0" w:color="auto"/>
              <w:bottom w:val="single" w:sz="4" w:space="0" w:color="auto"/>
              <w:right w:val="single" w:sz="4" w:space="0" w:color="auto"/>
            </w:tcBorders>
            <w:vAlign w:val="center"/>
          </w:tcPr>
          <w:p w:rsidR="005C0954" w:rsidRPr="005C0954" w:rsidRDefault="005C0954" w:rsidP="00187697">
            <w:pPr>
              <w:jc w:val="right"/>
              <w:rPr>
                <w:rFonts w:ascii="Calibri" w:hAnsi="Calibri" w:cs="Calibri"/>
                <w:color w:val="000000"/>
                <w:sz w:val="18"/>
                <w:szCs w:val="18"/>
                <w:lang w:eastAsia="es-BO"/>
              </w:rPr>
            </w:pPr>
            <w:r w:rsidRPr="005C0954">
              <w:rPr>
                <w:rFonts w:ascii="Calibri" w:hAnsi="Calibri" w:cs="Calibri"/>
                <w:color w:val="000000"/>
                <w:sz w:val="18"/>
                <w:szCs w:val="18"/>
                <w:lang w:eastAsia="es-BO"/>
              </w:rPr>
              <w:t>172,207.00</w:t>
            </w:r>
          </w:p>
        </w:tc>
        <w:tc>
          <w:tcPr>
            <w:tcW w:w="1772" w:type="dxa"/>
            <w:tcBorders>
              <w:top w:val="single" w:sz="4" w:space="0" w:color="auto"/>
              <w:left w:val="nil"/>
              <w:bottom w:val="single" w:sz="4" w:space="0" w:color="auto"/>
              <w:right w:val="single" w:sz="4" w:space="0" w:color="auto"/>
            </w:tcBorders>
            <w:shd w:val="clear" w:color="auto" w:fill="auto"/>
            <w:noWrap/>
            <w:vAlign w:val="center"/>
          </w:tcPr>
          <w:p w:rsidR="005C0954" w:rsidRPr="005C0954" w:rsidRDefault="005C0954" w:rsidP="005C0954">
            <w:pPr>
              <w:jc w:val="right"/>
              <w:rPr>
                <w:rFonts w:ascii="Calibri" w:hAnsi="Calibri" w:cs="Calibri"/>
                <w:color w:val="000000"/>
                <w:sz w:val="18"/>
                <w:szCs w:val="18"/>
                <w:lang w:eastAsia="es-ES"/>
              </w:rPr>
            </w:pPr>
            <w:r w:rsidRPr="005C0954">
              <w:rPr>
                <w:rFonts w:ascii="Calibri" w:hAnsi="Calibri" w:cs="Calibri"/>
                <w:color w:val="000000"/>
                <w:sz w:val="18"/>
                <w:szCs w:val="18"/>
              </w:rPr>
              <w:t xml:space="preserve">    172.207,00   </w:t>
            </w:r>
          </w:p>
        </w:tc>
      </w:tr>
      <w:tr w:rsidR="005C0954" w:rsidRPr="006F470A" w:rsidTr="005C0954">
        <w:trPr>
          <w:trHeight w:val="330"/>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0954" w:rsidRPr="005C0954" w:rsidRDefault="005C0954" w:rsidP="005C0954">
            <w:pPr>
              <w:jc w:val="center"/>
              <w:rPr>
                <w:rFonts w:ascii="Calibri" w:hAnsi="Calibri" w:cs="Calibri"/>
                <w:b/>
                <w:color w:val="000000"/>
                <w:sz w:val="16"/>
                <w:szCs w:val="16"/>
                <w:lang w:eastAsia="es-BO"/>
              </w:rPr>
            </w:pPr>
            <w:r w:rsidRPr="005C0954">
              <w:rPr>
                <w:rFonts w:ascii="Calibri" w:hAnsi="Calibri" w:cs="Calibri"/>
                <w:b/>
                <w:color w:val="000000"/>
                <w:sz w:val="16"/>
                <w:szCs w:val="16"/>
                <w:lang w:eastAsia="es-BO"/>
              </w:rPr>
              <w:t>2</w:t>
            </w:r>
          </w:p>
        </w:tc>
        <w:tc>
          <w:tcPr>
            <w:tcW w:w="3122" w:type="dxa"/>
            <w:tcBorders>
              <w:top w:val="single" w:sz="4" w:space="0" w:color="auto"/>
              <w:left w:val="single" w:sz="4" w:space="0" w:color="auto"/>
              <w:bottom w:val="single" w:sz="4" w:space="0" w:color="auto"/>
              <w:right w:val="single" w:sz="4" w:space="0" w:color="auto"/>
            </w:tcBorders>
            <w:shd w:val="clear" w:color="auto" w:fill="auto"/>
            <w:vAlign w:val="center"/>
          </w:tcPr>
          <w:p w:rsidR="005C0954" w:rsidRPr="008F55B5" w:rsidRDefault="005C0954" w:rsidP="005C0954">
            <w:pPr>
              <w:jc w:val="both"/>
              <w:rPr>
                <w:rFonts w:ascii="Calibri" w:hAnsi="Calibri" w:cs="Calibri"/>
                <w:color w:val="000000"/>
                <w:sz w:val="16"/>
                <w:szCs w:val="16"/>
                <w:lang w:eastAsia="es-BO"/>
              </w:rPr>
            </w:pPr>
            <w:r w:rsidRPr="009E3481">
              <w:rPr>
                <w:rFonts w:ascii="Calibri" w:hAnsi="Calibri" w:cs="Calibri"/>
                <w:color w:val="000000"/>
                <w:sz w:val="16"/>
                <w:szCs w:val="16"/>
                <w:lang w:eastAsia="es-BO"/>
              </w:rPr>
              <w:t>EQUIPO PARA DETERMINACIÓN DE HUMEDAD EN GLP</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0954" w:rsidRPr="005C0954" w:rsidRDefault="00187697" w:rsidP="005C0954">
            <w:pPr>
              <w:jc w:val="center"/>
              <w:rPr>
                <w:rFonts w:ascii="Calibri" w:hAnsi="Calibri" w:cs="Calibri"/>
                <w:color w:val="000000"/>
                <w:sz w:val="18"/>
                <w:szCs w:val="18"/>
                <w:lang w:eastAsia="es-BO"/>
              </w:rPr>
            </w:pPr>
            <w:r w:rsidRPr="005C0954">
              <w:rPr>
                <w:rFonts w:ascii="Calibri" w:hAnsi="Calibri" w:cs="Calibri"/>
                <w:color w:val="000000"/>
                <w:sz w:val="18"/>
                <w:szCs w:val="18"/>
                <w:lang w:eastAsia="es-BO"/>
              </w:rPr>
              <w:t>PIEZA</w:t>
            </w:r>
          </w:p>
        </w:tc>
        <w:tc>
          <w:tcPr>
            <w:tcW w:w="1113" w:type="dxa"/>
            <w:tcBorders>
              <w:top w:val="single" w:sz="4" w:space="0" w:color="auto"/>
              <w:left w:val="single" w:sz="4" w:space="0" w:color="auto"/>
              <w:bottom w:val="single" w:sz="4" w:space="0" w:color="auto"/>
              <w:right w:val="single" w:sz="4" w:space="0" w:color="auto"/>
            </w:tcBorders>
            <w:vAlign w:val="center"/>
          </w:tcPr>
          <w:p w:rsidR="005C0954" w:rsidRPr="005C0954" w:rsidRDefault="005C0954" w:rsidP="005C0954">
            <w:pPr>
              <w:jc w:val="center"/>
              <w:rPr>
                <w:rFonts w:ascii="Calibri" w:hAnsi="Calibri" w:cs="Calibri"/>
                <w:color w:val="000000"/>
                <w:sz w:val="18"/>
                <w:szCs w:val="18"/>
                <w:lang w:eastAsia="es-BO"/>
              </w:rPr>
            </w:pPr>
            <w:r w:rsidRPr="005C0954">
              <w:rPr>
                <w:rFonts w:ascii="Calibri" w:hAnsi="Calibri" w:cs="Calibri"/>
                <w:color w:val="000000"/>
                <w:sz w:val="18"/>
                <w:szCs w:val="18"/>
                <w:lang w:eastAsia="es-BO"/>
              </w:rPr>
              <w:t>1</w:t>
            </w:r>
          </w:p>
        </w:tc>
        <w:tc>
          <w:tcPr>
            <w:tcW w:w="1311" w:type="dxa"/>
            <w:tcBorders>
              <w:top w:val="single" w:sz="4" w:space="0" w:color="auto"/>
              <w:left w:val="single" w:sz="4" w:space="0" w:color="auto"/>
              <w:bottom w:val="single" w:sz="4" w:space="0" w:color="auto"/>
              <w:right w:val="single" w:sz="4" w:space="0" w:color="auto"/>
            </w:tcBorders>
            <w:vAlign w:val="center"/>
          </w:tcPr>
          <w:p w:rsidR="005C0954" w:rsidRPr="005C0954" w:rsidRDefault="005C0954" w:rsidP="00187697">
            <w:pPr>
              <w:jc w:val="right"/>
              <w:rPr>
                <w:rFonts w:ascii="Calibri" w:hAnsi="Calibri" w:cs="Calibri"/>
                <w:color w:val="000000"/>
                <w:sz w:val="18"/>
                <w:szCs w:val="18"/>
                <w:lang w:eastAsia="es-BO"/>
              </w:rPr>
            </w:pPr>
            <w:r w:rsidRPr="005C0954">
              <w:rPr>
                <w:rFonts w:ascii="Calibri" w:hAnsi="Calibri" w:cs="Calibri"/>
                <w:color w:val="000000"/>
                <w:sz w:val="18"/>
                <w:szCs w:val="18"/>
                <w:lang w:eastAsia="es-BO"/>
              </w:rPr>
              <w:t>93,363.00</w:t>
            </w:r>
          </w:p>
        </w:tc>
        <w:tc>
          <w:tcPr>
            <w:tcW w:w="1772" w:type="dxa"/>
            <w:tcBorders>
              <w:top w:val="single" w:sz="4" w:space="0" w:color="auto"/>
              <w:left w:val="nil"/>
              <w:bottom w:val="single" w:sz="4" w:space="0" w:color="auto"/>
              <w:right w:val="single" w:sz="4" w:space="0" w:color="auto"/>
            </w:tcBorders>
            <w:shd w:val="clear" w:color="auto" w:fill="auto"/>
            <w:noWrap/>
            <w:vAlign w:val="center"/>
          </w:tcPr>
          <w:p w:rsidR="005C0954" w:rsidRPr="005C0954" w:rsidRDefault="005C0954" w:rsidP="005C0954">
            <w:pPr>
              <w:jc w:val="right"/>
              <w:rPr>
                <w:rFonts w:ascii="Calibri" w:hAnsi="Calibri" w:cs="Calibri"/>
                <w:color w:val="000000"/>
                <w:sz w:val="18"/>
                <w:szCs w:val="18"/>
              </w:rPr>
            </w:pPr>
            <w:r w:rsidRPr="005C0954">
              <w:rPr>
                <w:rFonts w:ascii="Calibri" w:hAnsi="Calibri" w:cs="Calibri"/>
                <w:color w:val="000000"/>
                <w:sz w:val="18"/>
                <w:szCs w:val="18"/>
              </w:rPr>
              <w:t xml:space="preserve">      93.363,00   </w:t>
            </w:r>
          </w:p>
        </w:tc>
      </w:tr>
      <w:tr w:rsidR="005C0954" w:rsidRPr="006F470A" w:rsidTr="005C0954">
        <w:trPr>
          <w:trHeight w:val="330"/>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0954" w:rsidRPr="005C0954" w:rsidRDefault="005C0954" w:rsidP="005C0954">
            <w:pPr>
              <w:jc w:val="center"/>
              <w:rPr>
                <w:rFonts w:ascii="Calibri" w:hAnsi="Calibri" w:cs="Calibri"/>
                <w:b/>
                <w:color w:val="000000"/>
                <w:sz w:val="16"/>
                <w:szCs w:val="16"/>
                <w:lang w:eastAsia="es-BO"/>
              </w:rPr>
            </w:pPr>
            <w:r w:rsidRPr="005C0954">
              <w:rPr>
                <w:rFonts w:ascii="Calibri" w:hAnsi="Calibri" w:cs="Calibri"/>
                <w:b/>
                <w:color w:val="000000"/>
                <w:sz w:val="16"/>
                <w:szCs w:val="16"/>
                <w:lang w:eastAsia="es-BO"/>
              </w:rPr>
              <w:t>3</w:t>
            </w:r>
          </w:p>
        </w:tc>
        <w:tc>
          <w:tcPr>
            <w:tcW w:w="3122" w:type="dxa"/>
            <w:tcBorders>
              <w:top w:val="single" w:sz="4" w:space="0" w:color="auto"/>
              <w:left w:val="single" w:sz="4" w:space="0" w:color="auto"/>
              <w:bottom w:val="single" w:sz="4" w:space="0" w:color="auto"/>
              <w:right w:val="single" w:sz="4" w:space="0" w:color="auto"/>
            </w:tcBorders>
            <w:shd w:val="clear" w:color="auto" w:fill="auto"/>
            <w:vAlign w:val="center"/>
          </w:tcPr>
          <w:p w:rsidR="005C0954" w:rsidRPr="008F55B5" w:rsidRDefault="005C0954" w:rsidP="005C0954">
            <w:pPr>
              <w:jc w:val="both"/>
              <w:rPr>
                <w:rFonts w:ascii="Calibri" w:hAnsi="Calibri" w:cs="Calibri"/>
                <w:color w:val="000000"/>
                <w:sz w:val="16"/>
                <w:szCs w:val="16"/>
                <w:lang w:eastAsia="es-BO"/>
              </w:rPr>
            </w:pPr>
            <w:r w:rsidRPr="009E3481">
              <w:rPr>
                <w:rFonts w:ascii="Calibri" w:hAnsi="Calibri" w:cs="Calibri"/>
                <w:color w:val="000000"/>
                <w:sz w:val="16"/>
                <w:szCs w:val="16"/>
                <w:lang w:eastAsia="es-BO"/>
              </w:rPr>
              <w:t>EQUIPO PARA EXTRACCIÓN DE SEDIMENTOS EN PRODUCTOS LÍQUIDOS DE PETRÓLEO</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0954" w:rsidRPr="005C0954" w:rsidRDefault="00187697" w:rsidP="005C0954">
            <w:pPr>
              <w:jc w:val="center"/>
              <w:rPr>
                <w:rFonts w:ascii="Calibri" w:hAnsi="Calibri" w:cs="Calibri"/>
                <w:color w:val="000000"/>
                <w:sz w:val="18"/>
                <w:szCs w:val="18"/>
                <w:lang w:eastAsia="es-BO"/>
              </w:rPr>
            </w:pPr>
            <w:r w:rsidRPr="005C0954">
              <w:rPr>
                <w:rFonts w:ascii="Calibri" w:hAnsi="Calibri" w:cs="Calibri"/>
                <w:color w:val="000000"/>
                <w:sz w:val="18"/>
                <w:szCs w:val="18"/>
                <w:lang w:eastAsia="es-BO"/>
              </w:rPr>
              <w:t>PIEZA</w:t>
            </w:r>
          </w:p>
        </w:tc>
        <w:tc>
          <w:tcPr>
            <w:tcW w:w="1113" w:type="dxa"/>
            <w:tcBorders>
              <w:top w:val="single" w:sz="4" w:space="0" w:color="auto"/>
              <w:left w:val="single" w:sz="4" w:space="0" w:color="auto"/>
              <w:bottom w:val="single" w:sz="4" w:space="0" w:color="auto"/>
              <w:right w:val="single" w:sz="4" w:space="0" w:color="auto"/>
            </w:tcBorders>
            <w:vAlign w:val="center"/>
          </w:tcPr>
          <w:p w:rsidR="005C0954" w:rsidRPr="005C0954" w:rsidRDefault="005C0954" w:rsidP="005C0954">
            <w:pPr>
              <w:jc w:val="center"/>
              <w:rPr>
                <w:rFonts w:ascii="Calibri" w:hAnsi="Calibri" w:cs="Calibri"/>
                <w:color w:val="000000"/>
                <w:sz w:val="18"/>
                <w:szCs w:val="18"/>
                <w:lang w:eastAsia="es-BO"/>
              </w:rPr>
            </w:pPr>
            <w:r w:rsidRPr="005C0954">
              <w:rPr>
                <w:rFonts w:ascii="Calibri" w:hAnsi="Calibri" w:cs="Calibri"/>
                <w:color w:val="000000"/>
                <w:sz w:val="18"/>
                <w:szCs w:val="18"/>
                <w:lang w:eastAsia="es-BO"/>
              </w:rPr>
              <w:t>1</w:t>
            </w:r>
          </w:p>
        </w:tc>
        <w:tc>
          <w:tcPr>
            <w:tcW w:w="1311" w:type="dxa"/>
            <w:tcBorders>
              <w:top w:val="single" w:sz="4" w:space="0" w:color="auto"/>
              <w:left w:val="single" w:sz="4" w:space="0" w:color="auto"/>
              <w:bottom w:val="single" w:sz="4" w:space="0" w:color="auto"/>
              <w:right w:val="single" w:sz="4" w:space="0" w:color="auto"/>
            </w:tcBorders>
            <w:vAlign w:val="center"/>
          </w:tcPr>
          <w:p w:rsidR="005C0954" w:rsidRPr="005C0954" w:rsidRDefault="005C0954" w:rsidP="00187697">
            <w:pPr>
              <w:jc w:val="right"/>
              <w:rPr>
                <w:rFonts w:ascii="Calibri" w:hAnsi="Calibri" w:cs="Calibri"/>
                <w:color w:val="000000"/>
                <w:sz w:val="18"/>
                <w:szCs w:val="18"/>
                <w:lang w:eastAsia="es-BO"/>
              </w:rPr>
            </w:pPr>
            <w:r w:rsidRPr="005C0954">
              <w:rPr>
                <w:rFonts w:ascii="Calibri" w:hAnsi="Calibri" w:cs="Calibri"/>
                <w:color w:val="000000"/>
                <w:sz w:val="18"/>
                <w:szCs w:val="18"/>
                <w:lang w:eastAsia="es-BO"/>
              </w:rPr>
              <w:t>24,648.00</w:t>
            </w:r>
          </w:p>
        </w:tc>
        <w:tc>
          <w:tcPr>
            <w:tcW w:w="1772" w:type="dxa"/>
            <w:tcBorders>
              <w:top w:val="single" w:sz="4" w:space="0" w:color="auto"/>
              <w:left w:val="nil"/>
              <w:bottom w:val="single" w:sz="4" w:space="0" w:color="auto"/>
              <w:right w:val="single" w:sz="4" w:space="0" w:color="auto"/>
            </w:tcBorders>
            <w:shd w:val="clear" w:color="auto" w:fill="auto"/>
            <w:noWrap/>
            <w:vAlign w:val="center"/>
          </w:tcPr>
          <w:p w:rsidR="005C0954" w:rsidRPr="005C0954" w:rsidRDefault="005C0954" w:rsidP="005C0954">
            <w:pPr>
              <w:jc w:val="right"/>
              <w:rPr>
                <w:rFonts w:ascii="Calibri" w:hAnsi="Calibri" w:cs="Calibri"/>
                <w:color w:val="000000"/>
                <w:sz w:val="18"/>
                <w:szCs w:val="18"/>
              </w:rPr>
            </w:pPr>
            <w:r w:rsidRPr="005C0954">
              <w:rPr>
                <w:rFonts w:ascii="Calibri" w:hAnsi="Calibri" w:cs="Calibri"/>
                <w:color w:val="000000"/>
                <w:sz w:val="18"/>
                <w:szCs w:val="18"/>
              </w:rPr>
              <w:t xml:space="preserve">      24.648,00   </w:t>
            </w:r>
          </w:p>
        </w:tc>
      </w:tr>
      <w:tr w:rsidR="005C0954" w:rsidRPr="006F470A" w:rsidTr="005C0954">
        <w:trPr>
          <w:trHeight w:val="330"/>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0954" w:rsidRPr="005C0954" w:rsidRDefault="005C0954" w:rsidP="005C0954">
            <w:pPr>
              <w:jc w:val="center"/>
              <w:rPr>
                <w:rFonts w:ascii="Calibri" w:hAnsi="Calibri" w:cs="Calibri"/>
                <w:b/>
                <w:color w:val="000000"/>
                <w:sz w:val="16"/>
                <w:szCs w:val="16"/>
                <w:lang w:eastAsia="es-BO"/>
              </w:rPr>
            </w:pPr>
            <w:r w:rsidRPr="005C0954">
              <w:rPr>
                <w:rFonts w:ascii="Calibri" w:hAnsi="Calibri" w:cs="Calibri"/>
                <w:b/>
                <w:color w:val="000000"/>
                <w:sz w:val="16"/>
                <w:szCs w:val="16"/>
                <w:lang w:eastAsia="es-BO"/>
              </w:rPr>
              <w:t>4</w:t>
            </w:r>
          </w:p>
        </w:tc>
        <w:tc>
          <w:tcPr>
            <w:tcW w:w="3122" w:type="dxa"/>
            <w:tcBorders>
              <w:top w:val="single" w:sz="4" w:space="0" w:color="auto"/>
              <w:left w:val="single" w:sz="4" w:space="0" w:color="auto"/>
              <w:bottom w:val="single" w:sz="4" w:space="0" w:color="auto"/>
              <w:right w:val="single" w:sz="4" w:space="0" w:color="auto"/>
            </w:tcBorders>
            <w:shd w:val="clear" w:color="auto" w:fill="auto"/>
            <w:vAlign w:val="center"/>
          </w:tcPr>
          <w:p w:rsidR="005C0954" w:rsidRPr="009E3481" w:rsidRDefault="005C0954" w:rsidP="005C0954">
            <w:pPr>
              <w:jc w:val="both"/>
              <w:rPr>
                <w:rFonts w:ascii="Calibri" w:hAnsi="Calibri" w:cs="Calibri"/>
                <w:color w:val="000000"/>
                <w:sz w:val="16"/>
                <w:szCs w:val="16"/>
                <w:lang w:eastAsia="es-BO"/>
              </w:rPr>
            </w:pPr>
            <w:r w:rsidRPr="009E3481">
              <w:rPr>
                <w:rFonts w:ascii="Calibri" w:hAnsi="Calibri" w:cs="Calibri"/>
                <w:color w:val="000000"/>
                <w:sz w:val="16"/>
                <w:szCs w:val="16"/>
                <w:lang w:eastAsia="es-BO"/>
              </w:rPr>
              <w:t>BAÑO TERMOSTÁTICO FRIO</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0954" w:rsidRPr="005C0954" w:rsidRDefault="00187697" w:rsidP="005C0954">
            <w:pPr>
              <w:jc w:val="center"/>
              <w:rPr>
                <w:rFonts w:ascii="Calibri" w:hAnsi="Calibri" w:cs="Calibri"/>
                <w:color w:val="000000"/>
                <w:sz w:val="18"/>
                <w:szCs w:val="18"/>
                <w:lang w:eastAsia="es-BO"/>
              </w:rPr>
            </w:pPr>
            <w:r w:rsidRPr="005C0954">
              <w:rPr>
                <w:rFonts w:ascii="Calibri" w:hAnsi="Calibri" w:cs="Calibri"/>
                <w:color w:val="000000"/>
                <w:sz w:val="18"/>
                <w:szCs w:val="18"/>
                <w:lang w:eastAsia="es-BO"/>
              </w:rPr>
              <w:t>PIEZA</w:t>
            </w:r>
          </w:p>
        </w:tc>
        <w:tc>
          <w:tcPr>
            <w:tcW w:w="1113" w:type="dxa"/>
            <w:tcBorders>
              <w:top w:val="single" w:sz="4" w:space="0" w:color="auto"/>
              <w:left w:val="single" w:sz="4" w:space="0" w:color="auto"/>
              <w:bottom w:val="single" w:sz="4" w:space="0" w:color="auto"/>
              <w:right w:val="single" w:sz="4" w:space="0" w:color="auto"/>
            </w:tcBorders>
            <w:vAlign w:val="center"/>
          </w:tcPr>
          <w:p w:rsidR="005C0954" w:rsidRPr="005C0954" w:rsidRDefault="005C0954" w:rsidP="005C0954">
            <w:pPr>
              <w:jc w:val="center"/>
              <w:rPr>
                <w:rFonts w:ascii="Calibri" w:hAnsi="Calibri" w:cs="Calibri"/>
                <w:color w:val="000000"/>
                <w:sz w:val="18"/>
                <w:szCs w:val="18"/>
                <w:lang w:eastAsia="es-BO"/>
              </w:rPr>
            </w:pPr>
            <w:r w:rsidRPr="005C0954">
              <w:rPr>
                <w:rFonts w:ascii="Calibri" w:hAnsi="Calibri" w:cs="Calibri"/>
                <w:color w:val="000000"/>
                <w:sz w:val="18"/>
                <w:szCs w:val="18"/>
                <w:lang w:eastAsia="es-BO"/>
              </w:rPr>
              <w:t>1</w:t>
            </w:r>
          </w:p>
        </w:tc>
        <w:tc>
          <w:tcPr>
            <w:tcW w:w="1311" w:type="dxa"/>
            <w:tcBorders>
              <w:top w:val="single" w:sz="4" w:space="0" w:color="auto"/>
              <w:left w:val="single" w:sz="4" w:space="0" w:color="auto"/>
              <w:bottom w:val="single" w:sz="4" w:space="0" w:color="auto"/>
              <w:right w:val="single" w:sz="4" w:space="0" w:color="auto"/>
            </w:tcBorders>
            <w:vAlign w:val="center"/>
          </w:tcPr>
          <w:p w:rsidR="005C0954" w:rsidRPr="005C0954" w:rsidRDefault="005C0954" w:rsidP="00187697">
            <w:pPr>
              <w:jc w:val="right"/>
              <w:rPr>
                <w:rFonts w:ascii="Calibri" w:hAnsi="Calibri" w:cs="Calibri"/>
                <w:color w:val="000000"/>
                <w:sz w:val="18"/>
                <w:szCs w:val="18"/>
                <w:lang w:eastAsia="es-BO"/>
              </w:rPr>
            </w:pPr>
            <w:r w:rsidRPr="005C0954">
              <w:rPr>
                <w:rFonts w:ascii="Calibri" w:hAnsi="Calibri" w:cs="Calibri"/>
                <w:color w:val="000000"/>
                <w:sz w:val="18"/>
                <w:szCs w:val="18"/>
                <w:lang w:eastAsia="es-BO"/>
              </w:rPr>
              <w:t>106,991.00</w:t>
            </w:r>
          </w:p>
        </w:tc>
        <w:tc>
          <w:tcPr>
            <w:tcW w:w="1772" w:type="dxa"/>
            <w:tcBorders>
              <w:top w:val="single" w:sz="4" w:space="0" w:color="auto"/>
              <w:left w:val="nil"/>
              <w:bottom w:val="single" w:sz="4" w:space="0" w:color="auto"/>
              <w:right w:val="single" w:sz="4" w:space="0" w:color="auto"/>
            </w:tcBorders>
            <w:shd w:val="clear" w:color="auto" w:fill="auto"/>
            <w:noWrap/>
            <w:vAlign w:val="center"/>
          </w:tcPr>
          <w:p w:rsidR="005C0954" w:rsidRPr="005C0954" w:rsidRDefault="005C0954" w:rsidP="005C0954">
            <w:pPr>
              <w:jc w:val="right"/>
              <w:rPr>
                <w:rFonts w:ascii="Calibri" w:hAnsi="Calibri" w:cs="Calibri"/>
                <w:color w:val="000000"/>
                <w:sz w:val="18"/>
                <w:szCs w:val="18"/>
              </w:rPr>
            </w:pPr>
            <w:r w:rsidRPr="005C0954">
              <w:rPr>
                <w:rFonts w:ascii="Calibri" w:hAnsi="Calibri" w:cs="Calibri"/>
                <w:color w:val="000000"/>
                <w:sz w:val="18"/>
                <w:szCs w:val="18"/>
              </w:rPr>
              <w:t xml:space="preserve">    106.991,00   </w:t>
            </w:r>
          </w:p>
        </w:tc>
      </w:tr>
      <w:tr w:rsidR="005C0954" w:rsidRPr="006F470A" w:rsidTr="005C0954">
        <w:trPr>
          <w:trHeight w:val="330"/>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0954" w:rsidRPr="005C0954" w:rsidRDefault="005C0954" w:rsidP="005C0954">
            <w:pPr>
              <w:jc w:val="center"/>
              <w:rPr>
                <w:rFonts w:ascii="Calibri" w:hAnsi="Calibri" w:cs="Calibri"/>
                <w:b/>
                <w:color w:val="000000"/>
                <w:sz w:val="16"/>
                <w:szCs w:val="16"/>
                <w:lang w:eastAsia="es-BO"/>
              </w:rPr>
            </w:pPr>
            <w:r w:rsidRPr="005C0954">
              <w:rPr>
                <w:rFonts w:ascii="Calibri" w:hAnsi="Calibri" w:cs="Calibri"/>
                <w:b/>
                <w:color w:val="000000"/>
                <w:sz w:val="16"/>
                <w:szCs w:val="16"/>
                <w:lang w:eastAsia="es-BO"/>
              </w:rPr>
              <w:t>5</w:t>
            </w:r>
          </w:p>
        </w:tc>
        <w:tc>
          <w:tcPr>
            <w:tcW w:w="3122" w:type="dxa"/>
            <w:tcBorders>
              <w:top w:val="single" w:sz="4" w:space="0" w:color="auto"/>
              <w:left w:val="single" w:sz="4" w:space="0" w:color="auto"/>
              <w:bottom w:val="single" w:sz="4" w:space="0" w:color="auto"/>
              <w:right w:val="single" w:sz="4" w:space="0" w:color="auto"/>
            </w:tcBorders>
            <w:shd w:val="clear" w:color="auto" w:fill="auto"/>
            <w:vAlign w:val="center"/>
          </w:tcPr>
          <w:p w:rsidR="005C0954" w:rsidRPr="009E3481" w:rsidRDefault="005C0954" w:rsidP="005C0954">
            <w:pPr>
              <w:jc w:val="both"/>
              <w:rPr>
                <w:rFonts w:ascii="Calibri" w:hAnsi="Calibri" w:cs="Calibri"/>
                <w:color w:val="000000"/>
                <w:sz w:val="16"/>
                <w:szCs w:val="16"/>
                <w:lang w:eastAsia="es-BO"/>
              </w:rPr>
            </w:pPr>
            <w:r w:rsidRPr="009E3481">
              <w:rPr>
                <w:rFonts w:ascii="Calibri" w:hAnsi="Calibri" w:cs="Calibri"/>
                <w:color w:val="000000"/>
                <w:sz w:val="16"/>
                <w:szCs w:val="16"/>
                <w:lang w:eastAsia="es-BO"/>
              </w:rPr>
              <w:t>EQUIPO MULTIPARÁMETRO (ANEMÓMETRO, TERMÓMETRO, HIGRÓMETRO Y BARÓMETRO)</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0954" w:rsidRPr="005C0954" w:rsidRDefault="00187697" w:rsidP="005C0954">
            <w:pPr>
              <w:jc w:val="center"/>
              <w:rPr>
                <w:rFonts w:ascii="Calibri" w:hAnsi="Calibri" w:cs="Calibri"/>
                <w:color w:val="000000"/>
                <w:sz w:val="18"/>
                <w:szCs w:val="18"/>
                <w:lang w:eastAsia="es-BO"/>
              </w:rPr>
            </w:pPr>
            <w:r w:rsidRPr="005C0954">
              <w:rPr>
                <w:rFonts w:ascii="Calibri" w:hAnsi="Calibri" w:cs="Calibri"/>
                <w:color w:val="000000"/>
                <w:sz w:val="18"/>
                <w:szCs w:val="18"/>
                <w:lang w:eastAsia="es-BO"/>
              </w:rPr>
              <w:t>PIEZA</w:t>
            </w:r>
          </w:p>
        </w:tc>
        <w:tc>
          <w:tcPr>
            <w:tcW w:w="1113" w:type="dxa"/>
            <w:tcBorders>
              <w:top w:val="single" w:sz="4" w:space="0" w:color="auto"/>
              <w:left w:val="single" w:sz="4" w:space="0" w:color="auto"/>
              <w:bottom w:val="single" w:sz="4" w:space="0" w:color="auto"/>
              <w:right w:val="single" w:sz="4" w:space="0" w:color="auto"/>
            </w:tcBorders>
            <w:vAlign w:val="center"/>
          </w:tcPr>
          <w:p w:rsidR="005C0954" w:rsidRPr="005C0954" w:rsidRDefault="005C0954" w:rsidP="005C0954">
            <w:pPr>
              <w:jc w:val="center"/>
              <w:rPr>
                <w:rFonts w:ascii="Calibri" w:hAnsi="Calibri" w:cs="Calibri"/>
                <w:color w:val="000000"/>
                <w:sz w:val="18"/>
                <w:szCs w:val="18"/>
                <w:lang w:eastAsia="es-BO"/>
              </w:rPr>
            </w:pPr>
            <w:r w:rsidRPr="005C0954">
              <w:rPr>
                <w:rFonts w:ascii="Calibri" w:hAnsi="Calibri" w:cs="Calibri"/>
                <w:color w:val="000000"/>
                <w:sz w:val="18"/>
                <w:szCs w:val="18"/>
                <w:lang w:eastAsia="es-BO"/>
              </w:rPr>
              <w:t>2</w:t>
            </w:r>
          </w:p>
        </w:tc>
        <w:tc>
          <w:tcPr>
            <w:tcW w:w="1311" w:type="dxa"/>
            <w:tcBorders>
              <w:top w:val="single" w:sz="4" w:space="0" w:color="auto"/>
              <w:left w:val="single" w:sz="4" w:space="0" w:color="auto"/>
              <w:bottom w:val="single" w:sz="4" w:space="0" w:color="auto"/>
              <w:right w:val="single" w:sz="4" w:space="0" w:color="auto"/>
            </w:tcBorders>
            <w:vAlign w:val="center"/>
          </w:tcPr>
          <w:p w:rsidR="005C0954" w:rsidRPr="005C0954" w:rsidRDefault="005C0954" w:rsidP="00187697">
            <w:pPr>
              <w:jc w:val="right"/>
              <w:rPr>
                <w:rFonts w:ascii="Calibri" w:hAnsi="Calibri" w:cs="Calibri"/>
                <w:color w:val="000000"/>
                <w:sz w:val="18"/>
                <w:szCs w:val="18"/>
                <w:lang w:eastAsia="es-BO"/>
              </w:rPr>
            </w:pPr>
            <w:r w:rsidRPr="005C0954">
              <w:rPr>
                <w:rFonts w:ascii="Calibri" w:hAnsi="Calibri" w:cs="Calibri"/>
                <w:color w:val="000000"/>
                <w:sz w:val="18"/>
                <w:szCs w:val="18"/>
                <w:lang w:eastAsia="es-BO"/>
              </w:rPr>
              <w:t>12,902.00</w:t>
            </w:r>
          </w:p>
        </w:tc>
        <w:tc>
          <w:tcPr>
            <w:tcW w:w="1772" w:type="dxa"/>
            <w:tcBorders>
              <w:top w:val="single" w:sz="4" w:space="0" w:color="auto"/>
              <w:left w:val="nil"/>
              <w:bottom w:val="single" w:sz="4" w:space="0" w:color="auto"/>
              <w:right w:val="single" w:sz="4" w:space="0" w:color="auto"/>
            </w:tcBorders>
            <w:shd w:val="clear" w:color="auto" w:fill="auto"/>
            <w:noWrap/>
            <w:vAlign w:val="center"/>
          </w:tcPr>
          <w:p w:rsidR="005C0954" w:rsidRPr="005C0954" w:rsidRDefault="005C0954" w:rsidP="005C0954">
            <w:pPr>
              <w:jc w:val="right"/>
              <w:rPr>
                <w:rFonts w:ascii="Calibri" w:hAnsi="Calibri" w:cs="Calibri"/>
                <w:color w:val="000000"/>
                <w:sz w:val="18"/>
                <w:szCs w:val="18"/>
              </w:rPr>
            </w:pPr>
            <w:r w:rsidRPr="005C0954">
              <w:rPr>
                <w:rFonts w:ascii="Calibri" w:hAnsi="Calibri" w:cs="Calibri"/>
                <w:color w:val="000000"/>
                <w:sz w:val="18"/>
                <w:szCs w:val="18"/>
              </w:rPr>
              <w:t xml:space="preserve">      25.804,00   </w:t>
            </w:r>
          </w:p>
        </w:tc>
      </w:tr>
      <w:tr w:rsidR="008D59D0" w:rsidRPr="006F470A" w:rsidTr="005C0954">
        <w:trPr>
          <w:trHeight w:val="330"/>
          <w:jc w:val="center"/>
        </w:trPr>
        <w:tc>
          <w:tcPr>
            <w:tcW w:w="7301"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59D0" w:rsidRPr="006F470A" w:rsidRDefault="008D59D0" w:rsidP="008D59D0">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59D0" w:rsidRPr="006F470A" w:rsidRDefault="005C0954" w:rsidP="008D59D0">
            <w:pPr>
              <w:jc w:val="right"/>
              <w:rPr>
                <w:rFonts w:asciiTheme="minorHAnsi" w:hAnsiTheme="minorHAnsi" w:cstheme="minorHAnsi"/>
                <w:color w:val="000000"/>
                <w:lang w:val="es-BO" w:eastAsia="es-BO"/>
              </w:rPr>
            </w:pPr>
            <w:r w:rsidRPr="005C0954">
              <w:rPr>
                <w:rFonts w:asciiTheme="minorHAnsi" w:hAnsiTheme="minorHAnsi" w:cstheme="minorHAnsi"/>
                <w:b/>
                <w:color w:val="000000"/>
                <w:lang w:eastAsia="es-BO"/>
              </w:rPr>
              <w:t>423,013.00</w:t>
            </w:r>
          </w:p>
        </w:tc>
      </w:tr>
    </w:tbl>
    <w:p w:rsidR="008D59D0" w:rsidRDefault="008D59D0" w:rsidP="00363198">
      <w:pPr>
        <w:pStyle w:val="Norma"/>
        <w:spacing w:line="240" w:lineRule="auto"/>
        <w:jc w:val="center"/>
        <w:rPr>
          <w:rFonts w:asciiTheme="minorHAnsi" w:hAnsiTheme="minorHAnsi" w:cstheme="minorHAnsi"/>
          <w:b/>
        </w:rPr>
      </w:pPr>
    </w:p>
    <w:p w:rsidR="00103622" w:rsidRPr="006F470A" w:rsidRDefault="00103622" w:rsidP="00CD7DE0">
      <w:pPr>
        <w:tabs>
          <w:tab w:val="left" w:pos="5691"/>
        </w:tabs>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NORMATIVA APLICABLE AL PROCESO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PROPONENTES </w:t>
      </w:r>
      <w:proofErr w:type="gramStart"/>
      <w:r w:rsidRPr="006F470A">
        <w:rPr>
          <w:rFonts w:asciiTheme="minorHAnsi" w:hAnsiTheme="minorHAnsi" w:cstheme="minorHAnsi"/>
          <w:b/>
          <w:sz w:val="22"/>
          <w:szCs w:val="22"/>
        </w:rPr>
        <w:t>ELEGIBLES</w:t>
      </w:r>
      <w:r w:rsidR="00F9669E" w:rsidRPr="006F470A">
        <w:rPr>
          <w:rFonts w:asciiTheme="minorHAnsi" w:hAnsiTheme="minorHAnsi" w:cstheme="minorHAnsi"/>
          <w:b/>
          <w:sz w:val="22"/>
          <w:szCs w:val="22"/>
        </w:rPr>
        <w:t>.-</w:t>
      </w:r>
      <w:proofErr w:type="gramEnd"/>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546FAF" w:rsidRPr="006F470A" w:rsidRDefault="00546FAF" w:rsidP="007C6211">
      <w:pPr>
        <w:pStyle w:val="Prrafodelista"/>
        <w:numPr>
          <w:ilvl w:val="0"/>
          <w:numId w:val="27"/>
        </w:numPr>
        <w:ind w:left="1134"/>
        <w:rPr>
          <w:rFonts w:asciiTheme="minorHAnsi" w:hAnsiTheme="minorHAnsi" w:cstheme="minorHAnsi"/>
          <w:color w:val="FF0000"/>
          <w:sz w:val="22"/>
          <w:szCs w:val="22"/>
          <w:lang w:val="es-BO"/>
        </w:rPr>
      </w:pPr>
      <w:r w:rsidRPr="006F470A">
        <w:rPr>
          <w:rFonts w:asciiTheme="minorHAnsi" w:hAnsiTheme="minorHAnsi" w:cstheme="minorHAnsi"/>
          <w:sz w:val="22"/>
          <w:szCs w:val="22"/>
          <w:lang w:val="es-BO"/>
        </w:rPr>
        <w:t xml:space="preserve">Personas </w:t>
      </w:r>
      <w:r w:rsidR="009060A8" w:rsidRPr="006F470A">
        <w:rPr>
          <w:rFonts w:asciiTheme="minorHAnsi" w:hAnsiTheme="minorHAnsi" w:cstheme="minorHAnsi"/>
          <w:sz w:val="22"/>
          <w:szCs w:val="22"/>
          <w:lang w:val="es-BO"/>
        </w:rPr>
        <w:t xml:space="preserve">Naturales </w:t>
      </w:r>
      <w:r w:rsidRPr="006F470A">
        <w:rPr>
          <w:rFonts w:asciiTheme="minorHAnsi" w:hAnsiTheme="minorHAnsi" w:cstheme="minorHAnsi"/>
          <w:sz w:val="22"/>
          <w:szCs w:val="22"/>
          <w:lang w:val="es-BO"/>
        </w:rPr>
        <w:t>con ca</w:t>
      </w:r>
      <w:r w:rsidR="009060A8" w:rsidRPr="006F470A">
        <w:rPr>
          <w:rFonts w:asciiTheme="minorHAnsi" w:hAnsiTheme="minorHAnsi" w:cstheme="minorHAnsi"/>
          <w:sz w:val="22"/>
          <w:szCs w:val="22"/>
          <w:lang w:val="es-BO"/>
        </w:rPr>
        <w:t xml:space="preserve">pacidad de contratar. Para cuantías menores a Bs </w:t>
      </w:r>
      <w:r w:rsidR="00512CED" w:rsidRPr="006F470A">
        <w:rPr>
          <w:rFonts w:asciiTheme="minorHAnsi" w:hAnsiTheme="minorHAnsi" w:cstheme="minorHAnsi"/>
          <w:sz w:val="22"/>
          <w:szCs w:val="22"/>
          <w:lang w:val="es-BO"/>
        </w:rPr>
        <w:t>500.000.- (Quinientos Mil</w:t>
      </w:r>
      <w:r w:rsidR="009060A8" w:rsidRPr="006F470A">
        <w:rPr>
          <w:rFonts w:asciiTheme="minorHAnsi" w:hAnsiTheme="minorHAnsi" w:cstheme="minorHAnsi"/>
          <w:sz w:val="22"/>
          <w:szCs w:val="22"/>
          <w:lang w:val="es-BO"/>
        </w:rPr>
        <w:t xml:space="preserve"> 00/100 </w:t>
      </w:r>
      <w:proofErr w:type="gramStart"/>
      <w:r w:rsidR="009060A8" w:rsidRPr="006F470A">
        <w:rPr>
          <w:rFonts w:asciiTheme="minorHAnsi" w:hAnsiTheme="minorHAnsi" w:cstheme="minorHAnsi"/>
          <w:sz w:val="22"/>
          <w:szCs w:val="22"/>
          <w:lang w:val="es-BO"/>
        </w:rPr>
        <w:t>Bolivianos</w:t>
      </w:r>
      <w:proofErr w:type="gramEnd"/>
      <w:r w:rsidR="009060A8" w:rsidRPr="006F470A">
        <w:rPr>
          <w:rFonts w:asciiTheme="minorHAnsi" w:hAnsiTheme="minorHAnsi" w:cstheme="minorHAnsi"/>
          <w:sz w:val="22"/>
          <w:szCs w:val="22"/>
          <w:lang w:val="es-BO"/>
        </w:rPr>
        <w:t>).</w:t>
      </w:r>
    </w:p>
    <w:p w:rsidR="00546FAF" w:rsidRPr="006F470A" w:rsidRDefault="00546FAF" w:rsidP="007C6211">
      <w:pPr>
        <w:pStyle w:val="Prrafodelista"/>
        <w:numPr>
          <w:ilvl w:val="0"/>
          <w:numId w:val="27"/>
        </w:numPr>
        <w:ind w:left="1134"/>
        <w:rPr>
          <w:rFonts w:asciiTheme="minorHAnsi" w:hAnsiTheme="minorHAnsi" w:cstheme="minorHAnsi"/>
          <w:color w:val="000000"/>
          <w:sz w:val="22"/>
          <w:szCs w:val="22"/>
        </w:rPr>
      </w:pPr>
      <w:r w:rsidRPr="006F470A">
        <w:rPr>
          <w:rFonts w:asciiTheme="minorHAnsi" w:hAnsiTheme="minorHAnsi" w:cstheme="minorHAnsi"/>
          <w:sz w:val="22"/>
          <w:szCs w:val="22"/>
          <w:lang w:val="es-BO"/>
        </w:rPr>
        <w:t>Empresas legalmente constituidas</w:t>
      </w:r>
      <w:r w:rsidRPr="006F470A">
        <w:rPr>
          <w:rFonts w:asciiTheme="minorHAnsi" w:hAnsiTheme="minorHAnsi" w:cstheme="minorHAnsi"/>
          <w:color w:val="000000"/>
          <w:sz w:val="22"/>
          <w:szCs w:val="22"/>
        </w:rPr>
        <w:t>.</w:t>
      </w:r>
    </w:p>
    <w:p w:rsidR="00512CED" w:rsidRPr="006F470A" w:rsidRDefault="00512CED" w:rsidP="007C6211">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512CED" w:rsidRPr="006F470A" w:rsidRDefault="00512CED" w:rsidP="007C6211">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060A8" w:rsidRPr="006F470A" w:rsidRDefault="00546FAF" w:rsidP="007C6211">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 xml:space="preserve">Micro y Pequeñas </w:t>
      </w:r>
      <w:r w:rsidR="00597B50" w:rsidRPr="006F470A">
        <w:rPr>
          <w:rFonts w:asciiTheme="minorHAnsi" w:hAnsiTheme="minorHAnsi" w:cstheme="minorHAnsi"/>
          <w:sz w:val="22"/>
          <w:szCs w:val="22"/>
        </w:rPr>
        <w:t xml:space="preserve">Empresas </w:t>
      </w:r>
      <w:r w:rsidRPr="006F470A">
        <w:rPr>
          <w:rFonts w:asciiTheme="minorHAnsi" w:hAnsiTheme="minorHAnsi" w:cstheme="minorHAnsi"/>
          <w:sz w:val="22"/>
          <w:szCs w:val="22"/>
        </w:rPr>
        <w:t xml:space="preserve">-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546FAF" w:rsidRPr="006F470A" w:rsidRDefault="00546FAF" w:rsidP="007C6211">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546FAF" w:rsidRPr="006F470A" w:rsidRDefault="00546FAF" w:rsidP="007C6211">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8B33A5" w:rsidRPr="006F470A" w:rsidRDefault="00546FAF" w:rsidP="007C6211">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7C6211">
      <w:pPr>
        <w:pStyle w:val="Sinespaciado4"/>
        <w:numPr>
          <w:ilvl w:val="0"/>
          <w:numId w:val="33"/>
        </w:numPr>
        <w:ind w:left="851"/>
        <w:jc w:val="both"/>
      </w:pPr>
      <w:r w:rsidRPr="006F470A">
        <w:t xml:space="preserve">Que tengan deudas pendientes con el Estado, establecidas mediante pliegos de cargo ejecutoriados y no pagados. </w:t>
      </w:r>
    </w:p>
    <w:p w:rsidR="006A773C" w:rsidRPr="006F470A" w:rsidRDefault="006A773C" w:rsidP="007C6211">
      <w:pPr>
        <w:pStyle w:val="Sinespaciado4"/>
        <w:numPr>
          <w:ilvl w:val="0"/>
          <w:numId w:val="33"/>
        </w:numPr>
        <w:ind w:left="851"/>
        <w:jc w:val="both"/>
      </w:pPr>
      <w:r w:rsidRPr="006F470A">
        <w:t>Que tengan sentencia ejecutoriada, con impedimento para ejercer el comercio.</w:t>
      </w:r>
    </w:p>
    <w:p w:rsidR="006A773C" w:rsidRPr="006F470A" w:rsidRDefault="006A773C" w:rsidP="007C6211">
      <w:pPr>
        <w:pStyle w:val="Sinespaciado4"/>
        <w:numPr>
          <w:ilvl w:val="0"/>
          <w:numId w:val="33"/>
        </w:numPr>
        <w:ind w:left="851"/>
        <w:jc w:val="both"/>
      </w:pPr>
      <w:r w:rsidRPr="006F470A">
        <w:lastRenderedPageBreak/>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7C6211">
      <w:pPr>
        <w:pStyle w:val="Sinespaciado4"/>
        <w:numPr>
          <w:ilvl w:val="0"/>
          <w:numId w:val="33"/>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6F470A" w:rsidRDefault="006A773C" w:rsidP="007C6211">
      <w:pPr>
        <w:pStyle w:val="Sinespaciado4"/>
        <w:numPr>
          <w:ilvl w:val="0"/>
          <w:numId w:val="33"/>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7C6211">
      <w:pPr>
        <w:pStyle w:val="Sinespaciado4"/>
        <w:numPr>
          <w:ilvl w:val="0"/>
          <w:numId w:val="33"/>
        </w:numPr>
        <w:ind w:left="851"/>
        <w:jc w:val="both"/>
      </w:pPr>
      <w:r w:rsidRPr="006F470A">
        <w:t>Que hubiesen declarado su disolución o quiebra.</w:t>
      </w:r>
    </w:p>
    <w:p w:rsidR="006A773C" w:rsidRPr="006F470A" w:rsidRDefault="006A773C" w:rsidP="007C6211">
      <w:pPr>
        <w:pStyle w:val="Sinespaciado4"/>
        <w:numPr>
          <w:ilvl w:val="0"/>
          <w:numId w:val="33"/>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6F470A" w:rsidRDefault="006A773C" w:rsidP="007C6211">
      <w:pPr>
        <w:pStyle w:val="Sinespaciado4"/>
        <w:numPr>
          <w:ilvl w:val="0"/>
          <w:numId w:val="33"/>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7C6211">
      <w:pPr>
        <w:pStyle w:val="Sinespaciado4"/>
        <w:numPr>
          <w:ilvl w:val="0"/>
          <w:numId w:val="33"/>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7C6211">
      <w:pPr>
        <w:pStyle w:val="Sinespaciado4"/>
        <w:numPr>
          <w:ilvl w:val="0"/>
          <w:numId w:val="33"/>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7C6211">
      <w:pPr>
        <w:pStyle w:val="Sinespaciado4"/>
        <w:numPr>
          <w:ilvl w:val="0"/>
          <w:numId w:val="33"/>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F57197" w:rsidRPr="006F470A" w:rsidRDefault="00F57197" w:rsidP="00F57197">
      <w:pPr>
        <w:pStyle w:val="Sinespaciado4"/>
        <w:ind w:left="851"/>
        <w:jc w:val="both"/>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w:t>
      </w:r>
      <w:proofErr w:type="gramStart"/>
      <w:r w:rsidR="00227951" w:rsidRPr="006F470A">
        <w:rPr>
          <w:rFonts w:asciiTheme="minorHAnsi" w:hAnsiTheme="minorHAnsi" w:cstheme="minorHAnsi"/>
          <w:b/>
          <w:color w:val="000000"/>
          <w:sz w:val="22"/>
          <w:szCs w:val="22"/>
        </w:rPr>
        <w:t>ADMINISTRATIVOS</w:t>
      </w:r>
      <w:r w:rsidR="00F9669E" w:rsidRPr="006F470A">
        <w:rPr>
          <w:rFonts w:asciiTheme="minorHAnsi" w:hAnsiTheme="minorHAnsi" w:cstheme="minorHAnsi"/>
          <w:b/>
          <w:color w:val="000000"/>
          <w:sz w:val="22"/>
          <w:szCs w:val="22"/>
        </w:rPr>
        <w:t>.-</w:t>
      </w:r>
      <w:proofErr w:type="gramEnd"/>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proofErr w:type="gramStart"/>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roofErr w:type="gramEnd"/>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MONEDA DEL PROCESO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867CDF" w:rsidRPr="006F470A" w:rsidRDefault="00867CDF" w:rsidP="00867CDF">
      <w:pPr>
        <w:ind w:left="567"/>
        <w:jc w:val="both"/>
        <w:rPr>
          <w:rFonts w:asciiTheme="minorHAnsi" w:hAnsiTheme="minorHAnsi" w:cstheme="minorHAnsi"/>
          <w:sz w:val="22"/>
          <w:szCs w:val="22"/>
        </w:rPr>
      </w:pP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015B4A" w:rsidRPr="006F470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PUBLICACIÓN Y </w:t>
      </w:r>
      <w:proofErr w:type="gramStart"/>
      <w:r w:rsidRPr="006F470A">
        <w:rPr>
          <w:rFonts w:asciiTheme="minorHAnsi" w:hAnsiTheme="minorHAnsi" w:cstheme="minorHAnsi"/>
          <w:b/>
          <w:sz w:val="22"/>
          <w:szCs w:val="22"/>
        </w:rPr>
        <w:t>NOTIFICACIÓN</w:t>
      </w:r>
      <w:r w:rsidR="00F9669E" w:rsidRPr="006F470A">
        <w:rPr>
          <w:rFonts w:asciiTheme="minorHAnsi" w:hAnsiTheme="minorHAnsi" w:cstheme="minorHAnsi"/>
          <w:b/>
          <w:sz w:val="22"/>
          <w:szCs w:val="22"/>
        </w:rPr>
        <w:t>.-</w:t>
      </w:r>
      <w:proofErr w:type="gramEnd"/>
    </w:p>
    <w:p w:rsidR="00FF659D" w:rsidRPr="006F470A" w:rsidRDefault="00FF659D" w:rsidP="00B37050">
      <w:pPr>
        <w:ind w:firstLine="708"/>
        <w:jc w:val="both"/>
        <w:rPr>
          <w:rFonts w:asciiTheme="minorHAnsi" w:hAnsiTheme="minorHAnsi" w:cstheme="minorHAnsi"/>
          <w:b/>
          <w:sz w:val="22"/>
          <w:szCs w:val="22"/>
        </w:rPr>
      </w:pP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2"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F21E31" w:rsidRPr="006F470A" w:rsidRDefault="00F21E31" w:rsidP="00B37050">
      <w:pPr>
        <w:ind w:left="426"/>
        <w:jc w:val="both"/>
        <w:rPr>
          <w:rStyle w:val="Hipervnculo"/>
          <w:rFonts w:asciiTheme="minorHAnsi" w:hAnsiTheme="minorHAnsi" w:cstheme="minorHAnsi"/>
          <w:sz w:val="22"/>
          <w:szCs w:val="22"/>
        </w:rPr>
      </w:pP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3"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proofErr w:type="gramStart"/>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proofErr w:type="gramEnd"/>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7C621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w:t>
      </w:r>
      <w:proofErr w:type="gramStart"/>
      <w:r w:rsidRPr="006F470A">
        <w:rPr>
          <w:rFonts w:asciiTheme="minorHAnsi" w:hAnsiTheme="minorHAnsi" w:cstheme="minorHAnsi"/>
          <w:sz w:val="22"/>
          <w:szCs w:val="22"/>
        </w:rPr>
        <w:t>los proponente</w:t>
      </w:r>
      <w:proofErr w:type="gramEnd"/>
      <w:r w:rsidRPr="006F470A">
        <w:rPr>
          <w:rFonts w:asciiTheme="minorHAnsi" w:hAnsiTheme="minorHAnsi" w:cstheme="minorHAnsi"/>
          <w:sz w:val="22"/>
          <w:szCs w:val="22"/>
        </w:rPr>
        <w:t>(s) adjudicado(s), una vez suscrito el/los contrato(s).</w:t>
      </w:r>
    </w:p>
    <w:p w:rsidR="00595D30"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no adjudicados, una vez suscrito el contrato </w:t>
      </w:r>
      <w:r w:rsidR="006D5281" w:rsidRPr="006F470A">
        <w:rPr>
          <w:rFonts w:asciiTheme="minorHAnsi" w:hAnsiTheme="minorHAnsi" w:cstheme="minorHAnsi"/>
          <w:sz w:val="22"/>
          <w:szCs w:val="22"/>
        </w:rPr>
        <w:t xml:space="preserve">u orden de compra </w:t>
      </w:r>
      <w:r w:rsidRPr="006F470A">
        <w:rPr>
          <w:rFonts w:asciiTheme="minorHAnsi" w:hAnsiTheme="minorHAnsi" w:cstheme="minorHAnsi"/>
          <w:sz w:val="22"/>
          <w:szCs w:val="22"/>
        </w:rPr>
        <w:t xml:space="preserve">siempre y </w:t>
      </w:r>
      <w:r w:rsidRPr="00A75DC0">
        <w:rPr>
          <w:rFonts w:asciiTheme="minorHAnsi" w:hAnsiTheme="minorHAnsi" w:cstheme="minorHAnsi"/>
          <w:sz w:val="22"/>
          <w:szCs w:val="22"/>
        </w:rPr>
        <w:t>cuando no hubieran sido objeto de ejecución.</w:t>
      </w:r>
    </w:p>
    <w:p w:rsidR="00F429EF"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 xml:space="preserve">A todos los proponentes, </w:t>
      </w:r>
      <w:r w:rsidR="00BD5A32" w:rsidRPr="00A75DC0">
        <w:rPr>
          <w:rFonts w:asciiTheme="minorHAnsi" w:hAnsiTheme="minorHAnsi" w:cstheme="minorHAnsi"/>
          <w:sz w:val="22"/>
          <w:szCs w:val="22"/>
        </w:rPr>
        <w:t>en caso de D</w:t>
      </w:r>
      <w:r w:rsidRPr="00A75DC0">
        <w:rPr>
          <w:rFonts w:asciiTheme="minorHAnsi" w:hAnsiTheme="minorHAnsi" w:cstheme="minorHAnsi"/>
          <w:sz w:val="22"/>
          <w:szCs w:val="22"/>
        </w:rPr>
        <w:t>eclara</w:t>
      </w:r>
      <w:r w:rsidR="00EA5481" w:rsidRPr="00A75DC0">
        <w:rPr>
          <w:rFonts w:asciiTheme="minorHAnsi" w:hAnsiTheme="minorHAnsi" w:cstheme="minorHAnsi"/>
          <w:sz w:val="22"/>
          <w:szCs w:val="22"/>
        </w:rPr>
        <w:t xml:space="preserve">ción Desierta </w:t>
      </w:r>
      <w:r w:rsidR="00E63134" w:rsidRPr="00A75DC0">
        <w:rPr>
          <w:rFonts w:asciiTheme="minorHAnsi" w:hAnsiTheme="minorHAnsi" w:cstheme="minorHAnsi"/>
          <w:sz w:val="22"/>
          <w:szCs w:val="22"/>
        </w:rPr>
        <w:t>o</w:t>
      </w:r>
      <w:r w:rsidR="00BD5A32" w:rsidRPr="00A75DC0">
        <w:rPr>
          <w:rFonts w:asciiTheme="minorHAnsi" w:hAnsiTheme="minorHAnsi" w:cstheme="minorHAnsi"/>
          <w:sz w:val="22"/>
          <w:szCs w:val="22"/>
        </w:rPr>
        <w:t xml:space="preserve"> C</w:t>
      </w:r>
      <w:r w:rsidRPr="00A75DC0">
        <w:rPr>
          <w:rFonts w:asciiTheme="minorHAnsi" w:hAnsiTheme="minorHAnsi" w:cstheme="minorHAnsi"/>
          <w:sz w:val="22"/>
          <w:szCs w:val="22"/>
        </w:rPr>
        <w:t>ancela</w:t>
      </w:r>
      <w:r w:rsidR="00BD5A32" w:rsidRPr="00A75DC0">
        <w:rPr>
          <w:rFonts w:asciiTheme="minorHAnsi" w:hAnsiTheme="minorHAnsi" w:cstheme="minorHAnsi"/>
          <w:sz w:val="22"/>
          <w:szCs w:val="22"/>
        </w:rPr>
        <w:t xml:space="preserve">ción </w:t>
      </w:r>
      <w:r w:rsidR="00E63134" w:rsidRPr="00A75DC0">
        <w:rPr>
          <w:rFonts w:asciiTheme="minorHAnsi" w:hAnsiTheme="minorHAnsi" w:cstheme="minorHAnsi"/>
          <w:sz w:val="22"/>
          <w:szCs w:val="22"/>
        </w:rPr>
        <w:t>o</w:t>
      </w:r>
      <w:r w:rsidR="004B54B5" w:rsidRPr="00A75DC0">
        <w:rPr>
          <w:rFonts w:asciiTheme="minorHAnsi" w:hAnsiTheme="minorHAnsi" w:cstheme="minorHAnsi"/>
          <w:sz w:val="22"/>
          <w:szCs w:val="22"/>
        </w:rPr>
        <w:t xml:space="preserve"> A</w:t>
      </w:r>
      <w:r w:rsidRPr="00A75DC0">
        <w:rPr>
          <w:rFonts w:asciiTheme="minorHAnsi" w:hAnsiTheme="minorHAnsi" w:cstheme="minorHAnsi"/>
          <w:sz w:val="22"/>
          <w:szCs w:val="22"/>
        </w:rPr>
        <w:t>nula</w:t>
      </w:r>
      <w:r w:rsidR="00BD5A32" w:rsidRPr="00A75DC0">
        <w:rPr>
          <w:rFonts w:asciiTheme="minorHAnsi" w:hAnsiTheme="minorHAnsi" w:cstheme="minorHAnsi"/>
          <w:sz w:val="22"/>
          <w:szCs w:val="22"/>
        </w:rPr>
        <w:t>ción</w:t>
      </w:r>
      <w:r w:rsidRPr="00A75DC0">
        <w:rPr>
          <w:rFonts w:asciiTheme="minorHAnsi" w:hAnsiTheme="minorHAnsi" w:cstheme="minorHAnsi"/>
          <w:sz w:val="22"/>
          <w:szCs w:val="22"/>
        </w:rPr>
        <w:t xml:space="preserve">. </w:t>
      </w:r>
    </w:p>
    <w:p w:rsidR="00516E8E" w:rsidRPr="00A75DC0" w:rsidRDefault="003F0B0B"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A los proponentes c</w:t>
      </w:r>
      <w:r w:rsidR="00516E8E" w:rsidRPr="00A75DC0">
        <w:rPr>
          <w:rFonts w:asciiTheme="minorHAnsi" w:hAnsiTheme="minorHAnsi" w:cstheme="minorHAnsi"/>
          <w:sz w:val="22"/>
          <w:szCs w:val="22"/>
        </w:rPr>
        <w:t xml:space="preserve">uando la vigencia de </w:t>
      </w:r>
      <w:r w:rsidRPr="00A75DC0">
        <w:rPr>
          <w:rFonts w:asciiTheme="minorHAnsi" w:hAnsiTheme="minorHAnsi" w:cstheme="minorHAnsi"/>
          <w:sz w:val="22"/>
          <w:szCs w:val="22"/>
        </w:rPr>
        <w:t>su</w:t>
      </w:r>
      <w:r w:rsidR="00516E8E" w:rsidRPr="00A75DC0">
        <w:rPr>
          <w:rFonts w:asciiTheme="minorHAnsi" w:hAnsiTheme="minorHAnsi" w:cstheme="minorHAnsi"/>
          <w:sz w:val="22"/>
          <w:szCs w:val="22"/>
        </w:rPr>
        <w:t xml:space="preserve"> propuesta</w:t>
      </w:r>
      <w:r w:rsidRPr="00A75DC0">
        <w:rPr>
          <w:rFonts w:asciiTheme="minorHAnsi" w:hAnsiTheme="minorHAnsi" w:cstheme="minorHAnsi"/>
          <w:sz w:val="22"/>
          <w:szCs w:val="22"/>
        </w:rPr>
        <w:t xml:space="preserve"> se encuentre </w:t>
      </w:r>
      <w:r w:rsidR="00516E8E" w:rsidRPr="00A75DC0">
        <w:rPr>
          <w:rFonts w:asciiTheme="minorHAnsi" w:hAnsiTheme="minorHAnsi" w:cstheme="minorHAnsi"/>
          <w:sz w:val="22"/>
          <w:szCs w:val="22"/>
        </w:rPr>
        <w:t>vencida</w:t>
      </w:r>
      <w:r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7C621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7C6211">
      <w:pPr>
        <w:pStyle w:val="Prrafodelista"/>
        <w:numPr>
          <w:ilvl w:val="0"/>
          <w:numId w:val="28"/>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7C6211">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7C6211">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3B2932" w:rsidRPr="006F470A">
        <w:rPr>
          <w:rFonts w:asciiTheme="minorHAnsi" w:hAnsiTheme="minorHAnsi" w:cstheme="minorHAnsi"/>
          <w:sz w:val="22"/>
          <w:szCs w:val="22"/>
        </w:rPr>
        <w:t xml:space="preserve"> u orden de compra</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7C6211">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Pr="006F470A">
        <w:rPr>
          <w:rFonts w:asciiTheme="minorHAnsi" w:hAnsiTheme="minorHAnsi" w:cstheme="minorHAnsi"/>
          <w:sz w:val="22"/>
          <w:szCs w:val="22"/>
        </w:rPr>
        <w:t>del contrato u orden de compra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7C6211">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lastRenderedPageBreak/>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u orden de compra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ASPECTOS </w:t>
      </w:r>
      <w:proofErr w:type="gramStart"/>
      <w:r w:rsidRPr="006F470A">
        <w:rPr>
          <w:rFonts w:asciiTheme="minorHAnsi" w:hAnsiTheme="minorHAnsi" w:cstheme="minorHAnsi"/>
          <w:b/>
          <w:sz w:val="22"/>
          <w:szCs w:val="22"/>
        </w:rPr>
        <w:t>SUBSANABLES</w:t>
      </w:r>
      <w:r w:rsidR="00F9669E" w:rsidRPr="006F470A">
        <w:rPr>
          <w:rFonts w:asciiTheme="minorHAnsi" w:hAnsiTheme="minorHAnsi" w:cstheme="minorHAnsi"/>
          <w:b/>
          <w:sz w:val="22"/>
          <w:szCs w:val="22"/>
        </w:rPr>
        <w:t>.-</w:t>
      </w:r>
      <w:proofErr w:type="gramEnd"/>
    </w:p>
    <w:p w:rsidR="001A571E" w:rsidRPr="006F470A" w:rsidRDefault="001A571E" w:rsidP="00D62DD9">
      <w:pPr>
        <w:tabs>
          <w:tab w:val="left" w:pos="7039"/>
        </w:tabs>
        <w:rPr>
          <w:rFonts w:asciiTheme="minorHAnsi" w:hAnsiTheme="minorHAnsi" w:cstheme="minorHAnsi"/>
          <w:sz w:val="22"/>
          <w:szCs w:val="22"/>
          <w:lang w:eastAsia="es-BO"/>
        </w:rPr>
      </w:pPr>
    </w:p>
    <w:p w:rsidR="001A571E" w:rsidRPr="006F470A" w:rsidRDefault="004665B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156BA9" w:rsidRDefault="001A571E" w:rsidP="00A75DC0">
      <w:pPr>
        <w:pStyle w:val="Prrafodelista"/>
        <w:numPr>
          <w:ilvl w:val="0"/>
          <w:numId w:val="15"/>
        </w:numPr>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 xml:space="preserve">La falta de presentación de algún documento administrativo, legal </w:t>
      </w:r>
      <w:r w:rsidR="00B3121C" w:rsidRPr="00156BA9">
        <w:rPr>
          <w:rFonts w:asciiTheme="minorHAnsi" w:hAnsiTheme="minorHAnsi" w:cstheme="minorHAnsi"/>
          <w:sz w:val="22"/>
          <w:szCs w:val="22"/>
          <w:lang w:val="es-BO"/>
        </w:rPr>
        <w:t xml:space="preserve">(excepto el Poder de representación legal) </w:t>
      </w:r>
      <w:r w:rsidRPr="00156BA9">
        <w:rPr>
          <w:rFonts w:asciiTheme="minorHAnsi" w:hAnsiTheme="minorHAnsi" w:cstheme="minorHAnsi"/>
          <w:sz w:val="22"/>
          <w:szCs w:val="22"/>
          <w:lang w:val="es-BO"/>
        </w:rPr>
        <w:t>o documento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de respaldo solicitado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en las especificaciones técnicas</w:t>
      </w:r>
      <w:r w:rsidR="00501FCB" w:rsidRPr="00156BA9">
        <w:rPr>
          <w:rFonts w:asciiTheme="minorHAnsi" w:hAnsiTheme="minorHAnsi" w:cstheme="minorHAnsi"/>
          <w:sz w:val="22"/>
          <w:szCs w:val="22"/>
          <w:lang w:val="es-BO"/>
        </w:rPr>
        <w:t>, establecido</w:t>
      </w:r>
      <w:r w:rsidR="003F741B" w:rsidRPr="00156BA9">
        <w:rPr>
          <w:rFonts w:asciiTheme="minorHAnsi" w:hAnsiTheme="minorHAnsi" w:cstheme="minorHAnsi"/>
          <w:sz w:val="22"/>
          <w:szCs w:val="22"/>
          <w:lang w:val="es-BO"/>
        </w:rPr>
        <w:t>s</w:t>
      </w:r>
      <w:r w:rsidR="00501FCB" w:rsidRPr="00156BA9">
        <w:rPr>
          <w:rFonts w:asciiTheme="minorHAnsi" w:hAnsiTheme="minorHAnsi" w:cstheme="minorHAnsi"/>
          <w:sz w:val="22"/>
          <w:szCs w:val="22"/>
          <w:lang w:val="es-BO"/>
        </w:rPr>
        <w:t xml:space="preserve"> en el presente DBC</w:t>
      </w:r>
      <w:r w:rsidRPr="00156BA9">
        <w:rPr>
          <w:rFonts w:asciiTheme="minorHAnsi" w:hAnsiTheme="minorHAnsi" w:cstheme="minorHAnsi"/>
          <w:sz w:val="22"/>
          <w:szCs w:val="22"/>
          <w:lang w:val="es-BO"/>
        </w:rPr>
        <w:t>.</w:t>
      </w:r>
    </w:p>
    <w:p w:rsidR="001A571E" w:rsidRPr="00156BA9" w:rsidRDefault="001A571E" w:rsidP="00A75DC0">
      <w:pPr>
        <w:pStyle w:val="Prrafodelista"/>
        <w:numPr>
          <w:ilvl w:val="0"/>
          <w:numId w:val="15"/>
        </w:numPr>
        <w:ind w:left="851"/>
        <w:jc w:val="both"/>
        <w:rPr>
          <w:rFonts w:asciiTheme="minorHAnsi" w:hAnsiTheme="minorHAnsi" w:cstheme="minorHAnsi"/>
          <w:sz w:val="22"/>
          <w:szCs w:val="22"/>
          <w:lang w:val="es-BO"/>
        </w:rPr>
      </w:pPr>
      <w:r w:rsidRPr="00156BA9">
        <w:rPr>
          <w:rFonts w:asciiTheme="minorHAnsi" w:hAnsiTheme="minorHAnsi" w:cstheme="minorHAnsi"/>
          <w:sz w:val="22"/>
          <w:szCs w:val="22"/>
          <w:lang w:val="es-BO"/>
        </w:rPr>
        <w:t xml:space="preserve">Cuando la documentación legal presentada por el proponente </w:t>
      </w:r>
      <w:r w:rsidR="004A4BEA" w:rsidRPr="00156BA9">
        <w:rPr>
          <w:rFonts w:asciiTheme="minorHAnsi" w:hAnsiTheme="minorHAnsi" w:cstheme="minorHAnsi"/>
          <w:sz w:val="22"/>
          <w:szCs w:val="22"/>
          <w:lang w:val="es-BO"/>
        </w:rPr>
        <w:t xml:space="preserve">no </w:t>
      </w:r>
      <w:r w:rsidRPr="00156BA9">
        <w:rPr>
          <w:rFonts w:asciiTheme="minorHAnsi" w:hAnsiTheme="minorHAnsi" w:cstheme="minorHAnsi"/>
          <w:sz w:val="22"/>
          <w:szCs w:val="22"/>
          <w:lang w:val="es-BO"/>
        </w:rPr>
        <w:t>cuente con algún requisito</w:t>
      </w:r>
      <w:r w:rsidR="00501FCB" w:rsidRPr="00156BA9">
        <w:rPr>
          <w:rFonts w:asciiTheme="minorHAnsi" w:hAnsiTheme="minorHAnsi" w:cstheme="minorHAnsi"/>
          <w:sz w:val="22"/>
          <w:szCs w:val="22"/>
          <w:lang w:val="es-BO"/>
        </w:rPr>
        <w:t xml:space="preserve"> establecido en el presente DBC</w:t>
      </w:r>
      <w:r w:rsidR="004A4BEA" w:rsidRPr="00156BA9">
        <w:rPr>
          <w:rFonts w:asciiTheme="minorHAnsi" w:hAnsiTheme="minorHAnsi" w:cstheme="minorHAnsi"/>
          <w:sz w:val="22"/>
          <w:szCs w:val="22"/>
          <w:lang w:val="es-BO"/>
        </w:rPr>
        <w:t>.</w:t>
      </w:r>
    </w:p>
    <w:p w:rsidR="001A571E" w:rsidRPr="006F470A" w:rsidRDefault="001A571E"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1A571E" w:rsidRPr="006F470A" w:rsidRDefault="001A571E" w:rsidP="007C6211">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C-2</w:t>
      </w:r>
      <w:r w:rsidRPr="006F470A">
        <w:rPr>
          <w:rFonts w:asciiTheme="minorHAnsi" w:hAnsiTheme="minorHAnsi" w:cstheme="minorHAnsi"/>
          <w:sz w:val="22"/>
          <w:szCs w:val="22"/>
          <w:lang w:val="es-BO"/>
        </w:rPr>
        <w:t>.</w:t>
      </w:r>
    </w:p>
    <w:p w:rsidR="001A571E" w:rsidRPr="006F470A" w:rsidRDefault="001A571E" w:rsidP="007C6211">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declarados en cualquier formulario (como ser objeto de la contratación, código de la contratación y otros que no modifiquen la propuesta).</w:t>
      </w:r>
    </w:p>
    <w:p w:rsidR="004A4BEA" w:rsidRPr="006F470A" w:rsidRDefault="001A571E" w:rsidP="007C6211">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los requisitos, condiciones, documentos y formularios de la propuesta cumplan sustancialmente con lo solicitado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4"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Estos criterios</w:t>
      </w:r>
      <w:r w:rsidR="00E52F0C" w:rsidRPr="006F470A">
        <w:rPr>
          <w:rFonts w:asciiTheme="minorHAnsi" w:hAnsiTheme="minorHAnsi" w:cstheme="minorHAnsi"/>
          <w:sz w:val="22"/>
          <w:szCs w:val="22"/>
          <w:lang w:val="es-BO"/>
        </w:rPr>
        <w:t xml:space="preserve"> de </w:t>
      </w:r>
      <w:proofErr w:type="spellStart"/>
      <w:r w:rsidR="00E52F0C" w:rsidRPr="006F470A">
        <w:rPr>
          <w:rFonts w:asciiTheme="minorHAnsi" w:hAnsiTheme="minorHAnsi" w:cstheme="minorHAnsi"/>
          <w:sz w:val="22"/>
          <w:szCs w:val="22"/>
          <w:lang w:val="es-BO"/>
        </w:rPr>
        <w:t>subsanabilidad</w:t>
      </w:r>
      <w:proofErr w:type="spellEnd"/>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F57197" w:rsidRPr="006F470A" w:rsidRDefault="00F57197"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w:t>
      </w:r>
      <w:proofErr w:type="gramStart"/>
      <w:r w:rsidR="00015B4A"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452B99" w:rsidRPr="006F470A" w:rsidRDefault="00452B99" w:rsidP="00452B99">
      <w:pPr>
        <w:jc w:val="both"/>
        <w:rPr>
          <w:rFonts w:asciiTheme="minorHAnsi" w:hAnsiTheme="minorHAnsi" w:cstheme="minorHAnsi"/>
          <w:b/>
          <w:color w:val="000000"/>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1F1EC0" w:rsidRPr="006F470A"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identificación del proponente </w:t>
      </w:r>
      <w:r w:rsidRPr="006F470A">
        <w:rPr>
          <w:rFonts w:asciiTheme="minorHAnsi" w:hAnsiTheme="minorHAnsi" w:cstheme="minorHAnsi"/>
          <w:color w:val="000000"/>
          <w:sz w:val="22"/>
          <w:szCs w:val="22"/>
        </w:rPr>
        <w:t>(Formulario A-1).</w:t>
      </w:r>
    </w:p>
    <w:p w:rsidR="00243C86"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La</w:t>
      </w:r>
      <w:r w:rsidRPr="00156BA9">
        <w:rPr>
          <w:rFonts w:asciiTheme="minorHAnsi" w:hAnsiTheme="minorHAnsi" w:cstheme="minorHAnsi"/>
          <w:sz w:val="22"/>
          <w:szCs w:val="22"/>
          <w:lang w:val="es-BO"/>
        </w:rPr>
        <w:t xml:space="preserve"> falta de presentación de</w:t>
      </w:r>
      <w:r w:rsidR="00E161BD" w:rsidRPr="00156BA9">
        <w:rPr>
          <w:rFonts w:asciiTheme="minorHAnsi" w:hAnsiTheme="minorHAnsi" w:cstheme="minorHAnsi"/>
          <w:sz w:val="22"/>
          <w:szCs w:val="22"/>
          <w:lang w:val="es-BO"/>
        </w:rPr>
        <w:t xml:space="preserve"> alguno de los</w:t>
      </w:r>
      <w:r w:rsidRPr="00156BA9">
        <w:rPr>
          <w:rFonts w:asciiTheme="minorHAnsi" w:hAnsiTheme="minorHAnsi" w:cstheme="minorHAnsi"/>
          <w:sz w:val="22"/>
          <w:szCs w:val="22"/>
          <w:lang w:val="es-BO"/>
        </w:rPr>
        <w:t xml:space="preserve"> formularios</w:t>
      </w:r>
      <w:r w:rsidR="00D05EF3" w:rsidRPr="00156BA9">
        <w:rPr>
          <w:rFonts w:asciiTheme="minorHAnsi" w:hAnsiTheme="minorHAnsi" w:cstheme="minorHAnsi"/>
          <w:sz w:val="22"/>
          <w:szCs w:val="22"/>
          <w:lang w:val="es-BO"/>
        </w:rPr>
        <w:t xml:space="preserve"> solicitados en el presente DBC</w:t>
      </w:r>
      <w:r w:rsidR="00243C86" w:rsidRPr="00156BA9">
        <w:rPr>
          <w:rFonts w:asciiTheme="minorHAnsi" w:hAnsiTheme="minorHAnsi" w:cstheme="minorHAnsi"/>
          <w:sz w:val="22"/>
          <w:szCs w:val="22"/>
          <w:lang w:val="es-BO"/>
        </w:rPr>
        <w:t>.</w:t>
      </w:r>
    </w:p>
    <w:p w:rsidR="00B3121C" w:rsidRPr="00156BA9" w:rsidRDefault="00B3121C" w:rsidP="00B3121C">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La falta de presentación del Poder de Representación Legal.</w:t>
      </w:r>
    </w:p>
    <w:p w:rsidR="007519DC"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156BA9">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 xml:space="preserve">Cuando el proponente </w:t>
      </w:r>
      <w:r w:rsidR="00654B5F" w:rsidRPr="00156BA9">
        <w:rPr>
          <w:rFonts w:asciiTheme="minorHAnsi" w:hAnsiTheme="minorHAnsi" w:cstheme="minorHAnsi"/>
          <w:color w:val="000000"/>
          <w:sz w:val="22"/>
          <w:szCs w:val="22"/>
        </w:rPr>
        <w:t>rehú</w:t>
      </w:r>
      <w:r w:rsidRPr="00156BA9">
        <w:rPr>
          <w:rFonts w:asciiTheme="minorHAnsi" w:hAnsiTheme="minorHAnsi" w:cstheme="minorHAnsi"/>
          <w:color w:val="000000"/>
          <w:sz w:val="22"/>
          <w:szCs w:val="22"/>
        </w:rPr>
        <w:t>se</w:t>
      </w:r>
      <w:r w:rsidR="00452B99" w:rsidRPr="00156BA9">
        <w:rPr>
          <w:rFonts w:asciiTheme="minorHAnsi" w:hAnsiTheme="minorHAnsi" w:cstheme="minorHAnsi"/>
          <w:color w:val="000000"/>
          <w:sz w:val="22"/>
          <w:szCs w:val="22"/>
        </w:rPr>
        <w:t xml:space="preserve"> ampliar</w:t>
      </w:r>
      <w:r w:rsidR="00452B99" w:rsidRPr="006F470A">
        <w:rPr>
          <w:rFonts w:asciiTheme="minorHAnsi" w:hAnsiTheme="minorHAnsi" w:cstheme="minorHAnsi"/>
          <w:color w:val="000000"/>
          <w:sz w:val="22"/>
          <w:szCs w:val="22"/>
        </w:rPr>
        <w:t xml:space="preserve">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BE20FD" w:rsidRPr="00A75DC0"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A75DC0"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salvo las especificaciones técnicas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lastRenderedPageBreak/>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w:t>
      </w:r>
      <w:r w:rsidR="00FE6C88" w:rsidRPr="006F470A">
        <w:rPr>
          <w:rFonts w:asciiTheme="minorHAnsi" w:hAnsiTheme="minorHAnsi" w:cstheme="minorHAnsi"/>
          <w:color w:val="000000"/>
          <w:sz w:val="22"/>
          <w:szCs w:val="22"/>
        </w:rPr>
        <w:t xml:space="preserve">u orden de compra </w:t>
      </w:r>
      <w:r w:rsidRPr="006F470A">
        <w:rPr>
          <w:rFonts w:asciiTheme="minorHAnsi" w:hAnsiTheme="minorHAnsi" w:cstheme="minorHAnsi"/>
          <w:color w:val="000000"/>
          <w:sz w:val="22"/>
          <w:szCs w:val="22"/>
        </w:rPr>
        <w:t xml:space="preserve">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producto de la revisión de los documentos presentados para la elaboración y suscripción de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 xml:space="preserve">,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adjudicado desista de forma expresa o tácita de suscribir el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CAUSALES DECLARATORIA </w:t>
      </w:r>
      <w:proofErr w:type="gramStart"/>
      <w:r w:rsidRPr="006F470A">
        <w:rPr>
          <w:rFonts w:asciiTheme="minorHAnsi" w:hAnsiTheme="minorHAnsi" w:cstheme="minorHAnsi"/>
          <w:b/>
          <w:sz w:val="22"/>
          <w:szCs w:val="22"/>
        </w:rPr>
        <w:t>DESIERTA</w:t>
      </w:r>
      <w:r w:rsidR="00F9669E" w:rsidRPr="006F470A">
        <w:rPr>
          <w:rFonts w:asciiTheme="minorHAnsi" w:hAnsiTheme="minorHAnsi" w:cstheme="minorHAnsi"/>
          <w:b/>
          <w:sz w:val="22"/>
          <w:szCs w:val="22"/>
        </w:rPr>
        <w:t>.-</w:t>
      </w:r>
      <w:proofErr w:type="gramEnd"/>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CANCELACIÓN, ANULACIÓN O SUSPENSIÓ</w:t>
      </w:r>
      <w:r w:rsidR="00015B4A" w:rsidRPr="006F470A">
        <w:rPr>
          <w:rFonts w:asciiTheme="minorHAnsi" w:hAnsiTheme="minorHAnsi" w:cstheme="minorHAnsi"/>
          <w:b/>
          <w:sz w:val="22"/>
          <w:szCs w:val="22"/>
        </w:rPr>
        <w:t xml:space="preserve">N DEL PROCESO DE </w:t>
      </w:r>
      <w:proofErr w:type="gramStart"/>
      <w:r w:rsidR="00015B4A"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7C6211">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7C6211">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7C6211">
      <w:pPr>
        <w:pStyle w:val="Prrafodelista"/>
        <w:numPr>
          <w:ilvl w:val="1"/>
          <w:numId w:val="29"/>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Error en el DBC publicado. </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156BA9" w:rsidRDefault="00156BA9" w:rsidP="004B0CFC">
      <w:pPr>
        <w:spacing w:after="200" w:line="276" w:lineRule="auto"/>
        <w:ind w:left="993"/>
        <w:jc w:val="both"/>
        <w:rPr>
          <w:rFonts w:asciiTheme="minorHAnsi" w:eastAsiaTheme="minorHAnsi" w:hAnsiTheme="minorHAnsi" w:cstheme="minorHAnsi"/>
          <w:sz w:val="22"/>
          <w:szCs w:val="22"/>
          <w:lang w:val="es-BO"/>
        </w:rPr>
      </w:pPr>
    </w:p>
    <w:p w:rsidR="00156BA9" w:rsidRPr="006F470A" w:rsidRDefault="00156BA9" w:rsidP="004B0CFC">
      <w:pPr>
        <w:spacing w:after="200" w:line="276" w:lineRule="auto"/>
        <w:ind w:left="993"/>
        <w:jc w:val="both"/>
        <w:rPr>
          <w:rFonts w:asciiTheme="minorHAnsi" w:eastAsiaTheme="minorHAnsi" w:hAnsiTheme="minorHAnsi" w:cstheme="minorHAnsi"/>
          <w:sz w:val="22"/>
          <w:szCs w:val="22"/>
          <w:lang w:val="es-BO"/>
        </w:rPr>
      </w:pPr>
    </w:p>
    <w:p w:rsidR="00FE7731" w:rsidRPr="00AC4C5B" w:rsidRDefault="00701494" w:rsidP="00AC4C5B">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 xml:space="preserve">DE </w:t>
      </w:r>
      <w:proofErr w:type="gramStart"/>
      <w:r w:rsidR="00FE7731" w:rsidRPr="006F470A">
        <w:rPr>
          <w:rFonts w:asciiTheme="minorHAnsi" w:hAnsiTheme="minorHAnsi" w:cstheme="minorHAnsi"/>
          <w:b/>
          <w:sz w:val="22"/>
          <w:szCs w:val="22"/>
        </w:rPr>
        <w:t>CONFIDENCIALIDAD</w:t>
      </w:r>
      <w:r w:rsidR="00F9669E" w:rsidRPr="006F470A">
        <w:rPr>
          <w:rFonts w:asciiTheme="minorHAnsi" w:hAnsiTheme="minorHAnsi" w:cstheme="minorHAnsi"/>
          <w:b/>
          <w:sz w:val="22"/>
          <w:szCs w:val="22"/>
        </w:rPr>
        <w:t>.-</w:t>
      </w:r>
      <w:proofErr w:type="gramEnd"/>
      <w:r w:rsidR="00FE7731" w:rsidRPr="00AC4C5B">
        <w:rPr>
          <w:rFonts w:asciiTheme="minorHAnsi" w:hAnsiTheme="minorHAnsi" w:cstheme="minorHAnsi"/>
          <w:i/>
          <w:color w:val="FF0000"/>
          <w:sz w:val="22"/>
          <w:szCs w:val="22"/>
          <w:lang w:val="es-ES_tradnl"/>
        </w:rPr>
        <w:t xml:space="preserve"> “</w:t>
      </w:r>
      <w:r w:rsidR="00FE7731" w:rsidRPr="00AC4C5B">
        <w:rPr>
          <w:rFonts w:asciiTheme="minorHAnsi" w:hAnsiTheme="minorHAnsi" w:cstheme="minorHAnsi"/>
          <w:b/>
          <w:i/>
          <w:color w:val="FF0000"/>
          <w:sz w:val="22"/>
          <w:szCs w:val="22"/>
          <w:lang w:val="es-ES_tradnl"/>
        </w:rPr>
        <w:t>NO APLICA</w:t>
      </w:r>
      <w:r w:rsidR="00FE7731" w:rsidRPr="00AC4C5B">
        <w:rPr>
          <w:rFonts w:asciiTheme="minorHAnsi" w:hAnsiTheme="minorHAnsi" w:cstheme="minorHAnsi"/>
          <w:i/>
          <w:color w:val="FF0000"/>
          <w:sz w:val="22"/>
          <w:szCs w:val="22"/>
          <w:lang w:val="es-ES_tradnl"/>
        </w:rPr>
        <w:t>”.</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0E33F0" w:rsidRPr="00AC4C5B" w:rsidRDefault="00900663" w:rsidP="00AC4C5B">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proofErr w:type="gramStart"/>
      <w:r w:rsidRPr="006F470A">
        <w:rPr>
          <w:rFonts w:asciiTheme="minorHAnsi" w:hAnsiTheme="minorHAnsi" w:cstheme="minorHAnsi"/>
          <w:b/>
          <w:sz w:val="22"/>
          <w:szCs w:val="22"/>
        </w:rPr>
        <w:t>PREVIA</w:t>
      </w:r>
      <w:r w:rsidR="00F9669E" w:rsidRPr="006F470A">
        <w:rPr>
          <w:rFonts w:asciiTheme="minorHAnsi" w:hAnsiTheme="minorHAnsi" w:cstheme="minorHAnsi"/>
          <w:b/>
          <w:sz w:val="22"/>
          <w:szCs w:val="22"/>
        </w:rPr>
        <w:t>.-</w:t>
      </w:r>
      <w:proofErr w:type="gramEnd"/>
      <w:r w:rsidR="000E33F0" w:rsidRPr="00AC4C5B">
        <w:rPr>
          <w:rFonts w:asciiTheme="minorHAnsi" w:hAnsiTheme="minorHAnsi" w:cstheme="minorHAnsi"/>
          <w:i/>
          <w:color w:val="FF0000"/>
          <w:sz w:val="22"/>
          <w:szCs w:val="22"/>
          <w:lang w:val="es-ES_tradnl"/>
        </w:rPr>
        <w:t xml:space="preserve"> </w:t>
      </w:r>
      <w:r w:rsidR="00A72EED" w:rsidRPr="00AC4C5B">
        <w:rPr>
          <w:rFonts w:asciiTheme="minorHAnsi" w:hAnsiTheme="minorHAnsi" w:cstheme="minorHAnsi"/>
          <w:i/>
          <w:color w:val="FF0000"/>
          <w:sz w:val="22"/>
          <w:szCs w:val="22"/>
          <w:lang w:val="es-ES_tradnl"/>
        </w:rPr>
        <w:t>“</w:t>
      </w:r>
      <w:r w:rsidR="000E33F0" w:rsidRPr="00AC4C5B">
        <w:rPr>
          <w:rFonts w:asciiTheme="minorHAnsi" w:hAnsiTheme="minorHAnsi" w:cstheme="minorHAnsi"/>
          <w:b/>
          <w:i/>
          <w:color w:val="FF0000"/>
          <w:sz w:val="22"/>
          <w:szCs w:val="22"/>
          <w:lang w:val="es-ES_tradnl"/>
        </w:rPr>
        <w:t>NO APLICA</w:t>
      </w:r>
      <w:r w:rsidR="00A72EED" w:rsidRPr="00AC4C5B">
        <w:rPr>
          <w:rFonts w:asciiTheme="minorHAnsi" w:hAnsiTheme="minorHAnsi" w:cstheme="minorHAnsi"/>
          <w:i/>
          <w:color w:val="FF0000"/>
          <w:sz w:val="22"/>
          <w:szCs w:val="22"/>
          <w:lang w:val="es-ES_tradnl"/>
        </w:rPr>
        <w:t>”</w:t>
      </w:r>
      <w:r w:rsidR="00E545E7" w:rsidRPr="00AC4C5B">
        <w:rPr>
          <w:rFonts w:asciiTheme="minorHAnsi" w:hAnsiTheme="minorHAnsi" w:cstheme="minorHAnsi"/>
          <w:i/>
          <w:color w:val="FF0000"/>
          <w:sz w:val="22"/>
          <w:szCs w:val="22"/>
          <w:lang w:val="es-ES_tradnl"/>
        </w:rPr>
        <w:t>.</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proofErr w:type="gramStart"/>
      <w:r w:rsidRPr="006F470A">
        <w:rPr>
          <w:rFonts w:asciiTheme="minorHAnsi" w:hAnsiTheme="minorHAnsi" w:cstheme="minorHAnsi"/>
          <w:b/>
          <w:sz w:val="22"/>
          <w:szCs w:val="22"/>
        </w:rPr>
        <w:t>DBC</w:t>
      </w:r>
      <w:r w:rsidR="00F9669E" w:rsidRPr="006F470A">
        <w:rPr>
          <w:rFonts w:asciiTheme="minorHAnsi" w:hAnsiTheme="minorHAnsi" w:cstheme="minorHAnsi"/>
          <w:b/>
          <w:sz w:val="22"/>
          <w:szCs w:val="22"/>
        </w:rPr>
        <w:t>.-</w:t>
      </w:r>
      <w:proofErr w:type="gramEnd"/>
    </w:p>
    <w:p w:rsidR="00C75BEC" w:rsidRPr="006F470A" w:rsidRDefault="00C75BEC"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E17C02" w:rsidRPr="006F470A" w:rsidRDefault="00AA3E5D" w:rsidP="00E17C02">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Las consultas deberán ser realizadas por escrito en idioma castellano</w:t>
      </w:r>
      <w:r w:rsidR="00A92925"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E17C02" w:rsidRPr="006F470A">
        <w:rPr>
          <w:rFonts w:asciiTheme="minorHAnsi" w:hAnsiTheme="minorHAnsi" w:cstheme="minorHAnsi"/>
          <w:sz w:val="22"/>
          <w:szCs w:val="22"/>
        </w:rPr>
        <w:t>mismas</w:t>
      </w:r>
      <w:r w:rsidR="00D81FC8" w:rsidRPr="006F470A">
        <w:rPr>
          <w:rFonts w:asciiTheme="minorHAnsi" w:hAnsiTheme="minorHAnsi" w:cstheme="minorHAnsi"/>
          <w:sz w:val="22"/>
          <w:szCs w:val="22"/>
        </w:rPr>
        <w:t xml:space="preserve"> que</w:t>
      </w:r>
      <w:r w:rsidRPr="006F470A">
        <w:rPr>
          <w:rFonts w:asciiTheme="minorHAnsi" w:hAnsiTheme="minorHAnsi" w:cstheme="minorHAnsi"/>
          <w:sz w:val="22"/>
          <w:szCs w:val="22"/>
        </w:rPr>
        <w:t xml:space="preserve"> </w:t>
      </w:r>
      <w:r w:rsidR="00E17C02" w:rsidRPr="006F470A">
        <w:rPr>
          <w:rFonts w:asciiTheme="minorHAnsi" w:hAnsiTheme="minorHAnsi" w:cstheme="minorHAnsi"/>
          <w:sz w:val="22"/>
          <w:szCs w:val="22"/>
        </w:rPr>
        <w:t>serán atendidas y publicadas en la pági</w:t>
      </w:r>
      <w:r w:rsidR="008B559B" w:rsidRPr="006F470A">
        <w:rPr>
          <w:rFonts w:asciiTheme="minorHAnsi" w:hAnsiTheme="minorHAnsi" w:cstheme="minorHAnsi"/>
          <w:sz w:val="22"/>
          <w:szCs w:val="22"/>
        </w:rPr>
        <w:t xml:space="preserve">na web de YPFB: </w:t>
      </w:r>
      <w:hyperlink r:id="rId15" w:history="1">
        <w:r w:rsidR="008B559B" w:rsidRPr="006F470A">
          <w:rPr>
            <w:rStyle w:val="Hipervnculo"/>
            <w:rFonts w:asciiTheme="minorHAnsi" w:hAnsiTheme="minorHAnsi" w:cstheme="minorHAnsi"/>
            <w:sz w:val="22"/>
            <w:szCs w:val="22"/>
          </w:rPr>
          <w:t>www.ypfb.gob.bo</w:t>
        </w:r>
      </w:hyperlink>
      <w:r w:rsidR="008B559B" w:rsidRPr="006F470A">
        <w:rPr>
          <w:rFonts w:asciiTheme="minorHAnsi" w:hAnsiTheme="minorHAnsi" w:cstheme="minorHAnsi"/>
          <w:sz w:val="22"/>
          <w:szCs w:val="22"/>
        </w:rPr>
        <w:t xml:space="preserve">. </w:t>
      </w:r>
    </w:p>
    <w:p w:rsidR="00B25829" w:rsidRPr="006F470A" w:rsidRDefault="00B25829" w:rsidP="00B37050">
      <w:pPr>
        <w:tabs>
          <w:tab w:val="num" w:pos="993"/>
        </w:tabs>
        <w:ind w:left="426"/>
        <w:jc w:val="both"/>
        <w:rPr>
          <w:rFonts w:asciiTheme="minorHAnsi" w:hAnsiTheme="minorHAnsi" w:cstheme="minorHAnsi"/>
          <w:sz w:val="22"/>
          <w:szCs w:val="22"/>
        </w:rPr>
      </w:pPr>
    </w:p>
    <w:p w:rsidR="00B25829" w:rsidRPr="006F470A" w:rsidRDefault="00B25829" w:rsidP="001C15EE">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Toda consulta y/o comunicación deberá ser canalizada únicamente a través del Analista de Contrataciones asignado al proceso de contratación.</w:t>
      </w:r>
    </w:p>
    <w:p w:rsidR="000E33F0" w:rsidRPr="006F470A" w:rsidRDefault="000E33F0"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proofErr w:type="gramStart"/>
      <w:r w:rsidRPr="006F470A">
        <w:rPr>
          <w:rFonts w:asciiTheme="minorHAnsi" w:hAnsiTheme="minorHAnsi" w:cstheme="minorHAnsi"/>
          <w:b/>
          <w:sz w:val="22"/>
          <w:szCs w:val="22"/>
        </w:rPr>
        <w:t>ACLARACIÓN</w:t>
      </w:r>
      <w:r w:rsidR="00F9669E" w:rsidRPr="006F470A">
        <w:rPr>
          <w:rFonts w:asciiTheme="minorHAnsi" w:hAnsiTheme="minorHAnsi" w:cstheme="minorHAnsi"/>
          <w:b/>
          <w:sz w:val="22"/>
          <w:szCs w:val="22"/>
        </w:rPr>
        <w:t>.-</w:t>
      </w:r>
      <w:proofErr w:type="gramEnd"/>
    </w:p>
    <w:p w:rsidR="00A72EED" w:rsidRPr="006F470A" w:rsidRDefault="00A72EED" w:rsidP="00A72EED">
      <w:pPr>
        <w:pStyle w:val="Prrafodelista"/>
        <w:ind w:left="426"/>
        <w:jc w:val="both"/>
        <w:rPr>
          <w:rFonts w:asciiTheme="minorHAnsi" w:hAnsiTheme="minorHAnsi" w:cstheme="minorHAnsi"/>
          <w:b/>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6"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0E33F0" w:rsidRPr="006F470A" w:rsidRDefault="000E33F0" w:rsidP="005E03AC">
      <w:pPr>
        <w:ind w:left="426"/>
        <w:jc w:val="both"/>
        <w:rPr>
          <w:rFonts w:asciiTheme="minorHAnsi" w:hAnsiTheme="minorHAnsi" w:cstheme="minorHAnsi"/>
          <w:color w:val="FF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900663" w:rsidRPr="006F470A" w:rsidRDefault="00900663" w:rsidP="00B37050">
      <w:pPr>
        <w:pStyle w:val="Prrafodelista"/>
        <w:ind w:left="426"/>
        <w:jc w:val="both"/>
        <w:rPr>
          <w:rFonts w:asciiTheme="minorHAnsi" w:hAnsiTheme="minorHAnsi" w:cstheme="minorHAnsi"/>
          <w:b/>
          <w:sz w:val="22"/>
          <w:szCs w:val="22"/>
        </w:rPr>
      </w:pP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7"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B21DCD" w:rsidRPr="006F470A" w:rsidRDefault="00B21DCD" w:rsidP="00472D6C">
      <w:pPr>
        <w:pStyle w:val="Prrafodelista"/>
        <w:ind w:left="426"/>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 xml:space="preserve">EFERENCIA Y FACTORES DE </w:t>
      </w:r>
      <w:proofErr w:type="gramStart"/>
      <w:r w:rsidR="00D2198B" w:rsidRPr="006F470A">
        <w:rPr>
          <w:rFonts w:asciiTheme="minorHAnsi" w:hAnsiTheme="minorHAnsi" w:cstheme="minorHAnsi"/>
          <w:b/>
          <w:sz w:val="22"/>
          <w:szCs w:val="22"/>
        </w:rPr>
        <w:t>AJUSTES</w:t>
      </w:r>
      <w:r w:rsidR="00F9669E" w:rsidRPr="006F470A">
        <w:rPr>
          <w:rFonts w:asciiTheme="minorHAnsi" w:hAnsiTheme="minorHAnsi" w:cstheme="minorHAnsi"/>
          <w:b/>
          <w:sz w:val="22"/>
          <w:szCs w:val="22"/>
        </w:rPr>
        <w:t>.-</w:t>
      </w:r>
      <w:proofErr w:type="gramEnd"/>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B86EB5" w:rsidP="004B0CFC">
      <w:pPr>
        <w:pStyle w:val="Prrafodelista"/>
        <w:ind w:left="426"/>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Para bienes, se aplicarán los siguientes Márgenes de Preferencia y Factores de Ajuste:</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7C6211">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6F470A" w:rsidRDefault="00B86EB5" w:rsidP="007C6211">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Pr="006F470A" w:rsidRDefault="00B86EB5" w:rsidP="00FD0D37">
      <w:pPr>
        <w:pStyle w:val="Prrafodelista"/>
        <w:ind w:left="360"/>
        <w:jc w:val="both"/>
        <w:rPr>
          <w:rFonts w:asciiTheme="minorHAnsi" w:hAnsiTheme="minorHAnsi" w:cstheme="minorHAnsi"/>
          <w:bCs/>
          <w:sz w:val="22"/>
          <w:szCs w:val="22"/>
          <w:lang w:eastAsia="es-BO"/>
        </w:rPr>
      </w:pPr>
    </w:p>
    <w:p w:rsidR="007C15AF" w:rsidRPr="006F470A" w:rsidRDefault="007C15AF" w:rsidP="007C15AF">
      <w:pPr>
        <w:pStyle w:val="Prrafodelista"/>
        <w:ind w:left="360"/>
        <w:jc w:val="both"/>
        <w:rPr>
          <w:rFonts w:asciiTheme="minorHAnsi" w:hAnsiTheme="minorHAnsi" w:cstheme="minorHAnsi"/>
          <w:bCs/>
          <w:sz w:val="22"/>
          <w:szCs w:val="22"/>
          <w:lang w:eastAsia="es-BO"/>
        </w:rPr>
      </w:pPr>
      <w:r w:rsidRPr="006F470A">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C15AF" w:rsidRDefault="007C15AF"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Pr="006F470A" w:rsidRDefault="00156BA9"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PREPARACIÓN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D07ADC" w:rsidRPr="006F470A" w:rsidRDefault="00D07ADC" w:rsidP="00D07ADC">
      <w:pPr>
        <w:ind w:left="567"/>
        <w:jc w:val="both"/>
        <w:rPr>
          <w:rFonts w:asciiTheme="minorHAnsi" w:hAnsiTheme="minorHAnsi" w:cstheme="minorHAnsi"/>
          <w:sz w:val="22"/>
          <w:szCs w:val="22"/>
        </w:rPr>
      </w:pP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w:t>
      </w:r>
      <w:proofErr w:type="gramStart"/>
      <w:r w:rsidR="00015B4A"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proofErr w:type="gramStart"/>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roofErr w:type="gramEnd"/>
    </w:p>
    <w:p w:rsidR="00C75BEC" w:rsidRPr="006F470A" w:rsidRDefault="00C75BEC" w:rsidP="00B37050">
      <w:pPr>
        <w:ind w:left="567"/>
        <w:jc w:val="both"/>
        <w:rPr>
          <w:rFonts w:asciiTheme="minorHAnsi" w:hAnsiTheme="minorHAnsi" w:cstheme="minorHAnsi"/>
          <w:color w:val="000000"/>
          <w:sz w:val="22"/>
          <w:szCs w:val="22"/>
        </w:rPr>
      </w:pPr>
    </w:p>
    <w:p w:rsidR="00C1637F" w:rsidRPr="006F470A" w:rsidRDefault="00A144AD"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sidR="002B1E61" w:rsidRPr="006F470A">
        <w:rPr>
          <w:rFonts w:asciiTheme="minorHAnsi" w:hAnsiTheme="minorHAnsi" w:cstheme="minorHAnsi"/>
          <w:color w:val="000000"/>
          <w:sz w:val="22"/>
          <w:szCs w:val="22"/>
        </w:rPr>
        <w:t>.</w:t>
      </w:r>
    </w:p>
    <w:p w:rsidR="00BB05BC" w:rsidRPr="006F470A" w:rsidRDefault="00BB05BC" w:rsidP="00A144AD">
      <w:pPr>
        <w:pStyle w:val="Prrafodelista"/>
        <w:ind w:left="426"/>
        <w:jc w:val="both"/>
        <w:rPr>
          <w:rFonts w:asciiTheme="minorHAnsi" w:hAnsiTheme="minorHAnsi" w:cstheme="minorHAnsi"/>
          <w:color w:val="000000"/>
          <w:sz w:val="22"/>
          <w:szCs w:val="22"/>
        </w:rPr>
      </w:pPr>
    </w:p>
    <w:p w:rsidR="00A144AD" w:rsidRPr="006F470A" w:rsidRDefault="00BB05BC"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 xml:space="preserve">Cuando un proponente presente su propuesta para más de un ítem, lote, tramo, paquete, volumen o etapa deberá presentar </w:t>
      </w:r>
      <w:r w:rsidR="00A144AD" w:rsidRPr="006F470A">
        <w:rPr>
          <w:rFonts w:asciiTheme="minorHAnsi" w:hAnsiTheme="minorHAnsi" w:cstheme="minorHAnsi"/>
          <w:color w:val="000000"/>
          <w:sz w:val="22"/>
          <w:szCs w:val="22"/>
        </w:rPr>
        <w:t xml:space="preserve">una sola propuesta técnica y económica </w:t>
      </w:r>
      <w:r w:rsidRPr="006F470A">
        <w:rPr>
          <w:rFonts w:asciiTheme="minorHAnsi" w:hAnsiTheme="minorHAnsi" w:cstheme="minorHAnsi"/>
          <w:color w:val="000000"/>
          <w:sz w:val="22"/>
          <w:szCs w:val="22"/>
        </w:rPr>
        <w:t xml:space="preserve">para el ítem, lote, tramo, paquete, volumen o etapa </w:t>
      </w:r>
      <w:r w:rsidR="00A144AD" w:rsidRPr="006F470A">
        <w:rPr>
          <w:rFonts w:asciiTheme="minorHAnsi" w:hAnsiTheme="minorHAnsi" w:cstheme="minorHAnsi"/>
          <w:color w:val="000000"/>
          <w:sz w:val="22"/>
          <w:szCs w:val="22"/>
        </w:rPr>
        <w:t>que oferte.</w:t>
      </w:r>
    </w:p>
    <w:p w:rsidR="00A144AD" w:rsidRPr="006F470A"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w:t>
      </w:r>
      <w:proofErr w:type="gramStart"/>
      <w:r w:rsidR="001C260C" w:rsidRPr="006F470A">
        <w:rPr>
          <w:rFonts w:asciiTheme="minorHAnsi" w:hAnsiTheme="minorHAnsi" w:cstheme="minorHAnsi"/>
          <w:b/>
          <w:sz w:val="22"/>
          <w:szCs w:val="22"/>
        </w:rPr>
        <w:t>PROPUESTA</w:t>
      </w:r>
      <w:r w:rsidR="00F9669E" w:rsidRPr="006F470A">
        <w:rPr>
          <w:rFonts w:asciiTheme="minorHAnsi" w:hAnsiTheme="minorHAnsi" w:cstheme="minorHAnsi"/>
          <w:b/>
          <w:sz w:val="22"/>
          <w:szCs w:val="22"/>
        </w:rPr>
        <w:t>.-</w:t>
      </w:r>
      <w:proofErr w:type="gramEnd"/>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1E6511"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La propuesta deberá ser presentada al personal designado por YPFB en sobre cerrado, en su interior deberá contener tres carpetas clasificadas de la siguiente manera:</w:t>
      </w:r>
    </w:p>
    <w:p w:rsidR="001E6511" w:rsidRPr="006F470A" w:rsidRDefault="001E6511" w:rsidP="001E6511">
      <w:pPr>
        <w:pStyle w:val="Sinespaciado4"/>
        <w:rPr>
          <w:rFonts w:asciiTheme="minorHAnsi" w:hAnsiTheme="minorHAnsi" w:cstheme="minorHAnsi"/>
          <w:lang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412600" w:rsidP="00363198">
      <w:pPr>
        <w:tabs>
          <w:tab w:val="left" w:pos="3945"/>
        </w:tabs>
        <w:jc w:val="both"/>
        <w:rPr>
          <w:rFonts w:asciiTheme="minorHAnsi" w:hAnsiTheme="minorHAnsi" w:cstheme="minorHAnsi"/>
          <w:sz w:val="22"/>
          <w:szCs w:val="22"/>
        </w:rPr>
      </w:pPr>
      <w:r>
        <w:rPr>
          <w:rFonts w:asciiTheme="minorHAnsi" w:hAnsiTheme="minorHAnsi" w:cstheme="minorHAnsi"/>
          <w:sz w:val="22"/>
          <w:szCs w:val="22"/>
        </w:rPr>
        <w:tab/>
      </w:r>
    </w:p>
    <w:p w:rsidR="001E6511" w:rsidRPr="006F470A" w:rsidRDefault="001E6511" w:rsidP="001E6511">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El sobre 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eastAsia="es-ES"/>
              </w:rPr>
              <w:drawing>
                <wp:inline distT="0" distB="0" distL="0" distR="0" wp14:anchorId="3AFA7B8A" wp14:editId="3662249E">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6F470A"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RECHAZO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w:t>
      </w:r>
      <w:proofErr w:type="gramStart"/>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proofErr w:type="gramEnd"/>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6F470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APERTURA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Pr="006F470A" w:rsidRDefault="001C5835" w:rsidP="005C6D4D">
      <w:pPr>
        <w:ind w:left="426"/>
        <w:jc w:val="both"/>
        <w:rPr>
          <w:rFonts w:asciiTheme="minorHAnsi" w:hAnsiTheme="minorHAnsi" w:cstheme="minorHAnsi"/>
          <w:sz w:val="22"/>
          <w:szCs w:val="22"/>
        </w:rPr>
      </w:pPr>
    </w:p>
    <w:p w:rsidR="00AC4C5B" w:rsidRDefault="00AC4C5B"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proofErr w:type="gramStart"/>
      <w:r w:rsidRPr="006F470A">
        <w:rPr>
          <w:rFonts w:asciiTheme="minorHAnsi" w:hAnsiTheme="minorHAnsi" w:cstheme="minorHAnsi"/>
          <w:b/>
          <w:sz w:val="22"/>
          <w:szCs w:val="22"/>
        </w:rPr>
        <w:t>EVALUACIÓN</w:t>
      </w:r>
      <w:r w:rsidR="00F9669E" w:rsidRPr="006F470A">
        <w:rPr>
          <w:rFonts w:asciiTheme="minorHAnsi" w:hAnsiTheme="minorHAnsi" w:cstheme="minorHAnsi"/>
          <w:b/>
          <w:sz w:val="22"/>
          <w:szCs w:val="22"/>
        </w:rPr>
        <w:t>.-</w:t>
      </w:r>
      <w:proofErr w:type="gramEnd"/>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proofErr w:type="gramStart"/>
      <w:r w:rsidRPr="006F470A">
        <w:rPr>
          <w:rFonts w:asciiTheme="minorHAnsi" w:hAnsiTheme="minorHAnsi" w:cstheme="minorHAnsi"/>
          <w:b/>
          <w:sz w:val="22"/>
          <w:szCs w:val="22"/>
        </w:rPr>
        <w:t>CONCERTACIÓN</w:t>
      </w:r>
      <w:r w:rsidR="00F9669E" w:rsidRPr="006F470A">
        <w:rPr>
          <w:rFonts w:asciiTheme="minorHAnsi" w:hAnsiTheme="minorHAnsi" w:cstheme="minorHAnsi"/>
          <w:b/>
          <w:sz w:val="22"/>
          <w:szCs w:val="22"/>
        </w:rPr>
        <w:t>.-</w:t>
      </w:r>
      <w:proofErr w:type="gramEnd"/>
    </w:p>
    <w:p w:rsidR="00900663" w:rsidRPr="006F470A" w:rsidRDefault="00900663" w:rsidP="00B37050">
      <w:pPr>
        <w:jc w:val="both"/>
        <w:rPr>
          <w:rFonts w:asciiTheme="minorHAnsi" w:hAnsiTheme="minorHAnsi" w:cstheme="minorHAnsi"/>
          <w:color w:val="000000"/>
          <w:sz w:val="22"/>
          <w:szCs w:val="22"/>
        </w:rPr>
      </w:pP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363198">
        <w:rPr>
          <w:rFonts w:asciiTheme="minorHAnsi" w:hAnsiTheme="minorHAnsi" w:cstheme="minorHAnsi"/>
          <w:color w:val="000000"/>
          <w:sz w:val="22"/>
          <w:szCs w:val="22"/>
        </w:rPr>
        <w:lastRenderedPageBreak/>
        <w:t>Cuando</w:t>
      </w:r>
      <w:r w:rsidR="00344E05" w:rsidRPr="00363198">
        <w:rPr>
          <w:rFonts w:asciiTheme="minorHAnsi" w:hAnsiTheme="minorHAnsi" w:cstheme="minorHAnsi"/>
          <w:color w:val="000000"/>
          <w:sz w:val="22"/>
          <w:szCs w:val="22"/>
        </w:rPr>
        <w:t xml:space="preserve"> se decida concertar y </w:t>
      </w:r>
      <w:r w:rsidRPr="00363198">
        <w:rPr>
          <w:rFonts w:asciiTheme="minorHAnsi" w:hAnsiTheme="minorHAnsi" w:cstheme="minorHAnsi"/>
          <w:color w:val="000000"/>
          <w:sz w:val="22"/>
          <w:szCs w:val="22"/>
        </w:rPr>
        <w:t xml:space="preserve">el método de </w:t>
      </w:r>
      <w:r w:rsidR="00D075FE" w:rsidRPr="00363198">
        <w:rPr>
          <w:rFonts w:asciiTheme="minorHAnsi" w:hAnsiTheme="minorHAnsi" w:cstheme="minorHAnsi"/>
          <w:color w:val="000000"/>
          <w:sz w:val="22"/>
          <w:szCs w:val="22"/>
        </w:rPr>
        <w:t>selección</w:t>
      </w:r>
      <w:r w:rsidRPr="00363198">
        <w:rPr>
          <w:rFonts w:asciiTheme="minorHAnsi" w:hAnsiTheme="minorHAnsi" w:cstheme="minorHAnsi"/>
          <w:color w:val="000000"/>
          <w:sz w:val="22"/>
          <w:szCs w:val="22"/>
        </w:rPr>
        <w:t xml:space="preserve"> </w:t>
      </w:r>
      <w:r w:rsidR="00344E05" w:rsidRPr="00363198">
        <w:rPr>
          <w:rFonts w:asciiTheme="minorHAnsi" w:hAnsiTheme="minorHAnsi" w:cstheme="minorHAnsi"/>
          <w:color w:val="000000"/>
          <w:sz w:val="22"/>
          <w:szCs w:val="22"/>
        </w:rPr>
        <w:t>sea</w:t>
      </w:r>
      <w:r w:rsidR="00876DA2" w:rsidRPr="00363198">
        <w:rPr>
          <w:rFonts w:asciiTheme="minorHAnsi" w:hAnsiTheme="minorHAnsi" w:cstheme="minorHAnsi"/>
          <w:color w:val="000000"/>
          <w:sz w:val="22"/>
          <w:szCs w:val="22"/>
        </w:rPr>
        <w:t>:</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b/>
          <w:color w:val="000000"/>
          <w:sz w:val="22"/>
          <w:szCs w:val="22"/>
        </w:rPr>
        <w:t>P</w:t>
      </w:r>
      <w:r w:rsidR="00344E05" w:rsidRPr="00363198">
        <w:rPr>
          <w:rFonts w:asciiTheme="minorHAnsi" w:hAnsiTheme="minorHAnsi" w:cstheme="minorHAnsi"/>
          <w:b/>
          <w:color w:val="000000"/>
          <w:sz w:val="22"/>
          <w:szCs w:val="22"/>
        </w:rPr>
        <w:t xml:space="preserve">recio </w:t>
      </w:r>
      <w:r w:rsidR="00876DA2" w:rsidRPr="00363198">
        <w:rPr>
          <w:rFonts w:asciiTheme="minorHAnsi" w:hAnsiTheme="minorHAnsi" w:cstheme="minorHAnsi"/>
          <w:b/>
          <w:color w:val="000000"/>
          <w:sz w:val="22"/>
          <w:szCs w:val="22"/>
        </w:rPr>
        <w:t xml:space="preserve">Evaluado </w:t>
      </w:r>
      <w:r w:rsidR="00344E05" w:rsidRPr="00363198">
        <w:rPr>
          <w:rFonts w:asciiTheme="minorHAnsi" w:hAnsiTheme="minorHAnsi" w:cstheme="minorHAnsi"/>
          <w:b/>
          <w:color w:val="000000"/>
          <w:sz w:val="22"/>
          <w:szCs w:val="22"/>
        </w:rPr>
        <w:t xml:space="preserve">más </w:t>
      </w:r>
      <w:r w:rsidR="00876DA2" w:rsidRPr="00363198">
        <w:rPr>
          <w:rFonts w:asciiTheme="minorHAnsi" w:hAnsiTheme="minorHAnsi" w:cstheme="minorHAnsi"/>
          <w:b/>
          <w:color w:val="000000"/>
          <w:sz w:val="22"/>
          <w:szCs w:val="22"/>
        </w:rPr>
        <w:t>B</w:t>
      </w:r>
      <w:r w:rsidR="00344E05" w:rsidRPr="00363198">
        <w:rPr>
          <w:rFonts w:asciiTheme="minorHAnsi" w:hAnsiTheme="minorHAnsi" w:cstheme="minorHAnsi"/>
          <w:b/>
          <w:color w:val="000000"/>
          <w:sz w:val="22"/>
          <w:szCs w:val="22"/>
        </w:rPr>
        <w:t>ajo</w:t>
      </w:r>
      <w:r w:rsidR="00344E05" w:rsidRPr="00363198">
        <w:rPr>
          <w:rFonts w:asciiTheme="minorHAnsi" w:hAnsiTheme="minorHAnsi" w:cstheme="minorHAnsi"/>
          <w:color w:val="000000"/>
          <w:sz w:val="22"/>
          <w:szCs w:val="22"/>
        </w:rPr>
        <w:t xml:space="preserve">, </w:t>
      </w:r>
      <w:r w:rsidR="003418FA" w:rsidRPr="00363198">
        <w:rPr>
          <w:rFonts w:asciiTheme="minorHAnsi" w:hAnsiTheme="minorHAnsi" w:cstheme="minorHAnsi"/>
          <w:color w:val="000000"/>
          <w:sz w:val="22"/>
          <w:szCs w:val="22"/>
        </w:rPr>
        <w:t xml:space="preserve">la concertación </w:t>
      </w:r>
      <w:r w:rsidR="00344E05" w:rsidRPr="00363198">
        <w:rPr>
          <w:rFonts w:asciiTheme="minorHAnsi" w:hAnsiTheme="minorHAnsi" w:cstheme="minorHAnsi"/>
          <w:color w:val="000000"/>
          <w:sz w:val="22"/>
          <w:szCs w:val="22"/>
        </w:rPr>
        <w:t>se realizar</w:t>
      </w:r>
      <w:r w:rsidR="003418FA" w:rsidRPr="00363198">
        <w:rPr>
          <w:rFonts w:asciiTheme="minorHAnsi" w:hAnsiTheme="minorHAnsi" w:cstheme="minorHAnsi"/>
          <w:color w:val="000000"/>
          <w:sz w:val="22"/>
          <w:szCs w:val="22"/>
        </w:rPr>
        <w:t>á</w:t>
      </w:r>
      <w:r w:rsidR="00344E05" w:rsidRPr="00363198">
        <w:rPr>
          <w:rFonts w:asciiTheme="minorHAnsi" w:hAnsiTheme="minorHAnsi" w:cstheme="minorHAnsi"/>
          <w:color w:val="000000"/>
          <w:sz w:val="22"/>
          <w:szCs w:val="22"/>
        </w:rPr>
        <w:t xml:space="preserve"> con </w:t>
      </w:r>
      <w:r w:rsidR="00472833" w:rsidRPr="00363198">
        <w:rPr>
          <w:rFonts w:asciiTheme="minorHAnsi" w:hAnsiTheme="minorHAnsi" w:cstheme="minorHAnsi"/>
          <w:color w:val="000000"/>
          <w:sz w:val="22"/>
          <w:szCs w:val="22"/>
        </w:rPr>
        <w:t>el proponente</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color w:val="000000"/>
          <w:sz w:val="22"/>
          <w:szCs w:val="22"/>
        </w:rPr>
        <w:t>que cumplió con l</w:t>
      </w:r>
      <w:r w:rsidR="00472833" w:rsidRPr="00363198">
        <w:rPr>
          <w:rFonts w:asciiTheme="minorHAnsi" w:hAnsiTheme="minorHAnsi" w:cstheme="minorHAnsi"/>
          <w:color w:val="000000"/>
          <w:sz w:val="22"/>
          <w:szCs w:val="22"/>
        </w:rPr>
        <w:t>o</w:t>
      </w:r>
      <w:r w:rsidR="00876DA2" w:rsidRPr="00363198">
        <w:rPr>
          <w:rFonts w:asciiTheme="minorHAnsi" w:hAnsiTheme="minorHAnsi" w:cstheme="minorHAnsi"/>
          <w:color w:val="000000"/>
          <w:sz w:val="22"/>
          <w:szCs w:val="22"/>
        </w:rPr>
        <w:t xml:space="preserve">s </w:t>
      </w:r>
      <w:r w:rsidR="00472833" w:rsidRPr="00363198">
        <w:rPr>
          <w:rFonts w:asciiTheme="minorHAnsi" w:hAnsiTheme="minorHAnsi" w:cstheme="minorHAnsi"/>
          <w:color w:val="000000"/>
          <w:sz w:val="22"/>
          <w:szCs w:val="22"/>
        </w:rPr>
        <w:t xml:space="preserve">requisitos establecidos en el presente DBC </w:t>
      </w:r>
      <w:r w:rsidR="00876DA2" w:rsidRPr="00363198">
        <w:rPr>
          <w:rFonts w:asciiTheme="minorHAnsi" w:hAnsiTheme="minorHAnsi" w:cstheme="minorHAnsi"/>
          <w:color w:val="000000"/>
          <w:sz w:val="22"/>
          <w:szCs w:val="22"/>
        </w:rPr>
        <w:t xml:space="preserve">y </w:t>
      </w:r>
      <w:r w:rsidR="003418FA" w:rsidRPr="00363198">
        <w:rPr>
          <w:rFonts w:asciiTheme="minorHAnsi" w:hAnsiTheme="minorHAnsi" w:cstheme="minorHAnsi"/>
          <w:color w:val="000000"/>
          <w:sz w:val="22"/>
          <w:szCs w:val="22"/>
        </w:rPr>
        <w:t xml:space="preserve">que obtuvo el </w:t>
      </w:r>
      <w:r w:rsidR="00876DA2" w:rsidRPr="00363198">
        <w:rPr>
          <w:rFonts w:asciiTheme="minorHAnsi" w:hAnsiTheme="minorHAnsi" w:cstheme="minorHAnsi"/>
          <w:color w:val="000000"/>
          <w:sz w:val="22"/>
          <w:szCs w:val="22"/>
        </w:rPr>
        <w:t>precio evaluado más bajo</w:t>
      </w:r>
      <w:r w:rsidR="00E8521E" w:rsidRPr="00363198">
        <w:rPr>
          <w:rFonts w:asciiTheme="minorHAnsi" w:hAnsiTheme="minorHAnsi" w:cstheme="minorHAnsi"/>
          <w:color w:val="000000"/>
          <w:sz w:val="22"/>
          <w:szCs w:val="22"/>
        </w:rPr>
        <w:t>.</w:t>
      </w:r>
    </w:p>
    <w:p w:rsidR="00D81FC8" w:rsidRPr="00C31F0A" w:rsidRDefault="00D81FC8" w:rsidP="00344E05">
      <w:pPr>
        <w:ind w:left="426"/>
        <w:jc w:val="both"/>
        <w:rPr>
          <w:rFonts w:asciiTheme="minorHAnsi" w:hAnsiTheme="minorHAnsi" w:cstheme="minorHAnsi"/>
          <w:color w:val="000000"/>
          <w:sz w:val="22"/>
          <w:szCs w:val="22"/>
        </w:rPr>
      </w:pPr>
    </w:p>
    <w:p w:rsidR="00E8689B" w:rsidRPr="006F470A" w:rsidRDefault="00E8689B" w:rsidP="00E8689B">
      <w:pPr>
        <w:ind w:left="426"/>
        <w:jc w:val="both"/>
        <w:rPr>
          <w:rFonts w:asciiTheme="minorHAnsi" w:hAnsiTheme="minorHAnsi" w:cstheme="minorHAnsi"/>
          <w:color w:val="000000"/>
          <w:sz w:val="22"/>
          <w:szCs w:val="22"/>
          <w:lang w:val="es-BO"/>
        </w:rPr>
      </w:pPr>
      <w:r w:rsidRPr="00C31F0A">
        <w:rPr>
          <w:rFonts w:asciiTheme="minorHAnsi" w:hAnsiTheme="minorHAnsi" w:cstheme="minorHAnsi"/>
          <w:color w:val="000000"/>
          <w:sz w:val="22"/>
          <w:szCs w:val="22"/>
          <w:lang w:val="es-BO"/>
        </w:rPr>
        <w:t xml:space="preserve">Cuando se decida concertar y los métodos de selección sean: </w:t>
      </w:r>
      <w:r w:rsidRPr="00C31F0A">
        <w:rPr>
          <w:rFonts w:asciiTheme="minorHAnsi" w:hAnsiTheme="minorHAnsi" w:cstheme="minorHAnsi"/>
          <w:b/>
          <w:bCs/>
          <w:color w:val="000000"/>
          <w:sz w:val="22"/>
          <w:szCs w:val="22"/>
          <w:lang w:val="es-BO"/>
        </w:rPr>
        <w:t>Calidad Propuesta Técnica y Costo o Calidad</w:t>
      </w:r>
      <w:r w:rsidRPr="00C31F0A">
        <w:rPr>
          <w:rFonts w:asciiTheme="minorHAnsi" w:hAnsiTheme="minorHAnsi" w:cstheme="minorHAnsi"/>
          <w:color w:val="000000"/>
          <w:sz w:val="22"/>
          <w:szCs w:val="22"/>
          <w:lang w:val="es-BO"/>
        </w:rPr>
        <w:t>, la concertación se realizará con el proponente que tenga el mayor puntaje total. En caso de empate en el puntaje total dos</w:t>
      </w:r>
      <w:r w:rsidRPr="006F470A">
        <w:rPr>
          <w:rFonts w:asciiTheme="minorHAnsi" w:hAnsiTheme="minorHAnsi" w:cstheme="minorHAnsi"/>
          <w:color w:val="000000"/>
          <w:sz w:val="22"/>
          <w:szCs w:val="22"/>
          <w:lang w:val="es-BO"/>
        </w:rPr>
        <w:t xml:space="preserve"> o más proponentes, la concertación se realizará con todas las empresas que hayan empatado. Una vez realizada la Concertación, para el método de </w:t>
      </w:r>
      <w:r w:rsidRPr="006F470A">
        <w:rPr>
          <w:rFonts w:asciiTheme="minorHAnsi" w:hAnsiTheme="minorHAnsi" w:cstheme="minorHAnsi"/>
          <w:b/>
          <w:bCs/>
          <w:color w:val="000000"/>
          <w:sz w:val="22"/>
          <w:szCs w:val="22"/>
          <w:lang w:val="es-BO"/>
        </w:rPr>
        <w:t>Calidad Propuesta Técnica y Costo</w:t>
      </w:r>
      <w:r w:rsidRPr="006F470A">
        <w:rPr>
          <w:rFonts w:asciiTheme="minorHAnsi" w:hAnsiTheme="minorHAnsi" w:cstheme="minorHAnsi"/>
          <w:color w:val="000000"/>
          <w:sz w:val="22"/>
          <w:szCs w:val="22"/>
          <w:lang w:val="es-BO"/>
        </w:rPr>
        <w:t xml:space="preserve">, se deberá efectuar la determinación del puntaje total tomando en cuenta las mejoras económicas concertadas. Para el método de </w:t>
      </w:r>
      <w:r w:rsidRPr="006F470A">
        <w:rPr>
          <w:rFonts w:asciiTheme="minorHAnsi" w:hAnsiTheme="minorHAnsi" w:cstheme="minorHAnsi"/>
          <w:b/>
          <w:bCs/>
          <w:color w:val="000000"/>
          <w:sz w:val="22"/>
          <w:szCs w:val="22"/>
          <w:lang w:val="es-BO"/>
        </w:rPr>
        <w:t>Calidad</w:t>
      </w:r>
      <w:r w:rsidRPr="006F470A">
        <w:rPr>
          <w:rFonts w:asciiTheme="minorHAnsi" w:hAnsiTheme="minorHAnsi" w:cstheme="minorHAnsi"/>
          <w:color w:val="000000"/>
          <w:sz w:val="22"/>
          <w:szCs w:val="22"/>
          <w:lang w:val="es-BO"/>
        </w:rPr>
        <w:t xml:space="preserve"> se definirá con la propuesta que después de la concertación presente la propuesta económica más baja.</w:t>
      </w:r>
    </w:p>
    <w:p w:rsidR="00C06794" w:rsidRPr="006F470A" w:rsidRDefault="00C06794" w:rsidP="00344E05">
      <w:pPr>
        <w:ind w:left="426"/>
        <w:jc w:val="both"/>
        <w:rPr>
          <w:rFonts w:asciiTheme="minorHAnsi" w:hAnsiTheme="minorHAnsi" w:cstheme="minorHAnsi"/>
          <w:color w:val="000000"/>
          <w:sz w:val="22"/>
          <w:szCs w:val="22"/>
          <w:lang w:val="es-BO"/>
        </w:rPr>
      </w:pPr>
    </w:p>
    <w:p w:rsidR="00C06794" w:rsidRDefault="00C06794" w:rsidP="00344E05">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El Margen de Preferencia será aplicado en la etapa de concertación, </w:t>
      </w:r>
      <w:r w:rsidR="00AD03DA" w:rsidRPr="006F470A">
        <w:rPr>
          <w:rFonts w:asciiTheme="minorHAnsi" w:hAnsiTheme="minorHAnsi" w:cstheme="minorHAnsi"/>
          <w:color w:val="000000"/>
          <w:sz w:val="22"/>
          <w:szCs w:val="22"/>
        </w:rPr>
        <w:t xml:space="preserve">al monto concertado, </w:t>
      </w:r>
      <w:r w:rsidRPr="006F470A">
        <w:rPr>
          <w:rFonts w:asciiTheme="minorHAnsi" w:hAnsiTheme="minorHAnsi" w:cstheme="minorHAnsi"/>
          <w:color w:val="000000"/>
          <w:sz w:val="22"/>
          <w:szCs w:val="22"/>
        </w:rPr>
        <w:t xml:space="preserve">con excepción de los procesos de contratación </w:t>
      </w:r>
      <w:r w:rsidR="00422841" w:rsidRPr="006F470A">
        <w:rPr>
          <w:rFonts w:asciiTheme="minorHAnsi" w:hAnsiTheme="minorHAnsi" w:cstheme="minorHAnsi"/>
          <w:color w:val="000000"/>
          <w:sz w:val="22"/>
          <w:szCs w:val="22"/>
        </w:rPr>
        <w:t>con una evaluación económica únicamente de precios unitarios y que no cuenten con una cantidad definida</w:t>
      </w:r>
      <w:r w:rsidR="00E8689B" w:rsidRPr="006F470A">
        <w:rPr>
          <w:rFonts w:asciiTheme="minorHAnsi" w:hAnsiTheme="minorHAnsi" w:cstheme="minorHAnsi"/>
          <w:color w:val="000000"/>
          <w:sz w:val="22"/>
          <w:szCs w:val="22"/>
        </w:rPr>
        <w:t xml:space="preserve"> (Para el cálculo se consideraran dos decimales)</w:t>
      </w:r>
      <w:r w:rsidR="00422841" w:rsidRPr="006F470A">
        <w:rPr>
          <w:rFonts w:asciiTheme="minorHAnsi" w:hAnsiTheme="minorHAnsi" w:cstheme="minorHAnsi"/>
          <w:color w:val="000000"/>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proofErr w:type="gramStart"/>
      <w:r w:rsidRPr="006F470A">
        <w:rPr>
          <w:rFonts w:asciiTheme="minorHAnsi" w:hAnsiTheme="minorHAnsi" w:cstheme="minorHAnsi"/>
          <w:b/>
          <w:sz w:val="22"/>
          <w:szCs w:val="22"/>
        </w:rPr>
        <w:t>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roofErr w:type="gramEnd"/>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9"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w:t>
      </w:r>
      <w:proofErr w:type="gramStart"/>
      <w:r w:rsidR="00C1074A" w:rsidRPr="006F470A">
        <w:rPr>
          <w:rFonts w:asciiTheme="minorHAnsi" w:hAnsiTheme="minorHAnsi" w:cstheme="minorHAnsi"/>
          <w:b/>
          <w:sz w:val="22"/>
          <w:szCs w:val="22"/>
        </w:rPr>
        <w:t>COMPRA</w:t>
      </w:r>
      <w:r w:rsidR="00F9669E" w:rsidRPr="006F470A">
        <w:rPr>
          <w:rFonts w:asciiTheme="minorHAnsi" w:hAnsiTheme="minorHAnsi" w:cstheme="minorHAnsi"/>
          <w:b/>
          <w:sz w:val="22"/>
          <w:szCs w:val="22"/>
        </w:rPr>
        <w:t>.-</w:t>
      </w:r>
      <w:proofErr w:type="gramEnd"/>
    </w:p>
    <w:p w:rsidR="00084434" w:rsidRPr="006F470A" w:rsidRDefault="00084434" w:rsidP="00A80854">
      <w:pPr>
        <w:tabs>
          <w:tab w:val="left" w:pos="567"/>
          <w:tab w:val="left" w:pos="1276"/>
        </w:tabs>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r w:rsidR="00E46F13" w:rsidRPr="006F470A">
        <w:rPr>
          <w:rFonts w:asciiTheme="minorHAnsi" w:hAnsiTheme="minorHAnsi" w:cstheme="minorHAnsi"/>
          <w:sz w:val="22"/>
          <w:szCs w:val="22"/>
        </w:rPr>
        <w:t xml:space="preserve"> u orden de compra</w:t>
      </w:r>
      <w:r w:rsidR="00ED5E7A"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E46F13" w:rsidRPr="006F470A">
        <w:rPr>
          <w:rFonts w:asciiTheme="minorHAnsi" w:hAnsiTheme="minorHAnsi" w:cstheme="minorHAnsi"/>
          <w:sz w:val="22"/>
          <w:szCs w:val="22"/>
        </w:rPr>
        <w:t xml:space="preserve"> u</w:t>
      </w:r>
      <w:r w:rsidRPr="006F470A">
        <w:rPr>
          <w:rFonts w:asciiTheme="minorHAnsi" w:hAnsiTheme="minorHAnsi" w:cstheme="minorHAnsi"/>
          <w:sz w:val="22"/>
          <w:szCs w:val="22"/>
        </w:rPr>
        <w:t xml:space="preserve"> </w:t>
      </w:r>
      <w:r w:rsidR="00E46F13" w:rsidRPr="006F470A">
        <w:rPr>
          <w:rFonts w:asciiTheme="minorHAnsi" w:hAnsiTheme="minorHAnsi" w:cstheme="minorHAnsi"/>
          <w:sz w:val="22"/>
          <w:szCs w:val="22"/>
        </w:rPr>
        <w:t>orden de compra</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A75DC0">
        <w:rPr>
          <w:rFonts w:asciiTheme="minorHAnsi" w:hAnsiTheme="minorHAnsi" w:cstheme="minorHAnsi"/>
          <w:sz w:val="22"/>
          <w:szCs w:val="22"/>
        </w:rPr>
        <w:t>y estuviese vigente</w:t>
      </w:r>
      <w:r w:rsidR="00B40001" w:rsidRPr="00A75DC0">
        <w:rPr>
          <w:rFonts w:asciiTheme="minorHAnsi" w:hAnsiTheme="minorHAnsi" w:cstheme="minorHAnsi"/>
          <w:sz w:val="22"/>
          <w:szCs w:val="22"/>
        </w:rPr>
        <w:t>.</w:t>
      </w:r>
    </w:p>
    <w:p w:rsidR="00041410" w:rsidRDefault="00041410">
      <w:pPr>
        <w:rPr>
          <w:rFonts w:asciiTheme="minorHAnsi" w:hAnsiTheme="minorHAnsi" w:cstheme="minorHAnsi"/>
          <w:b/>
          <w:sz w:val="22"/>
          <w:szCs w:val="22"/>
        </w:rPr>
      </w:pPr>
      <w:r>
        <w:rPr>
          <w:rFonts w:asciiTheme="minorHAnsi" w:hAnsiTheme="minorHAnsi" w:cstheme="minorHAnsi"/>
          <w:b/>
          <w:sz w:val="22"/>
          <w:szCs w:val="22"/>
        </w:rPr>
        <w:br w:type="page"/>
      </w:r>
    </w:p>
    <w:p w:rsidR="00D0399F" w:rsidRPr="00156BA9" w:rsidRDefault="009B7F71" w:rsidP="00B37050">
      <w:pPr>
        <w:ind w:left="426"/>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3121C">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156BA9">
        <w:rPr>
          <w:rFonts w:asciiTheme="minorHAnsi" w:hAnsiTheme="minorHAnsi" w:cstheme="minorHAnsi"/>
          <w:b/>
          <w:sz w:val="22"/>
          <w:szCs w:val="22"/>
        </w:rPr>
        <w:t xml:space="preserve">DOCUMENTOS/FORMULARIOS ADMINISTRATIVOS Y LEGALES PARA PERSONAS NATURALES Y </w:t>
      </w:r>
      <w:proofErr w:type="gramStart"/>
      <w:r w:rsidRPr="00156BA9">
        <w:rPr>
          <w:rFonts w:asciiTheme="minorHAnsi" w:hAnsiTheme="minorHAnsi" w:cstheme="minorHAnsi"/>
          <w:b/>
          <w:sz w:val="22"/>
          <w:szCs w:val="22"/>
        </w:rPr>
        <w:t>EMPRESAS.-</w:t>
      </w:r>
      <w:proofErr w:type="gramEnd"/>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2D61B8" w:rsidRPr="006F470A" w:rsidRDefault="00E80263" w:rsidP="007C6211">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7C6211">
      <w:pPr>
        <w:pStyle w:val="Prrafodelista"/>
        <w:numPr>
          <w:ilvl w:val="0"/>
          <w:numId w:val="32"/>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7C6211">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Fotocopia simple del Certificado de No Adeudo por Contribuciones al Seguro Social Obligatorio de largo plazo y al Sistema Integral de Pensiones, la emisión de los certificados podrán ser vigentes </w:t>
      </w:r>
      <w:proofErr w:type="gramStart"/>
      <w:r w:rsidRPr="006F470A">
        <w:rPr>
          <w:rFonts w:asciiTheme="minorHAnsi" w:hAnsiTheme="minorHAnsi" w:cstheme="minorHAnsi"/>
          <w:color w:val="000000"/>
          <w:sz w:val="22"/>
          <w:szCs w:val="22"/>
        </w:rPr>
        <w:t>o  del</w:t>
      </w:r>
      <w:proofErr w:type="gramEnd"/>
      <w:r w:rsidRPr="006F470A">
        <w:rPr>
          <w:rFonts w:asciiTheme="minorHAnsi" w:hAnsiTheme="minorHAnsi" w:cstheme="minorHAnsi"/>
          <w:color w:val="000000"/>
          <w:sz w:val="22"/>
          <w:szCs w:val="22"/>
        </w:rPr>
        <w:t xml:space="preserve">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4A11B1" w:rsidRPr="006F470A" w:rsidRDefault="000A2BD2" w:rsidP="007C6211">
      <w:pPr>
        <w:pStyle w:val="Prrafodelista"/>
        <w:numPr>
          <w:ilvl w:val="0"/>
          <w:numId w:val="32"/>
        </w:numPr>
        <w:jc w:val="both"/>
        <w:rPr>
          <w:rFonts w:asciiTheme="minorHAnsi" w:eastAsia="Calibri" w:hAnsiTheme="minorHAnsi" w:cstheme="minorHAnsi"/>
          <w:bCs/>
          <w:color w:val="FF0000"/>
          <w:sz w:val="22"/>
          <w:szCs w:val="22"/>
          <w:lang w:val="es-BO"/>
        </w:rPr>
      </w:pPr>
      <w:r w:rsidRPr="006F470A">
        <w:rPr>
          <w:rFonts w:asciiTheme="minorHAnsi" w:hAnsiTheme="minorHAnsi" w:cstheme="minorHAnsi"/>
          <w:sz w:val="22"/>
          <w:szCs w:val="22"/>
        </w:rPr>
        <w:t xml:space="preserve">Original de la Garantía de Seriedad de Propuesta </w:t>
      </w:r>
    </w:p>
    <w:p w:rsidR="004A11B1" w:rsidRPr="006F470A" w:rsidRDefault="004A11B1" w:rsidP="00B37050">
      <w:pPr>
        <w:ind w:left="872"/>
        <w:jc w:val="both"/>
        <w:rPr>
          <w:rFonts w:asciiTheme="minorHAnsi" w:hAnsiTheme="minorHAnsi" w:cstheme="minorHAnsi"/>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B3121C" w:rsidRPr="00156BA9" w:rsidRDefault="00B3121C" w:rsidP="007C6211">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Testimonio de Constitución de la empresa (excepto para empresas unipersonales y personas naturales).</w:t>
      </w:r>
    </w:p>
    <w:p w:rsidR="00B3121C" w:rsidRPr="00156BA9" w:rsidRDefault="00B3121C" w:rsidP="007C6211">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B3121C" w:rsidRPr="00156BA9" w:rsidRDefault="00B3121C" w:rsidP="007C6211">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 la Matricula de Comercio (vigente) emitida por FUNDEMPRESA (excepto personas naturales).</w:t>
      </w:r>
    </w:p>
    <w:p w:rsidR="00B3121C" w:rsidRPr="00156BA9" w:rsidRDefault="00B3121C" w:rsidP="007C6211">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B3121C" w:rsidRPr="00156BA9" w:rsidRDefault="00B3121C" w:rsidP="007C6211">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 la cédula de identidad del representante legal o propietario. </w:t>
      </w:r>
    </w:p>
    <w:p w:rsidR="0024188A" w:rsidRPr="006F470A" w:rsidRDefault="0024188A" w:rsidP="0024188A">
      <w:pPr>
        <w:pStyle w:val="Prrafodelista"/>
        <w:ind w:left="1080"/>
        <w:jc w:val="both"/>
        <w:rPr>
          <w:rFonts w:asciiTheme="minorHAnsi" w:hAnsiTheme="minorHAnsi" w:cstheme="minorHAnsi"/>
          <w:sz w:val="22"/>
          <w:szCs w:val="22"/>
        </w:rPr>
      </w:pPr>
    </w:p>
    <w:p w:rsidR="00141D35" w:rsidRPr="006F470A" w:rsidRDefault="00141D35" w:rsidP="005F1FD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 xml:space="preserve">CIONES </w:t>
      </w:r>
      <w:proofErr w:type="gramStart"/>
      <w:r w:rsidR="005F0FC3" w:rsidRPr="006F470A">
        <w:rPr>
          <w:rFonts w:asciiTheme="minorHAnsi" w:hAnsiTheme="minorHAnsi" w:cstheme="minorHAnsi"/>
          <w:b/>
          <w:sz w:val="22"/>
          <w:szCs w:val="22"/>
        </w:rPr>
        <w:t>ACCIDENTALES</w:t>
      </w:r>
      <w:r w:rsidR="00F9669E" w:rsidRPr="006F470A">
        <w:rPr>
          <w:rFonts w:asciiTheme="minorHAnsi" w:hAnsiTheme="minorHAnsi" w:cstheme="minorHAnsi"/>
          <w:b/>
          <w:sz w:val="22"/>
          <w:szCs w:val="22"/>
        </w:rPr>
        <w:t>.-</w:t>
      </w:r>
      <w:proofErr w:type="gramEnd"/>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7C6211">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7C6211">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141D35" w:rsidRDefault="00141D35" w:rsidP="00176EBE">
      <w:pPr>
        <w:jc w:val="both"/>
        <w:rPr>
          <w:rFonts w:asciiTheme="minorHAnsi" w:hAnsiTheme="minorHAnsi" w:cstheme="minorHAnsi"/>
          <w:sz w:val="22"/>
          <w:szCs w:val="22"/>
        </w:rPr>
      </w:pPr>
    </w:p>
    <w:p w:rsidR="0093047A" w:rsidRPr="006F470A" w:rsidRDefault="0093047A" w:rsidP="00176EBE">
      <w:pPr>
        <w:jc w:val="both"/>
        <w:rPr>
          <w:rFonts w:asciiTheme="minorHAnsi" w:hAnsiTheme="minorHAnsi" w:cstheme="minorHAnsi"/>
          <w:sz w:val="22"/>
          <w:szCs w:val="22"/>
        </w:rPr>
      </w:pPr>
    </w:p>
    <w:p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0A2BD2" w:rsidRPr="006F470A" w:rsidRDefault="0033109D" w:rsidP="007C6211">
      <w:pPr>
        <w:pStyle w:val="Prrafodelista"/>
        <w:numPr>
          <w:ilvl w:val="0"/>
          <w:numId w:val="23"/>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7C6211">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7C6211">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6F470A" w:rsidRDefault="00375675" w:rsidP="003B37BE">
      <w:pPr>
        <w:jc w:val="both"/>
        <w:rPr>
          <w:rFonts w:asciiTheme="minorHAnsi" w:hAnsiTheme="minorHAnsi" w:cstheme="minorHAnsi"/>
          <w:b/>
          <w:sz w:val="2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0A2BD2" w:rsidRPr="006F470A" w:rsidRDefault="000A2BD2" w:rsidP="000A2BD2">
      <w:pPr>
        <w:jc w:val="both"/>
        <w:rPr>
          <w:rFonts w:asciiTheme="minorHAnsi" w:hAnsiTheme="minorHAnsi" w:cstheme="minorHAnsi"/>
          <w:b/>
          <w:sz w:val="22"/>
          <w:szCs w:val="22"/>
          <w:lang w:eastAsia="es-ES"/>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6F470A" w:rsidRDefault="002449A3" w:rsidP="000A2BD2">
      <w:pPr>
        <w:jc w:val="both"/>
        <w:rPr>
          <w:rFonts w:asciiTheme="minorHAnsi" w:hAnsiTheme="minorHAnsi" w:cstheme="minorHAnsi"/>
          <w:b/>
          <w:sz w:val="22"/>
          <w:szCs w:val="22"/>
          <w:lang w:eastAsia="es-ES"/>
        </w:rPr>
      </w:pPr>
    </w:p>
    <w:p w:rsidR="000A2BD2" w:rsidRPr="006F470A" w:rsidRDefault="000A2BD2" w:rsidP="008842A3">
      <w:pPr>
        <w:pStyle w:val="Prrafodelista"/>
        <w:numPr>
          <w:ilvl w:val="2"/>
          <w:numId w:val="10"/>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8842A3">
      <w:pPr>
        <w:pStyle w:val="Prrafodelista"/>
        <w:numPr>
          <w:ilvl w:val="2"/>
          <w:numId w:val="10"/>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Fotocopia simple del Certificado de No Adeudo por Contribuciones al Seguro Social Obligatorio de largo plazo y al Sistema Integral de Pensiones, la emisión de los certificados podrán ser vigentes </w:t>
      </w:r>
      <w:proofErr w:type="gramStart"/>
      <w:r w:rsidRPr="006F470A">
        <w:rPr>
          <w:rFonts w:asciiTheme="minorHAnsi" w:hAnsiTheme="minorHAnsi" w:cstheme="minorHAnsi"/>
          <w:color w:val="000000"/>
          <w:sz w:val="22"/>
          <w:szCs w:val="22"/>
        </w:rPr>
        <w:t>o  del</w:t>
      </w:r>
      <w:proofErr w:type="gramEnd"/>
      <w:r w:rsidRPr="006F470A">
        <w:rPr>
          <w:rFonts w:asciiTheme="minorHAnsi" w:hAnsiTheme="minorHAnsi" w:cstheme="minorHAnsi"/>
          <w:color w:val="000000"/>
          <w:sz w:val="22"/>
          <w:szCs w:val="22"/>
        </w:rPr>
        <w:t xml:space="preserve">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6F470A" w:rsidRDefault="002449A3" w:rsidP="000A2BD2">
      <w:pPr>
        <w:ind w:left="927"/>
        <w:jc w:val="both"/>
        <w:rPr>
          <w:rFonts w:asciiTheme="minorHAnsi" w:hAnsiTheme="minorHAnsi" w:cstheme="minorHAnsi"/>
          <w:sz w:val="22"/>
          <w:szCs w:val="22"/>
        </w:rPr>
      </w:pPr>
    </w:p>
    <w:p w:rsidR="00337996" w:rsidRPr="006F470A" w:rsidRDefault="00337996" w:rsidP="007C6211">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7C6211">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7C6211">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B02C6C">
        <w:rPr>
          <w:rFonts w:asciiTheme="minorHAnsi" w:hAnsiTheme="minorHAnsi" w:cstheme="minorHAnsi"/>
          <w:sz w:val="22"/>
          <w:szCs w:val="22"/>
        </w:rPr>
        <w:t>(vigente) emitida</w:t>
      </w:r>
      <w:r w:rsidR="00D8375E" w:rsidRPr="006F470A">
        <w:rPr>
          <w:rFonts w:asciiTheme="minorHAnsi" w:hAnsiTheme="minorHAnsi" w:cstheme="minorHAnsi"/>
          <w:sz w:val="22"/>
          <w:szCs w:val="22"/>
        </w:rPr>
        <w:t xml:space="preserve"> 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7C6211">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B02C6C">
        <w:rPr>
          <w:rFonts w:asciiTheme="minorHAnsi" w:hAnsiTheme="minorHAnsi" w:cstheme="minorHAnsi"/>
          <w:sz w:val="22"/>
          <w:szCs w:val="22"/>
        </w:rPr>
        <w:t>l y sus modificaciones), emitido</w:t>
      </w:r>
      <w:r w:rsidR="00A80550">
        <w:rPr>
          <w:rFonts w:asciiTheme="minorHAnsi" w:hAnsiTheme="minorHAnsi" w:cstheme="minorHAnsi"/>
          <w:sz w:val="22"/>
          <w:szCs w:val="22"/>
        </w:rPr>
        <w:t xml:space="preserve"> por FUNDEMPRESA, con</w:t>
      </w:r>
      <w:r w:rsidR="0093047A">
        <w:rPr>
          <w:rFonts w:asciiTheme="minorHAnsi" w:hAnsiTheme="minorHAnsi" w:cstheme="minorHAnsi"/>
          <w:sz w:val="22"/>
          <w:szCs w:val="22"/>
        </w:rPr>
        <w:t xml:space="preserve"> antigüedad no mayor a un </w:t>
      </w:r>
      <w:r w:rsidR="00A80550">
        <w:rPr>
          <w:rFonts w:asciiTheme="minorHAnsi" w:hAnsiTheme="minorHAnsi" w:cstheme="minorHAnsi"/>
          <w:sz w:val="22"/>
          <w:szCs w:val="22"/>
        </w:rPr>
        <w:t>mes anterior a la fecha de presentación de la propuesta.</w:t>
      </w:r>
    </w:p>
    <w:p w:rsidR="000A2BD2" w:rsidRPr="00A80550" w:rsidRDefault="000A2BD2" w:rsidP="007C6211">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lastRenderedPageBreak/>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FORMULARIOS DE LA PROPUESTA </w:t>
      </w:r>
      <w:proofErr w:type="gramStart"/>
      <w:r w:rsidRPr="006F470A">
        <w:rPr>
          <w:rFonts w:asciiTheme="minorHAnsi" w:hAnsiTheme="minorHAnsi" w:cstheme="minorHAnsi"/>
          <w:b/>
          <w:sz w:val="22"/>
          <w:szCs w:val="22"/>
        </w:rPr>
        <w:t>ECONÓMICA</w:t>
      </w:r>
      <w:r w:rsidR="00F9669E" w:rsidRPr="006F470A">
        <w:rPr>
          <w:rFonts w:asciiTheme="minorHAnsi" w:hAnsiTheme="minorHAnsi" w:cstheme="minorHAnsi"/>
          <w:b/>
          <w:sz w:val="22"/>
          <w:szCs w:val="22"/>
        </w:rPr>
        <w:t>.-</w:t>
      </w:r>
      <w:proofErr w:type="gramEnd"/>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Formulario B-</w:t>
      </w:r>
      <w:proofErr w:type="gramStart"/>
      <w:r w:rsidRPr="006F470A">
        <w:rPr>
          <w:rFonts w:asciiTheme="minorHAnsi" w:hAnsiTheme="minorHAnsi" w:cstheme="minorHAnsi"/>
          <w:sz w:val="22"/>
          <w:szCs w:val="22"/>
        </w:rPr>
        <w:t xml:space="preserve">1  </w:t>
      </w:r>
      <w:r w:rsidR="003A5117" w:rsidRPr="006F470A">
        <w:rPr>
          <w:rFonts w:asciiTheme="minorHAnsi" w:hAnsiTheme="minorHAnsi" w:cstheme="minorHAnsi"/>
          <w:sz w:val="22"/>
          <w:szCs w:val="22"/>
        </w:rPr>
        <w:tab/>
      </w:r>
      <w:proofErr w:type="gramEnd"/>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w:t>
      </w:r>
      <w:proofErr w:type="gramStart"/>
      <w:r w:rsidR="00F9669E" w:rsidRPr="006F470A">
        <w:rPr>
          <w:rFonts w:asciiTheme="minorHAnsi" w:hAnsiTheme="minorHAnsi" w:cstheme="minorHAnsi"/>
          <w:b/>
          <w:sz w:val="22"/>
          <w:szCs w:val="22"/>
        </w:rPr>
        <w:t>TÉCNICA.-</w:t>
      </w:r>
      <w:proofErr w:type="gramEnd"/>
    </w:p>
    <w:p w:rsidR="009A5338" w:rsidRPr="006F470A" w:rsidRDefault="009A5338" w:rsidP="00B37050">
      <w:pPr>
        <w:tabs>
          <w:tab w:val="left" w:pos="5025"/>
        </w:tabs>
        <w:rPr>
          <w:rFonts w:asciiTheme="minorHAnsi" w:hAnsiTheme="minorHAnsi" w:cstheme="minorHAnsi"/>
          <w:b/>
          <w:sz w:val="22"/>
          <w:szCs w:val="22"/>
          <w:lang w:val="es-BO"/>
        </w:rPr>
      </w:pPr>
    </w:p>
    <w:p w:rsidR="00506235" w:rsidRPr="00E34852"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E34852">
        <w:rPr>
          <w:rFonts w:asciiTheme="minorHAnsi" w:hAnsiTheme="minorHAnsi" w:cstheme="minorHAnsi"/>
          <w:sz w:val="22"/>
          <w:szCs w:val="22"/>
          <w:lang w:val="es-BO"/>
        </w:rPr>
        <w:t>Formulario C-1</w:t>
      </w:r>
      <w:r w:rsidRPr="00E34852">
        <w:rPr>
          <w:rFonts w:asciiTheme="minorHAnsi" w:hAnsiTheme="minorHAnsi" w:cstheme="minorHAnsi"/>
          <w:sz w:val="22"/>
          <w:szCs w:val="22"/>
          <w:lang w:val="es-BO"/>
        </w:rPr>
        <w:tab/>
      </w:r>
      <w:r w:rsidR="00506235" w:rsidRPr="00E34852">
        <w:rPr>
          <w:rFonts w:asciiTheme="minorHAnsi" w:hAnsiTheme="minorHAnsi" w:cstheme="minorHAnsi"/>
          <w:sz w:val="22"/>
          <w:szCs w:val="22"/>
          <w:lang w:val="es-BO"/>
        </w:rPr>
        <w:t>Características Técnicas Solicitadas</w:t>
      </w:r>
      <w:r w:rsidR="00F9669E" w:rsidRPr="00E34852">
        <w:rPr>
          <w:rFonts w:asciiTheme="minorHAnsi" w:hAnsiTheme="minorHAnsi" w:cstheme="minorHAnsi"/>
          <w:sz w:val="22"/>
          <w:szCs w:val="22"/>
          <w:lang w:val="es-BO"/>
        </w:rPr>
        <w:t xml:space="preserve"> y ofertadas</w:t>
      </w:r>
    </w:p>
    <w:p w:rsidR="00506235" w:rsidRPr="00E34852" w:rsidRDefault="00506235" w:rsidP="009D49EA">
      <w:pPr>
        <w:ind w:left="2268" w:hanging="1560"/>
        <w:jc w:val="both"/>
        <w:rPr>
          <w:rFonts w:asciiTheme="minorHAnsi" w:hAnsiTheme="minorHAnsi" w:cstheme="minorHAnsi"/>
          <w:sz w:val="18"/>
          <w:szCs w:val="22"/>
          <w:lang w:val="es-BO"/>
        </w:rPr>
      </w:pPr>
    </w:p>
    <w:p w:rsidR="000D51F1" w:rsidRPr="00E34852" w:rsidRDefault="003C74D7" w:rsidP="00F7579B">
      <w:pPr>
        <w:ind w:left="2832" w:hanging="2124"/>
        <w:jc w:val="both"/>
        <w:rPr>
          <w:rFonts w:asciiTheme="minorHAnsi" w:hAnsiTheme="minorHAnsi" w:cstheme="minorHAnsi"/>
          <w:sz w:val="22"/>
          <w:szCs w:val="22"/>
          <w:lang w:val="es-BO"/>
        </w:rPr>
      </w:pPr>
      <w:r w:rsidRPr="00E34852">
        <w:rPr>
          <w:rFonts w:asciiTheme="minorHAnsi" w:hAnsiTheme="minorHAnsi" w:cstheme="minorHAnsi"/>
          <w:sz w:val="22"/>
          <w:szCs w:val="22"/>
          <w:lang w:val="es-BO"/>
        </w:rPr>
        <w:t>Formulario C-2</w:t>
      </w:r>
      <w:r w:rsidR="004478F9" w:rsidRPr="00E34852">
        <w:rPr>
          <w:rFonts w:asciiTheme="minorHAnsi" w:hAnsiTheme="minorHAnsi" w:cstheme="minorHAnsi"/>
          <w:sz w:val="22"/>
          <w:szCs w:val="22"/>
          <w:lang w:val="es-BO"/>
        </w:rPr>
        <w:tab/>
      </w:r>
      <w:r w:rsidR="000D51F1" w:rsidRPr="00E34852">
        <w:rPr>
          <w:rFonts w:asciiTheme="minorHAnsi" w:hAnsiTheme="minorHAnsi" w:cstheme="minorHAnsi"/>
          <w:sz w:val="22"/>
          <w:szCs w:val="22"/>
          <w:lang w:val="es-BO"/>
        </w:rPr>
        <w:t xml:space="preserve">Declaración Jurada de cumplimiento </w:t>
      </w:r>
      <w:r w:rsidR="008A62DE" w:rsidRPr="00E34852">
        <w:rPr>
          <w:rFonts w:asciiTheme="minorHAnsi" w:hAnsiTheme="minorHAnsi" w:cstheme="minorHAnsi"/>
          <w:sz w:val="22"/>
          <w:szCs w:val="22"/>
          <w:lang w:val="es-BO"/>
        </w:rPr>
        <w:t xml:space="preserve">a las </w:t>
      </w:r>
      <w:r w:rsidR="00AE7878" w:rsidRPr="00E34852">
        <w:rPr>
          <w:rFonts w:asciiTheme="minorHAnsi" w:hAnsiTheme="minorHAnsi" w:cstheme="minorHAnsi"/>
          <w:sz w:val="22"/>
          <w:szCs w:val="22"/>
          <w:lang w:val="es-BO"/>
        </w:rPr>
        <w:t>C</w:t>
      </w:r>
      <w:r w:rsidR="008A62DE" w:rsidRPr="00E34852">
        <w:rPr>
          <w:rFonts w:asciiTheme="minorHAnsi" w:hAnsiTheme="minorHAnsi" w:cstheme="minorHAnsi"/>
          <w:sz w:val="22"/>
          <w:szCs w:val="22"/>
          <w:lang w:val="es-BO"/>
        </w:rPr>
        <w:t xml:space="preserve">ondiciones requeridas </w:t>
      </w:r>
      <w:r w:rsidR="000221D3" w:rsidRPr="00E34852">
        <w:rPr>
          <w:rFonts w:asciiTheme="minorHAnsi" w:hAnsiTheme="minorHAnsi" w:cstheme="minorHAnsi"/>
          <w:sz w:val="22"/>
          <w:szCs w:val="22"/>
          <w:lang w:val="es-BO"/>
        </w:rPr>
        <w:t>en</w:t>
      </w:r>
      <w:r w:rsidR="008A62DE" w:rsidRPr="00E34852">
        <w:rPr>
          <w:rFonts w:asciiTheme="minorHAnsi" w:hAnsiTheme="minorHAnsi" w:cstheme="minorHAnsi"/>
          <w:sz w:val="22"/>
          <w:szCs w:val="22"/>
          <w:lang w:val="es-BO"/>
        </w:rPr>
        <w:t xml:space="preserve"> las Especificaciones Técnicas</w:t>
      </w:r>
      <w:r w:rsidR="000221D3" w:rsidRPr="00E34852">
        <w:rPr>
          <w:rFonts w:asciiTheme="minorHAnsi" w:hAnsiTheme="minorHAnsi" w:cstheme="minorHAnsi"/>
          <w:sz w:val="22"/>
          <w:szCs w:val="22"/>
          <w:lang w:val="es-BO"/>
        </w:rPr>
        <w:t>.</w:t>
      </w:r>
    </w:p>
    <w:p w:rsidR="008A62DE" w:rsidRPr="00AC4C5B" w:rsidRDefault="008A62DE" w:rsidP="00F7579B">
      <w:pPr>
        <w:ind w:left="2832" w:hanging="2124"/>
        <w:jc w:val="both"/>
        <w:rPr>
          <w:rFonts w:asciiTheme="minorHAnsi" w:hAnsiTheme="minorHAnsi" w:cstheme="minorHAnsi"/>
          <w:sz w:val="16"/>
          <w:szCs w:val="22"/>
          <w:highlight w:val="yellow"/>
          <w:lang w:val="es-BO"/>
        </w:rPr>
      </w:pPr>
    </w:p>
    <w:p w:rsidR="00C0045E" w:rsidRPr="006F470A" w:rsidRDefault="00C0045E" w:rsidP="000D51F1">
      <w:pPr>
        <w:pStyle w:val="Prrafodelista"/>
        <w:ind w:left="709"/>
        <w:jc w:val="both"/>
        <w:rPr>
          <w:rFonts w:asciiTheme="minorHAnsi" w:hAnsiTheme="minorHAnsi" w:cstheme="minorHAnsi"/>
          <w:color w:val="000000"/>
          <w:sz w:val="18"/>
          <w:szCs w:val="22"/>
        </w:rPr>
      </w:pPr>
    </w:p>
    <w:p w:rsidR="00F9669E" w:rsidRDefault="00F9669E" w:rsidP="00775867">
      <w:pPr>
        <w:jc w:val="center"/>
        <w:rPr>
          <w:rFonts w:asciiTheme="minorHAnsi" w:hAnsiTheme="minorHAnsi" w:cstheme="minorHAnsi"/>
          <w:b/>
          <w:sz w:val="22"/>
          <w:szCs w:val="22"/>
        </w:rPr>
      </w:pPr>
    </w:p>
    <w:p w:rsidR="00E34852" w:rsidRDefault="00E34852" w:rsidP="00775867">
      <w:pPr>
        <w:jc w:val="center"/>
        <w:rPr>
          <w:rFonts w:asciiTheme="minorHAnsi" w:hAnsiTheme="minorHAnsi" w:cstheme="minorHAnsi"/>
          <w:b/>
          <w:sz w:val="22"/>
          <w:szCs w:val="22"/>
        </w:rPr>
      </w:pPr>
    </w:p>
    <w:p w:rsidR="00E34852" w:rsidRDefault="00E34852" w:rsidP="00775867">
      <w:pPr>
        <w:jc w:val="center"/>
        <w:rPr>
          <w:rFonts w:asciiTheme="minorHAnsi" w:hAnsiTheme="minorHAnsi" w:cstheme="minorHAnsi"/>
          <w:b/>
          <w:sz w:val="22"/>
          <w:szCs w:val="22"/>
        </w:rPr>
      </w:pPr>
    </w:p>
    <w:p w:rsidR="00E34852" w:rsidRDefault="00E34852" w:rsidP="00775867">
      <w:pPr>
        <w:jc w:val="center"/>
        <w:rPr>
          <w:rFonts w:asciiTheme="minorHAnsi" w:hAnsiTheme="minorHAnsi" w:cstheme="minorHAnsi"/>
          <w:b/>
          <w:sz w:val="22"/>
          <w:szCs w:val="22"/>
        </w:rPr>
      </w:pPr>
    </w:p>
    <w:p w:rsidR="00E34852" w:rsidRDefault="00E34852" w:rsidP="00775867">
      <w:pPr>
        <w:jc w:val="center"/>
        <w:rPr>
          <w:rFonts w:asciiTheme="minorHAnsi" w:hAnsiTheme="minorHAnsi" w:cstheme="minorHAnsi"/>
          <w:b/>
          <w:sz w:val="22"/>
          <w:szCs w:val="22"/>
        </w:rPr>
      </w:pPr>
    </w:p>
    <w:p w:rsidR="00E34852" w:rsidRDefault="00E34852" w:rsidP="00775867">
      <w:pPr>
        <w:jc w:val="center"/>
        <w:rPr>
          <w:rFonts w:asciiTheme="minorHAnsi" w:hAnsiTheme="minorHAnsi" w:cstheme="minorHAnsi"/>
          <w:b/>
          <w:sz w:val="22"/>
          <w:szCs w:val="22"/>
        </w:rPr>
      </w:pPr>
    </w:p>
    <w:p w:rsidR="00E34852" w:rsidRDefault="00E34852" w:rsidP="00775867">
      <w:pPr>
        <w:jc w:val="center"/>
        <w:rPr>
          <w:rFonts w:asciiTheme="minorHAnsi" w:hAnsiTheme="minorHAnsi" w:cstheme="minorHAnsi"/>
          <w:b/>
          <w:sz w:val="22"/>
          <w:szCs w:val="22"/>
        </w:rPr>
      </w:pPr>
    </w:p>
    <w:p w:rsidR="00E34852" w:rsidRDefault="00E34852" w:rsidP="00775867">
      <w:pPr>
        <w:jc w:val="center"/>
        <w:rPr>
          <w:rFonts w:asciiTheme="minorHAnsi" w:hAnsiTheme="minorHAnsi" w:cstheme="minorHAnsi"/>
          <w:b/>
          <w:sz w:val="22"/>
          <w:szCs w:val="22"/>
        </w:rPr>
      </w:pPr>
    </w:p>
    <w:p w:rsidR="00E34852" w:rsidRDefault="00E34852" w:rsidP="00775867">
      <w:pPr>
        <w:jc w:val="center"/>
        <w:rPr>
          <w:rFonts w:asciiTheme="minorHAnsi" w:hAnsiTheme="minorHAnsi" w:cstheme="minorHAnsi"/>
          <w:b/>
          <w:sz w:val="22"/>
          <w:szCs w:val="22"/>
        </w:rPr>
      </w:pPr>
    </w:p>
    <w:p w:rsidR="00E34852" w:rsidRDefault="00E34852" w:rsidP="00775867">
      <w:pPr>
        <w:jc w:val="center"/>
        <w:rPr>
          <w:rFonts w:asciiTheme="minorHAnsi" w:hAnsiTheme="minorHAnsi" w:cstheme="minorHAnsi"/>
          <w:b/>
          <w:sz w:val="22"/>
          <w:szCs w:val="22"/>
        </w:rPr>
      </w:pPr>
    </w:p>
    <w:p w:rsidR="00E34852" w:rsidRDefault="00E34852" w:rsidP="00775867">
      <w:pPr>
        <w:jc w:val="center"/>
        <w:rPr>
          <w:rFonts w:asciiTheme="minorHAnsi" w:hAnsiTheme="minorHAnsi" w:cstheme="minorHAnsi"/>
          <w:b/>
          <w:sz w:val="22"/>
          <w:szCs w:val="22"/>
        </w:rPr>
      </w:pPr>
    </w:p>
    <w:p w:rsidR="00E34852" w:rsidRDefault="00E34852" w:rsidP="00775867">
      <w:pPr>
        <w:jc w:val="center"/>
        <w:rPr>
          <w:rFonts w:asciiTheme="minorHAnsi" w:hAnsiTheme="minorHAnsi" w:cstheme="minorHAnsi"/>
          <w:b/>
          <w:sz w:val="22"/>
          <w:szCs w:val="22"/>
        </w:rPr>
      </w:pPr>
    </w:p>
    <w:p w:rsidR="00E34852" w:rsidRDefault="00E34852" w:rsidP="00775867">
      <w:pPr>
        <w:jc w:val="center"/>
        <w:rPr>
          <w:rFonts w:asciiTheme="minorHAnsi" w:hAnsiTheme="minorHAnsi" w:cstheme="minorHAnsi"/>
          <w:b/>
          <w:sz w:val="22"/>
          <w:szCs w:val="22"/>
        </w:rPr>
      </w:pPr>
    </w:p>
    <w:p w:rsidR="00E34852" w:rsidRDefault="00E34852" w:rsidP="00775867">
      <w:pPr>
        <w:jc w:val="center"/>
        <w:rPr>
          <w:rFonts w:asciiTheme="minorHAnsi" w:hAnsiTheme="minorHAnsi" w:cstheme="minorHAnsi"/>
          <w:b/>
          <w:sz w:val="22"/>
          <w:szCs w:val="22"/>
        </w:rPr>
      </w:pPr>
    </w:p>
    <w:p w:rsidR="00E34852" w:rsidRDefault="00E34852" w:rsidP="00775867">
      <w:pPr>
        <w:jc w:val="center"/>
        <w:rPr>
          <w:rFonts w:asciiTheme="minorHAnsi" w:hAnsiTheme="minorHAnsi" w:cstheme="minorHAnsi"/>
          <w:b/>
          <w:sz w:val="22"/>
          <w:szCs w:val="22"/>
        </w:rPr>
      </w:pPr>
    </w:p>
    <w:p w:rsidR="00E34852" w:rsidRDefault="00E34852" w:rsidP="00775867">
      <w:pPr>
        <w:jc w:val="center"/>
        <w:rPr>
          <w:rFonts w:asciiTheme="minorHAnsi" w:hAnsiTheme="minorHAnsi" w:cstheme="minorHAnsi"/>
          <w:b/>
          <w:sz w:val="22"/>
          <w:szCs w:val="22"/>
        </w:rPr>
      </w:pPr>
    </w:p>
    <w:p w:rsidR="00E34852" w:rsidRDefault="00E34852" w:rsidP="00775867">
      <w:pPr>
        <w:jc w:val="center"/>
        <w:rPr>
          <w:rFonts w:asciiTheme="minorHAnsi" w:hAnsiTheme="minorHAnsi" w:cstheme="minorHAnsi"/>
          <w:b/>
          <w:sz w:val="22"/>
          <w:szCs w:val="22"/>
        </w:rPr>
      </w:pPr>
    </w:p>
    <w:p w:rsidR="00E34852" w:rsidRDefault="00E34852" w:rsidP="00775867">
      <w:pPr>
        <w:jc w:val="center"/>
        <w:rPr>
          <w:rFonts w:asciiTheme="minorHAnsi" w:hAnsiTheme="minorHAnsi" w:cstheme="minorHAnsi"/>
          <w:b/>
          <w:sz w:val="22"/>
          <w:szCs w:val="22"/>
        </w:rPr>
      </w:pPr>
    </w:p>
    <w:p w:rsidR="00E34852" w:rsidRDefault="00E34852" w:rsidP="00775867">
      <w:pPr>
        <w:jc w:val="center"/>
        <w:rPr>
          <w:rFonts w:asciiTheme="minorHAnsi" w:hAnsiTheme="minorHAnsi" w:cstheme="minorHAnsi"/>
          <w:b/>
          <w:sz w:val="22"/>
          <w:szCs w:val="22"/>
        </w:rPr>
      </w:pPr>
    </w:p>
    <w:p w:rsidR="00E34852" w:rsidRDefault="00E34852" w:rsidP="00775867">
      <w:pPr>
        <w:jc w:val="center"/>
        <w:rPr>
          <w:rFonts w:asciiTheme="minorHAnsi" w:hAnsiTheme="minorHAnsi" w:cstheme="minorHAnsi"/>
          <w:b/>
          <w:sz w:val="22"/>
          <w:szCs w:val="22"/>
        </w:rPr>
      </w:pPr>
    </w:p>
    <w:p w:rsidR="00E34852" w:rsidRDefault="00E34852" w:rsidP="00775867">
      <w:pPr>
        <w:jc w:val="center"/>
        <w:rPr>
          <w:rFonts w:asciiTheme="minorHAnsi" w:hAnsiTheme="minorHAnsi" w:cstheme="minorHAnsi"/>
          <w:b/>
          <w:sz w:val="22"/>
          <w:szCs w:val="22"/>
        </w:rPr>
      </w:pPr>
    </w:p>
    <w:p w:rsidR="00E34852" w:rsidRDefault="00E34852" w:rsidP="00775867">
      <w:pPr>
        <w:jc w:val="center"/>
        <w:rPr>
          <w:rFonts w:asciiTheme="minorHAnsi" w:hAnsiTheme="minorHAnsi" w:cstheme="minorHAnsi"/>
          <w:b/>
          <w:sz w:val="22"/>
          <w:szCs w:val="22"/>
        </w:rPr>
      </w:pPr>
    </w:p>
    <w:p w:rsidR="00E34852" w:rsidRDefault="00E34852" w:rsidP="00775867">
      <w:pPr>
        <w:jc w:val="center"/>
        <w:rPr>
          <w:rFonts w:asciiTheme="minorHAnsi" w:hAnsiTheme="minorHAnsi" w:cstheme="minorHAnsi"/>
          <w:b/>
          <w:sz w:val="22"/>
          <w:szCs w:val="22"/>
        </w:rPr>
      </w:pPr>
    </w:p>
    <w:p w:rsidR="00E34852" w:rsidRDefault="00E34852" w:rsidP="00775867">
      <w:pPr>
        <w:jc w:val="center"/>
        <w:rPr>
          <w:rFonts w:asciiTheme="minorHAnsi" w:hAnsiTheme="minorHAnsi" w:cstheme="minorHAnsi"/>
          <w:b/>
          <w:sz w:val="22"/>
          <w:szCs w:val="22"/>
        </w:rPr>
      </w:pPr>
    </w:p>
    <w:p w:rsidR="00E34852" w:rsidRDefault="00E34852" w:rsidP="00775867">
      <w:pPr>
        <w:jc w:val="center"/>
        <w:rPr>
          <w:rFonts w:asciiTheme="minorHAnsi" w:hAnsiTheme="minorHAnsi" w:cstheme="minorHAnsi"/>
          <w:b/>
          <w:sz w:val="22"/>
          <w:szCs w:val="22"/>
        </w:rPr>
      </w:pPr>
    </w:p>
    <w:p w:rsidR="00E34852" w:rsidRDefault="00E34852" w:rsidP="00775867">
      <w:pPr>
        <w:jc w:val="center"/>
        <w:rPr>
          <w:rFonts w:asciiTheme="minorHAnsi" w:hAnsiTheme="minorHAnsi" w:cstheme="minorHAnsi"/>
          <w:b/>
          <w:sz w:val="22"/>
          <w:szCs w:val="22"/>
        </w:rPr>
      </w:pPr>
    </w:p>
    <w:p w:rsidR="00E34852" w:rsidRDefault="00E34852" w:rsidP="00775867">
      <w:pPr>
        <w:jc w:val="center"/>
        <w:rPr>
          <w:rFonts w:asciiTheme="minorHAnsi" w:hAnsiTheme="minorHAnsi" w:cstheme="minorHAnsi"/>
          <w:b/>
          <w:sz w:val="22"/>
          <w:szCs w:val="22"/>
        </w:rPr>
      </w:pPr>
    </w:p>
    <w:p w:rsidR="00E34852" w:rsidRDefault="00E34852" w:rsidP="00775867">
      <w:pPr>
        <w:jc w:val="center"/>
        <w:rPr>
          <w:rFonts w:asciiTheme="minorHAnsi" w:hAnsiTheme="minorHAnsi" w:cstheme="minorHAnsi"/>
          <w:b/>
          <w:sz w:val="22"/>
          <w:szCs w:val="22"/>
        </w:rPr>
      </w:pPr>
    </w:p>
    <w:p w:rsidR="00E34852" w:rsidRDefault="00E34852" w:rsidP="00775867">
      <w:pPr>
        <w:jc w:val="center"/>
        <w:rPr>
          <w:rFonts w:asciiTheme="minorHAnsi" w:hAnsiTheme="minorHAnsi" w:cstheme="minorHAnsi"/>
          <w:b/>
          <w:sz w:val="22"/>
          <w:szCs w:val="22"/>
        </w:rPr>
      </w:pPr>
    </w:p>
    <w:p w:rsidR="00E34852" w:rsidRDefault="00E34852" w:rsidP="00775867">
      <w:pPr>
        <w:jc w:val="center"/>
        <w:rPr>
          <w:rFonts w:asciiTheme="minorHAnsi" w:hAnsiTheme="minorHAnsi" w:cstheme="minorHAnsi"/>
          <w:b/>
          <w:sz w:val="22"/>
          <w:szCs w:val="22"/>
        </w:rPr>
      </w:pPr>
    </w:p>
    <w:p w:rsidR="00E34852" w:rsidRDefault="00E34852" w:rsidP="00775867">
      <w:pPr>
        <w:jc w:val="center"/>
        <w:rPr>
          <w:rFonts w:asciiTheme="minorHAnsi" w:hAnsiTheme="minorHAnsi" w:cstheme="minorHAnsi"/>
          <w:b/>
          <w:sz w:val="22"/>
          <w:szCs w:val="22"/>
        </w:rPr>
      </w:pPr>
    </w:p>
    <w:p w:rsidR="00E34852" w:rsidRPr="006F470A" w:rsidRDefault="00E34852"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7C6211">
            <w:pPr>
              <w:pStyle w:val="Prrafodelista"/>
              <w:numPr>
                <w:ilvl w:val="0"/>
                <w:numId w:val="25"/>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25%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7C6211">
            <w:pPr>
              <w:numPr>
                <w:ilvl w:val="0"/>
                <w:numId w:val="19"/>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7C6211">
            <w:pPr>
              <w:numPr>
                <w:ilvl w:val="0"/>
                <w:numId w:val="19"/>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 xml:space="preserve">En caso de solicitar el Margen de Preferencia y no adjuntar a su propuesta la documentación de respaldo, no se </w:t>
            </w:r>
            <w:proofErr w:type="gramStart"/>
            <w:r w:rsidRPr="006F470A">
              <w:rPr>
                <w:rFonts w:asciiTheme="minorHAnsi" w:hAnsiTheme="minorHAnsi" w:cstheme="minorHAnsi"/>
                <w:b/>
              </w:rPr>
              <w:t>aplicara</w:t>
            </w:r>
            <w:proofErr w:type="gramEnd"/>
            <w:r w:rsidRPr="006F470A">
              <w:rPr>
                <w:rFonts w:asciiTheme="minorHAnsi" w:hAnsiTheme="minorHAnsi" w:cstheme="minorHAnsi"/>
                <w:b/>
              </w:rPr>
              <w:t xml:space="preserve">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w:t>
      </w:r>
      <w:proofErr w:type="gramStart"/>
      <w:r w:rsidRPr="006F470A">
        <w:rPr>
          <w:rFonts w:asciiTheme="minorHAnsi" w:hAnsiTheme="minorHAnsi" w:cstheme="minorHAnsi"/>
          <w:b/>
          <w:sz w:val="22"/>
          <w:szCs w:val="22"/>
        </w:rPr>
        <w:t>…….</w:t>
      </w:r>
      <w:proofErr w:type="gramEnd"/>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w:t>
      </w:r>
      <w:proofErr w:type="gramStart"/>
      <w:r w:rsidRPr="006F470A">
        <w:rPr>
          <w:rFonts w:asciiTheme="minorHAnsi" w:hAnsiTheme="minorHAnsi" w:cstheme="minorHAnsi"/>
          <w:sz w:val="22"/>
          <w:szCs w:val="22"/>
        </w:rPr>
        <w:t>que</w:t>
      </w:r>
      <w:proofErr w:type="gramEnd"/>
      <w:r w:rsidRPr="006F470A">
        <w:rPr>
          <w:rFonts w:asciiTheme="minorHAnsi" w:hAnsiTheme="minorHAnsi" w:cstheme="minorHAnsi"/>
          <w:sz w:val="22"/>
          <w:szCs w:val="22"/>
        </w:rPr>
        <w:t xml:space="preserv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w:t>
      </w:r>
      <w:proofErr w:type="gramStart"/>
      <w:r w:rsidRPr="006F470A">
        <w:rPr>
          <w:rFonts w:asciiTheme="minorHAnsi" w:hAnsiTheme="minorHAnsi" w:cstheme="minorHAnsi"/>
          <w:sz w:val="22"/>
          <w:szCs w:val="22"/>
        </w:rPr>
        <w:t>que</w:t>
      </w:r>
      <w:proofErr w:type="gramEnd"/>
      <w:r w:rsidRPr="006F470A">
        <w:rPr>
          <w:rFonts w:asciiTheme="minorHAnsi" w:hAnsiTheme="minorHAnsi" w:cstheme="minorHAnsi"/>
          <w:sz w:val="22"/>
          <w:szCs w:val="22"/>
        </w:rPr>
        <w:t xml:space="preserv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se 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todos los formularios y documentación adjunta contienen información fidedigna, que podrá ser verificada por YPFB en cualquier momento y por los medios que se considere necesario, por </w:t>
      </w:r>
      <w:proofErr w:type="gramStart"/>
      <w:r w:rsidRPr="006F470A">
        <w:rPr>
          <w:rFonts w:asciiTheme="minorHAnsi" w:hAnsiTheme="minorHAnsi" w:cstheme="minorHAnsi"/>
          <w:sz w:val="22"/>
          <w:szCs w:val="22"/>
        </w:rPr>
        <w:t>consiguiente</w:t>
      </w:r>
      <w:proofErr w:type="gramEnd"/>
      <w:r w:rsidRPr="006F470A">
        <w:rPr>
          <w:rFonts w:asciiTheme="minorHAnsi" w:hAnsiTheme="minorHAnsi" w:cstheme="minorHAnsi"/>
          <w:sz w:val="22"/>
          <w:szCs w:val="22"/>
        </w:rPr>
        <w:t xml:space="preserv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B3121C">
        <w:rPr>
          <w:rFonts w:asciiTheme="minorHAnsi" w:hAnsiTheme="minorHAnsi" w:cstheme="minorHAnsi"/>
          <w:b/>
          <w:sz w:val="22"/>
          <w:szCs w:val="22"/>
        </w:rPr>
        <w:t>Contrato</w:t>
      </w:r>
      <w:r w:rsidR="00B02C6C">
        <w:rPr>
          <w:rFonts w:asciiTheme="minorHAnsi" w:hAnsiTheme="minorHAnsi" w:cstheme="minorHAnsi"/>
          <w:b/>
          <w:sz w:val="22"/>
          <w:szCs w:val="22"/>
        </w:rPr>
        <w:t xml:space="preserve"> </w:t>
      </w:r>
      <w:r w:rsidR="00E364D8">
        <w:rPr>
          <w:rFonts w:asciiTheme="minorHAnsi" w:hAnsiTheme="minorHAnsi" w:cstheme="minorHAnsi"/>
          <w:b/>
          <w:sz w:val="22"/>
          <w:szCs w:val="22"/>
        </w:rPr>
        <w:t>u Orden de Compra</w:t>
      </w:r>
      <w:r w:rsidR="003000F6" w:rsidRPr="006F470A">
        <w:rPr>
          <w:rFonts w:asciiTheme="minorHAnsi" w:hAnsiTheme="minorHAnsi" w:cstheme="minorHAnsi"/>
          <w:b/>
          <w:sz w:val="22"/>
          <w:szCs w:val="22"/>
        </w:rPr>
        <w:t>:</w:t>
      </w:r>
    </w:p>
    <w:p w:rsidR="00B02C6C" w:rsidRPr="006F470A" w:rsidRDefault="00B02C6C"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156BA9"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w:t>
      </w:r>
      <w:r w:rsidR="00A72242">
        <w:rPr>
          <w:rFonts w:asciiTheme="minorHAnsi" w:hAnsiTheme="minorHAnsi" w:cstheme="minorHAnsi"/>
          <w:sz w:val="22"/>
          <w:szCs w:val="22"/>
        </w:rPr>
        <w:t>ciones Accidentales, cada socio</w:t>
      </w:r>
      <w:r w:rsidRPr="006F470A">
        <w:rPr>
          <w:rFonts w:asciiTheme="minorHAnsi" w:hAnsiTheme="minorHAnsi" w:cstheme="minorHAnsi"/>
          <w:sz w:val="22"/>
          <w:szCs w:val="22"/>
        </w:rPr>
        <w:t xml:space="preserve"> presentará la documentación detallada a continuación; excepto los documentos señalados en los incisos</w:t>
      </w:r>
      <w:r w:rsidR="00A72242">
        <w:rPr>
          <w:rFonts w:asciiTheme="minorHAnsi" w:hAnsiTheme="minorHAnsi" w:cstheme="minorHAnsi"/>
          <w:sz w:val="22"/>
          <w:szCs w:val="22"/>
        </w:rPr>
        <w:t xml:space="preserve"> b), g), 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uando el/</w:t>
      </w:r>
      <w:proofErr w:type="gramStart"/>
      <w:r w:rsidR="00747552" w:rsidRPr="006F470A">
        <w:rPr>
          <w:rFonts w:asciiTheme="minorHAnsi" w:hAnsiTheme="minorHAnsi" w:cstheme="minorHAnsi"/>
          <w:sz w:val="22"/>
          <w:szCs w:val="22"/>
        </w:rPr>
        <w:t>los socio</w:t>
      </w:r>
      <w:proofErr w:type="gramEnd"/>
      <w:r w:rsidR="00747552" w:rsidRPr="006F470A">
        <w:rPr>
          <w:rFonts w:asciiTheme="minorHAnsi" w:hAnsiTheme="minorHAnsi" w:cstheme="minorHAnsi"/>
          <w:sz w:val="22"/>
          <w:szCs w:val="22"/>
        </w:rPr>
        <w:t xml:space="preserve">(s) de la Asociación Accidental sean empresas extranjeras, deberán presentar los documentos equivalentes en su país de origen con </w:t>
      </w:r>
      <w:r w:rsidR="00747552" w:rsidRPr="00156BA9">
        <w:rPr>
          <w:rFonts w:asciiTheme="minorHAnsi" w:hAnsiTheme="minorHAnsi" w:cstheme="minorHAnsi"/>
          <w:sz w:val="22"/>
          <w:szCs w:val="22"/>
        </w:rPr>
        <w:t xml:space="preserve">excepción </w:t>
      </w:r>
      <w:r w:rsidR="0056000B" w:rsidRPr="00156BA9">
        <w:rPr>
          <w:rFonts w:asciiTheme="minorHAnsi" w:hAnsiTheme="minorHAnsi" w:cstheme="minorHAnsi"/>
          <w:sz w:val="22"/>
          <w:szCs w:val="22"/>
        </w:rPr>
        <w:t xml:space="preserve">de </w:t>
      </w:r>
      <w:r w:rsidR="00747552" w:rsidRPr="00156BA9">
        <w:rPr>
          <w:rFonts w:asciiTheme="minorHAnsi" w:hAnsiTheme="minorHAnsi" w:cstheme="minorHAnsi"/>
          <w:sz w:val="22"/>
          <w:szCs w:val="22"/>
        </w:rPr>
        <w:t>los certificados de no adeudo:</w:t>
      </w:r>
    </w:p>
    <w:p w:rsidR="00747552" w:rsidRPr="00156BA9" w:rsidRDefault="00747552" w:rsidP="00B37050">
      <w:pPr>
        <w:jc w:val="both"/>
        <w:rPr>
          <w:rFonts w:asciiTheme="minorHAnsi" w:hAnsiTheme="minorHAnsi" w:cstheme="minorHAnsi"/>
          <w:sz w:val="22"/>
          <w:szCs w:val="22"/>
        </w:rPr>
      </w:pPr>
    </w:p>
    <w:p w:rsidR="00B3121C" w:rsidRPr="00156BA9" w:rsidRDefault="00B3121C" w:rsidP="007C6211">
      <w:pPr>
        <w:pStyle w:val="Prrafodelista"/>
        <w:numPr>
          <w:ilvl w:val="0"/>
          <w:numId w:val="26"/>
        </w:numPr>
        <w:ind w:left="567"/>
        <w:contextualSpacing/>
        <w:jc w:val="both"/>
        <w:rPr>
          <w:rFonts w:asciiTheme="minorHAnsi" w:hAnsiTheme="minorHAnsi" w:cstheme="minorHAnsi"/>
          <w:sz w:val="22"/>
          <w:szCs w:val="22"/>
        </w:rPr>
      </w:pPr>
      <w:r w:rsidRPr="00156BA9">
        <w:rPr>
          <w:rFonts w:asciiTheme="minorHAnsi" w:hAnsiTheme="minorHAnsi" w:cstheme="minorHAnsi"/>
          <w:sz w:val="22"/>
          <w:szCs w:val="22"/>
        </w:rPr>
        <w:t>Original o fotocopia legalizada del Testimonio de Constitución de la Empresa (Excepto para empresas unipersonales y personas naturales).</w:t>
      </w:r>
    </w:p>
    <w:p w:rsidR="00B3121C" w:rsidRPr="00156BA9" w:rsidRDefault="00B3121C" w:rsidP="007C6211">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156BA9">
        <w:rPr>
          <w:rFonts w:asciiTheme="minorHAnsi" w:hAnsiTheme="minorHAnsi" w:cstheme="minorHAnsi"/>
          <w:color w:val="000000"/>
          <w:sz w:val="22"/>
          <w:szCs w:val="22"/>
        </w:rPr>
        <w:t xml:space="preserve"> representante legal sea diferente al propietario.</w:t>
      </w:r>
      <w:r w:rsidRPr="00156BA9" w:rsidDel="00F24A30">
        <w:rPr>
          <w:rFonts w:asciiTheme="minorHAnsi" w:hAnsiTheme="minorHAnsi" w:cstheme="minorHAnsi"/>
          <w:color w:val="000000"/>
          <w:sz w:val="22"/>
          <w:szCs w:val="22"/>
        </w:rPr>
        <w:t xml:space="preserve"> </w:t>
      </w:r>
    </w:p>
    <w:p w:rsidR="00B3121C" w:rsidRPr="00156BA9" w:rsidRDefault="00B3121C" w:rsidP="007C6211">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de la Matrícula de Comercio (vigente) emitida por FUNDEMPRESA (excepto personas naturales).</w:t>
      </w:r>
    </w:p>
    <w:p w:rsidR="00B3121C" w:rsidRPr="00156BA9" w:rsidRDefault="00B3121C" w:rsidP="007C6211">
      <w:pPr>
        <w:pStyle w:val="Prrafodelista"/>
        <w:numPr>
          <w:ilvl w:val="0"/>
          <w:numId w:val="26"/>
        </w:numPr>
        <w:ind w:left="567"/>
        <w:jc w:val="both"/>
        <w:rPr>
          <w:rFonts w:asciiTheme="minorHAnsi" w:hAnsiTheme="minorHAnsi" w:cstheme="minorHAnsi"/>
          <w:sz w:val="22"/>
          <w:szCs w:val="22"/>
        </w:rPr>
      </w:pPr>
      <w:r w:rsidRPr="00156BA9">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B3121C" w:rsidRPr="00156BA9" w:rsidRDefault="00B3121C" w:rsidP="007C6211">
      <w:pPr>
        <w:pStyle w:val="Prrafodelista"/>
        <w:numPr>
          <w:ilvl w:val="0"/>
          <w:numId w:val="26"/>
        </w:numPr>
        <w:ind w:left="567"/>
        <w:contextualSpacing/>
        <w:jc w:val="both"/>
      </w:pPr>
      <w:r w:rsidRPr="00156BA9">
        <w:rPr>
          <w:rFonts w:asciiTheme="minorHAnsi" w:hAnsiTheme="minorHAnsi" w:cstheme="minorHAnsi"/>
          <w:sz w:val="22"/>
          <w:szCs w:val="22"/>
        </w:rPr>
        <w:t>Fotocopia simple de la cédula de identidad del representante legal o propietario.</w:t>
      </w:r>
    </w:p>
    <w:p w:rsidR="003D5CDD" w:rsidRPr="006F470A" w:rsidRDefault="003D5CDD" w:rsidP="007C6211">
      <w:pPr>
        <w:pStyle w:val="Prrafodelista"/>
        <w:numPr>
          <w:ilvl w:val="0"/>
          <w:numId w:val="26"/>
        </w:numPr>
        <w:ind w:left="567"/>
        <w:contextualSpacing/>
        <w:jc w:val="both"/>
        <w:rPr>
          <w:rFonts w:asciiTheme="minorHAnsi" w:hAnsiTheme="minorHAnsi" w:cstheme="minorHAnsi"/>
          <w:i/>
          <w:color w:val="FF0000"/>
          <w:sz w:val="22"/>
          <w:szCs w:val="22"/>
        </w:rPr>
      </w:pPr>
      <w:r>
        <w:rPr>
          <w:rFonts w:asciiTheme="minorHAnsi" w:hAnsiTheme="minorHAnsi" w:cstheme="minorHAnsi"/>
          <w:sz w:val="22"/>
          <w:szCs w:val="22"/>
        </w:rPr>
        <w:t>Original del Ce</w:t>
      </w:r>
      <w:r w:rsidR="00472CD0">
        <w:rPr>
          <w:rFonts w:asciiTheme="minorHAnsi" w:hAnsiTheme="minorHAnsi" w:cstheme="minorHAnsi"/>
          <w:sz w:val="22"/>
          <w:szCs w:val="22"/>
        </w:rPr>
        <w:t>r</w:t>
      </w:r>
      <w:r>
        <w:rPr>
          <w:rFonts w:asciiTheme="minorHAnsi" w:hAnsiTheme="minorHAnsi" w:cstheme="minorHAnsi"/>
          <w:sz w:val="22"/>
          <w:szCs w:val="22"/>
        </w:rPr>
        <w:t>tificado de Solvencia Fiscal emitido por la Contraloría General del Estado (CGE)</w:t>
      </w:r>
      <w:r w:rsidR="00FC7B2A">
        <w:rPr>
          <w:rFonts w:asciiTheme="minorHAnsi" w:hAnsiTheme="minorHAnsi" w:cstheme="minorHAnsi"/>
          <w:sz w:val="22"/>
          <w:szCs w:val="22"/>
        </w:rPr>
        <w:t xml:space="preserve"> </w:t>
      </w:r>
    </w:p>
    <w:p w:rsidR="003D5CDD" w:rsidRPr="006F470A" w:rsidRDefault="00501ED3" w:rsidP="007C6211">
      <w:pPr>
        <w:pStyle w:val="Prrafodelista"/>
        <w:numPr>
          <w:ilvl w:val="0"/>
          <w:numId w:val="26"/>
        </w:numPr>
        <w:ind w:left="567"/>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3D5CDD" w:rsidRPr="006F470A">
        <w:rPr>
          <w:rFonts w:asciiTheme="minorHAnsi" w:eastAsia="Calibri" w:hAnsiTheme="minorHAnsi" w:cstheme="minorHAnsi"/>
          <w:sz w:val="22"/>
          <w:szCs w:val="22"/>
          <w:lang w:val="es-BO"/>
        </w:rPr>
        <w:t xml:space="preserve"> del Testimonio de Constitución</w:t>
      </w:r>
      <w:r w:rsidR="00614895">
        <w:rPr>
          <w:rFonts w:asciiTheme="minorHAnsi" w:eastAsia="Calibri" w:hAnsiTheme="minorHAnsi" w:cstheme="minorHAnsi"/>
          <w:sz w:val="22"/>
          <w:szCs w:val="22"/>
          <w:lang w:val="es-BO"/>
        </w:rPr>
        <w:t xml:space="preserve"> de la Asociación Accidental donde mencione</w:t>
      </w:r>
      <w:r w:rsidR="003D5CDD" w:rsidRPr="006F470A">
        <w:rPr>
          <w:rFonts w:asciiTheme="minorHAnsi" w:eastAsia="Calibri" w:hAnsiTheme="minorHAnsi" w:cstheme="minorHAnsi"/>
          <w:sz w:val="22"/>
          <w:szCs w:val="22"/>
          <w:lang w:val="es-BO"/>
        </w:rPr>
        <w:t xml:space="preserve">: </w:t>
      </w:r>
      <w:r w:rsidR="00614895">
        <w:rPr>
          <w:rFonts w:asciiTheme="minorHAnsi" w:eastAsia="Calibri" w:hAnsiTheme="minorHAnsi" w:cstheme="minorHAnsi"/>
          <w:sz w:val="22"/>
          <w:szCs w:val="22"/>
          <w:lang w:val="es-BO"/>
        </w:rPr>
        <w:t xml:space="preserve">el </w:t>
      </w:r>
      <w:r w:rsidR="003D5CDD" w:rsidRPr="006F470A">
        <w:rPr>
          <w:rFonts w:asciiTheme="minorHAnsi" w:eastAsia="Calibri" w:hAnsiTheme="minorHAnsi" w:cstheme="minorHAnsi"/>
          <w:sz w:val="22"/>
          <w:szCs w:val="22"/>
          <w:lang w:val="es-BO"/>
        </w:rPr>
        <w:t>objeto, empresa líder,</w:t>
      </w:r>
      <w:r w:rsidR="003D5CDD">
        <w:rPr>
          <w:rFonts w:asciiTheme="minorHAnsi" w:eastAsia="Calibri" w:hAnsiTheme="minorHAnsi" w:cstheme="minorHAnsi"/>
          <w:sz w:val="22"/>
          <w:szCs w:val="22"/>
          <w:lang w:val="es-BO"/>
        </w:rPr>
        <w:t xml:space="preserve"> empresa facultada para gestionar garantías,</w:t>
      </w:r>
      <w:r w:rsidR="003D5CDD"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7C6211">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Original o fotocopia legalizada del Poder de Representación Legal</w:t>
      </w:r>
      <w:r w:rsidR="00614895">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8E57DA" w:rsidRDefault="007F7765" w:rsidP="007C6211">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lastRenderedPageBreak/>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7C6211">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7C6211">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7C6211">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7C6211">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5D6B4A" w:rsidRPr="006F470A" w:rsidRDefault="005D6B4A" w:rsidP="007C6211">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Garantía de Cumplimiento de Contrato </w:t>
      </w:r>
      <w:r w:rsidR="00553246" w:rsidRPr="006F470A">
        <w:rPr>
          <w:rFonts w:asciiTheme="minorHAnsi" w:hAnsiTheme="minorHAnsi" w:cstheme="minorHAnsi"/>
          <w:sz w:val="22"/>
          <w:szCs w:val="22"/>
        </w:rPr>
        <w:t xml:space="preserve">de acuerdo a lo establecido en el </w:t>
      </w:r>
      <w:r w:rsidR="00D075FE" w:rsidRPr="006F470A">
        <w:rPr>
          <w:rFonts w:asciiTheme="minorHAnsi" w:hAnsiTheme="minorHAnsi" w:cstheme="minorHAnsi"/>
          <w:sz w:val="22"/>
          <w:szCs w:val="22"/>
        </w:rPr>
        <w:t>Anexo 2</w:t>
      </w:r>
      <w:r w:rsidR="00553246" w:rsidRPr="006F470A">
        <w:rPr>
          <w:rFonts w:asciiTheme="minorHAnsi" w:hAnsiTheme="minorHAnsi" w:cstheme="minorHAnsi"/>
          <w:sz w:val="22"/>
          <w:szCs w:val="22"/>
        </w:rPr>
        <w:t xml:space="preserve"> del presente DBC.</w:t>
      </w:r>
    </w:p>
    <w:p w:rsidR="000440BF" w:rsidRPr="008E6EB0" w:rsidRDefault="003F4611" w:rsidP="007C6211">
      <w:pPr>
        <w:pStyle w:val="Prrafodelista"/>
        <w:numPr>
          <w:ilvl w:val="0"/>
          <w:numId w:val="26"/>
        </w:numPr>
        <w:ind w:left="567"/>
        <w:contextualSpacing/>
        <w:jc w:val="both"/>
        <w:rPr>
          <w:rFonts w:asciiTheme="minorHAnsi" w:hAnsiTheme="minorHAnsi" w:cstheme="minorHAnsi"/>
          <w:color w:val="000000"/>
          <w:sz w:val="22"/>
          <w:szCs w:val="22"/>
        </w:rPr>
      </w:pPr>
      <w:r w:rsidRPr="00393AC6">
        <w:rPr>
          <w:rFonts w:asciiTheme="minorHAnsi" w:hAnsiTheme="minorHAnsi" w:cstheme="minorHAnsi"/>
          <w:color w:val="000000"/>
          <w:sz w:val="22"/>
          <w:szCs w:val="22"/>
        </w:rPr>
        <w:t xml:space="preserve">Original o Fotocopia legalizada del </w:t>
      </w:r>
      <w:r w:rsidR="0013370D" w:rsidRPr="00FD5CCD">
        <w:rPr>
          <w:rFonts w:asciiTheme="minorHAnsi" w:hAnsiTheme="minorHAnsi" w:cstheme="minorHAnsi"/>
          <w:color w:val="000000"/>
          <w:sz w:val="22"/>
          <w:szCs w:val="22"/>
        </w:rPr>
        <w:t xml:space="preserve">Certificado </w:t>
      </w:r>
      <w:r w:rsidR="00AA6F0D" w:rsidRPr="00FD5CCD">
        <w:rPr>
          <w:rFonts w:asciiTheme="minorHAnsi" w:hAnsiTheme="minorHAnsi" w:cstheme="minorHAnsi"/>
          <w:color w:val="000000"/>
          <w:sz w:val="22"/>
          <w:szCs w:val="22"/>
        </w:rPr>
        <w:t>de Registro y Acreditación de Unidades Productoras emitidos por PRO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0440BF" w:rsidRPr="008E6EB0" w:rsidRDefault="003F4611" w:rsidP="007C6211">
      <w:pPr>
        <w:pStyle w:val="Prrafodelista"/>
        <w:numPr>
          <w:ilvl w:val="0"/>
          <w:numId w:val="26"/>
        </w:numPr>
        <w:ind w:left="567"/>
        <w:contextualSpacing/>
        <w:jc w:val="both"/>
        <w:rPr>
          <w:rFonts w:asciiTheme="minorHAnsi" w:hAnsiTheme="minorHAnsi" w:cstheme="minorHAnsi"/>
          <w:color w:val="FF0000"/>
          <w:sz w:val="22"/>
          <w:szCs w:val="22"/>
        </w:rPr>
      </w:pPr>
      <w:r w:rsidRPr="008E6EB0">
        <w:rPr>
          <w:rFonts w:asciiTheme="minorHAnsi" w:hAnsiTheme="minorHAnsi" w:cstheme="minorHAnsi"/>
          <w:color w:val="000000"/>
          <w:sz w:val="22"/>
          <w:szCs w:val="22"/>
        </w:rPr>
        <w:t xml:space="preserve">Original o Fotocopia legalizada </w:t>
      </w:r>
      <w:r w:rsidR="0013370D" w:rsidRPr="008E6EB0">
        <w:rPr>
          <w:rFonts w:asciiTheme="minorHAnsi" w:hAnsiTheme="minorHAnsi" w:cstheme="minorHAnsi"/>
          <w:color w:val="000000"/>
          <w:sz w:val="22"/>
          <w:szCs w:val="22"/>
        </w:rPr>
        <w:t>Certificación del Costo Bruto de Producción o Certificación de bienes producidos en el País</w:t>
      </w:r>
      <w:r w:rsidR="00AA6F0D" w:rsidRPr="008E6EB0">
        <w:rPr>
          <w:rFonts w:asciiTheme="minorHAnsi" w:hAnsiTheme="minorHAnsi" w:cstheme="minorHAnsi"/>
          <w:color w:val="000000"/>
          <w:sz w:val="22"/>
          <w:szCs w:val="22"/>
        </w:rPr>
        <w:t xml:space="preserve"> emitido por PROMUEVE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0440BF" w:rsidRPr="008E6EB0">
        <w:rPr>
          <w:rFonts w:asciiTheme="minorHAnsi" w:hAnsiTheme="minorHAnsi" w:cstheme="minorHAnsi"/>
          <w:color w:val="000000"/>
          <w:sz w:val="22"/>
          <w:szCs w:val="22"/>
        </w:rPr>
        <w:t>.</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437D21" w:rsidRPr="008E6EB0" w:rsidRDefault="00437D21" w:rsidP="007C6211">
      <w:pPr>
        <w:pStyle w:val="Prrafodelista"/>
        <w:numPr>
          <w:ilvl w:val="0"/>
          <w:numId w:val="26"/>
        </w:numPr>
        <w:ind w:left="567"/>
        <w:contextualSpacing/>
        <w:jc w:val="both"/>
        <w:rPr>
          <w:rFonts w:asciiTheme="minorHAnsi" w:hAnsiTheme="minorHAnsi" w:cstheme="minorHAnsi"/>
          <w:color w:val="FF0000"/>
          <w:sz w:val="22"/>
          <w:szCs w:val="22"/>
        </w:rPr>
      </w:pPr>
      <w:r w:rsidRPr="00363198">
        <w:rPr>
          <w:rFonts w:asciiTheme="minorHAnsi" w:hAnsiTheme="minorHAnsi" w:cstheme="minorHAnsi"/>
          <w:sz w:val="22"/>
          <w:szCs w:val="22"/>
        </w:rPr>
        <w:t xml:space="preserve">Original Contrato de Adhesión </w:t>
      </w:r>
      <w:r w:rsidRPr="008E6EB0">
        <w:rPr>
          <w:rFonts w:asciiTheme="minorHAnsi" w:hAnsiTheme="minorHAnsi" w:cstheme="minorHAnsi"/>
          <w:color w:val="FF0000"/>
          <w:sz w:val="22"/>
          <w:szCs w:val="22"/>
        </w:rPr>
        <w:t>(Cuando corresponda)</w:t>
      </w:r>
    </w:p>
    <w:p w:rsidR="002C772A" w:rsidRPr="008E6EB0" w:rsidRDefault="002C772A" w:rsidP="007C6211">
      <w:pPr>
        <w:pStyle w:val="Prrafodelista"/>
        <w:numPr>
          <w:ilvl w:val="0"/>
          <w:numId w:val="26"/>
        </w:numPr>
        <w:ind w:left="567"/>
        <w:contextualSpacing/>
        <w:jc w:val="both"/>
        <w:rPr>
          <w:rFonts w:asciiTheme="minorHAnsi" w:hAnsiTheme="minorHAnsi" w:cstheme="minorHAnsi"/>
          <w:color w:val="000000"/>
          <w:sz w:val="22"/>
          <w:szCs w:val="22"/>
        </w:rPr>
      </w:pPr>
      <w:r w:rsidRPr="008E6EB0">
        <w:rPr>
          <w:rFonts w:asciiTheme="minorHAnsi" w:hAnsiTheme="minorHAnsi" w:cstheme="minorHAnsi"/>
          <w:color w:val="000000"/>
          <w:sz w:val="22"/>
          <w:szCs w:val="22"/>
        </w:rPr>
        <w:t>Otra documentación requerida por YPFB.</w:t>
      </w:r>
    </w:p>
    <w:p w:rsidR="00A53182" w:rsidRPr="008E6EB0" w:rsidRDefault="00A53182"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Default="001610B8" w:rsidP="00B37050">
      <w:pPr>
        <w:ind w:left="720"/>
        <w:jc w:val="both"/>
        <w:rPr>
          <w:rFonts w:asciiTheme="minorHAnsi" w:hAnsiTheme="minorHAnsi" w:cstheme="minorHAnsi"/>
          <w:sz w:val="22"/>
          <w:szCs w:val="22"/>
        </w:rPr>
      </w:pPr>
    </w:p>
    <w:p w:rsidR="00F57197" w:rsidRPr="006F470A" w:rsidRDefault="00F57197"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(En </w:t>
      </w:r>
      <w:proofErr w:type="gramStart"/>
      <w:r w:rsidRPr="006F470A">
        <w:rPr>
          <w:rFonts w:asciiTheme="minorHAnsi" w:hAnsiTheme="minorHAnsi" w:cstheme="minorHAnsi"/>
          <w:b/>
          <w:sz w:val="22"/>
          <w:szCs w:val="22"/>
          <w:lang w:val="es-BO"/>
        </w:rPr>
        <w:t>Bolivianos</w:t>
      </w:r>
      <w:proofErr w:type="gramEnd"/>
      <w:r w:rsidRPr="006F470A">
        <w:rPr>
          <w:rFonts w:asciiTheme="minorHAnsi" w:hAnsiTheme="minorHAnsi" w:cstheme="minorHAnsi"/>
          <w:b/>
          <w:sz w:val="22"/>
          <w:szCs w:val="22"/>
          <w:lang w:val="es-BO"/>
        </w:rPr>
        <w:t>)</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20"/>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Pr="002A4E62" w:rsidRDefault="002A4E62" w:rsidP="007C6211">
            <w:pPr>
              <w:pStyle w:val="Prrafodelista"/>
              <w:numPr>
                <w:ilvl w:val="0"/>
                <w:numId w:val="38"/>
              </w:numPr>
              <w:ind w:left="567" w:hanging="567"/>
              <w:contextualSpacing/>
              <w:jc w:val="both"/>
              <w:rPr>
                <w:rFonts w:asciiTheme="minorHAnsi" w:hAnsiTheme="minorHAnsi" w:cs="Calibri"/>
                <w:b/>
                <w:bCs/>
                <w:sz w:val="22"/>
                <w:szCs w:val="22"/>
                <w:lang w:eastAsia="es-BO"/>
              </w:rPr>
            </w:pPr>
            <w:r w:rsidRPr="00EC1150">
              <w:rPr>
                <w:rFonts w:asciiTheme="minorHAnsi" w:hAnsiTheme="minorHAnsi" w:cs="Calibri"/>
                <w:b/>
                <w:bCs/>
                <w:sz w:val="22"/>
                <w:szCs w:val="22"/>
                <w:lang w:eastAsia="es-BO"/>
              </w:rPr>
              <w:t xml:space="preserve">CARACTERÍSTICAS DEL REQUERIMIENTO </w:t>
            </w:r>
            <w:r w:rsidRPr="002A4E62">
              <w:rPr>
                <w:rFonts w:asciiTheme="minorHAnsi" w:hAnsiTheme="minorHAnsi" w:cs="Calibri"/>
                <w:bCs/>
                <w:sz w:val="22"/>
                <w:szCs w:val="22"/>
                <w:lang w:eastAsia="es-BO"/>
              </w:rPr>
              <w:t>(Sujeto a Evaluación)</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3923"/>
            </w:tblGrid>
            <w:tr w:rsidR="002A4E62" w:rsidRPr="00452278" w:rsidTr="002A4E62">
              <w:trPr>
                <w:trHeight w:val="389"/>
                <w:jc w:val="center"/>
              </w:trPr>
              <w:tc>
                <w:tcPr>
                  <w:tcW w:w="237" w:type="dxa"/>
                  <w:shd w:val="clear" w:color="auto" w:fill="B4C6E7"/>
                  <w:vAlign w:val="center"/>
                </w:tcPr>
                <w:p w:rsidR="002A4E62" w:rsidRPr="00452278" w:rsidRDefault="002A4E62" w:rsidP="002A4E62">
                  <w:pPr>
                    <w:jc w:val="center"/>
                    <w:rPr>
                      <w:rFonts w:ascii="Verdana" w:hAnsi="Verdana" w:cs="Arial"/>
                      <w:b/>
                      <w:sz w:val="16"/>
                      <w:szCs w:val="16"/>
                    </w:rPr>
                  </w:pPr>
                  <w:r w:rsidRPr="00452278">
                    <w:rPr>
                      <w:rFonts w:ascii="Verdana" w:hAnsi="Verdana" w:cs="Arial"/>
                      <w:b/>
                      <w:sz w:val="16"/>
                      <w:szCs w:val="16"/>
                    </w:rPr>
                    <w:t>N°</w:t>
                  </w:r>
                  <w:r>
                    <w:rPr>
                      <w:rFonts w:ascii="Verdana" w:hAnsi="Verdana" w:cs="Arial"/>
                      <w:b/>
                      <w:sz w:val="16"/>
                      <w:szCs w:val="16"/>
                    </w:rPr>
                    <w:t xml:space="preserve"> ÍTEM </w:t>
                  </w:r>
                </w:p>
              </w:tc>
              <w:tc>
                <w:tcPr>
                  <w:tcW w:w="4360" w:type="dxa"/>
                  <w:shd w:val="clear" w:color="auto" w:fill="B4C6E7"/>
                  <w:vAlign w:val="center"/>
                </w:tcPr>
                <w:p w:rsidR="002A4E62" w:rsidRPr="00452278" w:rsidRDefault="002A4E62" w:rsidP="002A4E62">
                  <w:pPr>
                    <w:jc w:val="center"/>
                    <w:rPr>
                      <w:rFonts w:ascii="Verdana" w:hAnsi="Verdana" w:cs="Arial"/>
                      <w:b/>
                      <w:sz w:val="16"/>
                      <w:szCs w:val="16"/>
                    </w:rPr>
                  </w:pPr>
                  <w:r>
                    <w:rPr>
                      <w:rFonts w:ascii="Verdana" w:hAnsi="Verdana" w:cs="Arial"/>
                      <w:b/>
                      <w:sz w:val="16"/>
                      <w:szCs w:val="16"/>
                    </w:rPr>
                    <w:t>DETALLE</w:t>
                  </w:r>
                </w:p>
              </w:tc>
            </w:tr>
            <w:tr w:rsidR="002A4E62" w:rsidRPr="00452278" w:rsidTr="002A4E62">
              <w:trPr>
                <w:trHeight w:val="1756"/>
                <w:jc w:val="center"/>
              </w:trPr>
              <w:tc>
                <w:tcPr>
                  <w:tcW w:w="237" w:type="dxa"/>
                  <w:shd w:val="clear" w:color="auto" w:fill="auto"/>
                  <w:vAlign w:val="center"/>
                </w:tcPr>
                <w:p w:rsidR="002A4E62" w:rsidRPr="00452278" w:rsidRDefault="002A4E62" w:rsidP="002A4E62">
                  <w:pPr>
                    <w:jc w:val="center"/>
                    <w:rPr>
                      <w:rFonts w:ascii="Verdana" w:hAnsi="Verdana" w:cs="Arial"/>
                      <w:sz w:val="16"/>
                      <w:szCs w:val="16"/>
                    </w:rPr>
                  </w:pPr>
                  <w:r w:rsidRPr="00452278">
                    <w:rPr>
                      <w:rFonts w:ascii="Verdana" w:hAnsi="Verdana" w:cs="Arial"/>
                      <w:sz w:val="16"/>
                      <w:szCs w:val="16"/>
                    </w:rPr>
                    <w:t>1</w:t>
                  </w:r>
                </w:p>
              </w:tc>
              <w:tc>
                <w:tcPr>
                  <w:tcW w:w="4360" w:type="dxa"/>
                  <w:shd w:val="clear" w:color="auto" w:fill="auto"/>
                </w:tcPr>
                <w:p w:rsidR="002A4E62" w:rsidRPr="00DE5910" w:rsidRDefault="002A4E62" w:rsidP="002A4E62">
                  <w:pPr>
                    <w:rPr>
                      <w:rFonts w:ascii="Verdana" w:hAnsi="Verdana" w:cs="Arial"/>
                      <w:b/>
                      <w:sz w:val="8"/>
                      <w:szCs w:val="8"/>
                    </w:rPr>
                  </w:pPr>
                </w:p>
                <w:p w:rsidR="002A4E62" w:rsidRDefault="002A4E62" w:rsidP="002A4E62">
                  <w:pPr>
                    <w:jc w:val="both"/>
                    <w:rPr>
                      <w:rFonts w:ascii="Verdana" w:hAnsi="Verdana" w:cs="Arial"/>
                      <w:b/>
                      <w:sz w:val="16"/>
                      <w:szCs w:val="16"/>
                      <w:u w:val="single"/>
                    </w:rPr>
                  </w:pPr>
                  <w:r w:rsidRPr="005C496A">
                    <w:rPr>
                      <w:rFonts w:ascii="Verdana" w:hAnsi="Verdana" w:cs="Arial"/>
                      <w:b/>
                      <w:sz w:val="16"/>
                      <w:szCs w:val="16"/>
                      <w:u w:val="single"/>
                    </w:rPr>
                    <w:t>EQUIPO PARA DETERMINACIÓN DE CORROSIÓN POR LÁMINA DE COBRE EN MUESTRAS DE GAS LICUADO DE PETRÓLEO</w:t>
                  </w:r>
                </w:p>
                <w:p w:rsidR="002A4E62" w:rsidRPr="005C496A" w:rsidRDefault="002A4E62" w:rsidP="002A4E62">
                  <w:pPr>
                    <w:rPr>
                      <w:rFonts w:ascii="Verdana" w:hAnsi="Verdana" w:cs="Arial"/>
                      <w:b/>
                      <w:sz w:val="10"/>
                      <w:szCs w:val="10"/>
                      <w:u w:val="single"/>
                    </w:rPr>
                  </w:pPr>
                </w:p>
                <w:p w:rsidR="002A4E62" w:rsidRDefault="002A4E62" w:rsidP="002A4E62">
                  <w:pPr>
                    <w:rPr>
                      <w:rFonts w:ascii="Verdana" w:hAnsi="Verdana" w:cs="Arial"/>
                      <w:b/>
                      <w:sz w:val="16"/>
                      <w:szCs w:val="16"/>
                    </w:rPr>
                  </w:pPr>
                  <w:r>
                    <w:rPr>
                      <w:rFonts w:ascii="Verdana" w:hAnsi="Verdana" w:cs="Arial"/>
                      <w:b/>
                      <w:sz w:val="16"/>
                      <w:szCs w:val="16"/>
                    </w:rPr>
                    <w:t>CANTIDAD: 1 (UN) EQUIPO</w:t>
                  </w:r>
                </w:p>
                <w:p w:rsidR="002A4E62" w:rsidRPr="005C496A" w:rsidRDefault="002A4E62" w:rsidP="002A4E62">
                  <w:pPr>
                    <w:rPr>
                      <w:rFonts w:ascii="Verdana" w:hAnsi="Verdana" w:cs="Arial"/>
                      <w:sz w:val="8"/>
                      <w:szCs w:val="8"/>
                    </w:rPr>
                  </w:pPr>
                </w:p>
                <w:p w:rsidR="002A4E62" w:rsidRPr="00472EFF" w:rsidRDefault="002A4E62" w:rsidP="002A4E62">
                  <w:pPr>
                    <w:rPr>
                      <w:rFonts w:ascii="Verdana" w:hAnsi="Verdana" w:cs="Arial"/>
                      <w:b/>
                      <w:sz w:val="16"/>
                      <w:szCs w:val="16"/>
                    </w:rPr>
                  </w:pPr>
                  <w:r w:rsidRPr="00472EFF">
                    <w:rPr>
                      <w:rFonts w:ascii="Verdana" w:hAnsi="Verdana" w:cs="Arial"/>
                      <w:b/>
                      <w:sz w:val="16"/>
                      <w:szCs w:val="16"/>
                    </w:rPr>
                    <w:t>-</w:t>
                  </w:r>
                  <w:r w:rsidRPr="00472EFF">
                    <w:rPr>
                      <w:b/>
                    </w:rPr>
                    <w:t xml:space="preserve"> </w:t>
                  </w:r>
                  <w:r w:rsidRPr="00472EFF">
                    <w:rPr>
                      <w:rFonts w:ascii="Verdana" w:hAnsi="Verdana" w:cs="Arial"/>
                      <w:b/>
                      <w:sz w:val="16"/>
                      <w:szCs w:val="16"/>
                    </w:rPr>
                    <w:t>Requerimientos del baño de Agua</w:t>
                  </w:r>
                </w:p>
                <w:p w:rsidR="002A4E62" w:rsidRDefault="002A4E62" w:rsidP="007C6211">
                  <w:pPr>
                    <w:numPr>
                      <w:ilvl w:val="0"/>
                      <w:numId w:val="36"/>
                    </w:numPr>
                    <w:rPr>
                      <w:rFonts w:ascii="Verdana" w:hAnsi="Verdana" w:cs="Arial"/>
                      <w:sz w:val="16"/>
                      <w:szCs w:val="16"/>
                    </w:rPr>
                  </w:pPr>
                  <w:r>
                    <w:rPr>
                      <w:rFonts w:ascii="Verdana" w:hAnsi="Verdana" w:cs="Arial"/>
                      <w:sz w:val="16"/>
                      <w:szCs w:val="16"/>
                    </w:rPr>
                    <w:t xml:space="preserve">Capacidad para 4 cilindros de ensayo de corrosión </w:t>
                  </w:r>
                </w:p>
                <w:p w:rsidR="002A4E62" w:rsidRDefault="002A4E62" w:rsidP="007C6211">
                  <w:pPr>
                    <w:numPr>
                      <w:ilvl w:val="0"/>
                      <w:numId w:val="36"/>
                    </w:numPr>
                    <w:rPr>
                      <w:rFonts w:ascii="Verdana" w:hAnsi="Verdana" w:cs="Arial"/>
                      <w:sz w:val="16"/>
                      <w:szCs w:val="16"/>
                    </w:rPr>
                  </w:pPr>
                  <w:r>
                    <w:rPr>
                      <w:rFonts w:ascii="Verdana" w:hAnsi="Verdana" w:cs="Arial"/>
                      <w:sz w:val="16"/>
                      <w:szCs w:val="16"/>
                    </w:rPr>
                    <w:t>Temperatura máxima 105°C</w:t>
                  </w:r>
                </w:p>
                <w:p w:rsidR="002A4E62" w:rsidRDefault="002A4E62" w:rsidP="007C6211">
                  <w:pPr>
                    <w:numPr>
                      <w:ilvl w:val="0"/>
                      <w:numId w:val="36"/>
                    </w:numPr>
                    <w:rPr>
                      <w:rFonts w:ascii="Verdana" w:hAnsi="Verdana" w:cs="Arial"/>
                      <w:sz w:val="16"/>
                      <w:szCs w:val="16"/>
                    </w:rPr>
                  </w:pPr>
                  <w:r>
                    <w:rPr>
                      <w:rFonts w:ascii="Verdana" w:hAnsi="Verdana" w:cs="Arial"/>
                      <w:sz w:val="16"/>
                      <w:szCs w:val="16"/>
                    </w:rPr>
                    <w:t>Controlador electrónico de Temperatura Estable +/- 0.5°C</w:t>
                  </w:r>
                </w:p>
                <w:p w:rsidR="002A4E62" w:rsidRDefault="002A4E62" w:rsidP="007C6211">
                  <w:pPr>
                    <w:numPr>
                      <w:ilvl w:val="0"/>
                      <w:numId w:val="36"/>
                    </w:numPr>
                    <w:rPr>
                      <w:rFonts w:ascii="Verdana" w:hAnsi="Verdana" w:cs="Arial"/>
                      <w:sz w:val="16"/>
                      <w:szCs w:val="16"/>
                    </w:rPr>
                  </w:pPr>
                  <w:r>
                    <w:rPr>
                      <w:rFonts w:ascii="Verdana" w:hAnsi="Verdana" w:cs="Arial"/>
                      <w:sz w:val="16"/>
                      <w:szCs w:val="16"/>
                    </w:rPr>
                    <w:t>Calentador 0-750W</w:t>
                  </w:r>
                </w:p>
                <w:p w:rsidR="002A4E62" w:rsidRDefault="002A4E62" w:rsidP="007C6211">
                  <w:pPr>
                    <w:numPr>
                      <w:ilvl w:val="0"/>
                      <w:numId w:val="36"/>
                    </w:numPr>
                    <w:rPr>
                      <w:rFonts w:ascii="Verdana" w:hAnsi="Verdana" w:cs="Arial"/>
                      <w:sz w:val="16"/>
                      <w:szCs w:val="16"/>
                    </w:rPr>
                  </w:pPr>
                  <w:r>
                    <w:rPr>
                      <w:rFonts w:ascii="Verdana" w:hAnsi="Verdana" w:cs="Arial"/>
                      <w:sz w:val="16"/>
                      <w:szCs w:val="16"/>
                    </w:rPr>
                    <w:t>Ensamblaje de la sonda RTD</w:t>
                  </w:r>
                </w:p>
                <w:p w:rsidR="002A4E62" w:rsidRPr="00472EFF" w:rsidRDefault="002A4E62" w:rsidP="002A4E62">
                  <w:pPr>
                    <w:rPr>
                      <w:rFonts w:ascii="Verdana" w:hAnsi="Verdana" w:cs="Arial"/>
                      <w:b/>
                      <w:sz w:val="16"/>
                      <w:szCs w:val="16"/>
                    </w:rPr>
                  </w:pPr>
                  <w:r w:rsidRPr="00472EFF">
                    <w:rPr>
                      <w:rFonts w:ascii="Verdana" w:hAnsi="Verdana" w:cs="Arial"/>
                      <w:b/>
                      <w:sz w:val="16"/>
                      <w:szCs w:val="16"/>
                    </w:rPr>
                    <w:t>- Requerimientos Eléctricos</w:t>
                  </w:r>
                </w:p>
                <w:p w:rsidR="002A4E62" w:rsidRDefault="002A4E62" w:rsidP="007C6211">
                  <w:pPr>
                    <w:numPr>
                      <w:ilvl w:val="0"/>
                      <w:numId w:val="36"/>
                    </w:numPr>
                    <w:rPr>
                      <w:rFonts w:ascii="Verdana" w:hAnsi="Verdana" w:cs="Arial"/>
                      <w:sz w:val="16"/>
                      <w:szCs w:val="16"/>
                    </w:rPr>
                  </w:pPr>
                  <w:r>
                    <w:rPr>
                      <w:rFonts w:ascii="Verdana" w:hAnsi="Verdana" w:cs="Arial"/>
                      <w:sz w:val="16"/>
                      <w:szCs w:val="16"/>
                    </w:rPr>
                    <w:t>220-240V 50/60Hz</w:t>
                  </w:r>
                </w:p>
                <w:p w:rsidR="002A4E62" w:rsidRPr="00472EFF" w:rsidRDefault="002A4E62" w:rsidP="002A4E62">
                  <w:pPr>
                    <w:rPr>
                      <w:rFonts w:ascii="Verdana" w:hAnsi="Verdana" w:cs="Arial"/>
                      <w:b/>
                      <w:sz w:val="16"/>
                      <w:szCs w:val="16"/>
                    </w:rPr>
                  </w:pPr>
                  <w:r w:rsidRPr="00472EFF">
                    <w:rPr>
                      <w:rFonts w:ascii="Verdana" w:hAnsi="Verdana" w:cs="Arial"/>
                      <w:b/>
                      <w:sz w:val="16"/>
                      <w:szCs w:val="16"/>
                    </w:rPr>
                    <w:t>- Requerimientos Generales</w:t>
                  </w:r>
                </w:p>
                <w:p w:rsidR="002A4E62" w:rsidRDefault="002A4E62" w:rsidP="007C6211">
                  <w:pPr>
                    <w:numPr>
                      <w:ilvl w:val="0"/>
                      <w:numId w:val="36"/>
                    </w:numPr>
                    <w:rPr>
                      <w:rFonts w:ascii="Verdana" w:hAnsi="Verdana" w:cs="Arial"/>
                      <w:sz w:val="16"/>
                      <w:szCs w:val="16"/>
                    </w:rPr>
                  </w:pPr>
                  <w:r>
                    <w:rPr>
                      <w:rFonts w:ascii="Verdana" w:hAnsi="Verdana" w:cs="Arial"/>
                      <w:sz w:val="16"/>
                      <w:szCs w:val="16"/>
                    </w:rPr>
                    <w:t>El</w:t>
                  </w:r>
                  <w:r w:rsidRPr="00087621">
                    <w:rPr>
                      <w:rFonts w:ascii="Verdana" w:hAnsi="Verdana" w:cs="Arial"/>
                      <w:sz w:val="16"/>
                      <w:szCs w:val="16"/>
                    </w:rPr>
                    <w:t xml:space="preserve"> método de ensayo del equipo deberá responder a la norma ASTM D 1838.</w:t>
                  </w:r>
                </w:p>
                <w:p w:rsidR="002A4E62" w:rsidRDefault="002A4E62" w:rsidP="007C6211">
                  <w:pPr>
                    <w:numPr>
                      <w:ilvl w:val="0"/>
                      <w:numId w:val="36"/>
                    </w:numPr>
                    <w:rPr>
                      <w:rFonts w:ascii="Verdana" w:hAnsi="Verdana" w:cs="Arial"/>
                      <w:sz w:val="16"/>
                      <w:szCs w:val="16"/>
                    </w:rPr>
                  </w:pPr>
                  <w:r>
                    <w:rPr>
                      <w:rFonts w:ascii="Verdana" w:hAnsi="Verdana" w:cs="Arial"/>
                      <w:sz w:val="16"/>
                      <w:szCs w:val="16"/>
                    </w:rPr>
                    <w:t>4 cilindros de prueba de corrosión de GLP</w:t>
                  </w:r>
                </w:p>
                <w:p w:rsidR="002A4E62" w:rsidRDefault="002A4E62" w:rsidP="007C6211">
                  <w:pPr>
                    <w:numPr>
                      <w:ilvl w:val="0"/>
                      <w:numId w:val="36"/>
                    </w:numPr>
                    <w:rPr>
                      <w:rFonts w:ascii="Verdana" w:hAnsi="Verdana" w:cs="Arial"/>
                      <w:sz w:val="16"/>
                      <w:szCs w:val="16"/>
                    </w:rPr>
                  </w:pPr>
                  <w:r>
                    <w:rPr>
                      <w:rFonts w:ascii="Verdana" w:hAnsi="Verdana" w:cs="Arial"/>
                      <w:sz w:val="16"/>
                      <w:szCs w:val="16"/>
                    </w:rPr>
                    <w:t>4 Tiras de cobre para GLP</w:t>
                  </w:r>
                </w:p>
                <w:p w:rsidR="002A4E62" w:rsidRDefault="002A4E62" w:rsidP="007C6211">
                  <w:pPr>
                    <w:numPr>
                      <w:ilvl w:val="0"/>
                      <w:numId w:val="36"/>
                    </w:numPr>
                    <w:rPr>
                      <w:rFonts w:ascii="Verdana" w:hAnsi="Verdana" w:cs="Arial"/>
                      <w:sz w:val="16"/>
                      <w:szCs w:val="16"/>
                    </w:rPr>
                  </w:pPr>
                  <w:r>
                    <w:rPr>
                      <w:rFonts w:ascii="Verdana" w:hAnsi="Verdana" w:cs="Arial"/>
                      <w:sz w:val="16"/>
                      <w:szCs w:val="16"/>
                    </w:rPr>
                    <w:t>Manguera de conexión</w:t>
                  </w:r>
                </w:p>
                <w:p w:rsidR="002A4E62" w:rsidRDefault="002A4E62" w:rsidP="007C6211">
                  <w:pPr>
                    <w:numPr>
                      <w:ilvl w:val="0"/>
                      <w:numId w:val="36"/>
                    </w:numPr>
                    <w:rPr>
                      <w:rFonts w:ascii="Verdana" w:hAnsi="Verdana" w:cs="Arial"/>
                      <w:sz w:val="16"/>
                      <w:szCs w:val="16"/>
                    </w:rPr>
                  </w:pPr>
                  <w:r>
                    <w:rPr>
                      <w:rFonts w:ascii="Verdana" w:hAnsi="Verdana" w:cs="Arial"/>
                      <w:sz w:val="16"/>
                      <w:szCs w:val="16"/>
                    </w:rPr>
                    <w:t xml:space="preserve">Estándar ASTM de corrosión de cobre </w:t>
                  </w:r>
                </w:p>
                <w:p w:rsidR="002A4E62" w:rsidRDefault="002A4E62" w:rsidP="007C6211">
                  <w:pPr>
                    <w:numPr>
                      <w:ilvl w:val="0"/>
                      <w:numId w:val="36"/>
                    </w:numPr>
                    <w:rPr>
                      <w:rFonts w:ascii="Verdana" w:hAnsi="Verdana" w:cs="Arial"/>
                      <w:sz w:val="16"/>
                      <w:szCs w:val="16"/>
                    </w:rPr>
                  </w:pPr>
                  <w:r>
                    <w:rPr>
                      <w:rFonts w:ascii="Verdana" w:hAnsi="Verdana" w:cs="Arial"/>
                      <w:sz w:val="16"/>
                      <w:szCs w:val="16"/>
                    </w:rPr>
                    <w:t>Polvo de carburo de silicona de grano 150 (paquete de 1lb)</w:t>
                  </w:r>
                </w:p>
                <w:p w:rsidR="002A4E62" w:rsidRDefault="002A4E62" w:rsidP="007C6211">
                  <w:pPr>
                    <w:numPr>
                      <w:ilvl w:val="0"/>
                      <w:numId w:val="36"/>
                    </w:numPr>
                    <w:rPr>
                      <w:rFonts w:ascii="Verdana" w:hAnsi="Verdana" w:cs="Arial"/>
                      <w:sz w:val="16"/>
                      <w:szCs w:val="16"/>
                    </w:rPr>
                  </w:pPr>
                  <w:r>
                    <w:rPr>
                      <w:rFonts w:ascii="Verdana" w:hAnsi="Verdana" w:cs="Arial"/>
                      <w:sz w:val="16"/>
                      <w:szCs w:val="16"/>
                    </w:rPr>
                    <w:t>Papel de carburo de silicona de grano 240 (50 hojas)</w:t>
                  </w:r>
                </w:p>
                <w:p w:rsidR="002A4E62" w:rsidRDefault="002A4E62" w:rsidP="007C6211">
                  <w:pPr>
                    <w:numPr>
                      <w:ilvl w:val="0"/>
                      <w:numId w:val="36"/>
                    </w:numPr>
                    <w:rPr>
                      <w:rFonts w:ascii="Verdana" w:hAnsi="Verdana" w:cs="Arial"/>
                      <w:sz w:val="16"/>
                      <w:szCs w:val="16"/>
                    </w:rPr>
                  </w:pPr>
                  <w:r>
                    <w:rPr>
                      <w:rFonts w:ascii="Verdana" w:hAnsi="Verdana" w:cs="Arial"/>
                      <w:sz w:val="16"/>
                      <w:szCs w:val="16"/>
                    </w:rPr>
                    <w:t>Prensa de Pulido para múltiples tiras (Capacidad de 4 unidades)</w:t>
                  </w:r>
                </w:p>
                <w:p w:rsidR="002A4E62" w:rsidRDefault="002A4E62" w:rsidP="007C6211">
                  <w:pPr>
                    <w:numPr>
                      <w:ilvl w:val="0"/>
                      <w:numId w:val="36"/>
                    </w:numPr>
                    <w:rPr>
                      <w:rFonts w:ascii="Verdana" w:hAnsi="Verdana" w:cs="Arial"/>
                      <w:sz w:val="16"/>
                      <w:szCs w:val="16"/>
                    </w:rPr>
                  </w:pPr>
                  <w:r>
                    <w:rPr>
                      <w:rFonts w:ascii="Verdana" w:hAnsi="Verdana" w:cs="Arial"/>
                      <w:sz w:val="16"/>
                      <w:szCs w:val="16"/>
                    </w:rPr>
                    <w:t>Termómetro ASTM 12C</w:t>
                  </w:r>
                </w:p>
                <w:p w:rsidR="002A4E62" w:rsidRDefault="002A4E62" w:rsidP="007C6211">
                  <w:pPr>
                    <w:numPr>
                      <w:ilvl w:val="0"/>
                      <w:numId w:val="36"/>
                    </w:numPr>
                    <w:rPr>
                      <w:rFonts w:ascii="Verdana" w:hAnsi="Verdana" w:cs="Arial"/>
                      <w:sz w:val="16"/>
                      <w:szCs w:val="16"/>
                    </w:rPr>
                  </w:pPr>
                  <w:r w:rsidRPr="00780C8A">
                    <w:rPr>
                      <w:rFonts w:ascii="Verdana" w:hAnsi="Verdana" w:cs="Arial"/>
                      <w:sz w:val="16"/>
                      <w:szCs w:val="16"/>
                    </w:rPr>
                    <w:t>Estuche de transporte</w:t>
                  </w:r>
                </w:p>
                <w:p w:rsidR="002A4E62" w:rsidRDefault="002A4E62" w:rsidP="007C6211">
                  <w:pPr>
                    <w:numPr>
                      <w:ilvl w:val="0"/>
                      <w:numId w:val="36"/>
                    </w:numPr>
                    <w:rPr>
                      <w:rFonts w:ascii="Verdana" w:hAnsi="Verdana" w:cs="Arial"/>
                      <w:sz w:val="16"/>
                      <w:szCs w:val="16"/>
                    </w:rPr>
                  </w:pPr>
                  <w:r w:rsidRPr="005157A4">
                    <w:rPr>
                      <w:rFonts w:ascii="Verdana" w:hAnsi="Verdana" w:cs="Arial"/>
                      <w:sz w:val="16"/>
                      <w:szCs w:val="16"/>
                    </w:rPr>
                    <w:t>Cronómetro digital</w:t>
                  </w:r>
                </w:p>
                <w:p w:rsidR="002A4E62" w:rsidRDefault="002A4E62" w:rsidP="007C6211">
                  <w:pPr>
                    <w:numPr>
                      <w:ilvl w:val="0"/>
                      <w:numId w:val="36"/>
                    </w:numPr>
                    <w:rPr>
                      <w:rFonts w:ascii="Verdana" w:hAnsi="Verdana" w:cs="Arial"/>
                      <w:sz w:val="16"/>
                      <w:szCs w:val="16"/>
                    </w:rPr>
                  </w:pPr>
                  <w:r w:rsidRPr="00780C8A">
                    <w:rPr>
                      <w:rFonts w:ascii="Verdana" w:hAnsi="Verdana" w:cs="Arial"/>
                      <w:sz w:val="16"/>
                      <w:szCs w:val="16"/>
                    </w:rPr>
                    <w:t>Elemento de filtro y empaquetadura</w:t>
                  </w:r>
                </w:p>
                <w:p w:rsidR="002A4E62" w:rsidRPr="00780C8A" w:rsidRDefault="002A4E62" w:rsidP="007C6211">
                  <w:pPr>
                    <w:numPr>
                      <w:ilvl w:val="0"/>
                      <w:numId w:val="36"/>
                    </w:numPr>
                    <w:rPr>
                      <w:rFonts w:ascii="Verdana" w:hAnsi="Verdana" w:cs="Arial"/>
                      <w:sz w:val="16"/>
                      <w:szCs w:val="16"/>
                    </w:rPr>
                  </w:pPr>
                  <w:r w:rsidRPr="00780C8A">
                    <w:rPr>
                      <w:rFonts w:ascii="Verdana" w:hAnsi="Verdana" w:cs="Arial"/>
                      <w:sz w:val="16"/>
                      <w:szCs w:val="16"/>
                    </w:rPr>
                    <w:t>Cuerpo de empaquetadura</w:t>
                  </w:r>
                </w:p>
                <w:p w:rsidR="002A4E62" w:rsidRDefault="002A4E62" w:rsidP="007C6211">
                  <w:pPr>
                    <w:numPr>
                      <w:ilvl w:val="0"/>
                      <w:numId w:val="36"/>
                    </w:numPr>
                    <w:rPr>
                      <w:rFonts w:ascii="Verdana" w:hAnsi="Verdana" w:cs="Arial"/>
                      <w:sz w:val="16"/>
                      <w:szCs w:val="16"/>
                    </w:rPr>
                  </w:pPr>
                  <w:r w:rsidRPr="005157A4">
                    <w:rPr>
                      <w:rFonts w:ascii="Verdana" w:hAnsi="Verdana" w:cs="Arial"/>
                      <w:sz w:val="16"/>
                      <w:szCs w:val="16"/>
                    </w:rPr>
                    <w:t>Anillo de retención</w:t>
                  </w:r>
                </w:p>
                <w:p w:rsidR="002A4E62" w:rsidRDefault="002A4E62" w:rsidP="007C6211">
                  <w:pPr>
                    <w:numPr>
                      <w:ilvl w:val="0"/>
                      <w:numId w:val="36"/>
                    </w:numPr>
                    <w:rPr>
                      <w:rFonts w:ascii="Verdana" w:hAnsi="Verdana" w:cs="Arial"/>
                      <w:sz w:val="16"/>
                      <w:szCs w:val="16"/>
                    </w:rPr>
                  </w:pPr>
                  <w:proofErr w:type="spellStart"/>
                  <w:r>
                    <w:rPr>
                      <w:rFonts w:ascii="Verdana" w:hAnsi="Verdana" w:cs="Arial"/>
                      <w:sz w:val="16"/>
                      <w:szCs w:val="16"/>
                    </w:rPr>
                    <w:t>Niples</w:t>
                  </w:r>
                  <w:proofErr w:type="spellEnd"/>
                  <w:r>
                    <w:rPr>
                      <w:rFonts w:ascii="Verdana" w:hAnsi="Verdana" w:cs="Arial"/>
                      <w:sz w:val="16"/>
                      <w:szCs w:val="16"/>
                    </w:rPr>
                    <w:t xml:space="preserve"> de conexión o reductores en acero inoxidable de 1/4", 1/2”, 3/4” y 1” a </w:t>
                  </w:r>
                  <w:r w:rsidRPr="00EB2AB9">
                    <w:rPr>
                      <w:rFonts w:ascii="Verdana" w:hAnsi="Verdana" w:cs="Arial"/>
                      <w:sz w:val="16"/>
                      <w:szCs w:val="16"/>
                    </w:rPr>
                    <w:t>1/</w:t>
                  </w:r>
                  <w:r>
                    <w:rPr>
                      <w:rFonts w:ascii="Verdana" w:hAnsi="Verdana" w:cs="Arial"/>
                      <w:sz w:val="16"/>
                      <w:szCs w:val="16"/>
                    </w:rPr>
                    <w:t>8</w:t>
                  </w:r>
                  <w:r w:rsidRPr="00EB2AB9">
                    <w:rPr>
                      <w:rFonts w:ascii="Verdana" w:hAnsi="Verdana" w:cs="Arial"/>
                      <w:sz w:val="16"/>
                      <w:szCs w:val="16"/>
                    </w:rPr>
                    <w:t>”</w:t>
                  </w:r>
                  <w:r>
                    <w:rPr>
                      <w:rFonts w:ascii="Verdana" w:hAnsi="Verdana" w:cs="Arial"/>
                      <w:sz w:val="16"/>
                      <w:szCs w:val="16"/>
                    </w:rPr>
                    <w:t xml:space="preserve"> OD-NPT</w:t>
                  </w:r>
                  <w:r w:rsidRPr="00EB2AB9">
                    <w:rPr>
                      <w:rFonts w:ascii="Verdana" w:hAnsi="Verdana" w:cs="Arial"/>
                      <w:sz w:val="16"/>
                      <w:szCs w:val="16"/>
                    </w:rPr>
                    <w:t xml:space="preserve">, </w:t>
                  </w:r>
                  <w:r>
                    <w:rPr>
                      <w:rFonts w:ascii="Verdana" w:hAnsi="Verdana" w:cs="Arial"/>
                      <w:sz w:val="16"/>
                      <w:szCs w:val="16"/>
                    </w:rPr>
                    <w:t>(1 pieza por cada diámetro).</w:t>
                  </w:r>
                </w:p>
                <w:p w:rsidR="002A4E62" w:rsidRDefault="002A4E62" w:rsidP="007C6211">
                  <w:pPr>
                    <w:numPr>
                      <w:ilvl w:val="0"/>
                      <w:numId w:val="36"/>
                    </w:numPr>
                    <w:rPr>
                      <w:rFonts w:ascii="Verdana" w:hAnsi="Verdana" w:cs="Arial"/>
                      <w:sz w:val="16"/>
                      <w:szCs w:val="16"/>
                    </w:rPr>
                  </w:pPr>
                  <w:r w:rsidRPr="009E2FF2">
                    <w:rPr>
                      <w:rFonts w:ascii="Verdana" w:hAnsi="Verdana" w:cs="Arial"/>
                      <w:sz w:val="16"/>
                      <w:szCs w:val="16"/>
                    </w:rPr>
                    <w:t xml:space="preserve">Industria: Norte Americana o </w:t>
                  </w:r>
                  <w:proofErr w:type="gramStart"/>
                  <w:r>
                    <w:rPr>
                      <w:rFonts w:ascii="Verdana" w:hAnsi="Verdana" w:cs="Arial"/>
                      <w:sz w:val="16"/>
                      <w:szCs w:val="16"/>
                    </w:rPr>
                    <w:t>E</w:t>
                  </w:r>
                  <w:r w:rsidRPr="009E2FF2">
                    <w:rPr>
                      <w:rFonts w:ascii="Verdana" w:hAnsi="Verdana" w:cs="Arial"/>
                      <w:sz w:val="16"/>
                      <w:szCs w:val="16"/>
                    </w:rPr>
                    <w:t>uropea</w:t>
                  </w:r>
                  <w:proofErr w:type="gramEnd"/>
                </w:p>
                <w:p w:rsidR="002A4E62" w:rsidRPr="00087621" w:rsidRDefault="002A4E62" w:rsidP="007C6211">
                  <w:pPr>
                    <w:numPr>
                      <w:ilvl w:val="0"/>
                      <w:numId w:val="34"/>
                    </w:numPr>
                    <w:jc w:val="both"/>
                    <w:rPr>
                      <w:rFonts w:ascii="Verdana" w:hAnsi="Verdana" w:cs="Arial"/>
                      <w:sz w:val="16"/>
                      <w:szCs w:val="16"/>
                    </w:rPr>
                  </w:pPr>
                  <w:r w:rsidRPr="00087621">
                    <w:rPr>
                      <w:rFonts w:ascii="Verdana" w:hAnsi="Verdana" w:cs="Arial"/>
                      <w:b/>
                      <w:sz w:val="16"/>
                      <w:szCs w:val="16"/>
                    </w:rPr>
                    <w:t>Instalación del equipo en Laboratorio YPFB – Villa Montes</w:t>
                  </w:r>
                  <w:r>
                    <w:rPr>
                      <w:rFonts w:ascii="Verdana" w:hAnsi="Verdana" w:cs="Arial"/>
                      <w:b/>
                      <w:sz w:val="16"/>
                      <w:szCs w:val="16"/>
                    </w:rPr>
                    <w:t>, (Todos los costos de Instalación correrán por cuenta del Proveedor)</w:t>
                  </w:r>
                </w:p>
              </w:tc>
            </w:tr>
            <w:tr w:rsidR="002A4E62" w:rsidRPr="00452278" w:rsidTr="002A4E62">
              <w:trPr>
                <w:trHeight w:val="2668"/>
                <w:jc w:val="center"/>
              </w:trPr>
              <w:tc>
                <w:tcPr>
                  <w:tcW w:w="237" w:type="dxa"/>
                  <w:shd w:val="clear" w:color="auto" w:fill="auto"/>
                  <w:vAlign w:val="center"/>
                </w:tcPr>
                <w:p w:rsidR="002A4E62" w:rsidRPr="00452278" w:rsidRDefault="002A4E62" w:rsidP="002A4E62">
                  <w:pPr>
                    <w:jc w:val="center"/>
                    <w:rPr>
                      <w:rFonts w:ascii="Verdana" w:hAnsi="Verdana" w:cs="Arial"/>
                      <w:sz w:val="16"/>
                      <w:szCs w:val="16"/>
                    </w:rPr>
                  </w:pPr>
                  <w:r>
                    <w:rPr>
                      <w:rFonts w:ascii="Verdana" w:hAnsi="Verdana" w:cs="Arial"/>
                      <w:sz w:val="16"/>
                      <w:szCs w:val="16"/>
                    </w:rPr>
                    <w:lastRenderedPageBreak/>
                    <w:t>2</w:t>
                  </w:r>
                </w:p>
              </w:tc>
              <w:tc>
                <w:tcPr>
                  <w:tcW w:w="4360" w:type="dxa"/>
                  <w:shd w:val="clear" w:color="auto" w:fill="auto"/>
                </w:tcPr>
                <w:p w:rsidR="002A4E62" w:rsidRPr="00DE5910" w:rsidRDefault="002A4E62" w:rsidP="002A4E62">
                  <w:pPr>
                    <w:rPr>
                      <w:rFonts w:ascii="Verdana" w:hAnsi="Verdana" w:cs="Arial"/>
                      <w:b/>
                      <w:sz w:val="8"/>
                      <w:szCs w:val="8"/>
                    </w:rPr>
                  </w:pPr>
                </w:p>
                <w:p w:rsidR="002A4E62" w:rsidRPr="005C496A" w:rsidRDefault="002A4E62" w:rsidP="002A4E62">
                  <w:pPr>
                    <w:rPr>
                      <w:rFonts w:ascii="Verdana" w:hAnsi="Verdana" w:cs="Arial"/>
                      <w:b/>
                      <w:sz w:val="16"/>
                      <w:szCs w:val="16"/>
                      <w:u w:val="single"/>
                    </w:rPr>
                  </w:pPr>
                  <w:r w:rsidRPr="005C496A">
                    <w:rPr>
                      <w:rFonts w:ascii="Verdana" w:hAnsi="Verdana" w:cs="Arial"/>
                      <w:b/>
                      <w:sz w:val="16"/>
                      <w:szCs w:val="16"/>
                      <w:u w:val="single"/>
                    </w:rPr>
                    <w:t>EQUIPO PARA DETERMINACIÓN DE HUMEDAD EN GLP</w:t>
                  </w:r>
                </w:p>
                <w:p w:rsidR="002A4E62" w:rsidRPr="005C496A" w:rsidRDefault="002A4E62" w:rsidP="002A4E62">
                  <w:pPr>
                    <w:rPr>
                      <w:rFonts w:ascii="Verdana" w:hAnsi="Verdana" w:cs="Arial"/>
                      <w:b/>
                      <w:sz w:val="8"/>
                      <w:szCs w:val="8"/>
                    </w:rPr>
                  </w:pPr>
                </w:p>
                <w:p w:rsidR="002A4E62" w:rsidRDefault="002A4E62" w:rsidP="002A4E62">
                  <w:pPr>
                    <w:rPr>
                      <w:rFonts w:ascii="Verdana" w:hAnsi="Verdana" w:cs="Arial"/>
                      <w:b/>
                      <w:sz w:val="16"/>
                      <w:szCs w:val="16"/>
                    </w:rPr>
                  </w:pPr>
                  <w:r>
                    <w:rPr>
                      <w:rFonts w:ascii="Verdana" w:hAnsi="Verdana" w:cs="Arial"/>
                      <w:b/>
                      <w:sz w:val="16"/>
                      <w:szCs w:val="16"/>
                    </w:rPr>
                    <w:t>CANTIDAD: 1 (UN) EQUIPO</w:t>
                  </w:r>
                </w:p>
                <w:p w:rsidR="002A4E62" w:rsidRPr="003C5505" w:rsidRDefault="002A4E62" w:rsidP="002A4E62">
                  <w:pPr>
                    <w:rPr>
                      <w:rFonts w:ascii="Verdana" w:hAnsi="Verdana" w:cs="Arial"/>
                      <w:b/>
                      <w:sz w:val="8"/>
                      <w:szCs w:val="8"/>
                    </w:rPr>
                  </w:pPr>
                </w:p>
                <w:p w:rsidR="002A4E62" w:rsidRDefault="002A4E62" w:rsidP="002A4E62">
                  <w:pPr>
                    <w:rPr>
                      <w:rFonts w:ascii="Verdana" w:hAnsi="Verdana" w:cs="Arial"/>
                      <w:sz w:val="16"/>
                      <w:szCs w:val="16"/>
                    </w:rPr>
                  </w:pPr>
                  <w:r>
                    <w:rPr>
                      <w:rFonts w:ascii="Verdana" w:hAnsi="Verdana" w:cs="Arial"/>
                      <w:b/>
                      <w:sz w:val="16"/>
                      <w:szCs w:val="16"/>
                    </w:rPr>
                    <w:t xml:space="preserve"> </w:t>
                  </w:r>
                  <w:r w:rsidRPr="00472EFF">
                    <w:rPr>
                      <w:rFonts w:ascii="Verdana" w:hAnsi="Verdana" w:cs="Arial"/>
                      <w:b/>
                      <w:sz w:val="16"/>
                      <w:szCs w:val="16"/>
                    </w:rPr>
                    <w:t>-</w:t>
                  </w:r>
                  <w:r w:rsidRPr="00472EFF">
                    <w:rPr>
                      <w:b/>
                    </w:rPr>
                    <w:t xml:space="preserve"> </w:t>
                  </w:r>
                  <w:r>
                    <w:rPr>
                      <w:rFonts w:ascii="Verdana" w:hAnsi="Verdana" w:cs="Arial"/>
                      <w:b/>
                      <w:sz w:val="16"/>
                      <w:szCs w:val="16"/>
                    </w:rPr>
                    <w:t>Requerimientos para la V</w:t>
                  </w:r>
                  <w:r w:rsidRPr="00472EFF">
                    <w:rPr>
                      <w:rFonts w:ascii="Verdana" w:hAnsi="Verdana" w:cs="Arial"/>
                      <w:b/>
                      <w:sz w:val="16"/>
                      <w:szCs w:val="16"/>
                    </w:rPr>
                    <w:t>álvul</w:t>
                  </w:r>
                  <w:r>
                    <w:rPr>
                      <w:rFonts w:ascii="Verdana" w:hAnsi="Verdana" w:cs="Arial"/>
                      <w:b/>
                      <w:sz w:val="16"/>
                      <w:szCs w:val="16"/>
                    </w:rPr>
                    <w:t>a de Congelación para H</w:t>
                  </w:r>
                  <w:r w:rsidRPr="00472EFF">
                    <w:rPr>
                      <w:rFonts w:ascii="Verdana" w:hAnsi="Verdana" w:cs="Arial"/>
                      <w:b/>
                      <w:sz w:val="16"/>
                      <w:szCs w:val="16"/>
                    </w:rPr>
                    <w:t xml:space="preserve">umedad </w:t>
                  </w:r>
                  <w:r>
                    <w:rPr>
                      <w:rFonts w:ascii="Verdana" w:hAnsi="Verdana" w:cs="Arial"/>
                      <w:sz w:val="16"/>
                      <w:szCs w:val="16"/>
                    </w:rPr>
                    <w:t xml:space="preserve"> </w:t>
                  </w:r>
                </w:p>
                <w:p w:rsidR="002A4E62" w:rsidRPr="001127FA" w:rsidRDefault="002A4E62" w:rsidP="007C6211">
                  <w:pPr>
                    <w:numPr>
                      <w:ilvl w:val="0"/>
                      <w:numId w:val="37"/>
                    </w:numPr>
                    <w:rPr>
                      <w:rFonts w:ascii="Verdana" w:hAnsi="Verdana" w:cs="Arial"/>
                      <w:sz w:val="16"/>
                      <w:szCs w:val="16"/>
                    </w:rPr>
                  </w:pPr>
                  <w:r>
                    <w:rPr>
                      <w:rFonts w:ascii="Verdana" w:hAnsi="Verdana" w:cs="Arial"/>
                      <w:sz w:val="16"/>
                      <w:szCs w:val="16"/>
                    </w:rPr>
                    <w:t>E</w:t>
                  </w:r>
                  <w:r w:rsidRPr="00946231">
                    <w:rPr>
                      <w:rFonts w:ascii="Verdana" w:hAnsi="Verdana" w:cs="Arial"/>
                      <w:sz w:val="16"/>
                      <w:szCs w:val="16"/>
                    </w:rPr>
                    <w:t>l método de ensayo del equipo deberá responder a la norma ASTM D 2713</w:t>
                  </w:r>
                  <w:r>
                    <w:rPr>
                      <w:rFonts w:ascii="Verdana" w:hAnsi="Verdana" w:cs="Arial"/>
                      <w:sz w:val="16"/>
                      <w:szCs w:val="16"/>
                    </w:rPr>
                    <w:t xml:space="preserve"> d</w:t>
                  </w:r>
                  <w:r w:rsidRPr="001127FA">
                    <w:rPr>
                      <w:rFonts w:ascii="Verdana" w:hAnsi="Verdana" w:cs="Arial"/>
                      <w:sz w:val="16"/>
                      <w:szCs w:val="16"/>
                    </w:rPr>
                    <w:t>e aplicación a líneas de transferencia, como a tanques de almacenamiento</w:t>
                  </w:r>
                  <w:r>
                    <w:rPr>
                      <w:rFonts w:ascii="Verdana" w:hAnsi="Verdana" w:cs="Arial"/>
                      <w:sz w:val="16"/>
                      <w:szCs w:val="16"/>
                    </w:rPr>
                    <w:t>.</w:t>
                  </w:r>
                </w:p>
                <w:p w:rsidR="002A4E62" w:rsidRDefault="002A4E62" w:rsidP="007C6211">
                  <w:pPr>
                    <w:numPr>
                      <w:ilvl w:val="0"/>
                      <w:numId w:val="37"/>
                    </w:numPr>
                    <w:rPr>
                      <w:rFonts w:ascii="Verdana" w:hAnsi="Verdana" w:cs="Arial"/>
                      <w:sz w:val="16"/>
                      <w:szCs w:val="16"/>
                    </w:rPr>
                  </w:pPr>
                  <w:r>
                    <w:rPr>
                      <w:rFonts w:ascii="Verdana" w:hAnsi="Verdana" w:cs="Arial"/>
                      <w:sz w:val="16"/>
                      <w:szCs w:val="16"/>
                    </w:rPr>
                    <w:t>Material de construcción de acero inoxidable</w:t>
                  </w:r>
                </w:p>
                <w:p w:rsidR="002A4E62" w:rsidRDefault="002A4E62" w:rsidP="007C6211">
                  <w:pPr>
                    <w:numPr>
                      <w:ilvl w:val="0"/>
                      <w:numId w:val="37"/>
                    </w:numPr>
                    <w:rPr>
                      <w:rFonts w:ascii="Verdana" w:hAnsi="Verdana" w:cs="Arial"/>
                      <w:sz w:val="16"/>
                      <w:szCs w:val="16"/>
                    </w:rPr>
                  </w:pPr>
                  <w:r w:rsidRPr="005157A4">
                    <w:rPr>
                      <w:rFonts w:ascii="Verdana" w:hAnsi="Verdana" w:cs="Arial"/>
                      <w:sz w:val="16"/>
                      <w:szCs w:val="16"/>
                    </w:rPr>
                    <w:t>Estuche de transporte</w:t>
                  </w:r>
                </w:p>
                <w:p w:rsidR="002A4E62" w:rsidRDefault="002A4E62" w:rsidP="007C6211">
                  <w:pPr>
                    <w:numPr>
                      <w:ilvl w:val="0"/>
                      <w:numId w:val="37"/>
                    </w:numPr>
                    <w:rPr>
                      <w:rFonts w:ascii="Verdana" w:hAnsi="Verdana" w:cs="Arial"/>
                      <w:sz w:val="16"/>
                      <w:szCs w:val="16"/>
                    </w:rPr>
                  </w:pPr>
                  <w:r w:rsidRPr="005157A4">
                    <w:rPr>
                      <w:rFonts w:ascii="Verdana" w:hAnsi="Verdana" w:cs="Arial"/>
                      <w:sz w:val="16"/>
                      <w:szCs w:val="16"/>
                    </w:rPr>
                    <w:t>Cronómetro digital</w:t>
                  </w:r>
                </w:p>
                <w:p w:rsidR="002A4E62" w:rsidRPr="00472EFF" w:rsidRDefault="002A4E62" w:rsidP="007C6211">
                  <w:pPr>
                    <w:numPr>
                      <w:ilvl w:val="0"/>
                      <w:numId w:val="37"/>
                    </w:numPr>
                    <w:rPr>
                      <w:rFonts w:ascii="Verdana" w:hAnsi="Verdana" w:cs="Arial"/>
                      <w:sz w:val="16"/>
                      <w:szCs w:val="16"/>
                    </w:rPr>
                  </w:pPr>
                  <w:r w:rsidRPr="005157A4">
                    <w:rPr>
                      <w:rFonts w:ascii="Verdana" w:hAnsi="Verdana" w:cs="Arial"/>
                      <w:sz w:val="16"/>
                      <w:szCs w:val="16"/>
                    </w:rPr>
                    <w:t>Elemento de filtro y empaquetadura</w:t>
                  </w:r>
                </w:p>
                <w:p w:rsidR="002A4E62" w:rsidRDefault="002A4E62" w:rsidP="007C6211">
                  <w:pPr>
                    <w:numPr>
                      <w:ilvl w:val="0"/>
                      <w:numId w:val="37"/>
                    </w:numPr>
                    <w:rPr>
                      <w:rFonts w:ascii="Verdana" w:hAnsi="Verdana" w:cs="Arial"/>
                      <w:sz w:val="16"/>
                      <w:szCs w:val="16"/>
                    </w:rPr>
                  </w:pPr>
                  <w:r w:rsidRPr="005157A4">
                    <w:rPr>
                      <w:rFonts w:ascii="Verdana" w:hAnsi="Verdana" w:cs="Arial"/>
                      <w:sz w:val="16"/>
                      <w:szCs w:val="16"/>
                    </w:rPr>
                    <w:t>Anillo de retenció</w:t>
                  </w:r>
                  <w:r>
                    <w:rPr>
                      <w:rFonts w:ascii="Verdana" w:hAnsi="Verdana" w:cs="Arial"/>
                      <w:sz w:val="16"/>
                      <w:szCs w:val="16"/>
                    </w:rPr>
                    <w:t>n</w:t>
                  </w:r>
                </w:p>
                <w:p w:rsidR="002A4E62" w:rsidRPr="00EB2AB9" w:rsidRDefault="002A4E62" w:rsidP="007C6211">
                  <w:pPr>
                    <w:pStyle w:val="Prrafodelista"/>
                    <w:numPr>
                      <w:ilvl w:val="0"/>
                      <w:numId w:val="37"/>
                    </w:numPr>
                    <w:rPr>
                      <w:rFonts w:ascii="Verdana" w:hAnsi="Verdana" w:cs="Arial"/>
                      <w:sz w:val="16"/>
                      <w:szCs w:val="16"/>
                    </w:rPr>
                  </w:pPr>
                  <w:proofErr w:type="spellStart"/>
                  <w:r w:rsidRPr="001127FA">
                    <w:rPr>
                      <w:rFonts w:ascii="Verdana" w:hAnsi="Verdana" w:cs="Arial"/>
                      <w:sz w:val="16"/>
                      <w:szCs w:val="16"/>
                    </w:rPr>
                    <w:t>Niples</w:t>
                  </w:r>
                  <w:proofErr w:type="spellEnd"/>
                  <w:r w:rsidRPr="001127FA">
                    <w:rPr>
                      <w:rFonts w:ascii="Verdana" w:hAnsi="Verdana" w:cs="Arial"/>
                      <w:sz w:val="16"/>
                      <w:szCs w:val="16"/>
                    </w:rPr>
                    <w:t xml:space="preserve"> de conexión o reductores en acero inoxidable de 1/4", 1/2”, 3/4” y 1” a 1/8” OD-NPT, (1 pieza por cada diámetro)</w:t>
                  </w:r>
                </w:p>
                <w:p w:rsidR="002A4E62" w:rsidRDefault="002A4E62" w:rsidP="007C6211">
                  <w:pPr>
                    <w:numPr>
                      <w:ilvl w:val="0"/>
                      <w:numId w:val="37"/>
                    </w:numPr>
                    <w:rPr>
                      <w:rFonts w:ascii="Verdana" w:hAnsi="Verdana" w:cs="Arial"/>
                      <w:sz w:val="16"/>
                      <w:szCs w:val="16"/>
                    </w:rPr>
                  </w:pPr>
                  <w:r w:rsidRPr="009E2FF2">
                    <w:rPr>
                      <w:rFonts w:ascii="Verdana" w:hAnsi="Verdana" w:cs="Arial"/>
                      <w:sz w:val="16"/>
                      <w:szCs w:val="16"/>
                    </w:rPr>
                    <w:t xml:space="preserve">Industria: Norte Americana o </w:t>
                  </w:r>
                  <w:proofErr w:type="gramStart"/>
                  <w:r w:rsidRPr="009E2FF2">
                    <w:rPr>
                      <w:rFonts w:ascii="Verdana" w:hAnsi="Verdana" w:cs="Arial"/>
                      <w:sz w:val="16"/>
                      <w:szCs w:val="16"/>
                    </w:rPr>
                    <w:t>Europea</w:t>
                  </w:r>
                  <w:proofErr w:type="gramEnd"/>
                </w:p>
                <w:p w:rsidR="002A4E62" w:rsidRPr="009E2FF2" w:rsidRDefault="002A4E62" w:rsidP="007C6211">
                  <w:pPr>
                    <w:numPr>
                      <w:ilvl w:val="0"/>
                      <w:numId w:val="34"/>
                    </w:numPr>
                    <w:rPr>
                      <w:rFonts w:ascii="Verdana" w:hAnsi="Verdana" w:cs="Arial"/>
                      <w:sz w:val="16"/>
                      <w:szCs w:val="16"/>
                    </w:rPr>
                  </w:pPr>
                  <w:r w:rsidRPr="00087621">
                    <w:rPr>
                      <w:rFonts w:ascii="Verdana" w:hAnsi="Verdana" w:cs="Arial"/>
                      <w:b/>
                      <w:sz w:val="16"/>
                      <w:szCs w:val="16"/>
                    </w:rPr>
                    <w:t>Instalación del equipo en Laboratorio YPFB – Villa Montes</w:t>
                  </w:r>
                  <w:r>
                    <w:rPr>
                      <w:rFonts w:ascii="Verdana" w:hAnsi="Verdana" w:cs="Arial"/>
                      <w:b/>
                      <w:sz w:val="16"/>
                      <w:szCs w:val="16"/>
                    </w:rPr>
                    <w:t>, (Todos los costos de Instalación correrán por cuenta del Proveedor)</w:t>
                  </w:r>
                </w:p>
              </w:tc>
            </w:tr>
            <w:tr w:rsidR="002A4E62" w:rsidRPr="00452278" w:rsidTr="002A4E62">
              <w:trPr>
                <w:trHeight w:val="2585"/>
                <w:jc w:val="center"/>
              </w:trPr>
              <w:tc>
                <w:tcPr>
                  <w:tcW w:w="237" w:type="dxa"/>
                  <w:shd w:val="clear" w:color="auto" w:fill="auto"/>
                  <w:vAlign w:val="center"/>
                </w:tcPr>
                <w:p w:rsidR="002A4E62" w:rsidRDefault="002A4E62" w:rsidP="002A4E62">
                  <w:pPr>
                    <w:jc w:val="center"/>
                    <w:rPr>
                      <w:rFonts w:ascii="Verdana" w:hAnsi="Verdana" w:cs="Arial"/>
                      <w:sz w:val="16"/>
                      <w:szCs w:val="16"/>
                    </w:rPr>
                  </w:pPr>
                </w:p>
                <w:p w:rsidR="002A4E62" w:rsidRDefault="002A4E62" w:rsidP="002A4E62">
                  <w:pPr>
                    <w:jc w:val="center"/>
                    <w:rPr>
                      <w:rFonts w:ascii="Verdana" w:hAnsi="Verdana" w:cs="Arial"/>
                      <w:sz w:val="16"/>
                      <w:szCs w:val="16"/>
                    </w:rPr>
                  </w:pPr>
                </w:p>
                <w:p w:rsidR="002A4E62" w:rsidRDefault="002A4E62" w:rsidP="002A4E62">
                  <w:pPr>
                    <w:jc w:val="center"/>
                    <w:rPr>
                      <w:rFonts w:ascii="Verdana" w:hAnsi="Verdana" w:cs="Arial"/>
                      <w:sz w:val="16"/>
                      <w:szCs w:val="16"/>
                    </w:rPr>
                  </w:pPr>
                </w:p>
                <w:p w:rsidR="002A4E62" w:rsidRDefault="002A4E62" w:rsidP="002A4E62">
                  <w:pPr>
                    <w:jc w:val="center"/>
                    <w:rPr>
                      <w:rFonts w:ascii="Verdana" w:hAnsi="Verdana" w:cs="Arial"/>
                      <w:sz w:val="16"/>
                      <w:szCs w:val="16"/>
                    </w:rPr>
                  </w:pPr>
                </w:p>
                <w:p w:rsidR="002A4E62" w:rsidRDefault="002A4E62" w:rsidP="002A4E62">
                  <w:pPr>
                    <w:jc w:val="center"/>
                    <w:rPr>
                      <w:rFonts w:ascii="Verdana" w:hAnsi="Verdana" w:cs="Arial"/>
                      <w:sz w:val="16"/>
                      <w:szCs w:val="16"/>
                    </w:rPr>
                  </w:pPr>
                  <w:r>
                    <w:rPr>
                      <w:rFonts w:ascii="Verdana" w:hAnsi="Verdana" w:cs="Arial"/>
                      <w:sz w:val="16"/>
                      <w:szCs w:val="16"/>
                    </w:rPr>
                    <w:t>3</w:t>
                  </w:r>
                </w:p>
                <w:p w:rsidR="002A4E62" w:rsidRDefault="002A4E62" w:rsidP="002A4E62">
                  <w:pPr>
                    <w:jc w:val="center"/>
                    <w:rPr>
                      <w:rFonts w:ascii="Verdana" w:hAnsi="Verdana" w:cs="Arial"/>
                      <w:sz w:val="16"/>
                      <w:szCs w:val="16"/>
                    </w:rPr>
                  </w:pPr>
                </w:p>
                <w:p w:rsidR="002A4E62" w:rsidRDefault="002A4E62" w:rsidP="002A4E62">
                  <w:pPr>
                    <w:jc w:val="center"/>
                    <w:rPr>
                      <w:rFonts w:ascii="Verdana" w:hAnsi="Verdana" w:cs="Arial"/>
                      <w:sz w:val="16"/>
                      <w:szCs w:val="16"/>
                    </w:rPr>
                  </w:pPr>
                </w:p>
                <w:p w:rsidR="002A4E62" w:rsidRPr="00452278" w:rsidRDefault="002A4E62" w:rsidP="002A4E62">
                  <w:pPr>
                    <w:jc w:val="center"/>
                    <w:rPr>
                      <w:rFonts w:ascii="Verdana" w:hAnsi="Verdana" w:cs="Arial"/>
                      <w:sz w:val="16"/>
                      <w:szCs w:val="16"/>
                    </w:rPr>
                  </w:pPr>
                </w:p>
              </w:tc>
              <w:tc>
                <w:tcPr>
                  <w:tcW w:w="4360" w:type="dxa"/>
                  <w:shd w:val="clear" w:color="auto" w:fill="auto"/>
                </w:tcPr>
                <w:p w:rsidR="002A4E62" w:rsidRDefault="002A4E62" w:rsidP="002A4E62">
                  <w:pPr>
                    <w:rPr>
                      <w:rFonts w:ascii="Verdana" w:hAnsi="Verdana" w:cs="Arial"/>
                      <w:b/>
                      <w:sz w:val="8"/>
                      <w:szCs w:val="8"/>
                    </w:rPr>
                  </w:pPr>
                </w:p>
                <w:p w:rsidR="002A4E62" w:rsidRPr="00DE5910" w:rsidRDefault="002A4E62" w:rsidP="002A4E62">
                  <w:pPr>
                    <w:rPr>
                      <w:rFonts w:ascii="Verdana" w:hAnsi="Verdana" w:cs="Arial"/>
                      <w:b/>
                      <w:sz w:val="8"/>
                      <w:szCs w:val="8"/>
                    </w:rPr>
                  </w:pPr>
                </w:p>
                <w:p w:rsidR="002A4E62" w:rsidRPr="005C496A" w:rsidRDefault="002A4E62" w:rsidP="000911CA">
                  <w:pPr>
                    <w:jc w:val="both"/>
                    <w:rPr>
                      <w:rFonts w:ascii="Verdana" w:hAnsi="Verdana" w:cs="Arial"/>
                      <w:b/>
                      <w:sz w:val="16"/>
                      <w:szCs w:val="16"/>
                      <w:u w:val="single"/>
                    </w:rPr>
                  </w:pPr>
                  <w:r w:rsidRPr="005C496A">
                    <w:rPr>
                      <w:rFonts w:ascii="Verdana" w:hAnsi="Verdana" w:cs="Arial"/>
                      <w:b/>
                      <w:sz w:val="16"/>
                      <w:szCs w:val="16"/>
                      <w:u w:val="single"/>
                    </w:rPr>
                    <w:t>EQUIPO PARA EXTRACCIÓN DE SEDIMENTOS EN PRODUCTOS LÍQUIDOS DE PETRÓLEO</w:t>
                  </w:r>
                </w:p>
                <w:p w:rsidR="002A4E62" w:rsidRPr="005C496A" w:rsidRDefault="002A4E62" w:rsidP="002A4E62">
                  <w:pPr>
                    <w:rPr>
                      <w:rFonts w:ascii="Verdana" w:hAnsi="Verdana" w:cs="Arial"/>
                      <w:b/>
                      <w:sz w:val="8"/>
                      <w:szCs w:val="8"/>
                      <w:u w:val="single"/>
                    </w:rPr>
                  </w:pPr>
                </w:p>
                <w:p w:rsidR="002A4E62" w:rsidRDefault="002A4E62" w:rsidP="002A4E62">
                  <w:pPr>
                    <w:rPr>
                      <w:rFonts w:ascii="Verdana" w:hAnsi="Verdana" w:cs="Arial"/>
                      <w:b/>
                      <w:sz w:val="16"/>
                      <w:szCs w:val="16"/>
                    </w:rPr>
                  </w:pPr>
                  <w:r>
                    <w:rPr>
                      <w:rFonts w:ascii="Verdana" w:hAnsi="Verdana" w:cs="Arial"/>
                      <w:b/>
                      <w:sz w:val="16"/>
                      <w:szCs w:val="16"/>
                    </w:rPr>
                    <w:t>CANTIDAD: 1 (UN) EQUIPO</w:t>
                  </w:r>
                </w:p>
                <w:p w:rsidR="002A4E62" w:rsidRPr="003C5505" w:rsidRDefault="002A4E62" w:rsidP="002A4E62">
                  <w:pPr>
                    <w:rPr>
                      <w:rFonts w:ascii="Verdana" w:hAnsi="Verdana" w:cs="Arial"/>
                      <w:b/>
                      <w:sz w:val="8"/>
                      <w:szCs w:val="8"/>
                    </w:rPr>
                  </w:pPr>
                </w:p>
                <w:p w:rsidR="002A4E62" w:rsidRPr="00472EFF" w:rsidRDefault="002A4E62" w:rsidP="002A4E62">
                  <w:pPr>
                    <w:rPr>
                      <w:rFonts w:ascii="Verdana" w:hAnsi="Verdana" w:cs="Arial"/>
                      <w:b/>
                      <w:sz w:val="16"/>
                      <w:szCs w:val="16"/>
                    </w:rPr>
                  </w:pPr>
                  <w:r w:rsidRPr="00054EF6">
                    <w:rPr>
                      <w:rFonts w:ascii="Verdana" w:hAnsi="Verdana" w:cs="Arial"/>
                      <w:b/>
                      <w:sz w:val="16"/>
                      <w:szCs w:val="16"/>
                    </w:rPr>
                    <w:t xml:space="preserve"> </w:t>
                  </w:r>
                  <w:r w:rsidRPr="00472EFF">
                    <w:rPr>
                      <w:rFonts w:ascii="Verdana" w:hAnsi="Verdana" w:cs="Arial"/>
                      <w:b/>
                      <w:sz w:val="16"/>
                      <w:szCs w:val="16"/>
                    </w:rPr>
                    <w:t>-</w:t>
                  </w:r>
                  <w:r>
                    <w:rPr>
                      <w:rFonts w:ascii="Verdana" w:hAnsi="Verdana" w:cs="Arial"/>
                      <w:b/>
                      <w:sz w:val="16"/>
                      <w:szCs w:val="16"/>
                    </w:rPr>
                    <w:t>Requerimiento para el Instrumento</w:t>
                  </w:r>
                  <w:r w:rsidRPr="00472EFF">
                    <w:rPr>
                      <w:rFonts w:ascii="Verdana" w:hAnsi="Verdana" w:cs="Arial"/>
                      <w:b/>
                      <w:sz w:val="16"/>
                      <w:szCs w:val="16"/>
                    </w:rPr>
                    <w:t xml:space="preserve"> de Extracción de Sedimentos</w:t>
                  </w:r>
                </w:p>
                <w:p w:rsidR="002A4E62" w:rsidRDefault="002A4E62" w:rsidP="007C6211">
                  <w:pPr>
                    <w:numPr>
                      <w:ilvl w:val="0"/>
                      <w:numId w:val="35"/>
                    </w:numPr>
                    <w:jc w:val="both"/>
                    <w:rPr>
                      <w:rFonts w:ascii="Verdana" w:hAnsi="Verdana" w:cs="Arial"/>
                      <w:sz w:val="16"/>
                      <w:szCs w:val="16"/>
                    </w:rPr>
                  </w:pPr>
                  <w:r w:rsidRPr="00C229BA">
                    <w:rPr>
                      <w:rFonts w:ascii="Verdana" w:hAnsi="Verdana" w:cs="Arial"/>
                      <w:sz w:val="16"/>
                      <w:szCs w:val="16"/>
                    </w:rPr>
                    <w:t xml:space="preserve">El método de ensayo del equipo deberá responder a la norma </w:t>
                  </w:r>
                  <w:r>
                    <w:rPr>
                      <w:rFonts w:ascii="Verdana" w:hAnsi="Verdana" w:cs="Arial"/>
                      <w:sz w:val="16"/>
                      <w:szCs w:val="16"/>
                    </w:rPr>
                    <w:t>ASTM D473.</w:t>
                  </w:r>
                </w:p>
                <w:p w:rsidR="002A4E62" w:rsidRPr="00E2380F" w:rsidRDefault="002A4E62" w:rsidP="007C6211">
                  <w:pPr>
                    <w:numPr>
                      <w:ilvl w:val="0"/>
                      <w:numId w:val="35"/>
                    </w:numPr>
                    <w:jc w:val="both"/>
                    <w:rPr>
                      <w:rFonts w:ascii="Verdana" w:hAnsi="Verdana" w:cs="Arial"/>
                      <w:sz w:val="16"/>
                      <w:szCs w:val="16"/>
                    </w:rPr>
                  </w:pPr>
                  <w:r>
                    <w:rPr>
                      <w:rFonts w:ascii="Verdana" w:hAnsi="Verdana" w:cs="Arial"/>
                      <w:sz w:val="16"/>
                      <w:szCs w:val="16"/>
                    </w:rPr>
                    <w:t>Matraz de 1</w:t>
                  </w:r>
                  <w:r w:rsidRPr="00E2380F">
                    <w:rPr>
                      <w:rFonts w:ascii="Verdana" w:hAnsi="Verdana" w:cs="Arial"/>
                      <w:sz w:val="16"/>
                      <w:szCs w:val="16"/>
                    </w:rPr>
                    <w:t xml:space="preserve">000ml </w:t>
                  </w:r>
                  <w:r>
                    <w:rPr>
                      <w:rFonts w:ascii="Verdana" w:hAnsi="Verdana" w:cs="Arial"/>
                      <w:sz w:val="16"/>
                      <w:szCs w:val="16"/>
                    </w:rPr>
                    <w:t>(2 Unidades)</w:t>
                  </w:r>
                </w:p>
                <w:p w:rsidR="002A4E62" w:rsidRPr="00E2380F" w:rsidRDefault="002A4E62" w:rsidP="007C6211">
                  <w:pPr>
                    <w:numPr>
                      <w:ilvl w:val="0"/>
                      <w:numId w:val="35"/>
                    </w:numPr>
                    <w:jc w:val="both"/>
                    <w:rPr>
                      <w:rFonts w:ascii="Verdana" w:hAnsi="Verdana" w:cs="Arial"/>
                      <w:sz w:val="16"/>
                      <w:szCs w:val="16"/>
                    </w:rPr>
                  </w:pPr>
                  <w:r w:rsidRPr="00E2380F">
                    <w:rPr>
                      <w:rFonts w:ascii="Verdana" w:hAnsi="Verdana" w:cs="Arial"/>
                      <w:sz w:val="16"/>
                      <w:szCs w:val="16"/>
                    </w:rPr>
                    <w:t>Condensador de acero inoxidable</w:t>
                  </w:r>
                  <w:r>
                    <w:rPr>
                      <w:rFonts w:ascii="Verdana" w:hAnsi="Verdana" w:cs="Arial"/>
                      <w:sz w:val="16"/>
                      <w:szCs w:val="16"/>
                    </w:rPr>
                    <w:t xml:space="preserve"> (2 Unidades)</w:t>
                  </w:r>
                </w:p>
                <w:p w:rsidR="002A4E62" w:rsidRPr="00E2380F" w:rsidRDefault="002A4E62" w:rsidP="007C6211">
                  <w:pPr>
                    <w:numPr>
                      <w:ilvl w:val="0"/>
                      <w:numId w:val="35"/>
                    </w:numPr>
                    <w:jc w:val="both"/>
                    <w:rPr>
                      <w:rFonts w:ascii="Verdana" w:hAnsi="Verdana" w:cs="Arial"/>
                      <w:sz w:val="16"/>
                      <w:szCs w:val="16"/>
                    </w:rPr>
                  </w:pPr>
                  <w:r w:rsidRPr="00E2380F">
                    <w:rPr>
                      <w:rFonts w:ascii="Verdana" w:hAnsi="Verdana" w:cs="Arial"/>
                      <w:sz w:val="16"/>
                      <w:szCs w:val="16"/>
                    </w:rPr>
                    <w:t>Cesta de alambre</w:t>
                  </w:r>
                  <w:r>
                    <w:rPr>
                      <w:rFonts w:ascii="Verdana" w:hAnsi="Verdana" w:cs="Arial"/>
                      <w:sz w:val="16"/>
                      <w:szCs w:val="16"/>
                    </w:rPr>
                    <w:t xml:space="preserve"> (2 Unidades)</w:t>
                  </w:r>
                </w:p>
                <w:p w:rsidR="002A4E62" w:rsidRPr="00E2380F" w:rsidRDefault="002A4E62" w:rsidP="007C6211">
                  <w:pPr>
                    <w:numPr>
                      <w:ilvl w:val="0"/>
                      <w:numId w:val="35"/>
                    </w:numPr>
                    <w:jc w:val="both"/>
                    <w:rPr>
                      <w:rFonts w:ascii="Verdana" w:hAnsi="Verdana" w:cs="Arial"/>
                      <w:sz w:val="16"/>
                      <w:szCs w:val="16"/>
                    </w:rPr>
                  </w:pPr>
                  <w:r w:rsidRPr="00E2380F">
                    <w:rPr>
                      <w:rFonts w:ascii="Verdana" w:hAnsi="Verdana" w:cs="Arial"/>
                      <w:sz w:val="16"/>
                      <w:szCs w:val="16"/>
                    </w:rPr>
                    <w:t>Taza de agua</w:t>
                  </w:r>
                  <w:r>
                    <w:rPr>
                      <w:rFonts w:ascii="Verdana" w:hAnsi="Verdana" w:cs="Arial"/>
                      <w:sz w:val="16"/>
                      <w:szCs w:val="16"/>
                    </w:rPr>
                    <w:t xml:space="preserve"> (2 Unidades)</w:t>
                  </w:r>
                </w:p>
                <w:p w:rsidR="002A4E62" w:rsidRPr="00E2380F" w:rsidRDefault="002A4E62" w:rsidP="007C6211">
                  <w:pPr>
                    <w:numPr>
                      <w:ilvl w:val="0"/>
                      <w:numId w:val="35"/>
                    </w:numPr>
                    <w:jc w:val="both"/>
                    <w:rPr>
                      <w:rFonts w:ascii="Verdana" w:hAnsi="Verdana" w:cs="Arial"/>
                      <w:sz w:val="16"/>
                      <w:szCs w:val="16"/>
                    </w:rPr>
                  </w:pPr>
                  <w:r w:rsidRPr="00E2380F">
                    <w:rPr>
                      <w:rFonts w:ascii="Verdana" w:hAnsi="Verdana" w:cs="Arial"/>
                      <w:sz w:val="16"/>
                      <w:szCs w:val="16"/>
                    </w:rPr>
                    <w:t>Cartucho de extracción</w:t>
                  </w:r>
                  <w:r>
                    <w:rPr>
                      <w:rFonts w:ascii="Verdana" w:hAnsi="Verdana" w:cs="Arial"/>
                      <w:sz w:val="16"/>
                      <w:szCs w:val="16"/>
                    </w:rPr>
                    <w:t xml:space="preserve"> (2 Unidades)</w:t>
                  </w:r>
                </w:p>
                <w:p w:rsidR="002A4E62" w:rsidRPr="00E2380F" w:rsidRDefault="002A4E62" w:rsidP="007C6211">
                  <w:pPr>
                    <w:numPr>
                      <w:ilvl w:val="0"/>
                      <w:numId w:val="35"/>
                    </w:numPr>
                    <w:jc w:val="both"/>
                    <w:rPr>
                      <w:rFonts w:ascii="Verdana" w:hAnsi="Verdana" w:cs="Arial"/>
                      <w:sz w:val="16"/>
                      <w:szCs w:val="16"/>
                    </w:rPr>
                  </w:pPr>
                  <w:r>
                    <w:rPr>
                      <w:rFonts w:ascii="Verdana" w:hAnsi="Verdana" w:cs="Arial"/>
                      <w:sz w:val="16"/>
                      <w:szCs w:val="16"/>
                    </w:rPr>
                    <w:t>Calentador u horno eléctrico</w:t>
                  </w:r>
                  <w:r w:rsidRPr="00E2380F">
                    <w:rPr>
                      <w:rFonts w:ascii="Verdana" w:hAnsi="Verdana" w:cs="Arial"/>
                      <w:sz w:val="16"/>
                      <w:szCs w:val="16"/>
                    </w:rPr>
                    <w:t>, 220-240V, 50/60Hz</w:t>
                  </w:r>
                </w:p>
                <w:p w:rsidR="002A4E62" w:rsidRDefault="002A4E62" w:rsidP="007C6211">
                  <w:pPr>
                    <w:numPr>
                      <w:ilvl w:val="0"/>
                      <w:numId w:val="35"/>
                    </w:numPr>
                    <w:rPr>
                      <w:rFonts w:ascii="Verdana" w:hAnsi="Verdana" w:cs="Arial"/>
                      <w:sz w:val="16"/>
                      <w:szCs w:val="16"/>
                    </w:rPr>
                  </w:pPr>
                  <w:r w:rsidRPr="009E2FF2">
                    <w:rPr>
                      <w:rFonts w:ascii="Verdana" w:hAnsi="Verdana" w:cs="Arial"/>
                      <w:sz w:val="16"/>
                      <w:szCs w:val="16"/>
                    </w:rPr>
                    <w:t xml:space="preserve">Industria: Norte Americana o </w:t>
                  </w:r>
                  <w:proofErr w:type="gramStart"/>
                  <w:r w:rsidRPr="009E2FF2">
                    <w:rPr>
                      <w:rFonts w:ascii="Verdana" w:hAnsi="Verdana" w:cs="Arial"/>
                      <w:sz w:val="16"/>
                      <w:szCs w:val="16"/>
                    </w:rPr>
                    <w:t>Europea</w:t>
                  </w:r>
                  <w:proofErr w:type="gramEnd"/>
                </w:p>
                <w:p w:rsidR="002A4E62" w:rsidRPr="009E2FF2" w:rsidRDefault="002A4E62" w:rsidP="007C6211">
                  <w:pPr>
                    <w:numPr>
                      <w:ilvl w:val="0"/>
                      <w:numId w:val="34"/>
                    </w:numPr>
                    <w:jc w:val="both"/>
                    <w:rPr>
                      <w:rFonts w:ascii="Verdana" w:hAnsi="Verdana" w:cs="Arial"/>
                      <w:sz w:val="16"/>
                      <w:szCs w:val="16"/>
                    </w:rPr>
                  </w:pPr>
                  <w:r w:rsidRPr="00087621">
                    <w:rPr>
                      <w:rFonts w:ascii="Verdana" w:hAnsi="Verdana" w:cs="Arial"/>
                      <w:b/>
                      <w:sz w:val="16"/>
                      <w:szCs w:val="16"/>
                    </w:rPr>
                    <w:t>Instalación del equipo en Laboratorio YPFB – Villa Montes</w:t>
                  </w:r>
                  <w:r>
                    <w:rPr>
                      <w:rFonts w:ascii="Verdana" w:hAnsi="Verdana" w:cs="Arial"/>
                      <w:b/>
                      <w:sz w:val="16"/>
                      <w:szCs w:val="16"/>
                    </w:rPr>
                    <w:t>, (Todos los costos de Instalación correrán por cuenta del Proveedor)</w:t>
                  </w:r>
                </w:p>
              </w:tc>
            </w:tr>
            <w:tr w:rsidR="002A4E62" w:rsidRPr="00452278" w:rsidTr="002A4E62">
              <w:trPr>
                <w:trHeight w:val="480"/>
                <w:jc w:val="center"/>
              </w:trPr>
              <w:tc>
                <w:tcPr>
                  <w:tcW w:w="237" w:type="dxa"/>
                  <w:shd w:val="clear" w:color="auto" w:fill="auto"/>
                  <w:vAlign w:val="center"/>
                </w:tcPr>
                <w:p w:rsidR="002A4E62" w:rsidRDefault="002A4E62" w:rsidP="002A4E62">
                  <w:pPr>
                    <w:jc w:val="center"/>
                    <w:rPr>
                      <w:rFonts w:ascii="Verdana" w:hAnsi="Verdana" w:cs="Arial"/>
                      <w:sz w:val="16"/>
                      <w:szCs w:val="16"/>
                    </w:rPr>
                  </w:pPr>
                </w:p>
                <w:p w:rsidR="002A4E62" w:rsidRDefault="002A4E62" w:rsidP="002A4E62">
                  <w:pPr>
                    <w:jc w:val="center"/>
                    <w:rPr>
                      <w:rFonts w:ascii="Verdana" w:hAnsi="Verdana" w:cs="Arial"/>
                      <w:sz w:val="16"/>
                      <w:szCs w:val="16"/>
                    </w:rPr>
                  </w:pPr>
                </w:p>
                <w:p w:rsidR="002A4E62" w:rsidRDefault="002A4E62" w:rsidP="002A4E62">
                  <w:pPr>
                    <w:jc w:val="center"/>
                    <w:rPr>
                      <w:rFonts w:ascii="Verdana" w:hAnsi="Verdana" w:cs="Arial"/>
                      <w:sz w:val="16"/>
                      <w:szCs w:val="16"/>
                    </w:rPr>
                  </w:pPr>
                </w:p>
                <w:p w:rsidR="002A4E62" w:rsidRDefault="002A4E62" w:rsidP="002A4E62">
                  <w:pPr>
                    <w:jc w:val="center"/>
                    <w:rPr>
                      <w:rFonts w:ascii="Verdana" w:hAnsi="Verdana" w:cs="Arial"/>
                      <w:sz w:val="16"/>
                      <w:szCs w:val="16"/>
                    </w:rPr>
                  </w:pPr>
                  <w:r>
                    <w:rPr>
                      <w:rFonts w:ascii="Verdana" w:hAnsi="Verdana" w:cs="Arial"/>
                      <w:sz w:val="16"/>
                      <w:szCs w:val="16"/>
                    </w:rPr>
                    <w:t>4</w:t>
                  </w:r>
                </w:p>
                <w:p w:rsidR="002A4E62" w:rsidRDefault="002A4E62" w:rsidP="002A4E62">
                  <w:pPr>
                    <w:jc w:val="center"/>
                    <w:rPr>
                      <w:rFonts w:ascii="Verdana" w:hAnsi="Verdana" w:cs="Arial"/>
                      <w:sz w:val="16"/>
                      <w:szCs w:val="16"/>
                    </w:rPr>
                  </w:pPr>
                </w:p>
                <w:p w:rsidR="002A4E62" w:rsidRDefault="002A4E62" w:rsidP="002A4E62">
                  <w:pPr>
                    <w:jc w:val="center"/>
                    <w:rPr>
                      <w:rFonts w:ascii="Verdana" w:hAnsi="Verdana" w:cs="Arial"/>
                      <w:sz w:val="16"/>
                      <w:szCs w:val="16"/>
                    </w:rPr>
                  </w:pPr>
                </w:p>
                <w:p w:rsidR="002A4E62" w:rsidRDefault="002A4E62" w:rsidP="002A4E62">
                  <w:pPr>
                    <w:jc w:val="center"/>
                    <w:rPr>
                      <w:rFonts w:ascii="Verdana" w:hAnsi="Verdana" w:cs="Arial"/>
                      <w:sz w:val="16"/>
                      <w:szCs w:val="16"/>
                    </w:rPr>
                  </w:pPr>
                </w:p>
              </w:tc>
              <w:tc>
                <w:tcPr>
                  <w:tcW w:w="4360" w:type="dxa"/>
                  <w:shd w:val="clear" w:color="auto" w:fill="auto"/>
                </w:tcPr>
                <w:p w:rsidR="002A4E62" w:rsidRPr="00DE5910" w:rsidRDefault="002A4E62" w:rsidP="002A4E62">
                  <w:pPr>
                    <w:rPr>
                      <w:rFonts w:ascii="Verdana" w:hAnsi="Verdana" w:cs="Arial"/>
                      <w:b/>
                      <w:sz w:val="8"/>
                      <w:szCs w:val="8"/>
                    </w:rPr>
                  </w:pPr>
                </w:p>
                <w:p w:rsidR="002A4E62" w:rsidRPr="005C496A" w:rsidRDefault="002A4E62" w:rsidP="002A4E62">
                  <w:pPr>
                    <w:rPr>
                      <w:rFonts w:ascii="Verdana" w:hAnsi="Verdana" w:cs="Arial"/>
                      <w:b/>
                      <w:sz w:val="16"/>
                      <w:szCs w:val="16"/>
                      <w:u w:val="single"/>
                    </w:rPr>
                  </w:pPr>
                  <w:r w:rsidRPr="005C496A">
                    <w:rPr>
                      <w:rFonts w:ascii="Verdana" w:hAnsi="Verdana" w:cs="Arial"/>
                      <w:b/>
                      <w:sz w:val="16"/>
                      <w:szCs w:val="16"/>
                      <w:u w:val="single"/>
                    </w:rPr>
                    <w:t xml:space="preserve">BAÑO TERMOSTÁTICO FRIO </w:t>
                  </w:r>
                </w:p>
                <w:p w:rsidR="002A4E62" w:rsidRPr="005C496A" w:rsidRDefault="002A4E62" w:rsidP="002A4E62">
                  <w:pPr>
                    <w:rPr>
                      <w:rFonts w:ascii="Verdana" w:hAnsi="Verdana" w:cs="Arial"/>
                      <w:b/>
                      <w:sz w:val="8"/>
                      <w:szCs w:val="8"/>
                    </w:rPr>
                  </w:pPr>
                </w:p>
                <w:p w:rsidR="002A4E62" w:rsidRDefault="002A4E62" w:rsidP="002A4E62">
                  <w:pPr>
                    <w:rPr>
                      <w:rFonts w:ascii="Verdana" w:hAnsi="Verdana" w:cs="Arial"/>
                      <w:b/>
                      <w:sz w:val="16"/>
                      <w:szCs w:val="16"/>
                    </w:rPr>
                  </w:pPr>
                  <w:r>
                    <w:rPr>
                      <w:rFonts w:ascii="Verdana" w:hAnsi="Verdana" w:cs="Arial"/>
                      <w:b/>
                      <w:sz w:val="16"/>
                      <w:szCs w:val="16"/>
                    </w:rPr>
                    <w:t>CANTIDAD: 1 (UN) EQUIPO</w:t>
                  </w:r>
                </w:p>
                <w:p w:rsidR="002A4E62" w:rsidRPr="003C5505" w:rsidRDefault="002A4E62" w:rsidP="002A4E62">
                  <w:pPr>
                    <w:rPr>
                      <w:rFonts w:ascii="Verdana" w:hAnsi="Verdana" w:cs="Arial"/>
                      <w:b/>
                      <w:sz w:val="8"/>
                      <w:szCs w:val="8"/>
                    </w:rPr>
                  </w:pPr>
                </w:p>
                <w:p w:rsidR="002A4E62" w:rsidRPr="00472EFF" w:rsidRDefault="002A4E62" w:rsidP="002A4E62">
                  <w:pPr>
                    <w:rPr>
                      <w:rFonts w:ascii="Verdana" w:hAnsi="Verdana" w:cs="Arial"/>
                      <w:b/>
                      <w:sz w:val="16"/>
                      <w:szCs w:val="16"/>
                    </w:rPr>
                  </w:pPr>
                  <w:r w:rsidRPr="00472EFF">
                    <w:rPr>
                      <w:rFonts w:ascii="Verdana" w:hAnsi="Verdana" w:cs="Arial"/>
                      <w:b/>
                      <w:sz w:val="16"/>
                      <w:szCs w:val="16"/>
                    </w:rPr>
                    <w:t>- Requerimientos Generales</w:t>
                  </w:r>
                </w:p>
                <w:p w:rsidR="002A4E62" w:rsidRPr="00FF233F" w:rsidRDefault="002A4E62" w:rsidP="007C6211">
                  <w:pPr>
                    <w:numPr>
                      <w:ilvl w:val="0"/>
                      <w:numId w:val="35"/>
                    </w:numPr>
                    <w:jc w:val="both"/>
                    <w:rPr>
                      <w:rFonts w:ascii="Verdana" w:hAnsi="Verdana" w:cs="Arial"/>
                      <w:sz w:val="16"/>
                      <w:szCs w:val="16"/>
                    </w:rPr>
                  </w:pPr>
                  <w:r w:rsidRPr="00FF233F">
                    <w:rPr>
                      <w:rFonts w:ascii="Verdana" w:hAnsi="Verdana" w:cs="Arial"/>
                      <w:sz w:val="16"/>
                      <w:szCs w:val="16"/>
                    </w:rPr>
                    <w:t>Rango de temperatura de trabajo: -25 °C a +200 °C</w:t>
                  </w:r>
                </w:p>
                <w:p w:rsidR="002A4E62" w:rsidRPr="00FF233F" w:rsidRDefault="002A4E62" w:rsidP="007C6211">
                  <w:pPr>
                    <w:numPr>
                      <w:ilvl w:val="0"/>
                      <w:numId w:val="35"/>
                    </w:numPr>
                    <w:jc w:val="both"/>
                    <w:rPr>
                      <w:rFonts w:ascii="Verdana" w:hAnsi="Verdana" w:cs="Arial"/>
                      <w:sz w:val="16"/>
                      <w:szCs w:val="16"/>
                    </w:rPr>
                  </w:pPr>
                  <w:r w:rsidRPr="00FF233F">
                    <w:rPr>
                      <w:rFonts w:ascii="Verdana" w:hAnsi="Verdana" w:cs="Arial"/>
                      <w:sz w:val="16"/>
                      <w:szCs w:val="16"/>
                    </w:rPr>
                    <w:t>Control de temperatura: ± 0,02 °C</w:t>
                  </w:r>
                </w:p>
                <w:p w:rsidR="002A4E62" w:rsidRPr="00FF233F" w:rsidRDefault="002A4E62" w:rsidP="007C6211">
                  <w:pPr>
                    <w:numPr>
                      <w:ilvl w:val="0"/>
                      <w:numId w:val="35"/>
                    </w:numPr>
                    <w:jc w:val="both"/>
                    <w:rPr>
                      <w:rFonts w:ascii="Verdana" w:hAnsi="Verdana" w:cs="Arial"/>
                      <w:sz w:val="16"/>
                      <w:szCs w:val="16"/>
                    </w:rPr>
                  </w:pPr>
                  <w:r w:rsidRPr="00FF233F">
                    <w:rPr>
                      <w:rFonts w:ascii="Verdana" w:hAnsi="Verdana" w:cs="Arial"/>
                      <w:sz w:val="16"/>
                      <w:szCs w:val="16"/>
                    </w:rPr>
                    <w:lastRenderedPageBreak/>
                    <w:t xml:space="preserve">Potencia del calentador: 1,3 </w:t>
                  </w:r>
                  <w:proofErr w:type="spellStart"/>
                  <w:r w:rsidRPr="00FF233F">
                    <w:rPr>
                      <w:rFonts w:ascii="Verdana" w:hAnsi="Verdana" w:cs="Arial"/>
                      <w:sz w:val="16"/>
                      <w:szCs w:val="16"/>
                    </w:rPr>
                    <w:t>kVatios</w:t>
                  </w:r>
                  <w:proofErr w:type="spellEnd"/>
                </w:p>
                <w:p w:rsidR="002A4E62" w:rsidRPr="00FF233F" w:rsidRDefault="002A4E62" w:rsidP="007C6211">
                  <w:pPr>
                    <w:numPr>
                      <w:ilvl w:val="0"/>
                      <w:numId w:val="35"/>
                    </w:numPr>
                    <w:jc w:val="both"/>
                    <w:rPr>
                      <w:rFonts w:ascii="Verdana" w:hAnsi="Verdana" w:cs="Arial"/>
                      <w:sz w:val="16"/>
                      <w:szCs w:val="16"/>
                    </w:rPr>
                  </w:pPr>
                  <w:r w:rsidRPr="00FF233F">
                    <w:rPr>
                      <w:rFonts w:ascii="Verdana" w:hAnsi="Verdana" w:cs="Arial"/>
                      <w:sz w:val="16"/>
                      <w:szCs w:val="16"/>
                    </w:rPr>
                    <w:t xml:space="preserve">Capacidad de enfriamiento a 20 ° C: 0,300 </w:t>
                  </w:r>
                  <w:proofErr w:type="spellStart"/>
                  <w:r w:rsidRPr="00FF233F">
                    <w:rPr>
                      <w:rFonts w:ascii="Verdana" w:hAnsi="Verdana" w:cs="Arial"/>
                      <w:sz w:val="16"/>
                      <w:szCs w:val="16"/>
                    </w:rPr>
                    <w:t>kVatios</w:t>
                  </w:r>
                  <w:proofErr w:type="spellEnd"/>
                </w:p>
                <w:p w:rsidR="002A4E62" w:rsidRPr="00FF233F" w:rsidRDefault="002A4E62" w:rsidP="007C6211">
                  <w:pPr>
                    <w:numPr>
                      <w:ilvl w:val="0"/>
                      <w:numId w:val="35"/>
                    </w:numPr>
                    <w:jc w:val="both"/>
                    <w:rPr>
                      <w:rFonts w:ascii="Verdana" w:hAnsi="Verdana" w:cs="Arial"/>
                      <w:sz w:val="16"/>
                      <w:szCs w:val="16"/>
                    </w:rPr>
                  </w:pPr>
                  <w:r w:rsidRPr="00FF233F">
                    <w:rPr>
                      <w:rFonts w:ascii="Verdana" w:hAnsi="Verdana" w:cs="Arial"/>
                      <w:sz w:val="16"/>
                      <w:szCs w:val="16"/>
                    </w:rPr>
                    <w:t xml:space="preserve">Presión máxima de la </w:t>
                  </w:r>
                  <w:proofErr w:type="gramStart"/>
                  <w:r w:rsidRPr="00FF233F">
                    <w:rPr>
                      <w:rFonts w:ascii="Verdana" w:hAnsi="Verdana" w:cs="Arial"/>
                      <w:sz w:val="16"/>
                      <w:szCs w:val="16"/>
                    </w:rPr>
                    <w:t>bomba :</w:t>
                  </w:r>
                  <w:proofErr w:type="gramEnd"/>
                  <w:r w:rsidRPr="00FF233F">
                    <w:rPr>
                      <w:rFonts w:ascii="Verdana" w:hAnsi="Verdana" w:cs="Arial"/>
                      <w:sz w:val="16"/>
                      <w:szCs w:val="16"/>
                    </w:rPr>
                    <w:t xml:space="preserve"> 0.55 bar</w:t>
                  </w:r>
                </w:p>
                <w:p w:rsidR="002A4E62" w:rsidRPr="00FF233F" w:rsidRDefault="002A4E62" w:rsidP="007C6211">
                  <w:pPr>
                    <w:numPr>
                      <w:ilvl w:val="0"/>
                      <w:numId w:val="35"/>
                    </w:numPr>
                    <w:jc w:val="both"/>
                    <w:rPr>
                      <w:rFonts w:ascii="Verdana" w:hAnsi="Verdana" w:cs="Arial"/>
                      <w:sz w:val="16"/>
                      <w:szCs w:val="16"/>
                    </w:rPr>
                  </w:pPr>
                  <w:r w:rsidRPr="00FF233F">
                    <w:rPr>
                      <w:rFonts w:ascii="Verdana" w:hAnsi="Verdana" w:cs="Arial"/>
                      <w:sz w:val="16"/>
                      <w:szCs w:val="16"/>
                    </w:rPr>
                    <w:t>Caudal máximo de la bomba: 22 L / min</w:t>
                  </w:r>
                </w:p>
                <w:p w:rsidR="002A4E62" w:rsidRDefault="002A4E62" w:rsidP="007C6211">
                  <w:pPr>
                    <w:numPr>
                      <w:ilvl w:val="0"/>
                      <w:numId w:val="35"/>
                    </w:numPr>
                    <w:jc w:val="both"/>
                    <w:rPr>
                      <w:rFonts w:ascii="Verdana" w:hAnsi="Verdana" w:cs="Arial"/>
                      <w:sz w:val="16"/>
                      <w:szCs w:val="16"/>
                    </w:rPr>
                  </w:pPr>
                  <w:r w:rsidRPr="00FF233F">
                    <w:rPr>
                      <w:rFonts w:ascii="Verdana" w:hAnsi="Verdana" w:cs="Arial"/>
                      <w:sz w:val="16"/>
                      <w:szCs w:val="16"/>
                    </w:rPr>
                    <w:t>Volumen del baño: 20,0 Litros</w:t>
                  </w:r>
                </w:p>
                <w:p w:rsidR="002A4E62" w:rsidRDefault="002A4E62" w:rsidP="007C6211">
                  <w:pPr>
                    <w:numPr>
                      <w:ilvl w:val="0"/>
                      <w:numId w:val="35"/>
                    </w:numPr>
                    <w:jc w:val="both"/>
                    <w:rPr>
                      <w:rFonts w:ascii="Verdana" w:hAnsi="Verdana" w:cs="Arial"/>
                      <w:sz w:val="16"/>
                      <w:szCs w:val="16"/>
                    </w:rPr>
                  </w:pPr>
                  <w:r>
                    <w:rPr>
                      <w:rFonts w:ascii="Verdana" w:hAnsi="Verdana" w:cs="Arial"/>
                      <w:sz w:val="16"/>
                      <w:szCs w:val="16"/>
                    </w:rPr>
                    <w:t>1 tapón de cierre</w:t>
                  </w:r>
                  <w:r w:rsidRPr="00FF233F">
                    <w:rPr>
                      <w:rFonts w:ascii="Verdana" w:hAnsi="Verdana" w:cs="Arial"/>
                      <w:sz w:val="16"/>
                      <w:szCs w:val="16"/>
                    </w:rPr>
                    <w:t xml:space="preserve"> </w:t>
                  </w:r>
                </w:p>
                <w:p w:rsidR="002A4E62" w:rsidRDefault="002A4E62" w:rsidP="007C6211">
                  <w:pPr>
                    <w:numPr>
                      <w:ilvl w:val="0"/>
                      <w:numId w:val="35"/>
                    </w:numPr>
                    <w:jc w:val="both"/>
                    <w:rPr>
                      <w:rFonts w:ascii="Verdana" w:hAnsi="Verdana" w:cs="Arial"/>
                      <w:sz w:val="16"/>
                      <w:szCs w:val="16"/>
                    </w:rPr>
                  </w:pPr>
                  <w:r w:rsidRPr="00FF233F">
                    <w:rPr>
                      <w:rFonts w:ascii="Verdana" w:hAnsi="Verdana" w:cs="Arial"/>
                      <w:sz w:val="16"/>
                      <w:szCs w:val="16"/>
                    </w:rPr>
                    <w:t>1 cubierta del baño</w:t>
                  </w:r>
                </w:p>
                <w:p w:rsidR="002A4E62" w:rsidRDefault="002A4E62" w:rsidP="007C6211">
                  <w:pPr>
                    <w:numPr>
                      <w:ilvl w:val="0"/>
                      <w:numId w:val="35"/>
                    </w:numPr>
                    <w:rPr>
                      <w:rFonts w:ascii="Verdana" w:hAnsi="Verdana" w:cs="Arial"/>
                      <w:sz w:val="16"/>
                      <w:szCs w:val="16"/>
                    </w:rPr>
                  </w:pPr>
                  <w:r w:rsidRPr="009E2FF2">
                    <w:rPr>
                      <w:rFonts w:ascii="Verdana" w:hAnsi="Verdana" w:cs="Arial"/>
                      <w:sz w:val="16"/>
                      <w:szCs w:val="16"/>
                    </w:rPr>
                    <w:t xml:space="preserve">Industria: Norte Americana o </w:t>
                  </w:r>
                  <w:proofErr w:type="gramStart"/>
                  <w:r w:rsidRPr="009E2FF2">
                    <w:rPr>
                      <w:rFonts w:ascii="Verdana" w:hAnsi="Verdana" w:cs="Arial"/>
                      <w:sz w:val="16"/>
                      <w:szCs w:val="16"/>
                    </w:rPr>
                    <w:t>Europea</w:t>
                  </w:r>
                  <w:proofErr w:type="gramEnd"/>
                </w:p>
                <w:p w:rsidR="002A4E62" w:rsidRPr="009E2FF2" w:rsidRDefault="002A4E62" w:rsidP="007C6211">
                  <w:pPr>
                    <w:numPr>
                      <w:ilvl w:val="0"/>
                      <w:numId w:val="34"/>
                    </w:numPr>
                    <w:jc w:val="both"/>
                    <w:rPr>
                      <w:rFonts w:ascii="Verdana" w:hAnsi="Verdana" w:cs="Arial"/>
                      <w:sz w:val="16"/>
                      <w:szCs w:val="16"/>
                    </w:rPr>
                  </w:pPr>
                  <w:r w:rsidRPr="00087621">
                    <w:rPr>
                      <w:rFonts w:ascii="Verdana" w:hAnsi="Verdana" w:cs="Arial"/>
                      <w:b/>
                      <w:sz w:val="16"/>
                      <w:szCs w:val="16"/>
                    </w:rPr>
                    <w:t>Instalación del equipo en Laboratorio YPFB – Villa Montes</w:t>
                  </w:r>
                  <w:r>
                    <w:rPr>
                      <w:rFonts w:ascii="Verdana" w:hAnsi="Verdana" w:cs="Arial"/>
                      <w:b/>
                      <w:sz w:val="16"/>
                      <w:szCs w:val="16"/>
                    </w:rPr>
                    <w:t>, (Todos los costos de Instalación correrán por cuenta del Proveedor)</w:t>
                  </w:r>
                </w:p>
              </w:tc>
            </w:tr>
            <w:tr w:rsidR="002A4E62" w:rsidRPr="00452278" w:rsidTr="002A4E62">
              <w:trPr>
                <w:trHeight w:val="4108"/>
                <w:jc w:val="center"/>
              </w:trPr>
              <w:tc>
                <w:tcPr>
                  <w:tcW w:w="237" w:type="dxa"/>
                  <w:shd w:val="clear" w:color="auto" w:fill="auto"/>
                  <w:vAlign w:val="center"/>
                </w:tcPr>
                <w:p w:rsidR="002A4E62" w:rsidRDefault="002A4E62" w:rsidP="002A4E62">
                  <w:pPr>
                    <w:jc w:val="center"/>
                    <w:rPr>
                      <w:rFonts w:ascii="Verdana" w:hAnsi="Verdana" w:cs="Arial"/>
                      <w:sz w:val="16"/>
                      <w:szCs w:val="16"/>
                    </w:rPr>
                  </w:pPr>
                </w:p>
                <w:p w:rsidR="002A4E62" w:rsidRDefault="002A4E62" w:rsidP="002A4E62">
                  <w:pPr>
                    <w:jc w:val="center"/>
                    <w:rPr>
                      <w:rFonts w:ascii="Verdana" w:hAnsi="Verdana" w:cs="Arial"/>
                      <w:sz w:val="16"/>
                      <w:szCs w:val="16"/>
                    </w:rPr>
                  </w:pPr>
                </w:p>
                <w:p w:rsidR="002A4E62" w:rsidRDefault="002A4E62" w:rsidP="002A4E62">
                  <w:pPr>
                    <w:jc w:val="center"/>
                    <w:rPr>
                      <w:rFonts w:ascii="Verdana" w:hAnsi="Verdana" w:cs="Arial"/>
                      <w:sz w:val="16"/>
                      <w:szCs w:val="16"/>
                    </w:rPr>
                  </w:pPr>
                  <w:r>
                    <w:rPr>
                      <w:rFonts w:ascii="Verdana" w:hAnsi="Verdana" w:cs="Arial"/>
                      <w:sz w:val="16"/>
                      <w:szCs w:val="16"/>
                    </w:rPr>
                    <w:t>5</w:t>
                  </w:r>
                </w:p>
                <w:p w:rsidR="002A4E62" w:rsidRDefault="002A4E62" w:rsidP="002A4E62">
                  <w:pPr>
                    <w:jc w:val="center"/>
                    <w:rPr>
                      <w:rFonts w:ascii="Verdana" w:hAnsi="Verdana" w:cs="Arial"/>
                      <w:sz w:val="16"/>
                      <w:szCs w:val="16"/>
                    </w:rPr>
                  </w:pPr>
                </w:p>
                <w:p w:rsidR="002A4E62" w:rsidRDefault="002A4E62" w:rsidP="002A4E62">
                  <w:pPr>
                    <w:jc w:val="center"/>
                    <w:rPr>
                      <w:rFonts w:ascii="Verdana" w:hAnsi="Verdana" w:cs="Arial"/>
                      <w:sz w:val="16"/>
                      <w:szCs w:val="16"/>
                    </w:rPr>
                  </w:pPr>
                </w:p>
                <w:p w:rsidR="002A4E62" w:rsidRDefault="002A4E62" w:rsidP="002A4E62">
                  <w:pPr>
                    <w:jc w:val="center"/>
                    <w:rPr>
                      <w:rFonts w:ascii="Verdana" w:hAnsi="Verdana" w:cs="Arial"/>
                      <w:sz w:val="16"/>
                      <w:szCs w:val="16"/>
                    </w:rPr>
                  </w:pPr>
                </w:p>
              </w:tc>
              <w:tc>
                <w:tcPr>
                  <w:tcW w:w="4360" w:type="dxa"/>
                  <w:shd w:val="clear" w:color="auto" w:fill="auto"/>
                </w:tcPr>
                <w:p w:rsidR="002A4E62" w:rsidRPr="00DE5910" w:rsidRDefault="002A4E62" w:rsidP="002A4E62">
                  <w:pPr>
                    <w:rPr>
                      <w:rFonts w:ascii="Verdana" w:hAnsi="Verdana" w:cs="Arial"/>
                      <w:b/>
                      <w:sz w:val="8"/>
                      <w:szCs w:val="8"/>
                    </w:rPr>
                  </w:pPr>
                </w:p>
                <w:p w:rsidR="002A4E62" w:rsidRPr="005C496A" w:rsidRDefault="002A4E62" w:rsidP="000911CA">
                  <w:pPr>
                    <w:jc w:val="both"/>
                    <w:rPr>
                      <w:rFonts w:ascii="Verdana" w:hAnsi="Verdana" w:cs="Arial"/>
                      <w:b/>
                      <w:sz w:val="16"/>
                      <w:szCs w:val="16"/>
                      <w:u w:val="single"/>
                    </w:rPr>
                  </w:pPr>
                  <w:r w:rsidRPr="005C496A">
                    <w:rPr>
                      <w:rFonts w:ascii="Verdana" w:hAnsi="Verdana" w:cs="Arial"/>
                      <w:b/>
                      <w:sz w:val="16"/>
                      <w:szCs w:val="16"/>
                      <w:u w:val="single"/>
                    </w:rPr>
                    <w:t>EQUIPO MULTIPARÁMETRO (ANEMÓMETRO, TERMÓMETRO, HIGRÓMETRO Y BARÓMETRO)</w:t>
                  </w:r>
                </w:p>
                <w:p w:rsidR="002A4E62" w:rsidRPr="005C496A" w:rsidRDefault="002A4E62" w:rsidP="002A4E62">
                  <w:pPr>
                    <w:rPr>
                      <w:rFonts w:ascii="Verdana" w:hAnsi="Verdana" w:cs="Arial"/>
                      <w:b/>
                      <w:sz w:val="8"/>
                      <w:szCs w:val="8"/>
                    </w:rPr>
                  </w:pPr>
                </w:p>
                <w:p w:rsidR="002A4E62" w:rsidRDefault="002A4E62" w:rsidP="002A4E62">
                  <w:pPr>
                    <w:rPr>
                      <w:rFonts w:ascii="Verdana" w:hAnsi="Verdana" w:cs="Arial"/>
                      <w:b/>
                      <w:sz w:val="16"/>
                      <w:szCs w:val="16"/>
                    </w:rPr>
                  </w:pPr>
                  <w:r>
                    <w:rPr>
                      <w:rFonts w:ascii="Verdana" w:hAnsi="Verdana" w:cs="Arial"/>
                      <w:b/>
                      <w:sz w:val="16"/>
                      <w:szCs w:val="16"/>
                    </w:rPr>
                    <w:t>CANTIDAD: 2 (DOS) EQUIPOS</w:t>
                  </w:r>
                </w:p>
                <w:p w:rsidR="002A4E62" w:rsidRDefault="002A4E62" w:rsidP="002A4E62">
                  <w:pPr>
                    <w:rPr>
                      <w:rFonts w:ascii="Verdana" w:hAnsi="Verdana" w:cs="Arial"/>
                      <w:b/>
                      <w:sz w:val="16"/>
                      <w:szCs w:val="16"/>
                    </w:rPr>
                  </w:pPr>
                </w:p>
                <w:p w:rsidR="002A4E62" w:rsidRPr="00472EFF" w:rsidRDefault="002A4E62" w:rsidP="002A4E62">
                  <w:pPr>
                    <w:rPr>
                      <w:rFonts w:ascii="Verdana" w:hAnsi="Verdana" w:cs="Arial"/>
                      <w:b/>
                      <w:sz w:val="16"/>
                      <w:szCs w:val="16"/>
                    </w:rPr>
                  </w:pPr>
                  <w:r w:rsidRPr="00472EFF">
                    <w:rPr>
                      <w:rFonts w:ascii="Verdana" w:hAnsi="Verdana" w:cs="Arial"/>
                      <w:b/>
                      <w:sz w:val="16"/>
                      <w:szCs w:val="16"/>
                    </w:rPr>
                    <w:t>-</w:t>
                  </w:r>
                  <w:r>
                    <w:rPr>
                      <w:rFonts w:ascii="Verdana" w:hAnsi="Verdana" w:cs="Arial"/>
                      <w:b/>
                      <w:sz w:val="16"/>
                      <w:szCs w:val="16"/>
                    </w:rPr>
                    <w:t>Requerimiento Generales</w:t>
                  </w:r>
                </w:p>
                <w:p w:rsidR="002A4E62" w:rsidRDefault="002A4E62" w:rsidP="007C6211">
                  <w:pPr>
                    <w:numPr>
                      <w:ilvl w:val="0"/>
                      <w:numId w:val="35"/>
                    </w:numPr>
                    <w:jc w:val="both"/>
                    <w:rPr>
                      <w:rFonts w:ascii="Verdana" w:hAnsi="Verdana" w:cs="Arial"/>
                      <w:sz w:val="16"/>
                      <w:szCs w:val="16"/>
                    </w:rPr>
                  </w:pPr>
                  <w:r>
                    <w:rPr>
                      <w:rFonts w:ascii="Verdana" w:hAnsi="Verdana" w:cs="Arial"/>
                      <w:sz w:val="16"/>
                      <w:szCs w:val="16"/>
                    </w:rPr>
                    <w:t>Vi</w:t>
                  </w:r>
                  <w:r w:rsidRPr="00417788">
                    <w:rPr>
                      <w:rFonts w:ascii="Verdana" w:hAnsi="Verdana" w:cs="Arial"/>
                      <w:sz w:val="16"/>
                      <w:szCs w:val="16"/>
                    </w:rPr>
                    <w:t>sor retro-iluminado</w:t>
                  </w:r>
                </w:p>
                <w:p w:rsidR="002A4E62" w:rsidRDefault="002A4E62" w:rsidP="007C6211">
                  <w:pPr>
                    <w:numPr>
                      <w:ilvl w:val="0"/>
                      <w:numId w:val="35"/>
                    </w:numPr>
                    <w:jc w:val="both"/>
                    <w:rPr>
                      <w:rFonts w:ascii="Verdana" w:hAnsi="Verdana" w:cs="Arial"/>
                      <w:sz w:val="16"/>
                      <w:szCs w:val="16"/>
                    </w:rPr>
                  </w:pPr>
                  <w:r>
                    <w:rPr>
                      <w:rFonts w:ascii="Verdana" w:hAnsi="Verdana" w:cs="Arial"/>
                      <w:sz w:val="16"/>
                      <w:szCs w:val="16"/>
                    </w:rPr>
                    <w:t xml:space="preserve">Deberá contar con memoria </w:t>
                  </w:r>
                  <w:r w:rsidRPr="00417788">
                    <w:rPr>
                      <w:rFonts w:ascii="Verdana" w:hAnsi="Verdana" w:cs="Arial"/>
                      <w:sz w:val="16"/>
                      <w:szCs w:val="16"/>
                    </w:rPr>
                    <w:t xml:space="preserve">interna para capturar un histórico de 99 muestras </w:t>
                  </w:r>
                  <w:r>
                    <w:rPr>
                      <w:rFonts w:ascii="Verdana" w:hAnsi="Verdana" w:cs="Arial"/>
                      <w:sz w:val="16"/>
                      <w:szCs w:val="16"/>
                    </w:rPr>
                    <w:t>como mínimo</w:t>
                  </w:r>
                </w:p>
                <w:p w:rsidR="002A4E62" w:rsidRDefault="002A4E62" w:rsidP="007C6211">
                  <w:pPr>
                    <w:numPr>
                      <w:ilvl w:val="0"/>
                      <w:numId w:val="35"/>
                    </w:numPr>
                    <w:jc w:val="both"/>
                    <w:rPr>
                      <w:rFonts w:ascii="Verdana" w:hAnsi="Verdana" w:cs="Arial"/>
                      <w:sz w:val="16"/>
                      <w:szCs w:val="16"/>
                    </w:rPr>
                  </w:pPr>
                  <w:r w:rsidRPr="00417788">
                    <w:rPr>
                      <w:rFonts w:ascii="Verdana" w:hAnsi="Verdana" w:cs="Arial"/>
                      <w:sz w:val="16"/>
                      <w:szCs w:val="16"/>
                    </w:rPr>
                    <w:t>Unidades de velocidad del aire soportadas</w:t>
                  </w:r>
                  <w:r>
                    <w:rPr>
                      <w:rFonts w:ascii="Verdana" w:hAnsi="Verdana" w:cs="Arial"/>
                      <w:sz w:val="16"/>
                      <w:szCs w:val="16"/>
                    </w:rPr>
                    <w:t xml:space="preserve"> en</w:t>
                  </w:r>
                  <w:r w:rsidRPr="00417788">
                    <w:rPr>
                      <w:rFonts w:ascii="Verdana" w:hAnsi="Verdana" w:cs="Arial"/>
                      <w:sz w:val="16"/>
                      <w:szCs w:val="16"/>
                    </w:rPr>
                    <w:t>: m/s, km/h, mph, nudos, pies/m</w:t>
                  </w:r>
                </w:p>
                <w:p w:rsidR="002A4E62" w:rsidRDefault="002A4E62" w:rsidP="007C6211">
                  <w:pPr>
                    <w:numPr>
                      <w:ilvl w:val="0"/>
                      <w:numId w:val="35"/>
                    </w:numPr>
                    <w:jc w:val="both"/>
                    <w:rPr>
                      <w:rFonts w:ascii="Verdana" w:hAnsi="Verdana" w:cs="Arial"/>
                      <w:sz w:val="16"/>
                      <w:szCs w:val="16"/>
                    </w:rPr>
                  </w:pPr>
                  <w:r>
                    <w:rPr>
                      <w:rFonts w:ascii="Verdana" w:hAnsi="Verdana" w:cs="Arial"/>
                      <w:sz w:val="16"/>
                      <w:szCs w:val="16"/>
                    </w:rPr>
                    <w:t>R</w:t>
                  </w:r>
                  <w:r w:rsidRPr="00417788">
                    <w:rPr>
                      <w:rFonts w:ascii="Verdana" w:hAnsi="Verdana" w:cs="Arial"/>
                      <w:sz w:val="16"/>
                      <w:szCs w:val="16"/>
                    </w:rPr>
                    <w:t>ango de velocidad del aire de 0,4 a 25,0 m/s, con resolución de 0,1 m/s y precisión de +/- 2%+0,2.</w:t>
                  </w:r>
                </w:p>
                <w:p w:rsidR="002A4E62" w:rsidRDefault="002A4E62" w:rsidP="007C6211">
                  <w:pPr>
                    <w:numPr>
                      <w:ilvl w:val="0"/>
                      <w:numId w:val="35"/>
                    </w:numPr>
                    <w:jc w:val="both"/>
                    <w:rPr>
                      <w:rFonts w:ascii="Verdana" w:hAnsi="Verdana" w:cs="Arial"/>
                      <w:sz w:val="16"/>
                      <w:szCs w:val="16"/>
                    </w:rPr>
                  </w:pPr>
                  <w:r w:rsidRPr="00EB3D47">
                    <w:rPr>
                      <w:rFonts w:ascii="Verdana" w:hAnsi="Verdana" w:cs="Arial"/>
                      <w:sz w:val="16"/>
                      <w:szCs w:val="16"/>
                    </w:rPr>
                    <w:t>Unidades de caudal de aire soportadas: CMM y CFM</w:t>
                  </w:r>
                </w:p>
                <w:p w:rsidR="002A4E62" w:rsidRDefault="002A4E62" w:rsidP="007C6211">
                  <w:pPr>
                    <w:numPr>
                      <w:ilvl w:val="0"/>
                      <w:numId w:val="35"/>
                    </w:numPr>
                    <w:jc w:val="both"/>
                    <w:rPr>
                      <w:rFonts w:ascii="Verdana" w:hAnsi="Verdana" w:cs="Arial"/>
                      <w:sz w:val="16"/>
                      <w:szCs w:val="16"/>
                    </w:rPr>
                  </w:pPr>
                  <w:r>
                    <w:rPr>
                      <w:rFonts w:ascii="Verdana" w:hAnsi="Verdana" w:cs="Arial"/>
                      <w:sz w:val="16"/>
                      <w:szCs w:val="16"/>
                    </w:rPr>
                    <w:t>R</w:t>
                  </w:r>
                  <w:r w:rsidRPr="00EB3D47">
                    <w:rPr>
                      <w:rFonts w:ascii="Verdana" w:hAnsi="Verdana" w:cs="Arial"/>
                      <w:sz w:val="16"/>
                      <w:szCs w:val="16"/>
                    </w:rPr>
                    <w:t>ango de caudal del aire de 0 a 9999 CFM o CMM, con una resolución de 1</w:t>
                  </w:r>
                </w:p>
                <w:p w:rsidR="002A4E62" w:rsidRPr="00EB3D47" w:rsidRDefault="002A4E62" w:rsidP="007C6211">
                  <w:pPr>
                    <w:numPr>
                      <w:ilvl w:val="0"/>
                      <w:numId w:val="35"/>
                    </w:numPr>
                    <w:jc w:val="both"/>
                    <w:rPr>
                      <w:rFonts w:ascii="Verdana" w:hAnsi="Verdana" w:cs="Arial"/>
                      <w:sz w:val="16"/>
                      <w:szCs w:val="16"/>
                    </w:rPr>
                  </w:pPr>
                  <w:r w:rsidRPr="00EB3D47">
                    <w:rPr>
                      <w:rFonts w:ascii="Verdana" w:hAnsi="Verdana" w:cs="Arial"/>
                      <w:sz w:val="16"/>
                      <w:szCs w:val="16"/>
                    </w:rPr>
                    <w:t xml:space="preserve">Unidades de temperatura soportadas: </w:t>
                  </w:r>
                  <w:proofErr w:type="spellStart"/>
                  <w:r w:rsidRPr="00EB3D47">
                    <w:rPr>
                      <w:rFonts w:ascii="Verdana" w:hAnsi="Verdana" w:cs="Arial"/>
                      <w:sz w:val="16"/>
                      <w:szCs w:val="16"/>
                    </w:rPr>
                    <w:t>ºC</w:t>
                  </w:r>
                  <w:proofErr w:type="spellEnd"/>
                  <w:r w:rsidRPr="00EB3D47">
                    <w:rPr>
                      <w:rFonts w:ascii="Verdana" w:hAnsi="Verdana" w:cs="Arial"/>
                      <w:sz w:val="16"/>
                      <w:szCs w:val="16"/>
                    </w:rPr>
                    <w:t xml:space="preserve"> y </w:t>
                  </w:r>
                  <w:proofErr w:type="spellStart"/>
                  <w:r w:rsidRPr="00EB3D47">
                    <w:rPr>
                      <w:rFonts w:ascii="Verdana" w:hAnsi="Verdana" w:cs="Arial"/>
                      <w:sz w:val="16"/>
                      <w:szCs w:val="16"/>
                    </w:rPr>
                    <w:t>ºF</w:t>
                  </w:r>
                  <w:proofErr w:type="spellEnd"/>
                  <w:r w:rsidRPr="00EB3D47">
                    <w:rPr>
                      <w:rFonts w:ascii="Verdana" w:hAnsi="Verdana" w:cs="Arial"/>
                      <w:sz w:val="16"/>
                      <w:szCs w:val="16"/>
                    </w:rPr>
                    <w:t>.</w:t>
                  </w:r>
                </w:p>
                <w:p w:rsidR="002A4E62" w:rsidRDefault="002A4E62" w:rsidP="007C6211">
                  <w:pPr>
                    <w:numPr>
                      <w:ilvl w:val="0"/>
                      <w:numId w:val="35"/>
                    </w:numPr>
                    <w:jc w:val="both"/>
                    <w:rPr>
                      <w:rFonts w:ascii="Verdana" w:hAnsi="Verdana" w:cs="Arial"/>
                      <w:sz w:val="16"/>
                      <w:szCs w:val="16"/>
                    </w:rPr>
                  </w:pPr>
                  <w:r>
                    <w:rPr>
                      <w:rFonts w:ascii="Verdana" w:hAnsi="Verdana" w:cs="Arial"/>
                      <w:sz w:val="16"/>
                      <w:szCs w:val="16"/>
                    </w:rPr>
                    <w:t xml:space="preserve">Rango de temperatura </w:t>
                  </w:r>
                  <w:r w:rsidRPr="00EB3D47">
                    <w:rPr>
                      <w:rFonts w:ascii="Verdana" w:hAnsi="Verdana" w:cs="Arial"/>
                      <w:sz w:val="16"/>
                      <w:szCs w:val="16"/>
                    </w:rPr>
                    <w:t xml:space="preserve">-4 a 140 </w:t>
                  </w:r>
                  <w:proofErr w:type="spellStart"/>
                  <w:r w:rsidRPr="00EB3D47">
                    <w:rPr>
                      <w:rFonts w:ascii="Verdana" w:hAnsi="Verdana" w:cs="Arial"/>
                      <w:sz w:val="16"/>
                      <w:szCs w:val="16"/>
                    </w:rPr>
                    <w:t>ºC</w:t>
                  </w:r>
                  <w:proofErr w:type="spellEnd"/>
                  <w:r w:rsidRPr="00EB3D47">
                    <w:rPr>
                      <w:rFonts w:ascii="Verdana" w:hAnsi="Verdana" w:cs="Arial"/>
                      <w:sz w:val="16"/>
                      <w:szCs w:val="16"/>
                    </w:rPr>
                    <w:t xml:space="preserve"> con una resolución de 0,1 </w:t>
                  </w:r>
                  <w:proofErr w:type="spellStart"/>
                  <w:r w:rsidRPr="00EB3D47">
                    <w:rPr>
                      <w:rFonts w:ascii="Verdana" w:hAnsi="Verdana" w:cs="Arial"/>
                      <w:sz w:val="16"/>
                      <w:szCs w:val="16"/>
                    </w:rPr>
                    <w:t>ºC</w:t>
                  </w:r>
                  <w:proofErr w:type="spellEnd"/>
                  <w:r w:rsidRPr="00EB3D47">
                    <w:rPr>
                      <w:rFonts w:ascii="Verdana" w:hAnsi="Verdana" w:cs="Arial"/>
                      <w:sz w:val="16"/>
                      <w:szCs w:val="16"/>
                    </w:rPr>
                    <w:t xml:space="preserve"> y una</w:t>
                  </w:r>
                  <w:r>
                    <w:rPr>
                      <w:rFonts w:ascii="Verdana" w:hAnsi="Verdana" w:cs="Arial"/>
                      <w:sz w:val="16"/>
                      <w:szCs w:val="16"/>
                    </w:rPr>
                    <w:t xml:space="preserve"> </w:t>
                  </w:r>
                  <w:r w:rsidRPr="00EB3D47">
                    <w:rPr>
                      <w:rFonts w:ascii="Verdana" w:hAnsi="Verdana" w:cs="Arial"/>
                      <w:sz w:val="16"/>
                      <w:szCs w:val="16"/>
                    </w:rPr>
                    <w:t xml:space="preserve">precisión de +/- 1,8 </w:t>
                  </w:r>
                  <w:proofErr w:type="spellStart"/>
                  <w:r w:rsidRPr="00EB3D47">
                    <w:rPr>
                      <w:rFonts w:ascii="Verdana" w:hAnsi="Verdana" w:cs="Arial"/>
                      <w:sz w:val="16"/>
                      <w:szCs w:val="16"/>
                    </w:rPr>
                    <w:t>ºC</w:t>
                  </w:r>
                  <w:proofErr w:type="spellEnd"/>
                  <w:r w:rsidRPr="00EB3D47">
                    <w:rPr>
                      <w:rFonts w:ascii="Verdana" w:hAnsi="Verdana" w:cs="Arial"/>
                      <w:sz w:val="16"/>
                      <w:szCs w:val="16"/>
                    </w:rPr>
                    <w:t>.</w:t>
                  </w:r>
                </w:p>
                <w:p w:rsidR="002A4E62" w:rsidRPr="00EB3D47" w:rsidRDefault="002A4E62" w:rsidP="007C6211">
                  <w:pPr>
                    <w:numPr>
                      <w:ilvl w:val="0"/>
                      <w:numId w:val="35"/>
                    </w:numPr>
                    <w:jc w:val="both"/>
                    <w:rPr>
                      <w:rFonts w:ascii="Verdana" w:hAnsi="Verdana" w:cs="Arial"/>
                      <w:sz w:val="16"/>
                      <w:szCs w:val="16"/>
                    </w:rPr>
                  </w:pPr>
                  <w:r w:rsidRPr="00EB3D47">
                    <w:rPr>
                      <w:rFonts w:ascii="Verdana" w:hAnsi="Verdana" w:cs="Arial"/>
                      <w:sz w:val="16"/>
                      <w:szCs w:val="16"/>
                    </w:rPr>
                    <w:t xml:space="preserve">Unidades de </w:t>
                  </w:r>
                  <w:r>
                    <w:rPr>
                      <w:rFonts w:ascii="Verdana" w:hAnsi="Verdana" w:cs="Arial"/>
                      <w:sz w:val="16"/>
                      <w:szCs w:val="16"/>
                    </w:rPr>
                    <w:t>Humedad R</w:t>
                  </w:r>
                  <w:r w:rsidRPr="00EB3D47">
                    <w:rPr>
                      <w:rFonts w:ascii="Verdana" w:hAnsi="Verdana" w:cs="Arial"/>
                      <w:sz w:val="16"/>
                      <w:szCs w:val="16"/>
                    </w:rPr>
                    <w:t>elativa soportadas: %HR.</w:t>
                  </w:r>
                </w:p>
                <w:p w:rsidR="002A4E62" w:rsidRDefault="002A4E62" w:rsidP="007C6211">
                  <w:pPr>
                    <w:numPr>
                      <w:ilvl w:val="0"/>
                      <w:numId w:val="35"/>
                    </w:numPr>
                    <w:jc w:val="both"/>
                    <w:rPr>
                      <w:rFonts w:ascii="Verdana" w:hAnsi="Verdana" w:cs="Arial"/>
                      <w:sz w:val="16"/>
                      <w:szCs w:val="16"/>
                    </w:rPr>
                  </w:pPr>
                  <w:r>
                    <w:rPr>
                      <w:rFonts w:ascii="Verdana" w:hAnsi="Verdana" w:cs="Arial"/>
                      <w:sz w:val="16"/>
                      <w:szCs w:val="16"/>
                    </w:rPr>
                    <w:t>Rango de Humedad R</w:t>
                  </w:r>
                  <w:r w:rsidRPr="00EB3D47">
                    <w:rPr>
                      <w:rFonts w:ascii="Verdana" w:hAnsi="Verdana" w:cs="Arial"/>
                      <w:sz w:val="16"/>
                      <w:szCs w:val="16"/>
                    </w:rPr>
                    <w:t>elativa de 20 a 80 %HR con una resolución de 0,1 y una precisión de +/- 3,5 %HR</w:t>
                  </w:r>
                </w:p>
                <w:p w:rsidR="002A4E62" w:rsidRPr="00EB3D47" w:rsidRDefault="002A4E62" w:rsidP="007C6211">
                  <w:pPr>
                    <w:numPr>
                      <w:ilvl w:val="0"/>
                      <w:numId w:val="35"/>
                    </w:numPr>
                    <w:jc w:val="both"/>
                    <w:rPr>
                      <w:rFonts w:ascii="Verdana" w:hAnsi="Verdana" w:cs="Arial"/>
                      <w:sz w:val="16"/>
                      <w:szCs w:val="16"/>
                    </w:rPr>
                  </w:pPr>
                  <w:r w:rsidRPr="00EB3D47">
                    <w:rPr>
                      <w:rFonts w:ascii="Verdana" w:hAnsi="Verdana" w:cs="Arial"/>
                      <w:sz w:val="16"/>
                      <w:szCs w:val="16"/>
                    </w:rPr>
                    <w:t xml:space="preserve">Unidades de </w:t>
                  </w:r>
                  <w:r>
                    <w:rPr>
                      <w:rFonts w:ascii="Verdana" w:hAnsi="Verdana" w:cs="Arial"/>
                      <w:sz w:val="16"/>
                      <w:szCs w:val="16"/>
                    </w:rPr>
                    <w:t>P</w:t>
                  </w:r>
                  <w:r w:rsidRPr="00EB3D47">
                    <w:rPr>
                      <w:rFonts w:ascii="Verdana" w:hAnsi="Verdana" w:cs="Arial"/>
                      <w:sz w:val="16"/>
                      <w:szCs w:val="16"/>
                    </w:rPr>
                    <w:t xml:space="preserve">resión </w:t>
                  </w:r>
                  <w:r>
                    <w:rPr>
                      <w:rFonts w:ascii="Verdana" w:hAnsi="Verdana" w:cs="Arial"/>
                      <w:sz w:val="16"/>
                      <w:szCs w:val="16"/>
                    </w:rPr>
                    <w:t>A</w:t>
                  </w:r>
                  <w:r w:rsidRPr="00EB3D47">
                    <w:rPr>
                      <w:rFonts w:ascii="Verdana" w:hAnsi="Verdana" w:cs="Arial"/>
                      <w:sz w:val="16"/>
                      <w:szCs w:val="16"/>
                    </w:rPr>
                    <w:t>tmosf</w:t>
                  </w:r>
                  <w:r>
                    <w:rPr>
                      <w:rFonts w:ascii="Verdana" w:hAnsi="Verdana" w:cs="Arial"/>
                      <w:sz w:val="16"/>
                      <w:szCs w:val="16"/>
                    </w:rPr>
                    <w:t xml:space="preserve">érica soportadas: </w:t>
                  </w:r>
                  <w:proofErr w:type="spellStart"/>
                  <w:r>
                    <w:rPr>
                      <w:rFonts w:ascii="Verdana" w:hAnsi="Verdana" w:cs="Arial"/>
                      <w:sz w:val="16"/>
                      <w:szCs w:val="16"/>
                    </w:rPr>
                    <w:t>hPa</w:t>
                  </w:r>
                  <w:proofErr w:type="spellEnd"/>
                  <w:r>
                    <w:rPr>
                      <w:rFonts w:ascii="Verdana" w:hAnsi="Verdana" w:cs="Arial"/>
                      <w:sz w:val="16"/>
                      <w:szCs w:val="16"/>
                    </w:rPr>
                    <w:t xml:space="preserve">, </w:t>
                  </w:r>
                  <w:proofErr w:type="spellStart"/>
                  <w:r>
                    <w:rPr>
                      <w:rFonts w:ascii="Verdana" w:hAnsi="Verdana" w:cs="Arial"/>
                      <w:sz w:val="16"/>
                      <w:szCs w:val="16"/>
                    </w:rPr>
                    <w:t>mmHg</w:t>
                  </w:r>
                  <w:proofErr w:type="spellEnd"/>
                  <w:r>
                    <w:rPr>
                      <w:rFonts w:ascii="Verdana" w:hAnsi="Verdana" w:cs="Arial"/>
                      <w:sz w:val="16"/>
                      <w:szCs w:val="16"/>
                    </w:rPr>
                    <w:t xml:space="preserve"> y </w:t>
                  </w:r>
                  <w:proofErr w:type="spellStart"/>
                  <w:r>
                    <w:rPr>
                      <w:rFonts w:ascii="Verdana" w:hAnsi="Verdana" w:cs="Arial"/>
                      <w:sz w:val="16"/>
                      <w:szCs w:val="16"/>
                    </w:rPr>
                    <w:t>pulg</w:t>
                  </w:r>
                  <w:r w:rsidRPr="00EB3D47">
                    <w:rPr>
                      <w:rFonts w:ascii="Verdana" w:hAnsi="Verdana" w:cs="Arial"/>
                      <w:sz w:val="16"/>
                      <w:szCs w:val="16"/>
                    </w:rPr>
                    <w:t>Hg</w:t>
                  </w:r>
                  <w:proofErr w:type="spellEnd"/>
                  <w:r w:rsidRPr="00EB3D47">
                    <w:rPr>
                      <w:rFonts w:ascii="Verdana" w:hAnsi="Verdana" w:cs="Arial"/>
                      <w:sz w:val="16"/>
                      <w:szCs w:val="16"/>
                    </w:rPr>
                    <w:t>.</w:t>
                  </w:r>
                </w:p>
                <w:p w:rsidR="002A4E62" w:rsidRDefault="002A4E62" w:rsidP="007C6211">
                  <w:pPr>
                    <w:numPr>
                      <w:ilvl w:val="0"/>
                      <w:numId w:val="35"/>
                    </w:numPr>
                    <w:jc w:val="both"/>
                    <w:rPr>
                      <w:rFonts w:ascii="Verdana" w:hAnsi="Verdana" w:cs="Arial"/>
                      <w:sz w:val="16"/>
                      <w:szCs w:val="16"/>
                    </w:rPr>
                  </w:pPr>
                  <w:r>
                    <w:rPr>
                      <w:rFonts w:ascii="Verdana" w:hAnsi="Verdana" w:cs="Arial"/>
                      <w:sz w:val="16"/>
                      <w:szCs w:val="16"/>
                    </w:rPr>
                    <w:t xml:space="preserve">Deberá soportar </w:t>
                  </w:r>
                  <w:r w:rsidRPr="00EB3D47">
                    <w:rPr>
                      <w:rFonts w:ascii="Verdana" w:hAnsi="Verdana" w:cs="Arial"/>
                      <w:sz w:val="16"/>
                      <w:szCs w:val="16"/>
                    </w:rPr>
                    <w:t xml:space="preserve">un rango de presión atmosférica de 350 a 1100 </w:t>
                  </w:r>
                  <w:proofErr w:type="spellStart"/>
                  <w:r w:rsidRPr="00EB3D47">
                    <w:rPr>
                      <w:rFonts w:ascii="Verdana" w:hAnsi="Verdana" w:cs="Arial"/>
                      <w:sz w:val="16"/>
                      <w:szCs w:val="16"/>
                    </w:rPr>
                    <w:t>hPa</w:t>
                  </w:r>
                  <w:proofErr w:type="spellEnd"/>
                  <w:r w:rsidRPr="00EB3D47">
                    <w:rPr>
                      <w:rFonts w:ascii="Verdana" w:hAnsi="Verdana" w:cs="Arial"/>
                      <w:sz w:val="16"/>
                      <w:szCs w:val="16"/>
                    </w:rPr>
                    <w:t xml:space="preserve"> con una resolución de 0,1 y una precisión de +/- 2 </w:t>
                  </w:r>
                  <w:proofErr w:type="spellStart"/>
                  <w:r w:rsidRPr="00EB3D47">
                    <w:rPr>
                      <w:rFonts w:ascii="Verdana" w:hAnsi="Verdana" w:cs="Arial"/>
                      <w:sz w:val="16"/>
                      <w:szCs w:val="16"/>
                    </w:rPr>
                    <w:t>hPa</w:t>
                  </w:r>
                  <w:proofErr w:type="spellEnd"/>
                  <w:r w:rsidRPr="00EB3D47">
                    <w:rPr>
                      <w:rFonts w:ascii="Verdana" w:hAnsi="Verdana" w:cs="Arial"/>
                      <w:sz w:val="16"/>
                      <w:szCs w:val="16"/>
                    </w:rPr>
                    <w:t>.</w:t>
                  </w:r>
                </w:p>
                <w:p w:rsidR="002A4E62" w:rsidRPr="00EB3D47" w:rsidRDefault="002A4E62" w:rsidP="007C6211">
                  <w:pPr>
                    <w:numPr>
                      <w:ilvl w:val="0"/>
                      <w:numId w:val="34"/>
                    </w:numPr>
                    <w:jc w:val="both"/>
                    <w:rPr>
                      <w:rFonts w:ascii="Verdana" w:hAnsi="Verdana" w:cs="Arial"/>
                      <w:sz w:val="16"/>
                      <w:szCs w:val="16"/>
                    </w:rPr>
                  </w:pPr>
                  <w:r w:rsidRPr="00087621">
                    <w:rPr>
                      <w:rFonts w:ascii="Verdana" w:hAnsi="Verdana" w:cs="Arial"/>
                      <w:b/>
                      <w:sz w:val="16"/>
                      <w:szCs w:val="16"/>
                    </w:rPr>
                    <w:t>Instalación del equipo en Laboratorio YPFB – Villa Montes</w:t>
                  </w:r>
                  <w:r>
                    <w:rPr>
                      <w:rFonts w:ascii="Verdana" w:hAnsi="Verdana" w:cs="Arial"/>
                      <w:b/>
                      <w:sz w:val="16"/>
                      <w:szCs w:val="16"/>
                    </w:rPr>
                    <w:t>, (Todos los costos de Instalación correrán por cuenta del Proveedor)</w:t>
                  </w:r>
                </w:p>
              </w:tc>
            </w:tr>
            <w:tr w:rsidR="002A4E62" w:rsidRPr="00452278" w:rsidTr="002A4E62">
              <w:trPr>
                <w:trHeight w:val="495"/>
                <w:jc w:val="center"/>
              </w:trPr>
              <w:tc>
                <w:tcPr>
                  <w:tcW w:w="4597" w:type="dxa"/>
                  <w:gridSpan w:val="2"/>
                  <w:shd w:val="clear" w:color="auto" w:fill="auto"/>
                  <w:vAlign w:val="center"/>
                </w:tcPr>
                <w:p w:rsidR="002A4E62" w:rsidRDefault="002A4E62" w:rsidP="002A4E62">
                  <w:pPr>
                    <w:jc w:val="center"/>
                    <w:rPr>
                      <w:rFonts w:ascii="Verdana" w:hAnsi="Verdana" w:cs="Arial"/>
                      <w:sz w:val="16"/>
                      <w:szCs w:val="16"/>
                    </w:rPr>
                  </w:pPr>
                </w:p>
                <w:p w:rsidR="002A4E62" w:rsidRDefault="002A4E62" w:rsidP="002A4E62">
                  <w:pPr>
                    <w:jc w:val="both"/>
                    <w:rPr>
                      <w:rFonts w:ascii="Verdana" w:hAnsi="Verdana" w:cs="Arial"/>
                      <w:sz w:val="16"/>
                      <w:szCs w:val="16"/>
                    </w:rPr>
                  </w:pPr>
                  <w:r w:rsidRPr="00CA4E97">
                    <w:rPr>
                      <w:rFonts w:ascii="Verdana" w:hAnsi="Verdana" w:cs="Arial"/>
                      <w:b/>
                      <w:sz w:val="16"/>
                      <w:szCs w:val="16"/>
                    </w:rPr>
                    <w:t>Norma Vigente:</w:t>
                  </w:r>
                  <w:r>
                    <w:rPr>
                      <w:rFonts w:ascii="Verdana" w:hAnsi="Verdana" w:cs="Arial"/>
                      <w:b/>
                      <w:sz w:val="16"/>
                      <w:szCs w:val="16"/>
                    </w:rPr>
                    <w:t xml:space="preserve"> </w:t>
                  </w:r>
                  <w:r w:rsidRPr="00CA4E97">
                    <w:rPr>
                      <w:rFonts w:ascii="Verdana" w:hAnsi="Verdana" w:cs="Arial"/>
                      <w:sz w:val="16"/>
                      <w:szCs w:val="16"/>
                    </w:rPr>
                    <w:t xml:space="preserve">Por </w:t>
                  </w:r>
                  <w:r>
                    <w:rPr>
                      <w:rFonts w:ascii="Verdana" w:hAnsi="Verdana" w:cs="Arial"/>
                      <w:sz w:val="16"/>
                      <w:szCs w:val="16"/>
                    </w:rPr>
                    <w:t xml:space="preserve">su naturaleza los Ítems 1, 2 y 3 responden en sus métodos de ensayo a normas </w:t>
                  </w:r>
                  <w:r>
                    <w:rPr>
                      <w:rFonts w:ascii="Verdana" w:hAnsi="Verdana" w:cs="Arial"/>
                      <w:sz w:val="16"/>
                      <w:szCs w:val="16"/>
                    </w:rPr>
                    <w:lastRenderedPageBreak/>
                    <w:t>internacionales ASTM, las cuales para el momento de la presentación de las propuestas deberán estar vigentes y disponibles por el ente normativo ASTM, en tanto esto puede verificarse en la página web oficial del mismo.</w:t>
                  </w:r>
                </w:p>
                <w:p w:rsidR="002A4E62" w:rsidRPr="00DE5910" w:rsidRDefault="002A4E62" w:rsidP="002A4E62">
                  <w:pPr>
                    <w:rPr>
                      <w:rFonts w:ascii="Verdana" w:hAnsi="Verdana" w:cs="Arial"/>
                      <w:b/>
                      <w:sz w:val="8"/>
                      <w:szCs w:val="8"/>
                    </w:rPr>
                  </w:pPr>
                </w:p>
              </w:tc>
            </w:tr>
          </w:tbl>
          <w:p w:rsidR="000221D3" w:rsidRPr="006F470A" w:rsidRDefault="000221D3" w:rsidP="00126BEB">
            <w:pPr>
              <w:autoSpaceDE w:val="0"/>
              <w:autoSpaceDN w:val="0"/>
              <w:adjustRightInd w:val="0"/>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C364CC" w:rsidRPr="006F470A" w:rsidTr="00743100">
        <w:trPr>
          <w:trHeight w:val="224"/>
          <w:jc w:val="center"/>
        </w:trPr>
        <w:tc>
          <w:tcPr>
            <w:tcW w:w="4663" w:type="dxa"/>
            <w:tcBorders>
              <w:bottom w:val="single" w:sz="4" w:space="0" w:color="auto"/>
            </w:tcBorders>
            <w:shd w:val="clear" w:color="auto" w:fill="B8CCE4"/>
            <w:vAlign w:val="center"/>
          </w:tcPr>
          <w:p w:rsidR="00C364CC" w:rsidRPr="00563DF2" w:rsidRDefault="00C364CC" w:rsidP="00C364CC">
            <w:pPr>
              <w:autoSpaceDE w:val="0"/>
              <w:autoSpaceDN w:val="0"/>
              <w:adjustRightInd w:val="0"/>
              <w:rPr>
                <w:rFonts w:asciiTheme="minorHAnsi" w:hAnsiTheme="minorHAnsi" w:cs="Calibri"/>
                <w:b/>
                <w:bCs/>
                <w:sz w:val="22"/>
                <w:szCs w:val="22"/>
              </w:rPr>
            </w:pPr>
            <w:r w:rsidRPr="008A35B1">
              <w:rPr>
                <w:rFonts w:asciiTheme="minorHAnsi" w:hAnsiTheme="minorHAnsi" w:cs="Calibri"/>
                <w:b/>
                <w:bCs/>
                <w:sz w:val="22"/>
                <w:szCs w:val="22"/>
              </w:rPr>
              <w:lastRenderedPageBreak/>
              <w:t>PLAZO DE ENTREGA</w:t>
            </w:r>
          </w:p>
        </w:tc>
        <w:tc>
          <w:tcPr>
            <w:tcW w:w="4799" w:type="dxa"/>
            <w:vAlign w:val="center"/>
          </w:tcPr>
          <w:p w:rsidR="00C364CC" w:rsidRPr="006F470A" w:rsidRDefault="00C364CC" w:rsidP="00C364CC">
            <w:pPr>
              <w:rPr>
                <w:rFonts w:asciiTheme="minorHAnsi" w:hAnsiTheme="minorHAnsi" w:cstheme="minorHAnsi"/>
                <w:b/>
                <w:sz w:val="18"/>
                <w:szCs w:val="18"/>
              </w:rPr>
            </w:pPr>
          </w:p>
        </w:tc>
      </w:tr>
      <w:tr w:rsidR="00C364CC" w:rsidRPr="006F470A" w:rsidTr="00743100">
        <w:trPr>
          <w:trHeight w:val="224"/>
          <w:jc w:val="center"/>
        </w:trPr>
        <w:tc>
          <w:tcPr>
            <w:tcW w:w="4663" w:type="dxa"/>
            <w:shd w:val="clear" w:color="auto" w:fill="FFFFFF" w:themeFill="background1"/>
            <w:vAlign w:val="center"/>
          </w:tcPr>
          <w:p w:rsidR="00C364CC" w:rsidRPr="008A35B1" w:rsidRDefault="00C364CC" w:rsidP="00C364CC">
            <w:pPr>
              <w:autoSpaceDE w:val="0"/>
              <w:autoSpaceDN w:val="0"/>
              <w:adjustRightInd w:val="0"/>
              <w:jc w:val="both"/>
              <w:rPr>
                <w:rFonts w:asciiTheme="minorHAnsi" w:hAnsiTheme="minorHAnsi" w:cs="Calibri"/>
                <w:bCs/>
                <w:sz w:val="22"/>
                <w:szCs w:val="22"/>
              </w:rPr>
            </w:pPr>
            <w:r w:rsidRPr="008A35B1">
              <w:rPr>
                <w:rFonts w:asciiTheme="minorHAnsi" w:hAnsiTheme="minorHAnsi" w:cs="Calibri"/>
                <w:bCs/>
                <w:sz w:val="22"/>
                <w:szCs w:val="22"/>
              </w:rPr>
              <w:t>El plazo para la entrega e instalación de los equipos deberá ser igual o menor a 100 días calendario computable a partir de la instrucción emitida por la Unidad solicitante.</w:t>
            </w:r>
          </w:p>
        </w:tc>
        <w:tc>
          <w:tcPr>
            <w:tcW w:w="4799" w:type="dxa"/>
            <w:vAlign w:val="center"/>
          </w:tcPr>
          <w:p w:rsidR="00C364CC" w:rsidRPr="006F470A" w:rsidRDefault="00C364CC" w:rsidP="00C364CC">
            <w:pPr>
              <w:rPr>
                <w:rFonts w:asciiTheme="minorHAnsi" w:hAnsiTheme="minorHAnsi" w:cstheme="minorHAnsi"/>
                <w:b/>
                <w:sz w:val="18"/>
                <w:szCs w:val="18"/>
              </w:rPr>
            </w:pPr>
          </w:p>
        </w:tc>
      </w:tr>
      <w:tr w:rsidR="00C364CC" w:rsidRPr="006F470A" w:rsidTr="00743100">
        <w:trPr>
          <w:trHeight w:val="224"/>
          <w:jc w:val="center"/>
        </w:trPr>
        <w:tc>
          <w:tcPr>
            <w:tcW w:w="4663" w:type="dxa"/>
            <w:tcBorders>
              <w:bottom w:val="single" w:sz="4" w:space="0" w:color="auto"/>
            </w:tcBorders>
            <w:shd w:val="clear" w:color="auto" w:fill="B8CCE4"/>
            <w:vAlign w:val="center"/>
          </w:tcPr>
          <w:p w:rsidR="00C364CC" w:rsidRPr="00563DF2" w:rsidRDefault="00C364CC" w:rsidP="00C364CC">
            <w:pPr>
              <w:autoSpaceDE w:val="0"/>
              <w:autoSpaceDN w:val="0"/>
              <w:adjustRightInd w:val="0"/>
              <w:rPr>
                <w:rFonts w:asciiTheme="minorHAnsi" w:hAnsiTheme="minorHAnsi" w:cs="Calibri"/>
                <w:b/>
                <w:bCs/>
                <w:sz w:val="22"/>
                <w:szCs w:val="22"/>
              </w:rPr>
            </w:pPr>
            <w:r w:rsidRPr="00DD42C2">
              <w:rPr>
                <w:rFonts w:asciiTheme="minorHAnsi" w:hAnsiTheme="minorHAnsi" w:cs="Calibri"/>
                <w:b/>
                <w:bCs/>
                <w:sz w:val="22"/>
                <w:szCs w:val="22"/>
              </w:rPr>
              <w:t>SERVICIOS CONEXOS</w:t>
            </w:r>
          </w:p>
        </w:tc>
        <w:tc>
          <w:tcPr>
            <w:tcW w:w="4799" w:type="dxa"/>
            <w:vAlign w:val="center"/>
          </w:tcPr>
          <w:p w:rsidR="00C364CC" w:rsidRPr="006F470A" w:rsidRDefault="00C364CC" w:rsidP="00C364CC">
            <w:pPr>
              <w:rPr>
                <w:rFonts w:asciiTheme="minorHAnsi" w:hAnsiTheme="minorHAnsi" w:cstheme="minorHAnsi"/>
                <w:b/>
                <w:sz w:val="18"/>
                <w:szCs w:val="18"/>
              </w:rPr>
            </w:pPr>
          </w:p>
        </w:tc>
      </w:tr>
      <w:tr w:rsidR="00C364CC" w:rsidRPr="006F470A" w:rsidTr="00743100">
        <w:trPr>
          <w:trHeight w:val="224"/>
          <w:jc w:val="center"/>
        </w:trPr>
        <w:tc>
          <w:tcPr>
            <w:tcW w:w="4663" w:type="dxa"/>
            <w:shd w:val="clear" w:color="auto" w:fill="FFFFFF" w:themeFill="background1"/>
            <w:vAlign w:val="center"/>
          </w:tcPr>
          <w:p w:rsidR="00C364CC" w:rsidRPr="00DD42C2" w:rsidRDefault="00C364CC" w:rsidP="00C364CC">
            <w:pPr>
              <w:autoSpaceDE w:val="0"/>
              <w:autoSpaceDN w:val="0"/>
              <w:adjustRightInd w:val="0"/>
              <w:jc w:val="both"/>
              <w:rPr>
                <w:rFonts w:asciiTheme="minorHAnsi" w:hAnsiTheme="minorHAnsi" w:cs="Calibri"/>
                <w:bCs/>
                <w:sz w:val="22"/>
                <w:szCs w:val="22"/>
              </w:rPr>
            </w:pPr>
            <w:r w:rsidRPr="00DD42C2">
              <w:rPr>
                <w:rFonts w:asciiTheme="minorHAnsi" w:hAnsiTheme="minorHAnsi" w:cs="Calibri"/>
                <w:bCs/>
                <w:sz w:val="22"/>
                <w:szCs w:val="22"/>
              </w:rPr>
              <w:t>La</w:t>
            </w:r>
            <w:r>
              <w:rPr>
                <w:rFonts w:asciiTheme="minorHAnsi" w:hAnsiTheme="minorHAnsi" w:cs="Calibri"/>
                <w:bCs/>
                <w:sz w:val="22"/>
                <w:szCs w:val="22"/>
              </w:rPr>
              <w:t>(s)</w:t>
            </w:r>
            <w:r w:rsidRPr="00DD42C2">
              <w:rPr>
                <w:rFonts w:asciiTheme="minorHAnsi" w:hAnsiTheme="minorHAnsi" w:cs="Calibri"/>
                <w:bCs/>
                <w:sz w:val="22"/>
                <w:szCs w:val="22"/>
              </w:rPr>
              <w:t xml:space="preserve"> empresa</w:t>
            </w:r>
            <w:r>
              <w:rPr>
                <w:rFonts w:asciiTheme="minorHAnsi" w:hAnsiTheme="minorHAnsi" w:cs="Calibri"/>
                <w:bCs/>
                <w:sz w:val="22"/>
                <w:szCs w:val="22"/>
              </w:rPr>
              <w:t>(s)</w:t>
            </w:r>
            <w:r w:rsidRPr="00DD42C2">
              <w:rPr>
                <w:rFonts w:asciiTheme="minorHAnsi" w:hAnsiTheme="minorHAnsi" w:cs="Calibri"/>
                <w:bCs/>
                <w:sz w:val="22"/>
                <w:szCs w:val="22"/>
              </w:rPr>
              <w:t xml:space="preserve"> </w:t>
            </w:r>
            <w:r>
              <w:rPr>
                <w:rFonts w:asciiTheme="minorHAnsi" w:hAnsiTheme="minorHAnsi" w:cs="Calibri"/>
                <w:bCs/>
                <w:sz w:val="22"/>
                <w:szCs w:val="22"/>
              </w:rPr>
              <w:t>contratada(s)</w:t>
            </w:r>
            <w:r w:rsidRPr="00DD42C2">
              <w:rPr>
                <w:rFonts w:asciiTheme="minorHAnsi" w:hAnsiTheme="minorHAnsi" w:cs="Calibri"/>
                <w:bCs/>
                <w:sz w:val="22"/>
                <w:szCs w:val="22"/>
              </w:rPr>
              <w:t xml:space="preserve"> deberá brindar la Capacitación sobre el uso </w:t>
            </w:r>
            <w:r>
              <w:rPr>
                <w:rFonts w:asciiTheme="minorHAnsi" w:hAnsiTheme="minorHAnsi" w:cs="Calibri"/>
                <w:bCs/>
                <w:sz w:val="22"/>
                <w:szCs w:val="22"/>
              </w:rPr>
              <w:t xml:space="preserve">y operación </w:t>
            </w:r>
            <w:r w:rsidRPr="00DD42C2">
              <w:rPr>
                <w:rFonts w:asciiTheme="minorHAnsi" w:hAnsiTheme="minorHAnsi" w:cs="Calibri"/>
                <w:bCs/>
                <w:sz w:val="22"/>
                <w:szCs w:val="22"/>
              </w:rPr>
              <w:t>de los</w:t>
            </w:r>
            <w:r>
              <w:rPr>
                <w:rFonts w:asciiTheme="minorHAnsi" w:hAnsiTheme="minorHAnsi" w:cs="Calibri"/>
                <w:bCs/>
                <w:sz w:val="22"/>
                <w:szCs w:val="22"/>
              </w:rPr>
              <w:t xml:space="preserve"> </w:t>
            </w:r>
            <w:r w:rsidRPr="00DD42C2">
              <w:rPr>
                <w:rFonts w:asciiTheme="minorHAnsi" w:hAnsiTheme="minorHAnsi" w:cs="Calibri"/>
                <w:bCs/>
                <w:sz w:val="22"/>
                <w:szCs w:val="22"/>
              </w:rPr>
              <w:t>Equipos provistos</w:t>
            </w:r>
            <w:r>
              <w:rPr>
                <w:rFonts w:asciiTheme="minorHAnsi" w:hAnsiTheme="minorHAnsi" w:cs="Calibri"/>
                <w:bCs/>
                <w:sz w:val="22"/>
                <w:szCs w:val="22"/>
              </w:rPr>
              <w:t>.</w:t>
            </w:r>
            <w:r w:rsidRPr="00DD42C2">
              <w:rPr>
                <w:rFonts w:asciiTheme="minorHAnsi" w:hAnsiTheme="minorHAnsi" w:cs="Calibri"/>
                <w:bCs/>
                <w:sz w:val="22"/>
                <w:szCs w:val="22"/>
              </w:rPr>
              <w:t xml:space="preserve">   </w:t>
            </w:r>
          </w:p>
          <w:p w:rsidR="00C364CC" w:rsidRPr="00DD42C2" w:rsidRDefault="00C364CC" w:rsidP="00C364CC">
            <w:pPr>
              <w:autoSpaceDE w:val="0"/>
              <w:autoSpaceDN w:val="0"/>
              <w:adjustRightInd w:val="0"/>
              <w:jc w:val="both"/>
              <w:rPr>
                <w:rFonts w:asciiTheme="minorHAnsi" w:hAnsiTheme="minorHAnsi" w:cs="Calibri"/>
                <w:b/>
                <w:bCs/>
                <w:sz w:val="22"/>
                <w:szCs w:val="22"/>
              </w:rPr>
            </w:pPr>
            <w:r w:rsidRPr="00DD42C2">
              <w:rPr>
                <w:rFonts w:asciiTheme="minorHAnsi" w:hAnsiTheme="minorHAnsi" w:cs="Calibri"/>
                <w:b/>
                <w:bCs/>
                <w:sz w:val="22"/>
                <w:szCs w:val="22"/>
              </w:rPr>
              <w:t xml:space="preserve">Personal a ser capacitado: </w:t>
            </w:r>
            <w:r w:rsidRPr="00DD42C2">
              <w:rPr>
                <w:rFonts w:asciiTheme="minorHAnsi" w:hAnsiTheme="minorHAnsi" w:cs="Calibri"/>
                <w:bCs/>
                <w:sz w:val="22"/>
                <w:szCs w:val="22"/>
              </w:rPr>
              <w:t>6 personas.</w:t>
            </w:r>
          </w:p>
          <w:p w:rsidR="00C364CC" w:rsidRPr="00DD42C2" w:rsidRDefault="00C364CC" w:rsidP="00C364CC">
            <w:pPr>
              <w:autoSpaceDE w:val="0"/>
              <w:autoSpaceDN w:val="0"/>
              <w:adjustRightInd w:val="0"/>
              <w:jc w:val="both"/>
              <w:rPr>
                <w:rFonts w:asciiTheme="minorHAnsi" w:hAnsiTheme="minorHAnsi" w:cs="Calibri"/>
                <w:b/>
                <w:bCs/>
                <w:sz w:val="22"/>
                <w:szCs w:val="22"/>
              </w:rPr>
            </w:pPr>
            <w:r w:rsidRPr="00DD42C2">
              <w:rPr>
                <w:rFonts w:asciiTheme="minorHAnsi" w:hAnsiTheme="minorHAnsi" w:cs="Calibri"/>
                <w:b/>
                <w:bCs/>
                <w:sz w:val="22"/>
                <w:szCs w:val="22"/>
              </w:rPr>
              <w:t xml:space="preserve">Carga Horario: </w:t>
            </w:r>
            <w:r w:rsidRPr="00DD42C2">
              <w:rPr>
                <w:rFonts w:asciiTheme="minorHAnsi" w:hAnsiTheme="minorHAnsi" w:cs="Calibri"/>
                <w:bCs/>
                <w:sz w:val="22"/>
                <w:szCs w:val="22"/>
              </w:rPr>
              <w:t>16 h</w:t>
            </w:r>
            <w:r>
              <w:rPr>
                <w:rFonts w:asciiTheme="minorHAnsi" w:hAnsiTheme="minorHAnsi" w:cs="Calibri"/>
                <w:bCs/>
                <w:sz w:val="22"/>
                <w:szCs w:val="22"/>
              </w:rPr>
              <w:t>oras</w:t>
            </w:r>
            <w:r w:rsidRPr="00DD42C2">
              <w:rPr>
                <w:rFonts w:asciiTheme="minorHAnsi" w:hAnsiTheme="minorHAnsi" w:cs="Calibri"/>
                <w:bCs/>
                <w:sz w:val="22"/>
                <w:szCs w:val="22"/>
              </w:rPr>
              <w:t>. (2 días).</w:t>
            </w:r>
          </w:p>
          <w:p w:rsidR="00C364CC" w:rsidRPr="00DD42C2" w:rsidRDefault="00C364CC" w:rsidP="00C364CC">
            <w:pPr>
              <w:autoSpaceDE w:val="0"/>
              <w:autoSpaceDN w:val="0"/>
              <w:adjustRightInd w:val="0"/>
              <w:jc w:val="both"/>
              <w:rPr>
                <w:rFonts w:asciiTheme="minorHAnsi" w:hAnsiTheme="minorHAnsi" w:cs="Calibri"/>
                <w:b/>
                <w:bCs/>
                <w:sz w:val="22"/>
                <w:szCs w:val="22"/>
              </w:rPr>
            </w:pPr>
            <w:r w:rsidRPr="00DD42C2">
              <w:rPr>
                <w:rFonts w:asciiTheme="minorHAnsi" w:hAnsiTheme="minorHAnsi" w:cs="Calibri"/>
                <w:b/>
                <w:bCs/>
                <w:sz w:val="22"/>
                <w:szCs w:val="22"/>
              </w:rPr>
              <w:t xml:space="preserve">Contenido Teórico y Práctico: </w:t>
            </w:r>
          </w:p>
          <w:p w:rsidR="00C364CC" w:rsidRPr="00DD42C2" w:rsidRDefault="00C364CC" w:rsidP="00C364CC">
            <w:pPr>
              <w:autoSpaceDE w:val="0"/>
              <w:autoSpaceDN w:val="0"/>
              <w:adjustRightInd w:val="0"/>
              <w:jc w:val="both"/>
              <w:rPr>
                <w:rFonts w:asciiTheme="minorHAnsi" w:hAnsiTheme="minorHAnsi" w:cs="Calibri"/>
                <w:bCs/>
                <w:sz w:val="22"/>
                <w:szCs w:val="22"/>
              </w:rPr>
            </w:pPr>
            <w:r w:rsidRPr="00DD42C2">
              <w:rPr>
                <w:rFonts w:asciiTheme="minorHAnsi" w:hAnsiTheme="minorHAnsi" w:cs="Calibri"/>
                <w:bCs/>
                <w:sz w:val="22"/>
                <w:szCs w:val="22"/>
              </w:rPr>
              <w:t xml:space="preserve">- Introducción </w:t>
            </w:r>
          </w:p>
          <w:p w:rsidR="00C364CC" w:rsidRPr="00DD42C2" w:rsidRDefault="00C364CC" w:rsidP="00C364CC">
            <w:pPr>
              <w:autoSpaceDE w:val="0"/>
              <w:autoSpaceDN w:val="0"/>
              <w:adjustRightInd w:val="0"/>
              <w:jc w:val="both"/>
              <w:rPr>
                <w:rFonts w:asciiTheme="minorHAnsi" w:hAnsiTheme="minorHAnsi" w:cs="Calibri"/>
                <w:bCs/>
                <w:sz w:val="22"/>
                <w:szCs w:val="22"/>
              </w:rPr>
            </w:pPr>
            <w:r w:rsidRPr="00DD42C2">
              <w:rPr>
                <w:rFonts w:asciiTheme="minorHAnsi" w:hAnsiTheme="minorHAnsi" w:cs="Calibri"/>
                <w:bCs/>
                <w:sz w:val="22"/>
                <w:szCs w:val="22"/>
              </w:rPr>
              <w:t>- Métodos de Análisis.</w:t>
            </w:r>
          </w:p>
          <w:p w:rsidR="00C364CC" w:rsidRPr="00DD42C2" w:rsidRDefault="00C364CC" w:rsidP="00C364CC">
            <w:pPr>
              <w:autoSpaceDE w:val="0"/>
              <w:autoSpaceDN w:val="0"/>
              <w:adjustRightInd w:val="0"/>
              <w:jc w:val="both"/>
              <w:rPr>
                <w:rFonts w:asciiTheme="minorHAnsi" w:hAnsiTheme="minorHAnsi" w:cs="Calibri"/>
                <w:bCs/>
                <w:sz w:val="22"/>
                <w:szCs w:val="22"/>
              </w:rPr>
            </w:pPr>
            <w:r w:rsidRPr="00DD42C2">
              <w:rPr>
                <w:rFonts w:asciiTheme="minorHAnsi" w:hAnsiTheme="minorHAnsi" w:cs="Calibri"/>
                <w:bCs/>
                <w:sz w:val="22"/>
                <w:szCs w:val="22"/>
              </w:rPr>
              <w:t xml:space="preserve">- Parámetros de Operación. </w:t>
            </w:r>
          </w:p>
          <w:p w:rsidR="00C364CC" w:rsidRPr="00DD42C2" w:rsidRDefault="00C364CC" w:rsidP="00C364CC">
            <w:pPr>
              <w:autoSpaceDE w:val="0"/>
              <w:autoSpaceDN w:val="0"/>
              <w:adjustRightInd w:val="0"/>
              <w:jc w:val="both"/>
              <w:rPr>
                <w:rFonts w:asciiTheme="minorHAnsi" w:hAnsiTheme="minorHAnsi" w:cs="Calibri"/>
                <w:bCs/>
                <w:sz w:val="22"/>
                <w:szCs w:val="22"/>
              </w:rPr>
            </w:pPr>
            <w:r w:rsidRPr="00DD42C2">
              <w:rPr>
                <w:rFonts w:asciiTheme="minorHAnsi" w:hAnsiTheme="minorHAnsi" w:cs="Calibri"/>
                <w:bCs/>
                <w:sz w:val="22"/>
                <w:szCs w:val="22"/>
              </w:rPr>
              <w:t>- Pruebas de análisis</w:t>
            </w:r>
          </w:p>
          <w:p w:rsidR="00C364CC" w:rsidRPr="00DD42C2" w:rsidRDefault="00C364CC" w:rsidP="00C364CC">
            <w:pPr>
              <w:autoSpaceDE w:val="0"/>
              <w:autoSpaceDN w:val="0"/>
              <w:adjustRightInd w:val="0"/>
              <w:jc w:val="both"/>
              <w:rPr>
                <w:rFonts w:asciiTheme="minorHAnsi" w:hAnsiTheme="minorHAnsi" w:cs="Calibri"/>
                <w:bCs/>
                <w:sz w:val="22"/>
                <w:szCs w:val="22"/>
              </w:rPr>
            </w:pPr>
            <w:r w:rsidRPr="00DD42C2">
              <w:rPr>
                <w:rFonts w:asciiTheme="minorHAnsi" w:hAnsiTheme="minorHAnsi" w:cs="Calibri"/>
                <w:bCs/>
                <w:sz w:val="22"/>
                <w:szCs w:val="22"/>
              </w:rPr>
              <w:t>- Interpretación de resultados (</w:t>
            </w:r>
            <w:proofErr w:type="spellStart"/>
            <w:r w:rsidRPr="00DD42C2">
              <w:rPr>
                <w:rFonts w:asciiTheme="minorHAnsi" w:hAnsiTheme="minorHAnsi" w:cs="Calibri"/>
                <w:bCs/>
                <w:sz w:val="22"/>
                <w:szCs w:val="22"/>
              </w:rPr>
              <w:t>Repetibilidad</w:t>
            </w:r>
            <w:proofErr w:type="spellEnd"/>
            <w:r w:rsidRPr="00DD42C2">
              <w:rPr>
                <w:rFonts w:asciiTheme="minorHAnsi" w:hAnsiTheme="minorHAnsi" w:cs="Calibri"/>
                <w:bCs/>
                <w:sz w:val="22"/>
                <w:szCs w:val="22"/>
              </w:rPr>
              <w:t>).</w:t>
            </w:r>
          </w:p>
          <w:p w:rsidR="00C364CC" w:rsidRPr="00DD42C2" w:rsidRDefault="00C364CC" w:rsidP="00C364CC">
            <w:pPr>
              <w:autoSpaceDE w:val="0"/>
              <w:autoSpaceDN w:val="0"/>
              <w:adjustRightInd w:val="0"/>
              <w:jc w:val="both"/>
              <w:rPr>
                <w:rFonts w:asciiTheme="minorHAnsi" w:hAnsiTheme="minorHAnsi" w:cs="Calibri"/>
                <w:bCs/>
                <w:sz w:val="22"/>
                <w:szCs w:val="22"/>
              </w:rPr>
            </w:pPr>
            <w:r w:rsidRPr="00DD42C2">
              <w:rPr>
                <w:rFonts w:asciiTheme="minorHAnsi" w:hAnsiTheme="minorHAnsi" w:cs="Calibri"/>
                <w:bCs/>
                <w:sz w:val="22"/>
                <w:szCs w:val="22"/>
              </w:rPr>
              <w:t>- Identificación de fallas</w:t>
            </w:r>
            <w:r>
              <w:rPr>
                <w:rFonts w:asciiTheme="minorHAnsi" w:hAnsiTheme="minorHAnsi" w:cs="Calibri"/>
                <w:bCs/>
                <w:sz w:val="22"/>
                <w:szCs w:val="22"/>
              </w:rPr>
              <w:t xml:space="preserve"> y su solución</w:t>
            </w:r>
          </w:p>
          <w:p w:rsidR="00C364CC" w:rsidRPr="00DD42C2" w:rsidRDefault="00C364CC" w:rsidP="00C364CC">
            <w:pPr>
              <w:autoSpaceDE w:val="0"/>
              <w:autoSpaceDN w:val="0"/>
              <w:adjustRightInd w:val="0"/>
              <w:jc w:val="both"/>
              <w:rPr>
                <w:rFonts w:asciiTheme="minorHAnsi" w:hAnsiTheme="minorHAnsi" w:cs="Calibri"/>
                <w:bCs/>
                <w:sz w:val="22"/>
                <w:szCs w:val="22"/>
              </w:rPr>
            </w:pPr>
            <w:r w:rsidRPr="00DD42C2">
              <w:rPr>
                <w:rFonts w:asciiTheme="minorHAnsi" w:hAnsiTheme="minorHAnsi" w:cs="Calibri"/>
                <w:bCs/>
                <w:sz w:val="22"/>
                <w:szCs w:val="22"/>
              </w:rPr>
              <w:t>- Limpieza y cuidados de los equipos y otros.</w:t>
            </w:r>
          </w:p>
          <w:p w:rsidR="00C364CC" w:rsidRPr="00DD42C2" w:rsidRDefault="00C364CC" w:rsidP="00C364CC">
            <w:pPr>
              <w:autoSpaceDE w:val="0"/>
              <w:autoSpaceDN w:val="0"/>
              <w:adjustRightInd w:val="0"/>
              <w:jc w:val="both"/>
              <w:rPr>
                <w:rFonts w:asciiTheme="minorHAnsi" w:hAnsiTheme="minorHAnsi" w:cs="Calibri"/>
                <w:b/>
                <w:bCs/>
                <w:sz w:val="22"/>
                <w:szCs w:val="22"/>
              </w:rPr>
            </w:pPr>
            <w:r w:rsidRPr="00DD42C2">
              <w:rPr>
                <w:rFonts w:asciiTheme="minorHAnsi" w:hAnsiTheme="minorHAnsi" w:cs="Calibri"/>
                <w:b/>
                <w:bCs/>
                <w:sz w:val="22"/>
                <w:szCs w:val="22"/>
              </w:rPr>
              <w:t xml:space="preserve">Certificado de capacitación: </w:t>
            </w:r>
          </w:p>
          <w:p w:rsidR="00C364CC" w:rsidRPr="00DD42C2" w:rsidRDefault="00C364CC" w:rsidP="00C364CC">
            <w:pPr>
              <w:autoSpaceDE w:val="0"/>
              <w:autoSpaceDN w:val="0"/>
              <w:adjustRightInd w:val="0"/>
              <w:jc w:val="both"/>
              <w:rPr>
                <w:rFonts w:asciiTheme="minorHAnsi" w:hAnsiTheme="minorHAnsi" w:cs="Calibri"/>
                <w:bCs/>
                <w:sz w:val="22"/>
                <w:szCs w:val="22"/>
              </w:rPr>
            </w:pPr>
            <w:r w:rsidRPr="00DD42C2">
              <w:rPr>
                <w:rFonts w:asciiTheme="minorHAnsi" w:hAnsiTheme="minorHAnsi" w:cs="Calibri"/>
                <w:b/>
                <w:bCs/>
                <w:sz w:val="22"/>
                <w:szCs w:val="22"/>
              </w:rPr>
              <w:t>-</w:t>
            </w:r>
            <w:r>
              <w:rPr>
                <w:rFonts w:asciiTheme="minorHAnsi" w:hAnsiTheme="minorHAnsi" w:cs="Calibri"/>
                <w:b/>
                <w:bCs/>
                <w:sz w:val="22"/>
                <w:szCs w:val="22"/>
              </w:rPr>
              <w:t xml:space="preserve"> </w:t>
            </w:r>
            <w:r w:rsidRPr="00DD42C2">
              <w:rPr>
                <w:rFonts w:asciiTheme="minorHAnsi" w:hAnsiTheme="minorHAnsi" w:cs="Calibri"/>
                <w:bCs/>
                <w:sz w:val="22"/>
                <w:szCs w:val="22"/>
              </w:rPr>
              <w:t xml:space="preserve">Entrega de Certificados de Capacitación al Personal </w:t>
            </w:r>
            <w:r>
              <w:rPr>
                <w:rFonts w:asciiTheme="minorHAnsi" w:hAnsiTheme="minorHAnsi" w:cs="Calibri"/>
                <w:bCs/>
                <w:sz w:val="22"/>
                <w:szCs w:val="22"/>
              </w:rPr>
              <w:t xml:space="preserve">de YPFB, </w:t>
            </w:r>
            <w:r w:rsidRPr="00DD42C2">
              <w:rPr>
                <w:rFonts w:asciiTheme="minorHAnsi" w:hAnsiTheme="minorHAnsi" w:cs="Calibri"/>
                <w:bCs/>
                <w:sz w:val="22"/>
                <w:szCs w:val="22"/>
              </w:rPr>
              <w:t xml:space="preserve">sobre el uso </w:t>
            </w:r>
            <w:r>
              <w:rPr>
                <w:rFonts w:asciiTheme="minorHAnsi" w:hAnsiTheme="minorHAnsi" w:cs="Calibri"/>
                <w:bCs/>
                <w:sz w:val="22"/>
                <w:szCs w:val="22"/>
              </w:rPr>
              <w:t xml:space="preserve">y Operación </w:t>
            </w:r>
            <w:r w:rsidRPr="00DD42C2">
              <w:rPr>
                <w:rFonts w:asciiTheme="minorHAnsi" w:hAnsiTheme="minorHAnsi" w:cs="Calibri"/>
                <w:bCs/>
                <w:sz w:val="22"/>
                <w:szCs w:val="22"/>
              </w:rPr>
              <w:t xml:space="preserve">de los Equipos, extendido por la empresa </w:t>
            </w:r>
            <w:r>
              <w:rPr>
                <w:rFonts w:asciiTheme="minorHAnsi" w:hAnsiTheme="minorHAnsi" w:cs="Calibri"/>
                <w:bCs/>
                <w:sz w:val="22"/>
                <w:szCs w:val="22"/>
              </w:rPr>
              <w:t>contratada</w:t>
            </w:r>
            <w:r w:rsidRPr="00DD42C2">
              <w:rPr>
                <w:rFonts w:asciiTheme="minorHAnsi" w:hAnsiTheme="minorHAnsi" w:cs="Calibri"/>
                <w:bCs/>
                <w:sz w:val="22"/>
                <w:szCs w:val="22"/>
              </w:rPr>
              <w:t xml:space="preserve"> y/o Fabrica. </w:t>
            </w:r>
          </w:p>
          <w:p w:rsidR="00C364CC" w:rsidRDefault="00C364CC" w:rsidP="00C364CC">
            <w:pPr>
              <w:autoSpaceDE w:val="0"/>
              <w:autoSpaceDN w:val="0"/>
              <w:adjustRightInd w:val="0"/>
              <w:jc w:val="both"/>
              <w:rPr>
                <w:rFonts w:asciiTheme="minorHAnsi" w:hAnsiTheme="minorHAnsi" w:cs="Calibri"/>
                <w:bCs/>
                <w:sz w:val="22"/>
                <w:szCs w:val="22"/>
              </w:rPr>
            </w:pPr>
            <w:r>
              <w:rPr>
                <w:rFonts w:asciiTheme="minorHAnsi" w:hAnsiTheme="minorHAnsi" w:cs="Calibri"/>
                <w:bCs/>
                <w:sz w:val="22"/>
                <w:szCs w:val="22"/>
              </w:rPr>
              <w:t xml:space="preserve">- </w:t>
            </w:r>
            <w:r w:rsidRPr="00DD42C2">
              <w:rPr>
                <w:rFonts w:asciiTheme="minorHAnsi" w:hAnsiTheme="minorHAnsi" w:cs="Calibri"/>
                <w:bCs/>
                <w:sz w:val="22"/>
                <w:szCs w:val="22"/>
              </w:rPr>
              <w:t>Los certificados de capacitación deberán ser emitidos de manera individual para cada equipo</w:t>
            </w:r>
            <w:r>
              <w:rPr>
                <w:rFonts w:asciiTheme="minorHAnsi" w:hAnsiTheme="minorHAnsi" w:cs="Calibri"/>
                <w:bCs/>
                <w:sz w:val="22"/>
                <w:szCs w:val="22"/>
              </w:rPr>
              <w:t xml:space="preserve"> </w:t>
            </w:r>
            <w:r w:rsidRPr="00DD42C2">
              <w:rPr>
                <w:rFonts w:asciiTheme="minorHAnsi" w:hAnsiTheme="minorHAnsi" w:cs="Calibri"/>
                <w:bCs/>
                <w:sz w:val="22"/>
                <w:szCs w:val="22"/>
              </w:rPr>
              <w:t>provisto.</w:t>
            </w:r>
          </w:p>
          <w:p w:rsidR="00C364CC" w:rsidRPr="00773732" w:rsidRDefault="00C364CC" w:rsidP="00C364CC">
            <w:pPr>
              <w:autoSpaceDE w:val="0"/>
              <w:autoSpaceDN w:val="0"/>
              <w:adjustRightInd w:val="0"/>
              <w:jc w:val="both"/>
              <w:rPr>
                <w:rFonts w:asciiTheme="minorHAnsi" w:hAnsiTheme="minorHAnsi" w:cs="Calibri"/>
                <w:b/>
                <w:bCs/>
                <w:sz w:val="22"/>
                <w:szCs w:val="22"/>
                <w:u w:val="single"/>
              </w:rPr>
            </w:pPr>
            <w:r w:rsidRPr="00773732">
              <w:rPr>
                <w:rFonts w:asciiTheme="minorHAnsi" w:hAnsiTheme="minorHAnsi" w:cs="Calibri"/>
                <w:b/>
                <w:bCs/>
                <w:sz w:val="22"/>
                <w:szCs w:val="22"/>
                <w:u w:val="single"/>
              </w:rPr>
              <w:t xml:space="preserve">El costo por este concepto deberá ser asumido en su totalidad por la empresa </w:t>
            </w:r>
            <w:r>
              <w:rPr>
                <w:rFonts w:asciiTheme="minorHAnsi" w:hAnsiTheme="minorHAnsi" w:cs="Calibri"/>
                <w:b/>
                <w:bCs/>
                <w:sz w:val="22"/>
                <w:szCs w:val="22"/>
                <w:u w:val="single"/>
              </w:rPr>
              <w:t>contratada</w:t>
            </w:r>
            <w:r w:rsidRPr="00773732">
              <w:rPr>
                <w:rFonts w:asciiTheme="minorHAnsi" w:hAnsiTheme="minorHAnsi" w:cs="Calibri"/>
                <w:b/>
                <w:bCs/>
                <w:sz w:val="22"/>
                <w:szCs w:val="22"/>
                <w:u w:val="single"/>
              </w:rPr>
              <w:t xml:space="preserve"> para la provisión de los bienes.</w:t>
            </w:r>
          </w:p>
        </w:tc>
        <w:tc>
          <w:tcPr>
            <w:tcW w:w="4799" w:type="dxa"/>
            <w:vAlign w:val="center"/>
          </w:tcPr>
          <w:p w:rsidR="00C364CC" w:rsidRPr="006F470A" w:rsidRDefault="00C364CC" w:rsidP="00C364CC">
            <w:pPr>
              <w:rPr>
                <w:rFonts w:asciiTheme="minorHAnsi" w:hAnsiTheme="minorHAnsi" w:cstheme="minorHAnsi"/>
                <w:b/>
                <w:sz w:val="18"/>
                <w:szCs w:val="18"/>
              </w:rPr>
            </w:pPr>
          </w:p>
        </w:tc>
      </w:tr>
      <w:tr w:rsidR="00C364CC" w:rsidRPr="006F470A" w:rsidTr="00743100">
        <w:trPr>
          <w:trHeight w:val="224"/>
          <w:jc w:val="center"/>
        </w:trPr>
        <w:tc>
          <w:tcPr>
            <w:tcW w:w="4663" w:type="dxa"/>
            <w:tcBorders>
              <w:bottom w:val="single" w:sz="4" w:space="0" w:color="auto"/>
            </w:tcBorders>
            <w:shd w:val="clear" w:color="auto" w:fill="B8CCE4"/>
            <w:vAlign w:val="center"/>
          </w:tcPr>
          <w:p w:rsidR="00C364CC" w:rsidRPr="00563DF2" w:rsidRDefault="00C364CC" w:rsidP="00C364CC">
            <w:pPr>
              <w:autoSpaceDE w:val="0"/>
              <w:autoSpaceDN w:val="0"/>
              <w:adjustRightInd w:val="0"/>
              <w:rPr>
                <w:rFonts w:asciiTheme="minorHAnsi" w:hAnsiTheme="minorHAnsi" w:cs="Calibri"/>
                <w:b/>
                <w:bCs/>
                <w:sz w:val="22"/>
                <w:szCs w:val="22"/>
              </w:rPr>
            </w:pPr>
            <w:r w:rsidRPr="00773732">
              <w:rPr>
                <w:rFonts w:asciiTheme="minorHAnsi" w:hAnsiTheme="minorHAnsi" w:cs="Calibri"/>
                <w:b/>
                <w:bCs/>
                <w:sz w:val="22"/>
                <w:szCs w:val="22"/>
              </w:rPr>
              <w:t>DISPONIBILIDAD DE SERVICIOS Y PROVISIÓN DE REPUESTOS</w:t>
            </w:r>
          </w:p>
        </w:tc>
        <w:tc>
          <w:tcPr>
            <w:tcW w:w="4799" w:type="dxa"/>
            <w:vAlign w:val="center"/>
          </w:tcPr>
          <w:p w:rsidR="00C364CC" w:rsidRPr="006F470A" w:rsidRDefault="00C364CC" w:rsidP="00C364CC">
            <w:pPr>
              <w:rPr>
                <w:rFonts w:asciiTheme="minorHAnsi" w:hAnsiTheme="minorHAnsi" w:cstheme="minorHAnsi"/>
                <w:b/>
                <w:sz w:val="18"/>
                <w:szCs w:val="18"/>
              </w:rPr>
            </w:pPr>
          </w:p>
        </w:tc>
      </w:tr>
      <w:tr w:rsidR="00C364CC" w:rsidRPr="006F470A" w:rsidTr="00743100">
        <w:trPr>
          <w:trHeight w:val="224"/>
          <w:jc w:val="center"/>
        </w:trPr>
        <w:tc>
          <w:tcPr>
            <w:tcW w:w="4663" w:type="dxa"/>
            <w:shd w:val="clear" w:color="auto" w:fill="FFFFFF" w:themeFill="background1"/>
            <w:vAlign w:val="center"/>
          </w:tcPr>
          <w:p w:rsidR="00C364CC" w:rsidRPr="00773732" w:rsidRDefault="00C364CC" w:rsidP="00C364CC">
            <w:pPr>
              <w:autoSpaceDE w:val="0"/>
              <w:autoSpaceDN w:val="0"/>
              <w:adjustRightInd w:val="0"/>
              <w:jc w:val="both"/>
              <w:rPr>
                <w:rFonts w:asciiTheme="minorHAnsi" w:hAnsiTheme="minorHAnsi" w:cs="Calibri"/>
                <w:bCs/>
                <w:sz w:val="22"/>
                <w:szCs w:val="22"/>
              </w:rPr>
            </w:pPr>
            <w:r w:rsidRPr="00773732">
              <w:rPr>
                <w:rFonts w:asciiTheme="minorHAnsi" w:hAnsiTheme="minorHAnsi" w:cs="Calibri"/>
                <w:bCs/>
                <w:sz w:val="22"/>
                <w:szCs w:val="22"/>
              </w:rPr>
              <w:t xml:space="preserve">Para los Ítems 1, 2 y 3, La empresa </w:t>
            </w:r>
            <w:r>
              <w:rPr>
                <w:rFonts w:asciiTheme="minorHAnsi" w:hAnsiTheme="minorHAnsi" w:cs="Calibri"/>
                <w:bCs/>
                <w:sz w:val="22"/>
                <w:szCs w:val="22"/>
              </w:rPr>
              <w:t>contratada,</w:t>
            </w:r>
            <w:r w:rsidRPr="00773732">
              <w:rPr>
                <w:rFonts w:asciiTheme="minorHAnsi" w:hAnsiTheme="minorHAnsi" w:cs="Calibri"/>
                <w:bCs/>
                <w:sz w:val="22"/>
                <w:szCs w:val="22"/>
              </w:rPr>
              <w:t xml:space="preserve"> deberá tener la disponibilidad constante de proveer accesorios, repuestos, consumibles e insumos para el correcto funcionamiento de los equipos, así mismo deberá contar con personal técnico con la capacidad de prestar servicios de mantenimientos preventivos y correctivos, para esto deberá presentar:</w:t>
            </w:r>
          </w:p>
          <w:p w:rsidR="00C364CC" w:rsidRPr="00773732" w:rsidRDefault="00C364CC" w:rsidP="00C364CC">
            <w:pPr>
              <w:autoSpaceDE w:val="0"/>
              <w:autoSpaceDN w:val="0"/>
              <w:adjustRightInd w:val="0"/>
              <w:jc w:val="both"/>
              <w:rPr>
                <w:rFonts w:asciiTheme="minorHAnsi" w:hAnsiTheme="minorHAnsi" w:cs="Calibri"/>
                <w:bCs/>
                <w:sz w:val="22"/>
                <w:szCs w:val="22"/>
              </w:rPr>
            </w:pPr>
            <w:r>
              <w:rPr>
                <w:rFonts w:asciiTheme="minorHAnsi" w:hAnsiTheme="minorHAnsi" w:cs="Calibri"/>
                <w:bCs/>
                <w:sz w:val="22"/>
                <w:szCs w:val="22"/>
              </w:rPr>
              <w:lastRenderedPageBreak/>
              <w:t xml:space="preserve">- </w:t>
            </w:r>
            <w:r w:rsidRPr="00773732">
              <w:rPr>
                <w:rFonts w:asciiTheme="minorHAnsi" w:hAnsiTheme="minorHAnsi" w:cs="Calibri"/>
                <w:bCs/>
                <w:sz w:val="22"/>
                <w:szCs w:val="22"/>
              </w:rPr>
              <w:t xml:space="preserve">Certificado </w:t>
            </w:r>
            <w:r>
              <w:rPr>
                <w:rFonts w:asciiTheme="minorHAnsi" w:hAnsiTheme="minorHAnsi" w:cs="Calibri"/>
                <w:bCs/>
                <w:sz w:val="22"/>
                <w:szCs w:val="22"/>
              </w:rPr>
              <w:t>y/o nota extendida</w:t>
            </w:r>
            <w:r w:rsidRPr="00773732">
              <w:rPr>
                <w:rFonts w:asciiTheme="minorHAnsi" w:hAnsiTheme="minorHAnsi" w:cs="Calibri"/>
                <w:bCs/>
                <w:sz w:val="22"/>
                <w:szCs w:val="22"/>
              </w:rPr>
              <w:t xml:space="preserve"> por fábrica, donde se garantiza la continuidad de la fabricación de repuestos en al menos 5 años, computables </w:t>
            </w:r>
            <w:r>
              <w:rPr>
                <w:rFonts w:asciiTheme="minorHAnsi" w:hAnsiTheme="minorHAnsi" w:cs="Calibri"/>
                <w:bCs/>
                <w:sz w:val="22"/>
                <w:szCs w:val="22"/>
              </w:rPr>
              <w:t xml:space="preserve">a partir de la presente gestión (adjuntar a la propuesta fotocopia simple del documento) </w:t>
            </w:r>
          </w:p>
        </w:tc>
        <w:tc>
          <w:tcPr>
            <w:tcW w:w="4799" w:type="dxa"/>
            <w:vAlign w:val="center"/>
          </w:tcPr>
          <w:p w:rsidR="00C364CC" w:rsidRPr="006F470A" w:rsidRDefault="00C364CC" w:rsidP="00C364CC">
            <w:pPr>
              <w:rPr>
                <w:rFonts w:asciiTheme="minorHAnsi" w:hAnsiTheme="minorHAnsi" w:cstheme="minorHAnsi"/>
                <w:b/>
                <w:sz w:val="18"/>
                <w:szCs w:val="18"/>
              </w:rPr>
            </w:pPr>
          </w:p>
        </w:tc>
      </w:tr>
      <w:tr w:rsidR="00C364CC" w:rsidRPr="006F470A" w:rsidTr="00743100">
        <w:trPr>
          <w:trHeight w:val="224"/>
          <w:jc w:val="center"/>
        </w:trPr>
        <w:tc>
          <w:tcPr>
            <w:tcW w:w="4663" w:type="dxa"/>
            <w:tcBorders>
              <w:bottom w:val="single" w:sz="4" w:space="0" w:color="auto"/>
            </w:tcBorders>
            <w:shd w:val="clear" w:color="auto" w:fill="B8CCE4"/>
            <w:vAlign w:val="center"/>
          </w:tcPr>
          <w:p w:rsidR="00C364CC" w:rsidRPr="00563DF2" w:rsidRDefault="00C364CC" w:rsidP="00C364CC">
            <w:pPr>
              <w:autoSpaceDE w:val="0"/>
              <w:autoSpaceDN w:val="0"/>
              <w:adjustRightInd w:val="0"/>
              <w:rPr>
                <w:rFonts w:asciiTheme="minorHAnsi" w:hAnsiTheme="minorHAnsi" w:cs="Calibri"/>
                <w:b/>
                <w:bCs/>
                <w:sz w:val="22"/>
                <w:szCs w:val="22"/>
              </w:rPr>
            </w:pPr>
            <w:r w:rsidRPr="00773732">
              <w:rPr>
                <w:rFonts w:asciiTheme="minorHAnsi" w:hAnsiTheme="minorHAnsi" w:cs="Calibri"/>
                <w:b/>
                <w:bCs/>
                <w:sz w:val="22"/>
                <w:szCs w:val="22"/>
              </w:rPr>
              <w:lastRenderedPageBreak/>
              <w:t>MANUALES</w:t>
            </w:r>
          </w:p>
        </w:tc>
        <w:tc>
          <w:tcPr>
            <w:tcW w:w="4799" w:type="dxa"/>
            <w:vAlign w:val="center"/>
          </w:tcPr>
          <w:p w:rsidR="00C364CC" w:rsidRPr="006F470A" w:rsidRDefault="00C364CC" w:rsidP="00C364CC">
            <w:pPr>
              <w:rPr>
                <w:rFonts w:asciiTheme="minorHAnsi" w:hAnsiTheme="minorHAnsi" w:cstheme="minorHAnsi"/>
                <w:b/>
                <w:sz w:val="18"/>
                <w:szCs w:val="18"/>
              </w:rPr>
            </w:pPr>
          </w:p>
        </w:tc>
      </w:tr>
      <w:tr w:rsidR="00C364CC" w:rsidRPr="006F470A" w:rsidTr="00743100">
        <w:trPr>
          <w:trHeight w:val="224"/>
          <w:jc w:val="center"/>
        </w:trPr>
        <w:tc>
          <w:tcPr>
            <w:tcW w:w="4663" w:type="dxa"/>
            <w:shd w:val="clear" w:color="auto" w:fill="FFFFFF" w:themeFill="background1"/>
            <w:vAlign w:val="center"/>
          </w:tcPr>
          <w:p w:rsidR="00C364CC" w:rsidRPr="00773732" w:rsidRDefault="00C364CC" w:rsidP="00C364CC">
            <w:pPr>
              <w:autoSpaceDE w:val="0"/>
              <w:autoSpaceDN w:val="0"/>
              <w:adjustRightInd w:val="0"/>
              <w:jc w:val="both"/>
              <w:rPr>
                <w:rFonts w:asciiTheme="minorHAnsi" w:hAnsiTheme="minorHAnsi" w:cs="Calibri"/>
                <w:bCs/>
                <w:sz w:val="22"/>
                <w:szCs w:val="22"/>
              </w:rPr>
            </w:pPr>
            <w:r>
              <w:rPr>
                <w:rFonts w:asciiTheme="minorHAnsi" w:hAnsiTheme="minorHAnsi" w:cs="Calibri"/>
                <w:bCs/>
                <w:sz w:val="22"/>
                <w:szCs w:val="22"/>
              </w:rPr>
              <w:t>La empresa contratada</w:t>
            </w:r>
            <w:r w:rsidRPr="00773732">
              <w:rPr>
                <w:rFonts w:asciiTheme="minorHAnsi" w:hAnsiTheme="minorHAnsi" w:cs="Calibri"/>
                <w:bCs/>
                <w:sz w:val="22"/>
                <w:szCs w:val="22"/>
              </w:rPr>
              <w:t xml:space="preserve"> deberá proveer junto con los equipos lo siguiente: </w:t>
            </w:r>
          </w:p>
          <w:p w:rsidR="00C364CC" w:rsidRPr="00773732" w:rsidRDefault="00C364CC" w:rsidP="00C364CC">
            <w:pPr>
              <w:autoSpaceDE w:val="0"/>
              <w:autoSpaceDN w:val="0"/>
              <w:adjustRightInd w:val="0"/>
              <w:jc w:val="both"/>
              <w:rPr>
                <w:rFonts w:asciiTheme="minorHAnsi" w:hAnsiTheme="minorHAnsi" w:cs="Calibri"/>
                <w:bCs/>
                <w:sz w:val="22"/>
                <w:szCs w:val="22"/>
              </w:rPr>
            </w:pPr>
            <w:r>
              <w:rPr>
                <w:rFonts w:asciiTheme="minorHAnsi" w:hAnsiTheme="minorHAnsi" w:cs="Calibri"/>
                <w:bCs/>
                <w:sz w:val="22"/>
                <w:szCs w:val="22"/>
              </w:rPr>
              <w:t xml:space="preserve">- </w:t>
            </w:r>
            <w:r w:rsidRPr="00773732">
              <w:rPr>
                <w:rFonts w:asciiTheme="minorHAnsi" w:hAnsiTheme="minorHAnsi" w:cs="Calibri"/>
                <w:bCs/>
                <w:sz w:val="22"/>
                <w:szCs w:val="22"/>
              </w:rPr>
              <w:t>Manuales de Operación en Ingles y/o español, Guías Rápidas de Operación en español (En formato impreso y digital).</w:t>
            </w:r>
          </w:p>
          <w:p w:rsidR="00C364CC" w:rsidRPr="00773732" w:rsidRDefault="00C364CC" w:rsidP="00C364CC">
            <w:pPr>
              <w:autoSpaceDE w:val="0"/>
              <w:autoSpaceDN w:val="0"/>
              <w:adjustRightInd w:val="0"/>
              <w:jc w:val="both"/>
              <w:rPr>
                <w:rFonts w:asciiTheme="minorHAnsi" w:hAnsiTheme="minorHAnsi" w:cs="Calibri"/>
                <w:bCs/>
                <w:sz w:val="22"/>
                <w:szCs w:val="22"/>
              </w:rPr>
            </w:pPr>
            <w:r w:rsidRPr="00773732">
              <w:rPr>
                <w:rFonts w:asciiTheme="minorHAnsi" w:hAnsiTheme="minorHAnsi" w:cs="Calibri"/>
                <w:bCs/>
                <w:sz w:val="22"/>
                <w:szCs w:val="22"/>
              </w:rPr>
              <w:t>-</w:t>
            </w:r>
            <w:r>
              <w:rPr>
                <w:rFonts w:asciiTheme="minorHAnsi" w:hAnsiTheme="minorHAnsi" w:cs="Calibri"/>
                <w:bCs/>
                <w:sz w:val="22"/>
                <w:szCs w:val="22"/>
              </w:rPr>
              <w:t xml:space="preserve"> </w:t>
            </w:r>
            <w:r w:rsidRPr="00773732">
              <w:rPr>
                <w:rFonts w:asciiTheme="minorHAnsi" w:hAnsiTheme="minorHAnsi" w:cs="Calibri"/>
                <w:bCs/>
                <w:sz w:val="22"/>
                <w:szCs w:val="22"/>
              </w:rPr>
              <w:t>Dotación de la Norma de método de ensayo ASTM en Original (Aplicable para los Ítems: 1, 2 y 3)</w:t>
            </w:r>
          </w:p>
          <w:p w:rsidR="00C364CC" w:rsidRPr="00563DF2" w:rsidRDefault="00C364CC" w:rsidP="00C364CC">
            <w:pPr>
              <w:autoSpaceDE w:val="0"/>
              <w:autoSpaceDN w:val="0"/>
              <w:adjustRightInd w:val="0"/>
              <w:jc w:val="both"/>
              <w:rPr>
                <w:rFonts w:asciiTheme="minorHAnsi" w:hAnsiTheme="minorHAnsi" w:cs="Calibri"/>
                <w:b/>
                <w:bCs/>
                <w:sz w:val="22"/>
                <w:szCs w:val="22"/>
              </w:rPr>
            </w:pPr>
            <w:r w:rsidRPr="00773732">
              <w:rPr>
                <w:rFonts w:asciiTheme="minorHAnsi" w:hAnsiTheme="minorHAnsi" w:cs="Calibri"/>
                <w:bCs/>
                <w:sz w:val="22"/>
                <w:szCs w:val="22"/>
              </w:rPr>
              <w:t>-</w:t>
            </w:r>
            <w:r>
              <w:rPr>
                <w:rFonts w:asciiTheme="minorHAnsi" w:hAnsiTheme="minorHAnsi" w:cs="Calibri"/>
                <w:bCs/>
                <w:sz w:val="22"/>
                <w:szCs w:val="22"/>
              </w:rPr>
              <w:t xml:space="preserve"> </w:t>
            </w:r>
            <w:r w:rsidRPr="00773732">
              <w:rPr>
                <w:rFonts w:asciiTheme="minorHAnsi" w:hAnsiTheme="minorHAnsi" w:cs="Calibri"/>
                <w:bCs/>
                <w:sz w:val="22"/>
                <w:szCs w:val="22"/>
              </w:rPr>
              <w:t>Fichas técnicas de cada uno de los equipos provistos, donde se indiquen las caracterís</w:t>
            </w:r>
            <w:r>
              <w:rPr>
                <w:rFonts w:asciiTheme="minorHAnsi" w:hAnsiTheme="minorHAnsi" w:cs="Calibri"/>
                <w:bCs/>
                <w:sz w:val="22"/>
                <w:szCs w:val="22"/>
              </w:rPr>
              <w:t>ticas más relevantes de estos</w:t>
            </w:r>
            <w:r w:rsidRPr="00773732">
              <w:rPr>
                <w:rFonts w:asciiTheme="minorHAnsi" w:hAnsiTheme="minorHAnsi" w:cs="Calibri"/>
                <w:bCs/>
                <w:sz w:val="22"/>
                <w:szCs w:val="22"/>
              </w:rPr>
              <w:t>.</w:t>
            </w:r>
          </w:p>
        </w:tc>
        <w:tc>
          <w:tcPr>
            <w:tcW w:w="4799" w:type="dxa"/>
            <w:vAlign w:val="center"/>
          </w:tcPr>
          <w:p w:rsidR="00C364CC" w:rsidRPr="006F470A" w:rsidRDefault="00C364CC" w:rsidP="00C364CC">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8C06C0" w:rsidRPr="006F470A" w:rsidRDefault="008C06C0"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w:t>
      </w:r>
      <w:proofErr w:type="gramStart"/>
      <w:r w:rsidRPr="006F470A">
        <w:rPr>
          <w:rFonts w:asciiTheme="minorHAnsi" w:hAnsiTheme="minorHAnsi" w:cstheme="minorHAnsi"/>
          <w:b/>
          <w:szCs w:val="18"/>
        </w:rPr>
        <w:t>…….</w:t>
      </w:r>
      <w:proofErr w:type="gramEnd"/>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7F36C9" w:rsidRPr="006F470A" w:rsidRDefault="007F36C9" w:rsidP="007F36C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V</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PRECIO EVALUADO MAS BAJO</w:t>
      </w:r>
    </w:p>
    <w:p w:rsidR="007F36C9" w:rsidRPr="006F470A" w:rsidRDefault="007F36C9" w:rsidP="007F36C9">
      <w:pPr>
        <w:jc w:val="both"/>
        <w:rPr>
          <w:rFonts w:asciiTheme="minorHAnsi" w:eastAsia="Calibri" w:hAnsiTheme="minorHAnsi" w:cstheme="minorHAnsi"/>
          <w:sz w:val="22"/>
          <w:szCs w:val="22"/>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rPr>
      </w:pPr>
      <w:r w:rsidRPr="006F470A">
        <w:rPr>
          <w:rFonts w:asciiTheme="minorHAnsi" w:hAnsiTheme="minorHAnsi" w:cstheme="minorHAnsi"/>
          <w:b/>
        </w:rPr>
        <w:t xml:space="preserve">EVALUACIÓN </w:t>
      </w:r>
      <w:proofErr w:type="gramStart"/>
      <w:r w:rsidRPr="006F470A">
        <w:rPr>
          <w:rFonts w:asciiTheme="minorHAnsi" w:hAnsiTheme="minorHAnsi" w:cstheme="minorHAnsi"/>
          <w:b/>
        </w:rPr>
        <w:t>PRELIMINAR.-</w:t>
      </w:r>
      <w:proofErr w:type="gramEnd"/>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w:t>
      </w:r>
      <w:r>
        <w:rPr>
          <w:rFonts w:asciiTheme="minorHAnsi" w:hAnsiTheme="minorHAnsi" w:cstheme="minorHAnsi"/>
        </w:rPr>
        <w:t xml:space="preserve"> la presentación de</w:t>
      </w:r>
      <w:r w:rsidRPr="006F470A">
        <w:rPr>
          <w:rFonts w:asciiTheme="minorHAnsi" w:hAnsiTheme="minorHAnsi" w:cstheme="minorHAnsi"/>
        </w:rPr>
        <w:t xml:space="preserve"> todos los formularios y </w:t>
      </w:r>
      <w:r w:rsidR="007F135B">
        <w:rPr>
          <w:rFonts w:asciiTheme="minorHAnsi" w:hAnsiTheme="minorHAnsi" w:cstheme="minorHAnsi"/>
        </w:rPr>
        <w:t>si</w:t>
      </w:r>
      <w:r w:rsidRPr="006F470A">
        <w:rPr>
          <w:rFonts w:asciiTheme="minorHAnsi" w:hAnsiTheme="minorHAnsi" w:cstheme="minorHAnsi"/>
        </w:rPr>
        <w:t xml:space="preserve"> la(s) garantía(s) solicitada(s) fueron presentad</w:t>
      </w:r>
      <w:r w:rsidR="007F135B">
        <w:rPr>
          <w:rFonts w:asciiTheme="minorHAnsi" w:hAnsiTheme="minorHAnsi" w:cstheme="minorHAnsi"/>
        </w:rPr>
        <w:t>o</w:t>
      </w:r>
      <w:r w:rsidRPr="006F470A">
        <w:rPr>
          <w:rFonts w:asciiTheme="minorHAnsi" w:hAnsiTheme="minorHAnsi" w:cstheme="minorHAnsi"/>
        </w:rPr>
        <w:t xml:space="preserve">s. </w:t>
      </w:r>
    </w:p>
    <w:p w:rsidR="001353FB" w:rsidRDefault="001353FB" w:rsidP="001353FB">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1353FB" w:rsidRDefault="001353FB" w:rsidP="001353FB">
      <w:pPr>
        <w:pStyle w:val="Sinespaciado"/>
        <w:ind w:left="426"/>
        <w:jc w:val="both"/>
        <w:rPr>
          <w:rFonts w:asciiTheme="minorHAnsi" w:hAnsiTheme="minorHAnsi" w:cstheme="minorHAnsi"/>
        </w:rPr>
      </w:pPr>
    </w:p>
    <w:p w:rsidR="001353FB" w:rsidRDefault="001353FB" w:rsidP="00363198">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1353FB" w:rsidRPr="006F470A" w:rsidRDefault="001353FB" w:rsidP="00363198">
      <w:pPr>
        <w:pStyle w:val="Sinespaciado"/>
        <w:ind w:firstLine="426"/>
        <w:jc w:val="both"/>
        <w:rPr>
          <w:rFonts w:asciiTheme="minorHAnsi" w:hAnsiTheme="minorHAnsi" w:cstheme="minorHAnsi"/>
          <w:b/>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 xml:space="preserve">EVALUACIÓN ADMINISTRATIVA Y </w:t>
      </w:r>
      <w:proofErr w:type="gramStart"/>
      <w:r w:rsidRPr="006F470A">
        <w:rPr>
          <w:rFonts w:asciiTheme="minorHAnsi" w:hAnsiTheme="minorHAnsi" w:cstheme="minorHAnsi"/>
          <w:b/>
        </w:rPr>
        <w:t>ECONÓMICA.-</w:t>
      </w:r>
      <w:proofErr w:type="gramEnd"/>
      <w:r w:rsidRPr="006F470A">
        <w:rPr>
          <w:rFonts w:asciiTheme="minorHAnsi" w:hAnsiTheme="minorHAnsi" w:cstheme="minorHAnsi"/>
          <w:b/>
        </w:rPr>
        <w:t xml:space="preserve"> </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7C6211">
      <w:pPr>
        <w:pStyle w:val="Prrafodelista"/>
        <w:numPr>
          <w:ilvl w:val="0"/>
          <w:numId w:val="17"/>
        </w:numPr>
        <w:jc w:val="both"/>
        <w:rPr>
          <w:rFonts w:asciiTheme="minorHAnsi" w:hAnsiTheme="minorHAnsi" w:cstheme="minorHAnsi"/>
          <w:b/>
          <w:vanish/>
          <w:sz w:val="22"/>
          <w:szCs w:val="22"/>
        </w:rPr>
      </w:pPr>
    </w:p>
    <w:p w:rsidR="007F36C9" w:rsidRPr="006F470A" w:rsidRDefault="007F36C9" w:rsidP="007C6211">
      <w:pPr>
        <w:pStyle w:val="Prrafodelista"/>
        <w:numPr>
          <w:ilvl w:val="0"/>
          <w:numId w:val="17"/>
        </w:numPr>
        <w:jc w:val="both"/>
        <w:rPr>
          <w:rFonts w:asciiTheme="minorHAnsi" w:hAnsiTheme="minorHAnsi" w:cstheme="minorHAnsi"/>
          <w:b/>
          <w:vanish/>
          <w:sz w:val="22"/>
          <w:szCs w:val="22"/>
        </w:rPr>
      </w:pPr>
    </w:p>
    <w:p w:rsidR="007F36C9" w:rsidRPr="006F470A" w:rsidRDefault="007F36C9" w:rsidP="007C6211">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 xml:space="preserve">VERIFICACIÓN </w:t>
      </w:r>
      <w:proofErr w:type="gramStart"/>
      <w:r w:rsidRPr="006F470A">
        <w:rPr>
          <w:rFonts w:asciiTheme="minorHAnsi" w:hAnsiTheme="minorHAnsi" w:cstheme="minorHAnsi"/>
          <w:b/>
        </w:rPr>
        <w:t>SICOES.-</w:t>
      </w:r>
      <w:proofErr w:type="gramEnd"/>
    </w:p>
    <w:p w:rsidR="007F36C9" w:rsidRPr="006F470A" w:rsidRDefault="007F36C9" w:rsidP="00363198">
      <w:pPr>
        <w:pStyle w:val="Sinespaciado"/>
        <w:jc w:val="center"/>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Pr="006F470A" w:rsidRDefault="007F36C9" w:rsidP="007F36C9">
      <w:pPr>
        <w:pStyle w:val="Sinespaciado"/>
        <w:jc w:val="both"/>
        <w:rPr>
          <w:rFonts w:asciiTheme="minorHAnsi" w:hAnsiTheme="minorHAnsi" w:cstheme="minorHAnsi"/>
        </w:rPr>
      </w:pPr>
    </w:p>
    <w:p w:rsidR="007F36C9" w:rsidRPr="006F470A" w:rsidRDefault="007F36C9" w:rsidP="007C6211">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 xml:space="preserve">VERIFICACIÓN DE CUMPLIMIENTO DE DOCUMENTOS </w:t>
      </w:r>
      <w:proofErr w:type="gramStart"/>
      <w:r w:rsidRPr="006F470A">
        <w:rPr>
          <w:rFonts w:asciiTheme="minorHAnsi" w:hAnsiTheme="minorHAnsi" w:cstheme="minorHAnsi"/>
          <w:b/>
        </w:rPr>
        <w:t>PRESENTADOS.-</w:t>
      </w:r>
      <w:proofErr w:type="gramEnd"/>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sidR="00FD63D1">
        <w:rPr>
          <w:rFonts w:asciiTheme="minorHAnsi" w:hAnsiTheme="minorHAnsi" w:cstheme="minorHAnsi"/>
        </w:rPr>
        <w:t xml:space="preserve">del Comité de Licitación </w:t>
      </w:r>
      <w:r w:rsidRPr="006F470A">
        <w:rPr>
          <w:rFonts w:asciiTheme="minorHAnsi" w:hAnsiTheme="minorHAnsi" w:cstheme="minorHAnsi"/>
        </w:rPr>
        <w:t>verificará el cumplimiento de los documentos formularios administrativos y económicos, aplicando la metodología CUMPLE/NO CUMPLE.</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7C6211">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 xml:space="preserve"> VERIFICACIÓN DE ERRORES </w:t>
      </w:r>
      <w:proofErr w:type="gramStart"/>
      <w:r w:rsidRPr="006F470A">
        <w:rPr>
          <w:rFonts w:asciiTheme="minorHAnsi" w:hAnsiTheme="minorHAnsi" w:cstheme="minorHAnsi"/>
          <w:b/>
        </w:rPr>
        <w:t>ARITMÉTICOS.-</w:t>
      </w:r>
      <w:proofErr w:type="gramEnd"/>
    </w:p>
    <w:p w:rsidR="007F36C9" w:rsidRPr="006F470A" w:rsidRDefault="007F36C9" w:rsidP="007F36C9">
      <w:pPr>
        <w:pStyle w:val="Sinespaciado"/>
        <w:jc w:val="both"/>
        <w:rPr>
          <w:rFonts w:asciiTheme="minorHAnsi" w:hAnsiTheme="minorHAnsi" w:cstheme="minorHAnsi"/>
          <w:b/>
        </w:rPr>
      </w:pPr>
    </w:p>
    <w:p w:rsidR="007F36C9" w:rsidRPr="006F470A" w:rsidRDefault="007F36C9" w:rsidP="00830EAB">
      <w:pPr>
        <w:pStyle w:val="Sinespaciado"/>
        <w:ind w:left="426"/>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Cuando exista discrepancia entre los montos indicados en numeral y literal, prevalecerá el literal.</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Si los volúmenes o unidades de medida (a menos que exista equivalencia) no son las solicitadas en las especificaciones técnicas, la oferta será descalificada.</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7C6211">
      <w:pPr>
        <w:pStyle w:val="Prrafodelista"/>
        <w:numPr>
          <w:ilvl w:val="1"/>
          <w:numId w:val="17"/>
        </w:numPr>
        <w:ind w:left="851" w:hanging="425"/>
        <w:jc w:val="both"/>
        <w:rPr>
          <w:rFonts w:asciiTheme="minorHAnsi" w:hAnsiTheme="minorHAnsi" w:cstheme="minorHAnsi"/>
          <w:b/>
          <w:sz w:val="22"/>
          <w:szCs w:val="22"/>
          <w:lang w:val="es-BO"/>
        </w:rPr>
      </w:pPr>
      <w:r w:rsidRPr="006F470A">
        <w:rPr>
          <w:rFonts w:asciiTheme="minorHAnsi" w:hAnsiTheme="minorHAnsi" w:cstheme="minorHAnsi"/>
          <w:b/>
          <w:sz w:val="22"/>
          <w:szCs w:val="22"/>
        </w:rPr>
        <w:t>MARGEN DE PREFERENCIA (APLICAR CUANDO SEA SOLICITADO POR EL</w:t>
      </w:r>
      <w:r w:rsidRPr="006F470A">
        <w:rPr>
          <w:rFonts w:asciiTheme="minorHAnsi" w:hAnsiTheme="minorHAnsi" w:cstheme="minorHAnsi"/>
          <w:b/>
          <w:sz w:val="22"/>
          <w:szCs w:val="22"/>
          <w:lang w:val="es-BO"/>
        </w:rPr>
        <w:t xml:space="preserve"> PROPONENTE</w:t>
      </w:r>
      <w:proofErr w:type="gramStart"/>
      <w:r w:rsidRPr="006F470A">
        <w:rPr>
          <w:rFonts w:asciiTheme="minorHAnsi" w:hAnsiTheme="minorHAnsi" w:cstheme="minorHAnsi"/>
          <w:b/>
          <w:sz w:val="22"/>
          <w:szCs w:val="22"/>
          <w:lang w:val="es-BO"/>
        </w:rPr>
        <w:t>).-</w:t>
      </w:r>
      <w:proofErr w:type="gramEnd"/>
    </w:p>
    <w:p w:rsidR="007F36C9" w:rsidRPr="006F470A" w:rsidRDefault="007F36C9" w:rsidP="007F36C9">
      <w:pPr>
        <w:jc w:val="both"/>
        <w:rPr>
          <w:rFonts w:asciiTheme="minorHAnsi" w:hAnsiTheme="minorHAnsi" w:cstheme="minorHAnsi"/>
          <w:sz w:val="22"/>
          <w:szCs w:val="22"/>
          <w:lang w:val="es-BO"/>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7F36C9" w:rsidRPr="006F470A" w:rsidRDefault="007F36C9" w:rsidP="007F36C9">
      <w:pPr>
        <w:tabs>
          <w:tab w:val="left" w:pos="2127"/>
          <w:tab w:val="left" w:pos="2977"/>
        </w:tabs>
        <w:ind w:left="426"/>
        <w:jc w:val="both"/>
        <w:rPr>
          <w:rFonts w:asciiTheme="minorHAnsi" w:hAnsiTheme="minorHAnsi" w:cstheme="minorHAnsi"/>
          <w:sz w:val="22"/>
          <w:szCs w:val="22"/>
        </w:rPr>
      </w:pPr>
    </w:p>
    <w:p w:rsidR="007F36C9" w:rsidRPr="006F470A" w:rsidRDefault="007F36C9" w:rsidP="007F36C9">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únicamente uno de los dos tipos de márgenes de </w:t>
      </w:r>
      <w:proofErr w:type="gramStart"/>
      <w:r w:rsidRPr="006F470A">
        <w:rPr>
          <w:rFonts w:asciiTheme="minorHAnsi" w:hAnsiTheme="minorHAnsi" w:cstheme="minorHAnsi"/>
          <w:sz w:val="22"/>
          <w:szCs w:val="22"/>
        </w:rPr>
        <w:t>preferencia(</w:t>
      </w:r>
      <w:proofErr w:type="gramEnd"/>
      <w:r w:rsidRPr="006F470A">
        <w:rPr>
          <w:rFonts w:asciiTheme="minorHAnsi" w:hAnsiTheme="minorHAnsi" w:cstheme="minorHAnsi"/>
          <w:sz w:val="22"/>
          <w:szCs w:val="22"/>
        </w:rPr>
        <w:t>al monto ajustado por revisión aritmética) detallados a continuación:</w:t>
      </w:r>
    </w:p>
    <w:p w:rsidR="007F36C9" w:rsidRPr="006F470A" w:rsidRDefault="007F36C9" w:rsidP="007F36C9">
      <w:pPr>
        <w:ind w:left="1418" w:hanging="2"/>
        <w:jc w:val="both"/>
        <w:rPr>
          <w:rFonts w:asciiTheme="minorHAnsi" w:hAnsiTheme="minorHAnsi" w:cstheme="minorHAnsi"/>
          <w:sz w:val="18"/>
          <w:szCs w:val="18"/>
        </w:rPr>
      </w:pPr>
    </w:p>
    <w:p w:rsidR="007F36C9" w:rsidRPr="006F470A" w:rsidRDefault="007F36C9" w:rsidP="007C6211">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7F36C9" w:rsidRPr="006F470A" w:rsidRDefault="007F36C9" w:rsidP="007F36C9">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F36C9" w:rsidRPr="006F470A" w:rsidTr="00637B97">
        <w:trPr>
          <w:jc w:val="center"/>
        </w:trPr>
        <w:tc>
          <w:tcPr>
            <w:tcW w:w="426"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426" w:type="dxa"/>
            <w:tcBorders>
              <w:top w:val="single" w:sz="4" w:space="0" w:color="000000"/>
            </w:tcBorders>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25%</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0.75</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1416"/>
        <w:jc w:val="both"/>
        <w:rPr>
          <w:rFonts w:asciiTheme="minorHAnsi" w:hAnsiTheme="minorHAnsi" w:cstheme="minorHAnsi"/>
          <w:sz w:val="18"/>
          <w:szCs w:val="18"/>
        </w:rPr>
      </w:pPr>
    </w:p>
    <w:p w:rsidR="007F36C9" w:rsidRPr="006F470A" w:rsidRDefault="007F36C9" w:rsidP="007F36C9">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7F36C9" w:rsidRPr="006F470A" w:rsidRDefault="007F36C9" w:rsidP="007F36C9">
      <w:pPr>
        <w:ind w:left="1416"/>
        <w:jc w:val="both"/>
        <w:rPr>
          <w:rFonts w:asciiTheme="minorHAnsi" w:hAnsiTheme="minorHAnsi" w:cstheme="minorHAnsi"/>
          <w:sz w:val="22"/>
          <w:szCs w:val="22"/>
        </w:rPr>
      </w:pPr>
    </w:p>
    <w:p w:rsidR="007F36C9" w:rsidRPr="006F470A" w:rsidRDefault="007F36C9" w:rsidP="007C6211">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22"/>
          <w:szCs w:val="22"/>
        </w:rPr>
        <w:t xml:space="preserve">  Se aplicará un margen de preferencia para aquellos bienes producidos en el país, independientemente del origen de los insumos, de acuerdo a lo siguiente: </w:t>
      </w:r>
    </w:p>
    <w:p w:rsidR="007F36C9" w:rsidRPr="006F470A" w:rsidRDefault="007F36C9" w:rsidP="007F36C9">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tabs>
          <w:tab w:val="left" w:pos="2127"/>
          <w:tab w:val="left" w:pos="2977"/>
        </w:tabs>
        <w:ind w:left="3119"/>
        <w:jc w:val="both"/>
        <w:rPr>
          <w:rFonts w:asciiTheme="minorHAnsi" w:hAnsiTheme="minorHAnsi" w:cstheme="minorHAnsi"/>
          <w:b/>
          <w:sz w:val="18"/>
          <w:szCs w:val="18"/>
        </w:rPr>
      </w:pPr>
    </w:p>
    <w:p w:rsidR="007F36C9" w:rsidRPr="006F470A" w:rsidRDefault="007F36C9" w:rsidP="007C6211">
      <w:pPr>
        <w:pStyle w:val="Sinespaciado"/>
        <w:numPr>
          <w:ilvl w:val="0"/>
          <w:numId w:val="30"/>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C6211">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 xml:space="preserve">PRECIO AJUSTADO POR MARGEN DE </w:t>
      </w:r>
      <w:proofErr w:type="gramStart"/>
      <w:r w:rsidRPr="006F470A">
        <w:rPr>
          <w:rFonts w:asciiTheme="minorHAnsi" w:hAnsiTheme="minorHAnsi" w:cstheme="minorHAnsi"/>
          <w:b/>
          <w:sz w:val="22"/>
        </w:rPr>
        <w:t>PREFERENCIA.-</w:t>
      </w:r>
      <w:proofErr w:type="gramEnd"/>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Factor de Ajuste Final</w:t>
      </w:r>
    </w:p>
    <w:p w:rsidR="007F36C9" w:rsidRPr="006F470A" w:rsidRDefault="007F36C9" w:rsidP="007F36C9">
      <w:pPr>
        <w:pStyle w:val="Prrafodelista"/>
        <w:tabs>
          <w:tab w:val="left" w:pos="567"/>
        </w:tabs>
        <w:ind w:left="1418"/>
        <w:jc w:val="both"/>
        <w:rPr>
          <w:rFonts w:asciiTheme="minorHAnsi" w:hAnsiTheme="minorHAnsi" w:cstheme="minorHAnsi"/>
          <w:sz w:val="22"/>
          <w:szCs w:val="18"/>
          <w:lang w:eastAsia="es-ES"/>
        </w:rPr>
      </w:pPr>
    </w:p>
    <w:p w:rsidR="007F36C9" w:rsidRPr="006F470A" w:rsidRDefault="007F36C9" w:rsidP="007F36C9">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7F36C9" w:rsidRPr="006F470A" w:rsidRDefault="007F36C9" w:rsidP="007F36C9">
      <w:pPr>
        <w:ind w:left="1416"/>
        <w:jc w:val="both"/>
        <w:rPr>
          <w:rFonts w:asciiTheme="minorHAnsi" w:hAnsiTheme="minorHAnsi" w:cstheme="minorHAnsi"/>
          <w:sz w:val="22"/>
          <w:szCs w:val="18"/>
          <w:u w:val="single"/>
        </w:rPr>
      </w:pPr>
    </w:p>
    <w:p w:rsidR="007F36C9" w:rsidRPr="006F470A" w:rsidRDefault="006E3356" w:rsidP="007F36C9">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7F36C9" w:rsidRPr="006F470A" w:rsidRDefault="007F36C9" w:rsidP="007F36C9">
      <w:pPr>
        <w:tabs>
          <w:tab w:val="left" w:pos="4060"/>
        </w:tabs>
        <w:ind w:left="1416"/>
        <w:jc w:val="both"/>
        <w:rPr>
          <w:rFonts w:asciiTheme="minorHAnsi" w:hAnsiTheme="minorHAnsi" w:cstheme="minorHAnsi"/>
          <w:sz w:val="22"/>
          <w:szCs w:val="18"/>
          <w:u w:val="single"/>
        </w:rPr>
      </w:pP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Precio Ajustado</w:t>
      </w: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7F36C9" w:rsidRPr="006F470A" w:rsidRDefault="007F36C9" w:rsidP="007F36C9">
      <w:pPr>
        <w:jc w:val="both"/>
        <w:rPr>
          <w:rFonts w:asciiTheme="minorHAnsi" w:hAnsiTheme="minorHAnsi" w:cstheme="minorHAnsi"/>
          <w:b/>
          <w:sz w:val="22"/>
          <w:szCs w:val="18"/>
        </w:rPr>
      </w:pPr>
    </w:p>
    <w:p w:rsidR="007F36C9" w:rsidRPr="006F470A" w:rsidRDefault="007F36C9" w:rsidP="007F36C9">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95pt;height:19.35pt" o:ole="">
            <v:imagedata r:id="rId21" o:title=""/>
          </v:shape>
          <o:OLEObject Type="Embed" ProgID="Equation.3" ShapeID="_x0000_i1025" DrawAspect="Content" ObjectID="_1560955238" r:id="rId22"/>
        </w:object>
      </w:r>
    </w:p>
    <w:p w:rsidR="007F36C9" w:rsidRPr="006F470A" w:rsidRDefault="007F36C9" w:rsidP="007F36C9">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7F36C9" w:rsidRPr="006F470A" w:rsidRDefault="007F36C9" w:rsidP="007F36C9">
      <w:pPr>
        <w:jc w:val="both"/>
        <w:rPr>
          <w:rFonts w:asciiTheme="minorHAnsi" w:hAnsiTheme="minorHAnsi" w:cstheme="minorHAnsi"/>
          <w:sz w:val="22"/>
          <w:szCs w:val="18"/>
        </w:rPr>
      </w:pP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v:shape id="_x0000_i1026" type="#_x0000_t75" style="width:16.95pt;height:10.9pt" o:ole="">
            <v:imagedata r:id="rId23" o:title=""/>
          </v:shape>
          <o:OLEObject Type="Embed" ProgID="Equation.3" ShapeID="_x0000_i1026" DrawAspect="Content" ObjectID="_1560955239"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v:shape id="_x0000_i1027" type="#_x0000_t75" style="width:42.95pt;height:10.9pt" o:ole="">
            <v:imagedata r:id="rId25" o:title=""/>
          </v:shape>
          <o:OLEObject Type="Embed" ProgID="Equation.3" ShapeID="_x0000_i1027" DrawAspect="Content" ObjectID="_1560955240" r:id="rId26"/>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7F36C9" w:rsidRPr="006F470A" w:rsidRDefault="007F36C9" w:rsidP="007F36C9">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v:shape id="_x0000_i1028" type="#_x0000_t75" style="width:19.35pt;height:19.35pt" o:ole="">
            <v:imagedata r:id="rId27" o:title=""/>
          </v:shape>
          <o:OLEObject Type="Embed" ProgID="Equation.3" ShapeID="_x0000_i1028" DrawAspect="Content" ObjectID="_1560955241" r:id="rId28"/>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7F36C9" w:rsidRPr="006F470A" w:rsidRDefault="007F36C9" w:rsidP="007F36C9">
      <w:pPr>
        <w:ind w:left="993"/>
        <w:jc w:val="both"/>
        <w:rPr>
          <w:rFonts w:asciiTheme="minorHAnsi" w:hAnsiTheme="minorHAnsi" w:cstheme="minorHAnsi"/>
          <w:sz w:val="18"/>
          <w:szCs w:val="18"/>
        </w:rPr>
      </w:pPr>
    </w:p>
    <w:p w:rsidR="007F36C9" w:rsidRPr="006F470A" w:rsidRDefault="007F36C9" w:rsidP="007F36C9">
      <w:pPr>
        <w:ind w:left="1134"/>
        <w:jc w:val="both"/>
        <w:rPr>
          <w:rFonts w:asciiTheme="minorHAnsi" w:hAnsiTheme="minorHAnsi" w:cstheme="minorHAnsi"/>
          <w:sz w:val="22"/>
          <w:szCs w:val="22"/>
          <w:lang w:val="es-BO"/>
        </w:rPr>
      </w:pPr>
    </w:p>
    <w:p w:rsidR="007F36C9" w:rsidRPr="006F470A" w:rsidRDefault="007F36C9" w:rsidP="007C6211">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 xml:space="preserve">DETERMINACIÓN DE LA PROPUESTA </w:t>
      </w:r>
      <w:proofErr w:type="gramStart"/>
      <w:r w:rsidRPr="006F470A">
        <w:rPr>
          <w:rFonts w:asciiTheme="minorHAnsi" w:hAnsiTheme="minorHAnsi" w:cstheme="minorHAnsi"/>
          <w:b/>
          <w:sz w:val="22"/>
        </w:rPr>
        <w:t>ECONÓMICA.-</w:t>
      </w:r>
      <w:proofErr w:type="gramEnd"/>
    </w:p>
    <w:p w:rsidR="007F36C9" w:rsidRPr="006F470A" w:rsidRDefault="007F36C9" w:rsidP="007F36C9">
      <w:pPr>
        <w:pStyle w:val="Sinespaciado"/>
        <w:ind w:left="851"/>
        <w:jc w:val="both"/>
        <w:rPr>
          <w:rFonts w:asciiTheme="minorHAnsi" w:hAnsiTheme="minorHAnsi" w:cstheme="minorHAnsi"/>
        </w:rPr>
      </w:pPr>
      <w:r w:rsidRPr="006F470A">
        <w:rPr>
          <w:rFonts w:asciiTheme="minorHAnsi" w:hAnsiTheme="minorHAnsi" w:cstheme="minorHAnsi"/>
        </w:rPr>
        <w:t xml:space="preserve"> </w:t>
      </w:r>
    </w:p>
    <w:p w:rsidR="007F36C9" w:rsidRPr="006F470A" w:rsidRDefault="007F36C9" w:rsidP="00830EAB">
      <w:pPr>
        <w:pStyle w:val="Sinespaciado"/>
        <w:ind w:left="851"/>
        <w:jc w:val="both"/>
        <w:rPr>
          <w:rFonts w:asciiTheme="minorHAnsi" w:hAnsiTheme="minorHAnsi" w:cstheme="minorHAnsi"/>
        </w:rPr>
      </w:pPr>
      <w:r w:rsidRPr="006F470A">
        <w:rPr>
          <w:rFonts w:asciiTheme="minorHAnsi" w:hAnsiTheme="minorHAnsi" w:cstheme="minorHAnsi"/>
        </w:rPr>
        <w:t>Una vez efectuada la corrección de los errores- aritméticos y aplicados los márgenes de preferencia (cuando corresponda), se determinará el orden de prelación de las propuestas económicas con relación a la propuesta económica más baja.</w:t>
      </w:r>
    </w:p>
    <w:p w:rsidR="007F36C9" w:rsidRPr="006F470A" w:rsidRDefault="007F36C9" w:rsidP="007F36C9">
      <w:pPr>
        <w:jc w:val="both"/>
        <w:rPr>
          <w:rFonts w:asciiTheme="minorHAnsi" w:hAnsiTheme="minorHAnsi" w:cstheme="minorHAnsi"/>
          <w:b/>
          <w:sz w:val="22"/>
          <w:szCs w:val="22"/>
        </w:rPr>
      </w:pPr>
    </w:p>
    <w:p w:rsidR="007F36C9" w:rsidRPr="00363198" w:rsidRDefault="007F36C9" w:rsidP="00830EAB">
      <w:pPr>
        <w:pStyle w:val="Sinespaciado"/>
        <w:numPr>
          <w:ilvl w:val="6"/>
          <w:numId w:val="12"/>
        </w:numPr>
        <w:tabs>
          <w:tab w:val="clear" w:pos="5040"/>
          <w:tab w:val="num" w:pos="4680"/>
        </w:tabs>
        <w:ind w:left="426"/>
        <w:jc w:val="both"/>
        <w:rPr>
          <w:rFonts w:asciiTheme="minorHAnsi" w:hAnsiTheme="minorHAnsi" w:cstheme="minorHAnsi"/>
          <w:b/>
        </w:rPr>
      </w:pPr>
      <w:r w:rsidRPr="00363198">
        <w:rPr>
          <w:rFonts w:asciiTheme="minorHAnsi" w:hAnsiTheme="minorHAnsi" w:cstheme="minorHAnsi"/>
          <w:b/>
        </w:rPr>
        <w:t xml:space="preserve">EVALUACIÓN </w:t>
      </w:r>
      <w:proofErr w:type="gramStart"/>
      <w:r w:rsidRPr="00363198">
        <w:rPr>
          <w:rFonts w:asciiTheme="minorHAnsi" w:hAnsiTheme="minorHAnsi" w:cstheme="minorHAnsi"/>
          <w:b/>
        </w:rPr>
        <w:t>LEGAL.-</w:t>
      </w:r>
      <w:proofErr w:type="gramEnd"/>
    </w:p>
    <w:p w:rsidR="007F36C9" w:rsidRPr="006F470A" w:rsidRDefault="007F36C9" w:rsidP="007F36C9">
      <w:pPr>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En caso de existir aspectos subsanables, se podrá solicitar consultas y/o aclaraciones y/o complementaciones de la/</w:t>
      </w:r>
      <w:proofErr w:type="gramStart"/>
      <w:r w:rsidRPr="006F470A">
        <w:rPr>
          <w:rFonts w:asciiTheme="minorHAnsi" w:hAnsiTheme="minorHAnsi" w:cstheme="minorHAnsi"/>
        </w:rPr>
        <w:t>las propuesta</w:t>
      </w:r>
      <w:proofErr w:type="gramEnd"/>
      <w:r w:rsidRPr="006F470A">
        <w:rPr>
          <w:rFonts w:asciiTheme="minorHAnsi" w:hAnsiTheme="minorHAnsi" w:cstheme="minorHAnsi"/>
        </w:rPr>
        <w:t xml:space="preserve">(s), mediante correo electrónico institucional a través del Analista de Contrataciones </w:t>
      </w:r>
      <w:r w:rsidR="00FD63D1">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Default="007F36C9" w:rsidP="007F36C9">
      <w:pPr>
        <w:pStyle w:val="Sinespaciado"/>
        <w:jc w:val="both"/>
        <w:rPr>
          <w:rFonts w:asciiTheme="minorHAnsi" w:hAnsiTheme="minorHAnsi" w:cstheme="minorHAnsi"/>
          <w:b/>
        </w:rPr>
      </w:pPr>
    </w:p>
    <w:p w:rsidR="0093047A" w:rsidRDefault="0093047A" w:rsidP="007F36C9">
      <w:pPr>
        <w:pStyle w:val="Sinespaciado"/>
        <w:jc w:val="both"/>
        <w:rPr>
          <w:rFonts w:asciiTheme="minorHAnsi" w:hAnsiTheme="minorHAnsi" w:cstheme="minorHAnsi"/>
          <w:b/>
        </w:rPr>
      </w:pPr>
    </w:p>
    <w:p w:rsidR="0093047A" w:rsidRPr="006F470A" w:rsidRDefault="0093047A" w:rsidP="007F36C9">
      <w:pPr>
        <w:pStyle w:val="Sinespaciado"/>
        <w:jc w:val="both"/>
        <w:rPr>
          <w:rFonts w:asciiTheme="minorHAnsi" w:hAnsiTheme="minorHAnsi" w:cstheme="minorHAnsi"/>
          <w:b/>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 xml:space="preserve">EVALUACIÓN </w:t>
      </w:r>
      <w:proofErr w:type="gramStart"/>
      <w:r w:rsidRPr="006F470A">
        <w:rPr>
          <w:rFonts w:asciiTheme="minorHAnsi" w:hAnsiTheme="minorHAnsi" w:cstheme="minorHAnsi"/>
          <w:b/>
        </w:rPr>
        <w:t>TÉCNICA.-</w:t>
      </w:r>
      <w:proofErr w:type="gramEnd"/>
    </w:p>
    <w:p w:rsidR="007F36C9" w:rsidRPr="006F470A" w:rsidRDefault="007F36C9" w:rsidP="007F36C9">
      <w:pPr>
        <w:pStyle w:val="Sinespaciado"/>
        <w:ind w:left="786"/>
        <w:jc w:val="both"/>
        <w:rPr>
          <w:rFonts w:asciiTheme="minorHAnsi" w:hAnsiTheme="minorHAnsi" w:cstheme="minorHAnsi"/>
        </w:rPr>
      </w:pPr>
      <w:r w:rsidRPr="006F470A">
        <w:rPr>
          <w:rFonts w:asciiTheme="minorHAnsi" w:hAnsiTheme="minorHAnsi" w:cstheme="minorHAnsi"/>
        </w:rPr>
        <w:t xml:space="preserve"> </w:t>
      </w:r>
    </w:p>
    <w:p w:rsidR="00AE7878" w:rsidRDefault="007F36C9" w:rsidP="0093047A">
      <w:pPr>
        <w:pStyle w:val="Sinespaciado"/>
        <w:ind w:left="426"/>
        <w:jc w:val="both"/>
        <w:rPr>
          <w:rFonts w:asciiTheme="minorHAnsi" w:hAnsiTheme="minorHAnsi" w:cstheme="minorHAnsi"/>
        </w:rPr>
      </w:pPr>
      <w:r>
        <w:rPr>
          <w:rFonts w:asciiTheme="minorHAnsi" w:hAnsiTheme="minorHAnsi" w:cstheme="minorHAnsi"/>
        </w:rPr>
        <w:lastRenderedPageBreak/>
        <w:t xml:space="preserve">Una vez concluida la evaluación administrativa/económica y legal </w:t>
      </w:r>
      <w:r w:rsidR="00AE7878">
        <w:rPr>
          <w:rFonts w:asciiTheme="minorHAnsi" w:hAnsiTheme="minorHAnsi" w:cstheme="minorHAnsi"/>
        </w:rPr>
        <w:t>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7F36C9" w:rsidRDefault="007F36C9" w:rsidP="0093047A">
      <w:pPr>
        <w:pStyle w:val="Sinespaciado"/>
        <w:ind w:left="426"/>
        <w:jc w:val="both"/>
        <w:rPr>
          <w:rFonts w:asciiTheme="minorHAnsi" w:hAnsiTheme="minorHAnsi" w:cstheme="minorHAnsi"/>
        </w:rPr>
      </w:pPr>
    </w:p>
    <w:p w:rsidR="007F36C9" w:rsidRPr="00BB069B" w:rsidRDefault="007F36C9" w:rsidP="0093047A">
      <w:pPr>
        <w:pStyle w:val="Sinespaciado"/>
        <w:ind w:left="426"/>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7F36C9" w:rsidRPr="006F69BE" w:rsidRDefault="007F36C9" w:rsidP="0093047A">
      <w:pPr>
        <w:pStyle w:val="Sinespaciado"/>
        <w:ind w:left="426"/>
        <w:jc w:val="both"/>
        <w:rPr>
          <w:rFonts w:asciiTheme="minorHAnsi" w:hAnsiTheme="minorHAnsi" w:cstheme="minorHAnsi"/>
        </w:rPr>
      </w:pPr>
      <w:r w:rsidRPr="006F69BE">
        <w:rPr>
          <w:rFonts w:asciiTheme="minorHAnsi" w:hAnsiTheme="minorHAnsi" w:cstheme="minorHAnsi"/>
        </w:rPr>
        <w:t xml:space="preserve"> </w:t>
      </w: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En caso de existir aspectos subsanables, se podrá solicitar consultas y/o aclaraciones y/o complementaciones de la/</w:t>
      </w:r>
      <w:proofErr w:type="gramStart"/>
      <w:r w:rsidRPr="006F470A">
        <w:rPr>
          <w:rFonts w:asciiTheme="minorHAnsi" w:hAnsiTheme="minorHAnsi" w:cstheme="minorHAnsi"/>
        </w:rPr>
        <w:t>las propuesta</w:t>
      </w:r>
      <w:proofErr w:type="gramEnd"/>
      <w:r w:rsidRPr="006F470A">
        <w:rPr>
          <w:rFonts w:asciiTheme="minorHAnsi" w:hAnsiTheme="minorHAnsi" w:cstheme="minorHAnsi"/>
        </w:rPr>
        <w:t xml:space="preserve">(s), mediante correo electrónico institucional a través del Analista de Contrataciones </w:t>
      </w:r>
      <w:r w:rsidR="00762433">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Pr="006F470A" w:rsidRDefault="007F36C9" w:rsidP="007F36C9">
      <w:pPr>
        <w:jc w:val="right"/>
        <w:rPr>
          <w:rFonts w:asciiTheme="minorHAnsi" w:hAnsiTheme="minorHAnsi" w:cstheme="minorHAnsi"/>
          <w:b/>
          <w:bCs/>
          <w:sz w:val="22"/>
          <w:szCs w:val="22"/>
          <w:lang w:val="es-ES_tradnl"/>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 xml:space="preserve">RESULTADO DE LA </w:t>
      </w:r>
      <w:proofErr w:type="gramStart"/>
      <w:r w:rsidRPr="006F470A">
        <w:rPr>
          <w:rFonts w:asciiTheme="minorHAnsi" w:hAnsiTheme="minorHAnsi" w:cstheme="minorHAnsi"/>
          <w:b/>
        </w:rPr>
        <w:t>EVALUACIÓN.-</w:t>
      </w:r>
      <w:proofErr w:type="gramEnd"/>
    </w:p>
    <w:p w:rsidR="007F36C9" w:rsidRPr="006F470A" w:rsidRDefault="007F36C9" w:rsidP="007F36C9">
      <w:pPr>
        <w:jc w:val="both"/>
        <w:rPr>
          <w:rFonts w:asciiTheme="minorHAnsi" w:hAnsiTheme="minorHAnsi" w:cstheme="minorHAnsi"/>
          <w:sz w:val="22"/>
          <w:szCs w:val="22"/>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precio evaluado más bajo </w:t>
      </w:r>
      <w:r>
        <w:rPr>
          <w:rFonts w:asciiTheme="minorHAnsi" w:hAnsiTheme="minorHAnsi" w:cstheme="minorHAnsi"/>
        </w:rPr>
        <w:t xml:space="preserve">y </w:t>
      </w:r>
      <w:r w:rsidRPr="006F470A">
        <w:rPr>
          <w:rFonts w:asciiTheme="minorHAnsi" w:hAnsiTheme="minorHAnsi" w:cstheme="minorHAnsi"/>
        </w:rPr>
        <w:t xml:space="preserve">que cumpla con los aspectos técnicos y condiciones requeridas en el DBC, cuyo monto adjudicado corresponda al monto ajustado por revisión aritmética. </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26 de la Parte III del presente DBC.</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1916"/>
        <w:jc w:val="both"/>
        <w:rPr>
          <w:rFonts w:asciiTheme="minorHAnsi" w:hAnsiTheme="minorHAnsi" w:cstheme="minorHAnsi"/>
          <w:b/>
          <w:bCs/>
          <w:lang w:val="es-ES_tradnl"/>
        </w:rPr>
      </w:pPr>
    </w:p>
    <w:p w:rsidR="007F36C9" w:rsidRPr="006F470A" w:rsidRDefault="007F36C9" w:rsidP="007F36C9">
      <w:pPr>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br w:type="page"/>
      </w: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7A6E3F" w:rsidRPr="007A6E3F" w:rsidRDefault="007A6E3F" w:rsidP="007A6E3F">
      <w:pPr>
        <w:rPr>
          <w:rFonts w:eastAsia="Arial Unicode MS"/>
        </w:rPr>
      </w:pPr>
    </w:p>
    <w:p w:rsidR="007A6E3F" w:rsidRDefault="007A6E3F" w:rsidP="007A6E3F">
      <w:pPr>
        <w:jc w:val="center"/>
        <w:rPr>
          <w:rFonts w:asciiTheme="minorHAnsi" w:hAnsiTheme="minorHAnsi" w:cs="Arial"/>
          <w:b/>
          <w:sz w:val="22"/>
          <w:szCs w:val="22"/>
        </w:rPr>
      </w:pPr>
      <w:r w:rsidRPr="006E0220">
        <w:rPr>
          <w:rFonts w:asciiTheme="minorHAnsi" w:hAnsiTheme="minorHAnsi" w:cs="Arial"/>
          <w:b/>
          <w:sz w:val="22"/>
          <w:szCs w:val="22"/>
        </w:rPr>
        <w:t>ADQUISICION DE EQUIPOS PARA ANALISIS DE HIDROCARBUROS LIQUIDOS CON NORMATIVA VIGENTE</w:t>
      </w:r>
    </w:p>
    <w:p w:rsidR="007A6E3F" w:rsidRDefault="007A6E3F" w:rsidP="007A6E3F">
      <w:pPr>
        <w:jc w:val="center"/>
        <w:rPr>
          <w:rFonts w:asciiTheme="minorHAnsi" w:hAnsiTheme="minorHAnsi" w:cs="Arial"/>
          <w:b/>
          <w:sz w:val="22"/>
          <w:szCs w:val="22"/>
        </w:rPr>
      </w:pPr>
    </w:p>
    <w:tbl>
      <w:tblPr>
        <w:tblW w:w="9263" w:type="dxa"/>
        <w:jc w:val="center"/>
        <w:tblCellMar>
          <w:left w:w="70" w:type="dxa"/>
          <w:right w:w="70" w:type="dxa"/>
        </w:tblCellMar>
        <w:tblLook w:val="04A0" w:firstRow="1" w:lastRow="0" w:firstColumn="1" w:lastColumn="0" w:noHBand="0" w:noVBand="1"/>
      </w:tblPr>
      <w:tblGrid>
        <w:gridCol w:w="779"/>
        <w:gridCol w:w="5954"/>
        <w:gridCol w:w="1308"/>
        <w:gridCol w:w="1222"/>
      </w:tblGrid>
      <w:tr w:rsidR="007A6E3F" w:rsidRPr="0013715F" w:rsidTr="00743100">
        <w:trPr>
          <w:trHeight w:val="502"/>
          <w:jc w:val="center"/>
        </w:trPr>
        <w:tc>
          <w:tcPr>
            <w:tcW w:w="779" w:type="dxa"/>
            <w:tcBorders>
              <w:top w:val="single" w:sz="4" w:space="0" w:color="auto"/>
              <w:left w:val="single" w:sz="4" w:space="0" w:color="auto"/>
              <w:bottom w:val="single" w:sz="4" w:space="0" w:color="auto"/>
              <w:right w:val="single" w:sz="4" w:space="0" w:color="000000"/>
            </w:tcBorders>
            <w:shd w:val="clear" w:color="auto" w:fill="B8CCE4"/>
            <w:vAlign w:val="center"/>
          </w:tcPr>
          <w:p w:rsidR="007A6E3F" w:rsidRPr="0013715F" w:rsidRDefault="007A6E3F" w:rsidP="00743100">
            <w:pPr>
              <w:spacing w:before="60" w:after="60"/>
              <w:jc w:val="center"/>
              <w:rPr>
                <w:rFonts w:ascii="Calibri" w:hAnsi="Calibri" w:cs="Calibri"/>
                <w:b/>
                <w:bCs/>
                <w:sz w:val="22"/>
                <w:szCs w:val="22"/>
                <w:lang w:val="es-BO"/>
              </w:rPr>
            </w:pPr>
            <w:r w:rsidRPr="0013715F">
              <w:rPr>
                <w:rFonts w:ascii="Calibri" w:hAnsi="Calibri" w:cs="Calibri"/>
                <w:b/>
                <w:bCs/>
                <w:sz w:val="22"/>
                <w:szCs w:val="22"/>
                <w:lang w:val="es-BO"/>
              </w:rPr>
              <w:t>N° ÍTEM</w:t>
            </w:r>
          </w:p>
        </w:tc>
        <w:tc>
          <w:tcPr>
            <w:tcW w:w="5954"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7A6E3F" w:rsidRPr="0013715F" w:rsidRDefault="007A6E3F" w:rsidP="00743100">
            <w:pPr>
              <w:spacing w:before="60" w:after="60"/>
              <w:jc w:val="center"/>
              <w:rPr>
                <w:rFonts w:ascii="Calibri" w:hAnsi="Calibri" w:cs="Calibri"/>
                <w:b/>
                <w:bCs/>
                <w:sz w:val="22"/>
                <w:szCs w:val="22"/>
                <w:lang w:val="es-BO"/>
              </w:rPr>
            </w:pPr>
            <w:r w:rsidRPr="0013715F">
              <w:rPr>
                <w:rFonts w:ascii="Calibri" w:hAnsi="Calibri" w:cs="Calibri"/>
                <w:b/>
                <w:bCs/>
                <w:sz w:val="22"/>
                <w:szCs w:val="22"/>
                <w:lang w:val="es-BO"/>
              </w:rPr>
              <w:t>DESCRIPCIÓN DETALLADA DEL BIEN</w:t>
            </w:r>
          </w:p>
        </w:tc>
        <w:tc>
          <w:tcPr>
            <w:tcW w:w="1308" w:type="dxa"/>
            <w:tcBorders>
              <w:top w:val="single" w:sz="4" w:space="0" w:color="auto"/>
              <w:left w:val="single" w:sz="4" w:space="0" w:color="auto"/>
              <w:bottom w:val="single" w:sz="4" w:space="0" w:color="auto"/>
              <w:right w:val="single" w:sz="4" w:space="0" w:color="auto"/>
            </w:tcBorders>
            <w:shd w:val="clear" w:color="auto" w:fill="B8CCE4"/>
            <w:vAlign w:val="center"/>
          </w:tcPr>
          <w:p w:rsidR="007A6E3F" w:rsidRPr="0013715F" w:rsidRDefault="007A6E3F" w:rsidP="00743100">
            <w:pPr>
              <w:spacing w:before="60" w:after="60"/>
              <w:jc w:val="center"/>
              <w:rPr>
                <w:rFonts w:ascii="Calibri" w:hAnsi="Calibri" w:cs="Calibri"/>
                <w:b/>
                <w:bCs/>
                <w:sz w:val="22"/>
                <w:szCs w:val="22"/>
                <w:lang w:val="es-BO"/>
              </w:rPr>
            </w:pPr>
            <w:r w:rsidRPr="0013715F">
              <w:rPr>
                <w:rFonts w:ascii="Calibri" w:hAnsi="Calibri" w:cs="Calibri"/>
                <w:b/>
                <w:bCs/>
                <w:sz w:val="22"/>
                <w:szCs w:val="22"/>
                <w:lang w:val="es-BO"/>
              </w:rPr>
              <w:t>UNIDAD DE MEDIDA</w:t>
            </w:r>
          </w:p>
        </w:tc>
        <w:tc>
          <w:tcPr>
            <w:tcW w:w="122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7A6E3F" w:rsidRPr="0013715F" w:rsidRDefault="007A6E3F" w:rsidP="00743100">
            <w:pPr>
              <w:spacing w:before="60" w:after="60"/>
              <w:jc w:val="center"/>
              <w:rPr>
                <w:rFonts w:ascii="Calibri" w:hAnsi="Calibri" w:cs="Calibri"/>
                <w:b/>
                <w:bCs/>
                <w:sz w:val="22"/>
                <w:szCs w:val="22"/>
                <w:lang w:val="es-BO"/>
              </w:rPr>
            </w:pPr>
            <w:r w:rsidRPr="0013715F">
              <w:rPr>
                <w:rFonts w:ascii="Calibri" w:hAnsi="Calibri" w:cs="Calibri"/>
                <w:b/>
                <w:bCs/>
                <w:sz w:val="22"/>
                <w:szCs w:val="22"/>
                <w:lang w:val="es-BO"/>
              </w:rPr>
              <w:t>CANTIDAD</w:t>
            </w:r>
          </w:p>
        </w:tc>
      </w:tr>
      <w:tr w:rsidR="007A6E3F" w:rsidRPr="0013715F" w:rsidTr="00743100">
        <w:trPr>
          <w:trHeight w:val="397"/>
          <w:jc w:val="center"/>
        </w:trPr>
        <w:tc>
          <w:tcPr>
            <w:tcW w:w="779" w:type="dxa"/>
            <w:tcBorders>
              <w:top w:val="single" w:sz="4" w:space="0" w:color="auto"/>
              <w:left w:val="single" w:sz="4" w:space="0" w:color="auto"/>
              <w:bottom w:val="single" w:sz="4" w:space="0" w:color="auto"/>
              <w:right w:val="single" w:sz="4" w:space="0" w:color="000000"/>
            </w:tcBorders>
            <w:vAlign w:val="center"/>
          </w:tcPr>
          <w:p w:rsidR="007A6E3F" w:rsidRPr="0013715F" w:rsidRDefault="007A6E3F" w:rsidP="00743100">
            <w:pPr>
              <w:spacing w:before="60" w:after="60"/>
              <w:jc w:val="center"/>
              <w:rPr>
                <w:rFonts w:ascii="Calibri" w:hAnsi="Calibri" w:cs="Calibri"/>
                <w:bCs/>
                <w:sz w:val="22"/>
                <w:szCs w:val="22"/>
                <w:lang w:val="es-BO"/>
              </w:rPr>
            </w:pPr>
            <w:r w:rsidRPr="0013715F">
              <w:rPr>
                <w:rFonts w:ascii="Calibri" w:hAnsi="Calibri" w:cs="Calibri"/>
                <w:bCs/>
                <w:sz w:val="22"/>
                <w:szCs w:val="22"/>
                <w:lang w:val="es-BO"/>
              </w:rPr>
              <w:t>1</w:t>
            </w:r>
          </w:p>
        </w:tc>
        <w:tc>
          <w:tcPr>
            <w:tcW w:w="595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A6E3F" w:rsidRPr="0013715F" w:rsidRDefault="007A6E3F" w:rsidP="00743100">
            <w:pPr>
              <w:pStyle w:val="Encabezado"/>
              <w:rPr>
                <w:rFonts w:ascii="Calibri" w:eastAsia="Arial Unicode MS" w:hAnsi="Calibri" w:cs="Calibri"/>
                <w:sz w:val="22"/>
                <w:szCs w:val="22"/>
                <w:lang w:val="es-MX"/>
              </w:rPr>
            </w:pPr>
            <w:r w:rsidRPr="0013715F">
              <w:rPr>
                <w:rFonts w:ascii="Calibri" w:eastAsia="Arial Unicode MS" w:hAnsi="Calibri" w:cs="Calibri"/>
                <w:sz w:val="22"/>
                <w:szCs w:val="22"/>
                <w:lang w:val="es-BO"/>
              </w:rPr>
              <w:t>EQUIPO PARA DETERMINACIÓN DE CORROSIÓN POR LÁMINA DE COBRE EN MUESTRAS DE GAS LICUADO DE PETRÓLEO</w:t>
            </w:r>
          </w:p>
        </w:tc>
        <w:tc>
          <w:tcPr>
            <w:tcW w:w="1308" w:type="dxa"/>
            <w:tcBorders>
              <w:top w:val="single" w:sz="4" w:space="0" w:color="auto"/>
              <w:left w:val="single" w:sz="4" w:space="0" w:color="auto"/>
              <w:bottom w:val="single" w:sz="4" w:space="0" w:color="auto"/>
              <w:right w:val="single" w:sz="4" w:space="0" w:color="auto"/>
            </w:tcBorders>
            <w:vAlign w:val="center"/>
          </w:tcPr>
          <w:p w:rsidR="007A6E3F" w:rsidRPr="0013715F" w:rsidRDefault="007A6E3F" w:rsidP="00743100">
            <w:pPr>
              <w:spacing w:before="60" w:after="60"/>
              <w:jc w:val="center"/>
              <w:rPr>
                <w:rFonts w:ascii="Calibri" w:hAnsi="Calibri" w:cs="Calibri"/>
                <w:bCs/>
                <w:sz w:val="22"/>
                <w:szCs w:val="22"/>
                <w:lang w:val="es-BO"/>
              </w:rPr>
            </w:pPr>
            <w:r w:rsidRPr="0013715F">
              <w:rPr>
                <w:rFonts w:ascii="Calibri" w:hAnsi="Calibri" w:cs="Calibri"/>
                <w:bCs/>
                <w:sz w:val="22"/>
                <w:szCs w:val="22"/>
                <w:lang w:val="es-BO"/>
              </w:rPr>
              <w:t>EQUIPO</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6E3F" w:rsidRPr="0013715F" w:rsidRDefault="007A6E3F" w:rsidP="00743100">
            <w:pPr>
              <w:spacing w:before="60" w:after="60"/>
              <w:jc w:val="center"/>
              <w:rPr>
                <w:rFonts w:ascii="Calibri" w:hAnsi="Calibri" w:cs="Calibri"/>
                <w:bCs/>
                <w:sz w:val="22"/>
                <w:szCs w:val="22"/>
                <w:lang w:val="es-BO"/>
              </w:rPr>
            </w:pPr>
            <w:r w:rsidRPr="0013715F">
              <w:rPr>
                <w:rFonts w:ascii="Calibri" w:hAnsi="Calibri" w:cs="Calibri"/>
                <w:bCs/>
                <w:sz w:val="22"/>
                <w:szCs w:val="22"/>
                <w:lang w:val="es-BO"/>
              </w:rPr>
              <w:t>1</w:t>
            </w:r>
          </w:p>
        </w:tc>
      </w:tr>
      <w:tr w:rsidR="007A6E3F" w:rsidRPr="0013715F" w:rsidTr="00743100">
        <w:trPr>
          <w:trHeight w:val="397"/>
          <w:jc w:val="center"/>
        </w:trPr>
        <w:tc>
          <w:tcPr>
            <w:tcW w:w="779" w:type="dxa"/>
            <w:tcBorders>
              <w:top w:val="single" w:sz="4" w:space="0" w:color="auto"/>
              <w:left w:val="single" w:sz="4" w:space="0" w:color="auto"/>
              <w:bottom w:val="single" w:sz="4" w:space="0" w:color="auto"/>
              <w:right w:val="single" w:sz="4" w:space="0" w:color="000000"/>
            </w:tcBorders>
            <w:vAlign w:val="center"/>
          </w:tcPr>
          <w:p w:rsidR="007A6E3F" w:rsidRPr="0013715F" w:rsidRDefault="007A6E3F" w:rsidP="00743100">
            <w:pPr>
              <w:spacing w:before="60" w:after="60"/>
              <w:jc w:val="center"/>
              <w:rPr>
                <w:rFonts w:ascii="Calibri" w:hAnsi="Calibri" w:cs="Calibri"/>
                <w:bCs/>
                <w:sz w:val="22"/>
                <w:szCs w:val="22"/>
                <w:lang w:val="es-BO"/>
              </w:rPr>
            </w:pPr>
            <w:r>
              <w:rPr>
                <w:rFonts w:ascii="Calibri" w:hAnsi="Calibri" w:cs="Calibri"/>
                <w:bCs/>
                <w:sz w:val="22"/>
                <w:szCs w:val="22"/>
                <w:lang w:val="es-BO"/>
              </w:rPr>
              <w:t>2</w:t>
            </w:r>
          </w:p>
        </w:tc>
        <w:tc>
          <w:tcPr>
            <w:tcW w:w="595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A6E3F" w:rsidRPr="0013715F" w:rsidRDefault="007A6E3F" w:rsidP="00743100">
            <w:pPr>
              <w:pStyle w:val="Encabezado"/>
              <w:rPr>
                <w:rFonts w:ascii="Calibri" w:eastAsia="Arial Unicode MS" w:hAnsi="Calibri" w:cs="Calibri"/>
                <w:sz w:val="22"/>
                <w:szCs w:val="22"/>
                <w:lang w:val="es-BO"/>
              </w:rPr>
            </w:pPr>
            <w:r w:rsidRPr="0013715F">
              <w:rPr>
                <w:rFonts w:ascii="Calibri" w:eastAsia="Arial Unicode MS" w:hAnsi="Calibri" w:cs="Calibri"/>
                <w:sz w:val="22"/>
                <w:szCs w:val="22"/>
                <w:lang w:val="es-BO"/>
              </w:rPr>
              <w:t xml:space="preserve">EQUIPO PARA DETERMINACIÓN DE HUMEDAD EN GLP </w:t>
            </w:r>
          </w:p>
        </w:tc>
        <w:tc>
          <w:tcPr>
            <w:tcW w:w="1308" w:type="dxa"/>
            <w:tcBorders>
              <w:top w:val="single" w:sz="4" w:space="0" w:color="auto"/>
              <w:left w:val="single" w:sz="4" w:space="0" w:color="auto"/>
              <w:bottom w:val="single" w:sz="4" w:space="0" w:color="auto"/>
              <w:right w:val="single" w:sz="4" w:space="0" w:color="auto"/>
            </w:tcBorders>
            <w:vAlign w:val="center"/>
          </w:tcPr>
          <w:p w:rsidR="007A6E3F" w:rsidRPr="0013715F" w:rsidRDefault="007A6E3F" w:rsidP="00743100">
            <w:pPr>
              <w:spacing w:before="60" w:after="60"/>
              <w:jc w:val="center"/>
              <w:rPr>
                <w:rFonts w:ascii="Calibri" w:hAnsi="Calibri" w:cs="Calibri"/>
                <w:bCs/>
                <w:sz w:val="22"/>
                <w:szCs w:val="22"/>
                <w:lang w:val="es-BO"/>
              </w:rPr>
            </w:pPr>
            <w:r w:rsidRPr="0013715F">
              <w:rPr>
                <w:rFonts w:ascii="Calibri" w:hAnsi="Calibri" w:cs="Calibri"/>
                <w:bCs/>
                <w:sz w:val="22"/>
                <w:szCs w:val="22"/>
                <w:lang w:val="es-BO"/>
              </w:rPr>
              <w:t>EQUIPO</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6E3F" w:rsidRPr="0013715F" w:rsidRDefault="007A6E3F" w:rsidP="00743100">
            <w:pPr>
              <w:spacing w:before="60" w:after="60"/>
              <w:jc w:val="center"/>
              <w:rPr>
                <w:rFonts w:ascii="Calibri" w:hAnsi="Calibri" w:cs="Calibri"/>
                <w:bCs/>
                <w:sz w:val="22"/>
                <w:szCs w:val="22"/>
                <w:lang w:val="es-BO"/>
              </w:rPr>
            </w:pPr>
            <w:r w:rsidRPr="0013715F">
              <w:rPr>
                <w:rFonts w:ascii="Calibri" w:hAnsi="Calibri" w:cs="Calibri"/>
                <w:bCs/>
                <w:sz w:val="22"/>
                <w:szCs w:val="22"/>
                <w:lang w:val="es-BO"/>
              </w:rPr>
              <w:t>1</w:t>
            </w:r>
          </w:p>
        </w:tc>
      </w:tr>
      <w:tr w:rsidR="007A6E3F" w:rsidRPr="0013715F" w:rsidTr="00743100">
        <w:trPr>
          <w:trHeight w:val="397"/>
          <w:jc w:val="center"/>
        </w:trPr>
        <w:tc>
          <w:tcPr>
            <w:tcW w:w="779" w:type="dxa"/>
            <w:tcBorders>
              <w:top w:val="single" w:sz="4" w:space="0" w:color="auto"/>
              <w:left w:val="single" w:sz="4" w:space="0" w:color="auto"/>
              <w:bottom w:val="single" w:sz="4" w:space="0" w:color="auto"/>
              <w:right w:val="single" w:sz="4" w:space="0" w:color="000000"/>
            </w:tcBorders>
            <w:vAlign w:val="center"/>
          </w:tcPr>
          <w:p w:rsidR="007A6E3F" w:rsidRPr="0013715F" w:rsidRDefault="007A6E3F" w:rsidP="00743100">
            <w:pPr>
              <w:spacing w:before="60" w:after="60"/>
              <w:jc w:val="center"/>
              <w:rPr>
                <w:rFonts w:ascii="Calibri" w:hAnsi="Calibri" w:cs="Calibri"/>
                <w:bCs/>
                <w:sz w:val="22"/>
                <w:szCs w:val="22"/>
                <w:lang w:val="es-BO"/>
              </w:rPr>
            </w:pPr>
            <w:r>
              <w:rPr>
                <w:rFonts w:ascii="Calibri" w:hAnsi="Calibri" w:cs="Calibri"/>
                <w:bCs/>
                <w:sz w:val="22"/>
                <w:szCs w:val="22"/>
                <w:lang w:val="es-BO"/>
              </w:rPr>
              <w:t>3</w:t>
            </w:r>
          </w:p>
        </w:tc>
        <w:tc>
          <w:tcPr>
            <w:tcW w:w="595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A6E3F" w:rsidRPr="0013715F" w:rsidRDefault="007A6E3F" w:rsidP="00743100">
            <w:pPr>
              <w:pStyle w:val="Encabezado"/>
              <w:rPr>
                <w:rFonts w:ascii="Calibri" w:eastAsia="Arial Unicode MS" w:hAnsi="Calibri" w:cs="Calibri"/>
                <w:sz w:val="22"/>
                <w:szCs w:val="22"/>
                <w:lang w:val="es-BO"/>
              </w:rPr>
            </w:pPr>
            <w:r w:rsidRPr="0013715F">
              <w:rPr>
                <w:rFonts w:ascii="Calibri" w:eastAsia="Arial Unicode MS" w:hAnsi="Calibri" w:cs="Calibri"/>
                <w:sz w:val="22"/>
                <w:szCs w:val="22"/>
                <w:lang w:val="es-BO"/>
              </w:rPr>
              <w:t>EQUIPO PARA EXTRACCIÓN DE SEDIMENTOS EN PRODUCTOS LÍQUIDOS DE PETRÓLEO</w:t>
            </w:r>
          </w:p>
        </w:tc>
        <w:tc>
          <w:tcPr>
            <w:tcW w:w="1308" w:type="dxa"/>
            <w:tcBorders>
              <w:top w:val="single" w:sz="4" w:space="0" w:color="auto"/>
              <w:left w:val="single" w:sz="4" w:space="0" w:color="auto"/>
              <w:bottom w:val="single" w:sz="4" w:space="0" w:color="auto"/>
              <w:right w:val="single" w:sz="4" w:space="0" w:color="auto"/>
            </w:tcBorders>
            <w:vAlign w:val="center"/>
          </w:tcPr>
          <w:p w:rsidR="007A6E3F" w:rsidRPr="0013715F" w:rsidRDefault="007A6E3F" w:rsidP="00743100">
            <w:pPr>
              <w:spacing w:before="60" w:after="60"/>
              <w:jc w:val="center"/>
              <w:rPr>
                <w:rFonts w:ascii="Calibri" w:hAnsi="Calibri" w:cs="Calibri"/>
                <w:bCs/>
                <w:sz w:val="22"/>
                <w:szCs w:val="22"/>
                <w:lang w:val="es-BO"/>
              </w:rPr>
            </w:pPr>
            <w:r w:rsidRPr="0013715F">
              <w:rPr>
                <w:rFonts w:ascii="Calibri" w:hAnsi="Calibri" w:cs="Calibri"/>
                <w:bCs/>
                <w:sz w:val="22"/>
                <w:szCs w:val="22"/>
                <w:lang w:val="es-BO"/>
              </w:rPr>
              <w:t>EQUIPO</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6E3F" w:rsidRPr="0013715F" w:rsidRDefault="007A6E3F" w:rsidP="00743100">
            <w:pPr>
              <w:spacing w:before="60" w:after="60"/>
              <w:jc w:val="center"/>
              <w:rPr>
                <w:rFonts w:ascii="Calibri" w:hAnsi="Calibri" w:cs="Calibri"/>
                <w:bCs/>
                <w:sz w:val="22"/>
                <w:szCs w:val="22"/>
                <w:lang w:val="es-BO"/>
              </w:rPr>
            </w:pPr>
            <w:r w:rsidRPr="0013715F">
              <w:rPr>
                <w:rFonts w:ascii="Calibri" w:hAnsi="Calibri" w:cs="Calibri"/>
                <w:bCs/>
                <w:sz w:val="22"/>
                <w:szCs w:val="22"/>
                <w:lang w:val="es-BO"/>
              </w:rPr>
              <w:t>1</w:t>
            </w:r>
          </w:p>
        </w:tc>
      </w:tr>
      <w:tr w:rsidR="007A6E3F" w:rsidRPr="0013715F" w:rsidTr="00743100">
        <w:trPr>
          <w:trHeight w:val="397"/>
          <w:jc w:val="center"/>
        </w:trPr>
        <w:tc>
          <w:tcPr>
            <w:tcW w:w="779" w:type="dxa"/>
            <w:tcBorders>
              <w:top w:val="single" w:sz="4" w:space="0" w:color="auto"/>
              <w:left w:val="single" w:sz="4" w:space="0" w:color="auto"/>
              <w:bottom w:val="single" w:sz="4" w:space="0" w:color="auto"/>
              <w:right w:val="single" w:sz="4" w:space="0" w:color="000000"/>
            </w:tcBorders>
            <w:vAlign w:val="center"/>
          </w:tcPr>
          <w:p w:rsidR="007A6E3F" w:rsidRPr="0013715F" w:rsidRDefault="007A6E3F" w:rsidP="00743100">
            <w:pPr>
              <w:spacing w:before="60" w:after="60"/>
              <w:jc w:val="center"/>
              <w:rPr>
                <w:rFonts w:ascii="Calibri" w:hAnsi="Calibri" w:cs="Calibri"/>
                <w:bCs/>
                <w:sz w:val="22"/>
                <w:szCs w:val="22"/>
                <w:lang w:val="es-BO"/>
              </w:rPr>
            </w:pPr>
            <w:r>
              <w:rPr>
                <w:rFonts w:ascii="Calibri" w:hAnsi="Calibri" w:cs="Calibri"/>
                <w:bCs/>
                <w:sz w:val="22"/>
                <w:szCs w:val="22"/>
                <w:lang w:val="es-BO"/>
              </w:rPr>
              <w:t>4</w:t>
            </w:r>
          </w:p>
        </w:tc>
        <w:tc>
          <w:tcPr>
            <w:tcW w:w="595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A6E3F" w:rsidRPr="0013715F" w:rsidRDefault="007A6E3F" w:rsidP="00743100">
            <w:pPr>
              <w:pStyle w:val="Encabezado"/>
              <w:rPr>
                <w:rFonts w:ascii="Calibri" w:eastAsia="Arial Unicode MS" w:hAnsi="Calibri" w:cs="Calibri"/>
                <w:sz w:val="22"/>
                <w:szCs w:val="22"/>
                <w:lang w:val="es-BO"/>
              </w:rPr>
            </w:pPr>
            <w:r w:rsidRPr="0013715F">
              <w:rPr>
                <w:rFonts w:ascii="Calibri" w:eastAsia="Arial Unicode MS" w:hAnsi="Calibri" w:cs="Calibri"/>
                <w:sz w:val="22"/>
                <w:szCs w:val="22"/>
                <w:lang w:val="es-BO"/>
              </w:rPr>
              <w:t>BAÑO TERMOSTÁTICO FRIO</w:t>
            </w:r>
          </w:p>
        </w:tc>
        <w:tc>
          <w:tcPr>
            <w:tcW w:w="1308" w:type="dxa"/>
            <w:tcBorders>
              <w:top w:val="single" w:sz="4" w:space="0" w:color="auto"/>
              <w:left w:val="single" w:sz="4" w:space="0" w:color="auto"/>
              <w:bottom w:val="single" w:sz="4" w:space="0" w:color="auto"/>
              <w:right w:val="single" w:sz="4" w:space="0" w:color="auto"/>
            </w:tcBorders>
            <w:vAlign w:val="center"/>
          </w:tcPr>
          <w:p w:rsidR="007A6E3F" w:rsidRPr="0013715F" w:rsidRDefault="007A6E3F" w:rsidP="00743100">
            <w:pPr>
              <w:spacing w:before="60" w:after="60"/>
              <w:jc w:val="center"/>
              <w:rPr>
                <w:rFonts w:ascii="Calibri" w:hAnsi="Calibri" w:cs="Calibri"/>
                <w:bCs/>
                <w:sz w:val="22"/>
                <w:szCs w:val="22"/>
                <w:lang w:val="es-BO"/>
              </w:rPr>
            </w:pPr>
            <w:r w:rsidRPr="0013715F">
              <w:rPr>
                <w:rFonts w:ascii="Calibri" w:hAnsi="Calibri" w:cs="Calibri"/>
                <w:bCs/>
                <w:sz w:val="22"/>
                <w:szCs w:val="22"/>
                <w:lang w:val="es-BO"/>
              </w:rPr>
              <w:t>EQUIPO</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6E3F" w:rsidRPr="0013715F" w:rsidRDefault="007A6E3F" w:rsidP="00743100">
            <w:pPr>
              <w:spacing w:before="60" w:after="60"/>
              <w:jc w:val="center"/>
              <w:rPr>
                <w:rFonts w:ascii="Calibri" w:hAnsi="Calibri" w:cs="Calibri"/>
                <w:bCs/>
                <w:sz w:val="22"/>
                <w:szCs w:val="22"/>
                <w:lang w:val="es-BO"/>
              </w:rPr>
            </w:pPr>
            <w:r w:rsidRPr="0013715F">
              <w:rPr>
                <w:rFonts w:ascii="Calibri" w:hAnsi="Calibri" w:cs="Calibri"/>
                <w:bCs/>
                <w:sz w:val="22"/>
                <w:szCs w:val="22"/>
                <w:lang w:val="es-BO"/>
              </w:rPr>
              <w:t>1</w:t>
            </w:r>
          </w:p>
        </w:tc>
      </w:tr>
      <w:tr w:rsidR="007A6E3F" w:rsidRPr="0013715F" w:rsidTr="00743100">
        <w:trPr>
          <w:trHeight w:val="397"/>
          <w:jc w:val="center"/>
        </w:trPr>
        <w:tc>
          <w:tcPr>
            <w:tcW w:w="779" w:type="dxa"/>
            <w:tcBorders>
              <w:top w:val="single" w:sz="4" w:space="0" w:color="auto"/>
              <w:left w:val="single" w:sz="4" w:space="0" w:color="auto"/>
              <w:bottom w:val="single" w:sz="4" w:space="0" w:color="auto"/>
              <w:right w:val="single" w:sz="4" w:space="0" w:color="000000"/>
            </w:tcBorders>
            <w:vAlign w:val="center"/>
          </w:tcPr>
          <w:p w:rsidR="007A6E3F" w:rsidRPr="0013715F" w:rsidRDefault="007A6E3F" w:rsidP="00743100">
            <w:pPr>
              <w:spacing w:before="60" w:after="60"/>
              <w:jc w:val="center"/>
              <w:rPr>
                <w:rFonts w:ascii="Calibri" w:hAnsi="Calibri" w:cs="Calibri"/>
                <w:bCs/>
                <w:sz w:val="22"/>
                <w:szCs w:val="22"/>
                <w:lang w:val="es-BO"/>
              </w:rPr>
            </w:pPr>
            <w:r>
              <w:rPr>
                <w:rFonts w:ascii="Calibri" w:hAnsi="Calibri" w:cs="Calibri"/>
                <w:bCs/>
                <w:sz w:val="22"/>
                <w:szCs w:val="22"/>
                <w:lang w:val="es-BO"/>
              </w:rPr>
              <w:t>5</w:t>
            </w:r>
          </w:p>
        </w:tc>
        <w:tc>
          <w:tcPr>
            <w:tcW w:w="595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A6E3F" w:rsidRPr="0013715F" w:rsidRDefault="007A6E3F" w:rsidP="00743100">
            <w:pPr>
              <w:pStyle w:val="Encabezado"/>
              <w:rPr>
                <w:rFonts w:ascii="Calibri" w:eastAsia="Arial Unicode MS" w:hAnsi="Calibri" w:cs="Calibri"/>
                <w:sz w:val="22"/>
                <w:szCs w:val="22"/>
                <w:lang w:val="es-BO"/>
              </w:rPr>
            </w:pPr>
            <w:r w:rsidRPr="0013715F">
              <w:rPr>
                <w:rFonts w:ascii="Calibri" w:eastAsia="Arial Unicode MS" w:hAnsi="Calibri" w:cs="Calibri"/>
                <w:sz w:val="22"/>
                <w:szCs w:val="22"/>
                <w:lang w:val="es-BO"/>
              </w:rPr>
              <w:t>EQUIPO MULTIPARÁMETRO (ANEMÓMETRO, TERMÓMETRO, HIGRÓMETRO Y BARÓMETRO)</w:t>
            </w:r>
          </w:p>
        </w:tc>
        <w:tc>
          <w:tcPr>
            <w:tcW w:w="1308" w:type="dxa"/>
            <w:tcBorders>
              <w:top w:val="single" w:sz="4" w:space="0" w:color="auto"/>
              <w:left w:val="single" w:sz="4" w:space="0" w:color="auto"/>
              <w:bottom w:val="single" w:sz="4" w:space="0" w:color="auto"/>
              <w:right w:val="single" w:sz="4" w:space="0" w:color="auto"/>
            </w:tcBorders>
            <w:vAlign w:val="center"/>
          </w:tcPr>
          <w:p w:rsidR="007A6E3F" w:rsidRPr="0013715F" w:rsidRDefault="007A6E3F" w:rsidP="00743100">
            <w:pPr>
              <w:spacing w:before="60" w:after="60"/>
              <w:jc w:val="center"/>
              <w:rPr>
                <w:rFonts w:ascii="Calibri" w:hAnsi="Calibri" w:cs="Calibri"/>
                <w:bCs/>
                <w:sz w:val="22"/>
                <w:szCs w:val="22"/>
                <w:lang w:val="es-BO"/>
              </w:rPr>
            </w:pPr>
            <w:r w:rsidRPr="0013715F">
              <w:rPr>
                <w:rFonts w:ascii="Calibri" w:hAnsi="Calibri" w:cs="Calibri"/>
                <w:bCs/>
                <w:sz w:val="22"/>
                <w:szCs w:val="22"/>
                <w:lang w:val="es-BO"/>
              </w:rPr>
              <w:t>EQUIPO</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6E3F" w:rsidRPr="0013715F" w:rsidRDefault="007A6E3F" w:rsidP="00743100">
            <w:pPr>
              <w:spacing w:before="60" w:after="60"/>
              <w:jc w:val="center"/>
              <w:rPr>
                <w:rFonts w:ascii="Calibri" w:hAnsi="Calibri" w:cs="Calibri"/>
                <w:bCs/>
                <w:sz w:val="22"/>
                <w:szCs w:val="22"/>
                <w:lang w:val="es-BO"/>
              </w:rPr>
            </w:pPr>
            <w:r>
              <w:rPr>
                <w:rFonts w:ascii="Calibri" w:hAnsi="Calibri" w:cs="Calibri"/>
                <w:bCs/>
                <w:sz w:val="22"/>
                <w:szCs w:val="22"/>
                <w:lang w:val="es-BO"/>
              </w:rPr>
              <w:t>2</w:t>
            </w:r>
          </w:p>
        </w:tc>
      </w:tr>
    </w:tbl>
    <w:p w:rsidR="007A6E3F" w:rsidRPr="006E0220" w:rsidRDefault="007A6E3F" w:rsidP="007A6E3F">
      <w:pPr>
        <w:jc w:val="center"/>
        <w:rPr>
          <w:rFonts w:asciiTheme="minorHAnsi" w:hAnsiTheme="minorHAnsi" w:cs="Arial"/>
          <w:b/>
          <w:sz w:val="22"/>
          <w:szCs w:val="22"/>
        </w:rPr>
      </w:pPr>
    </w:p>
    <w:p w:rsidR="007A6E3F" w:rsidRPr="00733488" w:rsidRDefault="007A6E3F" w:rsidP="007A6E3F">
      <w:pPr>
        <w:rPr>
          <w:rFonts w:ascii="Verdana" w:hAnsi="Verdana" w:cs="Calibri"/>
          <w:sz w:val="8"/>
          <w:szCs w:val="8"/>
        </w:rPr>
      </w:pPr>
    </w:p>
    <w:p w:rsidR="007A6E3F" w:rsidRDefault="007A6E3F" w:rsidP="007C6211">
      <w:pPr>
        <w:pStyle w:val="Prrafodelista"/>
        <w:numPr>
          <w:ilvl w:val="0"/>
          <w:numId w:val="44"/>
        </w:numPr>
        <w:contextualSpacing/>
        <w:jc w:val="both"/>
        <w:rPr>
          <w:rFonts w:asciiTheme="minorHAnsi" w:hAnsiTheme="minorHAnsi" w:cs="Calibri"/>
          <w:b/>
          <w:bCs/>
          <w:sz w:val="22"/>
          <w:szCs w:val="22"/>
          <w:lang w:eastAsia="es-BO"/>
        </w:rPr>
      </w:pPr>
      <w:r w:rsidRPr="00EC1150">
        <w:rPr>
          <w:rFonts w:asciiTheme="minorHAnsi" w:hAnsiTheme="minorHAnsi" w:cs="Calibri"/>
          <w:b/>
          <w:bCs/>
          <w:sz w:val="22"/>
          <w:szCs w:val="22"/>
          <w:lang w:eastAsia="es-BO"/>
        </w:rPr>
        <w:t>CARACTERÍSTICAS DEL REQUERIMIENTO (Sujeto a Evaluación)</w:t>
      </w:r>
    </w:p>
    <w:p w:rsidR="007A6E3F" w:rsidRPr="00EC1150" w:rsidRDefault="007A6E3F" w:rsidP="007A6E3F">
      <w:pPr>
        <w:pStyle w:val="Prrafodelista"/>
        <w:ind w:left="567"/>
        <w:contextualSpacing/>
        <w:jc w:val="both"/>
        <w:rPr>
          <w:rFonts w:asciiTheme="minorHAnsi" w:hAnsiTheme="minorHAnsi" w:cs="Calibri"/>
          <w:b/>
          <w:bCs/>
          <w:sz w:val="22"/>
          <w:szCs w:val="22"/>
          <w:lang w:eastAsia="es-BO"/>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5"/>
        <w:gridCol w:w="8779"/>
      </w:tblGrid>
      <w:tr w:rsidR="007A6E3F" w:rsidRPr="00452278" w:rsidTr="00743100">
        <w:trPr>
          <w:trHeight w:val="389"/>
          <w:jc w:val="center"/>
        </w:trPr>
        <w:tc>
          <w:tcPr>
            <w:tcW w:w="855" w:type="dxa"/>
            <w:shd w:val="clear" w:color="auto" w:fill="B4C6E7"/>
            <w:vAlign w:val="center"/>
          </w:tcPr>
          <w:p w:rsidR="007A6E3F" w:rsidRPr="00452278" w:rsidRDefault="007A6E3F" w:rsidP="00743100">
            <w:pPr>
              <w:jc w:val="center"/>
              <w:rPr>
                <w:rFonts w:ascii="Verdana" w:hAnsi="Verdana" w:cs="Arial"/>
                <w:b/>
                <w:sz w:val="16"/>
                <w:szCs w:val="16"/>
              </w:rPr>
            </w:pPr>
            <w:r w:rsidRPr="00452278">
              <w:rPr>
                <w:rFonts w:ascii="Verdana" w:hAnsi="Verdana" w:cs="Arial"/>
                <w:b/>
                <w:sz w:val="16"/>
                <w:szCs w:val="16"/>
              </w:rPr>
              <w:t>N°</w:t>
            </w:r>
            <w:r>
              <w:rPr>
                <w:rFonts w:ascii="Verdana" w:hAnsi="Verdana" w:cs="Arial"/>
                <w:b/>
                <w:sz w:val="16"/>
                <w:szCs w:val="16"/>
              </w:rPr>
              <w:t xml:space="preserve"> ÍTEM </w:t>
            </w:r>
          </w:p>
        </w:tc>
        <w:tc>
          <w:tcPr>
            <w:tcW w:w="8779" w:type="dxa"/>
            <w:shd w:val="clear" w:color="auto" w:fill="B4C6E7"/>
            <w:vAlign w:val="center"/>
          </w:tcPr>
          <w:p w:rsidR="007A6E3F" w:rsidRPr="00452278" w:rsidRDefault="007A6E3F" w:rsidP="00743100">
            <w:pPr>
              <w:jc w:val="center"/>
              <w:rPr>
                <w:rFonts w:ascii="Verdana" w:hAnsi="Verdana" w:cs="Arial"/>
                <w:b/>
                <w:sz w:val="16"/>
                <w:szCs w:val="16"/>
              </w:rPr>
            </w:pPr>
            <w:r>
              <w:rPr>
                <w:rFonts w:ascii="Verdana" w:hAnsi="Verdana" w:cs="Arial"/>
                <w:b/>
                <w:sz w:val="16"/>
                <w:szCs w:val="16"/>
              </w:rPr>
              <w:t>DETALLE</w:t>
            </w:r>
          </w:p>
        </w:tc>
      </w:tr>
      <w:tr w:rsidR="007A6E3F" w:rsidRPr="00452278" w:rsidTr="00743100">
        <w:trPr>
          <w:trHeight w:val="1756"/>
          <w:jc w:val="center"/>
        </w:trPr>
        <w:tc>
          <w:tcPr>
            <w:tcW w:w="855" w:type="dxa"/>
            <w:shd w:val="clear" w:color="auto" w:fill="auto"/>
            <w:vAlign w:val="center"/>
          </w:tcPr>
          <w:p w:rsidR="007A6E3F" w:rsidRPr="00452278" w:rsidRDefault="007A6E3F" w:rsidP="00743100">
            <w:pPr>
              <w:jc w:val="center"/>
              <w:rPr>
                <w:rFonts w:ascii="Verdana" w:hAnsi="Verdana" w:cs="Arial"/>
                <w:sz w:val="16"/>
                <w:szCs w:val="16"/>
              </w:rPr>
            </w:pPr>
            <w:r w:rsidRPr="00452278">
              <w:rPr>
                <w:rFonts w:ascii="Verdana" w:hAnsi="Verdana" w:cs="Arial"/>
                <w:sz w:val="16"/>
                <w:szCs w:val="16"/>
              </w:rPr>
              <w:t>1</w:t>
            </w:r>
          </w:p>
        </w:tc>
        <w:tc>
          <w:tcPr>
            <w:tcW w:w="8779" w:type="dxa"/>
            <w:shd w:val="clear" w:color="auto" w:fill="auto"/>
          </w:tcPr>
          <w:p w:rsidR="007A6E3F" w:rsidRPr="00DE5910" w:rsidRDefault="007A6E3F" w:rsidP="00743100">
            <w:pPr>
              <w:rPr>
                <w:rFonts w:ascii="Verdana" w:hAnsi="Verdana" w:cs="Arial"/>
                <w:b/>
                <w:sz w:val="8"/>
                <w:szCs w:val="8"/>
              </w:rPr>
            </w:pPr>
          </w:p>
          <w:p w:rsidR="007A6E3F" w:rsidRDefault="007A6E3F" w:rsidP="00743100">
            <w:pPr>
              <w:rPr>
                <w:rFonts w:ascii="Verdana" w:hAnsi="Verdana" w:cs="Arial"/>
                <w:b/>
                <w:sz w:val="16"/>
                <w:szCs w:val="16"/>
                <w:u w:val="single"/>
              </w:rPr>
            </w:pPr>
            <w:r w:rsidRPr="005C496A">
              <w:rPr>
                <w:rFonts w:ascii="Verdana" w:hAnsi="Verdana" w:cs="Arial"/>
                <w:b/>
                <w:sz w:val="16"/>
                <w:szCs w:val="16"/>
                <w:u w:val="single"/>
              </w:rPr>
              <w:t>EQUIPO PARA DETERMINACIÓN DE CORROSIÓN POR LÁMINA DE COBRE EN MUESTRAS DE GAS LICUADO DE PETRÓLEO</w:t>
            </w:r>
          </w:p>
          <w:p w:rsidR="007A6E3F" w:rsidRPr="005C496A" w:rsidRDefault="007A6E3F" w:rsidP="00743100">
            <w:pPr>
              <w:rPr>
                <w:rFonts w:ascii="Verdana" w:hAnsi="Verdana" w:cs="Arial"/>
                <w:b/>
                <w:sz w:val="10"/>
                <w:szCs w:val="10"/>
                <w:u w:val="single"/>
              </w:rPr>
            </w:pPr>
          </w:p>
          <w:p w:rsidR="007A6E3F" w:rsidRDefault="007A6E3F" w:rsidP="00743100">
            <w:pPr>
              <w:rPr>
                <w:rFonts w:ascii="Verdana" w:hAnsi="Verdana" w:cs="Arial"/>
                <w:b/>
                <w:sz w:val="16"/>
                <w:szCs w:val="16"/>
              </w:rPr>
            </w:pPr>
            <w:r>
              <w:rPr>
                <w:rFonts w:ascii="Verdana" w:hAnsi="Verdana" w:cs="Arial"/>
                <w:b/>
                <w:sz w:val="16"/>
                <w:szCs w:val="16"/>
              </w:rPr>
              <w:t>CANTIDAD: 1 (UN) EQUIPO</w:t>
            </w:r>
          </w:p>
          <w:p w:rsidR="007A6E3F" w:rsidRPr="005C496A" w:rsidRDefault="007A6E3F" w:rsidP="00743100">
            <w:pPr>
              <w:rPr>
                <w:rFonts w:ascii="Verdana" w:hAnsi="Verdana" w:cs="Arial"/>
                <w:sz w:val="8"/>
                <w:szCs w:val="8"/>
              </w:rPr>
            </w:pPr>
          </w:p>
          <w:p w:rsidR="007A6E3F" w:rsidRPr="00472EFF" w:rsidRDefault="007A6E3F" w:rsidP="00743100">
            <w:pPr>
              <w:rPr>
                <w:rFonts w:ascii="Verdana" w:hAnsi="Verdana" w:cs="Arial"/>
                <w:b/>
                <w:sz w:val="16"/>
                <w:szCs w:val="16"/>
              </w:rPr>
            </w:pPr>
            <w:r w:rsidRPr="00472EFF">
              <w:rPr>
                <w:rFonts w:ascii="Verdana" w:hAnsi="Verdana" w:cs="Arial"/>
                <w:b/>
                <w:sz w:val="16"/>
                <w:szCs w:val="16"/>
              </w:rPr>
              <w:t>-</w:t>
            </w:r>
            <w:r w:rsidRPr="00472EFF">
              <w:rPr>
                <w:b/>
              </w:rPr>
              <w:t xml:space="preserve"> </w:t>
            </w:r>
            <w:r w:rsidRPr="00472EFF">
              <w:rPr>
                <w:rFonts w:ascii="Verdana" w:hAnsi="Verdana" w:cs="Arial"/>
                <w:b/>
                <w:sz w:val="16"/>
                <w:szCs w:val="16"/>
              </w:rPr>
              <w:t>Requerimientos del baño de Agua</w:t>
            </w:r>
          </w:p>
          <w:p w:rsidR="007A6E3F" w:rsidRDefault="007A6E3F" w:rsidP="007C6211">
            <w:pPr>
              <w:numPr>
                <w:ilvl w:val="0"/>
                <w:numId w:val="36"/>
              </w:numPr>
              <w:rPr>
                <w:rFonts w:ascii="Verdana" w:hAnsi="Verdana" w:cs="Arial"/>
                <w:sz w:val="16"/>
                <w:szCs w:val="16"/>
              </w:rPr>
            </w:pPr>
            <w:r>
              <w:rPr>
                <w:rFonts w:ascii="Verdana" w:hAnsi="Verdana" w:cs="Arial"/>
                <w:sz w:val="16"/>
                <w:szCs w:val="16"/>
              </w:rPr>
              <w:t xml:space="preserve">Capacidad para 4 cilindros de ensayo de corrosión </w:t>
            </w:r>
          </w:p>
          <w:p w:rsidR="007A6E3F" w:rsidRDefault="007A6E3F" w:rsidP="007C6211">
            <w:pPr>
              <w:numPr>
                <w:ilvl w:val="0"/>
                <w:numId w:val="36"/>
              </w:numPr>
              <w:rPr>
                <w:rFonts w:ascii="Verdana" w:hAnsi="Verdana" w:cs="Arial"/>
                <w:sz w:val="16"/>
                <w:szCs w:val="16"/>
              </w:rPr>
            </w:pPr>
            <w:r>
              <w:rPr>
                <w:rFonts w:ascii="Verdana" w:hAnsi="Verdana" w:cs="Arial"/>
                <w:sz w:val="16"/>
                <w:szCs w:val="16"/>
              </w:rPr>
              <w:t>Temperatura máxima 105°C</w:t>
            </w:r>
          </w:p>
          <w:p w:rsidR="007A6E3F" w:rsidRDefault="007A6E3F" w:rsidP="007C6211">
            <w:pPr>
              <w:numPr>
                <w:ilvl w:val="0"/>
                <w:numId w:val="36"/>
              </w:numPr>
              <w:rPr>
                <w:rFonts w:ascii="Verdana" w:hAnsi="Verdana" w:cs="Arial"/>
                <w:sz w:val="16"/>
                <w:szCs w:val="16"/>
              </w:rPr>
            </w:pPr>
            <w:r>
              <w:rPr>
                <w:rFonts w:ascii="Verdana" w:hAnsi="Verdana" w:cs="Arial"/>
                <w:sz w:val="16"/>
                <w:szCs w:val="16"/>
              </w:rPr>
              <w:t>Controlador electrónico de Temperatura Estable +/- 0.5°C</w:t>
            </w:r>
          </w:p>
          <w:p w:rsidR="007A6E3F" w:rsidRDefault="007A6E3F" w:rsidP="007C6211">
            <w:pPr>
              <w:numPr>
                <w:ilvl w:val="0"/>
                <w:numId w:val="36"/>
              </w:numPr>
              <w:rPr>
                <w:rFonts w:ascii="Verdana" w:hAnsi="Verdana" w:cs="Arial"/>
                <w:sz w:val="16"/>
                <w:szCs w:val="16"/>
              </w:rPr>
            </w:pPr>
            <w:r>
              <w:rPr>
                <w:rFonts w:ascii="Verdana" w:hAnsi="Verdana" w:cs="Arial"/>
                <w:sz w:val="16"/>
                <w:szCs w:val="16"/>
              </w:rPr>
              <w:t>Calentador 0-750W</w:t>
            </w:r>
          </w:p>
          <w:p w:rsidR="007A6E3F" w:rsidRDefault="007A6E3F" w:rsidP="007C6211">
            <w:pPr>
              <w:numPr>
                <w:ilvl w:val="0"/>
                <w:numId w:val="36"/>
              </w:numPr>
              <w:rPr>
                <w:rFonts w:ascii="Verdana" w:hAnsi="Verdana" w:cs="Arial"/>
                <w:sz w:val="16"/>
                <w:szCs w:val="16"/>
              </w:rPr>
            </w:pPr>
            <w:r>
              <w:rPr>
                <w:rFonts w:ascii="Verdana" w:hAnsi="Verdana" w:cs="Arial"/>
                <w:sz w:val="16"/>
                <w:szCs w:val="16"/>
              </w:rPr>
              <w:t>Ensamblaje de la sonda RTD</w:t>
            </w:r>
          </w:p>
          <w:p w:rsidR="007A6E3F" w:rsidRPr="00472EFF" w:rsidRDefault="007A6E3F" w:rsidP="00743100">
            <w:pPr>
              <w:rPr>
                <w:rFonts w:ascii="Verdana" w:hAnsi="Verdana" w:cs="Arial"/>
                <w:b/>
                <w:sz w:val="16"/>
                <w:szCs w:val="16"/>
              </w:rPr>
            </w:pPr>
            <w:r w:rsidRPr="00472EFF">
              <w:rPr>
                <w:rFonts w:ascii="Verdana" w:hAnsi="Verdana" w:cs="Arial"/>
                <w:b/>
                <w:sz w:val="16"/>
                <w:szCs w:val="16"/>
              </w:rPr>
              <w:t>- Requerimientos Eléctricos</w:t>
            </w:r>
          </w:p>
          <w:p w:rsidR="007A6E3F" w:rsidRDefault="007A6E3F" w:rsidP="007C6211">
            <w:pPr>
              <w:numPr>
                <w:ilvl w:val="0"/>
                <w:numId w:val="36"/>
              </w:numPr>
              <w:rPr>
                <w:rFonts w:ascii="Verdana" w:hAnsi="Verdana" w:cs="Arial"/>
                <w:sz w:val="16"/>
                <w:szCs w:val="16"/>
              </w:rPr>
            </w:pPr>
            <w:r>
              <w:rPr>
                <w:rFonts w:ascii="Verdana" w:hAnsi="Verdana" w:cs="Arial"/>
                <w:sz w:val="16"/>
                <w:szCs w:val="16"/>
              </w:rPr>
              <w:t>220-240V 50/60Hz</w:t>
            </w:r>
          </w:p>
          <w:p w:rsidR="007A6E3F" w:rsidRPr="00472EFF" w:rsidRDefault="007A6E3F" w:rsidP="00743100">
            <w:pPr>
              <w:rPr>
                <w:rFonts w:ascii="Verdana" w:hAnsi="Verdana" w:cs="Arial"/>
                <w:b/>
                <w:sz w:val="16"/>
                <w:szCs w:val="16"/>
              </w:rPr>
            </w:pPr>
            <w:r w:rsidRPr="00472EFF">
              <w:rPr>
                <w:rFonts w:ascii="Verdana" w:hAnsi="Verdana" w:cs="Arial"/>
                <w:b/>
                <w:sz w:val="16"/>
                <w:szCs w:val="16"/>
              </w:rPr>
              <w:t>- Requerimientos Generales</w:t>
            </w:r>
          </w:p>
          <w:p w:rsidR="007A6E3F" w:rsidRDefault="007A6E3F" w:rsidP="007C6211">
            <w:pPr>
              <w:numPr>
                <w:ilvl w:val="0"/>
                <w:numId w:val="36"/>
              </w:numPr>
              <w:rPr>
                <w:rFonts w:ascii="Verdana" w:hAnsi="Verdana" w:cs="Arial"/>
                <w:sz w:val="16"/>
                <w:szCs w:val="16"/>
              </w:rPr>
            </w:pPr>
            <w:r>
              <w:rPr>
                <w:rFonts w:ascii="Verdana" w:hAnsi="Verdana" w:cs="Arial"/>
                <w:sz w:val="16"/>
                <w:szCs w:val="16"/>
              </w:rPr>
              <w:t>El</w:t>
            </w:r>
            <w:r w:rsidRPr="00087621">
              <w:rPr>
                <w:rFonts w:ascii="Verdana" w:hAnsi="Verdana" w:cs="Arial"/>
                <w:sz w:val="16"/>
                <w:szCs w:val="16"/>
              </w:rPr>
              <w:t xml:space="preserve"> método de ensayo del equipo deberá responder a la norma ASTM D 1838.</w:t>
            </w:r>
          </w:p>
          <w:p w:rsidR="007A6E3F" w:rsidRDefault="007A6E3F" w:rsidP="007C6211">
            <w:pPr>
              <w:numPr>
                <w:ilvl w:val="0"/>
                <w:numId w:val="36"/>
              </w:numPr>
              <w:rPr>
                <w:rFonts w:ascii="Verdana" w:hAnsi="Verdana" w:cs="Arial"/>
                <w:sz w:val="16"/>
                <w:szCs w:val="16"/>
              </w:rPr>
            </w:pPr>
            <w:r>
              <w:rPr>
                <w:rFonts w:ascii="Verdana" w:hAnsi="Verdana" w:cs="Arial"/>
                <w:sz w:val="16"/>
                <w:szCs w:val="16"/>
              </w:rPr>
              <w:t>4 cilindros de prueba de corrosión de GLP</w:t>
            </w:r>
          </w:p>
          <w:p w:rsidR="007A6E3F" w:rsidRDefault="007A6E3F" w:rsidP="007C6211">
            <w:pPr>
              <w:numPr>
                <w:ilvl w:val="0"/>
                <w:numId w:val="36"/>
              </w:numPr>
              <w:rPr>
                <w:rFonts w:ascii="Verdana" w:hAnsi="Verdana" w:cs="Arial"/>
                <w:sz w:val="16"/>
                <w:szCs w:val="16"/>
              </w:rPr>
            </w:pPr>
            <w:r>
              <w:rPr>
                <w:rFonts w:ascii="Verdana" w:hAnsi="Verdana" w:cs="Arial"/>
                <w:sz w:val="16"/>
                <w:szCs w:val="16"/>
              </w:rPr>
              <w:t>4 Tiras de cobre para GLP</w:t>
            </w:r>
          </w:p>
          <w:p w:rsidR="007A6E3F" w:rsidRDefault="007A6E3F" w:rsidP="007C6211">
            <w:pPr>
              <w:numPr>
                <w:ilvl w:val="0"/>
                <w:numId w:val="36"/>
              </w:numPr>
              <w:rPr>
                <w:rFonts w:ascii="Verdana" w:hAnsi="Verdana" w:cs="Arial"/>
                <w:sz w:val="16"/>
                <w:szCs w:val="16"/>
              </w:rPr>
            </w:pPr>
            <w:r>
              <w:rPr>
                <w:rFonts w:ascii="Verdana" w:hAnsi="Verdana" w:cs="Arial"/>
                <w:sz w:val="16"/>
                <w:szCs w:val="16"/>
              </w:rPr>
              <w:t>Manguera de conexión</w:t>
            </w:r>
          </w:p>
          <w:p w:rsidR="007A6E3F" w:rsidRDefault="007A6E3F" w:rsidP="007C6211">
            <w:pPr>
              <w:numPr>
                <w:ilvl w:val="0"/>
                <w:numId w:val="36"/>
              </w:numPr>
              <w:rPr>
                <w:rFonts w:ascii="Verdana" w:hAnsi="Verdana" w:cs="Arial"/>
                <w:sz w:val="16"/>
                <w:szCs w:val="16"/>
              </w:rPr>
            </w:pPr>
            <w:r>
              <w:rPr>
                <w:rFonts w:ascii="Verdana" w:hAnsi="Verdana" w:cs="Arial"/>
                <w:sz w:val="16"/>
                <w:szCs w:val="16"/>
              </w:rPr>
              <w:t xml:space="preserve">Estándar ASTM de corrosión de cobre </w:t>
            </w:r>
          </w:p>
          <w:p w:rsidR="007A6E3F" w:rsidRDefault="007A6E3F" w:rsidP="007C6211">
            <w:pPr>
              <w:numPr>
                <w:ilvl w:val="0"/>
                <w:numId w:val="36"/>
              </w:numPr>
              <w:rPr>
                <w:rFonts w:ascii="Verdana" w:hAnsi="Verdana" w:cs="Arial"/>
                <w:sz w:val="16"/>
                <w:szCs w:val="16"/>
              </w:rPr>
            </w:pPr>
            <w:r>
              <w:rPr>
                <w:rFonts w:ascii="Verdana" w:hAnsi="Verdana" w:cs="Arial"/>
                <w:sz w:val="16"/>
                <w:szCs w:val="16"/>
              </w:rPr>
              <w:t>Polvo de carburo de silicona de grano 150 (paquete de 1lb)</w:t>
            </w:r>
          </w:p>
          <w:p w:rsidR="007A6E3F" w:rsidRDefault="007A6E3F" w:rsidP="007C6211">
            <w:pPr>
              <w:numPr>
                <w:ilvl w:val="0"/>
                <w:numId w:val="36"/>
              </w:numPr>
              <w:rPr>
                <w:rFonts w:ascii="Verdana" w:hAnsi="Verdana" w:cs="Arial"/>
                <w:sz w:val="16"/>
                <w:szCs w:val="16"/>
              </w:rPr>
            </w:pPr>
            <w:r>
              <w:rPr>
                <w:rFonts w:ascii="Verdana" w:hAnsi="Verdana" w:cs="Arial"/>
                <w:sz w:val="16"/>
                <w:szCs w:val="16"/>
              </w:rPr>
              <w:t>Papel de carburo de silicona de grano 240 (50 hojas)</w:t>
            </w:r>
          </w:p>
          <w:p w:rsidR="007A6E3F" w:rsidRDefault="007A6E3F" w:rsidP="007C6211">
            <w:pPr>
              <w:numPr>
                <w:ilvl w:val="0"/>
                <w:numId w:val="36"/>
              </w:numPr>
              <w:rPr>
                <w:rFonts w:ascii="Verdana" w:hAnsi="Verdana" w:cs="Arial"/>
                <w:sz w:val="16"/>
                <w:szCs w:val="16"/>
              </w:rPr>
            </w:pPr>
            <w:r>
              <w:rPr>
                <w:rFonts w:ascii="Verdana" w:hAnsi="Verdana" w:cs="Arial"/>
                <w:sz w:val="16"/>
                <w:szCs w:val="16"/>
              </w:rPr>
              <w:t>Prensa de Pulido para múltiples tiras (Capacidad de 4 unidades)</w:t>
            </w:r>
          </w:p>
          <w:p w:rsidR="007A6E3F" w:rsidRDefault="007A6E3F" w:rsidP="007C6211">
            <w:pPr>
              <w:numPr>
                <w:ilvl w:val="0"/>
                <w:numId w:val="36"/>
              </w:numPr>
              <w:rPr>
                <w:rFonts w:ascii="Verdana" w:hAnsi="Verdana" w:cs="Arial"/>
                <w:sz w:val="16"/>
                <w:szCs w:val="16"/>
              </w:rPr>
            </w:pPr>
            <w:r>
              <w:rPr>
                <w:rFonts w:ascii="Verdana" w:hAnsi="Verdana" w:cs="Arial"/>
                <w:sz w:val="16"/>
                <w:szCs w:val="16"/>
              </w:rPr>
              <w:t>Termómetro ASTM 12C</w:t>
            </w:r>
          </w:p>
          <w:p w:rsidR="007A6E3F" w:rsidRDefault="007A6E3F" w:rsidP="007C6211">
            <w:pPr>
              <w:numPr>
                <w:ilvl w:val="0"/>
                <w:numId w:val="36"/>
              </w:numPr>
              <w:rPr>
                <w:rFonts w:ascii="Verdana" w:hAnsi="Verdana" w:cs="Arial"/>
                <w:sz w:val="16"/>
                <w:szCs w:val="16"/>
              </w:rPr>
            </w:pPr>
            <w:r w:rsidRPr="00780C8A">
              <w:rPr>
                <w:rFonts w:ascii="Verdana" w:hAnsi="Verdana" w:cs="Arial"/>
                <w:sz w:val="16"/>
                <w:szCs w:val="16"/>
              </w:rPr>
              <w:t>Estuche de transporte</w:t>
            </w:r>
          </w:p>
          <w:p w:rsidR="007A6E3F" w:rsidRDefault="007A6E3F" w:rsidP="007C6211">
            <w:pPr>
              <w:numPr>
                <w:ilvl w:val="0"/>
                <w:numId w:val="36"/>
              </w:numPr>
              <w:rPr>
                <w:rFonts w:ascii="Verdana" w:hAnsi="Verdana" w:cs="Arial"/>
                <w:sz w:val="16"/>
                <w:szCs w:val="16"/>
              </w:rPr>
            </w:pPr>
            <w:r w:rsidRPr="005157A4">
              <w:rPr>
                <w:rFonts w:ascii="Verdana" w:hAnsi="Verdana" w:cs="Arial"/>
                <w:sz w:val="16"/>
                <w:szCs w:val="16"/>
              </w:rPr>
              <w:t>Cronómetro digital</w:t>
            </w:r>
          </w:p>
          <w:p w:rsidR="007A6E3F" w:rsidRDefault="007A6E3F" w:rsidP="007C6211">
            <w:pPr>
              <w:numPr>
                <w:ilvl w:val="0"/>
                <w:numId w:val="36"/>
              </w:numPr>
              <w:rPr>
                <w:rFonts w:ascii="Verdana" w:hAnsi="Verdana" w:cs="Arial"/>
                <w:sz w:val="16"/>
                <w:szCs w:val="16"/>
              </w:rPr>
            </w:pPr>
            <w:r w:rsidRPr="00780C8A">
              <w:rPr>
                <w:rFonts w:ascii="Verdana" w:hAnsi="Verdana" w:cs="Arial"/>
                <w:sz w:val="16"/>
                <w:szCs w:val="16"/>
              </w:rPr>
              <w:t>Elemento de filtro y empaquetadura</w:t>
            </w:r>
          </w:p>
          <w:p w:rsidR="007A6E3F" w:rsidRPr="00780C8A" w:rsidRDefault="007A6E3F" w:rsidP="007C6211">
            <w:pPr>
              <w:numPr>
                <w:ilvl w:val="0"/>
                <w:numId w:val="36"/>
              </w:numPr>
              <w:rPr>
                <w:rFonts w:ascii="Verdana" w:hAnsi="Verdana" w:cs="Arial"/>
                <w:sz w:val="16"/>
                <w:szCs w:val="16"/>
              </w:rPr>
            </w:pPr>
            <w:r w:rsidRPr="00780C8A">
              <w:rPr>
                <w:rFonts w:ascii="Verdana" w:hAnsi="Verdana" w:cs="Arial"/>
                <w:sz w:val="16"/>
                <w:szCs w:val="16"/>
              </w:rPr>
              <w:t>Cuerpo de empaquetadura</w:t>
            </w:r>
          </w:p>
          <w:p w:rsidR="007A6E3F" w:rsidRDefault="007A6E3F" w:rsidP="007C6211">
            <w:pPr>
              <w:numPr>
                <w:ilvl w:val="0"/>
                <w:numId w:val="36"/>
              </w:numPr>
              <w:rPr>
                <w:rFonts w:ascii="Verdana" w:hAnsi="Verdana" w:cs="Arial"/>
                <w:sz w:val="16"/>
                <w:szCs w:val="16"/>
              </w:rPr>
            </w:pPr>
            <w:r w:rsidRPr="005157A4">
              <w:rPr>
                <w:rFonts w:ascii="Verdana" w:hAnsi="Verdana" w:cs="Arial"/>
                <w:sz w:val="16"/>
                <w:szCs w:val="16"/>
              </w:rPr>
              <w:t>Anillo de retención</w:t>
            </w:r>
          </w:p>
          <w:p w:rsidR="007A6E3F" w:rsidRDefault="007A6E3F" w:rsidP="007C6211">
            <w:pPr>
              <w:numPr>
                <w:ilvl w:val="0"/>
                <w:numId w:val="36"/>
              </w:numPr>
              <w:rPr>
                <w:rFonts w:ascii="Verdana" w:hAnsi="Verdana" w:cs="Arial"/>
                <w:sz w:val="16"/>
                <w:szCs w:val="16"/>
              </w:rPr>
            </w:pPr>
            <w:proofErr w:type="spellStart"/>
            <w:r>
              <w:rPr>
                <w:rFonts w:ascii="Verdana" w:hAnsi="Verdana" w:cs="Arial"/>
                <w:sz w:val="16"/>
                <w:szCs w:val="16"/>
              </w:rPr>
              <w:t>Niples</w:t>
            </w:r>
            <w:proofErr w:type="spellEnd"/>
            <w:r>
              <w:rPr>
                <w:rFonts w:ascii="Verdana" w:hAnsi="Verdana" w:cs="Arial"/>
                <w:sz w:val="16"/>
                <w:szCs w:val="16"/>
              </w:rPr>
              <w:t xml:space="preserve"> de conexión o reductores en acero inoxidable de 1/4", 1/2”, 3/4” y 1” a </w:t>
            </w:r>
            <w:r w:rsidRPr="00EB2AB9">
              <w:rPr>
                <w:rFonts w:ascii="Verdana" w:hAnsi="Verdana" w:cs="Arial"/>
                <w:sz w:val="16"/>
                <w:szCs w:val="16"/>
              </w:rPr>
              <w:t>1/</w:t>
            </w:r>
            <w:r>
              <w:rPr>
                <w:rFonts w:ascii="Verdana" w:hAnsi="Verdana" w:cs="Arial"/>
                <w:sz w:val="16"/>
                <w:szCs w:val="16"/>
              </w:rPr>
              <w:t>8</w:t>
            </w:r>
            <w:r w:rsidRPr="00EB2AB9">
              <w:rPr>
                <w:rFonts w:ascii="Verdana" w:hAnsi="Verdana" w:cs="Arial"/>
                <w:sz w:val="16"/>
                <w:szCs w:val="16"/>
              </w:rPr>
              <w:t>”</w:t>
            </w:r>
            <w:r>
              <w:rPr>
                <w:rFonts w:ascii="Verdana" w:hAnsi="Verdana" w:cs="Arial"/>
                <w:sz w:val="16"/>
                <w:szCs w:val="16"/>
              </w:rPr>
              <w:t xml:space="preserve"> OD-NPT</w:t>
            </w:r>
            <w:r w:rsidRPr="00EB2AB9">
              <w:rPr>
                <w:rFonts w:ascii="Verdana" w:hAnsi="Verdana" w:cs="Arial"/>
                <w:sz w:val="16"/>
                <w:szCs w:val="16"/>
              </w:rPr>
              <w:t xml:space="preserve">, </w:t>
            </w:r>
            <w:r>
              <w:rPr>
                <w:rFonts w:ascii="Verdana" w:hAnsi="Verdana" w:cs="Arial"/>
                <w:sz w:val="16"/>
                <w:szCs w:val="16"/>
              </w:rPr>
              <w:t>(1 pieza por cada diámetro).</w:t>
            </w:r>
          </w:p>
          <w:p w:rsidR="007A6E3F" w:rsidRDefault="007A6E3F" w:rsidP="007C6211">
            <w:pPr>
              <w:numPr>
                <w:ilvl w:val="0"/>
                <w:numId w:val="36"/>
              </w:numPr>
              <w:rPr>
                <w:rFonts w:ascii="Verdana" w:hAnsi="Verdana" w:cs="Arial"/>
                <w:sz w:val="16"/>
                <w:szCs w:val="16"/>
              </w:rPr>
            </w:pPr>
            <w:r w:rsidRPr="009E2FF2">
              <w:rPr>
                <w:rFonts w:ascii="Verdana" w:hAnsi="Verdana" w:cs="Arial"/>
                <w:sz w:val="16"/>
                <w:szCs w:val="16"/>
              </w:rPr>
              <w:t xml:space="preserve">Industria: Norte Americana o </w:t>
            </w:r>
            <w:proofErr w:type="gramStart"/>
            <w:r>
              <w:rPr>
                <w:rFonts w:ascii="Verdana" w:hAnsi="Verdana" w:cs="Arial"/>
                <w:sz w:val="16"/>
                <w:szCs w:val="16"/>
              </w:rPr>
              <w:t>E</w:t>
            </w:r>
            <w:r w:rsidRPr="009E2FF2">
              <w:rPr>
                <w:rFonts w:ascii="Verdana" w:hAnsi="Verdana" w:cs="Arial"/>
                <w:sz w:val="16"/>
                <w:szCs w:val="16"/>
              </w:rPr>
              <w:t>uropea</w:t>
            </w:r>
            <w:proofErr w:type="gramEnd"/>
          </w:p>
          <w:p w:rsidR="007A6E3F" w:rsidRPr="00087621" w:rsidRDefault="007A6E3F" w:rsidP="007C6211">
            <w:pPr>
              <w:numPr>
                <w:ilvl w:val="0"/>
                <w:numId w:val="34"/>
              </w:numPr>
              <w:jc w:val="both"/>
              <w:rPr>
                <w:rFonts w:ascii="Verdana" w:hAnsi="Verdana" w:cs="Arial"/>
                <w:sz w:val="16"/>
                <w:szCs w:val="16"/>
              </w:rPr>
            </w:pPr>
            <w:r w:rsidRPr="00087621">
              <w:rPr>
                <w:rFonts w:ascii="Verdana" w:hAnsi="Verdana" w:cs="Arial"/>
                <w:b/>
                <w:sz w:val="16"/>
                <w:szCs w:val="16"/>
              </w:rPr>
              <w:t>Instalación del equipo en Laboratorio YPFB – Villa Montes</w:t>
            </w:r>
            <w:r>
              <w:rPr>
                <w:rFonts w:ascii="Verdana" w:hAnsi="Verdana" w:cs="Arial"/>
                <w:b/>
                <w:sz w:val="16"/>
                <w:szCs w:val="16"/>
              </w:rPr>
              <w:t>, (Todos los costos de Instalación correrán por cuenta del Proveedor)</w:t>
            </w:r>
          </w:p>
        </w:tc>
      </w:tr>
      <w:tr w:rsidR="007A6E3F" w:rsidRPr="00452278" w:rsidTr="00743100">
        <w:trPr>
          <w:trHeight w:val="2668"/>
          <w:jc w:val="center"/>
        </w:trPr>
        <w:tc>
          <w:tcPr>
            <w:tcW w:w="855" w:type="dxa"/>
            <w:shd w:val="clear" w:color="auto" w:fill="auto"/>
            <w:vAlign w:val="center"/>
          </w:tcPr>
          <w:p w:rsidR="007A6E3F" w:rsidRPr="00452278" w:rsidRDefault="007A6E3F" w:rsidP="00743100">
            <w:pPr>
              <w:jc w:val="center"/>
              <w:rPr>
                <w:rFonts w:ascii="Verdana" w:hAnsi="Verdana" w:cs="Arial"/>
                <w:sz w:val="16"/>
                <w:szCs w:val="16"/>
              </w:rPr>
            </w:pPr>
            <w:r>
              <w:rPr>
                <w:rFonts w:ascii="Verdana" w:hAnsi="Verdana" w:cs="Arial"/>
                <w:sz w:val="16"/>
                <w:szCs w:val="16"/>
              </w:rPr>
              <w:lastRenderedPageBreak/>
              <w:t>2</w:t>
            </w:r>
          </w:p>
        </w:tc>
        <w:tc>
          <w:tcPr>
            <w:tcW w:w="8779" w:type="dxa"/>
            <w:shd w:val="clear" w:color="auto" w:fill="auto"/>
          </w:tcPr>
          <w:p w:rsidR="007A6E3F" w:rsidRPr="00DE5910" w:rsidRDefault="007A6E3F" w:rsidP="00743100">
            <w:pPr>
              <w:rPr>
                <w:rFonts w:ascii="Verdana" w:hAnsi="Verdana" w:cs="Arial"/>
                <w:b/>
                <w:sz w:val="8"/>
                <w:szCs w:val="8"/>
              </w:rPr>
            </w:pPr>
          </w:p>
          <w:p w:rsidR="007A6E3F" w:rsidRPr="005C496A" w:rsidRDefault="007A6E3F" w:rsidP="00743100">
            <w:pPr>
              <w:rPr>
                <w:rFonts w:ascii="Verdana" w:hAnsi="Verdana" w:cs="Arial"/>
                <w:b/>
                <w:sz w:val="16"/>
                <w:szCs w:val="16"/>
                <w:u w:val="single"/>
              </w:rPr>
            </w:pPr>
            <w:r w:rsidRPr="005C496A">
              <w:rPr>
                <w:rFonts w:ascii="Verdana" w:hAnsi="Verdana" w:cs="Arial"/>
                <w:b/>
                <w:sz w:val="16"/>
                <w:szCs w:val="16"/>
                <w:u w:val="single"/>
              </w:rPr>
              <w:t>EQUIPO PARA DETERMINACIÓN DE HUMEDAD EN GLP</w:t>
            </w:r>
          </w:p>
          <w:p w:rsidR="007A6E3F" w:rsidRPr="005C496A" w:rsidRDefault="007A6E3F" w:rsidP="00743100">
            <w:pPr>
              <w:rPr>
                <w:rFonts w:ascii="Verdana" w:hAnsi="Verdana" w:cs="Arial"/>
                <w:b/>
                <w:sz w:val="8"/>
                <w:szCs w:val="8"/>
              </w:rPr>
            </w:pPr>
          </w:p>
          <w:p w:rsidR="007A6E3F" w:rsidRDefault="007A6E3F" w:rsidP="00743100">
            <w:pPr>
              <w:rPr>
                <w:rFonts w:ascii="Verdana" w:hAnsi="Verdana" w:cs="Arial"/>
                <w:b/>
                <w:sz w:val="16"/>
                <w:szCs w:val="16"/>
              </w:rPr>
            </w:pPr>
            <w:r>
              <w:rPr>
                <w:rFonts w:ascii="Verdana" w:hAnsi="Verdana" w:cs="Arial"/>
                <w:b/>
                <w:sz w:val="16"/>
                <w:szCs w:val="16"/>
              </w:rPr>
              <w:t>CANTIDAD: 1 (UN) EQUIPO</w:t>
            </w:r>
          </w:p>
          <w:p w:rsidR="007A6E3F" w:rsidRPr="003C5505" w:rsidRDefault="007A6E3F" w:rsidP="00743100">
            <w:pPr>
              <w:rPr>
                <w:rFonts w:ascii="Verdana" w:hAnsi="Verdana" w:cs="Arial"/>
                <w:b/>
                <w:sz w:val="8"/>
                <w:szCs w:val="8"/>
              </w:rPr>
            </w:pPr>
          </w:p>
          <w:p w:rsidR="007A6E3F" w:rsidRDefault="007A6E3F" w:rsidP="00743100">
            <w:pPr>
              <w:rPr>
                <w:rFonts w:ascii="Verdana" w:hAnsi="Verdana" w:cs="Arial"/>
                <w:sz w:val="16"/>
                <w:szCs w:val="16"/>
              </w:rPr>
            </w:pPr>
            <w:r>
              <w:rPr>
                <w:rFonts w:ascii="Verdana" w:hAnsi="Verdana" w:cs="Arial"/>
                <w:b/>
                <w:sz w:val="16"/>
                <w:szCs w:val="16"/>
              </w:rPr>
              <w:t xml:space="preserve"> </w:t>
            </w:r>
            <w:r w:rsidRPr="00472EFF">
              <w:rPr>
                <w:rFonts w:ascii="Verdana" w:hAnsi="Verdana" w:cs="Arial"/>
                <w:b/>
                <w:sz w:val="16"/>
                <w:szCs w:val="16"/>
              </w:rPr>
              <w:t>-</w:t>
            </w:r>
            <w:r w:rsidRPr="00472EFF">
              <w:rPr>
                <w:b/>
              </w:rPr>
              <w:t xml:space="preserve"> </w:t>
            </w:r>
            <w:r>
              <w:rPr>
                <w:rFonts w:ascii="Verdana" w:hAnsi="Verdana" w:cs="Arial"/>
                <w:b/>
                <w:sz w:val="16"/>
                <w:szCs w:val="16"/>
              </w:rPr>
              <w:t>Requerimientos para la V</w:t>
            </w:r>
            <w:r w:rsidRPr="00472EFF">
              <w:rPr>
                <w:rFonts w:ascii="Verdana" w:hAnsi="Verdana" w:cs="Arial"/>
                <w:b/>
                <w:sz w:val="16"/>
                <w:szCs w:val="16"/>
              </w:rPr>
              <w:t>álvul</w:t>
            </w:r>
            <w:r>
              <w:rPr>
                <w:rFonts w:ascii="Verdana" w:hAnsi="Verdana" w:cs="Arial"/>
                <w:b/>
                <w:sz w:val="16"/>
                <w:szCs w:val="16"/>
              </w:rPr>
              <w:t>a de Congelación para H</w:t>
            </w:r>
            <w:r w:rsidRPr="00472EFF">
              <w:rPr>
                <w:rFonts w:ascii="Verdana" w:hAnsi="Verdana" w:cs="Arial"/>
                <w:b/>
                <w:sz w:val="16"/>
                <w:szCs w:val="16"/>
              </w:rPr>
              <w:t xml:space="preserve">umedad </w:t>
            </w:r>
            <w:r>
              <w:rPr>
                <w:rFonts w:ascii="Verdana" w:hAnsi="Verdana" w:cs="Arial"/>
                <w:sz w:val="16"/>
                <w:szCs w:val="16"/>
              </w:rPr>
              <w:t xml:space="preserve"> </w:t>
            </w:r>
          </w:p>
          <w:p w:rsidR="007A6E3F" w:rsidRPr="001127FA" w:rsidRDefault="007A6E3F" w:rsidP="007C6211">
            <w:pPr>
              <w:numPr>
                <w:ilvl w:val="0"/>
                <w:numId w:val="37"/>
              </w:numPr>
              <w:rPr>
                <w:rFonts w:ascii="Verdana" w:hAnsi="Verdana" w:cs="Arial"/>
                <w:sz w:val="16"/>
                <w:szCs w:val="16"/>
              </w:rPr>
            </w:pPr>
            <w:r>
              <w:rPr>
                <w:rFonts w:ascii="Verdana" w:hAnsi="Verdana" w:cs="Arial"/>
                <w:sz w:val="16"/>
                <w:szCs w:val="16"/>
              </w:rPr>
              <w:t>E</w:t>
            </w:r>
            <w:r w:rsidRPr="00946231">
              <w:rPr>
                <w:rFonts w:ascii="Verdana" w:hAnsi="Verdana" w:cs="Arial"/>
                <w:sz w:val="16"/>
                <w:szCs w:val="16"/>
              </w:rPr>
              <w:t>l método de ensayo del equipo deberá responder a la norma ASTM D 2713</w:t>
            </w:r>
            <w:r>
              <w:rPr>
                <w:rFonts w:ascii="Verdana" w:hAnsi="Verdana" w:cs="Arial"/>
                <w:sz w:val="16"/>
                <w:szCs w:val="16"/>
              </w:rPr>
              <w:t xml:space="preserve"> d</w:t>
            </w:r>
            <w:r w:rsidRPr="001127FA">
              <w:rPr>
                <w:rFonts w:ascii="Verdana" w:hAnsi="Verdana" w:cs="Arial"/>
                <w:sz w:val="16"/>
                <w:szCs w:val="16"/>
              </w:rPr>
              <w:t>e aplicación a líneas de transferencia, como a tanques de almacenamiento</w:t>
            </w:r>
            <w:r>
              <w:rPr>
                <w:rFonts w:ascii="Verdana" w:hAnsi="Verdana" w:cs="Arial"/>
                <w:sz w:val="16"/>
                <w:szCs w:val="16"/>
              </w:rPr>
              <w:t>.</w:t>
            </w:r>
          </w:p>
          <w:p w:rsidR="007A6E3F" w:rsidRDefault="007A6E3F" w:rsidP="007C6211">
            <w:pPr>
              <w:numPr>
                <w:ilvl w:val="0"/>
                <w:numId w:val="37"/>
              </w:numPr>
              <w:rPr>
                <w:rFonts w:ascii="Verdana" w:hAnsi="Verdana" w:cs="Arial"/>
                <w:sz w:val="16"/>
                <w:szCs w:val="16"/>
              </w:rPr>
            </w:pPr>
            <w:r>
              <w:rPr>
                <w:rFonts w:ascii="Verdana" w:hAnsi="Verdana" w:cs="Arial"/>
                <w:sz w:val="16"/>
                <w:szCs w:val="16"/>
              </w:rPr>
              <w:t>Material de construcción de acero inoxidable</w:t>
            </w:r>
          </w:p>
          <w:p w:rsidR="007A6E3F" w:rsidRDefault="007A6E3F" w:rsidP="007C6211">
            <w:pPr>
              <w:numPr>
                <w:ilvl w:val="0"/>
                <w:numId w:val="37"/>
              </w:numPr>
              <w:rPr>
                <w:rFonts w:ascii="Verdana" w:hAnsi="Verdana" w:cs="Arial"/>
                <w:sz w:val="16"/>
                <w:szCs w:val="16"/>
              </w:rPr>
            </w:pPr>
            <w:r w:rsidRPr="005157A4">
              <w:rPr>
                <w:rFonts w:ascii="Verdana" w:hAnsi="Verdana" w:cs="Arial"/>
                <w:sz w:val="16"/>
                <w:szCs w:val="16"/>
              </w:rPr>
              <w:t>Estuche de transporte</w:t>
            </w:r>
          </w:p>
          <w:p w:rsidR="007A6E3F" w:rsidRDefault="007A6E3F" w:rsidP="007C6211">
            <w:pPr>
              <w:numPr>
                <w:ilvl w:val="0"/>
                <w:numId w:val="37"/>
              </w:numPr>
              <w:rPr>
                <w:rFonts w:ascii="Verdana" w:hAnsi="Verdana" w:cs="Arial"/>
                <w:sz w:val="16"/>
                <w:szCs w:val="16"/>
              </w:rPr>
            </w:pPr>
            <w:r w:rsidRPr="005157A4">
              <w:rPr>
                <w:rFonts w:ascii="Verdana" w:hAnsi="Verdana" w:cs="Arial"/>
                <w:sz w:val="16"/>
                <w:szCs w:val="16"/>
              </w:rPr>
              <w:t>Cronómetro digital</w:t>
            </w:r>
          </w:p>
          <w:p w:rsidR="007A6E3F" w:rsidRPr="00472EFF" w:rsidRDefault="007A6E3F" w:rsidP="007C6211">
            <w:pPr>
              <w:numPr>
                <w:ilvl w:val="0"/>
                <w:numId w:val="37"/>
              </w:numPr>
              <w:rPr>
                <w:rFonts w:ascii="Verdana" w:hAnsi="Verdana" w:cs="Arial"/>
                <w:sz w:val="16"/>
                <w:szCs w:val="16"/>
              </w:rPr>
            </w:pPr>
            <w:r w:rsidRPr="005157A4">
              <w:rPr>
                <w:rFonts w:ascii="Verdana" w:hAnsi="Verdana" w:cs="Arial"/>
                <w:sz w:val="16"/>
                <w:szCs w:val="16"/>
              </w:rPr>
              <w:t>Elemento de filtro y empaquetadura</w:t>
            </w:r>
          </w:p>
          <w:p w:rsidR="007A6E3F" w:rsidRDefault="007A6E3F" w:rsidP="007C6211">
            <w:pPr>
              <w:numPr>
                <w:ilvl w:val="0"/>
                <w:numId w:val="37"/>
              </w:numPr>
              <w:rPr>
                <w:rFonts w:ascii="Verdana" w:hAnsi="Verdana" w:cs="Arial"/>
                <w:sz w:val="16"/>
                <w:szCs w:val="16"/>
              </w:rPr>
            </w:pPr>
            <w:r w:rsidRPr="005157A4">
              <w:rPr>
                <w:rFonts w:ascii="Verdana" w:hAnsi="Verdana" w:cs="Arial"/>
                <w:sz w:val="16"/>
                <w:szCs w:val="16"/>
              </w:rPr>
              <w:t>Anillo de retenció</w:t>
            </w:r>
            <w:r>
              <w:rPr>
                <w:rFonts w:ascii="Verdana" w:hAnsi="Verdana" w:cs="Arial"/>
                <w:sz w:val="16"/>
                <w:szCs w:val="16"/>
              </w:rPr>
              <w:t>n</w:t>
            </w:r>
          </w:p>
          <w:p w:rsidR="007A6E3F" w:rsidRPr="00EB2AB9" w:rsidRDefault="007A6E3F" w:rsidP="007C6211">
            <w:pPr>
              <w:pStyle w:val="Prrafodelista"/>
              <w:numPr>
                <w:ilvl w:val="0"/>
                <w:numId w:val="37"/>
              </w:numPr>
              <w:rPr>
                <w:rFonts w:ascii="Verdana" w:hAnsi="Verdana" w:cs="Arial"/>
                <w:sz w:val="16"/>
                <w:szCs w:val="16"/>
              </w:rPr>
            </w:pPr>
            <w:proofErr w:type="spellStart"/>
            <w:r w:rsidRPr="001127FA">
              <w:rPr>
                <w:rFonts w:ascii="Verdana" w:hAnsi="Verdana" w:cs="Arial"/>
                <w:sz w:val="16"/>
                <w:szCs w:val="16"/>
              </w:rPr>
              <w:t>Niples</w:t>
            </w:r>
            <w:proofErr w:type="spellEnd"/>
            <w:r w:rsidRPr="001127FA">
              <w:rPr>
                <w:rFonts w:ascii="Verdana" w:hAnsi="Verdana" w:cs="Arial"/>
                <w:sz w:val="16"/>
                <w:szCs w:val="16"/>
              </w:rPr>
              <w:t xml:space="preserve"> de conexión o reductores en acero inoxidable de 1/4", 1/2”, 3/4” y 1” a 1/8” OD-NPT, (1 pieza por cada diámetro)</w:t>
            </w:r>
          </w:p>
          <w:p w:rsidR="007A6E3F" w:rsidRDefault="007A6E3F" w:rsidP="007C6211">
            <w:pPr>
              <w:numPr>
                <w:ilvl w:val="0"/>
                <w:numId w:val="37"/>
              </w:numPr>
              <w:rPr>
                <w:rFonts w:ascii="Verdana" w:hAnsi="Verdana" w:cs="Arial"/>
                <w:sz w:val="16"/>
                <w:szCs w:val="16"/>
              </w:rPr>
            </w:pPr>
            <w:r w:rsidRPr="009E2FF2">
              <w:rPr>
                <w:rFonts w:ascii="Verdana" w:hAnsi="Verdana" w:cs="Arial"/>
                <w:sz w:val="16"/>
                <w:szCs w:val="16"/>
              </w:rPr>
              <w:t xml:space="preserve">Industria: Norte Americana o </w:t>
            </w:r>
            <w:proofErr w:type="gramStart"/>
            <w:r w:rsidRPr="009E2FF2">
              <w:rPr>
                <w:rFonts w:ascii="Verdana" w:hAnsi="Verdana" w:cs="Arial"/>
                <w:sz w:val="16"/>
                <w:szCs w:val="16"/>
              </w:rPr>
              <w:t>Europea</w:t>
            </w:r>
            <w:proofErr w:type="gramEnd"/>
          </w:p>
          <w:p w:rsidR="007A6E3F" w:rsidRPr="009E2FF2" w:rsidRDefault="007A6E3F" w:rsidP="007C6211">
            <w:pPr>
              <w:numPr>
                <w:ilvl w:val="0"/>
                <w:numId w:val="34"/>
              </w:numPr>
              <w:jc w:val="both"/>
              <w:rPr>
                <w:rFonts w:ascii="Verdana" w:hAnsi="Verdana" w:cs="Arial"/>
                <w:sz w:val="16"/>
                <w:szCs w:val="16"/>
              </w:rPr>
            </w:pPr>
            <w:r w:rsidRPr="00087621">
              <w:rPr>
                <w:rFonts w:ascii="Verdana" w:hAnsi="Verdana" w:cs="Arial"/>
                <w:b/>
                <w:sz w:val="16"/>
                <w:szCs w:val="16"/>
              </w:rPr>
              <w:t>Instalación del equipo en Laboratorio YPFB – Villa Montes</w:t>
            </w:r>
            <w:r>
              <w:rPr>
                <w:rFonts w:ascii="Verdana" w:hAnsi="Verdana" w:cs="Arial"/>
                <w:b/>
                <w:sz w:val="16"/>
                <w:szCs w:val="16"/>
              </w:rPr>
              <w:t>, (Todos los costos de Instalación correrán por cuenta del Proveedor)</w:t>
            </w:r>
          </w:p>
        </w:tc>
      </w:tr>
      <w:tr w:rsidR="007A6E3F" w:rsidRPr="00452278" w:rsidTr="00743100">
        <w:trPr>
          <w:trHeight w:val="2585"/>
          <w:jc w:val="center"/>
        </w:trPr>
        <w:tc>
          <w:tcPr>
            <w:tcW w:w="855" w:type="dxa"/>
            <w:shd w:val="clear" w:color="auto" w:fill="auto"/>
            <w:vAlign w:val="center"/>
          </w:tcPr>
          <w:p w:rsidR="007A6E3F" w:rsidRDefault="007A6E3F" w:rsidP="00743100">
            <w:pPr>
              <w:jc w:val="center"/>
              <w:rPr>
                <w:rFonts w:ascii="Verdana" w:hAnsi="Verdana" w:cs="Arial"/>
                <w:sz w:val="16"/>
                <w:szCs w:val="16"/>
              </w:rPr>
            </w:pPr>
          </w:p>
          <w:p w:rsidR="007A6E3F" w:rsidRDefault="007A6E3F" w:rsidP="00743100">
            <w:pPr>
              <w:jc w:val="center"/>
              <w:rPr>
                <w:rFonts w:ascii="Verdana" w:hAnsi="Verdana" w:cs="Arial"/>
                <w:sz w:val="16"/>
                <w:szCs w:val="16"/>
              </w:rPr>
            </w:pPr>
          </w:p>
          <w:p w:rsidR="007A6E3F" w:rsidRDefault="007A6E3F" w:rsidP="00743100">
            <w:pPr>
              <w:jc w:val="center"/>
              <w:rPr>
                <w:rFonts w:ascii="Verdana" w:hAnsi="Verdana" w:cs="Arial"/>
                <w:sz w:val="16"/>
                <w:szCs w:val="16"/>
              </w:rPr>
            </w:pPr>
          </w:p>
          <w:p w:rsidR="007A6E3F" w:rsidRDefault="007A6E3F" w:rsidP="00743100">
            <w:pPr>
              <w:jc w:val="center"/>
              <w:rPr>
                <w:rFonts w:ascii="Verdana" w:hAnsi="Verdana" w:cs="Arial"/>
                <w:sz w:val="16"/>
                <w:szCs w:val="16"/>
              </w:rPr>
            </w:pPr>
          </w:p>
          <w:p w:rsidR="007A6E3F" w:rsidRDefault="007A6E3F" w:rsidP="00743100">
            <w:pPr>
              <w:jc w:val="center"/>
              <w:rPr>
                <w:rFonts w:ascii="Verdana" w:hAnsi="Verdana" w:cs="Arial"/>
                <w:sz w:val="16"/>
                <w:szCs w:val="16"/>
              </w:rPr>
            </w:pPr>
            <w:r>
              <w:rPr>
                <w:rFonts w:ascii="Verdana" w:hAnsi="Verdana" w:cs="Arial"/>
                <w:sz w:val="16"/>
                <w:szCs w:val="16"/>
              </w:rPr>
              <w:t>3</w:t>
            </w:r>
          </w:p>
          <w:p w:rsidR="007A6E3F" w:rsidRDefault="007A6E3F" w:rsidP="00743100">
            <w:pPr>
              <w:jc w:val="center"/>
              <w:rPr>
                <w:rFonts w:ascii="Verdana" w:hAnsi="Verdana" w:cs="Arial"/>
                <w:sz w:val="16"/>
                <w:szCs w:val="16"/>
              </w:rPr>
            </w:pPr>
          </w:p>
          <w:p w:rsidR="007A6E3F" w:rsidRDefault="007A6E3F" w:rsidP="00743100">
            <w:pPr>
              <w:jc w:val="center"/>
              <w:rPr>
                <w:rFonts w:ascii="Verdana" w:hAnsi="Verdana" w:cs="Arial"/>
                <w:sz w:val="16"/>
                <w:szCs w:val="16"/>
              </w:rPr>
            </w:pPr>
          </w:p>
          <w:p w:rsidR="007A6E3F" w:rsidRPr="00452278" w:rsidRDefault="007A6E3F" w:rsidP="00743100">
            <w:pPr>
              <w:jc w:val="center"/>
              <w:rPr>
                <w:rFonts w:ascii="Verdana" w:hAnsi="Verdana" w:cs="Arial"/>
                <w:sz w:val="16"/>
                <w:szCs w:val="16"/>
              </w:rPr>
            </w:pPr>
          </w:p>
        </w:tc>
        <w:tc>
          <w:tcPr>
            <w:tcW w:w="8779" w:type="dxa"/>
            <w:shd w:val="clear" w:color="auto" w:fill="auto"/>
          </w:tcPr>
          <w:p w:rsidR="007A6E3F" w:rsidRDefault="007A6E3F" w:rsidP="00743100">
            <w:pPr>
              <w:rPr>
                <w:rFonts w:ascii="Verdana" w:hAnsi="Verdana" w:cs="Arial"/>
                <w:b/>
                <w:sz w:val="8"/>
                <w:szCs w:val="8"/>
              </w:rPr>
            </w:pPr>
          </w:p>
          <w:p w:rsidR="007A6E3F" w:rsidRPr="00DE5910" w:rsidRDefault="007A6E3F" w:rsidP="00743100">
            <w:pPr>
              <w:rPr>
                <w:rFonts w:ascii="Verdana" w:hAnsi="Verdana" w:cs="Arial"/>
                <w:b/>
                <w:sz w:val="8"/>
                <w:szCs w:val="8"/>
              </w:rPr>
            </w:pPr>
          </w:p>
          <w:p w:rsidR="007A6E3F" w:rsidRPr="005C496A" w:rsidRDefault="007A6E3F" w:rsidP="007A6E3F">
            <w:pPr>
              <w:jc w:val="both"/>
              <w:rPr>
                <w:rFonts w:ascii="Verdana" w:hAnsi="Verdana" w:cs="Arial"/>
                <w:b/>
                <w:sz w:val="16"/>
                <w:szCs w:val="16"/>
                <w:u w:val="single"/>
              </w:rPr>
            </w:pPr>
            <w:r w:rsidRPr="005C496A">
              <w:rPr>
                <w:rFonts w:ascii="Verdana" w:hAnsi="Verdana" w:cs="Arial"/>
                <w:b/>
                <w:sz w:val="16"/>
                <w:szCs w:val="16"/>
                <w:u w:val="single"/>
              </w:rPr>
              <w:t>EQUIPO PARA EXTRACCIÓN DE SEDIMENTOS EN PRODUCTOS LÍQUIDOS DE PETRÓLEO</w:t>
            </w:r>
          </w:p>
          <w:p w:rsidR="007A6E3F" w:rsidRPr="005C496A" w:rsidRDefault="007A6E3F" w:rsidP="00743100">
            <w:pPr>
              <w:rPr>
                <w:rFonts w:ascii="Verdana" w:hAnsi="Verdana" w:cs="Arial"/>
                <w:b/>
                <w:sz w:val="8"/>
                <w:szCs w:val="8"/>
                <w:u w:val="single"/>
              </w:rPr>
            </w:pPr>
          </w:p>
          <w:p w:rsidR="007A6E3F" w:rsidRDefault="007A6E3F" w:rsidP="00743100">
            <w:pPr>
              <w:rPr>
                <w:rFonts w:ascii="Verdana" w:hAnsi="Verdana" w:cs="Arial"/>
                <w:b/>
                <w:sz w:val="16"/>
                <w:szCs w:val="16"/>
              </w:rPr>
            </w:pPr>
            <w:r>
              <w:rPr>
                <w:rFonts w:ascii="Verdana" w:hAnsi="Verdana" w:cs="Arial"/>
                <w:b/>
                <w:sz w:val="16"/>
                <w:szCs w:val="16"/>
              </w:rPr>
              <w:t>CANTIDAD: 1 (UN) EQUIPO</w:t>
            </w:r>
          </w:p>
          <w:p w:rsidR="007A6E3F" w:rsidRPr="003C5505" w:rsidRDefault="007A6E3F" w:rsidP="00743100">
            <w:pPr>
              <w:rPr>
                <w:rFonts w:ascii="Verdana" w:hAnsi="Verdana" w:cs="Arial"/>
                <w:b/>
                <w:sz w:val="8"/>
                <w:szCs w:val="8"/>
              </w:rPr>
            </w:pPr>
          </w:p>
          <w:p w:rsidR="007A6E3F" w:rsidRPr="00472EFF" w:rsidRDefault="007A6E3F" w:rsidP="00743100">
            <w:pPr>
              <w:rPr>
                <w:rFonts w:ascii="Verdana" w:hAnsi="Verdana" w:cs="Arial"/>
                <w:b/>
                <w:sz w:val="16"/>
                <w:szCs w:val="16"/>
              </w:rPr>
            </w:pPr>
            <w:r w:rsidRPr="00054EF6">
              <w:rPr>
                <w:rFonts w:ascii="Verdana" w:hAnsi="Verdana" w:cs="Arial"/>
                <w:b/>
                <w:sz w:val="16"/>
                <w:szCs w:val="16"/>
              </w:rPr>
              <w:t xml:space="preserve"> </w:t>
            </w:r>
            <w:r w:rsidRPr="00472EFF">
              <w:rPr>
                <w:rFonts w:ascii="Verdana" w:hAnsi="Verdana" w:cs="Arial"/>
                <w:b/>
                <w:sz w:val="16"/>
                <w:szCs w:val="16"/>
              </w:rPr>
              <w:t>-</w:t>
            </w:r>
            <w:r>
              <w:rPr>
                <w:rFonts w:ascii="Verdana" w:hAnsi="Verdana" w:cs="Arial"/>
                <w:b/>
                <w:sz w:val="16"/>
                <w:szCs w:val="16"/>
              </w:rPr>
              <w:t>Requerimiento para el Instrumento</w:t>
            </w:r>
            <w:r w:rsidRPr="00472EFF">
              <w:rPr>
                <w:rFonts w:ascii="Verdana" w:hAnsi="Verdana" w:cs="Arial"/>
                <w:b/>
                <w:sz w:val="16"/>
                <w:szCs w:val="16"/>
              </w:rPr>
              <w:t xml:space="preserve"> de Extracción de Sedimentos</w:t>
            </w:r>
          </w:p>
          <w:p w:rsidR="007A6E3F" w:rsidRDefault="007A6E3F" w:rsidP="007C6211">
            <w:pPr>
              <w:numPr>
                <w:ilvl w:val="0"/>
                <w:numId w:val="35"/>
              </w:numPr>
              <w:jc w:val="both"/>
              <w:rPr>
                <w:rFonts w:ascii="Verdana" w:hAnsi="Verdana" w:cs="Arial"/>
                <w:sz w:val="16"/>
                <w:szCs w:val="16"/>
              </w:rPr>
            </w:pPr>
            <w:r w:rsidRPr="00C229BA">
              <w:rPr>
                <w:rFonts w:ascii="Verdana" w:hAnsi="Verdana" w:cs="Arial"/>
                <w:sz w:val="16"/>
                <w:szCs w:val="16"/>
              </w:rPr>
              <w:t xml:space="preserve">El método de ensayo del equipo deberá responder a la norma </w:t>
            </w:r>
            <w:r>
              <w:rPr>
                <w:rFonts w:ascii="Verdana" w:hAnsi="Verdana" w:cs="Arial"/>
                <w:sz w:val="16"/>
                <w:szCs w:val="16"/>
              </w:rPr>
              <w:t>ASTM D473.</w:t>
            </w:r>
          </w:p>
          <w:p w:rsidR="007A6E3F" w:rsidRPr="00E2380F" w:rsidRDefault="007A6E3F" w:rsidP="007C6211">
            <w:pPr>
              <w:numPr>
                <w:ilvl w:val="0"/>
                <w:numId w:val="35"/>
              </w:numPr>
              <w:jc w:val="both"/>
              <w:rPr>
                <w:rFonts w:ascii="Verdana" w:hAnsi="Verdana" w:cs="Arial"/>
                <w:sz w:val="16"/>
                <w:szCs w:val="16"/>
              </w:rPr>
            </w:pPr>
            <w:r>
              <w:rPr>
                <w:rFonts w:ascii="Verdana" w:hAnsi="Verdana" w:cs="Arial"/>
                <w:sz w:val="16"/>
                <w:szCs w:val="16"/>
              </w:rPr>
              <w:t>Matraz de 1</w:t>
            </w:r>
            <w:r w:rsidRPr="00E2380F">
              <w:rPr>
                <w:rFonts w:ascii="Verdana" w:hAnsi="Verdana" w:cs="Arial"/>
                <w:sz w:val="16"/>
                <w:szCs w:val="16"/>
              </w:rPr>
              <w:t xml:space="preserve">000ml </w:t>
            </w:r>
            <w:r>
              <w:rPr>
                <w:rFonts w:ascii="Verdana" w:hAnsi="Verdana" w:cs="Arial"/>
                <w:sz w:val="16"/>
                <w:szCs w:val="16"/>
              </w:rPr>
              <w:t>(2 Unidades)</w:t>
            </w:r>
          </w:p>
          <w:p w:rsidR="007A6E3F" w:rsidRPr="00E2380F" w:rsidRDefault="007A6E3F" w:rsidP="007C6211">
            <w:pPr>
              <w:numPr>
                <w:ilvl w:val="0"/>
                <w:numId w:val="35"/>
              </w:numPr>
              <w:jc w:val="both"/>
              <w:rPr>
                <w:rFonts w:ascii="Verdana" w:hAnsi="Verdana" w:cs="Arial"/>
                <w:sz w:val="16"/>
                <w:szCs w:val="16"/>
              </w:rPr>
            </w:pPr>
            <w:r w:rsidRPr="00E2380F">
              <w:rPr>
                <w:rFonts w:ascii="Verdana" w:hAnsi="Verdana" w:cs="Arial"/>
                <w:sz w:val="16"/>
                <w:szCs w:val="16"/>
              </w:rPr>
              <w:t>Condensador de acero inoxidable</w:t>
            </w:r>
            <w:r>
              <w:rPr>
                <w:rFonts w:ascii="Verdana" w:hAnsi="Verdana" w:cs="Arial"/>
                <w:sz w:val="16"/>
                <w:szCs w:val="16"/>
              </w:rPr>
              <w:t xml:space="preserve"> (2 Unidades)</w:t>
            </w:r>
          </w:p>
          <w:p w:rsidR="007A6E3F" w:rsidRPr="00E2380F" w:rsidRDefault="007A6E3F" w:rsidP="007C6211">
            <w:pPr>
              <w:numPr>
                <w:ilvl w:val="0"/>
                <w:numId w:val="35"/>
              </w:numPr>
              <w:jc w:val="both"/>
              <w:rPr>
                <w:rFonts w:ascii="Verdana" w:hAnsi="Verdana" w:cs="Arial"/>
                <w:sz w:val="16"/>
                <w:szCs w:val="16"/>
              </w:rPr>
            </w:pPr>
            <w:r w:rsidRPr="00E2380F">
              <w:rPr>
                <w:rFonts w:ascii="Verdana" w:hAnsi="Verdana" w:cs="Arial"/>
                <w:sz w:val="16"/>
                <w:szCs w:val="16"/>
              </w:rPr>
              <w:t>Cesta de alambre</w:t>
            </w:r>
            <w:r>
              <w:rPr>
                <w:rFonts w:ascii="Verdana" w:hAnsi="Verdana" w:cs="Arial"/>
                <w:sz w:val="16"/>
                <w:szCs w:val="16"/>
              </w:rPr>
              <w:t xml:space="preserve"> (2 Unidades)</w:t>
            </w:r>
          </w:p>
          <w:p w:rsidR="007A6E3F" w:rsidRPr="00E2380F" w:rsidRDefault="007A6E3F" w:rsidP="007C6211">
            <w:pPr>
              <w:numPr>
                <w:ilvl w:val="0"/>
                <w:numId w:val="35"/>
              </w:numPr>
              <w:jc w:val="both"/>
              <w:rPr>
                <w:rFonts w:ascii="Verdana" w:hAnsi="Verdana" w:cs="Arial"/>
                <w:sz w:val="16"/>
                <w:szCs w:val="16"/>
              </w:rPr>
            </w:pPr>
            <w:r w:rsidRPr="00E2380F">
              <w:rPr>
                <w:rFonts w:ascii="Verdana" w:hAnsi="Verdana" w:cs="Arial"/>
                <w:sz w:val="16"/>
                <w:szCs w:val="16"/>
              </w:rPr>
              <w:t>Taza de agua</w:t>
            </w:r>
            <w:r>
              <w:rPr>
                <w:rFonts w:ascii="Verdana" w:hAnsi="Verdana" w:cs="Arial"/>
                <w:sz w:val="16"/>
                <w:szCs w:val="16"/>
              </w:rPr>
              <w:t xml:space="preserve"> (2 Unidades)</w:t>
            </w:r>
          </w:p>
          <w:p w:rsidR="007A6E3F" w:rsidRPr="00E2380F" w:rsidRDefault="007A6E3F" w:rsidP="007C6211">
            <w:pPr>
              <w:numPr>
                <w:ilvl w:val="0"/>
                <w:numId w:val="35"/>
              </w:numPr>
              <w:jc w:val="both"/>
              <w:rPr>
                <w:rFonts w:ascii="Verdana" w:hAnsi="Verdana" w:cs="Arial"/>
                <w:sz w:val="16"/>
                <w:szCs w:val="16"/>
              </w:rPr>
            </w:pPr>
            <w:r w:rsidRPr="00E2380F">
              <w:rPr>
                <w:rFonts w:ascii="Verdana" w:hAnsi="Verdana" w:cs="Arial"/>
                <w:sz w:val="16"/>
                <w:szCs w:val="16"/>
              </w:rPr>
              <w:t>Cartucho de extracción</w:t>
            </w:r>
            <w:r>
              <w:rPr>
                <w:rFonts w:ascii="Verdana" w:hAnsi="Verdana" w:cs="Arial"/>
                <w:sz w:val="16"/>
                <w:szCs w:val="16"/>
              </w:rPr>
              <w:t xml:space="preserve"> (2 Unidades)</w:t>
            </w:r>
          </w:p>
          <w:p w:rsidR="007A6E3F" w:rsidRPr="00E2380F" w:rsidRDefault="007A6E3F" w:rsidP="007C6211">
            <w:pPr>
              <w:numPr>
                <w:ilvl w:val="0"/>
                <w:numId w:val="35"/>
              </w:numPr>
              <w:jc w:val="both"/>
              <w:rPr>
                <w:rFonts w:ascii="Verdana" w:hAnsi="Verdana" w:cs="Arial"/>
                <w:sz w:val="16"/>
                <w:szCs w:val="16"/>
              </w:rPr>
            </w:pPr>
            <w:r>
              <w:rPr>
                <w:rFonts w:ascii="Verdana" w:hAnsi="Verdana" w:cs="Arial"/>
                <w:sz w:val="16"/>
                <w:szCs w:val="16"/>
              </w:rPr>
              <w:t>Calentador u horno eléctrico</w:t>
            </w:r>
            <w:r w:rsidRPr="00E2380F">
              <w:rPr>
                <w:rFonts w:ascii="Verdana" w:hAnsi="Verdana" w:cs="Arial"/>
                <w:sz w:val="16"/>
                <w:szCs w:val="16"/>
              </w:rPr>
              <w:t>, 220-240V, 50/60Hz</w:t>
            </w:r>
          </w:p>
          <w:p w:rsidR="007A6E3F" w:rsidRDefault="007A6E3F" w:rsidP="007C6211">
            <w:pPr>
              <w:numPr>
                <w:ilvl w:val="0"/>
                <w:numId w:val="35"/>
              </w:numPr>
              <w:rPr>
                <w:rFonts w:ascii="Verdana" w:hAnsi="Verdana" w:cs="Arial"/>
                <w:sz w:val="16"/>
                <w:szCs w:val="16"/>
              </w:rPr>
            </w:pPr>
            <w:r w:rsidRPr="009E2FF2">
              <w:rPr>
                <w:rFonts w:ascii="Verdana" w:hAnsi="Verdana" w:cs="Arial"/>
                <w:sz w:val="16"/>
                <w:szCs w:val="16"/>
              </w:rPr>
              <w:t xml:space="preserve">Industria: Norte Americana o </w:t>
            </w:r>
            <w:proofErr w:type="gramStart"/>
            <w:r w:rsidRPr="009E2FF2">
              <w:rPr>
                <w:rFonts w:ascii="Verdana" w:hAnsi="Verdana" w:cs="Arial"/>
                <w:sz w:val="16"/>
                <w:szCs w:val="16"/>
              </w:rPr>
              <w:t>Europea</w:t>
            </w:r>
            <w:proofErr w:type="gramEnd"/>
          </w:p>
          <w:p w:rsidR="007A6E3F" w:rsidRPr="009E2FF2" w:rsidRDefault="007A6E3F" w:rsidP="007C6211">
            <w:pPr>
              <w:numPr>
                <w:ilvl w:val="0"/>
                <w:numId w:val="34"/>
              </w:numPr>
              <w:jc w:val="both"/>
              <w:rPr>
                <w:rFonts w:ascii="Verdana" w:hAnsi="Verdana" w:cs="Arial"/>
                <w:sz w:val="16"/>
                <w:szCs w:val="16"/>
              </w:rPr>
            </w:pPr>
            <w:r w:rsidRPr="00087621">
              <w:rPr>
                <w:rFonts w:ascii="Verdana" w:hAnsi="Verdana" w:cs="Arial"/>
                <w:b/>
                <w:sz w:val="16"/>
                <w:szCs w:val="16"/>
              </w:rPr>
              <w:t>Instalación del equipo en Laboratorio YPFB – Villa Montes</w:t>
            </w:r>
            <w:r>
              <w:rPr>
                <w:rFonts w:ascii="Verdana" w:hAnsi="Verdana" w:cs="Arial"/>
                <w:b/>
                <w:sz w:val="16"/>
                <w:szCs w:val="16"/>
              </w:rPr>
              <w:t>, (Todos los costos de Instalación correrán por cuenta del Proveedor)</w:t>
            </w:r>
          </w:p>
        </w:tc>
      </w:tr>
      <w:tr w:rsidR="007A6E3F" w:rsidRPr="00452278" w:rsidTr="00743100">
        <w:trPr>
          <w:trHeight w:val="480"/>
          <w:jc w:val="center"/>
        </w:trPr>
        <w:tc>
          <w:tcPr>
            <w:tcW w:w="855" w:type="dxa"/>
            <w:shd w:val="clear" w:color="auto" w:fill="auto"/>
            <w:vAlign w:val="center"/>
          </w:tcPr>
          <w:p w:rsidR="007A6E3F" w:rsidRDefault="007A6E3F" w:rsidP="00743100">
            <w:pPr>
              <w:jc w:val="center"/>
              <w:rPr>
                <w:rFonts w:ascii="Verdana" w:hAnsi="Verdana" w:cs="Arial"/>
                <w:sz w:val="16"/>
                <w:szCs w:val="16"/>
              </w:rPr>
            </w:pPr>
          </w:p>
          <w:p w:rsidR="007A6E3F" w:rsidRDefault="007A6E3F" w:rsidP="00743100">
            <w:pPr>
              <w:jc w:val="center"/>
              <w:rPr>
                <w:rFonts w:ascii="Verdana" w:hAnsi="Verdana" w:cs="Arial"/>
                <w:sz w:val="16"/>
                <w:szCs w:val="16"/>
              </w:rPr>
            </w:pPr>
          </w:p>
          <w:p w:rsidR="007A6E3F" w:rsidRDefault="007A6E3F" w:rsidP="00743100">
            <w:pPr>
              <w:jc w:val="center"/>
              <w:rPr>
                <w:rFonts w:ascii="Verdana" w:hAnsi="Verdana" w:cs="Arial"/>
                <w:sz w:val="16"/>
                <w:szCs w:val="16"/>
              </w:rPr>
            </w:pPr>
          </w:p>
          <w:p w:rsidR="007A6E3F" w:rsidRDefault="007A6E3F" w:rsidP="00743100">
            <w:pPr>
              <w:jc w:val="center"/>
              <w:rPr>
                <w:rFonts w:ascii="Verdana" w:hAnsi="Verdana" w:cs="Arial"/>
                <w:sz w:val="16"/>
                <w:szCs w:val="16"/>
              </w:rPr>
            </w:pPr>
            <w:r>
              <w:rPr>
                <w:rFonts w:ascii="Verdana" w:hAnsi="Verdana" w:cs="Arial"/>
                <w:sz w:val="16"/>
                <w:szCs w:val="16"/>
              </w:rPr>
              <w:t>4</w:t>
            </w:r>
          </w:p>
          <w:p w:rsidR="007A6E3F" w:rsidRDefault="007A6E3F" w:rsidP="00743100">
            <w:pPr>
              <w:jc w:val="center"/>
              <w:rPr>
                <w:rFonts w:ascii="Verdana" w:hAnsi="Verdana" w:cs="Arial"/>
                <w:sz w:val="16"/>
                <w:szCs w:val="16"/>
              </w:rPr>
            </w:pPr>
          </w:p>
          <w:p w:rsidR="007A6E3F" w:rsidRDefault="007A6E3F" w:rsidP="00743100">
            <w:pPr>
              <w:jc w:val="center"/>
              <w:rPr>
                <w:rFonts w:ascii="Verdana" w:hAnsi="Verdana" w:cs="Arial"/>
                <w:sz w:val="16"/>
                <w:szCs w:val="16"/>
              </w:rPr>
            </w:pPr>
          </w:p>
          <w:p w:rsidR="007A6E3F" w:rsidRDefault="007A6E3F" w:rsidP="00743100">
            <w:pPr>
              <w:jc w:val="center"/>
              <w:rPr>
                <w:rFonts w:ascii="Verdana" w:hAnsi="Verdana" w:cs="Arial"/>
                <w:sz w:val="16"/>
                <w:szCs w:val="16"/>
              </w:rPr>
            </w:pPr>
          </w:p>
        </w:tc>
        <w:tc>
          <w:tcPr>
            <w:tcW w:w="8779" w:type="dxa"/>
            <w:shd w:val="clear" w:color="auto" w:fill="auto"/>
          </w:tcPr>
          <w:p w:rsidR="007A6E3F" w:rsidRPr="00DE5910" w:rsidRDefault="007A6E3F" w:rsidP="00743100">
            <w:pPr>
              <w:rPr>
                <w:rFonts w:ascii="Verdana" w:hAnsi="Verdana" w:cs="Arial"/>
                <w:b/>
                <w:sz w:val="8"/>
                <w:szCs w:val="8"/>
              </w:rPr>
            </w:pPr>
          </w:p>
          <w:p w:rsidR="007A6E3F" w:rsidRPr="005C496A" w:rsidRDefault="007A6E3F" w:rsidP="00743100">
            <w:pPr>
              <w:rPr>
                <w:rFonts w:ascii="Verdana" w:hAnsi="Verdana" w:cs="Arial"/>
                <w:b/>
                <w:sz w:val="16"/>
                <w:szCs w:val="16"/>
                <w:u w:val="single"/>
              </w:rPr>
            </w:pPr>
            <w:r w:rsidRPr="005C496A">
              <w:rPr>
                <w:rFonts w:ascii="Verdana" w:hAnsi="Verdana" w:cs="Arial"/>
                <w:b/>
                <w:sz w:val="16"/>
                <w:szCs w:val="16"/>
                <w:u w:val="single"/>
              </w:rPr>
              <w:t xml:space="preserve">BAÑO TERMOSTÁTICO FRIO </w:t>
            </w:r>
          </w:p>
          <w:p w:rsidR="007A6E3F" w:rsidRPr="005C496A" w:rsidRDefault="007A6E3F" w:rsidP="00743100">
            <w:pPr>
              <w:rPr>
                <w:rFonts w:ascii="Verdana" w:hAnsi="Verdana" w:cs="Arial"/>
                <w:b/>
                <w:sz w:val="8"/>
                <w:szCs w:val="8"/>
              </w:rPr>
            </w:pPr>
          </w:p>
          <w:p w:rsidR="007A6E3F" w:rsidRDefault="007A6E3F" w:rsidP="00743100">
            <w:pPr>
              <w:rPr>
                <w:rFonts w:ascii="Verdana" w:hAnsi="Verdana" w:cs="Arial"/>
                <w:b/>
                <w:sz w:val="16"/>
                <w:szCs w:val="16"/>
              </w:rPr>
            </w:pPr>
            <w:r>
              <w:rPr>
                <w:rFonts w:ascii="Verdana" w:hAnsi="Verdana" w:cs="Arial"/>
                <w:b/>
                <w:sz w:val="16"/>
                <w:szCs w:val="16"/>
              </w:rPr>
              <w:t>CANTIDAD: 1 (UN) EQUIPO</w:t>
            </w:r>
          </w:p>
          <w:p w:rsidR="007A6E3F" w:rsidRPr="003C5505" w:rsidRDefault="007A6E3F" w:rsidP="00743100">
            <w:pPr>
              <w:rPr>
                <w:rFonts w:ascii="Verdana" w:hAnsi="Verdana" w:cs="Arial"/>
                <w:b/>
                <w:sz w:val="8"/>
                <w:szCs w:val="8"/>
              </w:rPr>
            </w:pPr>
          </w:p>
          <w:p w:rsidR="007A6E3F" w:rsidRPr="00472EFF" w:rsidRDefault="007A6E3F" w:rsidP="00743100">
            <w:pPr>
              <w:rPr>
                <w:rFonts w:ascii="Verdana" w:hAnsi="Verdana" w:cs="Arial"/>
                <w:b/>
                <w:sz w:val="16"/>
                <w:szCs w:val="16"/>
              </w:rPr>
            </w:pPr>
            <w:r w:rsidRPr="00472EFF">
              <w:rPr>
                <w:rFonts w:ascii="Verdana" w:hAnsi="Verdana" w:cs="Arial"/>
                <w:b/>
                <w:sz w:val="16"/>
                <w:szCs w:val="16"/>
              </w:rPr>
              <w:t>- Requerimientos Generales</w:t>
            </w:r>
          </w:p>
          <w:p w:rsidR="007A6E3F" w:rsidRPr="00FF233F" w:rsidRDefault="007A6E3F" w:rsidP="007C6211">
            <w:pPr>
              <w:numPr>
                <w:ilvl w:val="0"/>
                <w:numId w:val="35"/>
              </w:numPr>
              <w:jc w:val="both"/>
              <w:rPr>
                <w:rFonts w:ascii="Verdana" w:hAnsi="Verdana" w:cs="Arial"/>
                <w:sz w:val="16"/>
                <w:szCs w:val="16"/>
              </w:rPr>
            </w:pPr>
            <w:r w:rsidRPr="00FF233F">
              <w:rPr>
                <w:rFonts w:ascii="Verdana" w:hAnsi="Verdana" w:cs="Arial"/>
                <w:sz w:val="16"/>
                <w:szCs w:val="16"/>
              </w:rPr>
              <w:t>Rango de temperatura de trabajo: -25 °C a +200 °C</w:t>
            </w:r>
          </w:p>
          <w:p w:rsidR="007A6E3F" w:rsidRPr="00FF233F" w:rsidRDefault="007A6E3F" w:rsidP="007C6211">
            <w:pPr>
              <w:numPr>
                <w:ilvl w:val="0"/>
                <w:numId w:val="35"/>
              </w:numPr>
              <w:jc w:val="both"/>
              <w:rPr>
                <w:rFonts w:ascii="Verdana" w:hAnsi="Verdana" w:cs="Arial"/>
                <w:sz w:val="16"/>
                <w:szCs w:val="16"/>
              </w:rPr>
            </w:pPr>
            <w:r w:rsidRPr="00FF233F">
              <w:rPr>
                <w:rFonts w:ascii="Verdana" w:hAnsi="Verdana" w:cs="Arial"/>
                <w:sz w:val="16"/>
                <w:szCs w:val="16"/>
              </w:rPr>
              <w:t>Control de temperatura: ± 0,02 °C</w:t>
            </w:r>
          </w:p>
          <w:p w:rsidR="007A6E3F" w:rsidRPr="00FF233F" w:rsidRDefault="007A6E3F" w:rsidP="007C6211">
            <w:pPr>
              <w:numPr>
                <w:ilvl w:val="0"/>
                <w:numId w:val="35"/>
              </w:numPr>
              <w:jc w:val="both"/>
              <w:rPr>
                <w:rFonts w:ascii="Verdana" w:hAnsi="Verdana" w:cs="Arial"/>
                <w:sz w:val="16"/>
                <w:szCs w:val="16"/>
              </w:rPr>
            </w:pPr>
            <w:r w:rsidRPr="00FF233F">
              <w:rPr>
                <w:rFonts w:ascii="Verdana" w:hAnsi="Verdana" w:cs="Arial"/>
                <w:sz w:val="16"/>
                <w:szCs w:val="16"/>
              </w:rPr>
              <w:t xml:space="preserve">Potencia del calentador: 1,3 </w:t>
            </w:r>
            <w:proofErr w:type="spellStart"/>
            <w:r w:rsidRPr="00FF233F">
              <w:rPr>
                <w:rFonts w:ascii="Verdana" w:hAnsi="Verdana" w:cs="Arial"/>
                <w:sz w:val="16"/>
                <w:szCs w:val="16"/>
              </w:rPr>
              <w:t>kVatios</w:t>
            </w:r>
            <w:proofErr w:type="spellEnd"/>
          </w:p>
          <w:p w:rsidR="007A6E3F" w:rsidRPr="00FF233F" w:rsidRDefault="007A6E3F" w:rsidP="007C6211">
            <w:pPr>
              <w:numPr>
                <w:ilvl w:val="0"/>
                <w:numId w:val="35"/>
              </w:numPr>
              <w:jc w:val="both"/>
              <w:rPr>
                <w:rFonts w:ascii="Verdana" w:hAnsi="Verdana" w:cs="Arial"/>
                <w:sz w:val="16"/>
                <w:szCs w:val="16"/>
              </w:rPr>
            </w:pPr>
            <w:r w:rsidRPr="00FF233F">
              <w:rPr>
                <w:rFonts w:ascii="Verdana" w:hAnsi="Verdana" w:cs="Arial"/>
                <w:sz w:val="16"/>
                <w:szCs w:val="16"/>
              </w:rPr>
              <w:t xml:space="preserve">Capacidad de enfriamiento a 20 ° C: 0,300 </w:t>
            </w:r>
            <w:proofErr w:type="spellStart"/>
            <w:r w:rsidRPr="00FF233F">
              <w:rPr>
                <w:rFonts w:ascii="Verdana" w:hAnsi="Verdana" w:cs="Arial"/>
                <w:sz w:val="16"/>
                <w:szCs w:val="16"/>
              </w:rPr>
              <w:t>kVatios</w:t>
            </w:r>
            <w:proofErr w:type="spellEnd"/>
          </w:p>
          <w:p w:rsidR="007A6E3F" w:rsidRPr="00FF233F" w:rsidRDefault="007A6E3F" w:rsidP="007C6211">
            <w:pPr>
              <w:numPr>
                <w:ilvl w:val="0"/>
                <w:numId w:val="35"/>
              </w:numPr>
              <w:jc w:val="both"/>
              <w:rPr>
                <w:rFonts w:ascii="Verdana" w:hAnsi="Verdana" w:cs="Arial"/>
                <w:sz w:val="16"/>
                <w:szCs w:val="16"/>
              </w:rPr>
            </w:pPr>
            <w:r w:rsidRPr="00FF233F">
              <w:rPr>
                <w:rFonts w:ascii="Verdana" w:hAnsi="Verdana" w:cs="Arial"/>
                <w:sz w:val="16"/>
                <w:szCs w:val="16"/>
              </w:rPr>
              <w:t xml:space="preserve">Presión máxima de la </w:t>
            </w:r>
            <w:proofErr w:type="gramStart"/>
            <w:r w:rsidRPr="00FF233F">
              <w:rPr>
                <w:rFonts w:ascii="Verdana" w:hAnsi="Verdana" w:cs="Arial"/>
                <w:sz w:val="16"/>
                <w:szCs w:val="16"/>
              </w:rPr>
              <w:t>bomba :</w:t>
            </w:r>
            <w:proofErr w:type="gramEnd"/>
            <w:r w:rsidRPr="00FF233F">
              <w:rPr>
                <w:rFonts w:ascii="Verdana" w:hAnsi="Verdana" w:cs="Arial"/>
                <w:sz w:val="16"/>
                <w:szCs w:val="16"/>
              </w:rPr>
              <w:t xml:space="preserve"> 0.55 bar</w:t>
            </w:r>
          </w:p>
          <w:p w:rsidR="007A6E3F" w:rsidRPr="00FF233F" w:rsidRDefault="007A6E3F" w:rsidP="007C6211">
            <w:pPr>
              <w:numPr>
                <w:ilvl w:val="0"/>
                <w:numId w:val="35"/>
              </w:numPr>
              <w:jc w:val="both"/>
              <w:rPr>
                <w:rFonts w:ascii="Verdana" w:hAnsi="Verdana" w:cs="Arial"/>
                <w:sz w:val="16"/>
                <w:szCs w:val="16"/>
              </w:rPr>
            </w:pPr>
            <w:r w:rsidRPr="00FF233F">
              <w:rPr>
                <w:rFonts w:ascii="Verdana" w:hAnsi="Verdana" w:cs="Arial"/>
                <w:sz w:val="16"/>
                <w:szCs w:val="16"/>
              </w:rPr>
              <w:t>Caudal máximo de la bomba: 22 L / min</w:t>
            </w:r>
          </w:p>
          <w:p w:rsidR="007A6E3F" w:rsidRDefault="007A6E3F" w:rsidP="007C6211">
            <w:pPr>
              <w:numPr>
                <w:ilvl w:val="0"/>
                <w:numId w:val="35"/>
              </w:numPr>
              <w:jc w:val="both"/>
              <w:rPr>
                <w:rFonts w:ascii="Verdana" w:hAnsi="Verdana" w:cs="Arial"/>
                <w:sz w:val="16"/>
                <w:szCs w:val="16"/>
              </w:rPr>
            </w:pPr>
            <w:r w:rsidRPr="00FF233F">
              <w:rPr>
                <w:rFonts w:ascii="Verdana" w:hAnsi="Verdana" w:cs="Arial"/>
                <w:sz w:val="16"/>
                <w:szCs w:val="16"/>
              </w:rPr>
              <w:t>Volumen del baño: 20,0 Litros</w:t>
            </w:r>
          </w:p>
          <w:p w:rsidR="007A6E3F" w:rsidRDefault="007A6E3F" w:rsidP="007C6211">
            <w:pPr>
              <w:numPr>
                <w:ilvl w:val="0"/>
                <w:numId w:val="35"/>
              </w:numPr>
              <w:jc w:val="both"/>
              <w:rPr>
                <w:rFonts w:ascii="Verdana" w:hAnsi="Verdana" w:cs="Arial"/>
                <w:sz w:val="16"/>
                <w:szCs w:val="16"/>
              </w:rPr>
            </w:pPr>
            <w:r>
              <w:rPr>
                <w:rFonts w:ascii="Verdana" w:hAnsi="Verdana" w:cs="Arial"/>
                <w:sz w:val="16"/>
                <w:szCs w:val="16"/>
              </w:rPr>
              <w:t>1 tapón de cierre</w:t>
            </w:r>
            <w:r w:rsidRPr="00FF233F">
              <w:rPr>
                <w:rFonts w:ascii="Verdana" w:hAnsi="Verdana" w:cs="Arial"/>
                <w:sz w:val="16"/>
                <w:szCs w:val="16"/>
              </w:rPr>
              <w:t xml:space="preserve"> </w:t>
            </w:r>
          </w:p>
          <w:p w:rsidR="007A6E3F" w:rsidRDefault="007A6E3F" w:rsidP="007C6211">
            <w:pPr>
              <w:numPr>
                <w:ilvl w:val="0"/>
                <w:numId w:val="35"/>
              </w:numPr>
              <w:jc w:val="both"/>
              <w:rPr>
                <w:rFonts w:ascii="Verdana" w:hAnsi="Verdana" w:cs="Arial"/>
                <w:sz w:val="16"/>
                <w:szCs w:val="16"/>
              </w:rPr>
            </w:pPr>
            <w:r w:rsidRPr="00FF233F">
              <w:rPr>
                <w:rFonts w:ascii="Verdana" w:hAnsi="Verdana" w:cs="Arial"/>
                <w:sz w:val="16"/>
                <w:szCs w:val="16"/>
              </w:rPr>
              <w:t>1 cubierta del baño</w:t>
            </w:r>
          </w:p>
          <w:p w:rsidR="007A6E3F" w:rsidRDefault="007A6E3F" w:rsidP="007C6211">
            <w:pPr>
              <w:numPr>
                <w:ilvl w:val="0"/>
                <w:numId w:val="35"/>
              </w:numPr>
              <w:rPr>
                <w:rFonts w:ascii="Verdana" w:hAnsi="Verdana" w:cs="Arial"/>
                <w:sz w:val="16"/>
                <w:szCs w:val="16"/>
              </w:rPr>
            </w:pPr>
            <w:r w:rsidRPr="009E2FF2">
              <w:rPr>
                <w:rFonts w:ascii="Verdana" w:hAnsi="Verdana" w:cs="Arial"/>
                <w:sz w:val="16"/>
                <w:szCs w:val="16"/>
              </w:rPr>
              <w:t xml:space="preserve">Industria: Norte Americana o </w:t>
            </w:r>
            <w:proofErr w:type="gramStart"/>
            <w:r w:rsidRPr="009E2FF2">
              <w:rPr>
                <w:rFonts w:ascii="Verdana" w:hAnsi="Verdana" w:cs="Arial"/>
                <w:sz w:val="16"/>
                <w:szCs w:val="16"/>
              </w:rPr>
              <w:t>Europea</w:t>
            </w:r>
            <w:proofErr w:type="gramEnd"/>
          </w:p>
          <w:p w:rsidR="007A6E3F" w:rsidRPr="009E2FF2" w:rsidRDefault="007A6E3F" w:rsidP="007C6211">
            <w:pPr>
              <w:numPr>
                <w:ilvl w:val="0"/>
                <w:numId w:val="34"/>
              </w:numPr>
              <w:jc w:val="both"/>
              <w:rPr>
                <w:rFonts w:ascii="Verdana" w:hAnsi="Verdana" w:cs="Arial"/>
                <w:sz w:val="16"/>
                <w:szCs w:val="16"/>
              </w:rPr>
            </w:pPr>
            <w:r w:rsidRPr="00087621">
              <w:rPr>
                <w:rFonts w:ascii="Verdana" w:hAnsi="Verdana" w:cs="Arial"/>
                <w:b/>
                <w:sz w:val="16"/>
                <w:szCs w:val="16"/>
              </w:rPr>
              <w:t>Instalación del equipo en Laboratorio YPFB – Villa Montes</w:t>
            </w:r>
            <w:r>
              <w:rPr>
                <w:rFonts w:ascii="Verdana" w:hAnsi="Verdana" w:cs="Arial"/>
                <w:b/>
                <w:sz w:val="16"/>
                <w:szCs w:val="16"/>
              </w:rPr>
              <w:t>, (Todos los costos de Instalación correrán por cuenta del Proveedor)</w:t>
            </w:r>
          </w:p>
        </w:tc>
      </w:tr>
      <w:tr w:rsidR="007A6E3F" w:rsidRPr="00452278" w:rsidTr="00743100">
        <w:trPr>
          <w:trHeight w:val="4108"/>
          <w:jc w:val="center"/>
        </w:trPr>
        <w:tc>
          <w:tcPr>
            <w:tcW w:w="855" w:type="dxa"/>
            <w:shd w:val="clear" w:color="auto" w:fill="auto"/>
            <w:vAlign w:val="center"/>
          </w:tcPr>
          <w:p w:rsidR="007A6E3F" w:rsidRDefault="007A6E3F" w:rsidP="00743100">
            <w:pPr>
              <w:jc w:val="center"/>
              <w:rPr>
                <w:rFonts w:ascii="Verdana" w:hAnsi="Verdana" w:cs="Arial"/>
                <w:sz w:val="16"/>
                <w:szCs w:val="16"/>
              </w:rPr>
            </w:pPr>
          </w:p>
          <w:p w:rsidR="007A6E3F" w:rsidRDefault="007A6E3F" w:rsidP="00743100">
            <w:pPr>
              <w:jc w:val="center"/>
              <w:rPr>
                <w:rFonts w:ascii="Verdana" w:hAnsi="Verdana" w:cs="Arial"/>
                <w:sz w:val="16"/>
                <w:szCs w:val="16"/>
              </w:rPr>
            </w:pPr>
          </w:p>
          <w:p w:rsidR="007A6E3F" w:rsidRDefault="007A6E3F" w:rsidP="00743100">
            <w:pPr>
              <w:jc w:val="center"/>
              <w:rPr>
                <w:rFonts w:ascii="Verdana" w:hAnsi="Verdana" w:cs="Arial"/>
                <w:sz w:val="16"/>
                <w:szCs w:val="16"/>
              </w:rPr>
            </w:pPr>
            <w:r>
              <w:rPr>
                <w:rFonts w:ascii="Verdana" w:hAnsi="Verdana" w:cs="Arial"/>
                <w:sz w:val="16"/>
                <w:szCs w:val="16"/>
              </w:rPr>
              <w:t>5</w:t>
            </w:r>
          </w:p>
          <w:p w:rsidR="007A6E3F" w:rsidRDefault="007A6E3F" w:rsidP="00743100">
            <w:pPr>
              <w:jc w:val="center"/>
              <w:rPr>
                <w:rFonts w:ascii="Verdana" w:hAnsi="Verdana" w:cs="Arial"/>
                <w:sz w:val="16"/>
                <w:szCs w:val="16"/>
              </w:rPr>
            </w:pPr>
          </w:p>
          <w:p w:rsidR="007A6E3F" w:rsidRDefault="007A6E3F" w:rsidP="00743100">
            <w:pPr>
              <w:jc w:val="center"/>
              <w:rPr>
                <w:rFonts w:ascii="Verdana" w:hAnsi="Verdana" w:cs="Arial"/>
                <w:sz w:val="16"/>
                <w:szCs w:val="16"/>
              </w:rPr>
            </w:pPr>
          </w:p>
          <w:p w:rsidR="007A6E3F" w:rsidRDefault="007A6E3F" w:rsidP="00743100">
            <w:pPr>
              <w:jc w:val="center"/>
              <w:rPr>
                <w:rFonts w:ascii="Verdana" w:hAnsi="Verdana" w:cs="Arial"/>
                <w:sz w:val="16"/>
                <w:szCs w:val="16"/>
              </w:rPr>
            </w:pPr>
          </w:p>
        </w:tc>
        <w:tc>
          <w:tcPr>
            <w:tcW w:w="8779" w:type="dxa"/>
            <w:shd w:val="clear" w:color="auto" w:fill="auto"/>
          </w:tcPr>
          <w:p w:rsidR="007A6E3F" w:rsidRPr="00DE5910" w:rsidRDefault="007A6E3F" w:rsidP="00743100">
            <w:pPr>
              <w:rPr>
                <w:rFonts w:ascii="Verdana" w:hAnsi="Verdana" w:cs="Arial"/>
                <w:b/>
                <w:sz w:val="8"/>
                <w:szCs w:val="8"/>
              </w:rPr>
            </w:pPr>
          </w:p>
          <w:p w:rsidR="007A6E3F" w:rsidRPr="005C496A" w:rsidRDefault="007A6E3F" w:rsidP="007A6E3F">
            <w:pPr>
              <w:jc w:val="both"/>
              <w:rPr>
                <w:rFonts w:ascii="Verdana" w:hAnsi="Verdana" w:cs="Arial"/>
                <w:b/>
                <w:sz w:val="16"/>
                <w:szCs w:val="16"/>
                <w:u w:val="single"/>
              </w:rPr>
            </w:pPr>
            <w:r w:rsidRPr="005C496A">
              <w:rPr>
                <w:rFonts w:ascii="Verdana" w:hAnsi="Verdana" w:cs="Arial"/>
                <w:b/>
                <w:sz w:val="16"/>
                <w:szCs w:val="16"/>
                <w:u w:val="single"/>
              </w:rPr>
              <w:t>EQUIPO MULTIPARÁMETRO (ANEMÓMETRO, TERMÓMETRO, HIGRÓMETRO Y BARÓMETRO)</w:t>
            </w:r>
          </w:p>
          <w:p w:rsidR="007A6E3F" w:rsidRPr="005C496A" w:rsidRDefault="007A6E3F" w:rsidP="00743100">
            <w:pPr>
              <w:rPr>
                <w:rFonts w:ascii="Verdana" w:hAnsi="Verdana" w:cs="Arial"/>
                <w:b/>
                <w:sz w:val="8"/>
                <w:szCs w:val="8"/>
              </w:rPr>
            </w:pPr>
          </w:p>
          <w:p w:rsidR="007A6E3F" w:rsidRDefault="007A6E3F" w:rsidP="00743100">
            <w:pPr>
              <w:rPr>
                <w:rFonts w:ascii="Verdana" w:hAnsi="Verdana" w:cs="Arial"/>
                <w:b/>
                <w:sz w:val="16"/>
                <w:szCs w:val="16"/>
              </w:rPr>
            </w:pPr>
            <w:r>
              <w:rPr>
                <w:rFonts w:ascii="Verdana" w:hAnsi="Verdana" w:cs="Arial"/>
                <w:b/>
                <w:sz w:val="16"/>
                <w:szCs w:val="16"/>
              </w:rPr>
              <w:t>CANTIDAD: 2 (DOS) EQUIPOS</w:t>
            </w:r>
          </w:p>
          <w:p w:rsidR="007A6E3F" w:rsidRDefault="007A6E3F" w:rsidP="00743100">
            <w:pPr>
              <w:rPr>
                <w:rFonts w:ascii="Verdana" w:hAnsi="Verdana" w:cs="Arial"/>
                <w:b/>
                <w:sz w:val="16"/>
                <w:szCs w:val="16"/>
              </w:rPr>
            </w:pPr>
          </w:p>
          <w:p w:rsidR="007A6E3F" w:rsidRPr="00472EFF" w:rsidRDefault="007A6E3F" w:rsidP="00743100">
            <w:pPr>
              <w:rPr>
                <w:rFonts w:ascii="Verdana" w:hAnsi="Verdana" w:cs="Arial"/>
                <w:b/>
                <w:sz w:val="16"/>
                <w:szCs w:val="16"/>
              </w:rPr>
            </w:pPr>
            <w:r w:rsidRPr="00472EFF">
              <w:rPr>
                <w:rFonts w:ascii="Verdana" w:hAnsi="Verdana" w:cs="Arial"/>
                <w:b/>
                <w:sz w:val="16"/>
                <w:szCs w:val="16"/>
              </w:rPr>
              <w:t>-</w:t>
            </w:r>
            <w:r>
              <w:rPr>
                <w:rFonts w:ascii="Verdana" w:hAnsi="Verdana" w:cs="Arial"/>
                <w:b/>
                <w:sz w:val="16"/>
                <w:szCs w:val="16"/>
              </w:rPr>
              <w:t>Requerimiento Generales</w:t>
            </w:r>
          </w:p>
          <w:p w:rsidR="007A6E3F" w:rsidRDefault="007A6E3F" w:rsidP="007C6211">
            <w:pPr>
              <w:numPr>
                <w:ilvl w:val="0"/>
                <w:numId w:val="35"/>
              </w:numPr>
              <w:jc w:val="both"/>
              <w:rPr>
                <w:rFonts w:ascii="Verdana" w:hAnsi="Verdana" w:cs="Arial"/>
                <w:sz w:val="16"/>
                <w:szCs w:val="16"/>
              </w:rPr>
            </w:pPr>
            <w:r>
              <w:rPr>
                <w:rFonts w:ascii="Verdana" w:hAnsi="Verdana" w:cs="Arial"/>
                <w:sz w:val="16"/>
                <w:szCs w:val="16"/>
              </w:rPr>
              <w:t>Vi</w:t>
            </w:r>
            <w:r w:rsidRPr="00417788">
              <w:rPr>
                <w:rFonts w:ascii="Verdana" w:hAnsi="Verdana" w:cs="Arial"/>
                <w:sz w:val="16"/>
                <w:szCs w:val="16"/>
              </w:rPr>
              <w:t>sor retro-iluminado</w:t>
            </w:r>
          </w:p>
          <w:p w:rsidR="007A6E3F" w:rsidRDefault="007A6E3F" w:rsidP="007C6211">
            <w:pPr>
              <w:numPr>
                <w:ilvl w:val="0"/>
                <w:numId w:val="35"/>
              </w:numPr>
              <w:jc w:val="both"/>
              <w:rPr>
                <w:rFonts w:ascii="Verdana" w:hAnsi="Verdana" w:cs="Arial"/>
                <w:sz w:val="16"/>
                <w:szCs w:val="16"/>
              </w:rPr>
            </w:pPr>
            <w:r>
              <w:rPr>
                <w:rFonts w:ascii="Verdana" w:hAnsi="Verdana" w:cs="Arial"/>
                <w:sz w:val="16"/>
                <w:szCs w:val="16"/>
              </w:rPr>
              <w:t xml:space="preserve">Deberá contar con memoria </w:t>
            </w:r>
            <w:r w:rsidRPr="00417788">
              <w:rPr>
                <w:rFonts w:ascii="Verdana" w:hAnsi="Verdana" w:cs="Arial"/>
                <w:sz w:val="16"/>
                <w:szCs w:val="16"/>
              </w:rPr>
              <w:t xml:space="preserve">interna para capturar un histórico de 99 muestras </w:t>
            </w:r>
            <w:r>
              <w:rPr>
                <w:rFonts w:ascii="Verdana" w:hAnsi="Verdana" w:cs="Arial"/>
                <w:sz w:val="16"/>
                <w:szCs w:val="16"/>
              </w:rPr>
              <w:t>como mínimo</w:t>
            </w:r>
          </w:p>
          <w:p w:rsidR="007A6E3F" w:rsidRDefault="007A6E3F" w:rsidP="007C6211">
            <w:pPr>
              <w:numPr>
                <w:ilvl w:val="0"/>
                <w:numId w:val="35"/>
              </w:numPr>
              <w:jc w:val="both"/>
              <w:rPr>
                <w:rFonts w:ascii="Verdana" w:hAnsi="Verdana" w:cs="Arial"/>
                <w:sz w:val="16"/>
                <w:szCs w:val="16"/>
              </w:rPr>
            </w:pPr>
            <w:r w:rsidRPr="00417788">
              <w:rPr>
                <w:rFonts w:ascii="Verdana" w:hAnsi="Verdana" w:cs="Arial"/>
                <w:sz w:val="16"/>
                <w:szCs w:val="16"/>
              </w:rPr>
              <w:t>Unidades de velocidad del aire soportadas</w:t>
            </w:r>
            <w:r>
              <w:rPr>
                <w:rFonts w:ascii="Verdana" w:hAnsi="Verdana" w:cs="Arial"/>
                <w:sz w:val="16"/>
                <w:szCs w:val="16"/>
              </w:rPr>
              <w:t xml:space="preserve"> en</w:t>
            </w:r>
            <w:r w:rsidRPr="00417788">
              <w:rPr>
                <w:rFonts w:ascii="Verdana" w:hAnsi="Verdana" w:cs="Arial"/>
                <w:sz w:val="16"/>
                <w:szCs w:val="16"/>
              </w:rPr>
              <w:t>: m/s, km/h, mph, nudos, pies/m</w:t>
            </w:r>
          </w:p>
          <w:p w:rsidR="007A6E3F" w:rsidRDefault="007A6E3F" w:rsidP="007C6211">
            <w:pPr>
              <w:numPr>
                <w:ilvl w:val="0"/>
                <w:numId w:val="35"/>
              </w:numPr>
              <w:jc w:val="both"/>
              <w:rPr>
                <w:rFonts w:ascii="Verdana" w:hAnsi="Verdana" w:cs="Arial"/>
                <w:sz w:val="16"/>
                <w:szCs w:val="16"/>
              </w:rPr>
            </w:pPr>
            <w:r>
              <w:rPr>
                <w:rFonts w:ascii="Verdana" w:hAnsi="Verdana" w:cs="Arial"/>
                <w:sz w:val="16"/>
                <w:szCs w:val="16"/>
              </w:rPr>
              <w:t>R</w:t>
            </w:r>
            <w:r w:rsidRPr="00417788">
              <w:rPr>
                <w:rFonts w:ascii="Verdana" w:hAnsi="Verdana" w:cs="Arial"/>
                <w:sz w:val="16"/>
                <w:szCs w:val="16"/>
              </w:rPr>
              <w:t>ango de velocidad del aire de 0,4 a 25,0 m/s, con resolución de 0,1 m/s y precisión de +/- 2%+0,2.</w:t>
            </w:r>
          </w:p>
          <w:p w:rsidR="007A6E3F" w:rsidRDefault="007A6E3F" w:rsidP="007C6211">
            <w:pPr>
              <w:numPr>
                <w:ilvl w:val="0"/>
                <w:numId w:val="35"/>
              </w:numPr>
              <w:jc w:val="both"/>
              <w:rPr>
                <w:rFonts w:ascii="Verdana" w:hAnsi="Verdana" w:cs="Arial"/>
                <w:sz w:val="16"/>
                <w:szCs w:val="16"/>
              </w:rPr>
            </w:pPr>
            <w:r w:rsidRPr="00EB3D47">
              <w:rPr>
                <w:rFonts w:ascii="Verdana" w:hAnsi="Verdana" w:cs="Arial"/>
                <w:sz w:val="16"/>
                <w:szCs w:val="16"/>
              </w:rPr>
              <w:t>Unidades de caudal de aire soportadas: CMM y CFM</w:t>
            </w:r>
          </w:p>
          <w:p w:rsidR="007A6E3F" w:rsidRDefault="007A6E3F" w:rsidP="007C6211">
            <w:pPr>
              <w:numPr>
                <w:ilvl w:val="0"/>
                <w:numId w:val="35"/>
              </w:numPr>
              <w:jc w:val="both"/>
              <w:rPr>
                <w:rFonts w:ascii="Verdana" w:hAnsi="Verdana" w:cs="Arial"/>
                <w:sz w:val="16"/>
                <w:szCs w:val="16"/>
              </w:rPr>
            </w:pPr>
            <w:r>
              <w:rPr>
                <w:rFonts w:ascii="Verdana" w:hAnsi="Verdana" w:cs="Arial"/>
                <w:sz w:val="16"/>
                <w:szCs w:val="16"/>
              </w:rPr>
              <w:t>R</w:t>
            </w:r>
            <w:r w:rsidRPr="00EB3D47">
              <w:rPr>
                <w:rFonts w:ascii="Verdana" w:hAnsi="Verdana" w:cs="Arial"/>
                <w:sz w:val="16"/>
                <w:szCs w:val="16"/>
              </w:rPr>
              <w:t>ango de caudal del aire de 0 a 9999 CFM o CMM, con una resolución de 1</w:t>
            </w:r>
          </w:p>
          <w:p w:rsidR="007A6E3F" w:rsidRPr="00EB3D47" w:rsidRDefault="007A6E3F" w:rsidP="007C6211">
            <w:pPr>
              <w:numPr>
                <w:ilvl w:val="0"/>
                <w:numId w:val="35"/>
              </w:numPr>
              <w:jc w:val="both"/>
              <w:rPr>
                <w:rFonts w:ascii="Verdana" w:hAnsi="Verdana" w:cs="Arial"/>
                <w:sz w:val="16"/>
                <w:szCs w:val="16"/>
              </w:rPr>
            </w:pPr>
            <w:r w:rsidRPr="00EB3D47">
              <w:rPr>
                <w:rFonts w:ascii="Verdana" w:hAnsi="Verdana" w:cs="Arial"/>
                <w:sz w:val="16"/>
                <w:szCs w:val="16"/>
              </w:rPr>
              <w:t xml:space="preserve">Unidades de temperatura soportadas: </w:t>
            </w:r>
            <w:proofErr w:type="spellStart"/>
            <w:r w:rsidRPr="00EB3D47">
              <w:rPr>
                <w:rFonts w:ascii="Verdana" w:hAnsi="Verdana" w:cs="Arial"/>
                <w:sz w:val="16"/>
                <w:szCs w:val="16"/>
              </w:rPr>
              <w:t>ºC</w:t>
            </w:r>
            <w:proofErr w:type="spellEnd"/>
            <w:r w:rsidRPr="00EB3D47">
              <w:rPr>
                <w:rFonts w:ascii="Verdana" w:hAnsi="Verdana" w:cs="Arial"/>
                <w:sz w:val="16"/>
                <w:szCs w:val="16"/>
              </w:rPr>
              <w:t xml:space="preserve"> y </w:t>
            </w:r>
            <w:proofErr w:type="spellStart"/>
            <w:r w:rsidRPr="00EB3D47">
              <w:rPr>
                <w:rFonts w:ascii="Verdana" w:hAnsi="Verdana" w:cs="Arial"/>
                <w:sz w:val="16"/>
                <w:szCs w:val="16"/>
              </w:rPr>
              <w:t>ºF</w:t>
            </w:r>
            <w:proofErr w:type="spellEnd"/>
            <w:r w:rsidRPr="00EB3D47">
              <w:rPr>
                <w:rFonts w:ascii="Verdana" w:hAnsi="Verdana" w:cs="Arial"/>
                <w:sz w:val="16"/>
                <w:szCs w:val="16"/>
              </w:rPr>
              <w:t>.</w:t>
            </w:r>
          </w:p>
          <w:p w:rsidR="007A6E3F" w:rsidRDefault="007A6E3F" w:rsidP="007C6211">
            <w:pPr>
              <w:numPr>
                <w:ilvl w:val="0"/>
                <w:numId w:val="35"/>
              </w:numPr>
              <w:jc w:val="both"/>
              <w:rPr>
                <w:rFonts w:ascii="Verdana" w:hAnsi="Verdana" w:cs="Arial"/>
                <w:sz w:val="16"/>
                <w:szCs w:val="16"/>
              </w:rPr>
            </w:pPr>
            <w:r>
              <w:rPr>
                <w:rFonts w:ascii="Verdana" w:hAnsi="Verdana" w:cs="Arial"/>
                <w:sz w:val="16"/>
                <w:szCs w:val="16"/>
              </w:rPr>
              <w:t xml:space="preserve">Rango de temperatura </w:t>
            </w:r>
            <w:r w:rsidRPr="00EB3D47">
              <w:rPr>
                <w:rFonts w:ascii="Verdana" w:hAnsi="Verdana" w:cs="Arial"/>
                <w:sz w:val="16"/>
                <w:szCs w:val="16"/>
              </w:rPr>
              <w:t xml:space="preserve">-4 a 140 </w:t>
            </w:r>
            <w:proofErr w:type="spellStart"/>
            <w:r w:rsidRPr="00EB3D47">
              <w:rPr>
                <w:rFonts w:ascii="Verdana" w:hAnsi="Verdana" w:cs="Arial"/>
                <w:sz w:val="16"/>
                <w:szCs w:val="16"/>
              </w:rPr>
              <w:t>ºC</w:t>
            </w:r>
            <w:proofErr w:type="spellEnd"/>
            <w:r w:rsidRPr="00EB3D47">
              <w:rPr>
                <w:rFonts w:ascii="Verdana" w:hAnsi="Verdana" w:cs="Arial"/>
                <w:sz w:val="16"/>
                <w:szCs w:val="16"/>
              </w:rPr>
              <w:t xml:space="preserve"> con una resolución de 0,1 </w:t>
            </w:r>
            <w:proofErr w:type="spellStart"/>
            <w:r w:rsidRPr="00EB3D47">
              <w:rPr>
                <w:rFonts w:ascii="Verdana" w:hAnsi="Verdana" w:cs="Arial"/>
                <w:sz w:val="16"/>
                <w:szCs w:val="16"/>
              </w:rPr>
              <w:t>ºC</w:t>
            </w:r>
            <w:proofErr w:type="spellEnd"/>
            <w:r w:rsidRPr="00EB3D47">
              <w:rPr>
                <w:rFonts w:ascii="Verdana" w:hAnsi="Verdana" w:cs="Arial"/>
                <w:sz w:val="16"/>
                <w:szCs w:val="16"/>
              </w:rPr>
              <w:t xml:space="preserve"> y una</w:t>
            </w:r>
            <w:r>
              <w:rPr>
                <w:rFonts w:ascii="Verdana" w:hAnsi="Verdana" w:cs="Arial"/>
                <w:sz w:val="16"/>
                <w:szCs w:val="16"/>
              </w:rPr>
              <w:t xml:space="preserve"> </w:t>
            </w:r>
            <w:r w:rsidRPr="00EB3D47">
              <w:rPr>
                <w:rFonts w:ascii="Verdana" w:hAnsi="Verdana" w:cs="Arial"/>
                <w:sz w:val="16"/>
                <w:szCs w:val="16"/>
              </w:rPr>
              <w:t xml:space="preserve">precisión de +/- 1,8 </w:t>
            </w:r>
            <w:proofErr w:type="spellStart"/>
            <w:r w:rsidRPr="00EB3D47">
              <w:rPr>
                <w:rFonts w:ascii="Verdana" w:hAnsi="Verdana" w:cs="Arial"/>
                <w:sz w:val="16"/>
                <w:szCs w:val="16"/>
              </w:rPr>
              <w:t>ºC</w:t>
            </w:r>
            <w:proofErr w:type="spellEnd"/>
            <w:r w:rsidRPr="00EB3D47">
              <w:rPr>
                <w:rFonts w:ascii="Verdana" w:hAnsi="Verdana" w:cs="Arial"/>
                <w:sz w:val="16"/>
                <w:szCs w:val="16"/>
              </w:rPr>
              <w:t>.</w:t>
            </w:r>
          </w:p>
          <w:p w:rsidR="007A6E3F" w:rsidRPr="00EB3D47" w:rsidRDefault="007A6E3F" w:rsidP="007C6211">
            <w:pPr>
              <w:numPr>
                <w:ilvl w:val="0"/>
                <w:numId w:val="35"/>
              </w:numPr>
              <w:jc w:val="both"/>
              <w:rPr>
                <w:rFonts w:ascii="Verdana" w:hAnsi="Verdana" w:cs="Arial"/>
                <w:sz w:val="16"/>
                <w:szCs w:val="16"/>
              </w:rPr>
            </w:pPr>
            <w:r w:rsidRPr="00EB3D47">
              <w:rPr>
                <w:rFonts w:ascii="Verdana" w:hAnsi="Verdana" w:cs="Arial"/>
                <w:sz w:val="16"/>
                <w:szCs w:val="16"/>
              </w:rPr>
              <w:t xml:space="preserve">Unidades de </w:t>
            </w:r>
            <w:r>
              <w:rPr>
                <w:rFonts w:ascii="Verdana" w:hAnsi="Verdana" w:cs="Arial"/>
                <w:sz w:val="16"/>
                <w:szCs w:val="16"/>
              </w:rPr>
              <w:t>Humedad R</w:t>
            </w:r>
            <w:r w:rsidRPr="00EB3D47">
              <w:rPr>
                <w:rFonts w:ascii="Verdana" w:hAnsi="Verdana" w:cs="Arial"/>
                <w:sz w:val="16"/>
                <w:szCs w:val="16"/>
              </w:rPr>
              <w:t>elativa soportadas: %HR.</w:t>
            </w:r>
          </w:p>
          <w:p w:rsidR="007A6E3F" w:rsidRDefault="007A6E3F" w:rsidP="007C6211">
            <w:pPr>
              <w:numPr>
                <w:ilvl w:val="0"/>
                <w:numId w:val="35"/>
              </w:numPr>
              <w:jc w:val="both"/>
              <w:rPr>
                <w:rFonts w:ascii="Verdana" w:hAnsi="Verdana" w:cs="Arial"/>
                <w:sz w:val="16"/>
                <w:szCs w:val="16"/>
              </w:rPr>
            </w:pPr>
            <w:r>
              <w:rPr>
                <w:rFonts w:ascii="Verdana" w:hAnsi="Verdana" w:cs="Arial"/>
                <w:sz w:val="16"/>
                <w:szCs w:val="16"/>
              </w:rPr>
              <w:t>Rango de Humedad R</w:t>
            </w:r>
            <w:r w:rsidRPr="00EB3D47">
              <w:rPr>
                <w:rFonts w:ascii="Verdana" w:hAnsi="Verdana" w:cs="Arial"/>
                <w:sz w:val="16"/>
                <w:szCs w:val="16"/>
              </w:rPr>
              <w:t>elativa de 20 a 80 %HR con una resolución de 0,1 y una precisión de +/- 3,5 %HR</w:t>
            </w:r>
          </w:p>
          <w:p w:rsidR="007A6E3F" w:rsidRPr="00EB3D47" w:rsidRDefault="007A6E3F" w:rsidP="007C6211">
            <w:pPr>
              <w:numPr>
                <w:ilvl w:val="0"/>
                <w:numId w:val="35"/>
              </w:numPr>
              <w:jc w:val="both"/>
              <w:rPr>
                <w:rFonts w:ascii="Verdana" w:hAnsi="Verdana" w:cs="Arial"/>
                <w:sz w:val="16"/>
                <w:szCs w:val="16"/>
              </w:rPr>
            </w:pPr>
            <w:r w:rsidRPr="00EB3D47">
              <w:rPr>
                <w:rFonts w:ascii="Verdana" w:hAnsi="Verdana" w:cs="Arial"/>
                <w:sz w:val="16"/>
                <w:szCs w:val="16"/>
              </w:rPr>
              <w:t xml:space="preserve">Unidades de </w:t>
            </w:r>
            <w:r>
              <w:rPr>
                <w:rFonts w:ascii="Verdana" w:hAnsi="Verdana" w:cs="Arial"/>
                <w:sz w:val="16"/>
                <w:szCs w:val="16"/>
              </w:rPr>
              <w:t>P</w:t>
            </w:r>
            <w:r w:rsidRPr="00EB3D47">
              <w:rPr>
                <w:rFonts w:ascii="Verdana" w:hAnsi="Verdana" w:cs="Arial"/>
                <w:sz w:val="16"/>
                <w:szCs w:val="16"/>
              </w:rPr>
              <w:t xml:space="preserve">resión </w:t>
            </w:r>
            <w:r>
              <w:rPr>
                <w:rFonts w:ascii="Verdana" w:hAnsi="Verdana" w:cs="Arial"/>
                <w:sz w:val="16"/>
                <w:szCs w:val="16"/>
              </w:rPr>
              <w:t>A</w:t>
            </w:r>
            <w:r w:rsidRPr="00EB3D47">
              <w:rPr>
                <w:rFonts w:ascii="Verdana" w:hAnsi="Verdana" w:cs="Arial"/>
                <w:sz w:val="16"/>
                <w:szCs w:val="16"/>
              </w:rPr>
              <w:t>tmosf</w:t>
            </w:r>
            <w:r>
              <w:rPr>
                <w:rFonts w:ascii="Verdana" w:hAnsi="Verdana" w:cs="Arial"/>
                <w:sz w:val="16"/>
                <w:szCs w:val="16"/>
              </w:rPr>
              <w:t xml:space="preserve">érica soportadas: </w:t>
            </w:r>
            <w:proofErr w:type="spellStart"/>
            <w:r>
              <w:rPr>
                <w:rFonts w:ascii="Verdana" w:hAnsi="Verdana" w:cs="Arial"/>
                <w:sz w:val="16"/>
                <w:szCs w:val="16"/>
              </w:rPr>
              <w:t>hPa</w:t>
            </w:r>
            <w:proofErr w:type="spellEnd"/>
            <w:r>
              <w:rPr>
                <w:rFonts w:ascii="Verdana" w:hAnsi="Verdana" w:cs="Arial"/>
                <w:sz w:val="16"/>
                <w:szCs w:val="16"/>
              </w:rPr>
              <w:t xml:space="preserve">, </w:t>
            </w:r>
            <w:proofErr w:type="spellStart"/>
            <w:r>
              <w:rPr>
                <w:rFonts w:ascii="Verdana" w:hAnsi="Verdana" w:cs="Arial"/>
                <w:sz w:val="16"/>
                <w:szCs w:val="16"/>
              </w:rPr>
              <w:t>mmHg</w:t>
            </w:r>
            <w:proofErr w:type="spellEnd"/>
            <w:r>
              <w:rPr>
                <w:rFonts w:ascii="Verdana" w:hAnsi="Verdana" w:cs="Arial"/>
                <w:sz w:val="16"/>
                <w:szCs w:val="16"/>
              </w:rPr>
              <w:t xml:space="preserve"> y </w:t>
            </w:r>
            <w:proofErr w:type="spellStart"/>
            <w:r>
              <w:rPr>
                <w:rFonts w:ascii="Verdana" w:hAnsi="Verdana" w:cs="Arial"/>
                <w:sz w:val="16"/>
                <w:szCs w:val="16"/>
              </w:rPr>
              <w:t>pulg</w:t>
            </w:r>
            <w:r w:rsidRPr="00EB3D47">
              <w:rPr>
                <w:rFonts w:ascii="Verdana" w:hAnsi="Verdana" w:cs="Arial"/>
                <w:sz w:val="16"/>
                <w:szCs w:val="16"/>
              </w:rPr>
              <w:t>Hg</w:t>
            </w:r>
            <w:proofErr w:type="spellEnd"/>
            <w:r w:rsidRPr="00EB3D47">
              <w:rPr>
                <w:rFonts w:ascii="Verdana" w:hAnsi="Verdana" w:cs="Arial"/>
                <w:sz w:val="16"/>
                <w:szCs w:val="16"/>
              </w:rPr>
              <w:t>.</w:t>
            </w:r>
          </w:p>
          <w:p w:rsidR="007A6E3F" w:rsidRDefault="007A6E3F" w:rsidP="007C6211">
            <w:pPr>
              <w:numPr>
                <w:ilvl w:val="0"/>
                <w:numId w:val="35"/>
              </w:numPr>
              <w:jc w:val="both"/>
              <w:rPr>
                <w:rFonts w:ascii="Verdana" w:hAnsi="Verdana" w:cs="Arial"/>
                <w:sz w:val="16"/>
                <w:szCs w:val="16"/>
              </w:rPr>
            </w:pPr>
            <w:r>
              <w:rPr>
                <w:rFonts w:ascii="Verdana" w:hAnsi="Verdana" w:cs="Arial"/>
                <w:sz w:val="16"/>
                <w:szCs w:val="16"/>
              </w:rPr>
              <w:t xml:space="preserve">Deberá soportar </w:t>
            </w:r>
            <w:r w:rsidRPr="00EB3D47">
              <w:rPr>
                <w:rFonts w:ascii="Verdana" w:hAnsi="Verdana" w:cs="Arial"/>
                <w:sz w:val="16"/>
                <w:szCs w:val="16"/>
              </w:rPr>
              <w:t xml:space="preserve">un rango de presión atmosférica de 350 a 1100 </w:t>
            </w:r>
            <w:proofErr w:type="spellStart"/>
            <w:r w:rsidRPr="00EB3D47">
              <w:rPr>
                <w:rFonts w:ascii="Verdana" w:hAnsi="Verdana" w:cs="Arial"/>
                <w:sz w:val="16"/>
                <w:szCs w:val="16"/>
              </w:rPr>
              <w:t>hPa</w:t>
            </w:r>
            <w:proofErr w:type="spellEnd"/>
            <w:r w:rsidRPr="00EB3D47">
              <w:rPr>
                <w:rFonts w:ascii="Verdana" w:hAnsi="Verdana" w:cs="Arial"/>
                <w:sz w:val="16"/>
                <w:szCs w:val="16"/>
              </w:rPr>
              <w:t xml:space="preserve"> con una resolución de 0,1 y una precisión de +/- 2 </w:t>
            </w:r>
            <w:proofErr w:type="spellStart"/>
            <w:r w:rsidRPr="00EB3D47">
              <w:rPr>
                <w:rFonts w:ascii="Verdana" w:hAnsi="Verdana" w:cs="Arial"/>
                <w:sz w:val="16"/>
                <w:szCs w:val="16"/>
              </w:rPr>
              <w:t>hPa</w:t>
            </w:r>
            <w:proofErr w:type="spellEnd"/>
            <w:r w:rsidRPr="00EB3D47">
              <w:rPr>
                <w:rFonts w:ascii="Verdana" w:hAnsi="Verdana" w:cs="Arial"/>
                <w:sz w:val="16"/>
                <w:szCs w:val="16"/>
              </w:rPr>
              <w:t>.</w:t>
            </w:r>
          </w:p>
          <w:p w:rsidR="007A6E3F" w:rsidRPr="00EB3D47" w:rsidRDefault="007A6E3F" w:rsidP="007C6211">
            <w:pPr>
              <w:numPr>
                <w:ilvl w:val="0"/>
                <w:numId w:val="34"/>
              </w:numPr>
              <w:jc w:val="both"/>
              <w:rPr>
                <w:rFonts w:ascii="Verdana" w:hAnsi="Verdana" w:cs="Arial"/>
                <w:sz w:val="16"/>
                <w:szCs w:val="16"/>
              </w:rPr>
            </w:pPr>
            <w:r w:rsidRPr="00087621">
              <w:rPr>
                <w:rFonts w:ascii="Verdana" w:hAnsi="Verdana" w:cs="Arial"/>
                <w:b/>
                <w:sz w:val="16"/>
                <w:szCs w:val="16"/>
              </w:rPr>
              <w:t>Instalación del equipo en Laboratorio YPFB – Villa Montes</w:t>
            </w:r>
            <w:r>
              <w:rPr>
                <w:rFonts w:ascii="Verdana" w:hAnsi="Verdana" w:cs="Arial"/>
                <w:b/>
                <w:sz w:val="16"/>
                <w:szCs w:val="16"/>
              </w:rPr>
              <w:t>, (Todos los costos de Instalación correrán por cuenta del Proveedor)</w:t>
            </w:r>
          </w:p>
        </w:tc>
      </w:tr>
      <w:tr w:rsidR="007A6E3F" w:rsidRPr="00452278" w:rsidTr="00743100">
        <w:trPr>
          <w:trHeight w:val="495"/>
          <w:jc w:val="center"/>
        </w:trPr>
        <w:tc>
          <w:tcPr>
            <w:tcW w:w="9634" w:type="dxa"/>
            <w:gridSpan w:val="2"/>
            <w:shd w:val="clear" w:color="auto" w:fill="auto"/>
            <w:vAlign w:val="center"/>
          </w:tcPr>
          <w:p w:rsidR="007A6E3F" w:rsidRDefault="007A6E3F" w:rsidP="00743100">
            <w:pPr>
              <w:jc w:val="center"/>
              <w:rPr>
                <w:rFonts w:ascii="Verdana" w:hAnsi="Verdana" w:cs="Arial"/>
                <w:sz w:val="16"/>
                <w:szCs w:val="16"/>
              </w:rPr>
            </w:pPr>
          </w:p>
          <w:p w:rsidR="007A6E3F" w:rsidRDefault="007A6E3F" w:rsidP="00743100">
            <w:pPr>
              <w:jc w:val="both"/>
              <w:rPr>
                <w:rFonts w:ascii="Verdana" w:hAnsi="Verdana" w:cs="Arial"/>
                <w:sz w:val="16"/>
                <w:szCs w:val="16"/>
              </w:rPr>
            </w:pPr>
            <w:r w:rsidRPr="00CA4E97">
              <w:rPr>
                <w:rFonts w:ascii="Verdana" w:hAnsi="Verdana" w:cs="Arial"/>
                <w:b/>
                <w:sz w:val="16"/>
                <w:szCs w:val="16"/>
              </w:rPr>
              <w:t>Norma Vigente:</w:t>
            </w:r>
            <w:r>
              <w:rPr>
                <w:rFonts w:ascii="Verdana" w:hAnsi="Verdana" w:cs="Arial"/>
                <w:b/>
                <w:sz w:val="16"/>
                <w:szCs w:val="16"/>
              </w:rPr>
              <w:t xml:space="preserve"> </w:t>
            </w:r>
            <w:r w:rsidRPr="00CA4E97">
              <w:rPr>
                <w:rFonts w:ascii="Verdana" w:hAnsi="Verdana" w:cs="Arial"/>
                <w:sz w:val="16"/>
                <w:szCs w:val="16"/>
              </w:rPr>
              <w:t xml:space="preserve">Por </w:t>
            </w:r>
            <w:r>
              <w:rPr>
                <w:rFonts w:ascii="Verdana" w:hAnsi="Verdana" w:cs="Arial"/>
                <w:sz w:val="16"/>
                <w:szCs w:val="16"/>
              </w:rPr>
              <w:t>su naturaleza los Ítems 1, 2 y 3 responden en sus métodos de ensayo a normas internacionales ASTM, las cuales para el momento de la presentación de las propuestas deberán estar vigentes y disponibles por el ente normativo ASTM, en tanto esto puede verificarse en la página web oficial del mismo.</w:t>
            </w:r>
          </w:p>
          <w:p w:rsidR="007A6E3F" w:rsidRPr="00CA4E97" w:rsidRDefault="007A6E3F" w:rsidP="00743100">
            <w:pPr>
              <w:jc w:val="both"/>
              <w:rPr>
                <w:rFonts w:ascii="Verdana" w:hAnsi="Verdana" w:cs="Arial"/>
                <w:b/>
                <w:sz w:val="16"/>
                <w:szCs w:val="16"/>
              </w:rPr>
            </w:pPr>
          </w:p>
          <w:p w:rsidR="007A6E3F" w:rsidRPr="00DE5910" w:rsidRDefault="007A6E3F" w:rsidP="00743100">
            <w:pPr>
              <w:rPr>
                <w:rFonts w:ascii="Verdana" w:hAnsi="Verdana" w:cs="Arial"/>
                <w:b/>
                <w:sz w:val="8"/>
                <w:szCs w:val="8"/>
              </w:rPr>
            </w:pPr>
          </w:p>
        </w:tc>
      </w:tr>
      <w:tr w:rsidR="007A6E3F" w:rsidRPr="00563DF2" w:rsidTr="00743100">
        <w:tblPrEx>
          <w:jc w:val="left"/>
          <w:tblCellMar>
            <w:left w:w="70" w:type="dxa"/>
            <w:right w:w="70" w:type="dxa"/>
          </w:tblCellMar>
        </w:tblPrEx>
        <w:trPr>
          <w:trHeight w:val="397"/>
        </w:trPr>
        <w:tc>
          <w:tcPr>
            <w:tcW w:w="9634" w:type="dxa"/>
            <w:gridSpan w:val="2"/>
            <w:tcBorders>
              <w:bottom w:val="single" w:sz="4" w:space="0" w:color="auto"/>
            </w:tcBorders>
            <w:shd w:val="clear" w:color="auto" w:fill="B8CCE4"/>
            <w:vAlign w:val="center"/>
          </w:tcPr>
          <w:p w:rsidR="007A6E3F" w:rsidRPr="00563DF2" w:rsidRDefault="007A6E3F" w:rsidP="00743100">
            <w:pPr>
              <w:autoSpaceDE w:val="0"/>
              <w:autoSpaceDN w:val="0"/>
              <w:adjustRightInd w:val="0"/>
              <w:rPr>
                <w:rFonts w:asciiTheme="minorHAnsi" w:hAnsiTheme="minorHAnsi" w:cs="Calibri"/>
                <w:b/>
                <w:bCs/>
                <w:sz w:val="22"/>
                <w:szCs w:val="22"/>
              </w:rPr>
            </w:pPr>
            <w:r w:rsidRPr="008A35B1">
              <w:rPr>
                <w:rFonts w:asciiTheme="minorHAnsi" w:hAnsiTheme="minorHAnsi" w:cs="Calibri"/>
                <w:b/>
                <w:bCs/>
                <w:sz w:val="22"/>
                <w:szCs w:val="22"/>
              </w:rPr>
              <w:t>PLAZO DE ENTREGA</w:t>
            </w:r>
          </w:p>
        </w:tc>
      </w:tr>
      <w:tr w:rsidR="007A6E3F" w:rsidRPr="00563DF2" w:rsidTr="00743100">
        <w:tblPrEx>
          <w:jc w:val="left"/>
          <w:tblCellMar>
            <w:left w:w="70" w:type="dxa"/>
            <w:right w:w="70" w:type="dxa"/>
          </w:tblCellMar>
        </w:tblPrEx>
        <w:trPr>
          <w:trHeight w:val="397"/>
        </w:trPr>
        <w:tc>
          <w:tcPr>
            <w:tcW w:w="9634" w:type="dxa"/>
            <w:gridSpan w:val="2"/>
            <w:shd w:val="clear" w:color="auto" w:fill="FFFFFF" w:themeFill="background1"/>
            <w:vAlign w:val="center"/>
          </w:tcPr>
          <w:p w:rsidR="007A6E3F" w:rsidRPr="008A35B1" w:rsidRDefault="007A6E3F" w:rsidP="00743100">
            <w:pPr>
              <w:autoSpaceDE w:val="0"/>
              <w:autoSpaceDN w:val="0"/>
              <w:adjustRightInd w:val="0"/>
              <w:jc w:val="both"/>
              <w:rPr>
                <w:rFonts w:asciiTheme="minorHAnsi" w:hAnsiTheme="minorHAnsi" w:cs="Calibri"/>
                <w:bCs/>
                <w:sz w:val="22"/>
                <w:szCs w:val="22"/>
              </w:rPr>
            </w:pPr>
            <w:r w:rsidRPr="008A35B1">
              <w:rPr>
                <w:rFonts w:asciiTheme="minorHAnsi" w:hAnsiTheme="minorHAnsi" w:cs="Calibri"/>
                <w:bCs/>
                <w:sz w:val="22"/>
                <w:szCs w:val="22"/>
              </w:rPr>
              <w:t>El plazo para la entrega e instalación de los equipos deberá ser igual o menor a 100 días calendario computable a partir de la instrucción emitida por la Unidad solicitante.</w:t>
            </w:r>
          </w:p>
        </w:tc>
      </w:tr>
      <w:tr w:rsidR="007A6E3F" w:rsidRPr="00563DF2" w:rsidTr="00743100">
        <w:tblPrEx>
          <w:jc w:val="left"/>
          <w:tblCellMar>
            <w:left w:w="70" w:type="dxa"/>
            <w:right w:w="70" w:type="dxa"/>
          </w:tblCellMar>
        </w:tblPrEx>
        <w:trPr>
          <w:trHeight w:val="397"/>
        </w:trPr>
        <w:tc>
          <w:tcPr>
            <w:tcW w:w="9634" w:type="dxa"/>
            <w:gridSpan w:val="2"/>
            <w:tcBorders>
              <w:bottom w:val="single" w:sz="4" w:space="0" w:color="auto"/>
            </w:tcBorders>
            <w:shd w:val="clear" w:color="auto" w:fill="B8CCE4"/>
            <w:vAlign w:val="center"/>
          </w:tcPr>
          <w:p w:rsidR="007A6E3F" w:rsidRPr="00563DF2" w:rsidRDefault="007A6E3F" w:rsidP="00743100">
            <w:pPr>
              <w:autoSpaceDE w:val="0"/>
              <w:autoSpaceDN w:val="0"/>
              <w:adjustRightInd w:val="0"/>
              <w:rPr>
                <w:rFonts w:asciiTheme="minorHAnsi" w:hAnsiTheme="minorHAnsi" w:cs="Calibri"/>
                <w:b/>
                <w:bCs/>
                <w:sz w:val="22"/>
                <w:szCs w:val="22"/>
              </w:rPr>
            </w:pPr>
            <w:r w:rsidRPr="00DD42C2">
              <w:rPr>
                <w:rFonts w:asciiTheme="minorHAnsi" w:hAnsiTheme="minorHAnsi" w:cs="Calibri"/>
                <w:b/>
                <w:bCs/>
                <w:sz w:val="22"/>
                <w:szCs w:val="22"/>
              </w:rPr>
              <w:t>SERVICIOS CONEXOS</w:t>
            </w:r>
          </w:p>
        </w:tc>
      </w:tr>
      <w:tr w:rsidR="007A6E3F" w:rsidRPr="00563DF2" w:rsidTr="00743100">
        <w:tblPrEx>
          <w:jc w:val="left"/>
          <w:tblCellMar>
            <w:left w:w="70" w:type="dxa"/>
            <w:right w:w="70" w:type="dxa"/>
          </w:tblCellMar>
        </w:tblPrEx>
        <w:trPr>
          <w:trHeight w:val="397"/>
        </w:trPr>
        <w:tc>
          <w:tcPr>
            <w:tcW w:w="9634" w:type="dxa"/>
            <w:gridSpan w:val="2"/>
            <w:shd w:val="clear" w:color="auto" w:fill="FFFFFF" w:themeFill="background1"/>
            <w:vAlign w:val="center"/>
          </w:tcPr>
          <w:p w:rsidR="007A6E3F" w:rsidRPr="00DD42C2" w:rsidRDefault="007A6E3F" w:rsidP="00743100">
            <w:pPr>
              <w:autoSpaceDE w:val="0"/>
              <w:autoSpaceDN w:val="0"/>
              <w:adjustRightInd w:val="0"/>
              <w:jc w:val="both"/>
              <w:rPr>
                <w:rFonts w:asciiTheme="minorHAnsi" w:hAnsiTheme="minorHAnsi" w:cs="Calibri"/>
                <w:bCs/>
                <w:sz w:val="22"/>
                <w:szCs w:val="22"/>
              </w:rPr>
            </w:pPr>
            <w:r w:rsidRPr="00DD42C2">
              <w:rPr>
                <w:rFonts w:asciiTheme="minorHAnsi" w:hAnsiTheme="minorHAnsi" w:cs="Calibri"/>
                <w:bCs/>
                <w:sz w:val="22"/>
                <w:szCs w:val="22"/>
              </w:rPr>
              <w:t>La</w:t>
            </w:r>
            <w:r>
              <w:rPr>
                <w:rFonts w:asciiTheme="minorHAnsi" w:hAnsiTheme="minorHAnsi" w:cs="Calibri"/>
                <w:bCs/>
                <w:sz w:val="22"/>
                <w:szCs w:val="22"/>
              </w:rPr>
              <w:t>(s)</w:t>
            </w:r>
            <w:r w:rsidRPr="00DD42C2">
              <w:rPr>
                <w:rFonts w:asciiTheme="minorHAnsi" w:hAnsiTheme="minorHAnsi" w:cs="Calibri"/>
                <w:bCs/>
                <w:sz w:val="22"/>
                <w:szCs w:val="22"/>
              </w:rPr>
              <w:t xml:space="preserve"> empresa</w:t>
            </w:r>
            <w:r>
              <w:rPr>
                <w:rFonts w:asciiTheme="minorHAnsi" w:hAnsiTheme="minorHAnsi" w:cs="Calibri"/>
                <w:bCs/>
                <w:sz w:val="22"/>
                <w:szCs w:val="22"/>
              </w:rPr>
              <w:t>(s)</w:t>
            </w:r>
            <w:r w:rsidRPr="00DD42C2">
              <w:rPr>
                <w:rFonts w:asciiTheme="minorHAnsi" w:hAnsiTheme="minorHAnsi" w:cs="Calibri"/>
                <w:bCs/>
                <w:sz w:val="22"/>
                <w:szCs w:val="22"/>
              </w:rPr>
              <w:t xml:space="preserve"> </w:t>
            </w:r>
            <w:r>
              <w:rPr>
                <w:rFonts w:asciiTheme="minorHAnsi" w:hAnsiTheme="minorHAnsi" w:cs="Calibri"/>
                <w:bCs/>
                <w:sz w:val="22"/>
                <w:szCs w:val="22"/>
              </w:rPr>
              <w:t>contratada(s)</w:t>
            </w:r>
            <w:r w:rsidRPr="00DD42C2">
              <w:rPr>
                <w:rFonts w:asciiTheme="minorHAnsi" w:hAnsiTheme="minorHAnsi" w:cs="Calibri"/>
                <w:bCs/>
                <w:sz w:val="22"/>
                <w:szCs w:val="22"/>
              </w:rPr>
              <w:t xml:space="preserve"> deberá brindar la Capacitación sobre el uso </w:t>
            </w:r>
            <w:r>
              <w:rPr>
                <w:rFonts w:asciiTheme="minorHAnsi" w:hAnsiTheme="minorHAnsi" w:cs="Calibri"/>
                <w:bCs/>
                <w:sz w:val="22"/>
                <w:szCs w:val="22"/>
              </w:rPr>
              <w:t xml:space="preserve">y operación </w:t>
            </w:r>
            <w:r w:rsidRPr="00DD42C2">
              <w:rPr>
                <w:rFonts w:asciiTheme="minorHAnsi" w:hAnsiTheme="minorHAnsi" w:cs="Calibri"/>
                <w:bCs/>
                <w:sz w:val="22"/>
                <w:szCs w:val="22"/>
              </w:rPr>
              <w:t>de los</w:t>
            </w:r>
            <w:r>
              <w:rPr>
                <w:rFonts w:asciiTheme="minorHAnsi" w:hAnsiTheme="minorHAnsi" w:cs="Calibri"/>
                <w:bCs/>
                <w:sz w:val="22"/>
                <w:szCs w:val="22"/>
              </w:rPr>
              <w:t xml:space="preserve"> </w:t>
            </w:r>
            <w:r w:rsidRPr="00DD42C2">
              <w:rPr>
                <w:rFonts w:asciiTheme="minorHAnsi" w:hAnsiTheme="minorHAnsi" w:cs="Calibri"/>
                <w:bCs/>
                <w:sz w:val="22"/>
                <w:szCs w:val="22"/>
              </w:rPr>
              <w:t>Equipos provistos</w:t>
            </w:r>
            <w:r>
              <w:rPr>
                <w:rFonts w:asciiTheme="minorHAnsi" w:hAnsiTheme="minorHAnsi" w:cs="Calibri"/>
                <w:bCs/>
                <w:sz w:val="22"/>
                <w:szCs w:val="22"/>
              </w:rPr>
              <w:t>.</w:t>
            </w:r>
            <w:r w:rsidRPr="00DD42C2">
              <w:rPr>
                <w:rFonts w:asciiTheme="minorHAnsi" w:hAnsiTheme="minorHAnsi" w:cs="Calibri"/>
                <w:bCs/>
                <w:sz w:val="22"/>
                <w:szCs w:val="22"/>
              </w:rPr>
              <w:t xml:space="preserve">   </w:t>
            </w:r>
          </w:p>
          <w:p w:rsidR="007A6E3F" w:rsidRPr="00DD42C2" w:rsidRDefault="007A6E3F" w:rsidP="00743100">
            <w:pPr>
              <w:autoSpaceDE w:val="0"/>
              <w:autoSpaceDN w:val="0"/>
              <w:adjustRightInd w:val="0"/>
              <w:jc w:val="both"/>
              <w:rPr>
                <w:rFonts w:asciiTheme="minorHAnsi" w:hAnsiTheme="minorHAnsi" w:cs="Calibri"/>
                <w:b/>
                <w:bCs/>
                <w:sz w:val="22"/>
                <w:szCs w:val="22"/>
              </w:rPr>
            </w:pPr>
            <w:r w:rsidRPr="00DD42C2">
              <w:rPr>
                <w:rFonts w:asciiTheme="minorHAnsi" w:hAnsiTheme="minorHAnsi" w:cs="Calibri"/>
                <w:b/>
                <w:bCs/>
                <w:sz w:val="22"/>
                <w:szCs w:val="22"/>
              </w:rPr>
              <w:t xml:space="preserve">Personal a ser capacitado: </w:t>
            </w:r>
            <w:r w:rsidRPr="00DD42C2">
              <w:rPr>
                <w:rFonts w:asciiTheme="minorHAnsi" w:hAnsiTheme="minorHAnsi" w:cs="Calibri"/>
                <w:bCs/>
                <w:sz w:val="22"/>
                <w:szCs w:val="22"/>
              </w:rPr>
              <w:t>6 personas.</w:t>
            </w:r>
          </w:p>
          <w:p w:rsidR="007A6E3F" w:rsidRPr="00DD42C2" w:rsidRDefault="007A6E3F" w:rsidP="00743100">
            <w:pPr>
              <w:autoSpaceDE w:val="0"/>
              <w:autoSpaceDN w:val="0"/>
              <w:adjustRightInd w:val="0"/>
              <w:jc w:val="both"/>
              <w:rPr>
                <w:rFonts w:asciiTheme="minorHAnsi" w:hAnsiTheme="minorHAnsi" w:cs="Calibri"/>
                <w:b/>
                <w:bCs/>
                <w:sz w:val="22"/>
                <w:szCs w:val="22"/>
              </w:rPr>
            </w:pPr>
            <w:r w:rsidRPr="00DD42C2">
              <w:rPr>
                <w:rFonts w:asciiTheme="minorHAnsi" w:hAnsiTheme="minorHAnsi" w:cs="Calibri"/>
                <w:b/>
                <w:bCs/>
                <w:sz w:val="22"/>
                <w:szCs w:val="22"/>
              </w:rPr>
              <w:t xml:space="preserve">Carga Horario: </w:t>
            </w:r>
            <w:r w:rsidRPr="00DD42C2">
              <w:rPr>
                <w:rFonts w:asciiTheme="minorHAnsi" w:hAnsiTheme="minorHAnsi" w:cs="Calibri"/>
                <w:bCs/>
                <w:sz w:val="22"/>
                <w:szCs w:val="22"/>
              </w:rPr>
              <w:t>16 h</w:t>
            </w:r>
            <w:r>
              <w:rPr>
                <w:rFonts w:asciiTheme="minorHAnsi" w:hAnsiTheme="minorHAnsi" w:cs="Calibri"/>
                <w:bCs/>
                <w:sz w:val="22"/>
                <w:szCs w:val="22"/>
              </w:rPr>
              <w:t>oras</w:t>
            </w:r>
            <w:r w:rsidRPr="00DD42C2">
              <w:rPr>
                <w:rFonts w:asciiTheme="minorHAnsi" w:hAnsiTheme="minorHAnsi" w:cs="Calibri"/>
                <w:bCs/>
                <w:sz w:val="22"/>
                <w:szCs w:val="22"/>
              </w:rPr>
              <w:t>. (2 días).</w:t>
            </w:r>
          </w:p>
          <w:p w:rsidR="007A6E3F" w:rsidRPr="00DD42C2" w:rsidRDefault="007A6E3F" w:rsidP="00743100">
            <w:pPr>
              <w:autoSpaceDE w:val="0"/>
              <w:autoSpaceDN w:val="0"/>
              <w:adjustRightInd w:val="0"/>
              <w:jc w:val="both"/>
              <w:rPr>
                <w:rFonts w:asciiTheme="minorHAnsi" w:hAnsiTheme="minorHAnsi" w:cs="Calibri"/>
                <w:b/>
                <w:bCs/>
                <w:sz w:val="22"/>
                <w:szCs w:val="22"/>
              </w:rPr>
            </w:pPr>
            <w:r w:rsidRPr="00DD42C2">
              <w:rPr>
                <w:rFonts w:asciiTheme="minorHAnsi" w:hAnsiTheme="minorHAnsi" w:cs="Calibri"/>
                <w:b/>
                <w:bCs/>
                <w:sz w:val="22"/>
                <w:szCs w:val="22"/>
              </w:rPr>
              <w:t xml:space="preserve">Contenido Teórico y Práctico: </w:t>
            </w:r>
          </w:p>
          <w:p w:rsidR="007A6E3F" w:rsidRPr="00DD42C2" w:rsidRDefault="007A6E3F" w:rsidP="00743100">
            <w:pPr>
              <w:autoSpaceDE w:val="0"/>
              <w:autoSpaceDN w:val="0"/>
              <w:adjustRightInd w:val="0"/>
              <w:jc w:val="both"/>
              <w:rPr>
                <w:rFonts w:asciiTheme="minorHAnsi" w:hAnsiTheme="minorHAnsi" w:cs="Calibri"/>
                <w:bCs/>
                <w:sz w:val="22"/>
                <w:szCs w:val="22"/>
              </w:rPr>
            </w:pPr>
            <w:r w:rsidRPr="00DD42C2">
              <w:rPr>
                <w:rFonts w:asciiTheme="minorHAnsi" w:hAnsiTheme="minorHAnsi" w:cs="Calibri"/>
                <w:bCs/>
                <w:sz w:val="22"/>
                <w:szCs w:val="22"/>
              </w:rPr>
              <w:t xml:space="preserve">- Introducción </w:t>
            </w:r>
          </w:p>
          <w:p w:rsidR="007A6E3F" w:rsidRPr="00DD42C2" w:rsidRDefault="007A6E3F" w:rsidP="00743100">
            <w:pPr>
              <w:autoSpaceDE w:val="0"/>
              <w:autoSpaceDN w:val="0"/>
              <w:adjustRightInd w:val="0"/>
              <w:jc w:val="both"/>
              <w:rPr>
                <w:rFonts w:asciiTheme="minorHAnsi" w:hAnsiTheme="minorHAnsi" w:cs="Calibri"/>
                <w:bCs/>
                <w:sz w:val="22"/>
                <w:szCs w:val="22"/>
              </w:rPr>
            </w:pPr>
            <w:r w:rsidRPr="00DD42C2">
              <w:rPr>
                <w:rFonts w:asciiTheme="minorHAnsi" w:hAnsiTheme="minorHAnsi" w:cs="Calibri"/>
                <w:bCs/>
                <w:sz w:val="22"/>
                <w:szCs w:val="22"/>
              </w:rPr>
              <w:t>- Métodos de Análisis.</w:t>
            </w:r>
          </w:p>
          <w:p w:rsidR="007A6E3F" w:rsidRPr="00DD42C2" w:rsidRDefault="007A6E3F" w:rsidP="00743100">
            <w:pPr>
              <w:autoSpaceDE w:val="0"/>
              <w:autoSpaceDN w:val="0"/>
              <w:adjustRightInd w:val="0"/>
              <w:jc w:val="both"/>
              <w:rPr>
                <w:rFonts w:asciiTheme="minorHAnsi" w:hAnsiTheme="minorHAnsi" w:cs="Calibri"/>
                <w:bCs/>
                <w:sz w:val="22"/>
                <w:szCs w:val="22"/>
              </w:rPr>
            </w:pPr>
            <w:r w:rsidRPr="00DD42C2">
              <w:rPr>
                <w:rFonts w:asciiTheme="minorHAnsi" w:hAnsiTheme="minorHAnsi" w:cs="Calibri"/>
                <w:bCs/>
                <w:sz w:val="22"/>
                <w:szCs w:val="22"/>
              </w:rPr>
              <w:t xml:space="preserve">- Parámetros de Operación. </w:t>
            </w:r>
          </w:p>
          <w:p w:rsidR="007A6E3F" w:rsidRPr="00DD42C2" w:rsidRDefault="007A6E3F" w:rsidP="00743100">
            <w:pPr>
              <w:autoSpaceDE w:val="0"/>
              <w:autoSpaceDN w:val="0"/>
              <w:adjustRightInd w:val="0"/>
              <w:jc w:val="both"/>
              <w:rPr>
                <w:rFonts w:asciiTheme="minorHAnsi" w:hAnsiTheme="minorHAnsi" w:cs="Calibri"/>
                <w:bCs/>
                <w:sz w:val="22"/>
                <w:szCs w:val="22"/>
              </w:rPr>
            </w:pPr>
            <w:r w:rsidRPr="00DD42C2">
              <w:rPr>
                <w:rFonts w:asciiTheme="minorHAnsi" w:hAnsiTheme="minorHAnsi" w:cs="Calibri"/>
                <w:bCs/>
                <w:sz w:val="22"/>
                <w:szCs w:val="22"/>
              </w:rPr>
              <w:t>- Pruebas de análisis</w:t>
            </w:r>
          </w:p>
          <w:p w:rsidR="007A6E3F" w:rsidRPr="00DD42C2" w:rsidRDefault="007A6E3F" w:rsidP="00743100">
            <w:pPr>
              <w:autoSpaceDE w:val="0"/>
              <w:autoSpaceDN w:val="0"/>
              <w:adjustRightInd w:val="0"/>
              <w:jc w:val="both"/>
              <w:rPr>
                <w:rFonts w:asciiTheme="minorHAnsi" w:hAnsiTheme="minorHAnsi" w:cs="Calibri"/>
                <w:bCs/>
                <w:sz w:val="22"/>
                <w:szCs w:val="22"/>
              </w:rPr>
            </w:pPr>
            <w:r w:rsidRPr="00DD42C2">
              <w:rPr>
                <w:rFonts w:asciiTheme="minorHAnsi" w:hAnsiTheme="minorHAnsi" w:cs="Calibri"/>
                <w:bCs/>
                <w:sz w:val="22"/>
                <w:szCs w:val="22"/>
              </w:rPr>
              <w:t>- Interpretación de resultados (</w:t>
            </w:r>
            <w:proofErr w:type="spellStart"/>
            <w:r w:rsidRPr="00DD42C2">
              <w:rPr>
                <w:rFonts w:asciiTheme="minorHAnsi" w:hAnsiTheme="minorHAnsi" w:cs="Calibri"/>
                <w:bCs/>
                <w:sz w:val="22"/>
                <w:szCs w:val="22"/>
              </w:rPr>
              <w:t>Repetibilidad</w:t>
            </w:r>
            <w:proofErr w:type="spellEnd"/>
            <w:r w:rsidRPr="00DD42C2">
              <w:rPr>
                <w:rFonts w:asciiTheme="minorHAnsi" w:hAnsiTheme="minorHAnsi" w:cs="Calibri"/>
                <w:bCs/>
                <w:sz w:val="22"/>
                <w:szCs w:val="22"/>
              </w:rPr>
              <w:t>).</w:t>
            </w:r>
          </w:p>
          <w:p w:rsidR="007A6E3F" w:rsidRPr="00DD42C2" w:rsidRDefault="007A6E3F" w:rsidP="00743100">
            <w:pPr>
              <w:autoSpaceDE w:val="0"/>
              <w:autoSpaceDN w:val="0"/>
              <w:adjustRightInd w:val="0"/>
              <w:jc w:val="both"/>
              <w:rPr>
                <w:rFonts w:asciiTheme="minorHAnsi" w:hAnsiTheme="minorHAnsi" w:cs="Calibri"/>
                <w:bCs/>
                <w:sz w:val="22"/>
                <w:szCs w:val="22"/>
              </w:rPr>
            </w:pPr>
            <w:r w:rsidRPr="00DD42C2">
              <w:rPr>
                <w:rFonts w:asciiTheme="minorHAnsi" w:hAnsiTheme="minorHAnsi" w:cs="Calibri"/>
                <w:bCs/>
                <w:sz w:val="22"/>
                <w:szCs w:val="22"/>
              </w:rPr>
              <w:t>- Identificación de fallas</w:t>
            </w:r>
            <w:r>
              <w:rPr>
                <w:rFonts w:asciiTheme="minorHAnsi" w:hAnsiTheme="minorHAnsi" w:cs="Calibri"/>
                <w:bCs/>
                <w:sz w:val="22"/>
                <w:szCs w:val="22"/>
              </w:rPr>
              <w:t xml:space="preserve"> y su solución</w:t>
            </w:r>
          </w:p>
          <w:p w:rsidR="007A6E3F" w:rsidRPr="00DD42C2" w:rsidRDefault="007A6E3F" w:rsidP="00743100">
            <w:pPr>
              <w:autoSpaceDE w:val="0"/>
              <w:autoSpaceDN w:val="0"/>
              <w:adjustRightInd w:val="0"/>
              <w:jc w:val="both"/>
              <w:rPr>
                <w:rFonts w:asciiTheme="minorHAnsi" w:hAnsiTheme="minorHAnsi" w:cs="Calibri"/>
                <w:bCs/>
                <w:sz w:val="22"/>
                <w:szCs w:val="22"/>
              </w:rPr>
            </w:pPr>
            <w:r w:rsidRPr="00DD42C2">
              <w:rPr>
                <w:rFonts w:asciiTheme="minorHAnsi" w:hAnsiTheme="minorHAnsi" w:cs="Calibri"/>
                <w:bCs/>
                <w:sz w:val="22"/>
                <w:szCs w:val="22"/>
              </w:rPr>
              <w:t>- Limpieza y cuidados de los equipos y otros.</w:t>
            </w:r>
          </w:p>
          <w:p w:rsidR="007A6E3F" w:rsidRPr="00DD42C2" w:rsidRDefault="007A6E3F" w:rsidP="00743100">
            <w:pPr>
              <w:autoSpaceDE w:val="0"/>
              <w:autoSpaceDN w:val="0"/>
              <w:adjustRightInd w:val="0"/>
              <w:jc w:val="both"/>
              <w:rPr>
                <w:rFonts w:asciiTheme="minorHAnsi" w:hAnsiTheme="minorHAnsi" w:cs="Calibri"/>
                <w:b/>
                <w:bCs/>
                <w:sz w:val="22"/>
                <w:szCs w:val="22"/>
              </w:rPr>
            </w:pPr>
            <w:r w:rsidRPr="00DD42C2">
              <w:rPr>
                <w:rFonts w:asciiTheme="minorHAnsi" w:hAnsiTheme="minorHAnsi" w:cs="Calibri"/>
                <w:b/>
                <w:bCs/>
                <w:sz w:val="22"/>
                <w:szCs w:val="22"/>
              </w:rPr>
              <w:t xml:space="preserve">Certificado de capacitación: </w:t>
            </w:r>
          </w:p>
          <w:p w:rsidR="007A6E3F" w:rsidRPr="00DD42C2" w:rsidRDefault="007A6E3F" w:rsidP="00743100">
            <w:pPr>
              <w:autoSpaceDE w:val="0"/>
              <w:autoSpaceDN w:val="0"/>
              <w:adjustRightInd w:val="0"/>
              <w:jc w:val="both"/>
              <w:rPr>
                <w:rFonts w:asciiTheme="minorHAnsi" w:hAnsiTheme="minorHAnsi" w:cs="Calibri"/>
                <w:bCs/>
                <w:sz w:val="22"/>
                <w:szCs w:val="22"/>
              </w:rPr>
            </w:pPr>
            <w:r w:rsidRPr="00DD42C2">
              <w:rPr>
                <w:rFonts w:asciiTheme="minorHAnsi" w:hAnsiTheme="minorHAnsi" w:cs="Calibri"/>
                <w:b/>
                <w:bCs/>
                <w:sz w:val="22"/>
                <w:szCs w:val="22"/>
              </w:rPr>
              <w:t>-</w:t>
            </w:r>
            <w:r>
              <w:rPr>
                <w:rFonts w:asciiTheme="minorHAnsi" w:hAnsiTheme="minorHAnsi" w:cs="Calibri"/>
                <w:b/>
                <w:bCs/>
                <w:sz w:val="22"/>
                <w:szCs w:val="22"/>
              </w:rPr>
              <w:t xml:space="preserve"> </w:t>
            </w:r>
            <w:r w:rsidRPr="00DD42C2">
              <w:rPr>
                <w:rFonts w:asciiTheme="minorHAnsi" w:hAnsiTheme="minorHAnsi" w:cs="Calibri"/>
                <w:bCs/>
                <w:sz w:val="22"/>
                <w:szCs w:val="22"/>
              </w:rPr>
              <w:t xml:space="preserve">Entrega de Certificados de Capacitación al Personal </w:t>
            </w:r>
            <w:r>
              <w:rPr>
                <w:rFonts w:asciiTheme="minorHAnsi" w:hAnsiTheme="minorHAnsi" w:cs="Calibri"/>
                <w:bCs/>
                <w:sz w:val="22"/>
                <w:szCs w:val="22"/>
              </w:rPr>
              <w:t xml:space="preserve">de YPFB, </w:t>
            </w:r>
            <w:r w:rsidRPr="00DD42C2">
              <w:rPr>
                <w:rFonts w:asciiTheme="minorHAnsi" w:hAnsiTheme="minorHAnsi" w:cs="Calibri"/>
                <w:bCs/>
                <w:sz w:val="22"/>
                <w:szCs w:val="22"/>
              </w:rPr>
              <w:t xml:space="preserve">sobre el uso </w:t>
            </w:r>
            <w:r>
              <w:rPr>
                <w:rFonts w:asciiTheme="minorHAnsi" w:hAnsiTheme="minorHAnsi" w:cs="Calibri"/>
                <w:bCs/>
                <w:sz w:val="22"/>
                <w:szCs w:val="22"/>
              </w:rPr>
              <w:t xml:space="preserve">y Operación </w:t>
            </w:r>
            <w:r w:rsidRPr="00DD42C2">
              <w:rPr>
                <w:rFonts w:asciiTheme="minorHAnsi" w:hAnsiTheme="minorHAnsi" w:cs="Calibri"/>
                <w:bCs/>
                <w:sz w:val="22"/>
                <w:szCs w:val="22"/>
              </w:rPr>
              <w:t xml:space="preserve">de los Equipos, extendido por la empresa </w:t>
            </w:r>
            <w:r>
              <w:rPr>
                <w:rFonts w:asciiTheme="minorHAnsi" w:hAnsiTheme="minorHAnsi" w:cs="Calibri"/>
                <w:bCs/>
                <w:sz w:val="22"/>
                <w:szCs w:val="22"/>
              </w:rPr>
              <w:t>contratada</w:t>
            </w:r>
            <w:r w:rsidRPr="00DD42C2">
              <w:rPr>
                <w:rFonts w:asciiTheme="minorHAnsi" w:hAnsiTheme="minorHAnsi" w:cs="Calibri"/>
                <w:bCs/>
                <w:sz w:val="22"/>
                <w:szCs w:val="22"/>
              </w:rPr>
              <w:t xml:space="preserve"> y/o Fabrica. </w:t>
            </w:r>
          </w:p>
          <w:p w:rsidR="007A6E3F" w:rsidRDefault="007A6E3F" w:rsidP="00743100">
            <w:pPr>
              <w:autoSpaceDE w:val="0"/>
              <w:autoSpaceDN w:val="0"/>
              <w:adjustRightInd w:val="0"/>
              <w:jc w:val="both"/>
              <w:rPr>
                <w:rFonts w:asciiTheme="minorHAnsi" w:hAnsiTheme="minorHAnsi" w:cs="Calibri"/>
                <w:bCs/>
                <w:sz w:val="22"/>
                <w:szCs w:val="22"/>
              </w:rPr>
            </w:pPr>
            <w:r>
              <w:rPr>
                <w:rFonts w:asciiTheme="minorHAnsi" w:hAnsiTheme="minorHAnsi" w:cs="Calibri"/>
                <w:bCs/>
                <w:sz w:val="22"/>
                <w:szCs w:val="22"/>
              </w:rPr>
              <w:t xml:space="preserve">- </w:t>
            </w:r>
            <w:r w:rsidRPr="00DD42C2">
              <w:rPr>
                <w:rFonts w:asciiTheme="minorHAnsi" w:hAnsiTheme="minorHAnsi" w:cs="Calibri"/>
                <w:bCs/>
                <w:sz w:val="22"/>
                <w:szCs w:val="22"/>
              </w:rPr>
              <w:t>Los certificados de capacitación deberán ser emitidos de manera individual para cada equipo</w:t>
            </w:r>
            <w:r>
              <w:rPr>
                <w:rFonts w:asciiTheme="minorHAnsi" w:hAnsiTheme="minorHAnsi" w:cs="Calibri"/>
                <w:bCs/>
                <w:sz w:val="22"/>
                <w:szCs w:val="22"/>
              </w:rPr>
              <w:t xml:space="preserve"> </w:t>
            </w:r>
            <w:r w:rsidRPr="00DD42C2">
              <w:rPr>
                <w:rFonts w:asciiTheme="minorHAnsi" w:hAnsiTheme="minorHAnsi" w:cs="Calibri"/>
                <w:bCs/>
                <w:sz w:val="22"/>
                <w:szCs w:val="22"/>
              </w:rPr>
              <w:t>provisto.</w:t>
            </w:r>
          </w:p>
          <w:p w:rsidR="007A6E3F" w:rsidRPr="00773732" w:rsidRDefault="007A6E3F" w:rsidP="00743100">
            <w:pPr>
              <w:autoSpaceDE w:val="0"/>
              <w:autoSpaceDN w:val="0"/>
              <w:adjustRightInd w:val="0"/>
              <w:jc w:val="both"/>
              <w:rPr>
                <w:rFonts w:asciiTheme="minorHAnsi" w:hAnsiTheme="minorHAnsi" w:cs="Calibri"/>
                <w:b/>
                <w:bCs/>
                <w:sz w:val="22"/>
                <w:szCs w:val="22"/>
                <w:u w:val="single"/>
              </w:rPr>
            </w:pPr>
            <w:r w:rsidRPr="00773732">
              <w:rPr>
                <w:rFonts w:asciiTheme="minorHAnsi" w:hAnsiTheme="minorHAnsi" w:cs="Calibri"/>
                <w:b/>
                <w:bCs/>
                <w:sz w:val="22"/>
                <w:szCs w:val="22"/>
                <w:u w:val="single"/>
              </w:rPr>
              <w:t xml:space="preserve">El costo por este concepto deberá ser asumido en su totalidad por la empresa </w:t>
            </w:r>
            <w:r>
              <w:rPr>
                <w:rFonts w:asciiTheme="minorHAnsi" w:hAnsiTheme="minorHAnsi" w:cs="Calibri"/>
                <w:b/>
                <w:bCs/>
                <w:sz w:val="22"/>
                <w:szCs w:val="22"/>
                <w:u w:val="single"/>
              </w:rPr>
              <w:t>contratada</w:t>
            </w:r>
            <w:r w:rsidRPr="00773732">
              <w:rPr>
                <w:rFonts w:asciiTheme="minorHAnsi" w:hAnsiTheme="minorHAnsi" w:cs="Calibri"/>
                <w:b/>
                <w:bCs/>
                <w:sz w:val="22"/>
                <w:szCs w:val="22"/>
                <w:u w:val="single"/>
              </w:rPr>
              <w:t xml:space="preserve"> para la provisión de los bienes.</w:t>
            </w:r>
          </w:p>
        </w:tc>
      </w:tr>
      <w:tr w:rsidR="007A6E3F" w:rsidRPr="00563DF2" w:rsidTr="00743100">
        <w:tblPrEx>
          <w:jc w:val="left"/>
          <w:tblCellMar>
            <w:left w:w="70" w:type="dxa"/>
            <w:right w:w="70" w:type="dxa"/>
          </w:tblCellMar>
        </w:tblPrEx>
        <w:trPr>
          <w:trHeight w:val="397"/>
        </w:trPr>
        <w:tc>
          <w:tcPr>
            <w:tcW w:w="9634" w:type="dxa"/>
            <w:gridSpan w:val="2"/>
            <w:tcBorders>
              <w:bottom w:val="single" w:sz="4" w:space="0" w:color="auto"/>
            </w:tcBorders>
            <w:shd w:val="clear" w:color="auto" w:fill="B8CCE4"/>
            <w:vAlign w:val="center"/>
          </w:tcPr>
          <w:p w:rsidR="007A6E3F" w:rsidRPr="00563DF2" w:rsidRDefault="007A6E3F" w:rsidP="00743100">
            <w:pPr>
              <w:autoSpaceDE w:val="0"/>
              <w:autoSpaceDN w:val="0"/>
              <w:adjustRightInd w:val="0"/>
              <w:rPr>
                <w:rFonts w:asciiTheme="minorHAnsi" w:hAnsiTheme="minorHAnsi" w:cs="Calibri"/>
                <w:b/>
                <w:bCs/>
                <w:sz w:val="22"/>
                <w:szCs w:val="22"/>
              </w:rPr>
            </w:pPr>
            <w:r w:rsidRPr="00773732">
              <w:rPr>
                <w:rFonts w:asciiTheme="minorHAnsi" w:hAnsiTheme="minorHAnsi" w:cs="Calibri"/>
                <w:b/>
                <w:bCs/>
                <w:sz w:val="22"/>
                <w:szCs w:val="22"/>
              </w:rPr>
              <w:t>DISPONIBILIDAD DE SERVICIOS Y PROVISIÓN DE REPUESTOS</w:t>
            </w:r>
          </w:p>
        </w:tc>
      </w:tr>
      <w:tr w:rsidR="007A6E3F" w:rsidRPr="00563DF2" w:rsidTr="00743100">
        <w:tblPrEx>
          <w:jc w:val="left"/>
          <w:tblCellMar>
            <w:left w:w="70" w:type="dxa"/>
            <w:right w:w="70" w:type="dxa"/>
          </w:tblCellMar>
        </w:tblPrEx>
        <w:trPr>
          <w:trHeight w:val="397"/>
        </w:trPr>
        <w:tc>
          <w:tcPr>
            <w:tcW w:w="9634" w:type="dxa"/>
            <w:gridSpan w:val="2"/>
            <w:shd w:val="clear" w:color="auto" w:fill="FFFFFF" w:themeFill="background1"/>
            <w:vAlign w:val="center"/>
          </w:tcPr>
          <w:p w:rsidR="007A6E3F" w:rsidRPr="00773732" w:rsidRDefault="007A6E3F" w:rsidP="00743100">
            <w:pPr>
              <w:autoSpaceDE w:val="0"/>
              <w:autoSpaceDN w:val="0"/>
              <w:adjustRightInd w:val="0"/>
              <w:jc w:val="both"/>
              <w:rPr>
                <w:rFonts w:asciiTheme="minorHAnsi" w:hAnsiTheme="minorHAnsi" w:cs="Calibri"/>
                <w:bCs/>
                <w:sz w:val="22"/>
                <w:szCs w:val="22"/>
              </w:rPr>
            </w:pPr>
            <w:r w:rsidRPr="00773732">
              <w:rPr>
                <w:rFonts w:asciiTheme="minorHAnsi" w:hAnsiTheme="minorHAnsi" w:cs="Calibri"/>
                <w:bCs/>
                <w:sz w:val="22"/>
                <w:szCs w:val="22"/>
              </w:rPr>
              <w:t xml:space="preserve">Para los Ítems 1, 2 y 3, La empresa </w:t>
            </w:r>
            <w:r>
              <w:rPr>
                <w:rFonts w:asciiTheme="minorHAnsi" w:hAnsiTheme="minorHAnsi" w:cs="Calibri"/>
                <w:bCs/>
                <w:sz w:val="22"/>
                <w:szCs w:val="22"/>
              </w:rPr>
              <w:t>contratada,</w:t>
            </w:r>
            <w:r w:rsidRPr="00773732">
              <w:rPr>
                <w:rFonts w:asciiTheme="minorHAnsi" w:hAnsiTheme="minorHAnsi" w:cs="Calibri"/>
                <w:bCs/>
                <w:sz w:val="22"/>
                <w:szCs w:val="22"/>
              </w:rPr>
              <w:t xml:space="preserve"> deberá tener la disponibilidad constante de proveer accesorios, repuestos, consumibles e insumos para el correcto funcionamiento de los equipos, así mismo </w:t>
            </w:r>
            <w:r w:rsidRPr="00773732">
              <w:rPr>
                <w:rFonts w:asciiTheme="minorHAnsi" w:hAnsiTheme="minorHAnsi" w:cs="Calibri"/>
                <w:bCs/>
                <w:sz w:val="22"/>
                <w:szCs w:val="22"/>
              </w:rPr>
              <w:lastRenderedPageBreak/>
              <w:t>deberá contar con personal técnico con la capacidad de prestar servicios de mantenimientos preventivos y correctivos, para esto deberá presentar:</w:t>
            </w:r>
          </w:p>
          <w:p w:rsidR="007A6E3F" w:rsidRPr="00773732" w:rsidRDefault="007A6E3F" w:rsidP="00743100">
            <w:pPr>
              <w:autoSpaceDE w:val="0"/>
              <w:autoSpaceDN w:val="0"/>
              <w:adjustRightInd w:val="0"/>
              <w:jc w:val="both"/>
              <w:rPr>
                <w:rFonts w:asciiTheme="minorHAnsi" w:hAnsiTheme="minorHAnsi" w:cs="Calibri"/>
                <w:bCs/>
                <w:sz w:val="22"/>
                <w:szCs w:val="22"/>
              </w:rPr>
            </w:pPr>
            <w:r>
              <w:rPr>
                <w:rFonts w:asciiTheme="minorHAnsi" w:hAnsiTheme="minorHAnsi" w:cs="Calibri"/>
                <w:bCs/>
                <w:sz w:val="22"/>
                <w:szCs w:val="22"/>
              </w:rPr>
              <w:t xml:space="preserve">- </w:t>
            </w:r>
            <w:r w:rsidRPr="00773732">
              <w:rPr>
                <w:rFonts w:asciiTheme="minorHAnsi" w:hAnsiTheme="minorHAnsi" w:cs="Calibri"/>
                <w:bCs/>
                <w:sz w:val="22"/>
                <w:szCs w:val="22"/>
              </w:rPr>
              <w:t xml:space="preserve">Certificado </w:t>
            </w:r>
            <w:r>
              <w:rPr>
                <w:rFonts w:asciiTheme="minorHAnsi" w:hAnsiTheme="minorHAnsi" w:cs="Calibri"/>
                <w:bCs/>
                <w:sz w:val="22"/>
                <w:szCs w:val="22"/>
              </w:rPr>
              <w:t>y/o nota extendida</w:t>
            </w:r>
            <w:r w:rsidRPr="00773732">
              <w:rPr>
                <w:rFonts w:asciiTheme="minorHAnsi" w:hAnsiTheme="minorHAnsi" w:cs="Calibri"/>
                <w:bCs/>
                <w:sz w:val="22"/>
                <w:szCs w:val="22"/>
              </w:rPr>
              <w:t xml:space="preserve"> por fábrica, donde se garantiza la continuidad de la fabricación de repuestos en al menos 5 años, computables </w:t>
            </w:r>
            <w:r>
              <w:rPr>
                <w:rFonts w:asciiTheme="minorHAnsi" w:hAnsiTheme="minorHAnsi" w:cs="Calibri"/>
                <w:bCs/>
                <w:sz w:val="22"/>
                <w:szCs w:val="22"/>
              </w:rPr>
              <w:t xml:space="preserve">a partir de la presente gestión (adjuntar a la propuesta fotocopia simple del documento) </w:t>
            </w:r>
          </w:p>
        </w:tc>
      </w:tr>
      <w:tr w:rsidR="007A6E3F" w:rsidRPr="00563DF2" w:rsidTr="00743100">
        <w:tblPrEx>
          <w:jc w:val="left"/>
          <w:tblCellMar>
            <w:left w:w="70" w:type="dxa"/>
            <w:right w:w="70" w:type="dxa"/>
          </w:tblCellMar>
        </w:tblPrEx>
        <w:trPr>
          <w:trHeight w:val="397"/>
        </w:trPr>
        <w:tc>
          <w:tcPr>
            <w:tcW w:w="9634" w:type="dxa"/>
            <w:gridSpan w:val="2"/>
            <w:tcBorders>
              <w:bottom w:val="single" w:sz="4" w:space="0" w:color="auto"/>
            </w:tcBorders>
            <w:shd w:val="clear" w:color="auto" w:fill="B8CCE4"/>
            <w:vAlign w:val="center"/>
          </w:tcPr>
          <w:p w:rsidR="007A6E3F" w:rsidRPr="00563DF2" w:rsidRDefault="007A6E3F" w:rsidP="00743100">
            <w:pPr>
              <w:autoSpaceDE w:val="0"/>
              <w:autoSpaceDN w:val="0"/>
              <w:adjustRightInd w:val="0"/>
              <w:rPr>
                <w:rFonts w:asciiTheme="minorHAnsi" w:hAnsiTheme="minorHAnsi" w:cs="Calibri"/>
                <w:b/>
                <w:bCs/>
                <w:sz w:val="22"/>
                <w:szCs w:val="22"/>
              </w:rPr>
            </w:pPr>
            <w:r w:rsidRPr="00773732">
              <w:rPr>
                <w:rFonts w:asciiTheme="minorHAnsi" w:hAnsiTheme="minorHAnsi" w:cs="Calibri"/>
                <w:b/>
                <w:bCs/>
                <w:sz w:val="22"/>
                <w:szCs w:val="22"/>
              </w:rPr>
              <w:lastRenderedPageBreak/>
              <w:t>MANUALES</w:t>
            </w:r>
          </w:p>
        </w:tc>
      </w:tr>
      <w:tr w:rsidR="007A6E3F" w:rsidRPr="00563DF2" w:rsidTr="00743100">
        <w:tblPrEx>
          <w:jc w:val="left"/>
          <w:tblCellMar>
            <w:left w:w="70" w:type="dxa"/>
            <w:right w:w="70" w:type="dxa"/>
          </w:tblCellMar>
        </w:tblPrEx>
        <w:trPr>
          <w:trHeight w:val="397"/>
        </w:trPr>
        <w:tc>
          <w:tcPr>
            <w:tcW w:w="9634" w:type="dxa"/>
            <w:gridSpan w:val="2"/>
            <w:shd w:val="clear" w:color="auto" w:fill="FFFFFF" w:themeFill="background1"/>
            <w:vAlign w:val="center"/>
          </w:tcPr>
          <w:p w:rsidR="007A6E3F" w:rsidRPr="00773732" w:rsidRDefault="007A6E3F" w:rsidP="00743100">
            <w:pPr>
              <w:autoSpaceDE w:val="0"/>
              <w:autoSpaceDN w:val="0"/>
              <w:adjustRightInd w:val="0"/>
              <w:jc w:val="both"/>
              <w:rPr>
                <w:rFonts w:asciiTheme="minorHAnsi" w:hAnsiTheme="minorHAnsi" w:cs="Calibri"/>
                <w:bCs/>
                <w:sz w:val="22"/>
                <w:szCs w:val="22"/>
              </w:rPr>
            </w:pPr>
            <w:r>
              <w:rPr>
                <w:rFonts w:asciiTheme="minorHAnsi" w:hAnsiTheme="minorHAnsi" w:cs="Calibri"/>
                <w:bCs/>
                <w:sz w:val="22"/>
                <w:szCs w:val="22"/>
              </w:rPr>
              <w:t>La empresa contratada</w:t>
            </w:r>
            <w:r w:rsidRPr="00773732">
              <w:rPr>
                <w:rFonts w:asciiTheme="minorHAnsi" w:hAnsiTheme="minorHAnsi" w:cs="Calibri"/>
                <w:bCs/>
                <w:sz w:val="22"/>
                <w:szCs w:val="22"/>
              </w:rPr>
              <w:t xml:space="preserve"> deberá proveer junto con los equipos lo siguiente: </w:t>
            </w:r>
          </w:p>
          <w:p w:rsidR="007A6E3F" w:rsidRPr="00773732" w:rsidRDefault="007A6E3F" w:rsidP="00743100">
            <w:pPr>
              <w:autoSpaceDE w:val="0"/>
              <w:autoSpaceDN w:val="0"/>
              <w:adjustRightInd w:val="0"/>
              <w:jc w:val="both"/>
              <w:rPr>
                <w:rFonts w:asciiTheme="minorHAnsi" w:hAnsiTheme="minorHAnsi" w:cs="Calibri"/>
                <w:bCs/>
                <w:sz w:val="22"/>
                <w:szCs w:val="22"/>
              </w:rPr>
            </w:pPr>
            <w:r>
              <w:rPr>
                <w:rFonts w:asciiTheme="minorHAnsi" w:hAnsiTheme="minorHAnsi" w:cs="Calibri"/>
                <w:bCs/>
                <w:sz w:val="22"/>
                <w:szCs w:val="22"/>
              </w:rPr>
              <w:t xml:space="preserve">- </w:t>
            </w:r>
            <w:r w:rsidRPr="00773732">
              <w:rPr>
                <w:rFonts w:asciiTheme="minorHAnsi" w:hAnsiTheme="minorHAnsi" w:cs="Calibri"/>
                <w:bCs/>
                <w:sz w:val="22"/>
                <w:szCs w:val="22"/>
              </w:rPr>
              <w:t>Manuales de Operación en Ingles y/o español, Guías Rápidas de Operación en español (En formato impreso y digital).</w:t>
            </w:r>
          </w:p>
          <w:p w:rsidR="007A6E3F" w:rsidRPr="00773732" w:rsidRDefault="007A6E3F" w:rsidP="00743100">
            <w:pPr>
              <w:autoSpaceDE w:val="0"/>
              <w:autoSpaceDN w:val="0"/>
              <w:adjustRightInd w:val="0"/>
              <w:jc w:val="both"/>
              <w:rPr>
                <w:rFonts w:asciiTheme="minorHAnsi" w:hAnsiTheme="minorHAnsi" w:cs="Calibri"/>
                <w:bCs/>
                <w:sz w:val="22"/>
                <w:szCs w:val="22"/>
              </w:rPr>
            </w:pPr>
            <w:r w:rsidRPr="00773732">
              <w:rPr>
                <w:rFonts w:asciiTheme="minorHAnsi" w:hAnsiTheme="minorHAnsi" w:cs="Calibri"/>
                <w:bCs/>
                <w:sz w:val="22"/>
                <w:szCs w:val="22"/>
              </w:rPr>
              <w:t>-</w:t>
            </w:r>
            <w:r>
              <w:rPr>
                <w:rFonts w:asciiTheme="minorHAnsi" w:hAnsiTheme="minorHAnsi" w:cs="Calibri"/>
                <w:bCs/>
                <w:sz w:val="22"/>
                <w:szCs w:val="22"/>
              </w:rPr>
              <w:t xml:space="preserve"> </w:t>
            </w:r>
            <w:r w:rsidRPr="00773732">
              <w:rPr>
                <w:rFonts w:asciiTheme="minorHAnsi" w:hAnsiTheme="minorHAnsi" w:cs="Calibri"/>
                <w:bCs/>
                <w:sz w:val="22"/>
                <w:szCs w:val="22"/>
              </w:rPr>
              <w:t>Dotación de la Norma de método de ensayo ASTM en Original (Aplicable para los Ítems: 1, 2 y 3)</w:t>
            </w:r>
          </w:p>
          <w:p w:rsidR="007A6E3F" w:rsidRPr="00563DF2" w:rsidRDefault="007A6E3F" w:rsidP="00743100">
            <w:pPr>
              <w:autoSpaceDE w:val="0"/>
              <w:autoSpaceDN w:val="0"/>
              <w:adjustRightInd w:val="0"/>
              <w:jc w:val="both"/>
              <w:rPr>
                <w:rFonts w:asciiTheme="minorHAnsi" w:hAnsiTheme="minorHAnsi" w:cs="Calibri"/>
                <w:b/>
                <w:bCs/>
                <w:sz w:val="22"/>
                <w:szCs w:val="22"/>
              </w:rPr>
            </w:pPr>
            <w:r w:rsidRPr="00773732">
              <w:rPr>
                <w:rFonts w:asciiTheme="minorHAnsi" w:hAnsiTheme="minorHAnsi" w:cs="Calibri"/>
                <w:bCs/>
                <w:sz w:val="22"/>
                <w:szCs w:val="22"/>
              </w:rPr>
              <w:t>-</w:t>
            </w:r>
            <w:r>
              <w:rPr>
                <w:rFonts w:asciiTheme="minorHAnsi" w:hAnsiTheme="minorHAnsi" w:cs="Calibri"/>
                <w:bCs/>
                <w:sz w:val="22"/>
                <w:szCs w:val="22"/>
              </w:rPr>
              <w:t xml:space="preserve"> </w:t>
            </w:r>
            <w:r w:rsidRPr="00773732">
              <w:rPr>
                <w:rFonts w:asciiTheme="minorHAnsi" w:hAnsiTheme="minorHAnsi" w:cs="Calibri"/>
                <w:bCs/>
                <w:sz w:val="22"/>
                <w:szCs w:val="22"/>
              </w:rPr>
              <w:t>Fichas técnicas de cada uno de los equipos provistos, donde se indiquen las caracterís</w:t>
            </w:r>
            <w:r>
              <w:rPr>
                <w:rFonts w:asciiTheme="minorHAnsi" w:hAnsiTheme="minorHAnsi" w:cs="Calibri"/>
                <w:bCs/>
                <w:sz w:val="22"/>
                <w:szCs w:val="22"/>
              </w:rPr>
              <w:t>ticas más relevantes de estos</w:t>
            </w:r>
            <w:r w:rsidRPr="00773732">
              <w:rPr>
                <w:rFonts w:asciiTheme="minorHAnsi" w:hAnsiTheme="minorHAnsi" w:cs="Calibri"/>
                <w:bCs/>
                <w:sz w:val="22"/>
                <w:szCs w:val="22"/>
              </w:rPr>
              <w:t>.</w:t>
            </w:r>
          </w:p>
        </w:tc>
      </w:tr>
    </w:tbl>
    <w:p w:rsidR="007A6E3F" w:rsidRPr="00EC1150" w:rsidRDefault="007A6E3F" w:rsidP="007A6E3F">
      <w:pPr>
        <w:jc w:val="both"/>
        <w:rPr>
          <w:rFonts w:asciiTheme="minorHAnsi" w:hAnsiTheme="minorHAnsi" w:cs="Calibri"/>
          <w:b/>
          <w:bCs/>
          <w:sz w:val="22"/>
          <w:szCs w:val="22"/>
          <w:lang w:eastAsia="es-BO"/>
        </w:rPr>
      </w:pPr>
    </w:p>
    <w:p w:rsidR="007A6E3F" w:rsidRDefault="007A6E3F" w:rsidP="007C6211">
      <w:pPr>
        <w:pStyle w:val="Prrafodelista"/>
        <w:numPr>
          <w:ilvl w:val="0"/>
          <w:numId w:val="44"/>
        </w:numPr>
        <w:ind w:left="567" w:hanging="567"/>
        <w:contextualSpacing/>
        <w:jc w:val="both"/>
        <w:rPr>
          <w:rFonts w:asciiTheme="minorHAnsi" w:hAnsiTheme="minorHAnsi" w:cs="Calibri"/>
          <w:b/>
          <w:bCs/>
          <w:sz w:val="22"/>
          <w:szCs w:val="22"/>
          <w:lang w:eastAsia="es-BO"/>
        </w:rPr>
      </w:pPr>
      <w:r w:rsidRPr="00563DF2">
        <w:rPr>
          <w:rFonts w:asciiTheme="minorHAnsi" w:hAnsiTheme="minorHAnsi" w:cs="Calibri"/>
          <w:b/>
          <w:bCs/>
          <w:sz w:val="22"/>
          <w:szCs w:val="22"/>
          <w:lang w:eastAsia="es-BO"/>
        </w:rPr>
        <w:t>CONDICIONES REQUERIDAS PARA EL BIEN (De cumplimiento obligatorio por el proponente)</w:t>
      </w:r>
    </w:p>
    <w:p w:rsidR="007A6E3F" w:rsidRPr="00563DF2" w:rsidRDefault="007A6E3F" w:rsidP="007A6E3F">
      <w:pPr>
        <w:pStyle w:val="Prrafodelista"/>
        <w:ind w:left="567"/>
        <w:contextualSpacing/>
        <w:jc w:val="both"/>
        <w:rPr>
          <w:rFonts w:asciiTheme="minorHAnsi" w:hAnsiTheme="minorHAnsi" w:cs="Calibri"/>
          <w:b/>
          <w:bCs/>
          <w:sz w:val="22"/>
          <w:szCs w:val="22"/>
          <w:lang w:eastAsia="es-BO"/>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7A6E3F" w:rsidRPr="00563DF2" w:rsidTr="00743100">
        <w:trPr>
          <w:trHeight w:val="397"/>
        </w:trPr>
        <w:tc>
          <w:tcPr>
            <w:tcW w:w="9640" w:type="dxa"/>
            <w:shd w:val="clear" w:color="auto" w:fill="B8CCE4"/>
            <w:vAlign w:val="center"/>
          </w:tcPr>
          <w:p w:rsidR="007A6E3F" w:rsidRPr="00563DF2" w:rsidRDefault="007A6E3F" w:rsidP="00743100">
            <w:pPr>
              <w:autoSpaceDE w:val="0"/>
              <w:autoSpaceDN w:val="0"/>
              <w:adjustRightInd w:val="0"/>
              <w:rPr>
                <w:rFonts w:asciiTheme="minorHAnsi" w:hAnsiTheme="minorHAnsi" w:cs="Calibri"/>
                <w:b/>
                <w:bCs/>
                <w:sz w:val="22"/>
                <w:szCs w:val="22"/>
                <w:lang w:eastAsia="es-BO"/>
              </w:rPr>
            </w:pPr>
            <w:r w:rsidRPr="00563DF2">
              <w:rPr>
                <w:rFonts w:asciiTheme="minorHAnsi" w:hAnsiTheme="minorHAnsi" w:cs="Calibri"/>
                <w:b/>
                <w:bCs/>
                <w:sz w:val="22"/>
                <w:szCs w:val="22"/>
              </w:rPr>
              <w:t xml:space="preserve">LUGAR DE ENTREGA DE LOS BIENES </w:t>
            </w:r>
          </w:p>
        </w:tc>
      </w:tr>
      <w:tr w:rsidR="007A6E3F" w:rsidRPr="00563DF2" w:rsidTr="00743100">
        <w:trPr>
          <w:trHeight w:val="1043"/>
        </w:trPr>
        <w:tc>
          <w:tcPr>
            <w:tcW w:w="9640" w:type="dxa"/>
            <w:shd w:val="clear" w:color="auto" w:fill="auto"/>
            <w:vAlign w:val="center"/>
          </w:tcPr>
          <w:p w:rsidR="007A6E3F" w:rsidRPr="00563DF2" w:rsidRDefault="007A6E3F" w:rsidP="00743100">
            <w:pPr>
              <w:autoSpaceDE w:val="0"/>
              <w:autoSpaceDN w:val="0"/>
              <w:adjustRightInd w:val="0"/>
              <w:jc w:val="both"/>
              <w:rPr>
                <w:rFonts w:asciiTheme="minorHAnsi" w:hAnsiTheme="minorHAnsi" w:cs="Calibri"/>
                <w:sz w:val="22"/>
                <w:szCs w:val="22"/>
              </w:rPr>
            </w:pPr>
            <w:r w:rsidRPr="00AC2015">
              <w:rPr>
                <w:rFonts w:asciiTheme="minorHAnsi" w:hAnsiTheme="minorHAnsi" w:cs="Calibri"/>
                <w:sz w:val="22"/>
                <w:szCs w:val="22"/>
              </w:rPr>
              <w:t xml:space="preserve">La entrega e instalación de los equipos deberá ser realizada en Instalaciones de la VPACF - YPFB ubicado en el Barrio Bilbao Rioja – km 1 ½ Carretera Internacional al Paraguay entre calle </w:t>
            </w:r>
            <w:proofErr w:type="spellStart"/>
            <w:r w:rsidRPr="00AC2015">
              <w:rPr>
                <w:rFonts w:asciiTheme="minorHAnsi" w:hAnsiTheme="minorHAnsi" w:cs="Calibri"/>
                <w:sz w:val="22"/>
                <w:szCs w:val="22"/>
              </w:rPr>
              <w:t>Ibibobo</w:t>
            </w:r>
            <w:proofErr w:type="spellEnd"/>
            <w:r w:rsidRPr="00AC2015">
              <w:rPr>
                <w:rFonts w:asciiTheme="minorHAnsi" w:hAnsiTheme="minorHAnsi" w:cs="Calibri"/>
                <w:sz w:val="22"/>
                <w:szCs w:val="22"/>
              </w:rPr>
              <w:t xml:space="preserve"> y calle </w:t>
            </w:r>
            <w:proofErr w:type="spellStart"/>
            <w:r w:rsidRPr="00AC2015">
              <w:rPr>
                <w:rFonts w:asciiTheme="minorHAnsi" w:hAnsiTheme="minorHAnsi" w:cs="Calibri"/>
                <w:sz w:val="22"/>
                <w:szCs w:val="22"/>
              </w:rPr>
              <w:t>Samayhuate</w:t>
            </w:r>
            <w:proofErr w:type="spellEnd"/>
            <w:r w:rsidRPr="00AC2015">
              <w:rPr>
                <w:rFonts w:asciiTheme="minorHAnsi" w:hAnsiTheme="minorHAnsi" w:cs="Calibri"/>
                <w:sz w:val="22"/>
                <w:szCs w:val="22"/>
              </w:rPr>
              <w:t xml:space="preserve"> - Ciudad de Villa Montes – Tarija.</w:t>
            </w:r>
          </w:p>
        </w:tc>
      </w:tr>
      <w:tr w:rsidR="007A6E3F" w:rsidRPr="00563DF2" w:rsidTr="00743100">
        <w:trPr>
          <w:trHeight w:val="392"/>
        </w:trPr>
        <w:tc>
          <w:tcPr>
            <w:tcW w:w="9640" w:type="dxa"/>
            <w:shd w:val="clear" w:color="auto" w:fill="B8CCE4"/>
            <w:vAlign w:val="center"/>
          </w:tcPr>
          <w:p w:rsidR="007A6E3F" w:rsidRPr="00563DF2" w:rsidRDefault="007A6E3F" w:rsidP="00743100">
            <w:pPr>
              <w:autoSpaceDE w:val="0"/>
              <w:autoSpaceDN w:val="0"/>
              <w:adjustRightInd w:val="0"/>
              <w:rPr>
                <w:rFonts w:asciiTheme="minorHAnsi" w:hAnsiTheme="minorHAnsi" w:cs="Calibri"/>
                <w:sz w:val="22"/>
                <w:szCs w:val="22"/>
                <w:lang w:eastAsia="es-BO"/>
              </w:rPr>
            </w:pPr>
            <w:r w:rsidRPr="00563DF2">
              <w:rPr>
                <w:rFonts w:asciiTheme="minorHAnsi" w:hAnsiTheme="minorHAnsi" w:cs="Calibri"/>
                <w:b/>
                <w:bCs/>
                <w:sz w:val="22"/>
                <w:szCs w:val="22"/>
              </w:rPr>
              <w:t>FORMA DE PAGO</w:t>
            </w:r>
          </w:p>
        </w:tc>
      </w:tr>
      <w:tr w:rsidR="007A6E3F" w:rsidRPr="00563DF2" w:rsidTr="00743100">
        <w:trPr>
          <w:trHeight w:val="2398"/>
        </w:trPr>
        <w:tc>
          <w:tcPr>
            <w:tcW w:w="9640" w:type="dxa"/>
            <w:tcBorders>
              <w:bottom w:val="single" w:sz="4" w:space="0" w:color="auto"/>
            </w:tcBorders>
            <w:shd w:val="clear" w:color="auto" w:fill="auto"/>
            <w:vAlign w:val="center"/>
          </w:tcPr>
          <w:p w:rsidR="007A6E3F" w:rsidRPr="00563DF2" w:rsidRDefault="007A6E3F" w:rsidP="00743100">
            <w:pPr>
              <w:autoSpaceDE w:val="0"/>
              <w:autoSpaceDN w:val="0"/>
              <w:adjustRightInd w:val="0"/>
              <w:jc w:val="both"/>
              <w:rPr>
                <w:rFonts w:asciiTheme="minorHAnsi" w:hAnsiTheme="minorHAnsi"/>
                <w:sz w:val="22"/>
                <w:szCs w:val="22"/>
              </w:rPr>
            </w:pPr>
            <w:r w:rsidRPr="00563DF2">
              <w:rPr>
                <w:rFonts w:asciiTheme="minorHAnsi" w:hAnsiTheme="minorHAnsi"/>
                <w:sz w:val="22"/>
                <w:szCs w:val="22"/>
              </w:rPr>
              <w:t>El pago será por el Total</w:t>
            </w:r>
            <w:r>
              <w:rPr>
                <w:rFonts w:asciiTheme="minorHAnsi" w:hAnsiTheme="minorHAnsi"/>
                <w:sz w:val="22"/>
                <w:szCs w:val="22"/>
              </w:rPr>
              <w:t xml:space="preserve"> de los Ítems provistos a través del SIGEP,</w:t>
            </w:r>
            <w:r w:rsidRPr="00563DF2">
              <w:rPr>
                <w:rFonts w:asciiTheme="minorHAnsi" w:hAnsiTheme="minorHAnsi"/>
                <w:sz w:val="22"/>
                <w:szCs w:val="22"/>
              </w:rPr>
              <w:t xml:space="preserve"> posterior a la recepción definitiva del bien y correspondiente emisión del acta de conformidad por el Comité de Recepción.</w:t>
            </w:r>
          </w:p>
          <w:p w:rsidR="007A6E3F" w:rsidRPr="00563DF2" w:rsidRDefault="007A6E3F" w:rsidP="00743100">
            <w:pPr>
              <w:autoSpaceDE w:val="0"/>
              <w:autoSpaceDN w:val="0"/>
              <w:adjustRightInd w:val="0"/>
              <w:jc w:val="both"/>
              <w:rPr>
                <w:rFonts w:asciiTheme="minorHAnsi" w:hAnsiTheme="minorHAnsi"/>
                <w:sz w:val="22"/>
                <w:szCs w:val="22"/>
              </w:rPr>
            </w:pPr>
            <w:r w:rsidRPr="00563DF2">
              <w:rPr>
                <w:rFonts w:asciiTheme="minorHAnsi" w:hAnsiTheme="minorHAnsi"/>
                <w:sz w:val="22"/>
                <w:szCs w:val="22"/>
              </w:rPr>
              <w:t>Por consiguiente, para efectos de pago la empresa contratada deberá adjuntar:</w:t>
            </w:r>
          </w:p>
          <w:p w:rsidR="007A6E3F" w:rsidRPr="00563DF2" w:rsidRDefault="007A6E3F" w:rsidP="007C6211">
            <w:pPr>
              <w:numPr>
                <w:ilvl w:val="0"/>
                <w:numId w:val="39"/>
              </w:numPr>
              <w:autoSpaceDE w:val="0"/>
              <w:autoSpaceDN w:val="0"/>
              <w:adjustRightInd w:val="0"/>
              <w:jc w:val="both"/>
              <w:rPr>
                <w:rFonts w:asciiTheme="minorHAnsi" w:hAnsiTheme="minorHAnsi" w:cs="Calibri"/>
                <w:sz w:val="22"/>
                <w:szCs w:val="22"/>
                <w:lang w:eastAsia="es-BO"/>
              </w:rPr>
            </w:pPr>
            <w:r w:rsidRPr="00563DF2">
              <w:rPr>
                <w:rFonts w:asciiTheme="minorHAnsi" w:hAnsiTheme="minorHAnsi" w:cs="Calibri"/>
                <w:sz w:val="22"/>
                <w:szCs w:val="22"/>
                <w:lang w:eastAsia="es-BO"/>
              </w:rPr>
              <w:t>Carta de Solicitud de pago y Nota de Entrega</w:t>
            </w:r>
          </w:p>
          <w:p w:rsidR="007A6E3F" w:rsidRPr="00563DF2" w:rsidRDefault="007A6E3F" w:rsidP="007C6211">
            <w:pPr>
              <w:numPr>
                <w:ilvl w:val="0"/>
                <w:numId w:val="39"/>
              </w:numPr>
              <w:autoSpaceDE w:val="0"/>
              <w:autoSpaceDN w:val="0"/>
              <w:adjustRightInd w:val="0"/>
              <w:jc w:val="both"/>
              <w:rPr>
                <w:rFonts w:asciiTheme="minorHAnsi" w:hAnsiTheme="minorHAnsi" w:cs="Calibri"/>
                <w:sz w:val="22"/>
                <w:szCs w:val="22"/>
                <w:lang w:eastAsia="es-BO"/>
              </w:rPr>
            </w:pPr>
            <w:r w:rsidRPr="00563DF2">
              <w:rPr>
                <w:rFonts w:asciiTheme="minorHAnsi" w:hAnsiTheme="minorHAnsi" w:cs="Calibri"/>
                <w:sz w:val="22"/>
                <w:szCs w:val="22"/>
                <w:lang w:eastAsia="es-BO"/>
              </w:rPr>
              <w:t>Factura original de la Empresa debidamente registrada en Impuestos Nacionales</w:t>
            </w:r>
          </w:p>
          <w:p w:rsidR="007A6E3F" w:rsidRPr="00563DF2" w:rsidRDefault="007A6E3F" w:rsidP="007C6211">
            <w:pPr>
              <w:numPr>
                <w:ilvl w:val="0"/>
                <w:numId w:val="39"/>
              </w:numPr>
              <w:autoSpaceDE w:val="0"/>
              <w:autoSpaceDN w:val="0"/>
              <w:adjustRightInd w:val="0"/>
              <w:jc w:val="both"/>
              <w:rPr>
                <w:rFonts w:asciiTheme="minorHAnsi" w:hAnsiTheme="minorHAnsi" w:cs="Calibri"/>
                <w:sz w:val="22"/>
                <w:szCs w:val="22"/>
                <w:lang w:eastAsia="es-BO"/>
              </w:rPr>
            </w:pPr>
            <w:r w:rsidRPr="00563DF2">
              <w:rPr>
                <w:rFonts w:asciiTheme="minorHAnsi" w:hAnsiTheme="minorHAnsi" w:cs="Calibri"/>
                <w:sz w:val="22"/>
                <w:szCs w:val="22"/>
                <w:lang w:eastAsia="es-BO"/>
              </w:rPr>
              <w:t>Fotocopia simple del NIT</w:t>
            </w:r>
          </w:p>
          <w:p w:rsidR="007A6E3F" w:rsidRPr="00563DF2" w:rsidRDefault="007A6E3F" w:rsidP="007C6211">
            <w:pPr>
              <w:numPr>
                <w:ilvl w:val="0"/>
                <w:numId w:val="39"/>
              </w:numPr>
              <w:autoSpaceDE w:val="0"/>
              <w:autoSpaceDN w:val="0"/>
              <w:adjustRightInd w:val="0"/>
              <w:jc w:val="both"/>
              <w:rPr>
                <w:rFonts w:asciiTheme="minorHAnsi" w:hAnsiTheme="minorHAnsi" w:cs="Calibri"/>
                <w:sz w:val="22"/>
                <w:szCs w:val="22"/>
                <w:lang w:eastAsia="es-BO"/>
              </w:rPr>
            </w:pPr>
            <w:r w:rsidRPr="00563DF2">
              <w:rPr>
                <w:rFonts w:asciiTheme="minorHAnsi" w:hAnsiTheme="minorHAnsi" w:cs="Calibri"/>
                <w:sz w:val="22"/>
                <w:szCs w:val="22"/>
                <w:lang w:eastAsia="es-BO"/>
              </w:rPr>
              <w:t>Fotocopia simple del registro de beneficiarios SIGEP.</w:t>
            </w:r>
          </w:p>
          <w:p w:rsidR="007A6E3F" w:rsidRDefault="007A6E3F" w:rsidP="007C6211">
            <w:pPr>
              <w:pStyle w:val="Prrafodelista"/>
              <w:numPr>
                <w:ilvl w:val="0"/>
                <w:numId w:val="39"/>
              </w:numPr>
              <w:autoSpaceDE w:val="0"/>
              <w:autoSpaceDN w:val="0"/>
              <w:adjustRightInd w:val="0"/>
              <w:jc w:val="both"/>
              <w:rPr>
                <w:rFonts w:asciiTheme="minorHAnsi" w:hAnsiTheme="minorHAnsi" w:cs="Calibri"/>
                <w:sz w:val="22"/>
                <w:szCs w:val="22"/>
              </w:rPr>
            </w:pPr>
            <w:r w:rsidRPr="00563DF2">
              <w:rPr>
                <w:rFonts w:asciiTheme="minorHAnsi" w:hAnsiTheme="minorHAnsi" w:cs="Calibri"/>
                <w:sz w:val="22"/>
                <w:szCs w:val="22"/>
                <w:lang w:eastAsia="es-BO"/>
              </w:rPr>
              <w:t>Fotocopia simple del Contrato</w:t>
            </w:r>
          </w:p>
          <w:p w:rsidR="007A6E3F" w:rsidRDefault="007A6E3F" w:rsidP="007C6211">
            <w:pPr>
              <w:numPr>
                <w:ilvl w:val="0"/>
                <w:numId w:val="39"/>
              </w:numPr>
              <w:autoSpaceDE w:val="0"/>
              <w:autoSpaceDN w:val="0"/>
              <w:adjustRightInd w:val="0"/>
              <w:jc w:val="both"/>
              <w:rPr>
                <w:rFonts w:ascii="Calibri" w:hAnsi="Calibri" w:cs="Calibri"/>
                <w:sz w:val="22"/>
                <w:szCs w:val="22"/>
                <w:lang w:eastAsia="es-BO"/>
              </w:rPr>
            </w:pPr>
            <w:r w:rsidRPr="0013715F">
              <w:rPr>
                <w:rFonts w:ascii="Calibri" w:hAnsi="Calibri" w:cs="Calibri"/>
                <w:sz w:val="22"/>
                <w:szCs w:val="22"/>
                <w:lang w:eastAsia="es-BO"/>
              </w:rPr>
              <w:t>Garantía técnica en Original.</w:t>
            </w:r>
          </w:p>
          <w:p w:rsidR="007A6E3F" w:rsidRPr="00AC2015" w:rsidRDefault="007A6E3F" w:rsidP="00743100">
            <w:pPr>
              <w:autoSpaceDE w:val="0"/>
              <w:autoSpaceDN w:val="0"/>
              <w:adjustRightInd w:val="0"/>
              <w:jc w:val="both"/>
              <w:rPr>
                <w:rFonts w:ascii="Calibri" w:hAnsi="Calibri" w:cs="Calibri"/>
                <w:sz w:val="22"/>
                <w:szCs w:val="22"/>
                <w:lang w:eastAsia="es-BO"/>
              </w:rPr>
            </w:pPr>
            <w:r w:rsidRPr="0013715F">
              <w:rPr>
                <w:rFonts w:ascii="Calibri" w:hAnsi="Calibri" w:cs="Calibri"/>
                <w:b/>
                <w:sz w:val="22"/>
                <w:szCs w:val="22"/>
              </w:rPr>
              <w:t>Cabe hacer notar que Y.P.F.B no otorgará ningún anticipo.</w:t>
            </w:r>
          </w:p>
        </w:tc>
      </w:tr>
      <w:tr w:rsidR="007A6E3F" w:rsidRPr="00563DF2" w:rsidTr="00743100">
        <w:trPr>
          <w:trHeight w:val="422"/>
        </w:trPr>
        <w:tc>
          <w:tcPr>
            <w:tcW w:w="9640" w:type="dxa"/>
            <w:shd w:val="clear" w:color="auto" w:fill="B4C6E7"/>
            <w:vAlign w:val="center"/>
          </w:tcPr>
          <w:p w:rsidR="007A6E3F" w:rsidRPr="00563DF2" w:rsidRDefault="007A6E3F" w:rsidP="00743100">
            <w:pPr>
              <w:autoSpaceDE w:val="0"/>
              <w:autoSpaceDN w:val="0"/>
              <w:adjustRightInd w:val="0"/>
              <w:jc w:val="both"/>
              <w:rPr>
                <w:rFonts w:asciiTheme="minorHAnsi" w:hAnsiTheme="minorHAnsi" w:cs="Calibri"/>
                <w:b/>
                <w:sz w:val="22"/>
                <w:szCs w:val="22"/>
              </w:rPr>
            </w:pPr>
            <w:r w:rsidRPr="00563DF2">
              <w:rPr>
                <w:rFonts w:asciiTheme="minorHAnsi" w:hAnsiTheme="minorHAnsi" w:cs="Calibri"/>
                <w:b/>
                <w:sz w:val="22"/>
                <w:szCs w:val="22"/>
              </w:rPr>
              <w:t>MULTAS</w:t>
            </w:r>
          </w:p>
        </w:tc>
      </w:tr>
      <w:tr w:rsidR="007A6E3F" w:rsidRPr="00563DF2" w:rsidTr="00743100">
        <w:trPr>
          <w:trHeight w:val="822"/>
        </w:trPr>
        <w:tc>
          <w:tcPr>
            <w:tcW w:w="9640" w:type="dxa"/>
            <w:shd w:val="clear" w:color="auto" w:fill="auto"/>
            <w:vAlign w:val="center"/>
          </w:tcPr>
          <w:p w:rsidR="007A6E3F" w:rsidRPr="00563DF2" w:rsidRDefault="007A6E3F" w:rsidP="00743100">
            <w:pPr>
              <w:pStyle w:val="Prrafodelista"/>
              <w:ind w:left="0"/>
              <w:jc w:val="both"/>
              <w:rPr>
                <w:rFonts w:asciiTheme="minorHAnsi" w:hAnsiTheme="minorHAnsi" w:cs="Calibri"/>
                <w:bCs/>
                <w:sz w:val="22"/>
                <w:szCs w:val="22"/>
                <w:lang w:eastAsia="es-BO"/>
              </w:rPr>
            </w:pPr>
            <w:r w:rsidRPr="00AC2015">
              <w:rPr>
                <w:rFonts w:asciiTheme="minorHAnsi" w:hAnsiTheme="minorHAnsi" w:cs="Calibri"/>
                <w:bCs/>
                <w:sz w:val="22"/>
                <w:szCs w:val="22"/>
                <w:lang w:eastAsia="es-BO"/>
              </w:rPr>
              <w:t>En caso de incumplimiento en el plazo de entrega, se aplicará una multa equivalente al uno por ciento (1%) del monto tot</w:t>
            </w:r>
            <w:r>
              <w:rPr>
                <w:rFonts w:asciiTheme="minorHAnsi" w:hAnsiTheme="minorHAnsi" w:cs="Calibri"/>
                <w:bCs/>
                <w:sz w:val="22"/>
                <w:szCs w:val="22"/>
                <w:lang w:eastAsia="es-BO"/>
              </w:rPr>
              <w:t>al por cada día calendario d</w:t>
            </w:r>
            <w:r w:rsidRPr="00AC2015">
              <w:rPr>
                <w:rFonts w:asciiTheme="minorHAnsi" w:hAnsiTheme="minorHAnsi" w:cs="Calibri"/>
                <w:bCs/>
                <w:sz w:val="22"/>
                <w:szCs w:val="22"/>
                <w:lang w:eastAsia="es-BO"/>
              </w:rPr>
              <w:t>e atrasó, hasta un máximo del veinte por ciento (20%), en cuyo caso la adquisición quedará sin efecto y se procederá con la Resolución del Contrato. Yacimientos Petrolíferos Fiscales Bolivianos se reserva el derecho de iniciar las acciones legales y administrativas que corresponden.</w:t>
            </w:r>
          </w:p>
        </w:tc>
      </w:tr>
      <w:tr w:rsidR="007A6E3F" w:rsidRPr="00563DF2" w:rsidTr="00743100">
        <w:trPr>
          <w:trHeight w:val="397"/>
        </w:trPr>
        <w:tc>
          <w:tcPr>
            <w:tcW w:w="9640" w:type="dxa"/>
            <w:tcBorders>
              <w:bottom w:val="single" w:sz="4" w:space="0" w:color="auto"/>
            </w:tcBorders>
            <w:shd w:val="clear" w:color="auto" w:fill="B8CCE4"/>
            <w:vAlign w:val="center"/>
          </w:tcPr>
          <w:p w:rsidR="007A6E3F" w:rsidRPr="00563DF2" w:rsidRDefault="007A6E3F" w:rsidP="00743100">
            <w:pPr>
              <w:autoSpaceDE w:val="0"/>
              <w:autoSpaceDN w:val="0"/>
              <w:adjustRightInd w:val="0"/>
              <w:rPr>
                <w:rFonts w:asciiTheme="minorHAnsi" w:hAnsiTheme="minorHAnsi" w:cs="Calibri"/>
                <w:b/>
                <w:bCs/>
                <w:sz w:val="22"/>
                <w:szCs w:val="22"/>
              </w:rPr>
            </w:pPr>
            <w:r w:rsidRPr="00563DF2">
              <w:rPr>
                <w:rFonts w:asciiTheme="minorHAnsi" w:hAnsiTheme="minorHAnsi" w:cs="Calibri"/>
                <w:b/>
                <w:sz w:val="22"/>
                <w:szCs w:val="22"/>
              </w:rPr>
              <w:t>GARANTÍA TÉCNICA</w:t>
            </w:r>
          </w:p>
        </w:tc>
      </w:tr>
      <w:tr w:rsidR="007A6E3F" w:rsidRPr="00563DF2" w:rsidTr="00743100">
        <w:trPr>
          <w:trHeight w:val="397"/>
        </w:trPr>
        <w:tc>
          <w:tcPr>
            <w:tcW w:w="9640" w:type="dxa"/>
            <w:shd w:val="clear" w:color="auto" w:fill="FFFFFF" w:themeFill="background1"/>
            <w:vAlign w:val="center"/>
          </w:tcPr>
          <w:p w:rsidR="007A6E3F" w:rsidRPr="00563DF2" w:rsidRDefault="007A6E3F" w:rsidP="00743100">
            <w:pPr>
              <w:autoSpaceDE w:val="0"/>
              <w:autoSpaceDN w:val="0"/>
              <w:adjustRightInd w:val="0"/>
              <w:jc w:val="both"/>
              <w:rPr>
                <w:rFonts w:asciiTheme="minorHAnsi" w:hAnsiTheme="minorHAnsi" w:cs="Calibri"/>
                <w:sz w:val="22"/>
                <w:szCs w:val="22"/>
              </w:rPr>
            </w:pPr>
            <w:r w:rsidRPr="00563DF2">
              <w:rPr>
                <w:rFonts w:asciiTheme="minorHAnsi" w:hAnsiTheme="minorHAnsi" w:cs="Calibri"/>
                <w:b/>
                <w:sz w:val="22"/>
                <w:szCs w:val="22"/>
              </w:rPr>
              <w:t xml:space="preserve">Alcance de la garantía: </w:t>
            </w:r>
            <w:r w:rsidRPr="00563DF2">
              <w:rPr>
                <w:rFonts w:asciiTheme="minorHAnsi" w:hAnsiTheme="minorHAnsi" w:cs="Calibri"/>
                <w:sz w:val="22"/>
                <w:szCs w:val="22"/>
              </w:rPr>
              <w:t xml:space="preserve">Contra defectos de diseño y/o fabricación, averías, entre otros, por un mal funcionamiento o pérdida total del bien contratado, derivado de desperfectos o fallas ajenas al uso normal o habitual del bien, no detectable al momento que se otorgó la conformidad, el mismo deberá ser reemplazado en </w:t>
            </w:r>
            <w:r>
              <w:rPr>
                <w:rFonts w:asciiTheme="minorHAnsi" w:hAnsiTheme="minorHAnsi" w:cs="Calibri"/>
                <w:sz w:val="22"/>
                <w:szCs w:val="22"/>
              </w:rPr>
              <w:t xml:space="preserve">un plazo no mayor a 60 días calendario computables a partir de la formalización del reclamo, </w:t>
            </w:r>
            <w:r w:rsidRPr="008A2608">
              <w:rPr>
                <w:rFonts w:asciiTheme="minorHAnsi" w:hAnsiTheme="minorHAnsi" w:cs="Calibri"/>
                <w:sz w:val="22"/>
                <w:szCs w:val="22"/>
              </w:rPr>
              <w:t xml:space="preserve">por uno que tenga características técnicas </w:t>
            </w:r>
            <w:r>
              <w:rPr>
                <w:rFonts w:asciiTheme="minorHAnsi" w:hAnsiTheme="minorHAnsi" w:cs="Calibri"/>
                <w:sz w:val="22"/>
                <w:szCs w:val="22"/>
              </w:rPr>
              <w:t>iguales o superiores</w:t>
            </w:r>
            <w:r w:rsidRPr="008A2608">
              <w:rPr>
                <w:rFonts w:asciiTheme="minorHAnsi" w:hAnsiTheme="minorHAnsi" w:cs="Calibri"/>
                <w:sz w:val="22"/>
                <w:szCs w:val="22"/>
              </w:rPr>
              <w:t xml:space="preserve">, corriendo por </w:t>
            </w:r>
            <w:r>
              <w:rPr>
                <w:rFonts w:asciiTheme="minorHAnsi" w:hAnsiTheme="minorHAnsi" w:cs="Calibri"/>
                <w:sz w:val="22"/>
                <w:szCs w:val="22"/>
              </w:rPr>
              <w:t xml:space="preserve">cuenta del </w:t>
            </w:r>
            <w:r>
              <w:rPr>
                <w:rFonts w:asciiTheme="minorHAnsi" w:hAnsiTheme="minorHAnsi" w:cs="Calibri"/>
                <w:sz w:val="22"/>
                <w:szCs w:val="22"/>
              </w:rPr>
              <w:lastRenderedPageBreak/>
              <w:t xml:space="preserve">proveedor </w:t>
            </w:r>
            <w:r w:rsidRPr="008A2608">
              <w:rPr>
                <w:rFonts w:asciiTheme="minorHAnsi" w:hAnsiTheme="minorHAnsi" w:cs="Calibri"/>
                <w:sz w:val="22"/>
                <w:szCs w:val="22"/>
              </w:rPr>
              <w:t>los gastos en los que incurra</w:t>
            </w:r>
            <w:r>
              <w:rPr>
                <w:rFonts w:asciiTheme="minorHAnsi" w:hAnsiTheme="minorHAnsi" w:cs="Calibri"/>
                <w:sz w:val="22"/>
                <w:szCs w:val="22"/>
              </w:rPr>
              <w:t xml:space="preserve"> por este concepto,</w:t>
            </w:r>
            <w:r w:rsidRPr="008A2608">
              <w:rPr>
                <w:rFonts w:asciiTheme="minorHAnsi" w:hAnsiTheme="minorHAnsi" w:cs="Calibri"/>
                <w:sz w:val="22"/>
                <w:szCs w:val="22"/>
              </w:rPr>
              <w:t xml:space="preserve"> caso contrario YPFB tomará las determinaciones que le convengan.</w:t>
            </w:r>
          </w:p>
          <w:p w:rsidR="007A6E3F" w:rsidRPr="00563DF2" w:rsidRDefault="007A6E3F" w:rsidP="00743100">
            <w:pPr>
              <w:autoSpaceDE w:val="0"/>
              <w:autoSpaceDN w:val="0"/>
              <w:adjustRightInd w:val="0"/>
              <w:jc w:val="both"/>
              <w:rPr>
                <w:rFonts w:asciiTheme="minorHAnsi" w:hAnsiTheme="minorHAnsi" w:cs="Calibri"/>
                <w:sz w:val="22"/>
                <w:szCs w:val="22"/>
              </w:rPr>
            </w:pPr>
          </w:p>
          <w:p w:rsidR="007A6E3F" w:rsidRPr="00563DF2" w:rsidRDefault="007A6E3F" w:rsidP="00743100">
            <w:pPr>
              <w:autoSpaceDE w:val="0"/>
              <w:autoSpaceDN w:val="0"/>
              <w:adjustRightInd w:val="0"/>
              <w:jc w:val="both"/>
              <w:rPr>
                <w:rFonts w:asciiTheme="minorHAnsi" w:hAnsiTheme="minorHAnsi" w:cs="Calibri"/>
                <w:sz w:val="22"/>
                <w:szCs w:val="22"/>
              </w:rPr>
            </w:pPr>
            <w:r w:rsidRPr="00563DF2">
              <w:rPr>
                <w:rFonts w:asciiTheme="minorHAnsi" w:hAnsiTheme="minorHAnsi" w:cs="Calibri"/>
                <w:b/>
                <w:bCs/>
                <w:sz w:val="22"/>
                <w:szCs w:val="22"/>
              </w:rPr>
              <w:t>Período de garantía:</w:t>
            </w:r>
            <w:r w:rsidRPr="00563DF2">
              <w:rPr>
                <w:rFonts w:asciiTheme="minorHAnsi" w:hAnsiTheme="minorHAnsi" w:cs="Calibri"/>
                <w:sz w:val="22"/>
                <w:szCs w:val="22"/>
              </w:rPr>
              <w:t xml:space="preserve"> La garantía del bien adquirido deberá ser por </w:t>
            </w:r>
            <w:r w:rsidRPr="00F830F7">
              <w:rPr>
                <w:rFonts w:asciiTheme="minorHAnsi" w:hAnsiTheme="minorHAnsi" w:cs="Calibri"/>
                <w:sz w:val="22"/>
                <w:szCs w:val="22"/>
              </w:rPr>
              <w:t xml:space="preserve">un tiempo mínimo </w:t>
            </w:r>
            <w:r>
              <w:rPr>
                <w:rFonts w:asciiTheme="minorHAnsi" w:hAnsiTheme="minorHAnsi" w:cs="Calibri"/>
                <w:sz w:val="22"/>
                <w:szCs w:val="22"/>
              </w:rPr>
              <w:t>de 1 año calendario</w:t>
            </w:r>
            <w:r w:rsidRPr="00563DF2">
              <w:rPr>
                <w:rFonts w:asciiTheme="minorHAnsi" w:hAnsiTheme="minorHAnsi" w:cs="Calibri"/>
                <w:sz w:val="22"/>
                <w:szCs w:val="22"/>
              </w:rPr>
              <w:t>.</w:t>
            </w:r>
          </w:p>
          <w:p w:rsidR="007A6E3F" w:rsidRPr="00563DF2" w:rsidRDefault="007A6E3F" w:rsidP="00743100">
            <w:pPr>
              <w:autoSpaceDE w:val="0"/>
              <w:autoSpaceDN w:val="0"/>
              <w:adjustRightInd w:val="0"/>
              <w:ind w:left="1428"/>
              <w:jc w:val="both"/>
              <w:rPr>
                <w:rFonts w:asciiTheme="minorHAnsi" w:hAnsiTheme="minorHAnsi" w:cs="Calibri"/>
                <w:sz w:val="22"/>
                <w:szCs w:val="22"/>
              </w:rPr>
            </w:pPr>
          </w:p>
          <w:p w:rsidR="007A6E3F" w:rsidRPr="00563DF2" w:rsidRDefault="007A6E3F" w:rsidP="00743100">
            <w:pPr>
              <w:spacing w:after="120" w:line="276" w:lineRule="auto"/>
              <w:contextualSpacing/>
              <w:jc w:val="both"/>
              <w:rPr>
                <w:rFonts w:asciiTheme="minorHAnsi" w:hAnsiTheme="minorHAnsi" w:cs="Calibri"/>
                <w:sz w:val="22"/>
                <w:szCs w:val="22"/>
              </w:rPr>
            </w:pPr>
            <w:r w:rsidRPr="00563DF2">
              <w:rPr>
                <w:rFonts w:asciiTheme="minorHAnsi" w:hAnsiTheme="minorHAnsi" w:cs="Calibri"/>
                <w:b/>
                <w:bCs/>
                <w:sz w:val="22"/>
                <w:szCs w:val="22"/>
              </w:rPr>
              <w:t>Inicio del cómputo del período de garantía:</w:t>
            </w:r>
            <w:r w:rsidRPr="00563DF2">
              <w:rPr>
                <w:rFonts w:asciiTheme="minorHAnsi" w:hAnsiTheme="minorHAnsi" w:cs="Calibri"/>
                <w:sz w:val="22"/>
                <w:szCs w:val="22"/>
              </w:rPr>
              <w:t xml:space="preserve"> Sera </w:t>
            </w:r>
            <w:r>
              <w:rPr>
                <w:rFonts w:asciiTheme="minorHAnsi" w:hAnsiTheme="minorHAnsi" w:cs="Calibri"/>
                <w:sz w:val="22"/>
                <w:szCs w:val="22"/>
              </w:rPr>
              <w:t xml:space="preserve">computable </w:t>
            </w:r>
            <w:r w:rsidRPr="00563DF2">
              <w:rPr>
                <w:rFonts w:asciiTheme="minorHAnsi" w:hAnsiTheme="minorHAnsi" w:cs="Calibri"/>
                <w:sz w:val="22"/>
                <w:szCs w:val="22"/>
              </w:rPr>
              <w:t>a partir</w:t>
            </w:r>
            <w:r>
              <w:rPr>
                <w:rFonts w:asciiTheme="minorHAnsi" w:hAnsiTheme="minorHAnsi" w:cs="Calibri"/>
                <w:sz w:val="22"/>
                <w:szCs w:val="22"/>
              </w:rPr>
              <w:t xml:space="preserve"> de la fecha de emisión del Acta de R</w:t>
            </w:r>
            <w:r w:rsidRPr="00563DF2">
              <w:rPr>
                <w:rFonts w:asciiTheme="minorHAnsi" w:hAnsiTheme="minorHAnsi" w:cs="Calibri"/>
                <w:sz w:val="22"/>
                <w:szCs w:val="22"/>
              </w:rPr>
              <w:t>ecepción del bien</w:t>
            </w:r>
            <w:r>
              <w:rPr>
                <w:rFonts w:asciiTheme="minorHAnsi" w:hAnsiTheme="minorHAnsi" w:cs="Calibri"/>
                <w:sz w:val="22"/>
                <w:szCs w:val="22"/>
              </w:rPr>
              <w:t xml:space="preserve"> extendido por el Comité de Recepción</w:t>
            </w:r>
            <w:r w:rsidRPr="00563DF2">
              <w:rPr>
                <w:rFonts w:asciiTheme="minorHAnsi" w:hAnsiTheme="minorHAnsi" w:cs="Calibri"/>
                <w:sz w:val="22"/>
                <w:szCs w:val="22"/>
              </w:rPr>
              <w:t>.</w:t>
            </w:r>
          </w:p>
          <w:p w:rsidR="007A6E3F" w:rsidRPr="00563DF2" w:rsidRDefault="007A6E3F" w:rsidP="00743100">
            <w:pPr>
              <w:jc w:val="both"/>
              <w:rPr>
                <w:rFonts w:asciiTheme="minorHAnsi" w:hAnsiTheme="minorHAnsi"/>
                <w:sz w:val="22"/>
                <w:szCs w:val="22"/>
              </w:rPr>
            </w:pPr>
          </w:p>
          <w:p w:rsidR="007A6E3F" w:rsidRPr="00563DF2" w:rsidRDefault="007A6E3F" w:rsidP="00743100">
            <w:pPr>
              <w:jc w:val="both"/>
              <w:rPr>
                <w:rFonts w:asciiTheme="minorHAnsi" w:hAnsiTheme="minorHAnsi" w:cs="Arial"/>
                <w:sz w:val="22"/>
                <w:szCs w:val="22"/>
              </w:rPr>
            </w:pPr>
            <w:r w:rsidRPr="00563DF2">
              <w:rPr>
                <w:rFonts w:asciiTheme="minorHAnsi" w:hAnsiTheme="minorHAnsi" w:cs="Arial"/>
                <w:sz w:val="22"/>
                <w:szCs w:val="22"/>
              </w:rPr>
              <w:t xml:space="preserve">Al momento de entrega final del bien adquirido, el personal técnico de YPFB en forma conjunta con el personal técnico de la empresa proveedora realizara la verificación técnica correspondiente, a objeto de corroborar el adecuado y buen estado de funcionamiento del mismo, se </w:t>
            </w:r>
            <w:r>
              <w:rPr>
                <w:rFonts w:asciiTheme="minorHAnsi" w:hAnsiTheme="minorHAnsi" w:cs="Arial"/>
                <w:sz w:val="22"/>
                <w:szCs w:val="22"/>
              </w:rPr>
              <w:t>deberán realizar</w:t>
            </w:r>
            <w:r w:rsidRPr="00563DF2">
              <w:rPr>
                <w:rFonts w:asciiTheme="minorHAnsi" w:hAnsiTheme="minorHAnsi" w:cs="Arial"/>
                <w:sz w:val="22"/>
                <w:szCs w:val="22"/>
              </w:rPr>
              <w:t xml:space="preserve"> pruebas </w:t>
            </w:r>
            <w:r>
              <w:rPr>
                <w:rFonts w:asciiTheme="minorHAnsi" w:hAnsiTheme="minorHAnsi" w:cs="Arial"/>
                <w:sz w:val="22"/>
                <w:szCs w:val="22"/>
              </w:rPr>
              <w:t>de mediciones</w:t>
            </w:r>
            <w:r w:rsidRPr="00563DF2">
              <w:rPr>
                <w:rFonts w:asciiTheme="minorHAnsi" w:hAnsiTheme="minorHAnsi" w:cs="Arial"/>
                <w:sz w:val="22"/>
                <w:szCs w:val="22"/>
              </w:rPr>
              <w:t>.</w:t>
            </w:r>
          </w:p>
          <w:p w:rsidR="007A6E3F" w:rsidRPr="00563DF2" w:rsidRDefault="007A6E3F" w:rsidP="00743100">
            <w:pPr>
              <w:autoSpaceDE w:val="0"/>
              <w:autoSpaceDN w:val="0"/>
              <w:adjustRightInd w:val="0"/>
              <w:rPr>
                <w:rFonts w:asciiTheme="minorHAnsi" w:hAnsiTheme="minorHAnsi" w:cs="Calibri"/>
                <w:b/>
                <w:bCs/>
                <w:sz w:val="22"/>
                <w:szCs w:val="22"/>
              </w:rPr>
            </w:pPr>
          </w:p>
        </w:tc>
      </w:tr>
      <w:tr w:rsidR="007A6E3F" w:rsidRPr="00563DF2" w:rsidTr="00743100">
        <w:trPr>
          <w:trHeight w:val="517"/>
        </w:trPr>
        <w:tc>
          <w:tcPr>
            <w:tcW w:w="9640" w:type="dxa"/>
            <w:tcBorders>
              <w:bottom w:val="single" w:sz="4" w:space="0" w:color="auto"/>
            </w:tcBorders>
            <w:shd w:val="clear" w:color="auto" w:fill="C6D9F1"/>
            <w:vAlign w:val="center"/>
          </w:tcPr>
          <w:p w:rsidR="007A6E3F" w:rsidRPr="00563DF2" w:rsidRDefault="007A6E3F" w:rsidP="00743100">
            <w:pPr>
              <w:autoSpaceDE w:val="0"/>
              <w:autoSpaceDN w:val="0"/>
              <w:adjustRightInd w:val="0"/>
              <w:jc w:val="both"/>
              <w:rPr>
                <w:rFonts w:asciiTheme="minorHAnsi" w:hAnsiTheme="minorHAnsi" w:cs="Calibri"/>
                <w:b/>
                <w:sz w:val="22"/>
                <w:szCs w:val="22"/>
              </w:rPr>
            </w:pPr>
            <w:r w:rsidRPr="00563DF2">
              <w:rPr>
                <w:rFonts w:asciiTheme="minorHAnsi" w:hAnsiTheme="minorHAnsi" w:cs="Calibri"/>
                <w:b/>
                <w:sz w:val="22"/>
                <w:szCs w:val="22"/>
              </w:rPr>
              <w:lastRenderedPageBreak/>
              <w:t>FACTURACIÓN</w:t>
            </w:r>
          </w:p>
        </w:tc>
      </w:tr>
      <w:tr w:rsidR="007A6E3F" w:rsidRPr="00563DF2" w:rsidTr="00743100">
        <w:trPr>
          <w:trHeight w:val="552"/>
        </w:trPr>
        <w:tc>
          <w:tcPr>
            <w:tcW w:w="9640" w:type="dxa"/>
            <w:tcBorders>
              <w:bottom w:val="single" w:sz="4" w:space="0" w:color="auto"/>
            </w:tcBorders>
            <w:shd w:val="clear" w:color="auto" w:fill="auto"/>
            <w:vAlign w:val="center"/>
          </w:tcPr>
          <w:p w:rsidR="007A6E3F" w:rsidRPr="008438FF" w:rsidRDefault="007A6E3F" w:rsidP="00743100">
            <w:pPr>
              <w:autoSpaceDE w:val="0"/>
              <w:autoSpaceDN w:val="0"/>
              <w:adjustRightInd w:val="0"/>
              <w:jc w:val="both"/>
              <w:rPr>
                <w:rFonts w:asciiTheme="minorHAnsi" w:hAnsiTheme="minorHAnsi" w:cs="Calibri"/>
                <w:sz w:val="22"/>
                <w:szCs w:val="22"/>
              </w:rPr>
            </w:pPr>
            <w:r w:rsidRPr="008438FF">
              <w:rPr>
                <w:rFonts w:asciiTheme="minorHAnsi" w:hAnsiTheme="minorHAnsi" w:cs="Calibri"/>
                <w:sz w:val="22"/>
                <w:szCs w:val="22"/>
              </w:rPr>
              <w:t xml:space="preserve">La factura debe ser emitida de acuerdo a normativa vigente a nombre de Yacimientos Petrolíferos Fiscales Bolivianos consignando el Número de Identificación Tributaria (NIT) 1020269020. </w:t>
            </w:r>
            <w:r w:rsidRPr="008438FF">
              <w:rPr>
                <w:rFonts w:asciiTheme="minorHAnsi" w:hAnsiTheme="minorHAnsi" w:cs="Calibri"/>
                <w:sz w:val="22"/>
                <w:szCs w:val="22"/>
              </w:rPr>
              <w:tab/>
            </w:r>
            <w:r w:rsidRPr="008438FF">
              <w:rPr>
                <w:rFonts w:asciiTheme="minorHAnsi" w:hAnsiTheme="minorHAnsi" w:cs="Calibri"/>
                <w:sz w:val="22"/>
                <w:szCs w:val="22"/>
              </w:rPr>
              <w:tab/>
            </w:r>
            <w:r w:rsidRPr="008438FF">
              <w:rPr>
                <w:rFonts w:asciiTheme="minorHAnsi" w:hAnsiTheme="minorHAnsi" w:cs="Calibri"/>
                <w:sz w:val="22"/>
                <w:szCs w:val="22"/>
              </w:rPr>
              <w:tab/>
            </w:r>
            <w:r w:rsidRPr="008438FF">
              <w:rPr>
                <w:rFonts w:asciiTheme="minorHAnsi" w:hAnsiTheme="minorHAnsi" w:cs="Calibri"/>
                <w:sz w:val="22"/>
                <w:szCs w:val="22"/>
              </w:rPr>
              <w:tab/>
            </w:r>
            <w:r w:rsidRPr="008438FF">
              <w:rPr>
                <w:rFonts w:asciiTheme="minorHAnsi" w:hAnsiTheme="minorHAnsi" w:cs="Calibri"/>
                <w:sz w:val="22"/>
                <w:szCs w:val="22"/>
              </w:rPr>
              <w:tab/>
            </w:r>
          </w:p>
          <w:p w:rsidR="007A6E3F" w:rsidRPr="008438FF" w:rsidRDefault="007A6E3F" w:rsidP="00743100">
            <w:pPr>
              <w:autoSpaceDE w:val="0"/>
              <w:autoSpaceDN w:val="0"/>
              <w:adjustRightInd w:val="0"/>
              <w:jc w:val="both"/>
              <w:rPr>
                <w:rFonts w:asciiTheme="minorHAnsi" w:hAnsiTheme="minorHAnsi" w:cs="Calibri"/>
                <w:sz w:val="22"/>
                <w:szCs w:val="22"/>
              </w:rPr>
            </w:pPr>
            <w:r w:rsidRPr="008438FF">
              <w:rPr>
                <w:rFonts w:asciiTheme="minorHAnsi" w:hAnsiTheme="minorHAnsi" w:cs="Calibri"/>
                <w:sz w:val="22"/>
                <w:szCs w:val="22"/>
              </w:rPr>
              <w:t xml:space="preserve">La factura deberá emitirse por el precio contratado, sin deducir las multas ni otros cargos, </w:t>
            </w:r>
            <w:proofErr w:type="spellStart"/>
            <w:r w:rsidRPr="008438FF">
              <w:rPr>
                <w:rFonts w:asciiTheme="minorHAnsi" w:hAnsiTheme="minorHAnsi" w:cs="Calibri"/>
                <w:sz w:val="22"/>
                <w:szCs w:val="22"/>
              </w:rPr>
              <w:t>a</w:t>
            </w:r>
            <w:proofErr w:type="spellEnd"/>
            <w:r w:rsidRPr="008438FF">
              <w:rPr>
                <w:rFonts w:asciiTheme="minorHAnsi" w:hAnsiTheme="minorHAnsi" w:cs="Calibri"/>
                <w:sz w:val="22"/>
                <w:szCs w:val="22"/>
              </w:rPr>
              <w:t xml:space="preserve"> momento de la entrega de la totalidad de los bienes conforme lo establecido contractualmente.</w:t>
            </w:r>
            <w:r w:rsidRPr="008438FF">
              <w:rPr>
                <w:rFonts w:asciiTheme="minorHAnsi" w:hAnsiTheme="minorHAnsi" w:cs="Calibri"/>
                <w:sz w:val="22"/>
                <w:szCs w:val="22"/>
              </w:rPr>
              <w:tab/>
            </w:r>
            <w:r w:rsidRPr="008438FF">
              <w:rPr>
                <w:rFonts w:asciiTheme="minorHAnsi" w:hAnsiTheme="minorHAnsi" w:cs="Calibri"/>
                <w:sz w:val="22"/>
                <w:szCs w:val="22"/>
              </w:rPr>
              <w:tab/>
            </w:r>
            <w:r w:rsidRPr="008438FF">
              <w:rPr>
                <w:rFonts w:asciiTheme="minorHAnsi" w:hAnsiTheme="minorHAnsi" w:cs="Calibri"/>
                <w:sz w:val="22"/>
                <w:szCs w:val="22"/>
              </w:rPr>
              <w:tab/>
            </w:r>
            <w:r w:rsidRPr="008438FF">
              <w:rPr>
                <w:rFonts w:asciiTheme="minorHAnsi" w:hAnsiTheme="minorHAnsi" w:cs="Calibri"/>
                <w:sz w:val="22"/>
                <w:szCs w:val="22"/>
              </w:rPr>
              <w:tab/>
            </w:r>
            <w:r w:rsidRPr="008438FF">
              <w:rPr>
                <w:rFonts w:asciiTheme="minorHAnsi" w:hAnsiTheme="minorHAnsi" w:cs="Calibri"/>
                <w:sz w:val="22"/>
                <w:szCs w:val="22"/>
              </w:rPr>
              <w:tab/>
            </w:r>
          </w:p>
          <w:p w:rsidR="007A6E3F" w:rsidRPr="00563DF2" w:rsidRDefault="007A6E3F" w:rsidP="00743100">
            <w:pPr>
              <w:autoSpaceDE w:val="0"/>
              <w:autoSpaceDN w:val="0"/>
              <w:adjustRightInd w:val="0"/>
              <w:jc w:val="both"/>
              <w:rPr>
                <w:rFonts w:asciiTheme="minorHAnsi" w:hAnsiTheme="minorHAnsi" w:cs="Calibri"/>
                <w:sz w:val="22"/>
                <w:szCs w:val="22"/>
              </w:rPr>
            </w:pPr>
            <w:r w:rsidRPr="008438FF">
              <w:rPr>
                <w:rFonts w:asciiTheme="minorHAnsi" w:hAnsiTheme="minorHAns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8438FF">
              <w:rPr>
                <w:rFonts w:asciiTheme="minorHAnsi" w:hAnsiTheme="minorHAnsi" w:cs="Calibri"/>
                <w:sz w:val="22"/>
                <w:szCs w:val="22"/>
              </w:rPr>
              <w:tab/>
            </w:r>
            <w:r w:rsidRPr="008438FF">
              <w:rPr>
                <w:rFonts w:asciiTheme="minorHAnsi" w:hAnsiTheme="minorHAnsi" w:cs="Calibri"/>
                <w:sz w:val="22"/>
                <w:szCs w:val="22"/>
              </w:rPr>
              <w:tab/>
            </w:r>
            <w:r w:rsidRPr="008438FF">
              <w:rPr>
                <w:rFonts w:asciiTheme="minorHAnsi" w:hAnsiTheme="minorHAnsi" w:cs="Calibri"/>
                <w:sz w:val="22"/>
                <w:szCs w:val="22"/>
              </w:rPr>
              <w:tab/>
            </w:r>
            <w:r w:rsidRPr="008438FF">
              <w:rPr>
                <w:rFonts w:asciiTheme="minorHAnsi" w:hAnsiTheme="minorHAnsi" w:cs="Calibri"/>
                <w:sz w:val="22"/>
                <w:szCs w:val="22"/>
              </w:rPr>
              <w:tab/>
            </w:r>
            <w:r w:rsidRPr="008438FF">
              <w:rPr>
                <w:rFonts w:asciiTheme="minorHAnsi" w:hAnsiTheme="minorHAnsi" w:cs="Calibri"/>
                <w:sz w:val="22"/>
                <w:szCs w:val="22"/>
              </w:rPr>
              <w:tab/>
            </w:r>
            <w:r w:rsidRPr="00563DF2">
              <w:rPr>
                <w:rFonts w:asciiTheme="minorHAnsi" w:hAnsiTheme="minorHAnsi" w:cs="Calibri"/>
                <w:sz w:val="22"/>
                <w:szCs w:val="22"/>
              </w:rPr>
              <w:tab/>
            </w:r>
            <w:r w:rsidRPr="00563DF2">
              <w:rPr>
                <w:rFonts w:asciiTheme="minorHAnsi" w:hAnsiTheme="minorHAnsi" w:cs="Calibri"/>
                <w:sz w:val="22"/>
                <w:szCs w:val="22"/>
              </w:rPr>
              <w:tab/>
            </w:r>
          </w:p>
        </w:tc>
      </w:tr>
      <w:tr w:rsidR="007A6E3F" w:rsidRPr="00563DF2" w:rsidTr="00743100">
        <w:trPr>
          <w:trHeight w:val="407"/>
        </w:trPr>
        <w:tc>
          <w:tcPr>
            <w:tcW w:w="9640" w:type="dxa"/>
            <w:tcBorders>
              <w:bottom w:val="single" w:sz="4" w:space="0" w:color="auto"/>
            </w:tcBorders>
            <w:shd w:val="clear" w:color="auto" w:fill="C6D9F1"/>
            <w:vAlign w:val="center"/>
          </w:tcPr>
          <w:p w:rsidR="007A6E3F" w:rsidRPr="00563DF2" w:rsidRDefault="007A6E3F" w:rsidP="00743100">
            <w:pPr>
              <w:autoSpaceDE w:val="0"/>
              <w:autoSpaceDN w:val="0"/>
              <w:adjustRightInd w:val="0"/>
              <w:jc w:val="both"/>
              <w:rPr>
                <w:rFonts w:asciiTheme="minorHAnsi" w:hAnsiTheme="minorHAnsi" w:cs="Calibri"/>
                <w:b/>
                <w:sz w:val="22"/>
                <w:szCs w:val="22"/>
              </w:rPr>
            </w:pPr>
            <w:r w:rsidRPr="00563DF2">
              <w:rPr>
                <w:rFonts w:asciiTheme="minorHAnsi" w:hAnsiTheme="minorHAnsi" w:cs="Calibri"/>
                <w:b/>
                <w:sz w:val="22"/>
                <w:szCs w:val="22"/>
              </w:rPr>
              <w:t>TRIBUTOS</w:t>
            </w:r>
          </w:p>
        </w:tc>
      </w:tr>
      <w:tr w:rsidR="007A6E3F" w:rsidRPr="00563DF2" w:rsidTr="00743100">
        <w:trPr>
          <w:trHeight w:val="980"/>
        </w:trPr>
        <w:tc>
          <w:tcPr>
            <w:tcW w:w="9640" w:type="dxa"/>
            <w:tcBorders>
              <w:bottom w:val="single" w:sz="4" w:space="0" w:color="auto"/>
            </w:tcBorders>
            <w:shd w:val="clear" w:color="auto" w:fill="auto"/>
            <w:vAlign w:val="center"/>
          </w:tcPr>
          <w:p w:rsidR="007A6E3F" w:rsidRPr="00563DF2" w:rsidRDefault="007A6E3F" w:rsidP="00743100">
            <w:pPr>
              <w:autoSpaceDE w:val="0"/>
              <w:autoSpaceDN w:val="0"/>
              <w:adjustRightInd w:val="0"/>
              <w:jc w:val="both"/>
              <w:rPr>
                <w:rFonts w:asciiTheme="minorHAnsi" w:hAnsiTheme="minorHAnsi" w:cs="Calibri"/>
                <w:sz w:val="22"/>
                <w:szCs w:val="22"/>
              </w:rPr>
            </w:pPr>
            <w:r w:rsidRPr="008438FF">
              <w:rPr>
                <w:rFonts w:asciiTheme="minorHAnsi" w:hAnsiTheme="minorHAnsi" w:cs="Calibri"/>
                <w:sz w:val="22"/>
                <w:szCs w:val="22"/>
              </w:rPr>
              <w:t>El adjudicado declara que todos los tributos vigentes a la fecha y que puedan originarse directa o indirectamente en aplicación del contrato, son de su responsabilidad, no correspondiendo ningún reclamo posterior.</w:t>
            </w:r>
            <w:r w:rsidRPr="008438FF">
              <w:rPr>
                <w:rFonts w:asciiTheme="minorHAnsi" w:hAnsiTheme="minorHAnsi" w:cs="Calibri"/>
                <w:sz w:val="22"/>
                <w:szCs w:val="22"/>
              </w:rPr>
              <w:tab/>
            </w:r>
            <w:r w:rsidRPr="008438FF">
              <w:rPr>
                <w:rFonts w:asciiTheme="minorHAnsi" w:hAnsiTheme="minorHAnsi" w:cs="Calibri"/>
                <w:sz w:val="22"/>
                <w:szCs w:val="22"/>
              </w:rPr>
              <w:tab/>
            </w:r>
            <w:r w:rsidRPr="008438FF">
              <w:rPr>
                <w:rFonts w:asciiTheme="minorHAnsi" w:hAnsiTheme="minorHAnsi" w:cs="Calibri"/>
                <w:sz w:val="22"/>
                <w:szCs w:val="22"/>
              </w:rPr>
              <w:tab/>
            </w:r>
            <w:r w:rsidRPr="008438FF">
              <w:rPr>
                <w:rFonts w:asciiTheme="minorHAnsi" w:hAnsiTheme="minorHAnsi" w:cs="Calibri"/>
                <w:sz w:val="22"/>
                <w:szCs w:val="22"/>
              </w:rPr>
              <w:tab/>
            </w:r>
            <w:r w:rsidRPr="008438FF">
              <w:rPr>
                <w:rFonts w:asciiTheme="minorHAnsi" w:hAnsiTheme="minorHAnsi" w:cs="Calibri"/>
                <w:sz w:val="22"/>
                <w:szCs w:val="22"/>
              </w:rPr>
              <w:tab/>
            </w:r>
            <w:r w:rsidRPr="00563DF2">
              <w:rPr>
                <w:rFonts w:asciiTheme="minorHAnsi" w:hAnsiTheme="minorHAnsi" w:cs="Calibri"/>
                <w:sz w:val="22"/>
                <w:szCs w:val="22"/>
              </w:rPr>
              <w:tab/>
            </w:r>
            <w:r w:rsidRPr="00563DF2">
              <w:rPr>
                <w:rFonts w:asciiTheme="minorHAnsi" w:hAnsiTheme="minorHAnsi" w:cs="Calibri"/>
                <w:sz w:val="22"/>
                <w:szCs w:val="22"/>
              </w:rPr>
              <w:tab/>
            </w:r>
            <w:r w:rsidRPr="00563DF2">
              <w:rPr>
                <w:rFonts w:asciiTheme="minorHAnsi" w:hAnsiTheme="minorHAnsi" w:cs="Calibri"/>
                <w:sz w:val="22"/>
                <w:szCs w:val="22"/>
              </w:rPr>
              <w:tab/>
            </w:r>
            <w:r w:rsidRPr="00563DF2">
              <w:rPr>
                <w:rFonts w:asciiTheme="minorHAnsi" w:hAnsiTheme="minorHAnsi" w:cs="Calibri"/>
                <w:sz w:val="22"/>
                <w:szCs w:val="22"/>
              </w:rPr>
              <w:tab/>
            </w:r>
            <w:r w:rsidRPr="00563DF2">
              <w:rPr>
                <w:rFonts w:asciiTheme="minorHAnsi" w:hAnsiTheme="minorHAnsi" w:cs="Calibri"/>
                <w:sz w:val="22"/>
                <w:szCs w:val="22"/>
              </w:rPr>
              <w:tab/>
            </w:r>
          </w:p>
        </w:tc>
      </w:tr>
      <w:tr w:rsidR="007A6E3F" w:rsidRPr="00563DF2" w:rsidTr="00743100">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7A6E3F" w:rsidRPr="00563DF2" w:rsidRDefault="007A6E3F" w:rsidP="00743100">
            <w:pPr>
              <w:autoSpaceDE w:val="0"/>
              <w:autoSpaceDN w:val="0"/>
              <w:adjustRightInd w:val="0"/>
              <w:jc w:val="both"/>
              <w:rPr>
                <w:rFonts w:asciiTheme="minorHAnsi" w:hAnsiTheme="minorHAnsi" w:cs="Calibri"/>
                <w:b/>
                <w:sz w:val="22"/>
                <w:szCs w:val="22"/>
              </w:rPr>
            </w:pPr>
            <w:r w:rsidRPr="00873A74">
              <w:rPr>
                <w:rFonts w:asciiTheme="minorHAnsi" w:hAnsiTheme="minorHAnsi" w:cs="Calibri"/>
                <w:b/>
                <w:sz w:val="22"/>
                <w:szCs w:val="22"/>
              </w:rPr>
              <w:t>ASPECTOS NORMATIVOS DE SEGURIDAD INDUSTRIAL Y SALUD OCUPACIONAL PARA EMPRESAS CONTRATISTAS DE YPFB</w:t>
            </w:r>
          </w:p>
        </w:tc>
      </w:tr>
      <w:tr w:rsidR="007A6E3F" w:rsidRPr="00563DF2" w:rsidTr="00743100">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7A6E3F" w:rsidRPr="00873A74" w:rsidRDefault="007A6E3F" w:rsidP="00743100">
            <w:pPr>
              <w:autoSpaceDE w:val="0"/>
              <w:autoSpaceDN w:val="0"/>
              <w:adjustRightInd w:val="0"/>
              <w:jc w:val="both"/>
              <w:rPr>
                <w:rFonts w:asciiTheme="minorHAnsi" w:hAnsiTheme="minorHAnsi" w:cs="Calibri"/>
                <w:sz w:val="22"/>
                <w:szCs w:val="22"/>
              </w:rPr>
            </w:pPr>
          </w:p>
          <w:p w:rsidR="007A6E3F" w:rsidRPr="00873A74" w:rsidRDefault="007A6E3F" w:rsidP="00743100">
            <w:pPr>
              <w:autoSpaceDE w:val="0"/>
              <w:autoSpaceDN w:val="0"/>
              <w:adjustRightInd w:val="0"/>
              <w:jc w:val="both"/>
              <w:rPr>
                <w:rFonts w:asciiTheme="minorHAnsi" w:hAnsiTheme="minorHAnsi" w:cs="Calibri"/>
                <w:sz w:val="22"/>
                <w:szCs w:val="22"/>
              </w:rPr>
            </w:pPr>
            <w:r w:rsidRPr="00873A74">
              <w:rPr>
                <w:rFonts w:asciiTheme="minorHAnsi" w:hAnsiTheme="minorHAnsi" w:cs="Calibri"/>
                <w:sz w:val="22"/>
                <w:szCs w:val="22"/>
              </w:rPr>
              <w:t xml:space="preserve">La empresa adjudicada de la provisión de “BIENES” deberá cumplir con los estándares de Seguridad Industrial y Salud Ocupacional de YPFB. </w:t>
            </w:r>
          </w:p>
          <w:p w:rsidR="007A6E3F" w:rsidRPr="00873A74" w:rsidRDefault="007A6E3F" w:rsidP="00743100">
            <w:pPr>
              <w:autoSpaceDE w:val="0"/>
              <w:autoSpaceDN w:val="0"/>
              <w:adjustRightInd w:val="0"/>
              <w:jc w:val="both"/>
              <w:rPr>
                <w:rFonts w:asciiTheme="minorHAnsi" w:hAnsiTheme="minorHAnsi" w:cs="Calibri"/>
                <w:b/>
                <w:sz w:val="22"/>
                <w:szCs w:val="22"/>
              </w:rPr>
            </w:pPr>
          </w:p>
          <w:p w:rsidR="007A6E3F" w:rsidRPr="00873A74" w:rsidRDefault="007A6E3F" w:rsidP="007C6211">
            <w:pPr>
              <w:numPr>
                <w:ilvl w:val="0"/>
                <w:numId w:val="40"/>
              </w:numPr>
              <w:autoSpaceDE w:val="0"/>
              <w:autoSpaceDN w:val="0"/>
              <w:adjustRightInd w:val="0"/>
              <w:jc w:val="both"/>
              <w:rPr>
                <w:rFonts w:asciiTheme="minorHAnsi" w:hAnsiTheme="minorHAnsi" w:cs="Calibri"/>
                <w:b/>
                <w:sz w:val="22"/>
                <w:szCs w:val="22"/>
              </w:rPr>
            </w:pPr>
            <w:r w:rsidRPr="00873A74">
              <w:rPr>
                <w:rFonts w:asciiTheme="minorHAnsi" w:hAnsiTheme="minorHAnsi" w:cs="Calibri"/>
                <w:b/>
                <w:sz w:val="22"/>
                <w:szCs w:val="22"/>
              </w:rPr>
              <w:t xml:space="preserve">ASPECTOS GENERALES: </w:t>
            </w:r>
          </w:p>
          <w:p w:rsidR="007A6E3F" w:rsidRPr="00873A74" w:rsidRDefault="007A6E3F" w:rsidP="00743100">
            <w:pPr>
              <w:autoSpaceDE w:val="0"/>
              <w:autoSpaceDN w:val="0"/>
              <w:adjustRightInd w:val="0"/>
              <w:jc w:val="both"/>
              <w:rPr>
                <w:rFonts w:asciiTheme="minorHAnsi" w:hAnsiTheme="minorHAnsi" w:cs="Calibri"/>
                <w:sz w:val="22"/>
                <w:szCs w:val="22"/>
              </w:rPr>
            </w:pPr>
            <w:r w:rsidRPr="00873A74">
              <w:rPr>
                <w:rFonts w:asciiTheme="minorHAnsi" w:hAnsiTheme="minorHAnsi" w:cs="Calibri"/>
                <w:sz w:val="22"/>
                <w:szCs w:val="22"/>
              </w:rPr>
              <w:t>Para los procesos de contratación de bienes; en caso de que los mismos sean recibidos directamente en los almacenes de YPFB; no aplica una cláusula específica de SMS.</w:t>
            </w:r>
          </w:p>
          <w:p w:rsidR="007A6E3F" w:rsidRPr="00873A74" w:rsidRDefault="007A6E3F" w:rsidP="00743100">
            <w:pPr>
              <w:autoSpaceDE w:val="0"/>
              <w:autoSpaceDN w:val="0"/>
              <w:adjustRightInd w:val="0"/>
              <w:jc w:val="both"/>
              <w:rPr>
                <w:rFonts w:asciiTheme="minorHAnsi" w:hAnsiTheme="minorHAnsi" w:cs="Calibri"/>
                <w:sz w:val="22"/>
                <w:szCs w:val="22"/>
              </w:rPr>
            </w:pPr>
          </w:p>
          <w:p w:rsidR="007A6E3F" w:rsidRPr="00873A74" w:rsidRDefault="007A6E3F" w:rsidP="007C6211">
            <w:pPr>
              <w:numPr>
                <w:ilvl w:val="0"/>
                <w:numId w:val="40"/>
              </w:numPr>
              <w:autoSpaceDE w:val="0"/>
              <w:autoSpaceDN w:val="0"/>
              <w:adjustRightInd w:val="0"/>
              <w:jc w:val="both"/>
              <w:rPr>
                <w:rFonts w:asciiTheme="minorHAnsi" w:hAnsiTheme="minorHAnsi" w:cs="Calibri"/>
                <w:b/>
                <w:sz w:val="22"/>
                <w:szCs w:val="22"/>
              </w:rPr>
            </w:pPr>
            <w:r w:rsidRPr="00873A74">
              <w:rPr>
                <w:rFonts w:asciiTheme="minorHAnsi" w:hAnsiTheme="minorHAnsi" w:cs="Calibri"/>
                <w:b/>
                <w:sz w:val="22"/>
                <w:szCs w:val="22"/>
              </w:rPr>
              <w:t xml:space="preserve">RECOMENDACIONES: </w:t>
            </w:r>
          </w:p>
          <w:p w:rsidR="007A6E3F" w:rsidRPr="00873A74" w:rsidRDefault="007A6E3F" w:rsidP="00743100">
            <w:pPr>
              <w:autoSpaceDE w:val="0"/>
              <w:autoSpaceDN w:val="0"/>
              <w:adjustRightInd w:val="0"/>
              <w:jc w:val="both"/>
              <w:rPr>
                <w:rFonts w:asciiTheme="minorHAnsi" w:hAnsiTheme="minorHAnsi" w:cs="Calibri"/>
                <w:sz w:val="22"/>
                <w:szCs w:val="22"/>
              </w:rPr>
            </w:pPr>
            <w:r w:rsidRPr="00873A74">
              <w:rPr>
                <w:rFonts w:asciiTheme="minorHAnsi" w:hAnsiTheme="minorHAnsi" w:cs="Calibri"/>
                <w:sz w:val="22"/>
                <w:szCs w:val="22"/>
              </w:rPr>
              <w:t>Para las tareas complementarias de entrega de bienes en los almacenes de YPFB, la Unidad Solicitante deberá coordinar con la empresa Contratista a efectos de garantizar y prevenir la ocurrencia de accidentes, incidentes y afectaciones al medio ambiente</w:t>
            </w:r>
          </w:p>
          <w:p w:rsidR="007A6E3F" w:rsidRPr="00873A74" w:rsidRDefault="007A6E3F" w:rsidP="00743100">
            <w:pPr>
              <w:autoSpaceDE w:val="0"/>
              <w:autoSpaceDN w:val="0"/>
              <w:adjustRightInd w:val="0"/>
              <w:jc w:val="both"/>
              <w:rPr>
                <w:rFonts w:asciiTheme="minorHAnsi" w:hAnsiTheme="minorHAnsi" w:cs="Calibri"/>
                <w:sz w:val="22"/>
                <w:szCs w:val="22"/>
              </w:rPr>
            </w:pPr>
          </w:p>
          <w:p w:rsidR="007A6E3F" w:rsidRPr="00873A74" w:rsidRDefault="007A6E3F" w:rsidP="007C6211">
            <w:pPr>
              <w:numPr>
                <w:ilvl w:val="1"/>
                <w:numId w:val="40"/>
              </w:numPr>
              <w:autoSpaceDE w:val="0"/>
              <w:autoSpaceDN w:val="0"/>
              <w:adjustRightInd w:val="0"/>
              <w:jc w:val="both"/>
              <w:rPr>
                <w:rFonts w:asciiTheme="minorHAnsi" w:hAnsiTheme="minorHAnsi" w:cs="Calibri"/>
                <w:sz w:val="22"/>
                <w:szCs w:val="22"/>
              </w:rPr>
            </w:pPr>
            <w:r w:rsidRPr="00873A74">
              <w:rPr>
                <w:rFonts w:asciiTheme="minorHAnsi" w:hAnsiTheme="minorHAnsi" w:cs="Calibri"/>
                <w:sz w:val="22"/>
                <w:szCs w:val="22"/>
              </w:rPr>
              <w:lastRenderedPageBreak/>
              <w:t xml:space="preserve">En caso de manipulación de bienes y materiales dentro de las instalaciones de YPFB; se deberán verificar las condiciones del sistema de </w:t>
            </w:r>
            <w:proofErr w:type="spellStart"/>
            <w:r w:rsidRPr="00873A74">
              <w:rPr>
                <w:rFonts w:asciiTheme="minorHAnsi" w:hAnsiTheme="minorHAnsi" w:cs="Calibri"/>
                <w:sz w:val="22"/>
                <w:szCs w:val="22"/>
              </w:rPr>
              <w:t>izaje</w:t>
            </w:r>
            <w:proofErr w:type="spellEnd"/>
            <w:r w:rsidRPr="00873A74">
              <w:rPr>
                <w:rFonts w:asciiTheme="minorHAnsi" w:hAnsiTheme="minorHAnsi" w:cs="Calibri"/>
                <w:sz w:val="22"/>
                <w:szCs w:val="22"/>
              </w:rPr>
              <w:t xml:space="preserve"> de cargas (cables, eslingas, estrobos, y otros elementos necesarios para este fin).</w:t>
            </w:r>
          </w:p>
          <w:p w:rsidR="007A6E3F" w:rsidRPr="00873A74" w:rsidRDefault="007A6E3F" w:rsidP="00743100">
            <w:pPr>
              <w:autoSpaceDE w:val="0"/>
              <w:autoSpaceDN w:val="0"/>
              <w:adjustRightInd w:val="0"/>
              <w:ind w:left="1080"/>
              <w:jc w:val="both"/>
              <w:rPr>
                <w:rFonts w:asciiTheme="minorHAnsi" w:hAnsiTheme="minorHAnsi" w:cs="Calibri"/>
                <w:sz w:val="22"/>
                <w:szCs w:val="22"/>
              </w:rPr>
            </w:pPr>
          </w:p>
          <w:p w:rsidR="007A6E3F" w:rsidRPr="00873A74" w:rsidRDefault="007A6E3F" w:rsidP="007C6211">
            <w:pPr>
              <w:numPr>
                <w:ilvl w:val="1"/>
                <w:numId w:val="40"/>
              </w:numPr>
              <w:autoSpaceDE w:val="0"/>
              <w:autoSpaceDN w:val="0"/>
              <w:adjustRightInd w:val="0"/>
              <w:jc w:val="both"/>
              <w:rPr>
                <w:rFonts w:asciiTheme="minorHAnsi" w:hAnsiTheme="minorHAnsi" w:cs="Calibri"/>
                <w:sz w:val="22"/>
                <w:szCs w:val="22"/>
              </w:rPr>
            </w:pPr>
            <w:r w:rsidRPr="00873A74">
              <w:rPr>
                <w:rFonts w:asciiTheme="minorHAnsi" w:hAnsiTheme="minorHAnsi" w:cs="Calibri"/>
                <w:sz w:val="22"/>
                <w:szCs w:val="22"/>
              </w:rPr>
              <w:t>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rsidR="007A6E3F" w:rsidRPr="00873A74" w:rsidRDefault="007A6E3F" w:rsidP="00743100">
            <w:pPr>
              <w:pStyle w:val="Prrafodelista"/>
              <w:rPr>
                <w:rFonts w:asciiTheme="minorHAnsi" w:hAnsiTheme="minorHAnsi" w:cs="Calibri"/>
                <w:sz w:val="22"/>
                <w:szCs w:val="22"/>
              </w:rPr>
            </w:pPr>
          </w:p>
          <w:p w:rsidR="007A6E3F" w:rsidRPr="00AE572E" w:rsidRDefault="007A6E3F" w:rsidP="007C6211">
            <w:pPr>
              <w:numPr>
                <w:ilvl w:val="1"/>
                <w:numId w:val="40"/>
              </w:numPr>
              <w:autoSpaceDE w:val="0"/>
              <w:autoSpaceDN w:val="0"/>
              <w:adjustRightInd w:val="0"/>
              <w:jc w:val="both"/>
              <w:rPr>
                <w:rFonts w:asciiTheme="minorHAnsi" w:hAnsiTheme="minorHAnsi" w:cs="Calibri"/>
                <w:sz w:val="22"/>
                <w:szCs w:val="22"/>
              </w:rPr>
            </w:pPr>
            <w:r w:rsidRPr="00873A74">
              <w:rPr>
                <w:rFonts w:asciiTheme="minorHAnsi" w:hAnsiTheme="minorHAnsi" w:cs="Calibri"/>
                <w:sz w:val="22"/>
                <w:szCs w:val="22"/>
              </w:rPr>
              <w:t>Las tareas complementarias para la entrega de bienes/equipos/materiales, deberán ser coordinadas con el personal de SMS de la Unidad Solicitante, en estricto cumplimiento de la normativa vigente y las políticas de Seguridad Industrial de YPFB.</w:t>
            </w:r>
          </w:p>
        </w:tc>
      </w:tr>
      <w:tr w:rsidR="007A6E3F" w:rsidRPr="00563DF2" w:rsidTr="00743100">
        <w:trPr>
          <w:trHeight w:val="511"/>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rsidR="007A6E3F" w:rsidRPr="008B325C" w:rsidRDefault="007A6E3F" w:rsidP="00743100">
            <w:pPr>
              <w:autoSpaceDE w:val="0"/>
              <w:autoSpaceDN w:val="0"/>
              <w:adjustRightInd w:val="0"/>
              <w:jc w:val="both"/>
              <w:rPr>
                <w:rFonts w:asciiTheme="minorHAnsi" w:hAnsiTheme="minorHAnsi" w:cs="Calibri"/>
                <w:b/>
                <w:sz w:val="22"/>
                <w:szCs w:val="22"/>
              </w:rPr>
            </w:pPr>
            <w:r w:rsidRPr="008B325C">
              <w:rPr>
                <w:rFonts w:asciiTheme="minorHAnsi" w:hAnsiTheme="minorHAnsi" w:cs="Calibri"/>
                <w:b/>
                <w:sz w:val="22"/>
                <w:szCs w:val="22"/>
              </w:rPr>
              <w:lastRenderedPageBreak/>
              <w:t>CLAUSULA DE SEGURIDAD Y SALUD OCUPACIONAL</w:t>
            </w:r>
          </w:p>
        </w:tc>
      </w:tr>
      <w:tr w:rsidR="007A6E3F" w:rsidRPr="00563DF2" w:rsidTr="00743100">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7A6E3F" w:rsidRPr="008B325C" w:rsidRDefault="007A6E3F" w:rsidP="00743100">
            <w:pPr>
              <w:autoSpaceDE w:val="0"/>
              <w:autoSpaceDN w:val="0"/>
              <w:adjustRightInd w:val="0"/>
              <w:jc w:val="both"/>
              <w:rPr>
                <w:rFonts w:asciiTheme="minorHAnsi" w:hAnsiTheme="minorHAnsi" w:cs="Calibri"/>
                <w:sz w:val="22"/>
                <w:szCs w:val="22"/>
              </w:rPr>
            </w:pPr>
            <w:r w:rsidRPr="008B325C">
              <w:rPr>
                <w:rFonts w:asciiTheme="minorHAnsi" w:hAnsiTheme="minorHAnsi" w:cs="Calibri"/>
                <w:sz w:val="22"/>
                <w:szCs w:val="22"/>
              </w:rPr>
              <w:t>Para el inicio de trabajos de instalación/colocación de los BIENES en obra, la empresa CONTRATISTA debe cumplir con los siguientes requisitos de SMS:</w:t>
            </w:r>
          </w:p>
          <w:p w:rsidR="007A6E3F" w:rsidRPr="008B325C" w:rsidRDefault="007A6E3F" w:rsidP="007C6211">
            <w:pPr>
              <w:pStyle w:val="Prrafodelista"/>
              <w:numPr>
                <w:ilvl w:val="0"/>
                <w:numId w:val="42"/>
              </w:numPr>
              <w:autoSpaceDE w:val="0"/>
              <w:autoSpaceDN w:val="0"/>
              <w:adjustRightInd w:val="0"/>
              <w:ind w:left="497" w:hanging="283"/>
              <w:jc w:val="both"/>
              <w:rPr>
                <w:rFonts w:asciiTheme="minorHAnsi" w:hAnsiTheme="minorHAnsi" w:cs="Calibri"/>
                <w:sz w:val="22"/>
                <w:szCs w:val="22"/>
              </w:rPr>
            </w:pPr>
            <w:r w:rsidRPr="008B325C">
              <w:rPr>
                <w:rFonts w:asciiTheme="minorHAnsi" w:hAnsiTheme="minorHAnsi" w:cs="Calibri"/>
                <w:sz w:val="22"/>
                <w:szCs w:val="22"/>
              </w:rPr>
              <w:t>Nómina (nombre completo y cédula de identidad) del personal que realizara los trabajos de provisión y/o colocación /o asesoramiento en obra.</w:t>
            </w:r>
          </w:p>
          <w:p w:rsidR="007A6E3F" w:rsidRPr="008B325C" w:rsidRDefault="007A6E3F" w:rsidP="007C6211">
            <w:pPr>
              <w:pStyle w:val="Prrafodelista"/>
              <w:numPr>
                <w:ilvl w:val="0"/>
                <w:numId w:val="42"/>
              </w:numPr>
              <w:autoSpaceDE w:val="0"/>
              <w:autoSpaceDN w:val="0"/>
              <w:adjustRightInd w:val="0"/>
              <w:ind w:left="497" w:hanging="283"/>
              <w:jc w:val="both"/>
              <w:rPr>
                <w:rFonts w:asciiTheme="minorHAnsi" w:hAnsiTheme="minorHAnsi" w:cs="Calibri"/>
                <w:sz w:val="22"/>
                <w:szCs w:val="22"/>
              </w:rPr>
            </w:pPr>
            <w:r w:rsidRPr="008B325C">
              <w:rPr>
                <w:rFonts w:asciiTheme="minorHAnsi" w:hAnsiTheme="minorHAnsi" w:cs="Calibri"/>
                <w:sz w:val="22"/>
                <w:szCs w:val="22"/>
              </w:rPr>
              <w:t>Todo el personal de la nómina debe contar con su Inducción de SMS, dada por la DSSMSGC.</w:t>
            </w:r>
          </w:p>
          <w:p w:rsidR="007A6E3F" w:rsidRPr="008B325C" w:rsidRDefault="007A6E3F" w:rsidP="007C6211">
            <w:pPr>
              <w:pStyle w:val="Prrafodelista"/>
              <w:numPr>
                <w:ilvl w:val="0"/>
                <w:numId w:val="42"/>
              </w:numPr>
              <w:autoSpaceDE w:val="0"/>
              <w:autoSpaceDN w:val="0"/>
              <w:adjustRightInd w:val="0"/>
              <w:ind w:left="497" w:hanging="283"/>
              <w:jc w:val="both"/>
              <w:rPr>
                <w:rFonts w:asciiTheme="minorHAnsi" w:hAnsiTheme="minorHAnsi" w:cs="Calibri"/>
                <w:sz w:val="22"/>
                <w:szCs w:val="22"/>
              </w:rPr>
            </w:pPr>
            <w:r w:rsidRPr="008B325C">
              <w:rPr>
                <w:rFonts w:asciiTheme="minorHAnsi" w:hAnsiTheme="minorHAnsi" w:cs="Calibri"/>
                <w:sz w:val="22"/>
                <w:szCs w:val="22"/>
              </w:rPr>
              <w:t>Presentar una copia de la póliza de Seguro contra accidentes (que cubre gastos médicos, invalides parcial permanente, invalidez total permanente y muerte), por lesiones corporales sufridos como consecuencia directa e inmediata de los accidentes que ocurran en el desempeño de su trabajo.</w:t>
            </w:r>
          </w:p>
          <w:p w:rsidR="007A6E3F" w:rsidRDefault="007A6E3F" w:rsidP="007C6211">
            <w:pPr>
              <w:pStyle w:val="Prrafodelista"/>
              <w:numPr>
                <w:ilvl w:val="0"/>
                <w:numId w:val="42"/>
              </w:numPr>
              <w:autoSpaceDE w:val="0"/>
              <w:autoSpaceDN w:val="0"/>
              <w:adjustRightInd w:val="0"/>
              <w:ind w:left="497" w:hanging="283"/>
              <w:jc w:val="both"/>
              <w:rPr>
                <w:rFonts w:asciiTheme="minorHAnsi" w:hAnsiTheme="minorHAnsi" w:cs="Calibri"/>
                <w:sz w:val="22"/>
                <w:szCs w:val="22"/>
              </w:rPr>
            </w:pPr>
            <w:r w:rsidRPr="008B325C">
              <w:rPr>
                <w:rFonts w:asciiTheme="minorHAnsi" w:hAnsiTheme="minorHAnsi" w:cs="Calibri"/>
                <w:sz w:val="22"/>
                <w:szCs w:val="22"/>
              </w:rPr>
              <w:t>Uso obligatorio de Ropa de trabajo (1 pieza: cuerpo completo o 2 piezas)</w:t>
            </w:r>
          </w:p>
          <w:p w:rsidR="007A6E3F" w:rsidRPr="008B325C" w:rsidRDefault="007A6E3F" w:rsidP="007C6211">
            <w:pPr>
              <w:pStyle w:val="Prrafodelista"/>
              <w:numPr>
                <w:ilvl w:val="0"/>
                <w:numId w:val="42"/>
              </w:numPr>
              <w:autoSpaceDE w:val="0"/>
              <w:autoSpaceDN w:val="0"/>
              <w:adjustRightInd w:val="0"/>
              <w:ind w:left="497" w:hanging="283"/>
              <w:jc w:val="both"/>
              <w:rPr>
                <w:rFonts w:asciiTheme="minorHAnsi" w:hAnsiTheme="minorHAnsi" w:cs="Calibri"/>
                <w:sz w:val="22"/>
                <w:szCs w:val="22"/>
              </w:rPr>
            </w:pPr>
            <w:r w:rsidRPr="008B325C">
              <w:rPr>
                <w:rFonts w:asciiTheme="minorHAnsi" w:hAnsiTheme="minorHAnsi" w:cs="Calibri"/>
                <w:sz w:val="22"/>
                <w:szCs w:val="22"/>
              </w:rPr>
              <w:t>Uso obligatorio de EPP (Equipo de protección personal); según la necesidad y riesgo evaluado.</w:t>
            </w:r>
          </w:p>
          <w:p w:rsidR="007A6E3F" w:rsidRDefault="007A6E3F" w:rsidP="007C6211">
            <w:pPr>
              <w:pStyle w:val="Prrafodelista"/>
              <w:numPr>
                <w:ilvl w:val="0"/>
                <w:numId w:val="41"/>
              </w:numPr>
              <w:autoSpaceDE w:val="0"/>
              <w:autoSpaceDN w:val="0"/>
              <w:adjustRightInd w:val="0"/>
              <w:jc w:val="both"/>
              <w:rPr>
                <w:rFonts w:asciiTheme="minorHAnsi" w:hAnsiTheme="minorHAnsi" w:cs="Calibri"/>
                <w:sz w:val="22"/>
                <w:szCs w:val="22"/>
              </w:rPr>
            </w:pPr>
            <w:r w:rsidRPr="008B325C">
              <w:rPr>
                <w:rFonts w:asciiTheme="minorHAnsi" w:hAnsiTheme="minorHAnsi" w:cs="Calibri"/>
                <w:sz w:val="22"/>
                <w:szCs w:val="22"/>
              </w:rPr>
              <w:t>Casco de seguridad</w:t>
            </w:r>
          </w:p>
          <w:p w:rsidR="007A6E3F" w:rsidRDefault="007A6E3F" w:rsidP="007C6211">
            <w:pPr>
              <w:pStyle w:val="Prrafodelista"/>
              <w:numPr>
                <w:ilvl w:val="0"/>
                <w:numId w:val="41"/>
              </w:numPr>
              <w:autoSpaceDE w:val="0"/>
              <w:autoSpaceDN w:val="0"/>
              <w:adjustRightInd w:val="0"/>
              <w:jc w:val="both"/>
              <w:rPr>
                <w:rFonts w:asciiTheme="minorHAnsi" w:hAnsiTheme="minorHAnsi" w:cs="Calibri"/>
                <w:sz w:val="22"/>
                <w:szCs w:val="22"/>
              </w:rPr>
            </w:pPr>
            <w:r w:rsidRPr="008B325C">
              <w:rPr>
                <w:rFonts w:asciiTheme="minorHAnsi" w:hAnsiTheme="minorHAnsi" w:cs="Calibri"/>
                <w:sz w:val="22"/>
                <w:szCs w:val="22"/>
              </w:rPr>
              <w:t>Lentes de seguridad</w:t>
            </w:r>
          </w:p>
          <w:p w:rsidR="007A6E3F" w:rsidRDefault="007A6E3F" w:rsidP="007C6211">
            <w:pPr>
              <w:pStyle w:val="Prrafodelista"/>
              <w:numPr>
                <w:ilvl w:val="0"/>
                <w:numId w:val="41"/>
              </w:numPr>
              <w:autoSpaceDE w:val="0"/>
              <w:autoSpaceDN w:val="0"/>
              <w:adjustRightInd w:val="0"/>
              <w:jc w:val="both"/>
              <w:rPr>
                <w:rFonts w:asciiTheme="minorHAnsi" w:hAnsiTheme="minorHAnsi" w:cs="Calibri"/>
                <w:sz w:val="22"/>
                <w:szCs w:val="22"/>
              </w:rPr>
            </w:pPr>
            <w:r w:rsidRPr="008B325C">
              <w:rPr>
                <w:rFonts w:asciiTheme="minorHAnsi" w:hAnsiTheme="minorHAnsi" w:cs="Calibri"/>
                <w:sz w:val="22"/>
                <w:szCs w:val="22"/>
              </w:rPr>
              <w:t>Guantes de seguridad (cuero)</w:t>
            </w:r>
          </w:p>
          <w:p w:rsidR="007A6E3F" w:rsidRDefault="007A6E3F" w:rsidP="007C6211">
            <w:pPr>
              <w:pStyle w:val="Prrafodelista"/>
              <w:numPr>
                <w:ilvl w:val="0"/>
                <w:numId w:val="41"/>
              </w:numPr>
              <w:autoSpaceDE w:val="0"/>
              <w:autoSpaceDN w:val="0"/>
              <w:adjustRightInd w:val="0"/>
              <w:jc w:val="both"/>
              <w:rPr>
                <w:rFonts w:asciiTheme="minorHAnsi" w:hAnsiTheme="minorHAnsi" w:cs="Calibri"/>
                <w:sz w:val="22"/>
                <w:szCs w:val="22"/>
              </w:rPr>
            </w:pPr>
            <w:r w:rsidRPr="008B325C">
              <w:rPr>
                <w:rFonts w:asciiTheme="minorHAnsi" w:hAnsiTheme="minorHAnsi" w:cs="Calibri"/>
                <w:sz w:val="22"/>
                <w:szCs w:val="22"/>
              </w:rPr>
              <w:t>Calzados de Seguridad (punta de acero o policarbonato)</w:t>
            </w:r>
          </w:p>
          <w:p w:rsidR="007A6E3F" w:rsidRDefault="007A6E3F" w:rsidP="007C6211">
            <w:pPr>
              <w:pStyle w:val="Prrafodelista"/>
              <w:numPr>
                <w:ilvl w:val="0"/>
                <w:numId w:val="41"/>
              </w:numPr>
              <w:autoSpaceDE w:val="0"/>
              <w:autoSpaceDN w:val="0"/>
              <w:adjustRightInd w:val="0"/>
              <w:jc w:val="both"/>
              <w:rPr>
                <w:rFonts w:asciiTheme="minorHAnsi" w:hAnsiTheme="minorHAnsi" w:cs="Calibri"/>
                <w:sz w:val="22"/>
                <w:szCs w:val="22"/>
              </w:rPr>
            </w:pPr>
            <w:r w:rsidRPr="008B325C">
              <w:rPr>
                <w:rFonts w:asciiTheme="minorHAnsi" w:hAnsiTheme="minorHAnsi" w:cs="Calibri"/>
                <w:sz w:val="22"/>
                <w:szCs w:val="22"/>
              </w:rPr>
              <w:t>Protectores auditivos (en caso de intervenir en lugares con generación de ruido)</w:t>
            </w:r>
          </w:p>
          <w:p w:rsidR="007A6E3F" w:rsidRPr="008B325C" w:rsidRDefault="007A6E3F" w:rsidP="007C6211">
            <w:pPr>
              <w:pStyle w:val="Prrafodelista"/>
              <w:numPr>
                <w:ilvl w:val="0"/>
                <w:numId w:val="41"/>
              </w:numPr>
              <w:autoSpaceDE w:val="0"/>
              <w:autoSpaceDN w:val="0"/>
              <w:adjustRightInd w:val="0"/>
              <w:jc w:val="both"/>
              <w:rPr>
                <w:rFonts w:asciiTheme="minorHAnsi" w:hAnsiTheme="minorHAnsi" w:cs="Calibri"/>
                <w:sz w:val="22"/>
                <w:szCs w:val="22"/>
              </w:rPr>
            </w:pPr>
            <w:r w:rsidRPr="008B325C">
              <w:rPr>
                <w:rFonts w:asciiTheme="minorHAnsi" w:hAnsiTheme="minorHAnsi" w:cs="Calibri"/>
                <w:sz w:val="22"/>
                <w:szCs w:val="22"/>
              </w:rPr>
              <w:t>Protector respiratorio (en caso de intervenir en lugares con generación de partículas suspendidas, gases, vapores)</w:t>
            </w:r>
          </w:p>
          <w:p w:rsidR="007A6E3F" w:rsidRPr="008B325C" w:rsidRDefault="007A6E3F" w:rsidP="00743100">
            <w:pPr>
              <w:autoSpaceDE w:val="0"/>
              <w:autoSpaceDN w:val="0"/>
              <w:adjustRightInd w:val="0"/>
              <w:jc w:val="both"/>
              <w:rPr>
                <w:rFonts w:asciiTheme="minorHAnsi" w:hAnsiTheme="minorHAnsi" w:cs="Calibri"/>
                <w:sz w:val="22"/>
                <w:szCs w:val="22"/>
              </w:rPr>
            </w:pPr>
            <w:r w:rsidRPr="008B325C">
              <w:rPr>
                <w:rFonts w:asciiTheme="minorHAnsi" w:hAnsiTheme="minorHAnsi" w:cs="Calibri"/>
                <w:sz w:val="22"/>
                <w:szCs w:val="22"/>
              </w:rPr>
              <w:t>Si YPFB lo requiere podrá evidenciar la dotación de EPP y ropa de trabajo y EPP para trabajos especiales mediante planillas de control de entrega a los trabajadores.</w:t>
            </w:r>
          </w:p>
          <w:p w:rsidR="007A6E3F" w:rsidRPr="008B325C" w:rsidRDefault="007A6E3F" w:rsidP="007C6211">
            <w:pPr>
              <w:pStyle w:val="Prrafodelista"/>
              <w:numPr>
                <w:ilvl w:val="0"/>
                <w:numId w:val="43"/>
              </w:numPr>
              <w:autoSpaceDE w:val="0"/>
              <w:autoSpaceDN w:val="0"/>
              <w:adjustRightInd w:val="0"/>
              <w:ind w:left="497" w:hanging="283"/>
              <w:jc w:val="both"/>
              <w:rPr>
                <w:rFonts w:asciiTheme="minorHAnsi" w:hAnsiTheme="minorHAnsi" w:cs="Calibri"/>
                <w:sz w:val="22"/>
                <w:szCs w:val="22"/>
              </w:rPr>
            </w:pPr>
            <w:r w:rsidRPr="008B325C">
              <w:rPr>
                <w:rFonts w:asciiTheme="minorHAnsi" w:hAnsiTheme="minorHAnsi" w:cs="Calibri"/>
                <w:sz w:val="22"/>
                <w:szCs w:val="22"/>
              </w:rPr>
              <w:t>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del proceso, en el marco de cumplimiento de la normativa legal vigente.</w:t>
            </w:r>
          </w:p>
          <w:p w:rsidR="007A6E3F" w:rsidRPr="008B325C" w:rsidRDefault="007A6E3F" w:rsidP="007C6211">
            <w:pPr>
              <w:pStyle w:val="Prrafodelista"/>
              <w:numPr>
                <w:ilvl w:val="0"/>
                <w:numId w:val="43"/>
              </w:numPr>
              <w:autoSpaceDE w:val="0"/>
              <w:autoSpaceDN w:val="0"/>
              <w:adjustRightInd w:val="0"/>
              <w:ind w:left="497" w:hanging="283"/>
              <w:jc w:val="both"/>
              <w:rPr>
                <w:rFonts w:asciiTheme="minorHAnsi" w:hAnsiTheme="minorHAnsi" w:cs="Calibri"/>
                <w:sz w:val="22"/>
                <w:szCs w:val="22"/>
              </w:rPr>
            </w:pPr>
            <w:r w:rsidRPr="008B325C">
              <w:rPr>
                <w:rFonts w:asciiTheme="minorHAnsi" w:hAnsiTheme="minorHAnsi" w:cs="Calibri"/>
                <w:sz w:val="22"/>
                <w:szCs w:val="22"/>
              </w:rPr>
              <w:t>Se deja claramente establecido la prohibición total y definitiva de ingreso a obra o ejecución de trabajos con pasantes y/o practicantes de la contratista y/o subcontratista en proyectos de YPFB.</w:t>
            </w:r>
          </w:p>
          <w:p w:rsidR="007A6E3F" w:rsidRPr="008B325C" w:rsidRDefault="007A6E3F" w:rsidP="007C6211">
            <w:pPr>
              <w:pStyle w:val="Prrafodelista"/>
              <w:numPr>
                <w:ilvl w:val="0"/>
                <w:numId w:val="43"/>
              </w:numPr>
              <w:autoSpaceDE w:val="0"/>
              <w:autoSpaceDN w:val="0"/>
              <w:adjustRightInd w:val="0"/>
              <w:ind w:left="497" w:hanging="283"/>
              <w:jc w:val="both"/>
              <w:rPr>
                <w:rFonts w:asciiTheme="minorHAnsi" w:hAnsiTheme="minorHAnsi" w:cs="Calibri"/>
                <w:sz w:val="22"/>
                <w:szCs w:val="22"/>
              </w:rPr>
            </w:pPr>
            <w:r w:rsidRPr="008B325C">
              <w:rPr>
                <w:rFonts w:asciiTheme="minorHAnsi" w:hAnsiTheme="minorHAnsi" w:cs="Calibri"/>
                <w:sz w:val="22"/>
                <w:szCs w:val="22"/>
              </w:rPr>
              <w:t xml:space="preserve">YPFB Corporación se reserva el derecho de solicitar requisitos adicionales de </w:t>
            </w:r>
            <w:proofErr w:type="spellStart"/>
            <w:r w:rsidRPr="008B325C">
              <w:rPr>
                <w:rFonts w:asciiTheme="minorHAnsi" w:hAnsiTheme="minorHAnsi" w:cs="Calibri"/>
                <w:sz w:val="22"/>
                <w:szCs w:val="22"/>
              </w:rPr>
              <w:t>SySO</w:t>
            </w:r>
            <w:proofErr w:type="spellEnd"/>
            <w:r w:rsidRPr="008B325C">
              <w:rPr>
                <w:rFonts w:asciiTheme="minorHAnsi" w:hAnsiTheme="minorHAnsi" w:cs="Calibri"/>
                <w:sz w:val="22"/>
                <w:szCs w:val="22"/>
              </w:rPr>
              <w:t xml:space="preserve"> que sean necesarios para garantizar la correcta ejecución de la actividad, cuyo objetivo es prevenir accidentes e incidentes.</w:t>
            </w:r>
          </w:p>
        </w:tc>
      </w:tr>
    </w:tbl>
    <w:p w:rsidR="00D9185F" w:rsidRDefault="00D9185F" w:rsidP="00D9185F">
      <w:pPr>
        <w:rPr>
          <w:rFonts w:asciiTheme="minorHAnsi" w:eastAsia="Arial Unicode MS" w:hAnsiTheme="minorHAnsi" w:cstheme="minorHAnsi"/>
        </w:rPr>
      </w:pPr>
    </w:p>
    <w:p w:rsidR="00743100" w:rsidRDefault="00743100" w:rsidP="00D9185F">
      <w:pPr>
        <w:rPr>
          <w:rFonts w:asciiTheme="minorHAnsi" w:eastAsia="Arial Unicode MS" w:hAnsiTheme="minorHAnsi" w:cstheme="minorHAnsi"/>
        </w:rPr>
      </w:pPr>
    </w:p>
    <w:p w:rsidR="00743100" w:rsidRDefault="00743100" w:rsidP="00D9185F">
      <w:pPr>
        <w:rPr>
          <w:rFonts w:asciiTheme="minorHAnsi" w:eastAsia="Arial Unicode MS" w:hAnsiTheme="minorHAnsi" w:cstheme="minorHAnsi"/>
        </w:rPr>
      </w:pPr>
    </w:p>
    <w:p w:rsidR="00743100" w:rsidRPr="006F470A" w:rsidRDefault="00743100" w:rsidP="00D9185F">
      <w:pPr>
        <w:rPr>
          <w:rFonts w:asciiTheme="minorHAnsi" w:eastAsia="Arial Unicode MS" w:hAnsiTheme="minorHAnsi" w:cstheme="minorHAnsi"/>
        </w:rPr>
      </w:pPr>
    </w:p>
    <w:p w:rsidR="00CF7D8C" w:rsidRDefault="00CF7D8C" w:rsidP="003A382A">
      <w:pPr>
        <w:jc w:val="center"/>
        <w:rPr>
          <w:rFonts w:asciiTheme="minorHAnsi" w:hAnsiTheme="minorHAnsi" w:cstheme="minorHAnsi"/>
          <w:b/>
          <w:sz w:val="22"/>
          <w:szCs w:val="22"/>
        </w:rPr>
      </w:pPr>
    </w:p>
    <w:p w:rsidR="007A6E3F" w:rsidRPr="006F470A" w:rsidRDefault="007A6E3F"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7A6E3F" w:rsidRDefault="007A6E3F" w:rsidP="007A6E3F">
      <w:pPr>
        <w:tabs>
          <w:tab w:val="left" w:pos="900"/>
          <w:tab w:val="center" w:pos="4561"/>
        </w:tabs>
        <w:rPr>
          <w:rFonts w:asciiTheme="minorHAnsi" w:hAnsiTheme="minorHAnsi" w:cstheme="minorHAnsi"/>
          <w:b/>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A2A0E" w:rsidRPr="008E7674" w:rsidTr="00BA2A0E">
        <w:tc>
          <w:tcPr>
            <w:tcW w:w="9544" w:type="dxa"/>
            <w:shd w:val="clear" w:color="auto" w:fill="8DB3E2"/>
            <w:vAlign w:val="center"/>
          </w:tcPr>
          <w:p w:rsidR="00BA2A0E" w:rsidRPr="008E7674" w:rsidRDefault="00BA2A0E" w:rsidP="00BA2A0E">
            <w:pPr>
              <w:rPr>
                <w:rFonts w:ascii="Arial" w:hAnsi="Arial"/>
                <w:b/>
                <w:lang w:eastAsia="es-ES"/>
              </w:rPr>
            </w:pPr>
            <w:r w:rsidRPr="008E7674">
              <w:rPr>
                <w:rFonts w:ascii="Arial" w:hAnsi="Arial"/>
                <w:b/>
                <w:lang w:eastAsia="es-ES"/>
              </w:rPr>
              <w:t>1.- GARANTIAS FINANCIERAS</w:t>
            </w:r>
          </w:p>
        </w:tc>
      </w:tr>
      <w:tr w:rsidR="00BA2A0E" w:rsidRPr="008E7674" w:rsidTr="00BA2A0E">
        <w:tc>
          <w:tcPr>
            <w:tcW w:w="9544" w:type="dxa"/>
            <w:shd w:val="clear" w:color="auto" w:fill="8DB3E2"/>
            <w:vAlign w:val="center"/>
          </w:tcPr>
          <w:p w:rsidR="00BA2A0E" w:rsidRPr="008E7674" w:rsidRDefault="00BA2A0E" w:rsidP="00BA2A0E">
            <w:pPr>
              <w:rPr>
                <w:rFonts w:ascii="Arial" w:hAnsi="Arial"/>
                <w:b/>
                <w:lang w:eastAsia="es-ES"/>
              </w:rPr>
            </w:pPr>
            <w:r w:rsidRPr="008E7674">
              <w:rPr>
                <w:rFonts w:ascii="Arial" w:hAnsi="Arial"/>
                <w:b/>
                <w:lang w:eastAsia="es-ES"/>
              </w:rPr>
              <w:t>GARANTÍA DE SERIEDAD DE PROPUESTA</w:t>
            </w:r>
          </w:p>
        </w:tc>
      </w:tr>
      <w:tr w:rsidR="00BA2A0E" w:rsidRPr="00E416DB" w:rsidTr="00BA2A0E">
        <w:tc>
          <w:tcPr>
            <w:tcW w:w="9544" w:type="dxa"/>
            <w:shd w:val="clear" w:color="auto" w:fill="auto"/>
            <w:vAlign w:val="center"/>
          </w:tcPr>
          <w:p w:rsidR="00BA2A0E" w:rsidRPr="00E416DB" w:rsidRDefault="00BA2A0E" w:rsidP="00BA2A0E">
            <w:pPr>
              <w:rPr>
                <w:rFonts w:ascii="Arial" w:hAnsi="Arial"/>
                <w:lang w:eastAsia="es-ES"/>
              </w:rPr>
            </w:pPr>
          </w:p>
          <w:p w:rsidR="00BA2A0E" w:rsidRPr="00E416DB" w:rsidRDefault="00BA2A0E" w:rsidP="00BA2A0E">
            <w:pPr>
              <w:jc w:val="both"/>
              <w:rPr>
                <w:rFonts w:ascii="Arial" w:hAnsi="Arial"/>
                <w:lang w:eastAsia="es-ES"/>
              </w:rPr>
            </w:pPr>
            <w:r w:rsidRPr="00E416DB">
              <w:rPr>
                <w:rFonts w:ascii="Arial" w:hAnsi="Arial"/>
                <w:lang w:eastAsia="es-ES"/>
              </w:rPr>
              <w:t xml:space="preserve">A elección de la empresa </w:t>
            </w:r>
            <w:r w:rsidRPr="00B223DA">
              <w:rPr>
                <w:rFonts w:ascii="Arial" w:hAnsi="Arial"/>
                <w:lang w:eastAsia="es-ES"/>
              </w:rPr>
              <w:t>proponente ésta</w:t>
            </w:r>
            <w:r w:rsidRPr="00E416DB">
              <w:rPr>
                <w:rFonts w:ascii="Arial" w:hAnsi="Arial"/>
                <w:lang w:eastAsia="es-ES"/>
              </w:rPr>
              <w:t xml:space="preserve"> podrá optar por uno de los siguientes instrumentos financieros: </w:t>
            </w:r>
          </w:p>
          <w:p w:rsidR="00BA2A0E" w:rsidRPr="00E416DB" w:rsidRDefault="00BA2A0E" w:rsidP="00BA2A0E">
            <w:pPr>
              <w:rPr>
                <w:rFonts w:ascii="Arial" w:hAnsi="Arial"/>
                <w:lang w:eastAsia="es-ES"/>
              </w:rPr>
            </w:pPr>
          </w:p>
          <w:p w:rsidR="00BA2A0E" w:rsidRPr="00E416DB" w:rsidRDefault="00BA2A0E" w:rsidP="00BA2A0E">
            <w:pPr>
              <w:spacing w:after="240"/>
              <w:jc w:val="both"/>
              <w:rPr>
                <w:rFonts w:ascii="Calibri" w:hAnsi="Calibri"/>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Calibri" w:hAnsi="Calibri"/>
              </w:rPr>
              <w:t>ión inmediata con vigencia de 90</w:t>
            </w:r>
            <w:r w:rsidRPr="00E416DB">
              <w:rPr>
                <w:rFonts w:ascii="Calibri" w:hAnsi="Calibri"/>
              </w:rPr>
              <w:t> días calendario computables a partir de la fecha de Presentación de Propuestas, por un monto equivalente de  al menos 1 % del valor total de la propuesta económica.</w:t>
            </w:r>
          </w:p>
          <w:p w:rsidR="00BA2A0E" w:rsidRPr="00E416DB" w:rsidRDefault="00BA2A0E" w:rsidP="00BA2A0E">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w:t>
            </w:r>
            <w:r>
              <w:rPr>
                <w:rFonts w:ascii="Calibri" w:hAnsi="Calibri"/>
              </w:rPr>
              <w:t xml:space="preserve"> 90</w:t>
            </w:r>
            <w:r w:rsidRPr="00E416DB">
              <w:rPr>
                <w:rFonts w:ascii="Calibri" w:hAnsi="Calibri"/>
              </w:rPr>
              <w:t xml:space="preserve"> días calendario computables a partir de la fecha de Presentación de Propuestas, por un monto equivalente de  al menos 1 % del valor total la propuesta económica.</w:t>
            </w:r>
          </w:p>
          <w:p w:rsidR="00BA2A0E" w:rsidRPr="00E416DB" w:rsidRDefault="00BA2A0E" w:rsidP="00BA2A0E">
            <w:pPr>
              <w:jc w:val="both"/>
              <w:rPr>
                <w:rFonts w:ascii="Calibri" w:hAnsi="Calibri"/>
              </w:rPr>
            </w:pPr>
          </w:p>
          <w:p w:rsidR="00BA2A0E" w:rsidRPr="00E416DB" w:rsidRDefault="00BA2A0E" w:rsidP="00BA2A0E">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Calibri" w:hAnsi="Calibri"/>
              </w:rPr>
              <w:t>miento con vigencia de 90</w:t>
            </w:r>
            <w:r w:rsidRPr="00E416DB">
              <w:rPr>
                <w:rFonts w:ascii="Calibri" w:hAnsi="Calibri"/>
              </w:rPr>
              <w:t xml:space="preserve"> días calendario computables a partir de la fecha de Presentación de Propuestas, por un monto equivalente de  al menos  1 % del valor total de la propuesta económica.</w:t>
            </w:r>
          </w:p>
          <w:p w:rsidR="00BA2A0E" w:rsidRPr="00E416DB" w:rsidRDefault="00BA2A0E" w:rsidP="00BA2A0E">
            <w:pPr>
              <w:jc w:val="both"/>
              <w:rPr>
                <w:rFonts w:ascii="Arial" w:hAnsi="Arial"/>
                <w:lang w:eastAsia="es-ES"/>
              </w:rPr>
            </w:pPr>
          </w:p>
        </w:tc>
      </w:tr>
      <w:tr w:rsidR="00BA2A0E" w:rsidRPr="00E416DB" w:rsidTr="00BA2A0E">
        <w:tc>
          <w:tcPr>
            <w:tcW w:w="9544" w:type="dxa"/>
            <w:shd w:val="clear" w:color="auto" w:fill="8DB3E2"/>
            <w:vAlign w:val="center"/>
          </w:tcPr>
          <w:p w:rsidR="00BA2A0E" w:rsidRPr="00E416DB" w:rsidRDefault="00BA2A0E" w:rsidP="00BA2A0E">
            <w:pPr>
              <w:rPr>
                <w:rFonts w:ascii="Arial" w:hAnsi="Arial"/>
                <w:lang w:eastAsia="es-ES"/>
              </w:rPr>
            </w:pPr>
            <w:r w:rsidRPr="00E416DB">
              <w:rPr>
                <w:rFonts w:ascii="Arial" w:hAnsi="Arial"/>
                <w:b/>
                <w:lang w:eastAsia="es-ES"/>
              </w:rPr>
              <w:t>GARANTÍA DE CUMPLIMIENTO DE CONTRATO</w:t>
            </w:r>
          </w:p>
        </w:tc>
      </w:tr>
      <w:tr w:rsidR="00BA2A0E" w:rsidRPr="00E416DB" w:rsidTr="00BA2A0E">
        <w:tc>
          <w:tcPr>
            <w:tcW w:w="9544" w:type="dxa"/>
            <w:shd w:val="clear" w:color="auto" w:fill="auto"/>
            <w:vAlign w:val="center"/>
          </w:tcPr>
          <w:p w:rsidR="00BA2A0E" w:rsidRPr="00E416DB" w:rsidRDefault="00BA2A0E" w:rsidP="00BA2A0E">
            <w:pPr>
              <w:rPr>
                <w:rFonts w:ascii="Arial" w:hAnsi="Arial"/>
                <w:lang w:eastAsia="es-ES"/>
              </w:rPr>
            </w:pPr>
          </w:p>
          <w:p w:rsidR="00BA2A0E" w:rsidRPr="00E416DB" w:rsidRDefault="00BA2A0E" w:rsidP="00BA2A0E">
            <w:pPr>
              <w:jc w:val="both"/>
              <w:rPr>
                <w:rFonts w:ascii="Arial" w:hAnsi="Arial"/>
                <w:sz w:val="16"/>
                <w:szCs w:val="16"/>
                <w:lang w:eastAsia="es-ES"/>
              </w:rPr>
            </w:pPr>
            <w:r w:rsidRPr="00E416DB">
              <w:rPr>
                <w:rFonts w:ascii="Arial" w:hAnsi="Arial"/>
                <w:lang w:eastAsia="es-ES"/>
              </w:rPr>
              <w:t>A elección de la empresa</w:t>
            </w:r>
            <w:r>
              <w:rPr>
                <w:rFonts w:ascii="Arial" w:hAnsi="Arial"/>
                <w:lang w:eastAsia="es-ES"/>
              </w:rPr>
              <w:t xml:space="preserve"> </w:t>
            </w:r>
            <w:r w:rsidRPr="00B223DA">
              <w:rPr>
                <w:rFonts w:ascii="Arial" w:hAnsi="Arial"/>
                <w:lang w:eastAsia="es-ES"/>
              </w:rPr>
              <w:t>adjudicada,</w:t>
            </w:r>
            <w:r w:rsidRPr="00E416DB">
              <w:rPr>
                <w:rFonts w:ascii="Arial" w:hAnsi="Arial"/>
                <w:sz w:val="16"/>
                <w:szCs w:val="16"/>
                <w:lang w:eastAsia="es-ES"/>
              </w:rPr>
              <w:t xml:space="preserve"> </w:t>
            </w:r>
            <w:r w:rsidRPr="00E416DB">
              <w:rPr>
                <w:rFonts w:ascii="Arial" w:hAnsi="Arial"/>
                <w:lang w:eastAsia="es-ES"/>
              </w:rPr>
              <w:t>ésta podrá optar por uno de los siguientes instrumentos financieros:</w:t>
            </w:r>
          </w:p>
          <w:p w:rsidR="00BA2A0E" w:rsidRPr="00E416DB" w:rsidRDefault="00BA2A0E" w:rsidP="00BA2A0E">
            <w:pPr>
              <w:jc w:val="both"/>
              <w:rPr>
                <w:rFonts w:ascii="Arial" w:hAnsi="Arial"/>
                <w:sz w:val="16"/>
                <w:szCs w:val="16"/>
                <w:lang w:eastAsia="es-ES"/>
              </w:rPr>
            </w:pPr>
          </w:p>
          <w:p w:rsidR="00BA2A0E" w:rsidRPr="00E416DB" w:rsidRDefault="00BA2A0E" w:rsidP="00BA2A0E">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BA2A0E" w:rsidRPr="00E416DB" w:rsidRDefault="00BA2A0E" w:rsidP="00BA2A0E">
            <w:pPr>
              <w:jc w:val="both"/>
              <w:rPr>
                <w:rFonts w:ascii="Arial" w:hAnsi="Arial"/>
                <w:lang w:eastAsia="es-ES"/>
              </w:rPr>
            </w:pPr>
          </w:p>
          <w:p w:rsidR="00BA2A0E" w:rsidRPr="00E416DB" w:rsidRDefault="00BA2A0E" w:rsidP="00BA2A0E">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BA2A0E" w:rsidRPr="00E416DB" w:rsidRDefault="00BA2A0E" w:rsidP="00BA2A0E">
            <w:pPr>
              <w:jc w:val="both"/>
              <w:rPr>
                <w:rFonts w:ascii="Arial" w:hAnsi="Arial"/>
                <w:lang w:eastAsia="es-ES"/>
              </w:rPr>
            </w:pPr>
          </w:p>
          <w:p w:rsidR="00BA2A0E" w:rsidRPr="00E416DB" w:rsidRDefault="00BA2A0E" w:rsidP="00BA2A0E">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w:t>
            </w:r>
            <w:r w:rsidRPr="00E416DB">
              <w:rPr>
                <w:rFonts w:ascii="Calibri" w:hAnsi="Calibri"/>
              </w:rPr>
              <w:lastRenderedPageBreak/>
              <w:t>a primer requerimiento con vigencia de 60 días calendario adicionales a la vigencia del contrato, por un monto equivalente al 7% del valor total del contrato.</w:t>
            </w:r>
          </w:p>
          <w:p w:rsidR="00BA2A0E" w:rsidRPr="00B223DA" w:rsidRDefault="00BA2A0E" w:rsidP="00BA2A0E">
            <w:pPr>
              <w:jc w:val="both"/>
              <w:rPr>
                <w:rFonts w:ascii="Arial" w:hAnsi="Arial"/>
                <w:sz w:val="4"/>
                <w:szCs w:val="4"/>
                <w:lang w:eastAsia="es-ES"/>
              </w:rPr>
            </w:pPr>
          </w:p>
        </w:tc>
      </w:tr>
      <w:tr w:rsidR="00BA2A0E" w:rsidRPr="00E416DB" w:rsidTr="00BA2A0E">
        <w:tc>
          <w:tcPr>
            <w:tcW w:w="9544" w:type="dxa"/>
            <w:shd w:val="clear" w:color="auto" w:fill="8DB3E2"/>
            <w:vAlign w:val="center"/>
          </w:tcPr>
          <w:p w:rsidR="00BA2A0E" w:rsidRPr="00E416DB" w:rsidRDefault="00BA2A0E" w:rsidP="00BA2A0E">
            <w:pPr>
              <w:rPr>
                <w:rFonts w:ascii="Arial" w:hAnsi="Arial"/>
                <w:lang w:eastAsia="es-ES"/>
              </w:rPr>
            </w:pPr>
            <w:r w:rsidRPr="00E416DB">
              <w:rPr>
                <w:rFonts w:ascii="Arial" w:hAnsi="Arial"/>
                <w:b/>
                <w:lang w:eastAsia="es-ES"/>
              </w:rPr>
              <w:lastRenderedPageBreak/>
              <w:t>GARANTÍA DE FUNCIONAMIENTO DE MAQUINARIA Y/O EQUIPO</w:t>
            </w:r>
          </w:p>
        </w:tc>
      </w:tr>
      <w:tr w:rsidR="00BA2A0E" w:rsidRPr="00E416DB" w:rsidTr="00BA2A0E">
        <w:tc>
          <w:tcPr>
            <w:tcW w:w="9544" w:type="dxa"/>
            <w:shd w:val="clear" w:color="auto" w:fill="auto"/>
            <w:vAlign w:val="center"/>
          </w:tcPr>
          <w:p w:rsidR="00BA2A0E" w:rsidRPr="00E416DB" w:rsidRDefault="00BA2A0E" w:rsidP="00BA2A0E">
            <w:pPr>
              <w:rPr>
                <w:rFonts w:ascii="Arial" w:hAnsi="Arial"/>
                <w:lang w:eastAsia="es-ES"/>
              </w:rPr>
            </w:pPr>
          </w:p>
          <w:p w:rsidR="00BA2A0E" w:rsidRPr="00E416DB" w:rsidRDefault="00BA2A0E" w:rsidP="00BA2A0E">
            <w:pPr>
              <w:jc w:val="both"/>
              <w:rPr>
                <w:rFonts w:ascii="Arial" w:hAnsi="Arial"/>
                <w:sz w:val="16"/>
                <w:szCs w:val="16"/>
                <w:lang w:eastAsia="es-ES"/>
              </w:rPr>
            </w:pPr>
            <w:r w:rsidRPr="00E416DB">
              <w:rPr>
                <w:rFonts w:ascii="Arial" w:hAnsi="Arial"/>
                <w:lang w:eastAsia="es-ES"/>
              </w:rPr>
              <w:t>A elección de la empresa</w:t>
            </w:r>
            <w:r>
              <w:rPr>
                <w:rFonts w:ascii="Arial" w:hAnsi="Arial"/>
                <w:lang w:eastAsia="es-ES"/>
              </w:rPr>
              <w:t xml:space="preserve"> </w:t>
            </w:r>
            <w:r w:rsidRPr="00B223DA">
              <w:rPr>
                <w:rFonts w:ascii="Arial" w:hAnsi="Arial"/>
                <w:lang w:eastAsia="es-ES"/>
              </w:rPr>
              <w:t>adjudicada,</w:t>
            </w:r>
            <w:r w:rsidRPr="00E416DB">
              <w:rPr>
                <w:rFonts w:ascii="Arial" w:hAnsi="Arial"/>
                <w:sz w:val="16"/>
                <w:szCs w:val="16"/>
                <w:lang w:eastAsia="es-ES"/>
              </w:rPr>
              <w:t xml:space="preserve"> </w:t>
            </w:r>
            <w:r w:rsidRPr="00E416DB">
              <w:rPr>
                <w:rFonts w:ascii="Arial" w:hAnsi="Arial"/>
                <w:lang w:eastAsia="es-ES"/>
              </w:rPr>
              <w:t>ésta podrá optar por uno de los siguientes instrumentos financieros:</w:t>
            </w:r>
          </w:p>
          <w:p w:rsidR="00BA2A0E" w:rsidRPr="00E416DB" w:rsidRDefault="00BA2A0E" w:rsidP="00BA2A0E">
            <w:pPr>
              <w:jc w:val="both"/>
              <w:rPr>
                <w:rFonts w:ascii="Arial" w:hAnsi="Arial"/>
                <w:sz w:val="16"/>
                <w:szCs w:val="16"/>
                <w:lang w:eastAsia="es-ES"/>
              </w:rPr>
            </w:pPr>
          </w:p>
          <w:p w:rsidR="00BA2A0E" w:rsidRPr="00E416DB" w:rsidRDefault="00BA2A0E" w:rsidP="00BA2A0E">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características expresas de renovable, irrevocable y de ejecución inmediata con vigencia </w:t>
            </w:r>
            <w:r w:rsidRPr="008C0DC9">
              <w:rPr>
                <w:rFonts w:ascii="Calibri" w:hAnsi="Calibri"/>
              </w:rPr>
              <w:t>de 305 días calendario a partir de la fecha de vencimiento de la garantía de cumplimiento de contrato, por un monto equivalente al 1% del valor total del contrato. La presente Garantía deberá ser presentada 15 días antes como requisito previo para la devolución/liberación de la Garantía de cumplimiento de Contrato</w:t>
            </w:r>
            <w:r w:rsidRPr="00E416DB">
              <w:rPr>
                <w:rFonts w:ascii="Calibri" w:hAnsi="Calibri"/>
              </w:rPr>
              <w:t xml:space="preserve">. </w:t>
            </w:r>
          </w:p>
          <w:p w:rsidR="00BA2A0E" w:rsidRPr="00E416DB" w:rsidRDefault="00BA2A0E" w:rsidP="00BA2A0E">
            <w:pPr>
              <w:jc w:val="both"/>
              <w:rPr>
                <w:rFonts w:ascii="Arial" w:hAnsi="Arial"/>
                <w:lang w:eastAsia="es-ES"/>
              </w:rPr>
            </w:pPr>
          </w:p>
          <w:p w:rsidR="00BA2A0E" w:rsidRPr="00E416DB" w:rsidRDefault="00BA2A0E" w:rsidP="00BA2A0E">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proofErr w:type="spellStart"/>
            <w:r w:rsidRPr="008C0DC9">
              <w:rPr>
                <w:rFonts w:ascii="Calibri" w:hAnsi="Calibri"/>
              </w:rPr>
              <w:t>de</w:t>
            </w:r>
            <w:proofErr w:type="spellEnd"/>
            <w:r w:rsidRPr="008C0DC9">
              <w:rPr>
                <w:rFonts w:ascii="Calibri" w:hAnsi="Calibri"/>
              </w:rPr>
              <w:t xml:space="preserve"> 305 días calendario a partir de la fecha de vencimiento de la garantía de cumplimiento de contrato, por un monto equivalente al 1% del valor total del contrato. La presente Garantía deberá ser presentada 15 días antes como requisito previo para la devolución/liberación de la Garantía de cumplimiento de Contrato</w:t>
            </w:r>
            <w:r w:rsidRPr="00E416DB">
              <w:rPr>
                <w:rFonts w:ascii="Calibri" w:hAnsi="Calibri"/>
              </w:rPr>
              <w:t>.</w:t>
            </w:r>
          </w:p>
          <w:p w:rsidR="00BA2A0E" w:rsidRPr="00E416DB" w:rsidRDefault="00BA2A0E" w:rsidP="00BA2A0E">
            <w:pPr>
              <w:jc w:val="both"/>
              <w:rPr>
                <w:rFonts w:ascii="Arial" w:hAnsi="Arial"/>
                <w:lang w:eastAsia="es-ES"/>
              </w:rPr>
            </w:pPr>
          </w:p>
          <w:p w:rsidR="00BA2A0E" w:rsidRDefault="00BA2A0E" w:rsidP="00BA2A0E">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proofErr w:type="spellStart"/>
            <w:r w:rsidRPr="008C0DC9">
              <w:rPr>
                <w:rFonts w:ascii="Calibri" w:hAnsi="Calibri"/>
              </w:rPr>
              <w:t>de</w:t>
            </w:r>
            <w:proofErr w:type="spellEnd"/>
            <w:r w:rsidRPr="008C0DC9">
              <w:rPr>
                <w:rFonts w:ascii="Calibri" w:hAnsi="Calibri"/>
              </w:rPr>
              <w:t xml:space="preserve"> 305 días calendario a partir de la fecha de vencimiento de la garantía de cumplimiento de contrato, por un monto equivalente al 1% del valor total del contrato. La presente Garantía deberá ser presentada 15 días antes como requisito previo para la devolución/liberación de la Garantía de cumplimiento de Contrato</w:t>
            </w:r>
            <w:r w:rsidRPr="00E416DB">
              <w:rPr>
                <w:rFonts w:ascii="Calibri" w:hAnsi="Calibri"/>
              </w:rPr>
              <w:t>.</w:t>
            </w:r>
          </w:p>
          <w:p w:rsidR="00BA2A0E" w:rsidRPr="001D7EBC" w:rsidRDefault="00BA2A0E" w:rsidP="00BA2A0E">
            <w:pPr>
              <w:jc w:val="both"/>
              <w:rPr>
                <w:rFonts w:ascii="Calibri" w:hAnsi="Calibri"/>
                <w:sz w:val="8"/>
                <w:szCs w:val="8"/>
              </w:rPr>
            </w:pPr>
          </w:p>
        </w:tc>
      </w:tr>
    </w:tbl>
    <w:p w:rsidR="00BA2A0E" w:rsidRPr="00BA2A0E" w:rsidRDefault="00BA2A0E" w:rsidP="007A6E3F">
      <w:pPr>
        <w:tabs>
          <w:tab w:val="left" w:pos="900"/>
          <w:tab w:val="center" w:pos="4561"/>
        </w:tabs>
        <w:rPr>
          <w:rFonts w:asciiTheme="minorHAnsi" w:hAnsiTheme="minorHAnsi" w:cstheme="minorHAnsi"/>
          <w:b/>
          <w:sz w:val="22"/>
          <w:szCs w:val="22"/>
        </w:rPr>
      </w:pPr>
    </w:p>
    <w:p w:rsidR="00BA2A0E" w:rsidRDefault="00BA2A0E" w:rsidP="007A6E3F">
      <w:pPr>
        <w:tabs>
          <w:tab w:val="left" w:pos="900"/>
          <w:tab w:val="center" w:pos="4561"/>
        </w:tabs>
        <w:rPr>
          <w:rFonts w:asciiTheme="minorHAnsi" w:hAnsiTheme="minorHAnsi" w:cstheme="minorHAnsi"/>
          <w:b/>
          <w:sz w:val="22"/>
          <w:szCs w:val="22"/>
          <w:lang w:val="es-ES_tradnl"/>
        </w:rPr>
      </w:pPr>
    </w:p>
    <w:p w:rsidR="00BA2A0E" w:rsidRPr="006F470A" w:rsidRDefault="00BA2A0E" w:rsidP="007A6E3F">
      <w:pPr>
        <w:tabs>
          <w:tab w:val="left" w:pos="900"/>
          <w:tab w:val="center" w:pos="4561"/>
        </w:tabs>
        <w:rPr>
          <w:rFonts w:asciiTheme="minorHAnsi" w:hAnsiTheme="minorHAnsi" w:cstheme="minorHAnsi"/>
          <w:b/>
          <w:sz w:val="22"/>
          <w:szCs w:val="22"/>
          <w:lang w:val="es-ES_tradnl"/>
        </w:rPr>
      </w:pPr>
    </w:p>
    <w:p w:rsidR="003A382A" w:rsidRDefault="003A382A" w:rsidP="007A6E3F">
      <w:pPr>
        <w:tabs>
          <w:tab w:val="left" w:pos="900"/>
          <w:tab w:val="center" w:pos="4561"/>
        </w:tabs>
        <w:rPr>
          <w:rFonts w:asciiTheme="minorHAnsi" w:hAnsiTheme="minorHAnsi" w:cstheme="minorHAnsi"/>
          <w:b/>
          <w:sz w:val="22"/>
          <w:szCs w:val="22"/>
        </w:rPr>
      </w:pPr>
    </w:p>
    <w:p w:rsidR="00BA2A0E" w:rsidRDefault="00BA2A0E" w:rsidP="007A6E3F">
      <w:pPr>
        <w:tabs>
          <w:tab w:val="left" w:pos="900"/>
          <w:tab w:val="center" w:pos="4561"/>
        </w:tabs>
        <w:rPr>
          <w:rFonts w:asciiTheme="minorHAnsi" w:hAnsiTheme="minorHAnsi" w:cstheme="minorHAnsi"/>
          <w:b/>
          <w:sz w:val="22"/>
          <w:szCs w:val="22"/>
        </w:rPr>
      </w:pPr>
    </w:p>
    <w:p w:rsidR="00BA2A0E" w:rsidRDefault="00BA2A0E" w:rsidP="007A6E3F">
      <w:pPr>
        <w:tabs>
          <w:tab w:val="left" w:pos="900"/>
          <w:tab w:val="center" w:pos="4561"/>
        </w:tabs>
        <w:rPr>
          <w:rFonts w:asciiTheme="minorHAnsi" w:hAnsiTheme="minorHAnsi" w:cstheme="minorHAnsi"/>
          <w:b/>
          <w:sz w:val="22"/>
          <w:szCs w:val="22"/>
        </w:rPr>
      </w:pPr>
    </w:p>
    <w:p w:rsidR="00BA2A0E" w:rsidRPr="007A6E3F" w:rsidRDefault="00BA2A0E" w:rsidP="007A6E3F">
      <w:pPr>
        <w:tabs>
          <w:tab w:val="left" w:pos="900"/>
          <w:tab w:val="center" w:pos="4561"/>
        </w:tabs>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Pr="006F470A" w:rsidRDefault="003A382A" w:rsidP="00BD420D">
      <w:pPr>
        <w:jc w:val="center"/>
        <w:rPr>
          <w:rFonts w:asciiTheme="minorHAnsi" w:hAnsiTheme="minorHAnsi" w:cstheme="minorHAnsi"/>
          <w:b/>
          <w:bCs/>
          <w:sz w:val="22"/>
          <w:szCs w:val="22"/>
        </w:rPr>
      </w:pPr>
    </w:p>
    <w:p w:rsidR="003A382A" w:rsidRDefault="003A382A" w:rsidP="00BD420D">
      <w:pPr>
        <w:jc w:val="center"/>
        <w:rPr>
          <w:rFonts w:asciiTheme="minorHAnsi" w:hAnsiTheme="minorHAnsi" w:cstheme="minorHAnsi"/>
          <w:b/>
          <w:bCs/>
          <w:sz w:val="22"/>
          <w:szCs w:val="22"/>
        </w:rPr>
      </w:pPr>
    </w:p>
    <w:p w:rsidR="00743100" w:rsidRDefault="00743100" w:rsidP="00BD420D">
      <w:pPr>
        <w:jc w:val="center"/>
        <w:rPr>
          <w:rFonts w:asciiTheme="minorHAnsi" w:hAnsiTheme="minorHAnsi" w:cstheme="minorHAnsi"/>
          <w:b/>
          <w:bCs/>
          <w:sz w:val="22"/>
          <w:szCs w:val="22"/>
        </w:rPr>
      </w:pPr>
    </w:p>
    <w:p w:rsidR="00743100" w:rsidRDefault="00743100" w:rsidP="00BD420D">
      <w:pPr>
        <w:jc w:val="center"/>
        <w:rPr>
          <w:rFonts w:asciiTheme="minorHAnsi" w:hAnsiTheme="minorHAnsi" w:cstheme="minorHAnsi"/>
          <w:b/>
          <w:bCs/>
          <w:sz w:val="22"/>
          <w:szCs w:val="22"/>
        </w:rPr>
      </w:pPr>
    </w:p>
    <w:p w:rsidR="00743100" w:rsidRDefault="00743100" w:rsidP="00BD420D">
      <w:pPr>
        <w:jc w:val="center"/>
        <w:rPr>
          <w:rFonts w:asciiTheme="minorHAnsi" w:hAnsiTheme="minorHAnsi" w:cstheme="minorHAnsi"/>
          <w:b/>
          <w:bCs/>
          <w:sz w:val="22"/>
          <w:szCs w:val="22"/>
        </w:rPr>
      </w:pPr>
    </w:p>
    <w:p w:rsidR="00743100" w:rsidRDefault="00743100" w:rsidP="00BD420D">
      <w:pPr>
        <w:jc w:val="center"/>
        <w:rPr>
          <w:rFonts w:asciiTheme="minorHAnsi" w:hAnsiTheme="minorHAnsi" w:cstheme="minorHAnsi"/>
          <w:b/>
          <w:bCs/>
          <w:sz w:val="22"/>
          <w:szCs w:val="22"/>
        </w:rPr>
      </w:pPr>
    </w:p>
    <w:p w:rsidR="00743100" w:rsidRDefault="00743100" w:rsidP="00BD420D">
      <w:pPr>
        <w:jc w:val="center"/>
        <w:rPr>
          <w:rFonts w:asciiTheme="minorHAnsi" w:hAnsiTheme="minorHAnsi" w:cstheme="minorHAnsi"/>
          <w:b/>
          <w:bCs/>
          <w:sz w:val="22"/>
          <w:szCs w:val="22"/>
        </w:rPr>
      </w:pPr>
    </w:p>
    <w:p w:rsidR="00743100" w:rsidRDefault="00743100" w:rsidP="00BD420D">
      <w:pPr>
        <w:jc w:val="center"/>
        <w:rPr>
          <w:rFonts w:asciiTheme="minorHAnsi" w:hAnsiTheme="minorHAnsi" w:cstheme="minorHAnsi"/>
          <w:b/>
          <w:bCs/>
          <w:sz w:val="22"/>
          <w:szCs w:val="22"/>
        </w:rPr>
      </w:pPr>
    </w:p>
    <w:p w:rsidR="00743100" w:rsidRPr="006F470A" w:rsidRDefault="00743100"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rPr>
      </w:pPr>
    </w:p>
    <w:p w:rsidR="00743100" w:rsidRPr="00743100" w:rsidRDefault="00743100" w:rsidP="00743100">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sz w:val="22"/>
          <w:szCs w:val="22"/>
          <w:lang w:eastAsia="es-ES"/>
        </w:rPr>
      </w:pPr>
      <w:r w:rsidRPr="00743100">
        <w:rPr>
          <w:rFonts w:ascii="Bookman Old Style" w:hAnsi="Bookman Old Style" w:cs="Arial"/>
          <w:b/>
          <w:i/>
          <w:sz w:val="22"/>
          <w:szCs w:val="22"/>
          <w:lang w:eastAsia="es-E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743100" w:rsidRPr="00743100" w:rsidRDefault="00743100" w:rsidP="00743100">
      <w:pPr>
        <w:tabs>
          <w:tab w:val="left" w:pos="5103"/>
        </w:tabs>
        <w:spacing w:before="120" w:after="120"/>
        <w:jc w:val="center"/>
        <w:rPr>
          <w:rFonts w:ascii="Arial" w:hAnsi="Arial" w:cs="Arial"/>
          <w:b/>
          <w:lang w:eastAsia="es-ES"/>
        </w:rPr>
      </w:pPr>
    </w:p>
    <w:p w:rsidR="00743100" w:rsidRPr="00743100" w:rsidRDefault="00743100" w:rsidP="00743100">
      <w:pPr>
        <w:jc w:val="center"/>
        <w:rPr>
          <w:rFonts w:ascii="Arial" w:hAnsi="Arial" w:cs="Arial"/>
          <w:b/>
          <w:lang w:eastAsia="es-ES"/>
        </w:rPr>
      </w:pPr>
      <w:r w:rsidRPr="00743100">
        <w:rPr>
          <w:rFonts w:ascii="Arial" w:hAnsi="Arial" w:cs="Arial"/>
          <w:b/>
          <w:lang w:eastAsia="es-ES"/>
        </w:rPr>
        <w:t>CONTRATO ADMINISTRATIVO DE “</w:t>
      </w:r>
      <w:r w:rsidRPr="00743100">
        <w:rPr>
          <w:rFonts w:ascii="Arial" w:eastAsia="Arial Unicode MS" w:hAnsi="Arial" w:cs="Arial"/>
          <w:b/>
          <w:lang w:val="es-MX" w:eastAsia="es-ES"/>
        </w:rPr>
        <w:t>--------------------------------------------------------</w:t>
      </w:r>
      <w:r w:rsidRPr="00743100">
        <w:rPr>
          <w:rFonts w:ascii="Arial" w:hAnsi="Arial" w:cs="Arial"/>
          <w:b/>
          <w:lang w:eastAsia="es-ES"/>
        </w:rPr>
        <w:t xml:space="preserve">” </w:t>
      </w:r>
    </w:p>
    <w:p w:rsidR="00743100" w:rsidRPr="00743100" w:rsidRDefault="00743100" w:rsidP="00743100">
      <w:pPr>
        <w:jc w:val="center"/>
        <w:rPr>
          <w:rFonts w:ascii="Arial" w:hAnsi="Arial" w:cs="Arial"/>
          <w:b/>
          <w:lang w:eastAsia="es-ES"/>
        </w:rPr>
      </w:pPr>
    </w:p>
    <w:p w:rsidR="00743100" w:rsidRPr="00743100" w:rsidRDefault="00743100" w:rsidP="00743100">
      <w:pPr>
        <w:jc w:val="center"/>
        <w:rPr>
          <w:rFonts w:ascii="Arial" w:hAnsi="Arial" w:cs="Arial"/>
          <w:b/>
          <w:lang w:eastAsia="es-ES"/>
        </w:rPr>
      </w:pPr>
    </w:p>
    <w:p w:rsidR="00743100" w:rsidRPr="00743100" w:rsidRDefault="00743100" w:rsidP="00743100">
      <w:pPr>
        <w:jc w:val="center"/>
        <w:rPr>
          <w:rFonts w:ascii="Arial" w:hAnsi="Arial" w:cs="Arial"/>
          <w:b/>
          <w:lang w:eastAsia="es-ES"/>
        </w:rPr>
      </w:pPr>
    </w:p>
    <w:p w:rsidR="00743100" w:rsidRPr="00743100" w:rsidRDefault="00743100" w:rsidP="00743100">
      <w:pPr>
        <w:jc w:val="right"/>
        <w:rPr>
          <w:rFonts w:ascii="Arial" w:hAnsi="Arial" w:cs="Arial"/>
          <w:b/>
          <w:lang w:eastAsia="es-ES"/>
        </w:rPr>
      </w:pPr>
      <w:r w:rsidRPr="00743100">
        <w:rPr>
          <w:rFonts w:ascii="Arial" w:hAnsi="Arial" w:cs="Arial"/>
          <w:b/>
          <w:lang w:eastAsia="es-ES"/>
        </w:rPr>
        <w:t xml:space="preserve">  CONTRATO N° …………/2015</w:t>
      </w:r>
    </w:p>
    <w:p w:rsidR="00743100" w:rsidRPr="00743100" w:rsidRDefault="00743100" w:rsidP="00743100">
      <w:pPr>
        <w:jc w:val="right"/>
        <w:rPr>
          <w:rFonts w:ascii="Arial" w:hAnsi="Arial" w:cs="Arial"/>
          <w:b/>
          <w:lang w:val="pt-BR" w:eastAsia="es-ES"/>
        </w:rPr>
      </w:pPr>
      <w:r w:rsidRPr="00743100">
        <w:rPr>
          <w:rFonts w:ascii="Arial" w:hAnsi="Arial" w:cs="Arial"/>
          <w:b/>
          <w:lang w:eastAsia="es-ES"/>
        </w:rPr>
        <w:t xml:space="preserve">Santa Cruz de la Sierra, </w:t>
      </w:r>
      <w:r w:rsidRPr="00743100">
        <w:rPr>
          <w:rFonts w:ascii="Arial" w:hAnsi="Arial" w:cs="Arial"/>
          <w:b/>
          <w:lang w:val="pt-BR" w:eastAsia="es-ES"/>
        </w:rPr>
        <w:t xml:space="preserve">.......... </w:t>
      </w:r>
      <w:proofErr w:type="gramStart"/>
      <w:r w:rsidRPr="00743100">
        <w:rPr>
          <w:rFonts w:ascii="Arial" w:hAnsi="Arial" w:cs="Arial"/>
          <w:b/>
          <w:lang w:val="pt-BR" w:eastAsia="es-ES"/>
        </w:rPr>
        <w:t>de</w:t>
      </w:r>
      <w:proofErr w:type="gramEnd"/>
      <w:r w:rsidRPr="00743100">
        <w:rPr>
          <w:rFonts w:ascii="Arial" w:hAnsi="Arial" w:cs="Arial"/>
          <w:b/>
          <w:lang w:val="pt-BR" w:eastAsia="es-ES"/>
        </w:rPr>
        <w:t xml:space="preserve"> .......... </w:t>
      </w:r>
      <w:proofErr w:type="gramStart"/>
      <w:r w:rsidRPr="00743100">
        <w:rPr>
          <w:rFonts w:ascii="Arial" w:hAnsi="Arial" w:cs="Arial"/>
          <w:b/>
          <w:lang w:val="pt-BR" w:eastAsia="es-ES"/>
        </w:rPr>
        <w:t>de</w:t>
      </w:r>
      <w:proofErr w:type="gramEnd"/>
      <w:r w:rsidRPr="00743100">
        <w:rPr>
          <w:rFonts w:ascii="Arial" w:hAnsi="Arial" w:cs="Arial"/>
          <w:b/>
          <w:lang w:val="pt-BR" w:eastAsia="es-ES"/>
        </w:rPr>
        <w:t xml:space="preserve"> 2015</w:t>
      </w:r>
    </w:p>
    <w:p w:rsidR="00743100" w:rsidRPr="00743100" w:rsidRDefault="00743100" w:rsidP="00743100">
      <w:pPr>
        <w:spacing w:after="120"/>
        <w:jc w:val="both"/>
        <w:rPr>
          <w:rFonts w:ascii="Arial" w:hAnsi="Arial" w:cs="Arial"/>
          <w:b/>
          <w:sz w:val="21"/>
          <w:szCs w:val="21"/>
          <w:lang w:val="pt-BR" w:eastAsia="es-ES"/>
        </w:rPr>
      </w:pPr>
    </w:p>
    <w:p w:rsidR="00743100" w:rsidRPr="00743100" w:rsidRDefault="00743100" w:rsidP="00743100">
      <w:pPr>
        <w:autoSpaceDE w:val="0"/>
        <w:autoSpaceDN w:val="0"/>
        <w:adjustRightInd w:val="0"/>
        <w:spacing w:before="120" w:after="120"/>
        <w:jc w:val="both"/>
        <w:rPr>
          <w:rFonts w:ascii="Arial" w:hAnsi="Arial" w:cs="Arial"/>
          <w:b/>
          <w:u w:val="single"/>
          <w:lang w:eastAsia="es-ES"/>
        </w:rPr>
      </w:pPr>
    </w:p>
    <w:p w:rsidR="00743100" w:rsidRPr="00743100" w:rsidRDefault="00743100" w:rsidP="00743100">
      <w:pPr>
        <w:autoSpaceDE w:val="0"/>
        <w:autoSpaceDN w:val="0"/>
        <w:adjustRightInd w:val="0"/>
        <w:spacing w:before="120" w:after="120"/>
        <w:jc w:val="both"/>
        <w:rPr>
          <w:rFonts w:ascii="Arial" w:hAnsi="Arial" w:cs="Arial"/>
          <w:b/>
          <w:u w:val="single"/>
          <w:lang w:eastAsia="es-ES"/>
        </w:rPr>
      </w:pPr>
      <w:r w:rsidRPr="00743100">
        <w:rPr>
          <w:rFonts w:ascii="Arial" w:hAnsi="Arial" w:cs="Arial"/>
          <w:b/>
          <w:u w:val="single"/>
          <w:lang w:eastAsia="es-ES"/>
        </w:rPr>
        <w:t>PRIMERA. (PARTES CONTRATANTES)</w:t>
      </w:r>
    </w:p>
    <w:p w:rsidR="00743100" w:rsidRPr="00743100" w:rsidRDefault="00743100" w:rsidP="00743100">
      <w:pPr>
        <w:autoSpaceDE w:val="0"/>
        <w:autoSpaceDN w:val="0"/>
        <w:adjustRightInd w:val="0"/>
        <w:spacing w:before="120" w:after="120"/>
        <w:jc w:val="both"/>
        <w:rPr>
          <w:rFonts w:ascii="Arial" w:hAnsi="Arial" w:cs="Arial"/>
          <w:lang w:eastAsia="es-ES"/>
        </w:rPr>
      </w:pPr>
    </w:p>
    <w:p w:rsidR="00743100" w:rsidRPr="00743100" w:rsidRDefault="00743100" w:rsidP="007C6211">
      <w:pPr>
        <w:numPr>
          <w:ilvl w:val="1"/>
          <w:numId w:val="52"/>
        </w:numPr>
        <w:spacing w:before="120" w:after="120"/>
        <w:ind w:left="709" w:hanging="709"/>
        <w:contextualSpacing/>
        <w:jc w:val="both"/>
        <w:rPr>
          <w:rFonts w:ascii="Arial" w:hAnsi="Arial" w:cs="Arial"/>
          <w:i/>
          <w:lang w:eastAsia="es-ES"/>
        </w:rPr>
      </w:pPr>
      <w:r w:rsidRPr="00743100">
        <w:rPr>
          <w:rFonts w:ascii="Arial" w:hAnsi="Arial" w:cs="Arial"/>
          <w:b/>
          <w:lang w:eastAsia="es-ES"/>
        </w:rPr>
        <w:t>YACIMIENTOS PETROLÍFEROS FISCALES BOLIVIANOS</w:t>
      </w:r>
      <w:r w:rsidRPr="00743100">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743100">
        <w:rPr>
          <w:rFonts w:ascii="Arial" w:hAnsi="Arial" w:cs="Arial"/>
          <w:b/>
          <w:lang w:eastAsia="es-ES"/>
        </w:rPr>
        <w:t xml:space="preserve">ENTIDAD, </w:t>
      </w:r>
    </w:p>
    <w:p w:rsidR="00743100" w:rsidRPr="00743100" w:rsidRDefault="00743100" w:rsidP="00743100">
      <w:pPr>
        <w:spacing w:before="120" w:after="120"/>
        <w:ind w:left="709"/>
        <w:contextualSpacing/>
        <w:jc w:val="both"/>
        <w:rPr>
          <w:rFonts w:ascii="Arial" w:hAnsi="Arial" w:cs="Arial"/>
          <w:i/>
          <w:lang w:eastAsia="es-ES"/>
        </w:rPr>
      </w:pPr>
    </w:p>
    <w:p w:rsidR="00743100" w:rsidRPr="00743100" w:rsidRDefault="00743100" w:rsidP="007C6211">
      <w:pPr>
        <w:numPr>
          <w:ilvl w:val="1"/>
          <w:numId w:val="52"/>
        </w:numPr>
        <w:spacing w:before="120" w:after="120"/>
        <w:ind w:left="709" w:hanging="709"/>
        <w:contextualSpacing/>
        <w:jc w:val="both"/>
        <w:rPr>
          <w:rFonts w:ascii="Arial" w:hAnsi="Arial" w:cs="Arial"/>
          <w:i/>
          <w:lang w:eastAsia="es-ES"/>
        </w:rPr>
      </w:pPr>
      <w:r w:rsidRPr="00743100">
        <w:rPr>
          <w:rFonts w:ascii="Arial" w:hAnsi="Arial" w:cs="Arial"/>
          <w:lang w:eastAsia="es-ES"/>
        </w:rPr>
        <w:t>_____________________________</w:t>
      </w:r>
      <w:r w:rsidRPr="00743100">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743100">
        <w:rPr>
          <w:rFonts w:ascii="Arial" w:hAnsi="Arial" w:cs="Arial"/>
          <w:i/>
          <w:lang w:val="es-ES_tradnl" w:eastAsia="es-ES"/>
        </w:rPr>
        <w:t xml:space="preserve">, </w:t>
      </w:r>
      <w:r w:rsidRPr="00743100">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743100">
        <w:rPr>
          <w:rFonts w:ascii="Arial" w:hAnsi="Arial" w:cs="Arial"/>
          <w:lang w:eastAsia="es-ES"/>
        </w:rPr>
        <w:t xml:space="preserve">con Cédula de Identidad ___________________________, </w:t>
      </w:r>
      <w:r w:rsidRPr="00743100">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743100">
        <w:rPr>
          <w:rFonts w:ascii="Arial" w:hAnsi="Arial" w:cs="Arial"/>
          <w:lang w:eastAsia="es-ES"/>
        </w:rPr>
        <w:t xml:space="preserve">que en adelante se denominará el </w:t>
      </w:r>
      <w:r w:rsidRPr="00743100">
        <w:rPr>
          <w:rFonts w:ascii="Arial" w:hAnsi="Arial" w:cs="Arial"/>
          <w:b/>
          <w:bCs/>
          <w:lang w:val="es-ES_tradnl" w:eastAsia="es-ES"/>
        </w:rPr>
        <w:t>PROVEEDOR</w:t>
      </w:r>
      <w:r w:rsidRPr="00743100">
        <w:rPr>
          <w:rFonts w:ascii="Arial" w:hAnsi="Arial" w:cs="Arial"/>
          <w:b/>
          <w:lang w:eastAsia="es-ES"/>
        </w:rPr>
        <w:t>.</w:t>
      </w:r>
    </w:p>
    <w:p w:rsidR="00743100" w:rsidRPr="00743100" w:rsidRDefault="00743100" w:rsidP="00743100">
      <w:pPr>
        <w:spacing w:before="120" w:after="120"/>
        <w:jc w:val="both"/>
        <w:rPr>
          <w:rFonts w:ascii="Arial" w:hAnsi="Arial" w:cs="Arial"/>
          <w:lang w:eastAsia="es-ES"/>
        </w:rPr>
      </w:pPr>
      <w:r w:rsidRPr="00743100">
        <w:rPr>
          <w:rFonts w:ascii="Arial" w:hAnsi="Arial" w:cs="Arial"/>
          <w:lang w:eastAsia="es-ES"/>
        </w:rPr>
        <w:t xml:space="preserve">Tanto la </w:t>
      </w:r>
      <w:r w:rsidRPr="00743100">
        <w:rPr>
          <w:rFonts w:ascii="Arial" w:hAnsi="Arial" w:cs="Arial"/>
          <w:b/>
          <w:lang w:eastAsia="es-ES"/>
        </w:rPr>
        <w:t>ENTIDAD</w:t>
      </w:r>
      <w:r w:rsidRPr="00743100">
        <w:rPr>
          <w:rFonts w:ascii="Arial" w:hAnsi="Arial" w:cs="Arial"/>
          <w:lang w:eastAsia="es-ES"/>
        </w:rPr>
        <w:t xml:space="preserve"> como el </w:t>
      </w:r>
      <w:r w:rsidRPr="00743100">
        <w:rPr>
          <w:rFonts w:ascii="Arial" w:hAnsi="Arial" w:cs="Arial"/>
          <w:b/>
          <w:lang w:eastAsia="es-ES"/>
        </w:rPr>
        <w:t>PROVEEDOR</w:t>
      </w:r>
      <w:r w:rsidRPr="00743100">
        <w:rPr>
          <w:rFonts w:ascii="Arial" w:hAnsi="Arial" w:cs="Arial"/>
          <w:lang w:eastAsia="es-ES"/>
        </w:rPr>
        <w:t xml:space="preserve"> podrán ser denominados individualmente e indistintamente como “Parte” o colectivamente “Partes”.</w:t>
      </w:r>
    </w:p>
    <w:p w:rsidR="00743100" w:rsidRPr="00743100" w:rsidRDefault="00743100" w:rsidP="00743100">
      <w:pPr>
        <w:spacing w:before="120" w:after="120"/>
        <w:jc w:val="both"/>
        <w:rPr>
          <w:rFonts w:ascii="Arial" w:hAnsi="Arial" w:cs="Arial"/>
          <w:b/>
          <w:u w:val="single"/>
          <w:lang w:val="es-ES_tradnl" w:eastAsia="es-ES"/>
        </w:rPr>
      </w:pPr>
      <w:proofErr w:type="gramStart"/>
      <w:r w:rsidRPr="00743100">
        <w:rPr>
          <w:rFonts w:ascii="Arial" w:hAnsi="Arial" w:cs="Arial"/>
          <w:b/>
          <w:u w:val="single"/>
          <w:lang w:val="es-ES_tradnl" w:eastAsia="es-ES"/>
        </w:rPr>
        <w:t>SEGUNDA.-</w:t>
      </w:r>
      <w:proofErr w:type="gramEnd"/>
      <w:r w:rsidRPr="00743100">
        <w:rPr>
          <w:rFonts w:ascii="Arial" w:hAnsi="Arial" w:cs="Arial"/>
          <w:b/>
          <w:u w:val="single"/>
          <w:lang w:val="es-ES_tradnl" w:eastAsia="es-ES"/>
        </w:rPr>
        <w:t xml:space="preserve"> (ANTECEDENTES LEGALES DEL CONTRATO) </w:t>
      </w:r>
    </w:p>
    <w:p w:rsidR="00743100" w:rsidRPr="00743100" w:rsidRDefault="00743100" w:rsidP="00743100">
      <w:pPr>
        <w:spacing w:before="120" w:after="120"/>
        <w:ind w:left="705" w:hanging="705"/>
        <w:jc w:val="both"/>
        <w:rPr>
          <w:rFonts w:ascii="Arial" w:hAnsi="Arial" w:cs="Arial"/>
          <w:lang w:eastAsia="es-ES"/>
        </w:rPr>
      </w:pPr>
      <w:r w:rsidRPr="00743100">
        <w:rPr>
          <w:rFonts w:ascii="Arial" w:hAnsi="Arial" w:cs="Arial"/>
          <w:b/>
          <w:bCs/>
          <w:lang w:val="es-BO" w:eastAsia="es-ES"/>
        </w:rPr>
        <w:t xml:space="preserve">2.1. </w:t>
      </w:r>
      <w:r w:rsidRPr="00743100">
        <w:rPr>
          <w:rFonts w:ascii="Arial" w:hAnsi="Arial" w:cs="Arial"/>
          <w:b/>
          <w:bCs/>
          <w:lang w:val="es-BO" w:eastAsia="es-ES"/>
        </w:rPr>
        <w:tab/>
      </w:r>
      <w:r w:rsidRPr="00743100">
        <w:rPr>
          <w:rFonts w:ascii="Arial" w:hAnsi="Arial" w:cs="Arial"/>
          <w:lang w:eastAsia="es-ES"/>
        </w:rPr>
        <w:t>La</w:t>
      </w:r>
      <w:r w:rsidRPr="00743100">
        <w:rPr>
          <w:rFonts w:ascii="Arial" w:hAnsi="Arial" w:cs="Arial"/>
          <w:b/>
          <w:lang w:eastAsia="es-ES"/>
        </w:rPr>
        <w:t xml:space="preserve"> ENTIDAD </w:t>
      </w:r>
      <w:r w:rsidRPr="00743100">
        <w:rPr>
          <w:rFonts w:ascii="Arial" w:hAnsi="Arial" w:cs="Arial"/>
          <w:lang w:eastAsia="es-ES"/>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743100" w:rsidRPr="00743100" w:rsidRDefault="00743100" w:rsidP="00743100">
      <w:pPr>
        <w:spacing w:before="120" w:after="120"/>
        <w:ind w:left="709" w:hanging="709"/>
        <w:jc w:val="both"/>
        <w:rPr>
          <w:rFonts w:ascii="Arial" w:hAnsi="Arial" w:cs="Arial"/>
          <w:bCs/>
          <w:lang w:eastAsia="es-ES"/>
        </w:rPr>
      </w:pPr>
      <w:r w:rsidRPr="00743100">
        <w:rPr>
          <w:rFonts w:ascii="Arial" w:hAnsi="Arial" w:cs="Arial"/>
          <w:b/>
          <w:bCs/>
          <w:lang w:eastAsia="es-ES"/>
        </w:rPr>
        <w:t>2.2.</w:t>
      </w:r>
      <w:r w:rsidRPr="00743100">
        <w:rPr>
          <w:rFonts w:ascii="Arial" w:hAnsi="Arial" w:cs="Arial"/>
          <w:bCs/>
          <w:lang w:eastAsia="es-ES"/>
        </w:rPr>
        <w:tab/>
        <w:t>Por su parte el</w:t>
      </w:r>
      <w:r w:rsidRPr="00743100">
        <w:rPr>
          <w:rFonts w:ascii="Arial" w:hAnsi="Arial" w:cs="Arial"/>
          <w:b/>
          <w:bCs/>
          <w:lang w:eastAsia="es-ES"/>
        </w:rPr>
        <w:t xml:space="preserve"> PROVEEDOR </w:t>
      </w:r>
      <w:r w:rsidRPr="00743100">
        <w:rPr>
          <w:rFonts w:ascii="Arial" w:hAnsi="Arial" w:cs="Arial"/>
          <w:bCs/>
          <w:lang w:eastAsia="es-E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743100" w:rsidRPr="00743100" w:rsidRDefault="00743100" w:rsidP="00743100">
      <w:pPr>
        <w:spacing w:before="120" w:after="120"/>
        <w:rPr>
          <w:rFonts w:ascii="Arial" w:hAnsi="Arial" w:cs="Arial"/>
          <w:b/>
          <w:u w:val="single"/>
          <w:lang w:eastAsia="es-ES"/>
        </w:rPr>
      </w:pPr>
      <w:proofErr w:type="gramStart"/>
      <w:r w:rsidRPr="00743100">
        <w:rPr>
          <w:rFonts w:ascii="Arial" w:hAnsi="Arial" w:cs="Arial"/>
          <w:b/>
          <w:u w:val="single"/>
          <w:lang w:val="es-ES_tradnl" w:eastAsia="es-ES"/>
        </w:rPr>
        <w:t>TERCERA.-</w:t>
      </w:r>
      <w:proofErr w:type="gramEnd"/>
      <w:r w:rsidRPr="00743100">
        <w:rPr>
          <w:rFonts w:ascii="Arial" w:hAnsi="Arial" w:cs="Arial"/>
          <w:b/>
          <w:u w:val="single"/>
          <w:lang w:val="es-ES_tradnl" w:eastAsia="es-ES"/>
        </w:rPr>
        <w:t xml:space="preserve"> </w:t>
      </w:r>
      <w:r w:rsidRPr="00743100">
        <w:rPr>
          <w:rFonts w:ascii="Arial" w:hAnsi="Arial" w:cs="Arial"/>
          <w:b/>
          <w:u w:val="single"/>
          <w:lang w:eastAsia="es-ES"/>
        </w:rPr>
        <w:t>(DISPOSICIONES GENERALES)</w:t>
      </w:r>
    </w:p>
    <w:p w:rsidR="00743100" w:rsidRPr="00743100" w:rsidRDefault="00743100" w:rsidP="00743100">
      <w:pPr>
        <w:spacing w:before="120" w:after="120"/>
        <w:ind w:left="705" w:hanging="705"/>
        <w:jc w:val="both"/>
        <w:rPr>
          <w:rFonts w:ascii="Arial" w:hAnsi="Arial" w:cs="Arial"/>
          <w:lang w:eastAsia="es-ES"/>
        </w:rPr>
      </w:pPr>
      <w:r w:rsidRPr="00743100">
        <w:rPr>
          <w:rFonts w:ascii="Arial" w:hAnsi="Arial" w:cs="Arial"/>
          <w:b/>
          <w:lang w:eastAsia="es-ES"/>
        </w:rPr>
        <w:t>3.1.</w:t>
      </w:r>
      <w:r w:rsidRPr="00743100">
        <w:rPr>
          <w:rFonts w:ascii="Arial" w:hAnsi="Arial" w:cs="Arial"/>
          <w:b/>
          <w:lang w:eastAsia="es-ES"/>
        </w:rPr>
        <w:tab/>
        <w:t>Definiciones:</w:t>
      </w:r>
      <w:r w:rsidRPr="00743100">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743100" w:rsidRPr="00743100" w:rsidTr="00743100">
        <w:tc>
          <w:tcPr>
            <w:tcW w:w="2522" w:type="dxa"/>
          </w:tcPr>
          <w:p w:rsidR="00743100" w:rsidRPr="00743100" w:rsidRDefault="00743100" w:rsidP="00743100">
            <w:pPr>
              <w:rPr>
                <w:rFonts w:ascii="Arial" w:hAnsi="Arial" w:cs="Arial"/>
                <w:b/>
                <w:sz w:val="20"/>
                <w:lang w:eastAsia="es-ES"/>
              </w:rPr>
            </w:pPr>
            <w:r w:rsidRPr="00743100">
              <w:rPr>
                <w:rFonts w:ascii="Arial" w:hAnsi="Arial" w:cs="Arial"/>
                <w:b/>
                <w:sz w:val="20"/>
                <w:lang w:eastAsia="es-ES"/>
              </w:rPr>
              <w:lastRenderedPageBreak/>
              <w:t>Adquisición:</w:t>
            </w:r>
          </w:p>
          <w:p w:rsidR="00743100" w:rsidRPr="00743100" w:rsidRDefault="00743100" w:rsidP="00743100">
            <w:pPr>
              <w:rPr>
                <w:rFonts w:ascii="Arial" w:hAnsi="Arial" w:cs="Arial"/>
                <w:sz w:val="20"/>
                <w:lang w:eastAsia="es-ES"/>
              </w:rPr>
            </w:pPr>
          </w:p>
        </w:tc>
        <w:tc>
          <w:tcPr>
            <w:tcW w:w="6237" w:type="dxa"/>
          </w:tcPr>
          <w:p w:rsidR="00743100" w:rsidRPr="00743100" w:rsidRDefault="00743100" w:rsidP="00743100">
            <w:pPr>
              <w:rPr>
                <w:rFonts w:ascii="Arial" w:hAnsi="Arial" w:cs="Arial"/>
                <w:sz w:val="20"/>
                <w:lang w:eastAsia="es-ES"/>
              </w:rPr>
            </w:pPr>
            <w:r w:rsidRPr="00743100">
              <w:rPr>
                <w:rFonts w:ascii="Arial" w:hAnsi="Arial" w:cs="Arial"/>
                <w:sz w:val="20"/>
                <w:lang w:eastAsia="es-ES"/>
              </w:rPr>
              <w:t xml:space="preserve">Significa la compra de __________________________, que será entregada por el </w:t>
            </w:r>
            <w:r w:rsidRPr="00743100">
              <w:rPr>
                <w:rFonts w:ascii="Arial" w:hAnsi="Arial" w:cs="Arial"/>
                <w:b/>
                <w:sz w:val="20"/>
                <w:lang w:eastAsia="es-ES"/>
              </w:rPr>
              <w:t>PROVEEDOR</w:t>
            </w:r>
            <w:r w:rsidRPr="00743100">
              <w:rPr>
                <w:rFonts w:ascii="Arial" w:hAnsi="Arial" w:cs="Arial"/>
                <w:sz w:val="20"/>
                <w:lang w:eastAsia="es-ES"/>
              </w:rPr>
              <w:t xml:space="preserve"> a favor de la </w:t>
            </w:r>
            <w:r w:rsidRPr="00743100">
              <w:rPr>
                <w:rFonts w:ascii="Arial" w:hAnsi="Arial" w:cs="Arial"/>
                <w:b/>
                <w:sz w:val="20"/>
                <w:lang w:eastAsia="es-ES"/>
              </w:rPr>
              <w:t>ENTIDAD</w:t>
            </w:r>
            <w:r w:rsidRPr="00743100">
              <w:rPr>
                <w:rFonts w:ascii="Arial" w:hAnsi="Arial" w:cs="Arial"/>
                <w:sz w:val="20"/>
                <w:lang w:eastAsia="es-ES"/>
              </w:rPr>
              <w:t xml:space="preserve"> conforme al objeto del presente Contrato, con su personal, materiales y recursos, bajo su exclusiva responsabilidad y riesgo, cumpliendo las previsiones de este Contrato, sus anexos y la Ley Aplicable.</w:t>
            </w:r>
          </w:p>
        </w:tc>
      </w:tr>
      <w:tr w:rsidR="00743100" w:rsidRPr="00743100" w:rsidTr="00743100">
        <w:tc>
          <w:tcPr>
            <w:tcW w:w="2522" w:type="dxa"/>
          </w:tcPr>
          <w:p w:rsidR="00743100" w:rsidRPr="00743100" w:rsidRDefault="00743100" w:rsidP="00743100">
            <w:pPr>
              <w:rPr>
                <w:rFonts w:ascii="Arial" w:hAnsi="Arial" w:cs="Arial"/>
                <w:b/>
                <w:sz w:val="20"/>
                <w:lang w:eastAsia="es-ES"/>
              </w:rPr>
            </w:pPr>
            <w:r w:rsidRPr="00743100">
              <w:rPr>
                <w:rFonts w:ascii="Arial" w:hAnsi="Arial" w:cs="Arial"/>
                <w:b/>
                <w:sz w:val="20"/>
                <w:lang w:eastAsia="es-ES"/>
              </w:rPr>
              <w:t>Contrato:</w:t>
            </w:r>
          </w:p>
        </w:tc>
        <w:tc>
          <w:tcPr>
            <w:tcW w:w="6237" w:type="dxa"/>
          </w:tcPr>
          <w:p w:rsidR="00743100" w:rsidRPr="00743100" w:rsidRDefault="00743100" w:rsidP="00743100">
            <w:pPr>
              <w:rPr>
                <w:rFonts w:ascii="Arial" w:hAnsi="Arial" w:cs="Arial"/>
                <w:sz w:val="20"/>
                <w:lang w:eastAsia="es-ES"/>
              </w:rPr>
            </w:pPr>
            <w:r w:rsidRPr="00743100">
              <w:rPr>
                <w:rFonts w:ascii="Arial" w:hAnsi="Arial" w:cs="Arial"/>
                <w:sz w:val="20"/>
                <w:lang w:eastAsia="es-ES"/>
              </w:rPr>
              <w:t>Es el presente documento celebrado entre las Partes, junto con todos los anexos que forman parte integrante del mismo.</w:t>
            </w:r>
          </w:p>
        </w:tc>
      </w:tr>
      <w:tr w:rsidR="00743100" w:rsidRPr="00743100" w:rsidTr="00743100">
        <w:tc>
          <w:tcPr>
            <w:tcW w:w="2522" w:type="dxa"/>
          </w:tcPr>
          <w:p w:rsidR="00743100" w:rsidRPr="00743100" w:rsidRDefault="00743100" w:rsidP="00743100">
            <w:pPr>
              <w:rPr>
                <w:rFonts w:ascii="Arial" w:hAnsi="Arial" w:cs="Arial"/>
                <w:b/>
                <w:sz w:val="20"/>
                <w:lang w:eastAsia="es-ES"/>
              </w:rPr>
            </w:pPr>
            <w:r w:rsidRPr="00743100">
              <w:rPr>
                <w:rFonts w:ascii="Arial" w:hAnsi="Arial" w:cs="Arial"/>
                <w:b/>
                <w:sz w:val="20"/>
                <w:lang w:eastAsia="es-ES"/>
              </w:rPr>
              <w:t>Responsable o Comité de Recepción:</w:t>
            </w:r>
          </w:p>
        </w:tc>
        <w:tc>
          <w:tcPr>
            <w:tcW w:w="6237" w:type="dxa"/>
          </w:tcPr>
          <w:p w:rsidR="00743100" w:rsidRPr="00743100" w:rsidRDefault="00743100" w:rsidP="00743100">
            <w:pPr>
              <w:rPr>
                <w:rFonts w:ascii="Arial" w:hAnsi="Arial" w:cs="Arial"/>
                <w:sz w:val="20"/>
                <w:lang w:eastAsia="es-ES"/>
              </w:rPr>
            </w:pPr>
            <w:r w:rsidRPr="00743100">
              <w:rPr>
                <w:rFonts w:ascii="Arial" w:hAnsi="Arial" w:cs="Arial"/>
                <w:sz w:val="20"/>
                <w:lang w:eastAsia="es-ES"/>
              </w:rPr>
              <w:t xml:space="preserve">Es una o más personas designadas por la </w:t>
            </w:r>
            <w:r w:rsidRPr="00743100">
              <w:rPr>
                <w:rFonts w:ascii="Arial" w:hAnsi="Arial" w:cs="Arial"/>
                <w:b/>
                <w:sz w:val="20"/>
                <w:lang w:eastAsia="es-ES"/>
              </w:rPr>
              <w:t>ENTIDAD</w:t>
            </w:r>
            <w:r w:rsidRPr="00743100">
              <w:rPr>
                <w:rFonts w:ascii="Arial" w:hAnsi="Arial" w:cs="Arial"/>
                <w:sz w:val="20"/>
                <w:lang w:eastAsia="es-ES"/>
              </w:rPr>
              <w:t xml:space="preserve">, quienes serán responsables de la verificación y recepción de la </w:t>
            </w:r>
            <w:r w:rsidRPr="00743100">
              <w:rPr>
                <w:rFonts w:ascii="Arial" w:hAnsi="Arial" w:cs="Arial"/>
                <w:sz w:val="20"/>
                <w:lang w:val="es-ES_tradnl" w:eastAsia="es-ES"/>
              </w:rPr>
              <w:t>Adquisición</w:t>
            </w:r>
            <w:r w:rsidRPr="00743100">
              <w:rPr>
                <w:rFonts w:ascii="Arial" w:hAnsi="Arial" w:cs="Arial"/>
                <w:sz w:val="20"/>
                <w:lang w:eastAsia="es-ES"/>
              </w:rPr>
              <w:t xml:space="preserve"> a ser entregada por el </w:t>
            </w:r>
            <w:r w:rsidRPr="00743100">
              <w:rPr>
                <w:rFonts w:ascii="Arial" w:hAnsi="Arial" w:cs="Arial"/>
                <w:b/>
                <w:sz w:val="20"/>
                <w:lang w:eastAsia="es-ES"/>
              </w:rPr>
              <w:t>PROVEEDOR</w:t>
            </w:r>
            <w:r w:rsidRPr="00743100">
              <w:rPr>
                <w:rFonts w:ascii="Arial" w:hAnsi="Arial" w:cs="Arial"/>
                <w:sz w:val="20"/>
                <w:lang w:eastAsia="es-ES"/>
              </w:rPr>
              <w:t>, conforme lo establecido en el presente Contrato.</w:t>
            </w:r>
          </w:p>
        </w:tc>
      </w:tr>
      <w:tr w:rsidR="00743100" w:rsidRPr="00743100" w:rsidTr="00743100">
        <w:tc>
          <w:tcPr>
            <w:tcW w:w="2522" w:type="dxa"/>
          </w:tcPr>
          <w:p w:rsidR="00743100" w:rsidRPr="00743100" w:rsidRDefault="00743100" w:rsidP="00743100">
            <w:pPr>
              <w:rPr>
                <w:rFonts w:ascii="Arial" w:hAnsi="Arial" w:cs="Arial"/>
                <w:b/>
                <w:sz w:val="20"/>
                <w:lang w:eastAsia="es-ES"/>
              </w:rPr>
            </w:pPr>
            <w:r w:rsidRPr="00743100">
              <w:rPr>
                <w:rFonts w:ascii="Arial" w:hAnsi="Arial" w:cs="Arial"/>
                <w:b/>
                <w:sz w:val="20"/>
                <w:lang w:eastAsia="es-ES"/>
              </w:rPr>
              <w:t>Ley Aplicable:</w:t>
            </w:r>
            <w:r w:rsidRPr="00743100">
              <w:rPr>
                <w:rFonts w:ascii="Arial" w:hAnsi="Arial" w:cs="Arial"/>
                <w:sz w:val="20"/>
                <w:lang w:eastAsia="es-ES"/>
              </w:rPr>
              <w:tab/>
            </w:r>
          </w:p>
        </w:tc>
        <w:tc>
          <w:tcPr>
            <w:tcW w:w="6237" w:type="dxa"/>
          </w:tcPr>
          <w:p w:rsidR="00743100" w:rsidRPr="00743100" w:rsidRDefault="00743100" w:rsidP="00743100">
            <w:pPr>
              <w:rPr>
                <w:rFonts w:ascii="Arial" w:hAnsi="Arial" w:cs="Arial"/>
                <w:sz w:val="20"/>
                <w:lang w:eastAsia="es-ES"/>
              </w:rPr>
            </w:pPr>
            <w:r w:rsidRPr="00743100">
              <w:rPr>
                <w:rFonts w:ascii="Arial" w:hAnsi="Arial" w:cs="Arial"/>
                <w:sz w:val="20"/>
                <w:lang w:eastAsia="es-ES"/>
              </w:rPr>
              <w:t>Son las normas constitucionales, leyes, decretos supremos y toda otra disposición legal vigente y publicada en el Estado Plurinacional de Bolivia.</w:t>
            </w:r>
          </w:p>
        </w:tc>
      </w:tr>
      <w:tr w:rsidR="00743100" w:rsidRPr="00743100" w:rsidTr="00743100">
        <w:tc>
          <w:tcPr>
            <w:tcW w:w="2522" w:type="dxa"/>
          </w:tcPr>
          <w:p w:rsidR="00743100" w:rsidRPr="00743100" w:rsidRDefault="00743100" w:rsidP="00743100">
            <w:pPr>
              <w:rPr>
                <w:rFonts w:ascii="Arial" w:hAnsi="Arial" w:cs="Arial"/>
                <w:b/>
                <w:sz w:val="20"/>
                <w:lang w:eastAsia="es-ES"/>
              </w:rPr>
            </w:pPr>
            <w:r w:rsidRPr="00743100">
              <w:rPr>
                <w:rFonts w:ascii="Arial" w:hAnsi="Arial" w:cs="Arial"/>
                <w:b/>
                <w:sz w:val="20"/>
                <w:lang w:eastAsia="es-ES"/>
              </w:rPr>
              <w:t>Unidad Solicitante:</w:t>
            </w:r>
          </w:p>
        </w:tc>
        <w:tc>
          <w:tcPr>
            <w:tcW w:w="6237" w:type="dxa"/>
          </w:tcPr>
          <w:p w:rsidR="00743100" w:rsidRPr="00743100" w:rsidRDefault="00743100" w:rsidP="00743100">
            <w:pPr>
              <w:rPr>
                <w:rFonts w:ascii="Arial" w:hAnsi="Arial" w:cs="Arial"/>
                <w:sz w:val="20"/>
                <w:lang w:eastAsia="es-ES"/>
              </w:rPr>
            </w:pPr>
            <w:r w:rsidRPr="00743100">
              <w:rPr>
                <w:rFonts w:ascii="Arial" w:hAnsi="Arial" w:cs="Arial"/>
                <w:sz w:val="20"/>
                <w:lang w:eastAsia="es-ES"/>
              </w:rPr>
              <w:t xml:space="preserve">Es la ___________________________ de la </w:t>
            </w:r>
            <w:r w:rsidRPr="00743100">
              <w:rPr>
                <w:rFonts w:ascii="Arial" w:hAnsi="Arial" w:cs="Arial"/>
                <w:b/>
                <w:sz w:val="20"/>
                <w:lang w:eastAsia="es-ES"/>
              </w:rPr>
              <w:t>ENTIDAD.</w:t>
            </w:r>
          </w:p>
        </w:tc>
      </w:tr>
    </w:tbl>
    <w:p w:rsidR="00743100" w:rsidRPr="00743100" w:rsidRDefault="00743100" w:rsidP="00743100">
      <w:pPr>
        <w:spacing w:before="120" w:after="120"/>
        <w:ind w:left="709" w:hanging="709"/>
        <w:jc w:val="both"/>
        <w:rPr>
          <w:rFonts w:ascii="Arial" w:hAnsi="Arial" w:cs="Arial"/>
          <w:lang w:eastAsia="es-ES"/>
        </w:rPr>
      </w:pPr>
      <w:r w:rsidRPr="00743100">
        <w:rPr>
          <w:rFonts w:ascii="Arial" w:hAnsi="Arial" w:cs="Arial"/>
          <w:b/>
          <w:lang w:eastAsia="es-ES"/>
        </w:rPr>
        <w:t xml:space="preserve">3.2. </w:t>
      </w:r>
      <w:r w:rsidRPr="00743100">
        <w:rPr>
          <w:rFonts w:ascii="Arial" w:hAnsi="Arial" w:cs="Arial"/>
          <w:b/>
          <w:lang w:eastAsia="es-ES"/>
        </w:rPr>
        <w:tab/>
        <w:t xml:space="preserve">Relación entre las Partes: </w:t>
      </w:r>
      <w:r w:rsidRPr="00743100">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743100">
        <w:rPr>
          <w:rFonts w:ascii="Arial" w:hAnsi="Arial" w:cs="Arial"/>
          <w:b/>
          <w:lang w:eastAsia="es-ES"/>
        </w:rPr>
        <w:t>PROVEEDOR</w:t>
      </w:r>
      <w:r w:rsidRPr="00743100">
        <w:rPr>
          <w:rFonts w:ascii="Arial" w:hAnsi="Arial" w:cs="Arial"/>
          <w:lang w:eastAsia="es-ES"/>
        </w:rPr>
        <w:t>, quien será plenamente responsable por todos los aspectos relacionados con este Contrato y la Ley Aplicable.</w:t>
      </w:r>
    </w:p>
    <w:p w:rsidR="00743100" w:rsidRPr="00743100" w:rsidRDefault="00743100" w:rsidP="0074310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743100">
        <w:rPr>
          <w:rFonts w:ascii="Arial" w:hAnsi="Arial" w:cs="Arial"/>
          <w:b/>
          <w:lang w:eastAsia="es-ES"/>
        </w:rPr>
        <w:t>3.3.</w:t>
      </w:r>
      <w:r w:rsidRPr="00743100">
        <w:rPr>
          <w:rFonts w:ascii="Arial" w:hAnsi="Arial" w:cs="Arial"/>
          <w:lang w:eastAsia="es-ES"/>
        </w:rPr>
        <w:tab/>
      </w:r>
      <w:r w:rsidRPr="00743100">
        <w:rPr>
          <w:rFonts w:ascii="Arial" w:hAnsi="Arial" w:cs="Arial"/>
          <w:b/>
          <w:lang w:eastAsia="es-ES"/>
        </w:rPr>
        <w:t>Ley que rige el Contrato:</w:t>
      </w:r>
      <w:r w:rsidRPr="00743100">
        <w:rPr>
          <w:rFonts w:ascii="Arial" w:hAnsi="Arial" w:cs="Arial"/>
          <w:lang w:eastAsia="es-ES"/>
        </w:rPr>
        <w:t xml:space="preserve"> Este Contrato, su significado e interpretación y la relación que crea entre las Partes se regirá por Ley Aplicable.</w:t>
      </w:r>
    </w:p>
    <w:p w:rsidR="00743100" w:rsidRPr="00743100" w:rsidRDefault="00743100" w:rsidP="0074310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743100">
        <w:rPr>
          <w:rFonts w:ascii="Arial" w:hAnsi="Arial" w:cs="Arial"/>
          <w:b/>
          <w:lang w:eastAsia="es-ES"/>
        </w:rPr>
        <w:t>3.4.</w:t>
      </w:r>
      <w:r w:rsidRPr="00743100">
        <w:rPr>
          <w:rFonts w:ascii="Arial" w:hAnsi="Arial" w:cs="Arial"/>
          <w:lang w:eastAsia="es-ES"/>
        </w:rPr>
        <w:tab/>
      </w:r>
      <w:r w:rsidRPr="00743100">
        <w:rPr>
          <w:rFonts w:ascii="Arial" w:hAnsi="Arial" w:cs="Arial"/>
          <w:b/>
          <w:lang w:eastAsia="es-ES"/>
        </w:rPr>
        <w:t xml:space="preserve">Idioma: </w:t>
      </w:r>
      <w:r w:rsidRPr="00743100">
        <w:rPr>
          <w:rFonts w:ascii="Arial" w:hAnsi="Arial" w:cs="Arial"/>
          <w:lang w:eastAsia="es-ES"/>
        </w:rPr>
        <w:t>Este Contrato se ha celebrado en castellano, idioma por el que se regirán obligatoriamente todas las materias relacionadas con el mismo o su interpretación.</w:t>
      </w:r>
    </w:p>
    <w:p w:rsidR="00743100" w:rsidRPr="00743100" w:rsidRDefault="00743100" w:rsidP="0074310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743100">
        <w:rPr>
          <w:rFonts w:ascii="Arial" w:hAnsi="Arial" w:cs="Arial"/>
          <w:b/>
          <w:lang w:eastAsia="es-ES"/>
        </w:rPr>
        <w:t>3.5.</w:t>
      </w:r>
      <w:r w:rsidRPr="00743100">
        <w:rPr>
          <w:rFonts w:ascii="Arial" w:hAnsi="Arial" w:cs="Arial"/>
          <w:lang w:eastAsia="es-ES"/>
        </w:rPr>
        <w:tab/>
      </w:r>
      <w:r w:rsidRPr="00743100">
        <w:rPr>
          <w:rFonts w:ascii="Arial" w:hAnsi="Arial" w:cs="Arial"/>
          <w:b/>
          <w:lang w:eastAsia="es-ES"/>
        </w:rPr>
        <w:t>Encabezamientos:</w:t>
      </w:r>
      <w:r w:rsidRPr="00743100">
        <w:rPr>
          <w:rFonts w:ascii="Arial" w:hAnsi="Arial" w:cs="Arial"/>
          <w:lang w:eastAsia="es-ES"/>
        </w:rPr>
        <w:t xml:space="preserve"> El contenido de este Contrato no se verá restringido, modificado o afectado por los encabezamientos.</w:t>
      </w:r>
    </w:p>
    <w:p w:rsidR="00743100" w:rsidRPr="00743100" w:rsidRDefault="00743100" w:rsidP="0074310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743100">
        <w:rPr>
          <w:rFonts w:ascii="Arial" w:hAnsi="Arial" w:cs="Arial"/>
          <w:b/>
          <w:lang w:eastAsia="es-ES"/>
        </w:rPr>
        <w:t>3.6.</w:t>
      </w:r>
      <w:r w:rsidRPr="00743100">
        <w:rPr>
          <w:rFonts w:ascii="Arial" w:hAnsi="Arial" w:cs="Arial"/>
          <w:lang w:eastAsia="es-ES"/>
        </w:rPr>
        <w:tab/>
      </w:r>
      <w:r w:rsidRPr="00743100">
        <w:rPr>
          <w:rFonts w:ascii="Arial" w:hAnsi="Arial" w:cs="Arial"/>
          <w:b/>
          <w:lang w:eastAsia="es-ES"/>
        </w:rPr>
        <w:t>Totalidad del acuerdo:</w:t>
      </w:r>
      <w:r w:rsidRPr="00743100">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43100" w:rsidRPr="00743100" w:rsidRDefault="00743100" w:rsidP="0074310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743100">
        <w:rPr>
          <w:rFonts w:ascii="Arial" w:hAnsi="Arial" w:cs="Arial"/>
          <w:b/>
          <w:lang w:eastAsia="es-ES"/>
        </w:rPr>
        <w:t>3.7.</w:t>
      </w:r>
      <w:r w:rsidRPr="00743100">
        <w:rPr>
          <w:rFonts w:ascii="Arial" w:hAnsi="Arial" w:cs="Arial"/>
          <w:lang w:eastAsia="es-ES"/>
        </w:rPr>
        <w:tab/>
      </w:r>
      <w:r w:rsidRPr="00743100">
        <w:rPr>
          <w:rFonts w:ascii="Arial" w:hAnsi="Arial" w:cs="Arial"/>
          <w:b/>
          <w:lang w:eastAsia="es-ES"/>
        </w:rPr>
        <w:t>Plazos:</w:t>
      </w:r>
      <w:r w:rsidRPr="00743100">
        <w:rPr>
          <w:rFonts w:ascii="Arial" w:hAnsi="Arial" w:cs="Arial"/>
          <w:lang w:eastAsia="es-ES"/>
        </w:rPr>
        <w:t xml:space="preserve"> Todos los plazos establecidos en este Contrato y sus anexos se entenderán como días calendario, salvo indicación expresa en contrario.</w:t>
      </w:r>
    </w:p>
    <w:p w:rsidR="00743100" w:rsidRPr="00743100" w:rsidRDefault="00743100" w:rsidP="0074310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743100">
        <w:rPr>
          <w:rFonts w:ascii="Arial" w:hAnsi="Arial" w:cs="Arial"/>
          <w:b/>
          <w:lang w:eastAsia="es-ES"/>
        </w:rPr>
        <w:t>3.8.</w:t>
      </w:r>
      <w:r w:rsidRPr="00743100">
        <w:rPr>
          <w:rFonts w:ascii="Arial" w:hAnsi="Arial" w:cs="Arial"/>
          <w:lang w:eastAsia="es-ES"/>
        </w:rPr>
        <w:tab/>
      </w:r>
      <w:r w:rsidRPr="00743100">
        <w:rPr>
          <w:rFonts w:ascii="Arial" w:hAnsi="Arial" w:cs="Arial"/>
          <w:b/>
          <w:lang w:eastAsia="es-ES"/>
        </w:rPr>
        <w:t>Mayúsculas:</w:t>
      </w:r>
      <w:r w:rsidRPr="00743100">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743100" w:rsidRPr="00743100" w:rsidRDefault="00743100" w:rsidP="00743100">
      <w:pPr>
        <w:spacing w:before="120" w:after="120"/>
        <w:ind w:left="709" w:hanging="709"/>
        <w:jc w:val="both"/>
        <w:rPr>
          <w:rFonts w:ascii="Arial" w:hAnsi="Arial" w:cs="Arial"/>
          <w:lang w:eastAsia="es-ES"/>
        </w:rPr>
      </w:pPr>
      <w:r w:rsidRPr="00743100">
        <w:rPr>
          <w:rFonts w:ascii="Arial" w:hAnsi="Arial" w:cs="Arial"/>
          <w:b/>
          <w:bCs/>
          <w:lang w:eastAsia="es-ES"/>
        </w:rPr>
        <w:t>3.9.</w:t>
      </w:r>
      <w:r w:rsidRPr="00743100">
        <w:rPr>
          <w:rFonts w:ascii="Arial" w:hAnsi="Arial" w:cs="Arial"/>
          <w:b/>
          <w:bCs/>
          <w:lang w:eastAsia="es-ES"/>
        </w:rPr>
        <w:tab/>
        <w:t xml:space="preserve">Discrepancias: </w:t>
      </w:r>
      <w:r w:rsidRPr="00743100">
        <w:rPr>
          <w:rFonts w:ascii="Arial" w:hAnsi="Arial" w:cs="Arial"/>
          <w:lang w:eastAsia="es-ES"/>
        </w:rPr>
        <w:t xml:space="preserve">En caso de presentarse incompatibilidad de interpretación y/o </w:t>
      </w:r>
      <w:proofErr w:type="gramStart"/>
      <w:r w:rsidRPr="00743100">
        <w:rPr>
          <w:rFonts w:ascii="Arial" w:hAnsi="Arial" w:cs="Arial"/>
          <w:lang w:eastAsia="es-ES"/>
        </w:rPr>
        <w:t>aplicación  entre</w:t>
      </w:r>
      <w:proofErr w:type="gramEnd"/>
      <w:r w:rsidRPr="00743100">
        <w:rPr>
          <w:rFonts w:ascii="Arial" w:hAnsi="Arial" w:cs="Arial"/>
          <w:lang w:eastAsia="es-ES"/>
        </w:rPr>
        <w:t xml:space="preserve"> el Contrato y alguno de sus anexos, o los anexos entre sí, prevalecerá siempre lo dispuesto en el Contrato y entre anexos prevalecerá el más específico de ellos sobre otro más genérico.</w:t>
      </w:r>
    </w:p>
    <w:p w:rsidR="00743100" w:rsidRPr="00743100" w:rsidRDefault="00743100" w:rsidP="00743100">
      <w:pPr>
        <w:spacing w:before="120" w:after="120"/>
        <w:ind w:left="709" w:hanging="709"/>
        <w:jc w:val="both"/>
        <w:rPr>
          <w:rFonts w:ascii="Arial" w:hAnsi="Arial" w:cs="Arial"/>
          <w:u w:val="single"/>
          <w:lang w:eastAsia="es-ES"/>
        </w:rPr>
      </w:pPr>
      <w:proofErr w:type="gramStart"/>
      <w:r w:rsidRPr="00743100">
        <w:rPr>
          <w:rFonts w:ascii="Arial" w:hAnsi="Arial" w:cs="Arial"/>
          <w:b/>
          <w:bCs/>
          <w:u w:val="single"/>
          <w:lang w:eastAsia="es-ES"/>
        </w:rPr>
        <w:t>CUARTA.</w:t>
      </w:r>
      <w:r w:rsidRPr="00743100">
        <w:rPr>
          <w:rFonts w:ascii="Arial" w:hAnsi="Arial" w:cs="Arial"/>
          <w:u w:val="single"/>
          <w:lang w:eastAsia="es-ES"/>
        </w:rPr>
        <w:t>-</w:t>
      </w:r>
      <w:proofErr w:type="gramEnd"/>
      <w:r w:rsidRPr="00743100">
        <w:rPr>
          <w:rFonts w:ascii="Arial" w:hAnsi="Arial" w:cs="Arial"/>
          <w:u w:val="single"/>
          <w:lang w:eastAsia="es-ES"/>
        </w:rPr>
        <w:t xml:space="preserve"> </w:t>
      </w:r>
      <w:r w:rsidRPr="00743100">
        <w:rPr>
          <w:rFonts w:ascii="Arial" w:hAnsi="Arial" w:cs="Arial"/>
          <w:b/>
          <w:u w:val="single"/>
          <w:lang w:eastAsia="es-ES"/>
        </w:rPr>
        <w:t>(NATURALEZA DEL CONTRATO)</w:t>
      </w:r>
    </w:p>
    <w:p w:rsidR="00743100" w:rsidRPr="00743100" w:rsidRDefault="00743100" w:rsidP="00743100">
      <w:pPr>
        <w:spacing w:before="120" w:after="120"/>
        <w:jc w:val="both"/>
        <w:rPr>
          <w:rFonts w:ascii="Arial" w:hAnsi="Arial" w:cs="Arial"/>
          <w:lang w:eastAsia="es-ES"/>
        </w:rPr>
      </w:pPr>
      <w:r w:rsidRPr="00743100">
        <w:rPr>
          <w:rFonts w:ascii="Arial" w:hAnsi="Arial" w:cs="Arial"/>
          <w:bCs/>
          <w:lang w:eastAsia="es-ES"/>
        </w:rPr>
        <w:t xml:space="preserve">El presente Contrato es de naturaleza administrativa, por </w:t>
      </w:r>
      <w:proofErr w:type="gramStart"/>
      <w:r w:rsidRPr="00743100">
        <w:rPr>
          <w:rFonts w:ascii="Arial" w:hAnsi="Arial" w:cs="Arial"/>
          <w:bCs/>
          <w:lang w:eastAsia="es-ES"/>
        </w:rPr>
        <w:t>tanto</w:t>
      </w:r>
      <w:proofErr w:type="gramEnd"/>
      <w:r w:rsidRPr="00743100">
        <w:rPr>
          <w:rFonts w:ascii="Arial" w:hAnsi="Arial" w:cs="Arial"/>
          <w:bCs/>
          <w:lang w:eastAsia="es-ES"/>
        </w:rPr>
        <w:t xml:space="preserve"> su aplicación e interpretación deberá realizarse en el marco de la normativa legal vigente en el Estado Plurinacional de Bolivia</w:t>
      </w:r>
      <w:r w:rsidRPr="00743100">
        <w:rPr>
          <w:rFonts w:ascii="Arial" w:hAnsi="Arial" w:cs="Arial"/>
          <w:b/>
          <w:bCs/>
          <w:lang w:eastAsia="es-ES"/>
        </w:rPr>
        <w:t>.</w:t>
      </w:r>
    </w:p>
    <w:p w:rsidR="00743100" w:rsidRPr="00743100" w:rsidRDefault="00743100" w:rsidP="00743100">
      <w:pPr>
        <w:spacing w:before="120" w:after="120"/>
        <w:jc w:val="both"/>
        <w:rPr>
          <w:rFonts w:ascii="Arial" w:hAnsi="Arial" w:cs="Arial"/>
          <w:u w:val="single"/>
          <w:lang w:val="es-ES_tradnl" w:eastAsia="es-ES"/>
        </w:rPr>
      </w:pPr>
      <w:proofErr w:type="gramStart"/>
      <w:r w:rsidRPr="00743100">
        <w:rPr>
          <w:rFonts w:ascii="Arial" w:hAnsi="Arial" w:cs="Arial"/>
          <w:b/>
          <w:u w:val="single"/>
          <w:lang w:val="es-ES_tradnl" w:eastAsia="es-ES"/>
        </w:rPr>
        <w:t>QUINTA.-</w:t>
      </w:r>
      <w:proofErr w:type="gramEnd"/>
      <w:r w:rsidRPr="00743100">
        <w:rPr>
          <w:rFonts w:ascii="Arial" w:hAnsi="Arial" w:cs="Arial"/>
          <w:b/>
          <w:u w:val="single"/>
          <w:lang w:val="es-ES_tradnl" w:eastAsia="es-ES"/>
        </w:rPr>
        <w:t xml:space="preserve"> (DOCUMENTOS DEL CONTRATO)</w:t>
      </w:r>
    </w:p>
    <w:p w:rsidR="00743100" w:rsidRPr="00743100" w:rsidRDefault="00743100" w:rsidP="00743100">
      <w:pPr>
        <w:spacing w:before="120" w:after="120"/>
        <w:jc w:val="both"/>
        <w:rPr>
          <w:rFonts w:ascii="Arial" w:hAnsi="Arial" w:cs="Arial"/>
          <w:lang w:val="es-ES_tradnl" w:eastAsia="es-ES"/>
        </w:rPr>
      </w:pPr>
      <w:r w:rsidRPr="00743100">
        <w:rPr>
          <w:rFonts w:ascii="Arial" w:hAnsi="Arial" w:cs="Arial"/>
          <w:lang w:val="es-ES_tradnl" w:eastAsia="es-ES"/>
        </w:rPr>
        <w:t xml:space="preserve">Forman parte integrante e indivisible del presente Contrato, los anexos que se detallan a continuación y que tienen por finalidad complementarse mutuamente: </w:t>
      </w:r>
    </w:p>
    <w:p w:rsidR="00743100" w:rsidRPr="00743100" w:rsidRDefault="00743100" w:rsidP="00743100">
      <w:pPr>
        <w:spacing w:before="120" w:after="120"/>
        <w:ind w:left="2124" w:hanging="1131"/>
        <w:jc w:val="both"/>
        <w:rPr>
          <w:rFonts w:ascii="Arial" w:hAnsi="Arial" w:cs="Arial"/>
          <w:lang w:val="es-ES_tradnl" w:eastAsia="es-ES"/>
        </w:rPr>
      </w:pPr>
      <w:r w:rsidRPr="00743100">
        <w:rPr>
          <w:rFonts w:ascii="Arial" w:hAnsi="Arial" w:cs="Arial"/>
          <w:lang w:val="es-ES_tradnl" w:eastAsia="es-ES"/>
        </w:rPr>
        <w:t>Anexo 1:</w:t>
      </w:r>
      <w:r w:rsidRPr="00743100">
        <w:rPr>
          <w:rFonts w:ascii="Arial" w:hAnsi="Arial" w:cs="Arial"/>
          <w:lang w:val="es-ES_tradnl" w:eastAsia="es-ES"/>
        </w:rPr>
        <w:tab/>
      </w:r>
      <w:r w:rsidRPr="00743100">
        <w:rPr>
          <w:rFonts w:ascii="Arial" w:hAnsi="Arial" w:cs="Arial"/>
          <w:b/>
          <w:i/>
          <w:u w:val="single"/>
          <w:lang w:val="es-ES_tradnl" w:eastAsia="es-ES"/>
        </w:rPr>
        <w:t>Documento de contratación directa o documento base de contratación</w:t>
      </w:r>
      <w:r w:rsidRPr="00743100">
        <w:rPr>
          <w:rFonts w:ascii="Arial" w:hAnsi="Arial" w:cs="Arial"/>
          <w:lang w:val="es-ES_tradnl" w:eastAsia="es-ES"/>
        </w:rPr>
        <w:t>, aclaraciones y enmiendas.</w:t>
      </w:r>
    </w:p>
    <w:p w:rsidR="00743100" w:rsidRPr="00743100" w:rsidRDefault="00743100" w:rsidP="00743100">
      <w:pPr>
        <w:spacing w:before="120" w:after="120"/>
        <w:ind w:left="993"/>
        <w:jc w:val="both"/>
        <w:rPr>
          <w:rFonts w:ascii="Arial" w:hAnsi="Arial" w:cs="Arial"/>
          <w:lang w:val="es-ES_tradnl" w:eastAsia="es-ES"/>
        </w:rPr>
      </w:pPr>
      <w:r w:rsidRPr="00743100">
        <w:rPr>
          <w:rFonts w:ascii="Arial" w:hAnsi="Arial" w:cs="Arial"/>
          <w:lang w:val="es-ES_tradnl" w:eastAsia="es-ES"/>
        </w:rPr>
        <w:t>Anexo 2:</w:t>
      </w:r>
      <w:r w:rsidRPr="00743100">
        <w:rPr>
          <w:rFonts w:ascii="Arial" w:hAnsi="Arial" w:cs="Arial"/>
          <w:lang w:val="es-ES_tradnl" w:eastAsia="es-ES"/>
        </w:rPr>
        <w:tab/>
        <w:t>Propuesta adjudicada (oferta técnica y oferta económica).</w:t>
      </w:r>
    </w:p>
    <w:p w:rsidR="00743100" w:rsidRPr="00743100" w:rsidRDefault="00743100" w:rsidP="00743100">
      <w:pPr>
        <w:spacing w:before="120" w:after="120"/>
        <w:ind w:left="993"/>
        <w:jc w:val="both"/>
        <w:rPr>
          <w:rFonts w:ascii="Arial" w:hAnsi="Arial" w:cs="Arial"/>
          <w:lang w:val="es-ES_tradnl" w:eastAsia="es-ES"/>
        </w:rPr>
      </w:pPr>
      <w:r w:rsidRPr="00743100">
        <w:rPr>
          <w:rFonts w:ascii="Arial" w:hAnsi="Arial" w:cs="Arial"/>
          <w:lang w:val="es-ES_tradnl" w:eastAsia="es-ES"/>
        </w:rPr>
        <w:lastRenderedPageBreak/>
        <w:t>Anexo 3:</w:t>
      </w:r>
      <w:r w:rsidRPr="00743100">
        <w:rPr>
          <w:rFonts w:ascii="Arial" w:hAnsi="Arial" w:cs="Arial"/>
          <w:lang w:val="es-ES_tradnl" w:eastAsia="es-ES"/>
        </w:rPr>
        <w:tab/>
        <w:t>Acta de Concertación (si corresponde)</w:t>
      </w:r>
    </w:p>
    <w:p w:rsidR="00743100" w:rsidRPr="00743100" w:rsidRDefault="00743100" w:rsidP="00743100">
      <w:pPr>
        <w:spacing w:before="120" w:after="120"/>
        <w:ind w:left="993"/>
        <w:jc w:val="both"/>
        <w:rPr>
          <w:rFonts w:ascii="Arial" w:hAnsi="Arial" w:cs="Arial"/>
          <w:lang w:val="es-ES_tradnl" w:eastAsia="es-ES"/>
        </w:rPr>
      </w:pPr>
      <w:r w:rsidRPr="00743100">
        <w:rPr>
          <w:rFonts w:ascii="Arial" w:hAnsi="Arial" w:cs="Arial"/>
          <w:lang w:val="es-ES_tradnl" w:eastAsia="es-ES"/>
        </w:rPr>
        <w:t>Anexo 4:</w:t>
      </w:r>
      <w:r w:rsidRPr="00743100">
        <w:rPr>
          <w:rFonts w:ascii="Arial" w:hAnsi="Arial" w:cs="Arial"/>
          <w:lang w:val="es-ES_tradnl" w:eastAsia="es-ES"/>
        </w:rPr>
        <w:tab/>
        <w:t>Garantía.</w:t>
      </w:r>
    </w:p>
    <w:p w:rsidR="00743100" w:rsidRPr="00743100" w:rsidRDefault="00743100" w:rsidP="00743100">
      <w:pPr>
        <w:spacing w:before="120" w:after="120"/>
        <w:ind w:left="993"/>
        <w:jc w:val="both"/>
        <w:rPr>
          <w:rFonts w:ascii="Arial" w:hAnsi="Arial" w:cs="Arial"/>
          <w:lang w:val="es-ES_tradnl" w:eastAsia="es-ES"/>
        </w:rPr>
      </w:pPr>
      <w:r w:rsidRPr="00743100">
        <w:rPr>
          <w:rFonts w:ascii="Arial" w:hAnsi="Arial" w:cs="Arial"/>
          <w:lang w:val="es-ES_tradnl" w:eastAsia="es-ES"/>
        </w:rPr>
        <w:t>Anexo 5:</w:t>
      </w:r>
      <w:r w:rsidRPr="00743100">
        <w:rPr>
          <w:rFonts w:ascii="Arial" w:hAnsi="Arial" w:cs="Arial"/>
          <w:lang w:val="es-ES_tradnl" w:eastAsia="es-ES"/>
        </w:rPr>
        <w:tab/>
      </w:r>
      <w:r w:rsidRPr="00743100">
        <w:rPr>
          <w:rFonts w:ascii="Arial" w:hAnsi="Arial" w:cs="Arial"/>
          <w:b/>
          <w:i/>
          <w:u w:val="single"/>
          <w:lang w:val="es-ES_tradnl" w:eastAsia="es-ES"/>
        </w:rPr>
        <w:t>(insertar otro (s) que se puedan considerar importantes)</w:t>
      </w:r>
    </w:p>
    <w:p w:rsidR="00743100" w:rsidRPr="00743100" w:rsidRDefault="00743100" w:rsidP="00743100">
      <w:pPr>
        <w:spacing w:before="120" w:after="120"/>
        <w:jc w:val="both"/>
        <w:rPr>
          <w:rFonts w:ascii="Arial" w:hAnsi="Arial" w:cs="Arial"/>
          <w:b/>
          <w:u w:val="single"/>
          <w:lang w:val="es-ES_tradnl" w:eastAsia="es-ES"/>
        </w:rPr>
      </w:pPr>
      <w:proofErr w:type="gramStart"/>
      <w:r w:rsidRPr="00743100">
        <w:rPr>
          <w:rFonts w:ascii="Arial" w:hAnsi="Arial" w:cs="Arial"/>
          <w:b/>
          <w:u w:val="single"/>
          <w:lang w:val="es-ES_tradnl" w:eastAsia="es-ES"/>
        </w:rPr>
        <w:t>SEXTA.-</w:t>
      </w:r>
      <w:proofErr w:type="gramEnd"/>
      <w:r w:rsidRPr="00743100">
        <w:rPr>
          <w:rFonts w:ascii="Arial" w:hAnsi="Arial" w:cs="Arial"/>
          <w:b/>
          <w:u w:val="single"/>
          <w:lang w:val="es-ES_tradnl" w:eastAsia="es-ES"/>
        </w:rPr>
        <w:t xml:space="preserve"> (OBJETO DEL CONTRATO) </w:t>
      </w:r>
    </w:p>
    <w:p w:rsidR="00743100" w:rsidRPr="00743100" w:rsidRDefault="00743100" w:rsidP="00743100">
      <w:pPr>
        <w:spacing w:before="120" w:after="120"/>
        <w:jc w:val="both"/>
        <w:rPr>
          <w:rFonts w:ascii="Arial" w:hAnsi="Arial" w:cs="Arial"/>
          <w:b/>
          <w:lang w:val="es-ES_tradnl" w:eastAsia="es-ES"/>
        </w:rPr>
      </w:pPr>
      <w:r w:rsidRPr="00743100">
        <w:rPr>
          <w:rFonts w:ascii="Arial" w:hAnsi="Arial" w:cs="Arial"/>
          <w:lang w:eastAsia="es-ES"/>
        </w:rPr>
        <w:t xml:space="preserve">El objeto del presente Contrato es la adquisición de ________________________________, suministrada por el </w:t>
      </w:r>
      <w:r w:rsidRPr="00743100">
        <w:rPr>
          <w:rFonts w:ascii="Arial" w:hAnsi="Arial" w:cs="Arial"/>
          <w:b/>
          <w:lang w:eastAsia="es-ES"/>
        </w:rPr>
        <w:t xml:space="preserve">PROVEEDOR </w:t>
      </w:r>
      <w:r w:rsidRPr="00743100">
        <w:rPr>
          <w:rFonts w:ascii="Arial" w:hAnsi="Arial" w:cs="Arial"/>
          <w:lang w:eastAsia="es-ES"/>
        </w:rPr>
        <w:t>con estricta y absoluta sujeción a este Contrato y en conformidad a los anexos que forman parte integrante e indivisible del presente Contrato.</w:t>
      </w:r>
    </w:p>
    <w:p w:rsidR="00743100" w:rsidRPr="00743100" w:rsidRDefault="00743100" w:rsidP="00743100">
      <w:pPr>
        <w:spacing w:before="120" w:after="120"/>
        <w:jc w:val="both"/>
        <w:rPr>
          <w:rFonts w:ascii="Arial" w:hAnsi="Arial" w:cs="Arial"/>
          <w:b/>
          <w:u w:val="single"/>
          <w:lang w:val="es-ES_tradnl" w:eastAsia="es-ES"/>
        </w:rPr>
      </w:pPr>
      <w:proofErr w:type="gramStart"/>
      <w:r w:rsidRPr="00743100">
        <w:rPr>
          <w:rFonts w:ascii="Arial" w:hAnsi="Arial" w:cs="Arial"/>
          <w:b/>
          <w:u w:val="single"/>
          <w:lang w:val="es-ES_tradnl" w:eastAsia="es-ES"/>
        </w:rPr>
        <w:t>SÉPTIMA.-</w:t>
      </w:r>
      <w:proofErr w:type="gramEnd"/>
      <w:r w:rsidRPr="00743100">
        <w:rPr>
          <w:rFonts w:ascii="Arial" w:hAnsi="Arial" w:cs="Arial"/>
          <w:b/>
          <w:u w:val="single"/>
          <w:lang w:val="es-ES_tradnl" w:eastAsia="es-ES"/>
        </w:rPr>
        <w:t xml:space="preserve"> (VIGENCIA Y PLAZO DEL CONTRATO)</w:t>
      </w:r>
    </w:p>
    <w:p w:rsidR="00743100" w:rsidRPr="00743100" w:rsidRDefault="00743100" w:rsidP="00743100">
      <w:pPr>
        <w:spacing w:before="120" w:after="120"/>
        <w:ind w:left="709" w:hanging="709"/>
        <w:jc w:val="both"/>
        <w:rPr>
          <w:rFonts w:ascii="Arial" w:hAnsi="Arial" w:cs="Arial"/>
          <w:b/>
          <w:lang w:val="es-ES_tradnl" w:eastAsia="es-ES"/>
        </w:rPr>
      </w:pPr>
      <w:r w:rsidRPr="00743100">
        <w:rPr>
          <w:rFonts w:ascii="Arial" w:hAnsi="Arial" w:cs="Arial"/>
          <w:b/>
          <w:lang w:val="es-ES_tradnl" w:eastAsia="es-ES"/>
        </w:rPr>
        <w:t xml:space="preserve">7.1. </w:t>
      </w:r>
      <w:r w:rsidRPr="00743100">
        <w:rPr>
          <w:rFonts w:ascii="Arial" w:hAnsi="Arial" w:cs="Arial"/>
          <w:b/>
          <w:lang w:val="es-ES_tradnl" w:eastAsia="es-ES"/>
        </w:rPr>
        <w:tab/>
        <w:t>Vigencia:</w:t>
      </w:r>
    </w:p>
    <w:p w:rsidR="00743100" w:rsidRPr="00743100" w:rsidRDefault="00743100" w:rsidP="00743100">
      <w:pPr>
        <w:spacing w:before="120" w:after="120"/>
        <w:ind w:left="709"/>
        <w:jc w:val="both"/>
        <w:rPr>
          <w:rFonts w:ascii="Arial" w:hAnsi="Arial" w:cs="Arial"/>
          <w:lang w:val="es-ES_tradnl" w:eastAsia="es-ES"/>
        </w:rPr>
      </w:pPr>
      <w:r w:rsidRPr="00743100">
        <w:rPr>
          <w:rFonts w:ascii="Arial" w:hAnsi="Arial" w:cs="Arial"/>
          <w:lang w:val="es-ES_tradnl" w:eastAsia="es-ES"/>
        </w:rPr>
        <w:t>El presente Contrato tendrá vigencia desde el día de su suscripción por ambas Partes hasta la emisión del acta de cierre de Contrato por parte de la</w:t>
      </w:r>
      <w:r w:rsidRPr="00743100">
        <w:rPr>
          <w:rFonts w:ascii="Arial" w:hAnsi="Arial" w:cs="Arial"/>
          <w:b/>
          <w:lang w:val="es-ES_tradnl" w:eastAsia="es-ES"/>
        </w:rPr>
        <w:t xml:space="preserve"> ENTIDAD.</w:t>
      </w:r>
    </w:p>
    <w:p w:rsidR="00743100" w:rsidRPr="00743100" w:rsidRDefault="00743100" w:rsidP="00743100">
      <w:pPr>
        <w:spacing w:before="120" w:after="120"/>
        <w:ind w:left="709" w:hanging="709"/>
        <w:jc w:val="both"/>
        <w:rPr>
          <w:rFonts w:ascii="Arial" w:hAnsi="Arial" w:cs="Arial"/>
          <w:b/>
          <w:lang w:val="es-ES_tradnl" w:eastAsia="es-ES"/>
        </w:rPr>
      </w:pPr>
      <w:r w:rsidRPr="00743100">
        <w:rPr>
          <w:rFonts w:ascii="Arial" w:hAnsi="Arial" w:cs="Arial"/>
          <w:b/>
          <w:lang w:val="es-ES_tradnl" w:eastAsia="es-ES"/>
        </w:rPr>
        <w:t xml:space="preserve">7.2. </w:t>
      </w:r>
      <w:r w:rsidRPr="00743100">
        <w:rPr>
          <w:rFonts w:ascii="Arial" w:hAnsi="Arial" w:cs="Arial"/>
          <w:b/>
          <w:lang w:val="es-ES_tradnl" w:eastAsia="es-ES"/>
        </w:rPr>
        <w:tab/>
        <w:t>Plazo:</w:t>
      </w:r>
    </w:p>
    <w:p w:rsidR="00743100" w:rsidRPr="00743100" w:rsidRDefault="00743100" w:rsidP="00743100">
      <w:pPr>
        <w:spacing w:before="120" w:after="120"/>
        <w:ind w:left="709"/>
        <w:jc w:val="both"/>
        <w:rPr>
          <w:rFonts w:ascii="Arial" w:hAnsi="Arial" w:cs="Arial"/>
          <w:lang w:val="es-ES_tradnl" w:eastAsia="es-ES"/>
        </w:rPr>
      </w:pPr>
      <w:r w:rsidRPr="00743100">
        <w:rPr>
          <w:rFonts w:ascii="Arial" w:hAnsi="Arial" w:cs="Arial"/>
          <w:lang w:val="es-ES_tradnl" w:eastAsia="es-ES"/>
        </w:rPr>
        <w:t xml:space="preserve">El </w:t>
      </w:r>
      <w:r w:rsidRPr="00743100">
        <w:rPr>
          <w:rFonts w:ascii="Arial" w:hAnsi="Arial" w:cs="Arial"/>
          <w:b/>
          <w:bCs/>
          <w:lang w:val="es-ES_tradnl" w:eastAsia="es-ES"/>
        </w:rPr>
        <w:t xml:space="preserve">PROVEEDOR </w:t>
      </w:r>
      <w:r w:rsidRPr="00743100">
        <w:rPr>
          <w:rFonts w:ascii="Arial" w:hAnsi="Arial" w:cs="Arial"/>
          <w:lang w:val="es-ES_tradnl" w:eastAsia="es-ES"/>
        </w:rPr>
        <w:t xml:space="preserve">entregará la Adquisición en el plazo máximo de __________________ días calendario, computables a partir de la instrucción de la Unidad Solicitante. </w:t>
      </w:r>
    </w:p>
    <w:p w:rsidR="00743100" w:rsidRPr="00743100" w:rsidRDefault="00743100" w:rsidP="00743100">
      <w:pPr>
        <w:spacing w:before="120" w:after="120"/>
        <w:jc w:val="both"/>
        <w:rPr>
          <w:rFonts w:ascii="Arial" w:hAnsi="Arial" w:cs="Arial"/>
          <w:b/>
          <w:u w:val="single"/>
          <w:lang w:eastAsia="es-ES"/>
        </w:rPr>
      </w:pPr>
      <w:proofErr w:type="gramStart"/>
      <w:r w:rsidRPr="00743100">
        <w:rPr>
          <w:rFonts w:ascii="Arial" w:hAnsi="Arial" w:cs="Arial"/>
          <w:b/>
          <w:u w:val="single"/>
          <w:lang w:val="es-ES_tradnl" w:eastAsia="es-ES"/>
        </w:rPr>
        <w:t>OCTAVA.-</w:t>
      </w:r>
      <w:proofErr w:type="gramEnd"/>
      <w:r w:rsidRPr="00743100">
        <w:rPr>
          <w:rFonts w:ascii="Arial" w:hAnsi="Arial" w:cs="Arial"/>
          <w:b/>
          <w:u w:val="single"/>
          <w:lang w:val="es-ES_tradnl" w:eastAsia="es-ES"/>
        </w:rPr>
        <w:t xml:space="preserve"> </w:t>
      </w:r>
      <w:r w:rsidRPr="00743100">
        <w:rPr>
          <w:rFonts w:ascii="Arial" w:hAnsi="Arial" w:cs="Arial"/>
          <w:b/>
          <w:u w:val="single"/>
          <w:lang w:eastAsia="es-ES"/>
        </w:rPr>
        <w:t>(LUGAR DE ENTREGA)</w:t>
      </w:r>
    </w:p>
    <w:p w:rsidR="00743100" w:rsidRPr="00743100" w:rsidRDefault="00743100" w:rsidP="00743100">
      <w:pPr>
        <w:spacing w:before="120" w:after="120"/>
        <w:jc w:val="both"/>
        <w:rPr>
          <w:rFonts w:ascii="Arial" w:hAnsi="Arial" w:cs="Arial"/>
          <w:lang w:val="es-ES_tradnl" w:eastAsia="es-ES"/>
        </w:rPr>
      </w:pPr>
      <w:r w:rsidRPr="00743100">
        <w:rPr>
          <w:rFonts w:ascii="Arial" w:hAnsi="Arial" w:cs="Arial"/>
          <w:lang w:eastAsia="es-ES"/>
        </w:rPr>
        <w:t>El lugar</w:t>
      </w:r>
      <w:r w:rsidRPr="00743100">
        <w:rPr>
          <w:rFonts w:ascii="Arial" w:hAnsi="Arial" w:cs="Arial"/>
          <w:lang w:val="es-ES_tradnl" w:eastAsia="es-ES"/>
        </w:rPr>
        <w:t xml:space="preserve"> de entrega de la Adquisición será___________________________ de la </w:t>
      </w:r>
      <w:r w:rsidRPr="00743100">
        <w:rPr>
          <w:rFonts w:ascii="Arial" w:hAnsi="Arial" w:cs="Arial"/>
          <w:b/>
          <w:lang w:val="es-ES_tradnl" w:eastAsia="es-ES"/>
        </w:rPr>
        <w:t>ENTIDAD</w:t>
      </w:r>
      <w:r w:rsidRPr="00743100">
        <w:rPr>
          <w:rFonts w:ascii="Arial" w:hAnsi="Arial" w:cs="Arial"/>
          <w:lang w:val="es-ES_tradnl" w:eastAsia="es-ES"/>
        </w:rPr>
        <w:t xml:space="preserve"> ubicado en la ciudad de _________________, en coordinación con el </w:t>
      </w:r>
      <w:r w:rsidRPr="00743100">
        <w:rPr>
          <w:rFonts w:ascii="Arial" w:hAnsi="Arial" w:cs="Arial"/>
          <w:i/>
          <w:u w:val="single"/>
          <w:lang w:val="es-ES_tradnl" w:eastAsia="es-ES"/>
        </w:rPr>
        <w:t>Responsable o Comité de Recepción</w:t>
      </w:r>
      <w:r w:rsidRPr="00743100">
        <w:rPr>
          <w:rFonts w:ascii="Arial" w:hAnsi="Arial" w:cs="Arial"/>
          <w:lang w:val="es-ES_tradnl" w:eastAsia="es-ES"/>
        </w:rPr>
        <w:t>.</w:t>
      </w:r>
    </w:p>
    <w:p w:rsidR="00743100" w:rsidRPr="00743100" w:rsidRDefault="00743100" w:rsidP="00743100">
      <w:pPr>
        <w:spacing w:before="120" w:after="120"/>
        <w:jc w:val="both"/>
        <w:rPr>
          <w:rFonts w:ascii="Arial" w:hAnsi="Arial" w:cs="Arial"/>
          <w:b/>
          <w:u w:val="single"/>
          <w:lang w:val="es-ES_tradnl" w:eastAsia="es-ES"/>
        </w:rPr>
      </w:pPr>
      <w:proofErr w:type="gramStart"/>
      <w:r w:rsidRPr="00743100">
        <w:rPr>
          <w:rFonts w:ascii="Arial" w:hAnsi="Arial" w:cs="Arial"/>
          <w:b/>
          <w:u w:val="single"/>
          <w:lang w:val="es-ES_tradnl" w:eastAsia="es-ES"/>
        </w:rPr>
        <w:t>NOVENA.-</w:t>
      </w:r>
      <w:proofErr w:type="gramEnd"/>
      <w:r w:rsidRPr="00743100">
        <w:rPr>
          <w:rFonts w:ascii="Arial" w:hAnsi="Arial" w:cs="Arial"/>
          <w:b/>
          <w:u w:val="single"/>
          <w:lang w:val="es-ES_tradnl" w:eastAsia="es-ES"/>
        </w:rPr>
        <w:t xml:space="preserve"> (MONTO DEL CONTRATO)</w:t>
      </w:r>
    </w:p>
    <w:p w:rsidR="00743100" w:rsidRPr="00743100" w:rsidRDefault="00743100" w:rsidP="00743100">
      <w:pPr>
        <w:spacing w:before="120" w:after="120"/>
        <w:jc w:val="both"/>
        <w:rPr>
          <w:rFonts w:ascii="Arial" w:hAnsi="Arial" w:cs="Arial"/>
          <w:lang w:eastAsia="es-ES"/>
        </w:rPr>
      </w:pPr>
      <w:r w:rsidRPr="00743100">
        <w:rPr>
          <w:rFonts w:ascii="Arial" w:hAnsi="Arial" w:cs="Arial"/>
          <w:lang w:eastAsia="es-ES"/>
        </w:rPr>
        <w:t xml:space="preserve">El monto total propuesto y aceptado por las Partes </w:t>
      </w:r>
      <w:r w:rsidRPr="00743100">
        <w:rPr>
          <w:rFonts w:ascii="Arial" w:hAnsi="Arial" w:cs="Arial"/>
          <w:lang w:val="es-ES_tradnl" w:eastAsia="es-ES"/>
        </w:rPr>
        <w:t>para la ejecución del objeto del presente Contrato</w:t>
      </w:r>
      <w:r w:rsidRPr="00743100">
        <w:rPr>
          <w:rFonts w:ascii="Arial" w:hAnsi="Arial" w:cs="Arial"/>
          <w:lang w:eastAsia="es-ES"/>
        </w:rPr>
        <w:t xml:space="preserve"> es de Bs_____________________ (______________________________ </w:t>
      </w:r>
      <w:proofErr w:type="gramStart"/>
      <w:r w:rsidRPr="00743100">
        <w:rPr>
          <w:rFonts w:ascii="Arial" w:hAnsi="Arial" w:cs="Arial"/>
          <w:lang w:eastAsia="es-ES"/>
        </w:rPr>
        <w:t>Bolivianos</w:t>
      </w:r>
      <w:proofErr w:type="gramEnd"/>
      <w:r w:rsidRPr="00743100">
        <w:rPr>
          <w:rFonts w:ascii="Arial" w:hAnsi="Arial" w:cs="Arial"/>
          <w:lang w:eastAsia="es-ES"/>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743100" w:rsidRPr="00743100" w:rsidTr="00743100">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743100" w:rsidRPr="00743100" w:rsidRDefault="00743100" w:rsidP="00743100">
            <w:pPr>
              <w:jc w:val="center"/>
              <w:rPr>
                <w:rFonts w:ascii="Arial" w:hAnsi="Arial" w:cs="Arial"/>
                <w:color w:val="000000"/>
                <w:lang w:val="es-BO" w:eastAsia="es-BO"/>
              </w:rPr>
            </w:pPr>
            <w:r w:rsidRPr="00743100">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743100" w:rsidRPr="00743100" w:rsidRDefault="00743100" w:rsidP="00743100">
            <w:pPr>
              <w:jc w:val="center"/>
              <w:rPr>
                <w:rFonts w:ascii="Arial" w:hAnsi="Arial" w:cs="Arial"/>
                <w:color w:val="000000"/>
                <w:lang w:val="es-BO" w:eastAsia="es-BO"/>
              </w:rPr>
            </w:pPr>
            <w:r w:rsidRPr="00743100">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743100" w:rsidRPr="00743100" w:rsidRDefault="00743100" w:rsidP="00743100">
            <w:pPr>
              <w:jc w:val="center"/>
              <w:rPr>
                <w:rFonts w:ascii="Arial" w:hAnsi="Arial" w:cs="Arial"/>
                <w:color w:val="000000"/>
                <w:lang w:val="es-BO" w:eastAsia="es-BO"/>
              </w:rPr>
            </w:pPr>
            <w:r w:rsidRPr="00743100">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743100" w:rsidRPr="00743100" w:rsidRDefault="00743100" w:rsidP="00743100">
            <w:pPr>
              <w:jc w:val="center"/>
              <w:rPr>
                <w:rFonts w:ascii="Arial" w:hAnsi="Arial" w:cs="Arial"/>
                <w:color w:val="000000"/>
                <w:lang w:val="es-BO" w:eastAsia="es-BO"/>
              </w:rPr>
            </w:pPr>
            <w:r w:rsidRPr="00743100">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743100" w:rsidRPr="00743100" w:rsidRDefault="00743100" w:rsidP="00743100">
            <w:pPr>
              <w:jc w:val="center"/>
              <w:rPr>
                <w:rFonts w:ascii="Arial" w:hAnsi="Arial" w:cs="Arial"/>
                <w:b/>
                <w:bCs/>
                <w:color w:val="000000"/>
                <w:lang w:val="es-BO" w:eastAsia="es-BO"/>
              </w:rPr>
            </w:pPr>
            <w:r w:rsidRPr="00743100">
              <w:rPr>
                <w:rFonts w:ascii="Arial" w:hAnsi="Arial" w:cs="Arial"/>
                <w:b/>
                <w:bCs/>
                <w:color w:val="000000"/>
                <w:lang w:val="es-BO" w:eastAsia="es-BO"/>
              </w:rPr>
              <w:t>Precio Unitario</w:t>
            </w:r>
          </w:p>
          <w:p w:rsidR="00743100" w:rsidRPr="00743100" w:rsidRDefault="00743100" w:rsidP="00743100">
            <w:pPr>
              <w:jc w:val="center"/>
              <w:rPr>
                <w:rFonts w:ascii="Arial" w:hAnsi="Arial" w:cs="Arial"/>
                <w:color w:val="000000"/>
                <w:lang w:val="es-BO" w:eastAsia="es-BO"/>
              </w:rPr>
            </w:pPr>
            <w:r w:rsidRPr="00743100">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743100" w:rsidRPr="00743100" w:rsidRDefault="00743100" w:rsidP="00743100">
            <w:pPr>
              <w:jc w:val="center"/>
              <w:rPr>
                <w:rFonts w:ascii="Arial" w:hAnsi="Arial" w:cs="Arial"/>
                <w:b/>
                <w:bCs/>
                <w:color w:val="000000"/>
                <w:lang w:val="es-BO" w:eastAsia="es-BO"/>
              </w:rPr>
            </w:pPr>
            <w:r w:rsidRPr="00743100">
              <w:rPr>
                <w:rFonts w:ascii="Arial" w:hAnsi="Arial" w:cs="Arial"/>
                <w:b/>
                <w:bCs/>
                <w:color w:val="000000"/>
                <w:lang w:val="es-BO" w:eastAsia="es-BO"/>
              </w:rPr>
              <w:t>PRECIO</w:t>
            </w:r>
          </w:p>
          <w:p w:rsidR="00743100" w:rsidRPr="00743100" w:rsidRDefault="00743100" w:rsidP="00743100">
            <w:pPr>
              <w:jc w:val="center"/>
              <w:rPr>
                <w:rFonts w:ascii="Arial" w:hAnsi="Arial" w:cs="Arial"/>
                <w:b/>
                <w:bCs/>
                <w:color w:val="000000"/>
                <w:lang w:val="es-BO" w:eastAsia="es-BO"/>
              </w:rPr>
            </w:pPr>
            <w:r w:rsidRPr="00743100">
              <w:rPr>
                <w:rFonts w:ascii="Arial" w:hAnsi="Arial" w:cs="Arial"/>
                <w:b/>
                <w:bCs/>
                <w:color w:val="000000"/>
                <w:lang w:val="es-BO" w:eastAsia="es-BO"/>
              </w:rPr>
              <w:t>TOTAL</w:t>
            </w:r>
          </w:p>
          <w:p w:rsidR="00743100" w:rsidRPr="00743100" w:rsidRDefault="00743100" w:rsidP="00743100">
            <w:pPr>
              <w:jc w:val="center"/>
              <w:rPr>
                <w:rFonts w:ascii="Arial" w:hAnsi="Arial" w:cs="Arial"/>
                <w:color w:val="000000"/>
                <w:lang w:val="es-BO" w:eastAsia="es-BO"/>
              </w:rPr>
            </w:pPr>
            <w:r w:rsidRPr="00743100">
              <w:rPr>
                <w:rFonts w:ascii="Arial" w:hAnsi="Arial" w:cs="Arial"/>
                <w:b/>
                <w:bCs/>
                <w:color w:val="000000"/>
                <w:lang w:val="es-BO" w:eastAsia="es-BO"/>
              </w:rPr>
              <w:t>(Bs.)</w:t>
            </w:r>
          </w:p>
        </w:tc>
      </w:tr>
      <w:tr w:rsidR="00743100" w:rsidRPr="00743100" w:rsidTr="00743100">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743100" w:rsidRPr="00743100" w:rsidRDefault="00743100" w:rsidP="00743100">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743100" w:rsidRPr="00743100" w:rsidRDefault="00743100" w:rsidP="00743100">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743100" w:rsidRPr="00743100" w:rsidRDefault="00743100" w:rsidP="00743100">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743100" w:rsidRPr="00743100" w:rsidRDefault="00743100" w:rsidP="00743100">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743100" w:rsidRPr="00743100" w:rsidRDefault="00743100" w:rsidP="00743100">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743100" w:rsidRPr="00743100" w:rsidRDefault="00743100" w:rsidP="00743100">
            <w:pPr>
              <w:jc w:val="right"/>
              <w:rPr>
                <w:rFonts w:ascii="Arial" w:hAnsi="Arial" w:cs="Arial"/>
                <w:color w:val="000000"/>
                <w:lang w:val="es-BO" w:eastAsia="es-BO"/>
              </w:rPr>
            </w:pPr>
          </w:p>
        </w:tc>
      </w:tr>
      <w:tr w:rsidR="00743100" w:rsidRPr="00743100" w:rsidTr="00743100">
        <w:trPr>
          <w:trHeight w:val="557"/>
        </w:trPr>
        <w:tc>
          <w:tcPr>
            <w:tcW w:w="640" w:type="dxa"/>
            <w:tcBorders>
              <w:top w:val="single" w:sz="4" w:space="0" w:color="auto"/>
            </w:tcBorders>
            <w:shd w:val="clear" w:color="auto" w:fill="auto"/>
            <w:noWrap/>
            <w:vAlign w:val="center"/>
            <w:hideMark/>
          </w:tcPr>
          <w:p w:rsidR="00743100" w:rsidRPr="00743100" w:rsidRDefault="00743100" w:rsidP="00743100">
            <w:pPr>
              <w:jc w:val="center"/>
              <w:rPr>
                <w:rFonts w:ascii="Arial" w:hAnsi="Arial" w:cs="Arial"/>
                <w:b/>
                <w:bCs/>
                <w:color w:val="000000"/>
                <w:lang w:val="es-BO" w:eastAsia="es-BO"/>
              </w:rPr>
            </w:pPr>
            <w:r w:rsidRPr="00743100">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743100" w:rsidRPr="00743100" w:rsidRDefault="00743100" w:rsidP="00743100">
            <w:pPr>
              <w:rPr>
                <w:rFonts w:ascii="Arial" w:hAnsi="Arial" w:cs="Arial"/>
                <w:b/>
                <w:bCs/>
                <w:color w:val="000000"/>
                <w:lang w:val="es-BO" w:eastAsia="es-BO"/>
              </w:rPr>
            </w:pPr>
            <w:r w:rsidRPr="00743100">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743100" w:rsidRPr="00743100" w:rsidRDefault="00743100" w:rsidP="00743100">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743100" w:rsidRPr="00743100" w:rsidRDefault="00743100" w:rsidP="00743100">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3100" w:rsidRPr="00743100" w:rsidRDefault="00743100" w:rsidP="00743100">
            <w:pPr>
              <w:jc w:val="right"/>
              <w:rPr>
                <w:rFonts w:ascii="Arial" w:hAnsi="Arial" w:cs="Arial"/>
                <w:b/>
                <w:bCs/>
                <w:color w:val="000000"/>
                <w:lang w:val="es-BO" w:eastAsia="es-BO"/>
              </w:rPr>
            </w:pPr>
            <w:r w:rsidRPr="00743100">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743100" w:rsidRPr="00743100" w:rsidRDefault="00743100" w:rsidP="00743100">
            <w:pPr>
              <w:jc w:val="right"/>
              <w:rPr>
                <w:rFonts w:ascii="Arial" w:hAnsi="Arial" w:cs="Arial"/>
                <w:b/>
                <w:bCs/>
                <w:color w:val="000000"/>
                <w:lang w:val="es-BO" w:eastAsia="es-BO"/>
              </w:rPr>
            </w:pPr>
          </w:p>
        </w:tc>
      </w:tr>
    </w:tbl>
    <w:p w:rsidR="00743100" w:rsidRPr="00743100" w:rsidRDefault="00743100" w:rsidP="00743100">
      <w:pPr>
        <w:spacing w:before="120" w:after="120"/>
        <w:jc w:val="both"/>
        <w:rPr>
          <w:rFonts w:ascii="Arial" w:hAnsi="Arial" w:cs="Arial"/>
          <w:lang w:val="es-ES_tradnl" w:eastAsia="es-ES"/>
        </w:rPr>
      </w:pPr>
      <w:r w:rsidRPr="00743100">
        <w:rPr>
          <w:rFonts w:ascii="Arial" w:hAnsi="Arial" w:cs="Arial"/>
          <w:lang w:val="es-ES_tradnl" w:eastAsia="es-ES"/>
        </w:rPr>
        <w:t xml:space="preserve">El precio o valor final de la Adquisición será el resultante de aplicar los precios unitarios de la propuesta adjudicada a las cantidades de la </w:t>
      </w:r>
      <w:r w:rsidRPr="00743100">
        <w:rPr>
          <w:rFonts w:ascii="Arial" w:hAnsi="Arial" w:cs="Arial"/>
          <w:lang w:eastAsia="es-ES"/>
        </w:rPr>
        <w:t>Adquisición</w:t>
      </w:r>
      <w:r w:rsidRPr="00743100">
        <w:rPr>
          <w:rFonts w:ascii="Arial" w:hAnsi="Arial" w:cs="Arial"/>
          <w:lang w:val="es-ES_tradnl" w:eastAsia="es-ES"/>
        </w:rPr>
        <w:t xml:space="preserve"> efectiva y realmente provista.</w:t>
      </w:r>
    </w:p>
    <w:p w:rsidR="00743100" w:rsidRPr="00743100" w:rsidRDefault="00743100" w:rsidP="00743100">
      <w:pPr>
        <w:widowControl w:val="0"/>
        <w:spacing w:before="120" w:after="120"/>
        <w:ind w:hanging="11"/>
        <w:jc w:val="both"/>
        <w:rPr>
          <w:rFonts w:ascii="Arial" w:hAnsi="Arial" w:cs="Arial"/>
          <w:lang w:val="es-ES_tradnl" w:eastAsia="es-ES"/>
        </w:rPr>
      </w:pPr>
      <w:r w:rsidRPr="00743100">
        <w:rPr>
          <w:rFonts w:ascii="Arial" w:hAnsi="Arial" w:cs="Arial"/>
          <w:lang w:val="es-ES_tradnl" w:eastAsia="es-ES"/>
        </w:rPr>
        <w:t xml:space="preserve">El </w:t>
      </w:r>
      <w:r w:rsidRPr="00743100">
        <w:rPr>
          <w:rFonts w:ascii="Arial" w:hAnsi="Arial" w:cs="Arial"/>
          <w:b/>
          <w:lang w:val="es-ES_tradnl" w:eastAsia="es-ES"/>
        </w:rPr>
        <w:t>PROVEEDOR</w:t>
      </w:r>
      <w:r w:rsidRPr="00743100">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743100">
        <w:rPr>
          <w:rFonts w:ascii="Arial" w:hAnsi="Arial" w:cs="Arial"/>
          <w:b/>
          <w:lang w:val="es-ES_tradnl" w:eastAsia="es-ES"/>
        </w:rPr>
        <w:t>PROVEEDOR</w:t>
      </w:r>
      <w:r w:rsidRPr="00743100">
        <w:rPr>
          <w:rFonts w:ascii="Arial" w:hAnsi="Arial" w:cs="Arial"/>
          <w:lang w:val="es-ES_tradnl" w:eastAsia="es-ES"/>
        </w:rPr>
        <w:t xml:space="preserve"> a título de revisión de precio o reembolso ni cualquier otro similar a la </w:t>
      </w:r>
      <w:r w:rsidRPr="00743100">
        <w:rPr>
          <w:rFonts w:ascii="Arial" w:hAnsi="Arial" w:cs="Arial"/>
          <w:b/>
          <w:lang w:val="es-ES_tradnl" w:eastAsia="es-ES"/>
        </w:rPr>
        <w:t>ENTIDAD.</w:t>
      </w:r>
    </w:p>
    <w:p w:rsidR="00743100" w:rsidRPr="00743100" w:rsidRDefault="00743100" w:rsidP="00743100">
      <w:pPr>
        <w:numPr>
          <w:ilvl w:val="1"/>
          <w:numId w:val="0"/>
        </w:numPr>
        <w:tabs>
          <w:tab w:val="num" w:pos="284"/>
        </w:tabs>
        <w:spacing w:before="120" w:after="120"/>
        <w:jc w:val="both"/>
        <w:rPr>
          <w:rFonts w:ascii="Arial" w:hAnsi="Arial" w:cs="Arial"/>
          <w:lang w:val="es-ES_tradnl" w:eastAsia="es-ES"/>
        </w:rPr>
      </w:pPr>
      <w:r w:rsidRPr="00743100">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743100">
        <w:rPr>
          <w:rFonts w:ascii="Arial" w:hAnsi="Arial" w:cs="Arial"/>
          <w:b/>
          <w:lang w:val="es-ES_tradnl" w:eastAsia="es-ES"/>
        </w:rPr>
        <w:t>ENTIDAD</w:t>
      </w:r>
      <w:r w:rsidRPr="00743100">
        <w:rPr>
          <w:rFonts w:ascii="Arial" w:hAnsi="Arial" w:cs="Arial"/>
          <w:lang w:val="es-ES_tradnl" w:eastAsia="es-ES"/>
        </w:rPr>
        <w:t xml:space="preserve"> reconocerá costos por trabajos adicionales que previamente no tuvieran su expresa aprobación y no se haya cumplido con lo establecido en el Contrato.</w:t>
      </w:r>
    </w:p>
    <w:p w:rsidR="00743100" w:rsidRPr="00743100" w:rsidRDefault="00743100" w:rsidP="00743100">
      <w:pPr>
        <w:spacing w:before="120" w:after="120"/>
        <w:jc w:val="both"/>
        <w:rPr>
          <w:rFonts w:ascii="Arial" w:hAnsi="Arial" w:cs="Arial"/>
          <w:b/>
          <w:u w:val="single"/>
          <w:lang w:val="es-ES_tradnl" w:eastAsia="es-ES"/>
        </w:rPr>
      </w:pPr>
      <w:proofErr w:type="gramStart"/>
      <w:r w:rsidRPr="00743100">
        <w:rPr>
          <w:rFonts w:ascii="Arial" w:hAnsi="Arial" w:cs="Arial"/>
          <w:b/>
          <w:u w:val="single"/>
          <w:lang w:val="es-ES_tradnl" w:eastAsia="es-ES"/>
        </w:rPr>
        <w:t>DÉCIMA.-</w:t>
      </w:r>
      <w:proofErr w:type="gramEnd"/>
      <w:r w:rsidRPr="00743100">
        <w:rPr>
          <w:rFonts w:ascii="Arial" w:hAnsi="Arial" w:cs="Arial"/>
          <w:b/>
          <w:u w:val="single"/>
          <w:lang w:val="es-ES_tradnl" w:eastAsia="es-ES"/>
        </w:rPr>
        <w:t xml:space="preserve"> (FORMA DE PAGO)</w:t>
      </w:r>
    </w:p>
    <w:p w:rsidR="00743100" w:rsidRPr="00743100" w:rsidRDefault="00743100" w:rsidP="00743100">
      <w:pPr>
        <w:tabs>
          <w:tab w:val="num" w:pos="993"/>
        </w:tabs>
        <w:spacing w:before="120" w:after="120"/>
        <w:jc w:val="both"/>
        <w:rPr>
          <w:rFonts w:ascii="Arial" w:hAnsi="Arial" w:cs="Arial"/>
          <w:lang w:val="es-ES_tradnl" w:eastAsia="es-ES"/>
        </w:rPr>
      </w:pPr>
      <w:r w:rsidRPr="00743100">
        <w:rPr>
          <w:rFonts w:ascii="Arial" w:hAnsi="Arial" w:cs="Arial"/>
          <w:lang w:val="es-ES_tradnl" w:eastAsia="es-ES"/>
        </w:rPr>
        <w:lastRenderedPageBreak/>
        <w:t xml:space="preserve">El monto del presente Contrato será pagado por la </w:t>
      </w:r>
      <w:r w:rsidRPr="00743100">
        <w:rPr>
          <w:rFonts w:ascii="Arial" w:hAnsi="Arial" w:cs="Arial"/>
          <w:b/>
          <w:lang w:val="es-ES_tradnl" w:eastAsia="es-ES"/>
        </w:rPr>
        <w:t>ENTIDAD</w:t>
      </w:r>
      <w:r w:rsidRPr="00743100">
        <w:rPr>
          <w:rFonts w:ascii="Arial" w:hAnsi="Arial" w:cs="Arial"/>
          <w:lang w:val="es-ES_tradnl" w:eastAsia="es-ES"/>
        </w:rPr>
        <w:t xml:space="preserve"> a favor del </w:t>
      </w:r>
      <w:r w:rsidRPr="00743100">
        <w:rPr>
          <w:rFonts w:ascii="Arial" w:hAnsi="Arial" w:cs="Arial"/>
          <w:b/>
          <w:lang w:val="es-ES_tradnl" w:eastAsia="es-ES"/>
        </w:rPr>
        <w:t>PROVEEDOR,</w:t>
      </w:r>
      <w:r w:rsidRPr="00743100">
        <w:rPr>
          <w:rFonts w:ascii="Arial" w:hAnsi="Arial" w:cs="Arial"/>
          <w:lang w:val="es-ES_tradnl" w:eastAsia="es-ES"/>
        </w:rPr>
        <w:t xml:space="preserve"> una vez emitido el informe de conformidad por el </w:t>
      </w:r>
      <w:r w:rsidRPr="00743100">
        <w:rPr>
          <w:rFonts w:ascii="Arial" w:hAnsi="Arial" w:cs="Arial"/>
          <w:i/>
          <w:u w:val="single"/>
          <w:lang w:val="es-ES_tradnl" w:eastAsia="es-ES"/>
        </w:rPr>
        <w:t>Responsable o Comité de Recepción</w:t>
      </w:r>
      <w:r w:rsidRPr="00743100">
        <w:rPr>
          <w:rFonts w:ascii="Arial" w:hAnsi="Arial" w:cs="Arial"/>
          <w:lang w:val="es-ES_tradnl" w:eastAsia="es-ES"/>
        </w:rPr>
        <w:t xml:space="preserve"> del lugar </w:t>
      </w:r>
      <w:r w:rsidRPr="00743100">
        <w:rPr>
          <w:rFonts w:ascii="Arial" w:hAnsi="Arial" w:cs="Arial"/>
          <w:i/>
          <w:lang w:val="es-ES_tradnl" w:eastAsia="es-ES"/>
        </w:rPr>
        <w:t xml:space="preserve">(de los lugares) </w:t>
      </w:r>
      <w:r w:rsidRPr="00743100">
        <w:rPr>
          <w:rFonts w:ascii="Arial" w:hAnsi="Arial" w:cs="Arial"/>
          <w:lang w:val="es-ES_tradnl" w:eastAsia="es-ES"/>
        </w:rPr>
        <w:t xml:space="preserve">donde se realice la </w:t>
      </w:r>
      <w:r w:rsidRPr="00743100">
        <w:rPr>
          <w:rFonts w:ascii="Arial" w:hAnsi="Arial" w:cs="Arial"/>
          <w:i/>
          <w:lang w:val="es-ES_tradnl" w:eastAsia="es-ES"/>
        </w:rPr>
        <w:t xml:space="preserve">(s) </w:t>
      </w:r>
      <w:r w:rsidRPr="00743100">
        <w:rPr>
          <w:rFonts w:ascii="Arial" w:hAnsi="Arial" w:cs="Arial"/>
          <w:lang w:val="es-ES_tradnl" w:eastAsia="es-ES"/>
        </w:rPr>
        <w:t>entrega</w:t>
      </w:r>
      <w:r w:rsidRPr="00743100">
        <w:rPr>
          <w:rFonts w:ascii="Arial" w:hAnsi="Arial" w:cs="Arial"/>
          <w:i/>
          <w:lang w:val="es-ES_tradnl" w:eastAsia="es-ES"/>
        </w:rPr>
        <w:t>(s)</w:t>
      </w:r>
      <w:r w:rsidRPr="00743100">
        <w:rPr>
          <w:rFonts w:ascii="Arial" w:hAnsi="Arial" w:cs="Arial"/>
          <w:lang w:val="es-ES_tradnl" w:eastAsia="es-ES"/>
        </w:rPr>
        <w:t>.</w:t>
      </w:r>
    </w:p>
    <w:p w:rsidR="00743100" w:rsidRPr="00743100" w:rsidRDefault="00743100" w:rsidP="00743100">
      <w:pPr>
        <w:tabs>
          <w:tab w:val="num" w:pos="993"/>
        </w:tabs>
        <w:spacing w:before="120" w:after="120"/>
        <w:jc w:val="both"/>
        <w:rPr>
          <w:rFonts w:ascii="Arial" w:hAnsi="Arial" w:cs="Arial"/>
          <w:lang w:val="es-ES_tradnl" w:eastAsia="es-ES"/>
        </w:rPr>
      </w:pPr>
      <w:r w:rsidRPr="00743100">
        <w:rPr>
          <w:rFonts w:ascii="Arial" w:hAnsi="Arial" w:cs="Arial"/>
          <w:lang w:val="es-ES_tradnl" w:eastAsia="es-ES"/>
        </w:rPr>
        <w:t xml:space="preserve">El pago se realizará vía sistema integrado de gestión y modernización administrativa (SIGMA) en moneda nacional (bolivianos), debiendo el </w:t>
      </w:r>
      <w:r w:rsidRPr="00743100">
        <w:rPr>
          <w:rFonts w:ascii="Arial" w:hAnsi="Arial" w:cs="Arial"/>
          <w:b/>
          <w:lang w:val="es-ES_tradnl" w:eastAsia="es-ES"/>
        </w:rPr>
        <w:t>PROVEEDOR</w:t>
      </w:r>
      <w:r w:rsidRPr="00743100">
        <w:rPr>
          <w:rFonts w:ascii="Arial" w:hAnsi="Arial" w:cs="Arial"/>
          <w:lang w:val="es-ES_tradnl" w:eastAsia="es-ES"/>
        </w:rPr>
        <w:t xml:space="preserve"> presentar la siguiente documentación para pago:</w:t>
      </w:r>
    </w:p>
    <w:p w:rsidR="00743100" w:rsidRPr="00743100" w:rsidRDefault="00743100" w:rsidP="007C6211">
      <w:pPr>
        <w:numPr>
          <w:ilvl w:val="0"/>
          <w:numId w:val="47"/>
        </w:numPr>
        <w:tabs>
          <w:tab w:val="num" w:pos="993"/>
        </w:tabs>
        <w:spacing w:before="120" w:after="120"/>
        <w:contextualSpacing/>
        <w:jc w:val="both"/>
        <w:rPr>
          <w:rFonts w:ascii="Arial" w:hAnsi="Arial" w:cs="Arial"/>
          <w:lang w:val="es-ES_tradnl" w:eastAsia="es-ES"/>
        </w:rPr>
      </w:pPr>
      <w:r w:rsidRPr="00743100">
        <w:rPr>
          <w:rFonts w:ascii="Arial" w:hAnsi="Arial" w:cs="Arial"/>
          <w:lang w:val="es-ES_tradnl" w:eastAsia="es-ES"/>
        </w:rPr>
        <w:t>Solicitud de pago.</w:t>
      </w:r>
    </w:p>
    <w:p w:rsidR="00743100" w:rsidRPr="00743100" w:rsidRDefault="00743100" w:rsidP="007C6211">
      <w:pPr>
        <w:numPr>
          <w:ilvl w:val="0"/>
          <w:numId w:val="47"/>
        </w:numPr>
        <w:tabs>
          <w:tab w:val="num" w:pos="993"/>
        </w:tabs>
        <w:spacing w:before="120" w:after="120"/>
        <w:contextualSpacing/>
        <w:jc w:val="both"/>
        <w:rPr>
          <w:rFonts w:ascii="Arial" w:hAnsi="Arial" w:cs="Arial"/>
          <w:lang w:val="es-ES_tradnl" w:eastAsia="es-ES"/>
        </w:rPr>
      </w:pPr>
      <w:r w:rsidRPr="00743100">
        <w:rPr>
          <w:rFonts w:ascii="Arial" w:hAnsi="Arial" w:cs="Arial"/>
          <w:lang w:val="es-ES_tradnl" w:eastAsia="es-ES"/>
        </w:rPr>
        <w:t>Factura original.</w:t>
      </w:r>
    </w:p>
    <w:p w:rsidR="00743100" w:rsidRPr="00743100" w:rsidRDefault="00743100" w:rsidP="007C6211">
      <w:pPr>
        <w:numPr>
          <w:ilvl w:val="0"/>
          <w:numId w:val="47"/>
        </w:numPr>
        <w:tabs>
          <w:tab w:val="num" w:pos="993"/>
        </w:tabs>
        <w:spacing w:before="120" w:after="120"/>
        <w:contextualSpacing/>
        <w:jc w:val="both"/>
        <w:rPr>
          <w:rFonts w:ascii="Arial" w:hAnsi="Arial" w:cs="Arial"/>
          <w:lang w:val="es-ES_tradnl" w:eastAsia="es-ES"/>
        </w:rPr>
      </w:pPr>
      <w:r w:rsidRPr="00743100">
        <w:rPr>
          <w:rFonts w:ascii="Arial" w:hAnsi="Arial" w:cs="Arial"/>
          <w:lang w:val="es-ES_tradnl" w:eastAsia="es-ES"/>
        </w:rPr>
        <w:t>Fotocopia de registro sistema integrado de gestión y modernización administrativa (SIGMA).</w:t>
      </w:r>
    </w:p>
    <w:p w:rsidR="00743100" w:rsidRPr="00743100" w:rsidRDefault="00743100" w:rsidP="007C6211">
      <w:pPr>
        <w:numPr>
          <w:ilvl w:val="0"/>
          <w:numId w:val="47"/>
        </w:numPr>
        <w:tabs>
          <w:tab w:val="num" w:pos="993"/>
        </w:tabs>
        <w:spacing w:before="120" w:after="120"/>
        <w:contextualSpacing/>
        <w:jc w:val="both"/>
        <w:rPr>
          <w:rFonts w:ascii="Arial" w:hAnsi="Arial" w:cs="Arial"/>
          <w:lang w:val="es-ES_tradnl" w:eastAsia="es-ES"/>
        </w:rPr>
      </w:pPr>
      <w:r w:rsidRPr="00743100">
        <w:rPr>
          <w:rFonts w:ascii="Arial" w:hAnsi="Arial" w:cs="Arial"/>
          <w:lang w:val="es-ES_tradnl" w:eastAsia="es-ES"/>
        </w:rPr>
        <w:t>Cédula de identidad del representante legal.</w:t>
      </w:r>
    </w:p>
    <w:p w:rsidR="00743100" w:rsidRPr="00743100" w:rsidRDefault="00743100" w:rsidP="007C6211">
      <w:pPr>
        <w:numPr>
          <w:ilvl w:val="0"/>
          <w:numId w:val="47"/>
        </w:numPr>
        <w:tabs>
          <w:tab w:val="num" w:pos="993"/>
        </w:tabs>
        <w:spacing w:before="120" w:after="120"/>
        <w:contextualSpacing/>
        <w:jc w:val="both"/>
        <w:rPr>
          <w:rFonts w:ascii="Arial" w:hAnsi="Arial" w:cs="Arial"/>
          <w:lang w:val="es-ES_tradnl" w:eastAsia="es-ES"/>
        </w:rPr>
      </w:pPr>
      <w:r w:rsidRPr="00743100">
        <w:rPr>
          <w:rFonts w:ascii="Arial" w:hAnsi="Arial" w:cs="Arial"/>
          <w:lang w:val="es-ES_tradnl" w:eastAsia="es-ES"/>
        </w:rPr>
        <w:t>Fotocopia de número de identificación tributaria (NIT).</w:t>
      </w:r>
    </w:p>
    <w:p w:rsidR="00743100" w:rsidRPr="00743100" w:rsidRDefault="00743100" w:rsidP="00743100">
      <w:pPr>
        <w:spacing w:before="120" w:after="120"/>
        <w:jc w:val="both"/>
        <w:rPr>
          <w:rFonts w:ascii="Arial" w:hAnsi="Arial" w:cs="Arial"/>
          <w:b/>
          <w:iCs/>
          <w:u w:val="single"/>
          <w:lang w:eastAsia="es-ES"/>
        </w:rPr>
      </w:pPr>
      <w:r w:rsidRPr="00743100">
        <w:rPr>
          <w:rFonts w:ascii="Arial" w:hAnsi="Arial" w:cs="Arial"/>
          <w:b/>
          <w:iCs/>
          <w:u w:val="single"/>
          <w:lang w:eastAsia="es-ES"/>
        </w:rPr>
        <w:t xml:space="preserve">DÉCIMA </w:t>
      </w:r>
      <w:proofErr w:type="gramStart"/>
      <w:r w:rsidRPr="00743100">
        <w:rPr>
          <w:rFonts w:ascii="Arial" w:hAnsi="Arial" w:cs="Arial"/>
          <w:b/>
          <w:iCs/>
          <w:u w:val="single"/>
          <w:lang w:eastAsia="es-ES"/>
        </w:rPr>
        <w:t>PRIMERA.-</w:t>
      </w:r>
      <w:proofErr w:type="gramEnd"/>
      <w:r w:rsidRPr="00743100">
        <w:rPr>
          <w:rFonts w:ascii="Arial" w:hAnsi="Arial" w:cs="Arial"/>
          <w:b/>
          <w:iCs/>
          <w:u w:val="single"/>
          <w:lang w:eastAsia="es-ES"/>
        </w:rPr>
        <w:t xml:space="preserve"> (FACTURACIÓN)</w:t>
      </w:r>
    </w:p>
    <w:p w:rsidR="00743100" w:rsidRPr="00743100" w:rsidRDefault="00743100" w:rsidP="00743100">
      <w:pPr>
        <w:spacing w:before="120" w:after="120"/>
        <w:jc w:val="both"/>
        <w:rPr>
          <w:rFonts w:ascii="Arial" w:hAnsi="Arial" w:cs="Arial"/>
          <w:iCs/>
          <w:lang w:eastAsia="es-ES"/>
        </w:rPr>
      </w:pPr>
      <w:r w:rsidRPr="00743100">
        <w:rPr>
          <w:rFonts w:ascii="Arial" w:hAnsi="Arial" w:cs="Arial"/>
          <w:iCs/>
          <w:lang w:eastAsia="es-ES"/>
        </w:rPr>
        <w:t xml:space="preserve">El </w:t>
      </w:r>
      <w:r w:rsidRPr="00743100">
        <w:rPr>
          <w:rFonts w:ascii="Arial" w:hAnsi="Arial" w:cs="Arial"/>
          <w:b/>
          <w:iCs/>
          <w:lang w:eastAsia="es-ES"/>
        </w:rPr>
        <w:t>PROVEEDOR</w:t>
      </w:r>
      <w:r w:rsidRPr="00743100">
        <w:rPr>
          <w:rFonts w:ascii="Arial" w:hAnsi="Arial" w:cs="Arial"/>
          <w:iCs/>
          <w:lang w:eastAsia="es-ES"/>
        </w:rPr>
        <w:t xml:space="preserve"> en la </w:t>
      </w:r>
      <w:proofErr w:type="gramStart"/>
      <w:r w:rsidRPr="00743100">
        <w:rPr>
          <w:rFonts w:ascii="Arial" w:hAnsi="Arial" w:cs="Arial"/>
          <w:iCs/>
          <w:lang w:eastAsia="es-ES"/>
        </w:rPr>
        <w:t>misma  fecha</w:t>
      </w:r>
      <w:proofErr w:type="gramEnd"/>
      <w:r w:rsidRPr="00743100">
        <w:rPr>
          <w:rFonts w:ascii="Arial" w:hAnsi="Arial" w:cs="Arial"/>
          <w:iCs/>
          <w:lang w:eastAsia="es-ES"/>
        </w:rPr>
        <w:t xml:space="preserve"> en que sea aprobada su solicitud de pago, deberá enviar su factura a nombre de Yacimientos Petrolíferos Fiscales Bolivianos consignando el número de identificación tributaria (NIT) 1020269020.</w:t>
      </w:r>
    </w:p>
    <w:p w:rsidR="00743100" w:rsidRPr="00743100" w:rsidRDefault="00743100" w:rsidP="00743100">
      <w:pPr>
        <w:spacing w:before="120" w:after="120"/>
        <w:jc w:val="both"/>
        <w:rPr>
          <w:rFonts w:ascii="Arial" w:hAnsi="Arial" w:cs="Arial"/>
          <w:b/>
          <w:u w:val="single"/>
          <w:lang w:val="es-ES_tradnl" w:eastAsia="es-ES"/>
        </w:rPr>
      </w:pPr>
      <w:r w:rsidRPr="00743100">
        <w:rPr>
          <w:rFonts w:ascii="Arial" w:hAnsi="Arial" w:cs="Arial"/>
          <w:b/>
          <w:u w:val="single"/>
          <w:lang w:val="es-ES_tradnl" w:eastAsia="es-ES"/>
        </w:rPr>
        <w:t xml:space="preserve">DÉCIMA </w:t>
      </w:r>
      <w:proofErr w:type="gramStart"/>
      <w:r w:rsidRPr="00743100">
        <w:rPr>
          <w:rFonts w:ascii="Arial" w:hAnsi="Arial" w:cs="Arial"/>
          <w:b/>
          <w:u w:val="single"/>
          <w:lang w:val="es-ES_tradnl" w:eastAsia="es-ES"/>
        </w:rPr>
        <w:t>SEGUNDA.-</w:t>
      </w:r>
      <w:proofErr w:type="gramEnd"/>
      <w:r w:rsidRPr="00743100">
        <w:rPr>
          <w:rFonts w:ascii="Arial" w:hAnsi="Arial" w:cs="Arial"/>
          <w:b/>
          <w:u w:val="single"/>
          <w:lang w:val="es-ES_tradnl" w:eastAsia="es-ES"/>
        </w:rPr>
        <w:t xml:space="preserve"> (GARANTÍA)</w:t>
      </w:r>
    </w:p>
    <w:p w:rsidR="00743100" w:rsidRPr="00743100" w:rsidRDefault="00743100" w:rsidP="00743100">
      <w:pPr>
        <w:spacing w:before="120" w:after="120"/>
        <w:ind w:left="709" w:hanging="709"/>
        <w:jc w:val="both"/>
        <w:rPr>
          <w:rFonts w:ascii="Arial" w:hAnsi="Arial" w:cs="Arial"/>
          <w:b/>
          <w:i/>
          <w:lang w:val="es-ES_tradnl" w:eastAsia="es-ES"/>
        </w:rPr>
      </w:pPr>
      <w:r w:rsidRPr="00743100">
        <w:rPr>
          <w:rFonts w:ascii="Arial" w:hAnsi="Arial" w:cs="Arial"/>
          <w:b/>
          <w:lang w:val="es-ES_tradnl" w:eastAsia="es-ES"/>
        </w:rPr>
        <w:t>Garantía de cumplimiento de Contrato:</w:t>
      </w:r>
    </w:p>
    <w:p w:rsidR="00743100" w:rsidRPr="00743100" w:rsidRDefault="00743100" w:rsidP="00743100">
      <w:pPr>
        <w:spacing w:before="120" w:after="120"/>
        <w:jc w:val="both"/>
        <w:rPr>
          <w:rFonts w:ascii="Arial" w:hAnsi="Arial" w:cs="Arial"/>
          <w:lang w:val="es-ES_tradnl" w:eastAsia="es-ES"/>
        </w:rPr>
      </w:pPr>
      <w:r w:rsidRPr="00743100">
        <w:rPr>
          <w:rFonts w:ascii="Arial" w:hAnsi="Arial" w:cs="Arial"/>
          <w:lang w:val="es-ES_tradnl" w:eastAsia="es-ES"/>
        </w:rPr>
        <w:t xml:space="preserve">El </w:t>
      </w:r>
      <w:r w:rsidRPr="00743100">
        <w:rPr>
          <w:rFonts w:ascii="Arial" w:hAnsi="Arial" w:cs="Arial"/>
          <w:b/>
          <w:lang w:val="es-ES_tradnl" w:eastAsia="es-ES"/>
        </w:rPr>
        <w:t>PROVEEDOR</w:t>
      </w:r>
      <w:r w:rsidRPr="00743100">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743100">
        <w:rPr>
          <w:rFonts w:ascii="Arial" w:hAnsi="Arial" w:cs="Arial"/>
          <w:i/>
          <w:lang w:val="es-ES_tradnl" w:eastAsia="es-ES"/>
        </w:rPr>
        <w:t>,</w:t>
      </w:r>
      <w:r w:rsidRPr="00743100">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743100" w:rsidRPr="00743100" w:rsidRDefault="00743100" w:rsidP="00743100">
      <w:pPr>
        <w:spacing w:before="120" w:after="120"/>
        <w:ind w:right="-7"/>
        <w:jc w:val="both"/>
        <w:outlineLvl w:val="1"/>
        <w:rPr>
          <w:rFonts w:ascii="Arial" w:hAnsi="Arial" w:cs="Arial"/>
          <w:lang w:val="es-BO" w:eastAsia="es-ES"/>
        </w:rPr>
      </w:pPr>
      <w:r w:rsidRPr="00743100">
        <w:rPr>
          <w:rFonts w:ascii="Arial" w:hAnsi="Arial" w:cs="Arial"/>
          <w:lang w:val="es-BO" w:eastAsia="es-ES"/>
        </w:rPr>
        <w:t xml:space="preserve">Cualquier incumplimiento contractual en que incurra el </w:t>
      </w:r>
      <w:r w:rsidRPr="00743100">
        <w:rPr>
          <w:rFonts w:ascii="Arial" w:hAnsi="Arial" w:cs="Arial"/>
          <w:b/>
          <w:lang w:val="es-BO" w:eastAsia="es-ES"/>
        </w:rPr>
        <w:t>PROVEEDOR</w:t>
      </w:r>
      <w:r w:rsidRPr="00743100">
        <w:rPr>
          <w:rFonts w:ascii="Arial" w:hAnsi="Arial" w:cs="Arial"/>
          <w:lang w:val="es-BO" w:eastAsia="es-ES"/>
        </w:rPr>
        <w:t xml:space="preserve">, dará lugar a la ejecución de la boleta de garantía antes mencionada en favor de la </w:t>
      </w:r>
      <w:r w:rsidRPr="00743100">
        <w:rPr>
          <w:rFonts w:ascii="Arial" w:hAnsi="Arial" w:cs="Arial"/>
          <w:b/>
          <w:lang w:val="es-BO" w:eastAsia="es-ES"/>
        </w:rPr>
        <w:t>ENTIDAD</w:t>
      </w:r>
      <w:r w:rsidRPr="00743100">
        <w:rPr>
          <w:rFonts w:ascii="Arial" w:hAnsi="Arial" w:cs="Arial"/>
          <w:lang w:val="es-BO" w:eastAsia="es-ES"/>
        </w:rPr>
        <w:t xml:space="preserve"> a su sólo requerimiento, sin necesidad de ningún trámite o acción judicial.</w:t>
      </w:r>
    </w:p>
    <w:p w:rsidR="00743100" w:rsidRPr="00743100" w:rsidRDefault="00743100" w:rsidP="00743100">
      <w:pPr>
        <w:spacing w:before="120" w:after="120"/>
        <w:jc w:val="both"/>
        <w:rPr>
          <w:rFonts w:ascii="Arial" w:hAnsi="Arial" w:cs="Arial"/>
          <w:b/>
          <w:lang w:val="es-ES_tradnl" w:eastAsia="es-ES"/>
        </w:rPr>
      </w:pPr>
      <w:r w:rsidRPr="00743100">
        <w:rPr>
          <w:rFonts w:ascii="Arial" w:hAnsi="Arial" w:cs="Arial"/>
          <w:lang w:val="es-ES_tradnl" w:eastAsia="es-ES"/>
        </w:rPr>
        <w:t xml:space="preserve">El </w:t>
      </w:r>
      <w:r w:rsidRPr="00743100">
        <w:rPr>
          <w:rFonts w:ascii="Arial" w:hAnsi="Arial" w:cs="Arial"/>
          <w:b/>
          <w:lang w:val="es-ES_tradnl" w:eastAsia="es-ES"/>
        </w:rPr>
        <w:t>PROVEEDOR</w:t>
      </w:r>
      <w:r w:rsidRPr="00743100">
        <w:rPr>
          <w:rFonts w:ascii="Arial" w:hAnsi="Arial" w:cs="Arial"/>
          <w:lang w:val="es-ES_tradnl" w:eastAsia="es-ES"/>
        </w:rPr>
        <w:t xml:space="preserve"> tiene la obligación de mantener actualizada la garantía de cumplimiento de Contrato, cuantas veces lo requiera la </w:t>
      </w:r>
      <w:r w:rsidRPr="00743100">
        <w:rPr>
          <w:rFonts w:ascii="Arial" w:hAnsi="Arial" w:cs="Arial"/>
          <w:b/>
          <w:lang w:val="es-ES_tradnl" w:eastAsia="es-ES"/>
        </w:rPr>
        <w:t>ENTIDAD</w:t>
      </w:r>
      <w:r w:rsidRPr="00743100">
        <w:rPr>
          <w:rFonts w:ascii="Arial" w:hAnsi="Arial" w:cs="Arial"/>
          <w:lang w:val="es-ES_tradnl" w:eastAsia="es-ES"/>
        </w:rPr>
        <w:t xml:space="preserve"> por razones justificadas. La </w:t>
      </w:r>
      <w:proofErr w:type="gramStart"/>
      <w:r w:rsidRPr="00743100">
        <w:rPr>
          <w:rFonts w:ascii="Arial" w:hAnsi="Arial" w:cs="Arial"/>
          <w:b/>
          <w:lang w:val="es-ES_tradnl" w:eastAsia="es-ES"/>
        </w:rPr>
        <w:t xml:space="preserve">ENTIDAD </w:t>
      </w:r>
      <w:r w:rsidRPr="00743100">
        <w:rPr>
          <w:rFonts w:ascii="Arial" w:hAnsi="Arial" w:cs="Arial"/>
          <w:lang w:val="es-ES_tradnl" w:eastAsia="es-ES"/>
        </w:rPr>
        <w:t xml:space="preserve"> llevará</w:t>
      </w:r>
      <w:proofErr w:type="gramEnd"/>
      <w:r w:rsidRPr="00743100">
        <w:rPr>
          <w:rFonts w:ascii="Arial" w:hAnsi="Arial" w:cs="Arial"/>
          <w:lang w:val="es-ES_tradnl" w:eastAsia="es-ES"/>
        </w:rPr>
        <w:t xml:space="preserve"> el control directo de vigencia de la misma bajo su responsabilidad, dicha garantía estará vigente hasta 60 (sesenta) días calendario adicionales a partir de la recepción de la Adquisición</w:t>
      </w:r>
      <w:r w:rsidRPr="00743100">
        <w:rPr>
          <w:rFonts w:ascii="Arial" w:hAnsi="Arial" w:cs="Arial"/>
          <w:b/>
          <w:lang w:val="es-ES_tradnl" w:eastAsia="es-ES"/>
        </w:rPr>
        <w:t>.</w:t>
      </w:r>
    </w:p>
    <w:p w:rsidR="00743100" w:rsidRPr="00743100" w:rsidRDefault="00743100" w:rsidP="00743100">
      <w:pPr>
        <w:spacing w:before="120" w:after="120"/>
        <w:jc w:val="both"/>
        <w:rPr>
          <w:rFonts w:ascii="Arial" w:hAnsi="Arial" w:cs="Arial"/>
          <w:b/>
          <w:u w:val="single"/>
          <w:lang w:val="es-ES_tradnl" w:eastAsia="es-ES"/>
        </w:rPr>
      </w:pPr>
      <w:r w:rsidRPr="00743100">
        <w:rPr>
          <w:rFonts w:ascii="Arial" w:hAnsi="Arial" w:cs="Arial"/>
          <w:b/>
          <w:u w:val="single"/>
          <w:lang w:val="es-ES_tradnl" w:eastAsia="es-ES"/>
        </w:rPr>
        <w:t xml:space="preserve">DÉCIMA </w:t>
      </w:r>
      <w:proofErr w:type="gramStart"/>
      <w:r w:rsidRPr="00743100">
        <w:rPr>
          <w:rFonts w:ascii="Arial" w:hAnsi="Arial" w:cs="Arial"/>
          <w:b/>
          <w:u w:val="single"/>
          <w:lang w:val="es-ES_tradnl" w:eastAsia="es-ES"/>
        </w:rPr>
        <w:t>TERCERA.-</w:t>
      </w:r>
      <w:proofErr w:type="gramEnd"/>
      <w:r w:rsidRPr="00743100">
        <w:rPr>
          <w:rFonts w:ascii="Arial" w:hAnsi="Arial" w:cs="Arial"/>
          <w:b/>
          <w:u w:val="single"/>
          <w:lang w:val="es-ES_tradnl" w:eastAsia="es-ES"/>
        </w:rPr>
        <w:t xml:space="preserve"> (MOROSIDAD Y SUS PENALIDADES) </w:t>
      </w:r>
    </w:p>
    <w:p w:rsidR="00743100" w:rsidRPr="00743100" w:rsidRDefault="00743100" w:rsidP="00743100">
      <w:pPr>
        <w:spacing w:before="120" w:after="120"/>
        <w:jc w:val="both"/>
        <w:rPr>
          <w:rFonts w:ascii="Arial" w:hAnsi="Arial" w:cs="Arial"/>
          <w:lang w:val="es-ES_tradnl" w:eastAsia="es-ES"/>
        </w:rPr>
      </w:pPr>
      <w:r w:rsidRPr="00743100">
        <w:rPr>
          <w:rFonts w:ascii="Arial" w:hAnsi="Arial" w:cs="Arial"/>
          <w:lang w:val="es-ES_tradnl" w:eastAsia="es-ES"/>
        </w:rPr>
        <w:t xml:space="preserve">Queda convenido entre las Partes, que el </w:t>
      </w:r>
      <w:r w:rsidRPr="00743100">
        <w:rPr>
          <w:rFonts w:ascii="Arial" w:hAnsi="Arial" w:cs="Arial"/>
          <w:b/>
          <w:lang w:val="es-ES_tradnl" w:eastAsia="es-ES"/>
        </w:rPr>
        <w:t xml:space="preserve">PROVEEDOR </w:t>
      </w:r>
      <w:r w:rsidRPr="00743100">
        <w:rPr>
          <w:rFonts w:ascii="Arial" w:hAnsi="Arial" w:cs="Arial"/>
          <w:lang w:val="es-ES_tradnl" w:eastAsia="es-ES"/>
        </w:rPr>
        <w:t xml:space="preserve">se obliga a cumplir con lo estipulado en las especificaciones técnicas y en la cláusula (Vigencia y Plazo del Contrato), caso contrario la </w:t>
      </w:r>
      <w:r w:rsidRPr="00743100">
        <w:rPr>
          <w:rFonts w:ascii="Arial" w:hAnsi="Arial" w:cs="Arial"/>
          <w:b/>
          <w:lang w:val="es-ES_tradnl" w:eastAsia="es-ES"/>
        </w:rPr>
        <w:t>ENTIDAD</w:t>
      </w:r>
      <w:r w:rsidRPr="00743100">
        <w:rPr>
          <w:rFonts w:ascii="Arial" w:hAnsi="Arial" w:cs="Arial"/>
          <w:lang w:val="es-ES_tradnl" w:eastAsia="es-ES"/>
        </w:rPr>
        <w:t xml:space="preserve"> aplicará una multa equivalente al </w:t>
      </w:r>
      <w:r w:rsidRPr="00743100">
        <w:rPr>
          <w:rFonts w:ascii="Arial" w:hAnsi="Arial" w:cs="Arial"/>
          <w:i/>
          <w:u w:val="single"/>
          <w:lang w:val="es-ES_tradnl" w:eastAsia="es-ES"/>
        </w:rPr>
        <w:t>numeral</w:t>
      </w:r>
      <w:r w:rsidRPr="00743100">
        <w:rPr>
          <w:rFonts w:ascii="Arial" w:hAnsi="Arial" w:cs="Arial"/>
          <w:u w:val="single"/>
          <w:lang w:val="es-ES_tradnl" w:eastAsia="es-ES"/>
        </w:rPr>
        <w:t>%</w:t>
      </w:r>
      <w:r w:rsidRPr="00743100">
        <w:rPr>
          <w:rFonts w:ascii="Arial" w:hAnsi="Arial" w:cs="Arial"/>
          <w:i/>
          <w:u w:val="single"/>
          <w:lang w:val="es-ES_tradnl" w:eastAsia="es-ES"/>
        </w:rPr>
        <w:t>(literal</w:t>
      </w:r>
      <w:r w:rsidRPr="00743100">
        <w:rPr>
          <w:rFonts w:ascii="Arial" w:hAnsi="Arial" w:cs="Arial"/>
          <w:lang w:val="es-ES_tradnl" w:eastAsia="es-ES"/>
        </w:rPr>
        <w:t xml:space="preserve"> por ciento) sobre el monto total del Contrato, por cada día calendario de retraso.</w:t>
      </w:r>
    </w:p>
    <w:p w:rsidR="00743100" w:rsidRPr="00743100" w:rsidRDefault="00743100" w:rsidP="00743100">
      <w:pPr>
        <w:spacing w:before="120" w:after="120"/>
        <w:jc w:val="both"/>
        <w:rPr>
          <w:rFonts w:ascii="Arial" w:hAnsi="Arial" w:cs="Arial"/>
          <w:lang w:val="es-ES_tradnl" w:eastAsia="es-ES"/>
        </w:rPr>
      </w:pPr>
      <w:r w:rsidRPr="00743100">
        <w:rPr>
          <w:rFonts w:ascii="Arial" w:hAnsi="Arial" w:cs="Arial"/>
          <w:lang w:val="es-ES_tradnl" w:eastAsia="es-ES"/>
        </w:rPr>
        <w:t xml:space="preserve">De establecer la </w:t>
      </w:r>
      <w:r w:rsidRPr="00743100">
        <w:rPr>
          <w:rFonts w:ascii="Arial" w:hAnsi="Arial" w:cs="Arial"/>
          <w:b/>
          <w:lang w:val="es-ES_tradnl" w:eastAsia="es-ES"/>
        </w:rPr>
        <w:t>ENTIDAD</w:t>
      </w:r>
      <w:r w:rsidRPr="00743100">
        <w:rPr>
          <w:rFonts w:ascii="Arial" w:hAnsi="Arial" w:cs="Arial"/>
          <w:lang w:val="es-ES_tradnl" w:eastAsia="es-ES"/>
        </w:rPr>
        <w:t xml:space="preserve"> que por la aplicación de multas por mora se ha llegado al límite del 10% (diez por ciento) del monto total del Contrato, la </w:t>
      </w:r>
      <w:r w:rsidRPr="00743100">
        <w:rPr>
          <w:rFonts w:ascii="Arial" w:hAnsi="Arial" w:cs="Arial"/>
          <w:b/>
          <w:lang w:val="es-ES_tradnl" w:eastAsia="es-ES"/>
        </w:rPr>
        <w:t>ENTIDAD</w:t>
      </w:r>
      <w:r w:rsidRPr="00743100">
        <w:rPr>
          <w:rFonts w:ascii="Arial" w:hAnsi="Arial" w:cs="Arial"/>
          <w:lang w:val="es-ES_tradnl" w:eastAsia="es-ES"/>
        </w:rPr>
        <w:t xml:space="preserve"> podrá iniciar el proceso de resolución del Contrato, conforme a lo estipulado en la cláusula (Terminación del Contrato).</w:t>
      </w:r>
    </w:p>
    <w:p w:rsidR="00743100" w:rsidRPr="00743100" w:rsidRDefault="00743100" w:rsidP="00743100">
      <w:pPr>
        <w:spacing w:before="120" w:after="120"/>
        <w:jc w:val="both"/>
        <w:rPr>
          <w:rFonts w:ascii="Arial" w:hAnsi="Arial" w:cs="Arial"/>
          <w:lang w:eastAsia="es-ES"/>
        </w:rPr>
      </w:pPr>
      <w:r w:rsidRPr="00743100">
        <w:rPr>
          <w:rFonts w:ascii="Arial" w:hAnsi="Arial" w:cs="Arial"/>
          <w:lang w:eastAsia="es-ES"/>
        </w:rPr>
        <w:t xml:space="preserve">De establecer </w:t>
      </w:r>
      <w:r w:rsidRPr="00743100">
        <w:rPr>
          <w:rFonts w:ascii="Arial" w:hAnsi="Arial" w:cs="Arial"/>
          <w:lang w:val="es-ES_tradnl" w:eastAsia="es-ES"/>
        </w:rPr>
        <w:t xml:space="preserve">la </w:t>
      </w:r>
      <w:r w:rsidRPr="00743100">
        <w:rPr>
          <w:rFonts w:ascii="Arial" w:hAnsi="Arial" w:cs="Arial"/>
          <w:b/>
          <w:lang w:val="es-ES_tradnl" w:eastAsia="es-ES"/>
        </w:rPr>
        <w:t>ENTIDAD</w:t>
      </w:r>
      <w:r w:rsidRPr="00743100">
        <w:rPr>
          <w:rFonts w:ascii="Arial" w:hAnsi="Arial" w:cs="Arial"/>
          <w:lang w:eastAsia="es-ES"/>
        </w:rPr>
        <w:t xml:space="preserve"> que por la aplicación de multas por mora se ha llegado al límite del 20% (veinte por ciento) del monto total del Contrato, la </w:t>
      </w:r>
      <w:r w:rsidRPr="00743100">
        <w:rPr>
          <w:rFonts w:ascii="Arial" w:hAnsi="Arial" w:cs="Arial"/>
          <w:b/>
          <w:lang w:eastAsia="es-ES"/>
        </w:rPr>
        <w:t>ENTIDAD</w:t>
      </w:r>
      <w:r w:rsidRPr="00743100">
        <w:rPr>
          <w:rFonts w:ascii="Arial" w:hAnsi="Arial" w:cs="Arial"/>
          <w:lang w:eastAsia="es-ES"/>
        </w:rPr>
        <w:t xml:space="preserve"> deberá iniciar el proceso de resolución del Contrato, conforme a lo estipulado en la cláusula (Terminación del Contrato).</w:t>
      </w:r>
    </w:p>
    <w:p w:rsidR="00743100" w:rsidRPr="00743100" w:rsidRDefault="00743100" w:rsidP="00743100">
      <w:pPr>
        <w:spacing w:before="120" w:after="120"/>
        <w:jc w:val="both"/>
        <w:rPr>
          <w:rFonts w:ascii="Arial" w:hAnsi="Arial" w:cs="Arial"/>
          <w:lang w:eastAsia="es-ES"/>
        </w:rPr>
      </w:pPr>
      <w:r w:rsidRPr="00743100">
        <w:rPr>
          <w:rFonts w:ascii="Arial" w:hAnsi="Arial" w:cs="Arial"/>
          <w:lang w:eastAsia="es-ES"/>
        </w:rPr>
        <w:t xml:space="preserve">Las multas serán cobradas mediante descuentos establecidos expresamente por la </w:t>
      </w:r>
      <w:r w:rsidRPr="00743100">
        <w:rPr>
          <w:rFonts w:ascii="Arial" w:hAnsi="Arial" w:cs="Arial"/>
          <w:b/>
          <w:bCs/>
          <w:lang w:eastAsia="es-ES"/>
        </w:rPr>
        <w:t>ENTIDAD</w:t>
      </w:r>
      <w:r w:rsidRPr="00743100">
        <w:rPr>
          <w:rFonts w:ascii="Arial" w:hAnsi="Arial" w:cs="Arial"/>
          <w:lang w:eastAsia="es-ES"/>
        </w:rPr>
        <w:t>,</w:t>
      </w:r>
      <w:r w:rsidRPr="00743100">
        <w:rPr>
          <w:rFonts w:ascii="Arial" w:hAnsi="Arial" w:cs="Arial"/>
          <w:lang w:val="es-ES_tradnl" w:eastAsia="es-ES"/>
        </w:rPr>
        <w:t xml:space="preserve"> con base en el informe específico y documentado</w:t>
      </w:r>
      <w:r w:rsidRPr="00743100">
        <w:rPr>
          <w:rFonts w:ascii="Arial" w:hAnsi="Arial" w:cs="Arial"/>
          <w:lang w:eastAsia="es-ES"/>
        </w:rPr>
        <w:t xml:space="preserve"> de los pagos o liquidación final, sin perjuicio de que </w:t>
      </w:r>
      <w:r w:rsidRPr="00743100">
        <w:rPr>
          <w:rFonts w:ascii="Arial" w:hAnsi="Arial" w:cs="Arial"/>
          <w:lang w:val="es-ES_tradnl" w:eastAsia="es-ES"/>
        </w:rPr>
        <w:t xml:space="preserve">la </w:t>
      </w:r>
      <w:r w:rsidRPr="00743100">
        <w:rPr>
          <w:rFonts w:ascii="Arial" w:hAnsi="Arial" w:cs="Arial"/>
          <w:b/>
          <w:lang w:val="es-ES_tradnl" w:eastAsia="es-ES"/>
        </w:rPr>
        <w:t>ENTIDAD</w:t>
      </w:r>
      <w:r w:rsidRPr="00743100">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743100" w:rsidRPr="00743100" w:rsidRDefault="00743100" w:rsidP="00743100">
      <w:pPr>
        <w:spacing w:before="120" w:after="120"/>
        <w:jc w:val="both"/>
        <w:rPr>
          <w:rFonts w:ascii="Arial" w:hAnsi="Arial" w:cs="Arial"/>
          <w:b/>
          <w:u w:val="single"/>
          <w:lang w:val="es-ES_tradnl" w:eastAsia="es-ES"/>
        </w:rPr>
      </w:pPr>
      <w:r w:rsidRPr="00743100">
        <w:rPr>
          <w:rFonts w:ascii="Arial" w:hAnsi="Arial" w:cs="Arial"/>
          <w:b/>
          <w:u w:val="single"/>
          <w:lang w:eastAsia="es-ES"/>
        </w:rPr>
        <w:t xml:space="preserve">DÉCIMA </w:t>
      </w:r>
      <w:proofErr w:type="gramStart"/>
      <w:r w:rsidRPr="00743100">
        <w:rPr>
          <w:rFonts w:ascii="Arial" w:hAnsi="Arial" w:cs="Arial"/>
          <w:b/>
          <w:u w:val="single"/>
          <w:lang w:eastAsia="es-ES"/>
        </w:rPr>
        <w:t>CUARTA.-</w:t>
      </w:r>
      <w:proofErr w:type="gramEnd"/>
      <w:r w:rsidRPr="00743100">
        <w:rPr>
          <w:rFonts w:ascii="Arial" w:hAnsi="Arial" w:cs="Arial"/>
          <w:b/>
          <w:u w:val="single"/>
          <w:lang w:eastAsia="es-ES"/>
        </w:rPr>
        <w:t xml:space="preserve"> (NOTIFICACIONES)</w:t>
      </w:r>
    </w:p>
    <w:p w:rsidR="00743100" w:rsidRPr="00743100" w:rsidRDefault="00743100" w:rsidP="00743100">
      <w:pPr>
        <w:widowControl w:val="0"/>
        <w:numPr>
          <w:ilvl w:val="1"/>
          <w:numId w:val="0"/>
        </w:numPr>
        <w:tabs>
          <w:tab w:val="num" w:pos="284"/>
        </w:tabs>
        <w:spacing w:before="120" w:after="120"/>
        <w:ind w:left="708" w:hanging="719"/>
        <w:jc w:val="both"/>
        <w:rPr>
          <w:rFonts w:ascii="Arial" w:hAnsi="Arial" w:cs="Arial"/>
          <w:lang w:val="es-ES_tradnl" w:eastAsia="es-ES"/>
        </w:rPr>
      </w:pPr>
      <w:r w:rsidRPr="00743100">
        <w:rPr>
          <w:rFonts w:ascii="Arial" w:hAnsi="Arial" w:cs="Arial"/>
          <w:b/>
          <w:lang w:val="es-ES_tradnl" w:eastAsia="es-ES"/>
        </w:rPr>
        <w:lastRenderedPageBreak/>
        <w:t>14.1</w:t>
      </w:r>
      <w:r w:rsidRPr="00743100">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43100" w:rsidRPr="00743100" w:rsidTr="00743100">
        <w:trPr>
          <w:trHeight w:val="237"/>
        </w:trPr>
        <w:tc>
          <w:tcPr>
            <w:tcW w:w="4511" w:type="dxa"/>
            <w:tcBorders>
              <w:top w:val="single" w:sz="4" w:space="0" w:color="auto"/>
              <w:left w:val="single" w:sz="4" w:space="0" w:color="auto"/>
              <w:bottom w:val="single" w:sz="4" w:space="0" w:color="auto"/>
              <w:right w:val="single" w:sz="4" w:space="0" w:color="auto"/>
            </w:tcBorders>
          </w:tcPr>
          <w:p w:rsidR="00743100" w:rsidRPr="00743100" w:rsidRDefault="00743100" w:rsidP="00743100">
            <w:pPr>
              <w:widowControl w:val="0"/>
              <w:ind w:left="180" w:hanging="180"/>
              <w:jc w:val="center"/>
              <w:rPr>
                <w:rFonts w:ascii="Arial" w:hAnsi="Arial" w:cs="Arial"/>
                <w:b/>
                <w:lang w:val="es-ES_tradnl" w:eastAsia="es-ES"/>
              </w:rPr>
            </w:pPr>
            <w:r w:rsidRPr="00743100">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743100" w:rsidRPr="00743100" w:rsidRDefault="00743100" w:rsidP="00743100">
            <w:pPr>
              <w:widowControl w:val="0"/>
              <w:ind w:left="180" w:hanging="180"/>
              <w:jc w:val="center"/>
              <w:rPr>
                <w:rFonts w:ascii="Arial" w:hAnsi="Arial" w:cs="Arial"/>
                <w:b/>
                <w:lang w:val="es-ES_tradnl" w:eastAsia="es-ES"/>
              </w:rPr>
            </w:pPr>
            <w:r w:rsidRPr="00743100">
              <w:rPr>
                <w:rFonts w:ascii="Arial" w:hAnsi="Arial" w:cs="Arial"/>
                <w:b/>
                <w:lang w:val="es-ES_tradnl" w:eastAsia="es-ES"/>
              </w:rPr>
              <w:t>CONTRATISTA</w:t>
            </w:r>
          </w:p>
        </w:tc>
      </w:tr>
      <w:tr w:rsidR="00743100" w:rsidRPr="00743100" w:rsidTr="00743100">
        <w:trPr>
          <w:trHeight w:val="1505"/>
        </w:trPr>
        <w:tc>
          <w:tcPr>
            <w:tcW w:w="4511" w:type="dxa"/>
            <w:tcBorders>
              <w:top w:val="single" w:sz="4" w:space="0" w:color="auto"/>
              <w:left w:val="single" w:sz="4" w:space="0" w:color="auto"/>
              <w:bottom w:val="single" w:sz="4" w:space="0" w:color="auto"/>
              <w:right w:val="single" w:sz="4" w:space="0" w:color="auto"/>
            </w:tcBorders>
          </w:tcPr>
          <w:p w:rsidR="00743100" w:rsidRPr="00743100" w:rsidRDefault="00743100" w:rsidP="00743100">
            <w:pPr>
              <w:widowControl w:val="0"/>
              <w:jc w:val="both"/>
              <w:rPr>
                <w:rFonts w:ascii="Arial" w:hAnsi="Arial" w:cs="Arial"/>
                <w:lang w:val="es-ES_tradnl" w:eastAsia="es-ES"/>
              </w:rPr>
            </w:pPr>
            <w:r w:rsidRPr="00743100">
              <w:rPr>
                <w:rFonts w:ascii="Arial" w:hAnsi="Arial" w:cs="Arial"/>
                <w:b/>
                <w:lang w:val="es-ES_tradnl" w:eastAsia="es-ES"/>
              </w:rPr>
              <w:t>Domicilio:</w:t>
            </w:r>
            <w:r w:rsidRPr="00743100">
              <w:rPr>
                <w:rFonts w:ascii="Arial" w:hAnsi="Arial" w:cs="Arial"/>
                <w:lang w:val="es-ES_tradnl" w:eastAsia="es-ES"/>
              </w:rPr>
              <w:t xml:space="preserve"> ______________________</w:t>
            </w:r>
          </w:p>
          <w:p w:rsidR="00743100" w:rsidRPr="00743100" w:rsidRDefault="00743100" w:rsidP="00743100">
            <w:pPr>
              <w:widowControl w:val="0"/>
              <w:ind w:left="180" w:hanging="180"/>
              <w:jc w:val="both"/>
              <w:rPr>
                <w:rFonts w:ascii="Arial" w:hAnsi="Arial" w:cs="Arial"/>
                <w:lang w:val="es-BO" w:eastAsia="es-ES"/>
              </w:rPr>
            </w:pPr>
            <w:r w:rsidRPr="00743100">
              <w:rPr>
                <w:rFonts w:ascii="Arial" w:hAnsi="Arial" w:cs="Arial"/>
                <w:b/>
                <w:lang w:val="es-BO" w:eastAsia="es-ES"/>
              </w:rPr>
              <w:t>N° Telf.:</w:t>
            </w:r>
            <w:r w:rsidRPr="00743100">
              <w:rPr>
                <w:rFonts w:ascii="Arial" w:hAnsi="Arial" w:cs="Arial"/>
                <w:lang w:val="es-BO" w:eastAsia="es-ES"/>
              </w:rPr>
              <w:t xml:space="preserve"> _________________________</w:t>
            </w:r>
          </w:p>
          <w:p w:rsidR="00743100" w:rsidRPr="00743100" w:rsidRDefault="00743100" w:rsidP="00743100">
            <w:pPr>
              <w:widowControl w:val="0"/>
              <w:ind w:left="180" w:hanging="180"/>
              <w:jc w:val="both"/>
              <w:rPr>
                <w:rFonts w:ascii="Arial" w:hAnsi="Arial" w:cs="Arial"/>
                <w:lang w:val="es-BO" w:eastAsia="es-ES"/>
              </w:rPr>
            </w:pPr>
            <w:r w:rsidRPr="00743100">
              <w:rPr>
                <w:rFonts w:ascii="Arial" w:hAnsi="Arial" w:cs="Arial"/>
                <w:b/>
                <w:lang w:val="es-BO" w:eastAsia="es-ES"/>
              </w:rPr>
              <w:t>N° Cel.:</w:t>
            </w:r>
            <w:r w:rsidRPr="00743100">
              <w:rPr>
                <w:rFonts w:ascii="Arial" w:hAnsi="Arial" w:cs="Arial"/>
                <w:lang w:val="es-BO" w:eastAsia="es-ES"/>
              </w:rPr>
              <w:t xml:space="preserve"> _________________________</w:t>
            </w:r>
          </w:p>
          <w:p w:rsidR="00743100" w:rsidRPr="00743100" w:rsidRDefault="00743100" w:rsidP="00743100">
            <w:pPr>
              <w:widowControl w:val="0"/>
              <w:ind w:left="180" w:hanging="180"/>
              <w:jc w:val="both"/>
              <w:rPr>
                <w:rFonts w:ascii="Arial" w:hAnsi="Arial" w:cs="Arial"/>
                <w:lang w:val="es-BO" w:eastAsia="es-ES"/>
              </w:rPr>
            </w:pPr>
            <w:r w:rsidRPr="00743100">
              <w:rPr>
                <w:rFonts w:ascii="Arial" w:hAnsi="Arial" w:cs="Arial"/>
                <w:b/>
                <w:lang w:val="es-BO" w:eastAsia="es-ES"/>
              </w:rPr>
              <w:t>E-mail:</w:t>
            </w:r>
            <w:r w:rsidRPr="00743100">
              <w:rPr>
                <w:rFonts w:ascii="Arial" w:hAnsi="Arial" w:cs="Arial"/>
                <w:lang w:val="es-BO" w:eastAsia="es-ES"/>
              </w:rPr>
              <w:t xml:space="preserve"> _________________________</w:t>
            </w:r>
          </w:p>
          <w:p w:rsidR="00743100" w:rsidRPr="00743100" w:rsidRDefault="00743100" w:rsidP="00743100">
            <w:pPr>
              <w:widowControl w:val="0"/>
              <w:ind w:left="180" w:hanging="180"/>
              <w:jc w:val="both"/>
              <w:rPr>
                <w:rFonts w:ascii="Arial" w:hAnsi="Arial" w:cs="Arial"/>
                <w:lang w:val="es-BO" w:eastAsia="es-ES"/>
              </w:rPr>
            </w:pPr>
            <w:proofErr w:type="spellStart"/>
            <w:r w:rsidRPr="00743100">
              <w:rPr>
                <w:rFonts w:ascii="Arial" w:hAnsi="Arial" w:cs="Arial"/>
                <w:b/>
                <w:lang w:val="es-BO" w:eastAsia="es-ES"/>
              </w:rPr>
              <w:t>Attn</w:t>
            </w:r>
            <w:proofErr w:type="spellEnd"/>
            <w:r w:rsidRPr="00743100">
              <w:rPr>
                <w:rFonts w:ascii="Arial" w:hAnsi="Arial" w:cs="Arial"/>
                <w:b/>
                <w:lang w:val="es-BO" w:eastAsia="es-ES"/>
              </w:rPr>
              <w:t>.:</w:t>
            </w:r>
            <w:r w:rsidRPr="00743100">
              <w:rPr>
                <w:rFonts w:ascii="Arial" w:hAnsi="Arial" w:cs="Arial"/>
                <w:lang w:val="es-BO" w:eastAsia="es-ES"/>
              </w:rPr>
              <w:t xml:space="preserve"> __________________________</w:t>
            </w:r>
          </w:p>
          <w:p w:rsidR="00743100" w:rsidRPr="00743100" w:rsidRDefault="00743100" w:rsidP="00743100">
            <w:pPr>
              <w:widowControl w:val="0"/>
              <w:ind w:left="180" w:hanging="180"/>
              <w:jc w:val="both"/>
              <w:rPr>
                <w:rFonts w:ascii="Arial" w:hAnsi="Arial" w:cs="Arial"/>
                <w:lang w:val="es-ES_tradnl" w:eastAsia="es-ES"/>
              </w:rPr>
            </w:pPr>
            <w:r w:rsidRPr="00743100">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743100" w:rsidRPr="00743100" w:rsidRDefault="00743100" w:rsidP="00743100">
            <w:pPr>
              <w:widowControl w:val="0"/>
              <w:ind w:hanging="45"/>
              <w:jc w:val="both"/>
              <w:rPr>
                <w:rFonts w:ascii="Arial" w:hAnsi="Arial" w:cs="Arial"/>
                <w:lang w:val="es-ES_tradnl" w:eastAsia="es-ES"/>
              </w:rPr>
            </w:pPr>
            <w:r w:rsidRPr="00743100">
              <w:rPr>
                <w:rFonts w:ascii="Arial" w:hAnsi="Arial" w:cs="Arial"/>
                <w:b/>
                <w:lang w:val="es-ES_tradnl" w:eastAsia="es-ES"/>
              </w:rPr>
              <w:t>Domicilio:</w:t>
            </w:r>
            <w:r w:rsidRPr="00743100">
              <w:rPr>
                <w:rFonts w:ascii="Arial" w:hAnsi="Arial" w:cs="Arial"/>
                <w:lang w:val="es-ES_tradnl" w:eastAsia="es-ES"/>
              </w:rPr>
              <w:t xml:space="preserve"> ___________________ </w:t>
            </w:r>
          </w:p>
          <w:p w:rsidR="00743100" w:rsidRPr="00743100" w:rsidRDefault="00743100" w:rsidP="00743100">
            <w:pPr>
              <w:widowControl w:val="0"/>
              <w:ind w:left="180" w:hanging="180"/>
              <w:jc w:val="both"/>
              <w:rPr>
                <w:rFonts w:ascii="Arial" w:hAnsi="Arial" w:cs="Arial"/>
                <w:lang w:val="es-BO" w:eastAsia="es-ES"/>
              </w:rPr>
            </w:pPr>
            <w:r w:rsidRPr="00743100">
              <w:rPr>
                <w:rFonts w:ascii="Arial" w:hAnsi="Arial" w:cs="Arial"/>
                <w:b/>
                <w:lang w:val="es-BO" w:eastAsia="es-ES"/>
              </w:rPr>
              <w:t>N° Telf.:</w:t>
            </w:r>
            <w:r w:rsidRPr="00743100">
              <w:rPr>
                <w:rFonts w:ascii="Arial" w:hAnsi="Arial" w:cs="Arial"/>
                <w:lang w:val="es-BO" w:eastAsia="es-ES"/>
              </w:rPr>
              <w:t xml:space="preserve"> _________________________</w:t>
            </w:r>
          </w:p>
          <w:p w:rsidR="00743100" w:rsidRPr="00743100" w:rsidRDefault="00743100" w:rsidP="00743100">
            <w:pPr>
              <w:autoSpaceDE w:val="0"/>
              <w:autoSpaceDN w:val="0"/>
              <w:adjustRightInd w:val="0"/>
              <w:ind w:left="180" w:hanging="180"/>
              <w:rPr>
                <w:rFonts w:ascii="Arial" w:hAnsi="Arial" w:cs="Arial"/>
                <w:lang w:val="es-BO" w:eastAsia="es-ES"/>
              </w:rPr>
            </w:pPr>
            <w:r w:rsidRPr="00743100">
              <w:rPr>
                <w:rFonts w:ascii="Arial" w:hAnsi="Arial" w:cs="Arial"/>
                <w:b/>
                <w:lang w:val="es-BO" w:eastAsia="es-ES"/>
              </w:rPr>
              <w:t>N° Cel.:</w:t>
            </w:r>
            <w:r w:rsidRPr="00743100">
              <w:rPr>
                <w:rFonts w:ascii="Arial" w:hAnsi="Arial" w:cs="Arial"/>
                <w:lang w:val="es-BO" w:eastAsia="es-ES"/>
              </w:rPr>
              <w:t xml:space="preserve"> _________________________</w:t>
            </w:r>
          </w:p>
          <w:p w:rsidR="00743100" w:rsidRPr="00743100" w:rsidRDefault="00743100" w:rsidP="00743100">
            <w:pPr>
              <w:autoSpaceDE w:val="0"/>
              <w:autoSpaceDN w:val="0"/>
              <w:adjustRightInd w:val="0"/>
              <w:ind w:left="180" w:hanging="180"/>
              <w:rPr>
                <w:rFonts w:ascii="Arial" w:hAnsi="Arial" w:cs="Arial"/>
                <w:lang w:val="es-ES_tradnl" w:eastAsia="es-ES"/>
              </w:rPr>
            </w:pPr>
            <w:r w:rsidRPr="00743100">
              <w:rPr>
                <w:rFonts w:ascii="Arial" w:hAnsi="Arial" w:cs="Arial"/>
                <w:b/>
                <w:lang w:val="es-ES_tradnl" w:eastAsia="es-ES"/>
              </w:rPr>
              <w:t>E-mail:</w:t>
            </w:r>
            <w:r w:rsidRPr="00743100">
              <w:rPr>
                <w:rFonts w:ascii="Arial" w:hAnsi="Arial" w:cs="Arial"/>
                <w:lang w:val="es-ES_tradnl" w:eastAsia="es-ES"/>
              </w:rPr>
              <w:t xml:space="preserve"> ______________________</w:t>
            </w:r>
          </w:p>
          <w:p w:rsidR="00743100" w:rsidRPr="00743100" w:rsidRDefault="00743100" w:rsidP="00743100">
            <w:pPr>
              <w:autoSpaceDE w:val="0"/>
              <w:autoSpaceDN w:val="0"/>
              <w:adjustRightInd w:val="0"/>
              <w:ind w:left="180" w:hanging="180"/>
              <w:rPr>
                <w:rFonts w:ascii="Arial" w:hAnsi="Arial" w:cs="Arial"/>
                <w:lang w:val="es-ES_tradnl" w:eastAsia="es-ES"/>
              </w:rPr>
            </w:pPr>
            <w:proofErr w:type="spellStart"/>
            <w:r w:rsidRPr="00743100">
              <w:rPr>
                <w:rFonts w:ascii="Arial" w:hAnsi="Arial" w:cs="Arial"/>
                <w:b/>
                <w:lang w:val="es-ES_tradnl" w:eastAsia="es-ES"/>
              </w:rPr>
              <w:t>Attn</w:t>
            </w:r>
            <w:proofErr w:type="spellEnd"/>
            <w:r w:rsidRPr="00743100">
              <w:rPr>
                <w:rFonts w:ascii="Arial" w:hAnsi="Arial" w:cs="Arial"/>
                <w:b/>
                <w:lang w:val="es-ES_tradnl" w:eastAsia="es-ES"/>
              </w:rPr>
              <w:t>.:</w:t>
            </w:r>
            <w:r w:rsidRPr="00743100">
              <w:rPr>
                <w:rFonts w:ascii="Arial" w:hAnsi="Arial" w:cs="Arial"/>
                <w:lang w:val="es-ES_tradnl" w:eastAsia="es-ES"/>
              </w:rPr>
              <w:t xml:space="preserve"> ________________________</w:t>
            </w:r>
          </w:p>
          <w:p w:rsidR="00743100" w:rsidRPr="00743100" w:rsidRDefault="00743100" w:rsidP="00743100">
            <w:pPr>
              <w:autoSpaceDE w:val="0"/>
              <w:autoSpaceDN w:val="0"/>
              <w:adjustRightInd w:val="0"/>
              <w:ind w:left="180" w:hanging="180"/>
              <w:rPr>
                <w:rFonts w:ascii="Arial" w:hAnsi="Arial" w:cs="Arial"/>
                <w:lang w:val="es-ES_tradnl" w:eastAsia="es-ES"/>
              </w:rPr>
            </w:pPr>
            <w:r w:rsidRPr="00743100">
              <w:rPr>
                <w:rFonts w:ascii="Arial" w:hAnsi="Arial" w:cs="Arial"/>
                <w:lang w:val="es-ES_tradnl" w:eastAsia="es-ES"/>
              </w:rPr>
              <w:t>___________ – Bolivia</w:t>
            </w:r>
          </w:p>
        </w:tc>
      </w:tr>
    </w:tbl>
    <w:p w:rsidR="00743100" w:rsidRPr="00743100" w:rsidRDefault="00743100" w:rsidP="00743100">
      <w:pPr>
        <w:widowControl w:val="0"/>
        <w:tabs>
          <w:tab w:val="num" w:pos="720"/>
        </w:tabs>
        <w:spacing w:before="120" w:after="120"/>
        <w:ind w:left="720" w:hanging="720"/>
        <w:jc w:val="both"/>
        <w:rPr>
          <w:rFonts w:ascii="Arial" w:hAnsi="Arial" w:cs="Arial"/>
          <w:lang w:val="es-ES_tradnl" w:eastAsia="es-ES"/>
        </w:rPr>
      </w:pPr>
      <w:r w:rsidRPr="00743100">
        <w:rPr>
          <w:rFonts w:ascii="Arial" w:hAnsi="Arial" w:cs="Arial"/>
          <w:b/>
          <w:lang w:val="es-ES_tradnl" w:eastAsia="es-ES"/>
        </w:rPr>
        <w:t>14.2</w:t>
      </w:r>
      <w:r w:rsidRPr="00743100">
        <w:rPr>
          <w:rFonts w:ascii="Arial" w:hAnsi="Arial" w:cs="Arial"/>
          <w:lang w:val="es-ES_tradnl" w:eastAsia="es-ES"/>
        </w:rPr>
        <w:tab/>
        <w:t>Se considerará recibida la notificación o comunicación en la fecha y hora en que se haya realizado la entrega.</w:t>
      </w:r>
    </w:p>
    <w:p w:rsidR="00743100" w:rsidRPr="00743100" w:rsidRDefault="00743100" w:rsidP="00743100">
      <w:pPr>
        <w:widowControl w:val="0"/>
        <w:tabs>
          <w:tab w:val="num" w:pos="720"/>
        </w:tabs>
        <w:spacing w:before="120" w:after="120"/>
        <w:ind w:left="720" w:hanging="720"/>
        <w:jc w:val="both"/>
        <w:rPr>
          <w:rFonts w:ascii="Arial" w:hAnsi="Arial" w:cs="Arial"/>
          <w:lang w:val="es-ES_tradnl" w:eastAsia="es-ES"/>
        </w:rPr>
      </w:pPr>
      <w:r w:rsidRPr="00743100">
        <w:rPr>
          <w:rFonts w:ascii="Arial" w:hAnsi="Arial" w:cs="Arial"/>
          <w:b/>
          <w:lang w:val="es-ES_tradnl" w:eastAsia="es-ES"/>
        </w:rPr>
        <w:t>14.3</w:t>
      </w:r>
      <w:r w:rsidRPr="00743100">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743100" w:rsidRPr="00743100" w:rsidRDefault="00743100" w:rsidP="00743100">
      <w:pPr>
        <w:spacing w:before="120" w:after="120"/>
        <w:jc w:val="both"/>
        <w:rPr>
          <w:rFonts w:ascii="Arial" w:hAnsi="Arial" w:cs="Arial"/>
          <w:b/>
          <w:u w:val="single"/>
          <w:lang w:val="es-ES_tradnl" w:eastAsia="es-ES"/>
        </w:rPr>
      </w:pPr>
      <w:r w:rsidRPr="00743100">
        <w:rPr>
          <w:rFonts w:ascii="Arial" w:hAnsi="Arial" w:cs="Arial"/>
          <w:b/>
          <w:u w:val="single"/>
          <w:lang w:val="es-ES_tradnl" w:eastAsia="es-ES"/>
        </w:rPr>
        <w:t xml:space="preserve">DÉCIMA </w:t>
      </w:r>
      <w:proofErr w:type="gramStart"/>
      <w:r w:rsidRPr="00743100">
        <w:rPr>
          <w:rFonts w:ascii="Arial" w:hAnsi="Arial" w:cs="Arial"/>
          <w:b/>
          <w:u w:val="single"/>
          <w:lang w:val="es-ES_tradnl" w:eastAsia="es-ES"/>
        </w:rPr>
        <w:t>QUINTA.-</w:t>
      </w:r>
      <w:proofErr w:type="gramEnd"/>
      <w:r w:rsidRPr="00743100">
        <w:rPr>
          <w:rFonts w:ascii="Arial" w:hAnsi="Arial" w:cs="Arial"/>
          <w:b/>
          <w:u w:val="single"/>
          <w:lang w:val="es-ES_tradnl" w:eastAsia="es-ES"/>
        </w:rPr>
        <w:t xml:space="preserve"> (RECEPCIÓN Y VERIFICACIÓN)</w:t>
      </w:r>
    </w:p>
    <w:p w:rsidR="00743100" w:rsidRPr="00743100" w:rsidRDefault="00743100" w:rsidP="00743100">
      <w:pPr>
        <w:spacing w:before="120" w:after="120"/>
        <w:jc w:val="both"/>
        <w:rPr>
          <w:rFonts w:ascii="Arial" w:hAnsi="Arial" w:cs="Arial"/>
          <w:lang w:val="es-ES_tradnl" w:eastAsia="es-ES"/>
        </w:rPr>
      </w:pPr>
      <w:r w:rsidRPr="00743100">
        <w:rPr>
          <w:rFonts w:ascii="Arial" w:hAnsi="Arial" w:cs="Arial"/>
          <w:i/>
          <w:u w:val="single"/>
          <w:lang w:val="es-ES_tradnl" w:eastAsia="es-ES"/>
        </w:rPr>
        <w:t>El Responsable o Comité de Recepción</w:t>
      </w:r>
      <w:r w:rsidRPr="00743100">
        <w:rPr>
          <w:rFonts w:ascii="Arial" w:hAnsi="Arial" w:cs="Arial"/>
          <w:lang w:val="es-ES_tradnl" w:eastAsia="es-ES"/>
        </w:rPr>
        <w:t xml:space="preserve"> conjuntamente con un representante debidamente acreditado del </w:t>
      </w:r>
      <w:r w:rsidRPr="00743100">
        <w:rPr>
          <w:rFonts w:ascii="Arial" w:hAnsi="Arial" w:cs="Arial"/>
          <w:b/>
          <w:lang w:val="es-ES_tradnl" w:eastAsia="es-ES"/>
        </w:rPr>
        <w:t>PROVEEDOR</w:t>
      </w:r>
      <w:r w:rsidRPr="00743100">
        <w:rPr>
          <w:rFonts w:ascii="Arial" w:hAnsi="Arial" w:cs="Arial"/>
          <w:lang w:val="es-ES_tradnl" w:eastAsia="es-ES"/>
        </w:rPr>
        <w:t xml:space="preserve">, tendrán la función de efectuar la recepción de la Adquisición, previa conformidad de la </w:t>
      </w:r>
      <w:r w:rsidRPr="00743100">
        <w:rPr>
          <w:rFonts w:ascii="Arial" w:hAnsi="Arial" w:cs="Arial"/>
          <w:b/>
          <w:lang w:val="es-ES_tradnl" w:eastAsia="es-ES"/>
        </w:rPr>
        <w:t>ENTIDAD</w:t>
      </w:r>
      <w:r w:rsidRPr="00743100">
        <w:rPr>
          <w:rFonts w:ascii="Arial" w:hAnsi="Arial" w:cs="Arial"/>
          <w:lang w:val="es-ES_tradnl" w:eastAsia="es-ES"/>
        </w:rPr>
        <w:t xml:space="preserve"> elaborándose un acta de recepción en la cual se identifique la cantidad recibida y el cumplimiento de las especificaciones técnicas.  </w:t>
      </w:r>
    </w:p>
    <w:p w:rsidR="00743100" w:rsidRPr="00743100" w:rsidRDefault="00743100" w:rsidP="00743100">
      <w:pPr>
        <w:spacing w:before="120" w:after="120"/>
        <w:jc w:val="both"/>
        <w:rPr>
          <w:rFonts w:ascii="Arial" w:hAnsi="Arial" w:cs="Arial"/>
          <w:lang w:val="es-ES_tradnl" w:eastAsia="es-ES"/>
        </w:rPr>
      </w:pPr>
      <w:r w:rsidRPr="00743100">
        <w:rPr>
          <w:rFonts w:ascii="Arial" w:hAnsi="Arial" w:cs="Arial"/>
          <w:lang w:val="es-ES_tradnl" w:eastAsia="es-ES"/>
        </w:rPr>
        <w:t xml:space="preserve">Si se encontraran defectos o daños en la Adquisición no se procederá a la emisión del acta de recepción en tanto el </w:t>
      </w:r>
      <w:r w:rsidRPr="00743100">
        <w:rPr>
          <w:rFonts w:ascii="Arial" w:hAnsi="Arial" w:cs="Arial"/>
          <w:b/>
          <w:lang w:val="es-ES_tradnl" w:eastAsia="es-ES"/>
        </w:rPr>
        <w:t xml:space="preserve">PROVEEDOR </w:t>
      </w:r>
      <w:r w:rsidRPr="00743100">
        <w:rPr>
          <w:rFonts w:ascii="Arial" w:hAnsi="Arial" w:cs="Arial"/>
          <w:lang w:val="es-ES_tradnl" w:eastAsia="es-ES"/>
        </w:rPr>
        <w:t xml:space="preserve">no subsane lo observado. El </w:t>
      </w:r>
      <w:r w:rsidRPr="00743100">
        <w:rPr>
          <w:rFonts w:ascii="Arial" w:hAnsi="Arial" w:cs="Arial"/>
          <w:b/>
          <w:lang w:val="es-ES_tradnl" w:eastAsia="es-ES"/>
        </w:rPr>
        <w:t>PROVEEDOR</w:t>
      </w:r>
      <w:r w:rsidRPr="00743100">
        <w:rPr>
          <w:rFonts w:ascii="Arial" w:hAnsi="Arial" w:cs="Arial"/>
          <w:lang w:val="es-ES_tradnl" w:eastAsia="es-ES"/>
        </w:rPr>
        <w:t xml:space="preserve"> deberá reemplazar la Adquisición observada por otra de iguales o mejores características en un plazo máximo </w:t>
      </w:r>
      <w:proofErr w:type="spellStart"/>
      <w:r w:rsidRPr="00743100">
        <w:rPr>
          <w:rFonts w:ascii="Arial" w:hAnsi="Arial" w:cs="Arial"/>
          <w:lang w:val="es-ES_tradnl" w:eastAsia="es-ES"/>
        </w:rPr>
        <w:t>de</w:t>
      </w:r>
      <w:r w:rsidRPr="00743100">
        <w:rPr>
          <w:rFonts w:ascii="Arial" w:hAnsi="Arial" w:cs="Arial"/>
          <w:i/>
          <w:u w:val="single"/>
          <w:lang w:val="es-ES_tradnl" w:eastAsia="es-ES"/>
        </w:rPr>
        <w:t>numeral</w:t>
      </w:r>
      <w:proofErr w:type="spellEnd"/>
      <w:r w:rsidRPr="00743100">
        <w:rPr>
          <w:rFonts w:ascii="Arial" w:hAnsi="Arial" w:cs="Arial"/>
          <w:i/>
          <w:u w:val="single"/>
          <w:lang w:val="es-ES_tradnl" w:eastAsia="es-ES"/>
        </w:rPr>
        <w:t xml:space="preserve"> (literal)</w:t>
      </w:r>
      <w:r w:rsidRPr="00743100">
        <w:rPr>
          <w:rFonts w:ascii="Arial" w:hAnsi="Arial" w:cs="Arial"/>
          <w:lang w:val="es-ES_tradnl" w:eastAsia="es-ES"/>
        </w:rPr>
        <w:t xml:space="preserve"> días calendario, corriendo por su cuenta el transporte y lo que conlleve realizar el cambio. </w:t>
      </w:r>
    </w:p>
    <w:p w:rsidR="00743100" w:rsidRPr="00743100" w:rsidRDefault="00743100" w:rsidP="00743100">
      <w:pPr>
        <w:spacing w:before="120" w:after="120"/>
        <w:jc w:val="both"/>
        <w:rPr>
          <w:rFonts w:ascii="Arial" w:hAnsi="Arial" w:cs="Arial"/>
          <w:b/>
          <w:u w:val="single"/>
          <w:lang w:val="es-ES_tradnl" w:eastAsia="es-ES"/>
        </w:rPr>
      </w:pPr>
      <w:r w:rsidRPr="00743100">
        <w:rPr>
          <w:rFonts w:ascii="Arial" w:hAnsi="Arial" w:cs="Arial"/>
          <w:b/>
          <w:u w:val="single"/>
          <w:lang w:val="es-ES_tradnl" w:eastAsia="es-ES"/>
        </w:rPr>
        <w:t xml:space="preserve">DÉCIMA </w:t>
      </w:r>
      <w:proofErr w:type="gramStart"/>
      <w:r w:rsidRPr="00743100">
        <w:rPr>
          <w:rFonts w:ascii="Arial" w:hAnsi="Arial" w:cs="Arial"/>
          <w:b/>
          <w:u w:val="single"/>
          <w:lang w:val="es-ES_tradnl" w:eastAsia="es-ES"/>
        </w:rPr>
        <w:t>SEXTA.-</w:t>
      </w:r>
      <w:proofErr w:type="gramEnd"/>
      <w:r w:rsidRPr="00743100">
        <w:rPr>
          <w:rFonts w:ascii="Arial" w:hAnsi="Arial" w:cs="Arial"/>
          <w:b/>
          <w:u w:val="single"/>
          <w:lang w:val="es-ES_tradnl" w:eastAsia="es-ES"/>
        </w:rPr>
        <w:t xml:space="preserve"> (RESPONSABILIDADES Y OBLIGACIONES DEL PROVEEDOR)</w:t>
      </w:r>
    </w:p>
    <w:p w:rsidR="00743100" w:rsidRPr="00743100" w:rsidRDefault="00743100" w:rsidP="00743100">
      <w:pPr>
        <w:spacing w:before="120" w:after="120"/>
        <w:jc w:val="both"/>
        <w:rPr>
          <w:rFonts w:ascii="Arial" w:hAnsi="Arial" w:cs="Arial"/>
          <w:lang w:val="es-ES_tradnl" w:eastAsia="es-ES"/>
        </w:rPr>
      </w:pPr>
      <w:r w:rsidRPr="00743100">
        <w:rPr>
          <w:rFonts w:ascii="Arial" w:hAnsi="Arial" w:cs="Arial"/>
          <w:lang w:val="es-ES_tradnl" w:eastAsia="es-ES"/>
        </w:rPr>
        <w:t xml:space="preserve">El </w:t>
      </w:r>
      <w:r w:rsidRPr="00743100">
        <w:rPr>
          <w:rFonts w:ascii="Arial" w:hAnsi="Arial" w:cs="Arial"/>
          <w:b/>
          <w:lang w:val="es-ES_tradnl" w:eastAsia="es-ES"/>
        </w:rPr>
        <w:t>PROVEEDOR</w:t>
      </w:r>
      <w:r w:rsidRPr="00743100">
        <w:rPr>
          <w:rFonts w:ascii="Arial" w:hAnsi="Arial" w:cs="Arial"/>
          <w:lang w:val="es-ES_tradnl" w:eastAsia="es-ES"/>
        </w:rPr>
        <w:t xml:space="preserve"> se compromete a cumplir con las siguientes responsabilidades y obligaciones, que son de carácter enunciativo y no limitativo:</w:t>
      </w:r>
    </w:p>
    <w:p w:rsidR="00743100" w:rsidRPr="00743100" w:rsidRDefault="00743100" w:rsidP="00743100">
      <w:pPr>
        <w:spacing w:before="120" w:after="120"/>
        <w:jc w:val="both"/>
        <w:rPr>
          <w:rFonts w:ascii="Arial" w:hAnsi="Arial" w:cs="Arial"/>
          <w:b/>
          <w:lang w:val="es-ES_tradnl" w:eastAsia="es-ES"/>
        </w:rPr>
      </w:pPr>
      <w:r w:rsidRPr="00743100">
        <w:rPr>
          <w:rFonts w:ascii="Arial" w:hAnsi="Arial" w:cs="Arial"/>
          <w:b/>
          <w:lang w:val="es-ES_tradnl" w:eastAsia="es-ES"/>
        </w:rPr>
        <w:t>16.1</w:t>
      </w:r>
      <w:r w:rsidRPr="00743100">
        <w:rPr>
          <w:rFonts w:ascii="Arial" w:hAnsi="Arial" w:cs="Arial"/>
          <w:b/>
          <w:lang w:val="es-ES_tradnl" w:eastAsia="es-ES"/>
        </w:rPr>
        <w:tab/>
        <w:t>Responsabilidades:</w:t>
      </w:r>
    </w:p>
    <w:p w:rsidR="00743100" w:rsidRPr="00743100" w:rsidRDefault="00743100" w:rsidP="00743100">
      <w:pPr>
        <w:widowControl w:val="0"/>
        <w:tabs>
          <w:tab w:val="num" w:pos="720"/>
        </w:tabs>
        <w:spacing w:before="120" w:after="120"/>
        <w:ind w:left="1134" w:hanging="984"/>
        <w:jc w:val="both"/>
        <w:rPr>
          <w:rFonts w:ascii="Arial" w:hAnsi="Arial" w:cs="Arial"/>
          <w:lang w:val="es-ES_tradnl" w:eastAsia="es-ES"/>
        </w:rPr>
      </w:pPr>
      <w:r w:rsidRPr="00743100">
        <w:rPr>
          <w:rFonts w:ascii="Arial" w:hAnsi="Arial" w:cs="Arial"/>
          <w:lang w:val="es-ES_tradnl" w:eastAsia="es-ES"/>
        </w:rPr>
        <w:tab/>
      </w:r>
      <w:r w:rsidRPr="00743100">
        <w:rPr>
          <w:rFonts w:ascii="Arial" w:hAnsi="Arial" w:cs="Arial"/>
          <w:b/>
          <w:lang w:val="es-ES_tradnl" w:eastAsia="es-ES"/>
        </w:rPr>
        <w:t>a)</w:t>
      </w:r>
      <w:r w:rsidRPr="00743100">
        <w:rPr>
          <w:rFonts w:ascii="Arial" w:hAnsi="Arial" w:cs="Arial"/>
          <w:lang w:val="es-ES_tradnl" w:eastAsia="es-ES"/>
        </w:rPr>
        <w:tab/>
        <w:t xml:space="preserve">Cumplir con el presente Contrato. </w:t>
      </w:r>
    </w:p>
    <w:p w:rsidR="00743100" w:rsidRPr="00743100" w:rsidRDefault="00743100" w:rsidP="00743100">
      <w:pPr>
        <w:widowControl w:val="0"/>
        <w:tabs>
          <w:tab w:val="num" w:pos="720"/>
        </w:tabs>
        <w:spacing w:before="120" w:after="120"/>
        <w:ind w:left="1134" w:hanging="984"/>
        <w:jc w:val="both"/>
        <w:rPr>
          <w:rFonts w:ascii="Arial" w:hAnsi="Arial" w:cs="Arial"/>
          <w:lang w:val="es-ES_tradnl" w:eastAsia="es-ES"/>
        </w:rPr>
      </w:pPr>
      <w:r w:rsidRPr="00743100">
        <w:rPr>
          <w:rFonts w:ascii="Arial" w:hAnsi="Arial" w:cs="Arial"/>
          <w:lang w:val="es-ES_tradnl" w:eastAsia="es-ES"/>
        </w:rPr>
        <w:tab/>
      </w:r>
      <w:r w:rsidRPr="00743100">
        <w:rPr>
          <w:rFonts w:ascii="Arial" w:hAnsi="Arial" w:cs="Arial"/>
          <w:b/>
          <w:lang w:val="es-ES_tradnl" w:eastAsia="es-ES"/>
        </w:rPr>
        <w:t>b)</w:t>
      </w:r>
      <w:r w:rsidRPr="00743100">
        <w:rPr>
          <w:rFonts w:ascii="Arial" w:hAnsi="Arial" w:cs="Arial"/>
          <w:lang w:val="es-ES_tradnl" w:eastAsia="es-ES"/>
        </w:rPr>
        <w:tab/>
        <w:t xml:space="preserve">No podrá entregar la Adquisición con bienes usados o defectuosos, debiendo en su caso ser sustituidos a su costo, dentro del plazo máximo de </w:t>
      </w:r>
      <w:r w:rsidRPr="00743100">
        <w:rPr>
          <w:rFonts w:ascii="Arial" w:hAnsi="Arial" w:cs="Arial"/>
          <w:i/>
          <w:u w:val="single"/>
          <w:lang w:val="es-ES_tradnl" w:eastAsia="es-ES"/>
        </w:rPr>
        <w:t>numeral (literal)</w:t>
      </w:r>
      <w:r w:rsidRPr="00743100">
        <w:rPr>
          <w:rFonts w:ascii="Arial" w:hAnsi="Arial" w:cs="Arial"/>
          <w:lang w:val="es-ES_tradnl" w:eastAsia="es-ES"/>
        </w:rPr>
        <w:t xml:space="preserve"> días calendario, impostergablemente.</w:t>
      </w:r>
    </w:p>
    <w:p w:rsidR="00743100" w:rsidRPr="00743100" w:rsidRDefault="00743100" w:rsidP="00743100">
      <w:pPr>
        <w:widowControl w:val="0"/>
        <w:tabs>
          <w:tab w:val="num" w:pos="720"/>
        </w:tabs>
        <w:spacing w:before="120" w:after="120"/>
        <w:ind w:left="1134" w:hanging="984"/>
        <w:jc w:val="both"/>
        <w:rPr>
          <w:rFonts w:ascii="Arial" w:hAnsi="Arial" w:cs="Arial"/>
          <w:b/>
          <w:lang w:val="es-ES_tradnl" w:eastAsia="es-ES"/>
        </w:rPr>
      </w:pPr>
      <w:r w:rsidRPr="00743100">
        <w:rPr>
          <w:rFonts w:ascii="Arial" w:hAnsi="Arial" w:cs="Arial"/>
          <w:lang w:val="es-ES_tradnl" w:eastAsia="es-ES"/>
        </w:rPr>
        <w:tab/>
      </w:r>
      <w:r w:rsidRPr="00743100">
        <w:rPr>
          <w:rFonts w:ascii="Arial" w:hAnsi="Arial" w:cs="Arial"/>
          <w:b/>
          <w:lang w:val="es-ES_tradnl" w:eastAsia="es-ES"/>
        </w:rPr>
        <w:t>c)</w:t>
      </w:r>
      <w:r w:rsidRPr="00743100">
        <w:rPr>
          <w:rFonts w:ascii="Arial" w:hAnsi="Arial" w:cs="Arial"/>
          <w:lang w:val="es-ES_tradnl" w:eastAsia="es-ES"/>
        </w:rPr>
        <w:tab/>
        <w:t xml:space="preserve">Los retrasos por parte de sub-contratistas y/o sub-vendedores, si los hubiera, serán de responsabilidad única y exclusiva del </w:t>
      </w:r>
      <w:r w:rsidRPr="00743100">
        <w:rPr>
          <w:rFonts w:ascii="Arial" w:hAnsi="Arial" w:cs="Arial"/>
          <w:b/>
          <w:lang w:val="es-ES_tradnl" w:eastAsia="es-ES"/>
        </w:rPr>
        <w:t>PROVEEDOR.</w:t>
      </w:r>
    </w:p>
    <w:p w:rsidR="00743100" w:rsidRPr="00743100" w:rsidRDefault="00743100" w:rsidP="00743100">
      <w:pPr>
        <w:widowControl w:val="0"/>
        <w:tabs>
          <w:tab w:val="num" w:pos="720"/>
        </w:tabs>
        <w:spacing w:before="120" w:after="120"/>
        <w:ind w:left="1134" w:hanging="984"/>
        <w:jc w:val="both"/>
        <w:rPr>
          <w:rFonts w:ascii="Arial" w:hAnsi="Arial" w:cs="Arial"/>
          <w:lang w:val="es-ES_tradnl" w:eastAsia="es-ES"/>
        </w:rPr>
      </w:pPr>
      <w:r w:rsidRPr="00743100">
        <w:rPr>
          <w:rFonts w:ascii="Arial" w:hAnsi="Arial" w:cs="Arial"/>
          <w:lang w:val="es-ES_tradnl" w:eastAsia="es-ES"/>
        </w:rPr>
        <w:tab/>
      </w:r>
      <w:r w:rsidRPr="00743100">
        <w:rPr>
          <w:rFonts w:ascii="Arial" w:hAnsi="Arial" w:cs="Arial"/>
          <w:b/>
          <w:lang w:val="es-ES_tradnl" w:eastAsia="es-ES"/>
        </w:rPr>
        <w:t>d)</w:t>
      </w:r>
      <w:r w:rsidRPr="00743100">
        <w:rPr>
          <w:rFonts w:ascii="Arial" w:hAnsi="Arial" w:cs="Arial"/>
          <w:lang w:val="es-ES_tradnl" w:eastAsia="es-ES"/>
        </w:rPr>
        <w:tab/>
        <w:t xml:space="preserve">Mantener exonerada a la </w:t>
      </w:r>
      <w:r w:rsidRPr="00743100">
        <w:rPr>
          <w:rFonts w:ascii="Arial" w:hAnsi="Arial" w:cs="Arial"/>
          <w:b/>
          <w:lang w:val="es-ES_tradnl" w:eastAsia="es-ES"/>
        </w:rPr>
        <w:t>ENTIDAD</w:t>
      </w:r>
      <w:r w:rsidRPr="00743100">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743100" w:rsidRPr="00743100" w:rsidRDefault="00743100" w:rsidP="00743100">
      <w:pPr>
        <w:widowControl w:val="0"/>
        <w:tabs>
          <w:tab w:val="num" w:pos="720"/>
        </w:tabs>
        <w:spacing w:before="120" w:after="120"/>
        <w:ind w:left="1134" w:hanging="984"/>
        <w:jc w:val="both"/>
        <w:rPr>
          <w:rFonts w:ascii="Arial" w:hAnsi="Arial" w:cs="Arial"/>
          <w:lang w:val="es-ES_tradnl" w:eastAsia="es-ES"/>
        </w:rPr>
      </w:pPr>
      <w:r w:rsidRPr="00743100">
        <w:rPr>
          <w:rFonts w:ascii="Arial" w:hAnsi="Arial" w:cs="Arial"/>
          <w:lang w:val="es-ES_tradnl" w:eastAsia="es-ES"/>
        </w:rPr>
        <w:tab/>
      </w:r>
      <w:r w:rsidRPr="00743100">
        <w:rPr>
          <w:rFonts w:ascii="Arial" w:hAnsi="Arial" w:cs="Arial"/>
          <w:b/>
          <w:lang w:val="es-ES_tradnl" w:eastAsia="es-ES"/>
        </w:rPr>
        <w:t>e)</w:t>
      </w:r>
      <w:r w:rsidRPr="00743100">
        <w:rPr>
          <w:rFonts w:ascii="Arial" w:hAnsi="Arial" w:cs="Arial"/>
          <w:lang w:val="es-ES_tradnl" w:eastAsia="es-ES"/>
        </w:rPr>
        <w:tab/>
        <w:t xml:space="preserve">Mantener indemne a la </w:t>
      </w:r>
      <w:r w:rsidRPr="00743100">
        <w:rPr>
          <w:rFonts w:ascii="Arial" w:hAnsi="Arial" w:cs="Arial"/>
          <w:b/>
          <w:lang w:val="es-ES_tradnl" w:eastAsia="es-ES"/>
        </w:rPr>
        <w:t xml:space="preserve">ENTIDAD </w:t>
      </w:r>
      <w:r w:rsidRPr="00743100">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743100" w:rsidRPr="00743100" w:rsidRDefault="00743100" w:rsidP="00743100">
      <w:pPr>
        <w:widowControl w:val="0"/>
        <w:tabs>
          <w:tab w:val="num" w:pos="720"/>
        </w:tabs>
        <w:spacing w:before="120" w:after="120"/>
        <w:ind w:left="1134" w:hanging="984"/>
        <w:jc w:val="both"/>
        <w:rPr>
          <w:rFonts w:ascii="Arial" w:hAnsi="Arial" w:cs="Arial"/>
          <w:lang w:val="es-ES_tradnl" w:eastAsia="es-ES"/>
        </w:rPr>
      </w:pPr>
      <w:r w:rsidRPr="00743100">
        <w:rPr>
          <w:rFonts w:ascii="Arial" w:hAnsi="Arial" w:cs="Arial"/>
          <w:lang w:val="es-ES_tradnl" w:eastAsia="es-ES"/>
        </w:rPr>
        <w:tab/>
      </w:r>
      <w:r w:rsidRPr="00743100">
        <w:rPr>
          <w:rFonts w:ascii="Arial" w:hAnsi="Arial" w:cs="Arial"/>
          <w:b/>
          <w:lang w:val="es-ES_tradnl" w:eastAsia="es-ES"/>
        </w:rPr>
        <w:t>f)</w:t>
      </w:r>
      <w:r w:rsidRPr="00743100">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743100">
        <w:rPr>
          <w:rFonts w:ascii="Arial" w:hAnsi="Arial" w:cs="Arial"/>
          <w:b/>
          <w:lang w:val="es-ES_tradnl" w:eastAsia="es-ES"/>
        </w:rPr>
        <w:t>ENTIDAD</w:t>
      </w:r>
      <w:r w:rsidRPr="00743100">
        <w:rPr>
          <w:rFonts w:ascii="Arial" w:hAnsi="Arial" w:cs="Arial"/>
          <w:lang w:val="es-ES_tradnl" w:eastAsia="es-ES"/>
        </w:rPr>
        <w:t xml:space="preserve">, el respaldo correspondiente. </w:t>
      </w:r>
    </w:p>
    <w:p w:rsidR="00743100" w:rsidRPr="00743100" w:rsidRDefault="00743100" w:rsidP="00743100">
      <w:pPr>
        <w:widowControl w:val="0"/>
        <w:tabs>
          <w:tab w:val="num" w:pos="720"/>
        </w:tabs>
        <w:spacing w:before="120" w:after="120"/>
        <w:ind w:left="709" w:hanging="709"/>
        <w:jc w:val="both"/>
        <w:rPr>
          <w:rFonts w:ascii="Arial" w:hAnsi="Arial" w:cs="Arial"/>
          <w:b/>
          <w:lang w:val="es-ES_tradnl" w:eastAsia="es-ES"/>
        </w:rPr>
      </w:pPr>
      <w:r w:rsidRPr="00743100">
        <w:rPr>
          <w:rFonts w:ascii="Arial" w:hAnsi="Arial" w:cs="Arial"/>
          <w:b/>
          <w:lang w:val="es-ES_tradnl" w:eastAsia="es-ES"/>
        </w:rPr>
        <w:t>16.2</w:t>
      </w:r>
      <w:r w:rsidRPr="00743100">
        <w:rPr>
          <w:rFonts w:ascii="Arial" w:hAnsi="Arial" w:cs="Arial"/>
          <w:b/>
          <w:lang w:val="es-ES_tradnl" w:eastAsia="es-ES"/>
        </w:rPr>
        <w:tab/>
        <w:t>Obligaciones:</w:t>
      </w:r>
    </w:p>
    <w:p w:rsidR="00743100" w:rsidRPr="00743100" w:rsidRDefault="00743100" w:rsidP="007C6211">
      <w:pPr>
        <w:numPr>
          <w:ilvl w:val="0"/>
          <w:numId w:val="48"/>
        </w:numPr>
        <w:spacing w:before="120" w:after="120"/>
        <w:ind w:left="1134" w:hanging="425"/>
        <w:contextualSpacing/>
        <w:jc w:val="both"/>
        <w:rPr>
          <w:rFonts w:ascii="Arial" w:hAnsi="Arial" w:cs="Arial"/>
          <w:lang w:eastAsia="es-ES"/>
        </w:rPr>
      </w:pPr>
      <w:r w:rsidRPr="00743100">
        <w:rPr>
          <w:rFonts w:ascii="Arial" w:hAnsi="Arial" w:cs="Arial"/>
          <w:lang w:eastAsia="es-ES"/>
        </w:rPr>
        <w:lastRenderedPageBreak/>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743100" w:rsidRPr="00743100" w:rsidRDefault="00743100" w:rsidP="00743100">
      <w:pPr>
        <w:spacing w:before="120" w:after="120"/>
        <w:ind w:left="1134"/>
        <w:contextualSpacing/>
        <w:jc w:val="both"/>
        <w:rPr>
          <w:rFonts w:ascii="Arial" w:hAnsi="Arial" w:cs="Arial"/>
          <w:lang w:eastAsia="es-ES"/>
        </w:rPr>
      </w:pPr>
    </w:p>
    <w:p w:rsidR="00743100" w:rsidRPr="00743100" w:rsidRDefault="00743100" w:rsidP="007C6211">
      <w:pPr>
        <w:numPr>
          <w:ilvl w:val="0"/>
          <w:numId w:val="48"/>
        </w:numPr>
        <w:spacing w:before="120" w:after="120"/>
        <w:ind w:left="1134" w:hanging="425"/>
        <w:contextualSpacing/>
        <w:jc w:val="both"/>
        <w:rPr>
          <w:rFonts w:ascii="Arial" w:hAnsi="Arial" w:cs="Arial"/>
          <w:lang w:eastAsia="es-ES"/>
        </w:rPr>
      </w:pPr>
      <w:r w:rsidRPr="00743100">
        <w:rPr>
          <w:rFonts w:ascii="Arial" w:hAnsi="Arial" w:cs="Arial"/>
          <w:lang w:eastAsia="es-ES"/>
        </w:rPr>
        <w:t xml:space="preserve">Realizar la Adquisición conforme a detalle y requerimiento realizado por la </w:t>
      </w:r>
      <w:r w:rsidRPr="00743100">
        <w:rPr>
          <w:rFonts w:ascii="Arial" w:hAnsi="Arial" w:cs="Arial"/>
          <w:b/>
          <w:lang w:eastAsia="es-ES"/>
        </w:rPr>
        <w:t>ENTIDAD</w:t>
      </w:r>
      <w:r w:rsidRPr="00743100">
        <w:rPr>
          <w:rFonts w:ascii="Arial" w:hAnsi="Arial" w:cs="Arial"/>
          <w:lang w:eastAsia="es-ES"/>
        </w:rPr>
        <w:t>.</w:t>
      </w:r>
    </w:p>
    <w:p w:rsidR="00743100" w:rsidRPr="00743100" w:rsidRDefault="00743100" w:rsidP="00743100">
      <w:pPr>
        <w:spacing w:before="120" w:after="120"/>
        <w:ind w:left="720"/>
        <w:contextualSpacing/>
        <w:jc w:val="both"/>
        <w:rPr>
          <w:rFonts w:ascii="Arial" w:hAnsi="Arial" w:cs="Arial"/>
          <w:lang w:eastAsia="es-ES"/>
        </w:rPr>
      </w:pPr>
    </w:p>
    <w:p w:rsidR="00743100" w:rsidRPr="00743100" w:rsidRDefault="00743100" w:rsidP="007C6211">
      <w:pPr>
        <w:numPr>
          <w:ilvl w:val="0"/>
          <w:numId w:val="48"/>
        </w:numPr>
        <w:spacing w:before="120" w:after="120"/>
        <w:ind w:left="1134" w:hanging="425"/>
        <w:contextualSpacing/>
        <w:jc w:val="both"/>
        <w:rPr>
          <w:rFonts w:ascii="Arial" w:hAnsi="Arial" w:cs="Arial"/>
          <w:lang w:eastAsia="es-ES"/>
        </w:rPr>
      </w:pPr>
      <w:r w:rsidRPr="00743100">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743100" w:rsidRPr="00743100" w:rsidRDefault="00743100" w:rsidP="00743100">
      <w:pPr>
        <w:spacing w:before="120" w:after="120"/>
        <w:contextualSpacing/>
        <w:jc w:val="both"/>
        <w:rPr>
          <w:rFonts w:ascii="Arial" w:hAnsi="Arial" w:cs="Arial"/>
          <w:lang w:eastAsia="es-ES"/>
        </w:rPr>
      </w:pPr>
    </w:p>
    <w:p w:rsidR="00743100" w:rsidRPr="00743100" w:rsidRDefault="00743100" w:rsidP="007C6211">
      <w:pPr>
        <w:numPr>
          <w:ilvl w:val="0"/>
          <w:numId w:val="48"/>
        </w:numPr>
        <w:spacing w:before="120" w:after="120"/>
        <w:ind w:left="1134" w:hanging="425"/>
        <w:contextualSpacing/>
        <w:jc w:val="both"/>
        <w:rPr>
          <w:rFonts w:ascii="Arial" w:hAnsi="Arial" w:cs="Arial"/>
          <w:lang w:eastAsia="es-ES"/>
        </w:rPr>
      </w:pPr>
      <w:r w:rsidRPr="00743100">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743100" w:rsidRPr="00743100" w:rsidRDefault="00743100" w:rsidP="00743100">
      <w:pPr>
        <w:spacing w:before="120" w:after="120"/>
        <w:ind w:left="720"/>
        <w:contextualSpacing/>
        <w:jc w:val="both"/>
        <w:rPr>
          <w:rFonts w:ascii="Arial" w:hAnsi="Arial" w:cs="Arial"/>
          <w:lang w:eastAsia="es-ES"/>
        </w:rPr>
      </w:pPr>
    </w:p>
    <w:p w:rsidR="00743100" w:rsidRPr="00743100" w:rsidRDefault="00743100" w:rsidP="007C6211">
      <w:pPr>
        <w:numPr>
          <w:ilvl w:val="0"/>
          <w:numId w:val="48"/>
        </w:numPr>
        <w:spacing w:before="120" w:after="120"/>
        <w:ind w:left="1134" w:hanging="425"/>
        <w:contextualSpacing/>
        <w:jc w:val="both"/>
        <w:rPr>
          <w:rFonts w:ascii="Arial" w:hAnsi="Arial" w:cs="Arial"/>
          <w:lang w:eastAsia="es-ES"/>
        </w:rPr>
      </w:pPr>
      <w:r w:rsidRPr="00743100">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743100">
        <w:rPr>
          <w:rFonts w:ascii="Arial" w:hAnsi="Arial" w:cs="Arial"/>
          <w:b/>
          <w:lang w:eastAsia="es-ES"/>
        </w:rPr>
        <w:t>PROVEEDOR</w:t>
      </w:r>
      <w:r w:rsidRPr="00743100">
        <w:rPr>
          <w:rFonts w:ascii="Arial" w:hAnsi="Arial" w:cs="Arial"/>
          <w:lang w:eastAsia="es-ES"/>
        </w:rPr>
        <w:t xml:space="preserve"> responsable por los efectos que se originaren de eventuales inobservancias, mencionando de manera enunciativa y no limitativa, lo siguiente: </w:t>
      </w:r>
    </w:p>
    <w:p w:rsidR="00743100" w:rsidRPr="00743100" w:rsidRDefault="00743100" w:rsidP="007C6211">
      <w:pPr>
        <w:numPr>
          <w:ilvl w:val="0"/>
          <w:numId w:val="49"/>
        </w:numPr>
        <w:spacing w:before="120" w:after="120"/>
        <w:ind w:left="1701" w:hanging="567"/>
        <w:contextualSpacing/>
        <w:jc w:val="both"/>
        <w:rPr>
          <w:rFonts w:ascii="Arial" w:hAnsi="Arial" w:cs="Arial"/>
          <w:lang w:eastAsia="es-ES"/>
        </w:rPr>
      </w:pPr>
      <w:r w:rsidRPr="00743100">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743100" w:rsidRPr="00743100" w:rsidRDefault="00743100" w:rsidP="00743100">
      <w:pPr>
        <w:spacing w:before="120" w:after="120"/>
        <w:contextualSpacing/>
        <w:jc w:val="both"/>
        <w:rPr>
          <w:rFonts w:ascii="Arial" w:hAnsi="Arial" w:cs="Arial"/>
          <w:lang w:eastAsia="es-ES"/>
        </w:rPr>
      </w:pPr>
    </w:p>
    <w:p w:rsidR="00743100" w:rsidRPr="00743100" w:rsidRDefault="00743100" w:rsidP="007C6211">
      <w:pPr>
        <w:numPr>
          <w:ilvl w:val="0"/>
          <w:numId w:val="48"/>
        </w:numPr>
        <w:spacing w:before="120" w:after="120"/>
        <w:ind w:left="1134" w:hanging="425"/>
        <w:contextualSpacing/>
        <w:jc w:val="both"/>
        <w:rPr>
          <w:rFonts w:ascii="Arial" w:hAnsi="Arial" w:cs="Arial"/>
          <w:lang w:eastAsia="es-ES"/>
        </w:rPr>
      </w:pPr>
      <w:r w:rsidRPr="00743100">
        <w:rPr>
          <w:rFonts w:ascii="Arial" w:hAnsi="Arial" w:cs="Arial"/>
          <w:lang w:eastAsia="es-ES"/>
        </w:rPr>
        <w:t>Planear, programar, dirigir y ejecutar la Adquisición con calidad y seguridad a fin de garantizar el pleno cumplimiento del Contrato.</w:t>
      </w:r>
    </w:p>
    <w:p w:rsidR="00743100" w:rsidRPr="00743100" w:rsidRDefault="00743100" w:rsidP="007C6211">
      <w:pPr>
        <w:numPr>
          <w:ilvl w:val="0"/>
          <w:numId w:val="48"/>
        </w:numPr>
        <w:spacing w:before="120" w:after="120"/>
        <w:ind w:left="1134" w:hanging="425"/>
        <w:contextualSpacing/>
        <w:jc w:val="both"/>
        <w:rPr>
          <w:rFonts w:ascii="Arial" w:hAnsi="Arial" w:cs="Arial"/>
          <w:lang w:eastAsia="es-ES"/>
        </w:rPr>
      </w:pPr>
      <w:r w:rsidRPr="00743100">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743100">
        <w:rPr>
          <w:rFonts w:ascii="Arial" w:hAnsi="Arial" w:cs="Arial"/>
          <w:lang w:eastAsia="es-ES"/>
        </w:rPr>
        <w:tab/>
      </w:r>
    </w:p>
    <w:p w:rsidR="00743100" w:rsidRPr="00743100" w:rsidRDefault="00743100" w:rsidP="00743100">
      <w:pPr>
        <w:spacing w:before="120" w:after="120"/>
        <w:contextualSpacing/>
        <w:jc w:val="both"/>
        <w:rPr>
          <w:rFonts w:ascii="Arial" w:hAnsi="Arial" w:cs="Arial"/>
          <w:lang w:eastAsia="es-ES"/>
        </w:rPr>
      </w:pPr>
    </w:p>
    <w:p w:rsidR="00743100" w:rsidRPr="00743100" w:rsidRDefault="00743100" w:rsidP="007C6211">
      <w:pPr>
        <w:numPr>
          <w:ilvl w:val="0"/>
          <w:numId w:val="48"/>
        </w:numPr>
        <w:spacing w:before="120" w:after="120"/>
        <w:ind w:left="1134" w:hanging="425"/>
        <w:contextualSpacing/>
        <w:jc w:val="both"/>
        <w:rPr>
          <w:rFonts w:ascii="Arial" w:hAnsi="Arial" w:cs="Arial"/>
          <w:lang w:eastAsia="es-ES"/>
        </w:rPr>
      </w:pPr>
      <w:r w:rsidRPr="00743100">
        <w:rPr>
          <w:rFonts w:ascii="Arial" w:hAnsi="Arial" w:cs="Arial"/>
          <w:lang w:eastAsia="es-ES"/>
        </w:rPr>
        <w:t xml:space="preserve">Responder por la supervisión, dirección técnica y administrativa y mano de obra de su personal, necesarias para la Adquisición, siendo para todos los efectos, el </w:t>
      </w:r>
      <w:r w:rsidRPr="00743100">
        <w:rPr>
          <w:rFonts w:ascii="Arial" w:hAnsi="Arial" w:cs="Arial"/>
          <w:b/>
          <w:lang w:eastAsia="es-ES"/>
        </w:rPr>
        <w:t>PROVEEDOR</w:t>
      </w:r>
      <w:r w:rsidRPr="00743100">
        <w:rPr>
          <w:rFonts w:ascii="Arial" w:hAnsi="Arial" w:cs="Arial"/>
          <w:lang w:eastAsia="es-ES"/>
        </w:rPr>
        <w:t xml:space="preserve"> único y exclusivo responsable.</w:t>
      </w:r>
    </w:p>
    <w:p w:rsidR="00743100" w:rsidRPr="00743100" w:rsidRDefault="00743100" w:rsidP="00743100">
      <w:pPr>
        <w:spacing w:before="120" w:after="120"/>
        <w:ind w:left="720"/>
        <w:contextualSpacing/>
        <w:jc w:val="both"/>
        <w:rPr>
          <w:rFonts w:ascii="Arial" w:hAnsi="Arial" w:cs="Arial"/>
          <w:lang w:eastAsia="es-ES"/>
        </w:rPr>
      </w:pPr>
    </w:p>
    <w:p w:rsidR="00743100" w:rsidRPr="00743100" w:rsidRDefault="00743100" w:rsidP="007C6211">
      <w:pPr>
        <w:numPr>
          <w:ilvl w:val="0"/>
          <w:numId w:val="48"/>
        </w:numPr>
        <w:spacing w:before="120" w:after="120"/>
        <w:ind w:left="1134" w:hanging="425"/>
        <w:contextualSpacing/>
        <w:jc w:val="both"/>
        <w:rPr>
          <w:rFonts w:ascii="Arial" w:hAnsi="Arial" w:cs="Arial"/>
          <w:lang w:eastAsia="es-ES"/>
        </w:rPr>
      </w:pPr>
      <w:r w:rsidRPr="00743100">
        <w:rPr>
          <w:rFonts w:ascii="Arial" w:hAnsi="Arial" w:cs="Arial"/>
          <w:lang w:eastAsia="es-ES"/>
        </w:rPr>
        <w:t xml:space="preserve">Salvaguardar y liberar a la </w:t>
      </w:r>
      <w:r w:rsidRPr="00743100">
        <w:rPr>
          <w:rFonts w:ascii="Arial" w:hAnsi="Arial" w:cs="Arial"/>
          <w:b/>
          <w:lang w:eastAsia="es-ES"/>
        </w:rPr>
        <w:t>ENTIDAD</w:t>
      </w:r>
      <w:r w:rsidRPr="00743100">
        <w:rPr>
          <w:rFonts w:ascii="Arial" w:hAnsi="Arial" w:cs="Arial"/>
          <w:lang w:eastAsia="es-ES"/>
        </w:rPr>
        <w:t xml:space="preserve"> de la responsabilidad de todos los reclamos, representaciones y procesos judiciales de cualquier naturaleza, relacionados con la Adquisición. </w:t>
      </w:r>
    </w:p>
    <w:p w:rsidR="00743100" w:rsidRPr="00743100" w:rsidRDefault="00743100" w:rsidP="00743100">
      <w:pPr>
        <w:spacing w:before="120" w:after="120"/>
        <w:ind w:left="720"/>
        <w:contextualSpacing/>
        <w:jc w:val="both"/>
        <w:rPr>
          <w:rFonts w:ascii="Arial" w:hAnsi="Arial" w:cs="Arial"/>
          <w:lang w:eastAsia="es-ES"/>
        </w:rPr>
      </w:pPr>
    </w:p>
    <w:p w:rsidR="00743100" w:rsidRPr="00743100" w:rsidRDefault="00743100" w:rsidP="007C6211">
      <w:pPr>
        <w:numPr>
          <w:ilvl w:val="0"/>
          <w:numId w:val="48"/>
        </w:numPr>
        <w:spacing w:before="120" w:after="120"/>
        <w:ind w:left="1134" w:hanging="425"/>
        <w:contextualSpacing/>
        <w:jc w:val="both"/>
        <w:rPr>
          <w:rFonts w:ascii="Arial" w:hAnsi="Arial" w:cs="Arial"/>
          <w:lang w:eastAsia="es-ES"/>
        </w:rPr>
      </w:pPr>
      <w:r w:rsidRPr="00743100">
        <w:rPr>
          <w:rFonts w:ascii="Arial" w:hAnsi="Arial" w:cs="Arial"/>
          <w:lang w:eastAsia="es-ES"/>
        </w:rPr>
        <w:t xml:space="preserve">Responder por los daños o pérdidas causados a la </w:t>
      </w:r>
      <w:r w:rsidRPr="00743100">
        <w:rPr>
          <w:rFonts w:ascii="Arial" w:hAnsi="Arial" w:cs="Arial"/>
          <w:b/>
          <w:lang w:eastAsia="es-ES"/>
        </w:rPr>
        <w:t>ENTIDAD</w:t>
      </w:r>
      <w:r w:rsidRPr="00743100">
        <w:rPr>
          <w:rFonts w:ascii="Arial" w:hAnsi="Arial" w:cs="Arial"/>
          <w:lang w:eastAsia="es-ES"/>
        </w:rPr>
        <w:t xml:space="preserve"> o a terceros, resultantes de acción u omisión en la Adquisición</w:t>
      </w:r>
      <w:r w:rsidRPr="00743100">
        <w:rPr>
          <w:rFonts w:ascii="Arial" w:hAnsi="Arial" w:cs="Arial"/>
          <w:b/>
          <w:lang w:eastAsia="es-ES"/>
        </w:rPr>
        <w:t>.</w:t>
      </w:r>
    </w:p>
    <w:p w:rsidR="00743100" w:rsidRPr="00743100" w:rsidRDefault="00743100" w:rsidP="00743100">
      <w:pPr>
        <w:spacing w:before="120" w:after="120"/>
        <w:ind w:left="720"/>
        <w:contextualSpacing/>
        <w:jc w:val="both"/>
        <w:rPr>
          <w:rFonts w:ascii="Arial" w:hAnsi="Arial" w:cs="Arial"/>
          <w:lang w:eastAsia="es-ES"/>
        </w:rPr>
      </w:pPr>
    </w:p>
    <w:p w:rsidR="00743100" w:rsidRPr="00743100" w:rsidRDefault="00743100" w:rsidP="007C6211">
      <w:pPr>
        <w:numPr>
          <w:ilvl w:val="0"/>
          <w:numId w:val="48"/>
        </w:numPr>
        <w:spacing w:before="120" w:after="120"/>
        <w:ind w:left="1134" w:hanging="425"/>
        <w:contextualSpacing/>
        <w:jc w:val="both"/>
        <w:rPr>
          <w:rFonts w:ascii="Arial" w:hAnsi="Arial" w:cs="Arial"/>
          <w:lang w:eastAsia="es-ES"/>
        </w:rPr>
      </w:pPr>
      <w:r w:rsidRPr="00743100">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743100" w:rsidRPr="00743100" w:rsidRDefault="00743100" w:rsidP="00743100">
      <w:pPr>
        <w:spacing w:before="120" w:after="120"/>
        <w:ind w:left="720"/>
        <w:contextualSpacing/>
        <w:jc w:val="both"/>
        <w:rPr>
          <w:rFonts w:ascii="Arial" w:hAnsi="Arial" w:cs="Arial"/>
          <w:lang w:eastAsia="es-ES"/>
        </w:rPr>
      </w:pPr>
    </w:p>
    <w:p w:rsidR="00743100" w:rsidRPr="00743100" w:rsidRDefault="00743100" w:rsidP="007C6211">
      <w:pPr>
        <w:numPr>
          <w:ilvl w:val="0"/>
          <w:numId w:val="48"/>
        </w:numPr>
        <w:spacing w:before="120" w:after="120"/>
        <w:ind w:left="1134" w:hanging="425"/>
        <w:contextualSpacing/>
        <w:jc w:val="both"/>
        <w:rPr>
          <w:rFonts w:ascii="Arial" w:hAnsi="Arial" w:cs="Arial"/>
          <w:lang w:eastAsia="es-ES"/>
        </w:rPr>
      </w:pPr>
      <w:r w:rsidRPr="00743100">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743100">
        <w:rPr>
          <w:rFonts w:ascii="Arial" w:hAnsi="Arial" w:cs="Arial"/>
          <w:b/>
          <w:lang w:eastAsia="es-ES"/>
        </w:rPr>
        <w:t>ENTIDAD</w:t>
      </w:r>
      <w:r w:rsidRPr="00743100">
        <w:rPr>
          <w:rFonts w:ascii="Arial" w:hAnsi="Arial" w:cs="Arial"/>
          <w:lang w:eastAsia="es-ES"/>
        </w:rPr>
        <w:t xml:space="preserve"> de cualquier reclamo. </w:t>
      </w:r>
    </w:p>
    <w:p w:rsidR="00743100" w:rsidRPr="00743100" w:rsidRDefault="00743100" w:rsidP="00743100">
      <w:pPr>
        <w:spacing w:before="120" w:after="120"/>
        <w:ind w:left="720"/>
        <w:contextualSpacing/>
        <w:jc w:val="both"/>
        <w:rPr>
          <w:rFonts w:ascii="Arial" w:hAnsi="Arial" w:cs="Arial"/>
          <w:lang w:eastAsia="es-ES"/>
        </w:rPr>
      </w:pPr>
    </w:p>
    <w:p w:rsidR="00743100" w:rsidRPr="00743100" w:rsidRDefault="00743100" w:rsidP="007C6211">
      <w:pPr>
        <w:numPr>
          <w:ilvl w:val="0"/>
          <w:numId w:val="48"/>
        </w:numPr>
        <w:spacing w:before="120" w:after="120"/>
        <w:ind w:left="1134" w:hanging="425"/>
        <w:contextualSpacing/>
        <w:jc w:val="both"/>
        <w:rPr>
          <w:rFonts w:ascii="Arial" w:hAnsi="Arial" w:cs="Arial"/>
          <w:lang w:eastAsia="es-ES"/>
        </w:rPr>
      </w:pPr>
      <w:r w:rsidRPr="00743100">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743100">
        <w:rPr>
          <w:rFonts w:ascii="Arial" w:hAnsi="Arial" w:cs="Arial"/>
          <w:b/>
          <w:lang w:eastAsia="es-ES"/>
        </w:rPr>
        <w:t>ENTIDAD</w:t>
      </w:r>
      <w:r w:rsidRPr="00743100">
        <w:rPr>
          <w:rFonts w:ascii="Arial" w:hAnsi="Arial" w:cs="Arial"/>
          <w:lang w:eastAsia="es-ES"/>
        </w:rPr>
        <w:t xml:space="preserve"> podrá </w:t>
      </w:r>
      <w:r w:rsidRPr="00743100">
        <w:rPr>
          <w:rFonts w:ascii="Arial" w:hAnsi="Arial" w:cs="Arial"/>
          <w:lang w:eastAsia="es-ES"/>
        </w:rPr>
        <w:lastRenderedPageBreak/>
        <w:t xml:space="preserve">pedir al </w:t>
      </w:r>
      <w:r w:rsidRPr="00743100">
        <w:rPr>
          <w:rFonts w:ascii="Arial" w:hAnsi="Arial" w:cs="Arial"/>
          <w:b/>
          <w:lang w:eastAsia="es-ES"/>
        </w:rPr>
        <w:t>PROVEEDOR</w:t>
      </w:r>
      <w:r w:rsidRPr="00743100">
        <w:rPr>
          <w:rFonts w:ascii="Arial" w:hAnsi="Arial" w:cs="Arial"/>
          <w:lang w:eastAsia="es-ES"/>
        </w:rPr>
        <w:t xml:space="preserve"> en cualquier momento, dentro de la vigencia del presente Contrato, una declaración que certifique el cumplimiento de la presente obligación.</w:t>
      </w:r>
    </w:p>
    <w:p w:rsidR="00743100" w:rsidRPr="00743100" w:rsidRDefault="00743100" w:rsidP="00743100">
      <w:pPr>
        <w:spacing w:before="120" w:after="120"/>
        <w:ind w:left="720"/>
        <w:contextualSpacing/>
        <w:jc w:val="both"/>
        <w:rPr>
          <w:rFonts w:ascii="Arial" w:hAnsi="Arial" w:cs="Arial"/>
          <w:lang w:eastAsia="es-ES"/>
        </w:rPr>
      </w:pPr>
    </w:p>
    <w:p w:rsidR="00743100" w:rsidRPr="00743100" w:rsidRDefault="00743100" w:rsidP="007C6211">
      <w:pPr>
        <w:numPr>
          <w:ilvl w:val="0"/>
          <w:numId w:val="48"/>
        </w:numPr>
        <w:spacing w:before="120" w:after="120"/>
        <w:ind w:left="1134" w:hanging="425"/>
        <w:contextualSpacing/>
        <w:jc w:val="both"/>
        <w:rPr>
          <w:rFonts w:ascii="Arial" w:hAnsi="Arial" w:cs="Arial"/>
          <w:lang w:eastAsia="es-ES"/>
        </w:rPr>
      </w:pPr>
      <w:r w:rsidRPr="00743100">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43100" w:rsidRPr="00743100" w:rsidRDefault="00743100" w:rsidP="00743100">
      <w:pPr>
        <w:spacing w:before="120" w:after="120"/>
        <w:ind w:left="720"/>
        <w:contextualSpacing/>
        <w:jc w:val="both"/>
        <w:rPr>
          <w:rFonts w:ascii="Arial" w:hAnsi="Arial" w:cs="Arial"/>
          <w:lang w:eastAsia="es-ES"/>
        </w:rPr>
      </w:pPr>
    </w:p>
    <w:p w:rsidR="00743100" w:rsidRPr="00743100" w:rsidRDefault="00743100" w:rsidP="007C6211">
      <w:pPr>
        <w:numPr>
          <w:ilvl w:val="0"/>
          <w:numId w:val="48"/>
        </w:numPr>
        <w:spacing w:before="120" w:after="120"/>
        <w:ind w:left="1134" w:hanging="425"/>
        <w:contextualSpacing/>
        <w:jc w:val="both"/>
        <w:rPr>
          <w:rFonts w:ascii="Arial" w:hAnsi="Arial" w:cs="Arial"/>
          <w:lang w:eastAsia="es-ES"/>
        </w:rPr>
      </w:pPr>
      <w:r w:rsidRPr="00743100">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743100" w:rsidRPr="00743100" w:rsidRDefault="00743100" w:rsidP="00743100">
      <w:pPr>
        <w:spacing w:before="120" w:after="120"/>
        <w:ind w:left="720"/>
        <w:contextualSpacing/>
        <w:jc w:val="both"/>
        <w:rPr>
          <w:rFonts w:ascii="Arial" w:hAnsi="Arial" w:cs="Arial"/>
          <w:lang w:eastAsia="es-ES"/>
        </w:rPr>
      </w:pPr>
    </w:p>
    <w:p w:rsidR="00743100" w:rsidRPr="00743100" w:rsidRDefault="00743100" w:rsidP="007C6211">
      <w:pPr>
        <w:numPr>
          <w:ilvl w:val="0"/>
          <w:numId w:val="48"/>
        </w:numPr>
        <w:spacing w:before="120" w:after="120"/>
        <w:ind w:left="1134" w:hanging="425"/>
        <w:contextualSpacing/>
        <w:jc w:val="both"/>
        <w:rPr>
          <w:rFonts w:ascii="Arial" w:hAnsi="Arial" w:cs="Arial"/>
          <w:lang w:eastAsia="es-ES"/>
        </w:rPr>
      </w:pPr>
      <w:r w:rsidRPr="00743100">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743100" w:rsidRPr="00743100" w:rsidRDefault="00743100" w:rsidP="00743100">
      <w:pPr>
        <w:spacing w:before="120" w:after="120"/>
        <w:ind w:left="720"/>
        <w:contextualSpacing/>
        <w:jc w:val="both"/>
        <w:rPr>
          <w:rFonts w:ascii="Arial" w:hAnsi="Arial" w:cs="Arial"/>
          <w:lang w:eastAsia="es-ES"/>
        </w:rPr>
      </w:pPr>
    </w:p>
    <w:p w:rsidR="00743100" w:rsidRPr="00743100" w:rsidRDefault="00743100" w:rsidP="007C6211">
      <w:pPr>
        <w:numPr>
          <w:ilvl w:val="0"/>
          <w:numId w:val="48"/>
        </w:numPr>
        <w:spacing w:before="120" w:after="120"/>
        <w:ind w:left="1134" w:hanging="425"/>
        <w:contextualSpacing/>
        <w:jc w:val="both"/>
        <w:rPr>
          <w:rFonts w:ascii="Arial" w:hAnsi="Arial" w:cs="Arial"/>
          <w:lang w:eastAsia="es-ES"/>
        </w:rPr>
      </w:pPr>
      <w:r w:rsidRPr="00743100">
        <w:rPr>
          <w:rFonts w:ascii="Arial" w:hAnsi="Arial" w:cs="Arial"/>
          <w:lang w:eastAsia="es-ES"/>
        </w:rPr>
        <w:t>Los sueldos pagados a los trabajadores deben obedecer como mínimo, a lo establecido en la Ley Aplicable.</w:t>
      </w:r>
    </w:p>
    <w:p w:rsidR="00743100" w:rsidRPr="00743100" w:rsidRDefault="00743100" w:rsidP="00743100">
      <w:pPr>
        <w:spacing w:before="120" w:after="120"/>
        <w:ind w:left="720"/>
        <w:contextualSpacing/>
        <w:jc w:val="both"/>
        <w:rPr>
          <w:rFonts w:ascii="Arial" w:hAnsi="Arial" w:cs="Arial"/>
          <w:lang w:eastAsia="es-ES"/>
        </w:rPr>
      </w:pPr>
      <w:r w:rsidRPr="00743100">
        <w:rPr>
          <w:rFonts w:ascii="Arial" w:hAnsi="Arial" w:cs="Arial"/>
          <w:lang w:eastAsia="es-ES"/>
        </w:rPr>
        <w:tab/>
      </w:r>
    </w:p>
    <w:p w:rsidR="00743100" w:rsidRPr="00743100" w:rsidRDefault="00743100" w:rsidP="007C6211">
      <w:pPr>
        <w:numPr>
          <w:ilvl w:val="0"/>
          <w:numId w:val="48"/>
        </w:numPr>
        <w:spacing w:before="120" w:after="120"/>
        <w:ind w:left="1134" w:hanging="425"/>
        <w:contextualSpacing/>
        <w:jc w:val="both"/>
        <w:rPr>
          <w:rFonts w:ascii="Arial" w:hAnsi="Arial" w:cs="Arial"/>
          <w:lang w:eastAsia="es-ES"/>
        </w:rPr>
      </w:pPr>
      <w:r w:rsidRPr="00743100">
        <w:rPr>
          <w:rFonts w:ascii="Arial" w:hAnsi="Arial" w:cs="Arial"/>
          <w:lang w:eastAsia="es-ES"/>
        </w:rPr>
        <w:t xml:space="preserve">Mantener a la </w:t>
      </w:r>
      <w:r w:rsidRPr="00743100">
        <w:rPr>
          <w:rFonts w:ascii="Arial" w:hAnsi="Arial" w:cs="Arial"/>
          <w:b/>
          <w:lang w:eastAsia="es-ES"/>
        </w:rPr>
        <w:t>ENTIDAD</w:t>
      </w:r>
      <w:r w:rsidRPr="00743100">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743100" w:rsidRPr="00743100" w:rsidRDefault="00743100" w:rsidP="00743100">
      <w:pPr>
        <w:spacing w:before="120" w:after="120"/>
        <w:ind w:left="720"/>
        <w:contextualSpacing/>
        <w:jc w:val="both"/>
        <w:rPr>
          <w:rFonts w:ascii="Arial" w:hAnsi="Arial" w:cs="Arial"/>
          <w:lang w:eastAsia="es-ES"/>
        </w:rPr>
      </w:pPr>
    </w:p>
    <w:p w:rsidR="00743100" w:rsidRPr="00743100" w:rsidRDefault="00743100" w:rsidP="00743100">
      <w:pPr>
        <w:spacing w:before="120" w:after="120"/>
        <w:contextualSpacing/>
        <w:jc w:val="both"/>
        <w:rPr>
          <w:rFonts w:ascii="Arial" w:hAnsi="Arial" w:cs="Arial"/>
          <w:lang w:eastAsia="es-ES"/>
        </w:rPr>
      </w:pPr>
      <w:r w:rsidRPr="00743100">
        <w:rPr>
          <w:rFonts w:ascii="Arial" w:hAnsi="Arial" w:cs="Arial"/>
          <w:lang w:eastAsia="es-ES"/>
        </w:rPr>
        <w:t xml:space="preserve">Las demás obligaciones y responsabilidades a su cargo </w:t>
      </w:r>
      <w:proofErr w:type="gramStart"/>
      <w:r w:rsidRPr="00743100">
        <w:rPr>
          <w:rFonts w:ascii="Arial" w:hAnsi="Arial" w:cs="Arial"/>
          <w:lang w:eastAsia="es-ES"/>
        </w:rPr>
        <w:t>que</w:t>
      </w:r>
      <w:proofErr w:type="gramEnd"/>
      <w:r w:rsidRPr="00743100">
        <w:rPr>
          <w:rFonts w:ascii="Arial" w:hAnsi="Arial" w:cs="Arial"/>
          <w:lang w:eastAsia="es-ES"/>
        </w:rPr>
        <w:t xml:space="preserve"> sin estar expresamente mencionadas, emerjan del presente Contrato.</w:t>
      </w:r>
    </w:p>
    <w:p w:rsidR="00743100" w:rsidRPr="00743100" w:rsidRDefault="00743100" w:rsidP="00743100">
      <w:pPr>
        <w:spacing w:before="120" w:after="120"/>
        <w:contextualSpacing/>
        <w:jc w:val="both"/>
        <w:rPr>
          <w:rFonts w:ascii="Arial" w:hAnsi="Arial" w:cs="Arial"/>
          <w:lang w:eastAsia="es-ES"/>
        </w:rPr>
      </w:pPr>
    </w:p>
    <w:p w:rsidR="00743100" w:rsidRPr="00743100" w:rsidRDefault="00743100" w:rsidP="00743100">
      <w:pPr>
        <w:spacing w:before="120" w:after="120"/>
        <w:jc w:val="both"/>
        <w:rPr>
          <w:rFonts w:ascii="Arial" w:hAnsi="Arial" w:cs="Arial"/>
          <w:b/>
          <w:u w:val="single"/>
          <w:lang w:val="es-ES_tradnl" w:eastAsia="es-ES"/>
        </w:rPr>
      </w:pPr>
      <w:r w:rsidRPr="00743100">
        <w:rPr>
          <w:rFonts w:ascii="Arial" w:hAnsi="Arial" w:cs="Arial"/>
          <w:b/>
          <w:u w:val="single"/>
          <w:lang w:val="es-ES_tradnl" w:eastAsia="es-ES"/>
        </w:rPr>
        <w:t xml:space="preserve">DÉCIMA </w:t>
      </w:r>
      <w:proofErr w:type="gramStart"/>
      <w:r w:rsidRPr="00743100">
        <w:rPr>
          <w:rFonts w:ascii="Arial" w:hAnsi="Arial" w:cs="Arial"/>
          <w:b/>
          <w:u w:val="single"/>
          <w:lang w:val="es-ES_tradnl" w:eastAsia="es-ES"/>
        </w:rPr>
        <w:t>SÉPTIMA.-</w:t>
      </w:r>
      <w:proofErr w:type="gramEnd"/>
      <w:r w:rsidRPr="00743100">
        <w:rPr>
          <w:rFonts w:ascii="Arial" w:hAnsi="Arial" w:cs="Arial"/>
          <w:b/>
          <w:u w:val="single"/>
          <w:lang w:val="es-ES_tradnl" w:eastAsia="es-ES"/>
        </w:rPr>
        <w:t xml:space="preserve"> (OBLIGACIONES DE LA ENTIDAD)</w:t>
      </w:r>
    </w:p>
    <w:p w:rsidR="00743100" w:rsidRPr="00743100" w:rsidRDefault="00743100" w:rsidP="00743100">
      <w:pPr>
        <w:spacing w:before="120" w:after="120"/>
        <w:ind w:left="709" w:hanging="708"/>
        <w:jc w:val="both"/>
        <w:rPr>
          <w:rFonts w:ascii="Arial" w:hAnsi="Arial" w:cs="Arial"/>
          <w:lang w:eastAsia="es-ES"/>
        </w:rPr>
      </w:pPr>
      <w:r w:rsidRPr="00743100">
        <w:rPr>
          <w:rFonts w:ascii="Arial" w:hAnsi="Arial" w:cs="Arial"/>
          <w:lang w:eastAsia="es-ES"/>
        </w:rPr>
        <w:t xml:space="preserve">La </w:t>
      </w:r>
      <w:r w:rsidRPr="00743100">
        <w:rPr>
          <w:rFonts w:ascii="Arial" w:hAnsi="Arial" w:cs="Arial"/>
          <w:b/>
          <w:lang w:eastAsia="es-ES"/>
        </w:rPr>
        <w:t>ENTIDAD</w:t>
      </w:r>
      <w:r w:rsidRPr="00743100">
        <w:rPr>
          <w:rFonts w:ascii="Arial" w:hAnsi="Arial" w:cs="Arial"/>
          <w:lang w:eastAsia="es-ES"/>
        </w:rPr>
        <w:t xml:space="preserve"> se obliga en su sentido más amplio a cumplir con las siguientes obligaciones:</w:t>
      </w:r>
    </w:p>
    <w:p w:rsidR="00743100" w:rsidRPr="00743100" w:rsidRDefault="00743100" w:rsidP="00743100">
      <w:pPr>
        <w:spacing w:before="120" w:after="120"/>
        <w:ind w:left="709" w:hanging="709"/>
        <w:jc w:val="both"/>
        <w:rPr>
          <w:rFonts w:ascii="Arial" w:hAnsi="Arial" w:cs="Arial"/>
          <w:lang w:eastAsia="es-ES"/>
        </w:rPr>
      </w:pPr>
      <w:r w:rsidRPr="00743100">
        <w:rPr>
          <w:rFonts w:ascii="Arial" w:hAnsi="Arial" w:cs="Arial"/>
          <w:b/>
          <w:lang w:eastAsia="es-ES"/>
        </w:rPr>
        <w:t xml:space="preserve">17.1 </w:t>
      </w:r>
      <w:r w:rsidRPr="00743100">
        <w:rPr>
          <w:rFonts w:ascii="Arial" w:hAnsi="Arial" w:cs="Arial"/>
          <w:b/>
          <w:lang w:eastAsia="es-ES"/>
        </w:rPr>
        <w:tab/>
      </w:r>
      <w:r w:rsidRPr="00743100">
        <w:rPr>
          <w:rFonts w:ascii="Arial" w:hAnsi="Arial" w:cs="Arial"/>
          <w:lang w:eastAsia="es-ES"/>
        </w:rPr>
        <w:t xml:space="preserve">Notificar al </w:t>
      </w:r>
      <w:r w:rsidRPr="00743100">
        <w:rPr>
          <w:rFonts w:ascii="Arial" w:hAnsi="Arial" w:cs="Arial"/>
          <w:b/>
          <w:lang w:eastAsia="es-ES"/>
        </w:rPr>
        <w:t>PROVEEDOR</w:t>
      </w:r>
      <w:r w:rsidRPr="00743100">
        <w:rPr>
          <w:rFonts w:ascii="Arial" w:hAnsi="Arial" w:cs="Arial"/>
          <w:lang w:eastAsia="es-ES"/>
        </w:rPr>
        <w:t xml:space="preserve"> los defectos e irregularidades encontradas en la Adquisición, fijando plazos para su corrección.</w:t>
      </w:r>
    </w:p>
    <w:p w:rsidR="00743100" w:rsidRPr="00743100" w:rsidRDefault="00743100" w:rsidP="00743100">
      <w:pPr>
        <w:spacing w:before="120" w:after="120"/>
        <w:ind w:left="705" w:hanging="705"/>
        <w:jc w:val="both"/>
        <w:rPr>
          <w:rFonts w:ascii="Arial" w:hAnsi="Arial" w:cs="Arial"/>
          <w:lang w:eastAsia="es-ES"/>
        </w:rPr>
      </w:pPr>
      <w:r w:rsidRPr="00743100">
        <w:rPr>
          <w:rFonts w:ascii="Arial" w:hAnsi="Arial" w:cs="Arial"/>
          <w:b/>
          <w:lang w:eastAsia="es-ES"/>
        </w:rPr>
        <w:t>17.2</w:t>
      </w:r>
      <w:r w:rsidRPr="00743100">
        <w:rPr>
          <w:rFonts w:ascii="Arial" w:hAnsi="Arial" w:cs="Arial"/>
          <w:lang w:eastAsia="es-ES"/>
        </w:rPr>
        <w:tab/>
        <w:t xml:space="preserve">Proporcionar información y detalle para la Adquisición, comunicando al </w:t>
      </w:r>
      <w:r w:rsidRPr="00743100">
        <w:rPr>
          <w:rFonts w:ascii="Arial" w:hAnsi="Arial" w:cs="Arial"/>
          <w:b/>
          <w:lang w:eastAsia="es-ES"/>
        </w:rPr>
        <w:t>PROVEEDOR</w:t>
      </w:r>
      <w:r w:rsidRPr="00743100">
        <w:rPr>
          <w:rFonts w:ascii="Arial" w:hAnsi="Arial" w:cs="Arial"/>
          <w:lang w:eastAsia="es-ES"/>
        </w:rPr>
        <w:t xml:space="preserve"> eventuales cambios de normas y horarios de trabajo.</w:t>
      </w:r>
    </w:p>
    <w:p w:rsidR="00743100" w:rsidRPr="00743100" w:rsidRDefault="00743100" w:rsidP="00743100">
      <w:pPr>
        <w:spacing w:before="120" w:after="120"/>
        <w:jc w:val="both"/>
        <w:rPr>
          <w:rFonts w:ascii="Arial" w:hAnsi="Arial" w:cs="Arial"/>
          <w:lang w:val="es-ES_tradnl" w:eastAsia="es-ES"/>
        </w:rPr>
      </w:pPr>
      <w:r w:rsidRPr="00743100">
        <w:rPr>
          <w:rFonts w:ascii="Arial" w:hAnsi="Arial" w:cs="Arial"/>
          <w:b/>
          <w:u w:val="single"/>
          <w:lang w:val="es-ES_tradnl" w:eastAsia="es-ES"/>
        </w:rPr>
        <w:t xml:space="preserve">DÉCIMA </w:t>
      </w:r>
      <w:proofErr w:type="gramStart"/>
      <w:r w:rsidRPr="00743100">
        <w:rPr>
          <w:rFonts w:ascii="Arial" w:hAnsi="Arial" w:cs="Arial"/>
          <w:b/>
          <w:u w:val="single"/>
          <w:lang w:val="es-ES_tradnl" w:eastAsia="es-ES"/>
        </w:rPr>
        <w:t>OCTAVA.-</w:t>
      </w:r>
      <w:proofErr w:type="gramEnd"/>
      <w:r w:rsidRPr="00743100">
        <w:rPr>
          <w:rFonts w:ascii="Arial" w:hAnsi="Arial" w:cs="Arial"/>
          <w:b/>
          <w:u w:val="single"/>
          <w:lang w:val="es-ES_tradnl" w:eastAsia="es-ES"/>
        </w:rPr>
        <w:t xml:space="preserve"> (INTRANSFERIBILIDAD DEL CONTRATO)</w:t>
      </w:r>
    </w:p>
    <w:p w:rsidR="00743100" w:rsidRPr="00743100" w:rsidRDefault="00743100" w:rsidP="00743100">
      <w:pPr>
        <w:spacing w:before="120" w:after="120"/>
        <w:jc w:val="both"/>
        <w:rPr>
          <w:rFonts w:ascii="Arial" w:hAnsi="Arial" w:cs="Arial"/>
          <w:lang w:val="es-ES_tradnl" w:eastAsia="es-ES"/>
        </w:rPr>
      </w:pPr>
      <w:r w:rsidRPr="00743100">
        <w:rPr>
          <w:rFonts w:ascii="Arial" w:hAnsi="Arial" w:cs="Arial"/>
          <w:lang w:val="es-ES_tradnl" w:eastAsia="es-ES"/>
        </w:rPr>
        <w:t xml:space="preserve">El </w:t>
      </w:r>
      <w:r w:rsidRPr="00743100">
        <w:rPr>
          <w:rFonts w:ascii="Arial" w:hAnsi="Arial" w:cs="Arial"/>
          <w:b/>
          <w:lang w:val="es-ES_tradnl" w:eastAsia="es-ES"/>
        </w:rPr>
        <w:t>PROVEEDOR</w:t>
      </w:r>
      <w:r w:rsidRPr="00743100">
        <w:rPr>
          <w:rFonts w:ascii="Arial" w:hAnsi="Arial" w:cs="Arial"/>
          <w:lang w:val="es-ES_tradnl" w:eastAsia="es-ES"/>
        </w:rPr>
        <w:t xml:space="preserve"> bajo ningún título podrá ceder, transferir, subrogar, total o parcialmente este Contrato.</w:t>
      </w:r>
    </w:p>
    <w:p w:rsidR="00743100" w:rsidRPr="00743100" w:rsidRDefault="00743100" w:rsidP="00743100">
      <w:pPr>
        <w:spacing w:before="120" w:after="120"/>
        <w:jc w:val="both"/>
        <w:rPr>
          <w:rFonts w:ascii="Arial" w:hAnsi="Arial" w:cs="Arial"/>
          <w:lang w:val="es-ES_tradnl" w:eastAsia="es-ES"/>
        </w:rPr>
      </w:pPr>
      <w:r w:rsidRPr="00743100">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743100">
        <w:rPr>
          <w:rFonts w:ascii="Arial" w:hAnsi="Arial" w:cs="Arial"/>
          <w:b/>
          <w:lang w:val="es-ES_tradnl" w:eastAsia="es-ES"/>
        </w:rPr>
        <w:t>ENTIDAD</w:t>
      </w:r>
      <w:r w:rsidRPr="00743100">
        <w:rPr>
          <w:rFonts w:ascii="Arial" w:hAnsi="Arial" w:cs="Arial"/>
          <w:lang w:val="es-ES_tradnl" w:eastAsia="es-ES"/>
        </w:rPr>
        <w:t>, bajo los mismos términos y condiciones del presente Contrato.</w:t>
      </w:r>
    </w:p>
    <w:p w:rsidR="00743100" w:rsidRPr="00743100" w:rsidRDefault="00743100" w:rsidP="00743100">
      <w:pPr>
        <w:spacing w:before="120" w:after="120"/>
        <w:ind w:right="-7"/>
        <w:jc w:val="both"/>
        <w:rPr>
          <w:rFonts w:ascii="Arial" w:hAnsi="Arial" w:cs="Arial"/>
          <w:lang w:val="es-ES_tradnl" w:eastAsia="es-ES"/>
        </w:rPr>
      </w:pPr>
      <w:r w:rsidRPr="00743100">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743100" w:rsidRPr="00743100" w:rsidRDefault="00743100" w:rsidP="00743100">
      <w:pPr>
        <w:spacing w:before="120" w:after="120"/>
        <w:jc w:val="both"/>
        <w:rPr>
          <w:rFonts w:ascii="Arial" w:hAnsi="Arial" w:cs="Arial"/>
          <w:lang w:val="es-ES_tradnl" w:eastAsia="es-ES"/>
        </w:rPr>
      </w:pPr>
      <w:r w:rsidRPr="00743100">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43100" w:rsidRPr="00743100" w:rsidRDefault="00743100" w:rsidP="00743100">
      <w:pPr>
        <w:spacing w:before="120" w:after="120"/>
        <w:jc w:val="both"/>
        <w:rPr>
          <w:rFonts w:ascii="Arial" w:hAnsi="Arial" w:cs="Arial"/>
          <w:u w:val="single"/>
          <w:lang w:val="es-ES_tradnl" w:eastAsia="es-ES"/>
        </w:rPr>
      </w:pPr>
      <w:r w:rsidRPr="00743100">
        <w:rPr>
          <w:rFonts w:ascii="Arial" w:hAnsi="Arial" w:cs="Arial"/>
          <w:b/>
          <w:u w:val="single"/>
          <w:lang w:val="es-ES_tradnl" w:eastAsia="es-ES"/>
        </w:rPr>
        <w:t xml:space="preserve">DÉCIMA </w:t>
      </w:r>
      <w:proofErr w:type="gramStart"/>
      <w:r w:rsidRPr="00743100">
        <w:rPr>
          <w:rFonts w:ascii="Arial" w:hAnsi="Arial" w:cs="Arial"/>
          <w:b/>
          <w:u w:val="single"/>
          <w:lang w:val="es-ES_tradnl" w:eastAsia="es-ES"/>
        </w:rPr>
        <w:t>NOVENA.-</w:t>
      </w:r>
      <w:proofErr w:type="gramEnd"/>
      <w:r w:rsidRPr="00743100">
        <w:rPr>
          <w:rFonts w:ascii="Arial" w:hAnsi="Arial" w:cs="Arial"/>
          <w:b/>
          <w:u w:val="single"/>
          <w:lang w:val="es-ES_tradnl" w:eastAsia="es-ES"/>
        </w:rPr>
        <w:t xml:space="preserve"> (IMPUESTOS Y TRIBUTOS) </w:t>
      </w:r>
    </w:p>
    <w:p w:rsidR="00743100" w:rsidRPr="00743100" w:rsidRDefault="00743100" w:rsidP="00743100">
      <w:pPr>
        <w:spacing w:before="120" w:after="120"/>
        <w:jc w:val="both"/>
        <w:rPr>
          <w:rFonts w:ascii="Arial" w:hAnsi="Arial" w:cs="Arial"/>
          <w:lang w:val="es-ES_tradnl" w:eastAsia="es-ES"/>
        </w:rPr>
      </w:pPr>
      <w:r w:rsidRPr="00743100">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43100">
        <w:rPr>
          <w:rFonts w:ascii="Arial" w:hAnsi="Arial" w:cs="Arial"/>
          <w:b/>
          <w:lang w:val="es-ES_tradnl" w:eastAsia="es-ES"/>
        </w:rPr>
        <w:t>PROVEEDOR</w:t>
      </w:r>
      <w:r w:rsidRPr="00743100">
        <w:rPr>
          <w:rFonts w:ascii="Arial" w:hAnsi="Arial" w:cs="Arial"/>
          <w:lang w:val="es-ES_tradnl" w:eastAsia="es-ES"/>
        </w:rPr>
        <w:t xml:space="preserve"> conforme a lo previsto en la Ley Aplicable, sin derecho a reembolso. </w:t>
      </w:r>
    </w:p>
    <w:p w:rsidR="00743100" w:rsidRPr="00743100" w:rsidRDefault="00743100" w:rsidP="00743100">
      <w:pPr>
        <w:spacing w:before="120" w:after="120"/>
        <w:jc w:val="both"/>
        <w:rPr>
          <w:rFonts w:ascii="Arial" w:hAnsi="Arial" w:cs="Arial"/>
          <w:lang w:val="es-ES_tradnl" w:eastAsia="es-ES"/>
        </w:rPr>
      </w:pPr>
      <w:r w:rsidRPr="00743100">
        <w:rPr>
          <w:rFonts w:ascii="Arial" w:hAnsi="Arial" w:cs="Arial"/>
          <w:lang w:val="es-ES_tradnl" w:eastAsia="es-ES"/>
        </w:rPr>
        <w:lastRenderedPageBreak/>
        <w:t xml:space="preserve">La </w:t>
      </w:r>
      <w:r w:rsidRPr="00743100">
        <w:rPr>
          <w:rFonts w:ascii="Arial" w:hAnsi="Arial" w:cs="Arial"/>
          <w:b/>
          <w:lang w:val="es-ES_tradnl" w:eastAsia="es-ES"/>
        </w:rPr>
        <w:t>ENTIDAD</w:t>
      </w:r>
      <w:r w:rsidRPr="00743100">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743100" w:rsidRPr="00743100" w:rsidRDefault="00743100" w:rsidP="00743100">
      <w:pPr>
        <w:spacing w:before="120" w:after="120"/>
        <w:jc w:val="both"/>
        <w:rPr>
          <w:rFonts w:ascii="Arial" w:hAnsi="Arial" w:cs="Arial"/>
          <w:lang w:val="es-ES_tradnl" w:eastAsia="es-ES"/>
        </w:rPr>
      </w:pPr>
      <w:r w:rsidRPr="00743100">
        <w:rPr>
          <w:rFonts w:ascii="Arial" w:hAnsi="Arial" w:cs="Arial"/>
          <w:lang w:val="es-ES_tradnl" w:eastAsia="es-ES"/>
        </w:rPr>
        <w:t xml:space="preserve">El </w:t>
      </w:r>
      <w:r w:rsidRPr="00743100">
        <w:rPr>
          <w:rFonts w:ascii="Arial" w:hAnsi="Arial" w:cs="Arial"/>
          <w:b/>
          <w:lang w:val="es-ES_tradnl" w:eastAsia="es-ES"/>
        </w:rPr>
        <w:t>PROVEEDOR</w:t>
      </w:r>
      <w:r w:rsidRPr="00743100">
        <w:rPr>
          <w:rFonts w:ascii="Arial" w:hAnsi="Arial" w:cs="Arial"/>
          <w:lang w:val="es-ES_tradnl" w:eastAsia="es-ES"/>
        </w:rPr>
        <w:t xml:space="preserve"> declara haber considerado en su propuesta los impuestos y/o tributos que tengan incidencia en la </w:t>
      </w:r>
      <w:r w:rsidRPr="00743100">
        <w:rPr>
          <w:rFonts w:ascii="Arial" w:hAnsi="Arial" w:cs="Arial"/>
          <w:lang w:eastAsia="es-ES"/>
        </w:rPr>
        <w:t>Adquisición</w:t>
      </w:r>
      <w:r w:rsidRPr="00743100">
        <w:rPr>
          <w:rFonts w:ascii="Arial" w:hAnsi="Arial" w:cs="Arial"/>
          <w:lang w:val="es-ES_tradnl" w:eastAsia="es-ES"/>
        </w:rPr>
        <w:t>, no correspondiendo ningún reclamo debido a error en la evaluación, ni solicitar una revisión del precio contractual.</w:t>
      </w:r>
    </w:p>
    <w:p w:rsidR="00743100" w:rsidRPr="00743100" w:rsidRDefault="00743100" w:rsidP="00743100">
      <w:pPr>
        <w:spacing w:before="120" w:after="120"/>
        <w:jc w:val="both"/>
        <w:rPr>
          <w:rFonts w:ascii="Arial" w:hAnsi="Arial" w:cs="Arial"/>
          <w:u w:val="single"/>
          <w:lang w:val="es-ES_tradnl" w:eastAsia="es-ES"/>
        </w:rPr>
      </w:pPr>
      <w:proofErr w:type="gramStart"/>
      <w:r w:rsidRPr="00743100">
        <w:rPr>
          <w:rFonts w:ascii="Arial" w:hAnsi="Arial" w:cs="Arial"/>
          <w:b/>
          <w:u w:val="single"/>
          <w:lang w:val="es-ES_tradnl" w:eastAsia="es-ES"/>
        </w:rPr>
        <w:t>VIGÉSIMA.-</w:t>
      </w:r>
      <w:proofErr w:type="gramEnd"/>
      <w:r w:rsidRPr="00743100">
        <w:rPr>
          <w:rFonts w:ascii="Arial" w:hAnsi="Arial" w:cs="Arial"/>
          <w:b/>
          <w:u w:val="single"/>
          <w:lang w:val="es-ES_tradnl" w:eastAsia="es-ES"/>
        </w:rPr>
        <w:t xml:space="preserve"> (SUBCONTRATOS)</w:t>
      </w:r>
    </w:p>
    <w:p w:rsidR="00743100" w:rsidRPr="00743100" w:rsidRDefault="00743100" w:rsidP="00743100">
      <w:pPr>
        <w:spacing w:before="120" w:after="120"/>
        <w:jc w:val="both"/>
        <w:rPr>
          <w:rFonts w:ascii="Arial" w:hAnsi="Arial" w:cs="Arial"/>
          <w:lang w:val="es-ES_tradnl" w:eastAsia="es-ES"/>
        </w:rPr>
      </w:pPr>
      <w:r w:rsidRPr="00743100">
        <w:rPr>
          <w:rFonts w:ascii="Arial" w:hAnsi="Arial" w:cs="Arial"/>
          <w:lang w:val="es-ES_tradnl" w:eastAsia="es-ES"/>
        </w:rPr>
        <w:t xml:space="preserve">El </w:t>
      </w:r>
      <w:r w:rsidRPr="00743100">
        <w:rPr>
          <w:rFonts w:ascii="Arial" w:hAnsi="Arial" w:cs="Arial"/>
          <w:b/>
          <w:lang w:val="es-ES_tradnl" w:eastAsia="es-ES"/>
        </w:rPr>
        <w:t>PROVEEDOR</w:t>
      </w:r>
      <w:r w:rsidRPr="00743100">
        <w:rPr>
          <w:rFonts w:ascii="Arial" w:hAnsi="Arial" w:cs="Arial"/>
          <w:lang w:val="es-ES_tradnl" w:eastAsia="es-ES"/>
        </w:rPr>
        <w:t xml:space="preserve"> podrá realizar la subcontratación de algunos servicios que le permita el cumplimiento de la cláusula (Objeto del Contrato</w:t>
      </w:r>
      <w:proofErr w:type="gramStart"/>
      <w:r w:rsidRPr="00743100">
        <w:rPr>
          <w:rFonts w:ascii="Arial" w:hAnsi="Arial" w:cs="Arial"/>
          <w:lang w:val="es-ES_tradnl" w:eastAsia="es-ES"/>
        </w:rPr>
        <w:t>),bajo</w:t>
      </w:r>
      <w:proofErr w:type="gramEnd"/>
      <w:r w:rsidRPr="00743100">
        <w:rPr>
          <w:rFonts w:ascii="Arial" w:hAnsi="Arial" w:cs="Arial"/>
          <w:lang w:val="es-ES_tradnl" w:eastAsia="es-ES"/>
        </w:rPr>
        <w:t xml:space="preserve">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743100">
        <w:rPr>
          <w:rFonts w:ascii="Arial" w:hAnsi="Arial" w:cs="Arial"/>
          <w:b/>
          <w:lang w:val="es-ES_tradnl" w:eastAsia="es-ES"/>
        </w:rPr>
        <w:t>PROVEEDOR</w:t>
      </w:r>
      <w:r w:rsidRPr="00743100">
        <w:rPr>
          <w:rFonts w:ascii="Arial" w:hAnsi="Arial" w:cs="Arial"/>
          <w:lang w:val="es-ES_tradnl" w:eastAsia="es-ES"/>
        </w:rPr>
        <w:t xml:space="preserve"> del cumplimiento de todas sus obligaciones y responsabilidades contraídas en el presente Contrato.</w:t>
      </w:r>
    </w:p>
    <w:p w:rsidR="00743100" w:rsidRPr="00743100" w:rsidRDefault="00743100" w:rsidP="00743100">
      <w:pPr>
        <w:spacing w:before="120" w:after="120"/>
        <w:jc w:val="both"/>
        <w:rPr>
          <w:rFonts w:ascii="Arial" w:hAnsi="Arial" w:cs="Arial"/>
          <w:lang w:val="es-ES_tradnl" w:eastAsia="es-ES"/>
        </w:rPr>
      </w:pPr>
      <w:r w:rsidRPr="00743100">
        <w:rPr>
          <w:rFonts w:ascii="Arial" w:hAnsi="Arial" w:cs="Arial"/>
          <w:lang w:val="es-ES_tradnl" w:eastAsia="es-ES"/>
        </w:rPr>
        <w:t xml:space="preserve">Las subcontrataciones que realice el </w:t>
      </w:r>
      <w:r w:rsidRPr="00743100">
        <w:rPr>
          <w:rFonts w:ascii="Arial" w:hAnsi="Arial" w:cs="Arial"/>
          <w:b/>
          <w:lang w:val="es-ES_tradnl" w:eastAsia="es-ES"/>
        </w:rPr>
        <w:t>PROVEEDOR</w:t>
      </w:r>
      <w:r w:rsidRPr="00743100">
        <w:rPr>
          <w:rFonts w:ascii="Arial" w:hAnsi="Arial" w:cs="Arial"/>
          <w:lang w:val="es-ES_tradnl" w:eastAsia="es-ES"/>
        </w:rPr>
        <w:t xml:space="preserve"> de ninguna manera incidirán en el precio ofertado y aceptado por ambas Partes en el presente Contrato.</w:t>
      </w:r>
    </w:p>
    <w:p w:rsidR="00743100" w:rsidRPr="00743100" w:rsidRDefault="00743100" w:rsidP="00743100">
      <w:pPr>
        <w:spacing w:before="120" w:after="120"/>
        <w:jc w:val="both"/>
        <w:rPr>
          <w:rFonts w:ascii="Arial" w:hAnsi="Arial" w:cs="Arial"/>
          <w:b/>
          <w:u w:val="single"/>
          <w:lang w:val="es-ES_tradnl" w:eastAsia="es-ES"/>
        </w:rPr>
      </w:pPr>
      <w:r w:rsidRPr="00743100">
        <w:rPr>
          <w:rFonts w:ascii="Arial" w:hAnsi="Arial" w:cs="Arial"/>
          <w:b/>
          <w:u w:val="single"/>
          <w:lang w:val="es-ES_tradnl" w:eastAsia="es-ES"/>
        </w:rPr>
        <w:t xml:space="preserve">VIGÉSIMA </w:t>
      </w:r>
      <w:proofErr w:type="gramStart"/>
      <w:r w:rsidRPr="00743100">
        <w:rPr>
          <w:rFonts w:ascii="Arial" w:hAnsi="Arial" w:cs="Arial"/>
          <w:b/>
          <w:u w:val="single"/>
          <w:lang w:val="es-ES_tradnl" w:eastAsia="es-ES"/>
        </w:rPr>
        <w:t>PRIMERA.-</w:t>
      </w:r>
      <w:proofErr w:type="gramEnd"/>
      <w:r w:rsidRPr="00743100">
        <w:rPr>
          <w:rFonts w:ascii="Arial" w:hAnsi="Arial" w:cs="Arial"/>
          <w:b/>
          <w:u w:val="single"/>
          <w:lang w:val="es-ES_tradnl" w:eastAsia="es-ES"/>
        </w:rPr>
        <w:t xml:space="preserve"> (CONFIDENCIALIDAD)</w:t>
      </w:r>
    </w:p>
    <w:p w:rsidR="00743100" w:rsidRPr="00743100" w:rsidRDefault="00743100" w:rsidP="00743100">
      <w:pPr>
        <w:shd w:val="clear" w:color="auto" w:fill="FFFFFF"/>
        <w:tabs>
          <w:tab w:val="left" w:pos="426"/>
        </w:tabs>
        <w:spacing w:before="120" w:after="120"/>
        <w:ind w:right="-6"/>
        <w:contextualSpacing/>
        <w:jc w:val="both"/>
        <w:rPr>
          <w:rFonts w:ascii="Arial" w:hAnsi="Arial" w:cs="Arial"/>
          <w:lang w:val="es-BO"/>
        </w:rPr>
      </w:pPr>
      <w:r w:rsidRPr="00743100">
        <w:rPr>
          <w:rFonts w:ascii="Arial" w:hAnsi="Arial" w:cs="Arial"/>
          <w:lang w:val="es-BO"/>
        </w:rPr>
        <w:t xml:space="preserve">El </w:t>
      </w:r>
      <w:r w:rsidRPr="00743100">
        <w:rPr>
          <w:rFonts w:ascii="Arial" w:hAnsi="Arial" w:cs="Arial"/>
          <w:b/>
          <w:bCs/>
          <w:lang w:val="es-BO"/>
        </w:rPr>
        <w:t>PROVEEDOR</w:t>
      </w:r>
      <w:r w:rsidRPr="00743100">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43100" w:rsidRPr="00743100" w:rsidRDefault="00743100" w:rsidP="00743100">
      <w:pPr>
        <w:shd w:val="clear" w:color="auto" w:fill="FFFFFF"/>
        <w:tabs>
          <w:tab w:val="left" w:pos="426"/>
        </w:tabs>
        <w:spacing w:before="120" w:after="120"/>
        <w:ind w:right="-6"/>
        <w:contextualSpacing/>
        <w:jc w:val="both"/>
        <w:rPr>
          <w:rFonts w:ascii="Arial" w:hAnsi="Arial" w:cs="Arial"/>
          <w:lang w:val="es-BO"/>
        </w:rPr>
      </w:pPr>
    </w:p>
    <w:p w:rsidR="00743100" w:rsidRPr="00743100" w:rsidRDefault="00743100" w:rsidP="00743100">
      <w:pPr>
        <w:shd w:val="clear" w:color="auto" w:fill="FFFFFF"/>
        <w:tabs>
          <w:tab w:val="left" w:pos="426"/>
        </w:tabs>
        <w:spacing w:before="120" w:after="120"/>
        <w:ind w:right="-6"/>
        <w:contextualSpacing/>
        <w:jc w:val="both"/>
        <w:rPr>
          <w:rFonts w:ascii="Arial" w:hAnsi="Arial" w:cs="Arial"/>
          <w:lang w:val="es-BO"/>
        </w:rPr>
      </w:pPr>
      <w:r w:rsidRPr="00743100">
        <w:rPr>
          <w:rFonts w:ascii="Arial" w:hAnsi="Arial" w:cs="Arial"/>
          <w:lang w:val="es-BO"/>
        </w:rPr>
        <w:t xml:space="preserve">Las obligaciones que el </w:t>
      </w:r>
      <w:r w:rsidRPr="00743100">
        <w:rPr>
          <w:rFonts w:ascii="Arial" w:hAnsi="Arial" w:cs="Arial"/>
          <w:b/>
          <w:lang w:val="es-BO"/>
        </w:rPr>
        <w:t>PROVEEDOR</w:t>
      </w:r>
      <w:r w:rsidRPr="00743100">
        <w:rPr>
          <w:rFonts w:ascii="Arial" w:hAnsi="Arial" w:cs="Arial"/>
          <w:lang w:val="es-BO"/>
        </w:rPr>
        <w:t xml:space="preserve"> asume bajo este Contrato con relación a la confidencialidad, subsistirán una vez finalizado el Contrato.</w:t>
      </w:r>
    </w:p>
    <w:p w:rsidR="00743100" w:rsidRPr="00743100" w:rsidRDefault="00743100" w:rsidP="00743100">
      <w:pPr>
        <w:spacing w:before="120" w:after="120"/>
        <w:contextualSpacing/>
        <w:jc w:val="both"/>
        <w:rPr>
          <w:rFonts w:ascii="Arial" w:hAnsi="Arial" w:cs="Arial"/>
          <w:lang w:val="es-BO"/>
        </w:rPr>
      </w:pPr>
    </w:p>
    <w:p w:rsidR="00743100" w:rsidRPr="00743100" w:rsidRDefault="00743100" w:rsidP="00743100">
      <w:pPr>
        <w:shd w:val="clear" w:color="auto" w:fill="FFFFFF"/>
        <w:tabs>
          <w:tab w:val="left" w:pos="426"/>
        </w:tabs>
        <w:spacing w:before="120" w:after="120"/>
        <w:ind w:right="-6"/>
        <w:contextualSpacing/>
        <w:jc w:val="both"/>
        <w:rPr>
          <w:rFonts w:ascii="Arial" w:hAnsi="Arial" w:cs="Arial"/>
          <w:lang w:val="es-BO"/>
        </w:rPr>
      </w:pPr>
      <w:r w:rsidRPr="00743100">
        <w:rPr>
          <w:rFonts w:ascii="Arial" w:hAnsi="Arial" w:cs="Arial"/>
          <w:lang w:val="es-BO"/>
        </w:rPr>
        <w:t xml:space="preserve">A la terminación del presente Contrato, por resolución o por su cumplimiento, el </w:t>
      </w:r>
      <w:r w:rsidRPr="00743100">
        <w:rPr>
          <w:rFonts w:ascii="Arial" w:hAnsi="Arial" w:cs="Arial"/>
          <w:b/>
          <w:lang w:val="es-BO"/>
        </w:rPr>
        <w:t xml:space="preserve">PROVEEDOR </w:t>
      </w:r>
      <w:r w:rsidRPr="00743100">
        <w:rPr>
          <w:rFonts w:ascii="Arial" w:hAnsi="Arial" w:cs="Arial"/>
          <w:lang w:val="es-BO"/>
        </w:rPr>
        <w:t xml:space="preserve">está en la obligación de entregar de manera inmediata a la </w:t>
      </w:r>
      <w:r w:rsidRPr="00743100">
        <w:rPr>
          <w:rFonts w:ascii="Arial" w:hAnsi="Arial" w:cs="Arial"/>
          <w:b/>
          <w:lang w:val="es-BO"/>
        </w:rPr>
        <w:t>ENTIDAD</w:t>
      </w:r>
      <w:r w:rsidRPr="00743100">
        <w:rPr>
          <w:rFonts w:ascii="Arial" w:hAnsi="Arial" w:cs="Arial"/>
          <w:lang w:val="es-BO"/>
        </w:rPr>
        <w:t xml:space="preserve"> todos los documentos, notas, datos, información, y otros que hubiera entrado en posesión del </w:t>
      </w:r>
      <w:r w:rsidRPr="00743100">
        <w:rPr>
          <w:rFonts w:ascii="Arial" w:hAnsi="Arial" w:cs="Arial"/>
          <w:b/>
          <w:lang w:val="es-BO"/>
        </w:rPr>
        <w:t>PROVEEDOR</w:t>
      </w:r>
      <w:r w:rsidRPr="00743100">
        <w:rPr>
          <w:rFonts w:ascii="Arial" w:hAnsi="Arial" w:cs="Arial"/>
          <w:lang w:val="es-BO"/>
        </w:rPr>
        <w:t xml:space="preserve"> en virtud a la ejecución del presente Contrato, no pudiendo retener el </w:t>
      </w:r>
      <w:r w:rsidRPr="00743100">
        <w:rPr>
          <w:rFonts w:ascii="Arial" w:hAnsi="Arial" w:cs="Arial"/>
          <w:b/>
          <w:lang w:val="es-BO"/>
        </w:rPr>
        <w:t>PROVEEDOR</w:t>
      </w:r>
      <w:r w:rsidRPr="00743100">
        <w:rPr>
          <w:rFonts w:ascii="Arial" w:hAnsi="Arial" w:cs="Arial"/>
          <w:lang w:val="es-BO"/>
        </w:rPr>
        <w:t xml:space="preserve"> ninguna copia de los mismos, ya sean en papel o en formato electrónico o digital.</w:t>
      </w:r>
    </w:p>
    <w:p w:rsidR="00743100" w:rsidRPr="00743100" w:rsidRDefault="00743100" w:rsidP="00743100">
      <w:pPr>
        <w:shd w:val="clear" w:color="auto" w:fill="FFFFFF"/>
        <w:tabs>
          <w:tab w:val="left" w:pos="426"/>
        </w:tabs>
        <w:spacing w:before="120" w:after="120"/>
        <w:ind w:right="-6"/>
        <w:contextualSpacing/>
        <w:jc w:val="both"/>
        <w:rPr>
          <w:rFonts w:ascii="Arial" w:hAnsi="Arial" w:cs="Arial"/>
          <w:lang w:val="es-BO"/>
        </w:rPr>
      </w:pPr>
    </w:p>
    <w:p w:rsidR="00743100" w:rsidRPr="00743100" w:rsidRDefault="00743100" w:rsidP="00743100">
      <w:pPr>
        <w:shd w:val="clear" w:color="auto" w:fill="FFFFFF"/>
        <w:tabs>
          <w:tab w:val="left" w:pos="426"/>
        </w:tabs>
        <w:spacing w:before="120" w:after="120"/>
        <w:ind w:right="-6"/>
        <w:contextualSpacing/>
        <w:jc w:val="both"/>
        <w:rPr>
          <w:rFonts w:ascii="Arial" w:hAnsi="Arial" w:cs="Arial"/>
          <w:lang w:val="es-BO"/>
        </w:rPr>
      </w:pPr>
      <w:r w:rsidRPr="00743100">
        <w:rPr>
          <w:rFonts w:ascii="Arial" w:hAnsi="Arial" w:cs="Arial"/>
          <w:lang w:val="es-BO"/>
        </w:rPr>
        <w:t>El incumplimiento de la obligación de confidencialidad importara:</w:t>
      </w:r>
    </w:p>
    <w:p w:rsidR="00743100" w:rsidRPr="00743100" w:rsidRDefault="00743100" w:rsidP="007C6211">
      <w:pPr>
        <w:numPr>
          <w:ilvl w:val="0"/>
          <w:numId w:val="50"/>
        </w:numPr>
        <w:shd w:val="clear" w:color="auto" w:fill="FFFFFF"/>
        <w:tabs>
          <w:tab w:val="left" w:pos="426"/>
        </w:tabs>
        <w:spacing w:before="120" w:after="120"/>
        <w:ind w:right="-6"/>
        <w:contextualSpacing/>
        <w:jc w:val="both"/>
        <w:rPr>
          <w:rFonts w:ascii="Arial" w:hAnsi="Arial" w:cs="Arial"/>
          <w:lang w:val="es-BO"/>
        </w:rPr>
      </w:pPr>
      <w:r w:rsidRPr="00743100">
        <w:rPr>
          <w:rFonts w:ascii="Arial" w:hAnsi="Arial" w:cs="Arial"/>
          <w:lang w:val="es-BO"/>
        </w:rPr>
        <w:t>La adopción de medidas judiciales y sanciones de acuerdo a normas pertinentes.</w:t>
      </w:r>
    </w:p>
    <w:p w:rsidR="00743100" w:rsidRPr="00743100" w:rsidRDefault="00743100" w:rsidP="007C6211">
      <w:pPr>
        <w:numPr>
          <w:ilvl w:val="0"/>
          <w:numId w:val="50"/>
        </w:numPr>
        <w:shd w:val="clear" w:color="auto" w:fill="FFFFFF"/>
        <w:tabs>
          <w:tab w:val="left" w:pos="426"/>
        </w:tabs>
        <w:spacing w:before="120" w:after="120"/>
        <w:ind w:right="-6"/>
        <w:jc w:val="both"/>
        <w:rPr>
          <w:rFonts w:ascii="Arial" w:hAnsi="Arial" w:cs="Arial"/>
          <w:lang w:val="es-BO"/>
        </w:rPr>
      </w:pPr>
      <w:r w:rsidRPr="00743100">
        <w:rPr>
          <w:rFonts w:ascii="Arial" w:hAnsi="Arial" w:cs="Arial"/>
          <w:lang w:val="es-BO"/>
        </w:rPr>
        <w:t>Responsabilidad por pérdida y daños.</w:t>
      </w:r>
    </w:p>
    <w:p w:rsidR="00743100" w:rsidRPr="00743100" w:rsidRDefault="00743100" w:rsidP="00743100">
      <w:pPr>
        <w:spacing w:before="120" w:after="120"/>
        <w:jc w:val="both"/>
        <w:rPr>
          <w:rFonts w:ascii="Arial" w:hAnsi="Arial" w:cs="Arial"/>
          <w:u w:val="single"/>
          <w:lang w:val="es-ES_tradnl" w:eastAsia="es-ES"/>
        </w:rPr>
      </w:pPr>
      <w:r w:rsidRPr="00743100">
        <w:rPr>
          <w:rFonts w:ascii="Arial" w:hAnsi="Arial" w:cs="Arial"/>
          <w:b/>
          <w:u w:val="single"/>
          <w:lang w:val="es-ES_tradnl" w:eastAsia="es-ES"/>
        </w:rPr>
        <w:t xml:space="preserve">VIGÉSIMA </w:t>
      </w:r>
      <w:proofErr w:type="gramStart"/>
      <w:r w:rsidRPr="00743100">
        <w:rPr>
          <w:rFonts w:ascii="Arial" w:hAnsi="Arial" w:cs="Arial"/>
          <w:b/>
          <w:u w:val="single"/>
          <w:lang w:val="es-ES_tradnl" w:eastAsia="es-ES"/>
        </w:rPr>
        <w:t>SEGUNDA.-</w:t>
      </w:r>
      <w:proofErr w:type="gramEnd"/>
      <w:r w:rsidRPr="00743100">
        <w:rPr>
          <w:rFonts w:ascii="Arial" w:hAnsi="Arial" w:cs="Arial"/>
          <w:b/>
          <w:u w:val="single"/>
          <w:lang w:val="es-ES_tradnl" w:eastAsia="es-ES"/>
        </w:rPr>
        <w:t xml:space="preserve"> (CAUSAS DE FUERZA MAYOR Y/O CASO FORTUITO)</w:t>
      </w:r>
    </w:p>
    <w:p w:rsidR="00743100" w:rsidRPr="00743100" w:rsidRDefault="00743100" w:rsidP="00743100">
      <w:pPr>
        <w:spacing w:before="120" w:after="120"/>
        <w:jc w:val="both"/>
        <w:rPr>
          <w:rFonts w:ascii="Arial" w:hAnsi="Arial" w:cs="Arial"/>
          <w:lang w:val="es-ES_tradnl" w:eastAsia="es-ES"/>
        </w:rPr>
      </w:pPr>
      <w:r w:rsidRPr="00743100">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43100" w:rsidRPr="00743100" w:rsidRDefault="00743100" w:rsidP="00743100">
      <w:pPr>
        <w:spacing w:before="120" w:after="120"/>
        <w:jc w:val="both"/>
        <w:rPr>
          <w:rFonts w:ascii="Arial" w:hAnsi="Arial" w:cs="Arial"/>
          <w:lang w:val="es-ES_tradnl" w:eastAsia="es-ES"/>
        </w:rPr>
      </w:pPr>
      <w:r w:rsidRPr="00743100">
        <w:rPr>
          <w:rFonts w:ascii="Arial" w:hAnsi="Arial" w:cs="Arial"/>
          <w:lang w:val="es-ES_tradnl" w:eastAsia="es-ES"/>
        </w:rPr>
        <w:t xml:space="preserve">Con el fin de exceptuar al </w:t>
      </w:r>
      <w:r w:rsidRPr="00743100">
        <w:rPr>
          <w:rFonts w:ascii="Arial" w:hAnsi="Arial" w:cs="Arial"/>
          <w:b/>
          <w:lang w:val="es-ES_tradnl" w:eastAsia="es-ES"/>
        </w:rPr>
        <w:t xml:space="preserve">PROVEEDOR </w:t>
      </w:r>
      <w:r w:rsidRPr="00743100">
        <w:rPr>
          <w:rFonts w:ascii="Arial" w:hAnsi="Arial" w:cs="Arial"/>
          <w:lang w:val="es-ES_tradnl" w:eastAsia="es-ES"/>
        </w:rPr>
        <w:t xml:space="preserve">de determinadas responsabilidades por mora durante la vigencia del presente Contrato, la </w:t>
      </w:r>
      <w:r w:rsidRPr="00743100">
        <w:rPr>
          <w:rFonts w:ascii="Arial" w:hAnsi="Arial" w:cs="Arial"/>
          <w:b/>
          <w:lang w:val="es-ES_tradnl" w:eastAsia="es-ES"/>
        </w:rPr>
        <w:t>ENTIDAD</w:t>
      </w:r>
      <w:r w:rsidRPr="00743100">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743100" w:rsidRPr="00743100" w:rsidRDefault="00743100" w:rsidP="00743100">
      <w:pPr>
        <w:spacing w:before="120" w:after="120"/>
        <w:jc w:val="both"/>
        <w:rPr>
          <w:rFonts w:ascii="Arial" w:hAnsi="Arial" w:cs="Arial"/>
          <w:lang w:val="es-ES_tradnl" w:eastAsia="es-ES"/>
        </w:rPr>
      </w:pPr>
      <w:r w:rsidRPr="00743100">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743100" w:rsidRPr="00743100" w:rsidRDefault="00743100" w:rsidP="00743100">
      <w:pPr>
        <w:spacing w:before="120" w:after="120"/>
        <w:jc w:val="both"/>
        <w:rPr>
          <w:rFonts w:ascii="Arial" w:hAnsi="Arial" w:cs="Arial"/>
          <w:lang w:val="es-ES_tradnl" w:eastAsia="es-ES"/>
        </w:rPr>
      </w:pPr>
      <w:r w:rsidRPr="00743100">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43100" w:rsidRPr="00743100" w:rsidRDefault="00743100" w:rsidP="00743100">
      <w:pPr>
        <w:spacing w:before="120" w:after="120"/>
        <w:ind w:left="567" w:hanging="567"/>
        <w:jc w:val="both"/>
        <w:rPr>
          <w:rFonts w:ascii="Arial" w:hAnsi="Arial" w:cs="Arial"/>
          <w:b/>
          <w:lang w:val="es-ES_tradnl" w:eastAsia="es-ES"/>
        </w:rPr>
      </w:pPr>
      <w:r w:rsidRPr="00743100">
        <w:rPr>
          <w:rFonts w:ascii="Arial" w:hAnsi="Arial" w:cs="Arial"/>
          <w:b/>
          <w:lang w:val="es-ES_tradnl" w:eastAsia="es-ES"/>
        </w:rPr>
        <w:lastRenderedPageBreak/>
        <w:t>22.1   Condiciones de Validez:</w:t>
      </w:r>
    </w:p>
    <w:p w:rsidR="00743100" w:rsidRPr="00743100" w:rsidRDefault="00743100" w:rsidP="00743100">
      <w:pPr>
        <w:spacing w:before="120" w:after="120"/>
        <w:jc w:val="both"/>
        <w:rPr>
          <w:rFonts w:ascii="Arial" w:hAnsi="Arial" w:cs="Arial"/>
          <w:lang w:val="es-ES_tradnl" w:eastAsia="es-ES"/>
        </w:rPr>
      </w:pPr>
      <w:r w:rsidRPr="00743100">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743100" w:rsidRPr="00743100" w:rsidRDefault="00743100" w:rsidP="007C6211">
      <w:pPr>
        <w:numPr>
          <w:ilvl w:val="0"/>
          <w:numId w:val="46"/>
        </w:numPr>
        <w:spacing w:before="120" w:after="120"/>
        <w:ind w:left="1134" w:hanging="283"/>
        <w:jc w:val="both"/>
        <w:rPr>
          <w:rFonts w:ascii="Arial" w:hAnsi="Arial" w:cs="Arial"/>
          <w:lang w:val="es-ES_tradnl" w:eastAsia="es-ES"/>
        </w:rPr>
      </w:pPr>
      <w:r w:rsidRPr="00743100">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743100">
        <w:rPr>
          <w:rFonts w:ascii="Arial" w:hAnsi="Arial" w:cs="Arial"/>
          <w:lang w:val="es-ES_tradnl" w:eastAsia="es-ES"/>
        </w:rPr>
        <w:t>invocante</w:t>
      </w:r>
      <w:proofErr w:type="spellEnd"/>
      <w:r w:rsidRPr="00743100">
        <w:rPr>
          <w:rFonts w:ascii="Arial" w:hAnsi="Arial" w:cs="Arial"/>
          <w:lang w:val="es-ES_tradnl" w:eastAsia="es-ES"/>
        </w:rPr>
        <w:t xml:space="preserve">, o en el caso del </w:t>
      </w:r>
      <w:r w:rsidRPr="00743100">
        <w:rPr>
          <w:rFonts w:ascii="Arial" w:hAnsi="Arial" w:cs="Arial"/>
          <w:b/>
          <w:lang w:val="es-ES_tradnl" w:eastAsia="es-ES"/>
        </w:rPr>
        <w:t>PROVEEDOR</w:t>
      </w:r>
      <w:r w:rsidRPr="00743100">
        <w:rPr>
          <w:rFonts w:ascii="Arial" w:hAnsi="Arial" w:cs="Arial"/>
          <w:lang w:val="es-ES_tradnl" w:eastAsia="es-ES"/>
        </w:rPr>
        <w:t>, será aplicable también a cualquier subcontratista.</w:t>
      </w:r>
    </w:p>
    <w:p w:rsidR="00743100" w:rsidRPr="00743100" w:rsidRDefault="00743100" w:rsidP="007C6211">
      <w:pPr>
        <w:numPr>
          <w:ilvl w:val="0"/>
          <w:numId w:val="46"/>
        </w:numPr>
        <w:spacing w:before="120" w:after="120"/>
        <w:ind w:left="1134" w:hanging="283"/>
        <w:contextualSpacing/>
        <w:jc w:val="both"/>
        <w:rPr>
          <w:rFonts w:ascii="Arial" w:hAnsi="Arial" w:cs="Arial"/>
          <w:lang w:val="es-ES_tradnl" w:eastAsia="es-ES"/>
        </w:rPr>
      </w:pPr>
      <w:r w:rsidRPr="00743100">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743100">
        <w:rPr>
          <w:rFonts w:ascii="Arial" w:hAnsi="Arial" w:cs="Arial"/>
          <w:lang w:val="es-ES_tradnl" w:eastAsia="es-ES"/>
        </w:rPr>
        <w:tab/>
      </w:r>
    </w:p>
    <w:p w:rsidR="00743100" w:rsidRPr="00743100" w:rsidRDefault="00743100" w:rsidP="00743100">
      <w:pPr>
        <w:spacing w:before="120" w:after="120"/>
        <w:ind w:left="851"/>
        <w:contextualSpacing/>
        <w:jc w:val="both"/>
        <w:rPr>
          <w:rFonts w:ascii="Arial" w:hAnsi="Arial" w:cs="Arial"/>
          <w:lang w:val="es-ES_tradnl" w:eastAsia="es-ES"/>
        </w:rPr>
      </w:pPr>
    </w:p>
    <w:p w:rsidR="00743100" w:rsidRPr="00743100" w:rsidRDefault="00743100" w:rsidP="007C6211">
      <w:pPr>
        <w:numPr>
          <w:ilvl w:val="0"/>
          <w:numId w:val="46"/>
        </w:numPr>
        <w:spacing w:before="120" w:after="120"/>
        <w:ind w:left="1134" w:hanging="283"/>
        <w:contextualSpacing/>
        <w:jc w:val="both"/>
        <w:rPr>
          <w:rFonts w:ascii="Arial" w:hAnsi="Arial" w:cs="Arial"/>
          <w:lang w:val="es-ES_tradnl" w:eastAsia="es-ES"/>
        </w:rPr>
      </w:pPr>
      <w:r w:rsidRPr="00743100">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743100">
        <w:rPr>
          <w:rFonts w:ascii="Arial" w:hAnsi="Arial" w:cs="Arial"/>
          <w:lang w:eastAsia="es-ES"/>
        </w:rPr>
        <w:t>Adquisición</w:t>
      </w:r>
      <w:r w:rsidRPr="00743100">
        <w:rPr>
          <w:rFonts w:ascii="Arial" w:hAnsi="Arial" w:cs="Arial"/>
          <w:lang w:val="es-ES_tradnl" w:eastAsia="es-ES"/>
        </w:rPr>
        <w:t>y limitar el daño a la misma.</w:t>
      </w:r>
    </w:p>
    <w:p w:rsidR="00743100" w:rsidRPr="00743100" w:rsidRDefault="00743100" w:rsidP="00743100">
      <w:pPr>
        <w:spacing w:before="120" w:after="120"/>
        <w:contextualSpacing/>
        <w:jc w:val="both"/>
        <w:rPr>
          <w:rFonts w:ascii="Arial" w:hAnsi="Arial" w:cs="Arial"/>
          <w:lang w:val="es-ES_tradnl" w:eastAsia="es-ES"/>
        </w:rPr>
      </w:pPr>
    </w:p>
    <w:p w:rsidR="00743100" w:rsidRPr="00743100" w:rsidRDefault="00743100" w:rsidP="00743100">
      <w:pPr>
        <w:spacing w:before="120" w:after="120"/>
        <w:jc w:val="both"/>
        <w:rPr>
          <w:rFonts w:ascii="Arial" w:hAnsi="Arial" w:cs="Arial"/>
          <w:lang w:val="es-ES_tradnl" w:eastAsia="es-ES"/>
        </w:rPr>
      </w:pPr>
      <w:r w:rsidRPr="00743100">
        <w:rPr>
          <w:rFonts w:ascii="Arial" w:hAnsi="Arial" w:cs="Arial"/>
          <w:lang w:val="es-ES_tradnl" w:eastAsia="es-ES"/>
        </w:rPr>
        <w:t xml:space="preserve">Previo cumplimiento por parte del </w:t>
      </w:r>
      <w:r w:rsidRPr="00743100">
        <w:rPr>
          <w:rFonts w:ascii="Arial" w:hAnsi="Arial" w:cs="Arial"/>
          <w:b/>
          <w:lang w:val="es-ES_tradnl" w:eastAsia="es-ES"/>
        </w:rPr>
        <w:t>PROVEEDOR</w:t>
      </w:r>
      <w:r w:rsidRPr="00743100">
        <w:rPr>
          <w:rFonts w:ascii="Arial" w:hAnsi="Arial" w:cs="Arial"/>
          <w:lang w:val="es-ES_tradnl" w:eastAsia="es-ES"/>
        </w:rPr>
        <w:t xml:space="preserve"> de lo establecido precedentemente dentro de los 2 (dos) días hábiles la </w:t>
      </w:r>
      <w:r w:rsidRPr="00743100">
        <w:rPr>
          <w:rFonts w:ascii="Arial" w:hAnsi="Arial" w:cs="Arial"/>
          <w:b/>
          <w:lang w:val="es-ES_tradnl" w:eastAsia="es-ES"/>
        </w:rPr>
        <w:t>ENTIDAD</w:t>
      </w:r>
      <w:r w:rsidRPr="00743100">
        <w:rPr>
          <w:rFonts w:ascii="Arial" w:hAnsi="Arial" w:cs="Arial"/>
          <w:lang w:val="es-ES_tradnl" w:eastAsia="es-ES"/>
        </w:rPr>
        <w:t xml:space="preserve"> debe aprobar la existencia del impedimento, sin el cual, de ninguna manera y por ningún motivo podrá solicitar luego a la </w:t>
      </w:r>
      <w:r w:rsidRPr="00743100">
        <w:rPr>
          <w:rFonts w:ascii="Arial" w:hAnsi="Arial" w:cs="Arial"/>
          <w:b/>
          <w:lang w:val="es-ES_tradnl" w:eastAsia="es-ES"/>
        </w:rPr>
        <w:t>ENTIDAD</w:t>
      </w:r>
      <w:r w:rsidRPr="00743100">
        <w:rPr>
          <w:rFonts w:ascii="Arial" w:hAnsi="Arial" w:cs="Arial"/>
          <w:lang w:val="es-ES_tradnl" w:eastAsia="es-ES"/>
        </w:rPr>
        <w:t xml:space="preserve"> por escrito la ampliación del plazo del Contrato y/o pago de multas.</w:t>
      </w:r>
    </w:p>
    <w:p w:rsidR="00743100" w:rsidRPr="00743100" w:rsidRDefault="00743100" w:rsidP="00743100">
      <w:pPr>
        <w:spacing w:before="120" w:after="120"/>
        <w:ind w:left="567" w:hanging="567"/>
        <w:jc w:val="both"/>
        <w:rPr>
          <w:rFonts w:ascii="Arial" w:hAnsi="Arial" w:cs="Arial"/>
          <w:b/>
          <w:lang w:val="es-ES_tradnl" w:eastAsia="es-ES"/>
        </w:rPr>
      </w:pPr>
      <w:r w:rsidRPr="00743100">
        <w:rPr>
          <w:rFonts w:ascii="Arial" w:hAnsi="Arial" w:cs="Arial"/>
          <w:b/>
          <w:lang w:val="es-ES_tradnl" w:eastAsia="es-ES"/>
        </w:rPr>
        <w:t>22.2   Cumplimiento ininterrumpido:</w:t>
      </w:r>
    </w:p>
    <w:p w:rsidR="00743100" w:rsidRPr="00743100" w:rsidRDefault="00743100" w:rsidP="00743100">
      <w:pPr>
        <w:spacing w:before="120" w:after="120"/>
        <w:jc w:val="both"/>
        <w:rPr>
          <w:rFonts w:ascii="Arial" w:hAnsi="Arial" w:cs="Arial"/>
          <w:lang w:val="es-ES_tradnl" w:eastAsia="es-ES"/>
        </w:rPr>
      </w:pPr>
      <w:r w:rsidRPr="00743100">
        <w:rPr>
          <w:rFonts w:ascii="Arial" w:hAnsi="Arial" w:cs="Arial"/>
          <w:lang w:val="es-ES_tradnl" w:eastAsia="es-ES"/>
        </w:rPr>
        <w:t xml:space="preserve">Cuando ocurra una fuerza mayor o caso fortuito, el </w:t>
      </w:r>
      <w:r w:rsidRPr="00743100">
        <w:rPr>
          <w:rFonts w:ascii="Arial" w:hAnsi="Arial" w:cs="Arial"/>
          <w:b/>
          <w:lang w:val="es-ES_tradnl" w:eastAsia="es-ES"/>
        </w:rPr>
        <w:t xml:space="preserve">PROVEEDOR </w:t>
      </w:r>
      <w:r w:rsidRPr="00743100">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743100">
        <w:rPr>
          <w:rFonts w:ascii="Arial" w:hAnsi="Arial" w:cs="Arial"/>
          <w:lang w:eastAsia="es-ES"/>
        </w:rPr>
        <w:t>Adquisición</w:t>
      </w:r>
      <w:r w:rsidRPr="00743100">
        <w:rPr>
          <w:rFonts w:ascii="Arial" w:hAnsi="Arial" w:cs="Arial"/>
          <w:lang w:val="es-ES_tradnl" w:eastAsia="es-ES"/>
        </w:rPr>
        <w:t xml:space="preserve"> de la manera que lo solicite la </w:t>
      </w:r>
      <w:r w:rsidRPr="00743100">
        <w:rPr>
          <w:rFonts w:ascii="Arial" w:hAnsi="Arial" w:cs="Arial"/>
          <w:b/>
          <w:lang w:val="es-ES_tradnl" w:eastAsia="es-ES"/>
        </w:rPr>
        <w:t>ENTIDAD</w:t>
      </w:r>
      <w:r w:rsidRPr="00743100">
        <w:rPr>
          <w:rFonts w:ascii="Arial" w:hAnsi="Arial" w:cs="Arial"/>
          <w:lang w:val="es-ES_tradnl" w:eastAsia="es-ES"/>
        </w:rPr>
        <w:t xml:space="preserve">. </w:t>
      </w:r>
    </w:p>
    <w:p w:rsidR="00743100" w:rsidRPr="00743100" w:rsidRDefault="00743100" w:rsidP="00743100">
      <w:pPr>
        <w:spacing w:before="120" w:after="120"/>
        <w:ind w:left="567" w:hanging="567"/>
        <w:jc w:val="both"/>
        <w:rPr>
          <w:rFonts w:ascii="Arial" w:hAnsi="Arial" w:cs="Arial"/>
          <w:b/>
          <w:lang w:val="es-ES_tradnl" w:eastAsia="es-ES"/>
        </w:rPr>
      </w:pPr>
      <w:r w:rsidRPr="00743100">
        <w:rPr>
          <w:rFonts w:ascii="Arial" w:hAnsi="Arial" w:cs="Arial"/>
          <w:b/>
          <w:lang w:val="es-ES_tradnl" w:eastAsia="es-ES"/>
        </w:rPr>
        <w:t>22.3   Prórrogas:</w:t>
      </w:r>
    </w:p>
    <w:p w:rsidR="00743100" w:rsidRPr="00743100" w:rsidRDefault="00743100" w:rsidP="00743100">
      <w:pPr>
        <w:spacing w:before="120" w:after="120"/>
        <w:jc w:val="both"/>
        <w:rPr>
          <w:rFonts w:ascii="Arial" w:hAnsi="Arial" w:cs="Arial"/>
          <w:lang w:val="es-ES_tradnl" w:eastAsia="es-ES"/>
        </w:rPr>
      </w:pPr>
      <w:r w:rsidRPr="00743100">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743100" w:rsidRPr="00743100" w:rsidRDefault="00743100" w:rsidP="00743100">
      <w:pPr>
        <w:autoSpaceDE w:val="0"/>
        <w:autoSpaceDN w:val="0"/>
        <w:spacing w:before="120" w:after="120"/>
        <w:jc w:val="both"/>
        <w:rPr>
          <w:rFonts w:ascii="Arial" w:hAnsi="Arial" w:cs="Arial"/>
          <w:lang w:val="es-ES_tradnl" w:eastAsia="es-ES"/>
        </w:rPr>
      </w:pPr>
      <w:r w:rsidRPr="00743100">
        <w:rPr>
          <w:rFonts w:ascii="Arial" w:hAnsi="Arial" w:cs="Arial"/>
          <w:lang w:val="es-ES_tradnl" w:eastAsia="es-ES"/>
        </w:rPr>
        <w:t xml:space="preserve">Durante este periodo las Partes </w:t>
      </w:r>
      <w:proofErr w:type="gramStart"/>
      <w:r w:rsidRPr="00743100">
        <w:rPr>
          <w:rFonts w:ascii="Arial" w:hAnsi="Arial" w:cs="Arial"/>
          <w:lang w:val="es-ES_tradnl" w:eastAsia="es-ES"/>
        </w:rPr>
        <w:t>soportaran</w:t>
      </w:r>
      <w:proofErr w:type="gramEnd"/>
      <w:r w:rsidRPr="00743100">
        <w:rPr>
          <w:rFonts w:ascii="Arial" w:hAnsi="Arial" w:cs="Arial"/>
          <w:lang w:val="es-ES_tradnl" w:eastAsia="es-ES"/>
        </w:rPr>
        <w:t xml:space="preserve"> independientemente sus respectivas perdidas por lo cual no podrán oponerse este argumento a reclamo por pagos debidos bajo el presente Contrato.</w:t>
      </w:r>
    </w:p>
    <w:p w:rsidR="00743100" w:rsidRPr="00743100" w:rsidRDefault="00743100" w:rsidP="00743100">
      <w:pPr>
        <w:spacing w:before="120" w:after="120"/>
        <w:jc w:val="both"/>
        <w:rPr>
          <w:rFonts w:ascii="Arial" w:hAnsi="Arial" w:cs="Arial"/>
          <w:lang w:eastAsia="es-ES"/>
        </w:rPr>
      </w:pPr>
      <w:r w:rsidRPr="00743100">
        <w:rPr>
          <w:rFonts w:ascii="Arial" w:hAnsi="Arial" w:cs="Arial"/>
          <w:lang w:eastAsia="es-ES"/>
        </w:rPr>
        <w:t>Si la razón impeditiva o sus causas perduraren por más de 10 (diez) días calendario consecutivos, cualquiera de las Partes deberá notificar a la otra, por escrito, la resolución del Contrato de conformidad a la cláusula (Terminación del Contrato).</w:t>
      </w:r>
    </w:p>
    <w:p w:rsidR="00743100" w:rsidRPr="00743100" w:rsidRDefault="00743100" w:rsidP="00743100">
      <w:pPr>
        <w:spacing w:before="120" w:after="120"/>
        <w:jc w:val="both"/>
        <w:rPr>
          <w:rFonts w:ascii="Arial" w:hAnsi="Arial" w:cs="Arial"/>
          <w:b/>
          <w:u w:val="single"/>
          <w:lang w:val="es-ES_tradnl" w:eastAsia="es-ES"/>
        </w:rPr>
      </w:pPr>
      <w:r w:rsidRPr="00743100">
        <w:rPr>
          <w:rFonts w:ascii="Arial" w:hAnsi="Arial" w:cs="Arial"/>
          <w:b/>
          <w:u w:val="single"/>
          <w:lang w:val="es-ES_tradnl" w:eastAsia="es-ES"/>
        </w:rPr>
        <w:t xml:space="preserve">VIGÉSIMA </w:t>
      </w:r>
      <w:proofErr w:type="gramStart"/>
      <w:r w:rsidRPr="00743100">
        <w:rPr>
          <w:rFonts w:ascii="Arial" w:hAnsi="Arial" w:cs="Arial"/>
          <w:b/>
          <w:u w:val="single"/>
          <w:lang w:val="es-ES_tradnl" w:eastAsia="es-ES"/>
        </w:rPr>
        <w:t>TERCERA.-</w:t>
      </w:r>
      <w:proofErr w:type="gramEnd"/>
      <w:r w:rsidRPr="00743100">
        <w:rPr>
          <w:rFonts w:ascii="Arial" w:hAnsi="Arial" w:cs="Arial"/>
          <w:b/>
          <w:u w:val="single"/>
          <w:lang w:val="es-ES_tradnl" w:eastAsia="es-ES"/>
        </w:rPr>
        <w:t xml:space="preserve"> (TERMINACIÓN DEL CONTRATO)</w:t>
      </w:r>
    </w:p>
    <w:p w:rsidR="00743100" w:rsidRPr="00743100" w:rsidRDefault="00743100" w:rsidP="00743100">
      <w:pPr>
        <w:spacing w:before="120" w:after="120"/>
        <w:jc w:val="both"/>
        <w:rPr>
          <w:rFonts w:ascii="Arial" w:hAnsi="Arial" w:cs="Arial"/>
          <w:lang w:val="es-ES_tradnl" w:eastAsia="es-ES"/>
        </w:rPr>
      </w:pPr>
      <w:r w:rsidRPr="00743100">
        <w:rPr>
          <w:rFonts w:ascii="Arial" w:hAnsi="Arial" w:cs="Arial"/>
          <w:lang w:val="es-ES_tradnl" w:eastAsia="es-ES"/>
        </w:rPr>
        <w:t>El presente Contrato concluirá por una de las siguientes causas:</w:t>
      </w:r>
    </w:p>
    <w:p w:rsidR="00743100" w:rsidRPr="00743100" w:rsidRDefault="00743100" w:rsidP="00743100">
      <w:pPr>
        <w:tabs>
          <w:tab w:val="left" w:pos="851"/>
        </w:tabs>
        <w:spacing w:before="120" w:after="120"/>
        <w:ind w:left="851" w:hanging="851"/>
        <w:jc w:val="both"/>
        <w:rPr>
          <w:rFonts w:ascii="Arial" w:hAnsi="Arial" w:cs="Arial"/>
          <w:b/>
          <w:lang w:val="es-ES_tradnl" w:eastAsia="es-ES"/>
        </w:rPr>
      </w:pPr>
      <w:r w:rsidRPr="00743100">
        <w:rPr>
          <w:rFonts w:ascii="Arial" w:hAnsi="Arial" w:cs="Arial"/>
          <w:b/>
          <w:lang w:val="es-ES_tradnl" w:eastAsia="es-ES"/>
        </w:rPr>
        <w:t xml:space="preserve">23.1   </w:t>
      </w:r>
      <w:r w:rsidRPr="00743100">
        <w:rPr>
          <w:rFonts w:ascii="Arial" w:hAnsi="Arial" w:cs="Arial"/>
          <w:b/>
          <w:lang w:val="es-ES_tradnl" w:eastAsia="es-ES"/>
        </w:rPr>
        <w:tab/>
        <w:t xml:space="preserve">Por Cumplimiento del Contrato: </w:t>
      </w:r>
    </w:p>
    <w:p w:rsidR="00743100" w:rsidRPr="00743100" w:rsidRDefault="00743100" w:rsidP="00743100">
      <w:pPr>
        <w:tabs>
          <w:tab w:val="left" w:pos="851"/>
        </w:tabs>
        <w:spacing w:before="120" w:after="120"/>
        <w:ind w:left="851" w:hanging="851"/>
        <w:jc w:val="both"/>
        <w:rPr>
          <w:rFonts w:ascii="Arial" w:hAnsi="Arial" w:cs="Arial"/>
          <w:lang w:val="es-ES_tradnl" w:eastAsia="es-ES"/>
        </w:rPr>
      </w:pPr>
      <w:r w:rsidRPr="00743100">
        <w:rPr>
          <w:rFonts w:ascii="Arial" w:hAnsi="Arial" w:cs="Arial"/>
          <w:b/>
          <w:lang w:val="es-ES_tradnl" w:eastAsia="es-ES"/>
        </w:rPr>
        <w:tab/>
      </w:r>
      <w:r w:rsidRPr="00743100">
        <w:rPr>
          <w:rFonts w:ascii="Arial" w:hAnsi="Arial" w:cs="Arial"/>
          <w:lang w:val="es-ES_tradnl" w:eastAsia="es-ES"/>
        </w:rPr>
        <w:t xml:space="preserve">De forma normal, tanto la </w:t>
      </w:r>
      <w:r w:rsidRPr="00743100">
        <w:rPr>
          <w:rFonts w:ascii="Arial" w:hAnsi="Arial" w:cs="Arial"/>
          <w:b/>
          <w:lang w:val="es-ES_tradnl" w:eastAsia="es-ES"/>
        </w:rPr>
        <w:t xml:space="preserve">ENTIDAD </w:t>
      </w:r>
      <w:r w:rsidRPr="00743100">
        <w:rPr>
          <w:rFonts w:ascii="Arial" w:hAnsi="Arial" w:cs="Arial"/>
          <w:lang w:val="es-ES_tradnl" w:eastAsia="es-ES"/>
        </w:rPr>
        <w:t xml:space="preserve">como el </w:t>
      </w:r>
      <w:r w:rsidRPr="00743100">
        <w:rPr>
          <w:rFonts w:ascii="Arial" w:hAnsi="Arial" w:cs="Arial"/>
          <w:b/>
          <w:lang w:val="es-ES_tradnl" w:eastAsia="es-ES"/>
        </w:rPr>
        <w:t xml:space="preserve">PROVEEDOR </w:t>
      </w:r>
      <w:r w:rsidRPr="00743100">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743100" w:rsidRPr="00743100" w:rsidRDefault="00743100" w:rsidP="00743100">
      <w:pPr>
        <w:tabs>
          <w:tab w:val="left" w:pos="851"/>
        </w:tabs>
        <w:spacing w:before="120" w:after="120"/>
        <w:ind w:left="851" w:hanging="851"/>
        <w:jc w:val="both"/>
        <w:rPr>
          <w:rFonts w:ascii="Arial" w:hAnsi="Arial" w:cs="Arial"/>
          <w:b/>
          <w:lang w:val="es-ES_tradnl" w:eastAsia="es-ES"/>
        </w:rPr>
      </w:pPr>
      <w:r w:rsidRPr="00743100">
        <w:rPr>
          <w:rFonts w:ascii="Arial" w:hAnsi="Arial" w:cs="Arial"/>
          <w:b/>
          <w:lang w:val="es-ES_tradnl" w:eastAsia="es-ES"/>
        </w:rPr>
        <w:t xml:space="preserve">23.2    </w:t>
      </w:r>
      <w:r w:rsidRPr="00743100">
        <w:rPr>
          <w:rFonts w:ascii="Arial" w:hAnsi="Arial" w:cs="Arial"/>
          <w:b/>
          <w:lang w:val="es-ES_tradnl" w:eastAsia="es-ES"/>
        </w:rPr>
        <w:tab/>
        <w:t xml:space="preserve">Por Resolución del Contrato: </w:t>
      </w:r>
    </w:p>
    <w:p w:rsidR="00743100" w:rsidRPr="00743100" w:rsidRDefault="00743100" w:rsidP="00743100">
      <w:pPr>
        <w:tabs>
          <w:tab w:val="left" w:pos="851"/>
        </w:tabs>
        <w:spacing w:before="120" w:after="120"/>
        <w:ind w:left="851" w:hanging="851"/>
        <w:jc w:val="both"/>
        <w:rPr>
          <w:rFonts w:ascii="Arial" w:hAnsi="Arial" w:cs="Arial"/>
          <w:lang w:val="es-ES_tradnl" w:eastAsia="es-ES"/>
        </w:rPr>
      </w:pPr>
      <w:r w:rsidRPr="00743100">
        <w:rPr>
          <w:rFonts w:ascii="Arial" w:hAnsi="Arial" w:cs="Arial"/>
          <w:b/>
          <w:lang w:val="es-ES_tradnl" w:eastAsia="es-ES"/>
        </w:rPr>
        <w:tab/>
      </w:r>
      <w:proofErr w:type="spellStart"/>
      <w:r w:rsidRPr="00743100">
        <w:rPr>
          <w:rFonts w:ascii="Arial" w:hAnsi="Arial" w:cs="Arial"/>
          <w:lang w:val="es-ES_tradnl" w:eastAsia="es-ES"/>
        </w:rPr>
        <w:t>Sise</w:t>
      </w:r>
      <w:proofErr w:type="spellEnd"/>
      <w:r w:rsidRPr="00743100">
        <w:rPr>
          <w:rFonts w:ascii="Arial" w:hAnsi="Arial" w:cs="Arial"/>
          <w:lang w:val="es-ES_tradnl" w:eastAsia="es-ES"/>
        </w:rPr>
        <w:t xml:space="preserve"> diera el caso y como una forma excepcional de terminar el Contrato, a los efectos legales correspondientes, la </w:t>
      </w:r>
      <w:r w:rsidRPr="00743100">
        <w:rPr>
          <w:rFonts w:ascii="Arial" w:hAnsi="Arial" w:cs="Arial"/>
          <w:b/>
          <w:lang w:val="es-ES_tradnl" w:eastAsia="es-ES"/>
        </w:rPr>
        <w:t xml:space="preserve">ENTIDAD </w:t>
      </w:r>
      <w:r w:rsidRPr="00743100">
        <w:rPr>
          <w:rFonts w:ascii="Arial" w:hAnsi="Arial" w:cs="Arial"/>
          <w:lang w:val="es-ES_tradnl" w:eastAsia="es-ES"/>
        </w:rPr>
        <w:t xml:space="preserve">y el </w:t>
      </w:r>
      <w:r w:rsidRPr="00743100">
        <w:rPr>
          <w:rFonts w:ascii="Arial" w:hAnsi="Arial" w:cs="Arial"/>
          <w:b/>
          <w:lang w:val="es-ES_tradnl" w:eastAsia="es-ES"/>
        </w:rPr>
        <w:t xml:space="preserve">PROVEEDOR </w:t>
      </w:r>
      <w:r w:rsidRPr="00743100">
        <w:rPr>
          <w:rFonts w:ascii="Arial" w:hAnsi="Arial" w:cs="Arial"/>
          <w:lang w:val="es-ES_tradnl" w:eastAsia="es-ES"/>
        </w:rPr>
        <w:t>acuerdan las siguientes causales para procesar la resolución del Contrato:</w:t>
      </w:r>
    </w:p>
    <w:p w:rsidR="00743100" w:rsidRPr="00743100" w:rsidRDefault="00743100" w:rsidP="00743100">
      <w:pPr>
        <w:spacing w:before="120" w:after="120"/>
        <w:ind w:left="2124" w:hanging="1273"/>
        <w:jc w:val="both"/>
        <w:rPr>
          <w:rFonts w:ascii="Arial" w:hAnsi="Arial" w:cs="Arial"/>
          <w:b/>
          <w:lang w:val="es-ES_tradnl" w:eastAsia="es-ES"/>
        </w:rPr>
      </w:pPr>
      <w:r w:rsidRPr="00743100">
        <w:rPr>
          <w:rFonts w:ascii="Arial" w:hAnsi="Arial" w:cs="Arial"/>
          <w:b/>
          <w:lang w:val="es-ES_tradnl" w:eastAsia="es-ES"/>
        </w:rPr>
        <w:lastRenderedPageBreak/>
        <w:t xml:space="preserve">23.2.1 </w:t>
      </w:r>
      <w:r w:rsidRPr="00743100">
        <w:rPr>
          <w:rFonts w:ascii="Arial" w:hAnsi="Arial" w:cs="Arial"/>
          <w:b/>
          <w:lang w:val="es-ES_tradnl" w:eastAsia="es-ES"/>
        </w:rPr>
        <w:tab/>
        <w:t>Resolución a requerimiento de la ENTIDAD, por causales atribuibles al PROVEEDOR.</w:t>
      </w:r>
    </w:p>
    <w:p w:rsidR="00743100" w:rsidRPr="00743100" w:rsidRDefault="00743100" w:rsidP="00743100">
      <w:pPr>
        <w:spacing w:before="120" w:after="120"/>
        <w:ind w:left="2124"/>
        <w:jc w:val="both"/>
        <w:rPr>
          <w:rFonts w:ascii="Arial" w:hAnsi="Arial" w:cs="Arial"/>
          <w:lang w:val="es-ES_tradnl" w:eastAsia="es-ES"/>
        </w:rPr>
      </w:pPr>
      <w:r w:rsidRPr="00743100">
        <w:rPr>
          <w:rFonts w:ascii="Arial" w:hAnsi="Arial" w:cs="Arial"/>
          <w:lang w:val="es-ES_tradnl" w:eastAsia="es-ES"/>
        </w:rPr>
        <w:t xml:space="preserve">La </w:t>
      </w:r>
      <w:r w:rsidRPr="00743100">
        <w:rPr>
          <w:rFonts w:ascii="Arial" w:hAnsi="Arial" w:cs="Arial"/>
          <w:b/>
          <w:lang w:val="es-ES_tradnl" w:eastAsia="es-ES"/>
        </w:rPr>
        <w:t xml:space="preserve">ENTIDAD, </w:t>
      </w:r>
      <w:r w:rsidRPr="00743100">
        <w:rPr>
          <w:rFonts w:ascii="Arial" w:hAnsi="Arial" w:cs="Arial"/>
          <w:lang w:val="es-ES_tradnl" w:eastAsia="es-ES"/>
        </w:rPr>
        <w:t>podrá proceder al trámite de resolución del Contrato, en los siguientes casos:</w:t>
      </w:r>
    </w:p>
    <w:p w:rsidR="00743100" w:rsidRPr="00743100" w:rsidRDefault="00743100" w:rsidP="007C6211">
      <w:pPr>
        <w:numPr>
          <w:ilvl w:val="0"/>
          <w:numId w:val="45"/>
        </w:numPr>
        <w:tabs>
          <w:tab w:val="num" w:pos="2427"/>
        </w:tabs>
        <w:spacing w:before="120" w:after="120"/>
        <w:ind w:left="2427" w:hanging="303"/>
        <w:jc w:val="both"/>
        <w:rPr>
          <w:rFonts w:ascii="Arial" w:hAnsi="Arial" w:cs="Arial"/>
          <w:b/>
          <w:lang w:val="es-ES_tradnl" w:eastAsia="es-ES"/>
        </w:rPr>
      </w:pPr>
      <w:r w:rsidRPr="00743100">
        <w:rPr>
          <w:rFonts w:ascii="Arial" w:hAnsi="Arial" w:cs="Arial"/>
          <w:lang w:val="es-ES_tradnl" w:eastAsia="es-ES"/>
        </w:rPr>
        <w:t xml:space="preserve">Por incumplimiento del Contrato por parte del </w:t>
      </w:r>
      <w:r w:rsidRPr="00743100">
        <w:rPr>
          <w:rFonts w:ascii="Arial" w:hAnsi="Arial" w:cs="Arial"/>
          <w:b/>
          <w:lang w:val="es-ES_tradnl" w:eastAsia="es-ES"/>
        </w:rPr>
        <w:t>PROVEEDOR.</w:t>
      </w:r>
    </w:p>
    <w:p w:rsidR="00743100" w:rsidRPr="00743100" w:rsidRDefault="00743100" w:rsidP="007C6211">
      <w:pPr>
        <w:numPr>
          <w:ilvl w:val="0"/>
          <w:numId w:val="45"/>
        </w:numPr>
        <w:tabs>
          <w:tab w:val="num" w:pos="2427"/>
        </w:tabs>
        <w:spacing w:before="120" w:after="120"/>
        <w:ind w:left="2427" w:hanging="303"/>
        <w:jc w:val="both"/>
        <w:rPr>
          <w:rFonts w:ascii="Arial" w:hAnsi="Arial" w:cs="Arial"/>
          <w:lang w:val="es-ES_tradnl" w:eastAsia="es-ES"/>
        </w:rPr>
      </w:pPr>
      <w:r w:rsidRPr="00743100">
        <w:rPr>
          <w:rFonts w:ascii="Arial" w:hAnsi="Arial" w:cs="Arial"/>
          <w:lang w:val="es-ES_tradnl" w:eastAsia="es-ES"/>
        </w:rPr>
        <w:t xml:space="preserve">Por disolución del </w:t>
      </w:r>
      <w:r w:rsidRPr="00743100">
        <w:rPr>
          <w:rFonts w:ascii="Arial" w:hAnsi="Arial" w:cs="Arial"/>
          <w:b/>
          <w:lang w:val="es-ES_tradnl" w:eastAsia="es-ES"/>
        </w:rPr>
        <w:t xml:space="preserve">PROVEEDOR. </w:t>
      </w:r>
    </w:p>
    <w:p w:rsidR="00743100" w:rsidRPr="00743100" w:rsidRDefault="00743100" w:rsidP="007C6211">
      <w:pPr>
        <w:numPr>
          <w:ilvl w:val="0"/>
          <w:numId w:val="45"/>
        </w:numPr>
        <w:tabs>
          <w:tab w:val="num" w:pos="2427"/>
        </w:tabs>
        <w:spacing w:before="120" w:after="120"/>
        <w:ind w:left="2427" w:hanging="303"/>
        <w:jc w:val="both"/>
        <w:rPr>
          <w:rFonts w:ascii="Arial" w:hAnsi="Arial" w:cs="Arial"/>
          <w:lang w:val="es-ES_tradnl" w:eastAsia="es-ES"/>
        </w:rPr>
      </w:pPr>
      <w:r w:rsidRPr="00743100">
        <w:rPr>
          <w:rFonts w:ascii="Arial" w:hAnsi="Arial" w:cs="Arial"/>
          <w:lang w:val="es-ES_tradnl" w:eastAsia="es-ES"/>
        </w:rPr>
        <w:t xml:space="preserve">Por quiebra declarada del </w:t>
      </w:r>
      <w:r w:rsidRPr="00743100">
        <w:rPr>
          <w:rFonts w:ascii="Arial" w:hAnsi="Arial" w:cs="Arial"/>
          <w:b/>
          <w:lang w:val="es-ES_tradnl" w:eastAsia="es-ES"/>
        </w:rPr>
        <w:t>PROVEEDOR.</w:t>
      </w:r>
    </w:p>
    <w:p w:rsidR="00743100" w:rsidRPr="00743100" w:rsidRDefault="00743100" w:rsidP="007C6211">
      <w:pPr>
        <w:numPr>
          <w:ilvl w:val="0"/>
          <w:numId w:val="45"/>
        </w:numPr>
        <w:tabs>
          <w:tab w:val="num" w:pos="2427"/>
        </w:tabs>
        <w:spacing w:before="120" w:after="120"/>
        <w:ind w:left="2427" w:hanging="303"/>
        <w:jc w:val="both"/>
        <w:rPr>
          <w:rFonts w:ascii="Arial" w:hAnsi="Arial" w:cs="Arial"/>
          <w:lang w:val="es-ES_tradnl" w:eastAsia="es-ES"/>
        </w:rPr>
      </w:pPr>
      <w:r w:rsidRPr="00743100">
        <w:rPr>
          <w:rFonts w:ascii="Arial" w:hAnsi="Arial" w:cs="Arial"/>
          <w:lang w:val="es-ES_tradnl" w:eastAsia="es-ES"/>
        </w:rPr>
        <w:t xml:space="preserve">Por incumplimiento injustificado del plazo de entrega de la Adquisición sin que el </w:t>
      </w:r>
      <w:r w:rsidRPr="00743100">
        <w:rPr>
          <w:rFonts w:ascii="Arial" w:hAnsi="Arial" w:cs="Arial"/>
          <w:b/>
          <w:lang w:val="es-ES_tradnl" w:eastAsia="es-ES"/>
        </w:rPr>
        <w:t xml:space="preserve">PROVEEDOR </w:t>
      </w:r>
      <w:r w:rsidRPr="00743100">
        <w:rPr>
          <w:rFonts w:ascii="Arial" w:hAnsi="Arial" w:cs="Arial"/>
          <w:lang w:val="es-ES_tradnl" w:eastAsia="es-ES"/>
        </w:rPr>
        <w:t>adopte medidas necesarias y oportunas para recuperar su demora y asegurar la conclusión de la entrega dentro del plazo vigente.</w:t>
      </w:r>
    </w:p>
    <w:p w:rsidR="00743100" w:rsidRPr="00743100" w:rsidRDefault="00743100" w:rsidP="007C6211">
      <w:pPr>
        <w:numPr>
          <w:ilvl w:val="0"/>
          <w:numId w:val="45"/>
        </w:numPr>
        <w:tabs>
          <w:tab w:val="num" w:pos="2427"/>
        </w:tabs>
        <w:spacing w:before="120" w:after="120"/>
        <w:ind w:left="2427" w:hanging="303"/>
        <w:jc w:val="both"/>
        <w:rPr>
          <w:rFonts w:ascii="Arial" w:hAnsi="Arial" w:cs="Arial"/>
          <w:lang w:val="es-ES_tradnl" w:eastAsia="es-ES"/>
        </w:rPr>
      </w:pPr>
      <w:r w:rsidRPr="00743100">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743100" w:rsidRPr="00743100" w:rsidRDefault="00743100" w:rsidP="007C6211">
      <w:pPr>
        <w:numPr>
          <w:ilvl w:val="0"/>
          <w:numId w:val="45"/>
        </w:numPr>
        <w:tabs>
          <w:tab w:val="num" w:pos="2427"/>
        </w:tabs>
        <w:spacing w:before="120" w:after="120"/>
        <w:ind w:left="2427" w:hanging="303"/>
        <w:jc w:val="both"/>
        <w:rPr>
          <w:rFonts w:ascii="Arial" w:hAnsi="Arial" w:cs="Arial"/>
          <w:lang w:val="es-ES_tradnl" w:eastAsia="es-ES"/>
        </w:rPr>
      </w:pPr>
      <w:r w:rsidRPr="00743100">
        <w:rPr>
          <w:rFonts w:ascii="Arial" w:hAnsi="Arial" w:cs="Arial"/>
          <w:lang w:val="es-ES_tradnl" w:eastAsia="es-ES"/>
        </w:rPr>
        <w:t>Por motivos de fuerza mayor o caso fortuito.</w:t>
      </w:r>
    </w:p>
    <w:p w:rsidR="00743100" w:rsidRPr="00743100" w:rsidRDefault="00743100" w:rsidP="007C6211">
      <w:pPr>
        <w:numPr>
          <w:ilvl w:val="0"/>
          <w:numId w:val="45"/>
        </w:numPr>
        <w:tabs>
          <w:tab w:val="num" w:pos="2427"/>
        </w:tabs>
        <w:spacing w:before="120" w:after="120"/>
        <w:ind w:left="2427" w:hanging="303"/>
        <w:jc w:val="both"/>
        <w:rPr>
          <w:rFonts w:ascii="Arial" w:hAnsi="Arial" w:cs="Arial"/>
          <w:lang w:val="es-ES_tradnl" w:eastAsia="es-ES"/>
        </w:rPr>
      </w:pPr>
      <w:r w:rsidRPr="00743100">
        <w:rPr>
          <w:rFonts w:ascii="Arial" w:hAnsi="Arial" w:cs="Arial"/>
          <w:lang w:val="es-ES_tradnl" w:eastAsia="es-ES"/>
        </w:rPr>
        <w:t xml:space="preserve">Por incumplimiento de la cláusula (Anticorrupción). </w:t>
      </w:r>
    </w:p>
    <w:p w:rsidR="00743100" w:rsidRPr="00743100" w:rsidRDefault="00743100" w:rsidP="00743100">
      <w:pPr>
        <w:tabs>
          <w:tab w:val="left" w:pos="851"/>
        </w:tabs>
        <w:spacing w:before="120" w:after="120"/>
        <w:ind w:left="2127" w:hanging="2127"/>
        <w:jc w:val="both"/>
        <w:rPr>
          <w:rFonts w:ascii="Arial" w:hAnsi="Arial" w:cs="Arial"/>
          <w:b/>
          <w:lang w:val="es-ES_tradnl" w:eastAsia="es-ES"/>
        </w:rPr>
      </w:pPr>
      <w:r w:rsidRPr="00743100">
        <w:rPr>
          <w:rFonts w:ascii="Arial" w:hAnsi="Arial" w:cs="Arial"/>
          <w:b/>
          <w:lang w:val="es-ES_tradnl" w:eastAsia="es-ES"/>
        </w:rPr>
        <w:tab/>
        <w:t xml:space="preserve">23.2.2   </w:t>
      </w:r>
      <w:r w:rsidRPr="00743100">
        <w:rPr>
          <w:rFonts w:ascii="Arial" w:hAnsi="Arial" w:cs="Arial"/>
          <w:b/>
          <w:lang w:val="es-ES_tradnl" w:eastAsia="es-ES"/>
        </w:rPr>
        <w:tab/>
        <w:t>Resolución a requerimiento del PROVEEDOR, por causales atribuibles a la ENTIDAD.</w:t>
      </w:r>
    </w:p>
    <w:p w:rsidR="00743100" w:rsidRPr="00743100" w:rsidRDefault="00743100" w:rsidP="00743100">
      <w:pPr>
        <w:spacing w:before="120" w:after="120"/>
        <w:ind w:left="2127"/>
        <w:jc w:val="both"/>
        <w:rPr>
          <w:rFonts w:ascii="Arial" w:hAnsi="Arial" w:cs="Arial"/>
          <w:lang w:val="es-ES_tradnl" w:eastAsia="es-ES"/>
        </w:rPr>
      </w:pPr>
      <w:r w:rsidRPr="00743100">
        <w:rPr>
          <w:rFonts w:ascii="Arial" w:hAnsi="Arial" w:cs="Arial"/>
          <w:lang w:val="es-ES_tradnl" w:eastAsia="es-ES"/>
        </w:rPr>
        <w:t xml:space="preserve">El </w:t>
      </w:r>
      <w:r w:rsidRPr="00743100">
        <w:rPr>
          <w:rFonts w:ascii="Arial" w:hAnsi="Arial" w:cs="Arial"/>
          <w:b/>
          <w:lang w:val="es-ES_tradnl" w:eastAsia="es-ES"/>
        </w:rPr>
        <w:t xml:space="preserve">PROVEEDOR </w:t>
      </w:r>
      <w:r w:rsidRPr="00743100">
        <w:rPr>
          <w:rFonts w:ascii="Arial" w:hAnsi="Arial" w:cs="Arial"/>
          <w:lang w:val="es-ES_tradnl" w:eastAsia="es-ES"/>
        </w:rPr>
        <w:t>podrá proceder al trámite de resolución del Contrato, en los siguientes casos:</w:t>
      </w:r>
    </w:p>
    <w:p w:rsidR="00743100" w:rsidRPr="00743100" w:rsidRDefault="00743100" w:rsidP="007C6211">
      <w:pPr>
        <w:numPr>
          <w:ilvl w:val="0"/>
          <w:numId w:val="51"/>
        </w:numPr>
        <w:spacing w:before="120" w:after="120"/>
        <w:contextualSpacing/>
        <w:jc w:val="both"/>
        <w:rPr>
          <w:rFonts w:ascii="Arial" w:hAnsi="Arial" w:cs="Arial"/>
          <w:lang w:val="es-ES_tradnl" w:eastAsia="es-ES"/>
        </w:rPr>
      </w:pPr>
      <w:r w:rsidRPr="00743100">
        <w:rPr>
          <w:rFonts w:ascii="Arial" w:hAnsi="Arial" w:cs="Arial"/>
          <w:lang w:val="es-ES_tradnl" w:eastAsia="es-ES"/>
        </w:rPr>
        <w:t xml:space="preserve">Por instrucciones injustificadas emanadas de la </w:t>
      </w:r>
      <w:r w:rsidRPr="00743100">
        <w:rPr>
          <w:rFonts w:ascii="Arial" w:hAnsi="Arial" w:cs="Arial"/>
          <w:b/>
          <w:lang w:val="es-ES_tradnl" w:eastAsia="es-ES"/>
        </w:rPr>
        <w:t>ENTIDAD</w:t>
      </w:r>
      <w:r w:rsidRPr="00743100">
        <w:rPr>
          <w:rFonts w:ascii="Arial" w:hAnsi="Arial" w:cs="Arial"/>
          <w:lang w:val="es-ES_tradnl" w:eastAsia="es-ES"/>
        </w:rPr>
        <w:t xml:space="preserve"> para la suspensión de la </w:t>
      </w:r>
      <w:r w:rsidRPr="00743100">
        <w:rPr>
          <w:rFonts w:ascii="Arial" w:hAnsi="Arial" w:cs="Arial"/>
          <w:lang w:eastAsia="es-ES"/>
        </w:rPr>
        <w:t>Adquisición</w:t>
      </w:r>
      <w:r w:rsidRPr="00743100">
        <w:rPr>
          <w:rFonts w:ascii="Arial" w:hAnsi="Arial" w:cs="Arial"/>
          <w:lang w:val="es-ES_tradnl" w:eastAsia="es-ES"/>
        </w:rPr>
        <w:t xml:space="preserve"> por más de treinta (30) días calendario.</w:t>
      </w:r>
    </w:p>
    <w:p w:rsidR="00743100" w:rsidRPr="00743100" w:rsidRDefault="00743100" w:rsidP="00743100">
      <w:pPr>
        <w:spacing w:before="120" w:after="120"/>
        <w:ind w:left="2484"/>
        <w:contextualSpacing/>
        <w:jc w:val="both"/>
        <w:rPr>
          <w:rFonts w:ascii="Arial" w:hAnsi="Arial" w:cs="Arial"/>
          <w:lang w:val="es-ES_tradnl" w:eastAsia="es-ES"/>
        </w:rPr>
      </w:pPr>
    </w:p>
    <w:p w:rsidR="00743100" w:rsidRPr="00743100" w:rsidRDefault="00743100" w:rsidP="007C6211">
      <w:pPr>
        <w:numPr>
          <w:ilvl w:val="0"/>
          <w:numId w:val="51"/>
        </w:numPr>
        <w:spacing w:before="120" w:after="120"/>
        <w:jc w:val="both"/>
        <w:rPr>
          <w:rFonts w:ascii="Arial" w:hAnsi="Arial" w:cs="Arial"/>
          <w:b/>
          <w:lang w:val="es-ES_tradnl" w:eastAsia="es-ES"/>
        </w:rPr>
      </w:pPr>
      <w:r w:rsidRPr="00743100">
        <w:rPr>
          <w:rFonts w:ascii="Arial" w:hAnsi="Arial" w:cs="Arial"/>
          <w:lang w:val="es-ES_tradnl" w:eastAsia="es-ES"/>
        </w:rPr>
        <w:t xml:space="preserve">Si apartándose de los términos del Contrato, la </w:t>
      </w:r>
      <w:r w:rsidRPr="00743100">
        <w:rPr>
          <w:rFonts w:ascii="Arial" w:hAnsi="Arial" w:cs="Arial"/>
          <w:b/>
          <w:lang w:val="es-ES_tradnl" w:eastAsia="es-ES"/>
        </w:rPr>
        <w:t xml:space="preserve">ENTIDAD </w:t>
      </w:r>
      <w:r w:rsidRPr="00743100">
        <w:rPr>
          <w:rFonts w:ascii="Arial" w:hAnsi="Arial" w:cs="Arial"/>
          <w:lang w:val="es-ES_tradnl" w:eastAsia="es-ES"/>
        </w:rPr>
        <w:t>pretende efectuar aumento o disminución en las cantidades de la Adquisición, sin la emisión del Contrato modificatorio correspondiente.</w:t>
      </w:r>
    </w:p>
    <w:p w:rsidR="00743100" w:rsidRPr="00743100" w:rsidRDefault="00743100" w:rsidP="00743100">
      <w:pPr>
        <w:spacing w:before="120" w:after="120"/>
        <w:ind w:left="1996" w:hanging="1145"/>
        <w:jc w:val="both"/>
        <w:rPr>
          <w:rFonts w:ascii="Arial" w:hAnsi="Arial" w:cs="Arial"/>
          <w:color w:val="000000"/>
          <w:lang w:eastAsia="es-ES"/>
        </w:rPr>
      </w:pPr>
      <w:r w:rsidRPr="00743100">
        <w:rPr>
          <w:rFonts w:ascii="Arial" w:hAnsi="Arial" w:cs="Arial"/>
          <w:b/>
          <w:color w:val="000000"/>
          <w:lang w:eastAsia="es-ES"/>
        </w:rPr>
        <w:t>23.2.3</w:t>
      </w:r>
      <w:r w:rsidRPr="00743100">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743100" w:rsidRPr="00743100" w:rsidRDefault="00743100" w:rsidP="00743100">
      <w:pPr>
        <w:spacing w:before="120" w:after="120"/>
        <w:ind w:left="1996" w:hanging="1145"/>
        <w:contextualSpacing/>
        <w:jc w:val="both"/>
        <w:rPr>
          <w:rFonts w:ascii="Arial" w:hAnsi="Arial" w:cs="Arial"/>
          <w:color w:val="000000"/>
          <w:lang w:eastAsia="es-ES"/>
        </w:rPr>
      </w:pPr>
    </w:p>
    <w:p w:rsidR="00743100" w:rsidRPr="00743100" w:rsidRDefault="00743100" w:rsidP="00743100">
      <w:pPr>
        <w:spacing w:before="120" w:after="120"/>
        <w:ind w:left="1996" w:hanging="1145"/>
        <w:contextualSpacing/>
        <w:jc w:val="both"/>
        <w:rPr>
          <w:rFonts w:ascii="Arial" w:hAnsi="Arial" w:cs="Arial"/>
          <w:color w:val="000000"/>
          <w:lang w:eastAsia="es-ES"/>
        </w:rPr>
      </w:pPr>
      <w:r w:rsidRPr="00743100">
        <w:rPr>
          <w:rFonts w:ascii="Arial" w:hAnsi="Arial" w:cs="Arial"/>
          <w:b/>
          <w:color w:val="000000"/>
          <w:lang w:eastAsia="es-ES"/>
        </w:rPr>
        <w:t>23.2.4</w:t>
      </w:r>
      <w:r w:rsidRPr="00743100">
        <w:rPr>
          <w:rFonts w:ascii="Arial" w:hAnsi="Arial" w:cs="Arial"/>
          <w:b/>
          <w:color w:val="000000"/>
          <w:lang w:eastAsia="es-ES"/>
        </w:rPr>
        <w:tab/>
      </w:r>
      <w:r w:rsidRPr="00743100">
        <w:rPr>
          <w:rFonts w:ascii="Arial" w:hAnsi="Arial" w:cs="Arial"/>
          <w:color w:val="000000"/>
          <w:lang w:eastAsia="es-ES"/>
        </w:rPr>
        <w:t xml:space="preserve">La </w:t>
      </w:r>
      <w:r w:rsidRPr="00743100">
        <w:rPr>
          <w:rFonts w:ascii="Arial" w:hAnsi="Arial" w:cs="Arial"/>
          <w:b/>
          <w:color w:val="000000"/>
          <w:lang w:eastAsia="es-ES"/>
        </w:rPr>
        <w:t xml:space="preserve">ENTIDAD </w:t>
      </w:r>
      <w:r w:rsidRPr="00743100">
        <w:rPr>
          <w:rFonts w:ascii="Arial" w:hAnsi="Arial" w:cs="Arial"/>
          <w:color w:val="000000"/>
          <w:lang w:eastAsia="es-ES"/>
        </w:rPr>
        <w:t xml:space="preserve">en cualquier momento podrá resolver de manera unilateral </w:t>
      </w:r>
      <w:r w:rsidRPr="00743100">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proofErr w:type="spellStart"/>
      <w:proofErr w:type="gramStart"/>
      <w:r w:rsidRPr="00743100">
        <w:rPr>
          <w:rFonts w:ascii="Arial" w:hAnsi="Arial" w:cs="Arial"/>
          <w:b/>
          <w:lang w:eastAsia="es-ES"/>
        </w:rPr>
        <w:t>PROVEEDOR</w:t>
      </w:r>
      <w:r w:rsidRPr="00743100">
        <w:rPr>
          <w:rFonts w:ascii="Arial" w:hAnsi="Arial" w:cs="Arial"/>
          <w:lang w:eastAsia="es-ES"/>
        </w:rPr>
        <w:t>,sin</w:t>
      </w:r>
      <w:proofErr w:type="spellEnd"/>
      <w:proofErr w:type="gramEnd"/>
      <w:r w:rsidRPr="00743100">
        <w:rPr>
          <w:rFonts w:ascii="Arial" w:hAnsi="Arial" w:cs="Arial"/>
          <w:lang w:eastAsia="es-ES"/>
        </w:rPr>
        <w:t xml:space="preserve"> lugar a ningún tipo de resarcimiento por parte de la</w:t>
      </w:r>
      <w:r w:rsidRPr="00743100">
        <w:rPr>
          <w:rFonts w:ascii="Arial" w:hAnsi="Arial" w:cs="Arial"/>
          <w:b/>
          <w:lang w:eastAsia="es-ES"/>
        </w:rPr>
        <w:t xml:space="preserve"> ENTIDAD a </w:t>
      </w:r>
      <w:r w:rsidRPr="00743100">
        <w:rPr>
          <w:rFonts w:ascii="Arial" w:hAnsi="Arial" w:cs="Arial"/>
          <w:lang w:eastAsia="es-ES"/>
        </w:rPr>
        <w:t>favor del</w:t>
      </w:r>
      <w:r w:rsidRPr="00743100">
        <w:rPr>
          <w:rFonts w:ascii="Arial" w:hAnsi="Arial" w:cs="Arial"/>
          <w:b/>
          <w:lang w:eastAsia="es-ES"/>
        </w:rPr>
        <w:t xml:space="preserve"> PROVEEDOR.</w:t>
      </w:r>
    </w:p>
    <w:p w:rsidR="00743100" w:rsidRPr="00743100" w:rsidRDefault="00743100" w:rsidP="00743100">
      <w:pPr>
        <w:spacing w:before="120" w:after="120"/>
        <w:ind w:left="1996" w:hanging="1145"/>
        <w:contextualSpacing/>
        <w:jc w:val="both"/>
        <w:rPr>
          <w:rFonts w:ascii="Arial" w:hAnsi="Arial" w:cs="Arial"/>
          <w:lang w:eastAsia="es-ES"/>
        </w:rPr>
      </w:pPr>
    </w:p>
    <w:p w:rsidR="00743100" w:rsidRPr="00743100" w:rsidRDefault="00743100" w:rsidP="007C6211">
      <w:pPr>
        <w:numPr>
          <w:ilvl w:val="2"/>
          <w:numId w:val="53"/>
        </w:numPr>
        <w:tabs>
          <w:tab w:val="left" w:pos="1985"/>
        </w:tabs>
        <w:spacing w:before="120" w:after="120"/>
        <w:ind w:firstLine="131"/>
        <w:contextualSpacing/>
        <w:jc w:val="both"/>
        <w:rPr>
          <w:rFonts w:ascii="Arial" w:hAnsi="Arial" w:cs="Arial"/>
          <w:lang w:val="es-ES_tradnl" w:eastAsia="es-ES"/>
        </w:rPr>
      </w:pPr>
      <w:r w:rsidRPr="00743100">
        <w:rPr>
          <w:rFonts w:ascii="Arial" w:hAnsi="Arial" w:cs="Arial"/>
          <w:b/>
          <w:lang w:val="es-ES_tradnl" w:eastAsia="es-ES"/>
        </w:rPr>
        <w:t xml:space="preserve">Reglas aplicables a la Resolución: </w:t>
      </w:r>
    </w:p>
    <w:p w:rsidR="00743100" w:rsidRPr="00743100" w:rsidRDefault="00743100" w:rsidP="00743100">
      <w:pPr>
        <w:spacing w:before="120" w:after="120"/>
        <w:ind w:left="1996"/>
        <w:jc w:val="both"/>
        <w:rPr>
          <w:rFonts w:ascii="Arial" w:hAnsi="Arial" w:cs="Arial"/>
          <w:lang w:val="es-ES_tradnl" w:eastAsia="es-ES"/>
        </w:rPr>
      </w:pPr>
      <w:r w:rsidRPr="00743100">
        <w:rPr>
          <w:rFonts w:ascii="Arial" w:hAnsi="Arial" w:cs="Arial"/>
          <w:lang w:val="es-ES_tradnl" w:eastAsia="es-ES"/>
        </w:rPr>
        <w:t xml:space="preserve">Para procesar la resolución del Contrato por cualquiera de las causales señaladas en los numerales 23.2.1 y 23.2.2, </w:t>
      </w:r>
      <w:proofErr w:type="gramStart"/>
      <w:r w:rsidRPr="00743100">
        <w:rPr>
          <w:rFonts w:ascii="Arial" w:hAnsi="Arial" w:cs="Arial"/>
          <w:lang w:val="es-ES_tradnl" w:eastAsia="es-ES"/>
        </w:rPr>
        <w:t>la  Parte</w:t>
      </w:r>
      <w:proofErr w:type="gramEnd"/>
      <w:r w:rsidRPr="00743100">
        <w:rPr>
          <w:rFonts w:ascii="Arial" w:hAnsi="Arial" w:cs="Arial"/>
          <w:lang w:val="es-ES_tradnl" w:eastAsia="es-ES"/>
        </w:rPr>
        <w:t xml:space="preserve"> afectada dará aviso escrito mediante carta notariada a la otra Parte de su intención de resolver el Contrato, estableciendo claramente la causal que se aduce.</w:t>
      </w:r>
    </w:p>
    <w:p w:rsidR="00743100" w:rsidRPr="00743100" w:rsidRDefault="00743100" w:rsidP="00743100">
      <w:pPr>
        <w:spacing w:before="120" w:after="120"/>
        <w:ind w:left="1996"/>
        <w:jc w:val="both"/>
        <w:rPr>
          <w:rFonts w:ascii="Arial" w:hAnsi="Arial" w:cs="Arial"/>
          <w:lang w:val="es-ES_tradnl" w:eastAsia="es-ES"/>
        </w:rPr>
      </w:pPr>
      <w:r w:rsidRPr="00743100">
        <w:rPr>
          <w:rFonts w:ascii="Arial" w:hAnsi="Arial" w:cs="Arial"/>
          <w:lang w:val="es-ES_tradnl" w:eastAsia="es-ES"/>
        </w:rPr>
        <w:t xml:space="preserve">Si dentro de los 10 (diez) días hábiles siguientes de la fecha de notificación, se enmendaran las fallas, se </w:t>
      </w:r>
      <w:proofErr w:type="gramStart"/>
      <w:r w:rsidRPr="00743100">
        <w:rPr>
          <w:rFonts w:ascii="Arial" w:hAnsi="Arial" w:cs="Arial"/>
          <w:lang w:val="es-ES_tradnl" w:eastAsia="es-ES"/>
        </w:rPr>
        <w:t>normalizara</w:t>
      </w:r>
      <w:proofErr w:type="gramEnd"/>
      <w:r w:rsidRPr="00743100">
        <w:rPr>
          <w:rFonts w:ascii="Arial" w:hAnsi="Arial" w:cs="Arial"/>
          <w:lang w:val="es-ES_tradnl" w:eastAsia="es-ES"/>
        </w:rPr>
        <w:t xml:space="preserve">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743100" w:rsidRPr="00743100" w:rsidRDefault="00743100" w:rsidP="00743100">
      <w:pPr>
        <w:spacing w:before="120" w:after="120"/>
        <w:ind w:left="1996"/>
        <w:jc w:val="both"/>
        <w:rPr>
          <w:rFonts w:ascii="Arial" w:hAnsi="Arial" w:cs="Arial"/>
          <w:lang w:val="es-ES_tradnl" w:eastAsia="es-ES"/>
        </w:rPr>
      </w:pPr>
      <w:r w:rsidRPr="00743100">
        <w:rPr>
          <w:rFonts w:ascii="Arial" w:hAnsi="Arial" w:cs="Arial"/>
          <w:lang w:val="es-ES_tradnl" w:eastAsia="es-ES"/>
        </w:rPr>
        <w:lastRenderedPageBreak/>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743100" w:rsidRPr="00743100" w:rsidRDefault="00743100" w:rsidP="00743100">
      <w:pPr>
        <w:spacing w:before="120" w:after="120"/>
        <w:ind w:left="1996"/>
        <w:jc w:val="both"/>
        <w:rPr>
          <w:rFonts w:ascii="Arial" w:hAnsi="Arial" w:cs="Arial"/>
          <w:lang w:val="es-ES_tradnl" w:eastAsia="es-ES"/>
        </w:rPr>
      </w:pPr>
      <w:r w:rsidRPr="00743100">
        <w:rPr>
          <w:rFonts w:ascii="Arial" w:hAnsi="Arial" w:cs="Arial"/>
          <w:lang w:val="es-ES_tradnl" w:eastAsia="es-ES"/>
        </w:rPr>
        <w:t xml:space="preserve">En el caso que el monto de la multa por atraso en la entrega alcance al 20% (veinte por ciento) del monto total del Contrato, la </w:t>
      </w:r>
      <w:r w:rsidRPr="00743100">
        <w:rPr>
          <w:rFonts w:ascii="Arial" w:hAnsi="Arial" w:cs="Arial"/>
          <w:b/>
          <w:lang w:val="es-ES_tradnl" w:eastAsia="es-ES"/>
        </w:rPr>
        <w:t>ENTIDAD</w:t>
      </w:r>
      <w:r w:rsidRPr="00743100">
        <w:rPr>
          <w:rFonts w:ascii="Arial" w:hAnsi="Arial" w:cs="Arial"/>
          <w:lang w:val="es-ES_tradnl" w:eastAsia="es-ES"/>
        </w:rPr>
        <w:t xml:space="preserve"> deberá notificar mediante carta notariada que la resolución de Contrato se ha hecho efectiva. </w:t>
      </w:r>
    </w:p>
    <w:p w:rsidR="00743100" w:rsidRPr="00743100" w:rsidRDefault="00743100" w:rsidP="00743100">
      <w:pPr>
        <w:tabs>
          <w:tab w:val="left" w:pos="567"/>
        </w:tabs>
        <w:spacing w:before="120" w:after="120"/>
        <w:ind w:left="1985"/>
        <w:jc w:val="both"/>
        <w:rPr>
          <w:rFonts w:ascii="Arial" w:hAnsi="Arial" w:cs="Arial"/>
          <w:lang w:val="es-ES_tradnl" w:eastAsia="es-ES"/>
        </w:rPr>
      </w:pPr>
      <w:r w:rsidRPr="00743100">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43100">
        <w:rPr>
          <w:rFonts w:ascii="Arial" w:hAnsi="Arial" w:cs="Arial"/>
          <w:color w:val="000000"/>
          <w:lang w:eastAsia="es-ES"/>
        </w:rPr>
        <w:t>incluir los montos a reconocer por las prestaciones ejecutadas por las Partes.</w:t>
      </w:r>
    </w:p>
    <w:p w:rsidR="00743100" w:rsidRPr="00743100" w:rsidRDefault="00743100" w:rsidP="00743100">
      <w:pPr>
        <w:tabs>
          <w:tab w:val="left" w:pos="567"/>
        </w:tabs>
        <w:spacing w:before="120" w:after="120"/>
        <w:jc w:val="both"/>
        <w:rPr>
          <w:rFonts w:ascii="Arial" w:hAnsi="Arial" w:cs="Arial"/>
          <w:b/>
          <w:bCs/>
          <w:lang w:eastAsia="es-ES"/>
        </w:rPr>
      </w:pPr>
      <w:r w:rsidRPr="00743100">
        <w:rPr>
          <w:rFonts w:ascii="Arial" w:hAnsi="Arial" w:cs="Arial"/>
          <w:lang w:val="es-ES_tradnl" w:eastAsia="es-ES"/>
        </w:rPr>
        <w:t xml:space="preserve">En caso que se proceda a la resolución del Contrato, por razones atribuibles al </w:t>
      </w:r>
      <w:r w:rsidRPr="00743100">
        <w:rPr>
          <w:rFonts w:ascii="Arial" w:hAnsi="Arial" w:cs="Arial"/>
          <w:b/>
          <w:lang w:val="es-ES_tradnl" w:eastAsia="es-ES"/>
        </w:rPr>
        <w:t xml:space="preserve">PROVEEDOR, </w:t>
      </w:r>
      <w:r w:rsidRPr="00743100">
        <w:rPr>
          <w:rFonts w:ascii="Arial" w:hAnsi="Arial" w:cs="Arial"/>
          <w:lang w:eastAsia="es-ES"/>
        </w:rPr>
        <w:t xml:space="preserve">se consolidara en favor de la </w:t>
      </w:r>
      <w:r w:rsidRPr="00743100">
        <w:rPr>
          <w:rFonts w:ascii="Arial" w:hAnsi="Arial" w:cs="Arial"/>
          <w:b/>
          <w:lang w:eastAsia="es-ES"/>
        </w:rPr>
        <w:t>ENTIDAD</w:t>
      </w:r>
      <w:r w:rsidRPr="00743100">
        <w:rPr>
          <w:rFonts w:ascii="Arial" w:hAnsi="Arial" w:cs="Arial"/>
          <w:lang w:eastAsia="es-ES"/>
        </w:rPr>
        <w:t xml:space="preserve"> la garantía de cumplimiento de Contrato. Por otro </w:t>
      </w:r>
      <w:proofErr w:type="gramStart"/>
      <w:r w:rsidRPr="00743100">
        <w:rPr>
          <w:rFonts w:ascii="Arial" w:hAnsi="Arial" w:cs="Arial"/>
          <w:lang w:eastAsia="es-ES"/>
        </w:rPr>
        <w:t>lado</w:t>
      </w:r>
      <w:proofErr w:type="gramEnd"/>
      <w:r w:rsidRPr="00743100">
        <w:rPr>
          <w:rFonts w:ascii="Arial" w:hAnsi="Arial" w:cs="Arial"/>
          <w:lang w:eastAsia="es-ES"/>
        </w:rPr>
        <w:t xml:space="preserve"> también se consolidan a favor de la </w:t>
      </w:r>
      <w:r w:rsidRPr="00743100">
        <w:rPr>
          <w:rFonts w:ascii="Arial" w:hAnsi="Arial" w:cs="Arial"/>
          <w:b/>
          <w:lang w:eastAsia="es-ES"/>
        </w:rPr>
        <w:t>ENTIDAD</w:t>
      </w:r>
      <w:r w:rsidRPr="00743100">
        <w:rPr>
          <w:rFonts w:ascii="Arial" w:hAnsi="Arial" w:cs="Arial"/>
          <w:lang w:eastAsia="es-ES"/>
        </w:rPr>
        <w:t xml:space="preserve"> las multas o penalidades</w:t>
      </w:r>
      <w:r w:rsidRPr="00743100">
        <w:rPr>
          <w:rFonts w:ascii="Arial" w:hAnsi="Arial" w:cs="Arial"/>
          <w:b/>
          <w:bCs/>
          <w:lang w:eastAsia="es-ES"/>
        </w:rPr>
        <w:t>.</w:t>
      </w:r>
    </w:p>
    <w:p w:rsidR="00743100" w:rsidRPr="00743100" w:rsidRDefault="00743100" w:rsidP="00743100">
      <w:pPr>
        <w:tabs>
          <w:tab w:val="left" w:pos="567"/>
        </w:tabs>
        <w:spacing w:before="120" w:after="120"/>
        <w:jc w:val="both"/>
        <w:rPr>
          <w:rFonts w:ascii="Arial" w:hAnsi="Arial" w:cs="Arial"/>
          <w:b/>
          <w:bCs/>
          <w:lang w:val="es-ES_tradnl" w:eastAsia="es-ES"/>
        </w:rPr>
      </w:pPr>
      <w:r w:rsidRPr="00743100">
        <w:rPr>
          <w:rFonts w:ascii="Arial" w:hAnsi="Arial" w:cs="Arial"/>
          <w:b/>
          <w:bCs/>
          <w:u w:val="single"/>
          <w:lang w:val="es-ES_tradnl" w:eastAsia="es-ES"/>
        </w:rPr>
        <w:t xml:space="preserve">VIGÉSIMA </w:t>
      </w:r>
      <w:proofErr w:type="gramStart"/>
      <w:r w:rsidRPr="00743100">
        <w:rPr>
          <w:rFonts w:ascii="Arial" w:hAnsi="Arial" w:cs="Arial"/>
          <w:b/>
          <w:bCs/>
          <w:u w:val="single"/>
          <w:lang w:val="es-ES_tradnl" w:eastAsia="es-ES"/>
        </w:rPr>
        <w:t>TERCERA.-</w:t>
      </w:r>
      <w:proofErr w:type="gramEnd"/>
      <w:r w:rsidRPr="00743100">
        <w:rPr>
          <w:rFonts w:ascii="Arial" w:hAnsi="Arial" w:cs="Arial"/>
          <w:b/>
          <w:bCs/>
          <w:u w:val="single"/>
          <w:lang w:val="es-ES_tradnl" w:eastAsia="es-ES"/>
        </w:rPr>
        <w:t xml:space="preserve"> (SUSPENSIÓN DE LA ADQUISICÓN)</w:t>
      </w:r>
    </w:p>
    <w:p w:rsidR="00743100" w:rsidRPr="00743100" w:rsidRDefault="00743100" w:rsidP="00743100">
      <w:pPr>
        <w:tabs>
          <w:tab w:val="left" w:pos="567"/>
        </w:tabs>
        <w:spacing w:before="120" w:after="120"/>
        <w:jc w:val="both"/>
        <w:rPr>
          <w:rFonts w:ascii="Arial" w:hAnsi="Arial" w:cs="Arial"/>
          <w:bCs/>
          <w:lang w:val="es-BO" w:eastAsia="es-ES"/>
        </w:rPr>
      </w:pPr>
      <w:r w:rsidRPr="00743100">
        <w:rPr>
          <w:rFonts w:ascii="Arial" w:hAnsi="Arial" w:cs="Arial"/>
          <w:bCs/>
          <w:lang w:val="es-BO" w:eastAsia="es-ES"/>
        </w:rPr>
        <w:t xml:space="preserve">Las partes, previa aprobación emitida por parte de la </w:t>
      </w:r>
      <w:r w:rsidRPr="00743100">
        <w:rPr>
          <w:rFonts w:ascii="Arial" w:hAnsi="Arial" w:cs="Arial"/>
          <w:b/>
          <w:bCs/>
          <w:lang w:val="es-BO" w:eastAsia="es-ES"/>
        </w:rPr>
        <w:t>ENTIDAD</w:t>
      </w:r>
      <w:r w:rsidRPr="00743100">
        <w:rPr>
          <w:rFonts w:ascii="Arial" w:hAnsi="Arial" w:cs="Arial"/>
          <w:bCs/>
          <w:lang w:val="es-BO" w:eastAsia="es-ES"/>
        </w:rPr>
        <w:t>, podrán suspender la entrega de la Adquisición, cuando se detecte un riesgo, referido a salud, seguridad, medio ambiente, aspectos sociales o a requisitos insoslayables previstos en el Contrato y/o la Ley Aplicable u otros, que tengan un posible impacto en la entrega de la Adquisición y que requieran necesariamente de la suspensión para su subsanación.</w:t>
      </w:r>
    </w:p>
    <w:p w:rsidR="00743100" w:rsidRPr="00743100" w:rsidRDefault="00743100" w:rsidP="00743100">
      <w:pPr>
        <w:tabs>
          <w:tab w:val="left" w:pos="567"/>
        </w:tabs>
        <w:spacing w:before="120" w:after="120"/>
        <w:jc w:val="both"/>
        <w:rPr>
          <w:rFonts w:ascii="Arial" w:hAnsi="Arial" w:cs="Arial"/>
          <w:bCs/>
          <w:lang w:val="es-BO" w:eastAsia="es-ES"/>
        </w:rPr>
      </w:pPr>
      <w:r w:rsidRPr="00743100">
        <w:rPr>
          <w:rFonts w:ascii="Arial" w:hAnsi="Arial" w:cs="Arial"/>
          <w:bCs/>
          <w:lang w:val="es-BO" w:eastAsia="es-ES"/>
        </w:rPr>
        <w:t>En materia de suspensión de la entrega de la Adquisición conforme a lo expresado, se seguirán las siguientes reglas:</w:t>
      </w:r>
    </w:p>
    <w:p w:rsidR="00743100" w:rsidRPr="00743100" w:rsidRDefault="00743100" w:rsidP="00743100">
      <w:pPr>
        <w:tabs>
          <w:tab w:val="left" w:pos="567"/>
        </w:tabs>
        <w:spacing w:before="120" w:after="120"/>
        <w:jc w:val="both"/>
        <w:rPr>
          <w:rFonts w:ascii="Arial" w:hAnsi="Arial" w:cs="Arial"/>
          <w:bCs/>
          <w:lang w:val="es-BO" w:eastAsia="es-ES"/>
        </w:rPr>
      </w:pPr>
      <w:r w:rsidRPr="00743100">
        <w:rPr>
          <w:rFonts w:ascii="Arial" w:hAnsi="Arial" w:cs="Arial"/>
          <w:b/>
          <w:bCs/>
          <w:lang w:val="es-BO" w:eastAsia="es-ES"/>
        </w:rPr>
        <w:t>23.1.</w:t>
      </w:r>
      <w:r w:rsidRPr="00743100">
        <w:rPr>
          <w:rFonts w:ascii="Arial" w:hAnsi="Arial" w:cs="Arial"/>
          <w:bCs/>
          <w:lang w:val="es-BO" w:eastAsia="es-ES"/>
        </w:rPr>
        <w:t xml:space="preserve"> La </w:t>
      </w:r>
      <w:r w:rsidRPr="00743100">
        <w:rPr>
          <w:rFonts w:ascii="Arial" w:hAnsi="Arial" w:cs="Arial"/>
          <w:b/>
          <w:bCs/>
          <w:lang w:val="es-BO" w:eastAsia="es-ES"/>
        </w:rPr>
        <w:t>ENTIDAD</w:t>
      </w:r>
      <w:r w:rsidRPr="00743100">
        <w:rPr>
          <w:rFonts w:ascii="Arial" w:hAnsi="Arial" w:cs="Arial"/>
          <w:bCs/>
          <w:lang w:val="es-BO" w:eastAsia="es-ES"/>
        </w:rPr>
        <w:t xml:space="preserve"> podrá en cualquier momento luego de una suspensión ordenada bajo la presente cláusula, requerirle al </w:t>
      </w:r>
      <w:r w:rsidRPr="00743100">
        <w:rPr>
          <w:rFonts w:ascii="Arial" w:hAnsi="Arial" w:cs="Arial"/>
          <w:b/>
          <w:bCs/>
          <w:lang w:val="es-ES_tradnl" w:eastAsia="es-ES"/>
        </w:rPr>
        <w:t>PROVEEDOR</w:t>
      </w:r>
      <w:r w:rsidRPr="00743100">
        <w:rPr>
          <w:rFonts w:ascii="Arial" w:hAnsi="Arial" w:cs="Arial"/>
          <w:bCs/>
          <w:lang w:val="es-BO" w:eastAsia="es-ES"/>
        </w:rPr>
        <w:t xml:space="preserve"> que realice la entrega de la Adquisición una vez sea solucionado el evento que motivó la suspensión.</w:t>
      </w:r>
    </w:p>
    <w:p w:rsidR="00743100" w:rsidRPr="00743100" w:rsidRDefault="00743100" w:rsidP="00743100">
      <w:pPr>
        <w:spacing w:before="120" w:after="120"/>
        <w:jc w:val="both"/>
        <w:rPr>
          <w:rFonts w:ascii="Arial" w:hAnsi="Arial" w:cs="Arial"/>
          <w:b/>
          <w:bCs/>
          <w:lang w:val="es-BO" w:eastAsia="es-ES"/>
        </w:rPr>
      </w:pPr>
      <w:r w:rsidRPr="00743100">
        <w:rPr>
          <w:rFonts w:ascii="Arial" w:hAnsi="Arial" w:cs="Arial"/>
          <w:b/>
          <w:bCs/>
          <w:lang w:val="es-BO" w:eastAsia="es-ES"/>
        </w:rPr>
        <w:t xml:space="preserve">23.2. </w:t>
      </w:r>
      <w:r w:rsidRPr="00743100">
        <w:rPr>
          <w:rFonts w:ascii="Arial" w:hAnsi="Arial" w:cs="Arial"/>
          <w:bCs/>
          <w:lang w:val="es-BO" w:eastAsia="es-ES"/>
        </w:rPr>
        <w:t xml:space="preserve">Al recibir dicho aviso de reanudar la entrega de la Adquisición, el </w:t>
      </w:r>
      <w:r w:rsidRPr="00743100">
        <w:rPr>
          <w:rFonts w:ascii="Arial" w:hAnsi="Arial" w:cs="Arial"/>
          <w:b/>
          <w:bCs/>
          <w:lang w:val="es-BO" w:eastAsia="es-ES"/>
        </w:rPr>
        <w:t>PROVEEDOR</w:t>
      </w:r>
      <w:r w:rsidRPr="00743100">
        <w:rPr>
          <w:rFonts w:ascii="Arial" w:hAnsi="Arial" w:cs="Arial"/>
          <w:bCs/>
          <w:lang w:val="es-BO" w:eastAsia="es-ES"/>
        </w:rPr>
        <w:t xml:space="preserve"> examinará la Adquisición o cualquier parte de ésta que podría haber sido afectado por la suspensión. El </w:t>
      </w:r>
      <w:r w:rsidRPr="00743100">
        <w:rPr>
          <w:rFonts w:ascii="Arial" w:hAnsi="Arial" w:cs="Arial"/>
          <w:b/>
          <w:bCs/>
          <w:lang w:val="es-BO" w:eastAsia="es-ES"/>
        </w:rPr>
        <w:t>PROVEEDOR</w:t>
      </w:r>
      <w:r w:rsidRPr="00743100">
        <w:rPr>
          <w:rFonts w:ascii="Arial" w:hAnsi="Arial" w:cs="Arial"/>
          <w:bCs/>
          <w:lang w:val="es-BO" w:eastAsia="es-ES"/>
        </w:rPr>
        <w:t xml:space="preserve"> arreglará cualquier deterioro, daño, defecto o pérdida en la Adquisición, o cualquier parte de éstas, que pueda haber ocurrido durante la suspensión y procederá a continuar la ejecución de la Adquisición.</w:t>
      </w:r>
      <w:r w:rsidRPr="00743100">
        <w:rPr>
          <w:rFonts w:ascii="Arial" w:hAnsi="Arial" w:cs="Arial"/>
          <w:b/>
          <w:bCs/>
          <w:lang w:val="es-BO" w:eastAsia="es-ES"/>
        </w:rPr>
        <w:t xml:space="preserve"> </w:t>
      </w:r>
    </w:p>
    <w:p w:rsidR="00743100" w:rsidRPr="00743100" w:rsidRDefault="00743100" w:rsidP="00743100">
      <w:pPr>
        <w:spacing w:before="120" w:after="120"/>
        <w:jc w:val="both"/>
        <w:rPr>
          <w:rFonts w:ascii="Arial" w:hAnsi="Arial" w:cs="Arial"/>
          <w:bCs/>
          <w:lang w:val="es-BO" w:eastAsia="es-ES"/>
        </w:rPr>
      </w:pPr>
      <w:r w:rsidRPr="00743100">
        <w:rPr>
          <w:rFonts w:ascii="Arial" w:hAnsi="Arial" w:cs="Arial"/>
          <w:b/>
          <w:bCs/>
          <w:lang w:val="es-BO" w:eastAsia="es-ES"/>
        </w:rPr>
        <w:t xml:space="preserve">23.3. </w:t>
      </w:r>
      <w:r w:rsidRPr="00743100">
        <w:rPr>
          <w:rFonts w:ascii="Arial" w:hAnsi="Arial" w:cs="Arial"/>
          <w:bCs/>
          <w:lang w:val="es-BO" w:eastAsia="es-ES"/>
        </w:rPr>
        <w:t xml:space="preserve">No obstante las demás disposiciones de esta cláusula, el </w:t>
      </w:r>
      <w:r w:rsidRPr="00743100">
        <w:rPr>
          <w:rFonts w:ascii="Arial" w:hAnsi="Arial" w:cs="Arial"/>
          <w:b/>
          <w:bCs/>
          <w:lang w:val="es-ES_tradnl" w:eastAsia="es-ES"/>
        </w:rPr>
        <w:t>PROVEEDOR</w:t>
      </w:r>
      <w:r w:rsidRPr="00743100">
        <w:rPr>
          <w:rFonts w:ascii="Arial" w:hAnsi="Arial" w:cs="Arial"/>
          <w:bCs/>
          <w:lang w:val="es-BO" w:eastAsia="es-ES"/>
        </w:rPr>
        <w:t xml:space="preserve"> no tendrá derecho a una prórroga de los plazos previstos para la entrega de la Adquisición o de ninguna otra fecha límite de realización o a un aumento en el monto del Contrato, en la medida en que, la suspensión de </w:t>
      </w:r>
      <w:proofErr w:type="gramStart"/>
      <w:r w:rsidRPr="00743100">
        <w:rPr>
          <w:rFonts w:ascii="Arial" w:hAnsi="Arial" w:cs="Arial"/>
          <w:bCs/>
          <w:lang w:val="es-BO" w:eastAsia="es-ES"/>
        </w:rPr>
        <w:t>la  entrega</w:t>
      </w:r>
      <w:proofErr w:type="gramEnd"/>
      <w:r w:rsidRPr="00743100">
        <w:rPr>
          <w:rFonts w:ascii="Arial" w:hAnsi="Arial" w:cs="Arial"/>
          <w:bCs/>
          <w:lang w:val="es-BO" w:eastAsia="es-ES"/>
        </w:rPr>
        <w:t xml:space="preserve"> de la Adquisición resultase del incumplimiento evidente del </w:t>
      </w:r>
      <w:r w:rsidRPr="00743100">
        <w:rPr>
          <w:rFonts w:ascii="Arial" w:hAnsi="Arial" w:cs="Arial"/>
          <w:b/>
          <w:bCs/>
          <w:lang w:val="es-ES_tradnl" w:eastAsia="es-ES"/>
        </w:rPr>
        <w:t>PROVEEDOR</w:t>
      </w:r>
      <w:r w:rsidRPr="00743100">
        <w:rPr>
          <w:rFonts w:ascii="Arial" w:hAnsi="Arial" w:cs="Arial"/>
          <w:bCs/>
          <w:lang w:val="es-BO" w:eastAsia="es-ES"/>
        </w:rPr>
        <w:t>.</w:t>
      </w:r>
    </w:p>
    <w:p w:rsidR="00743100" w:rsidRPr="00743100" w:rsidRDefault="00743100" w:rsidP="00743100">
      <w:pPr>
        <w:spacing w:before="120" w:after="120"/>
        <w:jc w:val="both"/>
        <w:rPr>
          <w:rFonts w:ascii="Arial" w:hAnsi="Arial" w:cs="Arial"/>
          <w:bCs/>
          <w:lang w:val="es-BO" w:eastAsia="es-ES"/>
        </w:rPr>
      </w:pPr>
      <w:r w:rsidRPr="00743100">
        <w:rPr>
          <w:rFonts w:ascii="Arial" w:hAnsi="Arial" w:cs="Arial"/>
          <w:bCs/>
          <w:lang w:val="es-BO" w:eastAsia="es-ES"/>
        </w:rPr>
        <w:t>Si la suspensión continuara por más de veinte (20) días calendario, las Partes se reunirán para decidir de común acuerdo si extienden o resuelven el Contrato bajo las disposiciones de la cláusula (Terminación del Contrato).</w:t>
      </w:r>
    </w:p>
    <w:p w:rsidR="00743100" w:rsidRPr="00743100" w:rsidRDefault="00743100" w:rsidP="00743100">
      <w:pPr>
        <w:spacing w:before="120" w:after="120"/>
        <w:jc w:val="both"/>
        <w:rPr>
          <w:rFonts w:ascii="Arial" w:hAnsi="Arial" w:cs="Arial"/>
          <w:b/>
          <w:u w:val="single"/>
          <w:lang w:eastAsia="es-ES"/>
        </w:rPr>
      </w:pPr>
      <w:r w:rsidRPr="00743100">
        <w:rPr>
          <w:rFonts w:ascii="Arial" w:hAnsi="Arial" w:cs="Arial"/>
          <w:b/>
          <w:u w:val="single"/>
          <w:lang w:eastAsia="es-ES"/>
        </w:rPr>
        <w:t xml:space="preserve">VIGÉSIMA </w:t>
      </w:r>
      <w:proofErr w:type="gramStart"/>
      <w:r w:rsidRPr="00743100">
        <w:rPr>
          <w:rFonts w:ascii="Arial" w:hAnsi="Arial" w:cs="Arial"/>
          <w:b/>
          <w:u w:val="single"/>
          <w:lang w:eastAsia="es-ES"/>
        </w:rPr>
        <w:t>CUARTA.-</w:t>
      </w:r>
      <w:proofErr w:type="gramEnd"/>
      <w:r w:rsidRPr="00743100">
        <w:rPr>
          <w:rFonts w:ascii="Arial" w:hAnsi="Arial" w:cs="Arial"/>
          <w:b/>
          <w:u w:val="single"/>
          <w:lang w:eastAsia="es-ES"/>
        </w:rPr>
        <w:t xml:space="preserve"> (CIERRE DE CONTRATO)</w:t>
      </w:r>
    </w:p>
    <w:p w:rsidR="00743100" w:rsidRPr="00743100" w:rsidRDefault="00743100" w:rsidP="00743100">
      <w:pPr>
        <w:widowControl w:val="0"/>
        <w:spacing w:before="120" w:after="120"/>
        <w:jc w:val="both"/>
        <w:rPr>
          <w:rFonts w:ascii="Arial" w:hAnsi="Arial" w:cs="Arial"/>
          <w:lang w:eastAsia="es-ES"/>
        </w:rPr>
      </w:pPr>
      <w:r w:rsidRPr="00743100">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743100" w:rsidRPr="00743100" w:rsidRDefault="00743100" w:rsidP="00743100">
      <w:pPr>
        <w:widowControl w:val="0"/>
        <w:spacing w:before="120" w:after="120"/>
        <w:jc w:val="both"/>
        <w:rPr>
          <w:rFonts w:ascii="Arial" w:hAnsi="Arial" w:cs="Arial"/>
          <w:lang w:eastAsia="es-ES"/>
        </w:rPr>
      </w:pPr>
      <w:r w:rsidRPr="00743100">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743100" w:rsidRPr="00743100" w:rsidRDefault="00743100" w:rsidP="00743100">
      <w:pPr>
        <w:spacing w:before="120" w:after="120"/>
        <w:jc w:val="both"/>
        <w:rPr>
          <w:rFonts w:ascii="Arial" w:hAnsi="Arial" w:cs="Arial"/>
          <w:b/>
          <w:u w:val="single"/>
          <w:lang w:val="es-ES_tradnl" w:eastAsia="es-ES"/>
        </w:rPr>
      </w:pPr>
      <w:r w:rsidRPr="00743100">
        <w:rPr>
          <w:rFonts w:ascii="Arial" w:hAnsi="Arial" w:cs="Arial"/>
          <w:b/>
          <w:u w:val="single"/>
          <w:lang w:val="es-ES_tradnl" w:eastAsia="es-ES"/>
        </w:rPr>
        <w:t xml:space="preserve">VIGÉSIMA </w:t>
      </w:r>
      <w:proofErr w:type="gramStart"/>
      <w:r w:rsidRPr="00743100">
        <w:rPr>
          <w:rFonts w:ascii="Arial" w:hAnsi="Arial" w:cs="Arial"/>
          <w:b/>
          <w:u w:val="single"/>
          <w:lang w:val="es-ES_tradnl" w:eastAsia="es-ES"/>
        </w:rPr>
        <w:t>QUINTA.-</w:t>
      </w:r>
      <w:proofErr w:type="gramEnd"/>
      <w:r w:rsidRPr="00743100">
        <w:rPr>
          <w:rFonts w:ascii="Arial" w:hAnsi="Arial" w:cs="Arial"/>
          <w:b/>
          <w:u w:val="single"/>
          <w:lang w:val="es-ES_tradnl" w:eastAsia="es-ES"/>
        </w:rPr>
        <w:t xml:space="preserve"> (SOLUCIÓN DE CONTROVERSIAS) </w:t>
      </w:r>
    </w:p>
    <w:p w:rsidR="00743100" w:rsidRPr="00743100" w:rsidRDefault="00743100" w:rsidP="00743100">
      <w:pPr>
        <w:spacing w:before="120" w:after="120"/>
        <w:jc w:val="both"/>
        <w:rPr>
          <w:rFonts w:ascii="Arial" w:hAnsi="Arial" w:cs="Arial"/>
          <w:lang w:val="es-ES_tradnl" w:eastAsia="es-ES"/>
        </w:rPr>
      </w:pPr>
      <w:r w:rsidRPr="00743100">
        <w:rPr>
          <w:rFonts w:ascii="Arial" w:hAnsi="Arial" w:cs="Arial"/>
          <w:lang w:val="es-ES_tradnl" w:eastAsia="es-ES"/>
        </w:rPr>
        <w:lastRenderedPageBreak/>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743100" w:rsidRPr="00743100" w:rsidRDefault="00743100" w:rsidP="00743100">
      <w:pPr>
        <w:spacing w:before="120" w:after="120"/>
        <w:jc w:val="both"/>
        <w:rPr>
          <w:rFonts w:ascii="Arial" w:hAnsi="Arial" w:cs="Arial"/>
          <w:b/>
          <w:u w:val="single"/>
          <w:lang w:val="es-ES_tradnl" w:eastAsia="es-ES"/>
        </w:rPr>
      </w:pPr>
      <w:r w:rsidRPr="00743100">
        <w:rPr>
          <w:rFonts w:ascii="Arial" w:hAnsi="Arial" w:cs="Arial"/>
          <w:b/>
          <w:u w:val="single"/>
          <w:lang w:val="es-ES_tradnl" w:eastAsia="es-ES"/>
        </w:rPr>
        <w:t xml:space="preserve">VIGÉSIMA </w:t>
      </w:r>
      <w:proofErr w:type="gramStart"/>
      <w:r w:rsidRPr="00743100">
        <w:rPr>
          <w:rFonts w:ascii="Arial" w:hAnsi="Arial" w:cs="Arial"/>
          <w:b/>
          <w:u w:val="single"/>
          <w:lang w:val="es-ES_tradnl" w:eastAsia="es-ES"/>
        </w:rPr>
        <w:t>SEXTA.-</w:t>
      </w:r>
      <w:proofErr w:type="gramEnd"/>
      <w:r w:rsidRPr="00743100">
        <w:rPr>
          <w:rFonts w:ascii="Arial" w:hAnsi="Arial" w:cs="Arial"/>
          <w:b/>
          <w:u w:val="single"/>
          <w:lang w:val="es-ES_tradnl" w:eastAsia="es-ES"/>
        </w:rPr>
        <w:t xml:space="preserve"> (MODIFICACIÓN AL CONTRATO) </w:t>
      </w:r>
    </w:p>
    <w:p w:rsidR="00743100" w:rsidRPr="00743100" w:rsidRDefault="00743100" w:rsidP="00743100">
      <w:pPr>
        <w:spacing w:before="120" w:after="120"/>
        <w:jc w:val="both"/>
        <w:rPr>
          <w:rFonts w:ascii="Arial" w:hAnsi="Arial" w:cs="Arial"/>
          <w:lang w:val="es-BO" w:eastAsia="es-ES"/>
        </w:rPr>
      </w:pPr>
      <w:r w:rsidRPr="00743100">
        <w:rPr>
          <w:rFonts w:ascii="Arial" w:hAnsi="Arial" w:cs="Arial"/>
          <w:lang w:val="es-BO" w:eastAsia="es-ES"/>
        </w:rPr>
        <w:t xml:space="preserve">El Contrato podrá ser modificado por uno o varios contratos modificatorios, mismos que pueden afectar el alcance, monto y/o plazo, previo acuerdo entre Partes.  Dichas modificaciones deberán estar destinadas al cumplimiento del objeto de la contratación y estar sustentadas por informes técnico y legal que establezcan la viabilidad técnica, legal y de financiamiento, de acuerdo con lo establecido en el Artículo 53 del Reglamento de Contrataciones Directas de YPFB. Las referidas modificaciones no deberán exceder el 10% (diez por ciento) del monto del Contrato principal. </w:t>
      </w:r>
    </w:p>
    <w:p w:rsidR="00743100" w:rsidRPr="00743100" w:rsidRDefault="00743100" w:rsidP="00743100">
      <w:pPr>
        <w:spacing w:before="120" w:after="120"/>
        <w:rPr>
          <w:rFonts w:ascii="Arial" w:hAnsi="Arial" w:cs="Arial"/>
          <w:b/>
          <w:u w:val="single"/>
          <w:lang w:val="es-ES_tradnl" w:eastAsia="es-ES"/>
        </w:rPr>
      </w:pPr>
      <w:r w:rsidRPr="00743100">
        <w:rPr>
          <w:rFonts w:ascii="Arial" w:hAnsi="Arial" w:cs="Arial"/>
          <w:b/>
          <w:u w:val="single"/>
          <w:lang w:val="es-ES_tradnl" w:eastAsia="es-ES"/>
        </w:rPr>
        <w:t xml:space="preserve">VIGESIMA </w:t>
      </w:r>
      <w:proofErr w:type="gramStart"/>
      <w:r w:rsidRPr="00743100">
        <w:rPr>
          <w:rFonts w:ascii="Arial" w:hAnsi="Arial" w:cs="Arial"/>
          <w:b/>
          <w:u w:val="single"/>
          <w:lang w:val="es-ES_tradnl" w:eastAsia="es-ES"/>
        </w:rPr>
        <w:t>SÉPTIMA.-</w:t>
      </w:r>
      <w:proofErr w:type="gramEnd"/>
      <w:r w:rsidRPr="00743100">
        <w:rPr>
          <w:rFonts w:ascii="Arial" w:hAnsi="Arial" w:cs="Arial"/>
          <w:b/>
          <w:u w:val="single"/>
          <w:lang w:val="es-ES_tradnl" w:eastAsia="es-ES"/>
        </w:rPr>
        <w:t xml:space="preserve">  (ANTICORRUPCIÓN)</w:t>
      </w:r>
    </w:p>
    <w:p w:rsidR="00743100" w:rsidRPr="00743100" w:rsidRDefault="00743100" w:rsidP="00743100">
      <w:pPr>
        <w:spacing w:before="120" w:after="120"/>
        <w:jc w:val="both"/>
        <w:rPr>
          <w:rFonts w:ascii="Arial" w:hAnsi="Arial" w:cs="Arial"/>
          <w:bCs/>
          <w:lang w:eastAsia="es-ES"/>
        </w:rPr>
      </w:pPr>
      <w:r w:rsidRPr="00743100">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43100">
        <w:rPr>
          <w:rFonts w:ascii="Arial" w:hAnsi="Arial" w:cs="Arial"/>
          <w:bCs/>
          <w:lang w:eastAsia="es-ES"/>
        </w:rPr>
        <w:t xml:space="preserve">, sin perjuicio de que la </w:t>
      </w:r>
      <w:r w:rsidRPr="00743100">
        <w:rPr>
          <w:rFonts w:ascii="Arial" w:hAnsi="Arial" w:cs="Arial"/>
          <w:b/>
          <w:bCs/>
          <w:lang w:eastAsia="es-ES"/>
        </w:rPr>
        <w:t>ENTIDAD</w:t>
      </w:r>
      <w:r w:rsidRPr="00743100">
        <w:rPr>
          <w:rFonts w:ascii="Arial" w:hAnsi="Arial" w:cs="Arial"/>
          <w:bCs/>
          <w:lang w:eastAsia="es-ES"/>
        </w:rPr>
        <w:t xml:space="preserve"> resuelva el presente Contrato y se ejecuten las garantías que se encuentren vigentes al momento de la resolución.  </w:t>
      </w:r>
    </w:p>
    <w:p w:rsidR="00743100" w:rsidRPr="00743100" w:rsidRDefault="00743100" w:rsidP="00743100">
      <w:pPr>
        <w:spacing w:before="120" w:after="120" w:line="276" w:lineRule="auto"/>
        <w:jc w:val="both"/>
        <w:rPr>
          <w:rFonts w:ascii="Arial" w:hAnsi="Arial" w:cs="Arial"/>
          <w:b/>
          <w:u w:val="single"/>
          <w:lang w:val="es-ES_tradnl" w:eastAsia="es-ES"/>
        </w:rPr>
      </w:pPr>
      <w:r w:rsidRPr="00743100">
        <w:rPr>
          <w:rFonts w:ascii="Arial" w:hAnsi="Arial" w:cs="Arial"/>
          <w:b/>
          <w:u w:val="single"/>
          <w:lang w:eastAsia="es-ES"/>
        </w:rPr>
        <w:t xml:space="preserve">VIGÉSIMA </w:t>
      </w:r>
      <w:proofErr w:type="gramStart"/>
      <w:r w:rsidRPr="00743100">
        <w:rPr>
          <w:rFonts w:ascii="Arial" w:hAnsi="Arial" w:cs="Arial"/>
          <w:b/>
          <w:u w:val="single"/>
          <w:lang w:eastAsia="es-ES"/>
        </w:rPr>
        <w:t>OCTAVA</w:t>
      </w:r>
      <w:r w:rsidRPr="00743100">
        <w:rPr>
          <w:rFonts w:ascii="Arial" w:hAnsi="Arial" w:cs="Arial"/>
          <w:b/>
          <w:u w:val="single"/>
          <w:lang w:val="es-ES_tradnl" w:eastAsia="es-ES"/>
        </w:rPr>
        <w:t>.-</w:t>
      </w:r>
      <w:proofErr w:type="gramEnd"/>
      <w:r w:rsidRPr="00743100">
        <w:rPr>
          <w:rFonts w:ascii="Arial" w:hAnsi="Arial" w:cs="Arial"/>
          <w:b/>
          <w:u w:val="single"/>
          <w:lang w:val="es-ES_tradnl" w:eastAsia="es-ES"/>
        </w:rPr>
        <w:t xml:space="preserve"> (CONFORMIDAD)</w:t>
      </w:r>
    </w:p>
    <w:p w:rsidR="00743100" w:rsidRPr="00743100" w:rsidRDefault="00743100" w:rsidP="00743100">
      <w:pPr>
        <w:spacing w:before="120" w:after="120"/>
        <w:jc w:val="both"/>
        <w:rPr>
          <w:rFonts w:ascii="Arial" w:hAnsi="Arial" w:cs="Arial"/>
          <w:lang w:val="es-ES_tradnl" w:eastAsia="es-ES"/>
        </w:rPr>
      </w:pPr>
      <w:r w:rsidRPr="00743100">
        <w:rPr>
          <w:rFonts w:ascii="Arial" w:hAnsi="Arial" w:cs="Arial"/>
          <w:lang w:val="es-ES_tradnl" w:eastAsia="es-ES"/>
        </w:rPr>
        <w:t xml:space="preserve">En señal de aceptación y conformidad y para su </w:t>
      </w:r>
      <w:proofErr w:type="gramStart"/>
      <w:r w:rsidRPr="00743100">
        <w:rPr>
          <w:rFonts w:ascii="Arial" w:hAnsi="Arial" w:cs="Arial"/>
          <w:lang w:val="es-ES_tradnl" w:eastAsia="es-ES"/>
        </w:rPr>
        <w:t>fiel  y</w:t>
      </w:r>
      <w:proofErr w:type="gramEnd"/>
      <w:r w:rsidRPr="00743100">
        <w:rPr>
          <w:rFonts w:ascii="Arial" w:hAnsi="Arial" w:cs="Arial"/>
          <w:lang w:val="es-ES_tradnl" w:eastAsia="es-ES"/>
        </w:rPr>
        <w:t xml:space="preserve"> estricto cumplimiento firman el presente Contrato en cuatro (4) ejemplares de un mismo tenor y validez _________________________ en representación legal de la </w:t>
      </w:r>
      <w:r w:rsidRPr="00743100">
        <w:rPr>
          <w:rFonts w:ascii="Arial" w:hAnsi="Arial" w:cs="Arial"/>
          <w:b/>
          <w:lang w:val="es-ES_tradnl" w:eastAsia="es-ES"/>
        </w:rPr>
        <w:t>ENTIDAD</w:t>
      </w:r>
      <w:r w:rsidRPr="00743100">
        <w:rPr>
          <w:rFonts w:ascii="Arial" w:hAnsi="Arial" w:cs="Arial"/>
          <w:lang w:val="es-ES_tradnl" w:eastAsia="es-ES"/>
        </w:rPr>
        <w:t xml:space="preserve">, y _________________________ en representación legal del </w:t>
      </w:r>
      <w:r w:rsidRPr="00743100">
        <w:rPr>
          <w:rFonts w:ascii="Arial" w:hAnsi="Arial" w:cs="Arial"/>
          <w:b/>
          <w:lang w:val="es-ES_tradnl" w:eastAsia="es-ES"/>
        </w:rPr>
        <w:t>PROVEEDOR.</w:t>
      </w:r>
    </w:p>
    <w:p w:rsidR="00743100" w:rsidRPr="00743100" w:rsidRDefault="00743100" w:rsidP="00743100">
      <w:pPr>
        <w:spacing w:before="120" w:after="120"/>
        <w:jc w:val="both"/>
        <w:rPr>
          <w:rFonts w:ascii="Arial" w:hAnsi="Arial" w:cs="Arial"/>
          <w:lang w:val="es-ES_tradnl" w:eastAsia="es-ES"/>
        </w:rPr>
      </w:pPr>
    </w:p>
    <w:p w:rsidR="00743100" w:rsidRPr="00743100" w:rsidRDefault="00743100" w:rsidP="00743100">
      <w:pPr>
        <w:spacing w:before="120" w:after="120"/>
        <w:jc w:val="both"/>
        <w:rPr>
          <w:rFonts w:ascii="Arial" w:hAnsi="Arial" w:cs="Arial"/>
          <w:lang w:val="es-ES_tradnl" w:eastAsia="es-ES"/>
        </w:rPr>
      </w:pPr>
    </w:p>
    <w:p w:rsidR="00743100" w:rsidRPr="00743100" w:rsidRDefault="00743100" w:rsidP="00743100">
      <w:pPr>
        <w:spacing w:before="120" w:after="120"/>
        <w:jc w:val="both"/>
        <w:rPr>
          <w:rFonts w:ascii="Arial" w:hAnsi="Arial" w:cs="Arial"/>
          <w:lang w:val="es-ES_tradnl" w:eastAsia="es-ES"/>
        </w:rPr>
      </w:pPr>
    </w:p>
    <w:p w:rsidR="00743100" w:rsidRPr="00743100" w:rsidRDefault="00743100" w:rsidP="00743100">
      <w:pPr>
        <w:spacing w:before="120" w:after="120"/>
        <w:jc w:val="both"/>
        <w:rPr>
          <w:rFonts w:ascii="Arial" w:hAnsi="Arial" w:cs="Arial"/>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743100" w:rsidRPr="00743100" w:rsidTr="00743100">
        <w:tc>
          <w:tcPr>
            <w:tcW w:w="4914" w:type="dxa"/>
          </w:tcPr>
          <w:p w:rsidR="00743100" w:rsidRPr="00743100" w:rsidRDefault="00743100" w:rsidP="00743100">
            <w:pPr>
              <w:rPr>
                <w:rFonts w:ascii="Arial" w:hAnsi="Arial" w:cs="Arial"/>
                <w:sz w:val="20"/>
                <w:lang w:eastAsia="es-ES"/>
              </w:rPr>
            </w:pPr>
            <w:r w:rsidRPr="00743100">
              <w:rPr>
                <w:rFonts w:ascii="Arial" w:hAnsi="Arial" w:cs="Arial"/>
                <w:sz w:val="20"/>
                <w:lang w:eastAsia="es-ES"/>
              </w:rPr>
              <w:t xml:space="preserve">         Lic. __________________</w:t>
            </w:r>
          </w:p>
        </w:tc>
        <w:tc>
          <w:tcPr>
            <w:tcW w:w="4914" w:type="dxa"/>
          </w:tcPr>
          <w:p w:rsidR="00743100" w:rsidRPr="00743100" w:rsidRDefault="00743100" w:rsidP="00743100">
            <w:pPr>
              <w:rPr>
                <w:rFonts w:ascii="Arial" w:hAnsi="Arial" w:cs="Arial"/>
                <w:sz w:val="20"/>
                <w:lang w:eastAsia="es-ES"/>
              </w:rPr>
            </w:pPr>
            <w:r w:rsidRPr="00743100">
              <w:rPr>
                <w:rFonts w:ascii="Arial" w:hAnsi="Arial" w:cs="Arial"/>
                <w:sz w:val="20"/>
                <w:lang w:eastAsia="es-ES"/>
              </w:rPr>
              <w:t xml:space="preserve">          Sr. ____________________________</w:t>
            </w:r>
          </w:p>
        </w:tc>
      </w:tr>
      <w:tr w:rsidR="00743100" w:rsidRPr="00743100" w:rsidTr="00743100">
        <w:tc>
          <w:tcPr>
            <w:tcW w:w="4914" w:type="dxa"/>
          </w:tcPr>
          <w:p w:rsidR="00743100" w:rsidRPr="00743100" w:rsidRDefault="00743100" w:rsidP="00743100">
            <w:pPr>
              <w:rPr>
                <w:rFonts w:ascii="Arial" w:hAnsi="Arial" w:cs="Arial"/>
                <w:i/>
                <w:sz w:val="20"/>
                <w:lang w:eastAsia="es-ES"/>
              </w:rPr>
            </w:pPr>
            <w:r w:rsidRPr="00743100">
              <w:rPr>
                <w:rFonts w:ascii="Arial" w:hAnsi="Arial" w:cs="Arial"/>
                <w:i/>
                <w:sz w:val="20"/>
                <w:lang w:eastAsia="es-ES"/>
              </w:rPr>
              <w:t xml:space="preserve">                       cargo</w:t>
            </w:r>
          </w:p>
          <w:p w:rsidR="00743100" w:rsidRPr="00743100" w:rsidRDefault="00743100" w:rsidP="00743100">
            <w:pPr>
              <w:rPr>
                <w:rFonts w:ascii="Arial" w:hAnsi="Arial" w:cs="Arial"/>
                <w:b/>
                <w:sz w:val="20"/>
                <w:lang w:eastAsia="es-ES"/>
              </w:rPr>
            </w:pPr>
            <w:r w:rsidRPr="00743100">
              <w:rPr>
                <w:rFonts w:ascii="Arial" w:hAnsi="Arial" w:cs="Arial"/>
                <w:b/>
                <w:sz w:val="20"/>
                <w:lang w:eastAsia="es-ES"/>
              </w:rPr>
              <w:t>YPFB</w:t>
            </w:r>
          </w:p>
          <w:p w:rsidR="00743100" w:rsidRPr="00743100" w:rsidRDefault="00743100" w:rsidP="00743100">
            <w:pPr>
              <w:rPr>
                <w:rFonts w:ascii="Arial" w:hAnsi="Arial" w:cs="Arial"/>
                <w:b/>
                <w:sz w:val="20"/>
                <w:lang w:eastAsia="es-ES"/>
              </w:rPr>
            </w:pPr>
            <w:r w:rsidRPr="00743100">
              <w:rPr>
                <w:rFonts w:ascii="Arial" w:hAnsi="Arial" w:cs="Arial"/>
                <w:b/>
                <w:sz w:val="20"/>
                <w:lang w:eastAsia="es-ES"/>
              </w:rPr>
              <w:t>ENTIDAD</w:t>
            </w:r>
          </w:p>
        </w:tc>
        <w:tc>
          <w:tcPr>
            <w:tcW w:w="4914" w:type="dxa"/>
          </w:tcPr>
          <w:p w:rsidR="00743100" w:rsidRPr="00743100" w:rsidRDefault="00743100" w:rsidP="00743100">
            <w:pPr>
              <w:rPr>
                <w:rFonts w:ascii="Arial" w:hAnsi="Arial" w:cs="Arial"/>
                <w:i/>
                <w:sz w:val="20"/>
                <w:lang w:eastAsia="es-ES"/>
              </w:rPr>
            </w:pPr>
            <w:r w:rsidRPr="00743100">
              <w:rPr>
                <w:rFonts w:ascii="Arial" w:hAnsi="Arial" w:cs="Arial"/>
                <w:i/>
                <w:sz w:val="20"/>
                <w:lang w:eastAsia="es-ES"/>
              </w:rPr>
              <w:t xml:space="preserve">                         Nombre empresa</w:t>
            </w:r>
          </w:p>
          <w:p w:rsidR="00743100" w:rsidRPr="00743100" w:rsidRDefault="00743100" w:rsidP="00743100">
            <w:pPr>
              <w:rPr>
                <w:rFonts w:ascii="Arial" w:hAnsi="Arial" w:cs="Arial"/>
                <w:b/>
                <w:sz w:val="20"/>
                <w:lang w:eastAsia="es-ES"/>
              </w:rPr>
            </w:pPr>
            <w:r w:rsidRPr="00743100">
              <w:rPr>
                <w:rFonts w:ascii="Arial" w:hAnsi="Arial" w:cs="Arial"/>
                <w:b/>
                <w:sz w:val="20"/>
                <w:lang w:eastAsia="es-ES"/>
              </w:rPr>
              <w:t>PROVEEDOR</w:t>
            </w:r>
          </w:p>
        </w:tc>
      </w:tr>
    </w:tbl>
    <w:p w:rsidR="00743100" w:rsidRPr="00743100" w:rsidRDefault="00743100" w:rsidP="00743100">
      <w:pPr>
        <w:jc w:val="both"/>
        <w:rPr>
          <w:rFonts w:ascii="Arial" w:hAnsi="Arial" w:cs="Arial"/>
          <w:lang w:eastAsia="es-ES"/>
        </w:rPr>
      </w:pPr>
    </w:p>
    <w:p w:rsidR="00743100" w:rsidRPr="00743100" w:rsidRDefault="00743100" w:rsidP="00743100">
      <w:pPr>
        <w:jc w:val="both"/>
        <w:rPr>
          <w:rFonts w:ascii="Arial" w:hAnsi="Arial" w:cs="Arial"/>
          <w:lang w:eastAsia="es-ES"/>
        </w:rPr>
      </w:pPr>
    </w:p>
    <w:p w:rsidR="00743100" w:rsidRPr="00743100" w:rsidRDefault="00743100" w:rsidP="00743100">
      <w:pPr>
        <w:jc w:val="both"/>
        <w:rPr>
          <w:rFonts w:ascii="Arial" w:hAnsi="Arial" w:cs="Arial"/>
          <w:lang w:eastAsia="es-ES"/>
        </w:rPr>
      </w:pPr>
    </w:p>
    <w:p w:rsidR="00743100" w:rsidRPr="00743100" w:rsidRDefault="00743100" w:rsidP="00743100">
      <w:pPr>
        <w:jc w:val="both"/>
        <w:rPr>
          <w:rFonts w:ascii="Arial" w:hAnsi="Arial" w:cs="Arial"/>
          <w:lang w:eastAsia="es-ES"/>
        </w:rPr>
      </w:pPr>
    </w:p>
    <w:p w:rsidR="00743100" w:rsidRPr="00743100" w:rsidRDefault="00743100" w:rsidP="00743100">
      <w:pPr>
        <w:jc w:val="both"/>
        <w:rPr>
          <w:rFonts w:ascii="Arial" w:hAnsi="Arial" w:cs="Arial"/>
          <w:lang w:val="es-BO" w:eastAsia="es-ES"/>
        </w:rPr>
      </w:pPr>
    </w:p>
    <w:sectPr w:rsidR="00743100" w:rsidRPr="00743100"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3356" w:rsidRDefault="006E3356">
      <w:r>
        <w:separator/>
      </w:r>
    </w:p>
  </w:endnote>
  <w:endnote w:type="continuationSeparator" w:id="0">
    <w:p w:rsidR="006E3356" w:rsidRDefault="006E3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BA2A0E" w:rsidRDefault="00BA2A0E">
        <w:pPr>
          <w:pStyle w:val="Piedepgina"/>
          <w:jc w:val="right"/>
        </w:pPr>
        <w:r>
          <w:fldChar w:fldCharType="begin"/>
        </w:r>
        <w:r>
          <w:instrText>PAGE   \* MERGEFORMAT</w:instrText>
        </w:r>
        <w:r>
          <w:fldChar w:fldCharType="separate"/>
        </w:r>
        <w:r w:rsidR="009A4815">
          <w:rPr>
            <w:noProof/>
          </w:rPr>
          <w:t>3</w:t>
        </w:r>
        <w:r>
          <w:fldChar w:fldCharType="end"/>
        </w:r>
      </w:p>
    </w:sdtContent>
  </w:sdt>
  <w:p w:rsidR="00BA2A0E" w:rsidRDefault="00BA2A0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3356" w:rsidRDefault="006E3356">
      <w:r>
        <w:separator/>
      </w:r>
    </w:p>
  </w:footnote>
  <w:footnote w:type="continuationSeparator" w:id="0">
    <w:p w:rsidR="006E3356" w:rsidRDefault="006E335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2"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15:restartNumberingAfterBreak="0">
    <w:nsid w:val="11397806"/>
    <w:multiLevelType w:val="hybridMultilevel"/>
    <w:tmpl w:val="ABDCC0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15:restartNumberingAfterBreak="0">
    <w:nsid w:val="117152B4"/>
    <w:multiLevelType w:val="hybridMultilevel"/>
    <w:tmpl w:val="32D6C6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1866CF3"/>
    <w:multiLevelType w:val="hybridMultilevel"/>
    <w:tmpl w:val="69C0476C"/>
    <w:lvl w:ilvl="0" w:tplc="80222AD4">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04202D4"/>
    <w:multiLevelType w:val="hybridMultilevel"/>
    <w:tmpl w:val="468E1B94"/>
    <w:lvl w:ilvl="0" w:tplc="232255A0">
      <w:numFmt w:val="bullet"/>
      <w:lvlText w:val="-"/>
      <w:lvlJc w:val="left"/>
      <w:pPr>
        <w:ind w:left="36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15:restartNumberingAfterBreak="0">
    <w:nsid w:val="332438D2"/>
    <w:multiLevelType w:val="multilevel"/>
    <w:tmpl w:val="54A6C96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15:restartNumberingAfterBreak="0">
    <w:nsid w:val="3A9523F5"/>
    <w:multiLevelType w:val="hybridMultilevel"/>
    <w:tmpl w:val="30DE17E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3F2776B0"/>
    <w:multiLevelType w:val="hybridMultilevel"/>
    <w:tmpl w:val="36583C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15:restartNumberingAfterBreak="0">
    <w:nsid w:val="4B4975A2"/>
    <w:multiLevelType w:val="hybridMultilevel"/>
    <w:tmpl w:val="8C9CDB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50C02ED3"/>
    <w:multiLevelType w:val="hybridMultilevel"/>
    <w:tmpl w:val="451EF3B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4"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15:restartNumberingAfterBreak="0">
    <w:nsid w:val="62436540"/>
    <w:multiLevelType w:val="hybridMultilevel"/>
    <w:tmpl w:val="7DEE756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9"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5"/>
  </w:num>
  <w:num w:numId="2">
    <w:abstractNumId w:val="19"/>
  </w:num>
  <w:num w:numId="3">
    <w:abstractNumId w:val="44"/>
  </w:num>
  <w:num w:numId="4">
    <w:abstractNumId w:val="12"/>
  </w:num>
  <w:num w:numId="5">
    <w:abstractNumId w:val="26"/>
  </w:num>
  <w:num w:numId="6">
    <w:abstractNumId w:val="28"/>
  </w:num>
  <w:num w:numId="7">
    <w:abstractNumId w:val="0"/>
  </w:num>
  <w:num w:numId="8">
    <w:abstractNumId w:val="49"/>
  </w:num>
  <w:num w:numId="9">
    <w:abstractNumId w:val="52"/>
  </w:num>
  <w:num w:numId="10">
    <w:abstractNumId w:val="9"/>
  </w:num>
  <w:num w:numId="11">
    <w:abstractNumId w:val="13"/>
  </w:num>
  <w:num w:numId="12">
    <w:abstractNumId w:val="37"/>
  </w:num>
  <w:num w:numId="13">
    <w:abstractNumId w:val="35"/>
  </w:num>
  <w:num w:numId="14">
    <w:abstractNumId w:val="40"/>
  </w:num>
  <w:num w:numId="15">
    <w:abstractNumId w:val="17"/>
  </w:num>
  <w:num w:numId="16">
    <w:abstractNumId w:val="2"/>
  </w:num>
  <w:num w:numId="17">
    <w:abstractNumId w:val="22"/>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3"/>
  </w:num>
  <w:num w:numId="21">
    <w:abstractNumId w:val="18"/>
  </w:num>
  <w:num w:numId="22">
    <w:abstractNumId w:val="41"/>
  </w:num>
  <w:num w:numId="23">
    <w:abstractNumId w:val="31"/>
  </w:num>
  <w:num w:numId="24">
    <w:abstractNumId w:val="47"/>
  </w:num>
  <w:num w:numId="25">
    <w:abstractNumId w:val="43"/>
  </w:num>
  <w:num w:numId="26">
    <w:abstractNumId w:val="25"/>
  </w:num>
  <w:num w:numId="27">
    <w:abstractNumId w:val="24"/>
  </w:num>
  <w:num w:numId="28">
    <w:abstractNumId w:val="36"/>
  </w:num>
  <w:num w:numId="29">
    <w:abstractNumId w:val="32"/>
  </w:num>
  <w:num w:numId="30">
    <w:abstractNumId w:val="5"/>
  </w:num>
  <w:num w:numId="31">
    <w:abstractNumId w:val="48"/>
  </w:num>
  <w:num w:numId="32">
    <w:abstractNumId w:val="51"/>
  </w:num>
  <w:num w:numId="33">
    <w:abstractNumId w:val="14"/>
  </w:num>
  <w:num w:numId="34">
    <w:abstractNumId w:val="23"/>
  </w:num>
  <w:num w:numId="35">
    <w:abstractNumId w:val="8"/>
  </w:num>
  <w:num w:numId="36">
    <w:abstractNumId w:val="30"/>
  </w:num>
  <w:num w:numId="37">
    <w:abstractNumId w:val="46"/>
  </w:num>
  <w:num w:numId="38">
    <w:abstractNumId w:val="39"/>
  </w:num>
  <w:num w:numId="39">
    <w:abstractNumId w:val="29"/>
  </w:num>
  <w:num w:numId="40">
    <w:abstractNumId w:val="27"/>
  </w:num>
  <w:num w:numId="41">
    <w:abstractNumId w:val="38"/>
  </w:num>
  <w:num w:numId="42">
    <w:abstractNumId w:val="34"/>
  </w:num>
  <w:num w:numId="43">
    <w:abstractNumId w:val="10"/>
  </w:num>
  <w:num w:numId="44">
    <w:abstractNumId w:val="11"/>
  </w:num>
  <w:num w:numId="45">
    <w:abstractNumId w:val="1"/>
    <w:lvlOverride w:ilvl="0">
      <w:startOverride w:val="1"/>
    </w:lvlOverride>
  </w:num>
  <w:num w:numId="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6"/>
  </w:num>
  <w:num w:numId="48">
    <w:abstractNumId w:val="42"/>
  </w:num>
  <w:num w:numId="49">
    <w:abstractNumId w:val="45"/>
  </w:num>
  <w:num w:numId="50">
    <w:abstractNumId w:val="50"/>
  </w:num>
  <w:num w:numId="51">
    <w:abstractNumId w:val="6"/>
  </w:num>
  <w:num w:numId="52">
    <w:abstractNumId w:val="33"/>
  </w:num>
  <w:num w:numId="53">
    <w:abstractNumId w:val="2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11C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87697"/>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62"/>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4B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0D"/>
    <w:rsid w:val="003B397D"/>
    <w:rsid w:val="003B4277"/>
    <w:rsid w:val="003B42E3"/>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954"/>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681"/>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2DA6"/>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356"/>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736"/>
    <w:rsid w:val="0073292C"/>
    <w:rsid w:val="00733775"/>
    <w:rsid w:val="007342F6"/>
    <w:rsid w:val="00734494"/>
    <w:rsid w:val="0073452D"/>
    <w:rsid w:val="0073493A"/>
    <w:rsid w:val="00734B9F"/>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100"/>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A6E3F"/>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211"/>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B47"/>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9D0"/>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815"/>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3E5"/>
    <w:rsid w:val="00AB6500"/>
    <w:rsid w:val="00AB7CF4"/>
    <w:rsid w:val="00AC01F1"/>
    <w:rsid w:val="00AC05BD"/>
    <w:rsid w:val="00AC0C03"/>
    <w:rsid w:val="00AC1900"/>
    <w:rsid w:val="00AC1FFE"/>
    <w:rsid w:val="00AC226A"/>
    <w:rsid w:val="00AC2642"/>
    <w:rsid w:val="00AC3EE8"/>
    <w:rsid w:val="00AC4952"/>
    <w:rsid w:val="00AC4C5B"/>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1E2B"/>
    <w:rsid w:val="00BA26D9"/>
    <w:rsid w:val="00BA2A0E"/>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4CC"/>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852"/>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4E5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51E"/>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35EFF1"/>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743100"/>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26"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5.wmf"/><Relationship Id="rId28" Type="http://schemas.openxmlformats.org/officeDocument/2006/relationships/oleObject" Target="embeddings/oleObject4.bin"/><Relationship Id="rId10" Type="http://schemas.openxmlformats.org/officeDocument/2006/relationships/hyperlink" Target="mailto:dromero@ypfb.gob.bo" TargetMode="External"/><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consultacontrataciones@ypfb.gob.bo" TargetMode="External"/><Relationship Id="rId22" Type="http://schemas.openxmlformats.org/officeDocument/2006/relationships/oleObject" Target="embeddings/oleObject1.bin"/><Relationship Id="rId27" Type="http://schemas.openxmlformats.org/officeDocument/2006/relationships/image" Target="media/image7.wmf"/><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A97371-EA5C-4F4F-9B12-22466FB82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52</Pages>
  <Words>18543</Words>
  <Characters>101990</Characters>
  <Application>Microsoft Office Word</Application>
  <DocSecurity>0</DocSecurity>
  <Lines>849</Lines>
  <Paragraphs>240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120293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Donald Romero Ortiz</cp:lastModifiedBy>
  <cp:revision>3</cp:revision>
  <cp:lastPrinted>2017-07-07T21:54:00Z</cp:lastPrinted>
  <dcterms:created xsi:type="dcterms:W3CDTF">2017-07-07T21:42:00Z</dcterms:created>
  <dcterms:modified xsi:type="dcterms:W3CDTF">2017-07-07T21:54:00Z</dcterms:modified>
</cp:coreProperties>
</file>