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9A" w:rsidRPr="005A3330" w:rsidRDefault="0031499A" w:rsidP="008F3F2D">
      <w:pPr>
        <w:pStyle w:val="Ttulo3"/>
        <w:keepLines w:val="0"/>
        <w:numPr>
          <w:ilvl w:val="0"/>
          <w:numId w:val="15"/>
        </w:numPr>
        <w:spacing w:before="0"/>
        <w:contextualSpacing/>
        <w:jc w:val="both"/>
        <w:rPr>
          <w:rFonts w:asciiTheme="minorHAnsi" w:eastAsia="Times New Roman" w:hAnsiTheme="minorHAnsi" w:cstheme="minorHAnsi"/>
          <w:iCs/>
          <w:color w:val="auto"/>
          <w:lang w:val="es-ES_tradnl" w:eastAsia="es-ES"/>
        </w:rPr>
      </w:pPr>
      <w:r w:rsidRPr="005A3330">
        <w:rPr>
          <w:rFonts w:asciiTheme="minorHAnsi" w:eastAsia="Times New Roman" w:hAnsiTheme="minorHAnsi" w:cstheme="minorHAnsi"/>
          <w:iCs/>
          <w:color w:val="auto"/>
          <w:lang w:val="es-ES_tradnl" w:eastAsia="es-ES"/>
        </w:rPr>
        <w:t>MOVILIZACIÓN, DESMOVILIZACIÓN DE EQUIPO, MATERIAL, HERRAMIENTAS Y PERSONAL.</w:t>
      </w:r>
    </w:p>
    <w:p w:rsidR="0031499A" w:rsidRPr="005A3330" w:rsidRDefault="0031499A" w:rsidP="0031499A">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GLB</w:t>
      </w:r>
    </w:p>
    <w:p w:rsidR="0031499A" w:rsidRPr="008809BB"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DEFINICIÓN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A532C7" w:rsidRPr="005A3330" w:rsidRDefault="00A532C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MATERIALES, HERRAMIENTAS, EQUIPO Y PERSONAL</w:t>
      </w:r>
    </w:p>
    <w:p w:rsidR="00A532C7" w:rsidRPr="00A532C7" w:rsidRDefault="00A532C7" w:rsidP="00A532C7">
      <w:pPr>
        <w:rPr>
          <w:lang w:val="es-ES_tradnl"/>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PROCEDIMIENTO PARA LA EJECUCIÓN</w:t>
      </w:r>
    </w:p>
    <w:p w:rsidR="004D701B" w:rsidRPr="004D701B" w:rsidRDefault="004D701B" w:rsidP="004D701B">
      <w:pPr>
        <w:rPr>
          <w:lang w:val="es-ES_tradnl"/>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MEDIDAS DE MITIGACIÓN AMBIENTAL</w:t>
      </w:r>
    </w:p>
    <w:p w:rsidR="004D701B" w:rsidRPr="004D701B" w:rsidRDefault="004D701B" w:rsidP="004D701B">
      <w:pPr>
        <w:rPr>
          <w:lang w:val="es-ES_tradnl"/>
        </w:rPr>
      </w:pPr>
    </w:p>
    <w:p w:rsidR="0031499A" w:rsidRPr="00D16517" w:rsidRDefault="0031499A" w:rsidP="00D16517">
      <w:pPr>
        <w:autoSpaceDE w:val="0"/>
        <w:autoSpaceDN w:val="0"/>
        <w:adjustRightInd w:val="0"/>
        <w:contextualSpacing/>
        <w:jc w:val="both"/>
        <w:rPr>
          <w:rFonts w:asciiTheme="minorHAnsi" w:eastAsiaTheme="minorHAnsi" w:hAnsiTheme="minorHAnsi" w:cstheme="minorHAnsi"/>
          <w:sz w:val="20"/>
          <w:szCs w:val="20"/>
          <w:lang w:val="es-BO" w:eastAsia="en-US"/>
        </w:rPr>
      </w:pPr>
      <w:r w:rsidRPr="00D16517">
        <w:rPr>
          <w:rFonts w:asciiTheme="minorHAnsi" w:eastAsiaTheme="minorHAnsi" w:hAnsiTheme="minorHAnsi" w:cstheme="minorHAnsi"/>
          <w:sz w:val="20"/>
          <w:szCs w:val="20"/>
          <w:lang w:val="es-BO" w:eastAsia="en-U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D16517">
        <w:rPr>
          <w:rFonts w:asciiTheme="minorHAnsi" w:eastAsiaTheme="minorHAnsi" w:hAnsiTheme="minorHAnsi" w:cstheme="minorHAnsi"/>
          <w:sz w:val="20"/>
          <w:szCs w:val="20"/>
          <w:lang w:val="es-BO" w:eastAsia="en-US"/>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lang w:val="es-ES_tradnl"/>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MEDICIÓN Y FORMA DE PAGO</w:t>
      </w:r>
    </w:p>
    <w:p w:rsidR="003E09FA" w:rsidRPr="003E09FA" w:rsidRDefault="003E09FA" w:rsidP="003E09FA">
      <w:pPr>
        <w:rPr>
          <w:lang w:val="es-ES_tradnl"/>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6A22AE" w:rsidRPr="00F82246" w:rsidRDefault="006A22AE" w:rsidP="008F3F2D">
      <w:pPr>
        <w:pStyle w:val="Ttulo3"/>
        <w:keepLines w:val="0"/>
        <w:numPr>
          <w:ilvl w:val="0"/>
          <w:numId w:val="15"/>
        </w:numPr>
        <w:spacing w:before="0"/>
        <w:contextualSpacing/>
        <w:jc w:val="both"/>
        <w:rPr>
          <w:rFonts w:asciiTheme="minorHAnsi" w:eastAsia="Times New Roman" w:hAnsiTheme="minorHAnsi" w:cstheme="minorHAnsi"/>
          <w:iCs/>
          <w:color w:val="auto"/>
          <w:lang w:val="es-ES_tradnl" w:eastAsia="es-ES"/>
        </w:rPr>
      </w:pPr>
      <w:r w:rsidRPr="00F82246">
        <w:rPr>
          <w:rFonts w:asciiTheme="minorHAnsi" w:eastAsia="Times New Roman" w:hAnsiTheme="minorHAnsi" w:cstheme="minorHAnsi"/>
          <w:iCs/>
          <w:color w:val="auto"/>
          <w:lang w:val="es-ES_tradnl" w:eastAsia="es-ES"/>
        </w:rPr>
        <w:t xml:space="preserve">CORTE, ROTURA Y  REMOCIÓN DE ESTRUCTURAS DE HORMIGÓN ARMADO. </w:t>
      </w:r>
    </w:p>
    <w:p w:rsidR="006A22AE" w:rsidRPr="001C4082" w:rsidRDefault="006A22AE" w:rsidP="006A22AE">
      <w:pPr>
        <w:contextualSpacing/>
        <w:jc w:val="both"/>
        <w:rPr>
          <w:rFonts w:asciiTheme="minorHAnsi" w:hAnsiTheme="minorHAnsi" w:cstheme="minorHAnsi"/>
          <w:b/>
          <w:sz w:val="20"/>
          <w:szCs w:val="20"/>
          <w:vertAlign w:val="superscript"/>
        </w:rPr>
      </w:pPr>
      <w:r w:rsidRPr="001C4082">
        <w:rPr>
          <w:rFonts w:asciiTheme="minorHAnsi" w:hAnsiTheme="minorHAnsi" w:cstheme="minorHAnsi"/>
          <w:b/>
          <w:sz w:val="20"/>
          <w:szCs w:val="20"/>
        </w:rPr>
        <w:t>UNIDAD: m</w:t>
      </w:r>
      <w:r w:rsidRPr="001C4082">
        <w:rPr>
          <w:rFonts w:asciiTheme="minorHAnsi" w:hAnsiTheme="minorHAnsi" w:cstheme="minorHAnsi"/>
          <w:b/>
          <w:sz w:val="20"/>
          <w:szCs w:val="20"/>
          <w:vertAlign w:val="superscript"/>
        </w:rPr>
        <w:t>3</w:t>
      </w:r>
    </w:p>
    <w:p w:rsidR="006A22AE" w:rsidRPr="001C4082" w:rsidRDefault="006A22AE" w:rsidP="006A22AE">
      <w:pPr>
        <w:contextualSpacing/>
        <w:jc w:val="both"/>
        <w:rPr>
          <w:rFonts w:asciiTheme="minorHAnsi" w:hAnsiTheme="minorHAnsi" w:cstheme="minorHAnsi"/>
          <w:b/>
          <w:sz w:val="20"/>
          <w:szCs w:val="20"/>
          <w:vertAlign w:val="superscript"/>
        </w:rPr>
      </w:pPr>
    </w:p>
    <w:p w:rsidR="006A22AE" w:rsidRPr="001C4082" w:rsidRDefault="006A22AE" w:rsidP="008F3F2D">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6A22AE" w:rsidRPr="008809BB" w:rsidRDefault="006A22AE"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DEFINICIÓN.</w:t>
      </w:r>
    </w:p>
    <w:p w:rsidR="006A22AE" w:rsidRDefault="006A22AE" w:rsidP="006A22AE">
      <w:pPr>
        <w:contextualSpacing/>
        <w:jc w:val="both"/>
        <w:rPr>
          <w:rFonts w:asciiTheme="minorHAnsi" w:eastAsia="Arial Unicode MS" w:hAnsiTheme="minorHAnsi" w:cstheme="minorHAnsi"/>
          <w:sz w:val="20"/>
          <w:szCs w:val="20"/>
          <w:lang w:val="es-ES_tradnl"/>
        </w:rPr>
      </w:pPr>
    </w:p>
    <w:p w:rsidR="006A22AE" w:rsidRDefault="006A22AE" w:rsidP="006A22AE">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Comprende los trabajos necesarios para el corte, rotura y/o demolición </w:t>
      </w:r>
      <w:r>
        <w:rPr>
          <w:rFonts w:asciiTheme="minorHAnsi" w:eastAsia="Arial Unicode MS" w:hAnsiTheme="minorHAnsi" w:cstheme="minorHAnsi"/>
          <w:sz w:val="20"/>
          <w:szCs w:val="20"/>
          <w:lang w:val="es-ES_tradnl"/>
        </w:rPr>
        <w:t>de estructuras de hormigón armado</w:t>
      </w:r>
      <w:r w:rsidR="0057730A">
        <w:rPr>
          <w:rFonts w:asciiTheme="minorHAnsi" w:eastAsia="Arial Unicode MS" w:hAnsiTheme="minorHAnsi" w:cstheme="minorHAnsi"/>
          <w:sz w:val="20"/>
          <w:szCs w:val="20"/>
          <w:lang w:val="es-ES_tradnl"/>
        </w:rPr>
        <w:t xml:space="preserve">,  </w:t>
      </w:r>
      <w:r w:rsidR="002E6581" w:rsidRPr="001C4082">
        <w:rPr>
          <w:rFonts w:asciiTheme="minorHAnsi" w:eastAsia="Arial Unicode MS" w:hAnsiTheme="minorHAnsi" w:cstheme="minorHAnsi"/>
          <w:sz w:val="20"/>
          <w:szCs w:val="20"/>
          <w:lang w:val="es-ES_tradnl"/>
        </w:rPr>
        <w:t>incluyendo la remoción del material por el cual está constituida</w:t>
      </w:r>
      <w:r w:rsidR="004D701B">
        <w:rPr>
          <w:rFonts w:asciiTheme="minorHAnsi" w:eastAsia="Arial Unicode MS" w:hAnsiTheme="minorHAnsi" w:cstheme="minorHAnsi"/>
          <w:sz w:val="20"/>
          <w:szCs w:val="20"/>
          <w:lang w:val="es-ES_tradnl"/>
        </w:rPr>
        <w:t xml:space="preserve"> de</w:t>
      </w:r>
      <w:r w:rsidR="002E6581">
        <w:rPr>
          <w:rFonts w:asciiTheme="minorHAnsi" w:eastAsia="Arial Unicode MS" w:hAnsiTheme="minorHAnsi" w:cstheme="minorHAnsi"/>
          <w:sz w:val="20"/>
          <w:szCs w:val="20"/>
          <w:lang w:val="es-ES_tradnl"/>
        </w:rPr>
        <w:t xml:space="preserve"> la losa superior de las cámaras con código LPZ-01-12, LPZ-01-13, LPZ-01-34, LPZ-01-69 para la instalación de la tapa metálica (entrada de hombre) </w:t>
      </w:r>
      <w:r w:rsidR="0057730A">
        <w:rPr>
          <w:rFonts w:asciiTheme="minorHAnsi" w:eastAsia="Arial Unicode MS" w:hAnsiTheme="minorHAnsi" w:cstheme="minorHAnsi"/>
          <w:sz w:val="20"/>
          <w:szCs w:val="20"/>
          <w:lang w:val="es-ES_tradnl"/>
        </w:rPr>
        <w:t>y la loza inter</w:t>
      </w:r>
      <w:r w:rsidR="002E6581">
        <w:rPr>
          <w:rFonts w:asciiTheme="minorHAnsi" w:eastAsia="Arial Unicode MS" w:hAnsiTheme="minorHAnsi" w:cstheme="minorHAnsi"/>
          <w:sz w:val="20"/>
          <w:szCs w:val="20"/>
          <w:lang w:val="es-ES_tradnl"/>
        </w:rPr>
        <w:t>media de la cámara con código LPZ-01-12 para su ampliación</w:t>
      </w:r>
      <w:r w:rsidRPr="001C4082">
        <w:rPr>
          <w:rFonts w:asciiTheme="minorHAnsi" w:eastAsia="Arial Unicode MS" w:hAnsiTheme="minorHAnsi" w:cstheme="minorHAnsi"/>
          <w:sz w:val="20"/>
          <w:szCs w:val="20"/>
          <w:lang w:val="es-ES_tradnl"/>
        </w:rPr>
        <w:t>,</w:t>
      </w:r>
      <w:r w:rsidR="002E6581">
        <w:rPr>
          <w:rFonts w:asciiTheme="minorHAnsi" w:eastAsia="Arial Unicode MS" w:hAnsiTheme="minorHAnsi" w:cstheme="minorHAnsi"/>
          <w:sz w:val="20"/>
          <w:szCs w:val="20"/>
          <w:lang w:val="es-ES_tradnl"/>
        </w:rPr>
        <w:t xml:space="preserve"> según los </w:t>
      </w:r>
      <w:r w:rsidRPr="001C4082">
        <w:rPr>
          <w:rFonts w:asciiTheme="minorHAnsi" w:eastAsia="Arial Unicode MS" w:hAnsiTheme="minorHAnsi" w:cstheme="minorHAnsi"/>
          <w:sz w:val="20"/>
          <w:szCs w:val="20"/>
          <w:lang w:val="es-ES_tradnl"/>
        </w:rPr>
        <w:t xml:space="preserve">planos de construcción y/o instrucciones </w:t>
      </w:r>
      <w:r>
        <w:rPr>
          <w:rFonts w:asciiTheme="minorHAnsi" w:eastAsia="Arial Unicode MS" w:hAnsiTheme="minorHAnsi" w:cstheme="minorHAnsi"/>
          <w:sz w:val="20"/>
          <w:szCs w:val="20"/>
          <w:lang w:val="es-ES_tradnl"/>
        </w:rPr>
        <w:t>del SUPERVISOR DE OBRA de Obra</w:t>
      </w:r>
      <w:r w:rsidR="002E6581">
        <w:rPr>
          <w:rFonts w:asciiTheme="minorHAnsi" w:eastAsia="Arial Unicode MS" w:hAnsiTheme="minorHAnsi" w:cstheme="minorHAnsi"/>
          <w:sz w:val="20"/>
          <w:szCs w:val="20"/>
          <w:lang w:val="es-ES_tradnl"/>
        </w:rPr>
        <w:t>.</w:t>
      </w:r>
    </w:p>
    <w:p w:rsidR="002E6581" w:rsidRPr="001C4082" w:rsidRDefault="002E6581" w:rsidP="006A22AE">
      <w:pPr>
        <w:contextualSpacing/>
        <w:jc w:val="both"/>
        <w:rPr>
          <w:rFonts w:asciiTheme="minorHAnsi" w:eastAsia="Arial Unicode MS" w:hAnsiTheme="minorHAnsi" w:cstheme="minorHAnsi"/>
          <w:sz w:val="20"/>
          <w:szCs w:val="20"/>
          <w:lang w:val="es-ES_tradnl"/>
        </w:rPr>
      </w:pPr>
    </w:p>
    <w:p w:rsidR="0031499A" w:rsidRPr="008809BB"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lastRenderedPageBreak/>
        <w:t>MATERIALES, HERRAMIENTAS Y EQUIPO.</w:t>
      </w:r>
    </w:p>
    <w:p w:rsidR="008809BB" w:rsidRPr="005A3330" w:rsidRDefault="008809BB" w:rsidP="008809BB">
      <w:pPr>
        <w:pStyle w:val="Estilo1"/>
        <w:ind w:left="360"/>
        <w:contextualSpacing/>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bookmarkStart w:id="0" w:name="_Toc314666531"/>
      <w:r w:rsidRPr="005A3330">
        <w:rPr>
          <w:rFonts w:asciiTheme="minorHAnsi" w:hAnsiTheme="minorHAnsi" w:cstheme="minorHAnsi"/>
          <w:kern w:val="28"/>
          <w:sz w:val="20"/>
          <w:szCs w:val="20"/>
          <w:lang w:val="es-ES_tradnl"/>
        </w:rPr>
        <w:t>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w:t>
      </w:r>
      <w:bookmarkEnd w:id="0"/>
      <w:r w:rsidRPr="005A3330">
        <w:rPr>
          <w:rFonts w:asciiTheme="minorHAnsi" w:hAnsiTheme="minorHAnsi" w:cstheme="minorHAnsi"/>
          <w:kern w:val="28"/>
          <w:sz w:val="20"/>
          <w:szCs w:val="20"/>
          <w:lang w:val="es-ES_tradnl"/>
        </w:rPr>
        <w:t xml:space="preserve"> como mínimo se deberá prever </w:t>
      </w:r>
      <w:r w:rsidRPr="005A3330">
        <w:rPr>
          <w:rFonts w:asciiTheme="minorHAnsi" w:hAnsiTheme="minorHAnsi" w:cstheme="minorHAnsi"/>
          <w:sz w:val="20"/>
          <w:szCs w:val="20"/>
        </w:rPr>
        <w:t>cortadora de hormigón, martillo eléctrico o neumático, herramientas menores</w:t>
      </w:r>
      <w:r w:rsidR="0057730A">
        <w:rPr>
          <w:rFonts w:asciiTheme="minorHAnsi" w:hAnsiTheme="minorHAnsi" w:cstheme="minorHAnsi"/>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PROCEDIMIENTO PARA LA EJECUCIÓN.</w:t>
      </w:r>
    </w:p>
    <w:p w:rsidR="00175A47" w:rsidRDefault="00175A47" w:rsidP="00175A47">
      <w:pPr>
        <w:autoSpaceDE w:val="0"/>
        <w:autoSpaceDN w:val="0"/>
        <w:adjustRightInd w:val="0"/>
        <w:contextualSpacing/>
        <w:jc w:val="both"/>
        <w:rPr>
          <w:rFonts w:asciiTheme="minorHAnsi" w:eastAsia="Arial Unicode MS" w:hAnsiTheme="minorHAnsi" w:cstheme="minorHAnsi"/>
          <w:sz w:val="20"/>
          <w:szCs w:val="20"/>
          <w:lang w:val="es-ES_tradnl"/>
        </w:rPr>
      </w:pPr>
    </w:p>
    <w:p w:rsidR="00175A47" w:rsidRPr="001C4082" w:rsidRDefault="00175A47" w:rsidP="00175A47">
      <w:pPr>
        <w:autoSpaceDE w:val="0"/>
        <w:autoSpaceDN w:val="0"/>
        <w:adjustRightInd w:val="0"/>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175A47" w:rsidRPr="001C4082" w:rsidRDefault="00175A47" w:rsidP="00175A47">
      <w:pPr>
        <w:autoSpaceDE w:val="0"/>
        <w:autoSpaceDN w:val="0"/>
        <w:adjustRightInd w:val="0"/>
        <w:contextualSpacing/>
        <w:jc w:val="both"/>
        <w:rPr>
          <w:rFonts w:asciiTheme="minorHAnsi" w:eastAsia="Arial Unicode MS" w:hAnsiTheme="minorHAnsi" w:cstheme="minorHAnsi"/>
          <w:sz w:val="20"/>
          <w:szCs w:val="20"/>
          <w:lang w:val="es-ES_tradnl"/>
        </w:rPr>
      </w:pPr>
    </w:p>
    <w:p w:rsidR="00175A47" w:rsidRPr="001C4082"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de la obra, sin reconocimiento  de pago por trabajos no autorizados</w:t>
      </w:r>
    </w:p>
    <w:p w:rsidR="00175A47" w:rsidRPr="001C4082"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175A47" w:rsidRPr="001C4082"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obra de YPFB.</w:t>
      </w:r>
    </w:p>
    <w:p w:rsidR="00175A47"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Los escombros deberán ser retirados del lugar de trabajo  y dispuestos en los botaderos autorizados por el GAM</w:t>
      </w:r>
      <w:r>
        <w:rPr>
          <w:rFonts w:asciiTheme="minorHAnsi" w:eastAsia="Arial Unicode MS" w:hAnsiTheme="minorHAnsi" w:cstheme="minorHAnsi"/>
          <w:sz w:val="20"/>
          <w:szCs w:val="20"/>
          <w:lang w:val="es-ES_tradnl"/>
        </w:rPr>
        <w:t>LP</w:t>
      </w:r>
      <w:r w:rsidRPr="001C4082">
        <w:rPr>
          <w:rFonts w:asciiTheme="minorHAnsi" w:eastAsia="Arial Unicode MS" w:hAnsiTheme="minorHAnsi" w:cstheme="minorHAnsi"/>
          <w:sz w:val="20"/>
          <w:szCs w:val="20"/>
          <w:lang w:val="es-ES_tradnl"/>
        </w:rPr>
        <w:t>.</w:t>
      </w:r>
    </w:p>
    <w:p w:rsidR="00D16517" w:rsidRPr="001C4082" w:rsidRDefault="00D16517" w:rsidP="00D16517">
      <w:pPr>
        <w:pStyle w:val="Prrafodelista"/>
        <w:ind w:left="360"/>
        <w:contextualSpacing/>
        <w:jc w:val="both"/>
        <w:rPr>
          <w:rFonts w:asciiTheme="minorHAnsi" w:eastAsia="Arial Unicode MS" w:hAnsiTheme="minorHAnsi" w:cstheme="minorHAnsi"/>
          <w:sz w:val="20"/>
          <w:szCs w:val="20"/>
          <w:lang w:val="es-ES_tradnl"/>
        </w:rPr>
      </w:pPr>
    </w:p>
    <w:p w:rsidR="0057730A" w:rsidRPr="00D16517" w:rsidRDefault="00175A47" w:rsidP="00D16517">
      <w:pPr>
        <w:autoSpaceDE w:val="0"/>
        <w:autoSpaceDN w:val="0"/>
        <w:adjustRightInd w:val="0"/>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w:t>
      </w:r>
      <w:r w:rsidRPr="00D16517">
        <w:rPr>
          <w:rFonts w:asciiTheme="minorHAnsi" w:eastAsia="Arial Unicode MS" w:hAnsiTheme="minorHAnsi" w:cstheme="minorHAnsi"/>
          <w:sz w:val="20"/>
          <w:szCs w:val="20"/>
          <w:lang w:val="es-ES_tradnl"/>
        </w:rPr>
        <w:t xml:space="preserve"> del plazo dado para la ejecución del trabajo.</w:t>
      </w:r>
    </w:p>
    <w:p w:rsidR="00175A47" w:rsidRPr="0057730A" w:rsidRDefault="00175A47" w:rsidP="00175A47">
      <w:pPr>
        <w:rPr>
          <w:lang w:val="es-ES_tradnl"/>
        </w:rPr>
      </w:pPr>
    </w:p>
    <w:p w:rsidR="0031499A" w:rsidRPr="00175A47"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175A47">
        <w:rPr>
          <w:rFonts w:asciiTheme="minorHAnsi" w:eastAsia="Times New Roman" w:hAnsiTheme="minorHAnsi" w:cstheme="minorHAnsi"/>
          <w:iCs/>
          <w:color w:val="auto"/>
          <w:lang w:val="es-ES_tradnl" w:eastAsia="es-ES"/>
        </w:rPr>
        <w:t>MEDIDAS DE MITIGACIÓN AMBIENTAL</w:t>
      </w:r>
    </w:p>
    <w:p w:rsidR="00175A47" w:rsidRPr="005A3330" w:rsidRDefault="00175A47" w:rsidP="00175A47">
      <w:pPr>
        <w:pStyle w:val="Estilo1"/>
        <w:ind w:left="357"/>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75A47" w:rsidRPr="005A3330" w:rsidRDefault="00175A47" w:rsidP="0031499A">
      <w:pPr>
        <w:rPr>
          <w:rFonts w:asciiTheme="minorHAnsi" w:hAnsiTheme="minorHAnsi" w:cstheme="minorHAnsi"/>
          <w:kern w:val="28"/>
          <w:sz w:val="20"/>
          <w:szCs w:val="20"/>
          <w:lang w:val="es-ES_tradnl"/>
        </w:rPr>
      </w:pPr>
    </w:p>
    <w:p w:rsidR="0031499A" w:rsidRPr="00175A47"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175A47">
        <w:rPr>
          <w:rFonts w:asciiTheme="minorHAnsi" w:eastAsia="Times New Roman" w:hAnsiTheme="minorHAnsi" w:cstheme="minorHAnsi"/>
          <w:iCs/>
          <w:color w:val="auto"/>
          <w:lang w:val="es-ES_tradnl" w:eastAsia="es-ES"/>
        </w:rPr>
        <w:t>MEDICIÓN Y FORMA DE PAGO</w:t>
      </w:r>
    </w:p>
    <w:p w:rsidR="00175A47" w:rsidRPr="005A3330" w:rsidRDefault="00175A47" w:rsidP="00175A47">
      <w:pPr>
        <w:pStyle w:val="Estilo1"/>
        <w:ind w:left="357"/>
        <w:contextualSpacing/>
        <w:rPr>
          <w:rFonts w:asciiTheme="minorHAnsi" w:hAnsiTheme="minorHAnsi" w:cstheme="minorHAnsi"/>
          <w:sz w:val="20"/>
          <w:szCs w:val="20"/>
        </w:rPr>
      </w:pPr>
    </w:p>
    <w:p w:rsidR="003E09FA" w:rsidRPr="001C4082" w:rsidRDefault="003E09FA" w:rsidP="003E09F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El corte rotura y/o </w:t>
      </w:r>
      <w:r>
        <w:rPr>
          <w:rFonts w:asciiTheme="minorHAnsi" w:eastAsia="Arial Unicode MS" w:hAnsiTheme="minorHAnsi" w:cstheme="minorHAnsi"/>
          <w:sz w:val="20"/>
          <w:szCs w:val="20"/>
          <w:lang w:val="es-ES_tradnl"/>
        </w:rPr>
        <w:t>remoción de estructuras de hormigón armado</w:t>
      </w:r>
      <w:r w:rsidRPr="001C4082">
        <w:rPr>
          <w:rFonts w:asciiTheme="minorHAnsi" w:eastAsia="Arial Unicode MS" w:hAnsiTheme="minorHAnsi" w:cstheme="minorHAnsi"/>
          <w:sz w:val="20"/>
          <w:szCs w:val="20"/>
          <w:lang w:val="es-ES_tradnl"/>
        </w:rPr>
        <w:t xml:space="preserve">, se medirá en </w:t>
      </w:r>
      <w:r w:rsidRPr="00792F6E">
        <w:rPr>
          <w:rFonts w:asciiTheme="minorHAnsi" w:eastAsia="Arial Unicode MS" w:hAnsiTheme="minorHAnsi" w:cstheme="minorHAnsi"/>
          <w:b/>
          <w:sz w:val="20"/>
          <w:szCs w:val="20"/>
          <w:lang w:val="es-ES_tradnl"/>
        </w:rPr>
        <w:t>metros cúbicos</w:t>
      </w:r>
      <w:r w:rsidRPr="001C4082">
        <w:rPr>
          <w:rFonts w:asciiTheme="minorHAnsi" w:eastAsia="Arial Unicode MS" w:hAnsiTheme="minorHAnsi" w:cstheme="minorHAnsi"/>
          <w:sz w:val="20"/>
          <w:szCs w:val="20"/>
          <w:lang w:val="es-ES_tradnl"/>
        </w:rPr>
        <w:t xml:space="preserve">, tomando en cuenta únicamente los volúmenes netos ejecutados, de acuerdo a la longitud y ancho </w:t>
      </w:r>
      <w:r w:rsidR="00454D23" w:rsidRPr="001C4082">
        <w:rPr>
          <w:rFonts w:asciiTheme="minorHAnsi" w:eastAsia="Arial Unicode MS" w:hAnsiTheme="minorHAnsi" w:cstheme="minorHAnsi"/>
          <w:sz w:val="20"/>
          <w:szCs w:val="20"/>
          <w:lang w:val="es-ES_tradnl"/>
        </w:rPr>
        <w:t>establecidos</w:t>
      </w:r>
      <w:r w:rsidRPr="001C4082">
        <w:rPr>
          <w:rFonts w:asciiTheme="minorHAnsi" w:eastAsia="Arial Unicode MS" w:hAnsiTheme="minorHAnsi" w:cstheme="minorHAnsi"/>
          <w:sz w:val="20"/>
          <w:szCs w:val="20"/>
          <w:lang w:val="es-ES_tradnl"/>
        </w:rPr>
        <w:t xml:space="preserve"> en los planos y</w:t>
      </w:r>
      <w:r w:rsidR="00AF05BB">
        <w:rPr>
          <w:rFonts w:asciiTheme="minorHAnsi" w:eastAsia="Arial Unicode MS" w:hAnsiTheme="minorHAnsi" w:cstheme="minorHAnsi"/>
          <w:sz w:val="20"/>
          <w:szCs w:val="20"/>
          <w:lang w:val="es-ES_tradnl"/>
        </w:rPr>
        <w:t xml:space="preserve">/o las instrucciones </w:t>
      </w:r>
      <w:r w:rsidR="00454D23">
        <w:rPr>
          <w:rFonts w:asciiTheme="minorHAnsi" w:eastAsia="Arial Unicode MS" w:hAnsiTheme="minorHAnsi" w:cstheme="minorHAnsi"/>
          <w:sz w:val="20"/>
          <w:szCs w:val="20"/>
          <w:lang w:val="es-ES_tradnl"/>
        </w:rPr>
        <w:t xml:space="preserve">que fueron </w:t>
      </w:r>
      <w:r w:rsidR="00AF05BB">
        <w:rPr>
          <w:rFonts w:asciiTheme="minorHAnsi" w:eastAsia="Arial Unicode MS" w:hAnsiTheme="minorHAnsi" w:cstheme="minorHAnsi"/>
          <w:sz w:val="20"/>
          <w:szCs w:val="20"/>
          <w:lang w:val="es-ES_tradnl"/>
        </w:rPr>
        <w:t xml:space="preserve">emitidas por el </w:t>
      </w:r>
      <w:r w:rsidRPr="001C4082">
        <w:rPr>
          <w:rFonts w:asciiTheme="minorHAnsi" w:eastAsia="Arial Unicode MS" w:hAnsiTheme="minorHAnsi" w:cstheme="minorHAnsi"/>
          <w:sz w:val="20"/>
          <w:szCs w:val="20"/>
          <w:lang w:val="es-ES_tradnl"/>
        </w:rPr>
        <w:t>SUPERVISOR DE OBRA de Obra, cualquier exceso correrá por cuenta de la empresa ejecutora.</w:t>
      </w:r>
    </w:p>
    <w:p w:rsidR="003E09FA" w:rsidRPr="001C4082" w:rsidRDefault="003E09FA" w:rsidP="003E09FA">
      <w:pPr>
        <w:contextualSpacing/>
        <w:jc w:val="both"/>
        <w:rPr>
          <w:rFonts w:asciiTheme="minorHAnsi" w:eastAsia="Arial Unicode MS" w:hAnsiTheme="minorHAnsi" w:cstheme="minorHAnsi"/>
          <w:sz w:val="20"/>
          <w:szCs w:val="20"/>
          <w:lang w:val="es-ES_tradnl"/>
        </w:rPr>
      </w:pPr>
    </w:p>
    <w:p w:rsidR="003E09FA" w:rsidRPr="001C4082" w:rsidRDefault="003E09FA" w:rsidP="003E09F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Obra de YPFB, será pagado de acuerdo al precio unitario de la propuesta aceptada.</w:t>
      </w:r>
    </w:p>
    <w:p w:rsidR="003E09FA" w:rsidRPr="001C4082" w:rsidRDefault="003E09FA" w:rsidP="003E09FA">
      <w:pPr>
        <w:contextualSpacing/>
        <w:jc w:val="both"/>
        <w:rPr>
          <w:rFonts w:asciiTheme="minorHAnsi" w:eastAsia="Arial Unicode MS" w:hAnsiTheme="minorHAnsi" w:cstheme="minorHAnsi"/>
          <w:sz w:val="20"/>
          <w:szCs w:val="20"/>
          <w:lang w:val="es-ES_tradnl"/>
        </w:rPr>
      </w:pPr>
    </w:p>
    <w:p w:rsidR="003E09FA" w:rsidRPr="001C4082" w:rsidRDefault="003E09FA" w:rsidP="003E09F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8F3F2D">
      <w:pPr>
        <w:pStyle w:val="Ttulo3"/>
        <w:keepLines w:val="0"/>
        <w:numPr>
          <w:ilvl w:val="0"/>
          <w:numId w:val="19"/>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 xml:space="preserve">CORTE ROTURA Y REMOCIÓN DE PAVIMENTO FLEXIBLE.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31499A">
      <w:pPr>
        <w:contextualSpacing/>
        <w:jc w:val="both"/>
        <w:rPr>
          <w:rFonts w:asciiTheme="minorHAnsi" w:hAnsiTheme="minorHAnsi" w:cstheme="minorHAnsi"/>
          <w:b/>
          <w:sz w:val="20"/>
          <w:szCs w:val="20"/>
        </w:rPr>
      </w:pPr>
    </w:p>
    <w:p w:rsidR="0031499A" w:rsidRPr="005A3330" w:rsidRDefault="0031499A" w:rsidP="008F3F2D">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3E09FA" w:rsidRDefault="0031499A" w:rsidP="008F3F2D">
      <w:pPr>
        <w:pStyle w:val="Ttulo3"/>
        <w:keepLines w:val="0"/>
        <w:numPr>
          <w:ilvl w:val="1"/>
          <w:numId w:val="19"/>
        </w:numPr>
        <w:spacing w:before="0" w:line="240" w:lineRule="auto"/>
        <w:contextualSpacing/>
        <w:jc w:val="both"/>
        <w:rPr>
          <w:rFonts w:asciiTheme="minorHAnsi" w:hAnsiTheme="minorHAnsi" w:cstheme="minorHAnsi"/>
          <w:color w:val="auto"/>
        </w:rPr>
      </w:pPr>
      <w:r w:rsidRPr="003E09FA">
        <w:rPr>
          <w:rFonts w:asciiTheme="minorHAnsi" w:hAnsiTheme="minorHAnsi" w:cstheme="minorHAnsi"/>
          <w:color w:val="auto"/>
        </w:rPr>
        <w:t>DEFINICIÓN</w:t>
      </w:r>
    </w:p>
    <w:p w:rsidR="00175A47" w:rsidRDefault="00175A47"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Este ítem comprende todos los trabajos de corte, rotura y  remoción de pavimento flexible</w:t>
      </w:r>
      <w:r w:rsidR="003E09FA">
        <w:rPr>
          <w:rFonts w:asciiTheme="minorHAnsi" w:hAnsiTheme="minorHAnsi" w:cstheme="minorHAnsi"/>
          <w:sz w:val="20"/>
          <w:szCs w:val="20"/>
        </w:rPr>
        <w:t xml:space="preserve"> </w:t>
      </w:r>
      <w:r w:rsidR="00B45764">
        <w:rPr>
          <w:rFonts w:asciiTheme="minorHAnsi" w:hAnsiTheme="minorHAnsi" w:cstheme="minorHAnsi"/>
          <w:sz w:val="20"/>
          <w:szCs w:val="20"/>
        </w:rPr>
        <w:t>de acuerdo a los limites especificados para la demolición de</w:t>
      </w:r>
      <w:r w:rsidR="003E09FA">
        <w:rPr>
          <w:rFonts w:asciiTheme="minorHAnsi" w:hAnsiTheme="minorHAnsi" w:cstheme="minorHAnsi"/>
          <w:sz w:val="20"/>
          <w:szCs w:val="20"/>
        </w:rPr>
        <w:t xml:space="preserve"> la losa superior</w:t>
      </w:r>
      <w:r w:rsidR="00AF05BB">
        <w:rPr>
          <w:rFonts w:asciiTheme="minorHAnsi" w:hAnsiTheme="minorHAnsi" w:cstheme="minorHAnsi"/>
          <w:sz w:val="20"/>
          <w:szCs w:val="20"/>
        </w:rPr>
        <w:t xml:space="preserve"> de Hormigón Armado </w:t>
      </w:r>
      <w:r w:rsidR="003E09FA">
        <w:rPr>
          <w:rFonts w:asciiTheme="minorHAnsi" w:hAnsiTheme="minorHAnsi" w:cstheme="minorHAnsi"/>
          <w:sz w:val="20"/>
          <w:szCs w:val="20"/>
        </w:rPr>
        <w:t xml:space="preserve">de la cámara con código </w:t>
      </w:r>
      <w:r w:rsidR="003E09FA">
        <w:rPr>
          <w:rFonts w:asciiTheme="minorHAnsi" w:hAnsiTheme="minorHAnsi" w:cstheme="minorHAnsi"/>
          <w:sz w:val="20"/>
          <w:szCs w:val="20"/>
        </w:rPr>
        <w:lastRenderedPageBreak/>
        <w:t>LPZ-01-69</w:t>
      </w:r>
      <w:r w:rsidRPr="005A3330">
        <w:rPr>
          <w:rFonts w:asciiTheme="minorHAnsi" w:hAnsiTheme="minorHAnsi" w:cstheme="minorHAnsi"/>
          <w:sz w:val="20"/>
          <w:szCs w:val="20"/>
        </w:rPr>
        <w:t xml:space="preserve"> según los planos establecidos y de acuerdo a lo señalado en el formulario de presentación de propuestas y/o instrucciones del SUPERVISOR DE OBRA</w:t>
      </w:r>
      <w:r w:rsidR="00320DA0">
        <w:rPr>
          <w:rFonts w:asciiTheme="minorHAnsi" w:hAnsiTheme="minorHAnsi" w:cstheme="minorHAnsi"/>
          <w:sz w:val="20"/>
          <w:szCs w:val="20"/>
        </w:rPr>
        <w:t xml:space="preserve"> de la obra</w:t>
      </w:r>
      <w:r w:rsidRPr="005A3330">
        <w:rPr>
          <w:rFonts w:asciiTheme="minorHAnsi" w:hAnsiTheme="minorHAnsi" w:cstheme="minorHAnsi"/>
          <w:sz w:val="20"/>
          <w:szCs w:val="20"/>
        </w:rPr>
        <w:t>.</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Los pavimentos estarán repuestos bajo normas vigentes en el país o Gobierno Municipal local, entidad que otorgara un permiso para realizar el corte, rotura y  remoción.</w:t>
      </w:r>
    </w:p>
    <w:p w:rsidR="0031499A" w:rsidRPr="005A3330" w:rsidRDefault="0031499A" w:rsidP="0031499A">
      <w:pPr>
        <w:contextualSpacing/>
        <w:jc w:val="both"/>
        <w:rPr>
          <w:rFonts w:asciiTheme="minorHAnsi" w:hAnsiTheme="minorHAnsi" w:cstheme="minorHAnsi"/>
          <w:sz w:val="20"/>
          <w:szCs w:val="20"/>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E09FA" w:rsidRPr="005A3330" w:rsidRDefault="003E09FA" w:rsidP="003E09FA">
      <w:pPr>
        <w:pStyle w:val="Estilo1"/>
        <w:ind w:left="360"/>
        <w:contextualSpacing/>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trike/>
          <w:sz w:val="20"/>
          <w:szCs w:val="20"/>
        </w:rPr>
      </w:pPr>
      <w:r w:rsidRPr="005A3330">
        <w:rPr>
          <w:rFonts w:asciiTheme="minorHAnsi" w:hAnsiTheme="minorHAnsi" w:cstheme="minorHAnsi"/>
          <w:sz w:val="20"/>
          <w:szCs w:val="20"/>
        </w:rPr>
        <w:t xml:space="preserve">El CONTRATISTA suministrara todas las herramientas, maquinaria y equipo apropiados, previa aprobación del SUPERVISOR DE OBRA al inicio de la actividad, </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el Corte se utilizara: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8F3F2D">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Cortadora de Hormigón con un disco de corte de 10 cm.</w:t>
      </w:r>
    </w:p>
    <w:p w:rsidR="0031499A" w:rsidRPr="005A3330" w:rsidRDefault="0031499A" w:rsidP="008F3F2D">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Martillo neumático 3hp (mínimo)/Eléctrico.</w:t>
      </w:r>
    </w:p>
    <w:p w:rsidR="0031499A" w:rsidRPr="005A3330" w:rsidRDefault="0031499A" w:rsidP="008F3F2D">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Compresora (opcional)</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El personal, encargado de ejecutar este ítem, deberá tener la experiencia necesaria que garantice la buena ejecución de los trabajos y el buen manejo de los equipos y herramientas a utilizar, los cuales deberán estar en perfectas condiciones de funcionamiento.</w:t>
      </w:r>
    </w:p>
    <w:p w:rsidR="0031499A" w:rsidRPr="005A3330" w:rsidRDefault="0031499A" w:rsidP="0031499A">
      <w:pPr>
        <w:contextualSpacing/>
        <w:jc w:val="both"/>
        <w:rPr>
          <w:rFonts w:asciiTheme="minorHAnsi" w:hAnsiTheme="minorHAnsi" w:cstheme="minorHAnsi"/>
          <w:sz w:val="20"/>
          <w:szCs w:val="20"/>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E09FA" w:rsidRPr="005A3330" w:rsidRDefault="003E09FA" w:rsidP="003E09FA">
      <w:pPr>
        <w:pStyle w:val="Estilo1"/>
        <w:ind w:left="360"/>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pavimento flexible, deberá cortarse de acuerdo a los límites especificados para la </w:t>
      </w:r>
      <w:r w:rsidR="003E09FA">
        <w:rPr>
          <w:rFonts w:asciiTheme="minorHAnsi" w:hAnsiTheme="minorHAnsi" w:cstheme="minorHAnsi"/>
          <w:kern w:val="28"/>
          <w:sz w:val="20"/>
          <w:szCs w:val="20"/>
          <w:lang w:val="es-ES_tradnl"/>
        </w:rPr>
        <w:t xml:space="preserve">demolición </w:t>
      </w:r>
      <w:r w:rsidR="00AF05BB">
        <w:rPr>
          <w:rFonts w:asciiTheme="minorHAnsi" w:hAnsiTheme="minorHAnsi" w:cstheme="minorHAnsi"/>
          <w:kern w:val="28"/>
          <w:sz w:val="20"/>
          <w:szCs w:val="20"/>
          <w:lang w:val="es-ES_tradnl"/>
        </w:rPr>
        <w:t>de la los</w:t>
      </w:r>
      <w:r w:rsidR="003E09FA">
        <w:rPr>
          <w:rFonts w:asciiTheme="minorHAnsi" w:hAnsiTheme="minorHAnsi" w:cstheme="minorHAnsi"/>
          <w:kern w:val="28"/>
          <w:sz w:val="20"/>
          <w:szCs w:val="20"/>
          <w:lang w:val="es-ES_tradnl"/>
        </w:rPr>
        <w:t xml:space="preserve">a </w:t>
      </w:r>
      <w:r w:rsidR="00B45764">
        <w:rPr>
          <w:rFonts w:asciiTheme="minorHAnsi" w:hAnsiTheme="minorHAnsi" w:cstheme="minorHAnsi"/>
          <w:kern w:val="28"/>
          <w:sz w:val="20"/>
          <w:szCs w:val="20"/>
          <w:lang w:val="es-ES_tradnl"/>
        </w:rPr>
        <w:t>superior de la cámara con código LPZ-01-69</w:t>
      </w:r>
      <w:r w:rsidRPr="005A3330">
        <w:rPr>
          <w:rFonts w:asciiTheme="minorHAnsi" w:hAnsiTheme="minorHAnsi" w:cstheme="minorHAnsi"/>
          <w:kern w:val="28"/>
          <w:sz w:val="20"/>
          <w:szCs w:val="20"/>
          <w:lang w:val="es-ES_tradnl"/>
        </w:rPr>
        <w:t xml:space="preserve"> y sólo podrán exceder dichos límites por autorización expresa del SUPERVISOR DE OBRA, cuando existan razones técnicas para ello,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sz w:val="20"/>
          <w:szCs w:val="20"/>
        </w:rPr>
        <w:t>Al momento de realizar el corte del pavimento flexible, el operador deberá necesariamente usar guantes protectores de cuero, zapatos con punta de acero, lentes de seguridad, mascarillas auto filtrantes para partículas, con el fin de prevenir accidentes personales.</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Para el corte se debe realizar un marcado rectilíneo, nítido y exacto en la Longitud del Corte, para no comprometer sectores fuera del área de Trabajo, los sectores que fuesen afectados fuera del área de trabajo deberán ser repuestos a costo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superficie del corte debe quedar vertical, con una profundidad mayor o igual de la capa de rodadura, de igual manera harán cortes transversales cada metro, en toda la longitud del pavimento flexible a retirar.</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Posteriormente se procederá a la remoción de los escombros y se acopiarán para su retiro de la obra, en un sitio que no perjudique el tránsito vehicular.</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pavimento flexible y cunetas de hormigón, que esté fuera de los límites del corte especificado y que además sufra daño, a causa de procedimientos de corte inadecuado, deberá ser reconstruido por cuenta del CONTRATISTA. El uso del Combo en la remoción queda terminantemente PROHIBIDO.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Cualquier material adicional, que se encuentre debajo del pavimento flexible y cunetas de hormigón, deberá ser removido de manera de que el terreno, quede apto para realizar la excavación de la zanja, sin ningún costo adicional.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 pavimento flexible, generados por los trabajos, deberán ser retirados del lugar de trabajo en el día y dispuestos en los botaderos autorizados por el ente municipal, considerando el cuidado del Medio Ambiente.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 pavimento flexible, generados por los trabajos, deberán ser retirados del lugar en el día y dispuestos en los botaderos autorizados por el ente municipal, considerando el cuidado del Medio Ambiente.</w:t>
      </w: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 xml:space="preserve">El CONTRATISTA, en todo el periodo que dure la obra tiene la obligación de </w:t>
      </w:r>
      <w:r w:rsidRPr="005A3330">
        <w:rPr>
          <w:rFonts w:asciiTheme="minorHAnsi" w:hAnsiTheme="minorHAnsi" w:cstheme="minorHAnsi"/>
          <w:sz w:val="20"/>
          <w:szCs w:val="20"/>
        </w:rPr>
        <w:t>realizar la señalización preventiva y colocación de medidas de seguridad que garanticen la perfecta identificación de la zona afectada y otorguen una total seguridad a los eventuales transeúntes.</w:t>
      </w:r>
    </w:p>
    <w:p w:rsidR="0031499A" w:rsidRPr="005A3330" w:rsidRDefault="0031499A" w:rsidP="0031499A">
      <w:pPr>
        <w:jc w:val="both"/>
        <w:rPr>
          <w:rFonts w:asciiTheme="minorHAnsi" w:hAnsiTheme="minorHAnsi" w:cstheme="minorHAnsi"/>
          <w:sz w:val="20"/>
          <w:szCs w:val="20"/>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B45764" w:rsidRPr="005A3330" w:rsidRDefault="00B45764" w:rsidP="00B45764">
      <w:pPr>
        <w:pStyle w:val="Estilo1"/>
        <w:ind w:left="360"/>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kern w:val="28"/>
          <w:sz w:val="20"/>
          <w:szCs w:val="20"/>
          <w:lang w:val="es-ES_tradnl"/>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lastRenderedPageBreak/>
        <w:t>MEDICIÓN  Y FORMA DE PAGO</w:t>
      </w:r>
    </w:p>
    <w:p w:rsidR="00B45764" w:rsidRPr="005A3330" w:rsidRDefault="00B45764" w:rsidP="00B45764">
      <w:pPr>
        <w:pStyle w:val="Estilo1"/>
        <w:ind w:left="360"/>
        <w:contextualSpacing/>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corte, rotura y remoción del pavimento flexible, será medido en metros cuadrados, tomando en cuenta únicamente los volúmenes netos ejecutados, de acuerdo a la longitud y ancho establecidos en los planos y</w:t>
      </w:r>
      <w:r w:rsidR="00454D23">
        <w:rPr>
          <w:rFonts w:asciiTheme="minorHAnsi" w:hAnsiTheme="minorHAnsi" w:cstheme="minorHAnsi"/>
          <w:kern w:val="28"/>
          <w:sz w:val="20"/>
          <w:szCs w:val="20"/>
          <w:lang w:val="es-ES_tradnl"/>
        </w:rPr>
        <w:t>/o</w:t>
      </w:r>
      <w:r w:rsidRPr="005A3330">
        <w:rPr>
          <w:rFonts w:asciiTheme="minorHAnsi" w:hAnsiTheme="minorHAnsi" w:cstheme="minorHAnsi"/>
          <w:kern w:val="28"/>
          <w:sz w:val="20"/>
          <w:szCs w:val="20"/>
          <w:lang w:val="es-ES_tradnl"/>
        </w:rPr>
        <w:t xml:space="preserve"> </w:t>
      </w:r>
      <w:r w:rsidR="00454D23">
        <w:rPr>
          <w:rFonts w:asciiTheme="minorHAnsi" w:hAnsiTheme="minorHAnsi" w:cstheme="minorHAnsi"/>
          <w:kern w:val="28"/>
          <w:sz w:val="20"/>
          <w:szCs w:val="20"/>
          <w:lang w:val="es-ES_tradnl"/>
        </w:rPr>
        <w:t xml:space="preserve">las instrucciones que fueron emitidas por el </w:t>
      </w:r>
      <w:r w:rsidRPr="005A3330">
        <w:rPr>
          <w:rFonts w:asciiTheme="minorHAnsi" w:hAnsiTheme="minorHAnsi" w:cstheme="minorHAnsi"/>
          <w:kern w:val="28"/>
          <w:sz w:val="20"/>
          <w:szCs w:val="20"/>
          <w:lang w:val="es-ES_tradnl"/>
        </w:rPr>
        <w:t xml:space="preserve">SUPERVISOR DE OBRA.  La forma de pago se efectuara de acuerdo al precio unitario de la propuesta aceptada.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Correrá por cuenta del CONTRATISTA cualquier área adicional que hubiera ejecutado para facilitar su trabajo o por cualquier otra causa no justificada y no aprobada debidamente por el SUPERVISOR DE OBRA.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 Cualquier imprevisto correrá por cuenta del CONTRATISTA.</w:t>
      </w:r>
    </w:p>
    <w:p w:rsidR="0031499A" w:rsidRPr="005A3330" w:rsidRDefault="0031499A" w:rsidP="00687F84">
      <w:pPr>
        <w:pStyle w:val="Ttulo3"/>
        <w:keepLines w:val="0"/>
        <w:numPr>
          <w:ilvl w:val="0"/>
          <w:numId w:val="0"/>
        </w:numPr>
        <w:spacing w:before="0" w:line="240" w:lineRule="auto"/>
        <w:contextualSpacing/>
        <w:jc w:val="both"/>
        <w:rPr>
          <w:rFonts w:asciiTheme="minorHAnsi" w:eastAsia="Arial Unicode MS" w:hAnsiTheme="minorHAnsi" w:cstheme="minorHAnsi"/>
          <w:color w:val="auto"/>
          <w:kern w:val="28"/>
          <w:lang w:val="es-ES_tradnl"/>
        </w:rPr>
      </w:pPr>
    </w:p>
    <w:p w:rsidR="0031499A" w:rsidRPr="005A3330" w:rsidRDefault="0031499A" w:rsidP="008F3F2D">
      <w:pPr>
        <w:pStyle w:val="Ttulo3"/>
        <w:keepLines w:val="0"/>
        <w:numPr>
          <w:ilvl w:val="0"/>
          <w:numId w:val="19"/>
        </w:numPr>
        <w:spacing w:before="0" w:line="240" w:lineRule="auto"/>
        <w:contextualSpacing/>
        <w:jc w:val="both"/>
        <w:rPr>
          <w:rFonts w:asciiTheme="minorHAnsi" w:hAnsiTheme="minorHAnsi" w:cstheme="minorHAnsi"/>
          <w:color w:val="auto"/>
        </w:rPr>
      </w:pPr>
      <w:r w:rsidRPr="005A3330">
        <w:rPr>
          <w:rFonts w:asciiTheme="minorHAnsi" w:eastAsia="Arial Unicode MS" w:hAnsiTheme="minorHAnsi" w:cstheme="minorHAnsi"/>
          <w:color w:val="auto"/>
          <w:kern w:val="28"/>
          <w:lang w:val="es-ES_tradnl"/>
        </w:rPr>
        <w:t>CONSTRUCCION DE</w:t>
      </w:r>
      <w:r w:rsidR="00687F84">
        <w:rPr>
          <w:rFonts w:asciiTheme="minorHAnsi" w:eastAsia="Arial Unicode MS" w:hAnsiTheme="minorHAnsi" w:cstheme="minorHAnsi"/>
          <w:color w:val="auto"/>
          <w:kern w:val="28"/>
          <w:lang w:val="es-ES_tradnl"/>
        </w:rPr>
        <w:t xml:space="preserve"> LOSA SUPERIOR DE </w:t>
      </w:r>
      <w:proofErr w:type="spellStart"/>
      <w:r w:rsidR="008606BC">
        <w:rPr>
          <w:rFonts w:asciiTheme="minorHAnsi" w:eastAsia="Arial Unicode MS" w:hAnsiTheme="minorHAnsi" w:cstheme="minorHAnsi"/>
          <w:color w:val="auto"/>
          <w:kern w:val="28"/>
          <w:lang w:val="es-ES_tradnl"/>
        </w:rPr>
        <w:t>H°A°</w:t>
      </w:r>
      <w:proofErr w:type="spellEnd"/>
      <w:r w:rsidR="008606BC">
        <w:rPr>
          <w:rFonts w:asciiTheme="minorHAnsi" w:eastAsia="Arial Unicode MS" w:hAnsiTheme="minorHAnsi" w:cstheme="minorHAnsi"/>
          <w:color w:val="auto"/>
          <w:kern w:val="28"/>
          <w:lang w:val="es-ES_tradnl"/>
        </w:rPr>
        <w:t xml:space="preserve"> E INSTALACION DE TAPA METALICA.</w:t>
      </w:r>
    </w:p>
    <w:p w:rsidR="0031499A" w:rsidRDefault="0031499A" w:rsidP="0031499A">
      <w:pPr>
        <w:autoSpaceDE w:val="0"/>
        <w:autoSpaceDN w:val="0"/>
        <w:adjustRightInd w:val="0"/>
        <w:rPr>
          <w:rFonts w:asciiTheme="minorHAnsi" w:eastAsia="Arial Unicode MS" w:hAnsiTheme="minorHAnsi" w:cstheme="minorHAnsi"/>
          <w:b/>
          <w:kern w:val="28"/>
          <w:sz w:val="20"/>
          <w:szCs w:val="20"/>
          <w:lang w:val="es-ES_tradnl"/>
        </w:rPr>
      </w:pPr>
      <w:r w:rsidRPr="005A3330">
        <w:rPr>
          <w:rFonts w:asciiTheme="minorHAnsi" w:eastAsia="Arial Unicode MS" w:hAnsiTheme="minorHAnsi" w:cstheme="minorHAnsi"/>
          <w:b/>
          <w:kern w:val="28"/>
          <w:sz w:val="20"/>
          <w:szCs w:val="20"/>
          <w:lang w:val="es-ES_tradnl"/>
        </w:rPr>
        <w:t xml:space="preserve">UNIDAD: </w:t>
      </w:r>
      <w:r w:rsidR="0077544E">
        <w:rPr>
          <w:rFonts w:asciiTheme="minorHAnsi" w:eastAsia="Arial Unicode MS" w:hAnsiTheme="minorHAnsi" w:cstheme="minorHAnsi"/>
          <w:b/>
          <w:kern w:val="28"/>
          <w:sz w:val="20"/>
          <w:szCs w:val="20"/>
          <w:lang w:val="es-ES_tradnl"/>
        </w:rPr>
        <w:t>m3</w:t>
      </w:r>
    </w:p>
    <w:p w:rsidR="0077544E" w:rsidRPr="005A3330" w:rsidRDefault="0077544E" w:rsidP="0031499A">
      <w:pPr>
        <w:autoSpaceDE w:val="0"/>
        <w:autoSpaceDN w:val="0"/>
        <w:adjustRightInd w:val="0"/>
        <w:rPr>
          <w:rFonts w:asciiTheme="minorHAnsi" w:eastAsia="Arial Unicode MS" w:hAnsiTheme="minorHAnsi" w:cstheme="minorHAnsi"/>
          <w:b/>
          <w:kern w:val="28"/>
          <w:sz w:val="20"/>
          <w:szCs w:val="20"/>
          <w:lang w:val="es-ES_tradnl"/>
        </w:rPr>
      </w:pPr>
    </w:p>
    <w:p w:rsidR="0031499A" w:rsidRPr="005A3330" w:rsidRDefault="0031499A" w:rsidP="000D550A">
      <w:pPr>
        <w:pStyle w:val="Estilo1"/>
        <w:numPr>
          <w:ilvl w:val="1"/>
          <w:numId w:val="19"/>
        </w:numPr>
        <w:contextualSpacing/>
        <w:rPr>
          <w:rFonts w:asciiTheme="minorHAnsi" w:hAnsiTheme="minorHAnsi" w:cstheme="minorHAnsi"/>
          <w:kern w:val="28"/>
          <w:sz w:val="20"/>
          <w:szCs w:val="20"/>
        </w:rPr>
      </w:pPr>
      <w:r w:rsidRPr="005A3330">
        <w:rPr>
          <w:rFonts w:asciiTheme="minorHAnsi" w:hAnsiTheme="minorHAnsi" w:cstheme="minorHAnsi"/>
          <w:kern w:val="28"/>
          <w:sz w:val="20"/>
          <w:szCs w:val="20"/>
        </w:rPr>
        <w:t>DEFINICIÓN</w:t>
      </w:r>
    </w:p>
    <w:p w:rsidR="008606BC" w:rsidRDefault="008606BC" w:rsidP="0031499A">
      <w:pPr>
        <w:autoSpaceDE w:val="0"/>
        <w:autoSpaceDN w:val="0"/>
        <w:adjustRightInd w:val="0"/>
        <w:jc w:val="both"/>
        <w:rPr>
          <w:rFonts w:asciiTheme="minorHAnsi" w:hAnsiTheme="minorHAnsi" w:cstheme="minorHAnsi"/>
          <w:kern w:val="28"/>
          <w:sz w:val="20"/>
          <w:szCs w:val="20"/>
        </w:rPr>
      </w:pPr>
    </w:p>
    <w:p w:rsidR="0031499A" w:rsidRPr="005A3330" w:rsidRDefault="0031499A" w:rsidP="0031499A">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consiste en la construcción de la </w:t>
      </w:r>
      <w:r w:rsidR="0077544E">
        <w:rPr>
          <w:rFonts w:asciiTheme="minorHAnsi" w:hAnsiTheme="minorHAnsi" w:cstheme="minorHAnsi"/>
          <w:kern w:val="28"/>
          <w:sz w:val="20"/>
          <w:szCs w:val="20"/>
        </w:rPr>
        <w:t xml:space="preserve">losa superior de hormigón armado de las cámaras con código </w:t>
      </w:r>
      <w:r w:rsidR="0077544E">
        <w:rPr>
          <w:rFonts w:asciiTheme="minorHAnsi" w:eastAsia="Arial Unicode MS" w:hAnsiTheme="minorHAnsi" w:cstheme="minorHAnsi"/>
          <w:sz w:val="20"/>
          <w:szCs w:val="20"/>
          <w:lang w:val="es-ES_tradnl"/>
        </w:rPr>
        <w:t>LPZ-01-12, LPZ-01-13, LPZ-01-34, LPZ-01-69</w:t>
      </w:r>
      <w:r w:rsidR="008606BC">
        <w:rPr>
          <w:rFonts w:asciiTheme="minorHAnsi" w:eastAsia="Arial Unicode MS" w:hAnsiTheme="minorHAnsi" w:cstheme="minorHAnsi"/>
          <w:sz w:val="20"/>
          <w:szCs w:val="20"/>
          <w:lang w:val="es-ES_tradnl"/>
        </w:rPr>
        <w:t xml:space="preserve"> y la instalación de la tapa metálica </w:t>
      </w:r>
      <w:r w:rsidR="00A0741E">
        <w:rPr>
          <w:rFonts w:asciiTheme="minorHAnsi" w:eastAsia="Arial Unicode MS" w:hAnsiTheme="minorHAnsi" w:cstheme="minorHAnsi"/>
          <w:sz w:val="20"/>
          <w:szCs w:val="20"/>
          <w:lang w:val="es-ES_tradnl"/>
        </w:rPr>
        <w:t xml:space="preserve">(entrada de hombre) </w:t>
      </w:r>
      <w:r w:rsidR="00AB51FE">
        <w:rPr>
          <w:rFonts w:asciiTheme="minorHAnsi" w:eastAsia="Arial Unicode MS" w:hAnsiTheme="minorHAnsi" w:cstheme="minorHAnsi"/>
          <w:sz w:val="20"/>
          <w:szCs w:val="20"/>
          <w:lang w:val="es-ES_tradnl"/>
        </w:rPr>
        <w:t xml:space="preserve">a ser provista con el ítem N° 5, </w:t>
      </w:r>
      <w:r w:rsidR="00A0741E">
        <w:rPr>
          <w:rFonts w:asciiTheme="minorHAnsi" w:eastAsia="Arial Unicode MS" w:hAnsiTheme="minorHAnsi" w:cstheme="minorHAnsi"/>
          <w:sz w:val="20"/>
          <w:szCs w:val="20"/>
          <w:lang w:val="es-ES_tradnl"/>
        </w:rPr>
        <w:t xml:space="preserve">con el propósito de contar con cámaras cuyo acceso sea </w:t>
      </w:r>
      <w:r w:rsidR="007F1DD6">
        <w:rPr>
          <w:rFonts w:asciiTheme="minorHAnsi" w:eastAsia="Arial Unicode MS" w:hAnsiTheme="minorHAnsi" w:cstheme="minorHAnsi"/>
          <w:sz w:val="20"/>
          <w:szCs w:val="20"/>
          <w:lang w:val="es-ES_tradnl"/>
        </w:rPr>
        <w:t xml:space="preserve">rápido </w:t>
      </w:r>
      <w:r w:rsidR="00A0741E">
        <w:rPr>
          <w:rFonts w:asciiTheme="minorHAnsi" w:eastAsia="Arial Unicode MS" w:hAnsiTheme="minorHAnsi" w:cstheme="minorHAnsi"/>
          <w:sz w:val="20"/>
          <w:szCs w:val="20"/>
          <w:lang w:val="es-ES_tradnl"/>
        </w:rPr>
        <w:t xml:space="preserve">y seguro </w:t>
      </w:r>
    </w:p>
    <w:p w:rsidR="0031499A" w:rsidRPr="005A3330" w:rsidRDefault="0031499A" w:rsidP="0031499A">
      <w:pPr>
        <w:autoSpaceDE w:val="0"/>
        <w:autoSpaceDN w:val="0"/>
        <w:adjustRightInd w:val="0"/>
        <w:jc w:val="both"/>
        <w:rPr>
          <w:rFonts w:asciiTheme="minorHAnsi" w:hAnsiTheme="minorHAnsi" w:cstheme="minorHAnsi"/>
          <w:kern w:val="28"/>
          <w:sz w:val="20"/>
          <w:szCs w:val="20"/>
        </w:rPr>
      </w:pPr>
    </w:p>
    <w:p w:rsidR="0031499A" w:rsidRPr="005A3330" w:rsidRDefault="0031499A" w:rsidP="000D550A">
      <w:pPr>
        <w:pStyle w:val="Prrafodelista"/>
        <w:numPr>
          <w:ilvl w:val="1"/>
          <w:numId w:val="19"/>
        </w:numPr>
        <w:autoSpaceDE w:val="0"/>
        <w:autoSpaceDN w:val="0"/>
        <w:adjustRightInd w:val="0"/>
        <w:contextualSpacing/>
        <w:jc w:val="both"/>
        <w:rPr>
          <w:rFonts w:asciiTheme="minorHAnsi" w:eastAsiaTheme="minorHAnsi" w:hAnsiTheme="minorHAnsi" w:cstheme="minorHAnsi"/>
          <w:b/>
          <w:bCs/>
          <w:color w:val="000000"/>
          <w:sz w:val="20"/>
          <w:szCs w:val="20"/>
          <w:lang w:val="es-BO" w:eastAsia="en-US"/>
        </w:rPr>
      </w:pPr>
      <w:r w:rsidRPr="005A3330">
        <w:rPr>
          <w:rFonts w:asciiTheme="minorHAnsi" w:eastAsiaTheme="minorHAnsi" w:hAnsiTheme="minorHAnsi" w:cstheme="minorHAnsi"/>
          <w:b/>
          <w:bCs/>
          <w:color w:val="000000"/>
          <w:sz w:val="20"/>
          <w:szCs w:val="20"/>
          <w:lang w:val="es-BO" w:eastAsia="en-US"/>
        </w:rPr>
        <w:t>MATERIALES, HERRAMIENTAS, EQUIPO Y PERSONAL</w:t>
      </w:r>
    </w:p>
    <w:p w:rsidR="0031499A" w:rsidRPr="005A3330" w:rsidRDefault="0031499A" w:rsidP="0031499A">
      <w:pPr>
        <w:pStyle w:val="Prrafodelista"/>
        <w:autoSpaceDE w:val="0"/>
        <w:autoSpaceDN w:val="0"/>
        <w:adjustRightInd w:val="0"/>
        <w:ind w:left="375"/>
        <w:jc w:val="both"/>
        <w:rPr>
          <w:rFonts w:asciiTheme="minorHAnsi" w:hAnsiTheme="minorHAnsi" w:cstheme="minorHAnsi"/>
          <w:kern w:val="28"/>
          <w:sz w:val="20"/>
          <w:szCs w:val="20"/>
        </w:rPr>
      </w:pPr>
    </w:p>
    <w:p w:rsidR="0031499A" w:rsidRPr="005A3330" w:rsidRDefault="0031499A" w:rsidP="0031499A">
      <w:pPr>
        <w:autoSpaceDE w:val="0"/>
        <w:autoSpaceDN w:val="0"/>
        <w:adjustRightInd w:val="0"/>
        <w:jc w:val="both"/>
        <w:rPr>
          <w:rFonts w:asciiTheme="minorHAnsi" w:eastAsiaTheme="minorHAnsi" w:hAnsiTheme="minorHAnsi" w:cstheme="minorHAnsi"/>
          <w:color w:val="000000"/>
          <w:sz w:val="20"/>
          <w:szCs w:val="20"/>
          <w:lang w:val="es-BO" w:eastAsia="en-US"/>
        </w:rPr>
      </w:pPr>
      <w:r w:rsidRPr="005A3330">
        <w:rPr>
          <w:rFonts w:asciiTheme="minorHAnsi" w:eastAsiaTheme="minorHAnsi" w:hAnsiTheme="minorHAnsi" w:cstheme="minorHAnsi"/>
          <w:color w:val="000000"/>
          <w:sz w:val="20"/>
          <w:szCs w:val="20"/>
          <w:lang w:val="es-BO" w:eastAsia="en-US"/>
        </w:rPr>
        <w:t xml:space="preserve">La empresa Contratista deberá proporcionar todos los materiales, herramientas y equipos necesarios para la construcción de </w:t>
      </w:r>
      <w:r w:rsidR="00350947">
        <w:rPr>
          <w:rFonts w:asciiTheme="minorHAnsi" w:eastAsiaTheme="minorHAnsi" w:hAnsiTheme="minorHAnsi" w:cstheme="minorHAnsi"/>
          <w:color w:val="000000"/>
          <w:sz w:val="20"/>
          <w:szCs w:val="20"/>
          <w:lang w:val="es-BO" w:eastAsia="en-US"/>
        </w:rPr>
        <w:t xml:space="preserve">la losa superior de </w:t>
      </w:r>
      <w:proofErr w:type="spellStart"/>
      <w:r w:rsidR="00350947">
        <w:rPr>
          <w:rFonts w:asciiTheme="minorHAnsi" w:eastAsiaTheme="minorHAnsi" w:hAnsiTheme="minorHAnsi" w:cstheme="minorHAnsi"/>
          <w:color w:val="000000"/>
          <w:sz w:val="20"/>
          <w:szCs w:val="20"/>
          <w:lang w:val="es-BO" w:eastAsia="en-US"/>
        </w:rPr>
        <w:t>H°A°</w:t>
      </w:r>
      <w:proofErr w:type="spellEnd"/>
      <w:r w:rsidR="00350947">
        <w:rPr>
          <w:rFonts w:asciiTheme="minorHAnsi" w:eastAsiaTheme="minorHAnsi" w:hAnsiTheme="minorHAnsi" w:cstheme="minorHAnsi"/>
          <w:color w:val="000000"/>
          <w:sz w:val="20"/>
          <w:szCs w:val="20"/>
          <w:lang w:val="es-BO" w:eastAsia="en-US"/>
        </w:rPr>
        <w:t xml:space="preserve"> y la instalación de la tapa </w:t>
      </w:r>
      <w:r w:rsidR="006562BC">
        <w:rPr>
          <w:rFonts w:asciiTheme="minorHAnsi" w:eastAsiaTheme="minorHAnsi" w:hAnsiTheme="minorHAnsi" w:cstheme="minorHAnsi"/>
          <w:color w:val="000000"/>
          <w:sz w:val="20"/>
          <w:szCs w:val="20"/>
          <w:lang w:val="es-BO" w:eastAsia="en-US"/>
        </w:rPr>
        <w:t>metálica</w:t>
      </w:r>
      <w:r w:rsidRPr="005A3330">
        <w:rPr>
          <w:rFonts w:asciiTheme="minorHAnsi" w:eastAsiaTheme="minorHAnsi" w:hAnsiTheme="minorHAnsi" w:cstheme="minorHAnsi"/>
          <w:color w:val="000000"/>
          <w:sz w:val="20"/>
          <w:szCs w:val="20"/>
          <w:lang w:val="es-BO" w:eastAsia="en-US"/>
        </w:rPr>
        <w:t xml:space="preserve">. Para ello deberá contar con cemento portland que cumpla con la resistencia solicitada, arena, grava, gravilla, madera de encofrado, alambre de amarre, clavos 2 ½’’, galletas de hormigón que fijen un recubrimiento constante de e = 2.50 cm de sección 5.00 x 5.00 cm, agua potable o bebible, acero estructural corrugado de </w:t>
      </w:r>
      <w:r w:rsidRPr="005A3330">
        <w:rPr>
          <w:rFonts w:asciiTheme="minorHAnsi" w:eastAsiaTheme="minorHAnsi" w:hAnsiTheme="minorHAnsi" w:cstheme="minorHAnsi"/>
          <w:color w:val="000000"/>
          <w:sz w:val="13"/>
          <w:szCs w:val="13"/>
          <w:lang w:val="es-BO" w:eastAsia="en-US"/>
        </w:rPr>
        <w:t>3</w:t>
      </w:r>
      <w:r w:rsidRPr="005A3330">
        <w:rPr>
          <w:rFonts w:asciiTheme="minorHAnsi" w:eastAsiaTheme="minorHAnsi" w:hAnsiTheme="minorHAnsi" w:cstheme="minorHAnsi"/>
          <w:color w:val="000000"/>
          <w:sz w:val="20"/>
          <w:szCs w:val="20"/>
          <w:lang w:val="es-BO" w:eastAsia="en-US"/>
        </w:rPr>
        <w:t>/</w:t>
      </w:r>
      <w:r w:rsidRPr="005A3330">
        <w:rPr>
          <w:rFonts w:asciiTheme="minorHAnsi" w:eastAsiaTheme="minorHAnsi" w:hAnsiTheme="minorHAnsi" w:cstheme="minorHAnsi"/>
          <w:color w:val="000000"/>
          <w:sz w:val="13"/>
          <w:szCs w:val="13"/>
          <w:lang w:val="es-BO" w:eastAsia="en-US"/>
        </w:rPr>
        <w:t>8</w:t>
      </w:r>
      <w:r w:rsidRPr="005A3330">
        <w:rPr>
          <w:rFonts w:asciiTheme="minorHAnsi" w:eastAsiaTheme="minorHAnsi" w:hAnsiTheme="minorHAnsi" w:cstheme="minorHAnsi"/>
          <w:color w:val="000000"/>
          <w:sz w:val="20"/>
          <w:szCs w:val="20"/>
          <w:lang w:val="es-BO" w:eastAsia="en-US"/>
        </w:rPr>
        <w:t xml:space="preserve">‘’ para la construcción de la </w:t>
      </w:r>
      <w:r w:rsidR="006562BC">
        <w:rPr>
          <w:rFonts w:asciiTheme="minorHAnsi" w:eastAsiaTheme="minorHAnsi" w:hAnsiTheme="minorHAnsi" w:cstheme="minorHAnsi"/>
          <w:color w:val="000000"/>
          <w:sz w:val="20"/>
          <w:szCs w:val="20"/>
          <w:lang w:val="es-BO" w:eastAsia="en-US"/>
        </w:rPr>
        <w:t>losa superior</w:t>
      </w:r>
      <w:r w:rsidRPr="005A3330">
        <w:rPr>
          <w:rFonts w:asciiTheme="minorHAnsi" w:eastAsiaTheme="minorHAnsi" w:hAnsiTheme="minorHAnsi" w:cstheme="minorHAnsi"/>
          <w:color w:val="000000"/>
          <w:sz w:val="20"/>
          <w:szCs w:val="20"/>
          <w:lang w:val="es-BO" w:eastAsia="en-US"/>
        </w:rPr>
        <w:t>, acero estructural corrugado de 1 ¼’’ para la construcción de l</w:t>
      </w:r>
      <w:r w:rsidR="006562BC">
        <w:rPr>
          <w:rFonts w:asciiTheme="minorHAnsi" w:eastAsiaTheme="minorHAnsi" w:hAnsiTheme="minorHAnsi" w:cstheme="minorHAnsi"/>
          <w:color w:val="000000"/>
          <w:sz w:val="20"/>
          <w:szCs w:val="20"/>
          <w:lang w:val="es-BO" w:eastAsia="en-US"/>
        </w:rPr>
        <w:t xml:space="preserve">os pasamanos, </w:t>
      </w:r>
      <w:r w:rsidRPr="005A3330">
        <w:rPr>
          <w:rFonts w:asciiTheme="minorHAnsi" w:eastAsiaTheme="minorHAnsi" w:hAnsiTheme="minorHAnsi" w:cstheme="minorHAnsi"/>
          <w:color w:val="000000"/>
          <w:sz w:val="20"/>
          <w:szCs w:val="20"/>
          <w:lang w:val="es-BO" w:eastAsia="en-US"/>
        </w:rPr>
        <w:t>mezcladoras y vibradoras.</w:t>
      </w:r>
    </w:p>
    <w:p w:rsidR="0031499A" w:rsidRPr="005A3330" w:rsidRDefault="0031499A" w:rsidP="0031499A">
      <w:pPr>
        <w:autoSpaceDE w:val="0"/>
        <w:autoSpaceDN w:val="0"/>
        <w:adjustRightInd w:val="0"/>
        <w:jc w:val="both"/>
        <w:rPr>
          <w:rFonts w:asciiTheme="minorHAnsi" w:eastAsiaTheme="minorHAnsi" w:hAnsiTheme="minorHAnsi" w:cstheme="minorHAnsi"/>
          <w:color w:val="000000"/>
          <w:sz w:val="20"/>
          <w:szCs w:val="20"/>
          <w:lang w:val="es-BO" w:eastAsia="en-US"/>
        </w:rPr>
      </w:pPr>
    </w:p>
    <w:p w:rsidR="0031499A" w:rsidRDefault="0031499A" w:rsidP="000D550A">
      <w:pPr>
        <w:pStyle w:val="Prrafodelista"/>
        <w:numPr>
          <w:ilvl w:val="1"/>
          <w:numId w:val="19"/>
        </w:numPr>
        <w:contextualSpacing/>
        <w:jc w:val="both"/>
        <w:rPr>
          <w:rFonts w:asciiTheme="minorHAnsi" w:eastAsiaTheme="minorHAnsi" w:hAnsiTheme="minorHAnsi" w:cstheme="minorHAnsi"/>
          <w:b/>
          <w:bCs/>
          <w:color w:val="000000"/>
          <w:sz w:val="20"/>
          <w:szCs w:val="20"/>
          <w:lang w:val="es-BO" w:eastAsia="en-US"/>
        </w:rPr>
      </w:pPr>
      <w:r w:rsidRPr="005A3330">
        <w:rPr>
          <w:rFonts w:asciiTheme="minorHAnsi" w:eastAsiaTheme="minorHAnsi" w:hAnsiTheme="minorHAnsi" w:cstheme="minorHAnsi"/>
          <w:b/>
          <w:bCs/>
          <w:color w:val="000000"/>
          <w:sz w:val="20"/>
          <w:szCs w:val="20"/>
          <w:lang w:val="es-BO" w:eastAsia="en-US"/>
        </w:rPr>
        <w:t>PROCEDIMIENTO PARA LA EJECUCIÓN</w:t>
      </w:r>
    </w:p>
    <w:p w:rsidR="006562BC" w:rsidRPr="005A3330" w:rsidRDefault="006562BC" w:rsidP="006562BC">
      <w:pPr>
        <w:pStyle w:val="Prrafodelista"/>
        <w:ind w:left="435"/>
        <w:contextualSpacing/>
        <w:jc w:val="both"/>
        <w:rPr>
          <w:rFonts w:asciiTheme="minorHAnsi" w:eastAsiaTheme="minorHAnsi" w:hAnsiTheme="minorHAnsi" w:cstheme="minorHAnsi"/>
          <w:b/>
          <w:bCs/>
          <w:color w:val="000000"/>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deberá cumplir una resistencia mecánica mínima de 210 Kg/cm2. La dosificación se determinará en función al banco de agregados seleccionado y la posterior presentación de los análisis de granulometría que determinan la dosificación en función de la resistencia mecánica requerida. La armadura estará constituida de acero estructural corrugado de diámetro 3/8’’, distribuida cada 15.00 cm y un recubrimiento de 2.50 cm como se muestra en el plano de detalles constructivos.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empresa Contratista debe garantizar que los materiales cumplan con las siguientes consideraciones: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El agregado a aplicarse debe ser lavado sin contenido de limo o materia orgánico que afecte la adherencia.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encofrado debe estar debidamente apuntalado para evitar pérdidas de la mezcla de hormigón que correrán por cuenta de la empresa Contratista; asimismo, los tablones previo uso deben ser pintados con aceite o diésel para evitar imperfecciones en el hormigón durante desencofrado.</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acero estructural a ser utilizado debe estar limpio, para una mejor adherencia y su distribución deberá cumplir con los planos adjuntos.</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agua de vaciado debe ser limpia, bebible y libre de materia orgánica, aceites u otros que afecten a la adherencia del hormigón.</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Las galletas de hormigón deben cumplir con las especificaciones establecidas en los párrafos anteriores, estar distribuidas cada 0,5 m y contar una dosificación 1:6.</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Los equipos requeridos, mezcladoras y vibradoras deben ser previamente probadas, no se aceptaran paralizaciones por fallas debido a que la estructura debe ser monolítica.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Antes de la autorización de vaciado se verificara el encofrado y disposición de la armadura de fierro estructural, con antecedente en el libro de órdenes.</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Seguidamente, se verificara la calidad de hormigón mediante los siguientes ensayos:</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Prueba de Cono de </w:t>
      </w:r>
      <w:proofErr w:type="spellStart"/>
      <w:r w:rsidRPr="005A3330">
        <w:rPr>
          <w:rFonts w:asciiTheme="minorHAnsi" w:eastAsiaTheme="minorHAnsi" w:hAnsiTheme="minorHAnsi" w:cstheme="minorHAnsi"/>
          <w:sz w:val="20"/>
          <w:szCs w:val="20"/>
          <w:lang w:val="es-BO" w:eastAsia="en-US"/>
        </w:rPr>
        <w:t>Abrams</w:t>
      </w:r>
      <w:proofErr w:type="spellEnd"/>
      <w:r w:rsidRPr="005A3330">
        <w:rPr>
          <w:rFonts w:asciiTheme="minorHAnsi" w:eastAsiaTheme="minorHAnsi" w:hAnsiTheme="minorHAnsi" w:cstheme="minorHAnsi"/>
          <w:sz w:val="20"/>
          <w:szCs w:val="20"/>
          <w:lang w:val="es-BO" w:eastAsia="en-US"/>
        </w:rPr>
        <w:t xml:space="preserve"> para determinar plasticidad de la mezcla y cantidad de agua requerida.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Probetas de Hormigón para verificar que la misma alcanzo la resistencia mecánica especificada.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En caso de no cumplir con la resistencia mecánica especificada la Empresa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Contratista correrá con los costó de demolición y reconstrucción de la cámara.</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6562BC"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S</w:t>
      </w:r>
      <w:r w:rsidR="0031499A" w:rsidRPr="005A3330">
        <w:rPr>
          <w:rFonts w:asciiTheme="minorHAnsi" w:eastAsiaTheme="minorHAnsi" w:hAnsiTheme="minorHAnsi" w:cstheme="minorHAnsi"/>
          <w:sz w:val="20"/>
          <w:szCs w:val="20"/>
          <w:lang w:val="es-BO" w:eastAsia="en-US"/>
        </w:rPr>
        <w:t>e aplicarán aditivos para impermeabilizar el hormigón, el Supervisor registrará el requerimiento en el libro de órdenes.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A las 24 horas del vaciado se debe realizar el desencofrado para la reparación de cangrejeras y posterior curado de la estructura, dicha operación se realizará en un periodo de 28 días como indica la CBH 87.</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losa </w:t>
      </w:r>
      <w:r w:rsidR="006562BC">
        <w:rPr>
          <w:rFonts w:asciiTheme="minorHAnsi" w:eastAsiaTheme="minorHAnsi" w:hAnsiTheme="minorHAnsi" w:cstheme="minorHAnsi"/>
          <w:sz w:val="20"/>
          <w:szCs w:val="20"/>
          <w:lang w:val="es-BO" w:eastAsia="en-US"/>
        </w:rPr>
        <w:t xml:space="preserve">superior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que conforma parte de la cámara dispondrá de dos pasamanos de fierro corrugado de diámetro de 1 ¼’’ con las siguientes dimensiones, largo 25.00 cm y alto 15.00 cm de los cuales 10.00 cm estarán sobre la superficie de la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y 5.00 cm anclados en el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0E2EFB" w:rsidRPr="005A3330" w:rsidRDefault="000E2EFB" w:rsidP="000E2EFB">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En la losa superior de </w:t>
      </w:r>
      <w:proofErr w:type="spellStart"/>
      <w:r>
        <w:rPr>
          <w:rFonts w:asciiTheme="minorHAnsi" w:eastAsiaTheme="minorHAnsi" w:hAnsiTheme="minorHAnsi" w:cstheme="minorHAnsi"/>
          <w:sz w:val="20"/>
          <w:szCs w:val="20"/>
          <w:lang w:val="es-BO" w:eastAsia="en-US"/>
        </w:rPr>
        <w:t>H°A°</w:t>
      </w:r>
      <w:proofErr w:type="spellEnd"/>
      <w:r>
        <w:rPr>
          <w:rFonts w:asciiTheme="minorHAnsi" w:eastAsiaTheme="minorHAnsi" w:hAnsiTheme="minorHAnsi" w:cstheme="minorHAnsi"/>
          <w:sz w:val="20"/>
          <w:szCs w:val="20"/>
          <w:lang w:val="es-BO" w:eastAsia="en-US"/>
        </w:rPr>
        <w:t xml:space="preserve"> de </w:t>
      </w:r>
      <w:r w:rsidRPr="005A3330">
        <w:rPr>
          <w:rFonts w:asciiTheme="minorHAnsi" w:eastAsiaTheme="minorHAnsi" w:hAnsiTheme="minorHAnsi" w:cstheme="minorHAnsi"/>
          <w:sz w:val="20"/>
          <w:szCs w:val="20"/>
          <w:lang w:val="es-BO" w:eastAsia="en-US"/>
        </w:rPr>
        <w:t>la</w:t>
      </w:r>
      <w:r>
        <w:rPr>
          <w:rFonts w:asciiTheme="minorHAnsi" w:eastAsiaTheme="minorHAnsi" w:hAnsiTheme="minorHAnsi" w:cstheme="minorHAnsi"/>
          <w:sz w:val="20"/>
          <w:szCs w:val="20"/>
          <w:lang w:val="es-BO" w:eastAsia="en-US"/>
        </w:rPr>
        <w:t>s</w:t>
      </w:r>
      <w:r w:rsidRPr="005A3330">
        <w:rPr>
          <w:rFonts w:asciiTheme="minorHAnsi" w:eastAsiaTheme="minorHAnsi" w:hAnsiTheme="minorHAnsi" w:cstheme="minorHAnsi"/>
          <w:sz w:val="20"/>
          <w:szCs w:val="20"/>
          <w:lang w:val="es-BO" w:eastAsia="en-US"/>
        </w:rPr>
        <w:t xml:space="preserve"> cámara</w:t>
      </w:r>
      <w:r>
        <w:rPr>
          <w:rFonts w:asciiTheme="minorHAnsi" w:eastAsiaTheme="minorHAnsi" w:hAnsiTheme="minorHAnsi" w:cstheme="minorHAnsi"/>
          <w:sz w:val="20"/>
          <w:szCs w:val="20"/>
          <w:lang w:val="es-BO" w:eastAsia="en-US"/>
        </w:rPr>
        <w:t>s</w:t>
      </w:r>
      <w:r w:rsidRPr="005A3330">
        <w:rPr>
          <w:rFonts w:asciiTheme="minorHAnsi" w:eastAsiaTheme="minorHAnsi" w:hAnsiTheme="minorHAnsi" w:cstheme="minorHAnsi"/>
          <w:sz w:val="20"/>
          <w:szCs w:val="20"/>
          <w:lang w:val="es-BO" w:eastAsia="en-US"/>
        </w:rPr>
        <w:t xml:space="preserve"> </w:t>
      </w:r>
      <w:r>
        <w:rPr>
          <w:rFonts w:asciiTheme="minorHAnsi" w:eastAsiaTheme="minorHAnsi" w:hAnsiTheme="minorHAnsi" w:cstheme="minorHAnsi"/>
          <w:sz w:val="20"/>
          <w:szCs w:val="20"/>
          <w:lang w:val="es-BO" w:eastAsia="en-US"/>
        </w:rPr>
        <w:t xml:space="preserve">con código LPZ-01-12, PLZ-01-13, LPZ-01-34 se instalara una tapa  </w:t>
      </w:r>
      <w:r w:rsidRPr="005A3330">
        <w:rPr>
          <w:rFonts w:asciiTheme="minorHAnsi" w:eastAsiaTheme="minorHAnsi" w:hAnsiTheme="minorHAnsi" w:cstheme="minorHAnsi"/>
          <w:sz w:val="20"/>
          <w:szCs w:val="20"/>
          <w:lang w:val="es-BO" w:eastAsia="en-US"/>
        </w:rPr>
        <w:t xml:space="preserve">metálica con dimensiones de 0.70 x 0.70 m, </w:t>
      </w:r>
      <w:r w:rsidR="002008B9">
        <w:rPr>
          <w:rFonts w:asciiTheme="minorHAnsi" w:eastAsiaTheme="minorHAnsi" w:hAnsiTheme="minorHAnsi" w:cstheme="minorHAnsi"/>
          <w:sz w:val="20"/>
          <w:szCs w:val="20"/>
          <w:lang w:val="es-BO" w:eastAsia="en-US"/>
        </w:rPr>
        <w:t xml:space="preserve">fabricada </w:t>
      </w:r>
      <w:r w:rsidRPr="005A3330">
        <w:rPr>
          <w:rFonts w:asciiTheme="minorHAnsi" w:eastAsiaTheme="minorHAnsi" w:hAnsiTheme="minorHAnsi" w:cstheme="minorHAnsi"/>
          <w:sz w:val="20"/>
          <w:szCs w:val="20"/>
          <w:lang w:val="es-BO" w:eastAsia="en-US"/>
        </w:rPr>
        <w:t xml:space="preserve">con plancha de espesor 3.00 mm, refuerzos transversales y laterales de angular de 2’’x ¼’’, bisagras de fierro macizo de 1’’ cada 26.00 cm, pasamanos lateral soldado a la tapa de fierro corrugado de ½’’ y pasador para el candado de fierro corrugado de ½’’ soldado a la base y tapa metálica, los detalles constructivos se exponen en </w:t>
      </w:r>
      <w:r w:rsidR="003407E8">
        <w:rPr>
          <w:rFonts w:asciiTheme="minorHAnsi" w:eastAsiaTheme="minorHAnsi" w:hAnsiTheme="minorHAnsi" w:cstheme="minorHAnsi"/>
          <w:sz w:val="20"/>
          <w:szCs w:val="20"/>
          <w:lang w:val="es-BO" w:eastAsia="en-US"/>
        </w:rPr>
        <w:t>el anexo 2 de planos y gráficos</w:t>
      </w:r>
      <w:r w:rsidRPr="005A3330">
        <w:rPr>
          <w:rFonts w:asciiTheme="minorHAnsi" w:eastAsiaTheme="minorHAnsi" w:hAnsiTheme="minorHAnsi" w:cstheme="minorHAnsi"/>
          <w:sz w:val="20"/>
          <w:szCs w:val="20"/>
          <w:lang w:val="es-BO" w:eastAsia="en-US"/>
        </w:rPr>
        <w:t>. Para la protección anticorrosiva se aplicara sobre toda su superficie pintura anticorrosiva de color amarrilla.</w:t>
      </w:r>
    </w:p>
    <w:p w:rsidR="000E2EFB" w:rsidRDefault="000E2EFB" w:rsidP="0031499A">
      <w:pPr>
        <w:autoSpaceDE w:val="0"/>
        <w:autoSpaceDN w:val="0"/>
        <w:adjustRightInd w:val="0"/>
        <w:jc w:val="both"/>
        <w:rPr>
          <w:rFonts w:asciiTheme="minorHAnsi" w:eastAsiaTheme="minorHAnsi" w:hAnsiTheme="minorHAnsi" w:cstheme="minorHAnsi"/>
          <w:sz w:val="20"/>
          <w:szCs w:val="20"/>
          <w:lang w:val="es-BO" w:eastAsia="en-US"/>
        </w:rPr>
      </w:pPr>
    </w:p>
    <w:p w:rsidR="000E2EFB" w:rsidRDefault="002008B9"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En la losa superior de </w:t>
      </w:r>
      <w:proofErr w:type="spellStart"/>
      <w:r>
        <w:rPr>
          <w:rFonts w:asciiTheme="minorHAnsi" w:eastAsiaTheme="minorHAnsi" w:hAnsiTheme="minorHAnsi" w:cstheme="minorHAnsi"/>
          <w:sz w:val="20"/>
          <w:szCs w:val="20"/>
          <w:lang w:val="es-BO" w:eastAsia="en-US"/>
        </w:rPr>
        <w:t>H°A°</w:t>
      </w:r>
      <w:proofErr w:type="spellEnd"/>
      <w:r>
        <w:rPr>
          <w:rFonts w:asciiTheme="minorHAnsi" w:eastAsiaTheme="minorHAnsi" w:hAnsiTheme="minorHAnsi" w:cstheme="minorHAnsi"/>
          <w:sz w:val="20"/>
          <w:szCs w:val="20"/>
          <w:lang w:val="es-BO" w:eastAsia="en-US"/>
        </w:rPr>
        <w:t xml:space="preserve"> de la cámara con código LPZ-01-69 se instalara una tapa metálica</w:t>
      </w:r>
      <w:r w:rsidR="00EC3A65">
        <w:rPr>
          <w:rFonts w:asciiTheme="minorHAnsi" w:eastAsiaTheme="minorHAnsi" w:hAnsiTheme="minorHAnsi" w:cstheme="minorHAnsi"/>
          <w:sz w:val="20"/>
          <w:szCs w:val="20"/>
          <w:lang w:val="es-BO" w:eastAsia="en-US"/>
        </w:rPr>
        <w:t xml:space="preserve"> de hierro fundido gris con un diámetro </w:t>
      </w:r>
      <w:r w:rsidR="002D49BE">
        <w:rPr>
          <w:rFonts w:asciiTheme="minorHAnsi" w:eastAsiaTheme="minorHAnsi" w:hAnsiTheme="minorHAnsi" w:cstheme="minorHAnsi"/>
          <w:sz w:val="20"/>
          <w:szCs w:val="20"/>
          <w:lang w:val="es-BO" w:eastAsia="en-US"/>
        </w:rPr>
        <w:t>interno</w:t>
      </w:r>
      <w:r w:rsidR="00EC3A65">
        <w:rPr>
          <w:rFonts w:asciiTheme="minorHAnsi" w:eastAsiaTheme="minorHAnsi" w:hAnsiTheme="minorHAnsi" w:cstheme="minorHAnsi"/>
          <w:sz w:val="20"/>
          <w:szCs w:val="20"/>
          <w:lang w:val="es-BO" w:eastAsia="en-US"/>
        </w:rPr>
        <w:t xml:space="preserve"> mínimo de 600 mm</w:t>
      </w:r>
      <w:r w:rsidR="003407E8">
        <w:rPr>
          <w:rFonts w:asciiTheme="minorHAnsi" w:eastAsiaTheme="minorHAnsi" w:hAnsiTheme="minorHAnsi" w:cstheme="minorHAnsi"/>
          <w:sz w:val="20"/>
          <w:szCs w:val="20"/>
          <w:lang w:val="es-BO" w:eastAsia="en-US"/>
        </w:rPr>
        <w:t>,</w:t>
      </w:r>
      <w:r w:rsidR="00EC3A65">
        <w:rPr>
          <w:rFonts w:asciiTheme="minorHAnsi" w:eastAsiaTheme="minorHAnsi" w:hAnsiTheme="minorHAnsi" w:cstheme="minorHAnsi"/>
          <w:sz w:val="20"/>
          <w:szCs w:val="20"/>
          <w:lang w:val="es-BO" w:eastAsia="en-US"/>
        </w:rPr>
        <w:t xml:space="preserve"> </w:t>
      </w:r>
      <w:r w:rsidR="003407E8" w:rsidRPr="005A3330">
        <w:rPr>
          <w:rFonts w:asciiTheme="minorHAnsi" w:eastAsiaTheme="minorHAnsi" w:hAnsiTheme="minorHAnsi" w:cstheme="minorHAnsi"/>
          <w:sz w:val="20"/>
          <w:szCs w:val="20"/>
          <w:lang w:val="es-BO" w:eastAsia="en-US"/>
        </w:rPr>
        <w:t xml:space="preserve">los detalles constructivos se exponen en </w:t>
      </w:r>
      <w:r w:rsidR="003407E8">
        <w:rPr>
          <w:rFonts w:asciiTheme="minorHAnsi" w:eastAsiaTheme="minorHAnsi" w:hAnsiTheme="minorHAnsi" w:cstheme="minorHAnsi"/>
          <w:sz w:val="20"/>
          <w:szCs w:val="20"/>
          <w:lang w:val="es-BO" w:eastAsia="en-US"/>
        </w:rPr>
        <w:t>el anexo 2 de planos y gráficos.</w:t>
      </w:r>
    </w:p>
    <w:p w:rsidR="0031499A" w:rsidRPr="005A3330" w:rsidRDefault="007D4F62"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 </w:t>
      </w:r>
      <w:r w:rsidR="00445A26">
        <w:rPr>
          <w:rFonts w:asciiTheme="minorHAnsi" w:eastAsiaTheme="minorHAnsi" w:hAnsiTheme="minorHAnsi" w:cstheme="minorHAnsi"/>
          <w:sz w:val="20"/>
          <w:szCs w:val="20"/>
          <w:lang w:val="es-BO" w:eastAsia="en-US"/>
        </w:rPr>
        <w:t xml:space="preserve"> </w:t>
      </w:r>
      <w:r w:rsidR="00F706CE">
        <w:rPr>
          <w:rFonts w:asciiTheme="minorHAnsi" w:eastAsiaTheme="minorHAnsi" w:hAnsiTheme="minorHAnsi" w:cstheme="minorHAnsi"/>
          <w:sz w:val="20"/>
          <w:szCs w:val="20"/>
          <w:lang w:val="es-BO" w:eastAsia="en-US"/>
        </w:rPr>
        <w:t xml:space="preserve">  </w:t>
      </w:r>
    </w:p>
    <w:p w:rsidR="0031499A"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 xml:space="preserve">La empresa Contratista deberá construir </w:t>
      </w:r>
      <w:r w:rsidR="000A40D9">
        <w:rPr>
          <w:rFonts w:asciiTheme="minorHAnsi" w:eastAsiaTheme="minorHAnsi" w:hAnsiTheme="minorHAnsi" w:cstheme="minorHAnsi"/>
          <w:sz w:val="20"/>
          <w:szCs w:val="20"/>
          <w:lang w:val="es-BO" w:eastAsia="en-US"/>
        </w:rPr>
        <w:t>la losa superior</w:t>
      </w:r>
      <w:r w:rsidR="00C75B40">
        <w:rPr>
          <w:rFonts w:asciiTheme="minorHAnsi" w:eastAsiaTheme="minorHAnsi" w:hAnsiTheme="minorHAnsi" w:cstheme="minorHAnsi"/>
          <w:sz w:val="20"/>
          <w:szCs w:val="20"/>
          <w:lang w:val="es-BO" w:eastAsia="en-US"/>
        </w:rPr>
        <w:t xml:space="preserve"> </w:t>
      </w:r>
      <w:r w:rsidR="000A40D9">
        <w:rPr>
          <w:rFonts w:asciiTheme="minorHAnsi" w:eastAsiaTheme="minorHAnsi" w:hAnsiTheme="minorHAnsi" w:cstheme="minorHAnsi"/>
          <w:sz w:val="20"/>
          <w:szCs w:val="20"/>
          <w:lang w:val="es-BO" w:eastAsia="en-US"/>
        </w:rPr>
        <w:t xml:space="preserve">de </w:t>
      </w:r>
      <w:proofErr w:type="spellStart"/>
      <w:r w:rsidR="000A40D9">
        <w:rPr>
          <w:rFonts w:asciiTheme="minorHAnsi" w:eastAsiaTheme="minorHAnsi" w:hAnsiTheme="minorHAnsi" w:cstheme="minorHAnsi"/>
          <w:sz w:val="20"/>
          <w:szCs w:val="20"/>
          <w:lang w:val="es-BO" w:eastAsia="en-US"/>
        </w:rPr>
        <w:t>H°</w:t>
      </w:r>
      <w:proofErr w:type="spellEnd"/>
      <w:r w:rsidR="000A40D9">
        <w:rPr>
          <w:rFonts w:asciiTheme="minorHAnsi" w:eastAsiaTheme="minorHAnsi" w:hAnsiTheme="minorHAnsi" w:cstheme="minorHAnsi"/>
          <w:sz w:val="20"/>
          <w:szCs w:val="20"/>
          <w:lang w:val="es-BO" w:eastAsia="en-US"/>
        </w:rPr>
        <w:t xml:space="preserve"> </w:t>
      </w:r>
      <w:proofErr w:type="spellStart"/>
      <w:r w:rsidR="000A40D9">
        <w:rPr>
          <w:rFonts w:asciiTheme="minorHAnsi" w:eastAsiaTheme="minorHAnsi" w:hAnsiTheme="minorHAnsi" w:cstheme="minorHAnsi"/>
          <w:sz w:val="20"/>
          <w:szCs w:val="20"/>
          <w:lang w:val="es-BO" w:eastAsia="en-US"/>
        </w:rPr>
        <w:t>A°</w:t>
      </w:r>
      <w:proofErr w:type="spellEnd"/>
      <w:r w:rsidR="000A40D9">
        <w:rPr>
          <w:rFonts w:asciiTheme="minorHAnsi" w:eastAsiaTheme="minorHAnsi" w:hAnsiTheme="minorHAnsi" w:cstheme="minorHAnsi"/>
          <w:sz w:val="20"/>
          <w:szCs w:val="20"/>
          <w:lang w:val="es-BO" w:eastAsia="en-US"/>
        </w:rPr>
        <w:t xml:space="preserve"> </w:t>
      </w:r>
      <w:r w:rsidR="00E758E0">
        <w:rPr>
          <w:rFonts w:asciiTheme="minorHAnsi" w:eastAsiaTheme="minorHAnsi" w:hAnsiTheme="minorHAnsi" w:cstheme="minorHAnsi"/>
          <w:sz w:val="20"/>
          <w:szCs w:val="20"/>
          <w:lang w:val="es-BO" w:eastAsia="en-US"/>
        </w:rPr>
        <w:t xml:space="preserve">e instalar la tapa metálica </w:t>
      </w:r>
      <w:r w:rsidR="00C75B40">
        <w:rPr>
          <w:rFonts w:asciiTheme="minorHAnsi" w:eastAsiaTheme="minorHAnsi" w:hAnsiTheme="minorHAnsi" w:cstheme="minorHAnsi"/>
          <w:sz w:val="20"/>
          <w:szCs w:val="20"/>
          <w:lang w:val="es-BO" w:eastAsia="en-US"/>
        </w:rPr>
        <w:t>de la</w:t>
      </w:r>
      <w:r w:rsidR="00E758E0">
        <w:rPr>
          <w:rFonts w:asciiTheme="minorHAnsi" w:eastAsiaTheme="minorHAnsi" w:hAnsiTheme="minorHAnsi" w:cstheme="minorHAnsi"/>
          <w:sz w:val="20"/>
          <w:szCs w:val="20"/>
          <w:lang w:val="es-BO" w:eastAsia="en-US"/>
        </w:rPr>
        <w:t>s</w:t>
      </w:r>
      <w:r w:rsidR="00C75B40">
        <w:rPr>
          <w:rFonts w:asciiTheme="minorHAnsi" w:eastAsiaTheme="minorHAnsi" w:hAnsiTheme="minorHAnsi" w:cstheme="minorHAnsi"/>
          <w:sz w:val="20"/>
          <w:szCs w:val="20"/>
          <w:lang w:val="es-BO" w:eastAsia="en-US"/>
        </w:rPr>
        <w:t xml:space="preserve"> cámara</w:t>
      </w:r>
      <w:r w:rsidR="00E758E0">
        <w:rPr>
          <w:rFonts w:asciiTheme="minorHAnsi" w:eastAsiaTheme="minorHAnsi" w:hAnsiTheme="minorHAnsi" w:cstheme="minorHAnsi"/>
          <w:sz w:val="20"/>
          <w:szCs w:val="20"/>
          <w:lang w:val="es-BO" w:eastAsia="en-US"/>
        </w:rPr>
        <w:t>s</w:t>
      </w:r>
      <w:r w:rsidR="00C75B40">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conforme a los planos provistos por YPFB</w:t>
      </w:r>
      <w:r w:rsidR="000A40D9">
        <w:rPr>
          <w:rFonts w:asciiTheme="minorHAnsi" w:eastAsiaTheme="minorHAnsi" w:hAnsiTheme="minorHAnsi" w:cstheme="minorHAnsi"/>
          <w:sz w:val="20"/>
          <w:szCs w:val="20"/>
          <w:lang w:val="es-BO" w:eastAsia="en-US"/>
        </w:rPr>
        <w:t xml:space="preserve"> y</w:t>
      </w:r>
      <w:r w:rsidR="00C75B40">
        <w:rPr>
          <w:rFonts w:asciiTheme="minorHAnsi" w:eastAsiaTheme="minorHAnsi" w:hAnsiTheme="minorHAnsi" w:cstheme="minorHAnsi"/>
          <w:sz w:val="20"/>
          <w:szCs w:val="20"/>
          <w:lang w:val="es-BO" w:eastAsia="en-US"/>
        </w:rPr>
        <w:t xml:space="preserve">/o </w:t>
      </w:r>
      <w:r w:rsidR="000A40D9">
        <w:rPr>
          <w:rFonts w:asciiTheme="minorHAnsi" w:eastAsiaTheme="minorHAnsi" w:hAnsiTheme="minorHAnsi" w:cstheme="minorHAnsi"/>
          <w:sz w:val="20"/>
          <w:szCs w:val="20"/>
          <w:lang w:val="es-BO" w:eastAsia="en-US"/>
        </w:rPr>
        <w:t>las instrucciones</w:t>
      </w:r>
      <w:r w:rsidR="00C75B40">
        <w:rPr>
          <w:rFonts w:asciiTheme="minorHAnsi" w:eastAsiaTheme="minorHAnsi" w:hAnsiTheme="minorHAnsi" w:cstheme="minorHAnsi"/>
          <w:sz w:val="20"/>
          <w:szCs w:val="20"/>
          <w:lang w:val="es-BO" w:eastAsia="en-US"/>
        </w:rPr>
        <w:t xml:space="preserve"> emitidas por el SUPERVISOR DE OBRA</w:t>
      </w:r>
      <w:r w:rsidRPr="005A3330">
        <w:rPr>
          <w:rFonts w:asciiTheme="minorHAnsi" w:eastAsiaTheme="minorHAnsi" w:hAnsiTheme="minorHAnsi" w:cstheme="minorHAnsi"/>
          <w:sz w:val="20"/>
          <w:szCs w:val="20"/>
          <w:lang w:val="es-BO" w:eastAsia="en-US"/>
        </w:rPr>
        <w:t>.</w:t>
      </w:r>
    </w:p>
    <w:p w:rsidR="00E758E0" w:rsidRDefault="00E758E0"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Cualquier incidente o accidente que pudiera resultar de la ejecución de este ítem será de entera responsabilidad de la empresa Contratista.</w:t>
      </w:r>
    </w:p>
    <w:p w:rsidR="0031499A" w:rsidRPr="005A3330" w:rsidRDefault="0031499A" w:rsidP="0031499A">
      <w:pPr>
        <w:autoSpaceDE w:val="0"/>
        <w:autoSpaceDN w:val="0"/>
        <w:adjustRightInd w:val="0"/>
        <w:jc w:val="both"/>
        <w:rPr>
          <w:rFonts w:asciiTheme="minorHAnsi" w:eastAsiaTheme="minorHAnsi" w:hAnsiTheme="minorHAnsi" w:cstheme="minorHAnsi"/>
          <w:b/>
          <w:bCs/>
          <w:sz w:val="20"/>
          <w:szCs w:val="20"/>
          <w:lang w:val="es-BO" w:eastAsia="en-US"/>
        </w:rPr>
      </w:pPr>
    </w:p>
    <w:p w:rsidR="0031499A" w:rsidRPr="005A3330" w:rsidRDefault="0031499A" w:rsidP="000D550A">
      <w:pPr>
        <w:pStyle w:val="Prrafodelista"/>
        <w:numPr>
          <w:ilvl w:val="1"/>
          <w:numId w:val="19"/>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5A3330">
        <w:rPr>
          <w:rFonts w:asciiTheme="minorHAnsi" w:hAnsiTheme="minorHAnsi" w:cstheme="minorHAnsi"/>
          <w:b/>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b/>
          <w:bCs/>
          <w:sz w:val="20"/>
          <w:szCs w:val="20"/>
          <w:lang w:eastAsia="en-US"/>
        </w:rPr>
      </w:pPr>
    </w:p>
    <w:p w:rsidR="0031499A" w:rsidRPr="005A3330" w:rsidRDefault="0031499A" w:rsidP="000D550A">
      <w:pPr>
        <w:pStyle w:val="Prrafodelista"/>
        <w:numPr>
          <w:ilvl w:val="1"/>
          <w:numId w:val="19"/>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5A3330">
        <w:rPr>
          <w:rFonts w:asciiTheme="minorHAnsi" w:eastAsiaTheme="minorHAnsi" w:hAnsiTheme="minorHAnsi" w:cstheme="minorHAnsi"/>
          <w:b/>
          <w:bCs/>
          <w:sz w:val="20"/>
          <w:szCs w:val="20"/>
          <w:lang w:val="es-BO" w:eastAsia="en-US"/>
        </w:rPr>
        <w:t>MEDICIÓN Y FORMA DE PAGO</w:t>
      </w:r>
    </w:p>
    <w:p w:rsidR="0031499A" w:rsidRPr="005A3330" w:rsidRDefault="0031499A" w:rsidP="0031499A">
      <w:pPr>
        <w:autoSpaceDE w:val="0"/>
        <w:autoSpaceDN w:val="0"/>
        <w:adjustRightInd w:val="0"/>
        <w:jc w:val="both"/>
        <w:rPr>
          <w:rFonts w:asciiTheme="minorHAnsi" w:eastAsiaTheme="minorHAnsi" w:hAnsiTheme="minorHAnsi" w:cstheme="minorHAnsi"/>
          <w:b/>
          <w:bCs/>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será medido y pagado por</w:t>
      </w:r>
      <w:r w:rsidR="00E42642" w:rsidRPr="005A3330">
        <w:rPr>
          <w:rFonts w:asciiTheme="minorHAnsi" w:eastAsiaTheme="minorHAnsi" w:hAnsiTheme="minorHAnsi" w:cstheme="minorHAnsi"/>
          <w:sz w:val="20"/>
          <w:szCs w:val="20"/>
          <w:lang w:val="es-BO" w:eastAsia="en-US"/>
        </w:rPr>
        <w:t xml:space="preserve"> </w:t>
      </w:r>
      <w:r w:rsidR="00C75B40">
        <w:rPr>
          <w:rFonts w:asciiTheme="minorHAnsi" w:eastAsiaTheme="minorHAnsi" w:hAnsiTheme="minorHAnsi" w:cstheme="minorHAnsi"/>
          <w:sz w:val="20"/>
          <w:szCs w:val="20"/>
          <w:lang w:val="es-BO" w:eastAsia="en-US"/>
        </w:rPr>
        <w:t>metro cubico</w:t>
      </w:r>
      <w:r w:rsidR="00E42642" w:rsidRPr="005A3330">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de acuerdo a los precios unitarios establecidos en el contrato, el mismo será considerado como concluido una vez que el Supervisor compruebe que la</w:t>
      </w:r>
      <w:r w:rsidR="007D4F62">
        <w:rPr>
          <w:rFonts w:asciiTheme="minorHAnsi" w:eastAsiaTheme="minorHAnsi" w:hAnsiTheme="minorHAnsi" w:cstheme="minorHAnsi"/>
          <w:sz w:val="20"/>
          <w:szCs w:val="20"/>
          <w:lang w:val="es-BO" w:eastAsia="en-US"/>
        </w:rPr>
        <w:t xml:space="preserve"> construcción de la losa superior de la cámara</w:t>
      </w:r>
      <w:r w:rsidRPr="005A3330">
        <w:rPr>
          <w:rFonts w:asciiTheme="minorHAnsi" w:eastAsiaTheme="minorHAnsi" w:hAnsiTheme="minorHAnsi" w:cstheme="minorHAnsi"/>
          <w:sz w:val="20"/>
          <w:szCs w:val="20"/>
          <w:lang w:val="es-BO" w:eastAsia="en-US"/>
        </w:rPr>
        <w:t xml:space="preserve"> </w:t>
      </w:r>
      <w:r w:rsidR="000D550A">
        <w:rPr>
          <w:rFonts w:asciiTheme="minorHAnsi" w:eastAsiaTheme="minorHAnsi" w:hAnsiTheme="minorHAnsi" w:cstheme="minorHAnsi"/>
          <w:sz w:val="20"/>
          <w:szCs w:val="20"/>
          <w:lang w:val="es-BO" w:eastAsia="en-US"/>
        </w:rPr>
        <w:t xml:space="preserve">e instalación de la tapa metálica </w:t>
      </w:r>
      <w:r w:rsidRPr="005A3330">
        <w:rPr>
          <w:rFonts w:asciiTheme="minorHAnsi" w:eastAsiaTheme="minorHAnsi" w:hAnsiTheme="minorHAnsi" w:cstheme="minorHAnsi"/>
          <w:sz w:val="20"/>
          <w:szCs w:val="20"/>
          <w:lang w:val="es-BO" w:eastAsia="en-US"/>
        </w:rPr>
        <w:t>responde a las especificaciones solicitadas.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Estos precios serán la compensación total por concepto de mano de obra, materiales, equipos, herramientas e imprevistos.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0D550A" w:rsidP="000D550A">
      <w:pPr>
        <w:pStyle w:val="Ttulo3"/>
        <w:keepLines w:val="0"/>
        <w:numPr>
          <w:ilvl w:val="0"/>
          <w:numId w:val="19"/>
        </w:numPr>
        <w:spacing w:before="0" w:line="240" w:lineRule="auto"/>
        <w:contextualSpacing/>
        <w:jc w:val="both"/>
        <w:rPr>
          <w:rFonts w:asciiTheme="minorHAnsi" w:hAnsiTheme="minorHAnsi" w:cstheme="minorHAnsi"/>
          <w:color w:val="auto"/>
        </w:rPr>
      </w:pPr>
      <w:r>
        <w:rPr>
          <w:rFonts w:asciiTheme="minorHAnsi" w:hAnsiTheme="minorHAnsi" w:cstheme="minorHAnsi"/>
          <w:color w:val="auto"/>
          <w:kern w:val="28"/>
        </w:rPr>
        <w:lastRenderedPageBreak/>
        <w:t>PROVISION</w:t>
      </w:r>
      <w:r w:rsidR="00461EA2">
        <w:rPr>
          <w:rFonts w:asciiTheme="minorHAnsi" w:hAnsiTheme="minorHAnsi" w:cstheme="minorHAnsi"/>
          <w:color w:val="auto"/>
          <w:kern w:val="28"/>
        </w:rPr>
        <w:t xml:space="preserve"> </w:t>
      </w:r>
      <w:r>
        <w:rPr>
          <w:rFonts w:asciiTheme="minorHAnsi" w:hAnsiTheme="minorHAnsi" w:cstheme="minorHAnsi"/>
          <w:color w:val="auto"/>
          <w:kern w:val="28"/>
        </w:rPr>
        <w:t>DE TAPA METALICA</w:t>
      </w:r>
    </w:p>
    <w:p w:rsidR="000D550A" w:rsidRDefault="0031499A" w:rsidP="0031499A">
      <w:pPr>
        <w:tabs>
          <w:tab w:val="left" w:pos="3151"/>
        </w:tabs>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proofErr w:type="spellStart"/>
      <w:r w:rsidR="000D550A">
        <w:rPr>
          <w:rFonts w:asciiTheme="minorHAnsi" w:hAnsiTheme="minorHAnsi" w:cstheme="minorHAnsi"/>
          <w:b/>
          <w:kern w:val="28"/>
          <w:sz w:val="20"/>
          <w:szCs w:val="20"/>
        </w:rPr>
        <w:t>pza</w:t>
      </w:r>
      <w:proofErr w:type="spellEnd"/>
    </w:p>
    <w:p w:rsidR="0031499A" w:rsidRPr="005A3330" w:rsidRDefault="0031499A" w:rsidP="0031499A">
      <w:pPr>
        <w:tabs>
          <w:tab w:val="left" w:pos="3151"/>
        </w:tabs>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ab/>
      </w:r>
    </w:p>
    <w:p w:rsidR="0031499A" w:rsidRPr="005A3330" w:rsidRDefault="0031499A" w:rsidP="000D550A">
      <w:pPr>
        <w:pStyle w:val="Prrafodelista"/>
        <w:numPr>
          <w:ilvl w:val="0"/>
          <w:numId w:val="19"/>
        </w:numPr>
        <w:contextualSpacing/>
        <w:jc w:val="both"/>
        <w:rPr>
          <w:rFonts w:asciiTheme="minorHAnsi" w:eastAsia="Arial Unicode MS" w:hAnsiTheme="minorHAnsi" w:cstheme="minorHAnsi"/>
          <w:b/>
          <w:vanish/>
          <w:kern w:val="28"/>
          <w:sz w:val="20"/>
          <w:szCs w:val="20"/>
          <w:lang w:val="es-ES_tradnl"/>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kern w:val="28"/>
          <w:sz w:val="20"/>
          <w:szCs w:val="20"/>
        </w:rPr>
        <w:t>DEFINICIÓN</w:t>
      </w:r>
    </w:p>
    <w:p w:rsidR="000D550A" w:rsidRDefault="000D550A" w:rsidP="0031499A">
      <w:pPr>
        <w:contextualSpacing/>
        <w:jc w:val="both"/>
        <w:rPr>
          <w:rFonts w:asciiTheme="minorHAnsi" w:hAnsiTheme="minorHAnsi" w:cstheme="minorHAnsi"/>
          <w:kern w:val="28"/>
          <w:sz w:val="20"/>
          <w:szCs w:val="20"/>
        </w:rPr>
      </w:pPr>
    </w:p>
    <w:p w:rsidR="0031499A" w:rsidRPr="005A3330" w:rsidRDefault="000D550A" w:rsidP="000D550A">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consiste en la </w:t>
      </w:r>
      <w:r>
        <w:rPr>
          <w:rFonts w:asciiTheme="minorHAnsi" w:hAnsiTheme="minorHAnsi" w:cstheme="minorHAnsi"/>
          <w:kern w:val="28"/>
          <w:sz w:val="20"/>
          <w:szCs w:val="20"/>
        </w:rPr>
        <w:t xml:space="preserve">provisión de la tapa metálica (entrada de hombre) según las </w:t>
      </w:r>
      <w:r w:rsidR="003F4D09">
        <w:rPr>
          <w:rFonts w:asciiTheme="minorHAnsi" w:hAnsiTheme="minorHAnsi" w:cstheme="minorHAnsi"/>
          <w:kern w:val="28"/>
          <w:sz w:val="20"/>
          <w:szCs w:val="20"/>
        </w:rPr>
        <w:t xml:space="preserve">especificaciones </w:t>
      </w:r>
      <w:r>
        <w:rPr>
          <w:rFonts w:asciiTheme="minorHAnsi" w:hAnsiTheme="minorHAnsi" w:cstheme="minorHAnsi"/>
          <w:kern w:val="28"/>
          <w:sz w:val="20"/>
          <w:szCs w:val="20"/>
        </w:rPr>
        <w:t xml:space="preserve">detalladas en </w:t>
      </w:r>
      <w:r w:rsidR="003F4D09">
        <w:rPr>
          <w:rFonts w:asciiTheme="minorHAnsi" w:hAnsiTheme="minorHAnsi" w:cstheme="minorHAnsi"/>
          <w:kern w:val="28"/>
          <w:sz w:val="20"/>
          <w:szCs w:val="20"/>
        </w:rPr>
        <w:t xml:space="preserve">el presente </w:t>
      </w:r>
      <w:r>
        <w:rPr>
          <w:rFonts w:asciiTheme="minorHAnsi" w:hAnsiTheme="minorHAnsi" w:cstheme="minorHAnsi"/>
          <w:kern w:val="28"/>
          <w:sz w:val="20"/>
          <w:szCs w:val="20"/>
        </w:rPr>
        <w:t xml:space="preserve">ítem, a ser instaladas en </w:t>
      </w:r>
      <w:r w:rsidR="003F4D09">
        <w:rPr>
          <w:rFonts w:asciiTheme="minorHAnsi" w:hAnsiTheme="minorHAnsi" w:cstheme="minorHAnsi"/>
          <w:kern w:val="28"/>
          <w:sz w:val="20"/>
          <w:szCs w:val="20"/>
        </w:rPr>
        <w:t xml:space="preserve">las </w:t>
      </w:r>
      <w:r>
        <w:rPr>
          <w:rFonts w:asciiTheme="minorHAnsi" w:hAnsiTheme="minorHAnsi" w:cstheme="minorHAnsi"/>
          <w:kern w:val="28"/>
          <w:sz w:val="20"/>
          <w:szCs w:val="20"/>
        </w:rPr>
        <w:t xml:space="preserve">cámaras con código </w:t>
      </w:r>
      <w:r>
        <w:rPr>
          <w:rFonts w:asciiTheme="minorHAnsi" w:eastAsia="Arial Unicode MS" w:hAnsiTheme="minorHAnsi" w:cstheme="minorHAnsi"/>
          <w:sz w:val="20"/>
          <w:szCs w:val="20"/>
          <w:lang w:val="es-ES_tradnl"/>
        </w:rPr>
        <w:t xml:space="preserve">LPZ-01-12, LPZ-01-13, LPZ-01-34, LPZ-01-69,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kern w:val="28"/>
          <w:sz w:val="20"/>
          <w:szCs w:val="20"/>
        </w:rPr>
        <w:t>MATERIALES</w:t>
      </w:r>
      <w:r w:rsidRPr="005A3330">
        <w:rPr>
          <w:rFonts w:asciiTheme="minorHAnsi" w:eastAsiaTheme="minorEastAsia" w:hAnsiTheme="minorHAnsi" w:cstheme="minorHAnsi"/>
          <w:kern w:val="28"/>
          <w:sz w:val="20"/>
          <w:szCs w:val="20"/>
          <w:lang w:val="es-ES"/>
        </w:rPr>
        <w:t>, HERRAMIENTAS Y EQUIPO.</w:t>
      </w:r>
    </w:p>
    <w:p w:rsidR="003F4D09" w:rsidRDefault="003F4D09" w:rsidP="0031499A">
      <w:pPr>
        <w:contextualSpacing/>
        <w:jc w:val="both"/>
        <w:rPr>
          <w:rFonts w:asciiTheme="minorHAnsi" w:hAnsiTheme="minorHAnsi" w:cstheme="minorHAnsi"/>
          <w:kern w:val="28"/>
          <w:sz w:val="20"/>
          <w:szCs w:val="20"/>
        </w:rPr>
      </w:pPr>
    </w:p>
    <w:p w:rsidR="003F4D09" w:rsidRPr="003F4D09" w:rsidRDefault="003F4D09" w:rsidP="003F4D09">
      <w:pPr>
        <w:autoSpaceDE w:val="0"/>
        <w:autoSpaceDN w:val="0"/>
        <w:adjustRightInd w:val="0"/>
        <w:jc w:val="both"/>
        <w:rPr>
          <w:rFonts w:asciiTheme="minorHAnsi" w:hAnsiTheme="minorHAnsi" w:cstheme="minorHAnsi"/>
          <w:kern w:val="28"/>
          <w:sz w:val="20"/>
          <w:szCs w:val="20"/>
        </w:rPr>
      </w:pPr>
      <w:r w:rsidRPr="003F4D09">
        <w:rPr>
          <w:rFonts w:asciiTheme="minorHAnsi" w:hAnsiTheme="minorHAnsi" w:cstheme="minorHAnsi"/>
          <w:kern w:val="28"/>
          <w:sz w:val="20"/>
          <w:szCs w:val="20"/>
        </w:rPr>
        <w:t xml:space="preserve">El Contratista suministrará todos los materiales, herramientas, equipos y personal necesarios </w:t>
      </w:r>
      <w:r>
        <w:rPr>
          <w:rFonts w:asciiTheme="minorHAnsi" w:hAnsiTheme="minorHAnsi" w:cstheme="minorHAnsi"/>
          <w:kern w:val="28"/>
          <w:sz w:val="20"/>
          <w:szCs w:val="20"/>
        </w:rPr>
        <w:t>para la provisión de las tapas metálicas detalladas en el presente ítem.</w:t>
      </w: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kern w:val="28"/>
          <w:sz w:val="20"/>
          <w:szCs w:val="20"/>
        </w:rPr>
        <w:t>PROCEDIMIENTO</w:t>
      </w:r>
      <w:r w:rsidRPr="005A3330">
        <w:rPr>
          <w:rFonts w:asciiTheme="minorHAnsi" w:eastAsiaTheme="minorEastAsia" w:hAnsiTheme="minorHAnsi" w:cstheme="minorHAnsi"/>
          <w:kern w:val="28"/>
          <w:sz w:val="20"/>
          <w:szCs w:val="20"/>
          <w:lang w:val="es-ES"/>
        </w:rPr>
        <w:t xml:space="preserve"> PARA LA EJECUCIÓN.</w:t>
      </w:r>
    </w:p>
    <w:p w:rsidR="003F4D09" w:rsidRDefault="003F4D09" w:rsidP="0031499A">
      <w:pPr>
        <w:contextualSpacing/>
        <w:jc w:val="both"/>
        <w:rPr>
          <w:rFonts w:asciiTheme="minorHAnsi" w:hAnsiTheme="minorHAnsi" w:cstheme="minorHAnsi"/>
          <w:kern w:val="28"/>
          <w:sz w:val="20"/>
          <w:szCs w:val="20"/>
        </w:rPr>
      </w:pPr>
    </w:p>
    <w:p w:rsidR="002D49BE" w:rsidRDefault="002D49BE" w:rsidP="0064628E">
      <w:pPr>
        <w:contextualSpacing/>
        <w:jc w:val="both"/>
        <w:rPr>
          <w:rFonts w:asciiTheme="minorHAnsi" w:eastAsiaTheme="minorHAnsi" w:hAnsiTheme="minorHAnsi" w:cstheme="minorHAnsi"/>
          <w:sz w:val="20"/>
          <w:szCs w:val="20"/>
          <w:lang w:val="es-BO" w:eastAsia="en-US"/>
        </w:rPr>
      </w:pPr>
      <w:r>
        <w:rPr>
          <w:rFonts w:asciiTheme="minorHAnsi" w:hAnsiTheme="minorHAnsi" w:cstheme="minorHAnsi"/>
          <w:kern w:val="28"/>
          <w:sz w:val="20"/>
          <w:szCs w:val="20"/>
        </w:rPr>
        <w:t xml:space="preserve">Las tapas metálicas a ser provistas para las </w:t>
      </w:r>
      <w:r w:rsidR="003F4D09">
        <w:rPr>
          <w:rFonts w:asciiTheme="minorHAnsi" w:hAnsiTheme="minorHAnsi" w:cstheme="minorHAnsi"/>
          <w:kern w:val="28"/>
          <w:sz w:val="20"/>
          <w:szCs w:val="20"/>
        </w:rPr>
        <w:t xml:space="preserve">cámaras con código </w:t>
      </w:r>
      <w:r>
        <w:rPr>
          <w:rFonts w:asciiTheme="minorHAnsi" w:eastAsiaTheme="minorHAnsi" w:hAnsiTheme="minorHAnsi" w:cstheme="minorHAnsi"/>
          <w:sz w:val="20"/>
          <w:szCs w:val="20"/>
          <w:lang w:val="es-BO" w:eastAsia="en-US"/>
        </w:rPr>
        <w:t xml:space="preserve">LPZ-01-12, PLZ-01-13, LPZ-01-34 serán </w:t>
      </w:r>
      <w:r w:rsidRPr="005A3330">
        <w:rPr>
          <w:rFonts w:asciiTheme="minorHAnsi" w:eastAsiaTheme="minorHAnsi" w:hAnsiTheme="minorHAnsi" w:cstheme="minorHAnsi"/>
          <w:sz w:val="20"/>
          <w:szCs w:val="20"/>
          <w:lang w:val="es-BO" w:eastAsia="en-US"/>
        </w:rPr>
        <w:t xml:space="preserve">con dimensiones de 0.70 x 0.70 m, </w:t>
      </w:r>
      <w:r>
        <w:rPr>
          <w:rFonts w:asciiTheme="minorHAnsi" w:eastAsiaTheme="minorHAnsi" w:hAnsiTheme="minorHAnsi" w:cstheme="minorHAnsi"/>
          <w:sz w:val="20"/>
          <w:szCs w:val="20"/>
          <w:lang w:val="es-BO" w:eastAsia="en-US"/>
        </w:rPr>
        <w:t xml:space="preserve">fabricada </w:t>
      </w:r>
      <w:r w:rsidRPr="005A3330">
        <w:rPr>
          <w:rFonts w:asciiTheme="minorHAnsi" w:eastAsiaTheme="minorHAnsi" w:hAnsiTheme="minorHAnsi" w:cstheme="minorHAnsi"/>
          <w:sz w:val="20"/>
          <w:szCs w:val="20"/>
          <w:lang w:val="es-BO" w:eastAsia="en-US"/>
        </w:rPr>
        <w:t>con plancha de espesor 3.00 mm, refuerzos transversales y laterales de angular de 2’’x ¼’’, bisagras de fierro macizo de 1’’ cada 26.00 cm, pasamanos lateral soldado a la tapa de fierro corrugado de ½’’ y pasador para el candado de fierro corrugado de ½’’ soldado a la base y tapa</w:t>
      </w:r>
      <w:r w:rsidRPr="002D49BE">
        <w:rPr>
          <w:rFonts w:asciiTheme="minorHAnsi" w:eastAsiaTheme="minorHAnsi" w:hAnsiTheme="minorHAnsi" w:cstheme="minorHAnsi"/>
          <w:sz w:val="20"/>
          <w:szCs w:val="20"/>
          <w:lang w:val="es-BO" w:eastAsia="en-US"/>
        </w:rPr>
        <w:t xml:space="preserve"> </w:t>
      </w:r>
      <w:r>
        <w:rPr>
          <w:rFonts w:asciiTheme="minorHAnsi" w:eastAsiaTheme="minorHAnsi" w:hAnsiTheme="minorHAnsi" w:cstheme="minorHAnsi"/>
          <w:sz w:val="20"/>
          <w:szCs w:val="20"/>
          <w:lang w:val="es-BO" w:eastAsia="en-US"/>
        </w:rPr>
        <w:t>metálica, p</w:t>
      </w:r>
      <w:r w:rsidRPr="005A3330">
        <w:rPr>
          <w:rFonts w:asciiTheme="minorHAnsi" w:eastAsiaTheme="minorHAnsi" w:hAnsiTheme="minorHAnsi" w:cstheme="minorHAnsi"/>
          <w:sz w:val="20"/>
          <w:szCs w:val="20"/>
          <w:lang w:val="es-BO" w:eastAsia="en-US"/>
        </w:rPr>
        <w:t>ara la protección anticorrosiva se aplicara sobre toda su superficie pintura anticorrosiva de color amarrilla</w:t>
      </w:r>
      <w:r>
        <w:rPr>
          <w:rFonts w:asciiTheme="minorHAnsi" w:eastAsiaTheme="minorHAnsi" w:hAnsiTheme="minorHAnsi" w:cstheme="minorHAnsi"/>
          <w:sz w:val="20"/>
          <w:szCs w:val="20"/>
          <w:lang w:val="es-BO" w:eastAsia="en-US"/>
        </w:rPr>
        <w:t xml:space="preserve"> </w:t>
      </w:r>
    </w:p>
    <w:p w:rsidR="0031499A" w:rsidRPr="005A3330" w:rsidRDefault="002D49BE" w:rsidP="0064628E">
      <w:pPr>
        <w:contextualSpacing/>
        <w:jc w:val="both"/>
        <w:rPr>
          <w:rFonts w:asciiTheme="minorHAnsi" w:hAnsiTheme="minorHAnsi" w:cstheme="minorHAnsi"/>
          <w:kern w:val="28"/>
          <w:sz w:val="20"/>
          <w:szCs w:val="20"/>
        </w:rPr>
      </w:pPr>
      <w:r w:rsidRPr="005A3330">
        <w:rPr>
          <w:rFonts w:asciiTheme="minorHAnsi" w:eastAsiaTheme="minorHAnsi" w:hAnsiTheme="minorHAnsi" w:cstheme="minorHAnsi"/>
          <w:sz w:val="20"/>
          <w:szCs w:val="20"/>
          <w:lang w:val="es-BO" w:eastAsia="en-US"/>
        </w:rPr>
        <w:t xml:space="preserve"> </w:t>
      </w:r>
    </w:p>
    <w:p w:rsidR="0031499A" w:rsidRDefault="002D49BE" w:rsidP="0064628E">
      <w:pPr>
        <w:contextualSpacing/>
        <w:jc w:val="both"/>
        <w:rPr>
          <w:rFonts w:asciiTheme="minorHAnsi" w:hAnsiTheme="minorHAnsi" w:cstheme="minorHAnsi"/>
          <w:kern w:val="28"/>
          <w:sz w:val="20"/>
          <w:szCs w:val="20"/>
        </w:rPr>
      </w:pPr>
      <w:r>
        <w:rPr>
          <w:rFonts w:asciiTheme="minorHAnsi" w:hAnsiTheme="minorHAnsi" w:cstheme="minorHAnsi"/>
          <w:kern w:val="28"/>
          <w:sz w:val="20"/>
          <w:szCs w:val="20"/>
        </w:rPr>
        <w:t>La tapa metálica a ser provista para la cámara con código</w:t>
      </w:r>
      <w:r w:rsidRPr="002D49BE">
        <w:rPr>
          <w:rFonts w:asciiTheme="minorHAnsi" w:hAnsiTheme="minorHAnsi" w:cstheme="minorHAnsi"/>
          <w:kern w:val="28"/>
          <w:sz w:val="20"/>
          <w:szCs w:val="20"/>
        </w:rPr>
        <w:t xml:space="preserve"> LPZ-01-69 </w:t>
      </w:r>
      <w:r w:rsidR="00D16517" w:rsidRPr="002D49BE">
        <w:rPr>
          <w:rFonts w:asciiTheme="minorHAnsi" w:hAnsiTheme="minorHAnsi" w:cstheme="minorHAnsi"/>
          <w:kern w:val="28"/>
          <w:sz w:val="20"/>
          <w:szCs w:val="20"/>
        </w:rPr>
        <w:t>será</w:t>
      </w:r>
      <w:r w:rsidRPr="002D49BE">
        <w:rPr>
          <w:rFonts w:asciiTheme="minorHAnsi" w:hAnsiTheme="minorHAnsi" w:cstheme="minorHAnsi"/>
          <w:kern w:val="28"/>
          <w:sz w:val="20"/>
          <w:szCs w:val="20"/>
        </w:rPr>
        <w:t xml:space="preserve"> de hierro fundido gris con un diámetro interno mínimo de 600 mm, tendrá bisagra</w:t>
      </w:r>
      <w:r w:rsidR="00D16517">
        <w:rPr>
          <w:rFonts w:asciiTheme="minorHAnsi" w:hAnsiTheme="minorHAnsi" w:cstheme="minorHAnsi"/>
          <w:kern w:val="28"/>
          <w:sz w:val="20"/>
          <w:szCs w:val="20"/>
        </w:rPr>
        <w:t xml:space="preserve"> y pasadores </w:t>
      </w:r>
      <w:r w:rsidRPr="002D49BE">
        <w:rPr>
          <w:rFonts w:asciiTheme="minorHAnsi" w:hAnsiTheme="minorHAnsi" w:cstheme="minorHAnsi"/>
          <w:kern w:val="28"/>
          <w:sz w:val="20"/>
          <w:szCs w:val="20"/>
        </w:rPr>
        <w:t>q</w:t>
      </w:r>
      <w:r w:rsidR="00D16517">
        <w:rPr>
          <w:rFonts w:asciiTheme="minorHAnsi" w:hAnsiTheme="minorHAnsi" w:cstheme="minorHAnsi"/>
          <w:kern w:val="28"/>
          <w:sz w:val="20"/>
          <w:szCs w:val="20"/>
        </w:rPr>
        <w:t>ue permitan su articulación y un tornillo hexagonal que permita su cierre seguro,</w:t>
      </w:r>
      <w:r w:rsidRPr="002D49BE">
        <w:rPr>
          <w:rFonts w:asciiTheme="minorHAnsi" w:hAnsiTheme="minorHAnsi" w:cstheme="minorHAnsi"/>
          <w:kern w:val="28"/>
          <w:sz w:val="20"/>
          <w:szCs w:val="20"/>
        </w:rPr>
        <w:t xml:space="preserve"> además tendrá </w:t>
      </w:r>
      <w:r w:rsidR="00D16517">
        <w:rPr>
          <w:rFonts w:asciiTheme="minorHAnsi" w:hAnsiTheme="minorHAnsi" w:cstheme="minorHAnsi"/>
          <w:kern w:val="28"/>
          <w:sz w:val="20"/>
          <w:szCs w:val="20"/>
        </w:rPr>
        <w:t xml:space="preserve">como inscripción </w:t>
      </w:r>
      <w:r w:rsidRPr="002D49BE">
        <w:rPr>
          <w:rFonts w:asciiTheme="minorHAnsi" w:hAnsiTheme="minorHAnsi" w:cstheme="minorHAnsi"/>
          <w:kern w:val="28"/>
          <w:sz w:val="20"/>
          <w:szCs w:val="20"/>
        </w:rPr>
        <w:t xml:space="preserve">el logotipo de YPFB </w:t>
      </w:r>
      <w:r w:rsidR="00D16517">
        <w:rPr>
          <w:rFonts w:asciiTheme="minorHAnsi" w:hAnsiTheme="minorHAnsi" w:cstheme="minorHAnsi"/>
          <w:kern w:val="28"/>
          <w:sz w:val="20"/>
          <w:szCs w:val="20"/>
        </w:rPr>
        <w:t xml:space="preserve">en alto relieve </w:t>
      </w:r>
      <w:r w:rsidRPr="002D49BE">
        <w:rPr>
          <w:rFonts w:asciiTheme="minorHAnsi" w:hAnsiTheme="minorHAnsi" w:cstheme="minorHAnsi"/>
          <w:kern w:val="28"/>
          <w:sz w:val="20"/>
          <w:szCs w:val="20"/>
        </w:rPr>
        <w:t xml:space="preserve">de acuerdo a lo establecido en </w:t>
      </w:r>
      <w:r w:rsidR="00D16517">
        <w:rPr>
          <w:rFonts w:asciiTheme="minorHAnsi" w:hAnsiTheme="minorHAnsi" w:cstheme="minorHAnsi"/>
          <w:kern w:val="28"/>
          <w:sz w:val="20"/>
          <w:szCs w:val="20"/>
        </w:rPr>
        <w:t>el anexo 2 de</w:t>
      </w:r>
      <w:r w:rsidRPr="002D49BE">
        <w:rPr>
          <w:rFonts w:asciiTheme="minorHAnsi" w:hAnsiTheme="minorHAnsi" w:cstheme="minorHAnsi"/>
          <w:kern w:val="28"/>
          <w:sz w:val="20"/>
          <w:szCs w:val="20"/>
        </w:rPr>
        <w:t xml:space="preserve"> planos y gráficos y/o instrucciones del Supervisor de Obra</w:t>
      </w:r>
      <w:r w:rsidR="00D16517">
        <w:rPr>
          <w:rFonts w:asciiTheme="minorHAnsi" w:hAnsiTheme="minorHAnsi" w:cstheme="minorHAnsi"/>
          <w:kern w:val="28"/>
          <w:sz w:val="20"/>
          <w:szCs w:val="20"/>
        </w:rPr>
        <w:t>.</w:t>
      </w:r>
    </w:p>
    <w:p w:rsidR="002D49BE" w:rsidRPr="005A3330" w:rsidRDefault="002D49BE" w:rsidP="0031499A">
      <w:pPr>
        <w:contextualSpacing/>
        <w:jc w:val="both"/>
        <w:rPr>
          <w:rFonts w:asciiTheme="minorHAnsi" w:hAnsiTheme="minorHAnsi" w:cstheme="minorHAnsi"/>
          <w:kern w:val="28"/>
          <w:sz w:val="20"/>
          <w:szCs w:val="20"/>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4628E">
      <w:pPr>
        <w:jc w:val="both"/>
        <w:rPr>
          <w:rFonts w:asciiTheme="minorHAnsi" w:hAnsiTheme="minorHAnsi" w:cstheme="minorHAnsi"/>
          <w:kern w:val="28"/>
          <w:sz w:val="20"/>
          <w:szCs w:val="20"/>
          <w:lang w:val="es-ES_tradnl"/>
        </w:rPr>
      </w:pPr>
    </w:p>
    <w:p w:rsidR="0031499A"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D16517" w:rsidRPr="005A3330" w:rsidRDefault="00D16517" w:rsidP="0031499A">
      <w:pPr>
        <w:rPr>
          <w:rFonts w:asciiTheme="minorHAnsi" w:eastAsiaTheme="minorEastAsia" w:hAnsiTheme="minorHAnsi" w:cstheme="minorHAnsi"/>
          <w:kern w:val="28"/>
          <w:sz w:val="20"/>
          <w:szCs w:val="20"/>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MEDICIÓN Y FORMA DE PAGO.</w:t>
      </w:r>
    </w:p>
    <w:p w:rsidR="00D16517" w:rsidRDefault="00D16517" w:rsidP="00D16517">
      <w:pPr>
        <w:contextualSpacing/>
        <w:jc w:val="both"/>
        <w:rPr>
          <w:rFonts w:asciiTheme="minorHAnsi" w:hAnsiTheme="minorHAnsi" w:cstheme="minorHAnsi"/>
          <w:kern w:val="28"/>
          <w:sz w:val="20"/>
          <w:szCs w:val="20"/>
        </w:rPr>
      </w:pPr>
    </w:p>
    <w:p w:rsidR="00D16517" w:rsidRPr="00D16517" w:rsidRDefault="0031499A" w:rsidP="00D16517">
      <w:pPr>
        <w:jc w:val="both"/>
        <w:rPr>
          <w:rFonts w:asciiTheme="minorHAnsi" w:hAnsiTheme="minorHAnsi" w:cstheme="minorHAnsi"/>
          <w:kern w:val="28"/>
          <w:sz w:val="20"/>
          <w:szCs w:val="20"/>
          <w:lang w:val="es-ES_tradnl"/>
        </w:rPr>
      </w:pPr>
      <w:r w:rsidRPr="00D16517">
        <w:rPr>
          <w:rFonts w:asciiTheme="minorHAnsi" w:hAnsiTheme="minorHAnsi" w:cstheme="minorHAnsi"/>
          <w:kern w:val="28"/>
          <w:sz w:val="20"/>
          <w:szCs w:val="20"/>
          <w:lang w:val="es-ES_tradnl"/>
        </w:rPr>
        <w:t xml:space="preserve">El ítem </w:t>
      </w:r>
      <w:r w:rsidR="00D16517" w:rsidRPr="00D16517">
        <w:rPr>
          <w:rFonts w:asciiTheme="minorHAnsi" w:hAnsiTheme="minorHAnsi" w:cstheme="minorHAnsi"/>
          <w:kern w:val="28"/>
          <w:sz w:val="20"/>
          <w:szCs w:val="20"/>
          <w:lang w:val="es-ES_tradnl"/>
        </w:rPr>
        <w:t xml:space="preserve">será medido y pagado por pieza, </w:t>
      </w:r>
      <w:r w:rsidR="00D16517">
        <w:rPr>
          <w:rFonts w:asciiTheme="minorHAnsi" w:hAnsiTheme="minorHAnsi" w:cstheme="minorHAnsi"/>
          <w:kern w:val="28"/>
          <w:sz w:val="20"/>
          <w:szCs w:val="20"/>
          <w:lang w:val="es-ES_tradnl"/>
        </w:rPr>
        <w:t xml:space="preserve">una vez que el supervisor de obra verifique que las tapas metálicas cumplan con las especificaciones solicitadas, </w:t>
      </w:r>
      <w:r w:rsidR="00D16517" w:rsidRPr="00D16517">
        <w:rPr>
          <w:rFonts w:asciiTheme="minorHAnsi" w:hAnsiTheme="minorHAnsi" w:cstheme="minorHAnsi"/>
          <w:kern w:val="28"/>
          <w:sz w:val="20"/>
          <w:szCs w:val="20"/>
          <w:lang w:val="es-ES_tradnl"/>
        </w:rPr>
        <w:t>de acuerdo con los p</w:t>
      </w:r>
      <w:r w:rsidR="00D16517">
        <w:rPr>
          <w:rFonts w:asciiTheme="minorHAnsi" w:hAnsiTheme="minorHAnsi" w:cstheme="minorHAnsi"/>
          <w:kern w:val="28"/>
          <w:sz w:val="20"/>
          <w:szCs w:val="20"/>
          <w:lang w:val="es-ES_tradnl"/>
        </w:rPr>
        <w:t>r</w:t>
      </w:r>
      <w:r w:rsidR="00D16517" w:rsidRPr="00D16517">
        <w:rPr>
          <w:rFonts w:asciiTheme="minorHAnsi" w:hAnsiTheme="minorHAnsi" w:cstheme="minorHAnsi"/>
          <w:kern w:val="28"/>
          <w:sz w:val="20"/>
          <w:szCs w:val="20"/>
          <w:lang w:val="es-ES_tradnl"/>
        </w:rPr>
        <w:t>ecios unitarios establecidos en el contrato. Dicho precio será compensación total por los materiales, mano de obra, herramientas, equipo y otros gastos que sean necesarios para una correcta ejecución del ítem.</w:t>
      </w:r>
    </w:p>
    <w:p w:rsidR="0031499A" w:rsidRPr="00D16517" w:rsidRDefault="0031499A" w:rsidP="00D16517">
      <w:pPr>
        <w:rPr>
          <w:rFonts w:asciiTheme="minorHAnsi" w:hAnsiTheme="minorHAnsi" w:cstheme="minorHAnsi"/>
          <w:kern w:val="28"/>
          <w:sz w:val="20"/>
          <w:szCs w:val="20"/>
          <w:lang w:val="es-ES_tradnl"/>
        </w:rPr>
      </w:pPr>
    </w:p>
    <w:p w:rsidR="0031499A" w:rsidRPr="00461EA2" w:rsidRDefault="00461EA2" w:rsidP="00461EA2">
      <w:pPr>
        <w:pStyle w:val="Ttulo3"/>
        <w:keepLines w:val="0"/>
        <w:numPr>
          <w:ilvl w:val="0"/>
          <w:numId w:val="20"/>
        </w:numPr>
        <w:spacing w:before="0" w:line="240" w:lineRule="auto"/>
        <w:contextualSpacing/>
        <w:jc w:val="both"/>
        <w:rPr>
          <w:rFonts w:asciiTheme="minorHAnsi" w:hAnsiTheme="minorHAnsi" w:cstheme="minorHAnsi"/>
          <w:color w:val="auto"/>
          <w:kern w:val="28"/>
        </w:rPr>
      </w:pPr>
      <w:r w:rsidRPr="00461EA2">
        <w:rPr>
          <w:rFonts w:asciiTheme="minorHAnsi" w:hAnsiTheme="minorHAnsi" w:cstheme="minorHAnsi"/>
          <w:color w:val="auto"/>
          <w:kern w:val="28"/>
        </w:rPr>
        <w:t xml:space="preserve">IMPERMEABIIZACION PAREDES </w:t>
      </w:r>
      <w:r>
        <w:rPr>
          <w:rFonts w:asciiTheme="minorHAnsi" w:hAnsiTheme="minorHAnsi" w:cstheme="minorHAnsi"/>
          <w:color w:val="auto"/>
          <w:kern w:val="28"/>
        </w:rPr>
        <w:t>D</w:t>
      </w:r>
      <w:r w:rsidRPr="00461EA2">
        <w:rPr>
          <w:rFonts w:asciiTheme="minorHAnsi" w:hAnsiTheme="minorHAnsi" w:cstheme="minorHAnsi"/>
          <w:color w:val="auto"/>
          <w:kern w:val="28"/>
        </w:rPr>
        <w:t xml:space="preserve">E CAMARA </w:t>
      </w:r>
      <w:r w:rsidR="0031499A" w:rsidRPr="00461EA2">
        <w:rPr>
          <w:rFonts w:asciiTheme="minorHAnsi" w:hAnsiTheme="minorHAnsi" w:cstheme="minorHAnsi"/>
          <w:color w:val="auto"/>
          <w:kern w:val="28"/>
        </w:rPr>
        <w:t xml:space="preserve"> </w:t>
      </w:r>
    </w:p>
    <w:p w:rsidR="0031499A" w:rsidRDefault="0031499A"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UNIDAD: m</w:t>
      </w:r>
      <w:r w:rsidR="00461EA2">
        <w:rPr>
          <w:rFonts w:asciiTheme="minorHAnsi" w:hAnsiTheme="minorHAnsi" w:cstheme="minorHAnsi"/>
          <w:b/>
          <w:kern w:val="28"/>
          <w:sz w:val="20"/>
          <w:szCs w:val="20"/>
        </w:rPr>
        <w:t>2</w:t>
      </w:r>
    </w:p>
    <w:p w:rsidR="00461EA2" w:rsidRPr="005A3330" w:rsidRDefault="00461EA2" w:rsidP="0031499A">
      <w:pPr>
        <w:contextualSpacing/>
        <w:jc w:val="both"/>
        <w:rPr>
          <w:rFonts w:asciiTheme="minorHAnsi" w:hAnsiTheme="minorHAnsi" w:cstheme="minorHAnsi"/>
          <w:b/>
          <w:kern w:val="28"/>
          <w:sz w:val="20"/>
          <w:szCs w:val="20"/>
        </w:rPr>
      </w:pPr>
    </w:p>
    <w:p w:rsidR="0031499A" w:rsidRPr="005A3330" w:rsidRDefault="0031499A" w:rsidP="000D550A">
      <w:pPr>
        <w:pStyle w:val="Prrafodelista"/>
        <w:numPr>
          <w:ilvl w:val="0"/>
          <w:numId w:val="20"/>
        </w:numPr>
        <w:contextualSpacing/>
        <w:jc w:val="both"/>
        <w:rPr>
          <w:rFonts w:asciiTheme="minorHAnsi" w:hAnsiTheme="minorHAnsi" w:cstheme="minorHAnsi"/>
          <w:b/>
          <w:vanish/>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DEFINICIÓN. </w:t>
      </w:r>
    </w:p>
    <w:p w:rsidR="00461EA2" w:rsidRDefault="00461EA2"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w:t>
      </w:r>
      <w:r w:rsidR="003E1FB3" w:rsidRPr="003E1FB3">
        <w:rPr>
          <w:rFonts w:asciiTheme="minorHAnsi" w:hAnsiTheme="minorHAnsi" w:cstheme="minorHAnsi"/>
          <w:kern w:val="28"/>
          <w:sz w:val="20"/>
          <w:szCs w:val="20"/>
        </w:rPr>
        <w:t xml:space="preserve">Comprende todos los trabajos </w:t>
      </w:r>
      <w:r w:rsidR="003E1FB3">
        <w:rPr>
          <w:rFonts w:asciiTheme="minorHAnsi" w:hAnsiTheme="minorHAnsi" w:cstheme="minorHAnsi"/>
          <w:kern w:val="28"/>
          <w:sz w:val="20"/>
          <w:szCs w:val="20"/>
        </w:rPr>
        <w:t xml:space="preserve">necesarios para la </w:t>
      </w:r>
      <w:r w:rsidR="003E1FB3" w:rsidRPr="003E1FB3">
        <w:rPr>
          <w:rFonts w:asciiTheme="minorHAnsi" w:hAnsiTheme="minorHAnsi" w:cstheme="minorHAnsi"/>
          <w:kern w:val="28"/>
          <w:sz w:val="20"/>
          <w:szCs w:val="20"/>
        </w:rPr>
        <w:t>impermeabilización de cámaras mediante la aplicación de aditivo impermeabilizante a ser aplicada en las paredes internas, base y techo interno de la</w:t>
      </w:r>
      <w:r w:rsidR="003E1FB3">
        <w:rPr>
          <w:rFonts w:asciiTheme="minorHAnsi" w:hAnsiTheme="minorHAnsi" w:cstheme="minorHAnsi"/>
          <w:kern w:val="28"/>
          <w:sz w:val="20"/>
          <w:szCs w:val="20"/>
        </w:rPr>
        <w:t>s</w:t>
      </w:r>
      <w:r w:rsidR="003E1FB3" w:rsidRPr="003E1FB3">
        <w:rPr>
          <w:rFonts w:asciiTheme="minorHAnsi" w:hAnsiTheme="minorHAnsi" w:cstheme="minorHAnsi"/>
          <w:kern w:val="28"/>
          <w:sz w:val="20"/>
          <w:szCs w:val="20"/>
        </w:rPr>
        <w:t xml:space="preserve"> cámara</w:t>
      </w:r>
      <w:r w:rsidR="003E1FB3">
        <w:rPr>
          <w:rFonts w:asciiTheme="minorHAnsi" w:hAnsiTheme="minorHAnsi" w:cstheme="minorHAnsi"/>
          <w:kern w:val="28"/>
          <w:sz w:val="20"/>
          <w:szCs w:val="20"/>
        </w:rPr>
        <w:t>s listadas en el anexo 2 de planos y gráficos y según las instrucciones emitidas por el supervisor de obra</w:t>
      </w:r>
      <w:r w:rsidRPr="005A3330">
        <w:rPr>
          <w:rFonts w:asciiTheme="minorHAnsi" w:hAnsiTheme="minorHAnsi" w:cstheme="minorHAnsi"/>
          <w:kern w:val="28"/>
          <w:sz w:val="20"/>
          <w:szCs w:val="20"/>
        </w:rPr>
        <w:t xml:space="preserve">. </w:t>
      </w:r>
    </w:p>
    <w:p w:rsidR="00461EA2" w:rsidRPr="005A3330" w:rsidRDefault="00461EA2" w:rsidP="0031499A">
      <w:pPr>
        <w:contextualSpacing/>
        <w:jc w:val="both"/>
        <w:rPr>
          <w:rFonts w:asciiTheme="minorHAnsi"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MATERIALES, HERRAMIENTAS Y EQUIPO. </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1499A" w:rsidP="003E1FB3">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w:t>
      </w:r>
      <w:r w:rsidR="003E1FB3" w:rsidRPr="003E1FB3">
        <w:rPr>
          <w:rFonts w:asciiTheme="minorHAnsi" w:hAnsiTheme="minorHAnsi" w:cstheme="minorHAnsi"/>
          <w:kern w:val="28"/>
          <w:sz w:val="20"/>
          <w:szCs w:val="20"/>
        </w:rPr>
        <w:t>deberá proporcionar todos los materiales, herramientas y equipos necesarios para el desarrollo de este ítem. Para ello la empresa contratista deberá contar mínimamente con: brochas, rodillos y cubetas para la aplicación del impermeabilizante.</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PROCEDIMIENTO PARA LA EJECUCIÓN. </w:t>
      </w:r>
    </w:p>
    <w:p w:rsidR="003E1FB3" w:rsidRDefault="003E1FB3" w:rsidP="0031499A">
      <w:pPr>
        <w:contextualSpacing/>
        <w:jc w:val="both"/>
        <w:rPr>
          <w:rFonts w:asciiTheme="minorHAnsi" w:hAnsiTheme="minorHAnsi" w:cstheme="minorHAnsi"/>
          <w:kern w:val="28"/>
          <w:sz w:val="20"/>
          <w:szCs w:val="20"/>
        </w:rPr>
      </w:pPr>
    </w:p>
    <w:p w:rsidR="003E1FB3" w:rsidRPr="003E1FB3" w:rsidRDefault="0031499A" w:rsidP="003E1FB3">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w:t>
      </w:r>
      <w:r w:rsidR="003E1FB3">
        <w:rPr>
          <w:rFonts w:asciiTheme="minorHAnsi" w:hAnsiTheme="minorHAnsi" w:cstheme="minorHAnsi"/>
          <w:kern w:val="28"/>
          <w:sz w:val="20"/>
          <w:szCs w:val="20"/>
        </w:rPr>
        <w:t>de impermeabilización se refieren a la</w:t>
      </w:r>
      <w:r w:rsidR="003E1FB3" w:rsidRPr="003E1FB3">
        <w:rPr>
          <w:rFonts w:asciiTheme="minorHAnsi" w:hAnsiTheme="minorHAnsi" w:cstheme="minorHAnsi"/>
          <w:kern w:val="28"/>
          <w:sz w:val="20"/>
          <w:szCs w:val="20"/>
        </w:rPr>
        <w:t xml:space="preserve"> aplicación de una película protec</w:t>
      </w:r>
      <w:r w:rsidR="003E1FB3">
        <w:rPr>
          <w:rFonts w:asciiTheme="minorHAnsi" w:hAnsiTheme="minorHAnsi" w:cstheme="minorHAnsi"/>
          <w:kern w:val="28"/>
          <w:sz w:val="20"/>
          <w:szCs w:val="20"/>
        </w:rPr>
        <w:t>tora a las paredes de la cámara</w:t>
      </w:r>
      <w:r w:rsidR="00A31849">
        <w:rPr>
          <w:rFonts w:asciiTheme="minorHAnsi" w:hAnsiTheme="minorHAnsi" w:cstheme="minorHAnsi"/>
          <w:kern w:val="28"/>
          <w:sz w:val="20"/>
          <w:szCs w:val="20"/>
        </w:rPr>
        <w:t>s listadas en el anexo 2</w:t>
      </w:r>
      <w:r w:rsidR="003E1FB3">
        <w:rPr>
          <w:rFonts w:asciiTheme="minorHAnsi" w:hAnsiTheme="minorHAnsi" w:cstheme="minorHAnsi"/>
          <w:kern w:val="28"/>
          <w:sz w:val="20"/>
          <w:szCs w:val="20"/>
        </w:rPr>
        <w:t>, e</w:t>
      </w:r>
      <w:r w:rsidR="003E1FB3" w:rsidRPr="003E1FB3">
        <w:rPr>
          <w:rFonts w:asciiTheme="minorHAnsi" w:hAnsiTheme="minorHAnsi" w:cstheme="minorHAnsi"/>
          <w:kern w:val="28"/>
          <w:sz w:val="20"/>
          <w:szCs w:val="20"/>
        </w:rPr>
        <w:t xml:space="preserve">sta película será con material impermeabilizante para concreto que tenga la propiedad de impedir el ingreso de líquidos a las cámaras de las válvulas mediante la cristalización, pero que permitan la salida de vapor de agua para de esta manera mantener completamente seca la cámara. </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Antes de la aplicación de esta película se deberá realizar la limpieza de las paredes internas de la cámara, costo que deberán incluirse en este ítem.</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 xml:space="preserve">El material impermeabilizante provisto por la empresa contratista deberá ser nuevo, contar con sus respectivos certificados de calidad. La empresa contratista deberá contemplar en el costo del ítem el transporte del </w:t>
      </w:r>
      <w:r>
        <w:rPr>
          <w:rFonts w:asciiTheme="minorHAnsi" w:hAnsiTheme="minorHAnsi" w:cstheme="minorHAnsi"/>
          <w:kern w:val="28"/>
          <w:sz w:val="20"/>
          <w:szCs w:val="20"/>
        </w:rPr>
        <w:t xml:space="preserve">material </w:t>
      </w:r>
      <w:r w:rsidRPr="003E1FB3">
        <w:rPr>
          <w:rFonts w:asciiTheme="minorHAnsi" w:hAnsiTheme="minorHAnsi" w:cstheme="minorHAnsi"/>
          <w:kern w:val="28"/>
          <w:sz w:val="20"/>
          <w:szCs w:val="20"/>
        </w:rPr>
        <w:t>hasta el sitio de obra.</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La aprobación del material impermeabilizante será dada una vez que el supervisor</w:t>
      </w:r>
      <w:r>
        <w:rPr>
          <w:rFonts w:asciiTheme="minorHAnsi" w:hAnsiTheme="minorHAnsi" w:cstheme="minorHAnsi"/>
          <w:kern w:val="28"/>
          <w:sz w:val="20"/>
          <w:szCs w:val="20"/>
        </w:rPr>
        <w:t xml:space="preserve"> de obra </w:t>
      </w:r>
      <w:r w:rsidRPr="003E1FB3">
        <w:rPr>
          <w:rFonts w:asciiTheme="minorHAnsi" w:hAnsiTheme="minorHAnsi" w:cstheme="minorHAnsi"/>
          <w:kern w:val="28"/>
          <w:sz w:val="20"/>
          <w:szCs w:val="20"/>
        </w:rPr>
        <w:t>compruebe que el material coincide con la especificación técnica solicitada y el mismo se encuentre en el sitio de obra.</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1499A"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 xml:space="preserve">Se debe aclarar que todos los materiales que no se hayan especificado </w:t>
      </w:r>
      <w:r w:rsidR="00A31849">
        <w:rPr>
          <w:rFonts w:asciiTheme="minorHAnsi" w:hAnsiTheme="minorHAnsi" w:cstheme="minorHAnsi"/>
          <w:kern w:val="28"/>
          <w:sz w:val="20"/>
          <w:szCs w:val="20"/>
        </w:rPr>
        <w:t>en el</w:t>
      </w:r>
      <w:r w:rsidRPr="003E1FB3">
        <w:rPr>
          <w:rFonts w:asciiTheme="minorHAnsi" w:hAnsiTheme="minorHAnsi" w:cstheme="minorHAnsi"/>
          <w:kern w:val="28"/>
          <w:sz w:val="20"/>
          <w:szCs w:val="20"/>
        </w:rPr>
        <w:t xml:space="preserve"> presente ítem y cualquier tipo de herramientas que sean necesarias para la ejecución del mismo, deben ser </w:t>
      </w:r>
      <w:r w:rsidR="00A31849" w:rsidRPr="003E1FB3">
        <w:rPr>
          <w:rFonts w:asciiTheme="minorHAnsi" w:hAnsiTheme="minorHAnsi" w:cstheme="minorHAnsi"/>
          <w:kern w:val="28"/>
          <w:sz w:val="20"/>
          <w:szCs w:val="20"/>
        </w:rPr>
        <w:t>contemplados</w:t>
      </w:r>
      <w:r w:rsidRPr="003E1FB3">
        <w:rPr>
          <w:rFonts w:asciiTheme="minorHAnsi" w:hAnsiTheme="minorHAnsi" w:cstheme="minorHAnsi"/>
          <w:kern w:val="28"/>
          <w:sz w:val="20"/>
          <w:szCs w:val="20"/>
        </w:rPr>
        <w:t xml:space="preserve"> por cuenta de la empresa contratista y no se tomará en cuenta para efectos de pago.</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A31849">
      <w:pPr>
        <w:jc w:val="both"/>
        <w:rPr>
          <w:rFonts w:asciiTheme="minorHAnsi" w:hAnsiTheme="minorHAnsi" w:cstheme="minorHAnsi"/>
          <w:kern w:val="28"/>
          <w:sz w:val="20"/>
          <w:szCs w:val="20"/>
          <w:lang w:val="es-ES_tradnl"/>
        </w:rPr>
      </w:pPr>
    </w:p>
    <w:p w:rsidR="0031499A" w:rsidRPr="005A3330"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A31849">
      <w:pPr>
        <w:jc w:val="both"/>
        <w:rPr>
          <w:rFonts w:asciiTheme="minorHAnsi" w:hAnsiTheme="minorHAnsi" w:cstheme="minorHAnsi"/>
          <w:kern w:val="28"/>
          <w:sz w:val="20"/>
          <w:szCs w:val="20"/>
          <w:lang w:val="es-ES_tradnl"/>
        </w:rPr>
      </w:pPr>
    </w:p>
    <w:p w:rsidR="0031499A" w:rsidRPr="005A3330"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A31849">
      <w:pPr>
        <w:jc w:val="both"/>
        <w:rPr>
          <w:rFonts w:asciiTheme="minorHAnsi" w:hAnsiTheme="minorHAnsi" w:cstheme="minorHAnsi"/>
          <w:kern w:val="28"/>
          <w:sz w:val="20"/>
          <w:szCs w:val="20"/>
          <w:lang w:val="es-ES_tradnl"/>
        </w:rPr>
      </w:pPr>
    </w:p>
    <w:p w:rsidR="0031499A"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31849" w:rsidRDefault="00A31849" w:rsidP="00A31849">
      <w:pPr>
        <w:jc w:val="both"/>
        <w:rPr>
          <w:rFonts w:asciiTheme="minorHAnsi" w:eastAsiaTheme="minorEastAsia"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w:t>
      </w:r>
      <w:r w:rsidR="00A31849">
        <w:rPr>
          <w:rFonts w:asciiTheme="minorHAnsi" w:hAnsiTheme="minorHAnsi" w:cstheme="minorHAnsi"/>
          <w:kern w:val="28"/>
          <w:sz w:val="20"/>
          <w:szCs w:val="20"/>
        </w:rPr>
        <w:t>impermeabilización de paredes de cámaras</w:t>
      </w:r>
      <w:r w:rsidRPr="005A3330">
        <w:rPr>
          <w:rFonts w:asciiTheme="minorHAnsi" w:hAnsiTheme="minorHAnsi" w:cstheme="minorHAnsi"/>
          <w:kern w:val="28"/>
          <w:sz w:val="20"/>
          <w:szCs w:val="20"/>
        </w:rPr>
        <w:t xml:space="preserve">, será medido en metros </w:t>
      </w:r>
      <w:r w:rsidR="00A31849">
        <w:rPr>
          <w:rFonts w:asciiTheme="minorHAnsi" w:hAnsiTheme="minorHAnsi" w:cstheme="minorHAnsi"/>
          <w:kern w:val="28"/>
          <w:sz w:val="20"/>
          <w:szCs w:val="20"/>
        </w:rPr>
        <w:t>cuadrados</w:t>
      </w:r>
      <w:r w:rsidRPr="005A3330">
        <w:rPr>
          <w:rFonts w:asciiTheme="minorHAnsi" w:hAnsiTheme="minorHAnsi" w:cstheme="minorHAnsi"/>
          <w:kern w:val="28"/>
          <w:sz w:val="20"/>
          <w:szCs w:val="20"/>
        </w:rPr>
        <w:t xml:space="preserve">, </w:t>
      </w:r>
      <w:r w:rsidR="00A31849">
        <w:rPr>
          <w:rFonts w:asciiTheme="minorHAnsi" w:hAnsiTheme="minorHAnsi" w:cstheme="minorHAnsi"/>
          <w:kern w:val="28"/>
          <w:sz w:val="20"/>
          <w:szCs w:val="20"/>
        </w:rPr>
        <w:t>una vez que el supervisor de obra verifique que el ítem fue ejecutado según lo solicitado</w:t>
      </w:r>
      <w:r w:rsidR="004F2918">
        <w:rPr>
          <w:rFonts w:asciiTheme="minorHAnsi" w:hAnsiTheme="minorHAnsi" w:cstheme="minorHAnsi"/>
          <w:kern w:val="28"/>
          <w:sz w:val="20"/>
          <w:szCs w:val="20"/>
        </w:rPr>
        <w:t>.</w:t>
      </w:r>
      <w:r w:rsidRPr="005A3330">
        <w:rPr>
          <w:rFonts w:asciiTheme="minorHAnsi" w:hAnsiTheme="minorHAnsi" w:cstheme="minorHAnsi"/>
          <w:kern w:val="28"/>
          <w:sz w:val="20"/>
          <w:szCs w:val="20"/>
        </w:rPr>
        <w:t xml:space="preserve">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lastRenderedPageBreak/>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202489" w:rsidP="004F2918">
      <w:pPr>
        <w:pStyle w:val="Ttulo3"/>
        <w:keepLines w:val="0"/>
        <w:numPr>
          <w:ilvl w:val="0"/>
          <w:numId w:val="19"/>
        </w:numPr>
        <w:spacing w:before="0" w:line="240" w:lineRule="auto"/>
        <w:contextualSpacing/>
        <w:jc w:val="both"/>
        <w:rPr>
          <w:rFonts w:asciiTheme="minorHAnsi" w:hAnsiTheme="minorHAnsi" w:cstheme="minorHAnsi"/>
          <w:color w:val="auto"/>
        </w:rPr>
      </w:pPr>
      <w:bookmarkStart w:id="1" w:name="_Toc378236514"/>
      <w:bookmarkStart w:id="2" w:name="_Toc378667047"/>
      <w:bookmarkStart w:id="3" w:name="_Toc378667233"/>
      <w:bookmarkStart w:id="4" w:name="_Toc378667748"/>
      <w:bookmarkStart w:id="5" w:name="_Toc381213541"/>
      <w:bookmarkStart w:id="6" w:name="_Toc381214018"/>
      <w:bookmarkStart w:id="7" w:name="_Toc381214109"/>
      <w:bookmarkStart w:id="8" w:name="_Toc384130477"/>
      <w:bookmarkStart w:id="9" w:name="_Toc384130698"/>
      <w:bookmarkStart w:id="10" w:name="_Toc384130854"/>
      <w:bookmarkStart w:id="11" w:name="_Toc384131245"/>
      <w:bookmarkStart w:id="12" w:name="_Toc387785996"/>
      <w:bookmarkStart w:id="13" w:name="_Toc387788284"/>
      <w:bookmarkStart w:id="14" w:name="_Toc388648593"/>
      <w:bookmarkStart w:id="15" w:name="_Toc388648681"/>
      <w:bookmarkStart w:id="16" w:name="_Toc388693342"/>
      <w:bookmarkStart w:id="17" w:name="_Toc388702304"/>
      <w:bookmarkStart w:id="18" w:name="_Toc388724582"/>
      <w:bookmarkStart w:id="19" w:name="_Toc404098170"/>
      <w:r>
        <w:rPr>
          <w:rFonts w:asciiTheme="minorHAnsi" w:hAnsiTheme="minorHAnsi" w:cstheme="minorHAnsi"/>
          <w:color w:val="auto"/>
          <w:kern w:val="28"/>
        </w:rPr>
        <w:t xml:space="preserve">PROVISION E </w:t>
      </w:r>
      <w:r w:rsidR="004F2918">
        <w:rPr>
          <w:rFonts w:asciiTheme="minorHAnsi" w:hAnsiTheme="minorHAnsi" w:cstheme="minorHAnsi"/>
          <w:color w:val="auto"/>
          <w:kern w:val="28"/>
        </w:rPr>
        <w:t>INSTALACION CONDUCTO DE VENTILACION SUPERIOR</w:t>
      </w:r>
    </w:p>
    <w:p w:rsidR="0031499A" w:rsidRDefault="0031499A"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sidR="004F2918">
        <w:rPr>
          <w:rFonts w:asciiTheme="minorHAnsi" w:hAnsiTheme="minorHAnsi" w:cstheme="minorHAnsi"/>
          <w:b/>
          <w:kern w:val="28"/>
          <w:sz w:val="20"/>
          <w:szCs w:val="20"/>
        </w:rPr>
        <w:t>PZA</w:t>
      </w:r>
    </w:p>
    <w:p w:rsidR="004F2918" w:rsidRPr="005A3330" w:rsidRDefault="004F2918" w:rsidP="0031499A">
      <w:pPr>
        <w:contextualSpacing/>
        <w:jc w:val="both"/>
        <w:rPr>
          <w:rFonts w:asciiTheme="minorHAnsi" w:hAnsiTheme="minorHAnsi" w:cstheme="minorHAnsi"/>
          <w:b/>
          <w:kern w:val="28"/>
          <w:sz w:val="20"/>
          <w:szCs w:val="20"/>
        </w:rPr>
      </w:pPr>
    </w:p>
    <w:p w:rsidR="0031499A" w:rsidRPr="005A3330" w:rsidRDefault="0031499A" w:rsidP="00461EA2">
      <w:pPr>
        <w:pStyle w:val="Prrafodelista"/>
        <w:numPr>
          <w:ilvl w:val="0"/>
          <w:numId w:val="19"/>
        </w:numPr>
        <w:contextualSpacing/>
        <w:jc w:val="both"/>
        <w:rPr>
          <w:rFonts w:asciiTheme="minorHAnsi" w:eastAsiaTheme="minorHAnsi" w:hAnsiTheme="minorHAnsi" w:cstheme="minorHAnsi"/>
          <w:bCs/>
          <w:vanish/>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4F2918" w:rsidRDefault="004F291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w:t>
      </w:r>
      <w:r w:rsidR="00A967CA">
        <w:rPr>
          <w:rFonts w:asciiTheme="minorHAnsi" w:eastAsiaTheme="minorHAnsi" w:hAnsiTheme="minorHAnsi" w:cstheme="minorHAnsi"/>
          <w:sz w:val="20"/>
          <w:szCs w:val="20"/>
          <w:lang w:val="es-BO" w:eastAsia="en-US"/>
        </w:rPr>
        <w:t xml:space="preserve">todos </w:t>
      </w:r>
      <w:r w:rsidRPr="005A3330">
        <w:rPr>
          <w:rFonts w:asciiTheme="minorHAnsi" w:eastAsiaTheme="minorHAnsi" w:hAnsiTheme="minorHAnsi" w:cstheme="minorHAnsi"/>
          <w:sz w:val="20"/>
          <w:szCs w:val="20"/>
          <w:lang w:val="es-BO" w:eastAsia="en-US"/>
        </w:rPr>
        <w:t>los trabajos</w:t>
      </w:r>
      <w:r w:rsidR="00C37B65">
        <w:rPr>
          <w:rFonts w:asciiTheme="minorHAnsi" w:eastAsiaTheme="minorHAnsi" w:hAnsiTheme="minorHAnsi" w:cstheme="minorHAnsi"/>
          <w:sz w:val="20"/>
          <w:szCs w:val="20"/>
          <w:lang w:val="es-BO" w:eastAsia="en-US"/>
        </w:rPr>
        <w:t xml:space="preserve"> </w:t>
      </w:r>
      <w:r w:rsidR="00A967CA">
        <w:rPr>
          <w:rFonts w:asciiTheme="minorHAnsi" w:eastAsiaTheme="minorHAnsi" w:hAnsiTheme="minorHAnsi" w:cstheme="minorHAnsi"/>
          <w:sz w:val="20"/>
          <w:szCs w:val="20"/>
          <w:lang w:val="es-BO" w:eastAsia="en-US"/>
        </w:rPr>
        <w:t xml:space="preserve">necesarios </w:t>
      </w:r>
      <w:r w:rsidR="00C37B65">
        <w:rPr>
          <w:rFonts w:asciiTheme="minorHAnsi" w:eastAsiaTheme="minorHAnsi" w:hAnsiTheme="minorHAnsi" w:cstheme="minorHAnsi"/>
          <w:sz w:val="20"/>
          <w:szCs w:val="20"/>
          <w:lang w:val="es-BO" w:eastAsia="en-US"/>
        </w:rPr>
        <w:t xml:space="preserve">para la </w:t>
      </w:r>
      <w:r w:rsidR="00202489">
        <w:rPr>
          <w:rFonts w:asciiTheme="minorHAnsi" w:eastAsiaTheme="minorHAnsi" w:hAnsiTheme="minorHAnsi" w:cstheme="minorHAnsi"/>
          <w:sz w:val="20"/>
          <w:szCs w:val="20"/>
          <w:lang w:val="es-BO" w:eastAsia="en-US"/>
        </w:rPr>
        <w:t xml:space="preserve">provisión e </w:t>
      </w:r>
      <w:r w:rsidR="00C37B65">
        <w:rPr>
          <w:rFonts w:asciiTheme="minorHAnsi" w:eastAsiaTheme="minorHAnsi" w:hAnsiTheme="minorHAnsi" w:cstheme="minorHAnsi"/>
          <w:sz w:val="20"/>
          <w:szCs w:val="20"/>
          <w:lang w:val="es-BO" w:eastAsia="en-US"/>
        </w:rPr>
        <w:t xml:space="preserve">instalación del conducto de ventilación </w:t>
      </w:r>
      <w:r w:rsidR="00F12599">
        <w:rPr>
          <w:rFonts w:asciiTheme="minorHAnsi" w:eastAsiaTheme="minorHAnsi" w:hAnsiTheme="minorHAnsi" w:cstheme="minorHAnsi"/>
          <w:sz w:val="20"/>
          <w:szCs w:val="20"/>
          <w:lang w:val="es-BO" w:eastAsia="en-US"/>
        </w:rPr>
        <w:t>superior en las cámaras con código LPZ-01-08</w:t>
      </w:r>
      <w:r w:rsidR="00947E11">
        <w:rPr>
          <w:rFonts w:asciiTheme="minorHAnsi" w:eastAsiaTheme="minorHAnsi" w:hAnsiTheme="minorHAnsi" w:cstheme="minorHAnsi"/>
          <w:sz w:val="20"/>
          <w:szCs w:val="20"/>
          <w:lang w:val="es-BO" w:eastAsia="en-US"/>
        </w:rPr>
        <w:t xml:space="preserve"> y</w:t>
      </w:r>
      <w:r w:rsidR="00A967CA">
        <w:rPr>
          <w:rFonts w:asciiTheme="minorHAnsi" w:eastAsiaTheme="minorHAnsi" w:hAnsiTheme="minorHAnsi" w:cstheme="minorHAnsi"/>
          <w:sz w:val="20"/>
          <w:szCs w:val="20"/>
          <w:lang w:val="es-BO" w:eastAsia="en-US"/>
        </w:rPr>
        <w:t xml:space="preserve"> LPZ-01-69. </w:t>
      </w:r>
    </w:p>
    <w:p w:rsidR="00C37B65" w:rsidRPr="005A3330" w:rsidRDefault="00C37B65"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C37B65" w:rsidRDefault="00C37B65" w:rsidP="00C37B65">
      <w:pPr>
        <w:autoSpaceDE w:val="0"/>
        <w:autoSpaceDN w:val="0"/>
        <w:adjustRightInd w:val="0"/>
        <w:jc w:val="both"/>
        <w:rPr>
          <w:rFonts w:asciiTheme="minorHAnsi" w:eastAsiaTheme="minorHAnsi" w:hAnsiTheme="minorHAnsi" w:cstheme="minorHAnsi"/>
          <w:sz w:val="20"/>
          <w:szCs w:val="20"/>
          <w:lang w:val="es-BO" w:eastAsia="en-US"/>
        </w:rPr>
      </w:pPr>
    </w:p>
    <w:p w:rsidR="00C37B65" w:rsidRDefault="00C37B65" w:rsidP="00C37B65">
      <w:pPr>
        <w:autoSpaceDE w:val="0"/>
        <w:autoSpaceDN w:val="0"/>
        <w:adjustRightInd w:val="0"/>
        <w:jc w:val="both"/>
        <w:rPr>
          <w:rFonts w:asciiTheme="minorHAnsi" w:eastAsiaTheme="minorHAnsi" w:hAnsiTheme="minorHAnsi" w:cstheme="minorHAnsi"/>
          <w:sz w:val="20"/>
          <w:szCs w:val="20"/>
          <w:lang w:val="es-BO" w:eastAsia="en-US"/>
        </w:rPr>
      </w:pPr>
      <w:r w:rsidRPr="00C37B65">
        <w:rPr>
          <w:rFonts w:asciiTheme="minorHAnsi" w:eastAsiaTheme="minorHAnsi" w:hAnsiTheme="minorHAnsi" w:cstheme="minorHAnsi"/>
          <w:sz w:val="20"/>
          <w:szCs w:val="20"/>
          <w:lang w:val="es-BO" w:eastAsia="en-US"/>
        </w:rPr>
        <w:t xml:space="preserve">El </w:t>
      </w:r>
      <w:r w:rsidR="00F738C3">
        <w:rPr>
          <w:rFonts w:asciiTheme="minorHAnsi" w:eastAsiaTheme="minorHAnsi" w:hAnsiTheme="minorHAnsi" w:cstheme="minorHAnsi"/>
          <w:sz w:val="20"/>
          <w:szCs w:val="20"/>
          <w:lang w:val="es-BO" w:eastAsia="en-US"/>
        </w:rPr>
        <w:t xml:space="preserve">conducto de ventilación superior </w:t>
      </w:r>
      <w:r w:rsidRPr="00C37B65">
        <w:rPr>
          <w:rFonts w:asciiTheme="minorHAnsi" w:eastAsiaTheme="minorHAnsi" w:hAnsiTheme="minorHAnsi" w:cstheme="minorHAnsi"/>
          <w:sz w:val="20"/>
          <w:szCs w:val="20"/>
          <w:lang w:val="es-BO" w:eastAsia="en-US"/>
        </w:rPr>
        <w:t xml:space="preserve">estará compuesto por </w:t>
      </w:r>
      <w:r w:rsidR="00F12599">
        <w:rPr>
          <w:rFonts w:asciiTheme="minorHAnsi" w:eastAsiaTheme="minorHAnsi" w:hAnsiTheme="minorHAnsi" w:cstheme="minorHAnsi"/>
          <w:sz w:val="20"/>
          <w:szCs w:val="20"/>
          <w:lang w:val="es-BO" w:eastAsia="en-US"/>
        </w:rPr>
        <w:t xml:space="preserve">una </w:t>
      </w:r>
      <w:r w:rsidRPr="00C37B65">
        <w:rPr>
          <w:rFonts w:asciiTheme="minorHAnsi" w:eastAsiaTheme="minorHAnsi" w:hAnsiTheme="minorHAnsi" w:cstheme="minorHAnsi"/>
          <w:sz w:val="20"/>
          <w:szCs w:val="20"/>
          <w:lang w:val="es-BO" w:eastAsia="en-US"/>
        </w:rPr>
        <w:t xml:space="preserve">tubería de acero galvanizado de 2”, </w:t>
      </w:r>
      <w:r w:rsidR="00F738C3">
        <w:rPr>
          <w:rFonts w:asciiTheme="minorHAnsi" w:eastAsiaTheme="minorHAnsi" w:hAnsiTheme="minorHAnsi" w:cstheme="minorHAnsi"/>
          <w:sz w:val="20"/>
          <w:szCs w:val="20"/>
          <w:lang w:val="es-BO" w:eastAsia="en-US"/>
        </w:rPr>
        <w:t>se colocara a</w:t>
      </w:r>
      <w:r w:rsidRPr="00C37B65">
        <w:rPr>
          <w:rFonts w:asciiTheme="minorHAnsi" w:eastAsiaTheme="minorHAnsi" w:hAnsiTheme="minorHAnsi" w:cstheme="minorHAnsi"/>
          <w:sz w:val="20"/>
          <w:szCs w:val="20"/>
          <w:lang w:val="es-BO" w:eastAsia="en-US"/>
        </w:rPr>
        <w:t xml:space="preserve"> 0.30 m por debajo </w:t>
      </w:r>
      <w:r w:rsidR="00F738C3">
        <w:rPr>
          <w:rFonts w:asciiTheme="minorHAnsi" w:eastAsiaTheme="minorHAnsi" w:hAnsiTheme="minorHAnsi" w:cstheme="minorHAnsi"/>
          <w:sz w:val="20"/>
          <w:szCs w:val="20"/>
          <w:lang w:val="es-BO" w:eastAsia="en-US"/>
        </w:rPr>
        <w:t xml:space="preserve">del nivel </w:t>
      </w:r>
      <w:r w:rsidRPr="00C37B65">
        <w:rPr>
          <w:rFonts w:asciiTheme="minorHAnsi" w:eastAsiaTheme="minorHAnsi" w:hAnsiTheme="minorHAnsi" w:cstheme="minorHAnsi"/>
          <w:sz w:val="20"/>
          <w:szCs w:val="20"/>
          <w:lang w:val="es-BO" w:eastAsia="en-US"/>
        </w:rPr>
        <w:t>de la tapa metálica</w:t>
      </w:r>
      <w:r w:rsidR="00F738C3">
        <w:rPr>
          <w:rFonts w:asciiTheme="minorHAnsi" w:eastAsiaTheme="minorHAnsi" w:hAnsiTheme="minorHAnsi" w:cstheme="minorHAnsi"/>
          <w:sz w:val="20"/>
          <w:szCs w:val="20"/>
          <w:lang w:val="es-BO" w:eastAsia="en-US"/>
        </w:rPr>
        <w:t xml:space="preserve"> </w:t>
      </w:r>
      <w:r w:rsidR="008F57B2">
        <w:rPr>
          <w:rFonts w:asciiTheme="minorHAnsi" w:eastAsiaTheme="minorHAnsi" w:hAnsiTheme="minorHAnsi" w:cstheme="minorHAnsi"/>
          <w:sz w:val="20"/>
          <w:szCs w:val="20"/>
          <w:lang w:val="es-BO" w:eastAsia="en-US"/>
        </w:rPr>
        <w:t xml:space="preserve">de la cámara </w:t>
      </w:r>
      <w:r w:rsidR="00F738C3">
        <w:rPr>
          <w:rFonts w:asciiTheme="minorHAnsi" w:eastAsiaTheme="minorHAnsi" w:hAnsiTheme="minorHAnsi" w:cstheme="minorHAnsi"/>
          <w:sz w:val="20"/>
          <w:szCs w:val="20"/>
          <w:lang w:val="es-BO" w:eastAsia="en-US"/>
        </w:rPr>
        <w:t xml:space="preserve">y </w:t>
      </w:r>
      <w:r w:rsidRPr="00C37B65">
        <w:rPr>
          <w:rFonts w:asciiTheme="minorHAnsi" w:eastAsiaTheme="minorHAnsi" w:hAnsiTheme="minorHAnsi" w:cstheme="minorHAnsi"/>
          <w:sz w:val="20"/>
          <w:szCs w:val="20"/>
          <w:lang w:val="es-BO" w:eastAsia="en-US"/>
        </w:rPr>
        <w:t xml:space="preserve"> </w:t>
      </w:r>
      <w:r w:rsidR="00F738C3">
        <w:rPr>
          <w:rFonts w:asciiTheme="minorHAnsi" w:eastAsiaTheme="minorHAnsi" w:hAnsiTheme="minorHAnsi" w:cstheme="minorHAnsi"/>
          <w:sz w:val="20"/>
          <w:szCs w:val="20"/>
          <w:lang w:val="es-BO" w:eastAsia="en-US"/>
        </w:rPr>
        <w:t xml:space="preserve">sobresaldrá </w:t>
      </w:r>
      <w:r w:rsidRPr="00C37B65">
        <w:rPr>
          <w:rFonts w:asciiTheme="minorHAnsi" w:eastAsiaTheme="minorHAnsi" w:hAnsiTheme="minorHAnsi" w:cstheme="minorHAnsi"/>
          <w:sz w:val="20"/>
          <w:szCs w:val="20"/>
          <w:lang w:val="es-BO" w:eastAsia="en-US"/>
        </w:rPr>
        <w:t xml:space="preserve">por encima del nivel del terreno a una altura de 0.50 m, </w:t>
      </w:r>
      <w:r w:rsidR="00F738C3">
        <w:rPr>
          <w:rFonts w:asciiTheme="minorHAnsi" w:eastAsiaTheme="minorHAnsi" w:hAnsiTheme="minorHAnsi" w:cstheme="minorHAnsi"/>
          <w:sz w:val="20"/>
          <w:szCs w:val="20"/>
          <w:lang w:val="es-BO" w:eastAsia="en-US"/>
        </w:rPr>
        <w:t xml:space="preserve">deberá </w:t>
      </w:r>
      <w:r w:rsidRPr="00C37B65">
        <w:rPr>
          <w:rFonts w:asciiTheme="minorHAnsi" w:eastAsiaTheme="minorHAnsi" w:hAnsiTheme="minorHAnsi" w:cstheme="minorHAnsi"/>
          <w:sz w:val="20"/>
          <w:szCs w:val="20"/>
          <w:lang w:val="es-BO" w:eastAsia="en-US"/>
        </w:rPr>
        <w:t xml:space="preserve">contar con doble protección malla </w:t>
      </w:r>
      <w:proofErr w:type="spellStart"/>
      <w:r w:rsidRPr="00C37B65">
        <w:rPr>
          <w:rFonts w:asciiTheme="minorHAnsi" w:eastAsiaTheme="minorHAnsi" w:hAnsiTheme="minorHAnsi" w:cstheme="minorHAnsi"/>
          <w:sz w:val="20"/>
          <w:szCs w:val="20"/>
          <w:lang w:val="es-BO" w:eastAsia="en-US"/>
        </w:rPr>
        <w:t>electrosoldada</w:t>
      </w:r>
      <w:proofErr w:type="spellEnd"/>
      <w:r w:rsidRPr="00C37B65">
        <w:rPr>
          <w:rFonts w:asciiTheme="minorHAnsi" w:eastAsiaTheme="minorHAnsi" w:hAnsiTheme="minorHAnsi" w:cstheme="minorHAnsi"/>
          <w:sz w:val="20"/>
          <w:szCs w:val="20"/>
          <w:lang w:val="es-BO" w:eastAsia="en-US"/>
        </w:rPr>
        <w:t xml:space="preserve"> ¼’’ y capucha fabricada con calamina plana Nº 26</w:t>
      </w:r>
      <w:r w:rsidR="008F57B2">
        <w:rPr>
          <w:rFonts w:asciiTheme="minorHAnsi" w:eastAsiaTheme="minorHAnsi" w:hAnsiTheme="minorHAnsi" w:cstheme="minorHAnsi"/>
          <w:sz w:val="20"/>
          <w:szCs w:val="20"/>
          <w:lang w:val="es-BO" w:eastAsia="en-US"/>
        </w:rPr>
        <w:t>, el conducto de ventilación superior deberá ser pintado</w:t>
      </w:r>
      <w:r w:rsidRPr="00C37B65">
        <w:rPr>
          <w:rFonts w:asciiTheme="minorHAnsi" w:eastAsiaTheme="minorHAnsi" w:hAnsiTheme="minorHAnsi" w:cstheme="minorHAnsi"/>
          <w:sz w:val="20"/>
          <w:szCs w:val="20"/>
          <w:lang w:val="es-BO" w:eastAsia="en-US"/>
        </w:rPr>
        <w:t xml:space="preserve"> de </w:t>
      </w:r>
      <w:r w:rsidR="00F738C3">
        <w:rPr>
          <w:rFonts w:asciiTheme="minorHAnsi" w:eastAsiaTheme="minorHAnsi" w:hAnsiTheme="minorHAnsi" w:cstheme="minorHAnsi"/>
          <w:sz w:val="20"/>
          <w:szCs w:val="20"/>
          <w:lang w:val="es-BO" w:eastAsia="en-US"/>
        </w:rPr>
        <w:t>color amarillo</w:t>
      </w:r>
      <w:r w:rsidRPr="00C37B65">
        <w:rPr>
          <w:rFonts w:asciiTheme="minorHAnsi" w:eastAsiaTheme="minorHAnsi" w:hAnsiTheme="minorHAnsi" w:cstheme="minorHAnsi"/>
          <w:sz w:val="20"/>
          <w:szCs w:val="20"/>
          <w:lang w:val="es-BO" w:eastAsia="en-US"/>
        </w:rPr>
        <w:t>.</w:t>
      </w:r>
    </w:p>
    <w:p w:rsidR="00077EDE" w:rsidRDefault="00077EDE" w:rsidP="00C37B65">
      <w:pPr>
        <w:autoSpaceDE w:val="0"/>
        <w:autoSpaceDN w:val="0"/>
        <w:adjustRightInd w:val="0"/>
        <w:jc w:val="both"/>
        <w:rPr>
          <w:rFonts w:asciiTheme="minorHAnsi" w:eastAsiaTheme="minorHAnsi" w:hAnsiTheme="minorHAnsi" w:cstheme="minorHAnsi"/>
          <w:sz w:val="20"/>
          <w:szCs w:val="20"/>
          <w:lang w:val="es-BO" w:eastAsia="en-US"/>
        </w:rPr>
      </w:pPr>
    </w:p>
    <w:p w:rsidR="00223815" w:rsidRDefault="00077EDE" w:rsidP="00077EDE">
      <w:pPr>
        <w:autoSpaceDE w:val="0"/>
        <w:autoSpaceDN w:val="0"/>
        <w:adjustRightInd w:val="0"/>
        <w:jc w:val="both"/>
        <w:rPr>
          <w:rFonts w:asciiTheme="minorHAnsi" w:eastAsiaTheme="minorHAnsi" w:hAnsiTheme="minorHAnsi" w:cstheme="minorHAnsi"/>
          <w:sz w:val="20"/>
          <w:szCs w:val="20"/>
          <w:lang w:val="es-BO" w:eastAsia="en-US"/>
        </w:rPr>
      </w:pPr>
      <w:r w:rsidRPr="00077EDE">
        <w:rPr>
          <w:rFonts w:asciiTheme="minorHAnsi" w:eastAsiaTheme="minorHAnsi" w:hAnsiTheme="minorHAnsi" w:cstheme="minorHAnsi"/>
          <w:sz w:val="20"/>
          <w:szCs w:val="20"/>
          <w:lang w:val="es-BO" w:eastAsia="en-US"/>
        </w:rPr>
        <w:t>La empresa Contratista procederá con la excavación de zanja en uno de los lados externos de la cámara</w:t>
      </w:r>
      <w:r>
        <w:rPr>
          <w:rFonts w:asciiTheme="minorHAnsi" w:eastAsiaTheme="minorHAnsi" w:hAnsiTheme="minorHAnsi" w:cstheme="minorHAnsi"/>
          <w:sz w:val="20"/>
          <w:szCs w:val="20"/>
          <w:lang w:val="es-BO" w:eastAsia="en-US"/>
        </w:rPr>
        <w:t>,</w:t>
      </w:r>
      <w:r w:rsidRPr="00077EDE">
        <w:rPr>
          <w:rFonts w:asciiTheme="minorHAnsi" w:eastAsiaTheme="minorHAnsi" w:hAnsiTheme="minorHAnsi" w:cstheme="minorHAnsi"/>
          <w:sz w:val="20"/>
          <w:szCs w:val="20"/>
          <w:lang w:val="es-BO" w:eastAsia="en-US"/>
        </w:rPr>
        <w:t xml:space="preserve"> posterior a ello se realizará el picado de la paredes de acuerdo al perímetro de la tubería de 2 pulgadas de acero galvanizado, para lo cual se hará uso de martillo neumático, combo y cincel. Cualquier daño realizado por la empresa contratista fuera del área autorizada por el </w:t>
      </w:r>
      <w:r>
        <w:rPr>
          <w:rFonts w:asciiTheme="minorHAnsi" w:eastAsiaTheme="minorHAnsi" w:hAnsiTheme="minorHAnsi" w:cstheme="minorHAnsi"/>
          <w:sz w:val="20"/>
          <w:szCs w:val="20"/>
          <w:lang w:val="es-BO" w:eastAsia="en-US"/>
        </w:rPr>
        <w:t>supervisor de obra</w:t>
      </w:r>
      <w:r w:rsidRPr="00077EDE">
        <w:rPr>
          <w:rFonts w:asciiTheme="minorHAnsi" w:eastAsiaTheme="minorHAnsi" w:hAnsiTheme="minorHAnsi" w:cstheme="minorHAnsi"/>
          <w:sz w:val="20"/>
          <w:szCs w:val="20"/>
          <w:lang w:val="es-BO" w:eastAsia="en-US"/>
        </w:rPr>
        <w:t xml:space="preserve"> deberá ser repuesto sin costo alguno por la empresa contratista.</w:t>
      </w:r>
    </w:p>
    <w:p w:rsidR="00223815" w:rsidRDefault="00223815" w:rsidP="00077EDE">
      <w:pPr>
        <w:autoSpaceDE w:val="0"/>
        <w:autoSpaceDN w:val="0"/>
        <w:adjustRightInd w:val="0"/>
        <w:jc w:val="both"/>
        <w:rPr>
          <w:rFonts w:asciiTheme="minorHAnsi" w:eastAsiaTheme="minorHAnsi" w:hAnsiTheme="minorHAnsi" w:cstheme="minorHAnsi"/>
          <w:sz w:val="20"/>
          <w:szCs w:val="20"/>
          <w:lang w:val="es-BO" w:eastAsia="en-US"/>
        </w:rPr>
      </w:pPr>
    </w:p>
    <w:p w:rsidR="00077EDE" w:rsidRPr="00077EDE" w:rsidRDefault="00223815" w:rsidP="00077EDE">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Uva vez realizada la instalación del conducto de ventilación superior de acuerdo a los planos constructivos se realizara la reposición de la pared de la cámara con la mezcla de hormigón, </w:t>
      </w:r>
      <w:r>
        <w:rPr>
          <w:rFonts w:ascii="Verdana" w:hAnsi="Verdana" w:cs="Vijaya"/>
          <w:sz w:val="16"/>
          <w:szCs w:val="18"/>
          <w:lang w:val="es-BO"/>
        </w:rPr>
        <w:t>permitiendo el llenado de todos los vacíos existentes entre la ducto de ventilación y la estructura de la cámara</w:t>
      </w:r>
      <w:r>
        <w:rPr>
          <w:rFonts w:asciiTheme="minorHAnsi" w:eastAsiaTheme="minorHAnsi" w:hAnsiTheme="minorHAnsi" w:cstheme="minorHAnsi"/>
          <w:sz w:val="20"/>
          <w:szCs w:val="20"/>
          <w:lang w:val="es-BO" w:eastAsia="en-US"/>
        </w:rPr>
        <w:t xml:space="preserve"> impermeabilizándola</w:t>
      </w:r>
      <w:r w:rsidR="00C52FC3">
        <w:rPr>
          <w:rFonts w:asciiTheme="minorHAnsi" w:eastAsiaTheme="minorHAnsi" w:hAnsiTheme="minorHAnsi" w:cstheme="minorHAnsi"/>
          <w:sz w:val="20"/>
          <w:szCs w:val="20"/>
          <w:lang w:val="es-BO" w:eastAsia="en-US"/>
        </w:rPr>
        <w:t>.</w:t>
      </w:r>
      <w:r>
        <w:rPr>
          <w:rFonts w:asciiTheme="minorHAnsi" w:eastAsiaTheme="minorHAnsi" w:hAnsiTheme="minorHAnsi" w:cstheme="minorHAnsi"/>
          <w:sz w:val="20"/>
          <w:szCs w:val="20"/>
          <w:lang w:val="es-BO" w:eastAsia="en-US"/>
        </w:rPr>
        <w:t xml:space="preserve">  </w:t>
      </w:r>
      <w:r w:rsidR="00077EDE" w:rsidRPr="00077EDE">
        <w:rPr>
          <w:rFonts w:asciiTheme="minorHAnsi" w:eastAsiaTheme="minorHAnsi" w:hAnsiTheme="minorHAnsi" w:cstheme="minorHAnsi"/>
          <w:sz w:val="20"/>
          <w:szCs w:val="20"/>
          <w:lang w:val="es-BO" w:eastAsia="en-US"/>
        </w:rPr>
        <w:t xml:space="preserve"> </w:t>
      </w:r>
    </w:p>
    <w:p w:rsidR="008F57B2" w:rsidRDefault="008F57B2" w:rsidP="00C37B65">
      <w:pPr>
        <w:autoSpaceDE w:val="0"/>
        <w:autoSpaceDN w:val="0"/>
        <w:adjustRightInd w:val="0"/>
        <w:jc w:val="both"/>
        <w:rPr>
          <w:rFonts w:asciiTheme="minorHAnsi" w:eastAsiaTheme="minorHAnsi" w:hAnsiTheme="minorHAnsi" w:cstheme="minorHAnsi"/>
          <w:sz w:val="20"/>
          <w:szCs w:val="20"/>
          <w:lang w:val="es-BO" w:eastAsia="en-US"/>
        </w:rPr>
      </w:pPr>
    </w:p>
    <w:p w:rsidR="008F57B2" w:rsidRPr="00C37B65" w:rsidRDefault="008F57B2" w:rsidP="00C37B65">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El conducto de ventilación superior deberá estar instalado desde la cámara hasta el punto más cercano a un muro o poste de acuerdo a instrucciones emitidas por el supervisor de obra.</w:t>
      </w:r>
    </w:p>
    <w:p w:rsidR="00C37B65" w:rsidRDefault="00C37B65"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8F57B2">
      <w:pPr>
        <w:jc w:val="both"/>
        <w:rPr>
          <w:rFonts w:asciiTheme="minorHAnsi" w:hAnsiTheme="minorHAnsi" w:cstheme="minorHAnsi"/>
          <w:kern w:val="28"/>
          <w:sz w:val="20"/>
          <w:szCs w:val="20"/>
          <w:lang w:val="es-ES_tradnl"/>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8F57B2">
      <w:pPr>
        <w:jc w:val="both"/>
        <w:rPr>
          <w:rFonts w:asciiTheme="minorHAnsi" w:hAnsiTheme="minorHAnsi" w:cstheme="minorHAnsi"/>
          <w:kern w:val="28"/>
          <w:sz w:val="20"/>
          <w:szCs w:val="20"/>
          <w:lang w:val="es-ES_tradnl"/>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8F57B2">
      <w:pPr>
        <w:jc w:val="both"/>
        <w:rPr>
          <w:rFonts w:asciiTheme="minorHAnsi" w:hAnsiTheme="minorHAnsi" w:cstheme="minorHAnsi"/>
          <w:kern w:val="28"/>
          <w:sz w:val="20"/>
          <w:szCs w:val="20"/>
          <w:lang w:val="es-ES_tradnl"/>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8F57B2" w:rsidRDefault="008F57B2"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8F57B2" w:rsidP="00947E11">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w:t>
      </w:r>
      <w:r w:rsidR="00202489">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instalación del conducto de ventilación superior</w:t>
      </w:r>
      <w:r w:rsidR="00947E11">
        <w:rPr>
          <w:rFonts w:asciiTheme="minorHAnsi" w:eastAsiaTheme="minorHAnsi" w:hAnsiTheme="minorHAnsi" w:cstheme="minorHAnsi"/>
          <w:sz w:val="20"/>
          <w:szCs w:val="20"/>
          <w:lang w:val="es-BO" w:eastAsia="en-US"/>
        </w:rPr>
        <w:t xml:space="preserve"> </w:t>
      </w:r>
      <w:r w:rsidR="00947E11" w:rsidRPr="005A3330">
        <w:rPr>
          <w:rFonts w:asciiTheme="minorHAnsi" w:hAnsiTheme="minorHAnsi" w:cstheme="minorHAnsi"/>
          <w:kern w:val="28"/>
          <w:sz w:val="20"/>
          <w:szCs w:val="20"/>
        </w:rPr>
        <w:t>será medido</w:t>
      </w:r>
      <w:r w:rsidR="00947E11">
        <w:rPr>
          <w:rFonts w:asciiTheme="minorHAnsi" w:hAnsiTheme="minorHAnsi" w:cstheme="minorHAnsi"/>
          <w:kern w:val="28"/>
          <w:sz w:val="20"/>
          <w:szCs w:val="20"/>
        </w:rPr>
        <w:t xml:space="preserve"> y pagado por pieza</w:t>
      </w:r>
      <w:r w:rsidR="00947E11" w:rsidRPr="005A3330">
        <w:rPr>
          <w:rFonts w:asciiTheme="minorHAnsi" w:hAnsiTheme="minorHAnsi" w:cstheme="minorHAnsi"/>
          <w:kern w:val="28"/>
          <w:sz w:val="20"/>
          <w:szCs w:val="20"/>
        </w:rPr>
        <w:t xml:space="preserve">, </w:t>
      </w:r>
      <w:r w:rsidR="00947E11">
        <w:rPr>
          <w:rFonts w:asciiTheme="minorHAnsi" w:hAnsiTheme="minorHAnsi" w:cstheme="minorHAnsi"/>
          <w:kern w:val="28"/>
          <w:sz w:val="20"/>
          <w:szCs w:val="20"/>
        </w:rPr>
        <w:t>una vez que el supervisor de obra verifique que el ítem fue ejecutado según lo solicitado.</w:t>
      </w:r>
      <w:r w:rsidR="00947E11" w:rsidRPr="005A3330">
        <w:rPr>
          <w:rFonts w:asciiTheme="minorHAnsi" w:hAnsiTheme="minorHAnsi" w:cstheme="minorHAnsi"/>
          <w:kern w:val="28"/>
          <w:sz w:val="20"/>
          <w:szCs w:val="20"/>
        </w:rPr>
        <w:t xml:space="preserve"> La forma de pago se efectuara de acuerdo al precio unitario de la propuesta aceptada.</w:t>
      </w:r>
    </w:p>
    <w:p w:rsidR="00947E11" w:rsidRPr="005A3330" w:rsidRDefault="00947E11" w:rsidP="00947E1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202489" w:rsidP="00947E11">
      <w:pPr>
        <w:pStyle w:val="Ttulo3"/>
        <w:keepLines w:val="0"/>
        <w:numPr>
          <w:ilvl w:val="0"/>
          <w:numId w:val="20"/>
        </w:numPr>
        <w:spacing w:before="0" w:line="240" w:lineRule="auto"/>
        <w:contextualSpacing/>
        <w:jc w:val="both"/>
        <w:rPr>
          <w:rFonts w:asciiTheme="minorHAnsi" w:hAnsiTheme="minorHAnsi" w:cstheme="minorHAnsi"/>
          <w:color w:val="auto"/>
        </w:rPr>
      </w:pPr>
      <w:r>
        <w:rPr>
          <w:rFonts w:asciiTheme="minorHAnsi" w:hAnsiTheme="minorHAnsi" w:cstheme="minorHAnsi"/>
          <w:color w:val="auto"/>
        </w:rPr>
        <w:t xml:space="preserve">PROVISION E </w:t>
      </w:r>
      <w:r w:rsidR="00947E11">
        <w:rPr>
          <w:rFonts w:asciiTheme="minorHAnsi" w:hAnsiTheme="minorHAnsi" w:cstheme="minorHAnsi"/>
          <w:color w:val="auto"/>
        </w:rPr>
        <w:t>INSTALACION CONDUCTO DE VENTILACION INFERIOR</w:t>
      </w:r>
      <w:r w:rsidR="0031499A" w:rsidRPr="005A3330">
        <w:rPr>
          <w:rFonts w:asciiTheme="minorHAnsi" w:hAnsiTheme="minorHAnsi" w:cstheme="minorHAnsi"/>
          <w:color w:val="auto"/>
        </w:rPr>
        <w:t xml:space="preserve"> </w:t>
      </w:r>
    </w:p>
    <w:p w:rsidR="0031499A" w:rsidRDefault="00E42642"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sidR="00947E11">
        <w:rPr>
          <w:rFonts w:asciiTheme="minorHAnsi" w:hAnsiTheme="minorHAnsi" w:cstheme="minorHAnsi"/>
          <w:b/>
          <w:kern w:val="28"/>
          <w:sz w:val="20"/>
          <w:szCs w:val="20"/>
        </w:rPr>
        <w:t>PZA</w:t>
      </w:r>
    </w:p>
    <w:p w:rsidR="00947E11" w:rsidRPr="005A3330" w:rsidRDefault="00947E11" w:rsidP="0031499A">
      <w:pPr>
        <w:contextualSpacing/>
        <w:jc w:val="both"/>
        <w:rPr>
          <w:rFonts w:asciiTheme="minorHAnsi" w:hAnsiTheme="minorHAnsi" w:cstheme="minorHAnsi"/>
          <w:b/>
          <w:kern w:val="28"/>
          <w:sz w:val="20"/>
          <w:szCs w:val="20"/>
          <w:vertAlign w:val="superscript"/>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w:t>
      </w:r>
      <w:r>
        <w:rPr>
          <w:rFonts w:asciiTheme="minorHAnsi" w:eastAsiaTheme="minorHAnsi" w:hAnsiTheme="minorHAnsi" w:cstheme="minorHAnsi"/>
          <w:sz w:val="20"/>
          <w:szCs w:val="20"/>
          <w:lang w:val="es-BO" w:eastAsia="en-US"/>
        </w:rPr>
        <w:t xml:space="preserve">todos </w:t>
      </w:r>
      <w:r w:rsidRPr="005A3330">
        <w:rPr>
          <w:rFonts w:asciiTheme="minorHAnsi" w:eastAsiaTheme="minorHAnsi" w:hAnsiTheme="minorHAnsi" w:cstheme="minorHAnsi"/>
          <w:sz w:val="20"/>
          <w:szCs w:val="20"/>
          <w:lang w:val="es-BO" w:eastAsia="en-US"/>
        </w:rPr>
        <w:t>los trabajos</w:t>
      </w:r>
      <w:r>
        <w:rPr>
          <w:rFonts w:asciiTheme="minorHAnsi" w:eastAsiaTheme="minorHAnsi" w:hAnsiTheme="minorHAnsi" w:cstheme="minorHAnsi"/>
          <w:sz w:val="20"/>
          <w:szCs w:val="20"/>
          <w:lang w:val="es-BO" w:eastAsia="en-US"/>
        </w:rPr>
        <w:t xml:space="preserve"> necesarios para la </w:t>
      </w:r>
      <w:r w:rsidR="00202489">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 xml:space="preserve">instalación del conducto de ventilación </w:t>
      </w:r>
      <w:r w:rsidR="00AB60DE">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en las cámaras con código LPZ-01-</w:t>
      </w:r>
      <w:r w:rsidR="00AB60DE">
        <w:rPr>
          <w:rFonts w:asciiTheme="minorHAnsi" w:eastAsiaTheme="minorHAnsi" w:hAnsiTheme="minorHAnsi" w:cstheme="minorHAnsi"/>
          <w:sz w:val="20"/>
          <w:szCs w:val="20"/>
          <w:lang w:val="es-BO" w:eastAsia="en-US"/>
        </w:rPr>
        <w:t>12,</w:t>
      </w:r>
      <w:r>
        <w:rPr>
          <w:rFonts w:asciiTheme="minorHAnsi" w:eastAsiaTheme="minorHAnsi" w:hAnsiTheme="minorHAnsi" w:cstheme="minorHAnsi"/>
          <w:sz w:val="20"/>
          <w:szCs w:val="20"/>
          <w:lang w:val="es-BO" w:eastAsia="en-US"/>
        </w:rPr>
        <w:t xml:space="preserve"> LPZ-01-</w:t>
      </w:r>
      <w:r w:rsidR="00AB60DE">
        <w:rPr>
          <w:rFonts w:asciiTheme="minorHAnsi" w:eastAsiaTheme="minorHAnsi" w:hAnsiTheme="minorHAnsi" w:cstheme="minorHAnsi"/>
          <w:sz w:val="20"/>
          <w:szCs w:val="20"/>
          <w:lang w:val="es-BO" w:eastAsia="en-US"/>
        </w:rPr>
        <w:t>13, LPZ-01-16 y LPZ-01-52 cuyo volumen interior sobrepasa los 6 m3.</w:t>
      </w:r>
    </w:p>
    <w:p w:rsidR="00947E11" w:rsidRPr="005A3330"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AB60DE" w:rsidRDefault="00AB60DE"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947E11" w:rsidRPr="005A3330"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947E11"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p>
    <w:p w:rsidR="00947E11"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r w:rsidRPr="00C37B65">
        <w:rPr>
          <w:rFonts w:asciiTheme="minorHAnsi" w:eastAsiaTheme="minorHAnsi" w:hAnsiTheme="minorHAnsi" w:cstheme="minorHAnsi"/>
          <w:sz w:val="20"/>
          <w:szCs w:val="20"/>
          <w:lang w:val="es-BO" w:eastAsia="en-US"/>
        </w:rPr>
        <w:lastRenderedPageBreak/>
        <w:t xml:space="preserve">El </w:t>
      </w:r>
      <w:r>
        <w:rPr>
          <w:rFonts w:asciiTheme="minorHAnsi" w:eastAsiaTheme="minorHAnsi" w:hAnsiTheme="minorHAnsi" w:cstheme="minorHAnsi"/>
          <w:sz w:val="20"/>
          <w:szCs w:val="20"/>
          <w:lang w:val="es-BO" w:eastAsia="en-US"/>
        </w:rPr>
        <w:t xml:space="preserve">conducto de ventilación </w:t>
      </w:r>
      <w:r w:rsidR="00AB60DE">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w:t>
      </w:r>
      <w:r w:rsidRPr="00C37B65">
        <w:rPr>
          <w:rFonts w:asciiTheme="minorHAnsi" w:eastAsiaTheme="minorHAnsi" w:hAnsiTheme="minorHAnsi" w:cstheme="minorHAnsi"/>
          <w:sz w:val="20"/>
          <w:szCs w:val="20"/>
          <w:lang w:val="es-BO" w:eastAsia="en-US"/>
        </w:rPr>
        <w:t xml:space="preserve">estará compuesto por </w:t>
      </w:r>
      <w:r>
        <w:rPr>
          <w:rFonts w:asciiTheme="minorHAnsi" w:eastAsiaTheme="minorHAnsi" w:hAnsiTheme="minorHAnsi" w:cstheme="minorHAnsi"/>
          <w:sz w:val="20"/>
          <w:szCs w:val="20"/>
          <w:lang w:val="es-BO" w:eastAsia="en-US"/>
        </w:rPr>
        <w:t xml:space="preserve">una </w:t>
      </w:r>
      <w:r w:rsidRPr="00C37B65">
        <w:rPr>
          <w:rFonts w:asciiTheme="minorHAnsi" w:eastAsiaTheme="minorHAnsi" w:hAnsiTheme="minorHAnsi" w:cstheme="minorHAnsi"/>
          <w:sz w:val="20"/>
          <w:szCs w:val="20"/>
          <w:lang w:val="es-BO" w:eastAsia="en-US"/>
        </w:rPr>
        <w:t xml:space="preserve">tubería de acero galvanizado de 2”, </w:t>
      </w:r>
      <w:r>
        <w:rPr>
          <w:rFonts w:asciiTheme="minorHAnsi" w:eastAsiaTheme="minorHAnsi" w:hAnsiTheme="minorHAnsi" w:cstheme="minorHAnsi"/>
          <w:sz w:val="20"/>
          <w:szCs w:val="20"/>
          <w:lang w:val="es-BO" w:eastAsia="en-US"/>
        </w:rPr>
        <w:t>se colocara a</w:t>
      </w:r>
      <w:r w:rsidRPr="00C37B65">
        <w:rPr>
          <w:rFonts w:asciiTheme="minorHAnsi" w:eastAsiaTheme="minorHAnsi" w:hAnsiTheme="minorHAnsi" w:cstheme="minorHAnsi"/>
          <w:sz w:val="20"/>
          <w:szCs w:val="20"/>
          <w:lang w:val="es-BO" w:eastAsia="en-US"/>
        </w:rPr>
        <w:t xml:space="preserve"> 0.30 m por </w:t>
      </w:r>
      <w:r w:rsidR="00AB60DE">
        <w:rPr>
          <w:rFonts w:asciiTheme="minorHAnsi" w:eastAsiaTheme="minorHAnsi" w:hAnsiTheme="minorHAnsi" w:cstheme="minorHAnsi"/>
          <w:sz w:val="20"/>
          <w:szCs w:val="20"/>
          <w:lang w:val="es-BO" w:eastAsia="en-US"/>
        </w:rPr>
        <w:t xml:space="preserve">encima de la base de la cámara </w:t>
      </w:r>
      <w:r>
        <w:rPr>
          <w:rFonts w:asciiTheme="minorHAnsi" w:eastAsiaTheme="minorHAnsi" w:hAnsiTheme="minorHAnsi" w:cstheme="minorHAnsi"/>
          <w:sz w:val="20"/>
          <w:szCs w:val="20"/>
          <w:lang w:val="es-BO" w:eastAsia="en-US"/>
        </w:rPr>
        <w:t xml:space="preserve">y sobresaldrá </w:t>
      </w:r>
      <w:r w:rsidRPr="00C37B65">
        <w:rPr>
          <w:rFonts w:asciiTheme="minorHAnsi" w:eastAsiaTheme="minorHAnsi" w:hAnsiTheme="minorHAnsi" w:cstheme="minorHAnsi"/>
          <w:sz w:val="20"/>
          <w:szCs w:val="20"/>
          <w:lang w:val="es-BO" w:eastAsia="en-US"/>
        </w:rPr>
        <w:t xml:space="preserve">por encima del nivel del terreno a una altura de 0.50 m, </w:t>
      </w:r>
      <w:r>
        <w:rPr>
          <w:rFonts w:asciiTheme="minorHAnsi" w:eastAsiaTheme="minorHAnsi" w:hAnsiTheme="minorHAnsi" w:cstheme="minorHAnsi"/>
          <w:sz w:val="20"/>
          <w:szCs w:val="20"/>
          <w:lang w:val="es-BO" w:eastAsia="en-US"/>
        </w:rPr>
        <w:t xml:space="preserve">deberá </w:t>
      </w:r>
      <w:r w:rsidRPr="00C37B65">
        <w:rPr>
          <w:rFonts w:asciiTheme="minorHAnsi" w:eastAsiaTheme="minorHAnsi" w:hAnsiTheme="minorHAnsi" w:cstheme="minorHAnsi"/>
          <w:sz w:val="20"/>
          <w:szCs w:val="20"/>
          <w:lang w:val="es-BO" w:eastAsia="en-US"/>
        </w:rPr>
        <w:t xml:space="preserve">contar con doble protección malla </w:t>
      </w:r>
      <w:proofErr w:type="spellStart"/>
      <w:r w:rsidRPr="00C37B65">
        <w:rPr>
          <w:rFonts w:asciiTheme="minorHAnsi" w:eastAsiaTheme="minorHAnsi" w:hAnsiTheme="minorHAnsi" w:cstheme="minorHAnsi"/>
          <w:sz w:val="20"/>
          <w:szCs w:val="20"/>
          <w:lang w:val="es-BO" w:eastAsia="en-US"/>
        </w:rPr>
        <w:t>electrosoldada</w:t>
      </w:r>
      <w:proofErr w:type="spellEnd"/>
      <w:r w:rsidRPr="00C37B65">
        <w:rPr>
          <w:rFonts w:asciiTheme="minorHAnsi" w:eastAsiaTheme="minorHAnsi" w:hAnsiTheme="minorHAnsi" w:cstheme="minorHAnsi"/>
          <w:sz w:val="20"/>
          <w:szCs w:val="20"/>
          <w:lang w:val="es-BO" w:eastAsia="en-US"/>
        </w:rPr>
        <w:t xml:space="preserve"> ¼’’ y capucha fabricada con calamina plana Nº 26</w:t>
      </w:r>
      <w:r>
        <w:rPr>
          <w:rFonts w:asciiTheme="minorHAnsi" w:eastAsiaTheme="minorHAnsi" w:hAnsiTheme="minorHAnsi" w:cstheme="minorHAnsi"/>
          <w:sz w:val="20"/>
          <w:szCs w:val="20"/>
          <w:lang w:val="es-BO" w:eastAsia="en-US"/>
        </w:rPr>
        <w:t xml:space="preserve">, el conducto de ventilación </w:t>
      </w:r>
      <w:r w:rsidR="00AB60DE">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deberá ser pintado</w:t>
      </w:r>
      <w:r w:rsidRPr="00C37B65">
        <w:rPr>
          <w:rFonts w:asciiTheme="minorHAnsi" w:eastAsiaTheme="minorHAnsi" w:hAnsiTheme="minorHAnsi" w:cstheme="minorHAnsi"/>
          <w:sz w:val="20"/>
          <w:szCs w:val="20"/>
          <w:lang w:val="es-BO" w:eastAsia="en-US"/>
        </w:rPr>
        <w:t xml:space="preserve"> de </w:t>
      </w:r>
      <w:r>
        <w:rPr>
          <w:rFonts w:asciiTheme="minorHAnsi" w:eastAsiaTheme="minorHAnsi" w:hAnsiTheme="minorHAnsi" w:cstheme="minorHAnsi"/>
          <w:sz w:val="20"/>
          <w:szCs w:val="20"/>
          <w:lang w:val="es-BO" w:eastAsia="en-US"/>
        </w:rPr>
        <w:t>color amarillo</w:t>
      </w:r>
      <w:r w:rsidRPr="00C37B65">
        <w:rPr>
          <w:rFonts w:asciiTheme="minorHAnsi" w:eastAsiaTheme="minorHAnsi" w:hAnsiTheme="minorHAnsi" w:cstheme="minorHAnsi"/>
          <w:sz w:val="20"/>
          <w:szCs w:val="20"/>
          <w:lang w:val="es-BO" w:eastAsia="en-US"/>
        </w:rPr>
        <w:t>.</w:t>
      </w:r>
    </w:p>
    <w:p w:rsidR="00C52FC3" w:rsidRDefault="00C52FC3" w:rsidP="00947E11">
      <w:pPr>
        <w:autoSpaceDE w:val="0"/>
        <w:autoSpaceDN w:val="0"/>
        <w:adjustRightInd w:val="0"/>
        <w:jc w:val="both"/>
        <w:rPr>
          <w:rFonts w:asciiTheme="minorHAnsi" w:eastAsiaTheme="minorHAnsi" w:hAnsiTheme="minorHAnsi" w:cstheme="minorHAnsi"/>
          <w:sz w:val="20"/>
          <w:szCs w:val="20"/>
          <w:lang w:val="es-BO" w:eastAsia="en-US"/>
        </w:rPr>
      </w:pPr>
    </w:p>
    <w:p w:rsidR="00C52FC3" w:rsidRDefault="00C52FC3" w:rsidP="00C52FC3">
      <w:pPr>
        <w:autoSpaceDE w:val="0"/>
        <w:autoSpaceDN w:val="0"/>
        <w:adjustRightInd w:val="0"/>
        <w:jc w:val="both"/>
        <w:rPr>
          <w:rFonts w:asciiTheme="minorHAnsi" w:eastAsiaTheme="minorHAnsi" w:hAnsiTheme="minorHAnsi" w:cstheme="minorHAnsi"/>
          <w:sz w:val="20"/>
          <w:szCs w:val="20"/>
          <w:lang w:val="es-BO" w:eastAsia="en-US"/>
        </w:rPr>
      </w:pPr>
      <w:r w:rsidRPr="00077EDE">
        <w:rPr>
          <w:rFonts w:asciiTheme="minorHAnsi" w:eastAsiaTheme="minorHAnsi" w:hAnsiTheme="minorHAnsi" w:cstheme="minorHAnsi"/>
          <w:sz w:val="20"/>
          <w:szCs w:val="20"/>
          <w:lang w:val="es-BO" w:eastAsia="en-US"/>
        </w:rPr>
        <w:t>La empresa Contratista procederá con la excavación de zanja en uno de los lados externos de la cámara</w:t>
      </w:r>
      <w:r>
        <w:rPr>
          <w:rFonts w:asciiTheme="minorHAnsi" w:eastAsiaTheme="minorHAnsi" w:hAnsiTheme="minorHAnsi" w:cstheme="minorHAnsi"/>
          <w:sz w:val="20"/>
          <w:szCs w:val="20"/>
          <w:lang w:val="es-BO" w:eastAsia="en-US"/>
        </w:rPr>
        <w:t>,</w:t>
      </w:r>
      <w:r w:rsidRPr="00077EDE">
        <w:rPr>
          <w:rFonts w:asciiTheme="minorHAnsi" w:eastAsiaTheme="minorHAnsi" w:hAnsiTheme="minorHAnsi" w:cstheme="minorHAnsi"/>
          <w:sz w:val="20"/>
          <w:szCs w:val="20"/>
          <w:lang w:val="es-BO" w:eastAsia="en-US"/>
        </w:rPr>
        <w:t xml:space="preserve"> posterior a ello se realizará el picado de la paredes de acuerdo al perímetro de la tubería de 2 pulgadas de acero galvanizado, para lo cual se hará uso de martillo neumático, combo y cincel. Cualquier daño realizado por la empresa contratista fuera del área autorizada por el </w:t>
      </w:r>
      <w:r>
        <w:rPr>
          <w:rFonts w:asciiTheme="minorHAnsi" w:eastAsiaTheme="minorHAnsi" w:hAnsiTheme="minorHAnsi" w:cstheme="minorHAnsi"/>
          <w:sz w:val="20"/>
          <w:szCs w:val="20"/>
          <w:lang w:val="es-BO" w:eastAsia="en-US"/>
        </w:rPr>
        <w:t>supervisor de obra</w:t>
      </w:r>
      <w:r w:rsidRPr="00077EDE">
        <w:rPr>
          <w:rFonts w:asciiTheme="minorHAnsi" w:eastAsiaTheme="minorHAnsi" w:hAnsiTheme="minorHAnsi" w:cstheme="minorHAnsi"/>
          <w:sz w:val="20"/>
          <w:szCs w:val="20"/>
          <w:lang w:val="es-BO" w:eastAsia="en-US"/>
        </w:rPr>
        <w:t xml:space="preserve"> deberá ser repuesto sin costo alguno por la empresa contratista.</w:t>
      </w:r>
    </w:p>
    <w:p w:rsidR="00C52FC3" w:rsidRDefault="00C52FC3" w:rsidP="00C52FC3">
      <w:pPr>
        <w:autoSpaceDE w:val="0"/>
        <w:autoSpaceDN w:val="0"/>
        <w:adjustRightInd w:val="0"/>
        <w:jc w:val="both"/>
        <w:rPr>
          <w:rFonts w:asciiTheme="minorHAnsi" w:eastAsiaTheme="minorHAnsi" w:hAnsiTheme="minorHAnsi" w:cstheme="minorHAnsi"/>
          <w:sz w:val="20"/>
          <w:szCs w:val="20"/>
          <w:lang w:val="es-BO" w:eastAsia="en-US"/>
        </w:rPr>
      </w:pPr>
    </w:p>
    <w:p w:rsidR="00C52FC3" w:rsidRPr="00077EDE" w:rsidRDefault="00C52FC3" w:rsidP="00C52FC3">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Uva vez realizada la instalación del conducto de ventilación inferior de acuerdo a los planos constructivos se realizara la reposición de la pared de la cámara con la mezcla de hormigón, </w:t>
      </w:r>
      <w:r>
        <w:rPr>
          <w:rFonts w:ascii="Verdana" w:hAnsi="Verdana" w:cs="Vijaya"/>
          <w:sz w:val="16"/>
          <w:szCs w:val="18"/>
          <w:lang w:val="es-BO"/>
        </w:rPr>
        <w:t>permitiendo el llenado de todos los vacíos existentes entre la ducto de ventilación y la estructura de la cámara</w:t>
      </w:r>
      <w:r>
        <w:rPr>
          <w:rFonts w:asciiTheme="minorHAnsi" w:eastAsiaTheme="minorHAnsi" w:hAnsiTheme="minorHAnsi" w:cstheme="minorHAnsi"/>
          <w:sz w:val="20"/>
          <w:szCs w:val="20"/>
          <w:lang w:val="es-BO" w:eastAsia="en-US"/>
        </w:rPr>
        <w:t xml:space="preserve"> impermeabilizándola.  </w:t>
      </w:r>
      <w:r w:rsidRPr="00077EDE">
        <w:rPr>
          <w:rFonts w:asciiTheme="minorHAnsi" w:eastAsiaTheme="minorHAnsi" w:hAnsiTheme="minorHAnsi" w:cstheme="minorHAnsi"/>
          <w:sz w:val="20"/>
          <w:szCs w:val="20"/>
          <w:lang w:val="es-BO" w:eastAsia="en-US"/>
        </w:rPr>
        <w:t xml:space="preserve"> </w:t>
      </w:r>
    </w:p>
    <w:p w:rsidR="00947E11"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p>
    <w:p w:rsidR="00947E11" w:rsidRPr="00C37B65"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conducto de ventilación </w:t>
      </w:r>
      <w:r w:rsidR="00AB60DE">
        <w:rPr>
          <w:rFonts w:asciiTheme="minorHAnsi" w:eastAsiaTheme="minorHAnsi" w:hAnsiTheme="minorHAnsi" w:cstheme="minorHAnsi"/>
          <w:sz w:val="20"/>
          <w:szCs w:val="20"/>
          <w:lang w:val="es-BO" w:eastAsia="en-US"/>
        </w:rPr>
        <w:t>inferior deb</w:t>
      </w:r>
      <w:r>
        <w:rPr>
          <w:rFonts w:asciiTheme="minorHAnsi" w:eastAsiaTheme="minorHAnsi" w:hAnsiTheme="minorHAnsi" w:cstheme="minorHAnsi"/>
          <w:sz w:val="20"/>
          <w:szCs w:val="20"/>
          <w:lang w:val="es-BO" w:eastAsia="en-US"/>
        </w:rPr>
        <w:t xml:space="preserve">erá estar instalado </w:t>
      </w:r>
      <w:r w:rsidR="00AB60DE">
        <w:rPr>
          <w:rFonts w:asciiTheme="minorHAnsi" w:eastAsiaTheme="minorHAnsi" w:hAnsiTheme="minorHAnsi" w:cstheme="minorHAnsi"/>
          <w:sz w:val="20"/>
          <w:szCs w:val="20"/>
          <w:lang w:val="es-BO" w:eastAsia="en-US"/>
        </w:rPr>
        <w:t>paralelo y adyacente al conducto de ventilación superior</w:t>
      </w:r>
      <w:r>
        <w:rPr>
          <w:rFonts w:asciiTheme="minorHAnsi" w:eastAsiaTheme="minorHAnsi" w:hAnsiTheme="minorHAnsi" w:cstheme="minorHAnsi"/>
          <w:sz w:val="20"/>
          <w:szCs w:val="20"/>
          <w:lang w:val="es-BO" w:eastAsia="en-US"/>
        </w:rPr>
        <w:t xml:space="preserve"> de acuerdo a </w:t>
      </w:r>
      <w:r w:rsidR="00C52FC3">
        <w:rPr>
          <w:rFonts w:asciiTheme="minorHAnsi" w:eastAsiaTheme="minorHAnsi" w:hAnsiTheme="minorHAnsi" w:cstheme="minorHAnsi"/>
          <w:sz w:val="20"/>
          <w:szCs w:val="20"/>
          <w:lang w:val="es-BO" w:eastAsia="en-US"/>
        </w:rPr>
        <w:t xml:space="preserve">los planos constructivos y a las </w:t>
      </w:r>
      <w:r>
        <w:rPr>
          <w:rFonts w:asciiTheme="minorHAnsi" w:eastAsiaTheme="minorHAnsi" w:hAnsiTheme="minorHAnsi" w:cstheme="minorHAnsi"/>
          <w:sz w:val="20"/>
          <w:szCs w:val="20"/>
          <w:lang w:val="es-BO" w:eastAsia="en-US"/>
        </w:rPr>
        <w:t>instrucciones emitidas por el supervisor de obra.</w:t>
      </w: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947E11" w:rsidRPr="005A3330" w:rsidRDefault="00947E11" w:rsidP="00947E11">
      <w:pPr>
        <w:pStyle w:val="Estilo1"/>
        <w:ind w:left="426"/>
        <w:contextualSpacing/>
        <w:rPr>
          <w:rFonts w:asciiTheme="minorHAnsi" w:hAnsiTheme="minorHAnsi" w:cstheme="minorHAnsi"/>
          <w:sz w:val="20"/>
          <w:szCs w:val="20"/>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47E11" w:rsidRPr="005A3330" w:rsidRDefault="00947E11" w:rsidP="00947E11">
      <w:pPr>
        <w:jc w:val="both"/>
        <w:rPr>
          <w:rFonts w:asciiTheme="minorHAnsi" w:hAnsiTheme="minorHAnsi" w:cstheme="minorHAnsi"/>
          <w:kern w:val="28"/>
          <w:sz w:val="20"/>
          <w:szCs w:val="20"/>
          <w:lang w:val="es-ES_tradnl"/>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47E11" w:rsidRPr="005A3330" w:rsidRDefault="00947E11" w:rsidP="00947E11">
      <w:pPr>
        <w:jc w:val="both"/>
        <w:rPr>
          <w:rFonts w:asciiTheme="minorHAnsi" w:hAnsiTheme="minorHAnsi" w:cstheme="minorHAnsi"/>
          <w:kern w:val="28"/>
          <w:sz w:val="20"/>
          <w:szCs w:val="20"/>
          <w:lang w:val="es-ES_tradnl"/>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47E11" w:rsidRPr="005A3330" w:rsidRDefault="00947E11" w:rsidP="00947E11">
      <w:pPr>
        <w:jc w:val="both"/>
        <w:rPr>
          <w:rFonts w:asciiTheme="minorHAnsi" w:hAnsiTheme="minorHAnsi" w:cstheme="minorHAnsi"/>
          <w:kern w:val="28"/>
          <w:sz w:val="20"/>
          <w:szCs w:val="20"/>
          <w:lang w:val="es-ES_tradnl"/>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5A3330">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947E11" w:rsidRPr="005A3330" w:rsidRDefault="00947E11" w:rsidP="00947E11">
      <w:pPr>
        <w:rPr>
          <w:rFonts w:asciiTheme="minorHAnsi" w:hAnsiTheme="minorHAnsi" w:cstheme="minorHAnsi"/>
          <w:kern w:val="28"/>
          <w:sz w:val="20"/>
          <w:szCs w:val="20"/>
          <w:lang w:val="es-ES_tradnl"/>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Default="00947E11" w:rsidP="00947E11">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w:t>
      </w:r>
      <w:r w:rsidR="00202489">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 xml:space="preserve">instalación del conducto de ventilación </w:t>
      </w:r>
      <w:r w:rsidR="00C52FC3">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w:t>
      </w:r>
      <w:r w:rsidRPr="005A3330">
        <w:rPr>
          <w:rFonts w:asciiTheme="minorHAnsi" w:hAnsiTheme="minorHAnsi" w:cstheme="minorHAnsi"/>
          <w:kern w:val="28"/>
          <w:sz w:val="20"/>
          <w:szCs w:val="20"/>
        </w:rPr>
        <w:t>será medido</w:t>
      </w:r>
      <w:r>
        <w:rPr>
          <w:rFonts w:asciiTheme="minorHAnsi" w:hAnsiTheme="minorHAnsi" w:cstheme="minorHAnsi"/>
          <w:kern w:val="28"/>
          <w:sz w:val="20"/>
          <w:szCs w:val="20"/>
        </w:rPr>
        <w:t xml:space="preserve"> y pagado por pieza</w:t>
      </w:r>
      <w:r w:rsidRPr="005A3330">
        <w:rPr>
          <w:rFonts w:asciiTheme="minorHAnsi" w:hAnsiTheme="minorHAnsi" w:cstheme="minorHAnsi"/>
          <w:kern w:val="28"/>
          <w:sz w:val="20"/>
          <w:szCs w:val="20"/>
        </w:rPr>
        <w:t xml:space="preserve">, </w:t>
      </w:r>
      <w:r>
        <w:rPr>
          <w:rFonts w:asciiTheme="minorHAnsi" w:hAnsiTheme="minorHAnsi" w:cstheme="minorHAnsi"/>
          <w:kern w:val="28"/>
          <w:sz w:val="20"/>
          <w:szCs w:val="20"/>
        </w:rPr>
        <w:t>una vez que el supervisor de obra verifique que el ítem fue ejecutado según lo solicitado.</w:t>
      </w:r>
      <w:r w:rsidRPr="005A3330">
        <w:rPr>
          <w:rFonts w:asciiTheme="minorHAnsi" w:hAnsiTheme="minorHAnsi" w:cstheme="minorHAnsi"/>
          <w:kern w:val="28"/>
          <w:sz w:val="20"/>
          <w:szCs w:val="20"/>
        </w:rPr>
        <w:t xml:space="preserve"> La forma de pago se efectuara de acuerdo al precio unitario de la propuesta aceptada.</w:t>
      </w:r>
    </w:p>
    <w:p w:rsidR="00C52FC3" w:rsidRPr="005A3330" w:rsidRDefault="00C52FC3" w:rsidP="00947E11">
      <w:pPr>
        <w:contextualSpacing/>
        <w:jc w:val="both"/>
        <w:rPr>
          <w:rFonts w:asciiTheme="minorHAnsi" w:hAnsiTheme="minorHAnsi" w:cstheme="minorHAnsi"/>
          <w:kern w:val="28"/>
          <w:sz w:val="20"/>
          <w:szCs w:val="20"/>
        </w:rPr>
      </w:pPr>
    </w:p>
    <w:p w:rsidR="003E6071" w:rsidRDefault="003E6071" w:rsidP="00C52FC3">
      <w:pPr>
        <w:pStyle w:val="Prrafodelista"/>
        <w:numPr>
          <w:ilvl w:val="0"/>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REUBICACION CONDUCTO DE VENTILACION</w:t>
      </w:r>
    </w:p>
    <w:p w:rsidR="003E6071" w:rsidRDefault="003E6071" w:rsidP="003E6071">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Pr>
          <w:rFonts w:asciiTheme="minorHAnsi" w:hAnsiTheme="minorHAnsi" w:cstheme="minorHAnsi"/>
          <w:b/>
          <w:kern w:val="28"/>
          <w:sz w:val="20"/>
          <w:szCs w:val="20"/>
        </w:rPr>
        <w:t>PZA</w:t>
      </w:r>
    </w:p>
    <w:p w:rsidR="003E6071" w:rsidRPr="005A3330" w:rsidRDefault="003E6071" w:rsidP="003E6071">
      <w:pPr>
        <w:contextualSpacing/>
        <w:jc w:val="both"/>
        <w:rPr>
          <w:rFonts w:asciiTheme="minorHAnsi" w:hAnsiTheme="minorHAnsi" w:cstheme="minorHAnsi"/>
          <w:b/>
          <w:kern w:val="28"/>
          <w:sz w:val="20"/>
          <w:szCs w:val="20"/>
          <w:vertAlign w:val="superscript"/>
        </w:rPr>
      </w:pP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Este ítem comprende todos los trabajos necesarios para la </w:t>
      </w:r>
      <w:r>
        <w:rPr>
          <w:rFonts w:asciiTheme="minorHAnsi" w:eastAsiaTheme="minorHAnsi" w:hAnsiTheme="minorHAnsi" w:cstheme="minorHAnsi"/>
          <w:sz w:val="20"/>
          <w:szCs w:val="20"/>
          <w:lang w:val="es-BO" w:eastAsia="en-US"/>
        </w:rPr>
        <w:t>reubicación del conducto de ventilación de l</w:t>
      </w:r>
      <w:r w:rsidRPr="003E6071">
        <w:rPr>
          <w:rFonts w:asciiTheme="minorHAnsi" w:eastAsiaTheme="minorHAnsi" w:hAnsiTheme="minorHAnsi" w:cstheme="minorHAnsi"/>
          <w:sz w:val="20"/>
          <w:szCs w:val="20"/>
          <w:lang w:val="es-BO" w:eastAsia="en-US"/>
        </w:rPr>
        <w:t>as cámaras con código LPZ-01-1</w:t>
      </w:r>
      <w:r>
        <w:rPr>
          <w:rFonts w:asciiTheme="minorHAnsi" w:eastAsiaTheme="minorHAnsi" w:hAnsiTheme="minorHAnsi" w:cstheme="minorHAnsi"/>
          <w:sz w:val="20"/>
          <w:szCs w:val="20"/>
          <w:lang w:val="es-BO" w:eastAsia="en-US"/>
        </w:rPr>
        <w:t xml:space="preserve">0 y </w:t>
      </w:r>
      <w:r w:rsidRPr="003E6071">
        <w:rPr>
          <w:rFonts w:asciiTheme="minorHAnsi" w:eastAsiaTheme="minorHAnsi" w:hAnsiTheme="minorHAnsi" w:cstheme="minorHAnsi"/>
          <w:sz w:val="20"/>
          <w:szCs w:val="20"/>
          <w:lang w:val="es-BO" w:eastAsia="en-US"/>
        </w:rPr>
        <w:t>LPZ-01-</w:t>
      </w:r>
      <w:r>
        <w:rPr>
          <w:rFonts w:asciiTheme="minorHAnsi" w:eastAsiaTheme="minorHAnsi" w:hAnsiTheme="minorHAnsi" w:cstheme="minorHAnsi"/>
          <w:sz w:val="20"/>
          <w:szCs w:val="20"/>
          <w:lang w:val="es-BO" w:eastAsia="en-US"/>
        </w:rPr>
        <w:t>64.</w:t>
      </w: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p>
    <w:p w:rsidR="003E6071" w:rsidRPr="005A3330"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E6071" w:rsidRPr="005A3330"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3E6071" w:rsidRDefault="003E6071" w:rsidP="003E6071">
      <w:pPr>
        <w:autoSpaceDE w:val="0"/>
        <w:autoSpaceDN w:val="0"/>
        <w:adjustRightInd w:val="0"/>
        <w:jc w:val="both"/>
        <w:rPr>
          <w:rFonts w:asciiTheme="minorHAnsi" w:eastAsiaTheme="minorHAnsi" w:hAnsiTheme="minorHAnsi" w:cstheme="minorHAnsi"/>
          <w:sz w:val="20"/>
          <w:szCs w:val="20"/>
          <w:lang w:val="es-BO" w:eastAsia="en-US"/>
        </w:rPr>
      </w:pPr>
    </w:p>
    <w:p w:rsidR="003E6071" w:rsidRDefault="003E6071" w:rsidP="003E6071">
      <w:pPr>
        <w:autoSpaceDE w:val="0"/>
        <w:autoSpaceDN w:val="0"/>
        <w:adjustRightInd w:val="0"/>
        <w:jc w:val="both"/>
        <w:rPr>
          <w:rFonts w:asciiTheme="minorHAnsi" w:eastAsiaTheme="minorHAnsi" w:hAnsiTheme="minorHAnsi" w:cstheme="minorHAnsi"/>
          <w:sz w:val="20"/>
          <w:szCs w:val="20"/>
          <w:lang w:val="es-BO" w:eastAsia="en-US"/>
        </w:rPr>
      </w:pPr>
      <w:r w:rsidRPr="00C37B65">
        <w:rPr>
          <w:rFonts w:asciiTheme="minorHAnsi" w:eastAsiaTheme="minorHAnsi" w:hAnsiTheme="minorHAnsi" w:cstheme="minorHAnsi"/>
          <w:sz w:val="20"/>
          <w:szCs w:val="20"/>
          <w:lang w:val="es-BO" w:eastAsia="en-US"/>
        </w:rPr>
        <w:t xml:space="preserve">El </w:t>
      </w:r>
      <w:r>
        <w:rPr>
          <w:rFonts w:asciiTheme="minorHAnsi" w:eastAsiaTheme="minorHAnsi" w:hAnsiTheme="minorHAnsi" w:cstheme="minorHAnsi"/>
          <w:sz w:val="20"/>
          <w:szCs w:val="20"/>
          <w:lang w:val="es-BO" w:eastAsia="en-US"/>
        </w:rPr>
        <w:t>conducto de ventilación</w:t>
      </w:r>
      <w:r w:rsidR="00AE70FC">
        <w:rPr>
          <w:rFonts w:asciiTheme="minorHAnsi" w:eastAsiaTheme="minorHAnsi" w:hAnsiTheme="minorHAnsi" w:cstheme="minorHAnsi"/>
          <w:sz w:val="20"/>
          <w:szCs w:val="20"/>
          <w:lang w:val="es-BO" w:eastAsia="en-US"/>
        </w:rPr>
        <w:t xml:space="preserve"> superior </w:t>
      </w:r>
      <w:r w:rsidR="0027233C">
        <w:rPr>
          <w:rFonts w:asciiTheme="minorHAnsi" w:eastAsiaTheme="minorHAnsi" w:hAnsiTheme="minorHAnsi" w:cstheme="minorHAnsi"/>
          <w:sz w:val="20"/>
          <w:szCs w:val="20"/>
          <w:lang w:val="es-BO" w:eastAsia="en-US"/>
        </w:rPr>
        <w:t xml:space="preserve">a ser reubicado </w:t>
      </w:r>
      <w:r w:rsidR="00AE70FC">
        <w:rPr>
          <w:rFonts w:asciiTheme="minorHAnsi" w:eastAsiaTheme="minorHAnsi" w:hAnsiTheme="minorHAnsi" w:cstheme="minorHAnsi"/>
          <w:sz w:val="20"/>
          <w:szCs w:val="20"/>
          <w:lang w:val="es-BO" w:eastAsia="en-US"/>
        </w:rPr>
        <w:t xml:space="preserve">de las cámaras con código  </w:t>
      </w:r>
      <w:r w:rsidR="00AE70FC" w:rsidRPr="003E6071">
        <w:rPr>
          <w:rFonts w:asciiTheme="minorHAnsi" w:eastAsiaTheme="minorHAnsi" w:hAnsiTheme="minorHAnsi" w:cstheme="minorHAnsi"/>
          <w:sz w:val="20"/>
          <w:szCs w:val="20"/>
          <w:lang w:val="es-BO" w:eastAsia="en-US"/>
        </w:rPr>
        <w:t>LPZ-01-1</w:t>
      </w:r>
      <w:r w:rsidR="00AE70FC">
        <w:rPr>
          <w:rFonts w:asciiTheme="minorHAnsi" w:eastAsiaTheme="minorHAnsi" w:hAnsiTheme="minorHAnsi" w:cstheme="minorHAnsi"/>
          <w:sz w:val="20"/>
          <w:szCs w:val="20"/>
          <w:lang w:val="es-BO" w:eastAsia="en-US"/>
        </w:rPr>
        <w:t xml:space="preserve">0 y </w:t>
      </w:r>
      <w:r w:rsidR="00AE70FC" w:rsidRPr="003E6071">
        <w:rPr>
          <w:rFonts w:asciiTheme="minorHAnsi" w:eastAsiaTheme="minorHAnsi" w:hAnsiTheme="minorHAnsi" w:cstheme="minorHAnsi"/>
          <w:sz w:val="20"/>
          <w:szCs w:val="20"/>
          <w:lang w:val="es-BO" w:eastAsia="en-US"/>
        </w:rPr>
        <w:t>LPZ-01-</w:t>
      </w:r>
      <w:r w:rsidR="00AE70FC">
        <w:rPr>
          <w:rFonts w:asciiTheme="minorHAnsi" w:eastAsiaTheme="minorHAnsi" w:hAnsiTheme="minorHAnsi" w:cstheme="minorHAnsi"/>
          <w:sz w:val="20"/>
          <w:szCs w:val="20"/>
          <w:lang w:val="es-BO" w:eastAsia="en-US"/>
        </w:rPr>
        <w:t xml:space="preserve">64 estará </w:t>
      </w:r>
      <w:r w:rsidRPr="00C37B65">
        <w:rPr>
          <w:rFonts w:asciiTheme="minorHAnsi" w:eastAsiaTheme="minorHAnsi" w:hAnsiTheme="minorHAnsi" w:cstheme="minorHAnsi"/>
          <w:sz w:val="20"/>
          <w:szCs w:val="20"/>
          <w:lang w:val="es-BO" w:eastAsia="en-US"/>
        </w:rPr>
        <w:t xml:space="preserve">compuesto por </w:t>
      </w:r>
      <w:r>
        <w:rPr>
          <w:rFonts w:asciiTheme="minorHAnsi" w:eastAsiaTheme="minorHAnsi" w:hAnsiTheme="minorHAnsi" w:cstheme="minorHAnsi"/>
          <w:sz w:val="20"/>
          <w:szCs w:val="20"/>
          <w:lang w:val="es-BO" w:eastAsia="en-US"/>
        </w:rPr>
        <w:t xml:space="preserve">una </w:t>
      </w:r>
      <w:r w:rsidRPr="00C37B65">
        <w:rPr>
          <w:rFonts w:asciiTheme="minorHAnsi" w:eastAsiaTheme="minorHAnsi" w:hAnsiTheme="minorHAnsi" w:cstheme="minorHAnsi"/>
          <w:sz w:val="20"/>
          <w:szCs w:val="20"/>
          <w:lang w:val="es-BO" w:eastAsia="en-US"/>
        </w:rPr>
        <w:t xml:space="preserve">tubería de acero galvanizado de 2”, </w:t>
      </w:r>
      <w:r w:rsidR="0027233C">
        <w:rPr>
          <w:rFonts w:asciiTheme="minorHAnsi" w:eastAsiaTheme="minorHAnsi" w:hAnsiTheme="minorHAnsi" w:cstheme="minorHAnsi"/>
          <w:sz w:val="20"/>
          <w:szCs w:val="20"/>
          <w:lang w:val="es-BO" w:eastAsia="en-US"/>
        </w:rPr>
        <w:t xml:space="preserve">se instalara desde la cámara hasta el punto más cercano a un muro o poste de acuerdo a instrucciones emitidas por el supervisor de obra y </w:t>
      </w:r>
      <w:r w:rsidRPr="00C37B65">
        <w:rPr>
          <w:rFonts w:asciiTheme="minorHAnsi" w:eastAsiaTheme="minorHAnsi" w:hAnsiTheme="minorHAnsi" w:cstheme="minorHAnsi"/>
          <w:sz w:val="20"/>
          <w:szCs w:val="20"/>
          <w:lang w:val="es-BO" w:eastAsia="en-US"/>
        </w:rPr>
        <w:t xml:space="preserve">por encima del nivel del terreno a una altura de 0.50 m, </w:t>
      </w:r>
      <w:r>
        <w:rPr>
          <w:rFonts w:asciiTheme="minorHAnsi" w:eastAsiaTheme="minorHAnsi" w:hAnsiTheme="minorHAnsi" w:cstheme="minorHAnsi"/>
          <w:sz w:val="20"/>
          <w:szCs w:val="20"/>
          <w:lang w:val="es-BO" w:eastAsia="en-US"/>
        </w:rPr>
        <w:t xml:space="preserve">deberá </w:t>
      </w:r>
      <w:r w:rsidRPr="00C37B65">
        <w:rPr>
          <w:rFonts w:asciiTheme="minorHAnsi" w:eastAsiaTheme="minorHAnsi" w:hAnsiTheme="minorHAnsi" w:cstheme="minorHAnsi"/>
          <w:sz w:val="20"/>
          <w:szCs w:val="20"/>
          <w:lang w:val="es-BO" w:eastAsia="en-US"/>
        </w:rPr>
        <w:t xml:space="preserve">contar con doble protección malla </w:t>
      </w:r>
      <w:proofErr w:type="spellStart"/>
      <w:r w:rsidRPr="00C37B65">
        <w:rPr>
          <w:rFonts w:asciiTheme="minorHAnsi" w:eastAsiaTheme="minorHAnsi" w:hAnsiTheme="minorHAnsi" w:cstheme="minorHAnsi"/>
          <w:sz w:val="20"/>
          <w:szCs w:val="20"/>
          <w:lang w:val="es-BO" w:eastAsia="en-US"/>
        </w:rPr>
        <w:t>electrosoldada</w:t>
      </w:r>
      <w:proofErr w:type="spellEnd"/>
      <w:r w:rsidRPr="00C37B65">
        <w:rPr>
          <w:rFonts w:asciiTheme="minorHAnsi" w:eastAsiaTheme="minorHAnsi" w:hAnsiTheme="minorHAnsi" w:cstheme="minorHAnsi"/>
          <w:sz w:val="20"/>
          <w:szCs w:val="20"/>
          <w:lang w:val="es-BO" w:eastAsia="en-US"/>
        </w:rPr>
        <w:t xml:space="preserve"> ¼’’ y capucha fabricada con calamina plana Nº 26</w:t>
      </w:r>
      <w:r>
        <w:rPr>
          <w:rFonts w:asciiTheme="minorHAnsi" w:eastAsiaTheme="minorHAnsi" w:hAnsiTheme="minorHAnsi" w:cstheme="minorHAnsi"/>
          <w:sz w:val="20"/>
          <w:szCs w:val="20"/>
          <w:lang w:val="es-BO" w:eastAsia="en-US"/>
        </w:rPr>
        <w:t xml:space="preserve">, el conducto de ventilación </w:t>
      </w:r>
      <w:r w:rsidR="009F23E0">
        <w:rPr>
          <w:rFonts w:asciiTheme="minorHAnsi" w:eastAsiaTheme="minorHAnsi" w:hAnsiTheme="minorHAnsi" w:cstheme="minorHAnsi"/>
          <w:sz w:val="20"/>
          <w:szCs w:val="20"/>
          <w:lang w:val="es-BO" w:eastAsia="en-US"/>
        </w:rPr>
        <w:t xml:space="preserve">superior </w:t>
      </w:r>
      <w:r>
        <w:rPr>
          <w:rFonts w:asciiTheme="minorHAnsi" w:eastAsiaTheme="minorHAnsi" w:hAnsiTheme="minorHAnsi" w:cstheme="minorHAnsi"/>
          <w:sz w:val="20"/>
          <w:szCs w:val="20"/>
          <w:lang w:val="es-BO" w:eastAsia="en-US"/>
        </w:rPr>
        <w:t>deberá ser pintado</w:t>
      </w:r>
      <w:r w:rsidRPr="00C37B65">
        <w:rPr>
          <w:rFonts w:asciiTheme="minorHAnsi" w:eastAsiaTheme="minorHAnsi" w:hAnsiTheme="minorHAnsi" w:cstheme="minorHAnsi"/>
          <w:sz w:val="20"/>
          <w:szCs w:val="20"/>
          <w:lang w:val="es-BO" w:eastAsia="en-US"/>
        </w:rPr>
        <w:t xml:space="preserve"> de </w:t>
      </w:r>
      <w:r>
        <w:rPr>
          <w:rFonts w:asciiTheme="minorHAnsi" w:eastAsiaTheme="minorHAnsi" w:hAnsiTheme="minorHAnsi" w:cstheme="minorHAnsi"/>
          <w:sz w:val="20"/>
          <w:szCs w:val="20"/>
          <w:lang w:val="es-BO" w:eastAsia="en-US"/>
        </w:rPr>
        <w:t>color amarillo</w:t>
      </w:r>
      <w:r w:rsidRPr="00C37B65">
        <w:rPr>
          <w:rFonts w:asciiTheme="minorHAnsi" w:eastAsiaTheme="minorHAnsi" w:hAnsiTheme="minorHAnsi" w:cstheme="minorHAnsi"/>
          <w:sz w:val="20"/>
          <w:szCs w:val="20"/>
          <w:lang w:val="es-BO" w:eastAsia="en-US"/>
        </w:rPr>
        <w:t>.</w:t>
      </w:r>
    </w:p>
    <w:p w:rsidR="003E6071" w:rsidRDefault="003E6071" w:rsidP="003E6071">
      <w:pPr>
        <w:autoSpaceDE w:val="0"/>
        <w:autoSpaceDN w:val="0"/>
        <w:adjustRightInd w:val="0"/>
        <w:jc w:val="both"/>
        <w:rPr>
          <w:rFonts w:asciiTheme="minorHAnsi" w:eastAsiaTheme="minorHAnsi" w:hAnsiTheme="minorHAnsi" w:cstheme="minorHAnsi"/>
          <w:sz w:val="20"/>
          <w:szCs w:val="20"/>
          <w:lang w:val="es-BO" w:eastAsia="en-US"/>
        </w:rPr>
      </w:pP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E6071" w:rsidRPr="005A3330" w:rsidRDefault="003E6071" w:rsidP="003E6071">
      <w:pPr>
        <w:pStyle w:val="Estilo1"/>
        <w:ind w:left="426"/>
        <w:contextualSpacing/>
        <w:rPr>
          <w:rFonts w:asciiTheme="minorHAnsi" w:hAnsiTheme="minorHAnsi" w:cstheme="minorHAnsi"/>
          <w:sz w:val="20"/>
          <w:szCs w:val="20"/>
        </w:rPr>
      </w:pPr>
    </w:p>
    <w:p w:rsidR="003E6071" w:rsidRPr="005A3330"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E6071" w:rsidRPr="005A3330" w:rsidRDefault="003E6071" w:rsidP="003E6071">
      <w:pPr>
        <w:jc w:val="both"/>
        <w:rPr>
          <w:rFonts w:asciiTheme="minorHAnsi" w:hAnsiTheme="minorHAnsi" w:cstheme="minorHAnsi"/>
          <w:kern w:val="28"/>
          <w:sz w:val="20"/>
          <w:szCs w:val="20"/>
          <w:lang w:val="es-ES_tradnl"/>
        </w:rPr>
      </w:pPr>
    </w:p>
    <w:p w:rsidR="003E6071" w:rsidRPr="005A3330"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E6071" w:rsidRPr="005A3330" w:rsidRDefault="003E6071" w:rsidP="003E6071">
      <w:pPr>
        <w:jc w:val="both"/>
        <w:rPr>
          <w:rFonts w:asciiTheme="minorHAnsi" w:hAnsiTheme="minorHAnsi" w:cstheme="minorHAnsi"/>
          <w:kern w:val="28"/>
          <w:sz w:val="20"/>
          <w:szCs w:val="20"/>
          <w:lang w:val="es-ES_tradnl"/>
        </w:rPr>
      </w:pPr>
    </w:p>
    <w:p w:rsidR="003E6071" w:rsidRPr="005A3330"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E6071" w:rsidRPr="005A3330" w:rsidRDefault="003E6071" w:rsidP="003E6071">
      <w:pPr>
        <w:jc w:val="both"/>
        <w:rPr>
          <w:rFonts w:asciiTheme="minorHAnsi" w:hAnsiTheme="minorHAnsi" w:cstheme="minorHAnsi"/>
          <w:kern w:val="28"/>
          <w:sz w:val="20"/>
          <w:szCs w:val="20"/>
          <w:lang w:val="es-ES_tradnl"/>
        </w:rPr>
      </w:pPr>
    </w:p>
    <w:p w:rsidR="003E6071"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77FEE" w:rsidRDefault="00E77FEE" w:rsidP="003E6071">
      <w:pPr>
        <w:jc w:val="both"/>
        <w:rPr>
          <w:rFonts w:asciiTheme="minorHAnsi" w:hAnsiTheme="minorHAnsi" w:cstheme="minorHAnsi"/>
          <w:kern w:val="28"/>
          <w:sz w:val="20"/>
          <w:szCs w:val="20"/>
          <w:lang w:val="es-ES_tradnl"/>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E77FEE" w:rsidRDefault="00E77FEE" w:rsidP="00E77FEE">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reubicación del conducto de ventilación superior </w:t>
      </w:r>
      <w:r w:rsidRPr="005A3330">
        <w:rPr>
          <w:rFonts w:asciiTheme="minorHAnsi" w:hAnsiTheme="minorHAnsi" w:cstheme="minorHAnsi"/>
          <w:kern w:val="28"/>
          <w:sz w:val="20"/>
          <w:szCs w:val="20"/>
        </w:rPr>
        <w:t>será medido</w:t>
      </w:r>
      <w:r>
        <w:rPr>
          <w:rFonts w:asciiTheme="minorHAnsi" w:hAnsiTheme="minorHAnsi" w:cstheme="minorHAnsi"/>
          <w:kern w:val="28"/>
          <w:sz w:val="20"/>
          <w:szCs w:val="20"/>
        </w:rPr>
        <w:t xml:space="preserve"> y pagado por pieza</w:t>
      </w:r>
      <w:r w:rsidRPr="005A3330">
        <w:rPr>
          <w:rFonts w:asciiTheme="minorHAnsi" w:hAnsiTheme="minorHAnsi" w:cstheme="minorHAnsi"/>
          <w:kern w:val="28"/>
          <w:sz w:val="20"/>
          <w:szCs w:val="20"/>
        </w:rPr>
        <w:t xml:space="preserve">, </w:t>
      </w:r>
      <w:r>
        <w:rPr>
          <w:rFonts w:asciiTheme="minorHAnsi" w:hAnsiTheme="minorHAnsi" w:cstheme="minorHAnsi"/>
          <w:kern w:val="28"/>
          <w:sz w:val="20"/>
          <w:szCs w:val="20"/>
        </w:rPr>
        <w:t>una vez que el supervisor de obra verifique que el ítem fue ejecutado según lo solicitado.</w:t>
      </w:r>
      <w:r w:rsidRPr="005A3330">
        <w:rPr>
          <w:rFonts w:asciiTheme="minorHAnsi" w:hAnsiTheme="minorHAnsi" w:cstheme="minorHAnsi"/>
          <w:kern w:val="28"/>
          <w:sz w:val="20"/>
          <w:szCs w:val="20"/>
        </w:rPr>
        <w:t xml:space="preserve"> La forma de pago se efectuara de acuerdo al precio unitario de la propuesta aceptada.</w:t>
      </w:r>
    </w:p>
    <w:p w:rsidR="003E6071" w:rsidRDefault="003E6071" w:rsidP="003E6071">
      <w:pPr>
        <w:pStyle w:val="Prrafodelista"/>
        <w:ind w:left="360"/>
        <w:contextualSpacing/>
        <w:jc w:val="both"/>
        <w:rPr>
          <w:rFonts w:asciiTheme="minorHAnsi" w:hAnsiTheme="minorHAnsi" w:cstheme="minorHAnsi"/>
          <w:b/>
          <w:kern w:val="28"/>
          <w:sz w:val="20"/>
          <w:szCs w:val="20"/>
        </w:rPr>
      </w:pPr>
    </w:p>
    <w:p w:rsidR="0031499A" w:rsidRDefault="00560B1C" w:rsidP="00C52FC3">
      <w:pPr>
        <w:pStyle w:val="Prrafodelista"/>
        <w:numPr>
          <w:ilvl w:val="0"/>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PROVISION E </w:t>
      </w:r>
      <w:r w:rsidR="00C52FC3">
        <w:rPr>
          <w:rFonts w:asciiTheme="minorHAnsi" w:hAnsiTheme="minorHAnsi" w:cstheme="minorHAnsi"/>
          <w:b/>
          <w:kern w:val="28"/>
          <w:sz w:val="20"/>
          <w:szCs w:val="20"/>
        </w:rPr>
        <w:t>INSTALACION DE ESCALERA PARA ENTRADA DE HOMBRE</w:t>
      </w:r>
    </w:p>
    <w:p w:rsidR="00C52FC3" w:rsidRDefault="00C52FC3" w:rsidP="00C52FC3">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UNIDAD: </w:t>
      </w:r>
      <w:proofErr w:type="spellStart"/>
      <w:r>
        <w:rPr>
          <w:rFonts w:asciiTheme="minorHAnsi" w:hAnsiTheme="minorHAnsi" w:cstheme="minorHAnsi"/>
          <w:b/>
          <w:kern w:val="28"/>
          <w:sz w:val="20"/>
          <w:szCs w:val="20"/>
        </w:rPr>
        <w:t>pza</w:t>
      </w:r>
      <w:proofErr w:type="spellEnd"/>
    </w:p>
    <w:p w:rsidR="00F20281" w:rsidRDefault="00F20281" w:rsidP="00C52FC3">
      <w:pPr>
        <w:contextualSpacing/>
        <w:jc w:val="both"/>
        <w:rPr>
          <w:rFonts w:asciiTheme="minorHAnsi" w:hAnsiTheme="minorHAnsi" w:cstheme="minorHAnsi"/>
          <w:b/>
          <w:kern w:val="28"/>
          <w:sz w:val="20"/>
          <w:szCs w:val="20"/>
        </w:rPr>
      </w:pPr>
    </w:p>
    <w:p w:rsidR="00AB51FE" w:rsidRDefault="00AB51FE" w:rsidP="00AB51FE">
      <w:pPr>
        <w:pStyle w:val="Prrafodelista"/>
        <w:numPr>
          <w:ilvl w:val="1"/>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DEFINICION.</w:t>
      </w:r>
    </w:p>
    <w:p w:rsidR="003E6071" w:rsidRDefault="003E6071" w:rsidP="003E6071">
      <w:pPr>
        <w:pStyle w:val="Prrafodelista"/>
        <w:ind w:left="360"/>
        <w:contextualSpacing/>
        <w:jc w:val="both"/>
        <w:rPr>
          <w:rFonts w:asciiTheme="minorHAnsi" w:hAnsiTheme="minorHAnsi" w:cstheme="minorHAnsi"/>
          <w:b/>
          <w:kern w:val="28"/>
          <w:sz w:val="20"/>
          <w:szCs w:val="20"/>
        </w:rPr>
      </w:pPr>
    </w:p>
    <w:p w:rsidR="00F2028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Este ítem comprende todos los trabajos necesarios para la</w:t>
      </w:r>
      <w:r w:rsidR="00560B1C">
        <w:rPr>
          <w:rFonts w:asciiTheme="minorHAnsi" w:eastAsiaTheme="minorHAnsi" w:hAnsiTheme="minorHAnsi" w:cstheme="minorHAnsi"/>
          <w:sz w:val="20"/>
          <w:szCs w:val="20"/>
          <w:lang w:val="es-BO" w:eastAsia="en-US"/>
        </w:rPr>
        <w:t xml:space="preserve"> provisión e </w:t>
      </w:r>
      <w:r w:rsidRPr="003E6071">
        <w:rPr>
          <w:rFonts w:asciiTheme="minorHAnsi" w:eastAsiaTheme="minorHAnsi" w:hAnsiTheme="minorHAnsi" w:cstheme="minorHAnsi"/>
          <w:sz w:val="20"/>
          <w:szCs w:val="20"/>
          <w:lang w:val="es-BO" w:eastAsia="en-US"/>
        </w:rPr>
        <w:t>instalación de</w:t>
      </w:r>
      <w:r w:rsidR="00E77FEE">
        <w:rPr>
          <w:rFonts w:asciiTheme="minorHAnsi" w:eastAsiaTheme="minorHAnsi" w:hAnsiTheme="minorHAnsi" w:cstheme="minorHAnsi"/>
          <w:sz w:val="20"/>
          <w:szCs w:val="20"/>
          <w:lang w:val="es-BO" w:eastAsia="en-US"/>
        </w:rPr>
        <w:t xml:space="preserve"> la escalera de entrada de hombre </w:t>
      </w:r>
      <w:r w:rsidRPr="003E6071">
        <w:rPr>
          <w:rFonts w:asciiTheme="minorHAnsi" w:eastAsiaTheme="minorHAnsi" w:hAnsiTheme="minorHAnsi" w:cstheme="minorHAnsi"/>
          <w:sz w:val="20"/>
          <w:szCs w:val="20"/>
          <w:lang w:val="es-BO" w:eastAsia="en-US"/>
        </w:rPr>
        <w:t>en las cámaras con código LPZ-01-12, LPZ-01-</w:t>
      </w:r>
      <w:r w:rsidR="00E77FEE">
        <w:rPr>
          <w:rFonts w:asciiTheme="minorHAnsi" w:eastAsiaTheme="minorHAnsi" w:hAnsiTheme="minorHAnsi" w:cstheme="minorHAnsi"/>
          <w:sz w:val="20"/>
          <w:szCs w:val="20"/>
          <w:lang w:val="es-BO" w:eastAsia="en-US"/>
        </w:rPr>
        <w:t>52</w:t>
      </w:r>
      <w:r w:rsidRPr="003E6071">
        <w:rPr>
          <w:rFonts w:asciiTheme="minorHAnsi" w:eastAsiaTheme="minorHAnsi" w:hAnsiTheme="minorHAnsi" w:cstheme="minorHAnsi"/>
          <w:sz w:val="20"/>
          <w:szCs w:val="20"/>
          <w:lang w:val="es-BO" w:eastAsia="en-US"/>
        </w:rPr>
        <w:t>, LPZ-01-6</w:t>
      </w:r>
      <w:r w:rsidR="00E77FEE">
        <w:rPr>
          <w:rFonts w:asciiTheme="minorHAnsi" w:eastAsiaTheme="minorHAnsi" w:hAnsiTheme="minorHAnsi" w:cstheme="minorHAnsi"/>
          <w:sz w:val="20"/>
          <w:szCs w:val="20"/>
          <w:lang w:val="es-BO" w:eastAsia="en-US"/>
        </w:rPr>
        <w:t>2</w:t>
      </w:r>
      <w:r w:rsidRPr="003E6071">
        <w:rPr>
          <w:rFonts w:asciiTheme="minorHAnsi" w:eastAsiaTheme="minorHAnsi" w:hAnsiTheme="minorHAnsi" w:cstheme="minorHAnsi"/>
          <w:sz w:val="20"/>
          <w:szCs w:val="20"/>
          <w:lang w:val="es-BO" w:eastAsia="en-US"/>
        </w:rPr>
        <w:t xml:space="preserve"> y LPZ-01-</w:t>
      </w:r>
      <w:r w:rsidR="00E77FEE">
        <w:rPr>
          <w:rFonts w:asciiTheme="minorHAnsi" w:eastAsiaTheme="minorHAnsi" w:hAnsiTheme="minorHAnsi" w:cstheme="minorHAnsi"/>
          <w:sz w:val="20"/>
          <w:szCs w:val="20"/>
          <w:lang w:val="es-BO" w:eastAsia="en-US"/>
        </w:rPr>
        <w:t>69.</w:t>
      </w: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 </w:t>
      </w: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E77FEE"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Pr="005A3330"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E77FEE" w:rsidRPr="005A3330"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F20281" w:rsidRDefault="00F20281" w:rsidP="00F20281">
      <w:pPr>
        <w:autoSpaceDE w:val="0"/>
        <w:autoSpaceDN w:val="0"/>
        <w:adjustRightInd w:val="0"/>
        <w:contextualSpacing/>
        <w:jc w:val="both"/>
        <w:rPr>
          <w:rFonts w:asciiTheme="minorHAnsi" w:eastAsiaTheme="minorHAnsi" w:hAnsiTheme="minorHAnsi" w:cstheme="minorHAnsi"/>
          <w:sz w:val="20"/>
          <w:szCs w:val="20"/>
          <w:lang w:val="es-BO" w:eastAsia="en-US"/>
        </w:rPr>
      </w:pPr>
    </w:p>
    <w:p w:rsidR="00F20281" w:rsidRDefault="00F20281" w:rsidP="00F20281">
      <w:pPr>
        <w:autoSpaceDE w:val="0"/>
        <w:autoSpaceDN w:val="0"/>
        <w:adjustRightInd w:val="0"/>
        <w:contextualSpacing/>
        <w:jc w:val="both"/>
        <w:rPr>
          <w:rFonts w:asciiTheme="minorHAnsi" w:eastAsiaTheme="minorHAnsi" w:hAnsiTheme="minorHAnsi" w:cstheme="minorHAnsi"/>
          <w:sz w:val="20"/>
          <w:szCs w:val="20"/>
          <w:lang w:val="es-BO" w:eastAsia="en-US"/>
        </w:rPr>
      </w:pPr>
      <w:r w:rsidRPr="00F20281">
        <w:rPr>
          <w:rFonts w:asciiTheme="minorHAnsi" w:eastAsiaTheme="minorHAnsi" w:hAnsiTheme="minorHAnsi" w:cstheme="minorHAnsi"/>
          <w:sz w:val="20"/>
          <w:szCs w:val="20"/>
          <w:lang w:val="es-BO" w:eastAsia="en-US"/>
        </w:rPr>
        <w:t>La escalera</w:t>
      </w:r>
      <w:r>
        <w:rPr>
          <w:rFonts w:asciiTheme="minorHAnsi" w:eastAsiaTheme="minorHAnsi" w:hAnsiTheme="minorHAnsi" w:cstheme="minorHAnsi"/>
          <w:sz w:val="20"/>
          <w:szCs w:val="20"/>
          <w:lang w:val="es-BO" w:eastAsia="en-US"/>
        </w:rPr>
        <w:t xml:space="preserve"> para entrada de hombre</w:t>
      </w:r>
      <w:r w:rsidRPr="00F20281">
        <w:rPr>
          <w:rFonts w:asciiTheme="minorHAnsi" w:eastAsiaTheme="minorHAnsi" w:hAnsiTheme="minorHAnsi" w:cstheme="minorHAnsi"/>
          <w:sz w:val="20"/>
          <w:szCs w:val="20"/>
          <w:lang w:val="es-BO" w:eastAsia="en-US"/>
        </w:rPr>
        <w:t xml:space="preserve"> estará fabricada de fierro corrugado de </w:t>
      </w:r>
      <w:r w:rsidR="007F36DE">
        <w:rPr>
          <w:rFonts w:asciiTheme="minorHAnsi" w:eastAsiaTheme="minorHAnsi" w:hAnsiTheme="minorHAnsi" w:cstheme="minorHAnsi"/>
          <w:sz w:val="20"/>
          <w:szCs w:val="20"/>
          <w:lang w:val="es-BO" w:eastAsia="en-US"/>
        </w:rPr>
        <w:t>1</w:t>
      </w:r>
      <w:r>
        <w:rPr>
          <w:rFonts w:asciiTheme="minorHAnsi" w:eastAsiaTheme="minorHAnsi" w:hAnsiTheme="minorHAnsi" w:cstheme="minorHAnsi"/>
          <w:sz w:val="20"/>
          <w:szCs w:val="20"/>
          <w:lang w:val="es-BO" w:eastAsia="en-US"/>
        </w:rPr>
        <w:t>”</w:t>
      </w:r>
      <w:r w:rsidRPr="00F20281">
        <w:rPr>
          <w:rFonts w:asciiTheme="minorHAnsi" w:eastAsiaTheme="minorHAnsi" w:hAnsiTheme="minorHAnsi" w:cstheme="minorHAnsi"/>
          <w:sz w:val="20"/>
          <w:szCs w:val="20"/>
          <w:lang w:val="es-BO" w:eastAsia="en-US"/>
        </w:rPr>
        <w:t>, anclada 0.30 m en los muros laterales con una separación de 0.10 m del muro acabado, la altura de la escalera será variable, debiendo el último escalón estar a 0.40 m de la base de la cámara, las dimensiones de los peldaños serán: el primer peldaño de 0.20 m de ancho y localizado a 0.20 m por debajo de la tapa metálica de la cámara y los demás peldaños de 0.40 m de ancho y tendrán una separación de 0.35 m entre ellos.</w:t>
      </w:r>
    </w:p>
    <w:p w:rsidR="00F20281" w:rsidRDefault="00F20281" w:rsidP="00F20281">
      <w:pPr>
        <w:autoSpaceDE w:val="0"/>
        <w:autoSpaceDN w:val="0"/>
        <w:adjustRightInd w:val="0"/>
        <w:contextualSpacing/>
        <w:jc w:val="both"/>
        <w:rPr>
          <w:rFonts w:asciiTheme="minorHAnsi" w:eastAsiaTheme="minorHAnsi" w:hAnsiTheme="minorHAnsi" w:cstheme="minorHAnsi"/>
          <w:sz w:val="20"/>
          <w:szCs w:val="20"/>
          <w:lang w:val="es-BO" w:eastAsia="en-US"/>
        </w:rPr>
      </w:pPr>
    </w:p>
    <w:p w:rsidR="007F36DE" w:rsidRDefault="007F36DE" w:rsidP="00F2028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La  </w:t>
      </w:r>
      <w:r w:rsidR="00560B1C">
        <w:rPr>
          <w:rFonts w:asciiTheme="minorHAnsi" w:eastAsiaTheme="minorHAnsi" w:hAnsiTheme="minorHAnsi" w:cstheme="minorHAnsi"/>
          <w:sz w:val="20"/>
          <w:szCs w:val="20"/>
          <w:lang w:val="es-BO" w:eastAsia="en-US"/>
        </w:rPr>
        <w:t>escalera para la entrada de hombre d</w:t>
      </w:r>
      <w:r>
        <w:rPr>
          <w:rFonts w:asciiTheme="minorHAnsi" w:eastAsiaTheme="minorHAnsi" w:hAnsiTheme="minorHAnsi" w:cstheme="minorHAnsi"/>
          <w:sz w:val="20"/>
          <w:szCs w:val="20"/>
          <w:lang w:val="es-BO" w:eastAsia="en-US"/>
        </w:rPr>
        <w:t>eberá estar pintada de color amarillo.</w:t>
      </w:r>
    </w:p>
    <w:p w:rsidR="00F20281" w:rsidRDefault="00F20281"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E77FEE" w:rsidRPr="005A3330" w:rsidRDefault="00E77FEE" w:rsidP="00E77FEE">
      <w:pPr>
        <w:pStyle w:val="Estilo1"/>
        <w:ind w:left="426"/>
        <w:contextualSpacing/>
        <w:rPr>
          <w:rFonts w:asciiTheme="minorHAnsi" w:hAnsiTheme="minorHAnsi" w:cstheme="minorHAnsi"/>
          <w:sz w:val="20"/>
          <w:szCs w:val="20"/>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77FEE" w:rsidRPr="005A3330" w:rsidRDefault="00E77FEE" w:rsidP="00E77FEE">
      <w:pPr>
        <w:jc w:val="both"/>
        <w:rPr>
          <w:rFonts w:asciiTheme="minorHAnsi" w:hAnsiTheme="minorHAnsi" w:cstheme="minorHAnsi"/>
          <w:kern w:val="28"/>
          <w:sz w:val="20"/>
          <w:szCs w:val="20"/>
          <w:lang w:val="es-ES_tradnl"/>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77FEE" w:rsidRPr="005A3330" w:rsidRDefault="00E77FEE" w:rsidP="00E77FEE">
      <w:pPr>
        <w:jc w:val="both"/>
        <w:rPr>
          <w:rFonts w:asciiTheme="minorHAnsi" w:hAnsiTheme="minorHAnsi" w:cstheme="minorHAnsi"/>
          <w:kern w:val="28"/>
          <w:sz w:val="20"/>
          <w:szCs w:val="20"/>
          <w:lang w:val="es-ES_tradnl"/>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77FEE" w:rsidRPr="005A3330" w:rsidRDefault="00E77FEE" w:rsidP="00E77FEE">
      <w:pPr>
        <w:jc w:val="both"/>
        <w:rPr>
          <w:rFonts w:asciiTheme="minorHAnsi" w:hAnsiTheme="minorHAnsi" w:cstheme="minorHAnsi"/>
          <w:kern w:val="28"/>
          <w:sz w:val="20"/>
          <w:szCs w:val="20"/>
          <w:lang w:val="es-ES_tradnl"/>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77FEE" w:rsidRPr="005A3330" w:rsidRDefault="00E77FEE" w:rsidP="00E77FEE">
      <w:pPr>
        <w:rPr>
          <w:rFonts w:asciiTheme="minorHAnsi" w:hAnsiTheme="minorHAnsi" w:cstheme="minorHAnsi"/>
          <w:kern w:val="28"/>
          <w:sz w:val="20"/>
          <w:szCs w:val="20"/>
          <w:lang w:val="es-ES_tradnl"/>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E77FEE"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Default="00E77FEE" w:rsidP="00E77FEE">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w:t>
      </w:r>
      <w:r w:rsidR="00560B1C">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instalación de</w:t>
      </w:r>
      <w:r w:rsidR="00560B1C">
        <w:rPr>
          <w:rFonts w:asciiTheme="minorHAnsi" w:eastAsiaTheme="minorHAnsi" w:hAnsiTheme="minorHAnsi" w:cstheme="minorHAnsi"/>
          <w:sz w:val="20"/>
          <w:szCs w:val="20"/>
          <w:lang w:val="es-BO" w:eastAsia="en-US"/>
        </w:rPr>
        <w:t xml:space="preserve"> escalera para entrada de hombre</w:t>
      </w:r>
      <w:r>
        <w:rPr>
          <w:rFonts w:asciiTheme="minorHAnsi" w:eastAsiaTheme="minorHAnsi" w:hAnsiTheme="minorHAnsi" w:cstheme="minorHAnsi"/>
          <w:sz w:val="20"/>
          <w:szCs w:val="20"/>
          <w:lang w:val="es-BO" w:eastAsia="en-US"/>
        </w:rPr>
        <w:t xml:space="preserve"> </w:t>
      </w:r>
      <w:r w:rsidRPr="005A3330">
        <w:rPr>
          <w:rFonts w:asciiTheme="minorHAnsi" w:hAnsiTheme="minorHAnsi" w:cstheme="minorHAnsi"/>
          <w:kern w:val="28"/>
          <w:sz w:val="20"/>
          <w:szCs w:val="20"/>
        </w:rPr>
        <w:t>será medid</w:t>
      </w:r>
      <w:r w:rsidR="00560B1C">
        <w:rPr>
          <w:rFonts w:asciiTheme="minorHAnsi" w:hAnsiTheme="minorHAnsi" w:cstheme="minorHAnsi"/>
          <w:kern w:val="28"/>
          <w:sz w:val="20"/>
          <w:szCs w:val="20"/>
        </w:rPr>
        <w:t>a</w:t>
      </w:r>
      <w:r>
        <w:rPr>
          <w:rFonts w:asciiTheme="minorHAnsi" w:hAnsiTheme="minorHAnsi" w:cstheme="minorHAnsi"/>
          <w:kern w:val="28"/>
          <w:sz w:val="20"/>
          <w:szCs w:val="20"/>
        </w:rPr>
        <w:t xml:space="preserve"> y pagado por pieza</w:t>
      </w:r>
      <w:r w:rsidRPr="005A3330">
        <w:rPr>
          <w:rFonts w:asciiTheme="minorHAnsi" w:hAnsiTheme="minorHAnsi" w:cstheme="minorHAnsi"/>
          <w:kern w:val="28"/>
          <w:sz w:val="20"/>
          <w:szCs w:val="20"/>
        </w:rPr>
        <w:t xml:space="preserve">, </w:t>
      </w:r>
      <w:r>
        <w:rPr>
          <w:rFonts w:asciiTheme="minorHAnsi" w:hAnsiTheme="minorHAnsi" w:cstheme="minorHAnsi"/>
          <w:kern w:val="28"/>
          <w:sz w:val="20"/>
          <w:szCs w:val="20"/>
        </w:rPr>
        <w:t>una vez que el supervisor de obra verifique que el ítem fue ejecutado según lo solicitado.</w:t>
      </w:r>
      <w:r w:rsidRPr="005A3330">
        <w:rPr>
          <w:rFonts w:asciiTheme="minorHAnsi" w:hAnsiTheme="minorHAnsi" w:cstheme="minorHAnsi"/>
          <w:kern w:val="28"/>
          <w:sz w:val="20"/>
          <w:szCs w:val="20"/>
        </w:rPr>
        <w:t xml:space="preserve"> La forma de pago se efectuara de acuerdo al precio unitario de la propuesta aceptada.</w:t>
      </w:r>
    </w:p>
    <w:p w:rsidR="00202489" w:rsidRDefault="00202489" w:rsidP="00202489">
      <w:pPr>
        <w:pStyle w:val="Prrafodelista"/>
        <w:ind w:left="360"/>
        <w:contextualSpacing/>
        <w:jc w:val="both"/>
        <w:rPr>
          <w:rFonts w:asciiTheme="minorHAnsi" w:hAnsiTheme="minorHAnsi" w:cstheme="minorHAnsi"/>
          <w:b/>
          <w:kern w:val="28"/>
          <w:sz w:val="20"/>
          <w:szCs w:val="20"/>
        </w:rPr>
      </w:pPr>
    </w:p>
    <w:p w:rsidR="00202489" w:rsidRDefault="00202489" w:rsidP="00202489">
      <w:pPr>
        <w:pStyle w:val="Prrafodelista"/>
        <w:numPr>
          <w:ilvl w:val="0"/>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PINTADO DE DUCTO DE VENTILACION</w:t>
      </w:r>
    </w:p>
    <w:p w:rsidR="00202489" w:rsidRDefault="00202489" w:rsidP="00202489">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UNIDAD: </w:t>
      </w:r>
      <w:proofErr w:type="spellStart"/>
      <w:r>
        <w:rPr>
          <w:rFonts w:asciiTheme="minorHAnsi" w:hAnsiTheme="minorHAnsi" w:cstheme="minorHAnsi"/>
          <w:b/>
          <w:kern w:val="28"/>
          <w:sz w:val="20"/>
          <w:szCs w:val="20"/>
        </w:rPr>
        <w:t>pza</w:t>
      </w:r>
      <w:proofErr w:type="spellEnd"/>
    </w:p>
    <w:p w:rsidR="00202489" w:rsidRDefault="00202489" w:rsidP="00202489">
      <w:pPr>
        <w:contextualSpacing/>
        <w:jc w:val="both"/>
        <w:rPr>
          <w:rFonts w:asciiTheme="minorHAnsi" w:hAnsiTheme="minorHAnsi" w:cstheme="minorHAnsi"/>
          <w:b/>
          <w:kern w:val="28"/>
          <w:sz w:val="20"/>
          <w:szCs w:val="20"/>
        </w:rPr>
      </w:pPr>
    </w:p>
    <w:p w:rsidR="00202489" w:rsidRDefault="00202489" w:rsidP="00202489">
      <w:pPr>
        <w:pStyle w:val="Prrafodelista"/>
        <w:numPr>
          <w:ilvl w:val="1"/>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DEFINICION.</w:t>
      </w:r>
    </w:p>
    <w:p w:rsidR="00202489" w:rsidRDefault="00202489" w:rsidP="00202489">
      <w:pPr>
        <w:pStyle w:val="Prrafodelista"/>
        <w:ind w:left="360"/>
        <w:contextualSpacing/>
        <w:jc w:val="both"/>
        <w:rPr>
          <w:rFonts w:asciiTheme="minorHAnsi" w:hAnsiTheme="minorHAnsi" w:cstheme="minorHAnsi"/>
          <w:b/>
          <w:kern w:val="28"/>
          <w:sz w:val="20"/>
          <w:szCs w:val="20"/>
        </w:rPr>
      </w:pP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Este ítem comprende todos los trabajos necesarios para </w:t>
      </w:r>
      <w:r w:rsidR="00BC4B1E">
        <w:rPr>
          <w:rFonts w:asciiTheme="minorHAnsi" w:eastAsiaTheme="minorHAnsi" w:hAnsiTheme="minorHAnsi" w:cstheme="minorHAnsi"/>
          <w:sz w:val="20"/>
          <w:szCs w:val="20"/>
          <w:lang w:val="es-BO" w:eastAsia="en-US"/>
        </w:rPr>
        <w:t>el pintado del ducto de ventilación de las cámaras listadas en el anexo 2 de planos y gráficos</w:t>
      </w:r>
      <w:r>
        <w:rPr>
          <w:rFonts w:asciiTheme="minorHAnsi" w:eastAsiaTheme="minorHAnsi" w:hAnsiTheme="minorHAnsi" w:cstheme="minorHAnsi"/>
          <w:sz w:val="20"/>
          <w:szCs w:val="20"/>
          <w:lang w:val="es-BO" w:eastAsia="en-US"/>
        </w:rPr>
        <w:t>.</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 </w:t>
      </w: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Pr="005A3330"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 xml:space="preserve">El CONTRATISTA deberá proporcionar todos los materiales, herramientas, personal y equipo necesario para la ejecución de este ítem. </w:t>
      </w:r>
    </w:p>
    <w:p w:rsidR="00202489" w:rsidRPr="005A3330"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EA7083" w:rsidRDefault="004B0602"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La empresa contratista deberá realizar la limpieza de los ductos de ventilación antes de su pintado según este establecido </w:t>
      </w:r>
      <w:r w:rsidR="00280F3C">
        <w:rPr>
          <w:rFonts w:asciiTheme="minorHAnsi" w:eastAsiaTheme="minorHAnsi" w:hAnsiTheme="minorHAnsi" w:cstheme="minorHAnsi"/>
          <w:sz w:val="20"/>
          <w:szCs w:val="20"/>
          <w:lang w:val="es-BO" w:eastAsia="en-US"/>
        </w:rPr>
        <w:t>en los manuales de aplicación de la pintura a ser utilizada</w:t>
      </w:r>
      <w:r w:rsidR="00EA7083">
        <w:rPr>
          <w:rFonts w:asciiTheme="minorHAnsi" w:eastAsiaTheme="minorHAnsi" w:hAnsiTheme="minorHAnsi" w:cstheme="minorHAnsi"/>
          <w:sz w:val="20"/>
          <w:szCs w:val="20"/>
          <w:lang w:val="es-BO" w:eastAsia="en-US"/>
        </w:rPr>
        <w:t>.</w:t>
      </w:r>
    </w:p>
    <w:p w:rsidR="00EA7083" w:rsidRDefault="00EA7083"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Default="004B0602"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El supervisor de obra instruirá el color de pintura a ser utilizada para el pintado de los ductos de ventilación que podrán ser amarilla y en la parte superior color roja</w:t>
      </w:r>
      <w:r w:rsidR="00202489">
        <w:rPr>
          <w:rFonts w:asciiTheme="minorHAnsi" w:eastAsiaTheme="minorHAnsi" w:hAnsiTheme="minorHAnsi" w:cstheme="minorHAnsi"/>
          <w:sz w:val="20"/>
          <w:szCs w:val="20"/>
          <w:lang w:val="es-BO" w:eastAsia="en-US"/>
        </w:rPr>
        <w:t>.</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202489" w:rsidRPr="005A3330" w:rsidRDefault="00202489" w:rsidP="00202489">
      <w:pPr>
        <w:pStyle w:val="Estilo1"/>
        <w:ind w:left="426"/>
        <w:contextualSpacing/>
        <w:rPr>
          <w:rFonts w:asciiTheme="minorHAnsi" w:hAnsiTheme="minorHAnsi" w:cstheme="minorHAnsi"/>
          <w:sz w:val="20"/>
          <w:szCs w:val="20"/>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02489" w:rsidRPr="005A3330" w:rsidRDefault="00202489" w:rsidP="00202489">
      <w:pPr>
        <w:jc w:val="both"/>
        <w:rPr>
          <w:rFonts w:asciiTheme="minorHAnsi" w:hAnsiTheme="minorHAnsi" w:cstheme="minorHAnsi"/>
          <w:kern w:val="28"/>
          <w:sz w:val="20"/>
          <w:szCs w:val="20"/>
          <w:lang w:val="es-ES_tradnl"/>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02489" w:rsidRPr="005A3330" w:rsidRDefault="00202489" w:rsidP="00202489">
      <w:pPr>
        <w:jc w:val="both"/>
        <w:rPr>
          <w:rFonts w:asciiTheme="minorHAnsi" w:hAnsiTheme="minorHAnsi" w:cstheme="minorHAnsi"/>
          <w:kern w:val="28"/>
          <w:sz w:val="20"/>
          <w:szCs w:val="20"/>
          <w:lang w:val="es-ES_tradnl"/>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202489" w:rsidRPr="005A3330" w:rsidRDefault="00202489" w:rsidP="00202489">
      <w:pPr>
        <w:jc w:val="both"/>
        <w:rPr>
          <w:rFonts w:asciiTheme="minorHAnsi" w:hAnsiTheme="minorHAnsi" w:cstheme="minorHAnsi"/>
          <w:kern w:val="28"/>
          <w:sz w:val="20"/>
          <w:szCs w:val="20"/>
          <w:lang w:val="es-ES_tradnl"/>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202489" w:rsidRPr="005A3330" w:rsidRDefault="00202489" w:rsidP="00202489">
      <w:pPr>
        <w:rPr>
          <w:rFonts w:asciiTheme="minorHAnsi" w:hAnsiTheme="minorHAnsi" w:cstheme="minorHAnsi"/>
          <w:kern w:val="28"/>
          <w:sz w:val="20"/>
          <w:szCs w:val="20"/>
          <w:lang w:val="es-ES_tradnl"/>
        </w:rPr>
      </w:pP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Default="004B0602" w:rsidP="00202489">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El pintado de los ductos de ventilación </w:t>
      </w:r>
      <w:r w:rsidR="00202489" w:rsidRPr="005A3330">
        <w:rPr>
          <w:rFonts w:asciiTheme="minorHAnsi" w:hAnsiTheme="minorHAnsi" w:cstheme="minorHAnsi"/>
          <w:kern w:val="28"/>
          <w:sz w:val="20"/>
          <w:szCs w:val="20"/>
        </w:rPr>
        <w:t>será medid</w:t>
      </w:r>
      <w:r>
        <w:rPr>
          <w:rFonts w:asciiTheme="minorHAnsi" w:hAnsiTheme="minorHAnsi" w:cstheme="minorHAnsi"/>
          <w:kern w:val="28"/>
          <w:sz w:val="20"/>
          <w:szCs w:val="20"/>
        </w:rPr>
        <w:t>o</w:t>
      </w:r>
      <w:r w:rsidR="00202489">
        <w:rPr>
          <w:rFonts w:asciiTheme="minorHAnsi" w:hAnsiTheme="minorHAnsi" w:cstheme="minorHAnsi"/>
          <w:kern w:val="28"/>
          <w:sz w:val="20"/>
          <w:szCs w:val="20"/>
        </w:rPr>
        <w:t xml:space="preserve"> y pagado por pieza</w:t>
      </w:r>
      <w:r w:rsidR="00202489" w:rsidRPr="005A3330">
        <w:rPr>
          <w:rFonts w:asciiTheme="minorHAnsi" w:hAnsiTheme="minorHAnsi" w:cstheme="minorHAnsi"/>
          <w:kern w:val="28"/>
          <w:sz w:val="20"/>
          <w:szCs w:val="20"/>
        </w:rPr>
        <w:t xml:space="preserve">, </w:t>
      </w:r>
      <w:r w:rsidR="00202489">
        <w:rPr>
          <w:rFonts w:asciiTheme="minorHAnsi" w:hAnsiTheme="minorHAnsi" w:cstheme="minorHAnsi"/>
          <w:kern w:val="28"/>
          <w:sz w:val="20"/>
          <w:szCs w:val="20"/>
        </w:rPr>
        <w:t>una vez que el supervisor de obra verifique que el ítem fue ejecutado según lo solicitado.</w:t>
      </w:r>
      <w:r w:rsidR="00202489" w:rsidRPr="005A3330">
        <w:rPr>
          <w:rFonts w:asciiTheme="minorHAnsi" w:hAnsiTheme="minorHAnsi" w:cstheme="minorHAnsi"/>
          <w:kern w:val="28"/>
          <w:sz w:val="20"/>
          <w:szCs w:val="20"/>
        </w:rPr>
        <w:t xml:space="preserve"> La forma de pago se efectuara de acuerdo al precio unitario de la propuesta aceptada.</w:t>
      </w:r>
    </w:p>
    <w:p w:rsidR="008F1A0D" w:rsidRDefault="008F1A0D" w:rsidP="008F1A0D">
      <w:pPr>
        <w:pStyle w:val="Ttulo3"/>
        <w:keepLines w:val="0"/>
        <w:numPr>
          <w:ilvl w:val="0"/>
          <w:numId w:val="0"/>
        </w:numPr>
        <w:spacing w:before="0" w:line="240" w:lineRule="auto"/>
        <w:ind w:left="720" w:hanging="720"/>
        <w:contextualSpacing/>
        <w:jc w:val="both"/>
        <w:rPr>
          <w:rFonts w:asciiTheme="minorHAnsi" w:hAnsiTheme="minorHAnsi" w:cstheme="minorHAnsi"/>
          <w:color w:val="auto"/>
          <w:kern w:val="28"/>
        </w:rPr>
      </w:pPr>
    </w:p>
    <w:p w:rsidR="008F1A0D" w:rsidRPr="008F1A0D" w:rsidRDefault="008F1A0D" w:rsidP="008F1A0D">
      <w:pPr>
        <w:pStyle w:val="Prrafodelista"/>
        <w:numPr>
          <w:ilvl w:val="0"/>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ELABORACIÓN DATA BOOK.</w:t>
      </w:r>
    </w:p>
    <w:p w:rsidR="008F1A0D" w:rsidRPr="008F1A0D" w:rsidRDefault="008F1A0D" w:rsidP="008F1A0D">
      <w:p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UNIDAD: GLB</w:t>
      </w:r>
    </w:p>
    <w:p w:rsidR="008F1A0D" w:rsidRP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DEFINICIÓN </w:t>
      </w:r>
    </w:p>
    <w:p w:rsidR="008F1A0D" w:rsidRDefault="008F1A0D" w:rsidP="008F1A0D">
      <w:pPr>
        <w:jc w:val="both"/>
        <w:rPr>
          <w:rFonts w:asciiTheme="minorHAnsi" w:hAnsiTheme="minorHAnsi" w:cstheme="minorHAnsi"/>
          <w:kern w:val="28"/>
          <w:sz w:val="20"/>
          <w:szCs w:val="20"/>
          <w:lang w:val="es-ES_tradnl"/>
        </w:rPr>
      </w:pPr>
    </w:p>
    <w:p w:rsid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Este ítem comprende los trabajos de recopilación de datos, registro, elaboración y entrega de documentos que conforman el Data Book conforme requerimiento de YPFB.</w:t>
      </w:r>
    </w:p>
    <w:p w:rsidR="008F1A0D" w:rsidRP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 xml:space="preserve"> </w:t>
      </w: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MATERIALES, HERRAMIENTAS, EQUIPO Y PERSONAL </w:t>
      </w:r>
    </w:p>
    <w:p w:rsid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 xml:space="preserve">El CONTRATISTA deberá proporcionar todos los materiales, herramientas, personal y equipo necesario para la ejecución de este ítem. </w:t>
      </w:r>
    </w:p>
    <w:p w:rsidR="008F1A0D" w:rsidRP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PROCEDIMIENTO PARA LA EJECUCIÓN </w:t>
      </w:r>
    </w:p>
    <w:p w:rsid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TOMO I.- Conformado por la documentación de las obras civiles: Dicho tomo deberá ser aprobado por el SUPERVISOR Y FISCAL como requisito para realizar la entrega de la obra. TOMO II.- 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A532C7" w:rsidRDefault="00A532C7" w:rsidP="008F1A0D">
      <w:pPr>
        <w:jc w:val="both"/>
        <w:rPr>
          <w:rFonts w:asciiTheme="minorHAnsi" w:hAnsiTheme="minorHAnsi" w:cstheme="minorHAnsi"/>
          <w:kern w:val="28"/>
          <w:sz w:val="20"/>
          <w:szCs w:val="20"/>
          <w:lang w:val="es-ES_tradnl"/>
        </w:rPr>
      </w:pP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Nota de Adjudicación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Contrato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Autorización de municipio para realizar los trabajos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Cronograma Inicial de obra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Cronograma Final de obra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Especificaciones Técnicas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Memorándum de designación de Fiscal de obra.</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Memorándum de designación de Supervisor de Obra.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Orden de Proceder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Libro de Órdenes en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Orden de trabajo, si corresponde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Orden de cambio, si corresponde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Contrato modificatorio, si corresponde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Memorándum designación de comisión de recepción.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Acta de Entrega Provisional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lastRenderedPageBreak/>
        <w:t xml:space="preserve">Acta de Entrega Definitiva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Planillas parciales de avance y cierre aprobadas por el supervisor (Fotocopia). </w:t>
      </w:r>
    </w:p>
    <w:p w:rsidR="008F1A0D" w:rsidRP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MEDIDAS DE MITIGACIÓN AMBIENTAL</w:t>
      </w:r>
    </w:p>
    <w:p w:rsidR="008F1A0D" w:rsidRPr="008F1A0D"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F1A0D" w:rsidRPr="005A3330"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F1A0D" w:rsidRPr="005A3330"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F1A0D" w:rsidRPr="005A3330"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F1A0D" w:rsidRPr="005A3330" w:rsidRDefault="008F1A0D" w:rsidP="008F1A0D">
      <w:pPr>
        <w:jc w:val="both"/>
        <w:rPr>
          <w:rFonts w:asciiTheme="minorHAnsi" w:hAnsiTheme="minorHAnsi" w:cstheme="minorHAnsi"/>
          <w:kern w:val="28"/>
          <w:sz w:val="20"/>
          <w:szCs w:val="20"/>
          <w:lang w:val="es-ES_tradnl"/>
        </w:rPr>
      </w:pPr>
    </w:p>
    <w:p w:rsid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MEDICIÓN Y FORMA DE PAGO </w:t>
      </w:r>
    </w:p>
    <w:p w:rsidR="008F1A0D" w:rsidRPr="008F1A0D" w:rsidRDefault="008F1A0D" w:rsidP="008F1A0D">
      <w:pPr>
        <w:pStyle w:val="Prrafodelista"/>
        <w:ind w:left="360"/>
        <w:jc w:val="both"/>
        <w:rPr>
          <w:rFonts w:asciiTheme="minorHAnsi" w:hAnsiTheme="minorHAnsi" w:cstheme="minorHAnsi"/>
          <w:b/>
          <w:kern w:val="28"/>
          <w:sz w:val="20"/>
          <w:szCs w:val="20"/>
          <w:lang w:val="es-ES_tradnl"/>
        </w:rPr>
      </w:pPr>
    </w:p>
    <w:p w:rsid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FB1547" w:rsidRDefault="00FB1547" w:rsidP="008F1A0D">
      <w:pPr>
        <w:jc w:val="both"/>
        <w:rPr>
          <w:rFonts w:asciiTheme="minorHAnsi" w:hAnsiTheme="minorHAnsi" w:cstheme="minorHAnsi"/>
          <w:kern w:val="28"/>
          <w:sz w:val="20"/>
          <w:szCs w:val="20"/>
          <w:lang w:val="es-ES_tradnl"/>
        </w:rPr>
      </w:pPr>
    </w:p>
    <w:p w:rsidR="008F1A0D" w:rsidRPr="005A3330" w:rsidRDefault="008F1A0D" w:rsidP="008F1A0D">
      <w:pPr>
        <w:pStyle w:val="Ttulo3"/>
        <w:keepLines w:val="0"/>
        <w:numPr>
          <w:ilvl w:val="0"/>
          <w:numId w:val="20"/>
        </w:numPr>
        <w:spacing w:before="0" w:line="240" w:lineRule="auto"/>
        <w:contextualSpacing/>
        <w:jc w:val="both"/>
        <w:rPr>
          <w:rFonts w:asciiTheme="minorHAnsi" w:hAnsiTheme="minorHAnsi" w:cstheme="minorHAnsi"/>
          <w:color w:val="auto"/>
        </w:rPr>
      </w:pPr>
      <w:r>
        <w:rPr>
          <w:rFonts w:asciiTheme="minorHAnsi" w:hAnsiTheme="minorHAnsi" w:cstheme="minorHAnsi"/>
          <w:color w:val="auto"/>
        </w:rPr>
        <w:t>L</w:t>
      </w:r>
      <w:r w:rsidRPr="005A3330">
        <w:rPr>
          <w:rFonts w:asciiTheme="minorHAnsi" w:hAnsiTheme="minorHAnsi" w:cstheme="minorHAnsi"/>
          <w:color w:val="auto"/>
        </w:rPr>
        <w:t xml:space="preserve">IMPIEZA Y RETIRO DE ESCOMBROS. </w:t>
      </w:r>
    </w:p>
    <w:p w:rsidR="008F1A0D" w:rsidRPr="005A3330" w:rsidRDefault="008F1A0D" w:rsidP="008F1A0D">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GLB</w:t>
      </w:r>
    </w:p>
    <w:p w:rsidR="008F1A0D" w:rsidRPr="005A3330" w:rsidRDefault="008F1A0D" w:rsidP="008F1A0D">
      <w:pPr>
        <w:contextualSpacing/>
        <w:jc w:val="both"/>
        <w:rPr>
          <w:rFonts w:asciiTheme="minorHAnsi" w:hAnsiTheme="minorHAnsi" w:cstheme="minorHAnsi"/>
          <w:b/>
          <w:kern w:val="28"/>
          <w:sz w:val="20"/>
          <w:szCs w:val="20"/>
        </w:rPr>
      </w:pPr>
    </w:p>
    <w:p w:rsidR="008F1A0D" w:rsidRPr="005A3330" w:rsidRDefault="008F1A0D" w:rsidP="008F1A0D">
      <w:pPr>
        <w:pStyle w:val="Prrafodelista"/>
        <w:numPr>
          <w:ilvl w:val="0"/>
          <w:numId w:val="16"/>
        </w:numPr>
        <w:contextualSpacing/>
        <w:jc w:val="both"/>
        <w:rPr>
          <w:rFonts w:asciiTheme="minorHAnsi" w:eastAsia="Arial Unicode MS" w:hAnsiTheme="minorHAnsi" w:cstheme="minorHAnsi"/>
          <w:b/>
          <w:vanish/>
          <w:sz w:val="20"/>
          <w:szCs w:val="20"/>
          <w:lang w:val="es-ES_tradnl"/>
        </w:rPr>
      </w:pPr>
    </w:p>
    <w:p w:rsidR="008F1A0D" w:rsidRPr="005A3330"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8F1A0D" w:rsidRDefault="008F1A0D" w:rsidP="008F1A0D">
      <w:pPr>
        <w:contextualSpacing/>
        <w:jc w:val="both"/>
        <w:rPr>
          <w:rFonts w:asciiTheme="minorHAnsi" w:hAnsiTheme="minorHAnsi" w:cstheme="minorHAnsi"/>
          <w:kern w:val="28"/>
          <w:sz w:val="20"/>
          <w:szCs w:val="20"/>
          <w:lang w:val="es-ES_tradnl"/>
        </w:rPr>
      </w:pPr>
    </w:p>
    <w:p w:rsidR="008F1A0D" w:rsidRPr="005A3330"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Pr="005A3330"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Default="008F1A0D" w:rsidP="008F1A0D">
      <w:pPr>
        <w:contextualSpacing/>
        <w:jc w:val="both"/>
        <w:rPr>
          <w:rFonts w:asciiTheme="minorHAnsi" w:hAnsiTheme="minorHAnsi" w:cstheme="minorHAnsi"/>
          <w:kern w:val="28"/>
          <w:sz w:val="20"/>
          <w:szCs w:val="20"/>
          <w:lang w:val="es-ES_tradnl"/>
        </w:rPr>
      </w:pPr>
      <w:bookmarkStart w:id="2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2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8F1A0D" w:rsidRPr="005A3330" w:rsidRDefault="008F1A0D" w:rsidP="008F1A0D">
      <w:pPr>
        <w:pStyle w:val="Estilo1"/>
        <w:ind w:left="360"/>
        <w:contextualSpacing/>
        <w:rPr>
          <w:rFonts w:asciiTheme="minorHAnsi" w:hAnsiTheme="minorHAnsi" w:cstheme="minorHAnsi"/>
          <w:sz w:val="20"/>
          <w:szCs w:val="20"/>
        </w:rPr>
      </w:pPr>
    </w:p>
    <w:p w:rsidR="008F1A0D"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8F1A0D" w:rsidRPr="005A3330" w:rsidRDefault="008F1A0D" w:rsidP="008F1A0D">
      <w:pPr>
        <w:pStyle w:val="Estilo1"/>
        <w:ind w:left="360"/>
        <w:contextualSpacing/>
        <w:rPr>
          <w:rFonts w:asciiTheme="minorHAnsi" w:hAnsiTheme="minorHAnsi" w:cstheme="minorHAnsi"/>
          <w:sz w:val="20"/>
          <w:szCs w:val="20"/>
        </w:rPr>
      </w:pPr>
    </w:p>
    <w:p w:rsidR="008F1A0D" w:rsidRPr="005A3330" w:rsidRDefault="008F1A0D" w:rsidP="008F1A0D">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8F1A0D" w:rsidRPr="005A3330" w:rsidRDefault="008F1A0D" w:rsidP="008F1A0D">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8F1A0D" w:rsidRPr="005A3330" w:rsidRDefault="008F1A0D" w:rsidP="008F1A0D">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8F1A0D" w:rsidRPr="005A3330" w:rsidRDefault="008F1A0D" w:rsidP="008F1A0D">
      <w:pPr>
        <w:widowControl w:val="0"/>
        <w:autoSpaceDE w:val="0"/>
        <w:autoSpaceDN w:val="0"/>
        <w:adjustRightInd w:val="0"/>
        <w:contextualSpacing/>
        <w:jc w:val="both"/>
        <w:rPr>
          <w:rFonts w:asciiTheme="minorHAnsi" w:hAnsiTheme="minorHAnsi" w:cstheme="minorHAnsi"/>
          <w:kern w:val="28"/>
          <w:sz w:val="20"/>
          <w:szCs w:val="20"/>
          <w:lang w:val="es-ES_tradnl"/>
        </w:rPr>
      </w:pPr>
    </w:p>
    <w:p w:rsidR="008F1A0D" w:rsidRPr="005A3330" w:rsidRDefault="008F1A0D" w:rsidP="008F1A0D">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8F1A0D" w:rsidRPr="005A3330" w:rsidRDefault="008F1A0D" w:rsidP="008F1A0D">
      <w:pPr>
        <w:autoSpaceDE w:val="0"/>
        <w:autoSpaceDN w:val="0"/>
        <w:adjustRightInd w:val="0"/>
        <w:contextualSpacing/>
        <w:jc w:val="both"/>
        <w:rPr>
          <w:rFonts w:asciiTheme="minorHAnsi" w:hAnsiTheme="minorHAnsi" w:cstheme="minorHAnsi"/>
          <w:kern w:val="28"/>
          <w:sz w:val="20"/>
          <w:szCs w:val="20"/>
          <w:lang w:val="es-ES_tradnl"/>
        </w:rPr>
      </w:pPr>
    </w:p>
    <w:p w:rsidR="008F1A0D" w:rsidRPr="005A3330" w:rsidRDefault="008F1A0D" w:rsidP="008F1A0D">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8F1A0D"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Pr="005A3330"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8F1A0D" w:rsidRPr="005A3330" w:rsidRDefault="008F1A0D" w:rsidP="008F1A0D">
      <w:pPr>
        <w:pStyle w:val="Estilo1"/>
        <w:ind w:left="426"/>
        <w:contextualSpacing/>
        <w:rPr>
          <w:rFonts w:asciiTheme="minorHAnsi" w:hAnsiTheme="minorHAnsi" w:cstheme="minorHAnsi"/>
          <w:sz w:val="20"/>
          <w:szCs w:val="20"/>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F1A0D" w:rsidRPr="005A3330" w:rsidRDefault="008F1A0D" w:rsidP="008F1A0D">
      <w:pPr>
        <w:rPr>
          <w:rFonts w:asciiTheme="minorHAnsi" w:hAnsiTheme="minorHAnsi" w:cstheme="minorHAnsi"/>
          <w:kern w:val="28"/>
          <w:sz w:val="20"/>
          <w:szCs w:val="20"/>
          <w:lang w:val="es-ES_tradnl"/>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F1A0D" w:rsidRPr="005A3330" w:rsidRDefault="008F1A0D" w:rsidP="008F1A0D">
      <w:pPr>
        <w:rPr>
          <w:rFonts w:asciiTheme="minorHAnsi" w:hAnsiTheme="minorHAnsi" w:cstheme="minorHAnsi"/>
          <w:kern w:val="28"/>
          <w:sz w:val="20"/>
          <w:szCs w:val="20"/>
          <w:lang w:val="es-ES_tradnl"/>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F1A0D" w:rsidRPr="005A3330" w:rsidRDefault="008F1A0D" w:rsidP="008F1A0D">
      <w:pPr>
        <w:rPr>
          <w:rFonts w:asciiTheme="minorHAnsi" w:hAnsiTheme="minorHAnsi" w:cstheme="minorHAnsi"/>
          <w:kern w:val="28"/>
          <w:sz w:val="20"/>
          <w:szCs w:val="20"/>
          <w:lang w:val="es-ES_tradnl"/>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F1A0D" w:rsidRPr="005A3330" w:rsidRDefault="008F1A0D" w:rsidP="008F1A0D">
      <w:pPr>
        <w:rPr>
          <w:rFonts w:asciiTheme="minorHAnsi" w:hAnsiTheme="minorHAnsi" w:cstheme="minorHAnsi"/>
          <w:sz w:val="20"/>
          <w:szCs w:val="20"/>
        </w:rPr>
      </w:pPr>
    </w:p>
    <w:p w:rsidR="008F1A0D"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8F1A0D" w:rsidRPr="005A3330" w:rsidRDefault="008F1A0D" w:rsidP="008F1A0D">
      <w:pPr>
        <w:pStyle w:val="Estilo1"/>
        <w:ind w:left="360"/>
        <w:contextualSpacing/>
        <w:rPr>
          <w:rFonts w:asciiTheme="minorHAnsi" w:hAnsiTheme="minorHAnsi" w:cstheme="minorHAnsi"/>
          <w:sz w:val="20"/>
          <w:szCs w:val="20"/>
        </w:rPr>
      </w:pPr>
    </w:p>
    <w:p w:rsidR="00145175" w:rsidRDefault="008F1A0D" w:rsidP="00145175">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hAnsiTheme="minorHAnsi" w:cstheme="minorHAnsi"/>
          <w:kern w:val="28"/>
          <w:sz w:val="20"/>
          <w:szCs w:val="20"/>
          <w:lang w:val="es-ES_tradnl"/>
        </w:rPr>
        <w:t xml:space="preserve">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w:t>
      </w:r>
      <w:r w:rsidR="00145175" w:rsidRPr="005A3330">
        <w:rPr>
          <w:rFonts w:asciiTheme="minorHAnsi" w:eastAsiaTheme="minorHAnsi" w:hAnsiTheme="minorHAnsi" w:cstheme="minorHAnsi"/>
          <w:sz w:val="20"/>
          <w:szCs w:val="20"/>
          <w:lang w:val="es-BO" w:eastAsia="en-US"/>
        </w:rPr>
        <w:t xml:space="preserve">El pago del ítem dependerá del avance porcentual en relación con la ejecución del trabajo, debiendo dejar al menos un porcentaje mínimo de 20% para los trabajos de </w:t>
      </w:r>
      <w:r w:rsidR="00145175">
        <w:rPr>
          <w:rFonts w:asciiTheme="minorHAnsi" w:eastAsiaTheme="minorHAnsi" w:hAnsiTheme="minorHAnsi" w:cstheme="minorHAnsi"/>
          <w:sz w:val="20"/>
          <w:szCs w:val="20"/>
          <w:lang w:val="es-BO" w:eastAsia="en-US"/>
        </w:rPr>
        <w:t xml:space="preserve">limpieza y retiro de escombros </w:t>
      </w:r>
      <w:r w:rsidR="00145175" w:rsidRPr="005A3330">
        <w:rPr>
          <w:rFonts w:asciiTheme="minorHAnsi" w:eastAsiaTheme="minorHAnsi" w:hAnsiTheme="minorHAnsi" w:cstheme="minorHAnsi"/>
          <w:sz w:val="20"/>
          <w:szCs w:val="20"/>
          <w:lang w:val="es-BO" w:eastAsia="en-US"/>
        </w:rPr>
        <w:t>a ser pagados en la planilla de cierre.</w:t>
      </w:r>
    </w:p>
    <w:p w:rsidR="00145175" w:rsidRDefault="00145175" w:rsidP="00145175">
      <w:pPr>
        <w:autoSpaceDE w:val="0"/>
        <w:autoSpaceDN w:val="0"/>
        <w:adjustRightInd w:val="0"/>
        <w:contextualSpacing/>
        <w:jc w:val="both"/>
        <w:rPr>
          <w:rFonts w:asciiTheme="minorHAnsi" w:eastAsiaTheme="minorHAnsi" w:hAnsiTheme="minorHAnsi" w:cstheme="minorHAnsi"/>
          <w:sz w:val="20"/>
          <w:szCs w:val="20"/>
          <w:lang w:val="es-BO" w:eastAsia="en-US"/>
        </w:rPr>
      </w:pPr>
    </w:p>
    <w:p w:rsidR="00145175" w:rsidRPr="005A3330" w:rsidRDefault="00145175" w:rsidP="00145175">
      <w:pPr>
        <w:autoSpaceDE w:val="0"/>
        <w:autoSpaceDN w:val="0"/>
        <w:adjustRightInd w:val="0"/>
        <w:contextualSpacing/>
        <w:jc w:val="both"/>
        <w:rPr>
          <w:rFonts w:asciiTheme="minorHAnsi" w:eastAsiaTheme="minorHAnsi" w:hAnsiTheme="minorHAnsi" w:cstheme="minorHAnsi"/>
          <w:sz w:val="20"/>
          <w:szCs w:val="20"/>
          <w:lang w:val="es-BO" w:eastAsia="en-US"/>
        </w:rPr>
      </w:pPr>
    </w:p>
    <w:p w:rsidR="008F1A0D" w:rsidRPr="005A3330"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efectuará de acuerdo al precio unitario de la pro</w:t>
      </w:r>
      <w:bookmarkStart w:id="21" w:name="_GoBack"/>
      <w:bookmarkEnd w:id="21"/>
      <w:r w:rsidRPr="005A3330">
        <w:rPr>
          <w:rFonts w:asciiTheme="minorHAnsi" w:hAnsiTheme="minorHAnsi" w:cstheme="minorHAnsi"/>
          <w:kern w:val="28"/>
          <w:sz w:val="20"/>
          <w:szCs w:val="20"/>
          <w:lang w:val="es-ES_tradnl"/>
        </w:rPr>
        <w:t>puesta aceptada.</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Pr="008F1A0D"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8F1A0D" w:rsidRPr="008F1A0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7B" w:rsidRDefault="0060067B" w:rsidP="0031499A">
      <w:r>
        <w:separator/>
      </w:r>
    </w:p>
  </w:endnote>
  <w:endnote w:type="continuationSeparator" w:id="0">
    <w:p w:rsidR="0060067B" w:rsidRDefault="0060067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8F1A0D" w:rsidRPr="000810BB" w:rsidTr="008561E0">
      <w:tc>
        <w:tcPr>
          <w:tcW w:w="2942" w:type="dxa"/>
        </w:tcPr>
        <w:p w:rsidR="008F1A0D" w:rsidRPr="000810BB" w:rsidRDefault="008F1A0D"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8F1A0D" w:rsidRPr="000810BB" w:rsidRDefault="008F1A0D"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8F1A0D" w:rsidRPr="000810BB" w:rsidRDefault="008F1A0D" w:rsidP="0031499A">
          <w:pPr>
            <w:pStyle w:val="Piedepgina"/>
            <w:rPr>
              <w:rFonts w:ascii="Calibri" w:hAnsi="Calibri"/>
              <w:sz w:val="16"/>
              <w:szCs w:val="20"/>
            </w:rPr>
          </w:pPr>
          <w:r w:rsidRPr="000810BB">
            <w:rPr>
              <w:rFonts w:ascii="Calibri" w:hAnsi="Calibri"/>
              <w:sz w:val="16"/>
              <w:szCs w:val="20"/>
            </w:rPr>
            <w:t>Aprobado por:</w:t>
          </w:r>
        </w:p>
      </w:tc>
    </w:tr>
    <w:tr w:rsidR="008F1A0D" w:rsidRPr="000810BB" w:rsidTr="008561E0">
      <w:tc>
        <w:tcPr>
          <w:tcW w:w="2942" w:type="dxa"/>
        </w:tcPr>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tc>
    </w:tr>
    <w:tr w:rsidR="008F1A0D" w:rsidRPr="000810BB" w:rsidTr="008561E0">
      <w:tc>
        <w:tcPr>
          <w:tcW w:w="2942" w:type="dxa"/>
        </w:tcPr>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tc>
    </w:tr>
  </w:tbl>
  <w:p w:rsidR="008F1A0D" w:rsidRDefault="008F1A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7B" w:rsidRDefault="0060067B" w:rsidP="0031499A">
      <w:r>
        <w:separator/>
      </w:r>
    </w:p>
  </w:footnote>
  <w:footnote w:type="continuationSeparator" w:id="0">
    <w:p w:rsidR="0060067B" w:rsidRDefault="0060067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F1A0D" w:rsidRPr="00FA0D94" w:rsidTr="008561E0">
      <w:tc>
        <w:tcPr>
          <w:tcW w:w="1446" w:type="dxa"/>
          <w:vMerge w:val="restart"/>
          <w:vAlign w:val="center"/>
        </w:tcPr>
        <w:p w:rsidR="008F1A0D" w:rsidRPr="00FA0D94" w:rsidRDefault="008F1A0D"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3771E11" wp14:editId="2BC94439">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F1A0D" w:rsidRDefault="008F1A0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F1A0D" w:rsidRDefault="008F1A0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F1A0D" w:rsidRPr="0076024C" w:rsidRDefault="008F1A0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8F1A0D" w:rsidRPr="0076024C" w:rsidRDefault="008F1A0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F1A0D" w:rsidRDefault="008F1A0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8F1A0D" w:rsidRPr="0076024C" w:rsidRDefault="008F1A0D" w:rsidP="0031499A">
          <w:pPr>
            <w:pStyle w:val="Encabezado"/>
            <w:jc w:val="center"/>
            <w:rPr>
              <w:rFonts w:ascii="Calibri" w:eastAsia="Arial Unicode MS" w:hAnsi="Calibri" w:cs="Arial"/>
              <w:b/>
              <w:sz w:val="14"/>
              <w:szCs w:val="14"/>
              <w:lang w:val="es-MX"/>
            </w:rPr>
          </w:pPr>
        </w:p>
      </w:tc>
    </w:tr>
    <w:tr w:rsidR="008F1A0D" w:rsidRPr="00FA0D94" w:rsidTr="008561E0">
      <w:trPr>
        <w:trHeight w:val="478"/>
      </w:trPr>
      <w:tc>
        <w:tcPr>
          <w:tcW w:w="1446" w:type="dxa"/>
          <w:vMerge/>
          <w:vAlign w:val="center"/>
        </w:tcPr>
        <w:p w:rsidR="008F1A0D" w:rsidRPr="00FA0D94" w:rsidRDefault="008F1A0D" w:rsidP="0031499A">
          <w:pPr>
            <w:pStyle w:val="Encabezado"/>
            <w:jc w:val="center"/>
            <w:rPr>
              <w:rFonts w:ascii="Arial Narrow" w:eastAsia="Arial Unicode MS" w:hAnsi="Arial Narrow"/>
              <w:szCs w:val="12"/>
              <w:lang w:val="es-MX"/>
            </w:rPr>
          </w:pPr>
        </w:p>
      </w:tc>
      <w:tc>
        <w:tcPr>
          <w:tcW w:w="6209" w:type="dxa"/>
          <w:vAlign w:val="center"/>
        </w:tcPr>
        <w:p w:rsidR="008F1A0D" w:rsidRDefault="008F1A0D"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ESPECIFICACIONES TECNICAS PARA OBRAS CIVILES</w:t>
          </w:r>
        </w:p>
        <w:p w:rsidR="007833F2" w:rsidRPr="0076024C" w:rsidRDefault="007833F2" w:rsidP="0031499A">
          <w:pPr>
            <w:pStyle w:val="Encabezado"/>
            <w:jc w:val="center"/>
            <w:rPr>
              <w:rFonts w:ascii="Calibri" w:eastAsia="Arial Unicode MS" w:hAnsi="Calibri" w:cs="Calibri"/>
              <w:szCs w:val="12"/>
              <w:lang w:val="es-MX"/>
            </w:rPr>
          </w:pPr>
          <w:r w:rsidRPr="007833F2">
            <w:rPr>
              <w:rFonts w:ascii="Calibri" w:eastAsia="Arial Unicode MS" w:hAnsi="Calibri" w:cs="Calibri"/>
              <w:b/>
              <w:sz w:val="18"/>
              <w:szCs w:val="18"/>
              <w:lang w:val="es-MX"/>
            </w:rPr>
            <w:t>TRABAJOS OBRAS CIVILES PARA EL MANTENIMIENTO DE CAMARAS DE RED PRIMARIA</w:t>
          </w:r>
        </w:p>
      </w:tc>
      <w:tc>
        <w:tcPr>
          <w:tcW w:w="1276" w:type="dxa"/>
          <w:vAlign w:val="center"/>
        </w:tcPr>
        <w:p w:rsidR="008F1A0D" w:rsidRPr="0076024C" w:rsidRDefault="008F1A0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F1A0D" w:rsidRPr="0076024C" w:rsidRDefault="008F1A0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F3DF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F3DF1">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p>
      </w:tc>
    </w:tr>
  </w:tbl>
  <w:p w:rsidR="008F1A0D" w:rsidRDefault="008F1A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EE70B4B"/>
    <w:multiLevelType w:val="multilevel"/>
    <w:tmpl w:val="C3F4F9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9C2ACE"/>
    <w:multiLevelType w:val="hybridMultilevel"/>
    <w:tmpl w:val="B1826B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229279F"/>
    <w:multiLevelType w:val="multilevel"/>
    <w:tmpl w:val="67848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A095566"/>
    <w:multiLevelType w:val="multilevel"/>
    <w:tmpl w:val="DD300124"/>
    <w:lvl w:ilvl="0">
      <w:start w:val="4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nsid w:val="5EEF3C0A"/>
    <w:multiLevelType w:val="multilevel"/>
    <w:tmpl w:val="22CC7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C2518E"/>
    <w:multiLevelType w:val="multilevel"/>
    <w:tmpl w:val="04CA2BFE"/>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19">
    <w:nsid w:val="6118171B"/>
    <w:multiLevelType w:val="hybridMultilevel"/>
    <w:tmpl w:val="47145142"/>
    <w:lvl w:ilvl="0" w:tplc="400A0001">
      <w:start w:val="1"/>
      <w:numFmt w:val="bullet"/>
      <w:lvlText w:val=""/>
      <w:lvlJc w:val="left"/>
      <w:pPr>
        <w:ind w:left="644" w:hanging="360"/>
      </w:pPr>
      <w:rPr>
        <w:rFonts w:ascii="Symbol" w:hAnsi="Symbo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0">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1F105AF"/>
    <w:multiLevelType w:val="hybridMultilevel"/>
    <w:tmpl w:val="6706B9F2"/>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
  </w:num>
  <w:num w:numId="4">
    <w:abstractNumId w:val="14"/>
  </w:num>
  <w:num w:numId="5">
    <w:abstractNumId w:val="0"/>
  </w:num>
  <w:num w:numId="6">
    <w:abstractNumId w:val="9"/>
  </w:num>
  <w:num w:numId="7">
    <w:abstractNumId w:val="22"/>
  </w:num>
  <w:num w:numId="8">
    <w:abstractNumId w:val="4"/>
  </w:num>
  <w:num w:numId="9">
    <w:abstractNumId w:val="7"/>
  </w:num>
  <w:num w:numId="10">
    <w:abstractNumId w:val="11"/>
  </w:num>
  <w:num w:numId="11">
    <w:abstractNumId w:val="13"/>
  </w:num>
  <w:num w:numId="12">
    <w:abstractNumId w:val="10"/>
  </w:num>
  <w:num w:numId="13">
    <w:abstractNumId w:val="3"/>
  </w:num>
  <w:num w:numId="14">
    <w:abstractNumId w:val="5"/>
  </w:num>
  <w:num w:numId="15">
    <w:abstractNumId w:val="21"/>
  </w:num>
  <w:num w:numId="16">
    <w:abstractNumId w:val="20"/>
  </w:num>
  <w:num w:numId="17">
    <w:abstractNumId w:val="15"/>
  </w:num>
  <w:num w:numId="18">
    <w:abstractNumId w:val="17"/>
  </w:num>
  <w:num w:numId="19">
    <w:abstractNumId w:val="6"/>
  </w:num>
  <w:num w:numId="20">
    <w:abstractNumId w:val="18"/>
  </w:num>
  <w:num w:numId="21">
    <w:abstractNumId w:val="19"/>
  </w:num>
  <w:num w:numId="22">
    <w:abstractNumId w:val="16"/>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723E5"/>
    <w:rsid w:val="00077EDE"/>
    <w:rsid w:val="000A40D9"/>
    <w:rsid w:val="000D063F"/>
    <w:rsid w:val="000D550A"/>
    <w:rsid w:val="000E2EFB"/>
    <w:rsid w:val="00145175"/>
    <w:rsid w:val="00175A47"/>
    <w:rsid w:val="001B40A6"/>
    <w:rsid w:val="001D3D65"/>
    <w:rsid w:val="002008B9"/>
    <w:rsid w:val="00202489"/>
    <w:rsid w:val="00223815"/>
    <w:rsid w:val="00262A36"/>
    <w:rsid w:val="0027233C"/>
    <w:rsid w:val="00280F3C"/>
    <w:rsid w:val="00297C74"/>
    <w:rsid w:val="002D49BE"/>
    <w:rsid w:val="002E6581"/>
    <w:rsid w:val="00312521"/>
    <w:rsid w:val="00313F4C"/>
    <w:rsid w:val="0031499A"/>
    <w:rsid w:val="00320DA0"/>
    <w:rsid w:val="003407E8"/>
    <w:rsid w:val="00350947"/>
    <w:rsid w:val="003B188F"/>
    <w:rsid w:val="003C0FAE"/>
    <w:rsid w:val="003E09FA"/>
    <w:rsid w:val="003E1FB3"/>
    <w:rsid w:val="003E6071"/>
    <w:rsid w:val="003F4D09"/>
    <w:rsid w:val="00401817"/>
    <w:rsid w:val="00401903"/>
    <w:rsid w:val="00445A26"/>
    <w:rsid w:val="00454D23"/>
    <w:rsid w:val="00461EA2"/>
    <w:rsid w:val="004B0602"/>
    <w:rsid w:val="004D701B"/>
    <w:rsid w:val="004F2918"/>
    <w:rsid w:val="00532FB8"/>
    <w:rsid w:val="00560B1C"/>
    <w:rsid w:val="0057730A"/>
    <w:rsid w:val="00592D49"/>
    <w:rsid w:val="005A3330"/>
    <w:rsid w:val="0060067B"/>
    <w:rsid w:val="0064628E"/>
    <w:rsid w:val="006562BC"/>
    <w:rsid w:val="00687F84"/>
    <w:rsid w:val="006A22AE"/>
    <w:rsid w:val="006D1F28"/>
    <w:rsid w:val="006D2B85"/>
    <w:rsid w:val="006D5E32"/>
    <w:rsid w:val="006E1EA0"/>
    <w:rsid w:val="0077544E"/>
    <w:rsid w:val="007833F2"/>
    <w:rsid w:val="007D4F62"/>
    <w:rsid w:val="007D7351"/>
    <w:rsid w:val="007F1DD6"/>
    <w:rsid w:val="007F36DE"/>
    <w:rsid w:val="008561E0"/>
    <w:rsid w:val="008606BC"/>
    <w:rsid w:val="00863C71"/>
    <w:rsid w:val="008809BB"/>
    <w:rsid w:val="008A1037"/>
    <w:rsid w:val="008D52D2"/>
    <w:rsid w:val="008F1A0D"/>
    <w:rsid w:val="008F3F2D"/>
    <w:rsid w:val="008F57B2"/>
    <w:rsid w:val="00947E11"/>
    <w:rsid w:val="009F23E0"/>
    <w:rsid w:val="00A0741E"/>
    <w:rsid w:val="00A31849"/>
    <w:rsid w:val="00A532C7"/>
    <w:rsid w:val="00A967CA"/>
    <w:rsid w:val="00AB51FE"/>
    <w:rsid w:val="00AB60DE"/>
    <w:rsid w:val="00AE70FC"/>
    <w:rsid w:val="00AF05BB"/>
    <w:rsid w:val="00B3498E"/>
    <w:rsid w:val="00B45764"/>
    <w:rsid w:val="00BC4B1E"/>
    <w:rsid w:val="00C14038"/>
    <w:rsid w:val="00C37B65"/>
    <w:rsid w:val="00C43E33"/>
    <w:rsid w:val="00C52FC3"/>
    <w:rsid w:val="00C75B40"/>
    <w:rsid w:val="00CF3DF1"/>
    <w:rsid w:val="00D16517"/>
    <w:rsid w:val="00D25180"/>
    <w:rsid w:val="00D27267"/>
    <w:rsid w:val="00D45FE8"/>
    <w:rsid w:val="00DF6FD3"/>
    <w:rsid w:val="00E42642"/>
    <w:rsid w:val="00E758E0"/>
    <w:rsid w:val="00E77FEE"/>
    <w:rsid w:val="00EA7083"/>
    <w:rsid w:val="00EC3A65"/>
    <w:rsid w:val="00F12599"/>
    <w:rsid w:val="00F20281"/>
    <w:rsid w:val="00F22C9F"/>
    <w:rsid w:val="00F45C35"/>
    <w:rsid w:val="00F706CE"/>
    <w:rsid w:val="00F738C3"/>
    <w:rsid w:val="00FA36C6"/>
    <w:rsid w:val="00FB1547"/>
    <w:rsid w:val="00FD17C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23</Pages>
  <Words>9571</Words>
  <Characters>52642</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Juan Marcelo Ergueta Vildozo</cp:lastModifiedBy>
  <cp:revision>21</cp:revision>
  <cp:lastPrinted>2017-07-05T17:39:00Z</cp:lastPrinted>
  <dcterms:created xsi:type="dcterms:W3CDTF">2017-06-26T23:33:00Z</dcterms:created>
  <dcterms:modified xsi:type="dcterms:W3CDTF">2017-07-05T18:12:00Z</dcterms:modified>
</cp:coreProperties>
</file>