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A14D2B"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60E9257D" wp14:editId="6B500978">
                <wp:simplePos x="0" y="0"/>
                <wp:positionH relativeFrom="column">
                  <wp:posOffset>-304800</wp:posOffset>
                </wp:positionH>
                <wp:positionV relativeFrom="paragraph">
                  <wp:posOffset>962660</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E0F" w:rsidRDefault="00131E0F" w:rsidP="00A14D2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1E0F" w:rsidRDefault="00131E0F" w:rsidP="00A14D2B">
                            <w:pPr>
                              <w:ind w:left="142"/>
                              <w:jc w:val="center"/>
                              <w:rPr>
                                <w:rFonts w:ascii="Verdana" w:hAnsi="Verdana"/>
                                <w:b/>
                              </w:rPr>
                            </w:pPr>
                          </w:p>
                          <w:p w:rsidR="00131E0F" w:rsidRDefault="00131E0F" w:rsidP="00A14D2B">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00EC312" wp14:editId="215E47A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1E0F" w:rsidRPr="00103622" w:rsidRDefault="00131E0F" w:rsidP="00A14D2B">
                            <w:pPr>
                              <w:ind w:left="142"/>
                              <w:jc w:val="center"/>
                              <w:rPr>
                                <w:rFonts w:ascii="Century Gothic" w:hAnsi="Century Gothic" w:cs="Arial"/>
                                <w:b/>
                                <w:sz w:val="32"/>
                                <w:szCs w:val="32"/>
                                <w:lang w:val="es-MX"/>
                              </w:rPr>
                            </w:pPr>
                          </w:p>
                          <w:p w:rsidR="00131E0F" w:rsidRDefault="00131E0F" w:rsidP="00A14D2B">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 xml:space="preserve">PARA </w:t>
                            </w:r>
                          </w:p>
                          <w:p w:rsidR="00131E0F" w:rsidRDefault="00131E0F" w:rsidP="00A14D2B">
                            <w:pPr>
                              <w:ind w:left="142"/>
                              <w:jc w:val="center"/>
                              <w:rPr>
                                <w:rFonts w:ascii="Century Gothic" w:hAnsi="Century Gothic" w:cs="Arial"/>
                                <w:b/>
                                <w:sz w:val="32"/>
                                <w:szCs w:val="32"/>
                                <w:lang w:val="es-MX"/>
                              </w:rPr>
                            </w:pPr>
                            <w:r>
                              <w:rPr>
                                <w:rFonts w:ascii="Century Gothic" w:hAnsi="Century Gothic" w:cs="Arial"/>
                                <w:b/>
                                <w:sz w:val="32"/>
                                <w:szCs w:val="32"/>
                                <w:lang w:val="es-MX"/>
                              </w:rPr>
                              <w:t>SUPERVISIÓN TÉCNICA</w:t>
                            </w:r>
                          </w:p>
                          <w:p w:rsidR="00131E0F" w:rsidRDefault="00131E0F" w:rsidP="00A14D2B">
                            <w:pPr>
                              <w:jc w:val="center"/>
                              <w:rPr>
                                <w:rFonts w:ascii="Century Gothic" w:hAnsi="Century Gothic" w:cs="Arial"/>
                                <w:b/>
                                <w:sz w:val="28"/>
                                <w:szCs w:val="32"/>
                              </w:rPr>
                            </w:pPr>
                            <w:bookmarkStart w:id="0" w:name="_GoBack"/>
                            <w:bookmarkEnd w:id="0"/>
                          </w:p>
                          <w:p w:rsidR="00131E0F" w:rsidRDefault="00131E0F" w:rsidP="00A14D2B">
                            <w:pPr>
                              <w:jc w:val="center"/>
                              <w:rPr>
                                <w:rFonts w:ascii="Century Gothic" w:hAnsi="Century Gothic" w:cs="Arial"/>
                                <w:b/>
                                <w:sz w:val="28"/>
                                <w:szCs w:val="32"/>
                              </w:rPr>
                            </w:pPr>
                          </w:p>
                          <w:p w:rsidR="00131E0F" w:rsidRPr="00D94CE2" w:rsidRDefault="00131E0F" w:rsidP="00A14D2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31E0F" w:rsidRPr="00D94CE2" w:rsidRDefault="00131E0F" w:rsidP="00A14D2B">
                            <w:pPr>
                              <w:jc w:val="center"/>
                              <w:rPr>
                                <w:rFonts w:ascii="Century Gothic" w:hAnsi="Century Gothic"/>
                                <w:b/>
                                <w:sz w:val="28"/>
                                <w:szCs w:val="32"/>
                              </w:rPr>
                            </w:pPr>
                            <w:r w:rsidRPr="00D94CE2">
                              <w:rPr>
                                <w:rFonts w:ascii="Century Gothic" w:hAnsi="Century Gothic"/>
                                <w:b/>
                                <w:sz w:val="28"/>
                                <w:szCs w:val="32"/>
                              </w:rPr>
                              <w:t>EN EL MARCO DEL D.S. 29506</w:t>
                            </w:r>
                          </w:p>
                          <w:p w:rsidR="00131E0F" w:rsidRPr="00F40D69" w:rsidRDefault="00131E0F" w:rsidP="00A14D2B">
                            <w:pPr>
                              <w:ind w:left="142"/>
                              <w:jc w:val="center"/>
                              <w:rPr>
                                <w:rFonts w:ascii="Century Gothic" w:hAnsi="Century Gothic" w:cs="Arial"/>
                                <w:b/>
                                <w:sz w:val="28"/>
                                <w:szCs w:val="28"/>
                              </w:rPr>
                            </w:pPr>
                          </w:p>
                          <w:p w:rsidR="00131E0F" w:rsidRPr="005C336B" w:rsidRDefault="00131E0F" w:rsidP="00A14D2B">
                            <w:pPr>
                              <w:ind w:left="142"/>
                              <w:jc w:val="center"/>
                              <w:rPr>
                                <w:rFonts w:ascii="Century Gothic" w:hAnsi="Century Gothic" w:cs="Arial"/>
                                <w:b/>
                                <w:sz w:val="28"/>
                                <w:szCs w:val="28"/>
                                <w:lang w:val="es-MX"/>
                              </w:rPr>
                            </w:pPr>
                          </w:p>
                          <w:p w:rsidR="00131E0F" w:rsidRPr="005C336B" w:rsidRDefault="00131E0F" w:rsidP="00A14D2B">
                            <w:pPr>
                              <w:ind w:left="142"/>
                              <w:jc w:val="center"/>
                              <w:rPr>
                                <w:rFonts w:ascii="Century Gothic" w:hAnsi="Century Gothic" w:cs="Arial"/>
                                <w:b/>
                                <w:sz w:val="28"/>
                                <w:szCs w:val="28"/>
                                <w:lang w:val="es-MX"/>
                              </w:rPr>
                            </w:pPr>
                            <w:r w:rsidRPr="005C336B">
                              <w:rPr>
                                <w:rFonts w:ascii="Century Gothic" w:hAnsi="Century Gothic" w:cs="Arial"/>
                                <w:b/>
                                <w:sz w:val="28"/>
                                <w:szCs w:val="28"/>
                                <w:lang w:val="es-MX"/>
                              </w:rPr>
                              <w:t xml:space="preserve">MODALIDAD: CONTRATACION DIRECTA POR LICITACIÓN </w:t>
                            </w:r>
                          </w:p>
                          <w:p w:rsidR="00131E0F" w:rsidRPr="005C336B" w:rsidRDefault="00131E0F" w:rsidP="00A14D2B">
                            <w:pPr>
                              <w:ind w:left="142"/>
                              <w:rPr>
                                <w:rFonts w:ascii="Century Gothic" w:hAnsi="Century Gothic"/>
                                <w:b/>
                                <w:sz w:val="28"/>
                                <w:szCs w:val="28"/>
                                <w:lang w:val="es-MX"/>
                              </w:rPr>
                            </w:pPr>
                          </w:p>
                          <w:p w:rsidR="00131E0F" w:rsidRPr="005C336B" w:rsidRDefault="00131E0F" w:rsidP="00A14D2B">
                            <w:pPr>
                              <w:jc w:val="center"/>
                              <w:rPr>
                                <w:rFonts w:ascii="Century Gothic" w:hAnsi="Century Gothic" w:cs="Century Gothic"/>
                                <w:b/>
                                <w:bCs/>
                                <w:sz w:val="28"/>
                                <w:szCs w:val="28"/>
                              </w:rPr>
                            </w:pPr>
                            <w:r w:rsidRPr="005C336B">
                              <w:rPr>
                                <w:rFonts w:ascii="Century Gothic" w:hAnsi="Century Gothic" w:cs="Century Gothic"/>
                                <w:b/>
                                <w:bCs/>
                                <w:sz w:val="28"/>
                                <w:szCs w:val="28"/>
                              </w:rPr>
                              <w:t xml:space="preserve">OBJETO: </w:t>
                            </w:r>
                            <w:r w:rsidR="005C336B" w:rsidRPr="005C336B">
                              <w:rPr>
                                <w:rFonts w:ascii="Century Gothic" w:hAnsi="Century Gothic" w:cs="Century Gothic"/>
                                <w:b/>
                                <w:bCs/>
                                <w:sz w:val="28"/>
                                <w:szCs w:val="28"/>
                              </w:rPr>
                              <w:t>SUPERVISIÓN CONSTRUCCIÓN ESTACIÓN DE SERVICIO RURRENABAQUE</w:t>
                            </w:r>
                          </w:p>
                          <w:p w:rsidR="00131E0F" w:rsidRPr="005C336B" w:rsidRDefault="00131E0F" w:rsidP="00A14D2B">
                            <w:pPr>
                              <w:jc w:val="center"/>
                              <w:rPr>
                                <w:rFonts w:ascii="Century Gothic" w:hAnsi="Century Gothic" w:cs="Century Gothic"/>
                                <w:b/>
                                <w:bCs/>
                                <w:sz w:val="28"/>
                                <w:szCs w:val="28"/>
                              </w:rPr>
                            </w:pPr>
                          </w:p>
                          <w:p w:rsidR="00131E0F" w:rsidRPr="005C336B" w:rsidRDefault="00131E0F" w:rsidP="00A14D2B">
                            <w:pPr>
                              <w:jc w:val="center"/>
                              <w:rPr>
                                <w:rFonts w:ascii="Century Gothic" w:hAnsi="Century Gothic" w:cs="Century Gothic"/>
                                <w:b/>
                                <w:bCs/>
                                <w:sz w:val="28"/>
                                <w:szCs w:val="28"/>
                              </w:rPr>
                            </w:pPr>
                            <w:r w:rsidRPr="005C336B">
                              <w:rPr>
                                <w:rFonts w:ascii="Century Gothic" w:hAnsi="Century Gothic" w:cs="Century Gothic"/>
                                <w:b/>
                                <w:bCs/>
                                <w:sz w:val="28"/>
                                <w:szCs w:val="28"/>
                              </w:rPr>
                              <w:t xml:space="preserve">CODIGO: </w:t>
                            </w:r>
                            <w:r w:rsidR="005C336B" w:rsidRPr="005C336B">
                              <w:rPr>
                                <w:rFonts w:ascii="Century Gothic" w:hAnsi="Century Gothic" w:cs="Century Gothic"/>
                                <w:b/>
                                <w:bCs/>
                                <w:sz w:val="28"/>
                                <w:szCs w:val="28"/>
                              </w:rPr>
                              <w:tab/>
                              <w:t>DCO-CDL-GCIL-187-17</w:t>
                            </w:r>
                          </w:p>
                          <w:p w:rsidR="00131E0F" w:rsidRPr="005C336B" w:rsidRDefault="00131E0F" w:rsidP="00A14D2B">
                            <w:pPr>
                              <w:jc w:val="center"/>
                              <w:rPr>
                                <w:rFonts w:ascii="Century Gothic" w:hAnsi="Century Gothic"/>
                                <w:b/>
                                <w:sz w:val="28"/>
                                <w:szCs w:val="28"/>
                                <w:lang w:val="es-ES_tradnl"/>
                              </w:rPr>
                            </w:pPr>
                            <w:r w:rsidRPr="005C336B">
                              <w:rPr>
                                <w:rFonts w:ascii="Century Gothic" w:hAnsi="Century Gothic" w:cs="Century Gothic"/>
                                <w:b/>
                                <w:bCs/>
                                <w:sz w:val="28"/>
                                <w:szCs w:val="28"/>
                              </w:rPr>
                              <w:t>(Primera Convocatoria</w:t>
                            </w:r>
                            <w:r w:rsidRPr="005C336B">
                              <w:rPr>
                                <w:rFonts w:ascii="Century Gothic" w:hAnsi="Century Gothic"/>
                                <w:b/>
                                <w:sz w:val="28"/>
                                <w:szCs w:val="28"/>
                                <w:lang w:val="es-ES_tradnl"/>
                              </w:rPr>
                              <w:t>)</w:t>
                            </w:r>
                          </w:p>
                          <w:p w:rsidR="00131E0F" w:rsidRPr="005C336B" w:rsidRDefault="00131E0F" w:rsidP="00A14D2B">
                            <w:pPr>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lang w:val="es-ES_tradnl"/>
                              </w:rPr>
                            </w:pPr>
                          </w:p>
                          <w:p w:rsidR="00131E0F" w:rsidRPr="009C5A35" w:rsidRDefault="00131E0F" w:rsidP="00A14D2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E9257D" id="AutoShape 2" o:spid="_x0000_s1026" style="position:absolute;margin-left:-24pt;margin-top:75.8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">
                <v:shadow on="t" color="#333" offset="6pt,6pt"/>
                <v:textbox>
                  <w:txbxContent>
                    <w:p w:rsidR="00131E0F" w:rsidRDefault="00131E0F" w:rsidP="00A14D2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31E0F" w:rsidRDefault="00131E0F" w:rsidP="00A14D2B">
                      <w:pPr>
                        <w:ind w:left="142"/>
                        <w:jc w:val="center"/>
                        <w:rPr>
                          <w:rFonts w:ascii="Verdana" w:hAnsi="Verdana"/>
                          <w:b/>
                        </w:rPr>
                      </w:pPr>
                    </w:p>
                    <w:p w:rsidR="00131E0F" w:rsidRDefault="00131E0F" w:rsidP="00A14D2B">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00EC312" wp14:editId="215E47A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31E0F" w:rsidRPr="00103622" w:rsidRDefault="00131E0F" w:rsidP="00A14D2B">
                      <w:pPr>
                        <w:ind w:left="142"/>
                        <w:jc w:val="center"/>
                        <w:rPr>
                          <w:rFonts w:ascii="Century Gothic" w:hAnsi="Century Gothic" w:cs="Arial"/>
                          <w:b/>
                          <w:sz w:val="32"/>
                          <w:szCs w:val="32"/>
                          <w:lang w:val="es-MX"/>
                        </w:rPr>
                      </w:pPr>
                    </w:p>
                    <w:p w:rsidR="00131E0F" w:rsidRDefault="00131E0F" w:rsidP="00A14D2B">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 xml:space="preserve">PARA </w:t>
                      </w:r>
                    </w:p>
                    <w:p w:rsidR="00131E0F" w:rsidRDefault="00131E0F" w:rsidP="00A14D2B">
                      <w:pPr>
                        <w:ind w:left="142"/>
                        <w:jc w:val="center"/>
                        <w:rPr>
                          <w:rFonts w:ascii="Century Gothic" w:hAnsi="Century Gothic" w:cs="Arial"/>
                          <w:b/>
                          <w:sz w:val="32"/>
                          <w:szCs w:val="32"/>
                          <w:lang w:val="es-MX"/>
                        </w:rPr>
                      </w:pPr>
                      <w:r>
                        <w:rPr>
                          <w:rFonts w:ascii="Century Gothic" w:hAnsi="Century Gothic" w:cs="Arial"/>
                          <w:b/>
                          <w:sz w:val="32"/>
                          <w:szCs w:val="32"/>
                          <w:lang w:val="es-MX"/>
                        </w:rPr>
                        <w:t>SUPERVISIÓN TÉCNICA</w:t>
                      </w:r>
                    </w:p>
                    <w:p w:rsidR="00131E0F" w:rsidRDefault="00131E0F" w:rsidP="00A14D2B">
                      <w:pPr>
                        <w:jc w:val="center"/>
                        <w:rPr>
                          <w:rFonts w:ascii="Century Gothic" w:hAnsi="Century Gothic" w:cs="Arial"/>
                          <w:b/>
                          <w:sz w:val="28"/>
                          <w:szCs w:val="32"/>
                        </w:rPr>
                      </w:pPr>
                      <w:bookmarkStart w:id="1" w:name="_GoBack"/>
                      <w:bookmarkEnd w:id="1"/>
                    </w:p>
                    <w:p w:rsidR="00131E0F" w:rsidRDefault="00131E0F" w:rsidP="00A14D2B">
                      <w:pPr>
                        <w:jc w:val="center"/>
                        <w:rPr>
                          <w:rFonts w:ascii="Century Gothic" w:hAnsi="Century Gothic" w:cs="Arial"/>
                          <w:b/>
                          <w:sz w:val="28"/>
                          <w:szCs w:val="32"/>
                        </w:rPr>
                      </w:pPr>
                    </w:p>
                    <w:p w:rsidR="00131E0F" w:rsidRPr="00D94CE2" w:rsidRDefault="00131E0F" w:rsidP="00A14D2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31E0F" w:rsidRPr="00D94CE2" w:rsidRDefault="00131E0F" w:rsidP="00A14D2B">
                      <w:pPr>
                        <w:jc w:val="center"/>
                        <w:rPr>
                          <w:rFonts w:ascii="Century Gothic" w:hAnsi="Century Gothic"/>
                          <w:b/>
                          <w:sz w:val="28"/>
                          <w:szCs w:val="32"/>
                        </w:rPr>
                      </w:pPr>
                      <w:r w:rsidRPr="00D94CE2">
                        <w:rPr>
                          <w:rFonts w:ascii="Century Gothic" w:hAnsi="Century Gothic"/>
                          <w:b/>
                          <w:sz w:val="28"/>
                          <w:szCs w:val="32"/>
                        </w:rPr>
                        <w:t>EN EL MARCO DEL D.S. 29506</w:t>
                      </w:r>
                    </w:p>
                    <w:p w:rsidR="00131E0F" w:rsidRPr="00F40D69" w:rsidRDefault="00131E0F" w:rsidP="00A14D2B">
                      <w:pPr>
                        <w:ind w:left="142"/>
                        <w:jc w:val="center"/>
                        <w:rPr>
                          <w:rFonts w:ascii="Century Gothic" w:hAnsi="Century Gothic" w:cs="Arial"/>
                          <w:b/>
                          <w:sz w:val="28"/>
                          <w:szCs w:val="28"/>
                        </w:rPr>
                      </w:pPr>
                    </w:p>
                    <w:p w:rsidR="00131E0F" w:rsidRPr="005C336B" w:rsidRDefault="00131E0F" w:rsidP="00A14D2B">
                      <w:pPr>
                        <w:ind w:left="142"/>
                        <w:jc w:val="center"/>
                        <w:rPr>
                          <w:rFonts w:ascii="Century Gothic" w:hAnsi="Century Gothic" w:cs="Arial"/>
                          <w:b/>
                          <w:sz w:val="28"/>
                          <w:szCs w:val="28"/>
                          <w:lang w:val="es-MX"/>
                        </w:rPr>
                      </w:pPr>
                    </w:p>
                    <w:p w:rsidR="00131E0F" w:rsidRPr="005C336B" w:rsidRDefault="00131E0F" w:rsidP="00A14D2B">
                      <w:pPr>
                        <w:ind w:left="142"/>
                        <w:jc w:val="center"/>
                        <w:rPr>
                          <w:rFonts w:ascii="Century Gothic" w:hAnsi="Century Gothic" w:cs="Arial"/>
                          <w:b/>
                          <w:sz w:val="28"/>
                          <w:szCs w:val="28"/>
                          <w:lang w:val="es-MX"/>
                        </w:rPr>
                      </w:pPr>
                      <w:r w:rsidRPr="005C336B">
                        <w:rPr>
                          <w:rFonts w:ascii="Century Gothic" w:hAnsi="Century Gothic" w:cs="Arial"/>
                          <w:b/>
                          <w:sz w:val="28"/>
                          <w:szCs w:val="28"/>
                          <w:lang w:val="es-MX"/>
                        </w:rPr>
                        <w:t xml:space="preserve">MODALIDAD: CONTRATACION DIRECTA POR LICITACIÓN </w:t>
                      </w:r>
                    </w:p>
                    <w:p w:rsidR="00131E0F" w:rsidRPr="005C336B" w:rsidRDefault="00131E0F" w:rsidP="00A14D2B">
                      <w:pPr>
                        <w:ind w:left="142"/>
                        <w:rPr>
                          <w:rFonts w:ascii="Century Gothic" w:hAnsi="Century Gothic"/>
                          <w:b/>
                          <w:sz w:val="28"/>
                          <w:szCs w:val="28"/>
                          <w:lang w:val="es-MX"/>
                        </w:rPr>
                      </w:pPr>
                    </w:p>
                    <w:p w:rsidR="00131E0F" w:rsidRPr="005C336B" w:rsidRDefault="00131E0F" w:rsidP="00A14D2B">
                      <w:pPr>
                        <w:jc w:val="center"/>
                        <w:rPr>
                          <w:rFonts w:ascii="Century Gothic" w:hAnsi="Century Gothic" w:cs="Century Gothic"/>
                          <w:b/>
                          <w:bCs/>
                          <w:sz w:val="28"/>
                          <w:szCs w:val="28"/>
                        </w:rPr>
                      </w:pPr>
                      <w:r w:rsidRPr="005C336B">
                        <w:rPr>
                          <w:rFonts w:ascii="Century Gothic" w:hAnsi="Century Gothic" w:cs="Century Gothic"/>
                          <w:b/>
                          <w:bCs/>
                          <w:sz w:val="28"/>
                          <w:szCs w:val="28"/>
                        </w:rPr>
                        <w:t xml:space="preserve">OBJETO: </w:t>
                      </w:r>
                      <w:r w:rsidR="005C336B" w:rsidRPr="005C336B">
                        <w:rPr>
                          <w:rFonts w:ascii="Century Gothic" w:hAnsi="Century Gothic" w:cs="Century Gothic"/>
                          <w:b/>
                          <w:bCs/>
                          <w:sz w:val="28"/>
                          <w:szCs w:val="28"/>
                        </w:rPr>
                        <w:t>SUPERVISIÓN CONSTRUCCIÓN ESTACIÓN DE SERVICIO RURRENABAQUE</w:t>
                      </w:r>
                    </w:p>
                    <w:p w:rsidR="00131E0F" w:rsidRPr="005C336B" w:rsidRDefault="00131E0F" w:rsidP="00A14D2B">
                      <w:pPr>
                        <w:jc w:val="center"/>
                        <w:rPr>
                          <w:rFonts w:ascii="Century Gothic" w:hAnsi="Century Gothic" w:cs="Century Gothic"/>
                          <w:b/>
                          <w:bCs/>
                          <w:sz w:val="28"/>
                          <w:szCs w:val="28"/>
                        </w:rPr>
                      </w:pPr>
                    </w:p>
                    <w:p w:rsidR="00131E0F" w:rsidRPr="005C336B" w:rsidRDefault="00131E0F" w:rsidP="00A14D2B">
                      <w:pPr>
                        <w:jc w:val="center"/>
                        <w:rPr>
                          <w:rFonts w:ascii="Century Gothic" w:hAnsi="Century Gothic" w:cs="Century Gothic"/>
                          <w:b/>
                          <w:bCs/>
                          <w:sz w:val="28"/>
                          <w:szCs w:val="28"/>
                        </w:rPr>
                      </w:pPr>
                      <w:r w:rsidRPr="005C336B">
                        <w:rPr>
                          <w:rFonts w:ascii="Century Gothic" w:hAnsi="Century Gothic" w:cs="Century Gothic"/>
                          <w:b/>
                          <w:bCs/>
                          <w:sz w:val="28"/>
                          <w:szCs w:val="28"/>
                        </w:rPr>
                        <w:t xml:space="preserve">CODIGO: </w:t>
                      </w:r>
                      <w:r w:rsidR="005C336B" w:rsidRPr="005C336B">
                        <w:rPr>
                          <w:rFonts w:ascii="Century Gothic" w:hAnsi="Century Gothic" w:cs="Century Gothic"/>
                          <w:b/>
                          <w:bCs/>
                          <w:sz w:val="28"/>
                          <w:szCs w:val="28"/>
                        </w:rPr>
                        <w:tab/>
                        <w:t>DCO-CDL-GCIL-187-17</w:t>
                      </w:r>
                    </w:p>
                    <w:p w:rsidR="00131E0F" w:rsidRPr="005C336B" w:rsidRDefault="00131E0F" w:rsidP="00A14D2B">
                      <w:pPr>
                        <w:jc w:val="center"/>
                        <w:rPr>
                          <w:rFonts w:ascii="Century Gothic" w:hAnsi="Century Gothic"/>
                          <w:b/>
                          <w:sz w:val="28"/>
                          <w:szCs w:val="28"/>
                          <w:lang w:val="es-ES_tradnl"/>
                        </w:rPr>
                      </w:pPr>
                      <w:r w:rsidRPr="005C336B">
                        <w:rPr>
                          <w:rFonts w:ascii="Century Gothic" w:hAnsi="Century Gothic" w:cs="Century Gothic"/>
                          <w:b/>
                          <w:bCs/>
                          <w:sz w:val="28"/>
                          <w:szCs w:val="28"/>
                        </w:rPr>
                        <w:t>(Primera Convocatoria</w:t>
                      </w:r>
                      <w:r w:rsidRPr="005C336B">
                        <w:rPr>
                          <w:rFonts w:ascii="Century Gothic" w:hAnsi="Century Gothic"/>
                          <w:b/>
                          <w:sz w:val="28"/>
                          <w:szCs w:val="28"/>
                          <w:lang w:val="es-ES_tradnl"/>
                        </w:rPr>
                        <w:t>)</w:t>
                      </w:r>
                    </w:p>
                    <w:p w:rsidR="00131E0F" w:rsidRPr="005C336B" w:rsidRDefault="00131E0F" w:rsidP="00A14D2B">
                      <w:pPr>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sz w:val="32"/>
                          <w:szCs w:val="32"/>
                          <w:lang w:val="es-ES_tradnl"/>
                        </w:rPr>
                      </w:pPr>
                    </w:p>
                    <w:p w:rsidR="00131E0F" w:rsidRPr="005C336B" w:rsidRDefault="00131E0F" w:rsidP="00A14D2B">
                      <w:pPr>
                        <w:ind w:right="930"/>
                        <w:jc w:val="center"/>
                        <w:rPr>
                          <w:rFonts w:ascii="Century Gothic" w:hAnsi="Century Gothic"/>
                          <w:lang w:val="es-ES_tradnl"/>
                        </w:rPr>
                      </w:pPr>
                    </w:p>
                    <w:p w:rsidR="00131E0F" w:rsidRPr="009C5A35" w:rsidRDefault="00131E0F" w:rsidP="00A14D2B">
                      <w:pPr>
                        <w:ind w:right="930"/>
                        <w:jc w:val="center"/>
                        <w:rPr>
                          <w:rFonts w:ascii="Century Gothic" w:hAnsi="Century Gothic"/>
                          <w:lang w:val="es-ES_tradnl"/>
                        </w:rPr>
                      </w:pP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19E4D1C" wp14:editId="41010FBA">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0C52344" wp14:editId="05E6D999">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F5329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43679A9" wp14:editId="38E5E8EA">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6080B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67252C67" wp14:editId="18254BA1">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E0F" w:rsidRPr="007975F0" w:rsidRDefault="00131E0F" w:rsidP="007975F0">
                            <w:pPr>
                              <w:ind w:right="930"/>
                              <w:jc w:val="center"/>
                              <w:rPr>
                                <w:rFonts w:ascii="Century Gothic" w:hAnsi="Century Gothic"/>
                                <w:sz w:val="12"/>
                                <w:lang w:val="es-ES_tradnl"/>
                              </w:rPr>
                            </w:pPr>
                          </w:p>
                          <w:p w:rsidR="00131E0F" w:rsidRPr="00711361" w:rsidRDefault="00131E0F" w:rsidP="00711361">
                            <w:pPr>
                              <w:tabs>
                                <w:tab w:val="left" w:pos="4678"/>
                              </w:tabs>
                              <w:ind w:left="1416" w:right="2"/>
                              <w:jc w:val="right"/>
                              <w:rPr>
                                <w:rFonts w:ascii="Century Gothic" w:hAnsi="Century Gothic"/>
                                <w:b/>
                                <w:sz w:val="18"/>
                                <w:szCs w:val="18"/>
                                <w:lang w:val="es-ES_tradnl"/>
                              </w:rPr>
                            </w:pPr>
                            <w:r>
                              <w:rPr>
                                <w:rFonts w:ascii="Century Gothic" w:hAnsi="Century Gothic"/>
                                <w:b/>
                                <w:sz w:val="16"/>
                                <w:szCs w:val="18"/>
                                <w:lang w:val="es-ES_tradnl"/>
                              </w:rPr>
                              <w:t xml:space="preserve">                    </w:t>
                            </w:r>
                            <w:r w:rsidRPr="00711361">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w:t>
                            </w:r>
                            <w:r w:rsidRPr="00711361">
                              <w:rPr>
                                <w:rFonts w:ascii="Century Gothic" w:hAnsi="Century Gothic"/>
                                <w:b/>
                                <w:sz w:val="18"/>
                                <w:szCs w:val="18"/>
                                <w:lang w:val="es-ES_tradnl"/>
                              </w:rPr>
                              <w:t>RG-04-C-GCC-DCO</w:t>
                            </w:r>
                          </w:p>
                          <w:p w:rsidR="00131E0F" w:rsidRPr="00AD6AF2" w:rsidRDefault="00131E0F" w:rsidP="00F90B2E">
                            <w:pPr>
                              <w:ind w:left="1416" w:right="2"/>
                              <w:rPr>
                                <w:rFonts w:ascii="Century Gothic" w:hAnsi="Century Gothic"/>
                                <w:b/>
                                <w:sz w:val="18"/>
                                <w:szCs w:val="18"/>
                                <w:lang w:val="es-ES_tradnl"/>
                              </w:rPr>
                            </w:pP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SUPERVISIÓN TECNICA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52C67"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131E0F" w:rsidRPr="007975F0" w:rsidRDefault="00131E0F" w:rsidP="007975F0">
                      <w:pPr>
                        <w:ind w:right="930"/>
                        <w:jc w:val="center"/>
                        <w:rPr>
                          <w:rFonts w:ascii="Century Gothic" w:hAnsi="Century Gothic"/>
                          <w:sz w:val="12"/>
                          <w:lang w:val="es-ES_tradnl"/>
                        </w:rPr>
                      </w:pPr>
                    </w:p>
                    <w:p w:rsidR="00131E0F" w:rsidRPr="00711361" w:rsidRDefault="00131E0F" w:rsidP="00711361">
                      <w:pPr>
                        <w:tabs>
                          <w:tab w:val="left" w:pos="4678"/>
                        </w:tabs>
                        <w:ind w:left="1416" w:right="2"/>
                        <w:jc w:val="right"/>
                        <w:rPr>
                          <w:rFonts w:ascii="Century Gothic" w:hAnsi="Century Gothic"/>
                          <w:b/>
                          <w:sz w:val="18"/>
                          <w:szCs w:val="18"/>
                          <w:lang w:val="es-ES_tradnl"/>
                        </w:rPr>
                      </w:pPr>
                      <w:r>
                        <w:rPr>
                          <w:rFonts w:ascii="Century Gothic" w:hAnsi="Century Gothic"/>
                          <w:b/>
                          <w:sz w:val="16"/>
                          <w:szCs w:val="18"/>
                          <w:lang w:val="es-ES_tradnl"/>
                        </w:rPr>
                        <w:t xml:space="preserve">                    </w:t>
                      </w:r>
                      <w:r w:rsidRPr="00711361">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 xml:space="preserve">   </w:t>
                      </w:r>
                      <w:r w:rsidRPr="00711361">
                        <w:rPr>
                          <w:rFonts w:ascii="Century Gothic" w:hAnsi="Century Gothic"/>
                          <w:b/>
                          <w:sz w:val="18"/>
                          <w:szCs w:val="18"/>
                          <w:lang w:val="es-ES_tradnl"/>
                        </w:rPr>
                        <w:t>RG-04-C-GCC-DCO</w:t>
                      </w:r>
                    </w:p>
                    <w:p w:rsidR="00131E0F" w:rsidRPr="00AD6AF2" w:rsidRDefault="00131E0F" w:rsidP="00F90B2E">
                      <w:pPr>
                        <w:ind w:left="1416" w:right="2"/>
                        <w:rPr>
                          <w:rFonts w:ascii="Century Gothic" w:hAnsi="Century Gothic"/>
                          <w:b/>
                          <w:sz w:val="18"/>
                          <w:szCs w:val="18"/>
                          <w:lang w:val="es-ES_tradnl"/>
                        </w:rPr>
                      </w:pP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 xml:space="preserve"> </w:t>
                      </w:r>
                      <w:r>
                        <w:rPr>
                          <w:rFonts w:ascii="Century Gothic" w:hAnsi="Century Gothic"/>
                          <w:b/>
                          <w:sz w:val="18"/>
                          <w:szCs w:val="18"/>
                          <w:lang w:val="es-ES_tradnl"/>
                        </w:rPr>
                        <w:t xml:space="preserve">    </w:t>
                      </w:r>
                      <w:r w:rsidRPr="00711361">
                        <w:rPr>
                          <w:rFonts w:ascii="Century Gothic" w:hAnsi="Century Gothic"/>
                          <w:b/>
                          <w:sz w:val="18"/>
                          <w:szCs w:val="18"/>
                          <w:lang w:val="es-ES_tradnl"/>
                        </w:rPr>
                        <w:t>SUPERVISIÓN TECNICA</w:t>
                      </w:r>
                    </w:p>
                  </w:txbxContent>
                </v:textbox>
              </v:roundrect>
            </w:pict>
          </mc:Fallback>
        </mc:AlternateContent>
      </w: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p w:rsidR="00F90B2E" w:rsidRDefault="00F90B2E" w:rsidP="00B37050">
      <w:pPr>
        <w:pStyle w:val="Norma"/>
        <w:spacing w:line="240" w:lineRule="auto"/>
        <w:rPr>
          <w:rFonts w:asciiTheme="minorHAnsi" w:hAnsiTheme="minorHAnsi" w:cstheme="minorHAnsi"/>
        </w:rPr>
      </w:pPr>
    </w:p>
    <w:tbl>
      <w:tblPr>
        <w:tblpPr w:leftFromText="141" w:rightFromText="141" w:vertAnchor="text" w:horzAnchor="margin" w:tblpXSpec="center" w:tblpY="158"/>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F90B2E" w:rsidRPr="002035D4" w:rsidTr="00711361">
        <w:tc>
          <w:tcPr>
            <w:tcW w:w="3681" w:type="dxa"/>
            <w:shd w:val="clear" w:color="auto" w:fill="auto"/>
          </w:tcPr>
          <w:p w:rsidR="00F90B2E" w:rsidRPr="002035D4" w:rsidRDefault="00F90B2E" w:rsidP="00F90B2E">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90B2E" w:rsidRPr="002035D4" w:rsidRDefault="00F90B2E" w:rsidP="00F90B2E">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F90B2E" w:rsidRPr="002035D4" w:rsidRDefault="00F90B2E" w:rsidP="00F90B2E">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90B2E" w:rsidRPr="002035D4" w:rsidTr="00711361">
        <w:trPr>
          <w:trHeight w:val="1041"/>
        </w:trPr>
        <w:tc>
          <w:tcPr>
            <w:tcW w:w="3681" w:type="dxa"/>
            <w:shd w:val="clear" w:color="auto" w:fill="auto"/>
            <w:vAlign w:val="bottom"/>
          </w:tcPr>
          <w:p w:rsidR="00F90B2E" w:rsidRPr="005C336B" w:rsidRDefault="00E3725B" w:rsidP="00F90B2E">
            <w:pPr>
              <w:jc w:val="center"/>
              <w:rPr>
                <w:rFonts w:ascii="Calibri" w:eastAsia="Calibri" w:hAnsi="Calibri" w:cs="Arial"/>
                <w:b/>
                <w:color w:val="000000"/>
                <w:sz w:val="18"/>
                <w:szCs w:val="18"/>
              </w:rPr>
            </w:pPr>
            <w:r w:rsidRPr="005C336B">
              <w:rPr>
                <w:rFonts w:ascii="Calibri" w:eastAsia="Calibri" w:hAnsi="Calibri" w:cs="Arial"/>
                <w:b/>
                <w:sz w:val="18"/>
                <w:szCs w:val="18"/>
              </w:rPr>
              <w:t>Lic. Irma Alexandra Andrade Rivero</w:t>
            </w:r>
          </w:p>
        </w:tc>
        <w:tc>
          <w:tcPr>
            <w:tcW w:w="3260" w:type="dxa"/>
            <w:vAlign w:val="bottom"/>
          </w:tcPr>
          <w:p w:rsidR="00F90B2E" w:rsidRPr="007320D4" w:rsidRDefault="00F90B2E" w:rsidP="00F90B2E">
            <w:pPr>
              <w:jc w:val="center"/>
              <w:rPr>
                <w:rFonts w:ascii="Calibri" w:eastAsia="Calibri" w:hAnsi="Calibri" w:cs="Arial"/>
                <w:b/>
                <w:color w:val="000000"/>
                <w:sz w:val="16"/>
                <w:szCs w:val="16"/>
              </w:rPr>
            </w:pPr>
          </w:p>
        </w:tc>
        <w:tc>
          <w:tcPr>
            <w:tcW w:w="2841" w:type="dxa"/>
            <w:vAlign w:val="bottom"/>
          </w:tcPr>
          <w:p w:rsidR="00F90B2E" w:rsidRPr="007320D4" w:rsidRDefault="00F90B2E" w:rsidP="00F90B2E">
            <w:pPr>
              <w:jc w:val="center"/>
              <w:rPr>
                <w:rFonts w:ascii="Calibri" w:eastAsia="Calibri" w:hAnsi="Calibri" w:cs="Arial"/>
                <w:b/>
                <w:color w:val="000000"/>
                <w:sz w:val="16"/>
                <w:szCs w:val="16"/>
              </w:rPr>
            </w:pPr>
          </w:p>
        </w:tc>
      </w:tr>
    </w:tbl>
    <w:p w:rsidR="00051BF8" w:rsidRDefault="00051BF8" w:rsidP="00711361">
      <w:pPr>
        <w:pStyle w:val="Norma"/>
        <w:spacing w:line="240" w:lineRule="auto"/>
        <w:jc w:val="center"/>
        <w:rPr>
          <w:rFonts w:asciiTheme="minorHAnsi" w:hAnsiTheme="minorHAnsi" w:cstheme="minorHAnsi"/>
          <w:b/>
        </w:rPr>
      </w:pPr>
    </w:p>
    <w:p w:rsidR="00051BF8" w:rsidRDefault="00051BF8" w:rsidP="00711361">
      <w:pPr>
        <w:pStyle w:val="Norma"/>
        <w:spacing w:line="240" w:lineRule="auto"/>
        <w:jc w:val="center"/>
        <w:rPr>
          <w:rFonts w:asciiTheme="minorHAnsi" w:hAnsiTheme="minorHAnsi" w:cstheme="minorHAnsi"/>
          <w:b/>
        </w:rPr>
      </w:pPr>
    </w:p>
    <w:p w:rsidR="00103622" w:rsidRPr="006F470A" w:rsidRDefault="00637301" w:rsidP="00051BF8">
      <w:pPr>
        <w:pStyle w:val="Norma"/>
        <w:spacing w:after="0" w:line="240" w:lineRule="auto"/>
        <w:jc w:val="center"/>
        <w:rPr>
          <w:rFonts w:asciiTheme="minorHAnsi" w:hAnsiTheme="minorHAnsi" w:cstheme="minorHAnsi"/>
          <w:b/>
        </w:rPr>
      </w:pPr>
      <w:r w:rsidRPr="006F470A">
        <w:rPr>
          <w:rFonts w:asciiTheme="minorHAnsi" w:hAnsiTheme="minorHAnsi" w:cstheme="minorHAnsi"/>
          <w:b/>
        </w:rPr>
        <w:lastRenderedPageBreak/>
        <w:t>INFORMACIÓN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Pr="006F470A">
        <w:rPr>
          <w:rFonts w:asciiTheme="minorHAnsi" w:hAnsiTheme="minorHAnsi" w:cstheme="minorHAnsi"/>
          <w:b/>
        </w:rPr>
        <w:t>CONTRATACIÓN</w:t>
      </w:r>
    </w:p>
    <w:p w:rsidR="00103622" w:rsidRPr="006F470A" w:rsidRDefault="00103622" w:rsidP="00B37050">
      <w:pPr>
        <w:jc w:val="center"/>
        <w:rPr>
          <w:rFonts w:asciiTheme="minorHAnsi" w:hAnsiTheme="minorHAnsi" w:cs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372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COSTO</w:t>
            </w:r>
          </w:p>
        </w:tc>
      </w:tr>
      <w:tr w:rsidR="00A73638" w:rsidRPr="006F470A"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372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051BF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372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051BF8">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051BF8">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051BF8">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E3725B">
        <w:trPr>
          <w:trHeight w:val="420"/>
        </w:trPr>
        <w:tc>
          <w:tcPr>
            <w:tcW w:w="433" w:type="dxa"/>
            <w:vAlign w:val="center"/>
          </w:tcPr>
          <w:p w:rsidR="00103622" w:rsidRPr="00E3725B" w:rsidRDefault="00103622" w:rsidP="007C54E0">
            <w:pPr>
              <w:jc w:val="center"/>
              <w:rPr>
                <w:rFonts w:asciiTheme="minorHAnsi" w:hAnsiTheme="minorHAnsi" w:cstheme="minorHAnsi"/>
                <w:sz w:val="18"/>
                <w:szCs w:val="18"/>
              </w:rPr>
            </w:pPr>
            <w:r w:rsidRPr="00E3725B">
              <w:rPr>
                <w:rFonts w:asciiTheme="minorHAnsi" w:hAnsiTheme="minorHAnsi" w:cstheme="minorHAnsi"/>
                <w:sz w:val="18"/>
                <w:szCs w:val="18"/>
              </w:rPr>
              <w:t>1</w:t>
            </w:r>
          </w:p>
        </w:tc>
        <w:tc>
          <w:tcPr>
            <w:tcW w:w="3038" w:type="dxa"/>
            <w:vAlign w:val="center"/>
          </w:tcPr>
          <w:p w:rsidR="00B72A35" w:rsidRPr="00E3725B" w:rsidRDefault="00103622" w:rsidP="00E3725B">
            <w:pPr>
              <w:rPr>
                <w:rFonts w:asciiTheme="minorHAnsi" w:hAnsiTheme="minorHAnsi" w:cstheme="minorHAnsi"/>
                <w:sz w:val="18"/>
                <w:szCs w:val="18"/>
              </w:rPr>
            </w:pPr>
            <w:r w:rsidRPr="00E3725B">
              <w:rPr>
                <w:rFonts w:asciiTheme="minorHAnsi" w:hAnsiTheme="minorHAnsi" w:cstheme="minorHAnsi"/>
                <w:sz w:val="18"/>
                <w:szCs w:val="18"/>
              </w:rPr>
              <w:t>Inspección Previa</w:t>
            </w:r>
          </w:p>
        </w:tc>
        <w:tc>
          <w:tcPr>
            <w:tcW w:w="1143" w:type="dxa"/>
            <w:gridSpan w:val="2"/>
            <w:vAlign w:val="center"/>
          </w:tcPr>
          <w:p w:rsidR="00103622" w:rsidRPr="00E3725B" w:rsidRDefault="00103622" w:rsidP="007C54E0">
            <w:pPr>
              <w:rPr>
                <w:rFonts w:asciiTheme="minorHAnsi" w:hAnsiTheme="minorHAnsi" w:cstheme="minorHAnsi"/>
                <w:sz w:val="18"/>
                <w:szCs w:val="18"/>
              </w:rPr>
            </w:pPr>
            <w:r w:rsidRPr="00E3725B">
              <w:rPr>
                <w:rFonts w:asciiTheme="minorHAnsi" w:hAnsiTheme="minorHAnsi" w:cstheme="minorHAnsi"/>
                <w:sz w:val="18"/>
                <w:szCs w:val="18"/>
              </w:rPr>
              <w:t>Fecha:</w:t>
            </w:r>
          </w:p>
          <w:p w:rsidR="00103622" w:rsidRPr="00E3725B" w:rsidRDefault="00103622" w:rsidP="007C54E0">
            <w:pPr>
              <w:rPr>
                <w:rFonts w:asciiTheme="minorHAnsi" w:hAnsiTheme="minorHAnsi" w:cstheme="minorHAnsi"/>
                <w:sz w:val="18"/>
                <w:szCs w:val="18"/>
              </w:rPr>
            </w:pPr>
          </w:p>
        </w:tc>
        <w:tc>
          <w:tcPr>
            <w:tcW w:w="1088" w:type="dxa"/>
            <w:vAlign w:val="center"/>
          </w:tcPr>
          <w:p w:rsidR="00103622" w:rsidRPr="00E3725B" w:rsidRDefault="00103622" w:rsidP="007C54E0">
            <w:pPr>
              <w:jc w:val="center"/>
              <w:rPr>
                <w:rFonts w:asciiTheme="minorHAnsi" w:hAnsiTheme="minorHAnsi" w:cstheme="minorHAnsi"/>
                <w:sz w:val="18"/>
                <w:szCs w:val="18"/>
              </w:rPr>
            </w:pPr>
            <w:r w:rsidRPr="00E3725B">
              <w:rPr>
                <w:rFonts w:asciiTheme="minorHAnsi" w:hAnsiTheme="minorHAnsi" w:cstheme="minorHAnsi"/>
                <w:sz w:val="18"/>
                <w:szCs w:val="18"/>
              </w:rPr>
              <w:t>Hora:</w:t>
            </w:r>
          </w:p>
          <w:p w:rsidR="00103622" w:rsidRPr="00E3725B" w:rsidRDefault="00103622" w:rsidP="007C54E0">
            <w:pPr>
              <w:jc w:val="center"/>
              <w:rPr>
                <w:rFonts w:asciiTheme="minorHAnsi" w:hAnsiTheme="minorHAnsi" w:cstheme="minorHAnsi"/>
                <w:color w:val="000000"/>
                <w:sz w:val="18"/>
                <w:szCs w:val="18"/>
              </w:rPr>
            </w:pPr>
          </w:p>
        </w:tc>
        <w:tc>
          <w:tcPr>
            <w:tcW w:w="3337" w:type="dxa"/>
            <w:vAlign w:val="center"/>
          </w:tcPr>
          <w:p w:rsidR="00B72A35" w:rsidRPr="00E3725B" w:rsidRDefault="00E3725B" w:rsidP="00D81FC8">
            <w:pPr>
              <w:jc w:val="both"/>
              <w:rPr>
                <w:rFonts w:asciiTheme="minorHAnsi" w:hAnsiTheme="minorHAnsi" w:cstheme="minorHAnsi"/>
                <w:b/>
                <w:color w:val="000000"/>
                <w:sz w:val="18"/>
                <w:szCs w:val="18"/>
                <w:lang w:val="es-ES_tradnl"/>
              </w:rPr>
            </w:pPr>
            <w:r w:rsidRPr="00E3725B">
              <w:rPr>
                <w:rFonts w:asciiTheme="minorHAnsi" w:hAnsiTheme="minorHAnsi" w:cstheme="minorHAnsi"/>
                <w:b/>
                <w:color w:val="000000"/>
                <w:sz w:val="18"/>
                <w:szCs w:val="18"/>
                <w:lang w:val="es-ES_tradnl"/>
              </w:rPr>
              <w:t>No aplica</w:t>
            </w:r>
          </w:p>
        </w:tc>
      </w:tr>
      <w:tr w:rsidR="00103622" w:rsidRPr="006F470A" w:rsidTr="00051BF8">
        <w:trPr>
          <w:trHeight w:val="155"/>
        </w:trPr>
        <w:tc>
          <w:tcPr>
            <w:tcW w:w="433" w:type="dxa"/>
            <w:vAlign w:val="center"/>
          </w:tcPr>
          <w:p w:rsidR="00103622" w:rsidRPr="00E3725B" w:rsidRDefault="00103622" w:rsidP="007C54E0">
            <w:pPr>
              <w:rPr>
                <w:rFonts w:asciiTheme="minorHAnsi" w:hAnsiTheme="minorHAnsi" w:cstheme="minorHAnsi"/>
                <w:sz w:val="18"/>
                <w:szCs w:val="18"/>
              </w:rPr>
            </w:pPr>
          </w:p>
        </w:tc>
        <w:tc>
          <w:tcPr>
            <w:tcW w:w="3038" w:type="dxa"/>
            <w:vAlign w:val="center"/>
          </w:tcPr>
          <w:p w:rsidR="00103622" w:rsidRPr="00E3725B" w:rsidRDefault="00103622" w:rsidP="007C54E0">
            <w:pPr>
              <w:rPr>
                <w:rFonts w:asciiTheme="minorHAnsi" w:hAnsiTheme="minorHAnsi" w:cstheme="minorHAnsi"/>
                <w:sz w:val="18"/>
                <w:szCs w:val="18"/>
              </w:rPr>
            </w:pPr>
          </w:p>
        </w:tc>
        <w:tc>
          <w:tcPr>
            <w:tcW w:w="2231" w:type="dxa"/>
            <w:gridSpan w:val="3"/>
          </w:tcPr>
          <w:p w:rsidR="00103622" w:rsidRPr="00E3725B" w:rsidRDefault="00103622" w:rsidP="007C54E0">
            <w:pPr>
              <w:jc w:val="center"/>
              <w:rPr>
                <w:rFonts w:asciiTheme="minorHAnsi" w:hAnsiTheme="minorHAnsi" w:cstheme="minorHAnsi"/>
                <w:sz w:val="18"/>
                <w:szCs w:val="18"/>
              </w:rPr>
            </w:pPr>
          </w:p>
        </w:tc>
        <w:tc>
          <w:tcPr>
            <w:tcW w:w="3337" w:type="dxa"/>
            <w:vAlign w:val="center"/>
          </w:tcPr>
          <w:p w:rsidR="00103622" w:rsidRPr="00E3725B" w:rsidRDefault="00103622" w:rsidP="00D81FC8">
            <w:pPr>
              <w:jc w:val="both"/>
              <w:rPr>
                <w:rFonts w:asciiTheme="minorHAnsi" w:hAnsiTheme="minorHAnsi" w:cstheme="minorHAnsi"/>
                <w:sz w:val="18"/>
                <w:szCs w:val="18"/>
              </w:rPr>
            </w:pPr>
          </w:p>
        </w:tc>
      </w:tr>
      <w:tr w:rsidR="00CF5080" w:rsidRPr="006F470A" w:rsidTr="00051BF8">
        <w:trPr>
          <w:trHeight w:val="433"/>
        </w:trPr>
        <w:tc>
          <w:tcPr>
            <w:tcW w:w="433" w:type="dxa"/>
            <w:shd w:val="clear" w:color="auto" w:fill="auto"/>
            <w:vAlign w:val="center"/>
          </w:tcPr>
          <w:p w:rsidR="00CF5080" w:rsidRPr="00E3725B" w:rsidRDefault="00CF5080" w:rsidP="007C54E0">
            <w:pPr>
              <w:jc w:val="center"/>
              <w:rPr>
                <w:rFonts w:asciiTheme="minorHAnsi" w:hAnsiTheme="minorHAnsi" w:cstheme="minorHAnsi"/>
                <w:sz w:val="18"/>
                <w:szCs w:val="18"/>
              </w:rPr>
            </w:pPr>
            <w:r w:rsidRPr="00E3725B">
              <w:rPr>
                <w:rFonts w:asciiTheme="minorHAnsi" w:hAnsiTheme="minorHAnsi" w:cstheme="minorHAnsi"/>
                <w:sz w:val="18"/>
                <w:szCs w:val="18"/>
              </w:rPr>
              <w:t>2</w:t>
            </w:r>
          </w:p>
        </w:tc>
        <w:tc>
          <w:tcPr>
            <w:tcW w:w="3038" w:type="dxa"/>
            <w:vAlign w:val="center"/>
          </w:tcPr>
          <w:p w:rsidR="00103EDB" w:rsidRPr="00E3725B" w:rsidRDefault="00FC0C68" w:rsidP="00E3725B">
            <w:pPr>
              <w:rPr>
                <w:rFonts w:asciiTheme="minorHAnsi" w:hAnsiTheme="minorHAnsi" w:cstheme="minorHAnsi"/>
                <w:sz w:val="18"/>
                <w:szCs w:val="18"/>
              </w:rPr>
            </w:pPr>
            <w:r w:rsidRPr="00E3725B">
              <w:rPr>
                <w:rFonts w:asciiTheme="minorHAnsi" w:hAnsiTheme="minorHAnsi" w:cstheme="minorHAnsi"/>
                <w:sz w:val="18"/>
                <w:szCs w:val="18"/>
              </w:rPr>
              <w:t xml:space="preserve">Presentación </w:t>
            </w:r>
            <w:r w:rsidR="00103EDB" w:rsidRPr="00E3725B">
              <w:rPr>
                <w:rFonts w:asciiTheme="minorHAnsi" w:hAnsiTheme="minorHAnsi" w:cstheme="minorHAnsi"/>
                <w:sz w:val="18"/>
                <w:szCs w:val="18"/>
              </w:rPr>
              <w:t xml:space="preserve">de </w:t>
            </w:r>
            <w:r w:rsidRPr="00E3725B">
              <w:rPr>
                <w:rFonts w:asciiTheme="minorHAnsi" w:hAnsiTheme="minorHAnsi" w:cstheme="minorHAnsi"/>
                <w:sz w:val="18"/>
                <w:szCs w:val="18"/>
              </w:rPr>
              <w:t xml:space="preserve">Acuerdo de </w:t>
            </w:r>
            <w:r w:rsidR="00103EDB" w:rsidRPr="00E3725B">
              <w:rPr>
                <w:rFonts w:asciiTheme="minorHAnsi" w:hAnsiTheme="minorHAnsi" w:cstheme="minorHAnsi"/>
                <w:sz w:val="18"/>
                <w:szCs w:val="18"/>
              </w:rPr>
              <w:t>Confidencialidad</w:t>
            </w:r>
          </w:p>
        </w:tc>
        <w:tc>
          <w:tcPr>
            <w:tcW w:w="1143" w:type="dxa"/>
            <w:gridSpan w:val="2"/>
            <w:vAlign w:val="center"/>
          </w:tcPr>
          <w:p w:rsidR="00CF5080" w:rsidRPr="00E3725B" w:rsidRDefault="00103EDB" w:rsidP="007C54E0">
            <w:pPr>
              <w:rPr>
                <w:rFonts w:asciiTheme="minorHAnsi" w:hAnsiTheme="minorHAnsi" w:cstheme="minorHAnsi"/>
                <w:sz w:val="18"/>
                <w:szCs w:val="18"/>
              </w:rPr>
            </w:pPr>
            <w:r w:rsidRPr="00E3725B">
              <w:rPr>
                <w:rFonts w:asciiTheme="minorHAnsi" w:hAnsiTheme="minorHAnsi" w:cstheme="minorHAnsi"/>
                <w:sz w:val="18"/>
                <w:szCs w:val="18"/>
              </w:rPr>
              <w:t>Fecha:</w:t>
            </w:r>
          </w:p>
          <w:p w:rsidR="00BB028D" w:rsidRPr="00E3725B" w:rsidRDefault="00BB028D" w:rsidP="007C54E0">
            <w:pPr>
              <w:rPr>
                <w:rFonts w:asciiTheme="minorHAnsi" w:hAnsiTheme="minorHAnsi" w:cstheme="minorHAnsi"/>
                <w:sz w:val="18"/>
                <w:szCs w:val="18"/>
              </w:rPr>
            </w:pPr>
          </w:p>
        </w:tc>
        <w:tc>
          <w:tcPr>
            <w:tcW w:w="1088" w:type="dxa"/>
            <w:vAlign w:val="center"/>
          </w:tcPr>
          <w:p w:rsidR="00CF5080" w:rsidRPr="00E3725B" w:rsidRDefault="00103EDB" w:rsidP="007C54E0">
            <w:pPr>
              <w:jc w:val="center"/>
              <w:rPr>
                <w:rFonts w:asciiTheme="minorHAnsi" w:hAnsiTheme="minorHAnsi" w:cstheme="minorHAnsi"/>
                <w:sz w:val="18"/>
                <w:szCs w:val="18"/>
              </w:rPr>
            </w:pPr>
            <w:r w:rsidRPr="00E3725B">
              <w:rPr>
                <w:rFonts w:asciiTheme="minorHAnsi" w:hAnsiTheme="minorHAnsi" w:cstheme="minorHAnsi"/>
                <w:sz w:val="18"/>
                <w:szCs w:val="18"/>
              </w:rPr>
              <w:t>Hora</w:t>
            </w:r>
            <w:r w:rsidR="002233B1" w:rsidRPr="00E3725B">
              <w:rPr>
                <w:rFonts w:asciiTheme="minorHAnsi" w:hAnsiTheme="minorHAnsi" w:cstheme="minorHAnsi"/>
                <w:sz w:val="18"/>
                <w:szCs w:val="18"/>
              </w:rPr>
              <w:t>:</w:t>
            </w:r>
          </w:p>
          <w:p w:rsidR="00BB028D" w:rsidRPr="00E3725B" w:rsidRDefault="00BB028D" w:rsidP="007C54E0">
            <w:pPr>
              <w:jc w:val="center"/>
              <w:rPr>
                <w:rFonts w:asciiTheme="minorHAnsi" w:hAnsiTheme="minorHAnsi" w:cstheme="minorHAnsi"/>
                <w:sz w:val="18"/>
                <w:szCs w:val="18"/>
              </w:rPr>
            </w:pPr>
          </w:p>
        </w:tc>
        <w:tc>
          <w:tcPr>
            <w:tcW w:w="3337" w:type="dxa"/>
            <w:vAlign w:val="center"/>
          </w:tcPr>
          <w:p w:rsidR="00CF5080" w:rsidRPr="00E3725B" w:rsidRDefault="00E3725B" w:rsidP="00D81FC8">
            <w:pPr>
              <w:jc w:val="both"/>
              <w:rPr>
                <w:rFonts w:asciiTheme="minorHAnsi" w:hAnsiTheme="minorHAnsi" w:cstheme="minorHAnsi"/>
                <w:b/>
                <w:color w:val="FF0000"/>
                <w:sz w:val="18"/>
                <w:szCs w:val="18"/>
              </w:rPr>
            </w:pPr>
            <w:r w:rsidRPr="00E3725B">
              <w:rPr>
                <w:rFonts w:asciiTheme="minorHAnsi" w:hAnsiTheme="minorHAnsi" w:cstheme="minorHAnsi"/>
                <w:b/>
                <w:color w:val="FF0000"/>
                <w:sz w:val="18"/>
                <w:szCs w:val="18"/>
              </w:rPr>
              <w:t>No aplica</w:t>
            </w:r>
          </w:p>
        </w:tc>
      </w:tr>
      <w:tr w:rsidR="00FC0C68" w:rsidRPr="006F470A" w:rsidTr="00051BF8">
        <w:trPr>
          <w:trHeight w:val="433"/>
        </w:trPr>
        <w:tc>
          <w:tcPr>
            <w:tcW w:w="433" w:type="dxa"/>
            <w:shd w:val="clear" w:color="auto" w:fill="auto"/>
            <w:vAlign w:val="center"/>
          </w:tcPr>
          <w:p w:rsidR="00FC0C68" w:rsidRPr="00E3725B" w:rsidRDefault="00FC0C68" w:rsidP="007C54E0">
            <w:pPr>
              <w:jc w:val="center"/>
              <w:rPr>
                <w:rFonts w:asciiTheme="minorHAnsi" w:hAnsiTheme="minorHAnsi" w:cstheme="minorHAnsi"/>
                <w:sz w:val="18"/>
                <w:szCs w:val="18"/>
              </w:rPr>
            </w:pPr>
          </w:p>
        </w:tc>
        <w:tc>
          <w:tcPr>
            <w:tcW w:w="3038" w:type="dxa"/>
            <w:vAlign w:val="center"/>
          </w:tcPr>
          <w:p w:rsidR="00FC0C68" w:rsidRPr="00E3725B" w:rsidDel="00FC0C68" w:rsidRDefault="00FC0C68" w:rsidP="007C54E0">
            <w:pPr>
              <w:rPr>
                <w:rFonts w:asciiTheme="minorHAnsi" w:hAnsiTheme="minorHAnsi" w:cstheme="minorHAnsi"/>
                <w:sz w:val="18"/>
                <w:szCs w:val="18"/>
              </w:rPr>
            </w:pPr>
          </w:p>
        </w:tc>
        <w:tc>
          <w:tcPr>
            <w:tcW w:w="1143" w:type="dxa"/>
            <w:gridSpan w:val="2"/>
            <w:vAlign w:val="center"/>
          </w:tcPr>
          <w:p w:rsidR="00FC0C68" w:rsidRPr="00E3725B" w:rsidRDefault="00FC0C68" w:rsidP="007C54E0">
            <w:pPr>
              <w:rPr>
                <w:rFonts w:asciiTheme="minorHAnsi" w:hAnsiTheme="minorHAnsi" w:cstheme="minorHAnsi"/>
                <w:sz w:val="18"/>
                <w:szCs w:val="18"/>
              </w:rPr>
            </w:pPr>
          </w:p>
        </w:tc>
        <w:tc>
          <w:tcPr>
            <w:tcW w:w="1088" w:type="dxa"/>
            <w:vAlign w:val="center"/>
          </w:tcPr>
          <w:p w:rsidR="00FC0C68" w:rsidRPr="00E3725B" w:rsidRDefault="00FC0C68" w:rsidP="007C54E0">
            <w:pPr>
              <w:jc w:val="center"/>
              <w:rPr>
                <w:rFonts w:asciiTheme="minorHAnsi" w:hAnsiTheme="minorHAnsi" w:cstheme="minorHAnsi"/>
                <w:sz w:val="18"/>
                <w:szCs w:val="18"/>
              </w:rPr>
            </w:pPr>
          </w:p>
        </w:tc>
        <w:tc>
          <w:tcPr>
            <w:tcW w:w="3337" w:type="dxa"/>
            <w:vAlign w:val="center"/>
          </w:tcPr>
          <w:p w:rsidR="00FC0C68" w:rsidRPr="00E3725B" w:rsidRDefault="00FC0C68" w:rsidP="00D81FC8">
            <w:pPr>
              <w:jc w:val="both"/>
              <w:rPr>
                <w:rFonts w:asciiTheme="minorHAnsi" w:hAnsiTheme="minorHAnsi" w:cstheme="minorHAnsi"/>
                <w:b/>
                <w:color w:val="FF0000"/>
                <w:sz w:val="18"/>
                <w:szCs w:val="18"/>
              </w:rPr>
            </w:pPr>
          </w:p>
        </w:tc>
      </w:tr>
      <w:tr w:rsidR="00103622" w:rsidRPr="006F470A" w:rsidTr="00051BF8">
        <w:trPr>
          <w:trHeight w:val="433"/>
        </w:trPr>
        <w:tc>
          <w:tcPr>
            <w:tcW w:w="433" w:type="dxa"/>
            <w:shd w:val="clear" w:color="auto" w:fill="auto"/>
            <w:vAlign w:val="center"/>
          </w:tcPr>
          <w:p w:rsidR="00103622" w:rsidRPr="00E3725B" w:rsidRDefault="00CF5080" w:rsidP="007C54E0">
            <w:pPr>
              <w:jc w:val="center"/>
              <w:rPr>
                <w:rFonts w:asciiTheme="minorHAnsi" w:hAnsiTheme="minorHAnsi" w:cstheme="minorHAnsi"/>
                <w:sz w:val="18"/>
                <w:szCs w:val="18"/>
              </w:rPr>
            </w:pPr>
            <w:r w:rsidRPr="00E3725B">
              <w:rPr>
                <w:rFonts w:asciiTheme="minorHAnsi" w:hAnsiTheme="minorHAnsi" w:cstheme="minorHAnsi"/>
                <w:sz w:val="18"/>
                <w:szCs w:val="18"/>
              </w:rPr>
              <w:t>3</w:t>
            </w:r>
          </w:p>
        </w:tc>
        <w:tc>
          <w:tcPr>
            <w:tcW w:w="3038" w:type="dxa"/>
            <w:vAlign w:val="center"/>
          </w:tcPr>
          <w:p w:rsidR="00103622" w:rsidRPr="00E3725B" w:rsidRDefault="00103622" w:rsidP="00D81FC8">
            <w:pPr>
              <w:jc w:val="both"/>
              <w:rPr>
                <w:rFonts w:asciiTheme="minorHAnsi" w:hAnsiTheme="minorHAnsi" w:cstheme="minorHAnsi"/>
                <w:sz w:val="18"/>
                <w:szCs w:val="18"/>
              </w:rPr>
            </w:pPr>
            <w:r w:rsidRPr="00E3725B">
              <w:rPr>
                <w:rFonts w:asciiTheme="minorHAnsi" w:hAnsiTheme="minorHAnsi" w:cstheme="minorHAnsi"/>
                <w:sz w:val="18"/>
                <w:szCs w:val="18"/>
              </w:rPr>
              <w:t>Consultas Escritas</w:t>
            </w:r>
            <w:r w:rsidR="00FC0C68" w:rsidRPr="00E3725B">
              <w:rPr>
                <w:rFonts w:asciiTheme="minorHAnsi" w:hAnsiTheme="minorHAnsi" w:cstheme="minorHAnsi"/>
                <w:sz w:val="18"/>
                <w:szCs w:val="18"/>
              </w:rPr>
              <w:t xml:space="preserve"> </w:t>
            </w:r>
          </w:p>
          <w:p w:rsidR="005B4141" w:rsidRPr="00E3725B" w:rsidRDefault="005B4141" w:rsidP="00D81FC8">
            <w:pPr>
              <w:jc w:val="both"/>
              <w:rPr>
                <w:rFonts w:asciiTheme="minorHAnsi" w:hAnsiTheme="minorHAnsi" w:cstheme="minorHAnsi"/>
                <w:sz w:val="18"/>
                <w:szCs w:val="18"/>
                <w:lang w:val="es-ES_tradnl"/>
              </w:rPr>
            </w:pPr>
          </w:p>
        </w:tc>
        <w:tc>
          <w:tcPr>
            <w:tcW w:w="1143" w:type="dxa"/>
            <w:gridSpan w:val="2"/>
            <w:vAlign w:val="center"/>
          </w:tcPr>
          <w:p w:rsidR="00103622" w:rsidRPr="00E3725B" w:rsidRDefault="00103622" w:rsidP="00711D51">
            <w:pPr>
              <w:jc w:val="center"/>
              <w:rPr>
                <w:rFonts w:asciiTheme="minorHAnsi" w:hAnsiTheme="minorHAnsi" w:cstheme="minorHAnsi"/>
                <w:sz w:val="18"/>
                <w:szCs w:val="18"/>
              </w:rPr>
            </w:pPr>
            <w:r w:rsidRPr="00E3725B">
              <w:rPr>
                <w:rFonts w:asciiTheme="minorHAnsi" w:hAnsiTheme="minorHAnsi" w:cstheme="minorHAnsi"/>
                <w:sz w:val="18"/>
                <w:szCs w:val="18"/>
              </w:rPr>
              <w:t>Fecha:</w:t>
            </w:r>
          </w:p>
          <w:p w:rsidR="00103622" w:rsidRPr="00E3725B" w:rsidRDefault="00711D51" w:rsidP="00711D51">
            <w:pPr>
              <w:jc w:val="center"/>
              <w:rPr>
                <w:rFonts w:asciiTheme="minorHAnsi" w:hAnsiTheme="minorHAnsi" w:cstheme="minorHAnsi"/>
                <w:sz w:val="18"/>
                <w:szCs w:val="18"/>
              </w:rPr>
            </w:pPr>
            <w:r>
              <w:rPr>
                <w:rFonts w:asciiTheme="minorHAnsi" w:hAnsiTheme="minorHAnsi" w:cstheme="minorHAnsi"/>
                <w:sz w:val="18"/>
                <w:szCs w:val="18"/>
              </w:rPr>
              <w:t>19/07/2017</w:t>
            </w:r>
          </w:p>
        </w:tc>
        <w:tc>
          <w:tcPr>
            <w:tcW w:w="1088" w:type="dxa"/>
            <w:vAlign w:val="center"/>
          </w:tcPr>
          <w:p w:rsidR="00103622" w:rsidRPr="00E3725B" w:rsidRDefault="00103622" w:rsidP="00711D51">
            <w:pPr>
              <w:jc w:val="center"/>
              <w:rPr>
                <w:rFonts w:asciiTheme="minorHAnsi" w:hAnsiTheme="minorHAnsi" w:cstheme="minorHAnsi"/>
                <w:sz w:val="18"/>
                <w:szCs w:val="18"/>
              </w:rPr>
            </w:pPr>
            <w:r w:rsidRPr="00E3725B">
              <w:rPr>
                <w:rFonts w:asciiTheme="minorHAnsi" w:hAnsiTheme="minorHAnsi" w:cstheme="minorHAnsi"/>
                <w:sz w:val="18"/>
                <w:szCs w:val="18"/>
              </w:rPr>
              <w:t>Hasta hora:</w:t>
            </w:r>
          </w:p>
          <w:p w:rsidR="00103622" w:rsidRPr="00E3725B" w:rsidRDefault="00711D51" w:rsidP="00711D51">
            <w:pPr>
              <w:jc w:val="center"/>
              <w:rPr>
                <w:rFonts w:asciiTheme="minorHAnsi" w:hAnsiTheme="minorHAnsi" w:cstheme="minorHAnsi"/>
                <w:sz w:val="18"/>
                <w:szCs w:val="18"/>
              </w:rPr>
            </w:pPr>
            <w:r>
              <w:rPr>
                <w:rFonts w:asciiTheme="minorHAnsi" w:hAnsiTheme="minorHAnsi" w:cstheme="minorHAnsi"/>
                <w:sz w:val="18"/>
                <w:szCs w:val="18"/>
              </w:rPr>
              <w:t>18:30</w:t>
            </w:r>
          </w:p>
        </w:tc>
        <w:tc>
          <w:tcPr>
            <w:tcW w:w="3337" w:type="dxa"/>
            <w:vAlign w:val="center"/>
          </w:tcPr>
          <w:p w:rsidR="00103622" w:rsidRPr="00E3725B" w:rsidRDefault="00711D51" w:rsidP="00711D51">
            <w:pPr>
              <w:jc w:val="both"/>
              <w:rPr>
                <w:rFonts w:asciiTheme="minorHAnsi" w:hAnsiTheme="minorHAnsi" w:cstheme="minorHAnsi"/>
                <w:b/>
                <w:color w:val="000000"/>
                <w:sz w:val="18"/>
                <w:szCs w:val="18"/>
              </w:rPr>
            </w:pPr>
            <w:r>
              <w:rPr>
                <w:rFonts w:asciiTheme="minorHAnsi" w:hAnsiTheme="minorHAnsi" w:cstheme="minorHAnsi"/>
                <w:b/>
                <w:color w:val="FF0000"/>
                <w:sz w:val="18"/>
                <w:szCs w:val="18"/>
              </w:rPr>
              <w:t>iandrade@ypfb.gob.bo</w:t>
            </w:r>
          </w:p>
        </w:tc>
      </w:tr>
      <w:tr w:rsidR="00103622" w:rsidRPr="006F470A" w:rsidTr="00051BF8">
        <w:trPr>
          <w:trHeight w:val="65"/>
        </w:trPr>
        <w:tc>
          <w:tcPr>
            <w:tcW w:w="433" w:type="dxa"/>
            <w:vAlign w:val="center"/>
          </w:tcPr>
          <w:p w:rsidR="00103622" w:rsidRPr="00E3725B" w:rsidRDefault="00103622" w:rsidP="007C54E0">
            <w:pPr>
              <w:jc w:val="center"/>
              <w:rPr>
                <w:rFonts w:asciiTheme="minorHAnsi" w:hAnsiTheme="minorHAnsi" w:cstheme="minorHAnsi"/>
                <w:sz w:val="18"/>
                <w:szCs w:val="18"/>
              </w:rPr>
            </w:pPr>
          </w:p>
        </w:tc>
        <w:tc>
          <w:tcPr>
            <w:tcW w:w="3038" w:type="dxa"/>
            <w:vAlign w:val="center"/>
          </w:tcPr>
          <w:p w:rsidR="00103622" w:rsidRPr="00E3725B" w:rsidRDefault="00103622" w:rsidP="007C54E0">
            <w:pPr>
              <w:rPr>
                <w:rFonts w:asciiTheme="minorHAnsi" w:hAnsiTheme="minorHAnsi" w:cstheme="minorHAnsi"/>
                <w:sz w:val="18"/>
                <w:szCs w:val="18"/>
              </w:rPr>
            </w:pPr>
          </w:p>
        </w:tc>
        <w:tc>
          <w:tcPr>
            <w:tcW w:w="2231" w:type="dxa"/>
            <w:gridSpan w:val="3"/>
          </w:tcPr>
          <w:p w:rsidR="00103622" w:rsidRPr="00E3725B" w:rsidRDefault="00103622" w:rsidP="007C54E0">
            <w:pPr>
              <w:rPr>
                <w:rFonts w:asciiTheme="minorHAnsi" w:hAnsiTheme="minorHAnsi" w:cstheme="minorHAnsi"/>
                <w:sz w:val="18"/>
                <w:szCs w:val="18"/>
              </w:rPr>
            </w:pPr>
          </w:p>
        </w:tc>
        <w:tc>
          <w:tcPr>
            <w:tcW w:w="3337" w:type="dxa"/>
            <w:vAlign w:val="center"/>
          </w:tcPr>
          <w:p w:rsidR="00103622" w:rsidRPr="00E3725B" w:rsidRDefault="00103622" w:rsidP="00D81FC8">
            <w:pPr>
              <w:jc w:val="both"/>
              <w:rPr>
                <w:rFonts w:asciiTheme="minorHAnsi" w:hAnsiTheme="minorHAnsi" w:cstheme="minorHAnsi"/>
                <w:sz w:val="18"/>
                <w:szCs w:val="18"/>
              </w:rPr>
            </w:pPr>
          </w:p>
        </w:tc>
      </w:tr>
      <w:tr w:rsidR="00103622" w:rsidRPr="006F470A" w:rsidTr="00711D51">
        <w:trPr>
          <w:trHeight w:val="370"/>
        </w:trPr>
        <w:tc>
          <w:tcPr>
            <w:tcW w:w="433" w:type="dxa"/>
            <w:vAlign w:val="center"/>
          </w:tcPr>
          <w:p w:rsidR="00103622" w:rsidRPr="00E3725B" w:rsidRDefault="00CF5080" w:rsidP="007C54E0">
            <w:pPr>
              <w:jc w:val="center"/>
              <w:rPr>
                <w:rFonts w:asciiTheme="minorHAnsi" w:hAnsiTheme="minorHAnsi" w:cstheme="minorHAnsi"/>
                <w:sz w:val="18"/>
                <w:szCs w:val="18"/>
              </w:rPr>
            </w:pPr>
            <w:r w:rsidRPr="00E3725B">
              <w:rPr>
                <w:rFonts w:asciiTheme="minorHAnsi" w:hAnsiTheme="minorHAnsi" w:cstheme="minorHAnsi"/>
                <w:sz w:val="18"/>
                <w:szCs w:val="18"/>
              </w:rPr>
              <w:t>4</w:t>
            </w:r>
          </w:p>
        </w:tc>
        <w:tc>
          <w:tcPr>
            <w:tcW w:w="3038" w:type="dxa"/>
            <w:vAlign w:val="center"/>
          </w:tcPr>
          <w:p w:rsidR="00711D51" w:rsidRPr="00E3725B" w:rsidRDefault="00103622" w:rsidP="00711D51">
            <w:pPr>
              <w:jc w:val="both"/>
              <w:rPr>
                <w:rFonts w:asciiTheme="minorHAnsi" w:hAnsiTheme="minorHAnsi" w:cstheme="minorHAnsi"/>
                <w:sz w:val="18"/>
                <w:szCs w:val="18"/>
              </w:rPr>
            </w:pPr>
            <w:r w:rsidRPr="00E3725B">
              <w:rPr>
                <w:rFonts w:asciiTheme="minorHAnsi" w:hAnsiTheme="minorHAnsi" w:cstheme="minorHAnsi"/>
                <w:sz w:val="18"/>
                <w:szCs w:val="18"/>
              </w:rPr>
              <w:t>Reunión de Aclaración</w:t>
            </w:r>
          </w:p>
          <w:p w:rsidR="00B72A35" w:rsidRPr="00E3725B" w:rsidRDefault="00B72A35" w:rsidP="007C54E0">
            <w:pPr>
              <w:jc w:val="both"/>
              <w:rPr>
                <w:rFonts w:asciiTheme="minorHAnsi" w:hAnsiTheme="minorHAnsi" w:cstheme="minorHAnsi"/>
                <w:sz w:val="18"/>
                <w:szCs w:val="18"/>
              </w:rPr>
            </w:pPr>
          </w:p>
        </w:tc>
        <w:tc>
          <w:tcPr>
            <w:tcW w:w="1143" w:type="dxa"/>
            <w:gridSpan w:val="2"/>
            <w:vAlign w:val="center"/>
          </w:tcPr>
          <w:p w:rsidR="00103622" w:rsidRPr="00E3725B" w:rsidRDefault="00103622" w:rsidP="00711D51">
            <w:pPr>
              <w:jc w:val="center"/>
              <w:rPr>
                <w:rFonts w:asciiTheme="minorHAnsi" w:hAnsiTheme="minorHAnsi" w:cstheme="minorHAnsi"/>
                <w:sz w:val="18"/>
                <w:szCs w:val="18"/>
              </w:rPr>
            </w:pPr>
            <w:r w:rsidRPr="00E3725B">
              <w:rPr>
                <w:rFonts w:asciiTheme="minorHAnsi" w:hAnsiTheme="minorHAnsi" w:cstheme="minorHAnsi"/>
                <w:sz w:val="18"/>
                <w:szCs w:val="18"/>
              </w:rPr>
              <w:t>Fecha:</w:t>
            </w:r>
          </w:p>
          <w:p w:rsidR="00103622" w:rsidRPr="00E3725B" w:rsidRDefault="00711D51" w:rsidP="00711D51">
            <w:pPr>
              <w:jc w:val="center"/>
              <w:rPr>
                <w:rFonts w:asciiTheme="minorHAnsi" w:hAnsiTheme="minorHAnsi" w:cstheme="minorHAnsi"/>
                <w:sz w:val="18"/>
                <w:szCs w:val="18"/>
              </w:rPr>
            </w:pPr>
            <w:r>
              <w:rPr>
                <w:rFonts w:asciiTheme="minorHAnsi" w:hAnsiTheme="minorHAnsi" w:cstheme="minorHAnsi"/>
                <w:sz w:val="18"/>
                <w:szCs w:val="18"/>
              </w:rPr>
              <w:t>21/07/2017</w:t>
            </w:r>
          </w:p>
        </w:tc>
        <w:tc>
          <w:tcPr>
            <w:tcW w:w="1088" w:type="dxa"/>
            <w:vAlign w:val="center"/>
          </w:tcPr>
          <w:p w:rsidR="00103622" w:rsidRPr="00E3725B" w:rsidRDefault="00103622" w:rsidP="00711D51">
            <w:pPr>
              <w:jc w:val="center"/>
              <w:rPr>
                <w:rFonts w:asciiTheme="minorHAnsi" w:hAnsiTheme="minorHAnsi" w:cstheme="minorHAnsi"/>
                <w:sz w:val="18"/>
                <w:szCs w:val="18"/>
              </w:rPr>
            </w:pPr>
            <w:r w:rsidRPr="00E3725B">
              <w:rPr>
                <w:rFonts w:asciiTheme="minorHAnsi" w:hAnsiTheme="minorHAnsi" w:cstheme="minorHAnsi"/>
                <w:sz w:val="18"/>
                <w:szCs w:val="18"/>
              </w:rPr>
              <w:t>Hora:</w:t>
            </w:r>
          </w:p>
          <w:p w:rsidR="00103622" w:rsidRPr="00E3725B" w:rsidRDefault="00711D51" w:rsidP="00711D51">
            <w:pPr>
              <w:jc w:val="center"/>
              <w:rPr>
                <w:rFonts w:asciiTheme="minorHAnsi" w:hAnsiTheme="minorHAnsi" w:cstheme="minorHAnsi"/>
                <w:sz w:val="18"/>
                <w:szCs w:val="18"/>
              </w:rPr>
            </w:pPr>
            <w:r>
              <w:rPr>
                <w:rFonts w:asciiTheme="minorHAnsi" w:hAnsiTheme="minorHAnsi" w:cstheme="minorHAnsi"/>
                <w:sz w:val="18"/>
                <w:szCs w:val="18"/>
              </w:rPr>
              <w:t>11:00</w:t>
            </w:r>
          </w:p>
        </w:tc>
        <w:tc>
          <w:tcPr>
            <w:tcW w:w="3337" w:type="dxa"/>
            <w:vAlign w:val="center"/>
          </w:tcPr>
          <w:p w:rsidR="007B51ED" w:rsidRPr="007B51ED" w:rsidRDefault="007B51ED" w:rsidP="007B51ED">
            <w:pPr>
              <w:jc w:val="both"/>
              <w:rPr>
                <w:rFonts w:ascii="Calibri" w:hAnsi="Calibri" w:cs="Calibri"/>
                <w:i/>
                <w:sz w:val="16"/>
                <w:szCs w:val="16"/>
              </w:rPr>
            </w:pPr>
            <w:r w:rsidRPr="007B51ED">
              <w:rPr>
                <w:rFonts w:ascii="Calibri" w:hAnsi="Calibri" w:cs="Calibri"/>
                <w:b/>
                <w:sz w:val="16"/>
                <w:szCs w:val="16"/>
              </w:rPr>
              <w:t xml:space="preserve">Lugar: </w:t>
            </w:r>
            <w:r w:rsidRPr="007B51ED">
              <w:rPr>
                <w:rFonts w:ascii="Calibri" w:hAnsi="Calibri" w:cs="Calibri"/>
                <w:i/>
                <w:sz w:val="16"/>
                <w:szCs w:val="16"/>
              </w:rPr>
              <w:t>Gerencia de Contrataciones Corporativa – YPFB Calle Buen N° 185 La Paz</w:t>
            </w:r>
          </w:p>
          <w:p w:rsidR="00854597" w:rsidRPr="00E3725B" w:rsidRDefault="007B51ED" w:rsidP="007B51ED">
            <w:pPr>
              <w:jc w:val="both"/>
              <w:rPr>
                <w:rFonts w:asciiTheme="minorHAnsi" w:hAnsiTheme="minorHAnsi" w:cstheme="minorHAnsi"/>
                <w:color w:val="FF0000"/>
                <w:sz w:val="18"/>
                <w:szCs w:val="18"/>
              </w:rPr>
            </w:pPr>
            <w:r w:rsidRPr="007B51ED">
              <w:rPr>
                <w:rFonts w:ascii="Calibri" w:hAnsi="Calibri" w:cs="Calibri"/>
                <w:b/>
                <w:sz w:val="16"/>
                <w:szCs w:val="16"/>
              </w:rPr>
              <w:t>Responsable:</w:t>
            </w:r>
            <w:r w:rsidRPr="007B51ED">
              <w:rPr>
                <w:rFonts w:ascii="Calibri" w:hAnsi="Calibri" w:cs="Calibri"/>
                <w:sz w:val="16"/>
                <w:szCs w:val="16"/>
              </w:rPr>
              <w:t xml:space="preserve"> </w:t>
            </w:r>
            <w:r w:rsidRPr="007B51ED">
              <w:rPr>
                <w:rFonts w:ascii="Calibri" w:hAnsi="Calibri" w:cs="Calibri"/>
                <w:i/>
                <w:sz w:val="16"/>
                <w:szCs w:val="16"/>
              </w:rPr>
              <w:t>Lic. Irma Alexandra Andrade R int: 1118</w:t>
            </w:r>
          </w:p>
        </w:tc>
      </w:tr>
      <w:tr w:rsidR="00103622" w:rsidRPr="006F470A" w:rsidTr="00051BF8">
        <w:trPr>
          <w:trHeight w:val="64"/>
        </w:trPr>
        <w:tc>
          <w:tcPr>
            <w:tcW w:w="433" w:type="dxa"/>
            <w:vAlign w:val="center"/>
          </w:tcPr>
          <w:p w:rsidR="00103622" w:rsidRPr="00E3725B" w:rsidRDefault="00103622" w:rsidP="007C54E0">
            <w:pPr>
              <w:jc w:val="center"/>
              <w:rPr>
                <w:rFonts w:asciiTheme="minorHAnsi" w:hAnsiTheme="minorHAnsi" w:cstheme="minorHAnsi"/>
                <w:sz w:val="18"/>
                <w:szCs w:val="18"/>
              </w:rPr>
            </w:pPr>
          </w:p>
        </w:tc>
        <w:tc>
          <w:tcPr>
            <w:tcW w:w="3038" w:type="dxa"/>
            <w:vAlign w:val="center"/>
          </w:tcPr>
          <w:p w:rsidR="00103622" w:rsidRPr="00E3725B" w:rsidRDefault="00103622" w:rsidP="007C54E0">
            <w:pPr>
              <w:jc w:val="center"/>
              <w:rPr>
                <w:rFonts w:asciiTheme="minorHAnsi" w:hAnsiTheme="minorHAnsi" w:cstheme="minorHAnsi"/>
                <w:sz w:val="18"/>
                <w:szCs w:val="18"/>
              </w:rPr>
            </w:pPr>
          </w:p>
        </w:tc>
        <w:tc>
          <w:tcPr>
            <w:tcW w:w="2231" w:type="dxa"/>
            <w:gridSpan w:val="3"/>
            <w:vAlign w:val="center"/>
          </w:tcPr>
          <w:p w:rsidR="00103622" w:rsidRPr="00E3725B" w:rsidRDefault="00103622" w:rsidP="007C54E0">
            <w:pPr>
              <w:jc w:val="center"/>
              <w:rPr>
                <w:rFonts w:asciiTheme="minorHAnsi" w:hAnsiTheme="minorHAnsi" w:cstheme="minorHAnsi"/>
                <w:sz w:val="18"/>
                <w:szCs w:val="18"/>
              </w:rPr>
            </w:pPr>
          </w:p>
        </w:tc>
        <w:tc>
          <w:tcPr>
            <w:tcW w:w="3337" w:type="dxa"/>
            <w:vAlign w:val="center"/>
          </w:tcPr>
          <w:p w:rsidR="00103622" w:rsidRPr="00E3725B" w:rsidRDefault="00103622" w:rsidP="00D81FC8">
            <w:pPr>
              <w:jc w:val="both"/>
              <w:rPr>
                <w:rFonts w:asciiTheme="minorHAnsi" w:hAnsiTheme="minorHAnsi" w:cstheme="minorHAnsi"/>
                <w:color w:val="FF0000"/>
                <w:sz w:val="18"/>
                <w:szCs w:val="18"/>
              </w:rPr>
            </w:pPr>
          </w:p>
        </w:tc>
      </w:tr>
      <w:tr w:rsidR="007B51ED" w:rsidRPr="006F470A" w:rsidTr="00711D51">
        <w:trPr>
          <w:trHeight w:val="370"/>
        </w:trPr>
        <w:tc>
          <w:tcPr>
            <w:tcW w:w="433" w:type="dxa"/>
            <w:vAlign w:val="center"/>
          </w:tcPr>
          <w:p w:rsidR="007B51ED" w:rsidRPr="00E3725B" w:rsidRDefault="007B51ED" w:rsidP="007B51ED">
            <w:pPr>
              <w:jc w:val="center"/>
              <w:rPr>
                <w:rFonts w:asciiTheme="minorHAnsi" w:hAnsiTheme="minorHAnsi" w:cstheme="minorHAnsi"/>
                <w:sz w:val="18"/>
                <w:szCs w:val="18"/>
              </w:rPr>
            </w:pPr>
            <w:r w:rsidRPr="00E3725B">
              <w:rPr>
                <w:rFonts w:asciiTheme="minorHAnsi" w:hAnsiTheme="minorHAnsi" w:cstheme="minorHAnsi"/>
                <w:sz w:val="18"/>
                <w:szCs w:val="18"/>
              </w:rPr>
              <w:t>5</w:t>
            </w:r>
          </w:p>
        </w:tc>
        <w:tc>
          <w:tcPr>
            <w:tcW w:w="3038" w:type="dxa"/>
            <w:vAlign w:val="center"/>
          </w:tcPr>
          <w:p w:rsidR="007B51ED" w:rsidRPr="00E3725B" w:rsidRDefault="007B51ED" w:rsidP="007B51ED">
            <w:pPr>
              <w:rPr>
                <w:rFonts w:asciiTheme="minorHAnsi" w:hAnsiTheme="minorHAnsi" w:cstheme="minorHAnsi"/>
                <w:sz w:val="18"/>
                <w:szCs w:val="18"/>
              </w:rPr>
            </w:pPr>
            <w:r w:rsidRPr="00E3725B">
              <w:rPr>
                <w:rFonts w:asciiTheme="minorHAnsi" w:hAnsiTheme="minorHAnsi" w:cstheme="minorHAnsi"/>
                <w:sz w:val="18"/>
                <w:szCs w:val="18"/>
              </w:rPr>
              <w:t>Presentación de Propuestas</w:t>
            </w:r>
          </w:p>
        </w:tc>
        <w:tc>
          <w:tcPr>
            <w:tcW w:w="1143" w:type="dxa"/>
            <w:gridSpan w:val="2"/>
            <w:vAlign w:val="center"/>
          </w:tcPr>
          <w:p w:rsidR="007B51ED" w:rsidRPr="00E3725B" w:rsidRDefault="007B51ED" w:rsidP="007B51ED">
            <w:pPr>
              <w:jc w:val="center"/>
              <w:rPr>
                <w:rFonts w:asciiTheme="minorHAnsi" w:hAnsiTheme="minorHAnsi" w:cstheme="minorHAnsi"/>
                <w:sz w:val="18"/>
                <w:szCs w:val="18"/>
              </w:rPr>
            </w:pPr>
            <w:r w:rsidRPr="00E3725B">
              <w:rPr>
                <w:rFonts w:asciiTheme="minorHAnsi" w:hAnsiTheme="minorHAnsi" w:cstheme="minorHAnsi"/>
                <w:sz w:val="18"/>
                <w:szCs w:val="18"/>
              </w:rPr>
              <w:t>Fecha:</w:t>
            </w:r>
          </w:p>
          <w:p w:rsidR="007B51ED" w:rsidRPr="00E3725B" w:rsidRDefault="007B51ED" w:rsidP="007B51ED">
            <w:pPr>
              <w:jc w:val="center"/>
              <w:rPr>
                <w:rFonts w:asciiTheme="minorHAnsi" w:hAnsiTheme="minorHAnsi" w:cstheme="minorHAnsi"/>
                <w:sz w:val="18"/>
                <w:szCs w:val="18"/>
              </w:rPr>
            </w:pPr>
            <w:r>
              <w:rPr>
                <w:rFonts w:asciiTheme="minorHAnsi" w:hAnsiTheme="minorHAnsi" w:cstheme="minorHAnsi"/>
                <w:sz w:val="18"/>
                <w:szCs w:val="18"/>
              </w:rPr>
              <w:t>28/07/2017</w:t>
            </w:r>
          </w:p>
        </w:tc>
        <w:tc>
          <w:tcPr>
            <w:tcW w:w="1088" w:type="dxa"/>
            <w:vAlign w:val="center"/>
          </w:tcPr>
          <w:p w:rsidR="007B51ED" w:rsidRPr="00E3725B" w:rsidRDefault="007B51ED" w:rsidP="007B51ED">
            <w:pPr>
              <w:jc w:val="center"/>
              <w:rPr>
                <w:rFonts w:asciiTheme="minorHAnsi" w:hAnsiTheme="minorHAnsi" w:cstheme="minorHAnsi"/>
                <w:sz w:val="18"/>
                <w:szCs w:val="18"/>
              </w:rPr>
            </w:pPr>
            <w:r w:rsidRPr="00E3725B">
              <w:rPr>
                <w:rFonts w:asciiTheme="minorHAnsi" w:hAnsiTheme="minorHAnsi" w:cstheme="minorHAnsi"/>
                <w:sz w:val="18"/>
                <w:szCs w:val="18"/>
              </w:rPr>
              <w:t>Hasta hora:</w:t>
            </w:r>
          </w:p>
          <w:p w:rsidR="007B51ED" w:rsidRPr="00E3725B" w:rsidRDefault="007B51ED" w:rsidP="007B51ED">
            <w:pPr>
              <w:jc w:val="center"/>
              <w:rPr>
                <w:rFonts w:asciiTheme="minorHAnsi" w:hAnsiTheme="minorHAnsi" w:cstheme="minorHAnsi"/>
                <w:sz w:val="18"/>
                <w:szCs w:val="18"/>
              </w:rPr>
            </w:pPr>
            <w:r>
              <w:rPr>
                <w:rFonts w:asciiTheme="minorHAnsi" w:hAnsiTheme="minorHAnsi" w:cstheme="minorHAnsi"/>
                <w:sz w:val="18"/>
                <w:szCs w:val="18"/>
              </w:rPr>
              <w:t>10:30</w:t>
            </w:r>
          </w:p>
        </w:tc>
        <w:tc>
          <w:tcPr>
            <w:tcW w:w="3337" w:type="dxa"/>
            <w:vAlign w:val="center"/>
          </w:tcPr>
          <w:p w:rsidR="007B51ED" w:rsidRPr="00606AC4" w:rsidRDefault="007B51ED" w:rsidP="007B51ED">
            <w:pPr>
              <w:jc w:val="both"/>
              <w:rPr>
                <w:rFonts w:ascii="Calibri" w:hAnsi="Calibri" w:cs="Calibri"/>
                <w:i/>
                <w:sz w:val="16"/>
                <w:szCs w:val="16"/>
              </w:rPr>
            </w:pPr>
            <w:r w:rsidRPr="00606AC4">
              <w:rPr>
                <w:rFonts w:ascii="Calibri" w:hAnsi="Calibri" w:cs="Calibri"/>
                <w:b/>
                <w:sz w:val="16"/>
                <w:szCs w:val="16"/>
              </w:rPr>
              <w:t xml:space="preserve">Lugar: </w:t>
            </w:r>
            <w:r w:rsidRPr="00606AC4">
              <w:rPr>
                <w:rFonts w:ascii="Calibri" w:hAnsi="Calibri" w:cs="Calibri"/>
                <w:i/>
                <w:sz w:val="16"/>
                <w:szCs w:val="16"/>
              </w:rPr>
              <w:t xml:space="preserve">Edificio Central YPFB – Calle Bueno N° 185 La Paz </w:t>
            </w:r>
          </w:p>
          <w:p w:rsidR="007B51ED" w:rsidRPr="00606AC4" w:rsidRDefault="007B51ED" w:rsidP="007B51ED">
            <w:pPr>
              <w:jc w:val="both"/>
              <w:rPr>
                <w:rFonts w:ascii="Calibri" w:hAnsi="Calibri" w:cs="Calibri"/>
                <w:sz w:val="16"/>
                <w:szCs w:val="16"/>
              </w:rPr>
            </w:pPr>
            <w:r w:rsidRPr="00606AC4">
              <w:rPr>
                <w:rFonts w:ascii="Calibri" w:hAnsi="Calibri" w:cs="Calibri"/>
                <w:b/>
                <w:sz w:val="16"/>
                <w:szCs w:val="16"/>
              </w:rPr>
              <w:t>Responsable:</w:t>
            </w:r>
            <w:r w:rsidRPr="00606AC4">
              <w:rPr>
                <w:rFonts w:ascii="Calibri" w:hAnsi="Calibri" w:cs="Calibri"/>
                <w:sz w:val="16"/>
                <w:szCs w:val="16"/>
              </w:rPr>
              <w:t xml:space="preserve"> </w:t>
            </w:r>
            <w:r w:rsidRPr="00606AC4">
              <w:rPr>
                <w:rFonts w:ascii="Calibri" w:hAnsi="Calibri" w:cs="Calibri"/>
                <w:i/>
                <w:sz w:val="16"/>
                <w:szCs w:val="16"/>
              </w:rPr>
              <w:t>Lic. Irma Alexandra Andrade R int:1118</w:t>
            </w:r>
          </w:p>
        </w:tc>
      </w:tr>
      <w:tr w:rsidR="007B51ED" w:rsidRPr="006F470A" w:rsidTr="00051BF8">
        <w:trPr>
          <w:trHeight w:val="64"/>
        </w:trPr>
        <w:tc>
          <w:tcPr>
            <w:tcW w:w="433" w:type="dxa"/>
            <w:vAlign w:val="center"/>
          </w:tcPr>
          <w:p w:rsidR="007B51ED" w:rsidRPr="00E3725B" w:rsidRDefault="007B51ED" w:rsidP="007B51ED">
            <w:pPr>
              <w:jc w:val="center"/>
              <w:rPr>
                <w:rFonts w:asciiTheme="minorHAnsi" w:hAnsiTheme="minorHAnsi" w:cstheme="minorHAnsi"/>
                <w:sz w:val="18"/>
                <w:szCs w:val="18"/>
              </w:rPr>
            </w:pPr>
          </w:p>
        </w:tc>
        <w:tc>
          <w:tcPr>
            <w:tcW w:w="3038" w:type="dxa"/>
            <w:vAlign w:val="center"/>
          </w:tcPr>
          <w:p w:rsidR="007B51ED" w:rsidRPr="00E3725B" w:rsidRDefault="007B51ED" w:rsidP="007B51ED">
            <w:pPr>
              <w:rPr>
                <w:rFonts w:asciiTheme="minorHAnsi" w:hAnsiTheme="minorHAnsi" w:cstheme="minorHAnsi"/>
                <w:sz w:val="18"/>
                <w:szCs w:val="18"/>
              </w:rPr>
            </w:pPr>
          </w:p>
        </w:tc>
        <w:tc>
          <w:tcPr>
            <w:tcW w:w="2231" w:type="dxa"/>
            <w:gridSpan w:val="3"/>
            <w:vAlign w:val="center"/>
          </w:tcPr>
          <w:p w:rsidR="007B51ED" w:rsidRPr="00E3725B" w:rsidRDefault="007B51ED" w:rsidP="007B51ED">
            <w:pPr>
              <w:jc w:val="center"/>
              <w:rPr>
                <w:rFonts w:asciiTheme="minorHAnsi" w:hAnsiTheme="minorHAnsi" w:cstheme="minorHAnsi"/>
                <w:sz w:val="18"/>
                <w:szCs w:val="18"/>
              </w:rPr>
            </w:pPr>
          </w:p>
        </w:tc>
        <w:tc>
          <w:tcPr>
            <w:tcW w:w="3337" w:type="dxa"/>
            <w:vAlign w:val="center"/>
          </w:tcPr>
          <w:p w:rsidR="007B51ED" w:rsidRPr="00E3725B" w:rsidRDefault="007B51ED" w:rsidP="007B51ED">
            <w:pPr>
              <w:jc w:val="both"/>
              <w:rPr>
                <w:rFonts w:asciiTheme="minorHAnsi" w:hAnsiTheme="minorHAnsi" w:cstheme="minorHAnsi"/>
                <w:color w:val="FF0000"/>
                <w:sz w:val="18"/>
                <w:szCs w:val="18"/>
              </w:rPr>
            </w:pPr>
          </w:p>
        </w:tc>
      </w:tr>
      <w:tr w:rsidR="007B51ED" w:rsidRPr="006F470A" w:rsidTr="00711D51">
        <w:trPr>
          <w:trHeight w:val="246"/>
        </w:trPr>
        <w:tc>
          <w:tcPr>
            <w:tcW w:w="433" w:type="dxa"/>
            <w:vMerge w:val="restart"/>
            <w:vAlign w:val="center"/>
          </w:tcPr>
          <w:p w:rsidR="007B51ED" w:rsidRPr="00711D51" w:rsidRDefault="007B51ED" w:rsidP="007B51ED">
            <w:pPr>
              <w:jc w:val="center"/>
              <w:rPr>
                <w:rFonts w:asciiTheme="minorHAnsi" w:hAnsiTheme="minorHAnsi" w:cstheme="minorHAnsi"/>
                <w:sz w:val="18"/>
                <w:szCs w:val="18"/>
              </w:rPr>
            </w:pPr>
            <w:r w:rsidRPr="00711D51">
              <w:rPr>
                <w:rFonts w:asciiTheme="minorHAnsi" w:hAnsiTheme="minorHAnsi" w:cstheme="minorHAnsi"/>
                <w:sz w:val="18"/>
                <w:szCs w:val="18"/>
              </w:rPr>
              <w:t>6</w:t>
            </w:r>
          </w:p>
        </w:tc>
        <w:tc>
          <w:tcPr>
            <w:tcW w:w="3038" w:type="dxa"/>
            <w:vAlign w:val="center"/>
          </w:tcPr>
          <w:p w:rsidR="007B51ED" w:rsidRPr="00711D51" w:rsidRDefault="007B51ED" w:rsidP="007B51ED">
            <w:pPr>
              <w:jc w:val="both"/>
              <w:rPr>
                <w:rFonts w:asciiTheme="minorHAnsi" w:hAnsiTheme="minorHAnsi" w:cstheme="minorHAnsi"/>
                <w:i/>
                <w:color w:val="FF0000"/>
                <w:sz w:val="18"/>
                <w:szCs w:val="18"/>
              </w:rPr>
            </w:pPr>
          </w:p>
          <w:p w:rsidR="007B51ED" w:rsidRPr="00711D51" w:rsidRDefault="007B51ED" w:rsidP="007B51ED">
            <w:pPr>
              <w:jc w:val="both"/>
              <w:rPr>
                <w:rFonts w:asciiTheme="minorHAnsi" w:hAnsiTheme="minorHAnsi" w:cstheme="minorHAnsi"/>
                <w:sz w:val="18"/>
                <w:szCs w:val="18"/>
              </w:rPr>
            </w:pPr>
          </w:p>
          <w:p w:rsidR="007B51ED" w:rsidRPr="00711D51" w:rsidRDefault="007B51ED" w:rsidP="007B51ED">
            <w:pPr>
              <w:rPr>
                <w:rFonts w:asciiTheme="minorHAnsi" w:hAnsiTheme="minorHAnsi" w:cstheme="minorHAnsi"/>
                <w:sz w:val="18"/>
                <w:szCs w:val="18"/>
              </w:rPr>
            </w:pPr>
            <w:r w:rsidRPr="00711D51">
              <w:rPr>
                <w:rFonts w:asciiTheme="minorHAnsi" w:hAnsiTheme="minorHAnsi" w:cstheme="minorHAnsi"/>
                <w:sz w:val="18"/>
                <w:szCs w:val="18"/>
              </w:rPr>
              <w:t xml:space="preserve">Apertura sobre A </w:t>
            </w:r>
          </w:p>
          <w:p w:rsidR="007B51ED" w:rsidRPr="00711D51" w:rsidRDefault="007B51ED" w:rsidP="007B51ED">
            <w:pPr>
              <w:rPr>
                <w:rFonts w:asciiTheme="minorHAnsi" w:hAnsiTheme="minorHAnsi" w:cstheme="minorHAnsi"/>
                <w:sz w:val="18"/>
                <w:szCs w:val="18"/>
              </w:rPr>
            </w:pPr>
          </w:p>
        </w:tc>
        <w:tc>
          <w:tcPr>
            <w:tcW w:w="1093" w:type="dxa"/>
            <w:vAlign w:val="center"/>
          </w:tcPr>
          <w:p w:rsidR="007B51ED" w:rsidRDefault="007B51ED" w:rsidP="007B51ED">
            <w:pPr>
              <w:jc w:val="center"/>
              <w:rPr>
                <w:rFonts w:asciiTheme="minorHAnsi" w:hAnsiTheme="minorHAnsi" w:cstheme="minorHAnsi"/>
                <w:sz w:val="18"/>
                <w:szCs w:val="18"/>
              </w:rPr>
            </w:pPr>
            <w:r w:rsidRPr="00711D51">
              <w:rPr>
                <w:rFonts w:asciiTheme="minorHAnsi" w:hAnsiTheme="minorHAnsi" w:cstheme="minorHAnsi"/>
                <w:sz w:val="18"/>
                <w:szCs w:val="18"/>
              </w:rPr>
              <w:t>Fecha:</w:t>
            </w:r>
          </w:p>
          <w:p w:rsidR="007B51ED" w:rsidRPr="00711D51" w:rsidRDefault="007B51ED" w:rsidP="007B51ED">
            <w:pPr>
              <w:jc w:val="center"/>
              <w:rPr>
                <w:rFonts w:asciiTheme="minorHAnsi" w:hAnsiTheme="minorHAnsi" w:cstheme="minorHAnsi"/>
                <w:sz w:val="18"/>
                <w:szCs w:val="18"/>
              </w:rPr>
            </w:pPr>
            <w:r>
              <w:rPr>
                <w:rFonts w:asciiTheme="minorHAnsi" w:hAnsiTheme="minorHAnsi" w:cstheme="minorHAnsi"/>
                <w:sz w:val="18"/>
                <w:szCs w:val="18"/>
              </w:rPr>
              <w:t>28/07/2017</w:t>
            </w:r>
          </w:p>
        </w:tc>
        <w:tc>
          <w:tcPr>
            <w:tcW w:w="1138" w:type="dxa"/>
            <w:gridSpan w:val="2"/>
            <w:vAlign w:val="center"/>
          </w:tcPr>
          <w:p w:rsidR="007B51ED" w:rsidRDefault="007B51ED" w:rsidP="007B51ED">
            <w:pPr>
              <w:jc w:val="center"/>
              <w:rPr>
                <w:rFonts w:asciiTheme="minorHAnsi" w:hAnsiTheme="minorHAnsi" w:cstheme="minorHAnsi"/>
                <w:sz w:val="18"/>
                <w:szCs w:val="18"/>
              </w:rPr>
            </w:pPr>
            <w:r w:rsidRPr="00711D51">
              <w:rPr>
                <w:rFonts w:asciiTheme="minorHAnsi" w:hAnsiTheme="minorHAnsi" w:cstheme="minorHAnsi"/>
                <w:sz w:val="18"/>
                <w:szCs w:val="18"/>
              </w:rPr>
              <w:t>Hora:</w:t>
            </w:r>
          </w:p>
          <w:p w:rsidR="007B51ED" w:rsidRPr="00711D51" w:rsidRDefault="007B51ED" w:rsidP="007B51ED">
            <w:pPr>
              <w:jc w:val="center"/>
              <w:rPr>
                <w:rFonts w:asciiTheme="minorHAnsi" w:hAnsiTheme="minorHAnsi" w:cstheme="minorHAnsi"/>
                <w:sz w:val="18"/>
                <w:szCs w:val="18"/>
              </w:rPr>
            </w:pPr>
            <w:r>
              <w:rPr>
                <w:rFonts w:asciiTheme="minorHAnsi" w:hAnsiTheme="minorHAnsi" w:cstheme="minorHAnsi"/>
                <w:sz w:val="18"/>
                <w:szCs w:val="18"/>
              </w:rPr>
              <w:t>11:00</w:t>
            </w:r>
          </w:p>
        </w:tc>
        <w:tc>
          <w:tcPr>
            <w:tcW w:w="3337" w:type="dxa"/>
            <w:vAlign w:val="center"/>
          </w:tcPr>
          <w:p w:rsidR="007B51ED" w:rsidRPr="00606AC4" w:rsidRDefault="007B51ED" w:rsidP="007B51ED">
            <w:pPr>
              <w:rPr>
                <w:rFonts w:ascii="Calibri" w:hAnsi="Calibri" w:cs="Calibri"/>
                <w:sz w:val="16"/>
                <w:szCs w:val="16"/>
                <w:lang w:val="es-BO"/>
              </w:rPr>
            </w:pPr>
            <w:r w:rsidRPr="00606AC4">
              <w:rPr>
                <w:rFonts w:ascii="Calibri" w:hAnsi="Calibri" w:cs="Calibri"/>
                <w:sz w:val="16"/>
                <w:szCs w:val="16"/>
                <w:lang w:val="es-BO"/>
              </w:rPr>
              <w:t>Lugar:  Gerencia de Contrataciones Corporativa – YPFB Calle Buen N° 185 La Paz</w:t>
            </w:r>
          </w:p>
          <w:p w:rsidR="007B51ED" w:rsidRPr="00606AC4" w:rsidRDefault="007B51ED" w:rsidP="007B51ED">
            <w:pPr>
              <w:rPr>
                <w:rFonts w:ascii="Calibri" w:hAnsi="Calibri" w:cs="Calibri"/>
                <w:sz w:val="16"/>
                <w:szCs w:val="16"/>
                <w:lang w:val="es-BO"/>
              </w:rPr>
            </w:pPr>
            <w:r w:rsidRPr="00606AC4">
              <w:rPr>
                <w:rFonts w:ascii="Calibri" w:hAnsi="Calibri" w:cs="Calibri"/>
                <w:sz w:val="16"/>
                <w:szCs w:val="16"/>
                <w:lang w:val="es-BO"/>
              </w:rPr>
              <w:t>Responsable: Lic. Irma Alexandra Andrade R</w:t>
            </w:r>
          </w:p>
        </w:tc>
      </w:tr>
      <w:tr w:rsidR="005B5A07" w:rsidRPr="006F470A" w:rsidTr="00051BF8">
        <w:trPr>
          <w:trHeight w:val="246"/>
        </w:trPr>
        <w:tc>
          <w:tcPr>
            <w:tcW w:w="433" w:type="dxa"/>
            <w:vMerge/>
            <w:vAlign w:val="center"/>
          </w:tcPr>
          <w:p w:rsidR="005B5A07" w:rsidRPr="00711D51" w:rsidRDefault="005B5A07" w:rsidP="005B5A07">
            <w:pPr>
              <w:jc w:val="center"/>
              <w:rPr>
                <w:rFonts w:asciiTheme="minorHAnsi" w:hAnsiTheme="minorHAnsi" w:cstheme="minorHAnsi"/>
                <w:sz w:val="18"/>
                <w:szCs w:val="18"/>
              </w:rPr>
            </w:pPr>
          </w:p>
        </w:tc>
        <w:tc>
          <w:tcPr>
            <w:tcW w:w="3038" w:type="dxa"/>
            <w:vAlign w:val="center"/>
          </w:tcPr>
          <w:p w:rsidR="005B5A07" w:rsidRPr="00711D51" w:rsidRDefault="005B5A07" w:rsidP="005B5A07">
            <w:pPr>
              <w:rPr>
                <w:rFonts w:asciiTheme="minorHAnsi" w:hAnsiTheme="minorHAnsi" w:cstheme="minorHAnsi"/>
                <w:sz w:val="18"/>
                <w:szCs w:val="18"/>
              </w:rPr>
            </w:pPr>
            <w:r w:rsidRPr="00711D51">
              <w:rPr>
                <w:rFonts w:asciiTheme="minorHAnsi" w:hAnsiTheme="minorHAnsi" w:cstheme="minorHAnsi"/>
                <w:sz w:val="18"/>
                <w:szCs w:val="18"/>
              </w:rPr>
              <w:t>Apertura sobre B</w:t>
            </w:r>
          </w:p>
        </w:tc>
        <w:tc>
          <w:tcPr>
            <w:tcW w:w="2231" w:type="dxa"/>
            <w:gridSpan w:val="3"/>
            <w:vAlign w:val="center"/>
          </w:tcPr>
          <w:p w:rsidR="00F90B2E" w:rsidRPr="00131E0F" w:rsidRDefault="005B5A07" w:rsidP="00711D51">
            <w:pPr>
              <w:jc w:val="center"/>
              <w:rPr>
                <w:rFonts w:asciiTheme="minorHAnsi" w:hAnsiTheme="minorHAnsi" w:cstheme="minorHAnsi"/>
                <w:sz w:val="16"/>
                <w:szCs w:val="16"/>
              </w:rPr>
            </w:pPr>
            <w:r w:rsidRPr="00131E0F">
              <w:rPr>
                <w:rFonts w:asciiTheme="minorHAnsi" w:hAnsiTheme="minorHAnsi" w:cstheme="minorHAnsi"/>
                <w:sz w:val="16"/>
                <w:szCs w:val="16"/>
              </w:rPr>
              <w:t>A SER COMUNICADA AL CORREO ELECTRÓNICO DE LOS PROPONENTES REGISTRADO EN EL FORMULARIO A-1</w:t>
            </w:r>
          </w:p>
        </w:tc>
        <w:tc>
          <w:tcPr>
            <w:tcW w:w="3337" w:type="dxa"/>
            <w:vAlign w:val="center"/>
          </w:tcPr>
          <w:p w:rsidR="007B51ED" w:rsidRPr="007B51ED" w:rsidRDefault="007B51ED" w:rsidP="007B51ED">
            <w:pPr>
              <w:jc w:val="both"/>
              <w:rPr>
                <w:rFonts w:ascii="Calibri" w:hAnsi="Calibri" w:cs="Calibri"/>
                <w:i/>
                <w:sz w:val="16"/>
                <w:szCs w:val="16"/>
              </w:rPr>
            </w:pPr>
            <w:r w:rsidRPr="007B51ED">
              <w:rPr>
                <w:rFonts w:ascii="Calibri" w:hAnsi="Calibri" w:cs="Calibri"/>
                <w:b/>
                <w:sz w:val="16"/>
                <w:szCs w:val="16"/>
              </w:rPr>
              <w:t xml:space="preserve">Lugar: </w:t>
            </w:r>
            <w:r w:rsidRPr="007B51ED">
              <w:rPr>
                <w:rFonts w:ascii="Calibri" w:hAnsi="Calibri" w:cs="Calibri"/>
                <w:i/>
                <w:sz w:val="16"/>
                <w:szCs w:val="16"/>
              </w:rPr>
              <w:t xml:space="preserve">Edificio Central YPFB – Calle Bueno N° 185 La Paz </w:t>
            </w:r>
          </w:p>
          <w:p w:rsidR="005B5A07" w:rsidRPr="00711D51" w:rsidRDefault="007B51ED" w:rsidP="007B51ED">
            <w:pPr>
              <w:jc w:val="both"/>
              <w:rPr>
                <w:rFonts w:asciiTheme="minorHAnsi" w:hAnsiTheme="minorHAnsi" w:cstheme="minorHAnsi"/>
                <w:color w:val="000000"/>
                <w:sz w:val="18"/>
                <w:szCs w:val="18"/>
                <w:lang w:val="es-BO"/>
              </w:rPr>
            </w:pPr>
            <w:r w:rsidRPr="007B51ED">
              <w:rPr>
                <w:rFonts w:ascii="Calibri" w:hAnsi="Calibri" w:cs="Calibri"/>
                <w:b/>
                <w:sz w:val="16"/>
                <w:szCs w:val="16"/>
              </w:rPr>
              <w:t>Responsable:</w:t>
            </w:r>
            <w:r w:rsidRPr="007B51ED">
              <w:rPr>
                <w:rFonts w:ascii="Calibri" w:hAnsi="Calibri" w:cs="Calibri"/>
                <w:sz w:val="16"/>
                <w:szCs w:val="16"/>
              </w:rPr>
              <w:t xml:space="preserve"> </w:t>
            </w:r>
            <w:r w:rsidRPr="007B51ED">
              <w:rPr>
                <w:rFonts w:ascii="Calibri" w:hAnsi="Calibri" w:cs="Calibri"/>
                <w:i/>
                <w:sz w:val="16"/>
                <w:szCs w:val="16"/>
              </w:rPr>
              <w:t>Lic. Irma Alexandra Andrade R int:1118</w:t>
            </w:r>
          </w:p>
        </w:tc>
      </w:tr>
      <w:tr w:rsidR="005B5A07" w:rsidRPr="006F470A" w:rsidTr="007135EF">
        <w:trPr>
          <w:trHeight w:val="246"/>
        </w:trPr>
        <w:tc>
          <w:tcPr>
            <w:tcW w:w="433" w:type="dxa"/>
            <w:shd w:val="clear" w:color="auto" w:fill="FFFFFF" w:themeFill="background1"/>
            <w:vAlign w:val="center"/>
          </w:tcPr>
          <w:p w:rsidR="005B5A07" w:rsidRPr="00711D51" w:rsidRDefault="005B5A07" w:rsidP="005B5A07">
            <w:pPr>
              <w:jc w:val="center"/>
              <w:rPr>
                <w:rFonts w:asciiTheme="minorHAnsi" w:hAnsiTheme="minorHAnsi" w:cstheme="minorHAnsi"/>
                <w:sz w:val="18"/>
                <w:szCs w:val="18"/>
              </w:rPr>
            </w:pPr>
          </w:p>
        </w:tc>
        <w:tc>
          <w:tcPr>
            <w:tcW w:w="3038" w:type="dxa"/>
            <w:shd w:val="clear" w:color="auto" w:fill="FFFFFF" w:themeFill="background1"/>
            <w:vAlign w:val="center"/>
          </w:tcPr>
          <w:p w:rsidR="005B5A07" w:rsidRPr="00711D51" w:rsidRDefault="005B5A07" w:rsidP="005B5A07">
            <w:pPr>
              <w:rPr>
                <w:rFonts w:asciiTheme="minorHAnsi" w:hAnsiTheme="minorHAnsi" w:cstheme="minorHAnsi"/>
                <w:sz w:val="18"/>
                <w:szCs w:val="18"/>
              </w:rPr>
            </w:pPr>
          </w:p>
        </w:tc>
        <w:tc>
          <w:tcPr>
            <w:tcW w:w="2231" w:type="dxa"/>
            <w:gridSpan w:val="3"/>
            <w:shd w:val="clear" w:color="auto" w:fill="FFFFFF" w:themeFill="background1"/>
            <w:vAlign w:val="center"/>
          </w:tcPr>
          <w:p w:rsidR="005B5A07" w:rsidRPr="00711D51" w:rsidRDefault="005B5A07" w:rsidP="005B5A07">
            <w:pPr>
              <w:jc w:val="center"/>
              <w:rPr>
                <w:rFonts w:asciiTheme="minorHAnsi" w:hAnsiTheme="minorHAnsi" w:cstheme="minorHAnsi"/>
                <w:sz w:val="18"/>
                <w:szCs w:val="18"/>
              </w:rPr>
            </w:pPr>
          </w:p>
        </w:tc>
        <w:tc>
          <w:tcPr>
            <w:tcW w:w="3337" w:type="dxa"/>
            <w:vAlign w:val="center"/>
          </w:tcPr>
          <w:p w:rsidR="005B5A07" w:rsidRPr="00711D51" w:rsidRDefault="005B5A07" w:rsidP="005B5A07">
            <w:pPr>
              <w:rPr>
                <w:rFonts w:asciiTheme="minorHAnsi" w:hAnsiTheme="minorHAnsi" w:cstheme="minorHAnsi"/>
                <w:color w:val="000000"/>
                <w:sz w:val="18"/>
                <w:szCs w:val="18"/>
                <w:lang w:val="es-BO"/>
              </w:rPr>
            </w:pPr>
          </w:p>
        </w:tc>
      </w:tr>
      <w:tr w:rsidR="005B5A07" w:rsidRPr="006F470A" w:rsidTr="00051BF8">
        <w:trPr>
          <w:trHeight w:val="246"/>
        </w:trPr>
        <w:tc>
          <w:tcPr>
            <w:tcW w:w="433" w:type="dxa"/>
            <w:vAlign w:val="center"/>
          </w:tcPr>
          <w:p w:rsidR="005B5A07" w:rsidRPr="00711D51" w:rsidRDefault="005B5A07" w:rsidP="005B5A07">
            <w:pPr>
              <w:jc w:val="center"/>
              <w:rPr>
                <w:rFonts w:asciiTheme="minorHAnsi" w:hAnsiTheme="minorHAnsi" w:cstheme="minorHAnsi"/>
                <w:sz w:val="18"/>
                <w:szCs w:val="18"/>
              </w:rPr>
            </w:pPr>
            <w:r w:rsidRPr="00711D51">
              <w:rPr>
                <w:rFonts w:asciiTheme="minorHAnsi" w:hAnsiTheme="minorHAnsi" w:cstheme="minorHAnsi"/>
                <w:sz w:val="18"/>
                <w:szCs w:val="18"/>
              </w:rPr>
              <w:t>7</w:t>
            </w:r>
          </w:p>
        </w:tc>
        <w:tc>
          <w:tcPr>
            <w:tcW w:w="3038" w:type="dxa"/>
            <w:vAlign w:val="center"/>
          </w:tcPr>
          <w:p w:rsidR="005B5A07" w:rsidRPr="00711D51" w:rsidRDefault="005B5A07" w:rsidP="005B5A07">
            <w:pPr>
              <w:rPr>
                <w:rFonts w:asciiTheme="minorHAnsi" w:hAnsiTheme="minorHAnsi" w:cstheme="minorHAnsi"/>
                <w:sz w:val="18"/>
                <w:szCs w:val="18"/>
              </w:rPr>
            </w:pPr>
            <w:r w:rsidRPr="00711D51">
              <w:rPr>
                <w:rFonts w:asciiTheme="minorHAnsi" w:hAnsiTheme="minorHAnsi" w:cstheme="minorHAnsi"/>
                <w:sz w:val="18"/>
                <w:szCs w:val="18"/>
              </w:rPr>
              <w:t>Resultados del Proceso</w:t>
            </w:r>
          </w:p>
        </w:tc>
        <w:tc>
          <w:tcPr>
            <w:tcW w:w="2231" w:type="dxa"/>
            <w:gridSpan w:val="3"/>
            <w:vAlign w:val="center"/>
          </w:tcPr>
          <w:p w:rsidR="00711D51" w:rsidRPr="007B51ED" w:rsidRDefault="005B5A07" w:rsidP="00711D51">
            <w:pPr>
              <w:jc w:val="center"/>
              <w:rPr>
                <w:rFonts w:asciiTheme="minorHAnsi" w:hAnsiTheme="minorHAnsi" w:cstheme="minorHAnsi"/>
                <w:sz w:val="18"/>
                <w:szCs w:val="18"/>
              </w:rPr>
            </w:pPr>
            <w:r w:rsidRPr="007B51ED">
              <w:rPr>
                <w:rFonts w:asciiTheme="minorHAnsi" w:hAnsiTheme="minorHAnsi" w:cstheme="minorHAnsi"/>
                <w:sz w:val="18"/>
                <w:szCs w:val="18"/>
              </w:rPr>
              <w:t xml:space="preserve">Fecha Estimada: </w:t>
            </w:r>
            <w:r w:rsidR="00711D51" w:rsidRPr="007B51ED">
              <w:rPr>
                <w:rFonts w:asciiTheme="minorHAnsi" w:hAnsiTheme="minorHAnsi" w:cstheme="minorHAnsi"/>
                <w:sz w:val="18"/>
                <w:szCs w:val="18"/>
              </w:rPr>
              <w:t>28/10/2017</w:t>
            </w:r>
          </w:p>
        </w:tc>
        <w:tc>
          <w:tcPr>
            <w:tcW w:w="3337" w:type="dxa"/>
            <w:vAlign w:val="center"/>
          </w:tcPr>
          <w:p w:rsidR="005B5A07" w:rsidRPr="00131E0F" w:rsidRDefault="005B5A07" w:rsidP="005B5A07">
            <w:pPr>
              <w:rPr>
                <w:rFonts w:asciiTheme="minorHAnsi" w:hAnsiTheme="minorHAnsi" w:cstheme="minorHAnsi"/>
                <w:sz w:val="16"/>
                <w:szCs w:val="16"/>
                <w:lang w:val="es-BO"/>
              </w:rPr>
            </w:pPr>
            <w:r w:rsidRPr="00131E0F">
              <w:rPr>
                <w:rFonts w:asciiTheme="minorHAnsi" w:hAnsiTheme="minorHAnsi" w:cstheme="minorHAnsi"/>
                <w:sz w:val="16"/>
                <w:szCs w:val="16"/>
                <w:lang w:val="es-BO"/>
              </w:rPr>
              <w:t xml:space="preserve">Página web de YPFB: </w:t>
            </w:r>
            <w:hyperlink r:id="rId9" w:history="1">
              <w:r w:rsidRPr="00131E0F">
                <w:rPr>
                  <w:rStyle w:val="Hipervnculo"/>
                  <w:rFonts w:asciiTheme="minorHAnsi" w:hAnsiTheme="minorHAnsi" w:cstheme="minorHAnsi"/>
                  <w:color w:val="auto"/>
                  <w:sz w:val="16"/>
                  <w:szCs w:val="16"/>
                  <w:lang w:val="es-BO"/>
                </w:rPr>
                <w:t>www.ypfb.gob.bo</w:t>
              </w:r>
            </w:hyperlink>
            <w:r w:rsidRPr="00131E0F">
              <w:rPr>
                <w:rFonts w:asciiTheme="minorHAnsi" w:hAnsiTheme="minorHAnsi" w:cstheme="minorHAnsi"/>
                <w:sz w:val="16"/>
                <w:szCs w:val="16"/>
                <w:lang w:val="es-BO"/>
              </w:rPr>
              <w:t xml:space="preserve">  </w:t>
            </w:r>
          </w:p>
        </w:tc>
      </w:tr>
      <w:tr w:rsidR="005B5A07" w:rsidRPr="006F470A" w:rsidTr="00051BF8">
        <w:trPr>
          <w:trHeight w:val="246"/>
        </w:trPr>
        <w:tc>
          <w:tcPr>
            <w:tcW w:w="433" w:type="dxa"/>
            <w:vAlign w:val="center"/>
          </w:tcPr>
          <w:p w:rsidR="005B5A07" w:rsidRPr="00711D51" w:rsidRDefault="005B5A07" w:rsidP="005B5A07">
            <w:pPr>
              <w:jc w:val="center"/>
              <w:rPr>
                <w:rFonts w:asciiTheme="minorHAnsi" w:hAnsiTheme="minorHAnsi" w:cstheme="minorHAnsi"/>
                <w:sz w:val="18"/>
                <w:szCs w:val="18"/>
              </w:rPr>
            </w:pPr>
          </w:p>
        </w:tc>
        <w:tc>
          <w:tcPr>
            <w:tcW w:w="3038" w:type="dxa"/>
            <w:vAlign w:val="center"/>
          </w:tcPr>
          <w:p w:rsidR="005B5A07" w:rsidRPr="00711D51" w:rsidRDefault="005B5A07" w:rsidP="005B5A07">
            <w:pPr>
              <w:rPr>
                <w:rFonts w:asciiTheme="minorHAnsi" w:hAnsiTheme="minorHAnsi" w:cstheme="minorHAnsi"/>
                <w:sz w:val="18"/>
                <w:szCs w:val="18"/>
              </w:rPr>
            </w:pPr>
          </w:p>
        </w:tc>
        <w:tc>
          <w:tcPr>
            <w:tcW w:w="2231" w:type="dxa"/>
            <w:gridSpan w:val="3"/>
            <w:vAlign w:val="center"/>
          </w:tcPr>
          <w:p w:rsidR="005B5A07" w:rsidRPr="007B51ED" w:rsidRDefault="005B5A07" w:rsidP="005B5A07">
            <w:pPr>
              <w:jc w:val="center"/>
              <w:rPr>
                <w:rFonts w:asciiTheme="minorHAnsi" w:hAnsiTheme="minorHAnsi" w:cstheme="minorHAnsi"/>
                <w:sz w:val="18"/>
                <w:szCs w:val="18"/>
              </w:rPr>
            </w:pPr>
          </w:p>
        </w:tc>
        <w:tc>
          <w:tcPr>
            <w:tcW w:w="3337" w:type="dxa"/>
            <w:vAlign w:val="center"/>
          </w:tcPr>
          <w:p w:rsidR="005B5A07" w:rsidRPr="007B51ED" w:rsidRDefault="005B5A07" w:rsidP="005B5A07">
            <w:pPr>
              <w:rPr>
                <w:rFonts w:asciiTheme="minorHAnsi" w:hAnsiTheme="minorHAnsi" w:cstheme="minorHAnsi"/>
                <w:sz w:val="18"/>
                <w:szCs w:val="18"/>
                <w:lang w:val="es-BO"/>
              </w:rPr>
            </w:pPr>
          </w:p>
        </w:tc>
      </w:tr>
      <w:tr w:rsidR="005B5A07" w:rsidRPr="006F470A" w:rsidTr="00051BF8">
        <w:trPr>
          <w:trHeight w:val="295"/>
        </w:trPr>
        <w:tc>
          <w:tcPr>
            <w:tcW w:w="433" w:type="dxa"/>
            <w:vAlign w:val="center"/>
          </w:tcPr>
          <w:p w:rsidR="005B5A07" w:rsidRPr="00711D51" w:rsidRDefault="005B5A07" w:rsidP="005B5A07">
            <w:pPr>
              <w:jc w:val="center"/>
              <w:rPr>
                <w:rFonts w:asciiTheme="minorHAnsi" w:hAnsiTheme="minorHAnsi" w:cstheme="minorHAnsi"/>
                <w:sz w:val="18"/>
                <w:szCs w:val="18"/>
              </w:rPr>
            </w:pPr>
            <w:r w:rsidRPr="00711D51">
              <w:rPr>
                <w:rFonts w:asciiTheme="minorHAnsi" w:hAnsiTheme="minorHAnsi" w:cstheme="minorHAnsi"/>
                <w:sz w:val="18"/>
                <w:szCs w:val="18"/>
              </w:rPr>
              <w:t>8</w:t>
            </w:r>
          </w:p>
        </w:tc>
        <w:tc>
          <w:tcPr>
            <w:tcW w:w="3038" w:type="dxa"/>
            <w:vAlign w:val="center"/>
          </w:tcPr>
          <w:p w:rsidR="005B5A07" w:rsidRPr="00711D51" w:rsidRDefault="005B5A07" w:rsidP="00711361">
            <w:pPr>
              <w:rPr>
                <w:rFonts w:asciiTheme="minorHAnsi" w:hAnsiTheme="minorHAnsi" w:cstheme="minorHAnsi"/>
                <w:sz w:val="18"/>
                <w:szCs w:val="18"/>
              </w:rPr>
            </w:pPr>
            <w:r w:rsidRPr="00711D51">
              <w:rPr>
                <w:rFonts w:asciiTheme="minorHAnsi" w:hAnsiTheme="minorHAnsi" w:cstheme="minorHAnsi"/>
                <w:sz w:val="18"/>
                <w:szCs w:val="18"/>
              </w:rPr>
              <w:t>Firma de Contrato/</w:t>
            </w:r>
          </w:p>
        </w:tc>
        <w:tc>
          <w:tcPr>
            <w:tcW w:w="5568" w:type="dxa"/>
            <w:gridSpan w:val="4"/>
            <w:vAlign w:val="center"/>
          </w:tcPr>
          <w:p w:rsidR="005B5A07" w:rsidRPr="007B51ED" w:rsidRDefault="005B5A07" w:rsidP="00711D51">
            <w:pPr>
              <w:jc w:val="both"/>
              <w:rPr>
                <w:rFonts w:asciiTheme="minorHAnsi" w:hAnsiTheme="minorHAnsi" w:cstheme="minorHAnsi"/>
                <w:sz w:val="18"/>
                <w:szCs w:val="18"/>
                <w:lang w:val="es-BO"/>
              </w:rPr>
            </w:pPr>
            <w:r w:rsidRPr="007B51ED">
              <w:rPr>
                <w:rFonts w:asciiTheme="minorHAnsi" w:hAnsiTheme="minorHAnsi" w:cstheme="minorHAnsi"/>
                <w:sz w:val="18"/>
                <w:szCs w:val="18"/>
              </w:rPr>
              <w:t xml:space="preserve">Fecha Estimada: </w:t>
            </w:r>
            <w:r w:rsidR="00711D51" w:rsidRPr="007B51ED">
              <w:rPr>
                <w:rFonts w:asciiTheme="minorHAnsi" w:hAnsiTheme="minorHAnsi" w:cstheme="minorHAnsi"/>
                <w:sz w:val="18"/>
                <w:szCs w:val="18"/>
              </w:rPr>
              <w:t>28/11/2017</w:t>
            </w:r>
          </w:p>
        </w:tc>
      </w:tr>
      <w:tr w:rsidR="005B5A07" w:rsidRPr="006F470A" w:rsidTr="00051BF8">
        <w:trPr>
          <w:trHeight w:val="295"/>
        </w:trPr>
        <w:tc>
          <w:tcPr>
            <w:tcW w:w="433" w:type="dxa"/>
            <w:vAlign w:val="center"/>
          </w:tcPr>
          <w:p w:rsidR="005B5A07" w:rsidRPr="00711D51" w:rsidRDefault="005B5A07" w:rsidP="005B5A07">
            <w:pPr>
              <w:jc w:val="center"/>
              <w:rPr>
                <w:rFonts w:asciiTheme="minorHAnsi" w:hAnsiTheme="minorHAnsi" w:cstheme="minorHAnsi"/>
                <w:sz w:val="18"/>
                <w:szCs w:val="18"/>
              </w:rPr>
            </w:pPr>
          </w:p>
        </w:tc>
        <w:tc>
          <w:tcPr>
            <w:tcW w:w="3038" w:type="dxa"/>
            <w:vAlign w:val="center"/>
          </w:tcPr>
          <w:p w:rsidR="005B5A07" w:rsidRPr="00711D51" w:rsidRDefault="005B5A07" w:rsidP="005B5A07">
            <w:pPr>
              <w:rPr>
                <w:rFonts w:asciiTheme="minorHAnsi" w:hAnsiTheme="minorHAnsi" w:cstheme="minorHAnsi"/>
                <w:sz w:val="18"/>
                <w:szCs w:val="18"/>
              </w:rPr>
            </w:pPr>
          </w:p>
        </w:tc>
        <w:tc>
          <w:tcPr>
            <w:tcW w:w="5568" w:type="dxa"/>
            <w:gridSpan w:val="4"/>
            <w:vAlign w:val="center"/>
          </w:tcPr>
          <w:p w:rsidR="005B5A07" w:rsidRPr="00711D51" w:rsidRDefault="005B5A07" w:rsidP="005B5A07">
            <w:pPr>
              <w:jc w:val="center"/>
              <w:rPr>
                <w:rFonts w:asciiTheme="minorHAnsi" w:hAnsiTheme="minorHAnsi" w:cstheme="minorHAnsi"/>
                <w:sz w:val="18"/>
                <w:szCs w:val="18"/>
              </w:rPr>
            </w:pPr>
          </w:p>
        </w:tc>
      </w:tr>
    </w:tbl>
    <w:p w:rsidR="008D2158" w:rsidRDefault="008D2158" w:rsidP="00D62DD9">
      <w:pPr>
        <w:rPr>
          <w:rFonts w:asciiTheme="minorHAnsi" w:hAnsiTheme="minorHAnsi" w:cstheme="minorHAnsi"/>
          <w:sz w:val="22"/>
          <w:szCs w:val="22"/>
        </w:rPr>
      </w:pPr>
    </w:p>
    <w:p w:rsidR="00711D51" w:rsidRDefault="00711D51" w:rsidP="00D62DD9">
      <w:pPr>
        <w:rPr>
          <w:rFonts w:asciiTheme="minorHAnsi" w:hAnsiTheme="minorHAnsi" w:cstheme="minorHAnsi"/>
          <w:sz w:val="22"/>
          <w:szCs w:val="22"/>
        </w:rPr>
      </w:pPr>
    </w:p>
    <w:p w:rsidR="00711D51" w:rsidRDefault="00711D51" w:rsidP="00D62DD9">
      <w:pPr>
        <w:rPr>
          <w:rFonts w:asciiTheme="minorHAnsi" w:hAnsiTheme="minorHAnsi" w:cstheme="minorHAnsi"/>
          <w:sz w:val="22"/>
          <w:szCs w:val="22"/>
        </w:rPr>
      </w:pPr>
    </w:p>
    <w:p w:rsidR="007B51ED" w:rsidRDefault="007B51ED" w:rsidP="00D62DD9">
      <w:pPr>
        <w:rPr>
          <w:rFonts w:asciiTheme="minorHAnsi" w:hAnsiTheme="minorHAnsi" w:cstheme="minorHAnsi"/>
          <w:sz w:val="22"/>
          <w:szCs w:val="22"/>
        </w:rPr>
      </w:pPr>
    </w:p>
    <w:p w:rsidR="00131E0F" w:rsidRDefault="00131E0F" w:rsidP="00D62DD9">
      <w:pPr>
        <w:rPr>
          <w:rFonts w:asciiTheme="minorHAnsi" w:hAnsiTheme="minorHAnsi" w:cstheme="minorHAnsi"/>
          <w:sz w:val="22"/>
          <w:szCs w:val="22"/>
        </w:rPr>
      </w:pPr>
    </w:p>
    <w:p w:rsidR="00711D51" w:rsidRDefault="00711D51" w:rsidP="00D62DD9">
      <w:pPr>
        <w:rPr>
          <w:rFonts w:asciiTheme="minorHAnsi" w:hAnsiTheme="minorHAnsi" w:cstheme="minorHAnsi"/>
          <w:sz w:val="22"/>
          <w:szCs w:val="22"/>
        </w:rPr>
      </w:pPr>
    </w:p>
    <w:p w:rsidR="00711D51" w:rsidRPr="006F470A" w:rsidRDefault="00711D51" w:rsidP="00D62DD9">
      <w:pPr>
        <w:rPr>
          <w:rFonts w:asciiTheme="minorHAnsi" w:hAnsiTheme="minorHAnsi" w:cstheme="minorHAnsi"/>
          <w:sz w:val="22"/>
          <w:szCs w:val="22"/>
        </w:rPr>
      </w:pPr>
    </w:p>
    <w:p w:rsidR="00D860A3" w:rsidRPr="00552079" w:rsidRDefault="00D860A3" w:rsidP="00D860A3">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D860A3" w:rsidRPr="00552079" w:rsidTr="00F90B2E">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860A3" w:rsidRDefault="00D860A3" w:rsidP="00F90B2E">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PRECIO REFERENCIAL EN BOLIVIANOS (</w:t>
            </w:r>
            <w:r>
              <w:rPr>
                <w:rFonts w:asciiTheme="minorHAnsi" w:hAnsiTheme="minorHAnsi" w:cstheme="minorHAnsi"/>
                <w:b/>
                <w:sz w:val="22"/>
                <w:szCs w:val="22"/>
              </w:rPr>
              <w:t>Bs</w:t>
            </w:r>
            <w:r w:rsidRPr="00D5656B">
              <w:rPr>
                <w:rFonts w:asciiTheme="minorHAnsi" w:hAnsiTheme="minorHAnsi" w:cstheme="minorHAnsi"/>
                <w:b/>
                <w:sz w:val="22"/>
                <w:szCs w:val="22"/>
              </w:rPr>
              <w:t xml:space="preserve">) </w:t>
            </w:r>
          </w:p>
          <w:p w:rsidR="00D860A3" w:rsidRPr="0043210B" w:rsidRDefault="00D860A3" w:rsidP="00F90B2E">
            <w:pPr>
              <w:ind w:left="705"/>
              <w:jc w:val="center"/>
              <w:rPr>
                <w:rFonts w:asciiTheme="minorHAnsi" w:hAnsiTheme="minorHAnsi" w:cstheme="minorHAnsi"/>
                <w:b/>
                <w:bCs/>
                <w:color w:val="FF0000"/>
                <w:sz w:val="16"/>
                <w:szCs w:val="16"/>
                <w:lang w:val="es-BO" w:eastAsia="es-BO"/>
              </w:rPr>
            </w:pPr>
          </w:p>
        </w:tc>
      </w:tr>
      <w:tr w:rsidR="00D860A3" w:rsidRPr="00552079" w:rsidTr="00F90B2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860A3" w:rsidRPr="00552079" w:rsidRDefault="00D860A3" w:rsidP="00F90B2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860A3" w:rsidRPr="00552079" w:rsidRDefault="00D860A3" w:rsidP="00F90B2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SUPERVISIÓN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860A3" w:rsidRPr="00552079" w:rsidRDefault="00D860A3" w:rsidP="00F90B2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860A3" w:rsidRPr="00552079" w:rsidTr="00F90B2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860A3" w:rsidRPr="00552079" w:rsidRDefault="00711D51" w:rsidP="00F90B2E">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D860A3" w:rsidRPr="00552079" w:rsidRDefault="00711D51" w:rsidP="00A90073">
            <w:pPr>
              <w:rPr>
                <w:rFonts w:asciiTheme="minorHAnsi" w:hAnsiTheme="minorHAnsi" w:cstheme="minorHAnsi"/>
                <w:color w:val="000000"/>
                <w:sz w:val="22"/>
                <w:szCs w:val="22"/>
                <w:lang w:val="es-BO" w:eastAsia="es-BO"/>
              </w:rPr>
            </w:pPr>
            <w:r w:rsidRPr="00711D51">
              <w:rPr>
                <w:rFonts w:asciiTheme="minorHAnsi" w:hAnsiTheme="minorHAnsi" w:cstheme="minorHAnsi"/>
                <w:color w:val="000000"/>
                <w:sz w:val="22"/>
                <w:szCs w:val="22"/>
                <w:lang w:val="es-BO" w:eastAsia="es-BO"/>
              </w:rPr>
              <w:t>SUPERVISION CONSTRUCCION ESTACION DE SERVICIO RURRENABAQUE</w:t>
            </w:r>
          </w:p>
        </w:tc>
        <w:tc>
          <w:tcPr>
            <w:tcW w:w="1772" w:type="dxa"/>
            <w:tcBorders>
              <w:top w:val="nil"/>
              <w:left w:val="nil"/>
              <w:bottom w:val="single" w:sz="8" w:space="0" w:color="auto"/>
              <w:right w:val="single" w:sz="8" w:space="0" w:color="auto"/>
            </w:tcBorders>
            <w:shd w:val="clear" w:color="auto" w:fill="auto"/>
            <w:noWrap/>
            <w:vAlign w:val="center"/>
          </w:tcPr>
          <w:p w:rsidR="00D860A3" w:rsidRPr="00552079" w:rsidRDefault="00A90073" w:rsidP="00F90B2E">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309.653,87</w:t>
            </w:r>
          </w:p>
        </w:tc>
      </w:tr>
    </w:tbl>
    <w:p w:rsidR="00F142EE" w:rsidRPr="006F470A" w:rsidRDefault="00F142E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3952F3">
      <w:pPr>
        <w:pStyle w:val="Prrafodelista"/>
        <w:numPr>
          <w:ilvl w:val="0"/>
          <w:numId w:val="23"/>
        </w:numPr>
        <w:ind w:left="851" w:hanging="28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3952F3">
      <w:pPr>
        <w:pStyle w:val="Prrafodelista"/>
        <w:numPr>
          <w:ilvl w:val="0"/>
          <w:numId w:val="23"/>
        </w:numPr>
        <w:ind w:left="851" w:hanging="28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3952F3">
      <w:pPr>
        <w:pStyle w:val="Prrafodelista"/>
        <w:numPr>
          <w:ilvl w:val="0"/>
          <w:numId w:val="23"/>
        </w:numPr>
        <w:ind w:left="851" w:hanging="28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3952F3">
      <w:pPr>
        <w:pStyle w:val="Prrafodelista"/>
        <w:numPr>
          <w:ilvl w:val="0"/>
          <w:numId w:val="23"/>
        </w:numPr>
        <w:ind w:left="851" w:hanging="28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CE4ECC">
      <w:pPr>
        <w:ind w:left="425"/>
        <w:jc w:val="both"/>
        <w:rPr>
          <w:rFonts w:asciiTheme="minorHAnsi" w:hAnsiTheme="minorHAnsi" w:cstheme="minorHAnsi"/>
          <w:b/>
          <w:sz w:val="22"/>
          <w:szCs w:val="22"/>
        </w:rPr>
      </w:pPr>
    </w:p>
    <w:p w:rsidR="00796070" w:rsidRPr="006F470A" w:rsidRDefault="00796070" w:rsidP="00CE4EC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CE4ECC">
      <w:pPr>
        <w:pStyle w:val="Prrafodelista"/>
        <w:ind w:left="709" w:hanging="283"/>
        <w:jc w:val="both"/>
        <w:rPr>
          <w:rFonts w:asciiTheme="minorHAnsi" w:hAnsiTheme="minorHAnsi" w:cstheme="minorHAnsi"/>
          <w:color w:val="000000"/>
          <w:sz w:val="22"/>
          <w:szCs w:val="22"/>
        </w:rPr>
      </w:pPr>
    </w:p>
    <w:p w:rsidR="006A773C" w:rsidRDefault="006A773C" w:rsidP="003952F3">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Default="006A773C" w:rsidP="003952F3">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tengan sentencia ejecutoriada, con impedimento para ejercer el comercio.</w:t>
      </w:r>
    </w:p>
    <w:p w:rsidR="006A773C" w:rsidRDefault="006A773C" w:rsidP="003952F3">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Default="006A773C" w:rsidP="003952F3">
      <w:pPr>
        <w:numPr>
          <w:ilvl w:val="1"/>
          <w:numId w:val="11"/>
        </w:numPr>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CE4EC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Que hubiesen declarado su disolución o quiebra.</w:t>
      </w:r>
    </w:p>
    <w:p w:rsidR="006A773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CE4ECC" w:rsidRPr="006F470A" w:rsidRDefault="00CE4ECC" w:rsidP="00CE4ECC">
      <w:pPr>
        <w:jc w:val="both"/>
        <w:rPr>
          <w:rFonts w:asciiTheme="minorHAnsi" w:eastAsiaTheme="minorHAnsi" w:hAnsiTheme="minorHAnsi" w:cstheme="minorHAnsi"/>
          <w:sz w:val="22"/>
          <w:szCs w:val="22"/>
          <w:lang w:val="es-BO"/>
        </w:rPr>
      </w:pPr>
    </w:p>
    <w:p w:rsidR="006A773C"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rPr>
          <w:rFonts w:asciiTheme="minorHAnsi" w:eastAsiaTheme="minorHAnsi" w:hAnsiTheme="minorHAnsi" w:cstheme="minorHAnsi"/>
          <w:sz w:val="22"/>
          <w:szCs w:val="22"/>
          <w:lang w:val="es-BO"/>
        </w:rPr>
        <w:t xml:space="preserve">por </w:t>
      </w:r>
      <w:r w:rsidRPr="006F470A">
        <w:rPr>
          <w:rFonts w:asciiTheme="minorHAnsi" w:eastAsiaTheme="minorHAnsi" w:hAnsiTheme="minorHAnsi" w:cstheme="minorHAnsi"/>
          <w:sz w:val="22"/>
          <w:szCs w:val="22"/>
          <w:lang w:val="es-BO"/>
        </w:rPr>
        <w:t>la Entidad que realiza el reporte en el SICOES.</w:t>
      </w:r>
    </w:p>
    <w:p w:rsidR="00313C53" w:rsidRDefault="006A773C" w:rsidP="003952F3">
      <w:pPr>
        <w:numPr>
          <w:ilvl w:val="1"/>
          <w:numId w:val="11"/>
        </w:numPr>
        <w:tabs>
          <w:tab w:val="num" w:pos="426"/>
        </w:tabs>
        <w:ind w:left="709" w:hanging="28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CE4ECC" w:rsidRPr="006F470A" w:rsidRDefault="00CE4ECC" w:rsidP="00CE4ECC">
      <w:pPr>
        <w:jc w:val="both"/>
        <w:rPr>
          <w:rFonts w:asciiTheme="minorHAnsi" w:eastAsiaTheme="minorHAnsi" w:hAnsiTheme="minorHAnsi" w:cstheme="minorHAnsi"/>
          <w:sz w:val="22"/>
          <w:szCs w:val="22"/>
          <w:lang w:val="es-BO"/>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CE4ECC" w:rsidRPr="006F470A" w:rsidRDefault="00CE4ECC"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AE15C5" w:rsidRPr="006F470A" w:rsidRDefault="002E4FCC" w:rsidP="003952F3">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3952F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3952F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6F470A" w:rsidRDefault="00F429EF" w:rsidP="003952F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 los proponentes no adjudicados, una vez suscrito el contrato siempre y cuando no hubieran sido objeto de ejecución.</w:t>
      </w:r>
    </w:p>
    <w:p w:rsidR="00F429EF" w:rsidRPr="00516E8E" w:rsidRDefault="00F429EF" w:rsidP="003952F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todos los proponentes, </w:t>
      </w:r>
      <w:r w:rsidR="00BD5A32" w:rsidRPr="006F470A">
        <w:rPr>
          <w:rFonts w:asciiTheme="minorHAnsi" w:hAnsiTheme="minorHAnsi" w:cstheme="minorHAnsi"/>
          <w:sz w:val="22"/>
          <w:szCs w:val="22"/>
        </w:rPr>
        <w:t>en caso de D</w:t>
      </w:r>
      <w:r w:rsidRPr="006F470A">
        <w:rPr>
          <w:rFonts w:asciiTheme="minorHAnsi" w:hAnsiTheme="minorHAnsi" w:cstheme="minorHAnsi"/>
          <w:sz w:val="22"/>
          <w:szCs w:val="22"/>
        </w:rPr>
        <w:t>eclara</w:t>
      </w:r>
      <w:r w:rsidR="00EA5481" w:rsidRPr="006F470A">
        <w:rPr>
          <w:rFonts w:asciiTheme="minorHAnsi" w:hAnsiTheme="minorHAnsi" w:cstheme="minorHAnsi"/>
          <w:sz w:val="22"/>
          <w:szCs w:val="22"/>
        </w:rPr>
        <w:t xml:space="preserve">ción Desierta </w:t>
      </w:r>
      <w:r w:rsidR="00E63134" w:rsidRPr="006F470A">
        <w:rPr>
          <w:rFonts w:asciiTheme="minorHAnsi" w:hAnsiTheme="minorHAnsi" w:cstheme="minorHAnsi"/>
          <w:sz w:val="22"/>
          <w:szCs w:val="22"/>
        </w:rPr>
        <w:t>o</w:t>
      </w:r>
      <w:r w:rsidR="00BD5A32" w:rsidRPr="006F470A">
        <w:rPr>
          <w:rFonts w:asciiTheme="minorHAnsi" w:hAnsiTheme="minorHAnsi" w:cstheme="minorHAnsi"/>
          <w:sz w:val="22"/>
          <w:szCs w:val="22"/>
        </w:rPr>
        <w:t xml:space="preserve"> C</w:t>
      </w:r>
      <w:r w:rsidRPr="006F470A">
        <w:rPr>
          <w:rFonts w:asciiTheme="minorHAnsi" w:hAnsiTheme="minorHAnsi" w:cstheme="minorHAnsi"/>
          <w:sz w:val="22"/>
          <w:szCs w:val="22"/>
        </w:rPr>
        <w:t>ancela</w:t>
      </w:r>
      <w:r w:rsidR="00BD5A32" w:rsidRPr="006F470A">
        <w:rPr>
          <w:rFonts w:asciiTheme="minorHAnsi" w:hAnsiTheme="minorHAnsi" w:cstheme="minorHAnsi"/>
          <w:sz w:val="22"/>
          <w:szCs w:val="22"/>
        </w:rPr>
        <w:t xml:space="preserve">ción </w:t>
      </w:r>
      <w:r w:rsidR="00E63134" w:rsidRPr="006F470A">
        <w:rPr>
          <w:rFonts w:asciiTheme="minorHAnsi" w:hAnsiTheme="minorHAnsi" w:cstheme="minorHAnsi"/>
          <w:sz w:val="22"/>
          <w:szCs w:val="22"/>
        </w:rPr>
        <w:t>o</w:t>
      </w:r>
      <w:r w:rsidR="004B54B5" w:rsidRPr="006F470A">
        <w:rPr>
          <w:rFonts w:asciiTheme="minorHAnsi" w:hAnsiTheme="minorHAnsi" w:cstheme="minorHAnsi"/>
          <w:sz w:val="22"/>
          <w:szCs w:val="22"/>
        </w:rPr>
        <w:t xml:space="preserve"> A</w:t>
      </w:r>
      <w:r w:rsidRPr="006F470A">
        <w:rPr>
          <w:rFonts w:asciiTheme="minorHAnsi" w:hAnsiTheme="minorHAnsi" w:cstheme="minorHAnsi"/>
          <w:sz w:val="22"/>
          <w:szCs w:val="22"/>
        </w:rPr>
        <w:t>nula</w:t>
      </w:r>
      <w:r w:rsidR="00BD5A32" w:rsidRPr="006F470A">
        <w:rPr>
          <w:rFonts w:asciiTheme="minorHAnsi" w:hAnsiTheme="minorHAnsi" w:cstheme="minorHAnsi"/>
          <w:sz w:val="22"/>
          <w:szCs w:val="22"/>
        </w:rPr>
        <w:t>ción</w:t>
      </w:r>
      <w:r w:rsidRPr="006F470A">
        <w:rPr>
          <w:rFonts w:asciiTheme="minorHAnsi" w:hAnsiTheme="minorHAnsi" w:cstheme="minorHAnsi"/>
          <w:sz w:val="22"/>
          <w:szCs w:val="22"/>
        </w:rPr>
        <w:t xml:space="preserve">. </w:t>
      </w:r>
    </w:p>
    <w:p w:rsidR="00516E8E" w:rsidRPr="00CE4ECC" w:rsidRDefault="003F0B0B" w:rsidP="003952F3">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CE4ECC">
        <w:rPr>
          <w:rFonts w:asciiTheme="minorHAnsi" w:hAnsiTheme="minorHAnsi" w:cstheme="minorHAnsi"/>
          <w:sz w:val="22"/>
          <w:szCs w:val="22"/>
        </w:rPr>
        <w:t>A los proponentes c</w:t>
      </w:r>
      <w:r w:rsidR="00516E8E" w:rsidRPr="00CE4ECC">
        <w:rPr>
          <w:rFonts w:asciiTheme="minorHAnsi" w:hAnsiTheme="minorHAnsi" w:cstheme="minorHAnsi"/>
          <w:sz w:val="22"/>
          <w:szCs w:val="22"/>
        </w:rPr>
        <w:t xml:space="preserve">uando la vigencia de </w:t>
      </w:r>
      <w:r w:rsidRPr="00CE4ECC">
        <w:rPr>
          <w:rFonts w:asciiTheme="minorHAnsi" w:hAnsiTheme="minorHAnsi" w:cstheme="minorHAnsi"/>
          <w:sz w:val="22"/>
          <w:szCs w:val="22"/>
        </w:rPr>
        <w:t>su</w:t>
      </w:r>
      <w:r w:rsidR="00516E8E" w:rsidRPr="00CE4ECC">
        <w:rPr>
          <w:rFonts w:asciiTheme="minorHAnsi" w:hAnsiTheme="minorHAnsi" w:cstheme="minorHAnsi"/>
          <w:sz w:val="22"/>
          <w:szCs w:val="22"/>
        </w:rPr>
        <w:t xml:space="preserve"> propuesta</w:t>
      </w:r>
      <w:r w:rsidRPr="00CE4ECC">
        <w:rPr>
          <w:rFonts w:asciiTheme="minorHAnsi" w:hAnsiTheme="minorHAnsi" w:cstheme="minorHAnsi"/>
          <w:sz w:val="22"/>
          <w:szCs w:val="22"/>
        </w:rPr>
        <w:t xml:space="preserve"> se encuentre </w:t>
      </w:r>
      <w:r w:rsidR="00516E8E" w:rsidRPr="00CE4ECC">
        <w:rPr>
          <w:rFonts w:asciiTheme="minorHAnsi" w:hAnsiTheme="minorHAnsi" w:cstheme="minorHAnsi"/>
          <w:sz w:val="22"/>
          <w:szCs w:val="22"/>
        </w:rPr>
        <w:t>vencida</w:t>
      </w:r>
      <w:r w:rsidRPr="00CE4ECC">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952F3">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F90B2E" w:rsidP="00711361">
      <w:pPr>
        <w:tabs>
          <w:tab w:val="num" w:pos="567"/>
          <w:tab w:val="left" w:pos="3550"/>
        </w:tabs>
        <w:ind w:left="567"/>
        <w:jc w:val="both"/>
        <w:rPr>
          <w:rFonts w:asciiTheme="minorHAnsi" w:hAnsiTheme="minorHAnsi" w:cstheme="minorHAnsi"/>
          <w:sz w:val="22"/>
          <w:szCs w:val="22"/>
        </w:rPr>
      </w:pPr>
      <w:r>
        <w:rPr>
          <w:rFonts w:asciiTheme="minorHAnsi" w:hAnsiTheme="minorHAnsi" w:cstheme="minorHAnsi"/>
          <w:sz w:val="22"/>
          <w:szCs w:val="22"/>
        </w:rPr>
        <w:tab/>
      </w: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3952F3">
      <w:pPr>
        <w:pStyle w:val="Prrafodelista"/>
        <w:numPr>
          <w:ilvl w:val="0"/>
          <w:numId w:val="24"/>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3952F3">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3952F3">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3952F3">
      <w:pPr>
        <w:pStyle w:val="Prrafodelista"/>
        <w:numPr>
          <w:ilvl w:val="0"/>
          <w:numId w:val="24"/>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3952F3">
      <w:pPr>
        <w:pStyle w:val="Prrafodelista"/>
        <w:numPr>
          <w:ilvl w:val="0"/>
          <w:numId w:val="24"/>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CE4ECC" w:rsidRPr="006F470A" w:rsidRDefault="00CE4ECC"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4665B2">
      <w:pPr>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D64E0B" w:rsidRDefault="001A571E" w:rsidP="003952F3">
      <w:pPr>
        <w:pStyle w:val="Prrafodelista"/>
        <w:numPr>
          <w:ilvl w:val="0"/>
          <w:numId w:val="14"/>
        </w:numPr>
        <w:jc w:val="both"/>
        <w:rPr>
          <w:rFonts w:asciiTheme="minorHAnsi" w:hAnsiTheme="minorHAnsi" w:cstheme="minorHAnsi"/>
          <w:color w:val="000000"/>
          <w:sz w:val="22"/>
          <w:szCs w:val="22"/>
        </w:rPr>
      </w:pPr>
      <w:r w:rsidRPr="00D64E0B">
        <w:rPr>
          <w:rFonts w:asciiTheme="minorHAnsi" w:hAnsiTheme="minorHAnsi" w:cstheme="minorHAnsi"/>
          <w:sz w:val="22"/>
          <w:szCs w:val="22"/>
          <w:lang w:val="es-BO"/>
        </w:rPr>
        <w:t xml:space="preserve">La falta de presentación de algún documento administrativo, legal </w:t>
      </w:r>
      <w:r w:rsidR="0087687A" w:rsidRPr="00D64E0B">
        <w:rPr>
          <w:rFonts w:asciiTheme="minorHAnsi" w:hAnsiTheme="minorHAnsi" w:cstheme="minorHAnsi"/>
          <w:sz w:val="22"/>
          <w:szCs w:val="22"/>
          <w:lang w:val="es-BO"/>
        </w:rPr>
        <w:t xml:space="preserve">(excepto el Poder de representación legal) </w:t>
      </w:r>
      <w:r w:rsidRPr="00D64E0B">
        <w:rPr>
          <w:rFonts w:asciiTheme="minorHAnsi" w:hAnsiTheme="minorHAnsi" w:cstheme="minorHAnsi"/>
          <w:sz w:val="22"/>
          <w:szCs w:val="22"/>
          <w:lang w:val="es-BO"/>
        </w:rPr>
        <w:t>o documento</w:t>
      </w:r>
      <w:r w:rsidR="001349F7" w:rsidRPr="00D64E0B">
        <w:rPr>
          <w:rFonts w:asciiTheme="minorHAnsi" w:hAnsiTheme="minorHAnsi" w:cstheme="minorHAnsi"/>
          <w:sz w:val="22"/>
          <w:szCs w:val="22"/>
          <w:lang w:val="es-BO"/>
        </w:rPr>
        <w:t>(</w:t>
      </w:r>
      <w:r w:rsidRPr="00D64E0B">
        <w:rPr>
          <w:rFonts w:asciiTheme="minorHAnsi" w:hAnsiTheme="minorHAnsi" w:cstheme="minorHAnsi"/>
          <w:sz w:val="22"/>
          <w:szCs w:val="22"/>
          <w:lang w:val="es-BO"/>
        </w:rPr>
        <w:t>s</w:t>
      </w:r>
      <w:r w:rsidR="001349F7" w:rsidRPr="00D64E0B">
        <w:rPr>
          <w:rFonts w:asciiTheme="minorHAnsi" w:hAnsiTheme="minorHAnsi" w:cstheme="minorHAnsi"/>
          <w:sz w:val="22"/>
          <w:szCs w:val="22"/>
          <w:lang w:val="es-BO"/>
        </w:rPr>
        <w:t>)</w:t>
      </w:r>
      <w:r w:rsidRPr="00D64E0B">
        <w:rPr>
          <w:rFonts w:asciiTheme="minorHAnsi" w:hAnsiTheme="minorHAnsi" w:cstheme="minorHAnsi"/>
          <w:sz w:val="22"/>
          <w:szCs w:val="22"/>
          <w:lang w:val="es-BO"/>
        </w:rPr>
        <w:t xml:space="preserve"> de respaldo solicitado</w:t>
      </w:r>
      <w:r w:rsidR="001349F7" w:rsidRPr="00D64E0B">
        <w:rPr>
          <w:rFonts w:asciiTheme="minorHAnsi" w:hAnsiTheme="minorHAnsi" w:cstheme="minorHAnsi"/>
          <w:sz w:val="22"/>
          <w:szCs w:val="22"/>
          <w:lang w:val="es-BO"/>
        </w:rPr>
        <w:t>(</w:t>
      </w:r>
      <w:r w:rsidRPr="00D64E0B">
        <w:rPr>
          <w:rFonts w:asciiTheme="minorHAnsi" w:hAnsiTheme="minorHAnsi" w:cstheme="minorHAnsi"/>
          <w:sz w:val="22"/>
          <w:szCs w:val="22"/>
          <w:lang w:val="es-BO"/>
        </w:rPr>
        <w:t>s</w:t>
      </w:r>
      <w:r w:rsidR="001349F7" w:rsidRPr="00D64E0B">
        <w:rPr>
          <w:rFonts w:asciiTheme="minorHAnsi" w:hAnsiTheme="minorHAnsi" w:cstheme="minorHAnsi"/>
          <w:sz w:val="22"/>
          <w:szCs w:val="22"/>
          <w:lang w:val="es-BO"/>
        </w:rPr>
        <w:t>)</w:t>
      </w:r>
      <w:r w:rsidRPr="00D64E0B">
        <w:rPr>
          <w:rFonts w:asciiTheme="minorHAnsi" w:hAnsiTheme="minorHAnsi" w:cstheme="minorHAnsi"/>
          <w:sz w:val="22"/>
          <w:szCs w:val="22"/>
          <w:lang w:val="es-BO"/>
        </w:rPr>
        <w:t xml:space="preserve"> en </w:t>
      </w:r>
      <w:r w:rsidR="00EB38D1" w:rsidRPr="00D64E0B">
        <w:rPr>
          <w:rFonts w:asciiTheme="minorHAnsi" w:hAnsiTheme="minorHAnsi" w:cstheme="minorHAnsi"/>
          <w:sz w:val="22"/>
          <w:szCs w:val="22"/>
          <w:lang w:val="es-BO"/>
        </w:rPr>
        <w:t>los términos de referencia</w:t>
      </w:r>
      <w:r w:rsidR="00501FCB" w:rsidRPr="00D64E0B">
        <w:rPr>
          <w:rFonts w:asciiTheme="minorHAnsi" w:hAnsiTheme="minorHAnsi" w:cstheme="minorHAnsi"/>
          <w:sz w:val="22"/>
          <w:szCs w:val="22"/>
          <w:lang w:val="es-BO"/>
        </w:rPr>
        <w:t>, establecido</w:t>
      </w:r>
      <w:r w:rsidR="003F741B" w:rsidRPr="00D64E0B">
        <w:rPr>
          <w:rFonts w:asciiTheme="minorHAnsi" w:hAnsiTheme="minorHAnsi" w:cstheme="minorHAnsi"/>
          <w:sz w:val="22"/>
          <w:szCs w:val="22"/>
          <w:lang w:val="es-BO"/>
        </w:rPr>
        <w:t>s</w:t>
      </w:r>
      <w:r w:rsidR="00501FCB" w:rsidRPr="00D64E0B">
        <w:rPr>
          <w:rFonts w:asciiTheme="minorHAnsi" w:hAnsiTheme="minorHAnsi" w:cstheme="minorHAnsi"/>
          <w:sz w:val="22"/>
          <w:szCs w:val="22"/>
          <w:lang w:val="es-BO"/>
        </w:rPr>
        <w:t xml:space="preserve"> en el presente DBC</w:t>
      </w:r>
      <w:r w:rsidRPr="00D64E0B">
        <w:rPr>
          <w:rFonts w:asciiTheme="minorHAnsi" w:hAnsiTheme="minorHAnsi" w:cstheme="minorHAnsi"/>
          <w:sz w:val="22"/>
          <w:szCs w:val="22"/>
          <w:lang w:val="es-BO"/>
        </w:rPr>
        <w:t>.</w:t>
      </w:r>
    </w:p>
    <w:p w:rsidR="001A571E" w:rsidRPr="006F470A" w:rsidRDefault="001A571E" w:rsidP="003952F3">
      <w:pPr>
        <w:pStyle w:val="Prrafodelista"/>
        <w:numPr>
          <w:ilvl w:val="0"/>
          <w:numId w:val="14"/>
        </w:numPr>
        <w:jc w:val="both"/>
        <w:rPr>
          <w:rFonts w:asciiTheme="minorHAnsi" w:hAnsiTheme="minorHAnsi" w:cstheme="minorHAnsi"/>
          <w:sz w:val="22"/>
          <w:szCs w:val="22"/>
          <w:lang w:val="es-BO"/>
        </w:rPr>
      </w:pPr>
      <w:r w:rsidRPr="00D64E0B">
        <w:rPr>
          <w:rFonts w:asciiTheme="minorHAnsi" w:hAnsiTheme="minorHAnsi" w:cstheme="minorHAnsi"/>
          <w:sz w:val="22"/>
          <w:szCs w:val="22"/>
          <w:lang w:val="es-BO"/>
        </w:rPr>
        <w:lastRenderedPageBreak/>
        <w:t xml:space="preserve">Cuando la documentación legal presentada por el proponente </w:t>
      </w:r>
      <w:r w:rsidR="004A4BEA" w:rsidRPr="00D64E0B">
        <w:rPr>
          <w:rFonts w:asciiTheme="minorHAnsi" w:hAnsiTheme="minorHAnsi" w:cstheme="minorHAnsi"/>
          <w:sz w:val="22"/>
          <w:szCs w:val="22"/>
          <w:lang w:val="es-BO"/>
        </w:rPr>
        <w:t xml:space="preserve">no </w:t>
      </w:r>
      <w:r w:rsidRPr="00D64E0B">
        <w:rPr>
          <w:rFonts w:asciiTheme="minorHAnsi" w:hAnsiTheme="minorHAnsi" w:cstheme="minorHAnsi"/>
          <w:sz w:val="22"/>
          <w:szCs w:val="22"/>
          <w:lang w:val="es-BO"/>
        </w:rPr>
        <w:t>cuente con algún requisito</w:t>
      </w:r>
      <w:r w:rsidR="00501FCB" w:rsidRPr="00D64E0B">
        <w:rPr>
          <w:rFonts w:asciiTheme="minorHAnsi" w:hAnsiTheme="minorHAnsi" w:cstheme="minorHAnsi"/>
          <w:sz w:val="22"/>
          <w:szCs w:val="22"/>
          <w:lang w:val="es-BO"/>
        </w:rPr>
        <w:t xml:space="preserve"> establecido en el presente</w:t>
      </w:r>
      <w:r w:rsidR="00501FCB" w:rsidRPr="006F470A">
        <w:rPr>
          <w:rFonts w:asciiTheme="minorHAnsi" w:hAnsiTheme="minorHAnsi" w:cstheme="minorHAnsi"/>
          <w:sz w:val="22"/>
          <w:szCs w:val="22"/>
          <w:lang w:val="es-BO"/>
        </w:rPr>
        <w:t xml:space="preserve"> DBC</w:t>
      </w:r>
      <w:r w:rsidR="004A4BEA" w:rsidRPr="006F470A">
        <w:rPr>
          <w:rFonts w:asciiTheme="minorHAnsi" w:hAnsiTheme="minorHAnsi" w:cstheme="minorHAnsi"/>
          <w:sz w:val="22"/>
          <w:szCs w:val="22"/>
          <w:lang w:val="es-BO"/>
        </w:rPr>
        <w:t>.</w:t>
      </w:r>
    </w:p>
    <w:p w:rsidR="001A571E" w:rsidRPr="006F470A" w:rsidRDefault="001A571E"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3952F3">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w:t>
      </w:r>
      <w:r w:rsidR="00EB38D1">
        <w:rPr>
          <w:rFonts w:asciiTheme="minorHAnsi" w:hAnsiTheme="minorHAnsi" w:cstheme="minorHAnsi"/>
          <w:sz w:val="22"/>
          <w:szCs w:val="22"/>
          <w:lang w:val="es-BO"/>
        </w:rPr>
        <w:t>1</w:t>
      </w:r>
      <w:r w:rsidRPr="006F470A">
        <w:rPr>
          <w:rFonts w:asciiTheme="minorHAnsi" w:hAnsiTheme="minorHAnsi" w:cstheme="minorHAnsi"/>
          <w:sz w:val="22"/>
          <w:szCs w:val="22"/>
          <w:lang w:val="es-BO"/>
        </w:rPr>
        <w:t>.</w:t>
      </w:r>
    </w:p>
    <w:p w:rsidR="001A571E" w:rsidRPr="006F470A" w:rsidRDefault="001A571E" w:rsidP="003952F3">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3952F3">
      <w:pPr>
        <w:pStyle w:val="Prrafodelista"/>
        <w:numPr>
          <w:ilvl w:val="0"/>
          <w:numId w:val="27"/>
        </w:numPr>
        <w:tabs>
          <w:tab w:val="left" w:pos="1701"/>
        </w:tabs>
        <w:ind w:left="170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w:t>
      </w:r>
      <w:r w:rsidR="00EB38D1">
        <w:rPr>
          <w:rFonts w:asciiTheme="minorHAnsi" w:hAnsiTheme="minorHAnsi" w:cstheme="minorHAnsi"/>
          <w:sz w:val="22"/>
          <w:szCs w:val="22"/>
          <w:lang w:val="es-BO"/>
        </w:rPr>
        <w:t>os</w:t>
      </w:r>
      <w:r w:rsidRPr="006F470A">
        <w:rPr>
          <w:rFonts w:asciiTheme="minorHAnsi" w:hAnsiTheme="minorHAnsi" w:cstheme="minorHAnsi"/>
          <w:sz w:val="22"/>
          <w:szCs w:val="22"/>
          <w:lang w:val="es-BO"/>
        </w:rPr>
        <w:t xml:space="preserve"> </w:t>
      </w:r>
      <w:r w:rsidR="00EB38D1">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 siempre que estas condiciones no afecten el fin para el que fueron requeridas y/o se consideren beneficiosas para YPFB.</w:t>
      </w:r>
    </w:p>
    <w:p w:rsidR="004A4BEA" w:rsidRPr="006F470A" w:rsidRDefault="004A4BEA"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3952F3">
      <w:pPr>
        <w:pStyle w:val="Prrafodelista"/>
        <w:numPr>
          <w:ilvl w:val="0"/>
          <w:numId w:val="14"/>
        </w:numPr>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w:t>
      </w:r>
      <w:r w:rsidR="004665B2" w:rsidRPr="006F470A">
        <w:rPr>
          <w:rFonts w:asciiTheme="minorHAnsi" w:hAnsiTheme="minorHAnsi" w:cstheme="minorHAnsi"/>
          <w:sz w:val="22"/>
          <w:szCs w:val="22"/>
          <w:lang w:val="es-BO"/>
        </w:rPr>
        <w:lastRenderedPageBreak/>
        <w:t>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E7D82" w:rsidRPr="006F470A">
        <w:rPr>
          <w:rFonts w:asciiTheme="minorHAnsi" w:hAnsiTheme="minorHAnsi" w:cstheme="minorHAnsi"/>
          <w:sz w:val="22"/>
          <w:szCs w:val="22"/>
          <w:lang w:val="es-BO"/>
        </w:rPr>
        <w:t xml:space="preserve"> </w:t>
      </w:r>
    </w:p>
    <w:p w:rsidR="00130DE2" w:rsidRPr="006F470A"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w:t>
      </w:r>
      <w:r w:rsidR="00CE4ECC">
        <w:rPr>
          <w:rFonts w:asciiTheme="minorHAnsi" w:hAnsiTheme="minorHAnsi" w:cstheme="minorHAnsi"/>
          <w:color w:val="000000"/>
          <w:sz w:val="22"/>
          <w:szCs w:val="22"/>
        </w:rPr>
        <w:t xml:space="preserve"> no sea presentada conforme al N</w:t>
      </w:r>
      <w:r>
        <w:rPr>
          <w:rFonts w:asciiTheme="minorHAnsi" w:hAnsiTheme="minorHAnsi" w:cstheme="minorHAnsi"/>
          <w:color w:val="000000"/>
          <w:sz w:val="22"/>
          <w:szCs w:val="22"/>
        </w:rPr>
        <w:t xml:space="preserve">umeral </w:t>
      </w:r>
      <w:r w:rsidRPr="00CE4ECC">
        <w:rPr>
          <w:rFonts w:asciiTheme="minorHAnsi" w:hAnsiTheme="minorHAnsi" w:cstheme="minorHAnsi"/>
          <w:color w:val="000000"/>
          <w:sz w:val="22"/>
          <w:szCs w:val="22"/>
        </w:rPr>
        <w:t>2</w:t>
      </w:r>
      <w:r w:rsidR="00660E6B" w:rsidRPr="00CE4ECC">
        <w:rPr>
          <w:rFonts w:asciiTheme="minorHAnsi" w:hAnsiTheme="minorHAnsi" w:cstheme="minorHAnsi"/>
          <w:color w:val="000000"/>
          <w:sz w:val="22"/>
          <w:szCs w:val="22"/>
        </w:rPr>
        <w:t>1</w:t>
      </w:r>
      <w:r>
        <w:rPr>
          <w:rFonts w:asciiTheme="minorHAnsi" w:hAnsiTheme="minorHAnsi" w:cstheme="minorHAnsi"/>
          <w:color w:val="000000"/>
          <w:sz w:val="22"/>
          <w:szCs w:val="22"/>
        </w:rPr>
        <w:t xml:space="preserve"> (Presentación de Propuestas) del presente DBC.</w:t>
      </w:r>
    </w:p>
    <w:p w:rsidR="001F1EC0" w:rsidRPr="00D64E0B"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Incumplimiento a la</w:t>
      </w:r>
      <w:r w:rsidR="00BC6236" w:rsidRPr="00D64E0B">
        <w:rPr>
          <w:rFonts w:asciiTheme="minorHAnsi" w:hAnsiTheme="minorHAnsi" w:cstheme="minorHAnsi"/>
          <w:color w:val="000000"/>
          <w:sz w:val="22"/>
          <w:szCs w:val="22"/>
        </w:rPr>
        <w:t xml:space="preserve"> </w:t>
      </w:r>
      <w:r w:rsidR="00BC1113" w:rsidRPr="00D64E0B">
        <w:rPr>
          <w:rFonts w:asciiTheme="minorHAnsi" w:hAnsiTheme="minorHAnsi" w:cstheme="minorHAnsi"/>
          <w:color w:val="000000"/>
          <w:sz w:val="22"/>
          <w:szCs w:val="22"/>
        </w:rPr>
        <w:t xml:space="preserve">Declaración Jurada </w:t>
      </w:r>
      <w:r w:rsidR="00BC6236" w:rsidRPr="00D64E0B">
        <w:rPr>
          <w:rFonts w:asciiTheme="minorHAnsi" w:hAnsiTheme="minorHAnsi" w:cstheme="minorHAnsi"/>
          <w:color w:val="000000"/>
          <w:sz w:val="22"/>
          <w:szCs w:val="22"/>
        </w:rPr>
        <w:t>del f</w:t>
      </w:r>
      <w:r w:rsidRPr="00D64E0B">
        <w:rPr>
          <w:rFonts w:asciiTheme="minorHAnsi" w:hAnsiTheme="minorHAnsi" w:cstheme="minorHAnsi"/>
          <w:color w:val="000000"/>
          <w:sz w:val="22"/>
          <w:szCs w:val="22"/>
        </w:rPr>
        <w:t xml:space="preserve">ormulario de </w:t>
      </w:r>
      <w:r w:rsidR="00BC1113" w:rsidRPr="00D64E0B">
        <w:rPr>
          <w:rFonts w:asciiTheme="minorHAnsi" w:hAnsiTheme="minorHAnsi" w:cstheme="minorHAnsi"/>
          <w:color w:val="000000"/>
          <w:sz w:val="22"/>
          <w:szCs w:val="22"/>
        </w:rPr>
        <w:t xml:space="preserve">presentación de la propuesta e identificación del proponente </w:t>
      </w:r>
      <w:r w:rsidRPr="00D64E0B">
        <w:rPr>
          <w:rFonts w:asciiTheme="minorHAnsi" w:hAnsiTheme="minorHAnsi" w:cstheme="minorHAnsi"/>
          <w:color w:val="000000"/>
          <w:sz w:val="22"/>
          <w:szCs w:val="22"/>
        </w:rPr>
        <w:t>(Formulario A-1).</w:t>
      </w:r>
    </w:p>
    <w:p w:rsidR="00243C86" w:rsidRPr="00D64E0B"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La</w:t>
      </w:r>
      <w:r w:rsidRPr="00D64E0B">
        <w:rPr>
          <w:rFonts w:asciiTheme="minorHAnsi" w:hAnsiTheme="minorHAnsi" w:cstheme="minorHAnsi"/>
          <w:sz w:val="22"/>
          <w:szCs w:val="22"/>
          <w:lang w:val="es-BO"/>
        </w:rPr>
        <w:t xml:space="preserve"> falta de presentación de</w:t>
      </w:r>
      <w:r w:rsidR="00E161BD" w:rsidRPr="00D64E0B">
        <w:rPr>
          <w:rFonts w:asciiTheme="minorHAnsi" w:hAnsiTheme="minorHAnsi" w:cstheme="minorHAnsi"/>
          <w:sz w:val="22"/>
          <w:szCs w:val="22"/>
          <w:lang w:val="es-BO"/>
        </w:rPr>
        <w:t xml:space="preserve"> alguno de los</w:t>
      </w:r>
      <w:r w:rsidRPr="00D64E0B">
        <w:rPr>
          <w:rFonts w:asciiTheme="minorHAnsi" w:hAnsiTheme="minorHAnsi" w:cstheme="minorHAnsi"/>
          <w:sz w:val="22"/>
          <w:szCs w:val="22"/>
          <w:lang w:val="es-BO"/>
        </w:rPr>
        <w:t xml:space="preserve"> formularios</w:t>
      </w:r>
      <w:r w:rsidR="00D05EF3" w:rsidRPr="00D64E0B">
        <w:rPr>
          <w:rFonts w:asciiTheme="minorHAnsi" w:hAnsiTheme="minorHAnsi" w:cstheme="minorHAnsi"/>
          <w:sz w:val="22"/>
          <w:szCs w:val="22"/>
          <w:lang w:val="es-BO"/>
        </w:rPr>
        <w:t xml:space="preserve"> solicitados en el presente DBC</w:t>
      </w:r>
      <w:r w:rsidR="00243C86" w:rsidRPr="00D64E0B">
        <w:rPr>
          <w:rFonts w:asciiTheme="minorHAnsi" w:hAnsiTheme="minorHAnsi" w:cstheme="minorHAnsi"/>
          <w:sz w:val="22"/>
          <w:szCs w:val="22"/>
          <w:lang w:val="es-BO"/>
        </w:rPr>
        <w:t>.</w:t>
      </w:r>
    </w:p>
    <w:p w:rsidR="0087687A" w:rsidRPr="00D64E0B" w:rsidRDefault="0087687A"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64E0B">
        <w:rPr>
          <w:rFonts w:asciiTheme="minorHAnsi" w:hAnsiTheme="minorHAnsi" w:cstheme="minorHAnsi"/>
          <w:sz w:val="22"/>
          <w:szCs w:val="22"/>
          <w:lang w:val="es-BO"/>
        </w:rPr>
        <w:t>La falta de presentación del Poder de Representación Legal.</w:t>
      </w:r>
    </w:p>
    <w:p w:rsidR="007519DC"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Si el proponente hubiese omitido la presentación de la</w:t>
      </w:r>
      <w:r w:rsidRPr="006F470A">
        <w:rPr>
          <w:rFonts w:asciiTheme="minorHAnsi" w:hAnsiTheme="minorHAnsi" w:cstheme="minorHAnsi"/>
          <w:color w:val="000000"/>
          <w:sz w:val="22"/>
          <w:szCs w:val="22"/>
        </w:rPr>
        <w:t xml:space="preserve"> garantía de seriedad de propuesta (cuando esta hubiese sido requerida).</w:t>
      </w:r>
      <w:r w:rsidR="00D05EF3" w:rsidRPr="006F470A">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w:t>
      </w:r>
      <w:r w:rsidR="00654B5F" w:rsidRPr="006F470A">
        <w:rPr>
          <w:rFonts w:asciiTheme="minorHAnsi" w:hAnsiTheme="minorHAnsi" w:cstheme="minorHAnsi"/>
          <w:color w:val="000000"/>
          <w:sz w:val="22"/>
          <w:szCs w:val="22"/>
        </w:rPr>
        <w:t>rehú</w:t>
      </w:r>
      <w:r w:rsidRPr="006F470A">
        <w:rPr>
          <w:rFonts w:asciiTheme="minorHAnsi" w:hAnsiTheme="minorHAnsi" w:cstheme="minorHAnsi"/>
          <w:color w:val="000000"/>
          <w:sz w:val="22"/>
          <w:szCs w:val="22"/>
        </w:rPr>
        <w:t>se</w:t>
      </w:r>
      <w:r w:rsidR="00452B99" w:rsidRPr="006F470A">
        <w:rPr>
          <w:rFonts w:asciiTheme="minorHAnsi" w:hAnsiTheme="minorHAnsi" w:cstheme="minorHAnsi"/>
          <w:color w:val="000000"/>
          <w:sz w:val="22"/>
          <w:szCs w:val="22"/>
        </w:rPr>
        <w:t xml:space="preserve"> ampliar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w:t>
      </w:r>
      <w:r w:rsidR="00FC73AC">
        <w:rPr>
          <w:rFonts w:asciiTheme="minorHAnsi" w:hAnsiTheme="minorHAnsi" w:cstheme="minorHAnsi"/>
          <w:color w:val="000000"/>
          <w:sz w:val="22"/>
          <w:szCs w:val="22"/>
        </w:rPr>
        <w:t>o</w:t>
      </w:r>
      <w:r w:rsidRPr="006F470A">
        <w:rPr>
          <w:rFonts w:asciiTheme="minorHAnsi" w:hAnsiTheme="minorHAnsi" w:cstheme="minorHAnsi"/>
          <w:color w:val="000000"/>
          <w:sz w:val="22"/>
          <w:szCs w:val="22"/>
        </w:rPr>
        <w:t xml:space="preserve">s </w:t>
      </w:r>
      <w:r w:rsidR="00FC73AC">
        <w:rPr>
          <w:rFonts w:asciiTheme="minorHAnsi" w:hAnsiTheme="minorHAnsi" w:cstheme="minorHAnsi"/>
          <w:color w:val="000000"/>
          <w:sz w:val="22"/>
          <w:szCs w:val="22"/>
        </w:rPr>
        <w:t>términos de referencia</w:t>
      </w:r>
      <w:r w:rsidRPr="006F470A">
        <w:rPr>
          <w:rFonts w:asciiTheme="minorHAnsi" w:hAnsiTheme="minorHAnsi" w:cstheme="minorHAnsi"/>
          <w:color w:val="000000"/>
          <w:sz w:val="22"/>
          <w:szCs w:val="22"/>
        </w:rPr>
        <w:t>.</w:t>
      </w:r>
    </w:p>
    <w:p w:rsidR="00BE20FD" w:rsidRPr="00CE4ECC"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CE4ECC">
        <w:rPr>
          <w:rFonts w:asciiTheme="minorHAnsi" w:hAnsiTheme="minorHAnsi" w:cstheme="minorHAnsi"/>
          <w:color w:val="000000"/>
          <w:sz w:val="22"/>
          <w:szCs w:val="22"/>
        </w:rPr>
        <w:t>Cuando la documentación presentada producto de los aspectos subsanables no cumpla</w:t>
      </w:r>
      <w:r w:rsidR="00FC73AC" w:rsidRPr="00CE4ECC">
        <w:rPr>
          <w:rFonts w:asciiTheme="minorHAnsi" w:hAnsiTheme="minorHAnsi" w:cstheme="minorHAnsi"/>
          <w:color w:val="000000"/>
          <w:sz w:val="22"/>
          <w:szCs w:val="22"/>
        </w:rPr>
        <w:t>n</w:t>
      </w:r>
      <w:r w:rsidRPr="00CE4ECC">
        <w:rPr>
          <w:rFonts w:asciiTheme="minorHAnsi" w:hAnsiTheme="minorHAnsi" w:cstheme="minorHAnsi"/>
          <w:color w:val="000000"/>
          <w:sz w:val="22"/>
          <w:szCs w:val="22"/>
        </w:rPr>
        <w:t xml:space="preserve"> con las condiciones requeridas y/o requisitos establecidos en el presente DBC.</w:t>
      </w:r>
    </w:p>
    <w:p w:rsidR="00095B8E" w:rsidRPr="006F470A"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w:t>
      </w:r>
      <w:r w:rsidR="00FC73AC">
        <w:rPr>
          <w:rFonts w:asciiTheme="minorHAnsi" w:hAnsiTheme="minorHAnsi" w:cstheme="minorHAnsi"/>
          <w:color w:val="000000"/>
          <w:sz w:val="22"/>
          <w:szCs w:val="22"/>
        </w:rPr>
        <w:t>o</w:t>
      </w:r>
      <w:r w:rsidR="00E96382" w:rsidRPr="006F470A">
        <w:rPr>
          <w:rFonts w:asciiTheme="minorHAnsi" w:hAnsiTheme="minorHAnsi" w:cstheme="minorHAnsi"/>
          <w:color w:val="000000"/>
          <w:sz w:val="22"/>
          <w:szCs w:val="22"/>
        </w:rPr>
        <w:t xml:space="preserve">s </w:t>
      </w:r>
      <w:r w:rsidR="00FC73AC">
        <w:rPr>
          <w:rFonts w:asciiTheme="minorHAnsi" w:hAnsiTheme="minorHAnsi" w:cstheme="minorHAnsi"/>
          <w:color w:val="000000"/>
          <w:sz w:val="22"/>
          <w:szCs w:val="22"/>
        </w:rPr>
        <w:t>términos de referencia</w:t>
      </w:r>
      <w:r w:rsidR="00E96382" w:rsidRPr="006F470A">
        <w:rPr>
          <w:rFonts w:asciiTheme="minorHAnsi" w:hAnsiTheme="minorHAnsi" w:cstheme="minorHAnsi"/>
          <w:color w:val="000000"/>
          <w:sz w:val="22"/>
          <w:szCs w:val="22"/>
        </w:rPr>
        <w:t xml:space="preserve">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6F470A">
        <w:rPr>
          <w:rFonts w:asciiTheme="minorHAnsi" w:hAnsiTheme="minorHAnsi" w:cstheme="minorHAnsi"/>
          <w:sz w:val="22"/>
          <w:szCs w:val="22"/>
          <w:lang w:val="es-BO"/>
        </w:rPr>
        <w:t xml:space="preserve">La descalificación de propuestas deberá realizarse única y exclusivamente por </w:t>
      </w:r>
      <w:r w:rsidRPr="00CE4ECC">
        <w:rPr>
          <w:rFonts w:asciiTheme="minorHAnsi" w:hAnsiTheme="minorHAnsi" w:cstheme="minorHAnsi"/>
          <w:sz w:val="22"/>
          <w:szCs w:val="22"/>
          <w:lang w:val="es-BO"/>
        </w:rPr>
        <w:t>la</w:t>
      </w:r>
      <w:r w:rsidR="00BE20FD" w:rsidRPr="00CE4ECC">
        <w:rPr>
          <w:rFonts w:asciiTheme="minorHAnsi" w:hAnsiTheme="minorHAnsi" w:cstheme="minorHAnsi"/>
          <w:sz w:val="22"/>
          <w:szCs w:val="22"/>
          <w:lang w:val="es-BO"/>
        </w:rPr>
        <w:t>/las</w:t>
      </w:r>
      <w:r w:rsidRPr="00CE4ECC">
        <w:rPr>
          <w:rFonts w:asciiTheme="minorHAnsi" w:hAnsiTheme="minorHAnsi" w:cstheme="minorHAnsi"/>
          <w:sz w:val="22"/>
          <w:szCs w:val="22"/>
          <w:lang w:val="es-BO"/>
        </w:rPr>
        <w:t xml:space="preserve"> causal</w:t>
      </w:r>
      <w:r w:rsidR="008E1E9D" w:rsidRPr="00CE4ECC">
        <w:rPr>
          <w:rFonts w:asciiTheme="minorHAnsi" w:hAnsiTheme="minorHAnsi" w:cstheme="minorHAnsi"/>
          <w:sz w:val="22"/>
          <w:szCs w:val="22"/>
          <w:lang w:val="es-BO"/>
        </w:rPr>
        <w:t>es</w:t>
      </w:r>
      <w:r w:rsidR="008E1E9D" w:rsidRPr="006F470A">
        <w:rPr>
          <w:rFonts w:asciiTheme="minorHAnsi" w:hAnsiTheme="minorHAnsi" w:cstheme="minorHAnsi"/>
          <w:sz w:val="22"/>
          <w:szCs w:val="22"/>
          <w:lang w:val="es-BO"/>
        </w:rPr>
        <w:t xml:space="preserve">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3952F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3952F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3952F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3952F3">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452B99" w:rsidRDefault="00452B99" w:rsidP="003952F3">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CE4ECC" w:rsidRPr="006F470A" w:rsidRDefault="00CE4ECC" w:rsidP="00CE4ECC">
      <w:pPr>
        <w:pStyle w:val="Prrafodelista"/>
        <w:ind w:left="993"/>
        <w:jc w:val="both"/>
        <w:rPr>
          <w:rFonts w:asciiTheme="minorHAnsi" w:hAnsiTheme="minorHAnsi" w:cstheme="minorHAnsi"/>
          <w:b/>
          <w:sz w:val="22"/>
          <w:szCs w:val="22"/>
        </w:rPr>
      </w:pPr>
    </w:p>
    <w:p w:rsidR="00452B99" w:rsidRPr="006F470A" w:rsidRDefault="00452B99" w:rsidP="003952F3">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952F3">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952F3">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3952F3">
      <w:pPr>
        <w:numPr>
          <w:ilvl w:val="0"/>
          <w:numId w:val="13"/>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CE4ECC">
      <w:pPr>
        <w:ind w:left="720"/>
        <w:contextualSpacing/>
        <w:jc w:val="both"/>
        <w:rPr>
          <w:rFonts w:asciiTheme="minorHAnsi" w:hAnsiTheme="minorHAnsi" w:cstheme="minorHAnsi"/>
          <w:sz w:val="22"/>
          <w:szCs w:val="22"/>
        </w:rPr>
      </w:pPr>
    </w:p>
    <w:p w:rsidR="00452B99"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xml:space="preserve"> </w:t>
      </w:r>
      <w:r w:rsidR="00944914">
        <w:rPr>
          <w:rFonts w:asciiTheme="minorHAnsi" w:eastAsiaTheme="minorHAnsi" w:hAnsiTheme="minorHAnsi" w:cstheme="minorHAnsi"/>
          <w:sz w:val="22"/>
          <w:szCs w:val="22"/>
          <w:lang w:val="es-BO"/>
        </w:rPr>
        <w:t xml:space="preserve"> o</w:t>
      </w:r>
      <w:r w:rsidRPr="006F470A">
        <w:rPr>
          <w:rFonts w:asciiTheme="minorHAnsi" w:eastAsiaTheme="minorHAnsi" w:hAnsiTheme="minorHAnsi" w:cstheme="minorHAnsi"/>
          <w:sz w:val="22"/>
          <w:szCs w:val="22"/>
          <w:lang w:val="es-BO"/>
        </w:rPr>
        <w:t xml:space="preserve"> etapas, se procederá a la cancelación parcial de los mismos, pudiendo continuar el proceso de contratación para el resto de los ítems, lotes, tramos, paquetes o etapas. </w:t>
      </w:r>
    </w:p>
    <w:p w:rsidR="00CE4ECC" w:rsidRPr="006F470A" w:rsidRDefault="00CE4ECC" w:rsidP="00CE4ECC">
      <w:pPr>
        <w:ind w:left="993"/>
        <w:jc w:val="both"/>
        <w:rPr>
          <w:rFonts w:asciiTheme="minorHAnsi" w:eastAsiaTheme="minorHAnsi" w:hAnsiTheme="minorHAnsi" w:cstheme="minorHAnsi"/>
          <w:sz w:val="22"/>
          <w:szCs w:val="22"/>
          <w:lang w:val="es-BO"/>
        </w:rPr>
      </w:pPr>
    </w:p>
    <w:p w:rsidR="00452B99"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CE4ECC" w:rsidRPr="006F470A" w:rsidRDefault="00CE4ECC" w:rsidP="00CE4ECC">
      <w:pPr>
        <w:ind w:left="993"/>
        <w:jc w:val="both"/>
        <w:rPr>
          <w:rFonts w:asciiTheme="minorHAnsi" w:eastAsiaTheme="minorHAnsi" w:hAnsiTheme="minorHAnsi" w:cstheme="minorHAnsi"/>
          <w:sz w:val="22"/>
          <w:szCs w:val="22"/>
          <w:lang w:val="es-BO"/>
        </w:rPr>
      </w:pPr>
    </w:p>
    <w:p w:rsidR="00452B99"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CE4ECC" w:rsidRPr="006F470A" w:rsidRDefault="00CE4ECC" w:rsidP="00CE4ECC">
      <w:pPr>
        <w:ind w:left="993"/>
        <w:jc w:val="both"/>
        <w:rPr>
          <w:rFonts w:asciiTheme="minorHAnsi" w:eastAsiaTheme="minorHAnsi" w:hAnsiTheme="minorHAnsi" w:cstheme="minorHAnsi"/>
          <w:sz w:val="22"/>
          <w:szCs w:val="22"/>
          <w:lang w:val="es-BO"/>
        </w:rPr>
      </w:pPr>
    </w:p>
    <w:p w:rsidR="00452B99" w:rsidRPr="006F470A" w:rsidRDefault="00452B99" w:rsidP="003952F3">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CE4ECC" w:rsidRPr="006F470A" w:rsidRDefault="00CE4ECC" w:rsidP="00CE4ECC">
      <w:pPr>
        <w:ind w:left="993"/>
        <w:jc w:val="both"/>
        <w:rPr>
          <w:rFonts w:asciiTheme="minorHAnsi" w:eastAsiaTheme="minorHAnsi" w:hAnsiTheme="minorHAnsi" w:cstheme="minorHAnsi"/>
          <w:sz w:val="22"/>
          <w:szCs w:val="22"/>
          <w:lang w:val="es-BO"/>
        </w:rPr>
      </w:pPr>
    </w:p>
    <w:p w:rsidR="00452B99"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CE4ECC" w:rsidRPr="006F470A" w:rsidRDefault="00CE4ECC" w:rsidP="00CE4ECC">
      <w:pPr>
        <w:ind w:left="993"/>
        <w:jc w:val="both"/>
        <w:rPr>
          <w:rFonts w:asciiTheme="minorHAnsi" w:eastAsiaTheme="minorHAnsi" w:hAnsiTheme="minorHAnsi" w:cstheme="minorHAnsi"/>
          <w:sz w:val="22"/>
          <w:szCs w:val="22"/>
          <w:lang w:val="es-BO"/>
        </w:rPr>
      </w:pPr>
    </w:p>
    <w:p w:rsidR="004B0CFC" w:rsidRDefault="00452B99"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CE4ECC" w:rsidRPr="006F470A" w:rsidRDefault="00CE4ECC" w:rsidP="00CE4ECC">
      <w:pPr>
        <w:ind w:left="993"/>
        <w:jc w:val="both"/>
        <w:rPr>
          <w:rFonts w:asciiTheme="minorHAnsi" w:eastAsiaTheme="minorHAnsi" w:hAnsiTheme="minorHAnsi" w:cstheme="minorHAnsi"/>
          <w:sz w:val="22"/>
          <w:szCs w:val="22"/>
          <w:lang w:val="es-BO"/>
        </w:rPr>
      </w:pPr>
    </w:p>
    <w:p w:rsidR="00452B99" w:rsidRPr="00CE4ECC" w:rsidRDefault="00452B99" w:rsidP="003952F3">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CE4ECC" w:rsidRPr="006F470A" w:rsidRDefault="00CE4ECC" w:rsidP="00CE4ECC">
      <w:pPr>
        <w:pStyle w:val="Prrafodelista"/>
        <w:ind w:left="993"/>
        <w:jc w:val="both"/>
        <w:rPr>
          <w:rFonts w:asciiTheme="minorHAnsi" w:eastAsiaTheme="minorHAnsi" w:hAnsiTheme="minorHAnsi" w:cstheme="minorHAnsi"/>
          <w:sz w:val="22"/>
          <w:szCs w:val="22"/>
          <w:lang w:val="es-BO"/>
        </w:rPr>
      </w:pPr>
    </w:p>
    <w:p w:rsidR="00452B99" w:rsidRDefault="00452B99" w:rsidP="00CE4ECC">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CE4ECC" w:rsidRPr="006F470A" w:rsidRDefault="00CE4ECC" w:rsidP="00CE4ECC">
      <w:pPr>
        <w:ind w:left="708" w:firstLine="285"/>
        <w:jc w:val="both"/>
        <w:rPr>
          <w:rFonts w:asciiTheme="minorHAnsi" w:eastAsiaTheme="minorHAnsi" w:hAnsiTheme="minorHAnsi" w:cstheme="minorHAnsi"/>
          <w:sz w:val="22"/>
          <w:szCs w:val="22"/>
          <w:lang w:val="es-BO"/>
        </w:rPr>
      </w:pPr>
    </w:p>
    <w:p w:rsidR="00452B99" w:rsidRPr="006F470A" w:rsidRDefault="00452B99" w:rsidP="003952F3">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952F3">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952F3">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CE4ECC">
      <w:pPr>
        <w:rPr>
          <w:rFonts w:asciiTheme="minorHAnsi" w:hAnsiTheme="minorHAnsi" w:cstheme="minorHAnsi"/>
          <w:sz w:val="22"/>
          <w:szCs w:val="22"/>
        </w:rPr>
      </w:pPr>
    </w:p>
    <w:p w:rsidR="00452B99" w:rsidRDefault="00452B99" w:rsidP="00CE4ECC">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w:t>
      </w:r>
      <w:r w:rsidR="00A03A1C">
        <w:rPr>
          <w:rFonts w:asciiTheme="minorHAnsi" w:hAnsiTheme="minorHAnsi" w:cstheme="minorHAnsi"/>
          <w:sz w:val="22"/>
          <w:szCs w:val="22"/>
        </w:rPr>
        <w:t xml:space="preserve"> </w:t>
      </w:r>
      <w:r w:rsidR="00FD0D37" w:rsidRPr="006F470A">
        <w:rPr>
          <w:rFonts w:asciiTheme="minorHAnsi" w:hAnsiTheme="minorHAnsi" w:cstheme="minorHAnsi"/>
          <w:sz w:val="22"/>
          <w:szCs w:val="22"/>
        </w:rPr>
        <w:t>o etapas.</w:t>
      </w:r>
    </w:p>
    <w:p w:rsidR="00CE4ECC" w:rsidRPr="006F470A" w:rsidRDefault="00CE4ECC" w:rsidP="00CE4ECC">
      <w:pPr>
        <w:ind w:left="993"/>
        <w:jc w:val="both"/>
        <w:rPr>
          <w:rFonts w:asciiTheme="minorHAnsi" w:hAnsiTheme="minorHAnsi" w:cstheme="minorHAnsi"/>
          <w:sz w:val="22"/>
          <w:szCs w:val="22"/>
        </w:rPr>
      </w:pPr>
    </w:p>
    <w:p w:rsidR="002E733A" w:rsidRDefault="002E733A" w:rsidP="00CE4ECC">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CE4ECC" w:rsidRPr="006F470A" w:rsidRDefault="00CE4ECC" w:rsidP="00CE4ECC">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A90073" w:rsidRDefault="00900663" w:rsidP="00A90073">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E33F0" w:rsidRPr="00A90073" w:rsidRDefault="000E33F0" w:rsidP="00A90073">
      <w:pPr>
        <w:pStyle w:val="Prrafodelista"/>
        <w:ind w:left="426"/>
        <w:jc w:val="both"/>
        <w:rPr>
          <w:rFonts w:asciiTheme="minorHAnsi" w:hAnsiTheme="minorHAnsi" w:cstheme="minorHAnsi"/>
          <w:b/>
          <w:sz w:val="22"/>
          <w:szCs w:val="22"/>
        </w:rPr>
      </w:pPr>
      <w:r w:rsidRPr="00A90073">
        <w:rPr>
          <w:rFonts w:asciiTheme="minorHAnsi" w:hAnsiTheme="minorHAnsi" w:cstheme="minorHAnsi"/>
          <w:i/>
          <w:color w:val="FF0000"/>
          <w:sz w:val="22"/>
          <w:szCs w:val="22"/>
          <w:lang w:val="es-ES_tradnl"/>
        </w:rPr>
        <w:t xml:space="preserve"> </w:t>
      </w:r>
      <w:r w:rsidR="00A72EED" w:rsidRPr="00A90073">
        <w:rPr>
          <w:rFonts w:asciiTheme="minorHAnsi" w:hAnsiTheme="minorHAnsi" w:cstheme="minorHAnsi"/>
          <w:i/>
          <w:color w:val="FF0000"/>
          <w:sz w:val="22"/>
          <w:szCs w:val="22"/>
          <w:lang w:val="es-ES_tradnl"/>
        </w:rPr>
        <w:t>“</w:t>
      </w:r>
      <w:r w:rsidRPr="00A90073">
        <w:rPr>
          <w:rFonts w:asciiTheme="minorHAnsi" w:hAnsiTheme="minorHAnsi" w:cstheme="minorHAnsi"/>
          <w:b/>
          <w:i/>
          <w:color w:val="FF0000"/>
          <w:sz w:val="22"/>
          <w:szCs w:val="22"/>
          <w:lang w:val="es-ES_tradnl"/>
        </w:rPr>
        <w:t>NO APLICA</w:t>
      </w:r>
      <w:r w:rsidR="00A72EED" w:rsidRPr="00A90073">
        <w:rPr>
          <w:rFonts w:asciiTheme="minorHAnsi" w:hAnsiTheme="minorHAnsi" w:cstheme="minorHAnsi"/>
          <w:i/>
          <w:color w:val="FF0000"/>
          <w:sz w:val="22"/>
          <w:szCs w:val="22"/>
          <w:lang w:val="es-ES_tradnl"/>
        </w:rPr>
        <w:t>”</w:t>
      </w:r>
      <w:r w:rsidR="00E545E7" w:rsidRPr="00A90073">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DB2A02" w:rsidRPr="006F470A" w:rsidRDefault="00DB2A02" w:rsidP="00E17C02">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3"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0E33F0" w:rsidRPr="006F470A" w:rsidRDefault="000E33F0"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0E33F0" w:rsidRPr="006F470A" w:rsidRDefault="000E33F0" w:rsidP="005E03AC">
      <w:pPr>
        <w:ind w:left="426"/>
        <w:jc w:val="both"/>
        <w:rPr>
          <w:rFonts w:asciiTheme="minorHAnsi" w:hAnsiTheme="minorHAnsi" w:cstheme="minorHAnsi"/>
          <w:color w:val="FF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TRAMOS, PAQUETES</w:t>
      </w:r>
      <w:r w:rsidR="000267DC" w:rsidRPr="006F470A">
        <w:rPr>
          <w:rFonts w:asciiTheme="minorHAnsi" w:hAnsiTheme="minorHAnsi" w:cstheme="minorHAnsi"/>
          <w:b/>
          <w:sz w:val="22"/>
          <w:szCs w:val="22"/>
        </w:rPr>
        <w:t xml:space="preserve">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ind w:left="426"/>
        <w:jc w:val="both"/>
        <w:rPr>
          <w:rFonts w:asciiTheme="minorHAnsi" w:hAnsiTheme="minorHAnsi" w:cstheme="minorHAnsi"/>
          <w:sz w:val="22"/>
          <w:szCs w:val="22"/>
        </w:rPr>
      </w:pPr>
      <w:r w:rsidRPr="006F470A">
        <w:rPr>
          <w:rFonts w:asciiTheme="minorHAnsi" w:hAnsiTheme="minorHAnsi" w:cstheme="minorHAnsi"/>
          <w:sz w:val="22"/>
          <w:szCs w:val="22"/>
        </w:rPr>
        <w:t>Las propuestas deben ser presentadas al personal designado por YPFB en sobres cerrados, clasificada de la siguiente manera:</w:t>
      </w:r>
    </w:p>
    <w:p w:rsidR="001E6511" w:rsidRPr="006F470A" w:rsidRDefault="001E6511" w:rsidP="001E6511">
      <w:pPr>
        <w:ind w:left="426"/>
        <w:jc w:val="both"/>
        <w:rPr>
          <w:rFonts w:asciiTheme="minorHAnsi" w:hAnsiTheme="minorHAnsi" w:cstheme="minorHAnsi"/>
          <w:sz w:val="22"/>
          <w:szCs w:val="22"/>
        </w:rPr>
      </w:pPr>
    </w:p>
    <w:p w:rsidR="001E6511" w:rsidRPr="006F470A" w:rsidRDefault="001E6511" w:rsidP="003952F3">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b/>
          <w:sz w:val="22"/>
          <w:szCs w:val="22"/>
        </w:rPr>
        <w:t>SOBRE A:</w:t>
      </w:r>
      <w:r w:rsidRPr="006F470A">
        <w:rPr>
          <w:rFonts w:asciiTheme="minorHAnsi" w:hAnsiTheme="minorHAnsi" w:cstheme="minorHAnsi"/>
          <w:sz w:val="22"/>
          <w:szCs w:val="22"/>
        </w:rPr>
        <w:t xml:space="preserve"> </w:t>
      </w:r>
    </w:p>
    <w:p w:rsidR="001E6511" w:rsidRPr="00456F4C" w:rsidRDefault="001E6511" w:rsidP="001E6511">
      <w:pPr>
        <w:pStyle w:val="Prrafodelista"/>
        <w:ind w:left="1418"/>
        <w:jc w:val="both"/>
        <w:rPr>
          <w:rFonts w:asciiTheme="minorHAnsi" w:hAnsiTheme="minorHAnsi" w:cstheme="minorHAnsi"/>
          <w:sz w:val="16"/>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descritos en los numerales 1.1, 2.1 y 2.3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456F4C" w:rsidRDefault="001E6511" w:rsidP="001E6511">
      <w:pPr>
        <w:ind w:left="1418"/>
        <w:jc w:val="both"/>
        <w:rPr>
          <w:rFonts w:asciiTheme="minorHAnsi" w:hAnsiTheme="minorHAnsi" w:cstheme="minorHAnsi"/>
          <w:sz w:val="16"/>
          <w:szCs w:val="22"/>
        </w:rPr>
      </w:pPr>
    </w:p>
    <w:p w:rsidR="001E6511" w:rsidRPr="00456F4C" w:rsidRDefault="001E6511" w:rsidP="003952F3">
      <w:pPr>
        <w:pStyle w:val="Prrafodelista"/>
        <w:numPr>
          <w:ilvl w:val="0"/>
          <w:numId w:val="28"/>
        </w:numPr>
        <w:ind w:left="1418"/>
        <w:jc w:val="both"/>
        <w:rPr>
          <w:rFonts w:asciiTheme="minorHAnsi" w:hAnsiTheme="minorHAnsi" w:cstheme="minorHAnsi"/>
          <w:sz w:val="22"/>
          <w:szCs w:val="22"/>
        </w:rPr>
      </w:pPr>
      <w:r w:rsidRPr="00456F4C">
        <w:rPr>
          <w:rFonts w:asciiTheme="minorHAnsi" w:hAnsiTheme="minorHAnsi" w:cstheme="minorHAnsi"/>
          <w:b/>
          <w:sz w:val="22"/>
          <w:szCs w:val="22"/>
        </w:rPr>
        <w:t xml:space="preserve">SOBRE B: </w:t>
      </w:r>
    </w:p>
    <w:p w:rsidR="00456F4C" w:rsidRPr="00456F4C" w:rsidRDefault="00456F4C" w:rsidP="00456F4C">
      <w:pPr>
        <w:pStyle w:val="Prrafodelista"/>
        <w:ind w:left="1418"/>
        <w:jc w:val="both"/>
        <w:rPr>
          <w:rFonts w:asciiTheme="minorHAnsi" w:hAnsiTheme="minorHAnsi" w:cstheme="minorHAnsi"/>
          <w:sz w:val="22"/>
          <w:szCs w:val="22"/>
        </w:rPr>
      </w:pPr>
    </w:p>
    <w:p w:rsidR="001E6511" w:rsidRPr="006F470A" w:rsidRDefault="001E6511" w:rsidP="001E6511">
      <w:pPr>
        <w:pStyle w:val="Prrafodelista"/>
        <w:tabs>
          <w:tab w:val="left" w:pos="2977"/>
        </w:tabs>
        <w:ind w:left="2977" w:hanging="1134"/>
        <w:jc w:val="both"/>
        <w:rPr>
          <w:rFonts w:asciiTheme="minorHAnsi" w:hAnsiTheme="minorHAnsi" w:cstheme="minorHAnsi"/>
          <w:sz w:val="22"/>
          <w:szCs w:val="22"/>
        </w:rPr>
      </w:pPr>
      <w:r w:rsidRPr="006F470A">
        <w:rPr>
          <w:rFonts w:asciiTheme="minorHAnsi" w:hAnsiTheme="minorHAnsi" w:cstheme="minorHAnsi"/>
          <w:b/>
          <w:sz w:val="22"/>
          <w:szCs w:val="22"/>
        </w:rPr>
        <w:t>Carpeta 4 -</w:t>
      </w:r>
      <w:r w:rsidRPr="006F470A">
        <w:rPr>
          <w:rFonts w:asciiTheme="minorHAnsi" w:hAnsiTheme="minorHAnsi" w:cstheme="minorHAnsi"/>
          <w:sz w:val="22"/>
          <w:szCs w:val="22"/>
        </w:rPr>
        <w:t xml:space="preserve"> Documentos/Formularios de la propuesta Económica descritos en el numeral 3 de la parte IV del presente DBC (según corresponda).</w:t>
      </w:r>
    </w:p>
    <w:p w:rsidR="001E6511" w:rsidRPr="006F470A" w:rsidRDefault="001E6511" w:rsidP="001E6511">
      <w:pPr>
        <w:ind w:left="426"/>
        <w:jc w:val="both"/>
        <w:rPr>
          <w:rFonts w:asciiTheme="minorHAnsi" w:hAnsiTheme="minorHAnsi" w:cstheme="minorHAnsi"/>
          <w:sz w:val="23"/>
          <w:szCs w:val="23"/>
        </w:rPr>
      </w:pPr>
    </w:p>
    <w:p w:rsidR="001E6511" w:rsidRPr="006F470A" w:rsidRDefault="00516FF2" w:rsidP="001E6511">
      <w:pPr>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Los</w:t>
      </w:r>
      <w:r w:rsidR="001E6511" w:rsidRPr="006F470A">
        <w:rPr>
          <w:rFonts w:asciiTheme="minorHAnsi" w:hAnsiTheme="minorHAnsi" w:cstheme="minorHAnsi"/>
          <w:color w:val="000000"/>
          <w:sz w:val="22"/>
          <w:szCs w:val="22"/>
        </w:rPr>
        <w:t xml:space="preserve"> sobre</w:t>
      </w:r>
      <w:r>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podrá</w:t>
      </w:r>
      <w:r w:rsidR="00CC1BA9">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ser rotulado</w:t>
      </w:r>
      <w:r w:rsidR="00CC1BA9">
        <w:rPr>
          <w:rFonts w:asciiTheme="minorHAnsi" w:hAnsiTheme="minorHAnsi" w:cstheme="minorHAnsi"/>
          <w:color w:val="000000"/>
          <w:sz w:val="22"/>
          <w:szCs w:val="22"/>
        </w:rPr>
        <w:t>s</w:t>
      </w:r>
      <w:r w:rsidR="001E6511" w:rsidRPr="006F470A">
        <w:rPr>
          <w:rFonts w:asciiTheme="minorHAnsi" w:hAnsiTheme="minorHAnsi" w:cstheme="minorHAnsi"/>
          <w:color w:val="000000"/>
          <w:sz w:val="22"/>
          <w:szCs w:val="22"/>
        </w:rPr>
        <w:t xml:space="preserve"> de la siguiente manera y se deberá</w:t>
      </w:r>
      <w:r w:rsidR="00CC1BA9">
        <w:rPr>
          <w:rFonts w:asciiTheme="minorHAnsi" w:hAnsiTheme="minorHAnsi" w:cstheme="minorHAnsi"/>
          <w:color w:val="000000"/>
          <w:sz w:val="22"/>
          <w:szCs w:val="22"/>
        </w:rPr>
        <w:t>n</w:t>
      </w:r>
      <w:r w:rsidR="001E6511" w:rsidRPr="006F470A">
        <w:rPr>
          <w:rFonts w:asciiTheme="minorHAnsi" w:hAnsiTheme="minorHAnsi" w:cstheme="minorHAnsi"/>
          <w:color w:val="000000"/>
          <w:sz w:val="22"/>
          <w:szCs w:val="22"/>
        </w:rPr>
        <w:t xml:space="preserve"> describir el sobre correspondiente:</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55"/>
        <w:gridCol w:w="1606"/>
        <w:gridCol w:w="5138"/>
      </w:tblGrid>
      <w:tr w:rsidR="001E6511" w:rsidRPr="006F470A" w:rsidTr="00A90073">
        <w:trPr>
          <w:trHeight w:val="276"/>
          <w:jc w:val="right"/>
        </w:trPr>
        <w:tc>
          <w:tcPr>
            <w:tcW w:w="2055"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711361">
              <w:rPr>
                <w:rFonts w:asciiTheme="minorHAnsi" w:hAnsiTheme="minorHAnsi" w:cstheme="minorHAnsi"/>
                <w:noProof/>
                <w:sz w:val="22"/>
                <w:szCs w:val="22"/>
                <w:lang w:val="es-BO" w:eastAsia="es-BO"/>
              </w:rPr>
              <w:drawing>
                <wp:inline distT="0" distB="0" distL="0" distR="0" wp14:anchorId="12D1DB71" wp14:editId="17DC4ADB">
                  <wp:extent cx="1018588" cy="5962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744"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YACIMIENTOS PETROLÍFEROS FISCALES BOLIVIANOS - YPFB</w:t>
            </w:r>
          </w:p>
        </w:tc>
      </w:tr>
      <w:tr w:rsidR="001E6511" w:rsidRPr="006F470A" w:rsidTr="00A90073">
        <w:trPr>
          <w:trHeight w:val="193"/>
          <w:jc w:val="right"/>
        </w:trPr>
        <w:tc>
          <w:tcPr>
            <w:tcW w:w="3661"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3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90073">
        <w:trPr>
          <w:trHeight w:val="182"/>
          <w:jc w:val="right"/>
        </w:trPr>
        <w:tc>
          <w:tcPr>
            <w:tcW w:w="3661"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3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90073">
        <w:trPr>
          <w:trHeight w:val="226"/>
          <w:jc w:val="right"/>
        </w:trPr>
        <w:tc>
          <w:tcPr>
            <w:tcW w:w="3661"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13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A90073">
        <w:trPr>
          <w:trHeight w:val="226"/>
          <w:jc w:val="right"/>
        </w:trPr>
        <w:tc>
          <w:tcPr>
            <w:tcW w:w="3661"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SOBRE</w:t>
            </w:r>
          </w:p>
        </w:tc>
        <w:tc>
          <w:tcPr>
            <w:tcW w:w="5138"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C96903" w:rsidRPr="00C96903" w:rsidRDefault="00C96903" w:rsidP="00C96903">
      <w:pPr>
        <w:pStyle w:val="Puesto"/>
        <w:tabs>
          <w:tab w:val="left" w:pos="0"/>
          <w:tab w:val="left" w:pos="993"/>
        </w:tabs>
        <w:spacing w:before="0" w:after="0"/>
        <w:jc w:val="both"/>
        <w:rPr>
          <w:rFonts w:asciiTheme="minorHAnsi" w:hAnsiTheme="minorHAnsi" w:cstheme="minorHAnsi"/>
          <w:sz w:val="22"/>
          <w:szCs w:val="22"/>
        </w:rPr>
      </w:pPr>
    </w:p>
    <w:p w:rsidR="00886C42" w:rsidRPr="006F470A" w:rsidRDefault="00886C42" w:rsidP="00C96903">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A90073" w:rsidRDefault="00A90073"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A9007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A9007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A527B3">
        <w:rPr>
          <w:rFonts w:asciiTheme="minorHAnsi" w:hAnsiTheme="minorHAnsi" w:cstheme="minorHAnsi"/>
          <w:sz w:val="22"/>
          <w:szCs w:val="22"/>
        </w:rPr>
        <w:t>n l</w:t>
      </w:r>
      <w:r w:rsidR="00E243B7">
        <w:rPr>
          <w:rFonts w:asciiTheme="minorHAnsi" w:hAnsiTheme="minorHAnsi" w:cstheme="minorHAnsi"/>
          <w:sz w:val="22"/>
          <w:szCs w:val="22"/>
        </w:rPr>
        <w:t>a</w:t>
      </w:r>
      <w:r w:rsidR="00A527B3">
        <w:rPr>
          <w:rFonts w:asciiTheme="minorHAnsi" w:hAnsiTheme="minorHAnsi" w:cstheme="minorHAnsi"/>
          <w:sz w:val="22"/>
          <w:szCs w:val="22"/>
        </w:rPr>
        <w:t>s apertura</w:t>
      </w:r>
      <w:r w:rsidR="00E243B7">
        <w:rPr>
          <w:rFonts w:asciiTheme="minorHAnsi" w:hAnsiTheme="minorHAnsi" w:cstheme="minorHAnsi"/>
          <w:sz w:val="22"/>
          <w:szCs w:val="22"/>
        </w:rPr>
        <w:t>s</w:t>
      </w:r>
      <w:r w:rsidR="005610C7">
        <w:rPr>
          <w:rFonts w:asciiTheme="minorHAnsi" w:hAnsiTheme="minorHAnsi" w:cstheme="minorHAnsi"/>
          <w:sz w:val="22"/>
          <w:szCs w:val="22"/>
        </w:rPr>
        <w:t xml:space="preserve"> de sobres</w:t>
      </w:r>
      <w:r w:rsidR="00360E69">
        <w:rPr>
          <w:rFonts w:asciiTheme="minorHAnsi" w:hAnsiTheme="minorHAnsi" w:cstheme="minorHAnsi"/>
          <w:sz w:val="22"/>
          <w:szCs w:val="22"/>
        </w:rPr>
        <w:t xml:space="preserve"> </w:t>
      </w:r>
      <w:r w:rsidR="00A527B3">
        <w:rPr>
          <w:rFonts w:asciiTheme="minorHAnsi" w:hAnsiTheme="minorHAnsi" w:cstheme="minorHAnsi"/>
          <w:sz w:val="22"/>
          <w:szCs w:val="22"/>
        </w:rPr>
        <w:t>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A90073" w:rsidRDefault="00A90073" w:rsidP="00731A83">
      <w:pPr>
        <w:ind w:left="426"/>
        <w:jc w:val="both"/>
        <w:rPr>
          <w:rFonts w:asciiTheme="minorHAnsi" w:hAnsiTheme="minorHAnsi" w:cstheme="minorHAnsi"/>
          <w:sz w:val="22"/>
          <w:szCs w:val="22"/>
        </w:rPr>
      </w:pPr>
    </w:p>
    <w:p w:rsidR="0059687B" w:rsidRPr="006F470A" w:rsidRDefault="0059687B" w:rsidP="00731A83">
      <w:pPr>
        <w:ind w:left="426"/>
        <w:jc w:val="both"/>
        <w:rPr>
          <w:rFonts w:asciiTheme="minorHAnsi" w:hAnsiTheme="minorHAnsi" w:cstheme="minorHAnsi"/>
          <w:sz w:val="22"/>
          <w:szCs w:val="22"/>
        </w:rPr>
      </w:pPr>
      <w:r>
        <w:rPr>
          <w:rFonts w:ascii="Segoe UI" w:hAnsi="Segoe UI" w:cs="Segoe UI"/>
        </w:rPr>
        <w:t>Posterior al acto de apertura, las propuestas 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527B3" w:rsidRDefault="00A527B3" w:rsidP="00A527B3">
      <w:pPr>
        <w:ind w:left="426"/>
        <w:jc w:val="both"/>
        <w:rPr>
          <w:rFonts w:asciiTheme="minorHAnsi" w:hAnsiTheme="minorHAnsi" w:cstheme="minorHAnsi"/>
          <w:sz w:val="22"/>
          <w:szCs w:val="22"/>
        </w:rPr>
      </w:pPr>
      <w:r w:rsidRPr="00711361">
        <w:rPr>
          <w:rFonts w:asciiTheme="minorHAnsi" w:hAnsiTheme="minorHAnsi" w:cstheme="minorHAnsi"/>
          <w:sz w:val="22"/>
          <w:szCs w:val="22"/>
        </w:rPr>
        <w:t>El Acto de apertura se lo realizará en dos etapas:</w:t>
      </w:r>
    </w:p>
    <w:p w:rsidR="00A527B3" w:rsidRPr="00711361" w:rsidRDefault="00A527B3" w:rsidP="00A527B3">
      <w:pPr>
        <w:ind w:left="426"/>
        <w:jc w:val="both"/>
        <w:rPr>
          <w:rFonts w:asciiTheme="minorHAnsi" w:hAnsiTheme="minorHAnsi" w:cstheme="minorHAnsi"/>
          <w:sz w:val="22"/>
          <w:szCs w:val="22"/>
        </w:rPr>
      </w:pPr>
    </w:p>
    <w:p w:rsidR="00A527B3" w:rsidRPr="00A527B3" w:rsidRDefault="00A527B3" w:rsidP="003952F3">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 xml:space="preserve">Apertura del sobre A: </w:t>
      </w:r>
      <w:r w:rsidRPr="00A527B3">
        <w:rPr>
          <w:rFonts w:asciiTheme="minorHAnsi" w:hAnsiTheme="minorHAnsi" w:cstheme="minorHAnsi"/>
          <w:sz w:val="22"/>
          <w:szCs w:val="22"/>
        </w:rPr>
        <w:t xml:space="preserve">Documentos/Formularios Administrativos, legales </w:t>
      </w:r>
      <w:r w:rsidR="008E6EB0">
        <w:rPr>
          <w:rFonts w:asciiTheme="minorHAnsi" w:hAnsiTheme="minorHAnsi" w:cstheme="minorHAnsi"/>
          <w:sz w:val="22"/>
          <w:szCs w:val="22"/>
        </w:rPr>
        <w:t xml:space="preserve">y </w:t>
      </w:r>
      <w:r w:rsidR="00021CC6">
        <w:rPr>
          <w:rFonts w:asciiTheme="minorHAnsi" w:hAnsiTheme="minorHAnsi" w:cstheme="minorHAnsi"/>
          <w:sz w:val="22"/>
          <w:szCs w:val="22"/>
        </w:rPr>
        <w:t>técnicos</w:t>
      </w:r>
      <w:r w:rsidR="00021CC6" w:rsidRPr="00A527B3">
        <w:rPr>
          <w:rFonts w:asciiTheme="minorHAnsi" w:hAnsiTheme="minorHAnsi" w:cstheme="minorHAnsi"/>
          <w:sz w:val="22"/>
          <w:szCs w:val="22"/>
        </w:rPr>
        <w:t xml:space="preserve"> de</w:t>
      </w:r>
      <w:r w:rsidRPr="00A527B3">
        <w:rPr>
          <w:rFonts w:asciiTheme="minorHAnsi" w:hAnsiTheme="minorHAnsi" w:cstheme="minorHAnsi"/>
          <w:sz w:val="22"/>
          <w:szCs w:val="22"/>
        </w:rPr>
        <w:t xml:space="preserve"> acuerdo al cronograma de plazos del DBC, poniendo el sobre B en custodia del Analista de Contrataciones del Comité de Licitación, debidamente firmado e identificado por los representantes de los proponentes, por el personal de la Dirección de Transparencia Corporativa de YPFB y miembros del </w:t>
      </w:r>
      <w:r w:rsidR="00AE7878">
        <w:rPr>
          <w:rFonts w:asciiTheme="minorHAnsi" w:hAnsiTheme="minorHAnsi" w:cstheme="minorHAnsi"/>
          <w:sz w:val="22"/>
          <w:szCs w:val="22"/>
        </w:rPr>
        <w:t>C</w:t>
      </w:r>
      <w:r w:rsidRPr="00A527B3">
        <w:rPr>
          <w:rFonts w:asciiTheme="minorHAnsi" w:hAnsiTheme="minorHAnsi" w:cstheme="minorHAnsi"/>
          <w:sz w:val="22"/>
          <w:szCs w:val="22"/>
        </w:rPr>
        <w:t xml:space="preserve">omité de </w:t>
      </w:r>
      <w:r w:rsidR="00AE7878">
        <w:rPr>
          <w:rFonts w:asciiTheme="minorHAnsi" w:hAnsiTheme="minorHAnsi" w:cstheme="minorHAnsi"/>
          <w:sz w:val="22"/>
          <w:szCs w:val="22"/>
        </w:rPr>
        <w:t>L</w:t>
      </w:r>
      <w:r w:rsidRPr="00A527B3">
        <w:rPr>
          <w:rFonts w:asciiTheme="minorHAnsi" w:hAnsiTheme="minorHAnsi" w:cstheme="minorHAnsi"/>
          <w:sz w:val="22"/>
          <w:szCs w:val="22"/>
        </w:rPr>
        <w:t>icitación que hubiesen asistido al acto de apertura.</w:t>
      </w:r>
    </w:p>
    <w:p w:rsidR="00A527B3" w:rsidRPr="00A527B3" w:rsidRDefault="00A527B3" w:rsidP="003952F3">
      <w:pPr>
        <w:pStyle w:val="Prrafodelista"/>
        <w:numPr>
          <w:ilvl w:val="0"/>
          <w:numId w:val="29"/>
        </w:numPr>
        <w:ind w:left="993"/>
        <w:jc w:val="both"/>
        <w:rPr>
          <w:rFonts w:asciiTheme="minorHAnsi" w:hAnsiTheme="minorHAnsi" w:cstheme="minorHAnsi"/>
          <w:sz w:val="22"/>
          <w:szCs w:val="22"/>
        </w:rPr>
      </w:pPr>
      <w:r w:rsidRPr="00A527B3">
        <w:rPr>
          <w:rFonts w:asciiTheme="minorHAnsi" w:hAnsiTheme="minorHAnsi" w:cstheme="minorHAnsi"/>
          <w:b/>
          <w:sz w:val="22"/>
          <w:szCs w:val="22"/>
        </w:rPr>
        <w:t>Apertura del Sobre B:</w:t>
      </w:r>
      <w:r w:rsidRPr="00A527B3">
        <w:rPr>
          <w:rFonts w:asciiTheme="minorHAnsi" w:hAnsiTheme="minorHAnsi" w:cstheme="minorHAnsi"/>
          <w:sz w:val="22"/>
          <w:szCs w:val="22"/>
        </w:rPr>
        <w:t xml:space="preserve"> El Analista de Contrataciones del Comité de Licitación invitará a participar del acto de apertura del sobre B (Documentos/Formularios de la Propuesta </w:t>
      </w:r>
      <w:r w:rsidR="0002588F">
        <w:rPr>
          <w:rFonts w:asciiTheme="minorHAnsi" w:hAnsiTheme="minorHAnsi" w:cstheme="minorHAnsi"/>
          <w:sz w:val="22"/>
          <w:szCs w:val="22"/>
        </w:rPr>
        <w:t>Económica</w:t>
      </w:r>
      <w:r w:rsidRPr="00A527B3">
        <w:rPr>
          <w:rFonts w:asciiTheme="minorHAnsi" w:hAnsiTheme="minorHAnsi" w:cstheme="minorHAnsi"/>
          <w:sz w:val="22"/>
          <w:szCs w:val="22"/>
        </w:rPr>
        <w:t xml:space="preserve">) a las empresas que presentaron sus propuestas y que se encuentren habilitadas producto de la evaluación administrativa, legal y </w:t>
      </w:r>
      <w:r w:rsidR="008E6EB0">
        <w:rPr>
          <w:rFonts w:asciiTheme="minorHAnsi" w:hAnsiTheme="minorHAnsi" w:cstheme="minorHAnsi"/>
          <w:sz w:val="22"/>
          <w:szCs w:val="22"/>
        </w:rPr>
        <w:t>técnica</w:t>
      </w:r>
      <w:r w:rsidRPr="00A527B3">
        <w:rPr>
          <w:rFonts w:asciiTheme="minorHAnsi" w:hAnsiTheme="minorHAnsi" w:cstheme="minorHAnsi"/>
          <w:sz w:val="22"/>
          <w:szCs w:val="22"/>
        </w:rPr>
        <w:t>.</w:t>
      </w:r>
    </w:p>
    <w:p w:rsidR="00A527B3" w:rsidRPr="00A527B3" w:rsidRDefault="00A527B3" w:rsidP="00A527B3">
      <w:pPr>
        <w:pStyle w:val="Prrafodelista"/>
        <w:rPr>
          <w:rFonts w:asciiTheme="minorHAnsi" w:hAnsiTheme="minorHAnsi" w:cstheme="minorHAnsi"/>
          <w:sz w:val="22"/>
          <w:szCs w:val="22"/>
        </w:rPr>
      </w:pPr>
    </w:p>
    <w:p w:rsidR="00A527B3" w:rsidRPr="00A527B3" w:rsidRDefault="00A527B3" w:rsidP="00A527B3">
      <w:pPr>
        <w:pStyle w:val="Prrafodelista"/>
        <w:ind w:left="993"/>
        <w:jc w:val="both"/>
        <w:rPr>
          <w:rFonts w:asciiTheme="minorHAnsi" w:hAnsiTheme="minorHAnsi" w:cstheme="minorHAnsi"/>
          <w:sz w:val="22"/>
          <w:szCs w:val="22"/>
        </w:rPr>
      </w:pPr>
      <w:r w:rsidRPr="00A527B3">
        <w:rPr>
          <w:rFonts w:asciiTheme="minorHAnsi" w:hAnsiTheme="minorHAnsi" w:cstheme="minorHAnsi"/>
          <w:sz w:val="22"/>
          <w:szCs w:val="22"/>
        </w:rPr>
        <w:t>El sobre B será devuelto a las empresas no habilitadas, a la dirección declarada en el Formulario A-1.</w:t>
      </w:r>
    </w:p>
    <w:p w:rsidR="00A527B3" w:rsidRDefault="00A527B3" w:rsidP="00A527B3">
      <w:pPr>
        <w:ind w:left="993"/>
        <w:jc w:val="both"/>
        <w:rPr>
          <w:rFonts w:asciiTheme="minorHAnsi" w:hAnsiTheme="minorHAnsi" w:cstheme="minorHAnsi"/>
          <w:sz w:val="22"/>
          <w:szCs w:val="22"/>
        </w:rPr>
      </w:pPr>
    </w:p>
    <w:p w:rsidR="00635D8E" w:rsidRPr="00711361" w:rsidRDefault="00635D8E" w:rsidP="00A527B3">
      <w:pPr>
        <w:ind w:left="993"/>
        <w:jc w:val="both"/>
        <w:rPr>
          <w:rFonts w:asciiTheme="minorHAnsi" w:hAnsiTheme="minorHAnsi" w:cstheme="minorHAnsi"/>
          <w:sz w:val="22"/>
          <w:szCs w:val="22"/>
        </w:rPr>
      </w:pPr>
    </w:p>
    <w:p w:rsidR="003A1C43" w:rsidRPr="006F470A" w:rsidRDefault="009B7F71" w:rsidP="00635D8E">
      <w:pPr>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Pr="006F470A"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711361">
        <w:rPr>
          <w:rFonts w:asciiTheme="minorHAnsi" w:hAnsiTheme="minorHAnsi" w:cstheme="minorHAnsi"/>
          <w:color w:val="000000"/>
          <w:sz w:val="22"/>
          <w:szCs w:val="22"/>
        </w:rPr>
        <w:t>Cuando</w:t>
      </w:r>
      <w:r w:rsidR="00344E05" w:rsidRPr="00711361">
        <w:rPr>
          <w:rFonts w:asciiTheme="minorHAnsi" w:hAnsiTheme="minorHAnsi" w:cstheme="minorHAnsi"/>
          <w:color w:val="000000"/>
          <w:sz w:val="22"/>
          <w:szCs w:val="22"/>
        </w:rPr>
        <w:t xml:space="preserve"> se decida concertar y </w:t>
      </w:r>
      <w:r w:rsidRPr="00711361">
        <w:rPr>
          <w:rFonts w:asciiTheme="minorHAnsi" w:hAnsiTheme="minorHAnsi" w:cstheme="minorHAnsi"/>
          <w:color w:val="000000"/>
          <w:sz w:val="22"/>
          <w:szCs w:val="22"/>
        </w:rPr>
        <w:t xml:space="preserve">el método de </w:t>
      </w:r>
      <w:r w:rsidR="00D075FE" w:rsidRPr="00711361">
        <w:rPr>
          <w:rFonts w:asciiTheme="minorHAnsi" w:hAnsiTheme="minorHAnsi" w:cstheme="minorHAnsi"/>
          <w:color w:val="000000"/>
          <w:sz w:val="22"/>
          <w:szCs w:val="22"/>
        </w:rPr>
        <w:t>selección</w:t>
      </w:r>
      <w:r w:rsidRPr="00711361">
        <w:rPr>
          <w:rFonts w:asciiTheme="minorHAnsi" w:hAnsiTheme="minorHAnsi" w:cstheme="minorHAnsi"/>
          <w:color w:val="000000"/>
          <w:sz w:val="22"/>
          <w:szCs w:val="22"/>
        </w:rPr>
        <w:t xml:space="preserve"> </w:t>
      </w:r>
      <w:r w:rsidR="00344E05" w:rsidRPr="00711361">
        <w:rPr>
          <w:rFonts w:asciiTheme="minorHAnsi" w:hAnsiTheme="minorHAnsi" w:cstheme="minorHAnsi"/>
          <w:color w:val="000000"/>
          <w:sz w:val="22"/>
          <w:szCs w:val="22"/>
        </w:rPr>
        <w:t>sea</w:t>
      </w:r>
      <w:r w:rsidR="00876DA2" w:rsidRPr="00711361">
        <w:rPr>
          <w:rFonts w:asciiTheme="minorHAnsi" w:hAnsiTheme="minorHAnsi" w:cstheme="minorHAnsi"/>
          <w:color w:val="000000"/>
          <w:sz w:val="22"/>
          <w:szCs w:val="22"/>
        </w:rPr>
        <w:t>:</w:t>
      </w:r>
      <w:r w:rsidR="00344E05" w:rsidRPr="00711361">
        <w:rPr>
          <w:rFonts w:asciiTheme="minorHAnsi" w:hAnsiTheme="minorHAnsi" w:cstheme="minorHAnsi"/>
          <w:color w:val="000000"/>
          <w:sz w:val="22"/>
          <w:szCs w:val="22"/>
        </w:rPr>
        <w:t xml:space="preserve"> </w:t>
      </w:r>
      <w:r w:rsidR="00876DA2" w:rsidRPr="00711361">
        <w:rPr>
          <w:rFonts w:asciiTheme="minorHAnsi" w:hAnsiTheme="minorHAnsi" w:cstheme="minorHAnsi"/>
          <w:b/>
          <w:color w:val="000000"/>
          <w:sz w:val="22"/>
          <w:szCs w:val="22"/>
        </w:rPr>
        <w:t>P</w:t>
      </w:r>
      <w:r w:rsidR="00344E05" w:rsidRPr="00711361">
        <w:rPr>
          <w:rFonts w:asciiTheme="minorHAnsi" w:hAnsiTheme="minorHAnsi" w:cstheme="minorHAnsi"/>
          <w:b/>
          <w:color w:val="000000"/>
          <w:sz w:val="22"/>
          <w:szCs w:val="22"/>
        </w:rPr>
        <w:t xml:space="preserve">recio </w:t>
      </w:r>
      <w:r w:rsidR="00876DA2" w:rsidRPr="00711361">
        <w:rPr>
          <w:rFonts w:asciiTheme="minorHAnsi" w:hAnsiTheme="minorHAnsi" w:cstheme="minorHAnsi"/>
          <w:b/>
          <w:color w:val="000000"/>
          <w:sz w:val="22"/>
          <w:szCs w:val="22"/>
        </w:rPr>
        <w:t xml:space="preserve">Evaluado </w:t>
      </w:r>
      <w:r w:rsidR="00344E05" w:rsidRPr="00711361">
        <w:rPr>
          <w:rFonts w:asciiTheme="minorHAnsi" w:hAnsiTheme="minorHAnsi" w:cstheme="minorHAnsi"/>
          <w:b/>
          <w:color w:val="000000"/>
          <w:sz w:val="22"/>
          <w:szCs w:val="22"/>
        </w:rPr>
        <w:t xml:space="preserve">más </w:t>
      </w:r>
      <w:r w:rsidR="00876DA2" w:rsidRPr="00711361">
        <w:rPr>
          <w:rFonts w:asciiTheme="minorHAnsi" w:hAnsiTheme="minorHAnsi" w:cstheme="minorHAnsi"/>
          <w:b/>
          <w:color w:val="000000"/>
          <w:sz w:val="22"/>
          <w:szCs w:val="22"/>
        </w:rPr>
        <w:t>B</w:t>
      </w:r>
      <w:r w:rsidR="00344E05" w:rsidRPr="00711361">
        <w:rPr>
          <w:rFonts w:asciiTheme="minorHAnsi" w:hAnsiTheme="minorHAnsi" w:cstheme="minorHAnsi"/>
          <w:b/>
          <w:color w:val="000000"/>
          <w:sz w:val="22"/>
          <w:szCs w:val="22"/>
        </w:rPr>
        <w:t>ajo</w:t>
      </w:r>
      <w:r w:rsidR="00344E05" w:rsidRPr="00711361">
        <w:rPr>
          <w:rFonts w:asciiTheme="minorHAnsi" w:hAnsiTheme="minorHAnsi" w:cstheme="minorHAnsi"/>
          <w:color w:val="000000"/>
          <w:sz w:val="22"/>
          <w:szCs w:val="22"/>
        </w:rPr>
        <w:t xml:space="preserve">, </w:t>
      </w:r>
      <w:r w:rsidR="003418FA" w:rsidRPr="00711361">
        <w:rPr>
          <w:rFonts w:asciiTheme="minorHAnsi" w:hAnsiTheme="minorHAnsi" w:cstheme="minorHAnsi"/>
          <w:color w:val="000000"/>
          <w:sz w:val="22"/>
          <w:szCs w:val="22"/>
        </w:rPr>
        <w:t xml:space="preserve">la concertación </w:t>
      </w:r>
      <w:r w:rsidR="00344E05" w:rsidRPr="00711361">
        <w:rPr>
          <w:rFonts w:asciiTheme="minorHAnsi" w:hAnsiTheme="minorHAnsi" w:cstheme="minorHAnsi"/>
          <w:color w:val="000000"/>
          <w:sz w:val="22"/>
          <w:szCs w:val="22"/>
        </w:rPr>
        <w:t>se realizar</w:t>
      </w:r>
      <w:r w:rsidR="003418FA" w:rsidRPr="00711361">
        <w:rPr>
          <w:rFonts w:asciiTheme="minorHAnsi" w:hAnsiTheme="minorHAnsi" w:cstheme="minorHAnsi"/>
          <w:color w:val="000000"/>
          <w:sz w:val="22"/>
          <w:szCs w:val="22"/>
        </w:rPr>
        <w:t>á</w:t>
      </w:r>
      <w:r w:rsidR="00344E05" w:rsidRPr="00711361">
        <w:rPr>
          <w:rFonts w:asciiTheme="minorHAnsi" w:hAnsiTheme="minorHAnsi" w:cstheme="minorHAnsi"/>
          <w:color w:val="000000"/>
          <w:sz w:val="22"/>
          <w:szCs w:val="22"/>
        </w:rPr>
        <w:t xml:space="preserve"> con </w:t>
      </w:r>
      <w:r w:rsidR="00472833" w:rsidRPr="00711361">
        <w:rPr>
          <w:rFonts w:asciiTheme="minorHAnsi" w:hAnsiTheme="minorHAnsi" w:cstheme="minorHAnsi"/>
          <w:color w:val="000000"/>
          <w:sz w:val="22"/>
          <w:szCs w:val="22"/>
        </w:rPr>
        <w:t>el proponente</w:t>
      </w:r>
      <w:r w:rsidR="00344E05" w:rsidRPr="00711361">
        <w:rPr>
          <w:rFonts w:asciiTheme="minorHAnsi" w:hAnsiTheme="minorHAnsi" w:cstheme="minorHAnsi"/>
          <w:color w:val="000000"/>
          <w:sz w:val="22"/>
          <w:szCs w:val="22"/>
        </w:rPr>
        <w:t xml:space="preserve"> </w:t>
      </w:r>
      <w:r w:rsidR="00876DA2" w:rsidRPr="00711361">
        <w:rPr>
          <w:rFonts w:asciiTheme="minorHAnsi" w:hAnsiTheme="minorHAnsi" w:cstheme="minorHAnsi"/>
          <w:color w:val="000000"/>
          <w:sz w:val="22"/>
          <w:szCs w:val="22"/>
        </w:rPr>
        <w:t>que cumplió con l</w:t>
      </w:r>
      <w:r w:rsidR="00472833" w:rsidRPr="00711361">
        <w:rPr>
          <w:rFonts w:asciiTheme="minorHAnsi" w:hAnsiTheme="minorHAnsi" w:cstheme="minorHAnsi"/>
          <w:color w:val="000000"/>
          <w:sz w:val="22"/>
          <w:szCs w:val="22"/>
        </w:rPr>
        <w:t>o</w:t>
      </w:r>
      <w:r w:rsidR="00876DA2" w:rsidRPr="00711361">
        <w:rPr>
          <w:rFonts w:asciiTheme="minorHAnsi" w:hAnsiTheme="minorHAnsi" w:cstheme="minorHAnsi"/>
          <w:color w:val="000000"/>
          <w:sz w:val="22"/>
          <w:szCs w:val="22"/>
        </w:rPr>
        <w:t xml:space="preserve">s </w:t>
      </w:r>
      <w:r w:rsidR="00472833" w:rsidRPr="00711361">
        <w:rPr>
          <w:rFonts w:asciiTheme="minorHAnsi" w:hAnsiTheme="minorHAnsi" w:cstheme="minorHAnsi"/>
          <w:color w:val="000000"/>
          <w:sz w:val="22"/>
          <w:szCs w:val="22"/>
        </w:rPr>
        <w:t xml:space="preserve">requisitos establecidos en el presente DBC </w:t>
      </w:r>
      <w:r w:rsidR="00876DA2" w:rsidRPr="00711361">
        <w:rPr>
          <w:rFonts w:asciiTheme="minorHAnsi" w:hAnsiTheme="minorHAnsi" w:cstheme="minorHAnsi"/>
          <w:color w:val="000000"/>
          <w:sz w:val="22"/>
          <w:szCs w:val="22"/>
        </w:rPr>
        <w:t xml:space="preserve">y </w:t>
      </w:r>
      <w:r w:rsidR="003418FA" w:rsidRPr="00711361">
        <w:rPr>
          <w:rFonts w:asciiTheme="minorHAnsi" w:hAnsiTheme="minorHAnsi" w:cstheme="minorHAnsi"/>
          <w:color w:val="000000"/>
          <w:sz w:val="22"/>
          <w:szCs w:val="22"/>
        </w:rPr>
        <w:t xml:space="preserve">que obtuvo el </w:t>
      </w:r>
      <w:r w:rsidR="00876DA2" w:rsidRPr="00711361">
        <w:rPr>
          <w:rFonts w:asciiTheme="minorHAnsi" w:hAnsiTheme="minorHAnsi" w:cstheme="minorHAnsi"/>
          <w:color w:val="000000"/>
          <w:sz w:val="22"/>
          <w:szCs w:val="22"/>
        </w:rPr>
        <w:t>precio evaluado más bajo</w:t>
      </w:r>
      <w:r w:rsidR="00E8521E" w:rsidRPr="00711361">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344E05" w:rsidRPr="006F470A" w:rsidRDefault="00344E05" w:rsidP="00B21DCD">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683542" w:rsidRPr="006F470A" w:rsidRDefault="00683542"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422CB5">
        <w:rPr>
          <w:rFonts w:asciiTheme="minorHAnsi" w:hAnsiTheme="minorHAnsi" w:cstheme="minorHAnsi"/>
          <w:sz w:val="22"/>
          <w:szCs w:val="22"/>
        </w:rPr>
        <w:t>y estuviese vigente</w:t>
      </w:r>
      <w:r w:rsidR="00B40001" w:rsidRPr="00422CB5">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87687A" w:rsidRPr="00D64E0B" w:rsidRDefault="0087687A" w:rsidP="0087687A">
      <w:pPr>
        <w:jc w:val="center"/>
        <w:rPr>
          <w:rFonts w:asciiTheme="minorHAnsi" w:hAnsiTheme="minorHAnsi" w:cstheme="minorHAnsi"/>
          <w:b/>
          <w:color w:val="000000"/>
          <w:sz w:val="22"/>
          <w:szCs w:val="22"/>
        </w:rPr>
      </w:pPr>
      <w:r w:rsidRPr="006F470A">
        <w:rPr>
          <w:rFonts w:asciiTheme="minorHAnsi" w:hAnsiTheme="minorHAnsi" w:cstheme="minorHAnsi"/>
          <w:b/>
          <w:color w:val="000000"/>
          <w:sz w:val="22"/>
          <w:szCs w:val="22"/>
        </w:rPr>
        <w:lastRenderedPageBreak/>
        <w:t xml:space="preserve">FORMULARIOS Y </w:t>
      </w:r>
      <w:r w:rsidRPr="00D64E0B">
        <w:rPr>
          <w:rFonts w:asciiTheme="minorHAnsi" w:hAnsiTheme="minorHAnsi" w:cstheme="minorHAnsi"/>
          <w:b/>
          <w:color w:val="000000"/>
          <w:sz w:val="22"/>
          <w:szCs w:val="22"/>
        </w:rPr>
        <w:t xml:space="preserve">DOCUMENTOS PARA LA PRESENTACIÓN DE PROPUESTA </w:t>
      </w:r>
    </w:p>
    <w:p w:rsidR="0087687A" w:rsidRPr="00D64E0B" w:rsidRDefault="0087687A" w:rsidP="0087687A">
      <w:pPr>
        <w:tabs>
          <w:tab w:val="left" w:pos="2132"/>
        </w:tabs>
        <w:rPr>
          <w:rFonts w:asciiTheme="minorHAnsi" w:hAnsiTheme="minorHAnsi" w:cstheme="minorHAnsi"/>
          <w:b/>
          <w:sz w:val="22"/>
          <w:szCs w:val="22"/>
        </w:rPr>
      </w:pPr>
      <w:r w:rsidRPr="00D64E0B">
        <w:rPr>
          <w:rFonts w:asciiTheme="minorHAnsi" w:hAnsiTheme="minorHAnsi" w:cstheme="minorHAnsi"/>
          <w:b/>
          <w:sz w:val="22"/>
          <w:szCs w:val="22"/>
        </w:rPr>
        <w:tab/>
      </w:r>
    </w:p>
    <w:p w:rsidR="0087687A" w:rsidRPr="00D64E0B" w:rsidRDefault="0087687A" w:rsidP="003952F3">
      <w:pPr>
        <w:pStyle w:val="Prrafodelista"/>
        <w:numPr>
          <w:ilvl w:val="2"/>
          <w:numId w:val="15"/>
        </w:numPr>
        <w:tabs>
          <w:tab w:val="clear" w:pos="2340"/>
          <w:tab w:val="num" w:pos="1985"/>
          <w:tab w:val="left" w:pos="5025"/>
        </w:tabs>
        <w:ind w:left="426"/>
        <w:jc w:val="both"/>
        <w:rPr>
          <w:rFonts w:asciiTheme="minorHAnsi" w:hAnsiTheme="minorHAnsi" w:cstheme="minorHAnsi"/>
          <w:b/>
          <w:sz w:val="22"/>
          <w:szCs w:val="22"/>
        </w:rPr>
      </w:pPr>
      <w:r w:rsidRPr="00D64E0B">
        <w:rPr>
          <w:rFonts w:asciiTheme="minorHAnsi" w:hAnsiTheme="minorHAnsi" w:cstheme="minorHAnsi"/>
          <w:b/>
          <w:sz w:val="22"/>
          <w:szCs w:val="22"/>
        </w:rPr>
        <w:t>DOCUMENTOS/FORMULARIOS ADMINISTRATIVOS Y LEGALES PARA PERSONAS NATURALES Y EMPRESAS.-</w:t>
      </w:r>
    </w:p>
    <w:p w:rsidR="00E03F91" w:rsidRPr="00D64E0B" w:rsidRDefault="00E03F91" w:rsidP="00B37050">
      <w:pPr>
        <w:tabs>
          <w:tab w:val="left" w:pos="5025"/>
        </w:tabs>
        <w:rPr>
          <w:rFonts w:asciiTheme="minorHAnsi" w:hAnsiTheme="minorHAnsi" w:cstheme="minorHAnsi"/>
          <w:b/>
          <w:sz w:val="22"/>
          <w:szCs w:val="22"/>
        </w:rPr>
      </w:pPr>
      <w:r w:rsidRPr="00D64E0B">
        <w:rPr>
          <w:rFonts w:asciiTheme="minorHAnsi" w:hAnsiTheme="minorHAnsi" w:cstheme="minorHAnsi"/>
          <w:b/>
          <w:sz w:val="22"/>
          <w:szCs w:val="22"/>
        </w:rPr>
        <w:tab/>
      </w:r>
    </w:p>
    <w:p w:rsidR="00E80263" w:rsidRPr="00D64E0B" w:rsidRDefault="00140F80" w:rsidP="00B37050">
      <w:pPr>
        <w:pStyle w:val="Normal2"/>
        <w:ind w:left="2124" w:hanging="2124"/>
        <w:rPr>
          <w:rFonts w:asciiTheme="minorHAnsi" w:hAnsiTheme="minorHAnsi" w:cstheme="minorHAnsi"/>
          <w:b/>
          <w:sz w:val="22"/>
          <w:szCs w:val="22"/>
          <w:lang w:val="es-BO"/>
        </w:rPr>
      </w:pPr>
      <w:r w:rsidRPr="00D64E0B">
        <w:rPr>
          <w:rFonts w:asciiTheme="minorHAnsi" w:hAnsiTheme="minorHAnsi" w:cstheme="minorHAnsi"/>
          <w:b/>
          <w:sz w:val="22"/>
          <w:szCs w:val="22"/>
        </w:rPr>
        <w:tab/>
      </w:r>
      <w:r w:rsidR="00C34948" w:rsidRPr="00D64E0B">
        <w:rPr>
          <w:rFonts w:asciiTheme="minorHAnsi" w:hAnsiTheme="minorHAnsi" w:cstheme="minorHAnsi"/>
          <w:b/>
          <w:sz w:val="22"/>
          <w:szCs w:val="22"/>
        </w:rPr>
        <w:t xml:space="preserve">1.1 </w:t>
      </w:r>
      <w:r w:rsidRPr="00D64E0B">
        <w:rPr>
          <w:rFonts w:asciiTheme="minorHAnsi" w:hAnsiTheme="minorHAnsi" w:cstheme="minorHAnsi"/>
          <w:b/>
          <w:sz w:val="22"/>
          <w:szCs w:val="22"/>
        </w:rPr>
        <w:t>Documentos/Formularios</w:t>
      </w:r>
      <w:r w:rsidRPr="00D64E0B">
        <w:rPr>
          <w:rFonts w:asciiTheme="minorHAnsi" w:hAnsiTheme="minorHAnsi" w:cstheme="minorHAnsi"/>
          <w:b/>
          <w:sz w:val="22"/>
          <w:szCs w:val="22"/>
          <w:lang w:val="es-BO"/>
        </w:rPr>
        <w:t xml:space="preserve"> </w:t>
      </w:r>
      <w:r w:rsidR="00E80263" w:rsidRPr="00D64E0B">
        <w:rPr>
          <w:rFonts w:asciiTheme="minorHAnsi" w:hAnsiTheme="minorHAnsi" w:cstheme="minorHAnsi"/>
          <w:b/>
          <w:sz w:val="22"/>
          <w:szCs w:val="22"/>
          <w:lang w:val="es-BO"/>
        </w:rPr>
        <w:t>Administrativos:</w:t>
      </w:r>
    </w:p>
    <w:p w:rsidR="00FF5C94" w:rsidRPr="00D64E0B" w:rsidRDefault="00FF5C94" w:rsidP="00C43EF5">
      <w:pPr>
        <w:pStyle w:val="Normal2"/>
        <w:ind w:left="2124" w:hanging="2124"/>
        <w:rPr>
          <w:rFonts w:asciiTheme="minorHAnsi" w:hAnsiTheme="minorHAnsi" w:cstheme="minorHAnsi"/>
          <w:b/>
          <w:sz w:val="22"/>
          <w:szCs w:val="22"/>
          <w:lang w:val="es-BO"/>
        </w:rPr>
      </w:pPr>
    </w:p>
    <w:p w:rsidR="002D61B8" w:rsidRPr="00D64E0B" w:rsidRDefault="00E80263" w:rsidP="003952F3">
      <w:pPr>
        <w:pStyle w:val="Prrafodelista"/>
        <w:numPr>
          <w:ilvl w:val="0"/>
          <w:numId w:val="32"/>
        </w:numPr>
        <w:jc w:val="both"/>
        <w:rPr>
          <w:rFonts w:asciiTheme="minorHAnsi" w:hAnsiTheme="minorHAnsi" w:cstheme="minorHAnsi"/>
          <w:sz w:val="22"/>
          <w:szCs w:val="22"/>
        </w:rPr>
      </w:pPr>
      <w:r w:rsidRPr="00D64E0B">
        <w:rPr>
          <w:rFonts w:asciiTheme="minorHAnsi" w:hAnsiTheme="minorHAnsi" w:cstheme="minorHAnsi"/>
          <w:sz w:val="22"/>
          <w:szCs w:val="22"/>
        </w:rPr>
        <w:t xml:space="preserve">Formulario A-1 </w:t>
      </w:r>
      <w:r w:rsidR="009869C1" w:rsidRPr="00D64E0B">
        <w:rPr>
          <w:rFonts w:asciiTheme="minorHAnsi" w:hAnsiTheme="minorHAnsi" w:cstheme="minorHAnsi"/>
          <w:sz w:val="22"/>
          <w:szCs w:val="22"/>
        </w:rPr>
        <w:t>Presentación de la Propuesta e Identificación del Proponente</w:t>
      </w:r>
      <w:r w:rsidR="00E46F13" w:rsidRPr="00D64E0B">
        <w:rPr>
          <w:rFonts w:asciiTheme="minorHAnsi" w:hAnsiTheme="minorHAnsi" w:cstheme="minorHAnsi"/>
          <w:sz w:val="22"/>
          <w:szCs w:val="22"/>
        </w:rPr>
        <w:t>.</w:t>
      </w:r>
      <w:r w:rsidR="009869C1" w:rsidRPr="00D64E0B">
        <w:rPr>
          <w:rFonts w:asciiTheme="minorHAnsi" w:hAnsiTheme="minorHAnsi" w:cstheme="minorHAnsi"/>
          <w:sz w:val="22"/>
          <w:szCs w:val="22"/>
        </w:rPr>
        <w:t xml:space="preserve"> </w:t>
      </w:r>
    </w:p>
    <w:p w:rsidR="000A2BD2" w:rsidRPr="00D64E0B" w:rsidRDefault="000A2BD2" w:rsidP="003952F3">
      <w:pPr>
        <w:pStyle w:val="Prrafodelista"/>
        <w:numPr>
          <w:ilvl w:val="0"/>
          <w:numId w:val="32"/>
        </w:numPr>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Certificado electrónico o fotocopia simple del Número de Identif</w:t>
      </w:r>
      <w:r w:rsidR="008C206C" w:rsidRPr="00D64E0B">
        <w:rPr>
          <w:rFonts w:asciiTheme="minorHAnsi" w:hAnsiTheme="minorHAnsi" w:cstheme="minorHAnsi"/>
          <w:color w:val="000000"/>
          <w:sz w:val="22"/>
          <w:szCs w:val="22"/>
        </w:rPr>
        <w:t>icación Tributario (NIT)</w:t>
      </w:r>
    </w:p>
    <w:p w:rsidR="00514184" w:rsidRPr="00D64E0B" w:rsidRDefault="00514184" w:rsidP="003952F3">
      <w:pPr>
        <w:pStyle w:val="Prrafodelista"/>
        <w:numPr>
          <w:ilvl w:val="0"/>
          <w:numId w:val="32"/>
        </w:numPr>
        <w:jc w:val="both"/>
        <w:rPr>
          <w:rFonts w:asciiTheme="minorHAnsi" w:hAnsiTheme="minorHAnsi" w:cstheme="minorHAnsi"/>
          <w:sz w:val="22"/>
          <w:szCs w:val="22"/>
        </w:rPr>
      </w:pPr>
      <w:r w:rsidRPr="00D64E0B">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D64E0B"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D64E0B"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D64E0B"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D64E0B">
        <w:rPr>
          <w:rFonts w:asciiTheme="minorHAnsi" w:hAnsiTheme="minorHAnsi" w:cstheme="minorHAnsi"/>
          <w:color w:val="000000"/>
          <w:sz w:val="22"/>
          <w:szCs w:val="22"/>
        </w:rPr>
        <w:t>No es sujeto de contrataciones para YPFB, el empleador que presentare el documento de NO REGISTRO de ambas AFP’s.</w:t>
      </w:r>
    </w:p>
    <w:p w:rsidR="004A11B1" w:rsidRPr="00D64E0B" w:rsidRDefault="000A2BD2" w:rsidP="003952F3">
      <w:pPr>
        <w:pStyle w:val="Prrafodelista"/>
        <w:numPr>
          <w:ilvl w:val="0"/>
          <w:numId w:val="32"/>
        </w:numPr>
        <w:jc w:val="both"/>
        <w:rPr>
          <w:rFonts w:asciiTheme="minorHAnsi" w:eastAsia="Calibri" w:hAnsiTheme="minorHAnsi" w:cstheme="minorHAnsi"/>
          <w:bCs/>
          <w:color w:val="FF0000"/>
          <w:sz w:val="22"/>
          <w:szCs w:val="22"/>
          <w:lang w:val="es-BO"/>
        </w:rPr>
      </w:pPr>
      <w:r w:rsidRPr="00D64E0B">
        <w:rPr>
          <w:rFonts w:asciiTheme="minorHAnsi" w:hAnsiTheme="minorHAnsi" w:cstheme="minorHAnsi"/>
          <w:sz w:val="22"/>
          <w:szCs w:val="22"/>
        </w:rPr>
        <w:t xml:space="preserve">Original de la Garantía de Seriedad de Propuesta </w:t>
      </w:r>
    </w:p>
    <w:p w:rsidR="004A11B1" w:rsidRPr="00D64E0B" w:rsidRDefault="004A11B1" w:rsidP="00B37050">
      <w:pPr>
        <w:ind w:left="872"/>
        <w:jc w:val="both"/>
        <w:rPr>
          <w:rFonts w:asciiTheme="minorHAnsi" w:hAnsiTheme="minorHAnsi" w:cstheme="minorHAnsi"/>
          <w:sz w:val="22"/>
          <w:szCs w:val="22"/>
          <w:lang w:val="es-BO"/>
        </w:rPr>
      </w:pPr>
    </w:p>
    <w:p w:rsidR="00E80263" w:rsidRPr="00D64E0B" w:rsidRDefault="00E80263" w:rsidP="00B37050">
      <w:pPr>
        <w:pStyle w:val="Normal2"/>
        <w:ind w:left="2124" w:hanging="2124"/>
        <w:rPr>
          <w:rFonts w:asciiTheme="minorHAnsi" w:hAnsiTheme="minorHAnsi" w:cstheme="minorHAnsi"/>
          <w:b/>
          <w:sz w:val="22"/>
          <w:szCs w:val="22"/>
          <w:lang w:val="es-BO"/>
        </w:rPr>
      </w:pPr>
      <w:r w:rsidRPr="00D64E0B">
        <w:rPr>
          <w:rFonts w:asciiTheme="minorHAnsi" w:hAnsiTheme="minorHAnsi" w:cstheme="minorHAnsi"/>
          <w:b/>
          <w:sz w:val="22"/>
          <w:szCs w:val="22"/>
          <w:lang w:val="es-BO"/>
        </w:rPr>
        <w:tab/>
      </w:r>
      <w:r w:rsidR="00C34948" w:rsidRPr="00D64E0B">
        <w:rPr>
          <w:rFonts w:asciiTheme="minorHAnsi" w:hAnsiTheme="minorHAnsi" w:cstheme="minorHAnsi"/>
          <w:b/>
          <w:sz w:val="22"/>
          <w:szCs w:val="22"/>
          <w:lang w:val="es-BO"/>
        </w:rPr>
        <w:t xml:space="preserve">1.2 </w:t>
      </w:r>
      <w:r w:rsidR="00140F80" w:rsidRPr="00D64E0B">
        <w:rPr>
          <w:rFonts w:asciiTheme="minorHAnsi" w:hAnsiTheme="minorHAnsi" w:cstheme="minorHAnsi"/>
          <w:b/>
          <w:sz w:val="22"/>
          <w:szCs w:val="22"/>
          <w:lang w:val="es-BO"/>
        </w:rPr>
        <w:t xml:space="preserve">Documentos </w:t>
      </w:r>
      <w:r w:rsidR="00BA47B6" w:rsidRPr="00D64E0B">
        <w:rPr>
          <w:rFonts w:asciiTheme="minorHAnsi" w:hAnsiTheme="minorHAnsi" w:cstheme="minorHAnsi"/>
          <w:b/>
          <w:sz w:val="22"/>
          <w:szCs w:val="22"/>
          <w:lang w:val="es-BO"/>
        </w:rPr>
        <w:t>Legales</w:t>
      </w:r>
      <w:r w:rsidRPr="00D64E0B">
        <w:rPr>
          <w:rFonts w:asciiTheme="minorHAnsi" w:hAnsiTheme="minorHAnsi" w:cstheme="minorHAnsi"/>
          <w:b/>
          <w:sz w:val="22"/>
          <w:szCs w:val="22"/>
          <w:lang w:val="es-BO"/>
        </w:rPr>
        <w:t>:</w:t>
      </w:r>
    </w:p>
    <w:p w:rsidR="00E80263" w:rsidRPr="00D64E0B" w:rsidRDefault="00E80263" w:rsidP="00B37050">
      <w:pPr>
        <w:jc w:val="both"/>
        <w:rPr>
          <w:rFonts w:asciiTheme="minorHAnsi" w:hAnsiTheme="minorHAnsi" w:cstheme="minorHAnsi"/>
          <w:sz w:val="22"/>
          <w:szCs w:val="22"/>
        </w:rPr>
      </w:pPr>
    </w:p>
    <w:p w:rsidR="0087687A" w:rsidRPr="00D64E0B" w:rsidRDefault="0087687A" w:rsidP="003952F3">
      <w:pPr>
        <w:pStyle w:val="Prrafodelista"/>
        <w:numPr>
          <w:ilvl w:val="0"/>
          <w:numId w:val="19"/>
        </w:numPr>
        <w:ind w:left="1134"/>
        <w:jc w:val="both"/>
        <w:rPr>
          <w:rFonts w:asciiTheme="minorHAnsi" w:hAnsiTheme="minorHAnsi" w:cstheme="minorHAnsi"/>
          <w:sz w:val="22"/>
          <w:szCs w:val="22"/>
        </w:rPr>
      </w:pPr>
      <w:r w:rsidRPr="00D64E0B">
        <w:rPr>
          <w:rFonts w:asciiTheme="minorHAnsi" w:hAnsiTheme="minorHAnsi" w:cstheme="minorHAnsi"/>
          <w:sz w:val="22"/>
          <w:szCs w:val="22"/>
        </w:rPr>
        <w:t>Fotocopia simple del Testimonio de Constitución de la empresa (excepto para empresas unipersonales y personas naturales).</w:t>
      </w:r>
    </w:p>
    <w:p w:rsidR="0087687A" w:rsidRPr="00D64E0B" w:rsidRDefault="0087687A" w:rsidP="003952F3">
      <w:pPr>
        <w:pStyle w:val="Prrafodelista"/>
        <w:numPr>
          <w:ilvl w:val="0"/>
          <w:numId w:val="19"/>
        </w:numPr>
        <w:ind w:left="1134"/>
        <w:jc w:val="both"/>
        <w:rPr>
          <w:rFonts w:asciiTheme="minorHAnsi" w:hAnsiTheme="minorHAnsi" w:cstheme="minorHAnsi"/>
          <w:sz w:val="22"/>
          <w:szCs w:val="22"/>
        </w:rPr>
      </w:pPr>
      <w:r w:rsidRPr="00D64E0B">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87687A" w:rsidRPr="00D64E0B" w:rsidRDefault="0087687A" w:rsidP="003952F3">
      <w:pPr>
        <w:pStyle w:val="Prrafodelista"/>
        <w:numPr>
          <w:ilvl w:val="0"/>
          <w:numId w:val="19"/>
        </w:numPr>
        <w:ind w:left="1134"/>
        <w:jc w:val="both"/>
        <w:rPr>
          <w:rFonts w:asciiTheme="minorHAnsi" w:hAnsiTheme="minorHAnsi" w:cstheme="minorHAnsi"/>
          <w:sz w:val="22"/>
          <w:szCs w:val="22"/>
        </w:rPr>
      </w:pPr>
      <w:r w:rsidRPr="00D64E0B">
        <w:rPr>
          <w:rFonts w:asciiTheme="minorHAnsi" w:hAnsiTheme="minorHAnsi" w:cstheme="minorHAnsi"/>
          <w:sz w:val="22"/>
          <w:szCs w:val="22"/>
        </w:rPr>
        <w:t>Fotocopia simple de la Matricula de Comercio (vigente) emitida por FUNDEMPRESA (excepto personas naturales).</w:t>
      </w:r>
    </w:p>
    <w:p w:rsidR="0087687A" w:rsidRPr="00D64E0B" w:rsidRDefault="0087687A" w:rsidP="003952F3">
      <w:pPr>
        <w:pStyle w:val="Prrafodelista"/>
        <w:numPr>
          <w:ilvl w:val="0"/>
          <w:numId w:val="19"/>
        </w:numPr>
        <w:ind w:left="1134"/>
        <w:jc w:val="both"/>
        <w:rPr>
          <w:rFonts w:asciiTheme="minorHAnsi" w:hAnsiTheme="minorHAnsi" w:cstheme="minorHAnsi"/>
          <w:sz w:val="22"/>
          <w:szCs w:val="22"/>
        </w:rPr>
      </w:pPr>
      <w:r w:rsidRPr="00D64E0B">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0A2BD2" w:rsidRDefault="000A2BD2" w:rsidP="003952F3">
      <w:pPr>
        <w:pStyle w:val="Prrafodelista"/>
        <w:numPr>
          <w:ilvl w:val="0"/>
          <w:numId w:val="19"/>
        </w:numPr>
        <w:jc w:val="both"/>
        <w:rPr>
          <w:rFonts w:asciiTheme="minorHAnsi" w:hAnsiTheme="minorHAnsi" w:cstheme="minorHAnsi"/>
          <w:sz w:val="22"/>
          <w:szCs w:val="22"/>
        </w:rPr>
      </w:pPr>
      <w:r w:rsidRPr="00D64E0B">
        <w:rPr>
          <w:rFonts w:asciiTheme="minorHAnsi" w:hAnsiTheme="minorHAnsi" w:cstheme="minorHAnsi"/>
          <w:sz w:val="22"/>
          <w:szCs w:val="22"/>
        </w:rPr>
        <w:t xml:space="preserve">Fotocopia simple </w:t>
      </w:r>
      <w:r w:rsidR="003B37BE" w:rsidRPr="00D64E0B">
        <w:rPr>
          <w:rFonts w:asciiTheme="minorHAnsi" w:hAnsiTheme="minorHAnsi" w:cstheme="minorHAnsi"/>
          <w:sz w:val="22"/>
          <w:szCs w:val="22"/>
        </w:rPr>
        <w:t>de la cédula de identidad</w:t>
      </w:r>
      <w:r w:rsidRPr="00D64E0B">
        <w:rPr>
          <w:rFonts w:asciiTheme="minorHAnsi" w:hAnsiTheme="minorHAnsi" w:cstheme="minorHAnsi"/>
          <w:sz w:val="22"/>
          <w:szCs w:val="22"/>
        </w:rPr>
        <w:t xml:space="preserve"> del representa</w:t>
      </w:r>
      <w:r w:rsidRPr="00A80550">
        <w:rPr>
          <w:rFonts w:asciiTheme="minorHAnsi" w:hAnsiTheme="minorHAnsi" w:cstheme="minorHAnsi"/>
          <w:sz w:val="22"/>
          <w:szCs w:val="22"/>
        </w:rPr>
        <w:t xml:space="preserve">nte legal. </w:t>
      </w:r>
    </w:p>
    <w:p w:rsidR="00242F94" w:rsidRPr="00A80550" w:rsidRDefault="00242F94" w:rsidP="00242F94">
      <w:pPr>
        <w:pStyle w:val="Prrafodelista"/>
        <w:ind w:left="1080"/>
        <w:jc w:val="both"/>
        <w:rPr>
          <w:rFonts w:asciiTheme="minorHAnsi" w:hAnsiTheme="minorHAnsi" w:cstheme="minorHAnsi"/>
          <w:sz w:val="22"/>
          <w:szCs w:val="22"/>
        </w:rPr>
      </w:pPr>
    </w:p>
    <w:p w:rsidR="00141D35" w:rsidRPr="00242F94" w:rsidRDefault="00141D35" w:rsidP="003952F3">
      <w:pPr>
        <w:pStyle w:val="Prrafodelista"/>
        <w:numPr>
          <w:ilvl w:val="2"/>
          <w:numId w:val="15"/>
        </w:numPr>
        <w:tabs>
          <w:tab w:val="clear" w:pos="2340"/>
          <w:tab w:val="num" w:pos="709"/>
          <w:tab w:val="left" w:pos="5025"/>
        </w:tabs>
        <w:ind w:left="567" w:hanging="283"/>
        <w:jc w:val="both"/>
        <w:rPr>
          <w:rFonts w:asciiTheme="minorHAnsi" w:hAnsiTheme="minorHAnsi" w:cstheme="minorHAnsi"/>
          <w:b/>
          <w:sz w:val="22"/>
          <w:szCs w:val="22"/>
        </w:rPr>
      </w:pPr>
      <w:r w:rsidRPr="00242F94">
        <w:rPr>
          <w:rFonts w:asciiTheme="minorHAnsi" w:hAnsiTheme="minorHAnsi" w:cstheme="minorHAnsi"/>
          <w:b/>
          <w:sz w:val="22"/>
          <w:szCs w:val="22"/>
        </w:rPr>
        <w:t>DOCUMENTOS</w:t>
      </w:r>
      <w:r w:rsidR="004F3C49" w:rsidRPr="00242F94">
        <w:rPr>
          <w:rFonts w:asciiTheme="minorHAnsi" w:hAnsiTheme="minorHAnsi" w:cstheme="minorHAnsi"/>
          <w:b/>
          <w:sz w:val="22"/>
          <w:szCs w:val="22"/>
        </w:rPr>
        <w:t xml:space="preserve">/FORMULARIOS </w:t>
      </w:r>
      <w:r w:rsidRPr="00242F94">
        <w:rPr>
          <w:rFonts w:asciiTheme="minorHAnsi" w:hAnsiTheme="minorHAnsi" w:cstheme="minorHAnsi"/>
          <w:b/>
          <w:sz w:val="22"/>
          <w:szCs w:val="22"/>
        </w:rPr>
        <w:t>ADMINISTRATIVOS</w:t>
      </w:r>
      <w:r w:rsidR="00140F80" w:rsidRPr="00242F94">
        <w:rPr>
          <w:rFonts w:asciiTheme="minorHAnsi" w:hAnsiTheme="minorHAnsi" w:cstheme="minorHAnsi"/>
          <w:b/>
          <w:sz w:val="22"/>
          <w:szCs w:val="22"/>
        </w:rPr>
        <w:t xml:space="preserve"> </w:t>
      </w:r>
      <w:r w:rsidR="00E243B7" w:rsidRPr="00242F94">
        <w:rPr>
          <w:rFonts w:asciiTheme="minorHAnsi" w:hAnsiTheme="minorHAnsi" w:cstheme="minorHAnsi"/>
          <w:b/>
          <w:sz w:val="22"/>
          <w:szCs w:val="22"/>
        </w:rPr>
        <w:t xml:space="preserve">Y LEGALES </w:t>
      </w:r>
      <w:r w:rsidRPr="00242F94">
        <w:rPr>
          <w:rFonts w:asciiTheme="minorHAnsi" w:hAnsiTheme="minorHAnsi" w:cstheme="minorHAnsi"/>
          <w:b/>
          <w:sz w:val="22"/>
          <w:szCs w:val="22"/>
        </w:rPr>
        <w:t>PARA ASOCIA</w:t>
      </w:r>
      <w:r w:rsidR="005F0FC3" w:rsidRPr="00242F94">
        <w:rPr>
          <w:rFonts w:asciiTheme="minorHAnsi" w:hAnsiTheme="minorHAnsi" w:cstheme="minorHAnsi"/>
          <w:b/>
          <w:sz w:val="22"/>
          <w:szCs w:val="22"/>
        </w:rPr>
        <w:t>CIONES ACCIDENTALES</w:t>
      </w:r>
      <w:r w:rsidR="00A80550" w:rsidRPr="00242F94">
        <w:rPr>
          <w:rFonts w:asciiTheme="minorHAnsi" w:hAnsiTheme="minorHAnsi" w:cstheme="minorHAnsi"/>
          <w:b/>
          <w:sz w:val="22"/>
          <w:szCs w:val="22"/>
        </w:rPr>
        <w:t xml:space="preserve"> </w:t>
      </w:r>
    </w:p>
    <w:p w:rsidR="00242F94" w:rsidRDefault="00242F94" w:rsidP="00242F94">
      <w:pPr>
        <w:pStyle w:val="Normal2"/>
        <w:ind w:firstLine="0"/>
        <w:rPr>
          <w:rFonts w:asciiTheme="minorHAnsi" w:hAnsiTheme="minorHAnsi" w:cstheme="minorHAnsi"/>
          <w:b/>
          <w:sz w:val="22"/>
          <w:szCs w:val="22"/>
          <w:lang w:val="es-BO"/>
        </w:rPr>
      </w:pPr>
    </w:p>
    <w:p w:rsidR="00141D35" w:rsidRPr="006F470A" w:rsidRDefault="00C34948" w:rsidP="00321EAD">
      <w:pPr>
        <w:pStyle w:val="Normal2"/>
        <w:tabs>
          <w:tab w:val="clear" w:pos="709"/>
          <w:tab w:val="left" w:pos="567"/>
        </w:tabs>
        <w:ind w:firstLine="142"/>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952F3">
      <w:pPr>
        <w:pStyle w:val="Prrafodelista"/>
        <w:numPr>
          <w:ilvl w:val="0"/>
          <w:numId w:val="16"/>
        </w:numPr>
        <w:ind w:left="1134" w:hanging="28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952F3">
      <w:pPr>
        <w:pStyle w:val="Prrafodelista"/>
        <w:numPr>
          <w:ilvl w:val="0"/>
          <w:numId w:val="16"/>
        </w:numPr>
        <w:ind w:left="1134" w:hanging="283"/>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w:t>
      </w:r>
      <w:r w:rsidRPr="006F470A">
        <w:rPr>
          <w:rFonts w:asciiTheme="minorHAnsi" w:hAnsiTheme="minorHAnsi" w:cstheme="minorHAnsi"/>
          <w:color w:val="FF0000"/>
          <w:sz w:val="22"/>
          <w:szCs w:val="22"/>
        </w:rPr>
        <w:t>(Cuando ésta sea solicitada)</w:t>
      </w:r>
      <w:r w:rsidRPr="006F470A">
        <w:rPr>
          <w:rFonts w:asciiTheme="minorHAnsi" w:hAnsiTheme="minorHAnsi" w:cstheme="minorHAnsi"/>
          <w:sz w:val="22"/>
          <w:szCs w:val="22"/>
        </w:rPr>
        <w:t xml:space="preserve">;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176EBE">
      <w:pPr>
        <w:jc w:val="both"/>
        <w:rPr>
          <w:rFonts w:asciiTheme="minorHAnsi" w:hAnsiTheme="minorHAnsi" w:cstheme="minorHAnsi"/>
          <w:sz w:val="22"/>
          <w:szCs w:val="22"/>
        </w:rPr>
      </w:pPr>
    </w:p>
    <w:p w:rsidR="00141D35" w:rsidRPr="006F470A" w:rsidRDefault="00141D35" w:rsidP="00242F94">
      <w:pPr>
        <w:pStyle w:val="Normal2"/>
        <w:tabs>
          <w:tab w:val="clear" w:pos="709"/>
          <w:tab w:val="left" w:pos="568"/>
        </w:tabs>
        <w:ind w:left="567"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242F94">
      <w:pPr>
        <w:pStyle w:val="Normal2"/>
        <w:tabs>
          <w:tab w:val="clear" w:pos="709"/>
          <w:tab w:val="left" w:pos="568"/>
        </w:tabs>
        <w:ind w:left="851" w:hanging="283"/>
        <w:rPr>
          <w:rFonts w:asciiTheme="minorHAnsi" w:hAnsiTheme="minorHAnsi" w:cstheme="minorHAnsi"/>
          <w:b/>
          <w:sz w:val="22"/>
          <w:szCs w:val="22"/>
        </w:rPr>
      </w:pPr>
    </w:p>
    <w:p w:rsidR="000A2BD2" w:rsidRPr="006F470A" w:rsidRDefault="0033109D" w:rsidP="003952F3">
      <w:pPr>
        <w:pStyle w:val="Prrafodelista"/>
        <w:numPr>
          <w:ilvl w:val="0"/>
          <w:numId w:val="20"/>
        </w:numPr>
        <w:ind w:left="1134" w:hanging="283"/>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3952F3">
      <w:pPr>
        <w:pStyle w:val="Prrafodelista"/>
        <w:numPr>
          <w:ilvl w:val="0"/>
          <w:numId w:val="20"/>
        </w:numPr>
        <w:ind w:left="1134" w:hanging="283"/>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3952F3">
      <w:pPr>
        <w:pStyle w:val="Prrafodelista"/>
        <w:numPr>
          <w:ilvl w:val="0"/>
          <w:numId w:val="20"/>
        </w:numPr>
        <w:ind w:left="1134" w:hanging="283"/>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242F94">
      <w:pPr>
        <w:ind w:firstLine="567"/>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3952F3">
      <w:pPr>
        <w:pStyle w:val="Prrafodelista"/>
        <w:numPr>
          <w:ilvl w:val="2"/>
          <w:numId w:val="9"/>
        </w:numPr>
        <w:ind w:left="1276" w:hanging="283"/>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3952F3">
      <w:pPr>
        <w:pStyle w:val="Prrafodelista"/>
        <w:numPr>
          <w:ilvl w:val="2"/>
          <w:numId w:val="9"/>
        </w:numPr>
        <w:ind w:left="1276" w:hanging="283"/>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3952F3">
      <w:pPr>
        <w:numPr>
          <w:ilvl w:val="1"/>
          <w:numId w:val="9"/>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3952F3">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3952F3">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3952F3">
      <w:pPr>
        <w:pStyle w:val="Prrafodelista"/>
        <w:numPr>
          <w:ilvl w:val="0"/>
          <w:numId w:val="18"/>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D8375E" w:rsidRPr="006F470A">
        <w:rPr>
          <w:rFonts w:asciiTheme="minorHAnsi" w:hAnsiTheme="minorHAnsi" w:cstheme="minorHAnsi"/>
          <w:sz w:val="22"/>
          <w:szCs w:val="22"/>
        </w:rPr>
        <w:t>(vigente) emitid</w:t>
      </w:r>
      <w:r w:rsidR="00104B65">
        <w:rPr>
          <w:rFonts w:asciiTheme="minorHAnsi" w:hAnsiTheme="minorHAnsi" w:cstheme="minorHAnsi"/>
          <w:sz w:val="22"/>
          <w:szCs w:val="22"/>
        </w:rPr>
        <w:t>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3952F3">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104B65">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 antigüedad no mayor a un mes anterior a la fecha de presentación de la propuesta.</w:t>
      </w:r>
    </w:p>
    <w:p w:rsidR="000A2BD2" w:rsidRPr="00A80550" w:rsidRDefault="000A2BD2" w:rsidP="003952F3">
      <w:pPr>
        <w:pStyle w:val="Prrafodelista"/>
        <w:numPr>
          <w:ilvl w:val="0"/>
          <w:numId w:val="18"/>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Pr="006F470A" w:rsidRDefault="00F07C0B" w:rsidP="00F07C0B">
      <w:pPr>
        <w:ind w:left="851"/>
        <w:jc w:val="both"/>
        <w:rPr>
          <w:rFonts w:asciiTheme="minorHAnsi" w:hAnsiTheme="minorHAnsi" w:cstheme="minorHAnsi"/>
          <w:sz w:val="22"/>
          <w:szCs w:val="22"/>
        </w:rPr>
      </w:pPr>
    </w:p>
    <w:p w:rsidR="000F3E7E" w:rsidRPr="006F470A" w:rsidRDefault="009A5338" w:rsidP="003952F3">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582DE2">
      <w:pPr>
        <w:ind w:left="2552" w:hanging="1843"/>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952F3">
      <w:pPr>
        <w:pStyle w:val="Prrafodelista"/>
        <w:numPr>
          <w:ilvl w:val="2"/>
          <w:numId w:val="15"/>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6F470A" w:rsidRDefault="003C74D7" w:rsidP="00582DE2">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E94530">
        <w:rPr>
          <w:rFonts w:asciiTheme="minorHAnsi" w:hAnsiTheme="minorHAnsi" w:cstheme="minorHAnsi"/>
          <w:sz w:val="22"/>
          <w:szCs w:val="22"/>
          <w:lang w:val="es-BO"/>
        </w:rPr>
        <w:t>1</w:t>
      </w:r>
      <w:r w:rsidR="004478F9" w:rsidRPr="006F470A">
        <w:rPr>
          <w:rFonts w:asciiTheme="minorHAnsi" w:hAnsiTheme="minorHAnsi" w:cstheme="minorHAnsi"/>
          <w:sz w:val="22"/>
          <w:szCs w:val="22"/>
          <w:lang w:val="es-BO"/>
        </w:rPr>
        <w:tab/>
      </w:r>
      <w:r w:rsidR="000D51F1" w:rsidRPr="006F470A">
        <w:rPr>
          <w:rFonts w:asciiTheme="minorHAnsi" w:hAnsiTheme="minorHAnsi" w:cstheme="minorHAnsi"/>
          <w:sz w:val="22"/>
          <w:szCs w:val="22"/>
          <w:lang w:val="es-BO"/>
        </w:rPr>
        <w:t xml:space="preserve">Declaración Jurada de cumplimiento </w:t>
      </w:r>
      <w:r w:rsidR="008A62DE" w:rsidRPr="006F470A">
        <w:rPr>
          <w:rFonts w:asciiTheme="minorHAnsi" w:hAnsiTheme="minorHAnsi" w:cstheme="minorHAnsi"/>
          <w:sz w:val="22"/>
          <w:szCs w:val="22"/>
          <w:lang w:val="es-BO"/>
        </w:rPr>
        <w:t xml:space="preserve">a las </w:t>
      </w:r>
      <w:r w:rsidR="00AE7878" w:rsidRPr="00711361">
        <w:rPr>
          <w:rFonts w:asciiTheme="minorHAnsi" w:hAnsiTheme="minorHAnsi" w:cstheme="minorHAnsi"/>
          <w:i/>
          <w:sz w:val="22"/>
          <w:szCs w:val="22"/>
          <w:lang w:val="es-BO"/>
        </w:rPr>
        <w:t>C</w:t>
      </w:r>
      <w:r w:rsidR="008A62DE" w:rsidRPr="00711361">
        <w:rPr>
          <w:rFonts w:asciiTheme="minorHAnsi" w:hAnsiTheme="minorHAnsi" w:cstheme="minorHAnsi"/>
          <w:i/>
          <w:sz w:val="22"/>
          <w:szCs w:val="22"/>
          <w:lang w:val="es-BO"/>
        </w:rPr>
        <w:t>ondiciones</w:t>
      </w:r>
      <w:r w:rsidR="008A62DE" w:rsidRPr="006F470A">
        <w:rPr>
          <w:rFonts w:asciiTheme="minorHAnsi" w:hAnsiTheme="minorHAnsi" w:cstheme="minorHAnsi"/>
          <w:sz w:val="22"/>
          <w:szCs w:val="22"/>
          <w:lang w:val="es-BO"/>
        </w:rPr>
        <w:t xml:space="preserve"> requeridas </w:t>
      </w:r>
      <w:r w:rsidR="000221D3" w:rsidRPr="006F470A">
        <w:rPr>
          <w:rFonts w:asciiTheme="minorHAnsi" w:hAnsiTheme="minorHAnsi" w:cstheme="minorHAnsi"/>
          <w:sz w:val="22"/>
          <w:szCs w:val="22"/>
          <w:lang w:val="es-BO"/>
        </w:rPr>
        <w:t>en</w:t>
      </w:r>
      <w:r w:rsidR="008A62DE" w:rsidRPr="006F470A">
        <w:rPr>
          <w:rFonts w:asciiTheme="minorHAnsi" w:hAnsiTheme="minorHAnsi" w:cstheme="minorHAnsi"/>
          <w:sz w:val="22"/>
          <w:szCs w:val="22"/>
          <w:lang w:val="es-BO"/>
        </w:rPr>
        <w:t xml:space="preserve"> l</w:t>
      </w:r>
      <w:r w:rsidR="00E94530">
        <w:rPr>
          <w:rFonts w:asciiTheme="minorHAnsi" w:hAnsiTheme="minorHAnsi" w:cstheme="minorHAnsi"/>
          <w:sz w:val="22"/>
          <w:szCs w:val="22"/>
          <w:lang w:val="es-BO"/>
        </w:rPr>
        <w:t>o</w:t>
      </w:r>
      <w:r w:rsidR="008A62DE" w:rsidRPr="006F470A">
        <w:rPr>
          <w:rFonts w:asciiTheme="minorHAnsi" w:hAnsiTheme="minorHAnsi" w:cstheme="minorHAnsi"/>
          <w:sz w:val="22"/>
          <w:szCs w:val="22"/>
          <w:lang w:val="es-BO"/>
        </w:rPr>
        <w:t xml:space="preserve">s </w:t>
      </w:r>
      <w:r w:rsidR="00E94530">
        <w:rPr>
          <w:rFonts w:asciiTheme="minorHAnsi" w:hAnsiTheme="minorHAnsi" w:cstheme="minorHAnsi"/>
          <w:sz w:val="22"/>
          <w:szCs w:val="22"/>
          <w:lang w:val="es-BO"/>
        </w:rPr>
        <w:t>términos de referencia</w:t>
      </w:r>
      <w:r w:rsidR="000221D3" w:rsidRPr="006F470A">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582DE2">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E94530">
        <w:rPr>
          <w:rFonts w:asciiTheme="minorHAnsi" w:hAnsiTheme="minorHAnsi" w:cstheme="minorHAnsi"/>
          <w:sz w:val="22"/>
          <w:szCs w:val="22"/>
          <w:lang w:val="es-BO"/>
        </w:rPr>
        <w:t>2</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7579B" w:rsidRPr="006F470A" w:rsidRDefault="003C74D7" w:rsidP="00582DE2">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sidR="00E94530">
        <w:rPr>
          <w:rFonts w:asciiTheme="minorHAnsi" w:hAnsiTheme="minorHAnsi" w:cstheme="minorHAnsi"/>
          <w:sz w:val="22"/>
          <w:szCs w:val="22"/>
          <w:lang w:val="es-BO"/>
        </w:rPr>
        <w:t>3</w:t>
      </w:r>
      <w:r w:rsidR="00910C38" w:rsidRPr="006F470A">
        <w:rPr>
          <w:rFonts w:asciiTheme="minorHAnsi" w:hAnsiTheme="minorHAnsi" w:cstheme="minorHAnsi"/>
          <w:sz w:val="22"/>
          <w:szCs w:val="22"/>
          <w:lang w:val="es-BO"/>
        </w:rPr>
        <w:tab/>
      </w:r>
      <w:r w:rsidR="0012388B" w:rsidRPr="006F470A">
        <w:rPr>
          <w:rFonts w:asciiTheme="minorHAnsi" w:hAnsiTheme="minorHAnsi" w:cstheme="minorHAnsi"/>
          <w:sz w:val="22"/>
          <w:szCs w:val="22"/>
          <w:lang w:val="es-BO"/>
        </w:rPr>
        <w:t>Experiencia General y E</w:t>
      </w:r>
      <w:r w:rsidR="00910C38" w:rsidRPr="006F470A">
        <w:rPr>
          <w:rFonts w:asciiTheme="minorHAnsi" w:hAnsiTheme="minorHAnsi" w:cstheme="minorHAnsi"/>
          <w:sz w:val="22"/>
          <w:szCs w:val="22"/>
          <w:lang w:val="es-BO"/>
        </w:rPr>
        <w:t>s</w:t>
      </w:r>
      <w:r w:rsidR="0012388B" w:rsidRPr="006F470A">
        <w:rPr>
          <w:rFonts w:asciiTheme="minorHAnsi" w:hAnsiTheme="minorHAnsi" w:cstheme="minorHAnsi"/>
          <w:sz w:val="22"/>
          <w:szCs w:val="22"/>
          <w:lang w:val="es-BO"/>
        </w:rPr>
        <w:t>pecífica del P</w:t>
      </w:r>
      <w:r w:rsidR="005900A9" w:rsidRPr="006F470A">
        <w:rPr>
          <w:rFonts w:asciiTheme="minorHAnsi" w:hAnsiTheme="minorHAnsi" w:cstheme="minorHAnsi"/>
          <w:sz w:val="22"/>
          <w:szCs w:val="22"/>
          <w:lang w:val="es-BO"/>
        </w:rPr>
        <w:t xml:space="preserve">ersonal </w:t>
      </w:r>
      <w:r w:rsidR="00F7579B" w:rsidRPr="006F470A">
        <w:rPr>
          <w:rFonts w:asciiTheme="minorHAnsi" w:hAnsiTheme="minorHAnsi" w:cstheme="minorHAnsi"/>
          <w:sz w:val="22"/>
          <w:szCs w:val="22"/>
          <w:lang w:val="es-BO"/>
        </w:rPr>
        <w:t xml:space="preserve">Clave </w:t>
      </w: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C0045E" w:rsidRDefault="00C0045E" w:rsidP="000D51F1">
      <w:pPr>
        <w:pStyle w:val="Prrafodelista"/>
        <w:ind w:left="709"/>
        <w:jc w:val="both"/>
        <w:rPr>
          <w:rFonts w:asciiTheme="minorHAnsi" w:hAnsiTheme="minorHAnsi" w:cstheme="minorHAnsi"/>
          <w:color w:val="000000"/>
          <w:sz w:val="18"/>
          <w:szCs w:val="22"/>
        </w:rPr>
      </w:pPr>
    </w:p>
    <w:p w:rsidR="002D0147" w:rsidRPr="00A868D0" w:rsidRDefault="002D0147" w:rsidP="0010098A">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2D0147" w:rsidRPr="00711361" w:rsidRDefault="002D0147" w:rsidP="00F7579B">
      <w:pPr>
        <w:ind w:left="2832" w:hanging="2124"/>
        <w:jc w:val="both"/>
        <w:rPr>
          <w:rFonts w:asciiTheme="minorHAnsi" w:hAnsiTheme="minorHAnsi" w:cstheme="minorHAnsi"/>
          <w:b/>
          <w:i/>
          <w:color w:val="FF0000"/>
          <w:sz w:val="22"/>
          <w:szCs w:val="22"/>
          <w:lang w:val="es-BO"/>
        </w:rPr>
      </w:pPr>
    </w:p>
    <w:p w:rsidR="00A96096" w:rsidRDefault="00436085" w:rsidP="00A96096">
      <w:pPr>
        <w:tabs>
          <w:tab w:val="left" w:pos="5025"/>
        </w:tabs>
        <w:ind w:left="709"/>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Otros Formularios/documentos/ </w:t>
      </w:r>
      <w:r w:rsidR="00F2191F" w:rsidRPr="006F470A">
        <w:rPr>
          <w:rFonts w:asciiTheme="minorHAnsi" w:hAnsiTheme="minorHAnsi" w:cstheme="minorHAnsi"/>
          <w:sz w:val="22"/>
          <w:szCs w:val="22"/>
          <w:lang w:val="es-BO"/>
        </w:rPr>
        <w:t xml:space="preserve">según </w:t>
      </w:r>
      <w:r w:rsidR="002C4D2E">
        <w:rPr>
          <w:rFonts w:asciiTheme="minorHAnsi" w:hAnsiTheme="minorHAnsi" w:cstheme="minorHAnsi"/>
          <w:sz w:val="22"/>
          <w:szCs w:val="22"/>
          <w:lang w:val="es-BO"/>
        </w:rPr>
        <w:t>términos de referencia</w:t>
      </w:r>
      <w:r w:rsidR="00F7579B" w:rsidRPr="006F470A">
        <w:rPr>
          <w:rFonts w:asciiTheme="minorHAnsi" w:hAnsiTheme="minorHAnsi" w:cstheme="minorHAnsi"/>
          <w:sz w:val="22"/>
          <w:szCs w:val="22"/>
          <w:lang w:val="es-BO"/>
        </w:rPr>
        <w:t xml:space="preserve"> </w:t>
      </w:r>
    </w:p>
    <w:p w:rsidR="00A96096" w:rsidRDefault="00A96096">
      <w:pPr>
        <w:rPr>
          <w:rFonts w:asciiTheme="minorHAnsi" w:hAnsiTheme="minorHAnsi" w:cstheme="minorHAnsi"/>
          <w:sz w:val="22"/>
          <w:szCs w:val="22"/>
          <w:lang w:val="es-BO"/>
        </w:rPr>
      </w:pPr>
      <w:r>
        <w:rPr>
          <w:rFonts w:asciiTheme="minorHAnsi" w:hAnsiTheme="minorHAnsi" w:cstheme="minorHAnsi"/>
          <w:sz w:val="22"/>
          <w:szCs w:val="22"/>
          <w:lang w:val="es-BO"/>
        </w:rPr>
        <w:br w:type="page"/>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2665A" w:rsidRDefault="00775867" w:rsidP="00775867">
      <w:pPr>
        <w:jc w:val="center"/>
        <w:rPr>
          <w:rFonts w:asciiTheme="minorHAnsi" w:hAnsiTheme="minorHAnsi" w:cstheme="minorHAnsi"/>
          <w:b/>
          <w:sz w:val="22"/>
          <w:szCs w:val="22"/>
        </w:rPr>
      </w:pPr>
    </w:p>
    <w:tbl>
      <w:tblPr>
        <w:tblStyle w:val="Tablaconcuadrcula"/>
        <w:tblW w:w="9209" w:type="dxa"/>
        <w:shd w:val="clear" w:color="auto" w:fill="FFFFFF" w:themeFill="background1"/>
        <w:tblLook w:val="04A0" w:firstRow="1" w:lastRow="0" w:firstColumn="1" w:lastColumn="0" w:noHBand="0" w:noVBand="1"/>
      </w:tblPr>
      <w:tblGrid>
        <w:gridCol w:w="4248"/>
        <w:gridCol w:w="4961"/>
      </w:tblGrid>
      <w:tr w:rsidR="0059756C" w:rsidRPr="006F470A" w:rsidTr="009C6172">
        <w:trPr>
          <w:trHeight w:val="420"/>
        </w:trPr>
        <w:tc>
          <w:tcPr>
            <w:tcW w:w="4248"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4961"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C6172">
        <w:trPr>
          <w:trHeight w:val="412"/>
        </w:trPr>
        <w:tc>
          <w:tcPr>
            <w:tcW w:w="4248"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4961"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9C6172">
        <w:trPr>
          <w:trHeight w:val="463"/>
        </w:trPr>
        <w:tc>
          <w:tcPr>
            <w:tcW w:w="4248"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4961"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248"/>
        <w:gridCol w:w="4961"/>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9C6172">
        <w:trPr>
          <w:trHeight w:val="404"/>
        </w:trPr>
        <w:tc>
          <w:tcPr>
            <w:tcW w:w="4248"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4961"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9C6172">
        <w:trPr>
          <w:trHeight w:val="404"/>
        </w:trPr>
        <w:tc>
          <w:tcPr>
            <w:tcW w:w="4248"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4961"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9C6172">
        <w:trPr>
          <w:trHeight w:val="404"/>
        </w:trPr>
        <w:tc>
          <w:tcPr>
            <w:tcW w:w="4248"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4961"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9C6172">
        <w:trPr>
          <w:trHeight w:val="422"/>
        </w:trPr>
        <w:tc>
          <w:tcPr>
            <w:tcW w:w="4248"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4961"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9C6172">
        <w:trPr>
          <w:trHeight w:val="589"/>
        </w:trPr>
        <w:tc>
          <w:tcPr>
            <w:tcW w:w="4248"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4961"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9C6172">
        <w:trPr>
          <w:trHeight w:val="422"/>
        </w:trPr>
        <w:tc>
          <w:tcPr>
            <w:tcW w:w="4248"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4961"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248"/>
        <w:gridCol w:w="5042"/>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9C6172">
        <w:trPr>
          <w:trHeight w:val="466"/>
        </w:trPr>
        <w:tc>
          <w:tcPr>
            <w:tcW w:w="4248"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042"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9C6172">
        <w:trPr>
          <w:trHeight w:val="565"/>
        </w:trPr>
        <w:tc>
          <w:tcPr>
            <w:tcW w:w="4248"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042"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 xml:space="preserve">se </w:t>
      </w:r>
      <w:r w:rsidR="00E45615" w:rsidRPr="006F470A">
        <w:rPr>
          <w:rFonts w:asciiTheme="minorHAnsi" w:hAnsiTheme="minorHAnsi" w:cstheme="minorHAnsi"/>
          <w:sz w:val="22"/>
          <w:szCs w:val="22"/>
        </w:rPr>
        <w:lastRenderedPageBreak/>
        <w:t>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w:t>
      </w:r>
      <w:r w:rsidR="00C51269">
        <w:rPr>
          <w:rFonts w:asciiTheme="minorHAnsi" w:hAnsiTheme="minorHAnsi" w:cstheme="minorHAnsi"/>
          <w:sz w:val="22"/>
          <w:szCs w:val="22"/>
        </w:rPr>
        <w:t>1</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Pr="006F470A"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contrato</w:t>
      </w:r>
      <w:r w:rsidR="003000F6" w:rsidRPr="006F470A">
        <w:rPr>
          <w:rFonts w:asciiTheme="minorHAnsi" w:hAnsiTheme="minorHAnsi" w:cstheme="minorHAnsi"/>
          <w:b/>
          <w:sz w:val="22"/>
          <w:szCs w:val="22"/>
        </w:rPr>
        <w:t>:</w:t>
      </w: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6F470A"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Asociaciones Accidentales, cada socio presentará la documentación detallada a continuación; excepto los documentos señalados en los incisos</w:t>
      </w:r>
      <w:r w:rsidR="000440BF" w:rsidRPr="006F470A">
        <w:rPr>
          <w:rFonts w:asciiTheme="minorHAnsi" w:hAnsiTheme="minorHAnsi" w:cstheme="minorHAnsi"/>
          <w:sz w:val="22"/>
          <w:szCs w:val="22"/>
        </w:rPr>
        <w:t xml:space="preserve"> </w:t>
      </w:r>
      <w:r w:rsidR="00247072">
        <w:rPr>
          <w:rFonts w:asciiTheme="minorHAnsi" w:hAnsiTheme="minorHAnsi" w:cstheme="minorHAnsi"/>
          <w:sz w:val="22"/>
          <w:szCs w:val="22"/>
        </w:rPr>
        <w:t>b), g) h), k), o</w:t>
      </w:r>
      <w:r w:rsidR="00C53E84" w:rsidRPr="006F470A">
        <w:rPr>
          <w:rFonts w:asciiTheme="minorHAnsi" w:hAnsiTheme="minorHAnsi" w:cstheme="minorHAnsi"/>
          <w:sz w:val="22"/>
          <w:szCs w:val="22"/>
        </w:rPr>
        <w:t>)</w:t>
      </w:r>
      <w:r w:rsidRPr="006F470A">
        <w:rPr>
          <w:rFonts w:asciiTheme="minorHAnsi" w:hAnsiTheme="minorHAnsi" w:cstheme="minorHAnsi"/>
          <w:sz w:val="22"/>
          <w:szCs w:val="22"/>
        </w:rPr>
        <w:t>,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6F470A">
        <w:rPr>
          <w:rFonts w:asciiTheme="minorHAnsi" w:hAnsiTheme="minorHAnsi" w:cstheme="minorHAnsi"/>
          <w:sz w:val="22"/>
          <w:szCs w:val="22"/>
        </w:rPr>
        <w:t xml:space="preserve">de </w:t>
      </w:r>
      <w:r w:rsidR="00747552" w:rsidRPr="006F470A">
        <w:rPr>
          <w:rFonts w:asciiTheme="minorHAnsi" w:hAnsiTheme="minorHAnsi" w:cstheme="minorHAnsi"/>
          <w:sz w:val="22"/>
          <w:szCs w:val="22"/>
        </w:rPr>
        <w:t>los certificados de no adeudo:</w:t>
      </w:r>
    </w:p>
    <w:p w:rsidR="00747552" w:rsidRPr="006F470A" w:rsidRDefault="00747552" w:rsidP="00B37050">
      <w:pPr>
        <w:jc w:val="both"/>
        <w:rPr>
          <w:rFonts w:asciiTheme="minorHAnsi" w:hAnsiTheme="minorHAnsi" w:cstheme="minorHAnsi"/>
          <w:sz w:val="22"/>
          <w:szCs w:val="22"/>
        </w:rPr>
      </w:pPr>
    </w:p>
    <w:p w:rsidR="0087687A" w:rsidRPr="00255572" w:rsidRDefault="0087687A" w:rsidP="003952F3">
      <w:pPr>
        <w:pStyle w:val="Prrafodelista"/>
        <w:numPr>
          <w:ilvl w:val="0"/>
          <w:numId w:val="22"/>
        </w:numPr>
        <w:ind w:left="426"/>
        <w:contextualSpacing/>
        <w:jc w:val="both"/>
        <w:rPr>
          <w:rFonts w:asciiTheme="minorHAnsi" w:hAnsiTheme="minorHAnsi" w:cstheme="minorHAnsi"/>
          <w:sz w:val="22"/>
          <w:szCs w:val="22"/>
        </w:rPr>
      </w:pPr>
      <w:r w:rsidRPr="00255572">
        <w:rPr>
          <w:rFonts w:asciiTheme="minorHAnsi" w:hAnsiTheme="minorHAnsi" w:cstheme="minorHAnsi"/>
          <w:sz w:val="22"/>
          <w:szCs w:val="22"/>
        </w:rPr>
        <w:t>Original o fotocopia legalizada del Testimonio de Constitución de la Empresa (Excepto para empresas unipersonales y personas naturales).</w:t>
      </w:r>
    </w:p>
    <w:p w:rsidR="0087687A" w:rsidRDefault="0087687A" w:rsidP="003952F3">
      <w:pPr>
        <w:pStyle w:val="Prrafodelista"/>
        <w:numPr>
          <w:ilvl w:val="0"/>
          <w:numId w:val="22"/>
        </w:numPr>
        <w:ind w:left="426"/>
        <w:contextualSpacing/>
        <w:jc w:val="both"/>
        <w:rPr>
          <w:rFonts w:asciiTheme="minorHAnsi" w:hAnsiTheme="minorHAnsi" w:cstheme="minorHAnsi"/>
          <w:color w:val="000000"/>
          <w:sz w:val="22"/>
          <w:szCs w:val="22"/>
        </w:rPr>
      </w:pPr>
      <w:r w:rsidRPr="00255572">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w:t>
      </w:r>
      <w:r>
        <w:rPr>
          <w:rFonts w:asciiTheme="minorHAnsi" w:hAnsiTheme="minorHAnsi" w:cstheme="minorHAnsi"/>
          <w:sz w:val="22"/>
          <w:szCs w:val="22"/>
        </w:rPr>
        <w:t xml:space="preserve"> </w:t>
      </w:r>
      <w:r w:rsidRPr="006F470A">
        <w:rPr>
          <w:rFonts w:asciiTheme="minorHAnsi" w:hAnsiTheme="minorHAnsi" w:cstheme="minorHAnsi"/>
          <w:sz w:val="22"/>
          <w:szCs w:val="22"/>
        </w:rPr>
        <w:t>cuando el</w:t>
      </w:r>
      <w:r w:rsidRPr="006F470A">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6F470A" w:rsidDel="00F24A30">
        <w:rPr>
          <w:rFonts w:asciiTheme="minorHAnsi" w:hAnsiTheme="minorHAnsi" w:cstheme="minorHAnsi"/>
          <w:color w:val="000000"/>
          <w:sz w:val="22"/>
          <w:szCs w:val="22"/>
        </w:rPr>
        <w:t xml:space="preserve"> </w:t>
      </w:r>
    </w:p>
    <w:p w:rsidR="0087687A" w:rsidRPr="00255572" w:rsidRDefault="0087687A" w:rsidP="003952F3">
      <w:pPr>
        <w:pStyle w:val="Prrafodelista"/>
        <w:numPr>
          <w:ilvl w:val="0"/>
          <w:numId w:val="22"/>
        </w:numPr>
        <w:ind w:left="426"/>
        <w:contextualSpacing/>
        <w:jc w:val="both"/>
        <w:rPr>
          <w:rFonts w:asciiTheme="minorHAnsi" w:hAnsiTheme="minorHAnsi" w:cstheme="minorHAnsi"/>
          <w:color w:val="000000"/>
          <w:sz w:val="22"/>
          <w:szCs w:val="22"/>
        </w:rPr>
      </w:pPr>
      <w:r w:rsidRPr="006F470A">
        <w:rPr>
          <w:rFonts w:asciiTheme="minorHAnsi" w:hAnsiTheme="minorHAnsi" w:cstheme="minorHAnsi"/>
          <w:sz w:val="22"/>
          <w:szCs w:val="22"/>
        </w:rPr>
        <w:lastRenderedPageBreak/>
        <w:t xml:space="preserve">Original de la </w:t>
      </w:r>
      <w:r w:rsidRPr="00255572">
        <w:rPr>
          <w:rFonts w:asciiTheme="minorHAnsi" w:hAnsiTheme="minorHAnsi" w:cstheme="minorHAnsi"/>
          <w:sz w:val="22"/>
          <w:szCs w:val="22"/>
        </w:rPr>
        <w:t>Matrícula de Comercio (vigente) emitida por FUNDEMPRESA (excepto personas naturales).</w:t>
      </w:r>
    </w:p>
    <w:p w:rsidR="0087687A" w:rsidRPr="00A96096" w:rsidRDefault="0087687A" w:rsidP="003952F3">
      <w:pPr>
        <w:pStyle w:val="Prrafodelista"/>
        <w:numPr>
          <w:ilvl w:val="0"/>
          <w:numId w:val="22"/>
        </w:numPr>
        <w:ind w:left="426"/>
        <w:jc w:val="both"/>
        <w:rPr>
          <w:rFonts w:asciiTheme="minorHAnsi" w:hAnsiTheme="minorHAnsi" w:cstheme="minorHAnsi"/>
          <w:sz w:val="22"/>
          <w:szCs w:val="22"/>
        </w:rPr>
      </w:pPr>
      <w:r w:rsidRPr="00255572">
        <w:rPr>
          <w:rFonts w:asciiTheme="minorHAnsi" w:hAnsiTheme="minorHAnsi" w:cstheme="minorHAnsi"/>
          <w:sz w:val="22"/>
          <w:szCs w:val="22"/>
        </w:rPr>
        <w:t xml:space="preserve">Original del Certificado de Tradición Comercial (que contenga información relacionada a la constitución, poder de representación legal y sus modificaciones), emitida por FUNDEMPRESA, con antigüedad no mayor a un mes anterior a la fecha de presentación de la propuesta (excepto </w:t>
      </w:r>
      <w:r w:rsidRPr="00A96096">
        <w:rPr>
          <w:rFonts w:asciiTheme="minorHAnsi" w:hAnsiTheme="minorHAnsi" w:cstheme="minorHAnsi"/>
          <w:sz w:val="22"/>
          <w:szCs w:val="22"/>
        </w:rPr>
        <w:t>personas naturales).</w:t>
      </w:r>
    </w:p>
    <w:p w:rsidR="0087687A" w:rsidRPr="00A96096" w:rsidRDefault="0087687A" w:rsidP="003952F3">
      <w:pPr>
        <w:pStyle w:val="Prrafodelista"/>
        <w:numPr>
          <w:ilvl w:val="0"/>
          <w:numId w:val="22"/>
        </w:numPr>
        <w:ind w:left="426"/>
        <w:contextualSpacing/>
        <w:jc w:val="both"/>
      </w:pPr>
      <w:r w:rsidRPr="00A96096">
        <w:rPr>
          <w:rFonts w:asciiTheme="minorHAnsi" w:hAnsiTheme="minorHAnsi" w:cstheme="minorHAnsi"/>
          <w:sz w:val="22"/>
          <w:szCs w:val="22"/>
        </w:rPr>
        <w:t>Fotocopia simple de la cédula de identidad del representante legal o propietario.</w:t>
      </w:r>
    </w:p>
    <w:p w:rsidR="003D5CDD" w:rsidRPr="00A96096" w:rsidRDefault="003D5CDD" w:rsidP="003952F3">
      <w:pPr>
        <w:pStyle w:val="Prrafodelista"/>
        <w:numPr>
          <w:ilvl w:val="0"/>
          <w:numId w:val="22"/>
        </w:numPr>
        <w:ind w:left="426"/>
        <w:contextualSpacing/>
        <w:jc w:val="both"/>
        <w:rPr>
          <w:rFonts w:asciiTheme="minorHAnsi" w:hAnsiTheme="minorHAnsi" w:cstheme="minorHAnsi"/>
          <w:i/>
          <w:sz w:val="22"/>
          <w:szCs w:val="22"/>
        </w:rPr>
      </w:pPr>
      <w:r w:rsidRPr="00A96096">
        <w:rPr>
          <w:rFonts w:asciiTheme="minorHAnsi" w:hAnsiTheme="minorHAnsi" w:cstheme="minorHAnsi"/>
          <w:sz w:val="22"/>
          <w:szCs w:val="22"/>
        </w:rPr>
        <w:t>Original del Ce</w:t>
      </w:r>
      <w:r w:rsidR="00472CD0" w:rsidRPr="00A96096">
        <w:rPr>
          <w:rFonts w:asciiTheme="minorHAnsi" w:hAnsiTheme="minorHAnsi" w:cstheme="minorHAnsi"/>
          <w:sz w:val="22"/>
          <w:szCs w:val="22"/>
        </w:rPr>
        <w:t>r</w:t>
      </w:r>
      <w:r w:rsidRPr="00A96096">
        <w:rPr>
          <w:rFonts w:asciiTheme="minorHAnsi" w:hAnsiTheme="minorHAnsi" w:cstheme="minorHAnsi"/>
          <w:sz w:val="22"/>
          <w:szCs w:val="22"/>
        </w:rPr>
        <w:t>tificado de Solvencia Fiscal emitido por la Contraloría General del Estado (CGE)</w:t>
      </w:r>
    </w:p>
    <w:p w:rsidR="003D5CDD" w:rsidRPr="006F470A" w:rsidRDefault="00255572" w:rsidP="003952F3">
      <w:pPr>
        <w:pStyle w:val="Prrafodelista"/>
        <w:numPr>
          <w:ilvl w:val="0"/>
          <w:numId w:val="22"/>
        </w:numPr>
        <w:ind w:left="426"/>
        <w:jc w:val="both"/>
        <w:rPr>
          <w:rFonts w:asciiTheme="minorHAnsi" w:hAnsiTheme="minorHAnsi" w:cstheme="minorHAnsi"/>
          <w:sz w:val="22"/>
          <w:szCs w:val="22"/>
        </w:rPr>
      </w:pPr>
      <w:r w:rsidRPr="00A96096">
        <w:rPr>
          <w:rFonts w:asciiTheme="minorHAnsi" w:eastAsia="Calibri" w:hAnsiTheme="minorHAnsi" w:cstheme="minorHAnsi"/>
          <w:sz w:val="22"/>
          <w:szCs w:val="22"/>
          <w:lang w:val="es-BO"/>
        </w:rPr>
        <w:t>Original o fotocopia legalizada</w:t>
      </w:r>
      <w:r w:rsidR="003D5CDD" w:rsidRPr="00A96096">
        <w:rPr>
          <w:rFonts w:asciiTheme="minorHAnsi" w:eastAsia="Calibri" w:hAnsiTheme="minorHAnsi" w:cstheme="minorHAnsi"/>
          <w:sz w:val="22"/>
          <w:szCs w:val="22"/>
          <w:lang w:val="es-BO"/>
        </w:rPr>
        <w:t xml:space="preserve"> del Testimonio de Constitución de la Asociación Accidental </w:t>
      </w:r>
      <w:r w:rsidR="0071622A" w:rsidRPr="00A96096">
        <w:rPr>
          <w:rFonts w:asciiTheme="minorHAnsi" w:eastAsia="Calibri" w:hAnsiTheme="minorHAnsi" w:cstheme="minorHAnsi"/>
          <w:sz w:val="22"/>
          <w:szCs w:val="22"/>
          <w:lang w:val="es-BO"/>
        </w:rPr>
        <w:t>donde mencione</w:t>
      </w:r>
      <w:r w:rsidR="003D5CDD" w:rsidRPr="00A96096">
        <w:rPr>
          <w:rFonts w:asciiTheme="minorHAnsi" w:eastAsia="Calibri" w:hAnsiTheme="minorHAnsi" w:cstheme="minorHAnsi"/>
          <w:sz w:val="22"/>
          <w:szCs w:val="22"/>
          <w:lang w:val="es-BO"/>
        </w:rPr>
        <w:t xml:space="preserve">: </w:t>
      </w:r>
      <w:r w:rsidR="0071622A" w:rsidRPr="00A96096">
        <w:rPr>
          <w:rFonts w:asciiTheme="minorHAnsi" w:eastAsia="Calibri" w:hAnsiTheme="minorHAnsi" w:cstheme="minorHAnsi"/>
          <w:sz w:val="22"/>
          <w:szCs w:val="22"/>
          <w:lang w:val="es-BO"/>
        </w:rPr>
        <w:t xml:space="preserve">el </w:t>
      </w:r>
      <w:r w:rsidR="003D5CDD" w:rsidRPr="00A96096">
        <w:rPr>
          <w:rFonts w:asciiTheme="minorHAnsi" w:eastAsia="Calibri" w:hAnsiTheme="minorHAnsi" w:cstheme="minorHAnsi"/>
          <w:sz w:val="22"/>
          <w:szCs w:val="22"/>
          <w:lang w:val="es-BO"/>
        </w:rPr>
        <w:t xml:space="preserve">objeto, empresa líder, empresa facultada para gestionar </w:t>
      </w:r>
      <w:r w:rsidR="0071622A" w:rsidRPr="00A96096">
        <w:rPr>
          <w:rFonts w:asciiTheme="minorHAnsi" w:eastAsia="Calibri" w:hAnsiTheme="minorHAnsi" w:cstheme="minorHAnsi"/>
          <w:sz w:val="22"/>
          <w:szCs w:val="22"/>
          <w:lang w:val="es-BO"/>
        </w:rPr>
        <w:t>garantías,</w:t>
      </w:r>
      <w:r w:rsidR="003D5CDD" w:rsidRPr="00A96096">
        <w:rPr>
          <w:rFonts w:asciiTheme="minorHAnsi" w:eastAsia="Calibri" w:hAnsiTheme="minorHAnsi" w:cstheme="minorHAnsi"/>
          <w:sz w:val="22"/>
          <w:szCs w:val="22"/>
          <w:lang w:val="es-BO"/>
        </w:rPr>
        <w:t xml:space="preserve"> porcentaje de participación</w:t>
      </w:r>
      <w:r w:rsidR="003D5CDD" w:rsidRPr="006F470A">
        <w:rPr>
          <w:rFonts w:asciiTheme="minorHAnsi" w:eastAsia="Calibri" w:hAnsiTheme="minorHAnsi" w:cstheme="minorHAnsi"/>
          <w:sz w:val="22"/>
          <w:szCs w:val="22"/>
          <w:lang w:val="es-BO"/>
        </w:rPr>
        <w:t>, domicilio y responsabilidades.</w:t>
      </w:r>
    </w:p>
    <w:p w:rsidR="003B143C" w:rsidRPr="006F470A" w:rsidRDefault="003B143C" w:rsidP="003952F3">
      <w:pPr>
        <w:pStyle w:val="Prrafodelista"/>
        <w:numPr>
          <w:ilvl w:val="0"/>
          <w:numId w:val="22"/>
        </w:numPr>
        <w:ind w:left="426"/>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1A7141">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247072" w:rsidRDefault="007F7765" w:rsidP="003952F3">
      <w:pPr>
        <w:pStyle w:val="Prrafodelista"/>
        <w:numPr>
          <w:ilvl w:val="0"/>
          <w:numId w:val="22"/>
        </w:numPr>
        <w:ind w:left="426"/>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3952F3">
      <w:pPr>
        <w:pStyle w:val="Prrafodelista"/>
        <w:numPr>
          <w:ilvl w:val="0"/>
          <w:numId w:val="22"/>
        </w:numPr>
        <w:ind w:left="426"/>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3952F3">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3952F3">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3952F3">
      <w:pPr>
        <w:numPr>
          <w:ilvl w:val="1"/>
          <w:numId w:val="22"/>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3952F3">
      <w:pPr>
        <w:pStyle w:val="Prrafodelista"/>
        <w:numPr>
          <w:ilvl w:val="0"/>
          <w:numId w:val="22"/>
        </w:numPr>
        <w:ind w:left="426"/>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437D21" w:rsidRPr="008E6EB0" w:rsidRDefault="0067398F" w:rsidP="003952F3">
      <w:pPr>
        <w:pStyle w:val="Prrafodelista"/>
        <w:numPr>
          <w:ilvl w:val="0"/>
          <w:numId w:val="22"/>
        </w:numPr>
        <w:ind w:left="426"/>
        <w:contextualSpacing/>
        <w:jc w:val="both"/>
        <w:rPr>
          <w:rFonts w:asciiTheme="minorHAnsi" w:hAnsiTheme="minorHAnsi" w:cstheme="minorHAnsi"/>
          <w:color w:val="FF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w:t>
      </w:r>
      <w:r w:rsidR="005D0061">
        <w:rPr>
          <w:rFonts w:asciiTheme="minorHAnsi" w:hAnsiTheme="minorHAnsi" w:cstheme="minorHAnsi"/>
          <w:sz w:val="22"/>
          <w:szCs w:val="22"/>
        </w:rPr>
        <w:t>2</w:t>
      </w:r>
      <w:r w:rsidR="005D0061" w:rsidRPr="00463092">
        <w:rPr>
          <w:rFonts w:asciiTheme="minorHAnsi" w:hAnsiTheme="minorHAnsi" w:cstheme="minorHAnsi"/>
          <w:sz w:val="22"/>
          <w:szCs w:val="22"/>
        </w:rPr>
        <w:t xml:space="preserve"> </w:t>
      </w:r>
      <w:r w:rsidRPr="00463092">
        <w:rPr>
          <w:rFonts w:asciiTheme="minorHAnsi" w:hAnsiTheme="minorHAnsi" w:cstheme="minorHAnsi"/>
          <w:sz w:val="22"/>
          <w:szCs w:val="22"/>
        </w:rPr>
        <w:t>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w:t>
      </w:r>
      <w:r w:rsidR="005D0061">
        <w:rPr>
          <w:rFonts w:asciiTheme="minorHAnsi" w:hAnsiTheme="minorHAnsi" w:cstheme="minorHAnsi"/>
          <w:sz w:val="22"/>
          <w:szCs w:val="22"/>
        </w:rPr>
        <w:t>3</w:t>
      </w:r>
      <w:r w:rsidRPr="00463092">
        <w:rPr>
          <w:rFonts w:asciiTheme="minorHAnsi" w:hAnsiTheme="minorHAnsi" w:cstheme="minorHAnsi"/>
          <w:sz w:val="22"/>
          <w:szCs w:val="22"/>
        </w:rPr>
        <w:t>, los mismos que serán devueltos una vez efectuada la verificación con la documentación presentada en la propuesta</w:t>
      </w:r>
      <w:r w:rsidRPr="00463092">
        <w:rPr>
          <w:rFonts w:asciiTheme="minorHAnsi" w:hAnsiTheme="minorHAnsi" w:cstheme="minorHAnsi"/>
          <w:i/>
          <w:iCs/>
          <w:sz w:val="22"/>
          <w:szCs w:val="22"/>
        </w:rPr>
        <w:t>. </w:t>
      </w:r>
    </w:p>
    <w:p w:rsidR="002C772A" w:rsidRPr="008E6EB0" w:rsidRDefault="002C772A" w:rsidP="003952F3">
      <w:pPr>
        <w:pStyle w:val="Prrafodelista"/>
        <w:numPr>
          <w:ilvl w:val="0"/>
          <w:numId w:val="22"/>
        </w:numPr>
        <w:ind w:left="426"/>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12536A" w:rsidRPr="00456F4C" w:rsidRDefault="0012536A" w:rsidP="00B37050">
      <w:pPr>
        <w:ind w:left="720"/>
        <w:jc w:val="both"/>
        <w:rPr>
          <w:rFonts w:asciiTheme="minorHAnsi" w:hAnsiTheme="minorHAnsi" w:cstheme="minorHAnsi"/>
        </w:rPr>
      </w:pPr>
    </w:p>
    <w:p w:rsidR="001610B8" w:rsidRPr="00456F4C" w:rsidRDefault="001610B8" w:rsidP="00B37050">
      <w:pPr>
        <w:ind w:left="720"/>
        <w:jc w:val="both"/>
        <w:rPr>
          <w:rFonts w:asciiTheme="minorHAnsi" w:hAnsiTheme="minorHAnsi" w:cstheme="minorHAnsi"/>
        </w:rPr>
      </w:pPr>
    </w:p>
    <w:p w:rsidR="007165E6" w:rsidRPr="00456F4C" w:rsidRDefault="007165E6" w:rsidP="00B37050">
      <w:pPr>
        <w:jc w:val="center"/>
        <w:rPr>
          <w:rFonts w:asciiTheme="minorHAnsi" w:hAnsiTheme="minorHAnsi" w:cstheme="minorHAnsi"/>
          <w:b/>
        </w:rPr>
      </w:pPr>
      <w:r w:rsidRPr="00456F4C">
        <w:rPr>
          <w:rFonts w:asciiTheme="minorHAnsi" w:hAnsiTheme="minorHAnsi" w:cstheme="minorHAnsi"/>
          <w:b/>
        </w:rPr>
        <w:t>--------------------------------------</w:t>
      </w:r>
      <w:r w:rsidR="0018149E" w:rsidRPr="00456F4C">
        <w:rPr>
          <w:rFonts w:asciiTheme="minorHAnsi" w:hAnsiTheme="minorHAnsi" w:cstheme="minorHAnsi"/>
          <w:b/>
        </w:rPr>
        <w:t>--------------------</w:t>
      </w:r>
      <w:r w:rsidR="00F73576" w:rsidRPr="00456F4C">
        <w:rPr>
          <w:rFonts w:asciiTheme="minorHAnsi" w:hAnsiTheme="minorHAnsi" w:cstheme="minorHAnsi"/>
          <w:b/>
        </w:rPr>
        <w:t>------------------</w:t>
      </w:r>
    </w:p>
    <w:p w:rsidR="007165E6" w:rsidRPr="00456F4C" w:rsidRDefault="00087D81" w:rsidP="00B37050">
      <w:pPr>
        <w:jc w:val="center"/>
        <w:rPr>
          <w:rFonts w:asciiTheme="minorHAnsi" w:hAnsiTheme="minorHAnsi" w:cstheme="minorHAnsi"/>
          <w:b/>
        </w:rPr>
      </w:pPr>
      <w:r w:rsidRPr="00456F4C">
        <w:rPr>
          <w:rFonts w:asciiTheme="minorHAnsi" w:hAnsiTheme="minorHAnsi" w:cstheme="minorHAnsi"/>
          <w:b/>
        </w:rPr>
        <w:t xml:space="preserve">Firma del </w:t>
      </w:r>
      <w:r w:rsidR="00DB48D6" w:rsidRPr="00456F4C">
        <w:rPr>
          <w:rFonts w:asciiTheme="minorHAnsi" w:hAnsiTheme="minorHAnsi" w:cstheme="minorHAnsi"/>
          <w:b/>
        </w:rPr>
        <w:t xml:space="preserve">Propietario o </w:t>
      </w:r>
      <w:r w:rsidR="007165E6" w:rsidRPr="00456F4C">
        <w:rPr>
          <w:rFonts w:asciiTheme="minorHAnsi" w:hAnsiTheme="minorHAnsi" w:cstheme="minorHAnsi"/>
          <w:b/>
        </w:rPr>
        <w:t xml:space="preserve">Representante Legal </w:t>
      </w:r>
    </w:p>
    <w:p w:rsidR="007165E6" w:rsidRPr="00456F4C" w:rsidRDefault="007165E6" w:rsidP="00B37050">
      <w:pPr>
        <w:keepNext/>
        <w:jc w:val="center"/>
        <w:outlineLvl w:val="2"/>
        <w:rPr>
          <w:rFonts w:asciiTheme="minorHAnsi" w:hAnsiTheme="minorHAnsi" w:cstheme="minorHAnsi"/>
          <w:b/>
          <w:lang w:val="es-BO" w:eastAsia="es-ES"/>
        </w:rPr>
      </w:pPr>
      <w:r w:rsidRPr="00456F4C">
        <w:rPr>
          <w:rFonts w:asciiTheme="minorHAnsi" w:hAnsiTheme="minorHAnsi" w:cstheme="minorHAnsi"/>
          <w:b/>
        </w:rPr>
        <w:t xml:space="preserve">Nombre completo del </w:t>
      </w:r>
      <w:r w:rsidR="0018149E" w:rsidRPr="00456F4C">
        <w:rPr>
          <w:rFonts w:asciiTheme="minorHAnsi" w:hAnsiTheme="minorHAnsi" w:cstheme="minorHAnsi"/>
          <w:b/>
        </w:rPr>
        <w:t xml:space="preserve">Propietario o </w:t>
      </w:r>
      <w:r w:rsidRPr="00456F4C">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456F4C">
        <w:rPr>
          <w:rFonts w:asciiTheme="minorHAnsi" w:hAnsiTheme="minorHAnsi" w:cstheme="minorHAnsi"/>
          <w:b/>
          <w:bCs/>
          <w:i/>
          <w:iCs/>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2C1810" w:rsidRPr="00552079" w:rsidRDefault="002C1810" w:rsidP="002C181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C1810" w:rsidRPr="00552079" w:rsidTr="00F90B2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C1810" w:rsidRPr="00552079" w:rsidRDefault="002C1810" w:rsidP="00F90B2E">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C1810" w:rsidRPr="00552079" w:rsidRDefault="002C1810" w:rsidP="00F90B2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C1810" w:rsidRPr="00552079" w:rsidRDefault="002C1810" w:rsidP="00F90B2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C1810" w:rsidRPr="00552079" w:rsidTr="00F90B2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C1810" w:rsidRPr="00552079" w:rsidRDefault="002C1810" w:rsidP="00F90B2E">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C1810" w:rsidRPr="00552079" w:rsidRDefault="002C1810" w:rsidP="00F90B2E">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C1810" w:rsidRPr="00552079" w:rsidRDefault="002C1810" w:rsidP="00F90B2E">
            <w:pPr>
              <w:jc w:val="center"/>
              <w:rPr>
                <w:rFonts w:asciiTheme="minorHAnsi" w:hAnsiTheme="minorHAnsi" w:cstheme="minorHAnsi"/>
                <w:sz w:val="22"/>
                <w:szCs w:val="22"/>
                <w:lang w:val="es-BO"/>
              </w:rPr>
            </w:pPr>
          </w:p>
        </w:tc>
      </w:tr>
      <w:tr w:rsidR="002C1810" w:rsidRPr="00552079" w:rsidTr="00F90B2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C1810" w:rsidRPr="00552079" w:rsidRDefault="002C1810" w:rsidP="00F90B2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C1810" w:rsidRPr="00552079" w:rsidRDefault="002C1810" w:rsidP="00F90B2E">
            <w:pPr>
              <w:jc w:val="center"/>
              <w:rPr>
                <w:rFonts w:asciiTheme="minorHAnsi" w:hAnsiTheme="minorHAnsi" w:cstheme="minorHAnsi"/>
                <w:sz w:val="22"/>
                <w:szCs w:val="22"/>
                <w:lang w:val="es-BO"/>
              </w:rPr>
            </w:pPr>
          </w:p>
        </w:tc>
      </w:tr>
    </w:tbl>
    <w:p w:rsidR="002C1810" w:rsidRPr="00552079" w:rsidRDefault="002C1810" w:rsidP="002C181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w:t>
      </w:r>
      <w:r w:rsidR="002C1810">
        <w:rPr>
          <w:rFonts w:asciiTheme="minorHAnsi" w:hAnsiTheme="minorHAnsi" w:cstheme="minorHAnsi"/>
          <w:b/>
          <w:sz w:val="22"/>
          <w:szCs w:val="22"/>
        </w:rPr>
        <w:t>1</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sidR="006C5235">
        <w:rPr>
          <w:rFonts w:asciiTheme="minorHAnsi" w:hAnsiTheme="minorHAnsi" w:cstheme="minorHAnsi"/>
          <w:b/>
          <w:sz w:val="22"/>
          <w:szCs w:val="22"/>
        </w:rPr>
        <w:t>O</w:t>
      </w:r>
      <w:r w:rsidRPr="006F470A">
        <w:rPr>
          <w:rFonts w:asciiTheme="minorHAnsi" w:hAnsiTheme="minorHAnsi" w:cstheme="minorHAnsi"/>
          <w:b/>
          <w:sz w:val="22"/>
          <w:szCs w:val="22"/>
        </w:rPr>
        <w:t xml:space="preserve">S </w:t>
      </w:r>
      <w:r w:rsidR="006C5235">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F15D91" w:rsidRPr="006F470A" w:rsidRDefault="00F15D91" w:rsidP="00F15D91">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15D91" w:rsidRPr="006F470A" w:rsidTr="002B6440">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2B6440">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2B644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2B6440">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 xml:space="preserve">técnicas requeridas para el </w:t>
      </w:r>
      <w:r w:rsidR="00252C7C">
        <w:rPr>
          <w:rFonts w:asciiTheme="minorHAnsi" w:hAnsiTheme="minorHAnsi" w:cstheme="minorHAnsi"/>
          <w:b/>
          <w:szCs w:val="18"/>
        </w:rPr>
        <w:t>servicio</w:t>
      </w:r>
      <w:r w:rsidR="008C5A28" w:rsidRPr="006F470A">
        <w:rPr>
          <w:rFonts w:asciiTheme="minorHAnsi" w:hAnsiTheme="minorHAnsi" w:cstheme="minorHAnsi"/>
          <w:b/>
          <w:szCs w:val="18"/>
        </w:rPr>
        <w:t xml:space="preserve">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w:t>
      </w:r>
      <w:r w:rsidR="006C5235" w:rsidRPr="006F470A">
        <w:rPr>
          <w:rFonts w:asciiTheme="minorHAnsi" w:hAnsiTheme="minorHAnsi" w:cstheme="minorHAnsi"/>
          <w:szCs w:val="18"/>
        </w:rPr>
        <w:t>l</w:t>
      </w:r>
      <w:r w:rsidR="006C5235">
        <w:rPr>
          <w:rFonts w:asciiTheme="minorHAnsi" w:hAnsiTheme="minorHAnsi" w:cstheme="minorHAnsi"/>
          <w:szCs w:val="18"/>
        </w:rPr>
        <w:t>o</w:t>
      </w:r>
      <w:r w:rsidR="006C5235" w:rsidRPr="006F470A">
        <w:rPr>
          <w:rFonts w:asciiTheme="minorHAnsi" w:hAnsiTheme="minorHAnsi" w:cstheme="minorHAnsi"/>
          <w:szCs w:val="18"/>
        </w:rPr>
        <w:t xml:space="preserve">s </w:t>
      </w:r>
      <w:r w:rsidR="006C5235">
        <w:rPr>
          <w:rFonts w:asciiTheme="minorHAnsi" w:hAnsiTheme="minorHAnsi" w:cstheme="minorHAnsi"/>
          <w:szCs w:val="18"/>
        </w:rPr>
        <w:t>términos de referencia</w:t>
      </w:r>
      <w:r w:rsidR="008C5A28" w:rsidRPr="006F470A">
        <w:rPr>
          <w:rFonts w:asciiTheme="minorHAnsi" w:hAnsiTheme="minorHAnsi" w:cstheme="minorHAnsi"/>
          <w:szCs w:val="18"/>
        </w:rPr>
        <w:t xml:space="preserve">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b/>
        </w:rPr>
      </w:pPr>
      <w:r w:rsidRPr="006F470A">
        <w:rPr>
          <w:rFonts w:asciiTheme="minorHAnsi" w:hAnsiTheme="minorHAnsi" w:cstheme="minorHAnsi"/>
          <w:b/>
        </w:rPr>
        <w:t>-------------------------------------------------------------------------------</w:t>
      </w:r>
    </w:p>
    <w:p w:rsidR="00F15D91" w:rsidRPr="006F470A" w:rsidRDefault="00F15D91" w:rsidP="00F15D91">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F15D91" w:rsidRPr="006F470A" w:rsidRDefault="00F15D91" w:rsidP="00F15D91">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7E16F6" w:rsidRDefault="007E16F6" w:rsidP="00FA78A9">
      <w:pPr>
        <w:jc w:val="center"/>
        <w:rPr>
          <w:rFonts w:asciiTheme="minorHAnsi" w:hAnsiTheme="minorHAnsi" w:cstheme="minorHAnsi"/>
          <w:b/>
          <w:sz w:val="22"/>
          <w:szCs w:val="22"/>
        </w:rPr>
      </w:pPr>
    </w:p>
    <w:p w:rsidR="007E16F6" w:rsidRDefault="007E16F6" w:rsidP="00FA78A9">
      <w:pPr>
        <w:jc w:val="center"/>
        <w:rPr>
          <w:rFonts w:asciiTheme="minorHAnsi" w:hAnsiTheme="minorHAnsi" w:cstheme="minorHAnsi"/>
          <w:b/>
          <w:sz w:val="22"/>
          <w:szCs w:val="22"/>
        </w:rPr>
      </w:pPr>
    </w:p>
    <w:p w:rsidR="007E16F6" w:rsidRPr="006F470A" w:rsidRDefault="007E16F6"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D0320B">
        <w:rPr>
          <w:rFonts w:asciiTheme="minorHAnsi" w:hAnsiTheme="minorHAnsi" w:cstheme="minorHAnsi"/>
          <w:b/>
          <w:sz w:val="22"/>
          <w:szCs w:val="22"/>
        </w:rPr>
        <w:t>2</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r w:rsidRPr="006F470A">
        <w:rPr>
          <w:rFonts w:asciiTheme="minorHAnsi" w:hAnsiTheme="minorHAnsi" w:cstheme="minorHAnsi"/>
          <w:b/>
          <w:color w:val="FF0000"/>
          <w:sz w:val="22"/>
          <w:szCs w:val="22"/>
        </w:rPr>
        <w:t>(En caso de no ser requerido por la Unidad Solicitante suprimir el formulario)</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EB5ED3" w:rsidP="00E10B34">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46572C" w:rsidRPr="002A6B14" w:rsidTr="00F90B2E">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46572C" w:rsidRDefault="0046572C" w:rsidP="00F90B2E">
            <w:pPr>
              <w:jc w:val="center"/>
              <w:rPr>
                <w:rFonts w:ascii="Arial" w:hAnsi="Arial" w:cs="Arial"/>
                <w:b/>
                <w:bCs/>
                <w:sz w:val="16"/>
                <w:szCs w:val="16"/>
                <w:lang w:eastAsia="es-BO"/>
              </w:rPr>
            </w:pPr>
            <w:r>
              <w:rPr>
                <w:rFonts w:ascii="Arial" w:hAnsi="Arial" w:cs="Arial"/>
                <w:b/>
                <w:bCs/>
                <w:sz w:val="16"/>
                <w:szCs w:val="16"/>
                <w:lang w:eastAsia="es-BO"/>
              </w:rPr>
              <w:t>Importe</w:t>
            </w:r>
          </w:p>
          <w:p w:rsidR="0046572C" w:rsidRPr="002A6B14" w:rsidRDefault="0046572C" w:rsidP="00F90B2E">
            <w:pPr>
              <w:jc w:val="center"/>
              <w:rPr>
                <w:rFonts w:ascii="Arial" w:hAnsi="Arial" w:cs="Arial"/>
                <w:b/>
                <w:bCs/>
                <w:sz w:val="16"/>
                <w:szCs w:val="16"/>
                <w:lang w:eastAsia="es-BO"/>
              </w:rPr>
            </w:pPr>
            <w:r>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46572C" w:rsidRPr="002A6B14" w:rsidTr="00F90B2E">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46572C" w:rsidRPr="002A6B14" w:rsidRDefault="0046572C" w:rsidP="00F90B2E">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46572C" w:rsidRPr="002A6B14" w:rsidRDefault="0046572C" w:rsidP="00F90B2E">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46572C" w:rsidRPr="002A6B14" w:rsidRDefault="0046572C" w:rsidP="00F90B2E">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6572C" w:rsidRPr="002A6B14" w:rsidRDefault="0046572C" w:rsidP="00F90B2E">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46572C" w:rsidRPr="002A6B14" w:rsidRDefault="0046572C" w:rsidP="00F90B2E">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46572C" w:rsidRPr="002A6B14" w:rsidRDefault="0046572C" w:rsidP="00F90B2E">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Fin</w:t>
            </w:r>
          </w:p>
          <w:p w:rsidR="0046572C" w:rsidRPr="002A6B14" w:rsidRDefault="0046572C" w:rsidP="00F90B2E">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46572C" w:rsidRPr="002A6B14" w:rsidRDefault="0046572C" w:rsidP="00F90B2E">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46572C" w:rsidRPr="002A6B14" w:rsidRDefault="0046572C" w:rsidP="00F90B2E">
            <w:pPr>
              <w:rPr>
                <w:rFonts w:ascii="Arial" w:hAnsi="Arial" w:cs="Arial"/>
                <w:b/>
                <w:bCs/>
                <w:sz w:val="16"/>
                <w:szCs w:val="16"/>
                <w:lang w:eastAsia="es-BO"/>
              </w:rPr>
            </w:pPr>
          </w:p>
        </w:tc>
      </w:tr>
      <w:tr w:rsidR="0046572C" w:rsidRPr="002A6B14" w:rsidTr="00F90B2E">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46572C" w:rsidRPr="002A6B14" w:rsidRDefault="0046572C" w:rsidP="00F90B2E">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p w:rsidR="0046572C" w:rsidRPr="002A6B14" w:rsidRDefault="0046572C" w:rsidP="00F90B2E">
            <w:pPr>
              <w:jc w:val="center"/>
              <w:rPr>
                <w:rFonts w:ascii="Arial" w:hAnsi="Arial" w:cs="Arial"/>
                <w:sz w:val="16"/>
                <w:szCs w:val="16"/>
                <w:lang w:eastAsia="es-BO"/>
              </w:rPr>
            </w:pPr>
            <w:r w:rsidRPr="002A6B14">
              <w:rPr>
                <w:rFonts w:ascii="Arial" w:hAnsi="Arial" w:cs="Arial"/>
                <w:sz w:val="16"/>
                <w:szCs w:val="16"/>
                <w:lang w:eastAsia="es-BO"/>
              </w:rPr>
              <w:t> </w:t>
            </w:r>
          </w:p>
        </w:tc>
      </w:tr>
      <w:tr w:rsidR="0046572C" w:rsidRPr="002A6B14" w:rsidTr="00F90B2E">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6572C" w:rsidRPr="008E0F21" w:rsidRDefault="0046572C" w:rsidP="00F90B2E">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46572C" w:rsidRPr="008E0F21" w:rsidRDefault="0046572C" w:rsidP="00F90B2E">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46572C" w:rsidRPr="002A6B14" w:rsidTr="00F90B2E">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46572C" w:rsidRPr="008E0F21" w:rsidRDefault="0046572C" w:rsidP="00F90B2E">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46572C" w:rsidRPr="008E0F21" w:rsidRDefault="0046572C" w:rsidP="00F90B2E">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46572C" w:rsidRPr="002A6B14" w:rsidTr="00F90B2E">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46572C" w:rsidRPr="008E0F21" w:rsidRDefault="0046572C" w:rsidP="00F90B2E">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46572C" w:rsidRPr="008E0F21" w:rsidRDefault="0046572C" w:rsidP="00F90B2E">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46572C" w:rsidRPr="002A6B14" w:rsidTr="00F90B2E">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46572C" w:rsidRPr="0095069F" w:rsidRDefault="0046572C" w:rsidP="00F90B2E">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46572C" w:rsidRPr="0095069F" w:rsidRDefault="0046572C" w:rsidP="003952F3">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46572C" w:rsidRPr="0095069F" w:rsidRDefault="0046572C" w:rsidP="00F90B2E">
            <w:pPr>
              <w:pStyle w:val="Prrafodelista"/>
              <w:ind w:left="610"/>
              <w:jc w:val="both"/>
              <w:rPr>
                <w:rFonts w:asciiTheme="minorHAnsi" w:hAnsiTheme="minorHAnsi" w:cstheme="minorHAnsi"/>
                <w:color w:val="000000"/>
                <w:lang w:eastAsia="es-BO"/>
              </w:rPr>
            </w:pPr>
          </w:p>
          <w:p w:rsidR="0046572C" w:rsidRPr="00B62168" w:rsidRDefault="0046572C" w:rsidP="003952F3">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7E16F6" w:rsidRDefault="007E16F6" w:rsidP="00FA78A9">
      <w:pPr>
        <w:jc w:val="center"/>
        <w:rPr>
          <w:rFonts w:asciiTheme="minorHAnsi" w:hAnsiTheme="minorHAnsi" w:cstheme="minorHAnsi"/>
          <w:b/>
          <w:sz w:val="22"/>
          <w:szCs w:val="22"/>
        </w:rPr>
      </w:pPr>
    </w:p>
    <w:p w:rsidR="007E16F6" w:rsidRDefault="007E16F6" w:rsidP="00FA78A9">
      <w:pPr>
        <w:jc w:val="center"/>
        <w:rPr>
          <w:rFonts w:asciiTheme="minorHAnsi" w:hAnsiTheme="minorHAnsi" w:cstheme="minorHAnsi"/>
          <w:b/>
          <w:sz w:val="22"/>
          <w:szCs w:val="22"/>
        </w:rPr>
      </w:pPr>
    </w:p>
    <w:p w:rsidR="007E16F6" w:rsidRDefault="007E16F6" w:rsidP="00FA78A9">
      <w:pPr>
        <w:jc w:val="center"/>
        <w:rPr>
          <w:rFonts w:asciiTheme="minorHAnsi" w:hAnsiTheme="minorHAnsi" w:cstheme="minorHAnsi"/>
          <w:b/>
          <w:sz w:val="22"/>
          <w:szCs w:val="22"/>
        </w:rPr>
      </w:pPr>
    </w:p>
    <w:p w:rsidR="007E16F6" w:rsidRPr="006F470A" w:rsidRDefault="007E16F6"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46572C">
        <w:rPr>
          <w:rFonts w:asciiTheme="minorHAnsi" w:hAnsiTheme="minorHAnsi" w:cstheme="minorHAnsi"/>
          <w:b/>
          <w:sz w:val="22"/>
          <w:szCs w:val="22"/>
        </w:rPr>
        <w:t>3</w:t>
      </w:r>
    </w:p>
    <w:p w:rsidR="00C1790B" w:rsidRPr="006F470A" w:rsidRDefault="00FA78A9" w:rsidP="00FA78A9">
      <w:pPr>
        <w:jc w:val="center"/>
        <w:rPr>
          <w:rFonts w:asciiTheme="minorHAnsi" w:hAnsiTheme="minorHAnsi" w:cstheme="minorHAnsi"/>
          <w:b/>
          <w:sz w:val="22"/>
          <w:szCs w:val="22"/>
        </w:rPr>
      </w:pPr>
      <w:r w:rsidRPr="006F470A">
        <w:rPr>
          <w:rFonts w:asciiTheme="minorHAnsi" w:hAnsiTheme="minorHAnsi" w:cstheme="minorHAnsi"/>
          <w:b/>
          <w:sz w:val="22"/>
          <w:szCs w:val="22"/>
        </w:rPr>
        <w:t>EXPERIENCIA GENERAL Y ESPECÍFICA</w:t>
      </w:r>
      <w:r w:rsidR="00C1790B"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DEL PERSONAL </w:t>
      </w:r>
      <w:r w:rsidR="00BE2A70" w:rsidRPr="006F470A">
        <w:rPr>
          <w:rFonts w:asciiTheme="minorHAnsi" w:hAnsiTheme="minorHAnsi" w:cstheme="minorHAnsi"/>
          <w:b/>
          <w:sz w:val="22"/>
          <w:szCs w:val="22"/>
        </w:rPr>
        <w:t xml:space="preserve">CLAVE </w:t>
      </w:r>
    </w:p>
    <w:p w:rsidR="007E223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FA78A9" w:rsidRPr="006F470A" w:rsidRDefault="00C1790B" w:rsidP="00FA78A9">
      <w:pPr>
        <w:jc w:val="center"/>
        <w:rPr>
          <w:rFonts w:asciiTheme="minorHAnsi" w:hAnsiTheme="minorHAnsi" w:cstheme="minorHAnsi"/>
          <w:b/>
          <w:i/>
          <w:sz w:val="22"/>
          <w:szCs w:val="22"/>
        </w:rPr>
      </w:pPr>
      <w:r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El </w:t>
      </w:r>
      <w:r w:rsidR="00855310" w:rsidRPr="006F470A">
        <w:rPr>
          <w:rFonts w:asciiTheme="minorHAnsi" w:hAnsiTheme="minorHAnsi" w:cstheme="minorHAnsi"/>
          <w:b/>
          <w:i/>
          <w:sz w:val="22"/>
          <w:szCs w:val="22"/>
        </w:rPr>
        <w:t>Proponente</w:t>
      </w:r>
      <w:r w:rsidR="007E223B" w:rsidRPr="006F470A">
        <w:rPr>
          <w:rFonts w:asciiTheme="minorHAnsi" w:hAnsiTheme="minorHAnsi" w:cstheme="minorHAnsi"/>
          <w:b/>
          <w:i/>
          <w:sz w:val="22"/>
          <w:szCs w:val="22"/>
        </w:rPr>
        <w:t xml:space="preserve"> deberá </w:t>
      </w:r>
      <w:r w:rsidR="00677EC9" w:rsidRPr="006F470A">
        <w:rPr>
          <w:rFonts w:asciiTheme="minorHAnsi" w:hAnsiTheme="minorHAnsi" w:cstheme="minorHAnsi"/>
          <w:b/>
          <w:i/>
          <w:sz w:val="22"/>
          <w:szCs w:val="22"/>
        </w:rPr>
        <w:t>indicar</w:t>
      </w:r>
      <w:r w:rsidR="007E223B" w:rsidRPr="006F470A">
        <w:rPr>
          <w:rFonts w:asciiTheme="minorHAnsi" w:hAnsiTheme="minorHAnsi" w:cstheme="minorHAnsi"/>
          <w:b/>
          <w:i/>
          <w:sz w:val="22"/>
          <w:szCs w:val="22"/>
        </w:rPr>
        <w:t xml:space="preserve"> el cargo del personal clave</w:t>
      </w:r>
      <w:r w:rsidR="003329EC" w:rsidRPr="006F470A">
        <w:rPr>
          <w:rFonts w:asciiTheme="minorHAnsi" w:hAnsiTheme="minorHAnsi" w:cstheme="minorHAnsi"/>
          <w:b/>
          <w:i/>
          <w:sz w:val="22"/>
          <w:szCs w:val="22"/>
        </w:rPr>
        <w:t xml:space="preserve"> </w:t>
      </w:r>
      <w:r w:rsidR="00B77E8E" w:rsidRPr="006F470A">
        <w:rPr>
          <w:rFonts w:asciiTheme="minorHAnsi" w:hAnsiTheme="minorHAnsi" w:cstheme="minorHAnsi"/>
          <w:b/>
          <w:i/>
          <w:sz w:val="22"/>
          <w:szCs w:val="22"/>
        </w:rPr>
        <w:t>de acuerdo a lo solicitado en l</w:t>
      </w:r>
      <w:r w:rsidR="0046572C">
        <w:rPr>
          <w:rFonts w:asciiTheme="minorHAnsi" w:hAnsiTheme="minorHAnsi" w:cstheme="minorHAnsi"/>
          <w:b/>
          <w:i/>
          <w:sz w:val="22"/>
          <w:szCs w:val="22"/>
        </w:rPr>
        <w:t>o</w:t>
      </w:r>
      <w:r w:rsidR="00B77E8E" w:rsidRPr="006F470A">
        <w:rPr>
          <w:rFonts w:asciiTheme="minorHAnsi" w:hAnsiTheme="minorHAnsi" w:cstheme="minorHAnsi"/>
          <w:b/>
          <w:i/>
          <w:sz w:val="22"/>
          <w:szCs w:val="22"/>
        </w:rPr>
        <w:t xml:space="preserve">s </w:t>
      </w:r>
      <w:r w:rsidR="0046572C">
        <w:rPr>
          <w:rFonts w:asciiTheme="minorHAnsi" w:hAnsiTheme="minorHAnsi" w:cstheme="minorHAnsi"/>
          <w:b/>
          <w:i/>
          <w:sz w:val="22"/>
          <w:szCs w:val="22"/>
        </w:rPr>
        <w:t>términos de referencia</w:t>
      </w:r>
      <w:r w:rsidR="00B77E8E" w:rsidRPr="006F470A">
        <w:rPr>
          <w:rFonts w:asciiTheme="minorHAnsi" w:hAnsiTheme="minorHAnsi" w:cstheme="minorHAnsi"/>
          <w:b/>
          <w:i/>
          <w:sz w:val="22"/>
          <w:szCs w:val="22"/>
        </w:rPr>
        <w:t xml:space="preserve"> </w:t>
      </w:r>
      <w:r w:rsidR="00E8689B" w:rsidRPr="006F470A">
        <w:rPr>
          <w:rFonts w:asciiTheme="minorHAnsi" w:hAnsiTheme="minorHAnsi" w:cstheme="minorHAnsi"/>
          <w:b/>
          <w:i/>
          <w:sz w:val="22"/>
          <w:szCs w:val="22"/>
        </w:rPr>
        <w:t xml:space="preserve">y realizar </w:t>
      </w:r>
      <w:r w:rsidR="00E8689B" w:rsidRPr="00493039">
        <w:rPr>
          <w:rFonts w:asciiTheme="minorHAnsi" w:hAnsiTheme="minorHAnsi" w:cstheme="minorHAnsi"/>
          <w:b/>
          <w:i/>
          <w:sz w:val="22"/>
          <w:szCs w:val="22"/>
          <w:highlight w:val="yellow"/>
        </w:rPr>
        <w:t>un formulario para</w:t>
      </w:r>
      <w:r w:rsidR="003329EC" w:rsidRPr="00493039">
        <w:rPr>
          <w:rFonts w:asciiTheme="minorHAnsi" w:hAnsiTheme="minorHAnsi" w:cstheme="minorHAnsi"/>
          <w:b/>
          <w:i/>
          <w:sz w:val="22"/>
          <w:szCs w:val="22"/>
          <w:highlight w:val="yellow"/>
        </w:rPr>
        <w:t xml:space="preserve"> cada cargo</w:t>
      </w:r>
      <w:r w:rsidR="00677EC9" w:rsidRPr="006F470A">
        <w:rPr>
          <w:rFonts w:asciiTheme="minorHAnsi" w:hAnsiTheme="minorHAnsi" w:cstheme="minorHAnsi"/>
          <w:b/>
          <w:i/>
          <w:sz w:val="22"/>
          <w:szCs w:val="22"/>
        </w:rPr>
        <w:t>)</w:t>
      </w:r>
      <w:r w:rsidR="007E223B" w:rsidRPr="006F470A">
        <w:rPr>
          <w:rFonts w:asciiTheme="minorHAnsi" w:hAnsiTheme="minorHAnsi" w:cstheme="minorHAnsi"/>
          <w:b/>
          <w:i/>
          <w:sz w:val="22"/>
          <w:szCs w:val="22"/>
        </w:rPr>
        <w:t xml:space="preserve"> </w:t>
      </w:r>
    </w:p>
    <w:p w:rsidR="00FA78A9" w:rsidRPr="006F470A"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FA78A9" w:rsidRPr="006F470A" w:rsidTr="00D62DD9">
        <w:trPr>
          <w:jc w:val="center"/>
        </w:trPr>
        <w:tc>
          <w:tcPr>
            <w:tcW w:w="9781" w:type="dxa"/>
            <w:gridSpan w:val="10"/>
            <w:tcBorders>
              <w:top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FA78A9" w:rsidRPr="006F470A" w:rsidTr="00D62DD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D62DD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D62DD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6F470A" w:rsidRDefault="00FA78A9" w:rsidP="00C111B4">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A78A9" w:rsidRPr="006F470A"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6F470A" w:rsidRDefault="00FA78A9" w:rsidP="00C111B4">
            <w:pPr>
              <w:rPr>
                <w:rFonts w:asciiTheme="minorHAnsi" w:hAnsiTheme="minorHAnsi" w:cstheme="minorHAnsi"/>
                <w:sz w:val="22"/>
                <w:szCs w:val="22"/>
              </w:rPr>
            </w:pPr>
          </w:p>
        </w:tc>
      </w:tr>
      <w:tr w:rsidR="00FA78A9" w:rsidRPr="006F470A" w:rsidTr="00D62DD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6F470A" w:rsidRDefault="00FA78A9" w:rsidP="00C111B4">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FA78A9" w:rsidRPr="006F470A" w:rsidRDefault="00FA78A9" w:rsidP="00C111B4">
            <w:pP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FA78A9" w:rsidRPr="006F470A" w:rsidTr="00D62DD9">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7474A3" w:rsidRPr="006F470A" w:rsidTr="00D62DD9">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7474A3" w:rsidRPr="006F470A" w:rsidRDefault="007474A3" w:rsidP="007474A3">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p>
          <w:p w:rsidR="007474A3" w:rsidRPr="006F470A" w:rsidRDefault="007474A3"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7474A3" w:rsidRPr="006F470A" w:rsidTr="00D62DD9">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474A3" w:rsidRPr="006F470A" w:rsidRDefault="007474A3" w:rsidP="00C111B4">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r w:rsidR="007474A3" w:rsidRPr="006F470A" w:rsidTr="00D62DD9">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474A3" w:rsidRPr="006F470A" w:rsidRDefault="007474A3" w:rsidP="00D62DD9">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7474A3" w:rsidRPr="006F470A" w:rsidRDefault="007474A3"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6F470A"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6F470A" w:rsidRDefault="00FA78A9" w:rsidP="00C111B4">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FA78A9" w:rsidRPr="006F470A"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FA78A9" w:rsidRPr="006F470A"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r w:rsidR="00FA78A9" w:rsidRPr="006F470A"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b/>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53246" w:rsidRPr="006F470A" w:rsidTr="004A6091">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53246" w:rsidRPr="006F470A" w:rsidRDefault="00553246" w:rsidP="004A6091">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553246" w:rsidRPr="006F470A" w:rsidTr="004A6091">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53246" w:rsidRPr="006F470A" w:rsidRDefault="00553246" w:rsidP="004A6091">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553246" w:rsidRPr="006F470A" w:rsidTr="004A609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r w:rsidR="00553246" w:rsidRPr="006F470A" w:rsidTr="004A609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53246" w:rsidRPr="006F470A" w:rsidRDefault="00553246" w:rsidP="004A6091">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53246" w:rsidRPr="006F470A" w:rsidRDefault="00553246" w:rsidP="004A6091">
            <w:pPr>
              <w:jc w:val="center"/>
              <w:rPr>
                <w:rFonts w:asciiTheme="minorHAnsi" w:hAnsiTheme="minorHAnsi" w:cstheme="minorHAnsi"/>
                <w:b/>
                <w:sz w:val="22"/>
                <w:szCs w:val="22"/>
              </w:rPr>
            </w:pPr>
          </w:p>
        </w:tc>
      </w:tr>
    </w:tbl>
    <w:p w:rsidR="00553246" w:rsidRPr="006F470A" w:rsidRDefault="00553246"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5</w:t>
            </w:r>
            <w:r w:rsidR="00FA78A9" w:rsidRPr="006F470A">
              <w:rPr>
                <w:rFonts w:asciiTheme="minorHAnsi" w:hAnsiTheme="minorHAnsi" w:cstheme="minorHAnsi"/>
                <w:b/>
                <w:sz w:val="22"/>
                <w:szCs w:val="22"/>
              </w:rPr>
              <w:t>. EXPERIENCIA GENERAL</w:t>
            </w:r>
          </w:p>
        </w:tc>
      </w:tr>
      <w:tr w:rsidR="00FA78A9" w:rsidRPr="006F470A"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w:t>
            </w:r>
            <w:r w:rsidR="00975C25" w:rsidRPr="006F470A">
              <w:rPr>
                <w:rFonts w:asciiTheme="minorHAnsi" w:hAnsiTheme="minorHAnsi" w:cstheme="minorHAnsi"/>
                <w:b/>
                <w:sz w:val="22"/>
                <w:szCs w:val="22"/>
              </w:rPr>
              <w:t>Día/</w:t>
            </w:r>
            <w:r w:rsidRPr="006F470A">
              <w:rPr>
                <w:rFonts w:asciiTheme="minorHAnsi" w:hAnsiTheme="minorHAnsi" w:cstheme="minorHAnsi"/>
                <w:b/>
                <w:sz w:val="22"/>
                <w:szCs w:val="22"/>
              </w:rPr>
              <w:t>mes / año)</w:t>
            </w:r>
          </w:p>
        </w:tc>
      </w:tr>
      <w:tr w:rsidR="00FA78A9" w:rsidRPr="006F470A"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bl>
    <w:p w:rsidR="00FA78A9" w:rsidRPr="006F470A"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6F470A"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6F470A" w:rsidRDefault="00553246" w:rsidP="00C111B4">
            <w:pPr>
              <w:rPr>
                <w:rFonts w:asciiTheme="minorHAnsi" w:hAnsiTheme="minorHAnsi" w:cstheme="minorHAnsi"/>
                <w:b/>
                <w:sz w:val="22"/>
                <w:szCs w:val="22"/>
              </w:rPr>
            </w:pPr>
            <w:r w:rsidRPr="006F470A">
              <w:rPr>
                <w:rFonts w:asciiTheme="minorHAnsi" w:hAnsiTheme="minorHAnsi" w:cstheme="minorHAnsi"/>
                <w:b/>
                <w:sz w:val="22"/>
                <w:szCs w:val="22"/>
              </w:rPr>
              <w:t>6</w:t>
            </w:r>
            <w:r w:rsidR="00FA78A9" w:rsidRPr="006F470A">
              <w:rPr>
                <w:rFonts w:asciiTheme="minorHAnsi" w:hAnsiTheme="minorHAnsi" w:cstheme="minorHAnsi"/>
                <w:b/>
                <w:sz w:val="22"/>
                <w:szCs w:val="22"/>
              </w:rPr>
              <w:t xml:space="preserve">. EXPERIENCIA ESPECÍFICA </w:t>
            </w:r>
          </w:p>
        </w:tc>
      </w:tr>
      <w:tr w:rsidR="00FA78A9" w:rsidRPr="006F470A"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FA78A9" w:rsidRPr="006F470A" w:rsidRDefault="00E93E18" w:rsidP="00E93E1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FA78A9" w:rsidRPr="006F470A"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6F470A" w:rsidRDefault="00FA78A9" w:rsidP="00C111B4">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FA78A9" w:rsidRPr="006F470A"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rPr>
            </w:pPr>
          </w:p>
        </w:tc>
      </w:tr>
      <w:tr w:rsidR="00FA78A9" w:rsidRPr="006F470A" w:rsidTr="007E16F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51C48" w:rsidRPr="006F470A" w:rsidRDefault="0030274D" w:rsidP="00BC3827">
            <w:pPr>
              <w:jc w:val="both"/>
              <w:rPr>
                <w:rFonts w:asciiTheme="minorHAnsi" w:hAnsiTheme="minorHAnsi" w:cstheme="minorHAnsi"/>
                <w:b/>
                <w:lang w:eastAsia="es-BO"/>
              </w:rPr>
            </w:pPr>
            <w:r w:rsidRPr="006F470A">
              <w:rPr>
                <w:rFonts w:asciiTheme="minorHAnsi" w:hAnsiTheme="minorHAnsi" w:cstheme="minorHAnsi"/>
                <w:b/>
                <w:lang w:eastAsia="es-BO"/>
              </w:rPr>
              <w:t>Nota</w:t>
            </w:r>
            <w:r w:rsidR="00873591" w:rsidRPr="006F470A">
              <w:rPr>
                <w:rFonts w:asciiTheme="minorHAnsi" w:hAnsiTheme="minorHAnsi" w:cstheme="minorHAnsi"/>
                <w:b/>
                <w:lang w:eastAsia="es-BO"/>
              </w:rPr>
              <w:t>s</w:t>
            </w:r>
            <w:r w:rsidR="00251C48" w:rsidRPr="006F470A">
              <w:rPr>
                <w:rFonts w:asciiTheme="minorHAnsi" w:hAnsiTheme="minorHAnsi" w:cstheme="minorHAnsi"/>
                <w:b/>
                <w:lang w:eastAsia="es-BO"/>
              </w:rPr>
              <w:t>:</w:t>
            </w:r>
          </w:p>
          <w:p w:rsidR="00582371" w:rsidRPr="006F470A" w:rsidRDefault="001A5142" w:rsidP="003952F3">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w:t>
            </w:r>
            <w:r w:rsidR="002D34E0" w:rsidRPr="006F470A">
              <w:rPr>
                <w:rFonts w:asciiTheme="minorHAnsi" w:hAnsiTheme="minorHAnsi" w:cstheme="minorHAnsi"/>
                <w:color w:val="000000"/>
                <w:lang w:eastAsia="es-BO"/>
              </w:rPr>
              <w:t>, siempre y cuando haya sido solicitado en l</w:t>
            </w:r>
            <w:r w:rsidR="0046572C">
              <w:rPr>
                <w:rFonts w:asciiTheme="minorHAnsi" w:hAnsiTheme="minorHAnsi" w:cstheme="minorHAnsi"/>
                <w:color w:val="000000"/>
                <w:lang w:eastAsia="es-BO"/>
              </w:rPr>
              <w:t>o</w:t>
            </w:r>
            <w:r w:rsidR="002D34E0" w:rsidRPr="006F470A">
              <w:rPr>
                <w:rFonts w:asciiTheme="minorHAnsi" w:hAnsiTheme="minorHAnsi" w:cstheme="minorHAnsi"/>
                <w:color w:val="000000"/>
                <w:lang w:eastAsia="es-BO"/>
              </w:rPr>
              <w:t xml:space="preserve">s </w:t>
            </w:r>
            <w:r w:rsidR="0046572C">
              <w:rPr>
                <w:rFonts w:asciiTheme="minorHAnsi" w:hAnsiTheme="minorHAnsi" w:cstheme="minorHAnsi"/>
                <w:color w:val="000000"/>
                <w:lang w:eastAsia="es-BO"/>
              </w:rPr>
              <w:t>términos de referencia</w:t>
            </w:r>
            <w:r w:rsidR="006F29EF" w:rsidRPr="006F470A">
              <w:rPr>
                <w:rFonts w:asciiTheme="minorHAnsi" w:hAnsiTheme="minorHAnsi" w:cstheme="minorHAnsi"/>
                <w:color w:val="000000"/>
                <w:lang w:eastAsia="es-BO"/>
              </w:rPr>
              <w:t>.</w:t>
            </w:r>
            <w:r w:rsidR="002D34E0" w:rsidRPr="006F470A">
              <w:rPr>
                <w:rFonts w:asciiTheme="minorHAnsi" w:hAnsiTheme="minorHAnsi" w:cstheme="minorHAnsi"/>
                <w:color w:val="000000"/>
                <w:lang w:eastAsia="es-BO"/>
              </w:rPr>
              <w:t xml:space="preserve">   </w:t>
            </w:r>
          </w:p>
          <w:p w:rsidR="00582371" w:rsidRPr="006F470A" w:rsidRDefault="00582371" w:rsidP="00582371">
            <w:pPr>
              <w:pStyle w:val="Prrafodelista"/>
              <w:ind w:left="471"/>
              <w:jc w:val="both"/>
              <w:rPr>
                <w:rFonts w:asciiTheme="minorHAnsi" w:hAnsiTheme="minorHAnsi" w:cstheme="minorHAnsi"/>
                <w:color w:val="000000"/>
                <w:lang w:eastAsia="es-BO"/>
              </w:rPr>
            </w:pPr>
          </w:p>
          <w:p w:rsidR="009210B3" w:rsidRPr="007E16F6" w:rsidRDefault="00C70675" w:rsidP="003952F3">
            <w:pPr>
              <w:pStyle w:val="Prrafodelista"/>
              <w:numPr>
                <w:ilvl w:val="6"/>
                <w:numId w:val="26"/>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w:t>
            </w:r>
            <w:r w:rsidR="005C039A" w:rsidRPr="006F470A">
              <w:rPr>
                <w:rFonts w:asciiTheme="minorHAnsi" w:hAnsiTheme="minorHAnsi" w:cstheme="minorHAnsi"/>
                <w:color w:val="000000"/>
                <w:lang w:eastAsia="es-BO"/>
              </w:rPr>
              <w:t>,</w:t>
            </w:r>
            <w:r w:rsidRPr="006F470A">
              <w:rPr>
                <w:rFonts w:asciiTheme="minorHAnsi" w:hAnsiTheme="minorHAnsi" w:cstheme="minorHAnsi"/>
                <w:color w:val="000000"/>
                <w:lang w:eastAsia="es-BO"/>
              </w:rPr>
              <w:t xml:space="preserve"> se compromete a presentar la documentación de respaldo en original o fotocopia legalizada, según corresponda, en cualquier etapa del proceso de contratación.</w:t>
            </w:r>
          </w:p>
        </w:tc>
      </w:tr>
    </w:tbl>
    <w:p w:rsidR="00FA78A9" w:rsidRPr="006F470A" w:rsidRDefault="008A43D1" w:rsidP="008A43D1">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6F470A" w:rsidRDefault="00FA78A9" w:rsidP="00FA78A9">
      <w:pPr>
        <w:pStyle w:val="Ttulo3"/>
        <w:spacing w:before="0" w:after="0"/>
        <w:jc w:val="center"/>
        <w:rPr>
          <w:rFonts w:asciiTheme="minorHAnsi" w:hAnsiTheme="minorHAnsi" w:cstheme="minorHAnsi"/>
          <w:bCs w:val="0"/>
          <w:sz w:val="22"/>
          <w:szCs w:val="22"/>
          <w:lang w:val="es-BO" w:eastAsia="es-ES"/>
        </w:rPr>
      </w:pPr>
    </w:p>
    <w:bookmarkEnd w:id="4"/>
    <w:p w:rsidR="00493039" w:rsidRDefault="00493039">
      <w:pPr>
        <w:rPr>
          <w:rFonts w:asciiTheme="minorHAnsi" w:hAnsiTheme="minorHAnsi" w:cstheme="minorHAnsi"/>
          <w:b/>
          <w:sz w:val="22"/>
          <w:szCs w:val="22"/>
        </w:rPr>
      </w:pPr>
      <w:r>
        <w:rPr>
          <w:rFonts w:asciiTheme="minorHAnsi" w:hAnsiTheme="minorHAnsi" w:cstheme="minorHAnsi"/>
          <w:b/>
          <w:sz w:val="22"/>
          <w:szCs w:val="22"/>
        </w:rPr>
        <w:br w:type="page"/>
      </w:r>
    </w:p>
    <w:p w:rsidR="00C27DB1" w:rsidRDefault="00C27DB1" w:rsidP="00493039">
      <w:pPr>
        <w:rPr>
          <w:rFonts w:asciiTheme="minorHAnsi" w:hAnsiTheme="minorHAnsi" w:cstheme="minorHAnsi"/>
          <w:b/>
          <w:sz w:val="22"/>
          <w:szCs w:val="22"/>
        </w:rPr>
      </w:pPr>
    </w:p>
    <w:p w:rsidR="00C27DB1" w:rsidRPr="00746AF2" w:rsidRDefault="00C27DB1" w:rsidP="00C27DB1">
      <w:pPr>
        <w:jc w:val="center"/>
        <w:rPr>
          <w:rFonts w:ascii="Calibri" w:hAnsi="Calibri" w:cs="Calibri"/>
          <w:b/>
          <w:szCs w:val="18"/>
        </w:rPr>
      </w:pPr>
      <w:r w:rsidRPr="00746AF2">
        <w:rPr>
          <w:rFonts w:ascii="Calibri" w:hAnsi="Calibri" w:cs="Calibri"/>
          <w:b/>
          <w:sz w:val="22"/>
          <w:szCs w:val="18"/>
        </w:rPr>
        <w:t>PROPUESTA TÉCNICA</w:t>
      </w:r>
    </w:p>
    <w:p w:rsidR="00C27DB1" w:rsidRPr="00746AF2" w:rsidRDefault="00C27DB1" w:rsidP="00C27DB1">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27DB1" w:rsidRPr="00746AF2" w:rsidTr="00F90B2E">
        <w:trPr>
          <w:tblHeader/>
        </w:trPr>
        <w:tc>
          <w:tcPr>
            <w:tcW w:w="9433" w:type="dxa"/>
            <w:shd w:val="clear" w:color="auto" w:fill="D9D9D9" w:themeFill="background1" w:themeFillShade="D9"/>
            <w:vAlign w:val="center"/>
          </w:tcPr>
          <w:p w:rsidR="00C27DB1" w:rsidRPr="00746AF2" w:rsidRDefault="00C27DB1" w:rsidP="00F90B2E">
            <w:pPr>
              <w:jc w:val="center"/>
              <w:rPr>
                <w:rFonts w:ascii="Calibri" w:hAnsi="Calibri" w:cs="Calibri"/>
                <w:b/>
              </w:rPr>
            </w:pPr>
            <w:r w:rsidRPr="00746AF2">
              <w:rPr>
                <w:rFonts w:ascii="Calibri" w:hAnsi="Calibri" w:cs="Calibri"/>
                <w:b/>
              </w:rPr>
              <w:t xml:space="preserve">Para ser llenado por el proponente de acuerdo a lo establecido en los Términos de Referencia de </w:t>
            </w:r>
          </w:p>
          <w:p w:rsidR="00C27DB1" w:rsidRPr="00746AF2" w:rsidRDefault="00C27DB1" w:rsidP="00F90B2E">
            <w:pPr>
              <w:jc w:val="center"/>
              <w:rPr>
                <w:rFonts w:ascii="Calibri" w:hAnsi="Calibri" w:cs="Calibri"/>
                <w:b/>
              </w:rPr>
            </w:pPr>
            <w:r w:rsidRPr="00746AF2">
              <w:rPr>
                <w:rFonts w:ascii="Calibri" w:hAnsi="Calibri" w:cs="Calibri"/>
                <w:b/>
              </w:rPr>
              <w:t>SUPERVISIÓN TÉCNICA</w:t>
            </w:r>
          </w:p>
        </w:tc>
      </w:tr>
      <w:tr w:rsidR="00C27DB1" w:rsidRPr="00746AF2" w:rsidTr="00F90B2E">
        <w:trPr>
          <w:trHeight w:val="472"/>
        </w:trPr>
        <w:tc>
          <w:tcPr>
            <w:tcW w:w="9433" w:type="dxa"/>
            <w:shd w:val="clear" w:color="auto" w:fill="D9D9D9" w:themeFill="background1" w:themeFillShade="D9"/>
            <w:vAlign w:val="center"/>
          </w:tcPr>
          <w:p w:rsidR="00C27DB1" w:rsidRPr="00746AF2" w:rsidRDefault="00C27DB1" w:rsidP="00F90B2E">
            <w:pPr>
              <w:jc w:val="center"/>
              <w:rPr>
                <w:rFonts w:ascii="Calibri" w:hAnsi="Calibri" w:cs="Calibri"/>
                <w:b/>
              </w:rPr>
            </w:pPr>
            <w:r w:rsidRPr="00746AF2">
              <w:rPr>
                <w:rFonts w:ascii="Calibri" w:hAnsi="Calibri" w:cs="Calibri"/>
                <w:b/>
              </w:rPr>
              <w:t>Propuesta (*)</w:t>
            </w:r>
          </w:p>
        </w:tc>
      </w:tr>
      <w:tr w:rsidR="00C27DB1" w:rsidRPr="00746AF2" w:rsidTr="00F90B2E">
        <w:trPr>
          <w:trHeight w:val="612"/>
        </w:trPr>
        <w:tc>
          <w:tcPr>
            <w:tcW w:w="9433" w:type="dxa"/>
          </w:tcPr>
          <w:p w:rsidR="00C27DB1" w:rsidRPr="00746AF2" w:rsidRDefault="00C27DB1" w:rsidP="00F90B2E">
            <w:pPr>
              <w:jc w:val="both"/>
              <w:rPr>
                <w:rFonts w:ascii="Calibri" w:hAnsi="Calibri" w:cs="Calibri"/>
              </w:rPr>
            </w:pPr>
          </w:p>
        </w:tc>
      </w:tr>
    </w:tbl>
    <w:p w:rsidR="00C27DB1" w:rsidRPr="00842131" w:rsidRDefault="00C27DB1" w:rsidP="00C27DB1">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w:t>
      </w:r>
      <w:r>
        <w:rPr>
          <w:rFonts w:asciiTheme="minorHAnsi" w:hAnsiTheme="minorHAnsi" w:cstheme="minorHAnsi"/>
          <w:sz w:val="22"/>
          <w:szCs w:val="22"/>
        </w:rPr>
        <w:t>se a los Términos de Referencia</w:t>
      </w:r>
    </w:p>
    <w:p w:rsidR="00C27DB1" w:rsidRPr="00DE4776" w:rsidRDefault="00C27DB1" w:rsidP="00C27DB1">
      <w:pPr>
        <w:jc w:val="both"/>
        <w:rPr>
          <w:rFonts w:ascii="Calibri" w:hAnsi="Calibri" w:cs="Calibri"/>
          <w:b/>
          <w:sz w:val="18"/>
          <w:szCs w:val="16"/>
        </w:rPr>
      </w:pPr>
    </w:p>
    <w:p w:rsidR="00C27DB1" w:rsidRPr="00552079" w:rsidRDefault="00C27DB1" w:rsidP="00C27DB1">
      <w:pPr>
        <w:jc w:val="both"/>
        <w:rPr>
          <w:rFonts w:asciiTheme="minorHAnsi" w:hAnsiTheme="minorHAnsi" w:cstheme="minorHAnsi"/>
          <w:sz w:val="22"/>
          <w:szCs w:val="22"/>
        </w:rPr>
      </w:pPr>
    </w:p>
    <w:p w:rsidR="00C27DB1" w:rsidRPr="006F470A" w:rsidRDefault="00C27DB1"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F9669E" w:rsidRPr="006F470A" w:rsidRDefault="00F9669E" w:rsidP="00BD420D">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DE6356" w:rsidRDefault="00DE6356" w:rsidP="007F36C9">
      <w:pPr>
        <w:jc w:val="center"/>
        <w:rPr>
          <w:rFonts w:asciiTheme="minorHAnsi" w:hAnsiTheme="minorHAnsi" w:cstheme="minorHAnsi"/>
          <w:b/>
          <w:sz w:val="22"/>
          <w:szCs w:val="22"/>
        </w:rPr>
      </w:pPr>
    </w:p>
    <w:p w:rsidR="007F36C9" w:rsidRDefault="007F36C9" w:rsidP="00DE6356">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DE6356">
      <w:pPr>
        <w:keepNext/>
        <w:keepLines/>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9763A8" w:rsidRDefault="007F36C9" w:rsidP="007F36C9">
      <w:pPr>
        <w:jc w:val="center"/>
        <w:rPr>
          <w:rFonts w:asciiTheme="minorHAnsi" w:hAnsiTheme="minorHAnsi" w:cstheme="minorHAnsi"/>
          <w:b/>
          <w:sz w:val="12"/>
          <w:szCs w:val="22"/>
          <w:lang w:val="es-BO"/>
        </w:rPr>
      </w:pPr>
    </w:p>
    <w:p w:rsidR="00DE6356" w:rsidRDefault="00DE6356" w:rsidP="00DE6356">
      <w:pPr>
        <w:keepNext/>
        <w:keepLines/>
        <w:jc w:val="center"/>
        <w:outlineLvl w:val="1"/>
        <w:rPr>
          <w:rFonts w:asciiTheme="minorHAnsi" w:hAnsiTheme="minorHAnsi" w:cstheme="minorHAnsi"/>
          <w:b/>
          <w:bCs/>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CALIDAD PROPUESTA TÉCNICA Y COSTO </w:t>
      </w:r>
    </w:p>
    <w:p w:rsidR="007F36C9" w:rsidRPr="006F470A" w:rsidRDefault="007F36C9" w:rsidP="007F36C9">
      <w:pPr>
        <w:pStyle w:val="Sinespaciado"/>
        <w:jc w:val="both"/>
        <w:rPr>
          <w:rFonts w:asciiTheme="minorHAnsi" w:hAnsiTheme="minorHAnsi" w:cstheme="minorHAnsi"/>
          <w:color w:val="000000"/>
          <w:szCs w:val="20"/>
          <w:lang w:val="es-BO"/>
        </w:rPr>
      </w:pPr>
    </w:p>
    <w:p w:rsidR="007F36C9" w:rsidRPr="006F470A" w:rsidRDefault="007F36C9" w:rsidP="007F36C9">
      <w:pPr>
        <w:pStyle w:val="Sinespaciado"/>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La evaluación para el presente método se realizará en dos (2) etapas: </w:t>
      </w:r>
    </w:p>
    <w:p w:rsidR="007F36C9" w:rsidRPr="006F470A" w:rsidRDefault="007F36C9" w:rsidP="007F36C9">
      <w:pPr>
        <w:pStyle w:val="Sinespaciado"/>
        <w:jc w:val="both"/>
        <w:rPr>
          <w:rFonts w:asciiTheme="minorHAnsi" w:hAnsiTheme="minorHAnsi" w:cstheme="minorHAnsi"/>
          <w:color w:val="000000"/>
          <w:szCs w:val="20"/>
        </w:rPr>
      </w:pPr>
    </w:p>
    <w:p w:rsidR="007F36C9" w:rsidRPr="006F470A" w:rsidRDefault="007F36C9" w:rsidP="003952F3">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Calidad y Propuesta Técnica </w:t>
      </w:r>
      <w:r w:rsidR="003C7EDF">
        <w:rPr>
          <w:rFonts w:asciiTheme="minorHAnsi" w:hAnsiTheme="minorHAnsi" w:cstheme="minorHAnsi"/>
          <w:color w:val="000000"/>
          <w:szCs w:val="20"/>
        </w:rPr>
        <w:t>70</w:t>
      </w:r>
      <w:r w:rsidRPr="006F470A">
        <w:rPr>
          <w:rFonts w:asciiTheme="minorHAnsi" w:hAnsiTheme="minorHAnsi" w:cstheme="minorHAnsi"/>
          <w:color w:val="000000"/>
          <w:szCs w:val="20"/>
        </w:rPr>
        <w:t xml:space="preserve"> puntos. (indicar el puntaje de acuerdo a l</w:t>
      </w:r>
      <w:r w:rsidR="00950E48">
        <w:rPr>
          <w:rFonts w:asciiTheme="minorHAnsi" w:hAnsiTheme="minorHAnsi" w:cstheme="minorHAnsi"/>
          <w:color w:val="000000"/>
          <w:szCs w:val="20"/>
        </w:rPr>
        <w:t>o</w:t>
      </w:r>
      <w:r w:rsidRPr="006F470A">
        <w:rPr>
          <w:rFonts w:asciiTheme="minorHAnsi" w:hAnsiTheme="minorHAnsi" w:cstheme="minorHAnsi"/>
          <w:color w:val="000000"/>
          <w:szCs w:val="20"/>
        </w:rPr>
        <w:t xml:space="preserve">s </w:t>
      </w:r>
      <w:r w:rsidR="00950E48">
        <w:rPr>
          <w:rFonts w:asciiTheme="minorHAnsi" w:hAnsiTheme="minorHAnsi" w:cstheme="minorHAnsi"/>
          <w:color w:val="000000"/>
          <w:szCs w:val="20"/>
        </w:rPr>
        <w:t>términos de referencia</w:t>
      </w:r>
      <w:r w:rsidRPr="006F470A">
        <w:rPr>
          <w:rFonts w:asciiTheme="minorHAnsi" w:hAnsiTheme="minorHAnsi" w:cstheme="minorHAnsi"/>
          <w:color w:val="000000"/>
          <w:szCs w:val="20"/>
        </w:rPr>
        <w:t>).</w:t>
      </w:r>
    </w:p>
    <w:p w:rsidR="007F36C9" w:rsidRPr="006F470A" w:rsidRDefault="007F36C9" w:rsidP="003952F3">
      <w:pPr>
        <w:pStyle w:val="Sinespaciado"/>
        <w:numPr>
          <w:ilvl w:val="0"/>
          <w:numId w:val="31"/>
        </w:numPr>
        <w:ind w:left="851"/>
        <w:jc w:val="both"/>
        <w:rPr>
          <w:rFonts w:asciiTheme="minorHAnsi" w:hAnsiTheme="minorHAnsi" w:cstheme="minorHAnsi"/>
          <w:color w:val="000000"/>
          <w:szCs w:val="20"/>
        </w:rPr>
      </w:pPr>
      <w:r w:rsidRPr="006F470A">
        <w:rPr>
          <w:rFonts w:asciiTheme="minorHAnsi" w:hAnsiTheme="minorHAnsi" w:cstheme="minorHAnsi"/>
          <w:color w:val="000000"/>
          <w:szCs w:val="20"/>
        </w:rPr>
        <w:t xml:space="preserve">Costo o Propuesta Económica </w:t>
      </w:r>
      <w:r w:rsidR="003C7EDF">
        <w:rPr>
          <w:rFonts w:asciiTheme="minorHAnsi" w:hAnsiTheme="minorHAnsi" w:cstheme="minorHAnsi"/>
          <w:color w:val="000000"/>
          <w:szCs w:val="20"/>
        </w:rPr>
        <w:t>30</w:t>
      </w:r>
      <w:r w:rsidRPr="006F470A">
        <w:rPr>
          <w:rFonts w:asciiTheme="minorHAnsi" w:hAnsiTheme="minorHAnsi" w:cstheme="minorHAnsi"/>
          <w:color w:val="000000"/>
          <w:szCs w:val="20"/>
        </w:rPr>
        <w:t xml:space="preserve"> puntos (indicar el puntaje de acuerdo a l</w:t>
      </w:r>
      <w:r w:rsidR="00950E48">
        <w:rPr>
          <w:rFonts w:asciiTheme="minorHAnsi" w:hAnsiTheme="minorHAnsi" w:cstheme="minorHAnsi"/>
          <w:color w:val="000000"/>
          <w:szCs w:val="20"/>
        </w:rPr>
        <w:t>o</w:t>
      </w:r>
      <w:r w:rsidRPr="006F470A">
        <w:rPr>
          <w:rFonts w:asciiTheme="minorHAnsi" w:hAnsiTheme="minorHAnsi" w:cstheme="minorHAnsi"/>
          <w:color w:val="000000"/>
          <w:szCs w:val="20"/>
        </w:rPr>
        <w:t xml:space="preserve">s </w:t>
      </w:r>
      <w:r w:rsidR="00950E48">
        <w:rPr>
          <w:rFonts w:asciiTheme="minorHAnsi" w:hAnsiTheme="minorHAnsi" w:cstheme="minorHAnsi"/>
          <w:color w:val="000000"/>
          <w:szCs w:val="20"/>
        </w:rPr>
        <w:t>términos de referencia</w:t>
      </w:r>
      <w:r w:rsidRPr="006F470A">
        <w:rPr>
          <w:rFonts w:asciiTheme="minorHAnsi" w:hAnsiTheme="minorHAnsi" w:cstheme="minorHAnsi"/>
          <w:color w:val="000000"/>
          <w:szCs w:val="20"/>
        </w:rPr>
        <w:t>).</w:t>
      </w:r>
    </w:p>
    <w:p w:rsidR="007F36C9" w:rsidRPr="006F470A" w:rsidRDefault="007F36C9" w:rsidP="007F36C9">
      <w:pPr>
        <w:pStyle w:val="Sinespaciado"/>
        <w:rPr>
          <w:rFonts w:asciiTheme="minorHAnsi" w:eastAsia="Calibri" w:hAnsiTheme="minorHAnsi" w:cstheme="minorHAnsi"/>
          <w:lang w:val="es-BO"/>
        </w:rPr>
      </w:pPr>
    </w:p>
    <w:p w:rsidR="007F36C9" w:rsidRPr="006F470A" w:rsidRDefault="007F36C9" w:rsidP="007F36C9">
      <w:pPr>
        <w:pStyle w:val="Sinespaciado"/>
        <w:ind w:left="851"/>
        <w:jc w:val="both"/>
        <w:rPr>
          <w:rFonts w:asciiTheme="minorHAnsi" w:hAnsiTheme="minorHAnsi" w:cstheme="minorHAnsi"/>
          <w:i/>
          <w:color w:val="FF0000"/>
          <w:szCs w:val="20"/>
        </w:rPr>
      </w:pPr>
      <w:r w:rsidRPr="006F470A">
        <w:rPr>
          <w:rFonts w:asciiTheme="minorHAnsi" w:hAnsiTheme="minorHAnsi" w:cstheme="minorHAnsi"/>
          <w:szCs w:val="20"/>
        </w:rPr>
        <w:t xml:space="preserve">Puntaje mínimo de habilitación técnica: </w:t>
      </w:r>
      <w:r w:rsidR="003C7EDF">
        <w:rPr>
          <w:rFonts w:asciiTheme="minorHAnsi" w:hAnsiTheme="minorHAnsi" w:cstheme="minorHAnsi"/>
          <w:szCs w:val="20"/>
        </w:rPr>
        <w:t>40</w:t>
      </w:r>
      <w:r w:rsidRPr="006F470A">
        <w:rPr>
          <w:rFonts w:asciiTheme="minorHAnsi" w:hAnsiTheme="minorHAnsi" w:cstheme="minorHAnsi"/>
          <w:szCs w:val="20"/>
        </w:rPr>
        <w:t xml:space="preserve"> </w:t>
      </w:r>
      <w:r w:rsidRPr="006F470A">
        <w:rPr>
          <w:rFonts w:asciiTheme="minorHAnsi" w:hAnsiTheme="minorHAnsi" w:cstheme="minorHAnsi"/>
          <w:color w:val="000000"/>
          <w:szCs w:val="20"/>
        </w:rPr>
        <w:t xml:space="preserve">puntos. </w:t>
      </w:r>
    </w:p>
    <w:p w:rsidR="006B6E27" w:rsidRDefault="006B6E27" w:rsidP="007F36C9">
      <w:pPr>
        <w:pStyle w:val="Sinespaciado"/>
        <w:rPr>
          <w:rFonts w:asciiTheme="minorHAnsi" w:eastAsia="Calibri" w:hAnsiTheme="minorHAnsi" w:cstheme="minorHAnsi"/>
          <w:lang w:val="es-BO"/>
        </w:rPr>
      </w:pPr>
    </w:p>
    <w:p w:rsidR="006B6E27" w:rsidRDefault="006B6E27" w:rsidP="003952F3">
      <w:pPr>
        <w:pStyle w:val="Sinespaciado"/>
        <w:numPr>
          <w:ilvl w:val="6"/>
          <w:numId w:val="30"/>
        </w:numPr>
        <w:ind w:left="284" w:hanging="426"/>
        <w:jc w:val="both"/>
        <w:rPr>
          <w:rFonts w:asciiTheme="minorHAnsi" w:eastAsia="Calibri" w:hAnsiTheme="minorHAnsi" w:cstheme="minorHAnsi"/>
          <w:b/>
          <w:lang w:val="es-BO"/>
        </w:rPr>
      </w:pPr>
      <w:r w:rsidRPr="00711361">
        <w:rPr>
          <w:rFonts w:asciiTheme="minorHAnsi" w:eastAsia="Calibri" w:hAnsiTheme="minorHAnsi" w:cstheme="minorHAnsi"/>
          <w:b/>
          <w:lang w:val="es-BO"/>
        </w:rPr>
        <w:t>EVALUACIÓN DEL SOBRE A</w:t>
      </w:r>
    </w:p>
    <w:p w:rsidR="006B6E27" w:rsidRDefault="006B6E27" w:rsidP="00711361">
      <w:pPr>
        <w:pStyle w:val="Sinespaciado"/>
        <w:ind w:left="284"/>
        <w:jc w:val="both"/>
        <w:rPr>
          <w:rFonts w:asciiTheme="minorHAnsi" w:eastAsia="Calibri" w:hAnsiTheme="minorHAnsi" w:cstheme="minorHAnsi"/>
          <w:b/>
          <w:lang w:val="es-BO"/>
        </w:rPr>
      </w:pPr>
    </w:p>
    <w:p w:rsidR="007F36C9" w:rsidRPr="00711361" w:rsidRDefault="007F36C9" w:rsidP="003952F3">
      <w:pPr>
        <w:pStyle w:val="Sinespaciado"/>
        <w:numPr>
          <w:ilvl w:val="1"/>
          <w:numId w:val="21"/>
        </w:numPr>
        <w:ind w:left="284" w:firstLine="0"/>
        <w:jc w:val="both"/>
        <w:rPr>
          <w:rFonts w:asciiTheme="minorHAnsi" w:eastAsia="Calibri" w:hAnsiTheme="minorHAnsi" w:cstheme="minorHAnsi"/>
          <w:b/>
          <w:lang w:val="es-BO"/>
        </w:rPr>
      </w:pPr>
      <w:r w:rsidRPr="006B6E27">
        <w:rPr>
          <w:rFonts w:asciiTheme="minorHAnsi" w:hAnsiTheme="minorHAnsi" w:cstheme="minorHAnsi"/>
          <w:b/>
        </w:rPr>
        <w:t>EVALUACIÓN PRELIMINAR.-</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Sobre A, en sesión reservada, el Analista de Contrataciones del Comité de Licitación, realizará una evaluación preliminar PRESENTA/NO PRESENTA, determinando si las propuestas continúan o se descalifican, con la verificación de que todos los formularios y si la(s) garantía(s) solicitada(s) fueron presentados.</w:t>
      </w:r>
    </w:p>
    <w:p w:rsidR="007F36C9" w:rsidRDefault="007F36C9" w:rsidP="007F36C9">
      <w:pPr>
        <w:pStyle w:val="Sinespaciado"/>
        <w:ind w:left="426"/>
        <w:jc w:val="both"/>
        <w:rPr>
          <w:rFonts w:asciiTheme="minorHAnsi" w:hAnsiTheme="minorHAnsi" w:cstheme="minorHAnsi"/>
        </w:rPr>
      </w:pPr>
    </w:p>
    <w:p w:rsidR="006B6E27" w:rsidRDefault="006B6E27" w:rsidP="006B6E27">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6B6E27" w:rsidRPr="006F470A" w:rsidRDefault="006B6E27" w:rsidP="007F36C9">
      <w:pPr>
        <w:pStyle w:val="Sinespaciado"/>
        <w:ind w:left="426"/>
        <w:jc w:val="both"/>
        <w:rPr>
          <w:rFonts w:asciiTheme="minorHAnsi" w:hAnsiTheme="minorHAnsi" w:cstheme="minorHAnsi"/>
        </w:rPr>
      </w:pPr>
    </w:p>
    <w:p w:rsidR="007F36C9"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Posteriormente las Evaluaciones Administrativa, Legal se realizan de manera paralela.</w:t>
      </w:r>
    </w:p>
    <w:p w:rsidR="006B6E27" w:rsidRDefault="006B6E27" w:rsidP="007F36C9">
      <w:pPr>
        <w:pStyle w:val="Sinespaciado"/>
        <w:ind w:left="426"/>
        <w:jc w:val="both"/>
        <w:rPr>
          <w:rFonts w:asciiTheme="minorHAnsi" w:hAnsiTheme="minorHAnsi" w:cstheme="minorHAnsi"/>
        </w:rPr>
      </w:pPr>
    </w:p>
    <w:p w:rsidR="006B6E27" w:rsidRPr="0002588F" w:rsidRDefault="006B6E27" w:rsidP="008403F8">
      <w:pPr>
        <w:pStyle w:val="Sinespaciado"/>
        <w:ind w:left="426" w:hanging="142"/>
        <w:jc w:val="both"/>
        <w:rPr>
          <w:rFonts w:asciiTheme="minorHAnsi" w:hAnsiTheme="minorHAnsi" w:cstheme="minorHAnsi"/>
          <w:b/>
        </w:rPr>
      </w:pPr>
      <w:r>
        <w:rPr>
          <w:rFonts w:asciiTheme="minorHAnsi" w:hAnsiTheme="minorHAnsi" w:cstheme="minorHAnsi"/>
          <w:b/>
        </w:rPr>
        <w:t xml:space="preserve">1.2  </w:t>
      </w:r>
      <w:r w:rsidRPr="0002588F">
        <w:rPr>
          <w:rFonts w:asciiTheme="minorHAnsi" w:hAnsiTheme="minorHAnsi" w:cstheme="minorHAnsi"/>
          <w:b/>
        </w:rPr>
        <w:t>EVALUACIÓN LEGAL.-</w:t>
      </w:r>
    </w:p>
    <w:p w:rsidR="006B6E27" w:rsidRPr="006F470A" w:rsidRDefault="006B6E27" w:rsidP="006B6E27">
      <w:pPr>
        <w:rPr>
          <w:rFonts w:asciiTheme="minorHAnsi" w:hAnsiTheme="minorHAnsi" w:cstheme="minorHAnsi"/>
        </w:rPr>
      </w:pPr>
    </w:p>
    <w:p w:rsidR="006B6E27" w:rsidRPr="006F470A" w:rsidRDefault="006B6E27" w:rsidP="006B6E27">
      <w:pPr>
        <w:pStyle w:val="Sinespaciado"/>
        <w:ind w:left="360"/>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6B6E27" w:rsidRPr="006F470A" w:rsidRDefault="006B6E27" w:rsidP="006B6E27">
      <w:pPr>
        <w:pStyle w:val="Sinespaciado"/>
        <w:ind w:left="1788"/>
        <w:jc w:val="both"/>
        <w:rPr>
          <w:rFonts w:asciiTheme="minorHAnsi" w:hAnsiTheme="minorHAnsi" w:cstheme="minorHAnsi"/>
        </w:rPr>
      </w:pPr>
    </w:p>
    <w:p w:rsidR="006B6E27" w:rsidRPr="006F470A" w:rsidRDefault="006B6E27" w:rsidP="006B6E27">
      <w:pPr>
        <w:pStyle w:val="Sinespaciado"/>
        <w:ind w:left="360"/>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6B6E27" w:rsidRPr="006F470A" w:rsidRDefault="006B6E27" w:rsidP="007F36C9">
      <w:pPr>
        <w:pStyle w:val="Sinespaciado"/>
        <w:ind w:left="426"/>
        <w:jc w:val="both"/>
        <w:rPr>
          <w:rFonts w:asciiTheme="minorHAnsi" w:hAnsiTheme="minorHAnsi" w:cstheme="minorHAnsi"/>
        </w:rPr>
      </w:pPr>
    </w:p>
    <w:p w:rsidR="007F36C9" w:rsidRPr="006F470A" w:rsidRDefault="007F36C9" w:rsidP="003952F3">
      <w:pPr>
        <w:pStyle w:val="Sinespaciado"/>
        <w:numPr>
          <w:ilvl w:val="1"/>
          <w:numId w:val="35"/>
        </w:numPr>
        <w:ind w:left="284" w:firstLine="0"/>
        <w:rPr>
          <w:rFonts w:asciiTheme="minorHAnsi" w:hAnsiTheme="minorHAnsi" w:cstheme="minorHAnsi"/>
          <w:b/>
        </w:rPr>
      </w:pPr>
      <w:r w:rsidRPr="006F470A">
        <w:rPr>
          <w:rFonts w:asciiTheme="minorHAnsi" w:hAnsiTheme="minorHAnsi" w:cstheme="minorHAnsi"/>
          <w:b/>
        </w:rPr>
        <w:t>EVALUACIÓN ADMINISTRATIVA.-</w:t>
      </w:r>
    </w:p>
    <w:p w:rsidR="007F36C9" w:rsidRPr="006F470A" w:rsidRDefault="007F36C9" w:rsidP="007F36C9">
      <w:pPr>
        <w:pStyle w:val="Sinespaciado"/>
        <w:ind w:left="284"/>
        <w:rPr>
          <w:rFonts w:asciiTheme="minorHAnsi" w:hAnsiTheme="minorHAnsi" w:cstheme="minorHAnsi"/>
          <w:b/>
        </w:rPr>
      </w:pPr>
    </w:p>
    <w:p w:rsidR="007F36C9" w:rsidRPr="006F470A" w:rsidRDefault="007F36C9" w:rsidP="003952F3">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708"/>
        <w:jc w:val="both"/>
        <w:rPr>
          <w:rFonts w:asciiTheme="minorHAnsi" w:hAnsiTheme="minorHAnsi" w:cstheme="minorHAnsi"/>
          <w:sz w:val="14"/>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tabs>
          <w:tab w:val="left" w:pos="5545"/>
        </w:tabs>
        <w:ind w:left="708"/>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sz w:val="16"/>
        </w:rPr>
      </w:pPr>
    </w:p>
    <w:p w:rsidR="007F36C9" w:rsidRPr="006F470A" w:rsidRDefault="007F36C9" w:rsidP="003952F3">
      <w:pPr>
        <w:pStyle w:val="Sinespaciado"/>
        <w:numPr>
          <w:ilvl w:val="2"/>
          <w:numId w:val="35"/>
        </w:numPr>
        <w:ind w:left="1276" w:hanging="567"/>
        <w:jc w:val="both"/>
        <w:rPr>
          <w:rFonts w:asciiTheme="minorHAnsi" w:hAnsiTheme="minorHAnsi" w:cstheme="minorHAnsi"/>
          <w:b/>
        </w:rPr>
      </w:pPr>
      <w:r w:rsidRPr="006F470A">
        <w:rPr>
          <w:rFonts w:asciiTheme="minorHAnsi" w:hAnsiTheme="minorHAnsi" w:cstheme="minorHAnsi"/>
          <w:b/>
        </w:rPr>
        <w:t xml:space="preserve">VERIFICACIÓN DE CUMPLIMIENTO DE DOCUMENTOS PRESENTADOS.- </w:t>
      </w:r>
    </w:p>
    <w:p w:rsidR="007F36C9" w:rsidRPr="006F470A" w:rsidRDefault="007F36C9" w:rsidP="007F36C9">
      <w:pPr>
        <w:pStyle w:val="Sinespaciado"/>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el cumplimiento de los documentos formularios administrativos, aplicando la metodología CUMPLE/NO CUMPLE.</w:t>
      </w:r>
    </w:p>
    <w:p w:rsidR="007F36C9" w:rsidRPr="006F470A" w:rsidRDefault="007F36C9" w:rsidP="007F36C9">
      <w:pPr>
        <w:pStyle w:val="Sinespaciado"/>
        <w:tabs>
          <w:tab w:val="left" w:pos="3165"/>
        </w:tabs>
        <w:ind w:left="708"/>
        <w:jc w:val="both"/>
        <w:rPr>
          <w:rFonts w:asciiTheme="minorHAnsi" w:hAnsiTheme="minorHAnsi" w:cstheme="minorHAnsi"/>
          <w:sz w:val="18"/>
        </w:rPr>
      </w:pPr>
      <w:r w:rsidRPr="006F470A">
        <w:rPr>
          <w:rFonts w:asciiTheme="minorHAnsi" w:hAnsiTheme="minorHAnsi" w:cstheme="minorHAnsi"/>
          <w:sz w:val="18"/>
        </w:rPr>
        <w:tab/>
      </w: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708"/>
        <w:jc w:val="both"/>
        <w:rPr>
          <w:rFonts w:asciiTheme="minorHAnsi" w:hAnsiTheme="minorHAnsi" w:cstheme="minorHAnsi"/>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b/>
        </w:rPr>
      </w:pPr>
    </w:p>
    <w:p w:rsidR="007F36C9" w:rsidRPr="006F470A" w:rsidRDefault="00862164" w:rsidP="003952F3">
      <w:pPr>
        <w:pStyle w:val="Sinespaciado"/>
        <w:numPr>
          <w:ilvl w:val="1"/>
          <w:numId w:val="35"/>
        </w:numPr>
        <w:ind w:left="426" w:firstLine="0"/>
        <w:rPr>
          <w:rFonts w:asciiTheme="minorHAnsi" w:hAnsiTheme="minorHAnsi" w:cstheme="minorHAnsi"/>
          <w:b/>
        </w:rPr>
      </w:pPr>
      <w:r>
        <w:rPr>
          <w:rFonts w:asciiTheme="minorHAnsi" w:hAnsiTheme="minorHAnsi" w:cstheme="minorHAnsi"/>
          <w:b/>
        </w:rPr>
        <w:t xml:space="preserve"> </w:t>
      </w:r>
      <w:r w:rsidR="00A470F3">
        <w:rPr>
          <w:rFonts w:asciiTheme="minorHAnsi" w:hAnsiTheme="minorHAnsi" w:cstheme="minorHAnsi"/>
          <w:b/>
        </w:rPr>
        <w:t xml:space="preserve"> </w:t>
      </w:r>
      <w:r w:rsidR="00100370">
        <w:rPr>
          <w:rFonts w:asciiTheme="minorHAnsi" w:hAnsiTheme="minorHAnsi" w:cstheme="minorHAnsi"/>
          <w:b/>
        </w:rPr>
        <w:t>E</w:t>
      </w:r>
      <w:r w:rsidR="007F36C9" w:rsidRPr="006F470A">
        <w:rPr>
          <w:rFonts w:asciiTheme="minorHAnsi" w:hAnsiTheme="minorHAnsi" w:cstheme="minorHAnsi"/>
          <w:b/>
        </w:rPr>
        <w:t>VALUACIÓN CALIDAD PROPUESTA TÉCNICA.-</w:t>
      </w:r>
    </w:p>
    <w:p w:rsidR="007F36C9" w:rsidRPr="006F470A" w:rsidRDefault="007F36C9" w:rsidP="007F36C9">
      <w:pPr>
        <w:pStyle w:val="Sinespaciado"/>
        <w:ind w:left="360"/>
        <w:jc w:val="both"/>
        <w:rPr>
          <w:rFonts w:asciiTheme="minorHAnsi" w:hAnsiTheme="minorHAnsi" w:cstheme="minorHAnsi"/>
        </w:rPr>
      </w:pPr>
    </w:p>
    <w:p w:rsidR="007F36C9" w:rsidRPr="006F470A" w:rsidRDefault="007F36C9" w:rsidP="00862164">
      <w:pPr>
        <w:pStyle w:val="Sinespaciado"/>
        <w:ind w:left="426"/>
        <w:jc w:val="both"/>
        <w:rPr>
          <w:rFonts w:asciiTheme="minorHAnsi" w:hAnsiTheme="minorHAnsi" w:cstheme="minorHAnsi"/>
          <w:lang w:eastAsia="es-BO"/>
        </w:rPr>
      </w:pPr>
      <w:r w:rsidRPr="006F470A">
        <w:rPr>
          <w:rFonts w:asciiTheme="minorHAnsi" w:hAnsiTheme="minorHAnsi" w:cstheme="minorHAnsi"/>
        </w:rPr>
        <w:t>El personal técnico del Comité de Licitación efectuará la evaluación de la propuesta</w:t>
      </w:r>
      <w:r>
        <w:rPr>
          <w:rFonts w:asciiTheme="minorHAnsi" w:hAnsiTheme="minorHAnsi" w:cstheme="minorHAnsi"/>
        </w:rPr>
        <w:t>, habilitadas después de la evaluación administrativa y legal,</w:t>
      </w:r>
      <w:r w:rsidRPr="006F470A">
        <w:rPr>
          <w:rFonts w:asciiTheme="minorHAnsi" w:hAnsiTheme="minorHAnsi" w:cstheme="minorHAnsi"/>
        </w:rPr>
        <w:t xml:space="preserve"> de acuerdo a la metodología definida en l</w:t>
      </w:r>
      <w:r w:rsidR="00950E48">
        <w:rPr>
          <w:rFonts w:asciiTheme="minorHAnsi" w:hAnsiTheme="minorHAnsi" w:cstheme="minorHAnsi"/>
        </w:rPr>
        <w:t>o</w:t>
      </w:r>
      <w:r w:rsidRPr="006F470A">
        <w:rPr>
          <w:rFonts w:asciiTheme="minorHAnsi" w:hAnsiTheme="minorHAnsi" w:cstheme="minorHAnsi"/>
        </w:rPr>
        <w:t xml:space="preserve">s </w:t>
      </w:r>
      <w:r w:rsidR="00950E48">
        <w:rPr>
          <w:rFonts w:asciiTheme="minorHAnsi" w:hAnsiTheme="minorHAnsi" w:cstheme="minorHAnsi"/>
        </w:rPr>
        <w:t>términos de referencia</w:t>
      </w:r>
      <w:r w:rsidRPr="006F470A">
        <w:rPr>
          <w:rFonts w:asciiTheme="minorHAnsi" w:hAnsiTheme="minorHAnsi" w:cstheme="minorHAnsi"/>
        </w:rPr>
        <w:t>:</w:t>
      </w:r>
    </w:p>
    <w:p w:rsidR="007F36C9" w:rsidRPr="006F470A" w:rsidRDefault="007F36C9" w:rsidP="007F36C9">
      <w:pPr>
        <w:pStyle w:val="Sinespaciado"/>
        <w:ind w:left="284"/>
        <w:jc w:val="both"/>
        <w:rPr>
          <w:rFonts w:asciiTheme="minorHAnsi" w:hAnsiTheme="minorHAnsi" w:cstheme="minorHAnsi"/>
        </w:rPr>
      </w:pPr>
    </w:p>
    <w:p w:rsidR="007F36C9" w:rsidRDefault="007F36C9" w:rsidP="003952F3">
      <w:pPr>
        <w:pStyle w:val="Sinespaciado"/>
        <w:numPr>
          <w:ilvl w:val="0"/>
          <w:numId w:val="33"/>
        </w:numPr>
        <w:ind w:left="993" w:hanging="426"/>
        <w:jc w:val="both"/>
        <w:rPr>
          <w:rFonts w:asciiTheme="minorHAnsi" w:hAnsiTheme="minorHAnsi" w:cstheme="minorHAnsi"/>
        </w:rPr>
      </w:pPr>
      <w:r w:rsidRPr="006F470A">
        <w:rPr>
          <w:rFonts w:asciiTheme="minorHAnsi" w:hAnsiTheme="minorHAnsi" w:cstheme="minorHAnsi"/>
        </w:rPr>
        <w:t>Criterios Excluyentes bajo la metodología CUMPLE/NO CUMPLE (</w:t>
      </w:r>
      <w:r w:rsidR="00D23A0D">
        <w:rPr>
          <w:rFonts w:asciiTheme="minorHAnsi" w:hAnsiTheme="minorHAnsi" w:cstheme="minorHAnsi"/>
        </w:rPr>
        <w:t>aquellos</w:t>
      </w:r>
      <w:r w:rsidRPr="006F470A">
        <w:rPr>
          <w:rFonts w:asciiTheme="minorHAnsi" w:hAnsiTheme="minorHAnsi" w:cstheme="minorHAnsi"/>
        </w:rPr>
        <w:t xml:space="preserve"> definidos en l</w:t>
      </w:r>
      <w:r w:rsidR="00DC09C9">
        <w:rPr>
          <w:rFonts w:asciiTheme="minorHAnsi" w:hAnsiTheme="minorHAnsi" w:cstheme="minorHAnsi"/>
        </w:rPr>
        <w:t>o</w:t>
      </w:r>
      <w:r w:rsidRPr="006F470A">
        <w:rPr>
          <w:rFonts w:asciiTheme="minorHAnsi" w:hAnsiTheme="minorHAnsi" w:cstheme="minorHAnsi"/>
        </w:rPr>
        <w:t xml:space="preserve">s </w:t>
      </w:r>
      <w:r w:rsidR="00DC09C9">
        <w:rPr>
          <w:rFonts w:asciiTheme="minorHAnsi" w:hAnsiTheme="minorHAnsi" w:cstheme="minorHAnsi"/>
        </w:rPr>
        <w:t>términos de referencia</w:t>
      </w:r>
      <w:r w:rsidRPr="006F470A">
        <w:rPr>
          <w:rFonts w:asciiTheme="minorHAnsi" w:hAnsiTheme="minorHAnsi" w:cstheme="minorHAnsi"/>
        </w:rPr>
        <w:t>).</w:t>
      </w:r>
    </w:p>
    <w:p w:rsidR="007F36C9" w:rsidRPr="002D485E" w:rsidRDefault="007F36C9" w:rsidP="003952F3">
      <w:pPr>
        <w:pStyle w:val="Sinespaciado"/>
        <w:numPr>
          <w:ilvl w:val="0"/>
          <w:numId w:val="33"/>
        </w:numPr>
        <w:ind w:left="993" w:hanging="426"/>
        <w:jc w:val="both"/>
        <w:rPr>
          <w:rFonts w:asciiTheme="minorHAnsi" w:hAnsiTheme="minorHAnsi" w:cstheme="minorHAnsi"/>
        </w:rPr>
      </w:pPr>
      <w:r w:rsidRPr="002D485E">
        <w:rPr>
          <w:rFonts w:asciiTheme="minorHAnsi" w:hAnsiTheme="minorHAnsi" w:cstheme="minorHAnsi"/>
        </w:rPr>
        <w:t>Asignación de puntajes con las propuestas habilitadas después de la aplicación de los criterios excluyentes.</w:t>
      </w:r>
    </w:p>
    <w:p w:rsidR="007F36C9" w:rsidRPr="006F470A" w:rsidRDefault="007F36C9" w:rsidP="007F36C9">
      <w:pPr>
        <w:pStyle w:val="Sinespaciado"/>
        <w:ind w:left="284"/>
        <w:jc w:val="both"/>
        <w:rPr>
          <w:rFonts w:asciiTheme="minorHAnsi" w:hAnsiTheme="minorHAnsi" w:cstheme="minorHAnsi"/>
        </w:rPr>
      </w:pPr>
    </w:p>
    <w:p w:rsidR="00D23A0D" w:rsidRPr="006F470A" w:rsidRDefault="00D23A0D" w:rsidP="00F00B7B">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asignado al proceso, debiendo tener el respaldo de los mismos.</w:t>
      </w:r>
    </w:p>
    <w:p w:rsidR="007F36C9" w:rsidRPr="006F470A" w:rsidRDefault="007F36C9" w:rsidP="00F00B7B">
      <w:pPr>
        <w:pStyle w:val="Sinespaciado"/>
        <w:ind w:left="426"/>
        <w:jc w:val="both"/>
        <w:rPr>
          <w:rFonts w:asciiTheme="minorHAnsi" w:hAnsiTheme="minorHAnsi" w:cstheme="minorHAnsi"/>
        </w:rPr>
      </w:pPr>
      <w:r w:rsidRPr="006F470A">
        <w:rPr>
          <w:rFonts w:asciiTheme="minorHAnsi" w:hAnsiTheme="minorHAnsi" w:cstheme="minorHAnsi"/>
        </w:rPr>
        <w:t>La/las propuesta(s) técnica(s), que no alcance(n) el puntaje mínimo, será(n) descalificada(s)</w:t>
      </w:r>
      <w:r w:rsidR="00D23A0D">
        <w:rPr>
          <w:rFonts w:asciiTheme="minorHAnsi" w:hAnsiTheme="minorHAnsi" w:cstheme="minorHAnsi"/>
        </w:rPr>
        <w:t>.</w:t>
      </w:r>
    </w:p>
    <w:p w:rsidR="007F36C9" w:rsidRDefault="00393AC6" w:rsidP="00F00B7B">
      <w:pPr>
        <w:pStyle w:val="Sinespaciado"/>
        <w:ind w:left="426"/>
        <w:jc w:val="both"/>
        <w:rPr>
          <w:rFonts w:asciiTheme="minorHAnsi" w:hAnsiTheme="minorHAnsi" w:cstheme="minorHAnsi"/>
        </w:rPr>
      </w:pPr>
      <w:r>
        <w:rPr>
          <w:rFonts w:ascii="Segoe UI" w:hAnsi="Segoe UI" w:cs="Segoe UI"/>
          <w:sz w:val="20"/>
          <w:szCs w:val="20"/>
        </w:rPr>
        <w:t>La/las propuesta(s) que alcance(n) el puntaje mínimo establecido en l</w:t>
      </w:r>
      <w:r w:rsidR="00DC09C9">
        <w:rPr>
          <w:rFonts w:ascii="Segoe UI" w:hAnsi="Segoe UI" w:cs="Segoe UI"/>
          <w:sz w:val="20"/>
          <w:szCs w:val="20"/>
        </w:rPr>
        <w:t>o</w:t>
      </w:r>
      <w:r>
        <w:rPr>
          <w:rFonts w:ascii="Segoe UI" w:hAnsi="Segoe UI" w:cs="Segoe UI"/>
          <w:sz w:val="20"/>
          <w:szCs w:val="20"/>
        </w:rPr>
        <w:t xml:space="preserve">s </w:t>
      </w:r>
      <w:r w:rsidR="00DC09C9">
        <w:rPr>
          <w:rFonts w:ascii="Segoe UI" w:hAnsi="Segoe UI" w:cs="Segoe UI"/>
          <w:sz w:val="20"/>
          <w:szCs w:val="20"/>
        </w:rPr>
        <w:t>términos de referencia</w:t>
      </w:r>
      <w:r>
        <w:rPr>
          <w:rFonts w:ascii="Segoe UI" w:hAnsi="Segoe UI" w:cs="Segoe UI"/>
          <w:sz w:val="20"/>
          <w:szCs w:val="20"/>
        </w:rPr>
        <w:t>, se habilitarán a la apertura del Sobre “B”</w:t>
      </w:r>
      <w:r>
        <w:t> </w:t>
      </w:r>
    </w:p>
    <w:p w:rsidR="00646E9C" w:rsidRDefault="00646E9C" w:rsidP="007F36C9">
      <w:pPr>
        <w:pStyle w:val="Sinespaciado"/>
        <w:jc w:val="both"/>
        <w:rPr>
          <w:rFonts w:asciiTheme="minorHAnsi" w:hAnsiTheme="minorHAnsi" w:cstheme="minorHAnsi"/>
        </w:rPr>
      </w:pPr>
    </w:p>
    <w:p w:rsidR="00646E9C" w:rsidRPr="00372DD1" w:rsidRDefault="004D5ECB" w:rsidP="003952F3">
      <w:pPr>
        <w:pStyle w:val="Sinespaciado"/>
        <w:numPr>
          <w:ilvl w:val="0"/>
          <w:numId w:val="21"/>
        </w:numPr>
        <w:ind w:left="284" w:hanging="284"/>
        <w:jc w:val="both"/>
        <w:rPr>
          <w:rFonts w:asciiTheme="minorHAnsi" w:hAnsiTheme="minorHAnsi" w:cstheme="minorHAnsi"/>
          <w:b/>
        </w:rPr>
      </w:pPr>
      <w:r>
        <w:rPr>
          <w:rFonts w:asciiTheme="minorHAnsi" w:hAnsiTheme="minorHAnsi" w:cstheme="minorHAnsi"/>
          <w:b/>
        </w:rPr>
        <w:t>EVALUACIÓN DEL SOBRE B</w:t>
      </w:r>
    </w:p>
    <w:p w:rsidR="00646E9C" w:rsidRDefault="00646E9C" w:rsidP="00646E9C">
      <w:pPr>
        <w:pStyle w:val="Sinespaciado"/>
        <w:jc w:val="both"/>
        <w:rPr>
          <w:rFonts w:asciiTheme="minorHAnsi" w:hAnsiTheme="minorHAnsi" w:cstheme="minorHAnsi"/>
          <w:b/>
        </w:rPr>
      </w:pPr>
    </w:p>
    <w:p w:rsidR="00646E9C" w:rsidRDefault="00646E9C" w:rsidP="003952F3">
      <w:pPr>
        <w:pStyle w:val="Sinespaciado"/>
        <w:numPr>
          <w:ilvl w:val="1"/>
          <w:numId w:val="34"/>
        </w:numPr>
        <w:ind w:left="851" w:hanging="425"/>
        <w:jc w:val="both"/>
        <w:rPr>
          <w:rFonts w:asciiTheme="minorHAnsi" w:hAnsiTheme="minorHAnsi" w:cstheme="minorHAnsi"/>
          <w:b/>
        </w:rPr>
      </w:pPr>
      <w:r w:rsidRPr="006F470A">
        <w:rPr>
          <w:rFonts w:asciiTheme="minorHAnsi" w:hAnsiTheme="minorHAnsi" w:cstheme="minorHAnsi"/>
          <w:b/>
        </w:rPr>
        <w:t xml:space="preserve">EVALUACIÓN </w:t>
      </w:r>
      <w:r>
        <w:rPr>
          <w:rFonts w:asciiTheme="minorHAnsi" w:hAnsiTheme="minorHAnsi" w:cstheme="minorHAnsi"/>
          <w:b/>
        </w:rPr>
        <w:t>PRELIMINAR</w:t>
      </w:r>
      <w:r w:rsidRPr="006F470A">
        <w:rPr>
          <w:rFonts w:asciiTheme="minorHAnsi" w:hAnsiTheme="minorHAnsi" w:cstheme="minorHAnsi"/>
          <w:b/>
        </w:rPr>
        <w:t>.-</w:t>
      </w:r>
    </w:p>
    <w:p w:rsidR="004D5ECB" w:rsidRDefault="004D5ECB" w:rsidP="00646E9C">
      <w:pPr>
        <w:pStyle w:val="Sinespaciado"/>
        <w:ind w:left="426"/>
        <w:jc w:val="both"/>
        <w:rPr>
          <w:rFonts w:asciiTheme="minorHAnsi" w:hAnsiTheme="minorHAnsi" w:cstheme="minorHAnsi"/>
        </w:rPr>
      </w:pPr>
    </w:p>
    <w:p w:rsidR="00646E9C" w:rsidRDefault="00646E9C" w:rsidP="00646E9C">
      <w:pPr>
        <w:pStyle w:val="Sinespaciado"/>
        <w:ind w:left="426"/>
        <w:jc w:val="both"/>
        <w:rPr>
          <w:rFonts w:asciiTheme="minorHAnsi" w:hAnsiTheme="minorHAnsi" w:cstheme="minorHAnsi"/>
        </w:rPr>
      </w:pPr>
      <w:r w:rsidRPr="006F470A">
        <w:rPr>
          <w:rFonts w:asciiTheme="minorHAnsi" w:hAnsiTheme="minorHAnsi" w:cstheme="minorHAnsi"/>
        </w:rPr>
        <w:t>Concluido el acto de apertura del So</w:t>
      </w:r>
      <w:r>
        <w:rPr>
          <w:rFonts w:asciiTheme="minorHAnsi" w:hAnsiTheme="minorHAnsi" w:cstheme="minorHAnsi"/>
        </w:rPr>
        <w:t>bre B</w:t>
      </w:r>
      <w:r w:rsidRPr="006F470A">
        <w:rPr>
          <w:rFonts w:asciiTheme="minorHAnsi" w:hAnsiTheme="minorHAnsi" w:cstheme="minorHAnsi"/>
        </w:rPr>
        <w:t xml:space="preserve">, en sesión reservada, el Analista de Contrataciones del Comité de Licitación, realizará una evaluación preliminar PRESENTA/NO PRESENTA, determinando si las propuestas continúan o se descalifican, con la verificación de que todos los formularios </w:t>
      </w:r>
      <w:r>
        <w:rPr>
          <w:rFonts w:asciiTheme="minorHAnsi" w:hAnsiTheme="minorHAnsi" w:cstheme="minorHAnsi"/>
        </w:rPr>
        <w:t>si</w:t>
      </w:r>
      <w:r w:rsidRPr="006F470A">
        <w:rPr>
          <w:rFonts w:asciiTheme="minorHAnsi" w:hAnsiTheme="minorHAnsi" w:cstheme="minorHAnsi"/>
        </w:rPr>
        <w:t xml:space="preserve"> fueron presentados.</w:t>
      </w:r>
    </w:p>
    <w:p w:rsidR="00646E9C" w:rsidRDefault="00646E9C" w:rsidP="00646E9C">
      <w:pPr>
        <w:pStyle w:val="Sinespaciado"/>
        <w:ind w:left="426"/>
        <w:jc w:val="both"/>
        <w:rPr>
          <w:rFonts w:asciiTheme="minorHAnsi" w:hAnsiTheme="minorHAnsi" w:cstheme="minorHAnsi"/>
        </w:rPr>
      </w:pPr>
    </w:p>
    <w:p w:rsidR="009763A8" w:rsidRDefault="00646E9C" w:rsidP="003C7EDF">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r>
        <w:rPr>
          <w:rFonts w:asciiTheme="minorHAnsi" w:hAnsiTheme="minorHAnsi" w:cstheme="minorHAnsi"/>
        </w:rPr>
        <w:t>, aplicando los siguientes pasos secuenciales:</w:t>
      </w:r>
    </w:p>
    <w:p w:rsidR="00131E0F" w:rsidRDefault="00131E0F" w:rsidP="003C7EDF">
      <w:pPr>
        <w:pStyle w:val="Sinespaciado"/>
        <w:ind w:left="426"/>
        <w:jc w:val="both"/>
        <w:rPr>
          <w:rFonts w:asciiTheme="minorHAnsi" w:hAnsiTheme="minorHAnsi" w:cstheme="minorHAnsi"/>
        </w:rPr>
      </w:pPr>
    </w:p>
    <w:p w:rsidR="00131E0F" w:rsidRDefault="00131E0F" w:rsidP="003C7EDF">
      <w:pPr>
        <w:pStyle w:val="Sinespaciado"/>
        <w:ind w:left="426"/>
        <w:jc w:val="both"/>
        <w:rPr>
          <w:rFonts w:asciiTheme="minorHAnsi" w:hAnsiTheme="minorHAnsi" w:cstheme="minorHAnsi"/>
        </w:rPr>
      </w:pPr>
    </w:p>
    <w:p w:rsidR="007F36C9" w:rsidRPr="006F470A" w:rsidRDefault="007F36C9" w:rsidP="003952F3">
      <w:pPr>
        <w:pStyle w:val="Sinespaciado"/>
        <w:numPr>
          <w:ilvl w:val="1"/>
          <w:numId w:val="34"/>
        </w:numPr>
        <w:ind w:left="851" w:hanging="425"/>
        <w:rPr>
          <w:rFonts w:asciiTheme="minorHAnsi" w:hAnsiTheme="minorHAnsi" w:cstheme="minorHAnsi"/>
          <w:b/>
        </w:rPr>
      </w:pPr>
      <w:r w:rsidRPr="006F470A">
        <w:rPr>
          <w:rFonts w:asciiTheme="minorHAnsi" w:hAnsiTheme="minorHAnsi" w:cstheme="minorHAnsi"/>
          <w:b/>
        </w:rPr>
        <w:lastRenderedPageBreak/>
        <w:t>EVALUACIÓN ECONÓMICA.-</w:t>
      </w:r>
    </w:p>
    <w:p w:rsidR="00941C04" w:rsidRPr="006F470A" w:rsidRDefault="00941C04" w:rsidP="007F36C9">
      <w:pPr>
        <w:pStyle w:val="Sinespaciado"/>
        <w:ind w:left="284"/>
        <w:rPr>
          <w:rFonts w:asciiTheme="minorHAnsi" w:hAnsiTheme="minorHAnsi" w:cstheme="minorHAnsi"/>
          <w:b/>
        </w:rPr>
      </w:pPr>
    </w:p>
    <w:p w:rsidR="007F36C9" w:rsidRPr="006F470A" w:rsidRDefault="007F36C9" w:rsidP="003952F3">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VERIFICACIÓN DE ERRORES ARITMÉTICOS.-</w:t>
      </w:r>
    </w:p>
    <w:p w:rsidR="007F36C9" w:rsidRPr="006F470A" w:rsidRDefault="007F36C9" w:rsidP="007F36C9">
      <w:pPr>
        <w:pStyle w:val="Sinespaciado"/>
        <w:jc w:val="both"/>
        <w:rPr>
          <w:rFonts w:asciiTheme="minorHAnsi" w:hAnsiTheme="minorHAnsi" w:cstheme="minorHAnsi"/>
          <w:b/>
          <w:sz w:val="18"/>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tabs>
          <w:tab w:val="left" w:pos="1848"/>
        </w:tabs>
        <w:jc w:val="both"/>
        <w:rPr>
          <w:rFonts w:asciiTheme="minorHAnsi" w:hAnsiTheme="minorHAnsi" w:cstheme="minorHAnsi"/>
        </w:rPr>
      </w:pPr>
    </w:p>
    <w:p w:rsidR="007F36C9" w:rsidRPr="006F470A" w:rsidRDefault="007F36C9" w:rsidP="00941C04">
      <w:pPr>
        <w:pStyle w:val="Sinespaciado"/>
        <w:tabs>
          <w:tab w:val="left" w:pos="1276"/>
        </w:tabs>
        <w:ind w:left="1134" w:hanging="283"/>
        <w:jc w:val="both"/>
        <w:rPr>
          <w:rFonts w:asciiTheme="minorHAnsi" w:hAnsiTheme="minorHAnsi" w:cstheme="minorHAnsi"/>
        </w:rPr>
      </w:pPr>
      <w:r w:rsidRPr="006F470A">
        <w:rPr>
          <w:rFonts w:asciiTheme="minorHAnsi" w:hAnsiTheme="minorHAnsi" w:cstheme="minorHAnsi"/>
        </w:rPr>
        <w:t>a)  Cuando exista discrepancia entre los montos indicados en numeral y literal, prevalecerá el literal.</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lang w:val="es-BO"/>
        </w:rPr>
      </w:pPr>
    </w:p>
    <w:p w:rsidR="007F36C9" w:rsidRPr="006F470A" w:rsidRDefault="007F36C9" w:rsidP="003952F3">
      <w:pPr>
        <w:pStyle w:val="Sinespaciado"/>
        <w:numPr>
          <w:ilvl w:val="2"/>
          <w:numId w:val="34"/>
        </w:numPr>
        <w:ind w:left="1276" w:hanging="567"/>
        <w:jc w:val="both"/>
        <w:rPr>
          <w:rFonts w:asciiTheme="minorHAnsi" w:hAnsiTheme="minorHAnsi" w:cstheme="minorHAnsi"/>
          <w:b/>
        </w:rPr>
      </w:pPr>
      <w:r w:rsidRPr="006F470A">
        <w:rPr>
          <w:rFonts w:asciiTheme="minorHAnsi" w:hAnsiTheme="minorHAnsi" w:cstheme="minorHAnsi"/>
          <w:b/>
        </w:rPr>
        <w:t>DETERMINACIÓN DE LA PROPUESTA ECONÓMICA.-</w:t>
      </w:r>
    </w:p>
    <w:p w:rsidR="007F36C9" w:rsidRPr="006F470A" w:rsidRDefault="007F36C9" w:rsidP="007F36C9">
      <w:pPr>
        <w:pStyle w:val="Sinespaciado"/>
        <w:ind w:left="567"/>
        <w:jc w:val="both"/>
        <w:rPr>
          <w:rFonts w:asciiTheme="minorHAnsi" w:hAnsiTheme="minorHAnsi" w:cstheme="minorHAnsi"/>
        </w:rPr>
      </w:pPr>
    </w:p>
    <w:p w:rsidR="007F36C9" w:rsidRPr="006F470A" w:rsidRDefault="007F36C9" w:rsidP="007F36C9">
      <w:pPr>
        <w:pStyle w:val="Sinespaciado"/>
        <w:ind w:left="708"/>
        <w:jc w:val="both"/>
        <w:rPr>
          <w:rFonts w:asciiTheme="minorHAnsi" w:hAnsiTheme="minorHAnsi" w:cstheme="minorHAnsi"/>
        </w:rPr>
      </w:pPr>
      <w:r w:rsidRPr="006F470A">
        <w:rPr>
          <w:rFonts w:asciiTheme="minorHAnsi" w:hAnsiTheme="minorHAnsi" w:cstheme="minorHAnsi"/>
        </w:rPr>
        <w:t>El Analista de Contrataciones</w:t>
      </w:r>
      <w:r w:rsidR="00393AC6">
        <w:rPr>
          <w:rFonts w:asciiTheme="minorHAnsi" w:hAnsiTheme="minorHAnsi" w:cstheme="minorHAnsi"/>
        </w:rPr>
        <w:t xml:space="preserve"> del Comité de Licitación</w:t>
      </w:r>
      <w:r w:rsidRPr="006F470A">
        <w:rPr>
          <w:rFonts w:asciiTheme="minorHAnsi" w:hAnsiTheme="minorHAnsi" w:cstheme="minorHAnsi"/>
        </w:rPr>
        <w:t xml:space="preserve"> evaluará las propuestas económicas que consistirá en asignar (yy) puntos a la propuesta ajustada (PA) que tenga el menor valor, al resto de las propuestas se les asignará un puntaje inversamente proporcional, según la siguiente fórmula:</w:t>
      </w:r>
    </w:p>
    <w:p w:rsidR="007F36C9" w:rsidRPr="006F470A" w:rsidRDefault="007F36C9" w:rsidP="007F36C9">
      <w:pPr>
        <w:pStyle w:val="Sinespaciado"/>
        <w:jc w:val="both"/>
        <w:rPr>
          <w:rFonts w:asciiTheme="minorHAnsi" w:hAnsiTheme="minorHAnsi" w:cstheme="minorHAnsi"/>
          <w:color w:val="000000"/>
        </w:rPr>
      </w:pPr>
    </w:p>
    <w:p w:rsidR="007F36C9" w:rsidRPr="006F470A" w:rsidRDefault="00131E0F" w:rsidP="007F36C9">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t>Dónde:</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n</m:t>
        </m:r>
      </m:oMath>
      <w:r w:rsidRPr="006F470A">
        <w:rPr>
          <w:rFonts w:asciiTheme="minorHAnsi" w:hAnsiTheme="minorHAnsi" w:cstheme="minorHAnsi"/>
        </w:rPr>
        <w:tab/>
        <w:t>Número de Oferta admitidas</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r>
          <w:rPr>
            <w:rFonts w:ascii="Cambria Math" w:hAnsi="Cambria Math" w:cstheme="minorHAnsi"/>
          </w:rPr>
          <m:t>i</m:t>
        </m:r>
      </m:oMath>
      <w:r w:rsidRPr="006F470A">
        <w:rPr>
          <w:rFonts w:asciiTheme="minorHAnsi" w:hAnsiTheme="minorHAnsi" w:cstheme="minorHAnsi"/>
        </w:rPr>
        <w:t xml:space="preserve">      </w:t>
      </w:r>
      <w:r w:rsidRPr="006F470A">
        <w:rPr>
          <w:rFonts w:asciiTheme="minorHAnsi" w:hAnsiTheme="minorHAnsi" w:cstheme="minorHAnsi"/>
        </w:rPr>
        <w:tab/>
      </w:r>
      <m:oMath>
        <m:r>
          <w:rPr>
            <w:rFonts w:ascii="Cambria Math" w:hAnsi="Cambria Math" w:cstheme="minorHAnsi"/>
          </w:rPr>
          <m:t>1,2,…,n</m:t>
        </m:r>
      </m:oMath>
      <w:r w:rsidRPr="006F470A">
        <w:rPr>
          <w:rFonts w:asciiTheme="minorHAnsi" w:hAnsiTheme="minorHAnsi" w:cstheme="minorHAnsi"/>
        </w:rPr>
        <w:tab/>
        <w:t xml:space="preserve">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Puntaje de la Evaluación del Costo o Propuesta Económica del Proponente i  </w:t>
      </w:r>
    </w:p>
    <w:p w:rsidR="007F36C9" w:rsidRPr="006F470A" w:rsidRDefault="007F36C9" w:rsidP="007F36C9">
      <w:pPr>
        <w:pStyle w:val="Sinespaciado"/>
        <w:rPr>
          <w:rFonts w:asciiTheme="minorHAnsi" w:hAnsiTheme="minorHAnsi" w:cstheme="minorHAnsi"/>
        </w:rPr>
      </w:pPr>
      <w:r w:rsidRPr="006F470A">
        <w:rPr>
          <w:rFonts w:asciiTheme="minorHAnsi" w:hAnsiTheme="minorHAnsi" w:cstheme="minorHAnsi"/>
        </w:rPr>
        <w:tab/>
      </w:r>
      <w:r w:rsidRPr="006F470A">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F470A">
        <w:rPr>
          <w:rFonts w:asciiTheme="minorHAnsi" w:hAnsiTheme="minorHAnsi" w:cstheme="minorHAnsi"/>
        </w:rPr>
        <w:t xml:space="preserve">   </w:t>
      </w:r>
      <w:r w:rsidRPr="006F470A">
        <w:rPr>
          <w:rFonts w:asciiTheme="minorHAnsi" w:hAnsiTheme="minorHAnsi" w:cstheme="minorHAnsi"/>
        </w:rPr>
        <w:tab/>
        <w:t xml:space="preserve">Propuesta Ajustada del Proponente i  </w:t>
      </w:r>
    </w:p>
    <w:p w:rsidR="007F36C9" w:rsidRPr="006F470A" w:rsidRDefault="007F36C9" w:rsidP="007F36C9">
      <w:pPr>
        <w:pStyle w:val="Sinespaciado"/>
        <w:ind w:left="708" w:firstLine="708"/>
        <w:rPr>
          <w:rFonts w:asciiTheme="minorHAnsi" w:hAnsiTheme="minorHAnsi" w:cstheme="minorHAnsi"/>
        </w:rPr>
      </w:pPr>
      <m:oMath>
        <m:r>
          <w:rPr>
            <w:rFonts w:ascii="Cambria Math" w:hAnsi="Cambria Math" w:cstheme="minorHAnsi"/>
          </w:rPr>
          <m:t>PAMV</m:t>
        </m:r>
      </m:oMath>
      <w:r w:rsidRPr="006F470A">
        <w:rPr>
          <w:rFonts w:asciiTheme="minorHAnsi" w:hAnsiTheme="minorHAnsi" w:cstheme="minorHAnsi"/>
        </w:rPr>
        <w:t xml:space="preserve">   Propuesta Ajustada de Menor Valor</w:t>
      </w:r>
    </w:p>
    <w:p w:rsidR="007F36C9" w:rsidRPr="006F470A" w:rsidRDefault="007F36C9" w:rsidP="007F36C9">
      <w:pPr>
        <w:pStyle w:val="Sinespaciado"/>
        <w:ind w:left="708" w:firstLine="708"/>
        <w:rPr>
          <w:rFonts w:asciiTheme="minorHAnsi" w:hAnsiTheme="minorHAnsi" w:cstheme="minorHAnsi"/>
        </w:rPr>
      </w:pPr>
    </w:p>
    <w:p w:rsidR="002B5A3C" w:rsidRPr="006F470A" w:rsidRDefault="002B5A3C" w:rsidP="000727AF">
      <w:pPr>
        <w:pStyle w:val="Sinespaciado"/>
        <w:ind w:left="709"/>
        <w:jc w:val="both"/>
        <w:rPr>
          <w:rFonts w:asciiTheme="minorHAnsi" w:hAnsiTheme="minorHAnsi" w:cstheme="minorHAnsi"/>
        </w:rPr>
      </w:pPr>
      <w:r>
        <w:rPr>
          <w:rFonts w:asciiTheme="minorHAnsi" w:hAnsiTheme="minorHAnsi" w:cstheme="minorHAnsi"/>
        </w:rPr>
        <w:t>El Analista de Contrataciones podrá contar con el apoyo de los miembros técnicos del Comité de Licitación para realizar la evaluación de las propuestas económicas.</w:t>
      </w:r>
    </w:p>
    <w:p w:rsidR="002B5A3C" w:rsidRPr="006F470A" w:rsidRDefault="002B5A3C" w:rsidP="007F36C9">
      <w:pPr>
        <w:pStyle w:val="Sinespaciado"/>
        <w:jc w:val="both"/>
        <w:rPr>
          <w:rFonts w:asciiTheme="minorHAnsi" w:hAnsiTheme="minorHAnsi" w:cstheme="minorHAnsi"/>
        </w:rPr>
      </w:pPr>
    </w:p>
    <w:p w:rsidR="007F36C9" w:rsidRPr="006F470A" w:rsidRDefault="002B5A3C" w:rsidP="003952F3">
      <w:pPr>
        <w:pStyle w:val="Sinespaciado"/>
        <w:numPr>
          <w:ilvl w:val="0"/>
          <w:numId w:val="21"/>
        </w:numPr>
        <w:ind w:left="142" w:hanging="426"/>
        <w:rPr>
          <w:rFonts w:asciiTheme="minorHAnsi" w:hAnsiTheme="minorHAnsi" w:cstheme="minorHAnsi"/>
          <w:b/>
        </w:rPr>
      </w:pPr>
      <w:r>
        <w:rPr>
          <w:rFonts w:asciiTheme="minorHAnsi" w:hAnsiTheme="minorHAnsi" w:cstheme="minorHAnsi"/>
          <w:b/>
        </w:rPr>
        <w:t xml:space="preserve">  </w:t>
      </w:r>
      <w:r w:rsidR="007F36C9" w:rsidRPr="006F470A">
        <w:rPr>
          <w:rFonts w:asciiTheme="minorHAnsi" w:hAnsiTheme="minorHAnsi" w:cstheme="minorHAnsi"/>
          <w:b/>
        </w:rPr>
        <w:t>DETERMINACIÓN DEL PUNTAJE TOTAL.-</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Una vez evaluadas las propuestas Técnica y Económica, </w:t>
      </w:r>
      <w:r w:rsidR="002B5A3C">
        <w:rPr>
          <w:rFonts w:asciiTheme="minorHAnsi" w:hAnsiTheme="minorHAnsi" w:cstheme="minorHAnsi"/>
        </w:rPr>
        <w:t>el Comité de Licitaci</w:t>
      </w:r>
      <w:r w:rsidR="00393AC6">
        <w:rPr>
          <w:rFonts w:asciiTheme="minorHAnsi" w:hAnsiTheme="minorHAnsi" w:cstheme="minorHAnsi"/>
        </w:rPr>
        <w:t>ó</w:t>
      </w:r>
      <w:r w:rsidR="002B5A3C">
        <w:rPr>
          <w:rFonts w:asciiTheme="minorHAnsi" w:hAnsiTheme="minorHAnsi" w:cstheme="minorHAnsi"/>
        </w:rPr>
        <w:t xml:space="preserve">n </w:t>
      </w:r>
      <w:r w:rsidRPr="006F470A">
        <w:rPr>
          <w:rFonts w:asciiTheme="minorHAnsi" w:hAnsiTheme="minorHAnsi" w:cstheme="minorHAnsi"/>
        </w:rPr>
        <w:t>determinará el puntaje total de cada una de ellas, de acuerdo con la siguiente fórmula:</w:t>
      </w:r>
    </w:p>
    <w:p w:rsidR="007F36C9" w:rsidRPr="006F470A" w:rsidRDefault="007F36C9" w:rsidP="007F36C9">
      <w:pPr>
        <w:tabs>
          <w:tab w:val="left" w:pos="709"/>
        </w:tabs>
        <w:ind w:left="1418"/>
        <w:jc w:val="both"/>
        <w:rPr>
          <w:rFonts w:asciiTheme="minorHAnsi" w:hAnsiTheme="minorHAnsi" w:cstheme="minorHAnsi"/>
          <w:sz w:val="18"/>
          <w:szCs w:val="18"/>
        </w:rPr>
      </w:pPr>
    </w:p>
    <w:p w:rsidR="007F36C9" w:rsidRPr="006F470A" w:rsidRDefault="007F36C9" w:rsidP="007F36C9">
      <w:pPr>
        <w:pStyle w:val="Sinespaciado"/>
        <w:ind w:left="708"/>
        <w:jc w:val="center"/>
        <w:rPr>
          <w:rFonts w:asciiTheme="minorHAnsi" w:hAnsiTheme="minorHAnsi" w:cstheme="minorHAnsi"/>
          <w:b/>
          <w:i/>
        </w:rPr>
      </w:pPr>
      <w:r w:rsidRPr="006F470A">
        <w:rPr>
          <w:rFonts w:asciiTheme="minorHAnsi" w:hAnsiTheme="minorHAnsi" w:cstheme="minorHAnsi"/>
          <w:b/>
          <w:i/>
        </w:rPr>
        <w:t>Puntaje Total = Puntaje Propuesta Técnica + Puntaje Propuesta Económica</w:t>
      </w:r>
    </w:p>
    <w:p w:rsidR="007F36C9" w:rsidRPr="006F470A" w:rsidRDefault="007F36C9" w:rsidP="007F36C9">
      <w:pPr>
        <w:pStyle w:val="Sinespaciado"/>
        <w:ind w:left="708"/>
        <w:jc w:val="center"/>
        <w:rPr>
          <w:rFonts w:asciiTheme="minorHAnsi" w:hAnsiTheme="minorHAnsi" w:cstheme="minorHAnsi"/>
          <w:b/>
          <w:i/>
        </w:rPr>
      </w:pPr>
    </w:p>
    <w:p w:rsidR="007F36C9" w:rsidRPr="006F470A" w:rsidRDefault="007F36C9" w:rsidP="003952F3">
      <w:pPr>
        <w:pStyle w:val="Sinespaciado"/>
        <w:numPr>
          <w:ilvl w:val="0"/>
          <w:numId w:val="21"/>
        </w:numPr>
        <w:ind w:left="284" w:hanging="710"/>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284"/>
        <w:jc w:val="both"/>
        <w:rPr>
          <w:rFonts w:asciiTheme="minorHAnsi" w:hAnsiTheme="minorHAnsi" w:cstheme="minorHAnsi"/>
        </w:rPr>
      </w:pPr>
      <w:r w:rsidRPr="006F470A">
        <w:rPr>
          <w:rFonts w:asciiTheme="minorHAnsi" w:hAnsiTheme="minorHAnsi" w:cstheme="minorHAnsi"/>
        </w:rPr>
        <w:t>En caso de Concertación, el Comité de Licitación deberá considerar</w:t>
      </w:r>
      <w:r w:rsidR="000727AF">
        <w:rPr>
          <w:rFonts w:asciiTheme="minorHAnsi" w:hAnsiTheme="minorHAnsi" w:cstheme="minorHAnsi"/>
        </w:rPr>
        <w:t xml:space="preserve"> los criterios descritos en el N</w:t>
      </w:r>
      <w:r w:rsidRPr="006F470A">
        <w:rPr>
          <w:rFonts w:asciiTheme="minorHAnsi" w:hAnsiTheme="minorHAnsi" w:cstheme="minorHAnsi"/>
        </w:rPr>
        <w:t>umeral 2</w:t>
      </w:r>
      <w:r w:rsidR="00A20FE5">
        <w:rPr>
          <w:rFonts w:asciiTheme="minorHAnsi" w:hAnsiTheme="minorHAnsi" w:cstheme="minorHAnsi"/>
        </w:rPr>
        <w:t>5</w:t>
      </w:r>
      <w:r w:rsidRPr="006F470A">
        <w:rPr>
          <w:rFonts w:asciiTheme="minorHAnsi" w:hAnsiTheme="minorHAnsi" w:cstheme="minorHAnsi"/>
        </w:rPr>
        <w:t xml:space="preserve"> de la Parte III del presente DBC.</w:t>
      </w:r>
    </w:p>
    <w:p w:rsidR="007F36C9" w:rsidRDefault="007F36C9" w:rsidP="009344E7">
      <w:pPr>
        <w:jc w:val="both"/>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F83EE0" w:rsidP="00D9185F">
      <w:pPr>
        <w:pStyle w:val="Ttulo1"/>
        <w:spacing w:after="0"/>
        <w:ind w:left="357"/>
        <w:jc w:val="center"/>
        <w:rPr>
          <w:rFonts w:asciiTheme="minorHAnsi" w:eastAsia="Arial Unicode MS" w:hAnsiTheme="minorHAnsi" w:cstheme="minorHAnsi"/>
          <w:sz w:val="22"/>
          <w:szCs w:val="22"/>
        </w:rPr>
      </w:pPr>
      <w:r>
        <w:rPr>
          <w:rFonts w:asciiTheme="minorHAnsi" w:eastAsia="Arial Unicode MS" w:hAnsiTheme="minorHAnsi" w:cstheme="minorHAnsi"/>
          <w:sz w:val="22"/>
          <w:szCs w:val="22"/>
        </w:rPr>
        <w:t>TÉRMINOS DE REFERENCIA</w:t>
      </w:r>
    </w:p>
    <w:p w:rsidR="002818C7" w:rsidRPr="002818C7" w:rsidRDefault="002818C7" w:rsidP="002818C7">
      <w:pPr>
        <w:tabs>
          <w:tab w:val="center" w:pos="4252"/>
          <w:tab w:val="right" w:pos="8504"/>
        </w:tabs>
        <w:jc w:val="center"/>
        <w:rPr>
          <w:rFonts w:ascii="Verdana" w:hAnsi="Verdana" w:cs="Arial"/>
          <w:b/>
          <w:sz w:val="18"/>
          <w:szCs w:val="18"/>
          <w:lang w:eastAsia="es-ES"/>
        </w:rPr>
      </w:pPr>
      <w:r w:rsidRPr="002818C7">
        <w:rPr>
          <w:rFonts w:ascii="Verdana" w:hAnsi="Verdana" w:cs="Arial"/>
          <w:b/>
          <w:sz w:val="18"/>
          <w:szCs w:val="18"/>
          <w:lang w:eastAsia="es-ES"/>
        </w:rPr>
        <w:t>SUPERVISION CONSTRUCCION ESTACION DE SERVICIO RURRENABAQUE</w:t>
      </w:r>
    </w:p>
    <w:p w:rsidR="002818C7" w:rsidRPr="002818C7" w:rsidRDefault="002818C7" w:rsidP="002818C7">
      <w:pPr>
        <w:tabs>
          <w:tab w:val="center" w:pos="4252"/>
          <w:tab w:val="right" w:pos="8504"/>
        </w:tabs>
        <w:jc w:val="center"/>
        <w:rPr>
          <w:rFonts w:ascii="Calibri" w:eastAsia="Arial Unicode MS" w:hAnsi="Calibri" w:cs="Calibri"/>
          <w:b/>
          <w:color w:val="FF0000"/>
          <w:sz w:val="32"/>
          <w:szCs w:val="12"/>
          <w:lang w:eastAsia="es-ES"/>
        </w:rPr>
      </w:pPr>
    </w:p>
    <w:p w:rsidR="002818C7" w:rsidRPr="002818C7" w:rsidRDefault="002818C7" w:rsidP="003952F3">
      <w:pPr>
        <w:numPr>
          <w:ilvl w:val="0"/>
          <w:numId w:val="36"/>
        </w:numPr>
        <w:ind w:left="426" w:hanging="426"/>
        <w:contextualSpacing/>
        <w:jc w:val="both"/>
        <w:rPr>
          <w:rFonts w:ascii="Calibri" w:hAnsi="Calibri" w:cs="Calibri"/>
          <w:b/>
          <w:bCs/>
          <w:sz w:val="22"/>
          <w:szCs w:val="22"/>
          <w:lang w:eastAsia="es-BO"/>
        </w:rPr>
      </w:pPr>
      <w:r w:rsidRPr="002818C7">
        <w:rPr>
          <w:rFonts w:ascii="Calibri" w:hAnsi="Calibri" w:cs="Calibri"/>
          <w:b/>
          <w:bCs/>
          <w:sz w:val="22"/>
          <w:szCs w:val="22"/>
          <w:lang w:eastAsia="es-BO"/>
        </w:rPr>
        <w:t xml:space="preserve">CARACTERÍSTICAS TÉCNICAS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818C7" w:rsidRPr="002818C7" w:rsidTr="002818C7">
        <w:trPr>
          <w:trHeight w:val="336"/>
        </w:trPr>
        <w:tc>
          <w:tcPr>
            <w:tcW w:w="9356" w:type="dxa"/>
            <w:shd w:val="clear" w:color="auto" w:fill="B8CCE4"/>
            <w:vAlign w:val="center"/>
            <w:hideMark/>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ANTECEDENTES</w:t>
            </w:r>
          </w:p>
        </w:tc>
      </w:tr>
      <w:tr w:rsidR="002818C7" w:rsidRPr="002818C7" w:rsidTr="002818C7">
        <w:trPr>
          <w:trHeight w:val="971"/>
        </w:trPr>
        <w:tc>
          <w:tcPr>
            <w:tcW w:w="9356" w:type="dxa"/>
            <w:shd w:val="clear" w:color="auto" w:fill="auto"/>
            <w:vAlign w:val="bottom"/>
          </w:tcPr>
          <w:p w:rsidR="002818C7" w:rsidRPr="002818C7" w:rsidRDefault="002818C7" w:rsidP="002818C7">
            <w:pPr>
              <w:jc w:val="both"/>
              <w:rPr>
                <w:rFonts w:ascii="Calibri" w:hAnsi="Calibri" w:cs="Arial"/>
                <w:bCs/>
                <w:iCs/>
                <w:kern w:val="32"/>
                <w:sz w:val="22"/>
                <w:szCs w:val="22"/>
                <w:lang w:eastAsia="es-ES"/>
              </w:rPr>
            </w:pPr>
            <w:r w:rsidRPr="002818C7">
              <w:rPr>
                <w:rFonts w:ascii="Calibri" w:hAnsi="Calibri" w:cs="Arial"/>
                <w:bCs/>
                <w:iCs/>
                <w:kern w:val="32"/>
                <w:sz w:val="22"/>
                <w:szCs w:val="22"/>
                <w:lang w:eastAsia="es-ES"/>
              </w:rPr>
              <w:t>Yacimientos Petrolíferos Fiscales Bolivianos ha priorizado en el Plan Operativo Anual del 2017 la “</w:t>
            </w:r>
            <w:r w:rsidRPr="002818C7">
              <w:rPr>
                <w:rFonts w:ascii="Calibri" w:hAnsi="Calibri" w:cs="Arial"/>
                <w:b/>
                <w:sz w:val="22"/>
                <w:szCs w:val="22"/>
                <w:lang w:eastAsia="es-ES"/>
              </w:rPr>
              <w:t>CONSTRUCCION ESTACION DE SERVICIO RURRENABAQUE</w:t>
            </w:r>
            <w:r w:rsidRPr="002818C7">
              <w:rPr>
                <w:rFonts w:ascii="Calibri" w:hAnsi="Calibri" w:cs="Arial"/>
                <w:bCs/>
                <w:iCs/>
                <w:kern w:val="32"/>
                <w:sz w:val="22"/>
                <w:szCs w:val="22"/>
                <w:lang w:eastAsia="es-ES"/>
              </w:rPr>
              <w:t xml:space="preserve">” que se dedicara a la comercialización de combustibles. </w:t>
            </w:r>
          </w:p>
          <w:p w:rsidR="002818C7" w:rsidRPr="002818C7" w:rsidRDefault="002818C7" w:rsidP="002818C7">
            <w:pPr>
              <w:jc w:val="both"/>
              <w:rPr>
                <w:rFonts w:ascii="Calibri" w:hAnsi="Calibri" w:cs="Arial"/>
                <w:bCs/>
                <w:iCs/>
                <w:kern w:val="32"/>
                <w:sz w:val="22"/>
                <w:szCs w:val="22"/>
                <w:lang w:eastAsia="es-ES"/>
              </w:rPr>
            </w:pPr>
          </w:p>
          <w:p w:rsidR="002818C7" w:rsidRPr="002818C7" w:rsidRDefault="002818C7" w:rsidP="002818C7">
            <w:pPr>
              <w:jc w:val="both"/>
              <w:rPr>
                <w:rFonts w:ascii="Calibri" w:hAnsi="Calibri" w:cs="Arial"/>
                <w:bCs/>
                <w:iCs/>
                <w:kern w:val="32"/>
                <w:sz w:val="22"/>
                <w:szCs w:val="22"/>
                <w:lang w:eastAsia="es-ES"/>
              </w:rPr>
            </w:pPr>
            <w:r w:rsidRPr="002818C7">
              <w:rPr>
                <w:rFonts w:ascii="Calibri" w:hAnsi="Calibri" w:cs="Arial"/>
                <w:bCs/>
                <w:iCs/>
                <w:kern w:val="32"/>
                <w:sz w:val="22"/>
                <w:szCs w:val="22"/>
                <w:lang w:eastAsia="es-ES"/>
              </w:rPr>
              <w:t>Para la ejecución de este proyecto, es necesario contratar a una empresa consultora, en adelante llamada “Supervisión” con el objeto de ejercer control sobre la “</w:t>
            </w:r>
            <w:r w:rsidRPr="002818C7">
              <w:rPr>
                <w:rFonts w:ascii="Calibri" w:hAnsi="Calibri" w:cs="Arial"/>
                <w:b/>
                <w:sz w:val="22"/>
                <w:szCs w:val="22"/>
                <w:lang w:eastAsia="es-ES"/>
              </w:rPr>
              <w:t>CONSTRUCCION ESTACION DE SERVICIO RURRENABAQUE</w:t>
            </w:r>
            <w:r w:rsidRPr="002818C7">
              <w:rPr>
                <w:rFonts w:ascii="Calibri" w:hAnsi="Calibri" w:cs="Arial"/>
                <w:bCs/>
                <w:iCs/>
                <w:kern w:val="32"/>
                <w:sz w:val="22"/>
                <w:szCs w:val="22"/>
                <w:lang w:eastAsia="es-ES"/>
              </w:rPr>
              <w:t xml:space="preserve">”, </w:t>
            </w:r>
            <w:r w:rsidRPr="002818C7">
              <w:rPr>
                <w:rFonts w:ascii="Calibri" w:hAnsi="Calibri" w:cs="Arial"/>
                <w:b/>
                <w:bCs/>
                <w:i/>
                <w:iCs/>
                <w:kern w:val="32"/>
                <w:sz w:val="22"/>
                <w:szCs w:val="22"/>
                <w:lang w:eastAsia="es-ES"/>
              </w:rPr>
              <w:t>hasta el cierre físico - financiero</w:t>
            </w:r>
            <w:r w:rsidRPr="002818C7">
              <w:rPr>
                <w:rFonts w:ascii="Calibri" w:hAnsi="Calibri" w:cs="Arial"/>
                <w:bCs/>
                <w:iCs/>
                <w:kern w:val="32"/>
                <w:sz w:val="22"/>
                <w:szCs w:val="22"/>
                <w:lang w:eastAsia="es-ES"/>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2818C7" w:rsidRPr="002818C7" w:rsidRDefault="002818C7" w:rsidP="002818C7">
            <w:pPr>
              <w:jc w:val="both"/>
              <w:rPr>
                <w:rFonts w:ascii="Calibri" w:hAnsi="Calibri" w:cs="Arial"/>
                <w:bCs/>
                <w:iCs/>
                <w:kern w:val="32"/>
                <w:sz w:val="22"/>
                <w:szCs w:val="22"/>
                <w:lang w:eastAsia="es-ES"/>
              </w:rPr>
            </w:pPr>
          </w:p>
          <w:p w:rsidR="002818C7" w:rsidRPr="002818C7" w:rsidRDefault="002818C7" w:rsidP="002818C7">
            <w:pPr>
              <w:keepNext/>
              <w:widowControl w:val="0"/>
              <w:spacing w:line="20" w:lineRule="atLeast"/>
              <w:jc w:val="both"/>
              <w:outlineLvl w:val="0"/>
              <w:rPr>
                <w:rFonts w:ascii="Calibri" w:hAnsi="Calibri"/>
                <w:bCs/>
                <w:iCs/>
                <w:sz w:val="22"/>
                <w:szCs w:val="22"/>
                <w:lang w:val="x-none" w:eastAsia="x-none"/>
              </w:rPr>
            </w:pPr>
            <w:r w:rsidRPr="002818C7">
              <w:rPr>
                <w:rFonts w:ascii="Calibri" w:hAnsi="Calibri"/>
                <w:bCs/>
                <w:iCs/>
                <w:sz w:val="22"/>
                <w:szCs w:val="22"/>
                <w:lang w:val="x-none"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2818C7" w:rsidRPr="002818C7" w:rsidRDefault="002818C7" w:rsidP="002818C7">
            <w:pPr>
              <w:rPr>
                <w:sz w:val="22"/>
                <w:szCs w:val="22"/>
                <w:lang w:val="x-none" w:eastAsia="x-none"/>
              </w:rPr>
            </w:pPr>
          </w:p>
          <w:p w:rsidR="002818C7" w:rsidRPr="002818C7" w:rsidRDefault="002818C7" w:rsidP="002818C7">
            <w:pPr>
              <w:keepNext/>
              <w:widowControl w:val="0"/>
              <w:spacing w:line="20" w:lineRule="atLeast"/>
              <w:jc w:val="both"/>
              <w:outlineLvl w:val="0"/>
              <w:rPr>
                <w:rFonts w:ascii="Calibri" w:hAnsi="Calibri"/>
                <w:bCs/>
                <w:iCs/>
                <w:sz w:val="22"/>
                <w:szCs w:val="22"/>
                <w:lang w:val="x-none" w:eastAsia="x-none"/>
              </w:rPr>
            </w:pPr>
            <w:r w:rsidRPr="002818C7">
              <w:rPr>
                <w:rFonts w:ascii="Calibri" w:hAnsi="Calibri"/>
                <w:bCs/>
                <w:iCs/>
                <w:sz w:val="22"/>
                <w:szCs w:val="22"/>
                <w:lang w:val="x-none" w:eastAsia="x-none"/>
              </w:rPr>
              <w:t xml:space="preserve">La Supervisión Técnica es la responsable </w:t>
            </w:r>
            <w:r w:rsidRPr="002818C7">
              <w:rPr>
                <w:rFonts w:ascii="Calibri" w:hAnsi="Calibri"/>
                <w:bCs/>
                <w:iCs/>
                <w:sz w:val="22"/>
                <w:szCs w:val="22"/>
                <w:lang w:val="es-BO" w:eastAsia="x-none"/>
              </w:rPr>
              <w:t xml:space="preserve">absoluta </w:t>
            </w:r>
            <w:r w:rsidRPr="002818C7">
              <w:rPr>
                <w:rFonts w:ascii="Calibri" w:hAnsi="Calibri"/>
                <w:bCs/>
                <w:iCs/>
                <w:sz w:val="22"/>
                <w:szCs w:val="22"/>
                <w:lang w:val="x-none" w:eastAsia="x-none"/>
              </w:rPr>
              <w:t>por el trabajo a ser realizado dentro de los alcances previstos en los Términos de Referencia y el contenido aceptado de su propuesta.</w:t>
            </w:r>
          </w:p>
        </w:tc>
      </w:tr>
      <w:tr w:rsidR="002818C7" w:rsidRPr="002818C7" w:rsidTr="002818C7">
        <w:trPr>
          <w:trHeight w:val="440"/>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OBJETIVO GENERAL Y OBJETIVOS ESPECÍFICO</w:t>
            </w:r>
          </w:p>
        </w:tc>
      </w:tr>
      <w:tr w:rsidR="002818C7" w:rsidRPr="002818C7" w:rsidTr="002818C7">
        <w:trPr>
          <w:trHeight w:val="1242"/>
        </w:trPr>
        <w:tc>
          <w:tcPr>
            <w:tcW w:w="9356" w:type="dxa"/>
            <w:shd w:val="clear" w:color="auto" w:fill="auto"/>
            <w:vAlign w:val="center"/>
            <w:hideMark/>
          </w:tcPr>
          <w:p w:rsidR="002818C7" w:rsidRPr="002818C7" w:rsidRDefault="002818C7" w:rsidP="002818C7">
            <w:pPr>
              <w:jc w:val="both"/>
              <w:rPr>
                <w:rFonts w:ascii="Calibri" w:hAnsi="Calibri" w:cs="Calibri"/>
                <w:sz w:val="22"/>
                <w:szCs w:val="22"/>
                <w:lang w:eastAsia="es-BO"/>
              </w:rPr>
            </w:pPr>
            <w:r w:rsidRPr="002818C7">
              <w:rPr>
                <w:rFonts w:ascii="Calibri" w:hAnsi="Calibri" w:cs="Calibri"/>
                <w:b/>
                <w:bCs/>
                <w:sz w:val="22"/>
                <w:szCs w:val="22"/>
                <w:lang w:eastAsia="es-BO"/>
              </w:rPr>
              <w:t>Objetivo General.-</w:t>
            </w:r>
            <w:r w:rsidRPr="002818C7">
              <w:rPr>
                <w:rFonts w:ascii="Calibri" w:hAnsi="Calibri" w:cs="Calibri"/>
                <w:sz w:val="22"/>
                <w:szCs w:val="22"/>
                <w:lang w:eastAsia="es-BO"/>
              </w:rPr>
              <w:t xml:space="preserve"> </w:t>
            </w:r>
          </w:p>
          <w:p w:rsidR="002818C7" w:rsidRPr="002818C7" w:rsidRDefault="002818C7" w:rsidP="002818C7">
            <w:pPr>
              <w:jc w:val="both"/>
              <w:rPr>
                <w:rFonts w:ascii="Calibri" w:hAnsi="Calibri" w:cs="Calibri"/>
                <w:sz w:val="22"/>
                <w:szCs w:val="22"/>
                <w:lang w:eastAsia="es-BO"/>
              </w:rPr>
            </w:pPr>
          </w:p>
          <w:p w:rsidR="002818C7" w:rsidRPr="002818C7" w:rsidRDefault="002818C7" w:rsidP="002818C7">
            <w:p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 xml:space="preserve">El objetivo principal del presente proceso de contratación es la de realizar los trabajos de Supervisión Técnica, para garantizar la calidad y cantidad ejecutada de los trabajos, en la construcción del proyecto </w:t>
            </w:r>
            <w:r w:rsidRPr="002818C7">
              <w:rPr>
                <w:rFonts w:ascii="Calibri" w:hAnsi="Calibri" w:cs="Arial"/>
                <w:b/>
                <w:sz w:val="22"/>
                <w:szCs w:val="22"/>
                <w:lang w:val="es-CL" w:eastAsia="es-ES"/>
              </w:rPr>
              <w:t>“</w:t>
            </w:r>
            <w:r w:rsidRPr="002818C7">
              <w:rPr>
                <w:rFonts w:ascii="Calibri" w:hAnsi="Calibri" w:cs="Arial"/>
                <w:b/>
                <w:sz w:val="22"/>
                <w:szCs w:val="22"/>
                <w:lang w:eastAsia="es-ES"/>
              </w:rPr>
              <w:t>CONSTRUCCION ESTACION DE SERVICIO RURRENABAQUE</w:t>
            </w:r>
            <w:r w:rsidRPr="002818C7">
              <w:rPr>
                <w:rFonts w:ascii="Calibri" w:hAnsi="Calibri" w:cs="Arial"/>
                <w:b/>
                <w:sz w:val="22"/>
                <w:szCs w:val="22"/>
                <w:lang w:val="es-CL" w:eastAsia="es-ES"/>
              </w:rPr>
              <w:t>”</w:t>
            </w:r>
            <w:r w:rsidRPr="002818C7">
              <w:rPr>
                <w:rFonts w:ascii="Calibri" w:hAnsi="Calibri" w:cs="Arial"/>
                <w:sz w:val="22"/>
                <w:szCs w:val="22"/>
                <w:lang w:val="es-CL" w:eastAsia="es-ES"/>
              </w:rPr>
              <w:t>, de acuerdo a normas y especificaciones técnicas que establecen el presente proyecto.</w:t>
            </w:r>
          </w:p>
          <w:p w:rsidR="002818C7" w:rsidRPr="002818C7" w:rsidRDefault="002818C7" w:rsidP="002818C7">
            <w:pPr>
              <w:jc w:val="both"/>
              <w:rPr>
                <w:rFonts w:ascii="Calibri" w:hAnsi="Calibri" w:cs="Calibri"/>
                <w:sz w:val="22"/>
                <w:szCs w:val="22"/>
                <w:lang w:eastAsia="es-BO"/>
              </w:rPr>
            </w:pPr>
            <w:r w:rsidRPr="002818C7">
              <w:rPr>
                <w:rFonts w:ascii="Calibri" w:hAnsi="Calibri" w:cs="Calibri"/>
                <w:sz w:val="22"/>
                <w:szCs w:val="22"/>
                <w:lang w:eastAsia="es-BO"/>
              </w:rPr>
              <w:br/>
            </w:r>
            <w:r w:rsidRPr="002818C7">
              <w:rPr>
                <w:rFonts w:ascii="Calibri" w:hAnsi="Calibri" w:cs="Calibri"/>
                <w:b/>
                <w:bCs/>
                <w:sz w:val="22"/>
                <w:szCs w:val="22"/>
                <w:lang w:eastAsia="es-BO"/>
              </w:rPr>
              <w:t>Objetivos Específicos.-</w:t>
            </w:r>
            <w:r w:rsidRPr="002818C7">
              <w:rPr>
                <w:rFonts w:ascii="Calibri" w:hAnsi="Calibri" w:cs="Calibri"/>
                <w:sz w:val="22"/>
                <w:szCs w:val="22"/>
                <w:lang w:eastAsia="es-BO"/>
              </w:rPr>
              <w:t xml:space="preserve"> </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Organizar y dirigir la oficina del Supervisor en el mismo lugar de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Revisar el Estudio Técnico, Económico, Social y Ambiental de la obra, así como verificar que los trabajos ejecutados deberán, en todos los casos, estar de acuerdo con los detalles indicados en los planos y especificaciones técnicas.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Revisar cuidadosamente el cronograma de obras presentado por el Contratista, para que mantenga absoluta relación con el avance financiero del proyecto y los certificados de pago por avance de obra solicitados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lastRenderedPageBreak/>
              <w:t>Estudiar revisar e interpretar técnicamente los planos y especificaciones para su correcta aplicación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Participar de manera conjunta con el contratista en las tareas de replanteo de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Exigir al Contratista los respaldos técnicos necesarios para procesar certificados de pago.</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En caso necesario podrá, mediante los mecanismos técnico administrativos estipulados en el contrato, gestionar y sustentar la introducción de modificaciones en las características técnicas, diseño o detalles de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Controlar el trabajo del Contratista, sobre la base de los planos, cantidades de obra y especificaciones técnicas, para asegurar la calidad y cantidad de trabajos concertados en los términos contractuales.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Verificar y aprobar el uso de materiales de construcción antes de su utilización.</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Verificar la capacidad técnica del personal del Contratista, tanto de la parte profesional y directriz, como del personal obrero, recomendando o exigiendo su reemplazo cuando sea necesario.</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Verificar y exigir la permanencia de personal clave equipos y demás elementos necesarios para el correcto desarrollo de la obra con las condiciones de seguridad necesarias.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Asegurar que todas las actividades se llevan a cabo adecuadamente, por las personas apropiadas y a tiempo.</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Cumplir las disposiciones legales, reglamentos y normas y velar por la correcta aplicación de las mismas.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Verificar y previsionar los pases necesarios para la posterior ejecución de instalaciones hidráulicas, sanitarias, eléctricas, termo mecánicas, imnóticas, de voz y datos, sistema contra incendios y otras, que el proyecto requiera.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Asegurar el cumplimiento del plazo de ejecución establecido en el contrato del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Realizar mediciones conjuntas con el Contratista de la obra ejecutada.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Aprobar los certificados de pago presentados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Instruir ensayos y/o pruebas para determinar la existencia de defectos en la ejecución de los trabajos del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Establecer descuentos, si corresponde, en los certificados de pago presentados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Establecer las multas atribuibles al Contratista por incumplimiento de términos contractuales.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Revisar y aprobar todos los informes elaborados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Atender los reclamos del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Controlar la vigencia de los seguros contra accidentes personales y responsabilidad civil adquiridos por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Informar al Contratante a través de la Fiscalización, sobre el progreso del proyecto, como insumo que se puede utilizar en la toma de decisiones para la mejorar el funcionamiento y desenvolvimiento del proyecto.</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lastRenderedPageBreak/>
              <w:t>Controlar permanentemente el avance en la ejecución de las obras con respecto al cronograma de obra vigente, verificando que mantenga absoluta relación con el avance financiero del proyecto.</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Adoptar las medidas más convenientes cuando se tenga evidencia que el dinero de los desembolsos están siendo derivados a otras obras del Contratista o no lleguen en oportunidad a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Aprobar las zonas para el acopio, almacenaje o ensamblaje y preparación de materiales de construcción.</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Instruir la corrección de defectos en la ejecución de los trabajos del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Ordenar la suspensión temporal de la obra por condiciones meteorológicas desfavorables, por la inseguridad total de las obras o de una parte de las mismas o si se presentan situaciones de Fuerza Mayor.</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 xml:space="preserve">Realizar los informes periódicos de Avances de obra realizados por la empresa contratista y los informes de avance de la Supervisión Técnica. </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Proveer los equipos, materiales, vehículos y otros necesarios para la efectiva Supervisión e inspección rutinaria de la fiscalización.</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Seguir estrictamente lo estipulado en el Contrato y Adendas, suscritos con el Contratista.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Realizar todas las actividades inherentes para la Recepción Provisional y Definitiva de la Obra.</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Exigir al Contratista la presentación y aprobar los planos con los que se construyó la obra (As Built), los cuales deberán tener el suficiente detalle y descripciones necesarias.</w:t>
            </w:r>
          </w:p>
          <w:p w:rsidR="002818C7" w:rsidRPr="002818C7" w:rsidRDefault="002818C7" w:rsidP="003952F3">
            <w:pPr>
              <w:numPr>
                <w:ilvl w:val="0"/>
                <w:numId w:val="37"/>
              </w:numPr>
              <w:tabs>
                <w:tab w:val="left" w:pos="284"/>
              </w:tabs>
              <w:jc w:val="both"/>
              <w:rPr>
                <w:rFonts w:ascii="Calibri" w:hAnsi="Calibri" w:cs="Arial"/>
                <w:sz w:val="22"/>
                <w:szCs w:val="22"/>
                <w:lang w:val="es-CL" w:eastAsia="es-ES"/>
              </w:rPr>
            </w:pPr>
            <w:r w:rsidRPr="002818C7">
              <w:rPr>
                <w:rFonts w:ascii="Calibri" w:hAnsi="Calibri" w:cs="Arial"/>
                <w:sz w:val="22"/>
                <w:szCs w:val="22"/>
                <w:lang w:val="es-CL" w:eastAsia="es-ES"/>
              </w:rPr>
              <w:t>Atender todos los requerimientos de la Fiscalización.</w:t>
            </w:r>
          </w:p>
          <w:p w:rsidR="002818C7" w:rsidRPr="002818C7" w:rsidRDefault="002818C7" w:rsidP="003952F3">
            <w:pPr>
              <w:numPr>
                <w:ilvl w:val="0"/>
                <w:numId w:val="37"/>
              </w:numPr>
              <w:tabs>
                <w:tab w:val="left" w:pos="284"/>
              </w:tabs>
              <w:jc w:val="both"/>
              <w:rPr>
                <w:rFonts w:ascii="Calibri" w:hAnsi="Calibri" w:cs="Arial"/>
                <w:iCs/>
                <w:sz w:val="22"/>
                <w:szCs w:val="22"/>
                <w:lang w:eastAsia="es-ES"/>
              </w:rPr>
            </w:pPr>
            <w:r w:rsidRPr="002818C7">
              <w:rPr>
                <w:rFonts w:ascii="Calibri" w:hAnsi="Calibri" w:cs="Arial"/>
                <w:sz w:val="22"/>
                <w:szCs w:val="22"/>
                <w:lang w:val="es-CL" w:eastAsia="es-ES"/>
              </w:rPr>
              <w:t>Atender requerimientos especiales del Contratante.</w:t>
            </w:r>
          </w:p>
        </w:tc>
      </w:tr>
      <w:tr w:rsidR="002818C7" w:rsidRPr="002818C7" w:rsidTr="002818C7">
        <w:trPr>
          <w:trHeight w:val="386"/>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lastRenderedPageBreak/>
              <w:t>ALCANCE, ENFOQUE</w:t>
            </w:r>
          </w:p>
        </w:tc>
      </w:tr>
      <w:tr w:rsidR="002818C7" w:rsidRPr="002818C7" w:rsidTr="002818C7">
        <w:trPr>
          <w:trHeight w:val="675"/>
        </w:trPr>
        <w:tc>
          <w:tcPr>
            <w:tcW w:w="9356" w:type="dxa"/>
            <w:shd w:val="clear" w:color="auto" w:fill="auto"/>
            <w:vAlign w:val="center"/>
            <w:hideMark/>
          </w:tcPr>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2818C7" w:rsidRPr="002818C7" w:rsidRDefault="002818C7" w:rsidP="002818C7">
            <w:pPr>
              <w:ind w:left="360"/>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La amplitud del trabajo y las obligaciones de la misma, estarán de acuerdo con las necesidades de la labor a realizarse a satisfacción del contratante y deberán cubrir la totalidad del alcance sobre el trabajo propuesto.</w:t>
            </w:r>
          </w:p>
          <w:p w:rsidR="002818C7" w:rsidRPr="002818C7" w:rsidRDefault="002818C7" w:rsidP="002818C7">
            <w:pPr>
              <w:ind w:left="360"/>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2818C7" w:rsidRPr="002818C7" w:rsidRDefault="002818C7" w:rsidP="002818C7">
            <w:pPr>
              <w:ind w:left="360"/>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2818C7" w:rsidRPr="002818C7" w:rsidRDefault="002818C7" w:rsidP="002818C7">
            <w:pPr>
              <w:ind w:left="360"/>
              <w:jc w:val="both"/>
              <w:rPr>
                <w:rFonts w:ascii="Calibri" w:hAnsi="Calibri" w:cs="Arial"/>
                <w:iCs/>
                <w:sz w:val="22"/>
                <w:szCs w:val="22"/>
                <w:lang w:val="es-MX" w:eastAsia="es-ES"/>
              </w:rPr>
            </w:pPr>
          </w:p>
          <w:p w:rsidR="002818C7" w:rsidRPr="002818C7" w:rsidRDefault="002818C7" w:rsidP="002818C7">
            <w:pPr>
              <w:ind w:left="360"/>
              <w:jc w:val="both"/>
              <w:rPr>
                <w:rFonts w:ascii="Calibri" w:hAnsi="Calibri" w:cs="Arial"/>
                <w:iCs/>
                <w:sz w:val="22"/>
                <w:szCs w:val="22"/>
                <w:lang w:val="es-MX" w:eastAsia="es-ES"/>
              </w:rPr>
            </w:pPr>
            <w:r w:rsidRPr="002818C7">
              <w:rPr>
                <w:rFonts w:ascii="Calibri" w:hAnsi="Calibri" w:cs="Arial"/>
                <w:iCs/>
                <w:sz w:val="22"/>
                <w:szCs w:val="22"/>
                <w:lang w:val="es-MX" w:eastAsia="es-ES"/>
              </w:rPr>
              <w:t>En ese aspecto, el alcance del trabajo de la empresa SUPERVISORA es el siguiente:</w:t>
            </w:r>
          </w:p>
          <w:p w:rsidR="002818C7" w:rsidRPr="002818C7" w:rsidRDefault="002818C7" w:rsidP="002818C7">
            <w:pPr>
              <w:jc w:val="both"/>
              <w:rPr>
                <w:rFonts w:ascii="Calibri" w:hAnsi="Calibri" w:cs="Calibri"/>
                <w:b/>
                <w:bCs/>
                <w:sz w:val="22"/>
                <w:szCs w:val="22"/>
                <w:lang w:eastAsia="es-BO"/>
              </w:rPr>
            </w:pP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lastRenderedPageBreak/>
              <w:t>La Empresa SUPERVISORA deberá garantizar la correcta ejecución de las obras en sus diferentes etapas.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Complementación de la información con una investigación cuidadosa de campo y la toma de muestras que considere necesarias.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documentada de los puntos de referencia establecidos por el CONTRATISTA fuera de los límites de la Obra, en relación al estacado de los ejes.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permanente sobre la NO afectación a ninguno de los elementos de las construcciones o áreas vecinas al proyecto.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documentada permanente de la aplicación de las mejores normas reconocidas y ética profesional por parte de la Empresa CONTRATISTA, en todas y cada una de las fases del trabajo.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 xml:space="preserve">Inspección permanente de la obra y ejecución de ensayos en forma directa o por los laboratorios especializados para verificar que los trabajos son ejecutados en cantidad y calidad, de acuerdo </w:t>
            </w:r>
            <w:r w:rsidRPr="002818C7">
              <w:rPr>
                <w:rFonts w:ascii="Calibri" w:hAnsi="Calibri" w:cs="Calibri"/>
                <w:sz w:val="22"/>
                <w:szCs w:val="22"/>
                <w:lang w:eastAsia="es-BO"/>
              </w:rPr>
              <w:lastRenderedPageBreak/>
              <w:t>con los planos y especificaciones con respaldos documentados en físico y digital de estas inspecciones.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Inspección de la Obra y recomendación por escrito al CONTRATANTE con relación a la RECEPCIÓN PROVISIONAL y DEFINITIVA de la Obra.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Revisión y Aprobación de los planos de obra concluida (planos As Built), elaborados por el CONTRATISTA, los mismos que deben incluir todas las modificaciones efectuadas durante el periodo de construcción.</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 xml:space="preserve">Elaboración de un INFORME FINAL sobre la construcción de la obra, en el que se certificara la aceptabilidad del trabajo realizado por el CONTRATISTA. </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lastRenderedPageBreak/>
              <w:t>La Empresa SUPERVISORA será responsable de la buena ejecución de la obra en total conformidad con los documentos técnicos (planos y pliegos de especificaciones técnicas) presupuesto, cronograma y contrato de la obra.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Coordinación permanente con el FISCAL DE OBRAS y la comisión de la Institución que así lo requiera.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Supervisión incluye la solución y elaboración de detalles constructivos, cálculo o recálculos, elaboración de detalles adicionales de las partes o elementos que lo requieran, incluyendo modificaciones, ampliaciones o elementos nuevos, a fin de mejorar y completar el proyecto en construcción.</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Empresa Supervisora deberá contar con registro diario de imágenes o video documentable de obra tanto físico y digital.</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La Empresa Supervisora deberá tener el equipo necesario de seguridad industrial para el personal, la fiscalización y posibles visitas o autoridades.</w:t>
            </w:r>
          </w:p>
          <w:p w:rsidR="002818C7" w:rsidRPr="002818C7" w:rsidRDefault="002818C7" w:rsidP="003952F3">
            <w:pPr>
              <w:numPr>
                <w:ilvl w:val="0"/>
                <w:numId w:val="38"/>
              </w:numPr>
              <w:jc w:val="both"/>
              <w:rPr>
                <w:rFonts w:ascii="Calibri" w:hAnsi="Calibri" w:cs="Calibri"/>
                <w:sz w:val="22"/>
                <w:szCs w:val="22"/>
                <w:lang w:eastAsia="es-BO"/>
              </w:rPr>
            </w:pPr>
            <w:r w:rsidRPr="002818C7">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2818C7" w:rsidRPr="002818C7" w:rsidTr="002818C7">
        <w:trPr>
          <w:trHeight w:val="392"/>
        </w:trPr>
        <w:tc>
          <w:tcPr>
            <w:tcW w:w="9356" w:type="dxa"/>
            <w:shd w:val="clear" w:color="auto" w:fill="B8CCE4"/>
            <w:vAlign w:val="center"/>
          </w:tcPr>
          <w:p w:rsidR="002818C7" w:rsidRPr="002818C7" w:rsidRDefault="002818C7" w:rsidP="002818C7">
            <w:pPr>
              <w:jc w:val="both"/>
              <w:rPr>
                <w:rFonts w:ascii="Calibri" w:hAnsi="Calibri" w:cs="Calibri"/>
                <w:sz w:val="22"/>
                <w:szCs w:val="22"/>
                <w:lang w:eastAsia="es-BO"/>
              </w:rPr>
            </w:pPr>
            <w:r w:rsidRPr="002818C7">
              <w:rPr>
                <w:rFonts w:ascii="Calibri" w:hAnsi="Calibri" w:cs="Calibri"/>
                <w:b/>
                <w:bCs/>
                <w:sz w:val="22"/>
                <w:szCs w:val="22"/>
                <w:lang w:eastAsia="es-BO"/>
              </w:rPr>
              <w:lastRenderedPageBreak/>
              <w:t>METODOLOGÍA</w:t>
            </w:r>
          </w:p>
        </w:tc>
      </w:tr>
      <w:tr w:rsidR="002818C7" w:rsidRPr="002818C7" w:rsidTr="002818C7">
        <w:trPr>
          <w:trHeight w:val="250"/>
        </w:trPr>
        <w:tc>
          <w:tcPr>
            <w:tcW w:w="9356" w:type="dxa"/>
            <w:shd w:val="clear" w:color="auto" w:fill="auto"/>
            <w:vAlign w:val="center"/>
            <w:hideMark/>
          </w:tcPr>
          <w:p w:rsidR="002818C7" w:rsidRPr="002818C7" w:rsidRDefault="002818C7" w:rsidP="002818C7">
            <w:pPr>
              <w:jc w:val="both"/>
              <w:rPr>
                <w:rFonts w:ascii="Calibri" w:hAnsi="Calibri" w:cs="Calibri"/>
                <w:sz w:val="22"/>
                <w:szCs w:val="22"/>
                <w:lang w:eastAsia="es-BO"/>
              </w:rPr>
            </w:pPr>
          </w:p>
          <w:p w:rsidR="002818C7" w:rsidRPr="002818C7" w:rsidRDefault="002818C7" w:rsidP="002818C7">
            <w:pPr>
              <w:jc w:val="both"/>
              <w:rPr>
                <w:rFonts w:ascii="Calibri" w:hAnsi="Calibri" w:cs="Calibri"/>
                <w:sz w:val="22"/>
                <w:szCs w:val="22"/>
              </w:rPr>
            </w:pPr>
            <w:r w:rsidRPr="002818C7">
              <w:rPr>
                <w:rFonts w:ascii="Calibri" w:hAnsi="Calibri" w:cs="Calibri"/>
                <w:sz w:val="22"/>
                <w:szCs w:val="22"/>
              </w:rPr>
              <w:t xml:space="preserve">El </w:t>
            </w:r>
            <w:r w:rsidRPr="002818C7">
              <w:rPr>
                <w:rFonts w:ascii="Calibri" w:hAnsi="Calibri" w:cs="Calibri"/>
                <w:b/>
                <w:sz w:val="22"/>
                <w:szCs w:val="22"/>
              </w:rPr>
              <w:t>SUPERVISOR</w:t>
            </w:r>
            <w:r w:rsidRPr="002818C7">
              <w:rPr>
                <w:rFonts w:ascii="Calibri" w:hAnsi="Calibri" w:cs="Calibri"/>
                <w:sz w:val="22"/>
                <w:szCs w:val="22"/>
              </w:rPr>
              <w:t xml:space="preserve"> realizará mensualmente la evaluación del progreso de la obra con relación al programa de trabajo vigente y al cronograma de pagos.</w:t>
            </w:r>
          </w:p>
          <w:p w:rsidR="002818C7" w:rsidRPr="002818C7" w:rsidRDefault="002818C7" w:rsidP="002818C7">
            <w:pPr>
              <w:ind w:left="360"/>
              <w:jc w:val="both"/>
              <w:rPr>
                <w:rFonts w:ascii="Calibri" w:hAnsi="Calibri" w:cs="Calibri"/>
                <w:sz w:val="22"/>
                <w:szCs w:val="22"/>
              </w:rPr>
            </w:pPr>
          </w:p>
          <w:p w:rsidR="002818C7" w:rsidRPr="002818C7" w:rsidRDefault="002818C7" w:rsidP="002818C7">
            <w:pPr>
              <w:jc w:val="both"/>
              <w:rPr>
                <w:rFonts w:ascii="Calibri" w:hAnsi="Calibri" w:cs="Calibri"/>
                <w:sz w:val="22"/>
                <w:szCs w:val="22"/>
              </w:rPr>
            </w:pPr>
            <w:r w:rsidRPr="002818C7">
              <w:rPr>
                <w:rFonts w:ascii="Calibri" w:hAnsi="Calibri" w:cs="Calibri"/>
                <w:sz w:val="22"/>
                <w:szCs w:val="22"/>
              </w:rPr>
              <w:t xml:space="preserve">Si en opinión de la Empresa  </w:t>
            </w:r>
            <w:r w:rsidRPr="002818C7">
              <w:rPr>
                <w:rFonts w:ascii="Calibri" w:hAnsi="Calibri" w:cs="Calibri"/>
                <w:b/>
                <w:sz w:val="22"/>
                <w:szCs w:val="22"/>
              </w:rPr>
              <w:t>SUPERVISORA</w:t>
            </w:r>
            <w:r w:rsidRPr="002818C7">
              <w:rPr>
                <w:rFonts w:ascii="Calibri" w:hAnsi="Calibri" w:cs="Calibri"/>
                <w:sz w:val="22"/>
                <w:szCs w:val="22"/>
              </w:rPr>
              <w:t xml:space="preserve">, el ritmo de avance de la obra o de una parte de ella, es demasiado lento y  por tanto no garantiza su terminación en el plazo previsto, de la empresa  </w:t>
            </w:r>
            <w:r w:rsidRPr="002818C7">
              <w:rPr>
                <w:rFonts w:ascii="Calibri" w:hAnsi="Calibri" w:cs="Calibri"/>
                <w:b/>
                <w:sz w:val="22"/>
                <w:szCs w:val="22"/>
              </w:rPr>
              <w:t>SUPERVISORA</w:t>
            </w:r>
            <w:r w:rsidRPr="002818C7">
              <w:rPr>
                <w:rFonts w:ascii="Calibri" w:hAnsi="Calibri" w:cs="Calibri"/>
                <w:sz w:val="22"/>
                <w:szCs w:val="22"/>
              </w:rPr>
              <w:t xml:space="preserve"> de forma independiente a la aplicación de multas previstas en el contrato de obra, notificara por escrito sobre esta situación al </w:t>
            </w:r>
            <w:r w:rsidRPr="002818C7">
              <w:rPr>
                <w:rFonts w:ascii="Calibri" w:hAnsi="Calibri" w:cs="Calibri"/>
                <w:b/>
                <w:sz w:val="22"/>
                <w:szCs w:val="22"/>
              </w:rPr>
              <w:t>CONTRATISTA</w:t>
            </w:r>
            <w:r w:rsidRPr="002818C7">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2818C7" w:rsidRPr="002818C7" w:rsidRDefault="002818C7" w:rsidP="002818C7">
            <w:pPr>
              <w:ind w:left="360"/>
              <w:jc w:val="both"/>
              <w:rPr>
                <w:rFonts w:ascii="Calibri" w:hAnsi="Calibri" w:cs="Calibri"/>
                <w:sz w:val="22"/>
                <w:szCs w:val="22"/>
              </w:rPr>
            </w:pPr>
          </w:p>
          <w:p w:rsidR="002818C7" w:rsidRPr="002818C7" w:rsidRDefault="002818C7" w:rsidP="002818C7">
            <w:pPr>
              <w:jc w:val="both"/>
              <w:rPr>
                <w:rFonts w:ascii="Calibri" w:hAnsi="Calibri" w:cs="Calibri"/>
                <w:sz w:val="22"/>
                <w:szCs w:val="22"/>
              </w:rPr>
            </w:pPr>
            <w:r w:rsidRPr="002818C7">
              <w:rPr>
                <w:rFonts w:ascii="Calibri" w:hAnsi="Calibri" w:cs="Calibri"/>
                <w:sz w:val="22"/>
                <w:szCs w:val="22"/>
              </w:rPr>
              <w:t xml:space="preserve">Si en el plazo prudencial fijado por de la Empresa </w:t>
            </w:r>
            <w:r w:rsidRPr="002818C7">
              <w:rPr>
                <w:rFonts w:ascii="Calibri" w:hAnsi="Calibri" w:cs="Calibri"/>
                <w:b/>
                <w:sz w:val="22"/>
                <w:szCs w:val="22"/>
              </w:rPr>
              <w:t>SUPERVISORA</w:t>
            </w:r>
            <w:r w:rsidRPr="002818C7">
              <w:rPr>
                <w:rFonts w:ascii="Calibri" w:hAnsi="Calibri" w:cs="Calibri"/>
                <w:sz w:val="22"/>
                <w:szCs w:val="22"/>
              </w:rPr>
              <w:t xml:space="preserve"> el </w:t>
            </w:r>
            <w:r w:rsidRPr="002818C7">
              <w:rPr>
                <w:rFonts w:ascii="Calibri" w:hAnsi="Calibri" w:cs="Calibri"/>
                <w:b/>
                <w:sz w:val="22"/>
                <w:szCs w:val="22"/>
              </w:rPr>
              <w:t>CONTRATISTA</w:t>
            </w:r>
            <w:r w:rsidRPr="002818C7">
              <w:rPr>
                <w:rFonts w:ascii="Calibri" w:hAnsi="Calibri" w:cs="Calibri"/>
                <w:sz w:val="22"/>
                <w:szCs w:val="22"/>
              </w:rPr>
              <w:t xml:space="preserve"> no logra recuperar el atraso producido, estará obligado a presentar a consideración de la Empresa  </w:t>
            </w:r>
            <w:r w:rsidRPr="002818C7">
              <w:rPr>
                <w:rFonts w:ascii="Calibri" w:hAnsi="Calibri" w:cs="Calibri"/>
                <w:b/>
                <w:sz w:val="22"/>
                <w:szCs w:val="22"/>
              </w:rPr>
              <w:t>SUPERVISORA</w:t>
            </w:r>
            <w:r w:rsidRPr="002818C7">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2818C7" w:rsidRPr="002818C7" w:rsidRDefault="002818C7" w:rsidP="002818C7">
            <w:pPr>
              <w:ind w:left="360"/>
              <w:jc w:val="both"/>
              <w:rPr>
                <w:rFonts w:ascii="Calibri" w:hAnsi="Calibri" w:cs="Calibri"/>
                <w:sz w:val="22"/>
                <w:szCs w:val="22"/>
              </w:rPr>
            </w:pPr>
          </w:p>
          <w:p w:rsidR="002818C7" w:rsidRPr="002818C7" w:rsidRDefault="002818C7" w:rsidP="003952F3">
            <w:pPr>
              <w:numPr>
                <w:ilvl w:val="0"/>
                <w:numId w:val="61"/>
              </w:numPr>
              <w:ind w:left="993"/>
              <w:jc w:val="both"/>
              <w:rPr>
                <w:rFonts w:ascii="Calibri" w:hAnsi="Calibri" w:cs="Calibri"/>
                <w:b/>
                <w:i/>
                <w:sz w:val="22"/>
                <w:szCs w:val="22"/>
                <w:lang w:val="es-ES_tradnl" w:eastAsia="es-ES"/>
              </w:rPr>
            </w:pPr>
            <w:r w:rsidRPr="002818C7">
              <w:rPr>
                <w:rFonts w:ascii="Calibri" w:hAnsi="Calibri" w:cs="Calibri"/>
                <w:b/>
                <w:i/>
                <w:sz w:val="22"/>
                <w:szCs w:val="22"/>
                <w:lang w:val="es-ES_tradnl" w:eastAsia="es-ES"/>
              </w:rPr>
              <w:t>Mantenimiento de obra en ejecución</w:t>
            </w:r>
          </w:p>
          <w:p w:rsidR="002818C7" w:rsidRPr="002818C7" w:rsidRDefault="002818C7" w:rsidP="002818C7">
            <w:pPr>
              <w:ind w:left="425"/>
              <w:jc w:val="both"/>
              <w:rPr>
                <w:rFonts w:ascii="Calibri" w:hAnsi="Calibri" w:cs="Calibri"/>
                <w:b/>
                <w:i/>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 xml:space="preserve">Es responsabilidad de la Supervisión controlar que el Contratista mantenga la obra de ejecución, en todas sus partes terminadas, en buenas condiciones, evitando que la acción de agentes atmosféricos o </w:t>
            </w:r>
            <w:r w:rsidRPr="002818C7">
              <w:rPr>
                <w:rFonts w:ascii="Calibri" w:hAnsi="Calibri" w:cs="Calibri"/>
                <w:sz w:val="22"/>
                <w:szCs w:val="22"/>
                <w:lang w:val="es-MX" w:eastAsia="es-ES"/>
              </w:rPr>
              <w:lastRenderedPageBreak/>
              <w:t>de otra naturaleza ocasione daños, los que de producirse deberán ser inmediatamente reparados, a satisfacción de la Supervisión.</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3952F3">
            <w:pPr>
              <w:numPr>
                <w:ilvl w:val="0"/>
                <w:numId w:val="61"/>
              </w:numPr>
              <w:ind w:left="993"/>
              <w:jc w:val="both"/>
              <w:rPr>
                <w:rFonts w:ascii="Calibri" w:hAnsi="Calibri" w:cs="Calibri"/>
                <w:b/>
                <w:i/>
                <w:sz w:val="22"/>
                <w:szCs w:val="22"/>
                <w:lang w:val="es-ES_tradnl" w:eastAsia="es-ES"/>
              </w:rPr>
            </w:pPr>
            <w:r w:rsidRPr="002818C7">
              <w:rPr>
                <w:rFonts w:ascii="Calibri" w:hAnsi="Calibri" w:cs="Calibri"/>
                <w:b/>
                <w:i/>
                <w:sz w:val="22"/>
                <w:szCs w:val="22"/>
                <w:lang w:val="es-ES_tradnl" w:eastAsia="es-ES"/>
              </w:rPr>
              <w:t>Inspección de la calidad de los trabajos</w:t>
            </w:r>
          </w:p>
          <w:p w:rsidR="002818C7" w:rsidRPr="002818C7" w:rsidRDefault="002818C7" w:rsidP="002818C7">
            <w:pPr>
              <w:ind w:left="993"/>
              <w:jc w:val="both"/>
              <w:rPr>
                <w:rFonts w:ascii="Calibri" w:hAnsi="Calibri" w:cs="Calibri"/>
                <w:b/>
                <w:i/>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El Supervisor ejercerá la inspección y control permanente, exigiendo el cumplimiento de las especificaciones, en todas las fases del trabajo y en toda o cualquier parte de la obra.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Las instrucciones y observaciones verbales del personal del Supervisor deberán ser ratificadas por escrito, en el libro de Órdenes, que para el efecto deberá tener disponible el Contratista.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3952F3">
            <w:pPr>
              <w:numPr>
                <w:ilvl w:val="0"/>
                <w:numId w:val="61"/>
              </w:numPr>
              <w:ind w:left="993"/>
              <w:jc w:val="both"/>
              <w:rPr>
                <w:rFonts w:ascii="Calibri" w:hAnsi="Calibri" w:cs="Calibri"/>
                <w:b/>
                <w:i/>
                <w:sz w:val="22"/>
                <w:szCs w:val="22"/>
                <w:lang w:val="es-ES_tradnl" w:eastAsia="es-ES"/>
              </w:rPr>
            </w:pPr>
            <w:r w:rsidRPr="002818C7">
              <w:rPr>
                <w:rFonts w:ascii="Calibri" w:hAnsi="Calibri" w:cs="Calibri"/>
                <w:b/>
                <w:i/>
                <w:sz w:val="22"/>
                <w:szCs w:val="22"/>
                <w:lang w:val="es-ES_tradnl" w:eastAsia="es-ES"/>
              </w:rPr>
              <w:t>Remoción de trabajos defectuosos</w:t>
            </w:r>
          </w:p>
          <w:p w:rsidR="002818C7" w:rsidRPr="002818C7" w:rsidRDefault="002818C7" w:rsidP="002818C7">
            <w:pPr>
              <w:ind w:left="993"/>
              <w:jc w:val="both"/>
              <w:rPr>
                <w:rFonts w:ascii="Calibri" w:hAnsi="Calibri" w:cs="Calibri"/>
                <w:b/>
                <w:i/>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Toda parte de la obra que no cumpla con los requerimientos de las especificaciones, planos u otros documentos técnicos del Contrato, será considerada trabajo defectuoso.</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lastRenderedPageBreak/>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3952F3">
            <w:pPr>
              <w:numPr>
                <w:ilvl w:val="0"/>
                <w:numId w:val="61"/>
              </w:numPr>
              <w:ind w:left="993"/>
              <w:jc w:val="both"/>
              <w:rPr>
                <w:rFonts w:ascii="Calibri" w:hAnsi="Calibri" w:cs="Calibri"/>
                <w:b/>
                <w:sz w:val="22"/>
                <w:szCs w:val="22"/>
                <w:lang w:val="es-ES_tradnl" w:eastAsia="es-ES"/>
              </w:rPr>
            </w:pPr>
            <w:r w:rsidRPr="002818C7">
              <w:rPr>
                <w:rFonts w:ascii="Calibri" w:hAnsi="Calibri" w:cs="Calibri"/>
                <w:b/>
                <w:sz w:val="22"/>
                <w:szCs w:val="22"/>
                <w:lang w:val="es-ES_tradnl" w:eastAsia="es-ES"/>
              </w:rPr>
              <w:t>Mediciones</w:t>
            </w:r>
          </w:p>
          <w:p w:rsidR="002818C7" w:rsidRPr="002818C7" w:rsidRDefault="002818C7" w:rsidP="002818C7">
            <w:pPr>
              <w:ind w:left="993"/>
              <w:jc w:val="both"/>
              <w:rPr>
                <w:rFonts w:ascii="Calibri" w:hAnsi="Calibri" w:cs="Calibri"/>
                <w:b/>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Todas las cantidades de trabajo realmente ejecutado de acuerdo a lo establecido en el contrato, serán medidas netas en las unidades especificadas en la propuesta del Contratista.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Se verificará el cumplimiento por parte del Contratista, de la ejecución de las obras de construcción de acuerdo a los niveles, volúmenes de obra y especificaciones técnicas generales y especiales descritas en los documentos del proyecto.</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Mediciones detalladas por actividad ejecutada para determinar los volúmenes de obra definidos para la certificación de pagos por avance de obra.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Se verificarán los controles de rasante para la plataforma (áreas de circulación y parqueo), obras de drenaje, instalaciones, servicios, muros y otras estructuras, y para cualquier otro trabajo de replanteo realizado por el Contratista.</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3952F3">
            <w:pPr>
              <w:numPr>
                <w:ilvl w:val="0"/>
                <w:numId w:val="61"/>
              </w:numPr>
              <w:ind w:left="993"/>
              <w:jc w:val="both"/>
              <w:rPr>
                <w:rFonts w:ascii="Calibri" w:hAnsi="Calibri" w:cs="Calibri"/>
                <w:b/>
                <w:sz w:val="22"/>
                <w:szCs w:val="22"/>
                <w:lang w:val="es-ES_tradnl" w:eastAsia="es-ES"/>
              </w:rPr>
            </w:pPr>
            <w:r w:rsidRPr="002818C7">
              <w:rPr>
                <w:rFonts w:ascii="Calibri" w:hAnsi="Calibri" w:cs="Calibri"/>
                <w:b/>
                <w:sz w:val="22"/>
                <w:szCs w:val="22"/>
                <w:lang w:val="es-ES_tradnl" w:eastAsia="es-ES"/>
              </w:rPr>
              <w:t>Certificados y planillas mensuales de pago</w:t>
            </w:r>
          </w:p>
          <w:p w:rsidR="002818C7" w:rsidRPr="002818C7" w:rsidRDefault="002818C7" w:rsidP="002818C7">
            <w:pPr>
              <w:ind w:left="993"/>
              <w:jc w:val="both"/>
              <w:rPr>
                <w:rFonts w:ascii="Calibri" w:hAnsi="Calibri" w:cs="Calibri"/>
                <w:b/>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2818C7" w:rsidRPr="002818C7" w:rsidRDefault="002818C7" w:rsidP="002818C7">
            <w:pPr>
              <w:ind w:left="360"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Para ello deberá elaborar formularios tipo y otro tipo de controles para la verificación de trabajos realizados por el Contratista y para la aprobación de los certificados de pago correspondientes.</w:t>
            </w:r>
          </w:p>
          <w:p w:rsidR="002818C7" w:rsidRPr="002818C7" w:rsidRDefault="002818C7" w:rsidP="002818C7">
            <w:pPr>
              <w:ind w:right="51"/>
              <w:jc w:val="both"/>
              <w:rPr>
                <w:rFonts w:ascii="Calibri" w:hAnsi="Calibri" w:cs="Calibri"/>
                <w:sz w:val="22"/>
                <w:szCs w:val="22"/>
                <w:lang w:val="es-MX"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 xml:space="preserve">El supervisor acredita la permanencia a tiempo completa o parcial de obra mediante reporte fotográfico con la aplicación GPS Camera Lite (Selfies de los profesionales) que certifique la permanencia completa o parcial en obra. </w:t>
            </w:r>
          </w:p>
          <w:p w:rsidR="002818C7" w:rsidRPr="002818C7" w:rsidRDefault="002818C7" w:rsidP="002818C7">
            <w:pPr>
              <w:ind w:left="708" w:right="51"/>
              <w:jc w:val="both"/>
              <w:rPr>
                <w:rFonts w:ascii="Calibri" w:hAnsi="Calibri" w:cs="Calibri"/>
                <w:sz w:val="22"/>
                <w:szCs w:val="22"/>
                <w:lang w:val="es-MX" w:eastAsia="es-ES"/>
              </w:rPr>
            </w:pPr>
          </w:p>
          <w:p w:rsidR="002818C7" w:rsidRPr="002818C7" w:rsidRDefault="002818C7" w:rsidP="002818C7">
            <w:pPr>
              <w:ind w:left="708" w:right="51"/>
              <w:jc w:val="both"/>
              <w:rPr>
                <w:rFonts w:ascii="Calibri" w:hAnsi="Calibri" w:cs="Calibri"/>
                <w:sz w:val="22"/>
                <w:szCs w:val="22"/>
                <w:lang w:val="es-MX" w:eastAsia="es-ES"/>
              </w:rPr>
            </w:pPr>
          </w:p>
          <w:p w:rsidR="002818C7" w:rsidRPr="002818C7" w:rsidRDefault="002818C7" w:rsidP="003952F3">
            <w:pPr>
              <w:numPr>
                <w:ilvl w:val="0"/>
                <w:numId w:val="61"/>
              </w:numPr>
              <w:ind w:left="993"/>
              <w:jc w:val="both"/>
              <w:rPr>
                <w:rFonts w:ascii="Calibri" w:hAnsi="Calibri" w:cs="Calibri"/>
                <w:b/>
                <w:sz w:val="22"/>
                <w:szCs w:val="22"/>
                <w:lang w:val="es-ES_tradnl" w:eastAsia="es-ES"/>
              </w:rPr>
            </w:pPr>
            <w:r w:rsidRPr="002818C7">
              <w:rPr>
                <w:rFonts w:ascii="Calibri" w:hAnsi="Calibri" w:cs="Calibri"/>
                <w:b/>
                <w:sz w:val="22"/>
                <w:szCs w:val="22"/>
                <w:lang w:val="es-ES_tradnl" w:eastAsia="es-ES"/>
              </w:rPr>
              <w:t>Firma y fecha en el certificado de pago</w:t>
            </w:r>
          </w:p>
          <w:p w:rsidR="002818C7" w:rsidRPr="002818C7" w:rsidRDefault="002818C7" w:rsidP="002818C7">
            <w:pPr>
              <w:ind w:left="425"/>
              <w:jc w:val="both"/>
              <w:rPr>
                <w:rFonts w:ascii="Calibri" w:hAnsi="Calibri" w:cs="Calibri"/>
                <w:b/>
                <w:sz w:val="22"/>
                <w:szCs w:val="22"/>
                <w:lang w:val="es-ES_tradnl" w:eastAsia="es-ES"/>
              </w:rPr>
            </w:pPr>
          </w:p>
          <w:p w:rsidR="002818C7" w:rsidRPr="002818C7" w:rsidRDefault="002818C7" w:rsidP="002818C7">
            <w:pPr>
              <w:ind w:right="51"/>
              <w:jc w:val="both"/>
              <w:rPr>
                <w:rFonts w:ascii="Calibri" w:hAnsi="Calibri" w:cs="Calibri"/>
                <w:sz w:val="22"/>
                <w:szCs w:val="22"/>
                <w:lang w:val="es-MX" w:eastAsia="es-ES"/>
              </w:rPr>
            </w:pPr>
            <w:r w:rsidRPr="002818C7">
              <w:rPr>
                <w:rFonts w:ascii="Calibri" w:hAnsi="Calibri" w:cs="Calibri"/>
                <w:sz w:val="22"/>
                <w:szCs w:val="22"/>
                <w:lang w:val="es-MX" w:eastAsia="es-ES"/>
              </w:rPr>
              <w:t>Cada certificado de pago deberá necesariamente llevar las siguientes firmas y la fecha en que se efectúan las mismas:</w:t>
            </w:r>
          </w:p>
          <w:p w:rsidR="002818C7" w:rsidRPr="002818C7" w:rsidRDefault="002818C7" w:rsidP="003952F3">
            <w:pPr>
              <w:numPr>
                <w:ilvl w:val="0"/>
                <w:numId w:val="64"/>
              </w:numPr>
              <w:ind w:right="51"/>
              <w:jc w:val="both"/>
              <w:rPr>
                <w:rFonts w:ascii="Calibri" w:hAnsi="Calibri" w:cs="Calibri"/>
                <w:sz w:val="22"/>
                <w:szCs w:val="22"/>
                <w:lang w:val="es-MX" w:eastAsia="es-ES"/>
              </w:rPr>
            </w:pPr>
            <w:r w:rsidRPr="002818C7">
              <w:rPr>
                <w:rFonts w:ascii="Calibri" w:hAnsi="Calibri" w:cs="Calibri"/>
                <w:sz w:val="22"/>
                <w:szCs w:val="22"/>
                <w:lang w:val="es-MX" w:eastAsia="es-ES"/>
              </w:rPr>
              <w:t>Firma del Contratista y fecha de entrega a la Supervisión.</w:t>
            </w:r>
          </w:p>
          <w:p w:rsidR="002818C7" w:rsidRPr="002818C7" w:rsidRDefault="002818C7" w:rsidP="003952F3">
            <w:pPr>
              <w:numPr>
                <w:ilvl w:val="0"/>
                <w:numId w:val="64"/>
              </w:numPr>
              <w:ind w:right="51"/>
              <w:jc w:val="both"/>
              <w:rPr>
                <w:rFonts w:ascii="Calibri" w:hAnsi="Calibri" w:cs="Calibri"/>
                <w:b/>
                <w:bCs/>
                <w:sz w:val="22"/>
                <w:szCs w:val="22"/>
                <w:lang w:val="es-MX" w:eastAsia="es-BO"/>
              </w:rPr>
            </w:pPr>
            <w:r w:rsidRPr="002818C7">
              <w:rPr>
                <w:rFonts w:ascii="Calibri" w:hAnsi="Calibri" w:cs="Calibri"/>
                <w:sz w:val="22"/>
                <w:szCs w:val="22"/>
                <w:lang w:val="es-MX" w:eastAsia="es-ES"/>
              </w:rPr>
              <w:t>Firma de la Supervisión y fecha de entrega a la Fiscalización.</w:t>
            </w:r>
          </w:p>
        </w:tc>
      </w:tr>
      <w:tr w:rsidR="002818C7" w:rsidRPr="002818C7" w:rsidTr="002818C7">
        <w:trPr>
          <w:trHeight w:val="486"/>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lastRenderedPageBreak/>
              <w:t>LUGAR DONDE SE REALIZARÁ LA SUPERVISIÓN TECNICA</w:t>
            </w:r>
          </w:p>
        </w:tc>
      </w:tr>
      <w:tr w:rsidR="002818C7" w:rsidRPr="002818C7" w:rsidTr="002818C7">
        <w:trPr>
          <w:trHeight w:val="1137"/>
        </w:trPr>
        <w:tc>
          <w:tcPr>
            <w:tcW w:w="9356" w:type="dxa"/>
            <w:shd w:val="clear" w:color="auto" w:fill="auto"/>
            <w:vAlign w:val="center"/>
            <w:hideMark/>
          </w:tcPr>
          <w:p w:rsidR="002818C7" w:rsidRPr="002818C7" w:rsidRDefault="002818C7" w:rsidP="002818C7">
            <w:pPr>
              <w:jc w:val="both"/>
              <w:rPr>
                <w:rFonts w:ascii="Calibri" w:hAnsi="Calibri" w:cs="Calibri"/>
                <w:b/>
                <w:bCs/>
                <w:sz w:val="22"/>
                <w:szCs w:val="22"/>
                <w:lang w:eastAsia="es-BO"/>
              </w:rPr>
            </w:pPr>
            <w:r w:rsidRPr="002818C7">
              <w:rPr>
                <w:rFonts w:ascii="Calibri" w:hAnsi="Calibri" w:cs="Arial"/>
                <w:bCs/>
                <w:iCs/>
                <w:sz w:val="22"/>
                <w:szCs w:val="22"/>
                <w:lang w:eastAsia="es-ES"/>
              </w:rPr>
              <w:t>El servicio de supervisión de la construcción de la Estación de Servicio RURRENABAQUE se ejecutará en el Departamento del Beni, Municipio de RURRENABAQUE situado en la sobre la carretera a Yucumo colindante con la planta Satelital de YPFB.</w:t>
            </w:r>
          </w:p>
        </w:tc>
      </w:tr>
      <w:tr w:rsidR="002818C7" w:rsidRPr="002818C7" w:rsidTr="002818C7">
        <w:trPr>
          <w:trHeight w:val="418"/>
        </w:trPr>
        <w:tc>
          <w:tcPr>
            <w:tcW w:w="9356" w:type="dxa"/>
            <w:shd w:val="clear" w:color="auto" w:fill="9CC2E5"/>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 xml:space="preserve">PLAZO DE REALIZACIÓN DE LA SUPERVISIÓN </w:t>
            </w:r>
          </w:p>
        </w:tc>
      </w:tr>
      <w:tr w:rsidR="002818C7" w:rsidRPr="002818C7" w:rsidTr="002818C7">
        <w:tc>
          <w:tcPr>
            <w:tcW w:w="9356" w:type="dxa"/>
            <w:shd w:val="clear" w:color="auto" w:fill="auto"/>
            <w:vAlign w:val="center"/>
            <w:hideMark/>
          </w:tcPr>
          <w:p w:rsidR="002818C7" w:rsidRPr="002818C7" w:rsidRDefault="002818C7" w:rsidP="002818C7">
            <w:pPr>
              <w:jc w:val="both"/>
              <w:rPr>
                <w:rFonts w:ascii="Calibri" w:hAnsi="Calibri" w:cs="Arial"/>
                <w:bCs/>
                <w:sz w:val="22"/>
                <w:szCs w:val="22"/>
                <w:lang w:eastAsia="es-ES"/>
              </w:rPr>
            </w:pPr>
            <w:r w:rsidRPr="002818C7">
              <w:rPr>
                <w:rFonts w:ascii="Calibri" w:hAnsi="Calibri" w:cs="Arial"/>
                <w:bCs/>
                <w:sz w:val="22"/>
                <w:szCs w:val="22"/>
                <w:lang w:eastAsia="es-ES"/>
              </w:rPr>
              <w:t>El Supervisor desarrollara el Servicio por un plazo de 310 Días, hasta la Entrega Definitiva de acuerdo al contrato de Obra, debiendo concluir con el cierre físico y financiero del proyecto, que serán computados a  partir de la fecha en la que el Fiscal de Obra notifique con la Orden de Proceder.</w:t>
            </w:r>
          </w:p>
          <w:p w:rsidR="002818C7" w:rsidRPr="002818C7" w:rsidRDefault="002818C7" w:rsidP="002818C7">
            <w:pPr>
              <w:jc w:val="both"/>
              <w:rPr>
                <w:rFonts w:ascii="Calibri" w:hAnsi="Calibri" w:cs="Arial"/>
                <w:bCs/>
                <w:iCs/>
                <w:sz w:val="22"/>
                <w:szCs w:val="22"/>
                <w:lang w:eastAsia="es-ES"/>
              </w:rPr>
            </w:pPr>
            <w:r w:rsidRPr="002818C7">
              <w:rPr>
                <w:rFonts w:ascii="Calibri" w:hAnsi="Calibri" w:cs="Arial"/>
                <w:bCs/>
                <w:iCs/>
                <w:sz w:val="22"/>
                <w:szCs w:val="22"/>
                <w:lang w:eastAsia="es-ES"/>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bCs/>
                <w:iCs/>
                <w:sz w:val="22"/>
                <w:szCs w:val="22"/>
                <w:lang w:eastAsia="es-ES"/>
              </w:rPr>
            </w:pPr>
            <w:r w:rsidRPr="002818C7">
              <w:rPr>
                <w:rFonts w:ascii="Calibri" w:hAnsi="Calibri" w:cs="Arial"/>
                <w:b/>
                <w:bCs/>
                <w:iCs/>
                <w:sz w:val="22"/>
                <w:szCs w:val="22"/>
                <w:lang w:eastAsia="es-ES"/>
              </w:rPr>
              <w:t>ORDEN DE PROCEDER</w:t>
            </w:r>
          </w:p>
        </w:tc>
      </w:tr>
      <w:tr w:rsidR="002818C7" w:rsidRPr="002818C7" w:rsidTr="002818C7">
        <w:trPr>
          <w:trHeight w:val="1061"/>
        </w:trPr>
        <w:tc>
          <w:tcPr>
            <w:tcW w:w="9356" w:type="dxa"/>
            <w:shd w:val="clear" w:color="auto" w:fill="auto"/>
            <w:vAlign w:val="center"/>
          </w:tcPr>
          <w:p w:rsidR="002818C7" w:rsidRPr="002818C7" w:rsidRDefault="002818C7" w:rsidP="002818C7">
            <w:pPr>
              <w:jc w:val="both"/>
              <w:rPr>
                <w:rFonts w:ascii="Arial" w:hAnsi="Arial" w:cs="Arial"/>
                <w:bCs/>
                <w:sz w:val="22"/>
                <w:szCs w:val="22"/>
                <w:lang w:eastAsia="es-ES"/>
              </w:rPr>
            </w:pPr>
            <w:r w:rsidRPr="002818C7">
              <w:rPr>
                <w:rFonts w:ascii="Calibri" w:hAnsi="Calibri" w:cs="Arial"/>
                <w:iCs/>
                <w:sz w:val="22"/>
                <w:szCs w:val="22"/>
                <w:lang w:val="es-MX" w:eastAsia="es-ES"/>
              </w:rPr>
              <w:t xml:space="preserve">La Orden de Proceder será emitida por el Fiscal de Obra designado por </w:t>
            </w:r>
            <w:r w:rsidRPr="002818C7">
              <w:rPr>
                <w:rFonts w:ascii="Calibri" w:hAnsi="Calibri" w:cs="Arial"/>
                <w:bCs/>
                <w:iCs/>
                <w:kern w:val="32"/>
                <w:sz w:val="22"/>
                <w:szCs w:val="22"/>
                <w:lang w:eastAsia="es-ES"/>
              </w:rPr>
              <w:t>Yacimientos Petrolíferos Fiscales Bolivianos, una vez se haga efectiva la firma de contrato</w:t>
            </w:r>
            <w:r w:rsidRPr="002818C7">
              <w:rPr>
                <w:rFonts w:ascii="Calibri" w:hAnsi="Calibri" w:cs="Arial"/>
                <w:iCs/>
                <w:sz w:val="22"/>
                <w:szCs w:val="22"/>
                <w:lang w:eastAsia="es-ES"/>
              </w:rPr>
              <w:t>.</w:t>
            </w:r>
          </w:p>
          <w:p w:rsidR="002818C7" w:rsidRPr="002818C7" w:rsidRDefault="002818C7" w:rsidP="002818C7">
            <w:pPr>
              <w:jc w:val="both"/>
              <w:rPr>
                <w:rFonts w:ascii="Calibri" w:hAnsi="Calibri" w:cs="Arial"/>
                <w:bCs/>
                <w:sz w:val="22"/>
                <w:szCs w:val="22"/>
                <w:lang w:eastAsia="es-ES"/>
              </w:rPr>
            </w:pPr>
            <w:r w:rsidRPr="002818C7">
              <w:rPr>
                <w:rFonts w:ascii="Calibri" w:hAnsi="Calibri" w:cs="Arial"/>
                <w:bCs/>
                <w:sz w:val="22"/>
                <w:szCs w:val="22"/>
                <w:lang w:eastAsia="es-ES"/>
              </w:rPr>
              <w:t>En caso de otorgarse anticipo, la Orden de Proceder no podrá ser emitida antes de que se haga efectivo el desembolso total del anticipo.</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PRODUCTOS E INFORMES A ENTREGAR</w:t>
            </w:r>
          </w:p>
        </w:tc>
      </w:tr>
      <w:tr w:rsidR="002818C7" w:rsidRPr="002818C7" w:rsidTr="002818C7">
        <w:trPr>
          <w:trHeight w:val="380"/>
        </w:trPr>
        <w:tc>
          <w:tcPr>
            <w:tcW w:w="9356" w:type="dxa"/>
            <w:shd w:val="clear" w:color="auto" w:fill="auto"/>
            <w:vAlign w:val="center"/>
          </w:tcPr>
          <w:p w:rsidR="002818C7" w:rsidRPr="002818C7" w:rsidRDefault="002818C7" w:rsidP="002818C7">
            <w:pPr>
              <w:tabs>
                <w:tab w:val="left" w:pos="567"/>
              </w:tabs>
              <w:jc w:val="both"/>
              <w:rPr>
                <w:rFonts w:ascii="Calibri" w:hAnsi="Calibri" w:cs="Arial"/>
                <w:iCs/>
                <w:sz w:val="22"/>
                <w:szCs w:val="22"/>
                <w:lang w:val="es-MX" w:eastAsia="es-ES"/>
              </w:rPr>
            </w:pPr>
            <w:r w:rsidRPr="002818C7">
              <w:rPr>
                <w:rFonts w:ascii="Calibri" w:hAnsi="Calibri" w:cs="Arial"/>
                <w:iCs/>
                <w:sz w:val="22"/>
                <w:szCs w:val="22"/>
                <w:lang w:eastAsia="es-ES"/>
              </w:rPr>
              <w:t xml:space="preserve">La Supervisión, presentará informes de avance del trabajo de las diferentes etapas determinadas al Fiscal designado por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eastAsia="es-ES"/>
              </w:rPr>
              <w:t>.</w:t>
            </w:r>
            <w:r w:rsidRPr="002818C7">
              <w:rPr>
                <w:rFonts w:ascii="Calibri" w:hAnsi="Calibri" w:cs="Arial"/>
                <w:iCs/>
                <w:sz w:val="22"/>
                <w:szCs w:val="22"/>
                <w:lang w:val="es-MX" w:eastAsia="es-ES"/>
              </w:rPr>
              <w:t xml:space="preserve"> También La Supervisión presentará los siguientes informes:</w:t>
            </w:r>
          </w:p>
          <w:p w:rsidR="002818C7" w:rsidRPr="002818C7" w:rsidRDefault="002818C7" w:rsidP="003952F3">
            <w:pPr>
              <w:numPr>
                <w:ilvl w:val="0"/>
                <w:numId w:val="60"/>
              </w:numPr>
              <w:jc w:val="both"/>
              <w:rPr>
                <w:rFonts w:ascii="Calibri" w:hAnsi="Calibri" w:cs="Arial"/>
                <w:b/>
                <w:bCs/>
                <w:sz w:val="22"/>
                <w:szCs w:val="22"/>
                <w:u w:val="single"/>
                <w:lang w:eastAsia="es-ES"/>
              </w:rPr>
            </w:pPr>
            <w:r w:rsidRPr="002818C7">
              <w:rPr>
                <w:rFonts w:ascii="Calibri" w:hAnsi="Calibri" w:cs="Arial"/>
                <w:b/>
                <w:bCs/>
                <w:sz w:val="22"/>
                <w:szCs w:val="22"/>
                <w:u w:val="single"/>
                <w:lang w:eastAsia="es-ES"/>
              </w:rPr>
              <w:t>Informe Semanal</w:t>
            </w:r>
          </w:p>
          <w:p w:rsidR="002818C7" w:rsidRPr="002818C7" w:rsidRDefault="002818C7" w:rsidP="002818C7">
            <w:pPr>
              <w:jc w:val="both"/>
              <w:rPr>
                <w:rFonts w:ascii="Calibri" w:hAnsi="Calibri" w:cs="Arial"/>
                <w:bCs/>
                <w:sz w:val="22"/>
                <w:szCs w:val="22"/>
                <w:u w:val="single"/>
                <w:lang w:eastAsia="es-ES"/>
              </w:rPr>
            </w:pPr>
            <w:r w:rsidRPr="002818C7">
              <w:rPr>
                <w:rFonts w:ascii="Calibri" w:hAnsi="Calibri" w:cs="Arial"/>
                <w:bCs/>
                <w:sz w:val="22"/>
                <w:szCs w:val="22"/>
                <w:lang w:eastAsia="es-E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2818C7" w:rsidRPr="002818C7" w:rsidRDefault="002818C7" w:rsidP="003952F3">
            <w:pPr>
              <w:numPr>
                <w:ilvl w:val="0"/>
                <w:numId w:val="60"/>
              </w:numPr>
              <w:jc w:val="both"/>
              <w:rPr>
                <w:rFonts w:ascii="Calibri" w:hAnsi="Calibri" w:cs="Arial"/>
                <w:bCs/>
                <w:sz w:val="22"/>
                <w:szCs w:val="22"/>
                <w:u w:val="single"/>
                <w:lang w:eastAsia="es-ES"/>
              </w:rPr>
            </w:pPr>
            <w:r w:rsidRPr="002818C7">
              <w:rPr>
                <w:rFonts w:ascii="Calibri" w:hAnsi="Calibri" w:cs="Arial"/>
                <w:b/>
                <w:bCs/>
                <w:sz w:val="22"/>
                <w:szCs w:val="22"/>
                <w:u w:val="single"/>
                <w:lang w:eastAsia="es-ES"/>
              </w:rPr>
              <w:t>Informe Inicial</w:t>
            </w:r>
          </w:p>
          <w:p w:rsidR="002818C7" w:rsidRPr="002818C7" w:rsidRDefault="002818C7" w:rsidP="002818C7">
            <w:pPr>
              <w:jc w:val="both"/>
              <w:rPr>
                <w:rFonts w:ascii="Calibri" w:hAnsi="Calibri" w:cs="Arial"/>
                <w:bCs/>
                <w:sz w:val="22"/>
                <w:szCs w:val="22"/>
                <w:lang w:eastAsia="es-ES"/>
              </w:rPr>
            </w:pPr>
            <w:r w:rsidRPr="002818C7">
              <w:rPr>
                <w:rFonts w:ascii="Calibri" w:hAnsi="Calibri" w:cs="Arial"/>
                <w:bCs/>
                <w:sz w:val="22"/>
                <w:szCs w:val="22"/>
                <w:lang w:eastAsia="es-E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2818C7" w:rsidRPr="002818C7" w:rsidRDefault="002818C7" w:rsidP="003952F3">
            <w:pPr>
              <w:numPr>
                <w:ilvl w:val="0"/>
                <w:numId w:val="60"/>
              </w:numPr>
              <w:jc w:val="both"/>
              <w:rPr>
                <w:rFonts w:ascii="Calibri" w:hAnsi="Calibri" w:cs="Arial"/>
                <w:b/>
                <w:iCs/>
                <w:sz w:val="22"/>
                <w:szCs w:val="22"/>
                <w:lang w:val="es-MX" w:eastAsia="es-ES"/>
              </w:rPr>
            </w:pPr>
            <w:r w:rsidRPr="002818C7">
              <w:rPr>
                <w:rFonts w:ascii="Calibri" w:hAnsi="Calibri" w:cs="Arial"/>
                <w:b/>
                <w:bCs/>
                <w:iCs/>
                <w:sz w:val="22"/>
                <w:szCs w:val="22"/>
                <w:u w:val="single"/>
                <w:lang w:eastAsia="es-ES"/>
              </w:rPr>
              <w:t>Informes Mensuales</w:t>
            </w: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Informes mensuales de progreso en 3 ejemplares (1 original y 2 copia) que serán entregados a Fiscalización</w:t>
            </w:r>
            <w:r w:rsidRPr="002818C7">
              <w:rPr>
                <w:rFonts w:ascii="Calibri" w:hAnsi="Calibri" w:cs="Arial"/>
                <w:iCs/>
                <w:sz w:val="22"/>
                <w:szCs w:val="22"/>
                <w:lang w:eastAsia="es-ES"/>
              </w:rPr>
              <w:t xml:space="preserve"> de</w:t>
            </w:r>
            <w:r w:rsidRPr="002818C7">
              <w:rPr>
                <w:rFonts w:ascii="Calibri" w:hAnsi="Calibri" w:cs="Arial"/>
                <w:iCs/>
                <w:sz w:val="22"/>
                <w:szCs w:val="22"/>
                <w:lang w:val="es-MX" w:eastAsia="es-ES"/>
              </w:rPr>
              <w:t xml:space="preserve">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 xml:space="preserve"> hasta el 10 del mes siguiente, en los que se abarcarán los siguientes aspectos:</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Generalidades, describiendo en forma sucinta antecedentes, como son: el Contrato de Servicios de Supervisión y Contrato de Construcción.</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Descripción breve del proyecto, indicando ubicación y características principales.</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lastRenderedPageBreak/>
              <w:t>Progreso de la obra mediante descripción del avance alcanzado en las principales actividades.</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Gráficos que muestren el progreso de la obra comparando con el cronograma vigente.</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Recomendaciones tendientes a incrementar el ritmo de avance de las actividades o ítems considerados críticos para cumplir con el plazo contractual.</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Informes sobre las dificultades que pueden anticiparse en el futuro y recomendación de las medidas a tomar para disminuir sus efectos con relación al avance de las obras.</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 xml:space="preserve">Ensayos de laboratorio y ensayos </w:t>
            </w:r>
            <w:r w:rsidRPr="002818C7">
              <w:rPr>
                <w:rFonts w:ascii="Calibri" w:hAnsi="Calibri" w:cs="Calibri"/>
                <w:i/>
                <w:sz w:val="22"/>
                <w:szCs w:val="22"/>
              </w:rPr>
              <w:t>in situ,</w:t>
            </w:r>
            <w:r w:rsidRPr="002818C7">
              <w:rPr>
                <w:rFonts w:ascii="Calibri" w:hAnsi="Calibri" w:cs="Calibri"/>
                <w:sz w:val="22"/>
                <w:szCs w:val="22"/>
              </w:rPr>
              <w:t xml:space="preserve"> realizados en el periodo, adjuntando los documentos de respaldo. </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Provisión de materiales y su relación con el plan de trabajos vigente.</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Calidad de los trabajos ejecutados y de los materiales incorporados a la obra.</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Cumplimiento de las actividades programadas para el periodo.</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Trabajos programados para el siguiente periodo.</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Administración del Contrato de obra.</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Resumen de la correspondencia de mayor trascendencia que fuera cursada durante el mes entre la Supervisión, la Fiscalización y el Contratista con relación al Proyecto.</w:t>
            </w:r>
          </w:p>
          <w:p w:rsidR="002818C7" w:rsidRPr="002818C7" w:rsidRDefault="002818C7" w:rsidP="003952F3">
            <w:pPr>
              <w:numPr>
                <w:ilvl w:val="0"/>
                <w:numId w:val="63"/>
              </w:numPr>
              <w:jc w:val="both"/>
              <w:rPr>
                <w:rFonts w:ascii="Calibri" w:hAnsi="Calibri" w:cs="Calibri"/>
                <w:sz w:val="22"/>
                <w:szCs w:val="22"/>
              </w:rPr>
            </w:pPr>
            <w:r w:rsidRPr="002818C7">
              <w:rPr>
                <w:rFonts w:ascii="Calibri" w:hAnsi="Calibri" w:cs="Calibri"/>
                <w:sz w:val="22"/>
                <w:szCs w:val="22"/>
              </w:rPr>
              <w:t>Fotografías y registros mostrando la actividad cumplida en la obra.</w:t>
            </w:r>
          </w:p>
          <w:p w:rsidR="002818C7" w:rsidRPr="002818C7" w:rsidRDefault="002818C7" w:rsidP="002818C7">
            <w:pPr>
              <w:jc w:val="both"/>
              <w:rPr>
                <w:rFonts w:ascii="Calibri" w:hAnsi="Calibri" w:cs="Arial"/>
                <w:iCs/>
                <w:sz w:val="22"/>
                <w:szCs w:val="22"/>
                <w:lang w:eastAsia="es-ES"/>
              </w:rPr>
            </w:pPr>
          </w:p>
          <w:p w:rsidR="002818C7" w:rsidRPr="002818C7" w:rsidRDefault="002818C7" w:rsidP="003952F3">
            <w:pPr>
              <w:numPr>
                <w:ilvl w:val="0"/>
                <w:numId w:val="60"/>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Informes Especiales sobre temas específicos del proyecto</w:t>
            </w: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Cuando se presenten asuntos o problemas que, por su importancia, inciden en el desarrollo normal de la obra, la </w:t>
            </w:r>
            <w:r w:rsidRPr="002818C7">
              <w:rPr>
                <w:rFonts w:ascii="Calibri" w:hAnsi="Calibri" w:cs="Arial"/>
                <w:bCs/>
                <w:iCs/>
                <w:kern w:val="32"/>
                <w:sz w:val="22"/>
                <w:szCs w:val="22"/>
              </w:rPr>
              <w:t>Yacimientos Petrolíferos Fiscales Bolivianos</w:t>
            </w:r>
            <w:r w:rsidRPr="002818C7">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2818C7" w:rsidRPr="002818C7" w:rsidRDefault="002818C7" w:rsidP="002818C7">
            <w:pPr>
              <w:ind w:left="360"/>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3952F3">
            <w:pPr>
              <w:numPr>
                <w:ilvl w:val="0"/>
                <w:numId w:val="60"/>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Informe adjunto a la planilla de pago al contratista</w:t>
            </w: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2818C7" w:rsidRPr="002818C7" w:rsidRDefault="002818C7" w:rsidP="002818C7">
            <w:pPr>
              <w:jc w:val="both"/>
              <w:rPr>
                <w:rFonts w:ascii="Calibri" w:hAnsi="Calibri" w:cs="Arial"/>
                <w:b/>
                <w:iCs/>
                <w:sz w:val="22"/>
                <w:szCs w:val="22"/>
                <w:lang w:val="es-MX" w:eastAsia="es-ES"/>
              </w:rPr>
            </w:pPr>
          </w:p>
          <w:p w:rsidR="002818C7" w:rsidRPr="002818C7" w:rsidRDefault="002818C7" w:rsidP="002818C7">
            <w:pPr>
              <w:jc w:val="both"/>
              <w:rPr>
                <w:rFonts w:ascii="Calibri" w:hAnsi="Calibri" w:cs="Arial"/>
                <w:b/>
                <w:iCs/>
                <w:sz w:val="22"/>
                <w:szCs w:val="22"/>
                <w:lang w:val="es-MX" w:eastAsia="es-ES"/>
              </w:rPr>
            </w:pPr>
          </w:p>
          <w:p w:rsidR="002818C7" w:rsidRPr="002818C7" w:rsidRDefault="002818C7" w:rsidP="003952F3">
            <w:pPr>
              <w:numPr>
                <w:ilvl w:val="0"/>
                <w:numId w:val="60"/>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Informe Final</w:t>
            </w:r>
          </w:p>
          <w:p w:rsidR="002818C7" w:rsidRPr="002818C7" w:rsidRDefault="002818C7" w:rsidP="002818C7">
            <w:pPr>
              <w:jc w:val="both"/>
              <w:rPr>
                <w:rFonts w:ascii="Calibri" w:hAnsi="Calibri" w:cs="Calibri"/>
                <w:sz w:val="22"/>
                <w:szCs w:val="22"/>
              </w:rPr>
            </w:pPr>
            <w:r w:rsidRPr="002818C7">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2818C7" w:rsidRPr="002818C7" w:rsidRDefault="002818C7" w:rsidP="002818C7">
            <w:pPr>
              <w:ind w:left="360"/>
              <w:jc w:val="both"/>
              <w:rPr>
                <w:rFonts w:ascii="Calibri" w:hAnsi="Calibri" w:cs="Calibri"/>
                <w:sz w:val="22"/>
                <w:szCs w:val="22"/>
              </w:rPr>
            </w:pPr>
          </w:p>
          <w:p w:rsidR="002818C7" w:rsidRPr="002818C7" w:rsidRDefault="002818C7" w:rsidP="003952F3">
            <w:pPr>
              <w:numPr>
                <w:ilvl w:val="0"/>
                <w:numId w:val="62"/>
              </w:numPr>
              <w:jc w:val="both"/>
              <w:rPr>
                <w:rFonts w:ascii="Calibri" w:hAnsi="Calibri" w:cs="Calibri"/>
                <w:sz w:val="22"/>
                <w:szCs w:val="22"/>
              </w:rPr>
            </w:pPr>
            <w:r w:rsidRPr="002818C7">
              <w:rPr>
                <w:rFonts w:ascii="Calibri" w:hAnsi="Calibri" w:cs="Calibri"/>
                <w:sz w:val="22"/>
                <w:szCs w:val="22"/>
              </w:rPr>
              <w:t>Informe Final del Servicio de Supervisión, incluyendo todos los aspectos y elementos previstos en el Alcance de Trabajo y Propuesta presentada.</w:t>
            </w:r>
          </w:p>
          <w:p w:rsidR="002818C7" w:rsidRPr="002818C7" w:rsidRDefault="002818C7" w:rsidP="002818C7">
            <w:pPr>
              <w:ind w:left="1080"/>
              <w:jc w:val="both"/>
              <w:rPr>
                <w:rFonts w:ascii="Calibri" w:hAnsi="Calibri" w:cs="Calibri"/>
                <w:sz w:val="22"/>
                <w:szCs w:val="22"/>
              </w:rPr>
            </w:pPr>
            <w:r w:rsidRPr="002818C7">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2818C7" w:rsidRPr="002818C7" w:rsidRDefault="002818C7" w:rsidP="003952F3">
            <w:pPr>
              <w:numPr>
                <w:ilvl w:val="0"/>
                <w:numId w:val="62"/>
              </w:numPr>
              <w:jc w:val="both"/>
              <w:rPr>
                <w:rFonts w:ascii="Calibri" w:hAnsi="Calibri" w:cs="Calibri"/>
                <w:sz w:val="22"/>
                <w:szCs w:val="22"/>
              </w:rPr>
            </w:pPr>
            <w:r w:rsidRPr="002818C7">
              <w:rPr>
                <w:rFonts w:ascii="Calibri" w:hAnsi="Calibri" w:cs="Calibri"/>
                <w:sz w:val="22"/>
                <w:szCs w:val="22"/>
              </w:rPr>
              <w:lastRenderedPageBreak/>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2818C7" w:rsidRPr="002818C7" w:rsidRDefault="002818C7" w:rsidP="003952F3">
            <w:pPr>
              <w:numPr>
                <w:ilvl w:val="0"/>
                <w:numId w:val="62"/>
              </w:numPr>
              <w:jc w:val="both"/>
              <w:rPr>
                <w:rFonts w:ascii="Calibri" w:hAnsi="Calibri" w:cs="Calibri"/>
                <w:sz w:val="22"/>
                <w:szCs w:val="22"/>
              </w:rPr>
            </w:pPr>
            <w:r w:rsidRPr="002818C7">
              <w:rPr>
                <w:rFonts w:ascii="Calibri" w:hAnsi="Calibri" w:cs="Calibri"/>
                <w:sz w:val="22"/>
                <w:szCs w:val="22"/>
              </w:rPr>
              <w:t xml:space="preserve">Planos As Built que muestren en detalle y en escalas totalmente legibles en medio impreso así mismo deberá entregar planos en formato digital en Autocad y Rebit. </w:t>
            </w:r>
          </w:p>
          <w:p w:rsidR="002818C7" w:rsidRPr="002818C7" w:rsidRDefault="002818C7" w:rsidP="002818C7">
            <w:pPr>
              <w:ind w:left="1080"/>
              <w:jc w:val="both"/>
              <w:rPr>
                <w:rFonts w:ascii="Calibri" w:hAnsi="Calibri" w:cs="Calibri"/>
                <w:sz w:val="22"/>
                <w:szCs w:val="22"/>
              </w:rPr>
            </w:pPr>
          </w:p>
          <w:p w:rsidR="002818C7" w:rsidRPr="002818C7" w:rsidRDefault="002818C7" w:rsidP="002818C7">
            <w:pPr>
              <w:jc w:val="both"/>
              <w:rPr>
                <w:rFonts w:ascii="Calibri" w:hAnsi="Calibri" w:cs="Calibri"/>
                <w:sz w:val="22"/>
                <w:szCs w:val="22"/>
              </w:rPr>
            </w:pPr>
            <w:r w:rsidRPr="002818C7">
              <w:rPr>
                <w:rFonts w:ascii="Calibri" w:hAnsi="Calibri" w:cs="Calibri"/>
                <w:sz w:val="22"/>
                <w:szCs w:val="22"/>
              </w:rPr>
              <w:t>El informe final debe ser presentado por la SUPERVISIÓN dentro del plazo previsto, en 4 ejemplares.</w:t>
            </w:r>
          </w:p>
          <w:p w:rsidR="002818C7" w:rsidRPr="002818C7" w:rsidRDefault="002818C7" w:rsidP="002818C7">
            <w:pPr>
              <w:ind w:left="360"/>
              <w:jc w:val="both"/>
              <w:rPr>
                <w:rFonts w:ascii="Calibri" w:hAnsi="Calibri" w:cs="Calibri"/>
                <w:sz w:val="22"/>
                <w:szCs w:val="22"/>
              </w:rPr>
            </w:pPr>
          </w:p>
          <w:p w:rsidR="002818C7" w:rsidRPr="002818C7" w:rsidRDefault="002818C7" w:rsidP="002818C7">
            <w:pPr>
              <w:jc w:val="both"/>
              <w:rPr>
                <w:rFonts w:ascii="Calibri" w:hAnsi="Calibri" w:cs="Calibri"/>
                <w:sz w:val="22"/>
                <w:szCs w:val="22"/>
                <w:lang w:val="es-BO"/>
              </w:rPr>
            </w:pPr>
            <w:r w:rsidRPr="002818C7">
              <w:rPr>
                <w:rFonts w:ascii="Calibri" w:hAnsi="Calibri" w:cs="Calibri"/>
                <w:sz w:val="22"/>
                <w:szCs w:val="22"/>
              </w:rPr>
              <w:t xml:space="preserve">Este </w:t>
            </w:r>
            <w:r w:rsidRPr="002818C7">
              <w:rPr>
                <w:rFonts w:ascii="Calibri" w:hAnsi="Calibri" w:cs="Calibri"/>
                <w:sz w:val="22"/>
                <w:szCs w:val="22"/>
                <w:lang w:val="es-BO"/>
              </w:rPr>
              <w:t xml:space="preserve">informe final, deberá ser analizado por la </w:t>
            </w:r>
            <w:r w:rsidRPr="002818C7">
              <w:rPr>
                <w:rFonts w:ascii="Calibri" w:hAnsi="Calibri" w:cs="Calibri"/>
                <w:b/>
                <w:bCs/>
                <w:sz w:val="22"/>
                <w:szCs w:val="22"/>
                <w:lang w:val="es-BO"/>
              </w:rPr>
              <w:t>ENTIDAD</w:t>
            </w:r>
            <w:r w:rsidRPr="002818C7">
              <w:rPr>
                <w:rFonts w:ascii="Calibri" w:hAnsi="Calibri" w:cs="Calibri"/>
                <w:sz w:val="22"/>
                <w:szCs w:val="22"/>
                <w:lang w:val="es-BO"/>
              </w:rPr>
              <w:t xml:space="preserve">, en el nivel operativo correspondiente dentro del plazo máximo de veinte (30) días calendario desde su presentación. Emitida su aceptación y aprobación por el </w:t>
            </w:r>
            <w:r w:rsidRPr="002818C7">
              <w:rPr>
                <w:rFonts w:ascii="Calibri" w:hAnsi="Calibri" w:cs="Calibri"/>
                <w:b/>
                <w:bCs/>
                <w:sz w:val="22"/>
                <w:szCs w:val="22"/>
                <w:lang w:val="es-BO"/>
              </w:rPr>
              <w:t>FISCAL DE OBRA</w:t>
            </w:r>
            <w:r w:rsidRPr="002818C7">
              <w:rPr>
                <w:rFonts w:ascii="Calibri" w:hAnsi="Calibri" w:cs="Calibri"/>
                <w:sz w:val="22"/>
                <w:szCs w:val="22"/>
                <w:lang w:val="es-BO"/>
              </w:rPr>
              <w:t xml:space="preserve">, éste autorizará el pago final a favor del </w:t>
            </w:r>
            <w:r w:rsidRPr="002818C7">
              <w:rPr>
                <w:rFonts w:ascii="Calibri" w:hAnsi="Calibri" w:cs="Calibri"/>
                <w:b/>
                <w:bCs/>
                <w:sz w:val="22"/>
                <w:szCs w:val="22"/>
                <w:lang w:val="es-BO"/>
              </w:rPr>
              <w:t>SUPERVISOR</w:t>
            </w:r>
            <w:r w:rsidRPr="002818C7">
              <w:rPr>
                <w:rFonts w:ascii="Calibri" w:hAnsi="Calibri" w:cs="Calibri"/>
                <w:sz w:val="22"/>
                <w:szCs w:val="22"/>
                <w:lang w:val="es-BO"/>
              </w:rPr>
              <w:t xml:space="preserve">. </w:t>
            </w:r>
          </w:p>
          <w:p w:rsidR="002818C7" w:rsidRPr="002818C7" w:rsidRDefault="002818C7" w:rsidP="002818C7">
            <w:pPr>
              <w:ind w:left="360"/>
              <w:jc w:val="both"/>
              <w:rPr>
                <w:rFonts w:ascii="Calibri" w:hAnsi="Calibri" w:cs="Calibri"/>
                <w:sz w:val="22"/>
                <w:szCs w:val="22"/>
                <w:lang w:val="es-BO"/>
              </w:rPr>
            </w:pPr>
          </w:p>
          <w:p w:rsidR="002818C7" w:rsidRPr="002818C7" w:rsidRDefault="002818C7" w:rsidP="002818C7">
            <w:pPr>
              <w:jc w:val="both"/>
              <w:rPr>
                <w:rFonts w:ascii="Calibri" w:hAnsi="Calibri" w:cs="Calibri"/>
                <w:sz w:val="22"/>
                <w:szCs w:val="22"/>
                <w:lang w:val="es-BO"/>
              </w:rPr>
            </w:pPr>
            <w:r w:rsidRPr="002818C7">
              <w:rPr>
                <w:rFonts w:ascii="Calibri" w:hAnsi="Calibri" w:cs="Calibri"/>
                <w:sz w:val="22"/>
                <w:szCs w:val="22"/>
                <w:lang w:val="es-BO"/>
              </w:rPr>
              <w:t xml:space="preserve">En caso que el informe final presentado fuese observado por el </w:t>
            </w:r>
            <w:r w:rsidRPr="002818C7">
              <w:rPr>
                <w:rFonts w:ascii="Calibri" w:hAnsi="Calibri" w:cs="Calibri"/>
                <w:b/>
                <w:bCs/>
                <w:sz w:val="22"/>
                <w:szCs w:val="22"/>
                <w:lang w:val="es-BO"/>
              </w:rPr>
              <w:t>FISCAL DE OBRA</w:t>
            </w:r>
            <w:r w:rsidRPr="002818C7">
              <w:rPr>
                <w:rFonts w:ascii="Calibri" w:hAnsi="Calibri" w:cs="Calibri"/>
                <w:sz w:val="22"/>
                <w:szCs w:val="22"/>
                <w:lang w:val="es-BO"/>
              </w:rPr>
              <w:t xml:space="preserve">, dentro del plazo máximo de treinta (30) días calendario, el mismo será devuelto al </w:t>
            </w:r>
            <w:r w:rsidRPr="002818C7">
              <w:rPr>
                <w:rFonts w:ascii="Calibri" w:hAnsi="Calibri" w:cs="Calibri"/>
                <w:b/>
                <w:bCs/>
                <w:sz w:val="22"/>
                <w:szCs w:val="22"/>
                <w:lang w:val="es-BO"/>
              </w:rPr>
              <w:t>SUPERVISOR</w:t>
            </w:r>
            <w:r w:rsidRPr="002818C7">
              <w:rPr>
                <w:rFonts w:ascii="Calibri" w:hAnsi="Calibri" w:cs="Calibri"/>
                <w:sz w:val="22"/>
                <w:szCs w:val="22"/>
                <w:lang w:val="es-BO"/>
              </w:rPr>
              <w:t xml:space="preserve">, para que éste realice ya sea las complementaciones o correcciones pertinentes, dentro del plazo que el </w:t>
            </w:r>
            <w:r w:rsidRPr="002818C7">
              <w:rPr>
                <w:rFonts w:ascii="Calibri" w:hAnsi="Calibri" w:cs="Calibri"/>
                <w:b/>
                <w:bCs/>
                <w:sz w:val="22"/>
                <w:szCs w:val="22"/>
                <w:lang w:val="es-BO"/>
              </w:rPr>
              <w:t xml:space="preserve">FISCAL DE OBRA </w:t>
            </w:r>
            <w:r w:rsidRPr="002818C7">
              <w:rPr>
                <w:rFonts w:ascii="Calibri" w:hAnsi="Calibri" w:cs="Calibri"/>
                <w:sz w:val="22"/>
                <w:szCs w:val="22"/>
                <w:lang w:val="es-BO"/>
              </w:rPr>
              <w:t xml:space="preserve">prevea al efecto de forma expresa en la carta de devolución del informe final. </w:t>
            </w:r>
          </w:p>
          <w:p w:rsidR="002818C7" w:rsidRPr="002818C7" w:rsidRDefault="002818C7" w:rsidP="002818C7">
            <w:pPr>
              <w:ind w:left="360"/>
              <w:jc w:val="both"/>
              <w:rPr>
                <w:rFonts w:ascii="Calibri" w:hAnsi="Calibri" w:cs="Calibri"/>
                <w:sz w:val="22"/>
                <w:szCs w:val="22"/>
                <w:lang w:val="es-BO"/>
              </w:rPr>
            </w:pPr>
          </w:p>
          <w:p w:rsidR="002818C7" w:rsidRPr="002818C7" w:rsidRDefault="002818C7" w:rsidP="002818C7">
            <w:pPr>
              <w:jc w:val="both"/>
              <w:rPr>
                <w:rFonts w:ascii="Calibri" w:hAnsi="Calibri" w:cs="Calibri"/>
                <w:sz w:val="22"/>
                <w:szCs w:val="22"/>
                <w:lang w:val="es-BO"/>
              </w:rPr>
            </w:pPr>
            <w:r w:rsidRPr="002818C7">
              <w:rPr>
                <w:rFonts w:ascii="Calibri" w:hAnsi="Calibri" w:cs="Calibri"/>
                <w:sz w:val="22"/>
                <w:szCs w:val="22"/>
                <w:lang w:val="es-BO"/>
              </w:rPr>
              <w:t xml:space="preserve">Concluido el plazo señalado, el </w:t>
            </w:r>
            <w:r w:rsidRPr="002818C7">
              <w:rPr>
                <w:rFonts w:ascii="Calibri" w:hAnsi="Calibri" w:cs="Calibri"/>
                <w:b/>
                <w:bCs/>
                <w:sz w:val="22"/>
                <w:szCs w:val="22"/>
                <w:lang w:val="es-BO"/>
              </w:rPr>
              <w:t xml:space="preserve">SUPERVISOR </w:t>
            </w:r>
            <w:r w:rsidRPr="002818C7">
              <w:rPr>
                <w:rFonts w:ascii="Calibri" w:hAnsi="Calibri" w:cs="Calibri"/>
                <w:sz w:val="22"/>
                <w:szCs w:val="22"/>
                <w:lang w:val="es-BO"/>
              </w:rPr>
              <w:t>presentará el informe final y el trámite de aprobación, se procesará conforme lo previsto en la presente Cláusula.</w:t>
            </w:r>
          </w:p>
          <w:p w:rsidR="002818C7" w:rsidRPr="002818C7" w:rsidRDefault="002818C7" w:rsidP="002818C7">
            <w:pPr>
              <w:jc w:val="both"/>
              <w:rPr>
                <w:rFonts w:ascii="Calibri" w:hAnsi="Calibri" w:cs="Arial"/>
                <w:iCs/>
                <w:sz w:val="22"/>
                <w:szCs w:val="22"/>
                <w:lang w:val="es-BO" w:eastAsia="es-ES"/>
              </w:rPr>
            </w:pPr>
          </w:p>
          <w:p w:rsidR="002818C7" w:rsidRDefault="002818C7" w:rsidP="003952F3">
            <w:pPr>
              <w:numPr>
                <w:ilvl w:val="0"/>
                <w:numId w:val="60"/>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Informe de Multas al Contratista</w:t>
            </w:r>
          </w:p>
          <w:p w:rsidR="00131E0F" w:rsidRPr="002818C7" w:rsidRDefault="00131E0F" w:rsidP="003952F3">
            <w:pPr>
              <w:numPr>
                <w:ilvl w:val="0"/>
                <w:numId w:val="60"/>
              </w:numPr>
              <w:jc w:val="both"/>
              <w:rPr>
                <w:rFonts w:ascii="Calibri" w:hAnsi="Calibri" w:cs="Arial"/>
                <w:b/>
                <w:bCs/>
                <w:iCs/>
                <w:sz w:val="22"/>
                <w:szCs w:val="22"/>
                <w:u w:val="single"/>
                <w:lang w:eastAsia="es-ES"/>
              </w:rPr>
            </w:pPr>
          </w:p>
          <w:p w:rsid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En caso de que la empresa contratista de la obra incurriera en multas, la supervisión deberá elaborar el respectivo informe de multas a ejecutar a la empresa contratista enmarcado en el contrato de la obra.</w:t>
            </w:r>
          </w:p>
          <w:p w:rsidR="00131E0F" w:rsidRPr="002818C7" w:rsidRDefault="00131E0F" w:rsidP="002818C7">
            <w:pPr>
              <w:jc w:val="both"/>
              <w:rPr>
                <w:rFonts w:ascii="Calibri" w:hAnsi="Calibri" w:cs="Arial"/>
                <w:iCs/>
                <w:sz w:val="22"/>
                <w:szCs w:val="22"/>
                <w:lang w:val="es-MX" w:eastAsia="es-ES"/>
              </w:rPr>
            </w:pPr>
          </w:p>
        </w:tc>
      </w:tr>
      <w:tr w:rsidR="002818C7" w:rsidRPr="002818C7" w:rsidTr="002818C7">
        <w:trPr>
          <w:trHeight w:val="380"/>
        </w:trPr>
        <w:tc>
          <w:tcPr>
            <w:tcW w:w="9356" w:type="dxa"/>
            <w:shd w:val="clear" w:color="auto" w:fill="9CC2E5"/>
            <w:vAlign w:val="center"/>
          </w:tcPr>
          <w:p w:rsidR="002818C7" w:rsidRPr="002818C7" w:rsidRDefault="002818C7" w:rsidP="002818C7">
            <w:pPr>
              <w:tabs>
                <w:tab w:val="left" w:pos="567"/>
              </w:tabs>
              <w:jc w:val="both"/>
              <w:rPr>
                <w:rFonts w:ascii="Calibri" w:hAnsi="Calibri" w:cs="Arial"/>
                <w:b/>
                <w:iCs/>
                <w:sz w:val="22"/>
                <w:szCs w:val="22"/>
                <w:lang w:eastAsia="es-ES"/>
              </w:rPr>
            </w:pPr>
            <w:r w:rsidRPr="002818C7">
              <w:rPr>
                <w:rFonts w:ascii="Calibri" w:hAnsi="Calibri" w:cs="Arial"/>
                <w:b/>
                <w:iCs/>
                <w:sz w:val="22"/>
                <w:szCs w:val="22"/>
                <w:lang w:eastAsia="es-ES"/>
              </w:rPr>
              <w:lastRenderedPageBreak/>
              <w:t>SEGUIMIENTO, EVALUACION SUPERVISION Y FISCALIZACION</w:t>
            </w:r>
          </w:p>
        </w:tc>
      </w:tr>
      <w:tr w:rsidR="002818C7" w:rsidRPr="002818C7" w:rsidTr="002818C7">
        <w:trPr>
          <w:trHeight w:val="380"/>
        </w:trPr>
        <w:tc>
          <w:tcPr>
            <w:tcW w:w="9356" w:type="dxa"/>
            <w:shd w:val="clear" w:color="auto" w:fill="auto"/>
            <w:vAlign w:val="center"/>
          </w:tcPr>
          <w:p w:rsidR="002818C7" w:rsidRDefault="002818C7" w:rsidP="002818C7">
            <w:pPr>
              <w:jc w:val="both"/>
              <w:rPr>
                <w:rFonts w:ascii="Calibri" w:hAnsi="Calibri" w:cs="Arial"/>
                <w:sz w:val="22"/>
                <w:szCs w:val="22"/>
                <w:lang w:eastAsia="es-ES"/>
              </w:rPr>
            </w:pPr>
            <w:r w:rsidRPr="002818C7">
              <w:rPr>
                <w:rFonts w:ascii="Calibri" w:hAnsi="Calibri" w:cs="Arial"/>
                <w:sz w:val="22"/>
                <w:szCs w:val="22"/>
                <w:lang w:eastAsia="es-ES"/>
              </w:rPr>
              <w:t>YPFB designara un FISCAL, dependiente de la Gerencia de Comercialización Interna de Líquidos, el mismo que cumplirá la siguiente función: seguimiento y evaluación de trabajos de la SUPERVISION.</w:t>
            </w:r>
          </w:p>
          <w:p w:rsidR="00131E0F" w:rsidRPr="002818C7" w:rsidRDefault="00131E0F" w:rsidP="002818C7">
            <w:pPr>
              <w:jc w:val="both"/>
              <w:rPr>
                <w:rFonts w:ascii="Calibri" w:hAnsi="Calibri" w:cs="Arial"/>
                <w:sz w:val="22"/>
                <w:szCs w:val="22"/>
                <w:lang w:eastAsia="es-ES"/>
              </w:rPr>
            </w:pPr>
          </w:p>
          <w:p w:rsid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 xml:space="preserve">El trabajo de La Supervisión estará sujeto a FISCALIZACIÓN permanente designada por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eastAsia="es-ES"/>
              </w:rPr>
              <w:t>.</w:t>
            </w:r>
          </w:p>
          <w:p w:rsidR="00131E0F" w:rsidRPr="002818C7" w:rsidRDefault="00131E0F"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Supervisión deberá tener presente en el desarrollo de los trabajos lo siguiente:</w:t>
            </w:r>
          </w:p>
          <w:p w:rsidR="002818C7" w:rsidRPr="002818C7" w:rsidRDefault="002818C7" w:rsidP="002818C7">
            <w:pPr>
              <w:jc w:val="both"/>
              <w:rPr>
                <w:rFonts w:ascii="Calibri" w:hAnsi="Calibri" w:cs="Arial"/>
                <w:iCs/>
                <w:sz w:val="22"/>
                <w:szCs w:val="22"/>
                <w:lang w:eastAsia="es-ES"/>
              </w:rPr>
            </w:pPr>
          </w:p>
          <w:p w:rsidR="002818C7" w:rsidRPr="002818C7" w:rsidRDefault="002818C7" w:rsidP="003952F3">
            <w:pPr>
              <w:numPr>
                <w:ilvl w:val="0"/>
                <w:numId w:val="50"/>
              </w:numPr>
              <w:jc w:val="both"/>
              <w:rPr>
                <w:rFonts w:ascii="Calibri" w:hAnsi="Calibri" w:cs="Arial"/>
                <w:iCs/>
                <w:sz w:val="22"/>
                <w:szCs w:val="22"/>
                <w:lang w:eastAsia="es-ES"/>
              </w:rPr>
            </w:pPr>
            <w:r w:rsidRPr="002818C7">
              <w:rPr>
                <w:rFonts w:ascii="Calibri" w:hAnsi="Calibri" w:cs="Arial"/>
                <w:iCs/>
                <w:sz w:val="22"/>
                <w:szCs w:val="22"/>
                <w:lang w:eastAsia="es-ES"/>
              </w:rPr>
              <w:t>El FISCAL estará encargado del seguimiento, control, coordinación y revisión de los trabajos.</w:t>
            </w:r>
          </w:p>
          <w:p w:rsidR="002818C7" w:rsidRPr="002818C7" w:rsidRDefault="002818C7" w:rsidP="002818C7">
            <w:pPr>
              <w:ind w:left="720"/>
              <w:jc w:val="both"/>
              <w:rPr>
                <w:rFonts w:ascii="Calibri" w:hAnsi="Calibri" w:cs="Arial"/>
                <w:iCs/>
                <w:sz w:val="22"/>
                <w:szCs w:val="22"/>
                <w:lang w:eastAsia="es-ES"/>
              </w:rPr>
            </w:pPr>
          </w:p>
          <w:p w:rsidR="002818C7" w:rsidRDefault="002818C7" w:rsidP="002818C7">
            <w:pPr>
              <w:tabs>
                <w:tab w:val="left" w:pos="567"/>
              </w:tabs>
              <w:jc w:val="both"/>
              <w:rPr>
                <w:rFonts w:ascii="Calibri" w:hAnsi="Calibri" w:cs="Arial"/>
                <w:iCs/>
                <w:sz w:val="22"/>
                <w:szCs w:val="22"/>
                <w:lang w:eastAsia="es-ES"/>
              </w:rPr>
            </w:pPr>
            <w:r w:rsidRPr="002818C7">
              <w:rPr>
                <w:rFonts w:ascii="Calibri" w:hAnsi="Calibri" w:cs="Arial"/>
                <w:iCs/>
                <w:sz w:val="22"/>
                <w:szCs w:val="22"/>
                <w:lang w:eastAsia="es-ES"/>
              </w:rPr>
              <w:t>Cualquier demora en la entrega de los Informes del servicio deberá estar sustentada.</w:t>
            </w:r>
          </w:p>
          <w:p w:rsidR="00131E0F" w:rsidRPr="002818C7" w:rsidRDefault="00131E0F" w:rsidP="002818C7">
            <w:pPr>
              <w:tabs>
                <w:tab w:val="left" w:pos="567"/>
              </w:tabs>
              <w:jc w:val="both"/>
              <w:rPr>
                <w:rFonts w:ascii="Calibri" w:hAnsi="Calibri" w:cs="Arial"/>
                <w:b/>
                <w:iCs/>
                <w:sz w:val="22"/>
                <w:szCs w:val="22"/>
                <w:lang w:eastAsia="es-ES"/>
              </w:rPr>
            </w:pPr>
          </w:p>
        </w:tc>
      </w:tr>
      <w:tr w:rsidR="002818C7" w:rsidRPr="002818C7" w:rsidTr="002818C7">
        <w:trPr>
          <w:trHeight w:val="380"/>
        </w:trPr>
        <w:tc>
          <w:tcPr>
            <w:tcW w:w="9356" w:type="dxa"/>
            <w:shd w:val="clear" w:color="auto" w:fill="9CC2E5"/>
            <w:vAlign w:val="center"/>
          </w:tcPr>
          <w:p w:rsidR="00131E0F" w:rsidRDefault="00131E0F" w:rsidP="002818C7">
            <w:pPr>
              <w:jc w:val="both"/>
              <w:rPr>
                <w:rFonts w:ascii="Calibri" w:hAnsi="Calibri" w:cs="Arial"/>
                <w:b/>
                <w:sz w:val="22"/>
                <w:szCs w:val="22"/>
                <w:lang w:eastAsia="es-ES"/>
              </w:rPr>
            </w:pPr>
          </w:p>
          <w:p w:rsidR="00131E0F" w:rsidRDefault="00131E0F" w:rsidP="002818C7">
            <w:pPr>
              <w:jc w:val="both"/>
              <w:rPr>
                <w:rFonts w:ascii="Calibri" w:hAnsi="Calibri" w:cs="Arial"/>
                <w:b/>
                <w:sz w:val="22"/>
                <w:szCs w:val="22"/>
                <w:lang w:eastAsia="es-ES"/>
              </w:rPr>
            </w:pPr>
          </w:p>
          <w:p w:rsidR="00131E0F" w:rsidRDefault="00131E0F" w:rsidP="002818C7">
            <w:pPr>
              <w:jc w:val="both"/>
              <w:rPr>
                <w:rFonts w:ascii="Calibri" w:hAnsi="Calibri" w:cs="Arial"/>
                <w:b/>
                <w:sz w:val="22"/>
                <w:szCs w:val="22"/>
                <w:lang w:eastAsia="es-ES"/>
              </w:rPr>
            </w:pPr>
          </w:p>
          <w:p w:rsidR="00131E0F" w:rsidRDefault="00131E0F" w:rsidP="002818C7">
            <w:pPr>
              <w:jc w:val="both"/>
              <w:rPr>
                <w:rFonts w:ascii="Calibri" w:hAnsi="Calibri" w:cs="Arial"/>
                <w:b/>
                <w:sz w:val="22"/>
                <w:szCs w:val="22"/>
                <w:lang w:eastAsia="es-ES"/>
              </w:rPr>
            </w:pPr>
          </w:p>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lastRenderedPageBreak/>
              <w:t xml:space="preserve">COORDINACION CON INSTITUCIONES </w:t>
            </w:r>
          </w:p>
        </w:tc>
      </w:tr>
      <w:tr w:rsidR="002818C7" w:rsidRPr="002818C7" w:rsidTr="00131E0F">
        <w:trPr>
          <w:trHeight w:val="4952"/>
        </w:trPr>
        <w:tc>
          <w:tcPr>
            <w:tcW w:w="9356" w:type="dxa"/>
            <w:shd w:val="clear" w:color="auto" w:fill="auto"/>
            <w:vAlign w:val="center"/>
          </w:tcPr>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lastRenderedPageBreak/>
              <w:t xml:space="preserve">Además de la Coordinación continua con </w:t>
            </w:r>
            <w:r w:rsidRPr="002818C7">
              <w:rPr>
                <w:rFonts w:ascii="Calibri" w:hAnsi="Calibri" w:cs="Arial"/>
                <w:bCs/>
                <w:iCs/>
                <w:kern w:val="32"/>
                <w:sz w:val="22"/>
                <w:szCs w:val="22"/>
                <w:lang w:eastAsia="es-ES"/>
              </w:rPr>
              <w:t>Yacimientos Petrolíferos Fiscales Bolivianos, l</w:t>
            </w:r>
            <w:r w:rsidRPr="002818C7">
              <w:rPr>
                <w:rFonts w:ascii="Calibri" w:hAnsi="Calibri" w:cs="Arial"/>
                <w:iCs/>
                <w:sz w:val="22"/>
                <w:szCs w:val="22"/>
                <w:lang w:eastAsia="es-ES"/>
              </w:rPr>
              <w:t xml:space="preserve">a Supervisión deberá coordinar con las diferentes instituciones involucradas todos los aspectos necesarios que tengan relación con el proyecto. En forma permanente deberá coordinar con el FISCAL designado por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eastAsia="es-ES"/>
              </w:rPr>
              <w:t>.</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 xml:space="preserve">Será parte del alcance de la Supervisión el exponer el proyecto, ante las autoridades de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eastAsia="es-ES"/>
              </w:rPr>
              <w:t xml:space="preserve"> o ante los beneficiarios según sea requerida su socialización.</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Coordinación con otras instituciones públicas que prestan servicios en el área de ubicación de los proyectos. La Supervisión al inicio de su trabajo deberá investigar la existencia de infraestructura urbana y/o servicios existentes en el área de emplazamiento de los proyectos, para evitar posibles interferencias o afectaciones daños a tubos, cables, ductos, cajas, postes ú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eastAsia="es-ES"/>
              </w:rPr>
              <w:t xml:space="preserve"> </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t xml:space="preserve">ACTIVIDADES A REALIZAR POR LA SUPERVISION </w:t>
            </w:r>
          </w:p>
        </w:tc>
      </w:tr>
      <w:tr w:rsidR="002818C7" w:rsidRPr="002818C7" w:rsidTr="002818C7">
        <w:trPr>
          <w:trHeight w:val="380"/>
        </w:trPr>
        <w:tc>
          <w:tcPr>
            <w:tcW w:w="9356" w:type="dxa"/>
            <w:shd w:val="clear" w:color="auto" w:fill="auto"/>
            <w:vAlign w:val="center"/>
          </w:tcPr>
          <w:p w:rsidR="002818C7" w:rsidRPr="002818C7" w:rsidRDefault="002818C7" w:rsidP="003952F3">
            <w:pPr>
              <w:numPr>
                <w:ilvl w:val="0"/>
                <w:numId w:val="43"/>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CONTROLES DURANTE LA EJECUCIÓN DEL PROYECTO</w:t>
            </w:r>
          </w:p>
          <w:p w:rsidR="002818C7" w:rsidRPr="002818C7" w:rsidRDefault="002818C7" w:rsidP="002818C7">
            <w:pPr>
              <w:jc w:val="both"/>
              <w:rPr>
                <w:rFonts w:ascii="Calibri" w:hAnsi="Calibri" w:cs="Arial"/>
                <w:b/>
                <w:iCs/>
                <w:sz w:val="22"/>
                <w:szCs w:val="22"/>
                <w:lang w:val="es-MX" w:eastAsia="es-ES"/>
              </w:rPr>
            </w:pPr>
          </w:p>
          <w:p w:rsidR="002818C7" w:rsidRPr="002818C7" w:rsidRDefault="002818C7" w:rsidP="002818C7">
            <w:pPr>
              <w:jc w:val="both"/>
              <w:rPr>
                <w:rFonts w:ascii="Calibri" w:hAnsi="Calibri" w:cs="Arial"/>
                <w:b/>
                <w:iCs/>
                <w:sz w:val="22"/>
                <w:szCs w:val="22"/>
                <w:u w:val="single"/>
                <w:lang w:val="es-MX" w:eastAsia="es-ES"/>
              </w:rPr>
            </w:pPr>
            <w:r w:rsidRPr="002818C7">
              <w:rPr>
                <w:rFonts w:ascii="Calibri" w:hAnsi="Calibri" w:cs="Arial"/>
                <w:b/>
                <w:iCs/>
                <w:sz w:val="22"/>
                <w:szCs w:val="22"/>
                <w:u w:val="single"/>
                <w:lang w:val="es-MX" w:eastAsia="es-ES"/>
              </w:rPr>
              <w:t>Replanteo y trazado</w:t>
            </w:r>
          </w:p>
          <w:p w:rsidR="002818C7" w:rsidRPr="002818C7" w:rsidRDefault="002818C7" w:rsidP="002818C7">
            <w:pPr>
              <w:jc w:val="both"/>
              <w:rPr>
                <w:rFonts w:ascii="Calibri" w:hAnsi="Calibri" w:cs="Arial"/>
                <w:b/>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Verificación de los controles de nivel de la OBRA, de la línea y nivel para ductos, muros y otras estructuras, para cualquier otro trabajo de replanteo realizado por el contratista.</w:t>
            </w:r>
          </w:p>
          <w:p w:rsidR="002818C7" w:rsidRPr="002818C7" w:rsidRDefault="002818C7" w:rsidP="002818C7">
            <w:pPr>
              <w:jc w:val="both"/>
              <w:rPr>
                <w:rFonts w:ascii="Calibri" w:hAnsi="Calibri" w:cs="Arial"/>
                <w:iCs/>
                <w:sz w:val="22"/>
                <w:szCs w:val="22"/>
                <w:u w:val="single"/>
                <w:lang w:val="es-MX" w:eastAsia="es-ES"/>
              </w:rPr>
            </w:pPr>
          </w:p>
          <w:p w:rsidR="002818C7" w:rsidRPr="002818C7" w:rsidRDefault="002818C7" w:rsidP="002818C7">
            <w:pPr>
              <w:jc w:val="both"/>
              <w:rPr>
                <w:rFonts w:ascii="Calibri" w:hAnsi="Calibri" w:cs="Arial"/>
                <w:b/>
                <w:iCs/>
                <w:sz w:val="22"/>
                <w:szCs w:val="22"/>
                <w:lang w:val="es-MX" w:eastAsia="es-ES"/>
              </w:rPr>
            </w:pPr>
            <w:r w:rsidRPr="002818C7">
              <w:rPr>
                <w:rFonts w:ascii="Calibri" w:hAnsi="Calibri" w:cs="Arial"/>
                <w:b/>
                <w:iCs/>
                <w:sz w:val="22"/>
                <w:szCs w:val="22"/>
                <w:u w:val="single"/>
                <w:lang w:val="es-MX" w:eastAsia="es-ES"/>
              </w:rPr>
              <w:t>Control y Seguimiento de la Ejecución</w:t>
            </w:r>
          </w:p>
          <w:p w:rsidR="002818C7" w:rsidRPr="002818C7" w:rsidRDefault="002818C7" w:rsidP="003952F3">
            <w:pPr>
              <w:numPr>
                <w:ilvl w:val="0"/>
                <w:numId w:val="39"/>
              </w:numPr>
              <w:jc w:val="both"/>
              <w:rPr>
                <w:rFonts w:ascii="Calibri" w:hAnsi="Calibri" w:cs="Arial"/>
                <w:iCs/>
                <w:sz w:val="22"/>
                <w:szCs w:val="22"/>
                <w:lang w:val="es-MX" w:eastAsia="es-ES"/>
              </w:rPr>
            </w:pPr>
            <w:r w:rsidRPr="002818C7">
              <w:rPr>
                <w:rFonts w:ascii="Calibri" w:hAnsi="Calibri" w:cs="Arial"/>
                <w:iCs/>
                <w:sz w:val="22"/>
                <w:szCs w:val="22"/>
                <w:lang w:val="es-MX" w:eastAsia="es-ES"/>
              </w:rPr>
              <w:t>Verificar y exigir el cumplimiento del Contrato de obras y cronograma respectivo propuesto por el contratista para la ejecución del proyecto de acuerdo a contrato y especificaciones técnicas generales y especiales.</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Estudiar e interpretar técnicamente los planos y especificaciones para su correcta aplicación por el Contratista.</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Verificar y exigir que en obra exista la suficiente mano de obra, materiales, maquinaria y recursos económicos para que el proyecto se ejecute de acuerdo a los plazos establecidos y según la propuesta del Contratista.</w:t>
            </w:r>
          </w:p>
          <w:p w:rsidR="002818C7" w:rsidRPr="002818C7" w:rsidRDefault="002818C7" w:rsidP="003952F3">
            <w:pPr>
              <w:numPr>
                <w:ilvl w:val="0"/>
                <w:numId w:val="39"/>
              </w:numPr>
              <w:jc w:val="both"/>
              <w:rPr>
                <w:rFonts w:ascii="Calibri" w:hAnsi="Calibri" w:cs="Arial"/>
                <w:iCs/>
                <w:sz w:val="22"/>
                <w:szCs w:val="22"/>
                <w:lang w:val="es-MX" w:eastAsia="es-ES"/>
              </w:rPr>
            </w:pPr>
            <w:r w:rsidRPr="002818C7">
              <w:rPr>
                <w:rFonts w:ascii="Calibri" w:hAnsi="Calibri" w:cs="Arial"/>
                <w:iCs/>
                <w:sz w:val="22"/>
                <w:szCs w:val="22"/>
                <w:lang w:val="es-MX" w:eastAsia="es-ES"/>
              </w:rPr>
              <w:t>Verificar de que el Contratista haya movilizado oportunamente a la obra, el personal y equipo ofertados en su propuesta, y en caso contrario exigirle el cumplimiento de estos requisitos.</w:t>
            </w:r>
          </w:p>
          <w:p w:rsidR="002818C7" w:rsidRPr="002818C7" w:rsidRDefault="002818C7" w:rsidP="003952F3">
            <w:pPr>
              <w:numPr>
                <w:ilvl w:val="0"/>
                <w:numId w:val="39"/>
              </w:numPr>
              <w:jc w:val="both"/>
              <w:rPr>
                <w:rFonts w:ascii="Calibri" w:hAnsi="Calibri" w:cs="Arial"/>
                <w:iCs/>
                <w:sz w:val="22"/>
                <w:szCs w:val="22"/>
                <w:lang w:val="es-MX" w:eastAsia="es-ES"/>
              </w:rPr>
            </w:pPr>
            <w:r w:rsidRPr="002818C7">
              <w:rPr>
                <w:rFonts w:ascii="Calibri" w:hAnsi="Calibri" w:cs="Arial"/>
                <w:bCs/>
                <w:sz w:val="22"/>
                <w:szCs w:val="22"/>
                <w:lang w:eastAsia="es-ES"/>
              </w:rPr>
              <w:t>Verificar el cumplimiento del personal propuesto por el Contratista, que participe en el proceso de construcción.</w:t>
            </w:r>
          </w:p>
          <w:p w:rsidR="002818C7" w:rsidRPr="002818C7" w:rsidRDefault="002818C7" w:rsidP="003952F3">
            <w:pPr>
              <w:numPr>
                <w:ilvl w:val="0"/>
                <w:numId w:val="39"/>
              </w:numPr>
              <w:jc w:val="both"/>
              <w:rPr>
                <w:rFonts w:ascii="Calibri" w:hAnsi="Calibri" w:cs="Arial"/>
                <w:iCs/>
                <w:sz w:val="22"/>
                <w:szCs w:val="22"/>
                <w:lang w:val="es-MX" w:eastAsia="es-ES"/>
              </w:rPr>
            </w:pPr>
            <w:r w:rsidRPr="002818C7">
              <w:rPr>
                <w:rFonts w:ascii="Calibri" w:hAnsi="Calibri" w:cs="Arial"/>
                <w:iCs/>
                <w:sz w:val="22"/>
                <w:szCs w:val="22"/>
                <w:lang w:val="es-MX" w:eastAsia="es-ES"/>
              </w:rPr>
              <w:t>Verificación y aprobación de los métodos constructivos, construcción y/o mejoramiento de los ítems adjudicados por parte de la empresa, incluyendo encofrados y planos de detalle preparados por el Contratista.</w:t>
            </w:r>
          </w:p>
          <w:p w:rsidR="002818C7" w:rsidRPr="002818C7" w:rsidRDefault="002818C7" w:rsidP="003952F3">
            <w:pPr>
              <w:numPr>
                <w:ilvl w:val="0"/>
                <w:numId w:val="39"/>
              </w:numPr>
              <w:jc w:val="both"/>
              <w:rPr>
                <w:rFonts w:ascii="Calibri" w:hAnsi="Calibri" w:cs="Arial"/>
                <w:iCs/>
                <w:sz w:val="22"/>
                <w:szCs w:val="22"/>
                <w:lang w:val="es-MX" w:eastAsia="es-ES"/>
              </w:rPr>
            </w:pPr>
            <w:r w:rsidRPr="002818C7">
              <w:rPr>
                <w:rFonts w:ascii="Calibri" w:hAnsi="Calibri" w:cs="Arial"/>
                <w:iCs/>
                <w:sz w:val="22"/>
                <w:szCs w:val="22"/>
                <w:lang w:val="es-MX" w:eastAsia="es-ES"/>
              </w:rPr>
              <w:lastRenderedPageBreak/>
              <w:t xml:space="preserve">Cuando se requieran cambios en el diseño, debido a condiciones que se revelen durante la construcción, </w:t>
            </w:r>
            <w:r w:rsidRPr="002818C7">
              <w:rPr>
                <w:rFonts w:ascii="Calibri" w:hAnsi="Calibri" w:cs="Arial"/>
                <w:iCs/>
                <w:sz w:val="22"/>
                <w:szCs w:val="22"/>
                <w:lang w:eastAsia="es-ES"/>
              </w:rPr>
              <w:t xml:space="preserve">La Supervisión </w:t>
            </w:r>
            <w:r w:rsidRPr="002818C7">
              <w:rPr>
                <w:rFonts w:ascii="Calibri" w:hAnsi="Calibri" w:cs="Arial"/>
                <w:iCs/>
                <w:sz w:val="22"/>
                <w:szCs w:val="22"/>
                <w:lang w:val="es-MX" w:eastAsia="es-ES"/>
              </w:rPr>
              <w:t xml:space="preserve">presentará recomendaciones específicas por escrito a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 xml:space="preserve"> con relación a dichos cambios. Al recibo de la aprobación escrita correspondiente, </w:t>
            </w:r>
            <w:r w:rsidRPr="002818C7">
              <w:rPr>
                <w:rFonts w:ascii="Calibri" w:hAnsi="Calibri" w:cs="Arial"/>
                <w:iCs/>
                <w:sz w:val="22"/>
                <w:szCs w:val="22"/>
                <w:lang w:eastAsia="es-ES"/>
              </w:rPr>
              <w:t xml:space="preserve">La Supervisión </w:t>
            </w:r>
            <w:r w:rsidRPr="002818C7">
              <w:rPr>
                <w:rFonts w:ascii="Calibri" w:hAnsi="Calibri" w:cs="Arial"/>
                <w:iCs/>
                <w:sz w:val="22"/>
                <w:szCs w:val="22"/>
                <w:lang w:val="es-MX" w:eastAsia="es-ES"/>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La Supervisión verificará comparativamente el progreso de los trabajos con relación a los cronogramas de construcción vigentes e informará por escrito a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 xml:space="preserve"> de cualquier desfase o retraso de los proyectos con relación a los citados cronogramas, recomendando oportunamente las medidas a tomarse para subsanar dicha demora.</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La Supervisión deberá exigir al Contratista la disponibilidad permanente del Libro de Órdenes de Trabajo en obra, por el cual comunicará al contratista la iniciación de obra y el proceso de ejecución. </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Preparación de los planos AS – BUILT de obra concluida incluyendo todas las modificaciones durante el periodo de construcción y entrega a</w:t>
            </w:r>
            <w:r w:rsidRPr="002818C7">
              <w:rPr>
                <w:rFonts w:ascii="Calibri" w:hAnsi="Calibri" w:cs="Arial"/>
                <w:bCs/>
                <w:iCs/>
                <w:kern w:val="32"/>
                <w:sz w:val="22"/>
                <w:szCs w:val="22"/>
                <w:lang w:eastAsia="es-ES"/>
              </w:rPr>
              <w:t xml:space="preserve"> Yacimientos Petrolíferos Fiscales Bolivianos</w:t>
            </w:r>
            <w:r w:rsidRPr="002818C7">
              <w:rPr>
                <w:rFonts w:ascii="Calibri" w:hAnsi="Calibri" w:cs="Arial"/>
                <w:iCs/>
                <w:sz w:val="22"/>
                <w:szCs w:val="22"/>
                <w:lang w:val="es-MX" w:eastAsia="es-ES"/>
              </w:rPr>
              <w:t xml:space="preserve"> cuatro original impreso, firmadas , más dos dispositivos magnéticos externos CD.</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Elaboración de un Informe Final sobre la construcción de cada ítem de obra en el que se certificará la aceptabilidad del trabajo realizado por el Contratista.</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Verificación permanente de que el Contratista aplique en todas y cada una de las fases de trabajo las mejores normas de ingeniería y ética profesional.</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Inspección permanente de las obras y ejecución de ensayos de campo para verificar que los trabajos son ejecutados en cantidad y calidad de acuerdo con los planos y especificaciones.</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Organización de los laboratorios de campo necesarios para verificar el cumplimiento de las especificaciones en todos los aspectos, como ser calidad de los suelos y materiales utilizados, compactación de terraplenes, dosificación, calidad de los hormigones de cemento Pórtland, etc.</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Controlar  la colocación y la permanencia del letrero identificatorio de la obra.</w:t>
            </w:r>
          </w:p>
          <w:p w:rsidR="002818C7" w:rsidRPr="002818C7" w:rsidRDefault="002818C7" w:rsidP="003952F3">
            <w:pPr>
              <w:numPr>
                <w:ilvl w:val="0"/>
                <w:numId w:val="39"/>
              </w:numPr>
              <w:tabs>
                <w:tab w:val="num" w:pos="1106"/>
              </w:tabs>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Inspección de las obras y recomendación por escrito a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 xml:space="preserve"> con relación a la recepción provisional, recepción definitiva o inspección final para realizar y recomendar la recepción definitiva del trabajo terminado del contrato de obra.</w:t>
            </w:r>
          </w:p>
          <w:p w:rsidR="002818C7" w:rsidRPr="002818C7" w:rsidRDefault="002818C7" w:rsidP="002818C7">
            <w:pPr>
              <w:ind w:left="1118"/>
              <w:jc w:val="both"/>
              <w:rPr>
                <w:rFonts w:ascii="Calibri" w:hAnsi="Calibri" w:cs="Arial"/>
                <w:iCs/>
                <w:sz w:val="22"/>
                <w:szCs w:val="22"/>
                <w:lang w:val="es-MX" w:eastAsia="es-ES"/>
              </w:rPr>
            </w:pPr>
          </w:p>
          <w:p w:rsidR="002818C7" w:rsidRPr="002818C7" w:rsidRDefault="002818C7" w:rsidP="003952F3">
            <w:pPr>
              <w:numPr>
                <w:ilvl w:val="0"/>
                <w:numId w:val="43"/>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MEDICIONES Y CERTIFICACIONES DE OBRA</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Mediciones detalladas por ítem de trabajo adecuado para determinar los volúmenes de obra definitivos para el Certificado Parciales y Final de Pago del contrato. </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Medición de todos los ítems diariamente, para cumplir con el reporte mensual y planilla de pago.</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lastRenderedPageBreak/>
              <w:t>La Supervisión exigirá al contratista los respaldos técnicos necesarios, para procesar planillas o certificados de pago.</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Realizará mediciones conjuntas con el Contratista de la obra ejecutada y aprobar los certificados o planillas de avance de obra.</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w:t>
            </w:r>
          </w:p>
          <w:p w:rsidR="002818C7" w:rsidRPr="002818C7" w:rsidRDefault="002818C7" w:rsidP="003952F3">
            <w:pPr>
              <w:numPr>
                <w:ilvl w:val="0"/>
                <w:numId w:val="40"/>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 xml:space="preserve">Asimismo La Supervisión deberá realizar toma de documentación magnética (fotografías, filmaciones) de los trabajos realizados por el contratista y deberá entregar toda la documentación a </w:t>
            </w:r>
            <w:r w:rsidRPr="002818C7">
              <w:rPr>
                <w:rFonts w:ascii="Calibri" w:hAnsi="Calibri" w:cs="Arial"/>
                <w:bCs/>
                <w:iCs/>
                <w:kern w:val="32"/>
                <w:sz w:val="22"/>
                <w:szCs w:val="22"/>
                <w:lang w:eastAsia="es-ES"/>
              </w:rPr>
              <w:t>Yacimientos Petrolíferos Fiscales Bolivianos</w:t>
            </w:r>
            <w:r w:rsidRPr="002818C7">
              <w:rPr>
                <w:rFonts w:ascii="Calibri" w:hAnsi="Calibri" w:cs="Arial"/>
                <w:iCs/>
                <w:sz w:val="22"/>
                <w:szCs w:val="22"/>
                <w:lang w:val="es-MX" w:eastAsia="es-ES"/>
              </w:rPr>
              <w:t>.</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3952F3">
            <w:pPr>
              <w:numPr>
                <w:ilvl w:val="0"/>
                <w:numId w:val="43"/>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CONTROL DE CALIDAD.</w:t>
            </w:r>
          </w:p>
          <w:p w:rsidR="002818C7" w:rsidRPr="002818C7" w:rsidRDefault="002818C7" w:rsidP="002818C7">
            <w:pPr>
              <w:jc w:val="both"/>
              <w:rPr>
                <w:rFonts w:ascii="Calibri" w:hAnsi="Calibri" w:cs="Arial"/>
                <w:b/>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Control de calidad de los materiales</w:t>
            </w:r>
          </w:p>
          <w:p w:rsidR="002818C7" w:rsidRPr="002818C7" w:rsidRDefault="002818C7" w:rsidP="003952F3">
            <w:pPr>
              <w:numPr>
                <w:ilvl w:val="0"/>
                <w:numId w:val="41"/>
              </w:numPr>
              <w:ind w:left="1134" w:hanging="283"/>
              <w:jc w:val="both"/>
              <w:rPr>
                <w:rFonts w:ascii="Calibri" w:hAnsi="Calibri" w:cs="Arial"/>
                <w:iCs/>
                <w:sz w:val="22"/>
                <w:szCs w:val="22"/>
                <w:lang w:val="es-MX" w:eastAsia="es-ES"/>
              </w:rPr>
            </w:pPr>
            <w:r w:rsidRPr="002818C7">
              <w:rPr>
                <w:rFonts w:ascii="Calibri" w:hAnsi="Calibri" w:cs="Arial"/>
                <w:iCs/>
                <w:sz w:val="22"/>
                <w:szCs w:val="22"/>
                <w:lang w:eastAsia="es-ES"/>
              </w:rPr>
              <w:t xml:space="preserve">La Supervisión </w:t>
            </w:r>
            <w:r w:rsidRPr="002818C7">
              <w:rPr>
                <w:rFonts w:ascii="Calibri" w:hAnsi="Calibri" w:cs="Arial"/>
                <w:iCs/>
                <w:sz w:val="22"/>
                <w:szCs w:val="22"/>
                <w:lang w:val="es-MX" w:eastAsia="es-ES"/>
              </w:rPr>
              <w:t>deberá revisar los materiales suplidos por el Contratista, rechazando los que a su juicio no sean satisfactorios por no cumplir con las normas y especificaciones requeridas por el proyecto.</w:t>
            </w:r>
          </w:p>
          <w:p w:rsidR="002818C7" w:rsidRPr="002818C7" w:rsidRDefault="002818C7" w:rsidP="003952F3">
            <w:pPr>
              <w:numPr>
                <w:ilvl w:val="0"/>
                <w:numId w:val="41"/>
              </w:numPr>
              <w:ind w:left="1134" w:hanging="283"/>
              <w:jc w:val="both"/>
              <w:rPr>
                <w:rFonts w:ascii="Calibri" w:hAnsi="Calibri" w:cs="Arial"/>
                <w:iCs/>
                <w:sz w:val="22"/>
                <w:szCs w:val="22"/>
                <w:lang w:val="es-MX" w:eastAsia="es-ES"/>
              </w:rPr>
            </w:pPr>
            <w:r w:rsidRPr="002818C7">
              <w:rPr>
                <w:rFonts w:ascii="Calibri" w:hAnsi="Calibri" w:cs="Arial"/>
                <w:iCs/>
                <w:sz w:val="22"/>
                <w:szCs w:val="22"/>
                <w:lang w:val="es-MX" w:eastAsia="es-ES"/>
              </w:rPr>
              <w:t>Cuando un material sea rechazado, lo mejor será verificar que se retire del sitio, pues puede suceder que dejándolo, inadvertidamente o no, más adelante se incorpore a la obra.</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Control de calidad de la puesta en obra de encofrados, armaduras y hormigón</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val="es-MX" w:eastAsia="es-ES"/>
              </w:rPr>
              <w:lastRenderedPageBreak/>
              <w:t>Supervisar la toma de muestras de probetas cilíndricas de hormigón para la realización de ensayos a compresión de las mismas de acuerdo a las especificaciones.</w:t>
            </w:r>
          </w:p>
          <w:p w:rsidR="002818C7" w:rsidRPr="002818C7" w:rsidRDefault="002818C7" w:rsidP="002818C7">
            <w:pPr>
              <w:jc w:val="both"/>
              <w:rPr>
                <w:rFonts w:ascii="Calibri" w:hAnsi="Calibri" w:cs="Arial"/>
                <w:iCs/>
                <w:sz w:val="22"/>
                <w:szCs w:val="22"/>
                <w:lang w:val="es-MX" w:eastAsia="es-ES"/>
              </w:rPr>
            </w:pPr>
          </w:p>
          <w:p w:rsidR="002818C7" w:rsidRPr="002818C7" w:rsidRDefault="002818C7" w:rsidP="002818C7">
            <w:pPr>
              <w:jc w:val="both"/>
              <w:rPr>
                <w:rFonts w:ascii="Calibri" w:hAnsi="Calibri" w:cs="Arial"/>
                <w:iCs/>
                <w:sz w:val="22"/>
                <w:szCs w:val="22"/>
                <w:lang w:val="es-MX" w:eastAsia="es-ES"/>
              </w:rPr>
            </w:pPr>
            <w:r w:rsidRPr="002818C7">
              <w:rPr>
                <w:rFonts w:ascii="Calibri" w:hAnsi="Calibri" w:cs="Arial"/>
                <w:iCs/>
                <w:sz w:val="22"/>
                <w:szCs w:val="22"/>
                <w:lang w:val="es-MX" w:eastAsia="es-ES"/>
              </w:rPr>
              <w:t>Control de la seguridad industrial</w:t>
            </w:r>
          </w:p>
          <w:p w:rsidR="002818C7" w:rsidRPr="002818C7" w:rsidRDefault="002818C7" w:rsidP="003952F3">
            <w:pPr>
              <w:numPr>
                <w:ilvl w:val="0"/>
                <w:numId w:val="42"/>
              </w:numPr>
              <w:jc w:val="both"/>
              <w:rPr>
                <w:rFonts w:ascii="Calibri" w:hAnsi="Calibri" w:cs="Arial"/>
                <w:iCs/>
                <w:sz w:val="22"/>
                <w:szCs w:val="22"/>
                <w:lang w:val="es-MX" w:eastAsia="es-ES"/>
              </w:rPr>
            </w:pPr>
            <w:r w:rsidRPr="002818C7">
              <w:rPr>
                <w:rFonts w:ascii="Calibri" w:hAnsi="Calibri" w:cs="Arial"/>
                <w:iCs/>
                <w:sz w:val="22"/>
                <w:szCs w:val="22"/>
                <w:lang w:eastAsia="es-ES"/>
              </w:rPr>
              <w:t xml:space="preserve">La Supervisión </w:t>
            </w:r>
            <w:r w:rsidRPr="002818C7">
              <w:rPr>
                <w:rFonts w:ascii="Calibri" w:hAnsi="Calibri" w:cs="Arial"/>
                <w:iCs/>
                <w:sz w:val="22"/>
                <w:szCs w:val="22"/>
                <w:lang w:val="es-MX" w:eastAsia="es-ES"/>
              </w:rPr>
              <w:t>deberá detectar contingencias relacionadas con riesgos laborales en el entorno, instalaciones y condiciones de los trabajos asignados, realizando las comprobaciones requeridas, con el fin de promover y controlar el desarrollo seguro de los mismos.</w:t>
            </w:r>
          </w:p>
          <w:p w:rsidR="002818C7" w:rsidRPr="002818C7" w:rsidRDefault="002818C7" w:rsidP="002818C7">
            <w:pPr>
              <w:jc w:val="both"/>
              <w:rPr>
                <w:rFonts w:ascii="Calibri" w:hAnsi="Calibri" w:cs="Arial"/>
                <w:b/>
                <w:sz w:val="22"/>
                <w:szCs w:val="22"/>
                <w:lang w:eastAsia="es-ES"/>
              </w:rPr>
            </w:pPr>
            <w:r w:rsidRPr="002818C7">
              <w:rPr>
                <w:rFonts w:ascii="Calibri" w:hAnsi="Calibri" w:cs="Arial"/>
                <w:iCs/>
                <w:sz w:val="22"/>
                <w:szCs w:val="22"/>
                <w:lang w:val="es-MX" w:eastAsia="es-ES"/>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lastRenderedPageBreak/>
              <w:t>RESPONSABILIDAD DE LA SUPERVISION</w:t>
            </w:r>
          </w:p>
        </w:tc>
      </w:tr>
      <w:tr w:rsidR="002818C7" w:rsidRPr="002818C7" w:rsidTr="002818C7">
        <w:trPr>
          <w:trHeight w:val="380"/>
        </w:trPr>
        <w:tc>
          <w:tcPr>
            <w:tcW w:w="9356" w:type="dxa"/>
            <w:shd w:val="clear" w:color="auto" w:fill="auto"/>
            <w:vAlign w:val="center"/>
          </w:tcPr>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2818C7" w:rsidRPr="002818C7" w:rsidRDefault="002818C7" w:rsidP="002818C7">
            <w:pPr>
              <w:jc w:val="both"/>
              <w:rPr>
                <w:rFonts w:ascii="Arial" w:hAnsi="Arial" w:cs="Arial"/>
                <w:b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Contendrá todas las secciones indicadas en los presentes términos de referencia, para lo cual todas las páginas del Expediente Técnico contarán con el visado y sello de La Supervisión, Jefe de Proyecto y la firma de cada uno de los profesionales</w:t>
            </w:r>
            <w:r w:rsidRPr="002818C7">
              <w:rPr>
                <w:rFonts w:ascii="Calibri" w:hAnsi="Calibri" w:cs="Arial"/>
                <w:sz w:val="22"/>
                <w:szCs w:val="22"/>
                <w:lang w:val="es-ES_tradnl" w:eastAsia="es-ES"/>
              </w:rPr>
              <w:t xml:space="preserve"> </w:t>
            </w:r>
            <w:r w:rsidRPr="002818C7">
              <w:rPr>
                <w:rFonts w:ascii="Calibri" w:hAnsi="Calibri" w:cs="Arial"/>
                <w:iCs/>
                <w:sz w:val="22"/>
                <w:szCs w:val="22"/>
                <w:lang w:eastAsia="es-ES"/>
              </w:rPr>
              <w:t>propuestos, según la especialidad correspondiente, en señal de conformidad e integridad del mismo.</w:t>
            </w:r>
          </w:p>
          <w:p w:rsidR="002818C7" w:rsidRPr="002818C7" w:rsidRDefault="002818C7" w:rsidP="002818C7">
            <w:pPr>
              <w:jc w:val="both"/>
              <w:rPr>
                <w:rFonts w:ascii="Calibri" w:hAnsi="Calibri" w:cs="Arial"/>
                <w:sz w:val="22"/>
                <w:szCs w:val="22"/>
                <w:lang w:val="es-ES_tradnl"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t>PERSONAL DE APOYO (No Evaluable)</w:t>
            </w:r>
          </w:p>
        </w:tc>
      </w:tr>
      <w:tr w:rsidR="002818C7" w:rsidRPr="002818C7" w:rsidTr="002818C7">
        <w:trPr>
          <w:trHeight w:val="1418"/>
        </w:trPr>
        <w:tc>
          <w:tcPr>
            <w:tcW w:w="9356" w:type="dxa"/>
            <w:shd w:val="clear" w:color="auto" w:fill="auto"/>
            <w:vAlign w:val="center"/>
          </w:tcPr>
          <w:p w:rsidR="002818C7" w:rsidRPr="002818C7" w:rsidRDefault="002818C7" w:rsidP="003952F3">
            <w:pPr>
              <w:numPr>
                <w:ilvl w:val="0"/>
                <w:numId w:val="51"/>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Topógrafo/Agrimensor</w:t>
            </w:r>
          </w:p>
          <w:p w:rsidR="002818C7" w:rsidRPr="002818C7" w:rsidRDefault="002818C7" w:rsidP="002818C7">
            <w:pPr>
              <w:ind w:left="720"/>
              <w:jc w:val="both"/>
              <w:rPr>
                <w:rFonts w:ascii="Calibri" w:hAnsi="Calibri" w:cs="Arial"/>
                <w:sz w:val="22"/>
                <w:szCs w:val="22"/>
                <w:lang w:val="es-MX"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Licenciado y/o Técnico en topografía / Agrimensor con experiencia en relevamiento y replanteo de obras civiles, por lo que el proponente deberá presentar en su propuesta, fotocopia simple de certificados de trabajo que acredite la experiencia del topógrafo.</w:t>
            </w:r>
          </w:p>
          <w:p w:rsidR="002818C7" w:rsidRPr="002818C7" w:rsidRDefault="002818C7" w:rsidP="002818C7">
            <w:pPr>
              <w:jc w:val="both"/>
              <w:rPr>
                <w:rFonts w:ascii="Calibri" w:hAnsi="Calibri" w:cs="Arial"/>
                <w:iCs/>
                <w:sz w:val="22"/>
                <w:szCs w:val="22"/>
                <w:lang w:eastAsia="es-ES"/>
              </w:rPr>
            </w:pPr>
          </w:p>
          <w:p w:rsid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empresa Contratada deberá contar con el Topógrafo / Agrimensor las veces que YPFB así lo requiera, la misma que será solicitado a través del Fiscal designado.</w:t>
            </w:r>
          </w:p>
          <w:p w:rsidR="00131E0F" w:rsidRPr="002818C7" w:rsidRDefault="00131E0F"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lastRenderedPageBreak/>
              <w:t>PROPIEDAD DE LA DOCUMENTACION</w:t>
            </w:r>
          </w:p>
        </w:tc>
      </w:tr>
      <w:tr w:rsidR="002818C7" w:rsidRPr="002818C7" w:rsidTr="002818C7">
        <w:trPr>
          <w:trHeight w:val="250"/>
        </w:trPr>
        <w:tc>
          <w:tcPr>
            <w:tcW w:w="9356" w:type="dxa"/>
            <w:shd w:val="clear" w:color="auto" w:fill="auto"/>
            <w:vAlign w:val="center"/>
          </w:tcPr>
          <w:p w:rsidR="002818C7" w:rsidRPr="002818C7" w:rsidRDefault="002818C7" w:rsidP="002818C7">
            <w:pPr>
              <w:widowControl w:val="0"/>
              <w:spacing w:line="20" w:lineRule="atLeast"/>
              <w:jc w:val="both"/>
              <w:rPr>
                <w:rFonts w:ascii="Calibri" w:hAnsi="Calibri" w:cs="Arial"/>
                <w:iCs/>
                <w:sz w:val="22"/>
                <w:szCs w:val="24"/>
                <w:lang w:eastAsia="es-ES"/>
              </w:rPr>
            </w:pPr>
            <w:r w:rsidRPr="002818C7">
              <w:rPr>
                <w:rFonts w:ascii="Calibri" w:hAnsi="Calibri" w:cs="Arial"/>
                <w:iCs/>
                <w:sz w:val="22"/>
                <w:szCs w:val="24"/>
                <w:lang w:eastAsia="es-ES"/>
              </w:rPr>
              <w:t>Todos los originales de los documentos, libretas de campo, memorias de cálculo, planos, diseños, planos As Built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t>PROPUESTA TECNICA</w:t>
            </w:r>
          </w:p>
        </w:tc>
      </w:tr>
      <w:tr w:rsidR="002818C7" w:rsidRPr="002818C7" w:rsidTr="002818C7">
        <w:trPr>
          <w:trHeight w:val="380"/>
        </w:trPr>
        <w:tc>
          <w:tcPr>
            <w:tcW w:w="9356" w:type="dxa"/>
            <w:shd w:val="clear" w:color="auto" w:fill="auto"/>
            <w:vAlign w:val="center"/>
          </w:tcPr>
          <w:p w:rsidR="002818C7" w:rsidRPr="002818C7" w:rsidRDefault="002818C7" w:rsidP="002818C7">
            <w:pPr>
              <w:jc w:val="both"/>
              <w:rPr>
                <w:rFonts w:ascii="Calibri" w:hAnsi="Calibri" w:cs="Arial"/>
                <w:sz w:val="22"/>
                <w:szCs w:val="22"/>
                <w:lang w:val="es-ES_tradnl" w:eastAsia="es-ES"/>
              </w:rPr>
            </w:pPr>
            <w:r w:rsidRPr="002818C7">
              <w:rPr>
                <w:rFonts w:ascii="Calibri" w:hAnsi="Calibri" w:cs="Arial"/>
                <w:sz w:val="22"/>
                <w:szCs w:val="22"/>
                <w:lang w:val="es-ES_tradnl" w:eastAsia="es-ES"/>
              </w:rPr>
              <w:t>La propuesta técnica presentada por los Proponentes, mínimamente contendrá lo siguiente:</w:t>
            </w:r>
          </w:p>
          <w:p w:rsidR="002818C7" w:rsidRPr="002818C7" w:rsidRDefault="002818C7" w:rsidP="002818C7">
            <w:pPr>
              <w:jc w:val="both"/>
              <w:rPr>
                <w:rFonts w:ascii="Calibri" w:hAnsi="Calibri" w:cs="Arial"/>
                <w:b/>
                <w:sz w:val="22"/>
                <w:szCs w:val="22"/>
                <w:lang w:val="es-ES_tradnl" w:eastAsia="es-ES"/>
              </w:rPr>
            </w:pPr>
          </w:p>
          <w:p w:rsidR="002818C7" w:rsidRPr="002818C7" w:rsidRDefault="002818C7" w:rsidP="003952F3">
            <w:pPr>
              <w:numPr>
                <w:ilvl w:val="0"/>
                <w:numId w:val="47"/>
              </w:numPr>
              <w:jc w:val="both"/>
              <w:rPr>
                <w:rFonts w:ascii="Calibri" w:hAnsi="Calibri" w:cs="Arial"/>
                <w:b/>
                <w:sz w:val="22"/>
                <w:szCs w:val="22"/>
                <w:lang w:val="es-ES_tradnl" w:eastAsia="es-ES"/>
              </w:rPr>
            </w:pPr>
            <w:r w:rsidRPr="002818C7">
              <w:rPr>
                <w:rFonts w:ascii="Calibri" w:hAnsi="Calibri" w:cs="Arial"/>
                <w:b/>
                <w:sz w:val="22"/>
                <w:szCs w:val="22"/>
                <w:lang w:val="es-ES_tradnl" w:eastAsia="es-ES"/>
              </w:rPr>
              <w:t xml:space="preserve">Enfoque: </w:t>
            </w:r>
            <w:r w:rsidRPr="002818C7">
              <w:rPr>
                <w:rFonts w:ascii="Calibri" w:hAnsi="Calibri" w:cs="Arial"/>
                <w:sz w:val="22"/>
                <w:szCs w:val="22"/>
                <w:lang w:val="es-ES_tradnl" w:eastAsia="es-ES"/>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2818C7" w:rsidRPr="002818C7" w:rsidRDefault="002818C7" w:rsidP="003952F3">
            <w:pPr>
              <w:numPr>
                <w:ilvl w:val="0"/>
                <w:numId w:val="47"/>
              </w:numPr>
              <w:jc w:val="both"/>
              <w:rPr>
                <w:rFonts w:ascii="Calibri" w:hAnsi="Calibri" w:cs="Arial"/>
                <w:b/>
                <w:sz w:val="22"/>
                <w:szCs w:val="22"/>
                <w:lang w:val="es-ES_tradnl" w:eastAsia="es-ES"/>
              </w:rPr>
            </w:pPr>
            <w:r w:rsidRPr="002818C7">
              <w:rPr>
                <w:rFonts w:ascii="Calibri" w:hAnsi="Calibri" w:cs="Arial"/>
                <w:b/>
                <w:sz w:val="22"/>
                <w:szCs w:val="22"/>
                <w:lang w:val="es-ES_tradnl" w:eastAsia="es-ES"/>
              </w:rPr>
              <w:t xml:space="preserve">Objetivo y Alcance: </w:t>
            </w:r>
            <w:r w:rsidRPr="002818C7">
              <w:rPr>
                <w:rFonts w:ascii="Calibri" w:hAnsi="Calibri" w:cs="Arial"/>
                <w:sz w:val="22"/>
                <w:szCs w:val="22"/>
                <w:lang w:val="es-ES_tradnl" w:eastAsia="es-ES"/>
              </w:rPr>
              <w:t>Objetivo es la descripción concreta y tangible del fin último que se persigue en el ente contratante luego de realizado el trabajo de La Supervisión.Alcance es la descripción detallada y ordenada de las actividades que La Supervisión desarrollará para lograr el objetivo del trabajo en directa relación al logro de los productos intermedios y finales a ser entregados.</w:t>
            </w:r>
          </w:p>
          <w:p w:rsidR="002818C7" w:rsidRPr="002818C7" w:rsidRDefault="002818C7" w:rsidP="003952F3">
            <w:pPr>
              <w:numPr>
                <w:ilvl w:val="0"/>
                <w:numId w:val="47"/>
              </w:numPr>
              <w:jc w:val="both"/>
              <w:rPr>
                <w:rFonts w:ascii="Calibri" w:hAnsi="Calibri" w:cs="Arial"/>
                <w:b/>
                <w:sz w:val="22"/>
                <w:szCs w:val="22"/>
                <w:lang w:val="es-ES_tradnl" w:eastAsia="es-ES"/>
              </w:rPr>
            </w:pPr>
            <w:r w:rsidRPr="002818C7">
              <w:rPr>
                <w:rFonts w:ascii="Calibri" w:hAnsi="Calibri" w:cs="Arial"/>
                <w:b/>
                <w:sz w:val="22"/>
                <w:szCs w:val="22"/>
                <w:lang w:val="es-ES_tradnl" w:eastAsia="es-ES"/>
              </w:rPr>
              <w:t xml:space="preserve">Metodología: </w:t>
            </w:r>
            <w:r w:rsidRPr="002818C7">
              <w:rPr>
                <w:rFonts w:ascii="Calibri" w:hAnsi="Calibri" w:cs="Arial"/>
                <w:sz w:val="22"/>
                <w:szCs w:val="22"/>
                <w:lang w:val="es-ES_tradnl" w:eastAsia="es-ES"/>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2818C7" w:rsidRPr="002818C7" w:rsidRDefault="002818C7" w:rsidP="003952F3">
            <w:pPr>
              <w:numPr>
                <w:ilvl w:val="0"/>
                <w:numId w:val="47"/>
              </w:numPr>
              <w:jc w:val="both"/>
              <w:rPr>
                <w:rFonts w:ascii="Calibri" w:hAnsi="Calibri" w:cs="Arial"/>
                <w:b/>
                <w:sz w:val="22"/>
                <w:szCs w:val="22"/>
                <w:lang w:val="es-ES_tradnl" w:eastAsia="es-ES"/>
              </w:rPr>
            </w:pPr>
            <w:r w:rsidRPr="002818C7">
              <w:rPr>
                <w:rFonts w:ascii="Calibri" w:hAnsi="Calibri" w:cs="Arial"/>
                <w:b/>
                <w:sz w:val="22"/>
                <w:szCs w:val="22"/>
                <w:lang w:val="es-ES_tradnl" w:eastAsia="es-ES"/>
              </w:rPr>
              <w:t>Plan de trabajo:</w:t>
            </w:r>
            <w:r w:rsidRPr="002818C7">
              <w:rPr>
                <w:rFonts w:ascii="Calibri" w:hAnsi="Calibri" w:cs="Arial"/>
                <w:sz w:val="22"/>
                <w:szCs w:val="22"/>
                <w:lang w:val="es-ES_tradnl" w:eastAsia="es-ES"/>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tc>
      </w:tr>
      <w:tr w:rsidR="002818C7" w:rsidRPr="002818C7" w:rsidTr="002818C7">
        <w:trPr>
          <w:trHeight w:val="380"/>
        </w:trPr>
        <w:tc>
          <w:tcPr>
            <w:tcW w:w="9356" w:type="dxa"/>
            <w:shd w:val="clear" w:color="auto" w:fill="9CC2E5"/>
            <w:vAlign w:val="center"/>
          </w:tcPr>
          <w:p w:rsidR="002818C7" w:rsidRPr="002818C7" w:rsidRDefault="002818C7" w:rsidP="002818C7">
            <w:pPr>
              <w:jc w:val="both"/>
              <w:rPr>
                <w:rFonts w:ascii="Calibri" w:hAnsi="Calibri" w:cs="Arial"/>
                <w:b/>
                <w:sz w:val="22"/>
                <w:szCs w:val="22"/>
                <w:lang w:eastAsia="es-ES"/>
              </w:rPr>
            </w:pPr>
            <w:r w:rsidRPr="002818C7">
              <w:rPr>
                <w:rFonts w:ascii="Calibri" w:hAnsi="Calibri" w:cs="Arial"/>
                <w:b/>
                <w:sz w:val="22"/>
                <w:szCs w:val="22"/>
                <w:lang w:eastAsia="es-ES"/>
              </w:rPr>
              <w:t>EQUIPO MINIMO REQUERIDO</w:t>
            </w:r>
          </w:p>
        </w:tc>
      </w:tr>
      <w:tr w:rsidR="002818C7" w:rsidRPr="002818C7" w:rsidTr="002818C7">
        <w:trPr>
          <w:trHeight w:val="675"/>
        </w:trPr>
        <w:tc>
          <w:tcPr>
            <w:tcW w:w="9356" w:type="dxa"/>
            <w:shd w:val="clear" w:color="auto" w:fill="auto"/>
            <w:vAlign w:val="center"/>
          </w:tcPr>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Supervisión deberá contar con el equipo mínimo solicitado en los presentes Términos de Referencia por el periodo que dure la Supervisión, lo que estará a disposición del FISCAL cuando este así lo requiera.</w:t>
            </w:r>
          </w:p>
          <w:p w:rsidR="002818C7" w:rsidRPr="002818C7" w:rsidRDefault="002818C7" w:rsidP="002818C7">
            <w:pPr>
              <w:jc w:val="both"/>
              <w:rPr>
                <w:rFonts w:ascii="Calibri" w:hAnsi="Calibri" w:cs="Arial"/>
                <w:b/>
                <w:bCs/>
                <w:iCs/>
                <w:sz w:val="22"/>
                <w:szCs w:val="22"/>
                <w:u w:val="single"/>
                <w:lang w:eastAsia="es-ES"/>
              </w:rPr>
            </w:pPr>
            <w:bookmarkStart w:id="5" w:name="_Toc165173328"/>
          </w:p>
          <w:p w:rsidR="002818C7" w:rsidRPr="002818C7" w:rsidRDefault="002818C7" w:rsidP="003952F3">
            <w:pPr>
              <w:numPr>
                <w:ilvl w:val="0"/>
                <w:numId w:val="52"/>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Equipo de Movilización</w:t>
            </w:r>
          </w:p>
          <w:p w:rsidR="002818C7" w:rsidRPr="002818C7" w:rsidRDefault="002818C7" w:rsidP="003952F3">
            <w:pPr>
              <w:numPr>
                <w:ilvl w:val="0"/>
                <w:numId w:val="57"/>
              </w:numPr>
              <w:ind w:left="920" w:firstLine="0"/>
              <w:jc w:val="both"/>
              <w:rPr>
                <w:rFonts w:ascii="Calibri" w:hAnsi="Calibri" w:cs="Arial"/>
                <w:bCs/>
                <w:iCs/>
                <w:sz w:val="22"/>
                <w:szCs w:val="22"/>
                <w:lang w:eastAsia="es-ES"/>
              </w:rPr>
            </w:pPr>
            <w:r w:rsidRPr="002818C7">
              <w:rPr>
                <w:rFonts w:ascii="Calibri" w:hAnsi="Calibri" w:cs="Arial"/>
                <w:bCs/>
                <w:iCs/>
                <w:sz w:val="22"/>
                <w:szCs w:val="22"/>
                <w:lang w:eastAsia="es-ES"/>
              </w:rPr>
              <w:t xml:space="preserve">Camioneta 4x4 cap. 1 ton. Con permanencia en obra. </w:t>
            </w:r>
          </w:p>
          <w:p w:rsidR="002818C7" w:rsidRPr="002818C7" w:rsidRDefault="002818C7" w:rsidP="002818C7">
            <w:pPr>
              <w:ind w:left="920"/>
              <w:jc w:val="both"/>
              <w:rPr>
                <w:rFonts w:ascii="Calibri" w:hAnsi="Calibri" w:cs="Arial"/>
                <w:bCs/>
                <w:iCs/>
                <w:sz w:val="22"/>
                <w:szCs w:val="22"/>
                <w:lang w:eastAsia="es-ES"/>
              </w:rPr>
            </w:pPr>
          </w:p>
          <w:p w:rsidR="002818C7" w:rsidRPr="002818C7" w:rsidRDefault="002818C7" w:rsidP="003952F3">
            <w:pPr>
              <w:numPr>
                <w:ilvl w:val="0"/>
                <w:numId w:val="52"/>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Equipo de Topografía</w:t>
            </w:r>
            <w:bookmarkEnd w:id="5"/>
          </w:p>
          <w:p w:rsidR="002818C7" w:rsidRPr="002818C7" w:rsidRDefault="002818C7" w:rsidP="003952F3">
            <w:pPr>
              <w:numPr>
                <w:ilvl w:val="0"/>
                <w:numId w:val="53"/>
              </w:numPr>
              <w:jc w:val="both"/>
              <w:rPr>
                <w:rFonts w:ascii="Calibri" w:hAnsi="Calibri" w:cs="Arial"/>
                <w:iCs/>
                <w:sz w:val="22"/>
                <w:szCs w:val="22"/>
                <w:lang w:eastAsia="es-ES"/>
              </w:rPr>
            </w:pPr>
            <w:r w:rsidRPr="002818C7">
              <w:rPr>
                <w:rFonts w:ascii="Calibri" w:hAnsi="Calibri" w:cs="Arial"/>
                <w:iCs/>
                <w:sz w:val="22"/>
                <w:szCs w:val="22"/>
                <w:lang w:eastAsia="es-ES"/>
              </w:rPr>
              <w:t>GPS satelital</w:t>
            </w:r>
          </w:p>
          <w:p w:rsidR="002818C7" w:rsidRPr="002818C7" w:rsidRDefault="002818C7" w:rsidP="003952F3">
            <w:pPr>
              <w:numPr>
                <w:ilvl w:val="0"/>
                <w:numId w:val="53"/>
              </w:numPr>
              <w:jc w:val="both"/>
              <w:rPr>
                <w:rFonts w:ascii="Calibri" w:hAnsi="Calibri" w:cs="Arial"/>
                <w:iCs/>
                <w:sz w:val="22"/>
                <w:szCs w:val="22"/>
                <w:lang w:eastAsia="es-ES"/>
              </w:rPr>
            </w:pPr>
            <w:r w:rsidRPr="002818C7">
              <w:rPr>
                <w:rFonts w:ascii="Calibri" w:hAnsi="Calibri" w:cs="Arial"/>
                <w:iCs/>
                <w:sz w:val="22"/>
                <w:szCs w:val="22"/>
                <w:lang w:eastAsia="es-ES"/>
              </w:rPr>
              <w:t>Estación total</w:t>
            </w:r>
          </w:p>
          <w:p w:rsidR="002818C7" w:rsidRPr="002818C7" w:rsidRDefault="002818C7" w:rsidP="002818C7">
            <w:pPr>
              <w:ind w:left="1200"/>
              <w:jc w:val="both"/>
              <w:rPr>
                <w:rFonts w:ascii="Calibri" w:hAnsi="Calibri" w:cs="Arial"/>
                <w:iCs/>
                <w:sz w:val="22"/>
                <w:szCs w:val="22"/>
                <w:highlight w:val="yellow"/>
                <w:lang w:eastAsia="es-ES"/>
              </w:rPr>
            </w:pPr>
          </w:p>
          <w:p w:rsidR="002818C7" w:rsidRPr="002818C7" w:rsidRDefault="002818C7" w:rsidP="003952F3">
            <w:pPr>
              <w:numPr>
                <w:ilvl w:val="0"/>
                <w:numId w:val="52"/>
              </w:numPr>
              <w:jc w:val="both"/>
              <w:rPr>
                <w:rFonts w:ascii="Calibri" w:hAnsi="Calibri" w:cs="Arial"/>
                <w:b/>
                <w:bCs/>
                <w:iCs/>
                <w:sz w:val="22"/>
                <w:szCs w:val="22"/>
                <w:u w:val="single"/>
                <w:lang w:eastAsia="es-ES"/>
              </w:rPr>
            </w:pPr>
            <w:bookmarkStart w:id="6" w:name="_Toc165173329"/>
            <w:r w:rsidRPr="002818C7">
              <w:rPr>
                <w:rFonts w:ascii="Calibri" w:hAnsi="Calibri" w:cs="Arial"/>
                <w:b/>
                <w:bCs/>
                <w:iCs/>
                <w:sz w:val="22"/>
                <w:szCs w:val="22"/>
                <w:u w:val="single"/>
                <w:lang w:eastAsia="es-ES"/>
              </w:rPr>
              <w:t>Equipo de Cómputo y Software</w:t>
            </w:r>
            <w:bookmarkEnd w:id="6"/>
          </w:p>
          <w:p w:rsidR="002818C7" w:rsidRPr="002818C7" w:rsidRDefault="002818C7" w:rsidP="003952F3">
            <w:pPr>
              <w:numPr>
                <w:ilvl w:val="0"/>
                <w:numId w:val="53"/>
              </w:numPr>
              <w:jc w:val="both"/>
              <w:rPr>
                <w:rFonts w:ascii="Calibri" w:hAnsi="Calibri" w:cs="Arial"/>
                <w:sz w:val="22"/>
                <w:szCs w:val="22"/>
                <w:lang w:val="es-MX" w:eastAsia="es-ES"/>
              </w:rPr>
            </w:pPr>
            <w:r w:rsidRPr="002818C7">
              <w:rPr>
                <w:rFonts w:ascii="Calibri" w:hAnsi="Calibri" w:cs="Arial"/>
                <w:iCs/>
                <w:sz w:val="22"/>
                <w:szCs w:val="22"/>
                <w:lang w:eastAsia="es-ES"/>
              </w:rPr>
              <w:t>Una computadora portátil</w:t>
            </w:r>
            <w:r w:rsidRPr="002818C7">
              <w:rPr>
                <w:rFonts w:ascii="Calibri" w:hAnsi="Calibri" w:cs="Arial"/>
                <w:sz w:val="22"/>
                <w:szCs w:val="22"/>
                <w:lang w:val="es-MX" w:eastAsia="es-ES"/>
              </w:rPr>
              <w:t>.</w:t>
            </w:r>
          </w:p>
          <w:p w:rsidR="002818C7" w:rsidRPr="002818C7" w:rsidRDefault="002818C7" w:rsidP="003952F3">
            <w:pPr>
              <w:numPr>
                <w:ilvl w:val="0"/>
                <w:numId w:val="53"/>
              </w:numPr>
              <w:jc w:val="both"/>
              <w:rPr>
                <w:rFonts w:ascii="Calibri" w:hAnsi="Calibri" w:cs="Arial"/>
                <w:sz w:val="22"/>
                <w:szCs w:val="22"/>
                <w:lang w:val="es-MX" w:eastAsia="es-ES"/>
              </w:rPr>
            </w:pPr>
            <w:r w:rsidRPr="002818C7">
              <w:rPr>
                <w:rFonts w:ascii="Calibri" w:hAnsi="Calibri" w:cs="Arial"/>
                <w:iCs/>
                <w:sz w:val="22"/>
                <w:szCs w:val="22"/>
                <w:lang w:eastAsia="es-ES"/>
              </w:rPr>
              <w:t>Una Impresora a colores</w:t>
            </w:r>
            <w:r w:rsidRPr="002818C7">
              <w:rPr>
                <w:rFonts w:ascii="Calibri" w:hAnsi="Calibri" w:cs="Arial"/>
                <w:sz w:val="22"/>
                <w:szCs w:val="22"/>
                <w:lang w:val="es-MX" w:eastAsia="es-ES"/>
              </w:rPr>
              <w:t xml:space="preserve">.   </w:t>
            </w:r>
          </w:p>
          <w:p w:rsidR="002818C7" w:rsidRPr="002818C7" w:rsidRDefault="002818C7" w:rsidP="002818C7">
            <w:pPr>
              <w:jc w:val="both"/>
              <w:rPr>
                <w:rFonts w:ascii="Calibri" w:hAnsi="Calibri" w:cs="Arial"/>
                <w:sz w:val="22"/>
                <w:szCs w:val="22"/>
                <w:lang w:val="es-MX" w:eastAsia="es-ES"/>
              </w:rPr>
            </w:pPr>
            <w:r w:rsidRPr="002818C7">
              <w:rPr>
                <w:rFonts w:ascii="Calibri" w:hAnsi="Calibri" w:cs="Arial"/>
                <w:sz w:val="22"/>
                <w:szCs w:val="22"/>
                <w:lang w:val="en-US" w:eastAsia="es-ES"/>
              </w:rPr>
              <w:t xml:space="preserve">  </w:t>
            </w:r>
          </w:p>
          <w:p w:rsidR="002818C7" w:rsidRPr="002818C7" w:rsidRDefault="002818C7" w:rsidP="003952F3">
            <w:pPr>
              <w:numPr>
                <w:ilvl w:val="0"/>
                <w:numId w:val="52"/>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Equipo Celular</w:t>
            </w:r>
          </w:p>
          <w:p w:rsidR="002818C7" w:rsidRDefault="002818C7" w:rsidP="003952F3">
            <w:pPr>
              <w:numPr>
                <w:ilvl w:val="0"/>
                <w:numId w:val="53"/>
              </w:numPr>
              <w:jc w:val="both"/>
              <w:rPr>
                <w:rFonts w:ascii="Calibri" w:hAnsi="Calibri" w:cs="Arial"/>
                <w:iCs/>
                <w:sz w:val="22"/>
                <w:szCs w:val="22"/>
                <w:lang w:eastAsia="es-ES"/>
              </w:rPr>
            </w:pPr>
            <w:r w:rsidRPr="002818C7">
              <w:rPr>
                <w:rFonts w:ascii="Calibri" w:hAnsi="Calibri" w:cs="Arial"/>
                <w:iCs/>
                <w:sz w:val="22"/>
                <w:szCs w:val="22"/>
                <w:lang w:eastAsia="es-ES"/>
              </w:rPr>
              <w:t>Reportara el avance físico de la obra con fotografías sacadas a través de la aplicación móvil GPS Camera Lite, versión gratuita para tal efecto deberá contar con un teléfono móvil celular que cumpla con las siguientes características mínimas:</w:t>
            </w:r>
          </w:p>
          <w:p w:rsidR="00131E0F" w:rsidRPr="002818C7" w:rsidRDefault="00131E0F" w:rsidP="00131E0F">
            <w:pPr>
              <w:ind w:left="1283"/>
              <w:jc w:val="both"/>
              <w:rPr>
                <w:rFonts w:ascii="Calibri" w:hAnsi="Calibri" w:cs="Arial"/>
                <w:iCs/>
                <w:sz w:val="22"/>
                <w:szCs w:val="22"/>
                <w:lang w:eastAsia="es-E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2818C7" w:rsidRPr="002818C7" w:rsidTr="002818C7">
              <w:trPr>
                <w:jc w:val="center"/>
              </w:trPr>
              <w:tc>
                <w:tcPr>
                  <w:tcW w:w="3364" w:type="dxa"/>
                  <w:shd w:val="clear" w:color="auto" w:fill="BDD6EE"/>
                  <w:hideMark/>
                </w:tcPr>
                <w:p w:rsidR="002818C7" w:rsidRPr="002818C7" w:rsidRDefault="002818C7" w:rsidP="002818C7">
                  <w:pPr>
                    <w:contextualSpacing/>
                    <w:jc w:val="center"/>
                    <w:rPr>
                      <w:rFonts w:ascii="Calibri" w:hAnsi="Calibri" w:cs="Calibri"/>
                      <w:b/>
                      <w:i/>
                      <w:sz w:val="16"/>
                      <w:szCs w:val="16"/>
                      <w:lang w:eastAsia="es-ES"/>
                    </w:rPr>
                  </w:pPr>
                  <w:r w:rsidRPr="002818C7">
                    <w:rPr>
                      <w:rFonts w:ascii="Calibri" w:hAnsi="Calibri" w:cs="Calibri"/>
                      <w:b/>
                      <w:i/>
                      <w:sz w:val="16"/>
                      <w:szCs w:val="16"/>
                      <w:lang w:eastAsia="es-ES"/>
                    </w:rPr>
                    <w:lastRenderedPageBreak/>
                    <w:t>Especificaciones Técnicas</w:t>
                  </w:r>
                </w:p>
              </w:tc>
              <w:tc>
                <w:tcPr>
                  <w:tcW w:w="3014" w:type="dxa"/>
                  <w:shd w:val="clear" w:color="auto" w:fill="BDD6EE"/>
                  <w:hideMark/>
                </w:tcPr>
                <w:p w:rsidR="002818C7" w:rsidRPr="002818C7" w:rsidRDefault="002818C7" w:rsidP="002818C7">
                  <w:pPr>
                    <w:contextualSpacing/>
                    <w:jc w:val="center"/>
                    <w:rPr>
                      <w:rFonts w:ascii="Calibri" w:hAnsi="Calibri" w:cs="Calibri"/>
                      <w:b/>
                      <w:i/>
                      <w:sz w:val="16"/>
                      <w:szCs w:val="16"/>
                      <w:lang w:eastAsia="es-ES"/>
                    </w:rPr>
                  </w:pPr>
                  <w:r w:rsidRPr="002818C7">
                    <w:rPr>
                      <w:rFonts w:ascii="Calibri" w:hAnsi="Calibri" w:cs="Calibri"/>
                      <w:b/>
                      <w:i/>
                      <w:sz w:val="16"/>
                      <w:szCs w:val="16"/>
                      <w:lang w:eastAsia="es-ES"/>
                    </w:rPr>
                    <w:t>Descripción</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Tipo de Equipo</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Teléfono Smartphone o Tablet</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Memoria Ram</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Mínima 2GB</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Sistema Operativo</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IOS o Android 4.3 o Superior</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Almacenamiento Interno</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16GB almacenamiento interno o superior</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Cámara – Resolución</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8 MP, f/2.0 o Superior y cámara frontal 5 MP f/2.2 o Superior</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GPS</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GPS con soporte A-GPS y GLONASS</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Batería</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Standart Lion con duración máx hasta 7hrs</w:t>
                  </w:r>
                </w:p>
              </w:tc>
            </w:tr>
            <w:tr w:rsidR="002818C7" w:rsidRPr="002818C7" w:rsidTr="002818C7">
              <w:trPr>
                <w:jc w:val="center"/>
              </w:trPr>
              <w:tc>
                <w:tcPr>
                  <w:tcW w:w="336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Red</w:t>
                  </w:r>
                </w:p>
              </w:tc>
              <w:tc>
                <w:tcPr>
                  <w:tcW w:w="3014" w:type="dxa"/>
                  <w:shd w:val="clear" w:color="auto" w:fill="FFFFFF"/>
                  <w:hideMark/>
                </w:tcPr>
                <w:p w:rsidR="002818C7" w:rsidRPr="002818C7" w:rsidRDefault="002818C7" w:rsidP="002818C7">
                  <w:pPr>
                    <w:contextualSpacing/>
                    <w:jc w:val="both"/>
                    <w:rPr>
                      <w:rFonts w:ascii="Calibri" w:hAnsi="Calibri" w:cs="Calibri"/>
                      <w:i/>
                      <w:sz w:val="16"/>
                      <w:szCs w:val="16"/>
                      <w:lang w:eastAsia="es-ES"/>
                    </w:rPr>
                  </w:pPr>
                  <w:r w:rsidRPr="002818C7">
                    <w:rPr>
                      <w:rFonts w:ascii="Calibri" w:hAnsi="Calibri" w:cs="Calibri"/>
                      <w:i/>
                      <w:sz w:val="16"/>
                      <w:szCs w:val="16"/>
                      <w:lang w:eastAsia="es-ES"/>
                    </w:rPr>
                    <w:t>GSM – HSDPA – LTE</w:t>
                  </w:r>
                </w:p>
              </w:tc>
            </w:tr>
          </w:tbl>
          <w:p w:rsidR="002818C7" w:rsidRPr="002818C7" w:rsidRDefault="002818C7" w:rsidP="002818C7">
            <w:pPr>
              <w:ind w:left="1283"/>
              <w:jc w:val="both"/>
              <w:rPr>
                <w:rFonts w:ascii="Calibri" w:hAnsi="Calibri" w:cs="Arial"/>
                <w:iCs/>
                <w:sz w:val="22"/>
                <w:szCs w:val="22"/>
                <w:lang w:eastAsia="es-ES"/>
              </w:rPr>
            </w:pPr>
            <w:r w:rsidRPr="002818C7">
              <w:rPr>
                <w:rFonts w:ascii="Calibri" w:hAnsi="Calibri" w:cs="Arial"/>
                <w:iCs/>
                <w:sz w:val="22"/>
                <w:szCs w:val="22"/>
                <w:lang w:eastAsia="es-ES"/>
              </w:rPr>
              <w:t xml:space="preserve">Las mismas que deberán ser </w:t>
            </w:r>
            <w:r w:rsidRPr="002818C7">
              <w:rPr>
                <w:rFonts w:ascii="Calibri" w:hAnsi="Calibri" w:cs="Arial"/>
                <w:b/>
                <w:iCs/>
                <w:sz w:val="22"/>
                <w:szCs w:val="22"/>
                <w:lang w:eastAsia="es-ES"/>
              </w:rPr>
              <w:t>enviadas de forma diaria</w:t>
            </w:r>
            <w:r w:rsidRPr="002818C7">
              <w:rPr>
                <w:rFonts w:ascii="Calibri" w:hAnsi="Calibri" w:cs="Arial"/>
                <w:iCs/>
                <w:sz w:val="22"/>
                <w:szCs w:val="22"/>
                <w:lang w:eastAsia="es-ES"/>
              </w:rPr>
              <w:t xml:space="preserve"> a través de la aplicación, whatsapp, telegram, line o cualquier otra aplicación de mensajería instantánea al número de celular del FISCAL DE OBRA. </w:t>
            </w:r>
          </w:p>
          <w:p w:rsidR="002818C7" w:rsidRPr="002818C7" w:rsidRDefault="002818C7" w:rsidP="003952F3">
            <w:pPr>
              <w:numPr>
                <w:ilvl w:val="0"/>
                <w:numId w:val="52"/>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Otros</w:t>
            </w:r>
          </w:p>
          <w:p w:rsidR="002818C7" w:rsidRPr="002818C7" w:rsidRDefault="002818C7" w:rsidP="003952F3">
            <w:pPr>
              <w:numPr>
                <w:ilvl w:val="0"/>
                <w:numId w:val="44"/>
              </w:numPr>
              <w:ind w:left="1200"/>
              <w:jc w:val="both"/>
              <w:rPr>
                <w:rFonts w:ascii="Calibri" w:hAnsi="Calibri" w:cs="Arial"/>
                <w:sz w:val="24"/>
                <w:szCs w:val="22"/>
                <w:lang w:val="es-MX" w:eastAsia="es-ES"/>
              </w:rPr>
            </w:pPr>
            <w:r w:rsidRPr="002818C7">
              <w:rPr>
                <w:rFonts w:ascii="Calibri" w:hAnsi="Calibri" w:cs="Arial"/>
                <w:iCs/>
                <w:sz w:val="22"/>
                <w:szCs w:val="24"/>
                <w:lang w:eastAsia="es-ES"/>
              </w:rPr>
              <w:t>Cámara fotográfica digital para obtener imágenes de los trabajos en ejecución, mínimo 12mpx y que grave en HD, con la que reportara los registro, reporte o bitácora fotográficas de la obra.</w:t>
            </w:r>
          </w:p>
          <w:p w:rsidR="002818C7" w:rsidRPr="002818C7" w:rsidRDefault="002818C7" w:rsidP="002818C7">
            <w:pPr>
              <w:ind w:left="1283"/>
              <w:jc w:val="both"/>
              <w:rPr>
                <w:rFonts w:ascii="Calibri" w:hAnsi="Calibri" w:cs="Arial"/>
                <w:iCs/>
                <w:sz w:val="22"/>
                <w:szCs w:val="22"/>
                <w:lang w:val="es-MX" w:eastAsia="es-ES"/>
              </w:rPr>
            </w:pPr>
          </w:p>
          <w:p w:rsidR="002818C7" w:rsidRPr="002818C7" w:rsidRDefault="002818C7" w:rsidP="002818C7">
            <w:pPr>
              <w:jc w:val="both"/>
              <w:rPr>
                <w:rFonts w:ascii="Calibri" w:hAnsi="Calibri" w:cs="Arial"/>
                <w:sz w:val="22"/>
                <w:szCs w:val="22"/>
                <w:lang w:val="es-MX" w:eastAsia="es-ES"/>
              </w:rPr>
            </w:pPr>
            <w:r w:rsidRPr="002818C7">
              <w:rPr>
                <w:rFonts w:ascii="Calibri" w:hAnsi="Calibri" w:cs="Arial"/>
                <w:sz w:val="22"/>
                <w:szCs w:val="22"/>
                <w:lang w:val="es-MX" w:eastAsia="es-ES"/>
              </w:rPr>
              <w:t>Para el equipo de movilización, el proponente deberá presentar el documento de propiedad o en su defecto documento de compromiso de alquiler para el proyecto específico.</w:t>
            </w:r>
          </w:p>
        </w:tc>
      </w:tr>
      <w:tr w:rsidR="002818C7" w:rsidRPr="002818C7" w:rsidTr="002818C7">
        <w:trPr>
          <w:trHeight w:val="378"/>
        </w:trPr>
        <w:tc>
          <w:tcPr>
            <w:tcW w:w="9356" w:type="dxa"/>
            <w:shd w:val="clear" w:color="auto" w:fill="9CC2E5"/>
            <w:vAlign w:val="center"/>
          </w:tcPr>
          <w:p w:rsidR="002818C7" w:rsidRPr="002818C7" w:rsidRDefault="002818C7" w:rsidP="002818C7">
            <w:pPr>
              <w:jc w:val="both"/>
              <w:rPr>
                <w:rFonts w:ascii="Calibri" w:hAnsi="Calibri" w:cs="Arial"/>
                <w:b/>
                <w:iCs/>
                <w:sz w:val="22"/>
                <w:szCs w:val="22"/>
                <w:lang w:eastAsia="es-ES"/>
              </w:rPr>
            </w:pPr>
            <w:r w:rsidRPr="002818C7">
              <w:rPr>
                <w:rFonts w:ascii="Calibri" w:hAnsi="Calibri" w:cs="Arial"/>
                <w:b/>
                <w:iCs/>
                <w:sz w:val="22"/>
                <w:szCs w:val="22"/>
                <w:lang w:eastAsia="es-ES"/>
              </w:rPr>
              <w:lastRenderedPageBreak/>
              <w:t>DE LOS REQUERIMIENTOS PARA LA PRESENTACION DE LAS PROPUESTAS</w:t>
            </w:r>
          </w:p>
        </w:tc>
      </w:tr>
      <w:tr w:rsidR="002818C7" w:rsidRPr="002818C7" w:rsidTr="002818C7">
        <w:trPr>
          <w:trHeight w:val="378"/>
        </w:trPr>
        <w:tc>
          <w:tcPr>
            <w:tcW w:w="9356" w:type="dxa"/>
            <w:shd w:val="clear" w:color="auto" w:fill="auto"/>
            <w:vAlign w:val="center"/>
          </w:tcPr>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2818C7" w:rsidRPr="002818C7" w:rsidRDefault="002818C7" w:rsidP="002818C7">
            <w:pPr>
              <w:jc w:val="both"/>
              <w:rPr>
                <w:rFonts w:ascii="Calibri" w:hAnsi="Calibri" w:cs="Arial"/>
                <w:iCs/>
                <w:sz w:val="22"/>
                <w:szCs w:val="22"/>
                <w:lang w:eastAsia="es-ES"/>
              </w:rPr>
            </w:pPr>
          </w:p>
          <w:p w:rsidR="002818C7" w:rsidRPr="002818C7" w:rsidRDefault="002818C7" w:rsidP="003952F3">
            <w:pPr>
              <w:numPr>
                <w:ilvl w:val="0"/>
                <w:numId w:val="54"/>
              </w:numPr>
              <w:jc w:val="both"/>
              <w:rPr>
                <w:rFonts w:ascii="Calibri" w:hAnsi="Calibri" w:cs="Arial"/>
                <w:sz w:val="22"/>
                <w:szCs w:val="22"/>
                <w:lang w:eastAsia="es-ES"/>
              </w:rPr>
            </w:pPr>
            <w:r w:rsidRPr="002818C7">
              <w:rPr>
                <w:rFonts w:ascii="Calibri" w:hAnsi="Calibri" w:cs="Arial"/>
                <w:iCs/>
                <w:sz w:val="22"/>
                <w:szCs w:val="22"/>
                <w:lang w:eastAsia="es-ES"/>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2818C7" w:rsidRPr="002818C7" w:rsidRDefault="002818C7" w:rsidP="003952F3">
            <w:pPr>
              <w:numPr>
                <w:ilvl w:val="0"/>
                <w:numId w:val="54"/>
              </w:numPr>
              <w:jc w:val="both"/>
              <w:rPr>
                <w:rFonts w:ascii="Calibri" w:hAnsi="Calibri" w:cs="Arial"/>
                <w:iCs/>
                <w:sz w:val="22"/>
                <w:szCs w:val="22"/>
                <w:lang w:eastAsia="es-ES"/>
              </w:rPr>
            </w:pPr>
            <w:r w:rsidRPr="002818C7">
              <w:rPr>
                <w:rFonts w:ascii="Calibri" w:hAnsi="Calibri" w:cs="Arial"/>
                <w:iCs/>
                <w:sz w:val="22"/>
                <w:szCs w:val="22"/>
                <w:lang w:eastAsia="es-ES"/>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2818C7" w:rsidRPr="002818C7" w:rsidRDefault="002818C7" w:rsidP="002818C7">
            <w:pPr>
              <w:jc w:val="both"/>
              <w:rPr>
                <w:rFonts w:ascii="Calibri" w:hAnsi="Calibri" w:cs="Arial"/>
                <w:sz w:val="22"/>
                <w:szCs w:val="22"/>
                <w:lang w:val="es-ES_tradnl"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La presentación de la Propuesta implicará la tácita aceptación del Proponente de no haber encontrado inconveniente alguno, tanto para la preparación de la Propuesta como para su ejecución dentro del plazo previsto.</w:t>
            </w:r>
          </w:p>
          <w:p w:rsidR="002818C7" w:rsidRPr="002818C7" w:rsidRDefault="002818C7" w:rsidP="002818C7">
            <w:pPr>
              <w:jc w:val="both"/>
              <w:rPr>
                <w:rFonts w:ascii="Calibri" w:hAnsi="Calibri" w:cs="Arial"/>
                <w:iCs/>
                <w:sz w:val="22"/>
                <w:szCs w:val="22"/>
                <w:lang w:eastAsia="es-ES"/>
              </w:rPr>
            </w:pPr>
          </w:p>
          <w:p w:rsidR="002818C7" w:rsidRPr="002818C7" w:rsidRDefault="002818C7" w:rsidP="002818C7">
            <w:pPr>
              <w:jc w:val="both"/>
              <w:rPr>
                <w:rFonts w:ascii="Calibri" w:hAnsi="Calibri" w:cs="Arial"/>
                <w:iCs/>
                <w:sz w:val="22"/>
                <w:szCs w:val="22"/>
                <w:lang w:eastAsia="es-ES"/>
              </w:rPr>
            </w:pPr>
            <w:r w:rsidRPr="002818C7">
              <w:rPr>
                <w:rFonts w:ascii="Calibri" w:hAnsi="Calibri" w:cs="Arial"/>
                <w:iCs/>
                <w:sz w:val="22"/>
                <w:szCs w:val="22"/>
                <w:lang w:eastAsia="es-ES"/>
              </w:rPr>
              <w:t>Además deberá presentar un documento con la propuesta técnica, metodología de trabajo, enfoque, acciones a tomar, etc.</w:t>
            </w:r>
          </w:p>
        </w:tc>
      </w:tr>
      <w:tr w:rsidR="002818C7" w:rsidRPr="002818C7" w:rsidTr="002818C7">
        <w:trPr>
          <w:trHeight w:val="378"/>
        </w:trPr>
        <w:tc>
          <w:tcPr>
            <w:tcW w:w="9356" w:type="dxa"/>
            <w:shd w:val="clear" w:color="auto" w:fill="9CC2E5"/>
            <w:vAlign w:val="center"/>
          </w:tcPr>
          <w:p w:rsidR="002818C7" w:rsidRPr="002818C7" w:rsidRDefault="002818C7" w:rsidP="002818C7">
            <w:pPr>
              <w:jc w:val="both"/>
              <w:rPr>
                <w:rFonts w:ascii="Calibri" w:hAnsi="Calibri" w:cs="Arial"/>
                <w:sz w:val="22"/>
                <w:szCs w:val="22"/>
                <w:lang w:val="es-ES_tradnl" w:eastAsia="es-ES"/>
              </w:rPr>
            </w:pPr>
            <w:r w:rsidRPr="002818C7">
              <w:rPr>
                <w:rFonts w:ascii="Calibri" w:hAnsi="Calibri" w:cs="Calibri"/>
                <w:b/>
                <w:bCs/>
                <w:sz w:val="22"/>
                <w:szCs w:val="22"/>
                <w:lang w:eastAsia="es-ES"/>
              </w:rPr>
              <w:lastRenderedPageBreak/>
              <w:t>RESULTADOS ESPERADOS DE LA SUPERVISIÓN</w:t>
            </w:r>
          </w:p>
        </w:tc>
      </w:tr>
      <w:tr w:rsidR="002818C7" w:rsidRPr="002818C7" w:rsidTr="002818C7">
        <w:trPr>
          <w:trHeight w:val="378"/>
        </w:trPr>
        <w:tc>
          <w:tcPr>
            <w:tcW w:w="9356" w:type="dxa"/>
            <w:shd w:val="clear" w:color="auto" w:fill="auto"/>
            <w:vAlign w:val="center"/>
          </w:tcPr>
          <w:p w:rsidR="002818C7" w:rsidRPr="002818C7" w:rsidRDefault="002818C7" w:rsidP="002818C7">
            <w:pPr>
              <w:spacing w:before="120" w:after="120"/>
              <w:jc w:val="both"/>
              <w:rPr>
                <w:rFonts w:ascii="Calibri" w:hAnsi="Calibri" w:cs="Arial"/>
                <w:sz w:val="22"/>
                <w:szCs w:val="22"/>
                <w:lang w:val="es-ES_tradnl" w:eastAsia="es-ES"/>
              </w:rPr>
            </w:pPr>
            <w:r w:rsidRPr="002818C7">
              <w:rPr>
                <w:rFonts w:ascii="Calibri" w:hAnsi="Calibri" w:cs="Arial"/>
                <w:sz w:val="22"/>
                <w:szCs w:val="22"/>
                <w:lang w:eastAsia="es-ES"/>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2818C7" w:rsidRPr="002818C7" w:rsidRDefault="002818C7" w:rsidP="002818C7">
      <w:pPr>
        <w:rPr>
          <w:rFonts w:ascii="Calibri" w:hAnsi="Calibri" w:cs="Calibri"/>
          <w:b/>
          <w:sz w:val="22"/>
          <w:szCs w:val="22"/>
          <w:lang w:eastAsia="es-ES"/>
        </w:rPr>
      </w:pPr>
    </w:p>
    <w:p w:rsidR="002818C7" w:rsidRPr="002818C7" w:rsidRDefault="002818C7" w:rsidP="003952F3">
      <w:pPr>
        <w:numPr>
          <w:ilvl w:val="0"/>
          <w:numId w:val="36"/>
        </w:numPr>
        <w:ind w:left="426"/>
        <w:contextualSpacing/>
        <w:jc w:val="both"/>
        <w:rPr>
          <w:rFonts w:ascii="Calibri" w:hAnsi="Calibri" w:cs="Calibri"/>
          <w:b/>
          <w:sz w:val="22"/>
          <w:szCs w:val="22"/>
          <w:lang w:eastAsia="es-ES"/>
        </w:rPr>
      </w:pPr>
      <w:r w:rsidRPr="002818C7">
        <w:rPr>
          <w:rFonts w:ascii="Calibri" w:hAnsi="Calibri" w:cs="Calibri"/>
          <w:b/>
          <w:sz w:val="22"/>
          <w:szCs w:val="22"/>
          <w:lang w:eastAsia="es-ES"/>
        </w:rPr>
        <w:t>CONDICIONES REQUERIDAS PARA PRESTACIÓN DE LA SUPERVISIÓN TECNICA</w:t>
      </w:r>
    </w:p>
    <w:p w:rsidR="002818C7" w:rsidRPr="002818C7" w:rsidRDefault="002818C7" w:rsidP="002818C7">
      <w:pPr>
        <w:ind w:left="708"/>
        <w:jc w:val="both"/>
        <w:rPr>
          <w:rFonts w:ascii="Calibri" w:hAnsi="Calibri" w:cs="Calibri"/>
          <w:sz w:val="22"/>
          <w:szCs w:val="22"/>
          <w:lang w:eastAsia="es-E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818C7" w:rsidRPr="002818C7" w:rsidTr="002818C7">
        <w:trPr>
          <w:trHeight w:val="413"/>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PRECIO REFERENCIAL</w:t>
            </w:r>
          </w:p>
        </w:tc>
      </w:tr>
      <w:tr w:rsidR="002818C7" w:rsidRPr="002818C7" w:rsidTr="002818C7">
        <w:trPr>
          <w:trHeight w:val="709"/>
        </w:trPr>
        <w:tc>
          <w:tcPr>
            <w:tcW w:w="9356" w:type="dxa"/>
            <w:shd w:val="clear" w:color="auto" w:fill="auto"/>
            <w:vAlign w:val="center"/>
          </w:tcPr>
          <w:p w:rsidR="002818C7" w:rsidRPr="002818C7" w:rsidRDefault="002818C7" w:rsidP="002818C7">
            <w:pPr>
              <w:widowControl w:val="0"/>
              <w:spacing w:line="20" w:lineRule="atLeast"/>
              <w:jc w:val="both"/>
              <w:rPr>
                <w:rFonts w:ascii="Calibri" w:hAnsi="Calibri" w:cs="Arial"/>
                <w:iCs/>
                <w:sz w:val="22"/>
                <w:lang w:val="es-MX" w:eastAsia="es-ES"/>
              </w:rPr>
            </w:pPr>
            <w:r w:rsidRPr="002818C7">
              <w:rPr>
                <w:rFonts w:ascii="Calibri" w:hAnsi="Calibri" w:cs="Arial"/>
                <w:iCs/>
                <w:sz w:val="22"/>
                <w:lang w:val="es-MX" w:eastAsia="es-ES"/>
              </w:rPr>
              <w:t xml:space="preserve">El monto de precio referencial de la Supervisión es </w:t>
            </w:r>
            <w:r w:rsidRPr="002818C7">
              <w:rPr>
                <w:rFonts w:ascii="Calibri" w:hAnsi="Calibri" w:cs="Arial"/>
                <w:b/>
                <w:iCs/>
                <w:sz w:val="22"/>
                <w:lang w:val="es-MX" w:eastAsia="es-ES"/>
              </w:rPr>
              <w:t>Bs.- 309,653.87</w:t>
            </w:r>
            <w:r w:rsidRPr="002818C7">
              <w:rPr>
                <w:rFonts w:ascii="Calibri" w:hAnsi="Calibri" w:cs="Arial"/>
                <w:iCs/>
                <w:sz w:val="22"/>
                <w:lang w:val="es-MX" w:eastAsia="es-ES"/>
              </w:rPr>
              <w:t xml:space="preserve"> (Trescientos Nueve Mil Seiscientos Cincuenta y Tres Con 87/100 BOLIVIANOS).</w:t>
            </w:r>
          </w:p>
        </w:tc>
      </w:tr>
      <w:tr w:rsidR="002818C7" w:rsidRPr="002818C7" w:rsidTr="002818C7">
        <w:trPr>
          <w:trHeight w:val="364"/>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FORMA DE PAGO</w:t>
            </w:r>
          </w:p>
        </w:tc>
      </w:tr>
      <w:tr w:rsidR="002818C7" w:rsidRPr="002818C7" w:rsidTr="00131E0F">
        <w:trPr>
          <w:trHeight w:val="1062"/>
        </w:trPr>
        <w:tc>
          <w:tcPr>
            <w:tcW w:w="9356" w:type="dxa"/>
            <w:shd w:val="clear" w:color="auto" w:fill="auto"/>
            <w:vAlign w:val="center"/>
          </w:tcPr>
          <w:p w:rsidR="002818C7" w:rsidRPr="002818C7" w:rsidRDefault="002818C7" w:rsidP="00131E0F">
            <w:pPr>
              <w:widowControl w:val="0"/>
              <w:spacing w:line="20" w:lineRule="atLeast"/>
              <w:jc w:val="both"/>
              <w:rPr>
                <w:rFonts w:ascii="Calibri" w:hAnsi="Calibri" w:cs="Arial"/>
                <w:iCs/>
                <w:sz w:val="22"/>
                <w:szCs w:val="24"/>
                <w:lang w:eastAsia="es-ES"/>
              </w:rPr>
            </w:pPr>
            <w:r w:rsidRPr="002818C7">
              <w:rPr>
                <w:rFonts w:ascii="Calibri" w:hAnsi="Calibri" w:cs="Arial"/>
                <w:iCs/>
                <w:sz w:val="22"/>
                <w:szCs w:val="24"/>
                <w:lang w:eastAsia="es-ES"/>
              </w:rPr>
              <w:t>Se efectuara mediante pagos parciales de forma mensual, certificándose el pago con planillas de avance, proporcional y paralelamente al avance físico de la obra demostrada con el certificado de pago de la constructora.</w:t>
            </w:r>
          </w:p>
        </w:tc>
      </w:tr>
      <w:tr w:rsidR="002818C7" w:rsidRPr="002818C7" w:rsidTr="002818C7">
        <w:trPr>
          <w:trHeight w:val="53"/>
        </w:trPr>
        <w:tc>
          <w:tcPr>
            <w:tcW w:w="9356" w:type="dxa"/>
            <w:shd w:val="clear" w:color="auto" w:fill="auto"/>
            <w:vAlign w:val="bottom"/>
          </w:tcPr>
          <w:p w:rsidR="002818C7" w:rsidRPr="002818C7" w:rsidRDefault="002818C7" w:rsidP="002818C7">
            <w:pPr>
              <w:widowControl w:val="0"/>
              <w:spacing w:line="20" w:lineRule="atLeast"/>
              <w:jc w:val="both"/>
              <w:rPr>
                <w:rFonts w:ascii="Calibri" w:hAnsi="Calibri" w:cs="Arial"/>
                <w:iCs/>
                <w:sz w:val="22"/>
                <w:lang w:val="es-MX" w:eastAsia="es-ES"/>
              </w:rPr>
            </w:pPr>
          </w:p>
        </w:tc>
      </w:tr>
      <w:tr w:rsidR="002818C7" w:rsidRPr="002818C7" w:rsidTr="002818C7">
        <w:trPr>
          <w:trHeight w:val="440"/>
        </w:trPr>
        <w:tc>
          <w:tcPr>
            <w:tcW w:w="9356" w:type="dxa"/>
            <w:shd w:val="clear" w:color="auto" w:fill="B8CCE4"/>
            <w:vAlign w:val="center"/>
          </w:tcPr>
          <w:p w:rsidR="002818C7" w:rsidRPr="002818C7" w:rsidRDefault="002818C7" w:rsidP="002818C7">
            <w:pPr>
              <w:rPr>
                <w:rFonts w:ascii="Calibri" w:hAnsi="Calibri" w:cs="Calibri"/>
                <w:b/>
                <w:bCs/>
                <w:sz w:val="22"/>
                <w:szCs w:val="22"/>
                <w:lang w:eastAsia="es-BO"/>
              </w:rPr>
            </w:pPr>
            <w:r w:rsidRPr="002818C7">
              <w:rPr>
                <w:rFonts w:ascii="Calibri" w:hAnsi="Calibri" w:cs="Calibri"/>
                <w:b/>
                <w:bCs/>
                <w:sz w:val="22"/>
                <w:szCs w:val="22"/>
                <w:lang w:eastAsia="es-BO"/>
              </w:rPr>
              <w:t>PERSONAL TECNICO REQUERIDO</w:t>
            </w:r>
          </w:p>
        </w:tc>
      </w:tr>
      <w:tr w:rsidR="002818C7" w:rsidRPr="002818C7" w:rsidTr="002818C7">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92"/>
              <w:gridCol w:w="2254"/>
              <w:gridCol w:w="334"/>
              <w:gridCol w:w="1980"/>
              <w:gridCol w:w="3326"/>
            </w:tblGrid>
            <w:tr w:rsidR="002818C7" w:rsidRPr="002818C7" w:rsidTr="002818C7">
              <w:trPr>
                <w:jc w:val="center"/>
              </w:trPr>
              <w:tc>
                <w:tcPr>
                  <w:tcW w:w="1874" w:type="pct"/>
                  <w:gridSpan w:val="2"/>
                  <w:tcBorders>
                    <w:top w:val="single" w:sz="12" w:space="0" w:color="auto"/>
                    <w:left w:val="single" w:sz="12" w:space="0" w:color="auto"/>
                    <w:bottom w:val="single" w:sz="12" w:space="0" w:color="auto"/>
                    <w:right w:val="single" w:sz="12" w:space="0" w:color="auto"/>
                  </w:tcBorders>
                  <w:shd w:val="clear" w:color="auto" w:fill="B3B3B3"/>
                </w:tcPr>
                <w:p w:rsidR="002818C7" w:rsidRPr="002818C7" w:rsidRDefault="002818C7" w:rsidP="002818C7">
                  <w:pPr>
                    <w:jc w:val="center"/>
                    <w:rPr>
                      <w:rFonts w:ascii="Calibri" w:hAnsi="Calibri" w:cs="Arial"/>
                      <w:b/>
                      <w:sz w:val="16"/>
                      <w:szCs w:val="18"/>
                    </w:rPr>
                  </w:pPr>
                </w:p>
              </w:tc>
              <w:tc>
                <w:tcPr>
                  <w:tcW w:w="3126"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2818C7" w:rsidRPr="002818C7" w:rsidRDefault="002818C7" w:rsidP="002818C7">
                  <w:pPr>
                    <w:jc w:val="center"/>
                    <w:rPr>
                      <w:rFonts w:ascii="Calibri" w:hAnsi="Calibri" w:cs="Arial"/>
                      <w:b/>
                      <w:sz w:val="16"/>
                      <w:szCs w:val="18"/>
                    </w:rPr>
                  </w:pPr>
                  <w:r w:rsidRPr="002818C7">
                    <w:rPr>
                      <w:rFonts w:ascii="Calibri" w:hAnsi="Calibri" w:cs="Arial"/>
                      <w:b/>
                      <w:sz w:val="16"/>
                      <w:szCs w:val="18"/>
                    </w:rPr>
                    <w:t>PERSONAL TÉCNICO REQUERIDO</w:t>
                  </w:r>
                </w:p>
              </w:tc>
            </w:tr>
            <w:tr w:rsidR="002818C7" w:rsidRPr="002818C7" w:rsidTr="002818C7">
              <w:trPr>
                <w:cantSplit/>
                <w:trHeight w:val="250"/>
                <w:jc w:val="center"/>
              </w:trPr>
              <w:tc>
                <w:tcPr>
                  <w:tcW w:w="628"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b/>
                      <w:sz w:val="18"/>
                      <w:szCs w:val="18"/>
                    </w:rPr>
                    <w:t>FORMACIÓN</w:t>
                  </w:r>
                </w:p>
              </w:tc>
              <w:tc>
                <w:tcPr>
                  <w:tcW w:w="1447"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b/>
                      <w:sz w:val="18"/>
                      <w:szCs w:val="18"/>
                    </w:rPr>
                    <w:t>CARGO A DESEMPEÑAR</w:t>
                  </w:r>
                </w:p>
              </w:tc>
              <w:tc>
                <w:tcPr>
                  <w:tcW w:w="1096" w:type="pct"/>
                  <w:vMerge w:val="restart"/>
                  <w:tcBorders>
                    <w:top w:val="single" w:sz="12" w:space="0" w:color="auto"/>
                    <w:left w:val="single" w:sz="4" w:space="0" w:color="auto"/>
                    <w:right w:val="single" w:sz="4" w:space="0" w:color="auto"/>
                  </w:tcBorders>
                  <w:shd w:val="clear" w:color="auto" w:fill="F2F2F2"/>
                </w:tcPr>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b/>
                      <w:sz w:val="18"/>
                      <w:szCs w:val="18"/>
                    </w:rPr>
                    <w:t>PERMANENCIA EN OBRA</w:t>
                  </w:r>
                </w:p>
              </w:tc>
              <w:tc>
                <w:tcPr>
                  <w:tcW w:w="182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b/>
                      <w:sz w:val="18"/>
                      <w:szCs w:val="18"/>
                    </w:rPr>
                    <w:t>DESCRIPCIÓN EXPERIENCIA</w:t>
                  </w:r>
                </w:p>
              </w:tc>
            </w:tr>
            <w:tr w:rsidR="002818C7" w:rsidRPr="002818C7" w:rsidTr="002818C7">
              <w:trPr>
                <w:cantSplit/>
                <w:trHeight w:val="250"/>
                <w:jc w:val="center"/>
              </w:trPr>
              <w:tc>
                <w:tcPr>
                  <w:tcW w:w="628" w:type="pct"/>
                  <w:vMerge/>
                  <w:tcBorders>
                    <w:top w:val="single" w:sz="12" w:space="0" w:color="auto"/>
                    <w:left w:val="single" w:sz="12" w:space="0" w:color="auto"/>
                    <w:bottom w:val="single" w:sz="12" w:space="0" w:color="auto"/>
                    <w:right w:val="single" w:sz="4" w:space="0" w:color="auto"/>
                  </w:tcBorders>
                  <w:vAlign w:val="center"/>
                  <w:hideMark/>
                </w:tcPr>
                <w:p w:rsidR="002818C7" w:rsidRPr="00131E0F" w:rsidRDefault="002818C7" w:rsidP="002818C7">
                  <w:pPr>
                    <w:rPr>
                      <w:rFonts w:asciiTheme="minorHAnsi" w:hAnsiTheme="minorHAnsi" w:cstheme="minorHAnsi"/>
                      <w:b/>
                      <w:sz w:val="18"/>
                      <w:szCs w:val="18"/>
                    </w:rPr>
                  </w:pPr>
                </w:p>
              </w:tc>
              <w:tc>
                <w:tcPr>
                  <w:tcW w:w="1447" w:type="pct"/>
                  <w:gridSpan w:val="2"/>
                  <w:vMerge/>
                  <w:tcBorders>
                    <w:top w:val="single" w:sz="12" w:space="0" w:color="auto"/>
                    <w:left w:val="single" w:sz="4" w:space="0" w:color="auto"/>
                    <w:bottom w:val="single" w:sz="12" w:space="0" w:color="auto"/>
                    <w:right w:val="single" w:sz="4" w:space="0" w:color="auto"/>
                  </w:tcBorders>
                  <w:vAlign w:val="center"/>
                  <w:hideMark/>
                </w:tcPr>
                <w:p w:rsidR="002818C7" w:rsidRPr="00131E0F" w:rsidRDefault="002818C7" w:rsidP="002818C7">
                  <w:pPr>
                    <w:rPr>
                      <w:rFonts w:asciiTheme="minorHAnsi" w:hAnsiTheme="minorHAnsi" w:cstheme="minorHAnsi"/>
                      <w:b/>
                      <w:sz w:val="18"/>
                      <w:szCs w:val="18"/>
                    </w:rPr>
                  </w:pPr>
                </w:p>
              </w:tc>
              <w:tc>
                <w:tcPr>
                  <w:tcW w:w="1096" w:type="pct"/>
                  <w:vMerge/>
                  <w:tcBorders>
                    <w:left w:val="single" w:sz="4" w:space="0" w:color="auto"/>
                    <w:bottom w:val="single" w:sz="12" w:space="0" w:color="auto"/>
                    <w:right w:val="single" w:sz="4" w:space="0" w:color="auto"/>
                  </w:tcBorders>
                  <w:shd w:val="clear" w:color="auto" w:fill="F2F2F2"/>
                </w:tcPr>
                <w:p w:rsidR="002818C7" w:rsidRPr="00131E0F" w:rsidRDefault="002818C7" w:rsidP="002818C7">
                  <w:pPr>
                    <w:jc w:val="center"/>
                    <w:rPr>
                      <w:rFonts w:asciiTheme="minorHAnsi" w:hAnsiTheme="minorHAnsi" w:cstheme="minorHAnsi"/>
                      <w:b/>
                      <w:sz w:val="18"/>
                      <w:szCs w:val="18"/>
                    </w:rPr>
                  </w:pPr>
                </w:p>
              </w:tc>
              <w:tc>
                <w:tcPr>
                  <w:tcW w:w="182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b/>
                      <w:sz w:val="18"/>
                      <w:szCs w:val="18"/>
                    </w:rPr>
                    <w:t>REQUISITOS DE EVALUACIÓN DE LA EXPERIENCIA</w:t>
                  </w:r>
                </w:p>
              </w:tc>
            </w:tr>
            <w:tr w:rsidR="002818C7" w:rsidRPr="002818C7" w:rsidTr="002818C7">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2818C7" w:rsidRPr="00131E0F" w:rsidRDefault="002818C7" w:rsidP="002818C7">
                  <w:pPr>
                    <w:rPr>
                      <w:rFonts w:asciiTheme="minorHAnsi" w:hAnsiTheme="minorHAnsi" w:cstheme="minorHAnsi"/>
                      <w:b/>
                      <w:sz w:val="18"/>
                      <w:szCs w:val="18"/>
                    </w:rPr>
                  </w:pPr>
                  <w:r w:rsidRPr="00131E0F">
                    <w:rPr>
                      <w:rFonts w:asciiTheme="minorHAnsi" w:hAnsiTheme="minorHAnsi" w:cstheme="minorHAnsi"/>
                      <w:b/>
                      <w:sz w:val="18"/>
                      <w:szCs w:val="18"/>
                    </w:rPr>
                    <w:t xml:space="preserve">Ingeniero Civil </w:t>
                  </w:r>
                </w:p>
                <w:p w:rsidR="002818C7" w:rsidRPr="00131E0F" w:rsidRDefault="002818C7" w:rsidP="002818C7">
                  <w:pPr>
                    <w:rPr>
                      <w:rFonts w:asciiTheme="minorHAnsi" w:hAnsiTheme="minorHAnsi" w:cstheme="minorHAnsi"/>
                      <w:b/>
                      <w:sz w:val="18"/>
                      <w:szCs w:val="18"/>
                    </w:rPr>
                  </w:pPr>
                  <w:r w:rsidRPr="00131E0F">
                    <w:rPr>
                      <w:rFonts w:asciiTheme="minorHAnsi" w:hAnsiTheme="minorHAnsi" w:cstheme="minorHAnsi"/>
                      <w:sz w:val="18"/>
                      <w:szCs w:val="18"/>
                      <w:lang w:val="es-BO" w:eastAsia="es-BO"/>
                    </w:rPr>
                    <w:t>Deberá cumplir sus funciones con permanecer en obra a tiempo completo.</w:t>
                  </w:r>
                  <w:r w:rsidRPr="00131E0F" w:rsidDel="00A608B5">
                    <w:rPr>
                      <w:rFonts w:asciiTheme="minorHAnsi" w:hAnsiTheme="minorHAnsi" w:cstheme="minorHAnsi"/>
                      <w:b/>
                      <w:sz w:val="18"/>
                      <w:szCs w:val="18"/>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2818C7" w:rsidRPr="00131E0F" w:rsidRDefault="002818C7" w:rsidP="002818C7">
                  <w:pPr>
                    <w:rPr>
                      <w:rFonts w:asciiTheme="minorHAnsi" w:hAnsiTheme="minorHAnsi" w:cstheme="minorHAnsi"/>
                      <w:sz w:val="18"/>
                      <w:szCs w:val="18"/>
                      <w:lang w:val="es-ES_tradnl"/>
                    </w:rPr>
                  </w:pPr>
                  <w:r w:rsidRPr="00131E0F">
                    <w:rPr>
                      <w:rFonts w:asciiTheme="minorHAnsi" w:hAnsiTheme="minorHAnsi" w:cstheme="minorHAnsi"/>
                      <w:sz w:val="18"/>
                      <w:szCs w:val="18"/>
                    </w:rPr>
                    <w:t xml:space="preserve">Residente de Supervisión </w:t>
                  </w:r>
                </w:p>
              </w:tc>
              <w:tc>
                <w:tcPr>
                  <w:tcW w:w="1096" w:type="pct"/>
                  <w:tcBorders>
                    <w:top w:val="single" w:sz="12" w:space="0" w:color="auto"/>
                    <w:left w:val="single" w:sz="4" w:space="0" w:color="auto"/>
                    <w:bottom w:val="single" w:sz="12" w:space="0" w:color="auto"/>
                    <w:right w:val="single" w:sz="4" w:space="0" w:color="auto"/>
                  </w:tcBorders>
                </w:tcPr>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sz w:val="18"/>
                      <w:szCs w:val="18"/>
                    </w:rPr>
                  </w:pPr>
                </w:p>
                <w:p w:rsidR="002818C7" w:rsidRPr="00131E0F" w:rsidRDefault="002818C7" w:rsidP="002818C7">
                  <w:pPr>
                    <w:jc w:val="center"/>
                    <w:rPr>
                      <w:rFonts w:asciiTheme="minorHAnsi" w:hAnsiTheme="minorHAnsi" w:cstheme="minorHAnsi"/>
                      <w:b/>
                      <w:sz w:val="18"/>
                      <w:szCs w:val="18"/>
                    </w:rPr>
                  </w:pPr>
                  <w:r w:rsidRPr="00131E0F">
                    <w:rPr>
                      <w:rFonts w:asciiTheme="minorHAnsi" w:hAnsiTheme="minorHAnsi" w:cstheme="minorHAnsi"/>
                      <w:sz w:val="18"/>
                      <w:szCs w:val="18"/>
                    </w:rPr>
                    <w:t>CON PERMANENCIA COMPLETA EN 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2818C7" w:rsidRPr="00131E0F" w:rsidRDefault="002818C7" w:rsidP="002818C7">
                  <w:pPr>
                    <w:jc w:val="both"/>
                    <w:rPr>
                      <w:rFonts w:asciiTheme="minorHAnsi" w:hAnsiTheme="minorHAnsi" w:cstheme="minorHAnsi"/>
                      <w:sz w:val="18"/>
                      <w:szCs w:val="18"/>
                    </w:rPr>
                  </w:pPr>
                  <w:r w:rsidRPr="00131E0F">
                    <w:rPr>
                      <w:rFonts w:asciiTheme="minorHAnsi" w:hAnsiTheme="minorHAnsi" w:cstheme="minorHAnsi"/>
                      <w:b/>
                      <w:sz w:val="18"/>
                      <w:szCs w:val="18"/>
                    </w:rPr>
                    <w:t>Experiencia General.-</w:t>
                  </w:r>
                  <w:r w:rsidRPr="00131E0F">
                    <w:rPr>
                      <w:rFonts w:asciiTheme="minorHAnsi" w:hAnsiTheme="minorHAnsi" w:cstheme="minorHAnsi"/>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818C7" w:rsidRPr="00131E0F" w:rsidRDefault="002818C7" w:rsidP="002818C7">
                  <w:pPr>
                    <w:jc w:val="both"/>
                    <w:rPr>
                      <w:rFonts w:asciiTheme="minorHAnsi" w:hAnsiTheme="minorHAnsi" w:cstheme="minorHAnsi"/>
                      <w:b/>
                      <w:sz w:val="18"/>
                      <w:szCs w:val="18"/>
                    </w:rPr>
                  </w:pPr>
                </w:p>
                <w:p w:rsidR="002818C7" w:rsidRPr="00131E0F" w:rsidRDefault="002818C7" w:rsidP="002818C7">
                  <w:pPr>
                    <w:jc w:val="both"/>
                    <w:rPr>
                      <w:rFonts w:asciiTheme="minorHAnsi" w:hAnsiTheme="minorHAnsi" w:cstheme="minorHAnsi"/>
                      <w:b/>
                      <w:sz w:val="18"/>
                      <w:szCs w:val="18"/>
                    </w:rPr>
                  </w:pPr>
                  <w:r w:rsidRPr="00131E0F">
                    <w:rPr>
                      <w:rFonts w:asciiTheme="minorHAnsi" w:hAnsiTheme="minorHAnsi" w:cstheme="minorHAnsi"/>
                      <w:b/>
                      <w:sz w:val="18"/>
                      <w:szCs w:val="18"/>
                    </w:rPr>
                    <w:t xml:space="preserve">Experiencia Específica: </w:t>
                  </w:r>
                  <w:r w:rsidRPr="00131E0F">
                    <w:rPr>
                      <w:rFonts w:asciiTheme="minorHAnsi" w:hAnsiTheme="minorHAnsi" w:cstheme="minorHAnsi"/>
                      <w:sz w:val="18"/>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2818C7" w:rsidRPr="002818C7" w:rsidTr="002818C7">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tcPr>
                <w:p w:rsidR="002818C7" w:rsidRPr="00131E0F" w:rsidRDefault="002818C7" w:rsidP="002818C7">
                  <w:pPr>
                    <w:rPr>
                      <w:rFonts w:ascii="Calibri" w:hAnsi="Calibri" w:cs="Arial"/>
                      <w:b/>
                      <w:sz w:val="18"/>
                      <w:szCs w:val="18"/>
                    </w:rPr>
                  </w:pPr>
                  <w:r w:rsidRPr="00131E0F">
                    <w:rPr>
                      <w:rFonts w:ascii="Calibri" w:hAnsi="Calibri" w:cs="Arial"/>
                      <w:b/>
                      <w:sz w:val="18"/>
                      <w:szCs w:val="18"/>
                    </w:rPr>
                    <w:lastRenderedPageBreak/>
                    <w:t xml:space="preserve">Ingeniero Mecánico y/o Electromecánico </w:t>
                  </w:r>
                </w:p>
                <w:p w:rsidR="002818C7" w:rsidRPr="00131E0F" w:rsidRDefault="002818C7" w:rsidP="002818C7">
                  <w:pPr>
                    <w:rPr>
                      <w:rFonts w:ascii="Calibri" w:hAnsi="Calibri" w:cs="Arial"/>
                      <w:b/>
                      <w:sz w:val="18"/>
                      <w:szCs w:val="18"/>
                    </w:rPr>
                  </w:pPr>
                  <w:r w:rsidRPr="00131E0F">
                    <w:rPr>
                      <w:rFonts w:ascii="Calibri" w:hAnsi="Calibri" w:cs="Calibri"/>
                      <w:sz w:val="18"/>
                      <w:szCs w:val="18"/>
                      <w:lang w:val="es-BO" w:eastAsia="es-BO"/>
                    </w:rPr>
                    <w:t>Deberá realizar las visitas a obra al menos el 80% del tiempo de ejecución de obra.</w:t>
                  </w:r>
                </w:p>
              </w:tc>
              <w:tc>
                <w:tcPr>
                  <w:tcW w:w="1447" w:type="pct"/>
                  <w:gridSpan w:val="2"/>
                  <w:tcBorders>
                    <w:top w:val="single" w:sz="12" w:space="0" w:color="auto"/>
                    <w:left w:val="single" w:sz="4" w:space="0" w:color="auto"/>
                    <w:bottom w:val="single" w:sz="12" w:space="0" w:color="auto"/>
                    <w:right w:val="single" w:sz="4" w:space="0" w:color="auto"/>
                  </w:tcBorders>
                  <w:vAlign w:val="center"/>
                </w:tcPr>
                <w:p w:rsidR="002818C7" w:rsidRPr="00131E0F" w:rsidRDefault="002818C7" w:rsidP="002818C7">
                  <w:pPr>
                    <w:rPr>
                      <w:rFonts w:ascii="Calibri" w:hAnsi="Calibri" w:cs="Arial"/>
                      <w:sz w:val="18"/>
                      <w:szCs w:val="18"/>
                      <w:lang w:val="es-ES_tradnl"/>
                    </w:rPr>
                  </w:pPr>
                  <w:r w:rsidRPr="00131E0F">
                    <w:rPr>
                      <w:rFonts w:ascii="Calibri" w:hAnsi="Calibri" w:cs="Arial"/>
                      <w:sz w:val="18"/>
                      <w:szCs w:val="18"/>
                    </w:rPr>
                    <w:t xml:space="preserve">Especialista Instalaciones Mecánicas y/o Electromecánico </w:t>
                  </w:r>
                </w:p>
              </w:tc>
              <w:tc>
                <w:tcPr>
                  <w:tcW w:w="1096" w:type="pct"/>
                  <w:tcBorders>
                    <w:top w:val="single" w:sz="12" w:space="0" w:color="auto"/>
                    <w:left w:val="single" w:sz="4" w:space="0" w:color="auto"/>
                    <w:bottom w:val="single" w:sz="12" w:space="0" w:color="auto"/>
                    <w:right w:val="single" w:sz="4" w:space="0" w:color="auto"/>
                  </w:tcBorders>
                </w:tcPr>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b/>
                      <w:sz w:val="18"/>
                      <w:szCs w:val="18"/>
                    </w:rPr>
                  </w:pPr>
                  <w:r w:rsidRPr="00131E0F">
                    <w:rPr>
                      <w:rFonts w:ascii="Calibri" w:hAnsi="Calibri" w:cs="Arial"/>
                      <w:sz w:val="18"/>
                      <w:szCs w:val="18"/>
                    </w:rPr>
                    <w:t>CON PERMANENCIA PARCIAL EN OBRA</w:t>
                  </w:r>
                </w:p>
              </w:tc>
              <w:tc>
                <w:tcPr>
                  <w:tcW w:w="1829" w:type="pct"/>
                  <w:tcBorders>
                    <w:top w:val="single" w:sz="12" w:space="0" w:color="auto"/>
                    <w:left w:val="single" w:sz="4" w:space="0" w:color="auto"/>
                    <w:bottom w:val="single" w:sz="12" w:space="0" w:color="auto"/>
                    <w:right w:val="single" w:sz="12" w:space="0" w:color="auto"/>
                  </w:tcBorders>
                  <w:vAlign w:val="center"/>
                </w:tcPr>
                <w:p w:rsidR="002818C7" w:rsidRPr="00131E0F" w:rsidRDefault="002818C7" w:rsidP="002818C7">
                  <w:pPr>
                    <w:jc w:val="both"/>
                    <w:rPr>
                      <w:rFonts w:ascii="Calibri" w:hAnsi="Calibri" w:cs="Arial"/>
                      <w:sz w:val="18"/>
                      <w:szCs w:val="18"/>
                    </w:rPr>
                  </w:pPr>
                  <w:r w:rsidRPr="00131E0F">
                    <w:rPr>
                      <w:rFonts w:ascii="Calibri" w:hAnsi="Calibri" w:cs="Arial"/>
                      <w:b/>
                      <w:sz w:val="18"/>
                      <w:szCs w:val="18"/>
                    </w:rPr>
                    <w:t>Experiencia General.-</w:t>
                  </w:r>
                  <w:r w:rsidRPr="00131E0F">
                    <w:rPr>
                      <w:rFonts w:ascii="Calibri" w:hAnsi="Calibri"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818C7" w:rsidRPr="00131E0F" w:rsidRDefault="002818C7" w:rsidP="002818C7">
                  <w:pPr>
                    <w:jc w:val="both"/>
                    <w:rPr>
                      <w:rFonts w:ascii="Calibri" w:hAnsi="Calibri" w:cs="Arial"/>
                      <w:b/>
                      <w:sz w:val="18"/>
                      <w:szCs w:val="18"/>
                    </w:rPr>
                  </w:pPr>
                </w:p>
                <w:p w:rsidR="002818C7" w:rsidRPr="00131E0F" w:rsidRDefault="002818C7" w:rsidP="002818C7">
                  <w:pPr>
                    <w:jc w:val="both"/>
                    <w:rPr>
                      <w:rFonts w:ascii="Calibri" w:hAnsi="Calibri" w:cs="Arial"/>
                      <w:sz w:val="18"/>
                      <w:szCs w:val="18"/>
                    </w:rPr>
                  </w:pPr>
                  <w:r w:rsidRPr="00131E0F">
                    <w:rPr>
                      <w:rFonts w:ascii="Calibri" w:hAnsi="Calibri" w:cs="Arial"/>
                      <w:b/>
                      <w:sz w:val="18"/>
                      <w:szCs w:val="18"/>
                    </w:rPr>
                    <w:t xml:space="preserve">Experiencia Específica: </w:t>
                  </w:r>
                  <w:r w:rsidRPr="00131E0F">
                    <w:rPr>
                      <w:rFonts w:ascii="Calibri" w:hAnsi="Calibri" w:cs="Arial"/>
                      <w:sz w:val="18"/>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2818C7" w:rsidRPr="002818C7" w:rsidTr="002818C7">
              <w:trPr>
                <w:cantSplit/>
                <w:trHeight w:val="250"/>
                <w:jc w:val="center"/>
              </w:trPr>
              <w:tc>
                <w:tcPr>
                  <w:tcW w:w="628" w:type="pct"/>
                  <w:tcBorders>
                    <w:top w:val="single" w:sz="12" w:space="0" w:color="auto"/>
                    <w:left w:val="single" w:sz="12" w:space="0" w:color="auto"/>
                    <w:bottom w:val="single" w:sz="12" w:space="0" w:color="auto"/>
                    <w:right w:val="single" w:sz="4" w:space="0" w:color="auto"/>
                  </w:tcBorders>
                  <w:vAlign w:val="center"/>
                  <w:hideMark/>
                </w:tcPr>
                <w:p w:rsidR="002818C7" w:rsidRPr="00131E0F" w:rsidRDefault="002818C7" w:rsidP="002818C7">
                  <w:pPr>
                    <w:rPr>
                      <w:rFonts w:ascii="Calibri" w:hAnsi="Calibri" w:cs="Arial"/>
                      <w:b/>
                      <w:sz w:val="18"/>
                      <w:szCs w:val="18"/>
                    </w:rPr>
                  </w:pPr>
                  <w:r w:rsidRPr="00131E0F">
                    <w:rPr>
                      <w:rFonts w:ascii="Calibri" w:hAnsi="Calibri" w:cs="Arial"/>
                      <w:b/>
                      <w:sz w:val="18"/>
                      <w:szCs w:val="18"/>
                    </w:rPr>
                    <w:t xml:space="preserve">Ingeniero Eléctrico y/o Electricista </w:t>
                  </w:r>
                </w:p>
                <w:p w:rsidR="002818C7" w:rsidRPr="00131E0F" w:rsidRDefault="002818C7" w:rsidP="002818C7">
                  <w:pPr>
                    <w:rPr>
                      <w:rFonts w:ascii="Calibri" w:hAnsi="Calibri" w:cs="Arial"/>
                      <w:b/>
                      <w:sz w:val="18"/>
                      <w:szCs w:val="18"/>
                    </w:rPr>
                  </w:pPr>
                  <w:r w:rsidRPr="00131E0F">
                    <w:rPr>
                      <w:rFonts w:ascii="Calibri" w:hAnsi="Calibri" w:cs="Calibri"/>
                      <w:sz w:val="18"/>
                      <w:szCs w:val="18"/>
                      <w:lang w:val="es-BO" w:eastAsia="es-BO"/>
                    </w:rPr>
                    <w:t>Deberá realizar las visitas a obra al menos el 80% del tiempo de ejecución de obra.</w:t>
                  </w:r>
                  <w:r w:rsidRPr="00131E0F" w:rsidDel="00A608B5">
                    <w:rPr>
                      <w:rFonts w:ascii="Calibri" w:hAnsi="Calibri" w:cs="Arial"/>
                      <w:b/>
                      <w:sz w:val="18"/>
                      <w:szCs w:val="18"/>
                    </w:rPr>
                    <w:t xml:space="preserve"> </w:t>
                  </w:r>
                </w:p>
              </w:tc>
              <w:tc>
                <w:tcPr>
                  <w:tcW w:w="1447" w:type="pct"/>
                  <w:gridSpan w:val="2"/>
                  <w:tcBorders>
                    <w:top w:val="single" w:sz="12" w:space="0" w:color="auto"/>
                    <w:left w:val="single" w:sz="4" w:space="0" w:color="auto"/>
                    <w:bottom w:val="single" w:sz="12" w:space="0" w:color="auto"/>
                    <w:right w:val="single" w:sz="4" w:space="0" w:color="auto"/>
                  </w:tcBorders>
                  <w:vAlign w:val="center"/>
                  <w:hideMark/>
                </w:tcPr>
                <w:p w:rsidR="002818C7" w:rsidRPr="00131E0F" w:rsidRDefault="002818C7" w:rsidP="002818C7">
                  <w:pPr>
                    <w:rPr>
                      <w:rFonts w:ascii="Calibri" w:hAnsi="Calibri" w:cs="Arial"/>
                      <w:sz w:val="18"/>
                      <w:szCs w:val="18"/>
                      <w:lang w:val="es-ES_tradnl"/>
                    </w:rPr>
                  </w:pPr>
                  <w:r w:rsidRPr="00131E0F">
                    <w:rPr>
                      <w:rFonts w:ascii="Calibri" w:hAnsi="Calibri" w:cs="Arial"/>
                      <w:sz w:val="18"/>
                      <w:szCs w:val="18"/>
                    </w:rPr>
                    <w:t xml:space="preserve">Especialista Instalaciones Eléctricas </w:t>
                  </w:r>
                </w:p>
              </w:tc>
              <w:tc>
                <w:tcPr>
                  <w:tcW w:w="1096" w:type="pct"/>
                  <w:tcBorders>
                    <w:top w:val="single" w:sz="12" w:space="0" w:color="auto"/>
                    <w:left w:val="single" w:sz="4" w:space="0" w:color="auto"/>
                    <w:bottom w:val="single" w:sz="12" w:space="0" w:color="auto"/>
                    <w:right w:val="single" w:sz="4" w:space="0" w:color="auto"/>
                  </w:tcBorders>
                </w:tcPr>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sz w:val="18"/>
                      <w:szCs w:val="18"/>
                    </w:rPr>
                  </w:pPr>
                </w:p>
                <w:p w:rsidR="002818C7" w:rsidRPr="00131E0F" w:rsidRDefault="002818C7" w:rsidP="002818C7">
                  <w:pPr>
                    <w:jc w:val="center"/>
                    <w:rPr>
                      <w:rFonts w:ascii="Calibri" w:hAnsi="Calibri" w:cs="Arial"/>
                      <w:b/>
                      <w:sz w:val="18"/>
                      <w:szCs w:val="18"/>
                    </w:rPr>
                  </w:pPr>
                  <w:r w:rsidRPr="00131E0F">
                    <w:rPr>
                      <w:rFonts w:ascii="Calibri" w:hAnsi="Calibri" w:cs="Arial"/>
                      <w:sz w:val="18"/>
                      <w:szCs w:val="18"/>
                    </w:rPr>
                    <w:t>CON PERMANENCIA PARCIAL EN OBRA</w:t>
                  </w:r>
                </w:p>
              </w:tc>
              <w:tc>
                <w:tcPr>
                  <w:tcW w:w="1829" w:type="pct"/>
                  <w:tcBorders>
                    <w:top w:val="single" w:sz="12" w:space="0" w:color="auto"/>
                    <w:left w:val="single" w:sz="4" w:space="0" w:color="auto"/>
                    <w:bottom w:val="single" w:sz="12" w:space="0" w:color="auto"/>
                    <w:right w:val="single" w:sz="12" w:space="0" w:color="auto"/>
                  </w:tcBorders>
                  <w:vAlign w:val="center"/>
                  <w:hideMark/>
                </w:tcPr>
                <w:p w:rsidR="002818C7" w:rsidRPr="00131E0F" w:rsidRDefault="002818C7" w:rsidP="002818C7">
                  <w:pPr>
                    <w:jc w:val="both"/>
                    <w:rPr>
                      <w:rFonts w:ascii="Calibri" w:hAnsi="Calibri" w:cs="Arial"/>
                      <w:sz w:val="18"/>
                      <w:szCs w:val="18"/>
                    </w:rPr>
                  </w:pPr>
                  <w:r w:rsidRPr="00131E0F">
                    <w:rPr>
                      <w:rFonts w:ascii="Calibri" w:hAnsi="Calibri" w:cs="Arial"/>
                      <w:b/>
                      <w:sz w:val="18"/>
                      <w:szCs w:val="18"/>
                    </w:rPr>
                    <w:t>Experiencia General.-</w:t>
                  </w:r>
                  <w:r w:rsidRPr="00131E0F">
                    <w:rPr>
                      <w:rFonts w:ascii="Calibri" w:hAnsi="Calibri" w:cs="Arial"/>
                      <w:sz w:val="18"/>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2818C7" w:rsidRPr="00131E0F" w:rsidRDefault="002818C7" w:rsidP="002818C7">
                  <w:pPr>
                    <w:jc w:val="both"/>
                    <w:rPr>
                      <w:rFonts w:ascii="Calibri" w:hAnsi="Calibri" w:cs="Arial"/>
                      <w:b/>
                      <w:sz w:val="18"/>
                      <w:szCs w:val="18"/>
                    </w:rPr>
                  </w:pPr>
                </w:p>
                <w:p w:rsidR="002818C7" w:rsidRPr="00131E0F" w:rsidRDefault="002818C7" w:rsidP="002818C7">
                  <w:pPr>
                    <w:jc w:val="both"/>
                    <w:rPr>
                      <w:rFonts w:ascii="Calibri" w:hAnsi="Calibri" w:cs="Arial"/>
                      <w:sz w:val="18"/>
                      <w:szCs w:val="18"/>
                    </w:rPr>
                  </w:pPr>
                  <w:r w:rsidRPr="00131E0F">
                    <w:rPr>
                      <w:rFonts w:ascii="Calibri" w:hAnsi="Calibri" w:cs="Arial"/>
                      <w:b/>
                      <w:sz w:val="18"/>
                      <w:szCs w:val="18"/>
                    </w:rPr>
                    <w:t xml:space="preserve">Experiencia Específica: </w:t>
                  </w:r>
                  <w:r w:rsidRPr="00131E0F">
                    <w:rPr>
                      <w:rFonts w:ascii="Calibri" w:hAnsi="Calibri" w:cs="Arial"/>
                      <w:sz w:val="18"/>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131E0F" w:rsidRDefault="002818C7" w:rsidP="002818C7">
            <w:pPr>
              <w:jc w:val="both"/>
              <w:rPr>
                <w:rFonts w:ascii="Calibri" w:hAnsi="Calibri" w:cs="Calibri"/>
                <w:sz w:val="16"/>
                <w:szCs w:val="16"/>
                <w:lang w:val="es-BO" w:eastAsia="es-BO"/>
              </w:rPr>
            </w:pPr>
            <w:r w:rsidRPr="002818C7" w:rsidDel="00A608B5">
              <w:rPr>
                <w:rFonts w:ascii="Calibri" w:hAnsi="Calibri" w:cs="Calibri"/>
                <w:sz w:val="16"/>
                <w:szCs w:val="16"/>
                <w:lang w:val="es-BO" w:eastAsia="es-BO"/>
              </w:rPr>
              <w:t xml:space="preserve"> </w:t>
            </w:r>
          </w:p>
          <w:p w:rsidR="002818C7" w:rsidRDefault="002818C7" w:rsidP="002818C7">
            <w:pPr>
              <w:jc w:val="both"/>
              <w:rPr>
                <w:rFonts w:ascii="Calibri" w:hAnsi="Calibri" w:cs="Calibri"/>
                <w:sz w:val="22"/>
                <w:szCs w:val="22"/>
                <w:lang w:val="es-BO" w:eastAsia="es-BO"/>
              </w:rPr>
            </w:pPr>
            <w:r w:rsidRPr="002818C7">
              <w:rPr>
                <w:rFonts w:ascii="Calibri" w:hAnsi="Calibri" w:cs="Calibri"/>
                <w:sz w:val="22"/>
                <w:szCs w:val="22"/>
                <w:lang w:val="es-BO" w:eastAsia="es-BO"/>
              </w:rPr>
              <w:t>Todos los profesionales deberán presentar fotocopia del Título en Provisión Nacional.</w:t>
            </w:r>
          </w:p>
          <w:p w:rsidR="00131E0F" w:rsidRPr="002818C7" w:rsidRDefault="00131E0F" w:rsidP="002818C7">
            <w:pPr>
              <w:jc w:val="both"/>
              <w:rPr>
                <w:rFonts w:ascii="Calibri" w:hAnsi="Calibri" w:cs="Calibri"/>
                <w:sz w:val="22"/>
                <w:szCs w:val="22"/>
                <w:lang w:eastAsia="es-BO"/>
              </w:rPr>
            </w:pPr>
          </w:p>
        </w:tc>
      </w:tr>
      <w:tr w:rsidR="002818C7" w:rsidRPr="002818C7" w:rsidTr="002818C7">
        <w:trPr>
          <w:trHeight w:val="391"/>
        </w:trPr>
        <w:tc>
          <w:tcPr>
            <w:tcW w:w="9356" w:type="dxa"/>
            <w:tcBorders>
              <w:bottom w:val="single" w:sz="4" w:space="0" w:color="auto"/>
            </w:tcBorders>
            <w:shd w:val="clear" w:color="auto" w:fill="B8CCE4"/>
            <w:vAlign w:val="center"/>
          </w:tcPr>
          <w:p w:rsidR="002818C7" w:rsidRPr="002818C7" w:rsidRDefault="002818C7" w:rsidP="002818C7">
            <w:pPr>
              <w:rPr>
                <w:rFonts w:ascii="Calibri" w:hAnsi="Calibri" w:cs="Calibri"/>
                <w:sz w:val="22"/>
                <w:szCs w:val="22"/>
                <w:lang w:eastAsia="es-BO"/>
              </w:rPr>
            </w:pPr>
            <w:r w:rsidRPr="002818C7">
              <w:rPr>
                <w:rFonts w:ascii="Calibri" w:hAnsi="Calibri" w:cs="Calibri"/>
                <w:b/>
                <w:bCs/>
                <w:sz w:val="22"/>
                <w:szCs w:val="22"/>
                <w:lang w:eastAsia="es-ES"/>
              </w:rPr>
              <w:lastRenderedPageBreak/>
              <w:t>EMPRESAS PROPONENTES</w:t>
            </w:r>
          </w:p>
        </w:tc>
      </w:tr>
      <w:tr w:rsidR="002818C7" w:rsidRPr="002818C7" w:rsidTr="002818C7">
        <w:trPr>
          <w:trHeight w:val="391"/>
        </w:trPr>
        <w:tc>
          <w:tcPr>
            <w:tcW w:w="9356" w:type="dxa"/>
            <w:tcBorders>
              <w:bottom w:val="single" w:sz="4" w:space="0" w:color="auto"/>
            </w:tcBorders>
            <w:shd w:val="clear" w:color="auto" w:fill="auto"/>
            <w:vAlign w:val="center"/>
          </w:tcPr>
          <w:p w:rsidR="002818C7" w:rsidRDefault="002818C7" w:rsidP="002818C7">
            <w:pPr>
              <w:rPr>
                <w:rFonts w:ascii="Calibri" w:hAnsi="Calibri" w:cs="Calibri"/>
                <w:sz w:val="22"/>
                <w:szCs w:val="22"/>
                <w:lang w:eastAsia="es-ES"/>
              </w:rPr>
            </w:pPr>
            <w:r w:rsidRPr="002818C7">
              <w:rPr>
                <w:rFonts w:ascii="Calibri" w:hAnsi="Calibri" w:cs="Calibri"/>
                <w:sz w:val="22"/>
                <w:szCs w:val="22"/>
                <w:lang w:eastAsia="es-ES"/>
              </w:rPr>
              <w:t>Todas las empresas supervisoras proponentes que actualmente tienen contratos vigentes con YPFB referidas a la supervisión de construcción de Estaciones de Servicio, no podrán presentar el mismo personal técnico clave que actualmente se encuentren ejerciendo un cargo en otro proyecto.</w:t>
            </w:r>
          </w:p>
          <w:p w:rsidR="00131E0F" w:rsidRDefault="00131E0F" w:rsidP="002818C7">
            <w:pPr>
              <w:rPr>
                <w:rFonts w:ascii="Calibri" w:hAnsi="Calibri" w:cs="Calibri"/>
                <w:sz w:val="22"/>
                <w:szCs w:val="22"/>
                <w:lang w:eastAsia="es-ES"/>
              </w:rPr>
            </w:pPr>
          </w:p>
          <w:p w:rsidR="00131E0F" w:rsidRDefault="00131E0F" w:rsidP="002818C7">
            <w:pPr>
              <w:rPr>
                <w:rFonts w:ascii="Calibri" w:hAnsi="Calibri" w:cs="Calibri"/>
                <w:sz w:val="22"/>
                <w:szCs w:val="22"/>
                <w:lang w:eastAsia="es-ES"/>
              </w:rPr>
            </w:pPr>
          </w:p>
          <w:p w:rsidR="00131E0F" w:rsidRDefault="00131E0F" w:rsidP="002818C7">
            <w:pPr>
              <w:rPr>
                <w:rFonts w:ascii="Calibri" w:hAnsi="Calibri" w:cs="Calibri"/>
                <w:sz w:val="22"/>
                <w:szCs w:val="22"/>
                <w:lang w:eastAsia="es-ES"/>
              </w:rPr>
            </w:pPr>
          </w:p>
          <w:p w:rsidR="00131E0F" w:rsidRDefault="00131E0F" w:rsidP="002818C7">
            <w:pPr>
              <w:rPr>
                <w:rFonts w:ascii="Calibri" w:hAnsi="Calibri" w:cs="Calibri"/>
                <w:sz w:val="22"/>
                <w:szCs w:val="22"/>
                <w:lang w:eastAsia="es-ES"/>
              </w:rPr>
            </w:pPr>
          </w:p>
          <w:p w:rsidR="00131E0F" w:rsidRDefault="00131E0F" w:rsidP="002818C7">
            <w:pPr>
              <w:rPr>
                <w:rFonts w:ascii="Calibri" w:hAnsi="Calibri" w:cs="Calibri"/>
                <w:sz w:val="22"/>
                <w:szCs w:val="22"/>
                <w:lang w:eastAsia="es-ES"/>
              </w:rPr>
            </w:pPr>
          </w:p>
          <w:p w:rsidR="00131E0F" w:rsidRDefault="00131E0F" w:rsidP="002818C7">
            <w:pPr>
              <w:rPr>
                <w:rFonts w:ascii="Calibri" w:hAnsi="Calibri" w:cs="Calibri"/>
                <w:sz w:val="22"/>
                <w:szCs w:val="22"/>
                <w:lang w:eastAsia="es-ES"/>
              </w:rPr>
            </w:pPr>
          </w:p>
          <w:p w:rsidR="00131E0F" w:rsidRPr="002818C7" w:rsidRDefault="00131E0F" w:rsidP="002818C7">
            <w:pPr>
              <w:rPr>
                <w:rFonts w:ascii="Calibri" w:hAnsi="Calibri" w:cs="Calibri"/>
                <w:b/>
                <w:bCs/>
                <w:sz w:val="22"/>
                <w:szCs w:val="22"/>
                <w:lang w:eastAsia="es-BO"/>
              </w:rPr>
            </w:pPr>
          </w:p>
        </w:tc>
      </w:tr>
      <w:tr w:rsidR="002818C7" w:rsidRPr="002818C7" w:rsidTr="002818C7">
        <w:trPr>
          <w:trHeight w:val="391"/>
        </w:trPr>
        <w:tc>
          <w:tcPr>
            <w:tcW w:w="9356" w:type="dxa"/>
            <w:tcBorders>
              <w:bottom w:val="single" w:sz="4" w:space="0" w:color="auto"/>
            </w:tcBorders>
            <w:shd w:val="clear" w:color="auto" w:fill="B8CCE4"/>
            <w:vAlign w:val="center"/>
          </w:tcPr>
          <w:p w:rsidR="002818C7" w:rsidRPr="002818C7" w:rsidRDefault="002818C7" w:rsidP="002818C7">
            <w:pPr>
              <w:rPr>
                <w:rFonts w:ascii="Calibri" w:hAnsi="Calibri" w:cs="Calibri"/>
                <w:b/>
                <w:bCs/>
                <w:sz w:val="22"/>
                <w:szCs w:val="22"/>
                <w:lang w:eastAsia="es-BO"/>
              </w:rPr>
            </w:pPr>
            <w:r w:rsidRPr="002818C7">
              <w:rPr>
                <w:rFonts w:ascii="Calibri" w:hAnsi="Calibri" w:cs="Calibri"/>
                <w:b/>
                <w:bCs/>
                <w:sz w:val="22"/>
                <w:szCs w:val="22"/>
                <w:lang w:eastAsia="es-BO"/>
              </w:rPr>
              <w:lastRenderedPageBreak/>
              <w:t>EXPERIENCIA REQUERIDA</w:t>
            </w:r>
          </w:p>
        </w:tc>
      </w:tr>
      <w:tr w:rsidR="002818C7" w:rsidRPr="002818C7" w:rsidTr="002818C7">
        <w:trPr>
          <w:trHeight w:val="4481"/>
        </w:trPr>
        <w:tc>
          <w:tcPr>
            <w:tcW w:w="9356" w:type="dxa"/>
            <w:tcBorders>
              <w:bottom w:val="single" w:sz="4" w:space="0" w:color="auto"/>
            </w:tcBorders>
            <w:shd w:val="clear" w:color="auto" w:fill="auto"/>
            <w:vAlign w:val="center"/>
          </w:tcPr>
          <w:p w:rsidR="002818C7" w:rsidRPr="002818C7" w:rsidRDefault="002818C7" w:rsidP="002818C7">
            <w:pPr>
              <w:rPr>
                <w:rFonts w:ascii="Calibri" w:eastAsia="Calibri" w:hAnsi="Calibri" w:cs="Arial"/>
                <w:b/>
                <w:iCs/>
                <w:sz w:val="22"/>
                <w:szCs w:val="24"/>
                <w:lang w:eastAsia="es-ES"/>
              </w:rPr>
            </w:pPr>
            <w:r w:rsidRPr="002818C7">
              <w:rPr>
                <w:rFonts w:ascii="Calibri" w:eastAsia="Calibri" w:hAnsi="Calibri" w:cs="Arial"/>
                <w:b/>
                <w:iCs/>
                <w:sz w:val="22"/>
                <w:szCs w:val="24"/>
                <w:lang w:eastAsia="es-ES"/>
              </w:rPr>
              <w:t xml:space="preserve">Experiencia General de la Empresa                             </w:t>
            </w:r>
          </w:p>
          <w:p w:rsidR="002818C7" w:rsidRPr="002818C7" w:rsidRDefault="002818C7" w:rsidP="002818C7">
            <w:pPr>
              <w:jc w:val="both"/>
              <w:rPr>
                <w:rFonts w:ascii="Calibri" w:hAnsi="Calibri" w:cs="Arial"/>
                <w:sz w:val="22"/>
                <w:szCs w:val="22"/>
              </w:rPr>
            </w:pPr>
          </w:p>
          <w:p w:rsidR="002818C7" w:rsidRPr="002818C7" w:rsidRDefault="002818C7" w:rsidP="002818C7">
            <w:pPr>
              <w:jc w:val="both"/>
              <w:rPr>
                <w:rFonts w:ascii="Calibri" w:hAnsi="Calibri" w:cs="Arial"/>
                <w:sz w:val="22"/>
                <w:szCs w:val="22"/>
              </w:rPr>
            </w:pPr>
            <w:r w:rsidRPr="002818C7">
              <w:rPr>
                <w:rFonts w:ascii="Calibri" w:hAnsi="Calibri" w:cs="Arial"/>
                <w:sz w:val="22"/>
                <w:szCs w:val="22"/>
              </w:rPr>
              <w:t>La empresa deberá contar con  una experiencia general mínima igual a 2 veces el precio referencial de la convocatoria que postula, en servicios de Supervisión Técnica de obras en general. Dicha experiencia deberá ser acreditada con fotocopia simple de actas de recepción definitiva de obra o certificados de conclusión de contrato.</w:t>
            </w:r>
          </w:p>
          <w:p w:rsidR="002818C7" w:rsidRPr="002818C7" w:rsidRDefault="002818C7" w:rsidP="002818C7">
            <w:pPr>
              <w:rPr>
                <w:rFonts w:ascii="Calibri" w:eastAsia="Calibri" w:hAnsi="Calibri" w:cs="Arial"/>
                <w:iCs/>
                <w:sz w:val="22"/>
                <w:szCs w:val="22"/>
                <w:lang w:eastAsia="es-ES"/>
              </w:rPr>
            </w:pPr>
          </w:p>
          <w:p w:rsidR="002818C7" w:rsidRPr="002818C7" w:rsidRDefault="002818C7" w:rsidP="002818C7">
            <w:pPr>
              <w:rPr>
                <w:rFonts w:ascii="Calibri" w:eastAsia="Calibri" w:hAnsi="Calibri" w:cs="Arial"/>
                <w:b/>
                <w:iCs/>
                <w:sz w:val="22"/>
                <w:szCs w:val="24"/>
                <w:lang w:eastAsia="es-ES"/>
              </w:rPr>
            </w:pPr>
            <w:r w:rsidRPr="002818C7">
              <w:rPr>
                <w:rFonts w:ascii="Calibri" w:eastAsia="Calibri" w:hAnsi="Calibri" w:cs="Arial"/>
                <w:b/>
                <w:iCs/>
                <w:sz w:val="22"/>
                <w:szCs w:val="24"/>
                <w:lang w:eastAsia="es-ES"/>
              </w:rPr>
              <w:t>Experiencia Específica de la Empresa</w:t>
            </w:r>
          </w:p>
          <w:p w:rsidR="002818C7" w:rsidRPr="002818C7" w:rsidRDefault="002818C7" w:rsidP="002818C7">
            <w:pPr>
              <w:rPr>
                <w:rFonts w:ascii="Calibri" w:eastAsia="Calibri" w:hAnsi="Calibri" w:cs="Arial"/>
                <w:iCs/>
                <w:sz w:val="22"/>
                <w:szCs w:val="24"/>
                <w:lang w:eastAsia="es-ES"/>
              </w:rPr>
            </w:pPr>
          </w:p>
          <w:p w:rsidR="002818C7" w:rsidRPr="002818C7" w:rsidRDefault="002818C7" w:rsidP="002818C7">
            <w:pPr>
              <w:jc w:val="both"/>
              <w:rPr>
                <w:rFonts w:ascii="Calibri" w:hAnsi="Calibri" w:cs="Arial"/>
                <w:sz w:val="22"/>
                <w:szCs w:val="22"/>
              </w:rPr>
            </w:pPr>
            <w:r w:rsidRPr="002818C7">
              <w:rPr>
                <w:rFonts w:ascii="Calibri" w:hAnsi="Calibri" w:cs="Arial"/>
                <w:sz w:val="22"/>
                <w:szCs w:val="22"/>
              </w:rPr>
              <w:t>La empresa deberá contar con una experiencia específica mínima igual a 1 vez el precio referencial de la convocatoria que postula, en servicios de Supervisión Técnica de obras similares. Dicha experiencia deberá ser acreditada con fotocopia simple de actas de recepción definitiva de obra o certificados de conclusión de contrato.</w:t>
            </w:r>
          </w:p>
          <w:p w:rsidR="002818C7" w:rsidRPr="002818C7" w:rsidRDefault="002818C7" w:rsidP="002818C7">
            <w:pPr>
              <w:jc w:val="both"/>
              <w:rPr>
                <w:rFonts w:ascii="Calibri" w:eastAsia="Calibri" w:hAnsi="Calibri" w:cs="Arial"/>
                <w:iCs/>
                <w:sz w:val="22"/>
                <w:szCs w:val="22"/>
                <w:lang w:eastAsia="es-ES"/>
              </w:rPr>
            </w:pPr>
          </w:p>
          <w:p w:rsidR="002818C7" w:rsidRPr="002818C7" w:rsidRDefault="002818C7" w:rsidP="002818C7">
            <w:pPr>
              <w:jc w:val="both"/>
              <w:rPr>
                <w:rFonts w:ascii="Calibri" w:eastAsia="Calibri" w:hAnsi="Calibri" w:cs="Arial"/>
                <w:b/>
                <w:iCs/>
                <w:u w:val="single"/>
                <w:lang w:eastAsia="es-ES"/>
              </w:rPr>
            </w:pPr>
            <w:r w:rsidRPr="002818C7">
              <w:rPr>
                <w:rFonts w:ascii="Calibri" w:eastAsia="Calibri" w:hAnsi="Calibri" w:cs="Arial"/>
                <w:b/>
                <w:iCs/>
                <w:u w:val="single"/>
                <w:lang w:eastAsia="es-ES"/>
              </w:rPr>
              <w:t>LA EXPERIENCIA GENERAL Y ESPECIFICA A CONSIDERAR TANTO PARA LA EMPRESA COMO PARA EL PERSONAL, SERA AQUELLA QUE CORRESPONDA A LOS ULTIMOS SIETE (7) AÑOS.</w:t>
            </w:r>
          </w:p>
          <w:p w:rsidR="002818C7" w:rsidRPr="002818C7" w:rsidRDefault="002818C7" w:rsidP="002818C7">
            <w:pPr>
              <w:jc w:val="both"/>
              <w:rPr>
                <w:rFonts w:ascii="Calibri" w:hAnsi="Calibri" w:cs="Calibri"/>
                <w:b/>
                <w:bCs/>
                <w:sz w:val="22"/>
                <w:szCs w:val="22"/>
                <w:lang w:eastAsia="es-BO"/>
              </w:rPr>
            </w:pPr>
            <w:r w:rsidRPr="002818C7">
              <w:rPr>
                <w:rFonts w:ascii="Calibri" w:eastAsia="Calibri" w:hAnsi="Calibri" w:cs="Arial"/>
                <w:b/>
                <w:iCs/>
                <w:u w:val="single"/>
                <w:lang w:eastAsia="es-ES"/>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2818C7" w:rsidRPr="002818C7" w:rsidTr="002818C7">
        <w:trPr>
          <w:trHeight w:val="452"/>
        </w:trPr>
        <w:tc>
          <w:tcPr>
            <w:tcW w:w="9356" w:type="dxa"/>
            <w:tcBorders>
              <w:top w:val="single" w:sz="4" w:space="0" w:color="auto"/>
            </w:tcBorders>
            <w:shd w:val="clear" w:color="auto" w:fill="B8CCE4"/>
            <w:vAlign w:val="center"/>
          </w:tcPr>
          <w:p w:rsidR="002818C7" w:rsidRPr="002818C7" w:rsidRDefault="002818C7" w:rsidP="002818C7">
            <w:pPr>
              <w:rPr>
                <w:rFonts w:ascii="Calibri" w:hAnsi="Calibri" w:cs="Calibri"/>
                <w:b/>
                <w:bCs/>
                <w:sz w:val="22"/>
                <w:szCs w:val="22"/>
                <w:lang w:eastAsia="es-ES"/>
              </w:rPr>
            </w:pPr>
            <w:r w:rsidRPr="002818C7">
              <w:rPr>
                <w:rFonts w:ascii="Calibri" w:hAnsi="Calibri" w:cs="Calibri"/>
                <w:b/>
                <w:bCs/>
                <w:sz w:val="22"/>
                <w:szCs w:val="22"/>
                <w:lang w:eastAsia="es-ES"/>
              </w:rPr>
              <w:t>OBRAS SIMILARES</w:t>
            </w:r>
          </w:p>
        </w:tc>
      </w:tr>
      <w:tr w:rsidR="002818C7" w:rsidRPr="002818C7" w:rsidTr="002818C7">
        <w:trPr>
          <w:trHeight w:val="392"/>
        </w:trPr>
        <w:tc>
          <w:tcPr>
            <w:tcW w:w="9356" w:type="dxa"/>
            <w:shd w:val="clear" w:color="auto" w:fill="auto"/>
            <w:vAlign w:val="bottom"/>
          </w:tcPr>
          <w:p w:rsidR="002818C7" w:rsidRPr="002818C7" w:rsidRDefault="002818C7" w:rsidP="002818C7">
            <w:pPr>
              <w:jc w:val="both"/>
              <w:rPr>
                <w:rFonts w:ascii="Calibri" w:hAnsi="Calibri" w:cs="Calibri"/>
                <w:sz w:val="22"/>
                <w:szCs w:val="22"/>
                <w:lang w:eastAsia="es-BO"/>
              </w:rPr>
            </w:pPr>
            <w:r w:rsidRPr="002818C7">
              <w:rPr>
                <w:rFonts w:ascii="Calibri" w:hAnsi="Calibri" w:cs="Calibri"/>
                <w:sz w:val="22"/>
                <w:szCs w:val="22"/>
                <w:lang w:eastAsia="es-BO"/>
              </w:rPr>
              <w:t xml:space="preserve">Edificaciones. </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 xml:space="preserve">Edificios </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Hospitales</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Centros de salud</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Centros educativos</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Terminales, aeropuertos</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Galpones, tinglados y hangares</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Fosas para tanques de combustible</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Carreteras - pavimentos rígidos, flexibles</w:t>
            </w:r>
          </w:p>
          <w:p w:rsidR="002818C7" w:rsidRPr="002818C7" w:rsidRDefault="002818C7" w:rsidP="003952F3">
            <w:pPr>
              <w:numPr>
                <w:ilvl w:val="0"/>
                <w:numId w:val="46"/>
              </w:numPr>
              <w:jc w:val="both"/>
              <w:rPr>
                <w:rFonts w:ascii="Calibri" w:hAnsi="Calibri" w:cs="Calibri"/>
                <w:sz w:val="22"/>
                <w:szCs w:val="22"/>
                <w:lang w:eastAsia="es-BO"/>
              </w:rPr>
            </w:pPr>
            <w:r w:rsidRPr="002818C7">
              <w:rPr>
                <w:rFonts w:ascii="Calibri" w:hAnsi="Calibri" w:cs="Calibri"/>
                <w:sz w:val="22"/>
                <w:szCs w:val="22"/>
                <w:lang w:eastAsia="es-BO"/>
              </w:rPr>
              <w:t>Estaciones de servicio</w:t>
            </w:r>
          </w:p>
        </w:tc>
      </w:tr>
      <w:tr w:rsidR="002818C7" w:rsidRPr="002818C7" w:rsidTr="002818C7">
        <w:trPr>
          <w:trHeight w:val="414"/>
        </w:trPr>
        <w:tc>
          <w:tcPr>
            <w:tcW w:w="9356" w:type="dxa"/>
            <w:shd w:val="clear" w:color="auto" w:fill="9CC2E5"/>
            <w:vAlign w:val="center"/>
          </w:tcPr>
          <w:p w:rsidR="002818C7" w:rsidRPr="002818C7" w:rsidRDefault="002818C7" w:rsidP="002818C7">
            <w:pPr>
              <w:jc w:val="both"/>
              <w:rPr>
                <w:rFonts w:ascii="Calibri" w:hAnsi="Calibri" w:cs="Calibri"/>
                <w:sz w:val="22"/>
                <w:szCs w:val="22"/>
                <w:lang w:eastAsia="es-ES"/>
              </w:rPr>
            </w:pPr>
            <w:r w:rsidRPr="002818C7">
              <w:rPr>
                <w:rFonts w:ascii="Calibri" w:hAnsi="Calibri" w:cs="Calibri"/>
                <w:b/>
                <w:bCs/>
                <w:sz w:val="22"/>
                <w:szCs w:val="22"/>
                <w:lang w:eastAsia="es-ES"/>
              </w:rPr>
              <w:t>MULTAS</w:t>
            </w:r>
          </w:p>
        </w:tc>
      </w:tr>
      <w:tr w:rsidR="002818C7" w:rsidRPr="002818C7" w:rsidTr="002818C7">
        <w:trPr>
          <w:trHeight w:val="414"/>
        </w:trPr>
        <w:tc>
          <w:tcPr>
            <w:tcW w:w="9356" w:type="dxa"/>
            <w:shd w:val="clear" w:color="auto" w:fill="auto"/>
            <w:vAlign w:val="center"/>
          </w:tcPr>
          <w:p w:rsidR="002818C7" w:rsidRPr="002818C7" w:rsidRDefault="002818C7" w:rsidP="002818C7">
            <w:pPr>
              <w:jc w:val="both"/>
              <w:rPr>
                <w:rFonts w:ascii="Calibri" w:hAnsi="Calibri" w:cs="Arial"/>
                <w:sz w:val="22"/>
                <w:szCs w:val="22"/>
                <w:lang w:val="es-ES_tradnl" w:eastAsia="es-ES"/>
              </w:rPr>
            </w:pPr>
            <w:r w:rsidRPr="002818C7">
              <w:rPr>
                <w:rFonts w:ascii="Calibri" w:hAnsi="Calibri" w:cs="Arial"/>
                <w:sz w:val="22"/>
                <w:szCs w:val="22"/>
                <w:lang w:val="es-ES_tradnl" w:eastAsia="es-ES"/>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2818C7" w:rsidRPr="002818C7" w:rsidRDefault="002818C7" w:rsidP="002818C7">
            <w:pPr>
              <w:jc w:val="both"/>
              <w:rPr>
                <w:rFonts w:ascii="Calibri" w:hAnsi="Calibri" w:cs="Arial"/>
                <w:sz w:val="22"/>
                <w:szCs w:val="22"/>
                <w:lang w:val="es-ES_tradnl" w:eastAsia="es-ES"/>
              </w:rPr>
            </w:pPr>
          </w:p>
          <w:p w:rsidR="002818C7" w:rsidRPr="002818C7" w:rsidRDefault="002818C7" w:rsidP="002818C7">
            <w:pPr>
              <w:jc w:val="both"/>
              <w:rPr>
                <w:rFonts w:ascii="Calibri" w:hAnsi="Calibri" w:cs="Arial"/>
                <w:sz w:val="22"/>
                <w:szCs w:val="22"/>
                <w:lang w:val="es-ES_tradnl" w:eastAsia="es-ES"/>
              </w:rPr>
            </w:pPr>
            <w:r w:rsidRPr="002818C7">
              <w:rPr>
                <w:rFonts w:ascii="Calibri" w:hAnsi="Calibri" w:cs="Arial"/>
                <w:sz w:val="22"/>
                <w:szCs w:val="22"/>
                <w:lang w:val="es-ES_tradnl" w:eastAsia="es-ES"/>
              </w:rPr>
              <w:t>Asimismo, el Supervisor será multado por los siguientes conceptos:</w:t>
            </w:r>
          </w:p>
          <w:p w:rsidR="002818C7" w:rsidRPr="002818C7" w:rsidRDefault="002818C7" w:rsidP="002818C7">
            <w:pPr>
              <w:jc w:val="both"/>
              <w:rPr>
                <w:rFonts w:ascii="Calibri" w:hAnsi="Calibri" w:cs="Arial"/>
                <w:sz w:val="22"/>
                <w:szCs w:val="22"/>
                <w:lang w:val="es-ES_tradnl" w:eastAsia="es-ES"/>
              </w:rPr>
            </w:pPr>
          </w:p>
          <w:p w:rsidR="002818C7" w:rsidRPr="002818C7" w:rsidRDefault="002818C7" w:rsidP="003952F3">
            <w:pPr>
              <w:numPr>
                <w:ilvl w:val="0"/>
                <w:numId w:val="58"/>
              </w:numPr>
              <w:jc w:val="both"/>
              <w:rPr>
                <w:rFonts w:ascii="Calibri" w:hAnsi="Calibri" w:cs="Arial"/>
                <w:sz w:val="22"/>
                <w:szCs w:val="22"/>
                <w:lang w:val="es-ES_tradnl" w:eastAsia="es-ES"/>
              </w:rPr>
            </w:pPr>
            <w:r w:rsidRPr="002818C7">
              <w:rPr>
                <w:rFonts w:ascii="Calibri" w:hAnsi="Calibri" w:cs="Arial"/>
                <w:b/>
                <w:sz w:val="22"/>
                <w:szCs w:val="22"/>
                <w:lang w:val="es-ES_tradnl" w:eastAsia="es-ES"/>
              </w:rPr>
              <w:t>Multa por llamada de atención.-</w:t>
            </w:r>
            <w:r w:rsidRPr="002818C7">
              <w:rPr>
                <w:rFonts w:ascii="Calibri" w:hAnsi="Calibri" w:cs="Arial"/>
                <w:sz w:val="22"/>
                <w:szCs w:val="22"/>
                <w:lang w:val="es-ES_tradnl" w:eastAsia="es-ES"/>
              </w:rPr>
              <w:t xml:space="preserve"> El Supervisor será pasible de una multa del 1% del monto total de contrato, cada vez que el Fiscal de Obra llame la atención por segunda vez sobre un mismo tema.</w:t>
            </w:r>
          </w:p>
          <w:p w:rsidR="002818C7" w:rsidRPr="002818C7" w:rsidRDefault="002818C7" w:rsidP="002818C7">
            <w:pPr>
              <w:ind w:left="720"/>
              <w:jc w:val="both"/>
              <w:rPr>
                <w:rFonts w:ascii="Calibri" w:hAnsi="Calibri" w:cs="Arial"/>
                <w:sz w:val="22"/>
                <w:szCs w:val="22"/>
                <w:lang w:val="es-ES_tradnl" w:eastAsia="es-ES"/>
              </w:rPr>
            </w:pPr>
          </w:p>
          <w:p w:rsidR="002818C7" w:rsidRPr="002818C7" w:rsidRDefault="002818C7" w:rsidP="002818C7">
            <w:pPr>
              <w:ind w:left="708"/>
              <w:jc w:val="both"/>
              <w:rPr>
                <w:rFonts w:ascii="Calibri" w:hAnsi="Calibri" w:cs="Arial"/>
                <w:sz w:val="22"/>
                <w:szCs w:val="22"/>
                <w:lang w:val="es-ES_tradnl" w:eastAsia="es-ES"/>
              </w:rPr>
            </w:pPr>
            <w:r w:rsidRPr="002818C7">
              <w:rPr>
                <w:rFonts w:ascii="Calibri" w:hAnsi="Calibri" w:cs="Arial"/>
                <w:sz w:val="22"/>
                <w:szCs w:val="22"/>
                <w:lang w:val="es-ES_tradnl" w:eastAsia="es-ES"/>
              </w:rPr>
              <w:lastRenderedPageBreak/>
              <w:t>El Fiscal de Obra podrá emitir llamadas de atención al Supervisor, sin perjuicio, en el caso de corresponder por la gravedad de los efectos previstos en la Cláusula – Terminación del Contrato por incumplimiento en:</w:t>
            </w:r>
          </w:p>
          <w:p w:rsidR="002818C7" w:rsidRPr="002818C7" w:rsidRDefault="002818C7" w:rsidP="002818C7">
            <w:pPr>
              <w:ind w:left="708"/>
              <w:jc w:val="both"/>
              <w:rPr>
                <w:rFonts w:ascii="Calibri" w:hAnsi="Calibri" w:cs="Arial"/>
                <w:sz w:val="22"/>
                <w:szCs w:val="22"/>
                <w:lang w:val="es-ES_tradnl" w:eastAsia="es-ES"/>
              </w:rPr>
            </w:pP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Inasistencia o incorporación del personal propuesto y/o autorizado en el plazo previsto, de acuerdo a lo establecido en el DCD.</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Inasistencia o ausencia en obra sin autorización del FISCAL DE OBRA</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 xml:space="preserve">Incumplimiento de las actas de coordinación suscritas entre el Contratista, Supervisor y Fiscal durante la ejecución del contrato. </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Incumplimiento en la cantidad y plazo de movilización del equipo comprometido en su propuesta.</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Incumplimiento a la revisión de los certificados y/o planillas de pago.</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 xml:space="preserve">Incumplimiento a las instrucciones y/o solicitudes impartidas por el FISCAL DE OBRA. </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Retraso en más de diez (10) días hábiles, al plazo de entrega de la planilla de pago mensual prevista en la Cláusula (Forma de pago).</w:t>
            </w:r>
          </w:p>
          <w:p w:rsidR="002818C7" w:rsidRPr="002818C7" w:rsidRDefault="002818C7" w:rsidP="003952F3">
            <w:pPr>
              <w:numPr>
                <w:ilvl w:val="0"/>
                <w:numId w:val="59"/>
              </w:numPr>
              <w:jc w:val="both"/>
              <w:rPr>
                <w:rFonts w:ascii="Calibri" w:hAnsi="Calibri" w:cs="Arial"/>
                <w:sz w:val="22"/>
                <w:szCs w:val="22"/>
                <w:lang w:val="es-ES_tradnl" w:eastAsia="es-ES"/>
              </w:rPr>
            </w:pPr>
            <w:r w:rsidRPr="002818C7">
              <w:rPr>
                <w:rFonts w:ascii="Calibri" w:hAnsi="Calibri" w:cs="Arial"/>
                <w:sz w:val="22"/>
                <w:szCs w:val="22"/>
                <w:lang w:val="es-ES_tradnl" w:eastAsia="es-ES"/>
              </w:rPr>
              <w:t xml:space="preserve">Otras causales que </w:t>
            </w:r>
            <w:r w:rsidRPr="002818C7">
              <w:rPr>
                <w:rFonts w:ascii="Calibri" w:hAnsi="Calibri" w:cs="Arial"/>
                <w:b/>
                <w:sz w:val="22"/>
                <w:szCs w:val="22"/>
                <w:lang w:val="es-ES_tradnl" w:eastAsia="es-ES"/>
              </w:rPr>
              <w:t>FISCAL</w:t>
            </w:r>
            <w:r w:rsidRPr="002818C7">
              <w:rPr>
                <w:rFonts w:ascii="Calibri" w:hAnsi="Calibri" w:cs="Arial"/>
                <w:sz w:val="22"/>
                <w:szCs w:val="22"/>
                <w:lang w:val="es-ES_tradnl" w:eastAsia="es-ES"/>
              </w:rPr>
              <w:t xml:space="preserve"> consideré pertinentes y estén enmarcados dentro de los términos contractuales.</w:t>
            </w:r>
          </w:p>
          <w:p w:rsidR="002818C7" w:rsidRPr="002818C7" w:rsidRDefault="002818C7" w:rsidP="002818C7">
            <w:pPr>
              <w:ind w:left="1440"/>
              <w:jc w:val="both"/>
              <w:rPr>
                <w:rFonts w:ascii="Calibri" w:hAnsi="Calibri" w:cs="Arial"/>
                <w:sz w:val="22"/>
                <w:szCs w:val="22"/>
                <w:lang w:val="es-ES_tradnl" w:eastAsia="es-ES"/>
              </w:rPr>
            </w:pPr>
          </w:p>
          <w:p w:rsidR="002818C7" w:rsidRPr="002818C7" w:rsidRDefault="002818C7" w:rsidP="003952F3">
            <w:pPr>
              <w:numPr>
                <w:ilvl w:val="0"/>
                <w:numId w:val="58"/>
              </w:numPr>
              <w:jc w:val="both"/>
              <w:rPr>
                <w:rFonts w:ascii="Calibri" w:hAnsi="Calibri" w:cs="Arial"/>
                <w:iCs/>
                <w:sz w:val="22"/>
                <w:szCs w:val="24"/>
                <w:lang w:val="es-MX" w:eastAsia="es-ES"/>
              </w:rPr>
            </w:pPr>
            <w:r w:rsidRPr="002818C7">
              <w:rPr>
                <w:rFonts w:ascii="Calibri" w:hAnsi="Calibri" w:cs="Arial"/>
                <w:b/>
                <w:sz w:val="22"/>
                <w:szCs w:val="22"/>
                <w:lang w:val="es-ES_tradnl" w:eastAsia="es-ES"/>
              </w:rPr>
              <w:t>Multa por cambio de personal.-</w:t>
            </w:r>
            <w:r w:rsidRPr="002818C7">
              <w:rPr>
                <w:rFonts w:ascii="Calibri" w:hAnsi="Calibri" w:cs="Arial"/>
                <w:sz w:val="22"/>
                <w:szCs w:val="22"/>
                <w:lang w:val="es-ES_tradnl" w:eastAsia="es-ES"/>
              </w:rPr>
              <w:t xml:space="preserve"> El Supervisor será pasible de una multa del 1% del monto total de contrato, por cada cambio de personal propuesto con 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2818C7" w:rsidRPr="002818C7" w:rsidRDefault="002818C7" w:rsidP="002818C7">
            <w:pPr>
              <w:ind w:left="720"/>
              <w:jc w:val="both"/>
              <w:rPr>
                <w:rFonts w:ascii="Calibri" w:hAnsi="Calibri" w:cs="Arial"/>
                <w:iCs/>
                <w:sz w:val="22"/>
                <w:szCs w:val="24"/>
                <w:lang w:val="es-MX" w:eastAsia="es-ES"/>
              </w:rPr>
            </w:pPr>
          </w:p>
          <w:p w:rsidR="002818C7" w:rsidRPr="002818C7" w:rsidRDefault="002818C7" w:rsidP="003952F3">
            <w:pPr>
              <w:numPr>
                <w:ilvl w:val="0"/>
                <w:numId w:val="58"/>
              </w:numPr>
              <w:jc w:val="both"/>
              <w:rPr>
                <w:rFonts w:ascii="Calibri" w:hAnsi="Calibri" w:cs="Arial"/>
                <w:iCs/>
                <w:sz w:val="22"/>
                <w:szCs w:val="24"/>
                <w:lang w:val="es-MX" w:eastAsia="es-ES"/>
              </w:rPr>
            </w:pPr>
            <w:r w:rsidRPr="002818C7">
              <w:rPr>
                <w:rFonts w:ascii="Calibri" w:hAnsi="Calibri" w:cs="Arial"/>
                <w:b/>
                <w:iCs/>
                <w:sz w:val="22"/>
                <w:szCs w:val="24"/>
                <w:lang w:val="es-MX" w:eastAsia="es-ES"/>
              </w:rPr>
              <w:t xml:space="preserve">Multa por permanencia en Obras.- </w:t>
            </w:r>
            <w:r w:rsidRPr="002818C7">
              <w:rPr>
                <w:rFonts w:ascii="Calibri" w:hAnsi="Calibri" w:cs="Arial"/>
                <w:iCs/>
                <w:sz w:val="22"/>
                <w:szCs w:val="24"/>
                <w:lang w:val="es-MX" w:eastAsia="es-ES"/>
              </w:rPr>
              <w:t>El supervisor de obra será pasible de una multa del 1% del monto de contrato, por cada que ves que se evidencie que el profesional propuesto no se encuentre en obra cuando la autoridad de YPFB o el FISCAL realice inspecciones periódicas.</w:t>
            </w:r>
          </w:p>
          <w:p w:rsidR="002818C7" w:rsidRPr="002818C7" w:rsidRDefault="002818C7" w:rsidP="002818C7">
            <w:pPr>
              <w:ind w:left="708"/>
              <w:rPr>
                <w:rFonts w:ascii="Calibri" w:hAnsi="Calibri" w:cs="Arial"/>
                <w:iCs/>
                <w:sz w:val="22"/>
                <w:szCs w:val="24"/>
                <w:lang w:val="es-MX" w:eastAsia="es-ES"/>
              </w:rPr>
            </w:pPr>
          </w:p>
          <w:p w:rsidR="002818C7" w:rsidRPr="002818C7" w:rsidRDefault="002818C7" w:rsidP="003952F3">
            <w:pPr>
              <w:numPr>
                <w:ilvl w:val="0"/>
                <w:numId w:val="58"/>
              </w:numPr>
              <w:jc w:val="both"/>
              <w:rPr>
                <w:rFonts w:ascii="Calibri" w:hAnsi="Calibri" w:cs="Arial"/>
                <w:iCs/>
                <w:sz w:val="22"/>
                <w:szCs w:val="24"/>
                <w:lang w:val="es-MX" w:eastAsia="es-ES"/>
              </w:rPr>
            </w:pPr>
            <w:r w:rsidRPr="002818C7">
              <w:rPr>
                <w:rFonts w:ascii="Calibri" w:hAnsi="Calibri" w:cs="Arial"/>
                <w:b/>
                <w:iCs/>
                <w:sz w:val="22"/>
                <w:szCs w:val="24"/>
                <w:lang w:val="es-MX" w:eastAsia="es-ES"/>
              </w:rPr>
              <w:t>Multa por permanencia parcial en Obra</w:t>
            </w:r>
            <w:r w:rsidRPr="002818C7">
              <w:rPr>
                <w:rFonts w:ascii="Calibri" w:hAnsi="Calibri" w:cs="Arial"/>
                <w:iCs/>
                <w:sz w:val="22"/>
                <w:szCs w:val="24"/>
                <w:lang w:val="es-MX" w:eastAsia="es-ES"/>
              </w:rPr>
              <w:t xml:space="preserve">.- El supervisor de obra será pasible de multa del 1% del monto del contrato, si es que no acredita la permanencia del 80% de parcial en obra. </w:t>
            </w:r>
          </w:p>
          <w:p w:rsidR="002818C7" w:rsidRPr="002818C7" w:rsidRDefault="002818C7" w:rsidP="002818C7">
            <w:pPr>
              <w:spacing w:before="120" w:after="120"/>
              <w:jc w:val="both"/>
              <w:rPr>
                <w:rFonts w:ascii="Calibri" w:hAnsi="Calibri" w:cs="Arial"/>
                <w:sz w:val="22"/>
                <w:szCs w:val="22"/>
                <w:lang w:eastAsia="es-ES"/>
              </w:rPr>
            </w:pPr>
            <w:r w:rsidRPr="002818C7">
              <w:rPr>
                <w:rFonts w:ascii="Calibri" w:hAnsi="Calibri" w:cs="Arial"/>
                <w:sz w:val="22"/>
                <w:szCs w:val="22"/>
                <w:lang w:eastAsia="es-ES"/>
              </w:rPr>
              <w:t xml:space="preserve">De establecer el </w:t>
            </w:r>
            <w:r w:rsidRPr="002818C7">
              <w:rPr>
                <w:rFonts w:ascii="Calibri" w:hAnsi="Calibri" w:cs="Arial"/>
                <w:sz w:val="22"/>
                <w:szCs w:val="22"/>
                <w:lang w:val="es-ES_tradnl" w:eastAsia="es-ES"/>
              </w:rPr>
              <w:t>Fiscal de Obra</w:t>
            </w:r>
            <w:r w:rsidRPr="002818C7">
              <w:rPr>
                <w:rFonts w:ascii="Calibri" w:hAnsi="Calibri" w:cs="Arial"/>
                <w:sz w:val="22"/>
                <w:szCs w:val="22"/>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2818C7">
              <w:rPr>
                <w:rFonts w:ascii="Calibri" w:hAnsi="Calibri" w:cs="Arial"/>
                <w:b/>
                <w:bCs/>
                <w:sz w:val="22"/>
                <w:szCs w:val="22"/>
                <w:lang w:val="es-ES_tradnl" w:eastAsia="es-ES"/>
              </w:rPr>
              <w:t xml:space="preserve">Contratante </w:t>
            </w:r>
            <w:r w:rsidRPr="002818C7">
              <w:rPr>
                <w:rFonts w:ascii="Calibri" w:hAnsi="Calibri" w:cs="Arial"/>
                <w:sz w:val="22"/>
                <w:szCs w:val="22"/>
                <w:lang w:eastAsia="es-ES"/>
              </w:rPr>
              <w:t>a efectos del procesamiento de la resolución del Contrato, conforme a lo estipulado en la cláusula (Terminación del Contrato).</w:t>
            </w:r>
          </w:p>
        </w:tc>
      </w:tr>
    </w:tbl>
    <w:p w:rsidR="002818C7" w:rsidRPr="002818C7" w:rsidRDefault="002818C7" w:rsidP="002818C7">
      <w:pPr>
        <w:rPr>
          <w:rFonts w:ascii="Verdana" w:hAnsi="Verdana" w:cs="Calibri"/>
          <w:b/>
          <w:sz w:val="18"/>
          <w:szCs w:val="18"/>
          <w:lang w:eastAsia="es-ES"/>
        </w:rPr>
      </w:pPr>
    </w:p>
    <w:p w:rsidR="002818C7" w:rsidRPr="002818C7" w:rsidRDefault="002818C7" w:rsidP="002818C7">
      <w:pPr>
        <w:rPr>
          <w:rFonts w:ascii="Verdana" w:hAnsi="Verdana" w:cs="Calibri"/>
          <w:b/>
          <w:sz w:val="18"/>
          <w:szCs w:val="18"/>
          <w:lang w:eastAsia="es-E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818C7" w:rsidRPr="002818C7" w:rsidTr="002818C7">
        <w:trPr>
          <w:trHeight w:val="440"/>
        </w:trPr>
        <w:tc>
          <w:tcPr>
            <w:tcW w:w="9356" w:type="dxa"/>
            <w:shd w:val="clear" w:color="auto" w:fill="B8CCE4"/>
            <w:vAlign w:val="center"/>
          </w:tcPr>
          <w:p w:rsidR="002818C7" w:rsidRPr="002818C7" w:rsidRDefault="002818C7" w:rsidP="002818C7">
            <w:pPr>
              <w:jc w:val="both"/>
              <w:rPr>
                <w:rFonts w:ascii="Calibri" w:hAnsi="Calibri" w:cs="Calibri"/>
                <w:b/>
                <w:bCs/>
                <w:sz w:val="22"/>
                <w:szCs w:val="22"/>
                <w:lang w:eastAsia="es-BO"/>
              </w:rPr>
            </w:pPr>
            <w:r w:rsidRPr="002818C7">
              <w:rPr>
                <w:rFonts w:ascii="Calibri" w:hAnsi="Calibri" w:cs="Calibri"/>
                <w:b/>
                <w:bCs/>
                <w:sz w:val="22"/>
                <w:szCs w:val="22"/>
                <w:lang w:eastAsia="es-BO"/>
              </w:rPr>
              <w:t>METODO DE SELECCIÓN Y ADJUDICACION</w:t>
            </w:r>
          </w:p>
        </w:tc>
      </w:tr>
      <w:tr w:rsidR="002818C7" w:rsidRPr="002818C7" w:rsidTr="002818C7">
        <w:trPr>
          <w:trHeight w:val="654"/>
        </w:trPr>
        <w:tc>
          <w:tcPr>
            <w:tcW w:w="9356" w:type="dxa"/>
            <w:shd w:val="clear" w:color="auto" w:fill="auto"/>
            <w:vAlign w:val="bottom"/>
          </w:tcPr>
          <w:p w:rsidR="002818C7" w:rsidRPr="002818C7" w:rsidRDefault="002818C7" w:rsidP="002818C7">
            <w:pPr>
              <w:widowControl w:val="0"/>
              <w:spacing w:line="20" w:lineRule="atLeast"/>
              <w:jc w:val="both"/>
              <w:rPr>
                <w:rFonts w:ascii="Calibri" w:hAnsi="Calibri" w:cs="Arial"/>
                <w:iCs/>
                <w:sz w:val="22"/>
                <w:lang w:val="es-MX" w:eastAsia="es-ES"/>
              </w:rPr>
            </w:pPr>
            <w:r w:rsidRPr="002818C7">
              <w:rPr>
                <w:rFonts w:ascii="Calibri" w:hAnsi="Calibri" w:cs="Arial"/>
                <w:iCs/>
                <w:sz w:val="22"/>
                <w:lang w:val="es-MX" w:eastAsia="es-ES"/>
              </w:rPr>
              <w:t>El presente proceso de contratación utilizará el Método de Selección y Adjudicación de Calidad, Propuesta Técnica y Costo.</w:t>
            </w:r>
          </w:p>
          <w:p w:rsidR="002818C7" w:rsidRPr="002818C7" w:rsidRDefault="002818C7" w:rsidP="002818C7">
            <w:pPr>
              <w:widowControl w:val="0"/>
              <w:spacing w:line="20" w:lineRule="atLeast"/>
              <w:jc w:val="both"/>
              <w:rPr>
                <w:rFonts w:ascii="Calibri" w:hAnsi="Calibri" w:cs="Arial"/>
                <w:iCs/>
                <w:sz w:val="22"/>
                <w:lang w:val="es-MX" w:eastAsia="es-ES"/>
              </w:rPr>
            </w:pPr>
          </w:p>
          <w:p w:rsidR="002818C7" w:rsidRPr="002818C7" w:rsidRDefault="002818C7" w:rsidP="002818C7">
            <w:pPr>
              <w:widowControl w:val="0"/>
              <w:spacing w:line="20" w:lineRule="atLeast"/>
              <w:jc w:val="both"/>
              <w:rPr>
                <w:rFonts w:ascii="Calibri" w:hAnsi="Calibri" w:cs="Arial"/>
                <w:iCs/>
                <w:sz w:val="22"/>
                <w:lang w:val="es-MX" w:eastAsia="es-ES"/>
              </w:rPr>
            </w:pPr>
            <w:r w:rsidRPr="002818C7">
              <w:rPr>
                <w:rFonts w:ascii="Calibri" w:hAnsi="Calibri" w:cs="Arial"/>
                <w:iCs/>
                <w:sz w:val="22"/>
                <w:lang w:val="es-MX" w:eastAsia="es-ES"/>
              </w:rPr>
              <w:t>Los factores de la evaluación se determinaran de acuerdo con los siguientes parámetros:</w:t>
            </w:r>
          </w:p>
          <w:p w:rsidR="002818C7" w:rsidRPr="002818C7" w:rsidRDefault="002818C7" w:rsidP="002818C7">
            <w:pPr>
              <w:widowControl w:val="0"/>
              <w:spacing w:line="20" w:lineRule="atLeast"/>
              <w:jc w:val="both"/>
              <w:rPr>
                <w:rFonts w:ascii="Calibri" w:hAnsi="Calibri" w:cs="Arial"/>
                <w:iCs/>
                <w:sz w:val="22"/>
                <w:lang w:val="es-MX"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2818C7" w:rsidRPr="002818C7" w:rsidTr="002818C7">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2818C7" w:rsidRPr="002818C7" w:rsidRDefault="002818C7" w:rsidP="002818C7">
                  <w:pPr>
                    <w:tabs>
                      <w:tab w:val="left" w:pos="709"/>
                    </w:tabs>
                    <w:jc w:val="center"/>
                    <w:rPr>
                      <w:rFonts w:ascii="Verdana" w:hAnsi="Verdana" w:cs="Tahoma"/>
                      <w:b/>
                      <w:sz w:val="16"/>
                      <w:szCs w:val="16"/>
                      <w:lang w:eastAsia="es-ES"/>
                    </w:rPr>
                  </w:pPr>
                  <w:r w:rsidRPr="002818C7">
                    <w:rPr>
                      <w:rFonts w:ascii="Verdana" w:hAnsi="Verdana" w:cs="Tahoma"/>
                      <w:b/>
                      <w:sz w:val="16"/>
                      <w:szCs w:val="16"/>
                      <w:lang w:eastAsia="es-ES"/>
                    </w:rPr>
                    <w:lastRenderedPageBreak/>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2818C7" w:rsidRPr="002818C7" w:rsidRDefault="002818C7" w:rsidP="002818C7">
                  <w:pPr>
                    <w:tabs>
                      <w:tab w:val="left" w:pos="709"/>
                    </w:tabs>
                    <w:jc w:val="center"/>
                    <w:rPr>
                      <w:rFonts w:ascii="Verdana" w:hAnsi="Verdana" w:cs="Tahoma"/>
                      <w:b/>
                      <w:sz w:val="16"/>
                      <w:szCs w:val="16"/>
                      <w:lang w:eastAsia="es-ES"/>
                    </w:rPr>
                  </w:pPr>
                  <w:r w:rsidRPr="002818C7">
                    <w:rPr>
                      <w:rFonts w:ascii="Verdana" w:hAnsi="Verdana" w:cs="Tahoma"/>
                      <w:b/>
                      <w:sz w:val="16"/>
                      <w:szCs w:val="16"/>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2818C7" w:rsidRPr="002818C7" w:rsidRDefault="002818C7" w:rsidP="002818C7">
                  <w:pPr>
                    <w:tabs>
                      <w:tab w:val="left" w:pos="709"/>
                    </w:tabs>
                    <w:jc w:val="center"/>
                    <w:rPr>
                      <w:rFonts w:ascii="Verdana" w:hAnsi="Verdana" w:cs="Tahoma"/>
                      <w:b/>
                      <w:sz w:val="16"/>
                      <w:szCs w:val="16"/>
                      <w:lang w:eastAsia="es-ES"/>
                    </w:rPr>
                  </w:pPr>
                  <w:r w:rsidRPr="002818C7">
                    <w:rPr>
                      <w:rFonts w:ascii="Verdana" w:hAnsi="Verdana" w:cs="Tahoma"/>
                      <w:b/>
                      <w:sz w:val="16"/>
                      <w:szCs w:val="16"/>
                      <w:lang w:eastAsia="es-ES"/>
                    </w:rPr>
                    <w:t>PUNTAJE</w:t>
                  </w:r>
                </w:p>
              </w:tc>
            </w:tr>
            <w:tr w:rsidR="002818C7" w:rsidRPr="002818C7" w:rsidTr="002818C7">
              <w:trPr>
                <w:jc w:val="center"/>
              </w:trPr>
              <w:tc>
                <w:tcPr>
                  <w:tcW w:w="865"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center"/>
                    <w:rPr>
                      <w:rFonts w:ascii="Verdana" w:hAnsi="Verdana" w:cs="Tahoma"/>
                      <w:sz w:val="16"/>
                      <w:szCs w:val="16"/>
                      <w:lang w:eastAsia="es-ES"/>
                    </w:rPr>
                  </w:pPr>
                  <w:r w:rsidRPr="002818C7">
                    <w:rPr>
                      <w:rFonts w:ascii="Verdana" w:hAnsi="Verdana" w:cs="Tahoma"/>
                      <w:sz w:val="16"/>
                      <w:szCs w:val="16"/>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A = Hasta 30 puntos</w:t>
                  </w:r>
                </w:p>
              </w:tc>
            </w:tr>
            <w:tr w:rsidR="002818C7" w:rsidRPr="002818C7" w:rsidTr="002818C7">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center"/>
                    <w:rPr>
                      <w:rFonts w:ascii="Verdana" w:hAnsi="Verdana" w:cs="Tahoma"/>
                      <w:sz w:val="16"/>
                      <w:szCs w:val="16"/>
                      <w:lang w:eastAsia="es-ES"/>
                    </w:rPr>
                  </w:pPr>
                  <w:r w:rsidRPr="002818C7">
                    <w:rPr>
                      <w:rFonts w:ascii="Verdana" w:hAnsi="Verdana" w:cs="Tahoma"/>
                      <w:sz w:val="16"/>
                      <w:szCs w:val="16"/>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 xml:space="preserve">B = 40 </w:t>
                  </w:r>
                </w:p>
              </w:tc>
            </w:tr>
            <w:tr w:rsidR="002818C7" w:rsidRPr="002818C7" w:rsidTr="002818C7">
              <w:trPr>
                <w:jc w:val="center"/>
              </w:trPr>
              <w:tc>
                <w:tcPr>
                  <w:tcW w:w="865"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center"/>
                    <w:rPr>
                      <w:rFonts w:ascii="Verdana" w:hAnsi="Verdana" w:cs="Tahoma"/>
                      <w:sz w:val="16"/>
                      <w:szCs w:val="16"/>
                      <w:lang w:eastAsia="es-ES"/>
                    </w:rPr>
                  </w:pPr>
                  <w:r w:rsidRPr="002818C7">
                    <w:rPr>
                      <w:rFonts w:ascii="Verdana" w:hAnsi="Verdana" w:cs="Tahoma"/>
                      <w:sz w:val="16"/>
                      <w:szCs w:val="16"/>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C = A+B = 70</w:t>
                  </w:r>
                </w:p>
              </w:tc>
            </w:tr>
            <w:tr w:rsidR="002818C7" w:rsidRPr="002818C7" w:rsidTr="002818C7">
              <w:trPr>
                <w:jc w:val="center"/>
              </w:trPr>
              <w:tc>
                <w:tcPr>
                  <w:tcW w:w="865"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center"/>
                    <w:rPr>
                      <w:rFonts w:ascii="Verdana" w:hAnsi="Verdana" w:cs="Tahoma"/>
                      <w:sz w:val="16"/>
                      <w:szCs w:val="16"/>
                      <w:lang w:eastAsia="es-ES"/>
                    </w:rPr>
                  </w:pPr>
                  <w:r w:rsidRPr="002818C7">
                    <w:rPr>
                      <w:rFonts w:ascii="Verdana" w:hAnsi="Verdana" w:cs="Tahoma"/>
                      <w:sz w:val="16"/>
                      <w:szCs w:val="16"/>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 xml:space="preserve">D= 30 </w:t>
                  </w:r>
                </w:p>
              </w:tc>
            </w:tr>
            <w:tr w:rsidR="002818C7" w:rsidRPr="002818C7" w:rsidTr="002818C7">
              <w:trPr>
                <w:jc w:val="center"/>
              </w:trPr>
              <w:tc>
                <w:tcPr>
                  <w:tcW w:w="865"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center"/>
                    <w:rPr>
                      <w:rFonts w:ascii="Verdana" w:hAnsi="Verdana" w:cs="Tahoma"/>
                      <w:sz w:val="16"/>
                      <w:szCs w:val="16"/>
                      <w:lang w:eastAsia="es-ES"/>
                    </w:rPr>
                  </w:pPr>
                  <w:r w:rsidRPr="002818C7">
                    <w:rPr>
                      <w:rFonts w:ascii="Verdana" w:hAnsi="Verdana" w:cs="Tahoma"/>
                      <w:sz w:val="16"/>
                      <w:szCs w:val="16"/>
                      <w:lang w:eastAsia="es-ES"/>
                    </w:rPr>
                    <w:t>E</w:t>
                  </w:r>
                </w:p>
              </w:tc>
              <w:tc>
                <w:tcPr>
                  <w:tcW w:w="5817"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sz w:val="16"/>
                      <w:szCs w:val="16"/>
                      <w:lang w:eastAsia="es-ES"/>
                    </w:rPr>
                    <w:t>TOTAL P</w:t>
                  </w:r>
                  <w:r w:rsidRPr="002818C7">
                    <w:rPr>
                      <w:rFonts w:ascii="Verdana" w:hAnsi="Verdana" w:cs="Tahoma"/>
                      <w:sz w:val="16"/>
                      <w:szCs w:val="16"/>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2818C7" w:rsidRPr="002818C7" w:rsidRDefault="002818C7" w:rsidP="002818C7">
                  <w:pPr>
                    <w:tabs>
                      <w:tab w:val="left" w:pos="709"/>
                    </w:tabs>
                    <w:jc w:val="both"/>
                    <w:rPr>
                      <w:rFonts w:ascii="Verdana" w:hAnsi="Verdana" w:cs="Tahoma"/>
                      <w:sz w:val="16"/>
                      <w:szCs w:val="16"/>
                      <w:lang w:eastAsia="es-ES"/>
                    </w:rPr>
                  </w:pPr>
                  <w:r w:rsidRPr="002818C7">
                    <w:rPr>
                      <w:rFonts w:ascii="Verdana" w:hAnsi="Verdana" w:cs="Tahoma"/>
                      <w:sz w:val="16"/>
                      <w:szCs w:val="16"/>
                      <w:lang w:eastAsia="es-ES"/>
                    </w:rPr>
                    <w:t>E= D+C =100</w:t>
                  </w:r>
                </w:p>
              </w:tc>
            </w:tr>
          </w:tbl>
          <w:p w:rsidR="002818C7" w:rsidRPr="002818C7" w:rsidRDefault="002818C7" w:rsidP="002818C7">
            <w:pPr>
              <w:widowControl w:val="0"/>
              <w:spacing w:line="20" w:lineRule="atLeast"/>
              <w:jc w:val="both"/>
              <w:rPr>
                <w:rFonts w:ascii="Calibri" w:hAnsi="Calibri" w:cs="Arial"/>
                <w:iCs/>
                <w:sz w:val="22"/>
                <w:lang w:val="es-MX" w:eastAsia="es-ES"/>
              </w:rPr>
            </w:pPr>
          </w:p>
        </w:tc>
      </w:tr>
    </w:tbl>
    <w:p w:rsidR="002818C7" w:rsidRPr="002818C7" w:rsidRDefault="002818C7" w:rsidP="002818C7">
      <w:pPr>
        <w:rPr>
          <w:rFonts w:ascii="Verdana" w:hAnsi="Verdana" w:cs="Calibri"/>
          <w:b/>
          <w:sz w:val="18"/>
          <w:szCs w:val="18"/>
          <w:lang w:eastAsia="es-ES"/>
        </w:rPr>
      </w:pPr>
    </w:p>
    <w:p w:rsidR="002818C7" w:rsidRPr="002818C7" w:rsidRDefault="002818C7" w:rsidP="002818C7">
      <w:pPr>
        <w:rPr>
          <w:rFonts w:ascii="Verdana" w:hAnsi="Verdana" w:cs="Calibri"/>
          <w:b/>
          <w:sz w:val="18"/>
          <w:szCs w:val="18"/>
          <w:lang w:eastAsia="es-ES"/>
        </w:rPr>
      </w:pPr>
      <w:r w:rsidRPr="002818C7">
        <w:rPr>
          <w:rFonts w:ascii="Verdana" w:hAnsi="Verdana" w:cs="Calibri"/>
          <w:b/>
          <w:sz w:val="18"/>
          <w:szCs w:val="18"/>
          <w:lang w:eastAsia="es-ES"/>
        </w:rPr>
        <w:t>CUADRO GUIA DE CRITERIOS Y ASIGNACIÓN DE PUNTAJES:</w:t>
      </w:r>
    </w:p>
    <w:p w:rsidR="002818C7" w:rsidRPr="002818C7" w:rsidRDefault="002818C7" w:rsidP="002818C7">
      <w:pPr>
        <w:rPr>
          <w:rFonts w:ascii="Verdana" w:hAnsi="Verdana" w:cs="Calibri"/>
          <w:b/>
          <w:sz w:val="18"/>
          <w:szCs w:val="18"/>
          <w:lang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17"/>
        <w:gridCol w:w="864"/>
        <w:gridCol w:w="2814"/>
      </w:tblGrid>
      <w:tr w:rsidR="002818C7" w:rsidRPr="002818C7" w:rsidTr="002818C7">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center"/>
              <w:rPr>
                <w:rFonts w:ascii="Verdana" w:hAnsi="Verdana"/>
                <w:b/>
                <w:sz w:val="16"/>
                <w:szCs w:val="16"/>
                <w:lang w:eastAsia="es-ES"/>
              </w:rPr>
            </w:pPr>
            <w:r w:rsidRPr="002818C7">
              <w:rPr>
                <w:rFonts w:ascii="Verdana" w:hAnsi="Verdana"/>
                <w:b/>
                <w:sz w:val="16"/>
                <w:szCs w:val="16"/>
                <w:lang w:eastAsia="es-ES"/>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6"/>
                <w:szCs w:val="16"/>
                <w:lang w:eastAsia="es-ES"/>
              </w:rPr>
            </w:pPr>
            <w:r w:rsidRPr="002818C7">
              <w:rPr>
                <w:rFonts w:ascii="Verdana" w:hAnsi="Verdana" w:cs="Tahoma"/>
                <w:b/>
                <w:color w:val="000000"/>
                <w:sz w:val="16"/>
                <w:szCs w:val="16"/>
                <w:lang w:eastAsia="es-ES"/>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center"/>
              <w:rPr>
                <w:rFonts w:ascii="Verdana" w:hAnsi="Verdana"/>
                <w:b/>
                <w:sz w:val="16"/>
                <w:szCs w:val="16"/>
                <w:lang w:eastAsia="es-ES"/>
              </w:rPr>
            </w:pPr>
            <w:r w:rsidRPr="002818C7">
              <w:rPr>
                <w:rFonts w:ascii="Verdana" w:hAnsi="Verdana"/>
                <w:b/>
                <w:sz w:val="18"/>
                <w:szCs w:val="16"/>
                <w:lang w:eastAsia="es-ES"/>
              </w:rPr>
              <w:t>30</w:t>
            </w:r>
          </w:p>
        </w:tc>
      </w:tr>
      <w:tr w:rsidR="002818C7" w:rsidRPr="002818C7" w:rsidTr="002818C7">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center"/>
              <w:rPr>
                <w:rFonts w:ascii="Verdana" w:hAnsi="Verdana"/>
                <w:b/>
                <w:sz w:val="16"/>
                <w:szCs w:val="16"/>
                <w:lang w:eastAsia="es-ES"/>
              </w:rPr>
            </w:pPr>
            <w:r w:rsidRPr="002818C7">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2818C7" w:rsidRPr="002818C7" w:rsidRDefault="002818C7" w:rsidP="002818C7">
            <w:pPr>
              <w:jc w:val="center"/>
              <w:rPr>
                <w:rFonts w:ascii="Verdana" w:hAnsi="Verdana"/>
                <w:b/>
                <w:sz w:val="16"/>
                <w:szCs w:val="16"/>
                <w:lang w:eastAsia="es-ES"/>
              </w:rPr>
            </w:pPr>
            <w:r w:rsidRPr="002818C7">
              <w:rPr>
                <w:rFonts w:ascii="Verdana" w:hAnsi="Verdana"/>
                <w:b/>
                <w:sz w:val="16"/>
                <w:szCs w:val="16"/>
                <w:lang w:eastAsia="es-ES"/>
              </w:rPr>
              <w:t>PUNTAJE ASIGNADO POR LA UNIDAD SOLICITANTE</w:t>
            </w:r>
          </w:p>
        </w:tc>
      </w:tr>
      <w:tr w:rsidR="002818C7" w:rsidRPr="002818C7" w:rsidTr="002818C7">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0"/>
              </w:tabs>
              <w:contextualSpacing/>
              <w:jc w:val="both"/>
              <w:rPr>
                <w:rFonts w:ascii="Verdana" w:hAnsi="Verdana" w:cs="Arial"/>
                <w:b/>
                <w:sz w:val="16"/>
                <w:szCs w:val="16"/>
                <w:lang w:eastAsia="es-ES"/>
              </w:rPr>
            </w:pPr>
            <w:r w:rsidRPr="002818C7">
              <w:rPr>
                <w:rFonts w:ascii="Verdana" w:hAnsi="Verdana"/>
                <w:b/>
                <w:sz w:val="16"/>
                <w:szCs w:val="16"/>
                <w:lang w:eastAsia="es-ES"/>
              </w:rPr>
              <w:t>A.1  Experiencia General de la Empresa</w:t>
            </w:r>
          </w:p>
        </w:tc>
      </w:tr>
      <w:tr w:rsidR="002818C7" w:rsidRPr="002818C7" w:rsidTr="002818C7">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i/>
                <w:sz w:val="16"/>
                <w:szCs w:val="16"/>
                <w:lang w:eastAsia="es-ES"/>
              </w:rPr>
            </w:pPr>
            <w:r w:rsidRPr="002818C7">
              <w:rPr>
                <w:rFonts w:ascii="Verdana" w:hAnsi="Verdana" w:cs="Arial"/>
                <w:b/>
                <w:i/>
                <w:sz w:val="16"/>
                <w:szCs w:val="16"/>
                <w:lang w:eastAsia="es-ES"/>
              </w:rPr>
              <w:t>A.1.1.</w:t>
            </w:r>
            <w:r w:rsidRPr="002818C7">
              <w:rPr>
                <w:rFonts w:ascii="Verdana" w:hAnsi="Verdana" w:cs="Arial"/>
                <w:i/>
                <w:sz w:val="16"/>
                <w:szCs w:val="16"/>
                <w:lang w:eastAsia="es-ES"/>
              </w:rPr>
              <w:t xml:space="preserve"> Monto de Contrato de Supervisión (Acumulado) mayor o igual a 3 veces al valor del precio referencial de la convocatoria.</w:t>
            </w:r>
          </w:p>
          <w:p w:rsidR="002818C7" w:rsidRPr="002818C7" w:rsidRDefault="002818C7" w:rsidP="002818C7">
            <w:pPr>
              <w:tabs>
                <w:tab w:val="left" w:pos="709"/>
              </w:tabs>
              <w:contextualSpacing/>
              <w:jc w:val="both"/>
              <w:rPr>
                <w:rFonts w:ascii="Verdana" w:hAnsi="Verdana"/>
                <w:i/>
                <w:sz w:val="16"/>
                <w:szCs w:val="16"/>
                <w:lang w:eastAsia="es-ES"/>
              </w:rPr>
            </w:pPr>
            <w:r w:rsidRPr="002818C7">
              <w:rPr>
                <w:rFonts w:ascii="Verdana" w:hAnsi="Verdana" w:cs="Arial"/>
                <w:b/>
                <w:i/>
                <w:sz w:val="16"/>
                <w:szCs w:val="16"/>
                <w:lang w:eastAsia="es-ES"/>
              </w:rPr>
              <w:t>A.1.2.</w:t>
            </w:r>
            <w:r w:rsidRPr="002818C7">
              <w:rPr>
                <w:rFonts w:ascii="Verdana" w:hAnsi="Verdana" w:cs="Arial"/>
                <w:i/>
                <w:sz w:val="16"/>
                <w:szCs w:val="16"/>
                <w:lang w:eastAsia="es-ES"/>
              </w:rPr>
              <w:t xml:space="preserve"> Monto de Contratos de supervisión (Acumulado) mayor a 2 veces y menor a 3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jc w:val="center"/>
              <w:rPr>
                <w:rFonts w:ascii="Verdana" w:hAnsi="Verdana" w:cs="Arial"/>
                <w:b/>
                <w:sz w:val="16"/>
                <w:szCs w:val="24"/>
                <w:lang w:eastAsia="es-ES"/>
              </w:rPr>
            </w:pPr>
            <w:r w:rsidRPr="002818C7">
              <w:rPr>
                <w:rFonts w:ascii="Verdana" w:hAnsi="Verdana" w:cs="Arial"/>
                <w:b/>
                <w:sz w:val="16"/>
                <w:szCs w:val="24"/>
                <w:lang w:eastAsia="es-ES"/>
              </w:rPr>
              <w:t>A.1.1 = 15</w:t>
            </w:r>
          </w:p>
          <w:p w:rsidR="002818C7" w:rsidRPr="002818C7" w:rsidRDefault="002818C7" w:rsidP="002818C7">
            <w:pPr>
              <w:jc w:val="center"/>
              <w:rPr>
                <w:rFonts w:ascii="Verdana" w:hAnsi="Verdana" w:cs="Arial"/>
                <w:b/>
                <w:sz w:val="16"/>
                <w:szCs w:val="24"/>
                <w:lang w:eastAsia="es-ES"/>
              </w:rPr>
            </w:pPr>
          </w:p>
          <w:p w:rsidR="002818C7" w:rsidRPr="002818C7" w:rsidRDefault="002818C7" w:rsidP="002818C7">
            <w:pPr>
              <w:jc w:val="center"/>
              <w:rPr>
                <w:rFonts w:ascii="Verdana" w:hAnsi="Verdana" w:cs="Arial"/>
                <w:b/>
                <w:sz w:val="16"/>
                <w:szCs w:val="24"/>
                <w:lang w:eastAsia="es-ES"/>
              </w:rPr>
            </w:pPr>
          </w:p>
          <w:p w:rsidR="002818C7" w:rsidRPr="002818C7" w:rsidRDefault="002818C7" w:rsidP="002818C7">
            <w:pPr>
              <w:jc w:val="center"/>
              <w:rPr>
                <w:rFonts w:ascii="Verdana" w:hAnsi="Verdana" w:cs="Arial"/>
                <w:b/>
                <w:sz w:val="16"/>
                <w:szCs w:val="24"/>
                <w:lang w:eastAsia="es-ES"/>
              </w:rPr>
            </w:pPr>
            <w:r w:rsidRPr="002818C7">
              <w:rPr>
                <w:rFonts w:ascii="Verdana" w:hAnsi="Verdana" w:cs="Arial"/>
                <w:b/>
                <w:sz w:val="16"/>
                <w:szCs w:val="24"/>
                <w:lang w:eastAsia="es-ES"/>
              </w:rPr>
              <w:t>A.1.2 = 8</w:t>
            </w:r>
          </w:p>
        </w:tc>
      </w:tr>
      <w:tr w:rsidR="002818C7" w:rsidRPr="002818C7" w:rsidTr="002818C7">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rPr>
                <w:rFonts w:ascii="Verdana" w:hAnsi="Verdana" w:cs="Arial"/>
                <w:b/>
                <w:sz w:val="16"/>
                <w:szCs w:val="24"/>
                <w:lang w:eastAsia="es-ES"/>
              </w:rPr>
            </w:pPr>
            <w:r w:rsidRPr="002818C7">
              <w:rPr>
                <w:rFonts w:ascii="Verdana" w:hAnsi="Verdana"/>
                <w:b/>
                <w:sz w:val="16"/>
                <w:szCs w:val="16"/>
                <w:lang w:eastAsia="es-ES"/>
              </w:rPr>
              <w:t>A.2   Experiencia Específica de la Empresa</w:t>
            </w:r>
          </w:p>
        </w:tc>
      </w:tr>
      <w:tr w:rsidR="002818C7" w:rsidRPr="002818C7" w:rsidTr="002818C7">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cs="Arial"/>
                <w:i/>
                <w:sz w:val="16"/>
                <w:szCs w:val="16"/>
                <w:lang w:eastAsia="es-ES"/>
              </w:rPr>
            </w:pPr>
            <w:r w:rsidRPr="002818C7">
              <w:rPr>
                <w:rFonts w:ascii="Verdana" w:hAnsi="Verdana" w:cs="Arial"/>
                <w:b/>
                <w:i/>
                <w:sz w:val="16"/>
                <w:szCs w:val="16"/>
                <w:lang w:eastAsia="es-ES"/>
              </w:rPr>
              <w:t>A.2.1.</w:t>
            </w:r>
            <w:r w:rsidRPr="002818C7">
              <w:rPr>
                <w:rFonts w:ascii="Verdana" w:hAnsi="Verdana" w:cs="Arial"/>
                <w:i/>
                <w:sz w:val="16"/>
                <w:szCs w:val="16"/>
                <w:lang w:eastAsia="es-ES"/>
              </w:rPr>
              <w:t xml:space="preserve"> Monto de contratos de supervisión (acumulado) mayor o igual a 2 veces el valor del precio referencial de la convocatoria en obras similares.</w:t>
            </w:r>
          </w:p>
          <w:p w:rsidR="002818C7" w:rsidRPr="002818C7" w:rsidRDefault="002818C7" w:rsidP="002818C7">
            <w:pPr>
              <w:tabs>
                <w:tab w:val="left" w:pos="709"/>
              </w:tabs>
              <w:contextualSpacing/>
              <w:jc w:val="both"/>
              <w:rPr>
                <w:rFonts w:ascii="Verdana" w:hAnsi="Verdana"/>
                <w:sz w:val="16"/>
                <w:szCs w:val="16"/>
                <w:lang w:eastAsia="es-ES"/>
              </w:rPr>
            </w:pPr>
            <w:r w:rsidRPr="002818C7">
              <w:rPr>
                <w:rFonts w:ascii="Verdana" w:hAnsi="Verdana" w:cs="Arial"/>
                <w:b/>
                <w:i/>
                <w:sz w:val="16"/>
                <w:szCs w:val="16"/>
                <w:lang w:eastAsia="es-ES"/>
              </w:rPr>
              <w:t>A.2.2.</w:t>
            </w:r>
            <w:r w:rsidRPr="002818C7">
              <w:rPr>
                <w:rFonts w:ascii="Verdana" w:hAnsi="Verdana" w:cs="Arial"/>
                <w:i/>
                <w:sz w:val="16"/>
                <w:szCs w:val="16"/>
                <w:lang w:eastAsia="es-ES"/>
              </w:rPr>
              <w:t xml:space="preserve"> Monto de contratos de supervisión (acumulado) mayor a 1 veces y menor a 2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jc w:val="center"/>
              <w:rPr>
                <w:rFonts w:ascii="Verdana" w:hAnsi="Verdana" w:cs="Arial"/>
                <w:b/>
                <w:sz w:val="16"/>
                <w:szCs w:val="24"/>
                <w:lang w:eastAsia="es-ES"/>
              </w:rPr>
            </w:pPr>
            <w:r w:rsidRPr="002818C7">
              <w:rPr>
                <w:rFonts w:ascii="Verdana" w:hAnsi="Verdana" w:cs="Arial"/>
                <w:b/>
                <w:sz w:val="16"/>
                <w:szCs w:val="24"/>
                <w:lang w:eastAsia="es-ES"/>
              </w:rPr>
              <w:t>A.2.1 = 15</w:t>
            </w:r>
          </w:p>
          <w:p w:rsidR="002818C7" w:rsidRPr="002818C7" w:rsidRDefault="002818C7" w:rsidP="002818C7">
            <w:pPr>
              <w:jc w:val="center"/>
              <w:rPr>
                <w:rFonts w:ascii="Verdana" w:hAnsi="Verdana" w:cs="Arial"/>
                <w:b/>
                <w:sz w:val="16"/>
                <w:szCs w:val="24"/>
                <w:lang w:eastAsia="es-ES"/>
              </w:rPr>
            </w:pPr>
          </w:p>
          <w:p w:rsidR="002818C7" w:rsidRPr="002818C7" w:rsidRDefault="002818C7" w:rsidP="002818C7">
            <w:pPr>
              <w:jc w:val="center"/>
              <w:rPr>
                <w:rFonts w:ascii="Verdana" w:hAnsi="Verdana" w:cs="Arial"/>
                <w:b/>
                <w:sz w:val="16"/>
                <w:szCs w:val="24"/>
                <w:lang w:eastAsia="es-ES"/>
              </w:rPr>
            </w:pPr>
          </w:p>
          <w:p w:rsidR="002818C7" w:rsidRPr="002818C7" w:rsidRDefault="002818C7" w:rsidP="002818C7">
            <w:pPr>
              <w:jc w:val="center"/>
              <w:rPr>
                <w:rFonts w:ascii="Verdana" w:hAnsi="Verdana" w:cs="Arial"/>
                <w:b/>
                <w:sz w:val="16"/>
                <w:szCs w:val="24"/>
                <w:lang w:eastAsia="es-ES"/>
              </w:rPr>
            </w:pPr>
            <w:r w:rsidRPr="002818C7">
              <w:rPr>
                <w:rFonts w:ascii="Verdana" w:hAnsi="Verdana" w:cs="Arial"/>
                <w:b/>
                <w:sz w:val="16"/>
                <w:szCs w:val="24"/>
                <w:lang w:eastAsia="es-ES"/>
              </w:rPr>
              <w:t>A.2.2 = 8</w:t>
            </w:r>
          </w:p>
        </w:tc>
      </w:tr>
      <w:tr w:rsidR="002818C7" w:rsidRPr="002818C7" w:rsidTr="002818C7">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6"/>
                <w:szCs w:val="16"/>
                <w:lang w:eastAsia="es-ES"/>
              </w:rPr>
            </w:pPr>
            <w:r w:rsidRPr="002818C7">
              <w:rPr>
                <w:rFonts w:ascii="Verdana" w:hAnsi="Verdana"/>
                <w:b/>
                <w:sz w:val="16"/>
                <w:szCs w:val="16"/>
                <w:lang w:eastAsia="es-ES"/>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2818C7" w:rsidRPr="002818C7" w:rsidRDefault="002818C7" w:rsidP="002818C7">
            <w:pPr>
              <w:jc w:val="right"/>
              <w:rPr>
                <w:rFonts w:ascii="Verdana" w:hAnsi="Verdana"/>
                <w:b/>
                <w:sz w:val="16"/>
                <w:szCs w:val="16"/>
                <w:lang w:eastAsia="es-ES"/>
              </w:rPr>
            </w:pPr>
          </w:p>
        </w:tc>
      </w:tr>
      <w:tr w:rsidR="002818C7" w:rsidRPr="002818C7" w:rsidTr="002818C7">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rPr>
                <w:rFonts w:ascii="Verdana" w:hAnsi="Verdana"/>
                <w:b/>
                <w:sz w:val="16"/>
                <w:szCs w:val="16"/>
                <w:lang w:eastAsia="es-ES"/>
              </w:rPr>
            </w:pPr>
            <w:r w:rsidRPr="002818C7">
              <w:rPr>
                <w:rFonts w:ascii="Verdana" w:hAnsi="Verdana"/>
                <w:b/>
                <w:sz w:val="16"/>
                <w:szCs w:val="16"/>
                <w:lang w:eastAsia="es-ES"/>
              </w:rPr>
              <w:t>B. CONDICIONES ADICIONALES DE CALIDAD</w:t>
            </w:r>
            <w:r w:rsidRPr="002818C7">
              <w:rPr>
                <w:rFonts w:ascii="Verdana" w:hAnsi="Verdana" w:cs="Tahoma"/>
                <w:color w:val="000000"/>
                <w:sz w:val="16"/>
                <w:szCs w:val="16"/>
                <w:lang w:eastAsia="es-ES"/>
              </w:rPr>
              <w:t xml:space="preserve"> </w:t>
            </w:r>
            <w:r w:rsidRPr="002818C7">
              <w:rPr>
                <w:rFonts w:ascii="Verdana" w:hAnsi="Verdana" w:cs="Tahoma"/>
                <w:b/>
                <w:color w:val="000000"/>
                <w:sz w:val="16"/>
                <w:szCs w:val="16"/>
                <w:lang w:eastAsia="es-ES"/>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6"/>
                <w:szCs w:val="16"/>
                <w:lang w:eastAsia="es-ES"/>
              </w:rPr>
            </w:pPr>
            <w:r w:rsidRPr="002818C7">
              <w:rPr>
                <w:rFonts w:ascii="Verdana" w:hAnsi="Verdana" w:cs="Tahoma"/>
                <w:b/>
                <w:color w:val="000000"/>
                <w:sz w:val="16"/>
                <w:szCs w:val="16"/>
                <w:lang w:eastAsia="es-ES"/>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center"/>
              <w:rPr>
                <w:rFonts w:ascii="Verdana" w:hAnsi="Verdana"/>
                <w:b/>
                <w:sz w:val="16"/>
                <w:szCs w:val="16"/>
                <w:lang w:eastAsia="es-ES"/>
              </w:rPr>
            </w:pPr>
            <w:r w:rsidRPr="002818C7">
              <w:rPr>
                <w:rFonts w:ascii="Verdana" w:hAnsi="Verdana" w:cs="Arial"/>
                <w:b/>
                <w:i/>
                <w:sz w:val="18"/>
                <w:szCs w:val="24"/>
                <w:lang w:eastAsia="es-ES"/>
              </w:rPr>
              <w:t>40</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2818C7" w:rsidRPr="002818C7" w:rsidRDefault="002818C7" w:rsidP="002818C7">
            <w:pPr>
              <w:jc w:val="center"/>
              <w:rPr>
                <w:rFonts w:ascii="Verdana" w:hAnsi="Verdana" w:cs="Arial"/>
                <w:b/>
                <w:sz w:val="16"/>
                <w:szCs w:val="24"/>
                <w:lang w:eastAsia="es-ES"/>
              </w:rPr>
            </w:pPr>
            <w:r w:rsidRPr="002818C7">
              <w:rPr>
                <w:rFonts w:ascii="Verdana" w:hAnsi="Verdana" w:cs="Arial"/>
                <w:b/>
                <w:sz w:val="16"/>
                <w:szCs w:val="24"/>
                <w:lang w:eastAsia="es-ES"/>
              </w:rPr>
              <w:t>PUNTAJE ASIGNADO POR LA UNIDAD SOLICITANTE</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284"/>
              </w:tabs>
              <w:contextualSpacing/>
              <w:jc w:val="both"/>
              <w:rPr>
                <w:rFonts w:ascii="Verdana" w:hAnsi="Verdana"/>
                <w:b/>
                <w:sz w:val="16"/>
                <w:szCs w:val="16"/>
                <w:lang w:eastAsia="es-ES"/>
              </w:rPr>
            </w:pPr>
            <w:r w:rsidRPr="002818C7">
              <w:rPr>
                <w:rFonts w:ascii="Verdana" w:hAnsi="Verdana"/>
                <w:b/>
                <w:sz w:val="16"/>
                <w:szCs w:val="16"/>
                <w:lang w:eastAsia="es-ES"/>
              </w:rPr>
              <w:t xml:space="preserve">B.1. RESIDENTE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 xml:space="preserve">  B.1 = 12</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 xml:space="preserve">B.2. ESPECIALISTA MECANICO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B.2 = 6</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B.3. ESPECIALISTA ELECTRICO</w:t>
            </w:r>
          </w:p>
        </w:tc>
        <w:tc>
          <w:tcPr>
            <w:tcW w:w="1564" w:type="pct"/>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B.3 = 6</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 xml:space="preserve">B.4. OBJETIVOS </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B.4 = 4</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B.5 = 4</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B.6 = 4</w:t>
            </w:r>
          </w:p>
        </w:tc>
      </w:tr>
      <w:tr w:rsidR="002818C7" w:rsidRPr="002818C7" w:rsidTr="002818C7">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both"/>
              <w:rPr>
                <w:rFonts w:ascii="Verdana" w:hAnsi="Verdana"/>
                <w:b/>
                <w:sz w:val="16"/>
                <w:szCs w:val="16"/>
                <w:lang w:eastAsia="es-ES"/>
              </w:rPr>
            </w:pPr>
            <w:r w:rsidRPr="002818C7">
              <w:rPr>
                <w:rFonts w:ascii="Verdana" w:hAnsi="Verdana"/>
                <w:b/>
                <w:sz w:val="16"/>
                <w:szCs w:val="16"/>
                <w:lang w:eastAsia="es-ES"/>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jc w:val="center"/>
              <w:rPr>
                <w:rFonts w:ascii="Verdana" w:hAnsi="Verdana" w:cs="Arial"/>
                <w:b/>
                <w:i/>
                <w:sz w:val="16"/>
                <w:szCs w:val="24"/>
                <w:lang w:eastAsia="es-ES"/>
              </w:rPr>
            </w:pPr>
            <w:r w:rsidRPr="002818C7">
              <w:rPr>
                <w:rFonts w:ascii="Verdana" w:hAnsi="Verdana" w:cs="Arial"/>
                <w:b/>
                <w:i/>
                <w:sz w:val="16"/>
                <w:szCs w:val="24"/>
                <w:lang w:eastAsia="es-ES"/>
              </w:rPr>
              <w:t xml:space="preserve">B.7 = 4 </w:t>
            </w:r>
          </w:p>
        </w:tc>
      </w:tr>
      <w:tr w:rsidR="002818C7" w:rsidRPr="002818C7" w:rsidTr="002818C7">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6"/>
                <w:szCs w:val="16"/>
                <w:lang w:eastAsia="es-ES"/>
              </w:rPr>
            </w:pPr>
            <w:r w:rsidRPr="002818C7">
              <w:rPr>
                <w:rFonts w:ascii="Verdana" w:hAnsi="Verdana"/>
                <w:b/>
                <w:sz w:val="16"/>
                <w:szCs w:val="16"/>
                <w:lang w:eastAsia="es-ES"/>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2818C7" w:rsidRPr="002818C7" w:rsidRDefault="002818C7" w:rsidP="002818C7">
            <w:pPr>
              <w:jc w:val="right"/>
              <w:rPr>
                <w:rFonts w:ascii="Verdana" w:hAnsi="Verdana"/>
                <w:b/>
                <w:sz w:val="16"/>
                <w:szCs w:val="16"/>
                <w:lang w:eastAsia="es-ES"/>
              </w:rPr>
            </w:pPr>
          </w:p>
        </w:tc>
      </w:tr>
      <w:tr w:rsidR="002818C7" w:rsidRPr="002818C7" w:rsidTr="002818C7">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6"/>
                <w:szCs w:val="16"/>
                <w:lang w:eastAsia="es-ES"/>
              </w:rPr>
            </w:pPr>
            <w:r w:rsidRPr="002818C7">
              <w:rPr>
                <w:rFonts w:ascii="Verdana" w:hAnsi="Verdana"/>
                <w:b/>
                <w:sz w:val="14"/>
                <w:szCs w:val="16"/>
                <w:lang w:eastAsia="es-ES"/>
              </w:rPr>
              <w:t>C. PUNTAJE EVALUACION CALIDAD Y PROPUESTA TECNICA = SUBTOTAL A + SUBTOTAL B</w:t>
            </w:r>
            <w:r w:rsidRPr="002818C7">
              <w:rPr>
                <w:rFonts w:ascii="Verdana" w:hAnsi="Verdana" w:cs="Tahoma"/>
                <w:color w:val="000000"/>
                <w:sz w:val="16"/>
                <w:szCs w:val="16"/>
                <w:lang w:eastAsia="es-ES"/>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2818C7" w:rsidRPr="002818C7" w:rsidRDefault="002818C7" w:rsidP="002818C7">
            <w:pPr>
              <w:jc w:val="center"/>
              <w:rPr>
                <w:rFonts w:ascii="Verdana" w:hAnsi="Verdana"/>
                <w:b/>
                <w:sz w:val="16"/>
                <w:szCs w:val="16"/>
                <w:lang w:eastAsia="es-ES"/>
              </w:rPr>
            </w:pPr>
          </w:p>
        </w:tc>
      </w:tr>
      <w:tr w:rsidR="002818C7" w:rsidRPr="002818C7" w:rsidTr="002818C7">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4"/>
                <w:szCs w:val="16"/>
                <w:lang w:eastAsia="es-ES"/>
              </w:rPr>
            </w:pPr>
            <w:r w:rsidRPr="002818C7">
              <w:rPr>
                <w:rFonts w:ascii="Verdana" w:hAnsi="Verdana"/>
                <w:b/>
                <w:sz w:val="14"/>
                <w:szCs w:val="16"/>
                <w:lang w:eastAsia="es-ES"/>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2818C7" w:rsidRPr="002818C7" w:rsidRDefault="002818C7" w:rsidP="002818C7">
            <w:pPr>
              <w:jc w:val="center"/>
              <w:rPr>
                <w:rFonts w:ascii="Verdana" w:hAnsi="Verdana"/>
                <w:b/>
                <w:sz w:val="16"/>
                <w:szCs w:val="16"/>
                <w:lang w:eastAsia="es-ES"/>
              </w:rPr>
            </w:pPr>
          </w:p>
        </w:tc>
      </w:tr>
      <w:tr w:rsidR="002818C7" w:rsidRPr="002818C7" w:rsidTr="002818C7">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2818C7" w:rsidRPr="002818C7" w:rsidRDefault="002818C7" w:rsidP="002818C7">
            <w:pPr>
              <w:jc w:val="right"/>
              <w:rPr>
                <w:rFonts w:ascii="Verdana" w:hAnsi="Verdana"/>
                <w:b/>
                <w:sz w:val="14"/>
                <w:szCs w:val="16"/>
                <w:lang w:eastAsia="es-ES"/>
              </w:rPr>
            </w:pPr>
            <w:r w:rsidRPr="002818C7">
              <w:rPr>
                <w:rFonts w:ascii="Verdana" w:hAnsi="Verdana"/>
                <w:b/>
                <w:sz w:val="14"/>
                <w:szCs w:val="16"/>
                <w:lang w:eastAsia="es-ES"/>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2818C7" w:rsidRPr="002818C7" w:rsidRDefault="002818C7" w:rsidP="002818C7">
            <w:pPr>
              <w:jc w:val="center"/>
              <w:rPr>
                <w:rFonts w:ascii="Verdana" w:hAnsi="Verdana"/>
                <w:b/>
                <w:sz w:val="16"/>
                <w:szCs w:val="16"/>
                <w:lang w:eastAsia="es-ES"/>
              </w:rPr>
            </w:pPr>
          </w:p>
        </w:tc>
      </w:tr>
    </w:tbl>
    <w:p w:rsidR="002818C7" w:rsidRPr="002818C7" w:rsidRDefault="002818C7" w:rsidP="002818C7">
      <w:pPr>
        <w:rPr>
          <w:rFonts w:ascii="Calibri" w:hAnsi="Calibri" w:cs="Calibri"/>
          <w:sz w:val="18"/>
          <w:szCs w:val="22"/>
          <w:lang w:eastAsia="es-ES"/>
        </w:rPr>
      </w:pPr>
      <w:r w:rsidRPr="002818C7">
        <w:rPr>
          <w:rFonts w:ascii="Calibri" w:hAnsi="Calibri" w:cs="Calibri"/>
          <w:sz w:val="18"/>
          <w:szCs w:val="22"/>
          <w:lang w:eastAsia="es-ES"/>
        </w:rPr>
        <w:t>(**) A la oferta económica con el precio más bajo se le asignara 30 puntos, al resto inversamente proporcional.</w:t>
      </w:r>
    </w:p>
    <w:p w:rsidR="002818C7" w:rsidRPr="002818C7" w:rsidRDefault="002818C7" w:rsidP="002818C7">
      <w:pPr>
        <w:rPr>
          <w:rFonts w:ascii="Calibri" w:hAnsi="Calibri" w:cs="Calibri"/>
          <w:sz w:val="18"/>
          <w:szCs w:val="22"/>
          <w:lang w:eastAsia="es-ES"/>
        </w:rPr>
      </w:pPr>
      <w:r w:rsidRPr="002818C7">
        <w:rPr>
          <w:rFonts w:ascii="Calibri" w:hAnsi="Calibri" w:cs="Calibri"/>
          <w:sz w:val="18"/>
          <w:szCs w:val="22"/>
          <w:lang w:eastAsia="es-ES"/>
        </w:rPr>
        <w:t xml:space="preserve"> (*) Para la Evaluación de las Condiciones Adicionales de Calidad, se usara la siguiente tabla:</w:t>
      </w:r>
    </w:p>
    <w:p w:rsidR="002818C7" w:rsidRPr="002818C7" w:rsidRDefault="002818C7" w:rsidP="002818C7">
      <w:pPr>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20"/>
        <w:gridCol w:w="1176"/>
      </w:tblGrid>
      <w:tr w:rsidR="002818C7" w:rsidRPr="002818C7" w:rsidTr="002818C7">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2818C7" w:rsidRPr="002818C7" w:rsidRDefault="002818C7" w:rsidP="002818C7">
            <w:pPr>
              <w:rPr>
                <w:rFonts w:ascii="Calibri" w:hAnsi="Calibri" w:cs="Calibri"/>
                <w:sz w:val="22"/>
                <w:szCs w:val="22"/>
                <w:lang w:eastAsia="es-ES"/>
              </w:rPr>
            </w:pPr>
            <w:r w:rsidRPr="002818C7">
              <w:rPr>
                <w:rFonts w:ascii="Verdana" w:hAnsi="Verdana"/>
                <w:b/>
                <w:sz w:val="16"/>
                <w:szCs w:val="16"/>
                <w:lang w:eastAsia="es-ES"/>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2818C7" w:rsidRPr="002818C7" w:rsidRDefault="002818C7" w:rsidP="002818C7">
            <w:pPr>
              <w:jc w:val="right"/>
              <w:rPr>
                <w:rFonts w:ascii="Calibri" w:hAnsi="Calibri" w:cs="Calibri"/>
                <w:sz w:val="22"/>
                <w:szCs w:val="22"/>
                <w:lang w:eastAsia="es-ES"/>
              </w:rPr>
            </w:pPr>
            <w:r w:rsidRPr="002818C7">
              <w:rPr>
                <w:rFonts w:ascii="Verdana" w:hAnsi="Verdana" w:cs="Tahoma"/>
                <w:b/>
                <w:color w:val="000000"/>
                <w:sz w:val="16"/>
                <w:szCs w:val="16"/>
                <w:lang w:eastAsia="es-ES"/>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2818C7" w:rsidRPr="002818C7" w:rsidRDefault="002818C7" w:rsidP="002818C7">
            <w:pPr>
              <w:jc w:val="center"/>
              <w:rPr>
                <w:rFonts w:ascii="Calibri" w:hAnsi="Calibri" w:cs="Calibri"/>
                <w:sz w:val="22"/>
                <w:szCs w:val="22"/>
                <w:lang w:eastAsia="es-ES"/>
              </w:rPr>
            </w:pPr>
            <w:r w:rsidRPr="002818C7">
              <w:rPr>
                <w:rFonts w:ascii="Verdana" w:hAnsi="Verdana" w:cs="Arial"/>
                <w:b/>
                <w:i/>
                <w:sz w:val="18"/>
                <w:szCs w:val="24"/>
                <w:lang w:eastAsia="es-ES"/>
              </w:rPr>
              <w:t>40</w:t>
            </w:r>
          </w:p>
        </w:tc>
      </w:tr>
      <w:tr w:rsidR="002818C7" w:rsidRPr="002818C7" w:rsidTr="002818C7">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2818C7" w:rsidRPr="002818C7" w:rsidRDefault="002818C7" w:rsidP="002818C7">
            <w:pPr>
              <w:tabs>
                <w:tab w:val="left" w:pos="709"/>
                <w:tab w:val="center" w:pos="2994"/>
                <w:tab w:val="left" w:pos="4470"/>
              </w:tabs>
              <w:contextualSpacing/>
              <w:jc w:val="center"/>
              <w:rPr>
                <w:rFonts w:ascii="Verdana" w:hAnsi="Verdana"/>
                <w:b/>
                <w:sz w:val="16"/>
                <w:szCs w:val="16"/>
                <w:lang w:eastAsia="es-ES"/>
              </w:rPr>
            </w:pPr>
            <w:r w:rsidRPr="002818C7">
              <w:rPr>
                <w:rFonts w:ascii="Verdana" w:hAnsi="Verdana"/>
                <w:b/>
                <w:sz w:val="16"/>
                <w:szCs w:val="16"/>
                <w:lang w:eastAsia="es-ES"/>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4"/>
                <w:szCs w:val="16"/>
                <w:lang w:eastAsia="es-ES"/>
              </w:rPr>
              <w:t>PUNTAJE ASIGNADO POR LA UNIDAD SOLICITANTE</w:t>
            </w:r>
          </w:p>
        </w:tc>
      </w:tr>
      <w:tr w:rsidR="002818C7" w:rsidRPr="002818C7" w:rsidTr="002818C7">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B.1. 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B.1 = 12</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6</w:t>
            </w:r>
          </w:p>
        </w:tc>
      </w:tr>
      <w:tr w:rsidR="002818C7" w:rsidRPr="002818C7" w:rsidTr="002818C7">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B.1.2.1. Mayor o igual a 3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B.1.2.2. Mayor a 2 años y menor a 3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6</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lastRenderedPageBreak/>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B.2. ESPECIALISTA INSTALACIONES MECÁNICAS Y/O ELECTROMECÁNICO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B.2 = 6</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B.2.2.1. Mayor o igual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B.2.2.2. Mayor a 2 años y menor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B.2.3.1. Mayor o igual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B.2.3.2. Mayor a 1 año y menor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B.3. ESPECIALISTA INSTALACIONES ELÉCTRICAS</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B.3 = 6</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B.3.2.1. Mayor o igual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B.3.2.2. Mayor a 2 años y menor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B.4 = 4</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B.5 = 4</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B.6 = 4</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b/>
                <w:sz w:val="16"/>
                <w:szCs w:val="16"/>
                <w:lang w:eastAsia="es-ES"/>
              </w:rPr>
            </w:pPr>
            <w:r w:rsidRPr="002818C7">
              <w:rPr>
                <w:rFonts w:ascii="Verdana" w:hAnsi="Verdana"/>
                <w:b/>
                <w:sz w:val="16"/>
                <w:szCs w:val="16"/>
                <w:lang w:eastAsia="es-ES"/>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B.7 = 4</w:t>
            </w: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r w:rsidR="002818C7" w:rsidRPr="002818C7" w:rsidTr="002818C7">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 w:val="center" w:pos="2994"/>
                <w:tab w:val="left" w:pos="4470"/>
              </w:tabs>
              <w:contextualSpacing/>
              <w:rPr>
                <w:rFonts w:ascii="Verdana" w:hAnsi="Verdana"/>
                <w:sz w:val="16"/>
                <w:szCs w:val="16"/>
                <w:lang w:eastAsia="es-ES"/>
              </w:rPr>
            </w:pPr>
            <w:r w:rsidRPr="002818C7">
              <w:rPr>
                <w:rFonts w:ascii="Verdana" w:hAnsi="Verdana"/>
                <w:sz w:val="16"/>
                <w:szCs w:val="16"/>
                <w:lang w:eastAsia="es-ES"/>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2818C7" w:rsidRPr="002818C7" w:rsidRDefault="002818C7" w:rsidP="002818C7">
            <w:pPr>
              <w:tabs>
                <w:tab w:val="left" w:pos="709"/>
              </w:tabs>
              <w:contextualSpacing/>
              <w:jc w:val="center"/>
              <w:rPr>
                <w:rFonts w:ascii="Verdana" w:hAnsi="Verdana"/>
                <w:b/>
                <w:sz w:val="16"/>
                <w:szCs w:val="16"/>
                <w:lang w:eastAsia="es-ES"/>
              </w:rPr>
            </w:pPr>
            <w:r w:rsidRPr="002818C7">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2818C7" w:rsidRPr="002818C7" w:rsidRDefault="002818C7" w:rsidP="002818C7">
            <w:pPr>
              <w:tabs>
                <w:tab w:val="left" w:pos="709"/>
              </w:tabs>
              <w:contextualSpacing/>
              <w:jc w:val="center"/>
              <w:rPr>
                <w:rFonts w:ascii="Verdana" w:hAnsi="Verdana"/>
                <w:b/>
                <w:sz w:val="16"/>
                <w:szCs w:val="16"/>
                <w:lang w:eastAsia="es-ES"/>
              </w:rPr>
            </w:pPr>
          </w:p>
        </w:tc>
      </w:tr>
    </w:tbl>
    <w:p w:rsidR="002818C7" w:rsidRPr="002818C7" w:rsidRDefault="002818C7" w:rsidP="002818C7">
      <w:pPr>
        <w:rPr>
          <w:rFonts w:ascii="Calibri" w:hAnsi="Calibri" w:cs="Calibri"/>
          <w:sz w:val="18"/>
          <w:szCs w:val="22"/>
          <w:lang w:eastAsia="es-ES"/>
        </w:rPr>
      </w:pPr>
      <w:r w:rsidRPr="002818C7">
        <w:rPr>
          <w:rFonts w:ascii="Calibri" w:hAnsi="Calibri" w:cs="Calibri"/>
          <w:sz w:val="18"/>
          <w:szCs w:val="22"/>
          <w:lang w:eastAsia="es-ES"/>
        </w:rPr>
        <w:t>(*) La empresa Proponente deberá contar con un puntaje mínimo de 40 puntos para pasar a la evaluación de la propuesta económica.</w:t>
      </w:r>
    </w:p>
    <w:p w:rsidR="002818C7" w:rsidRPr="002818C7" w:rsidRDefault="002818C7" w:rsidP="002818C7">
      <w:pPr>
        <w:rPr>
          <w:rFonts w:ascii="Calibri" w:hAnsi="Calibri" w:cs="Calibri"/>
          <w:sz w:val="22"/>
          <w:szCs w:val="22"/>
          <w:lang w:eastAsia="es-ES"/>
        </w:rPr>
      </w:pPr>
    </w:p>
    <w:p w:rsidR="002818C7" w:rsidRPr="002818C7" w:rsidRDefault="002818C7" w:rsidP="002818C7">
      <w:pPr>
        <w:jc w:val="both"/>
        <w:rPr>
          <w:rFonts w:ascii="Calibri" w:hAnsi="Calibri" w:cs="Arial"/>
          <w:iCs/>
          <w:sz w:val="22"/>
          <w:szCs w:val="24"/>
          <w:lang w:eastAsia="es-ES"/>
        </w:rPr>
      </w:pPr>
      <w:r w:rsidRPr="002818C7">
        <w:rPr>
          <w:rFonts w:ascii="Calibri" w:hAnsi="Calibri" w:cs="Arial"/>
          <w:iCs/>
          <w:sz w:val="22"/>
          <w:szCs w:val="24"/>
          <w:lang w:eastAsia="es-ES"/>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2818C7" w:rsidRPr="002818C7" w:rsidRDefault="002818C7" w:rsidP="002818C7">
      <w:pPr>
        <w:tabs>
          <w:tab w:val="left" w:pos="567"/>
        </w:tabs>
        <w:ind w:left="709"/>
        <w:jc w:val="both"/>
        <w:rPr>
          <w:rFonts w:ascii="Calibri" w:hAnsi="Calibri" w:cs="Arial"/>
          <w:b/>
          <w:i/>
          <w:sz w:val="22"/>
          <w:szCs w:val="22"/>
          <w:lang w:eastAsia="es-ES"/>
        </w:rPr>
      </w:pPr>
      <w:r w:rsidRPr="002818C7">
        <w:rPr>
          <w:rFonts w:ascii="Calibri" w:hAnsi="Calibri" w:cs="Arial"/>
          <w:sz w:val="18"/>
          <w:szCs w:val="18"/>
          <w:lang w:eastAsia="es-ES"/>
        </w:rPr>
        <w:tab/>
      </w:r>
      <w:r w:rsidRPr="002818C7">
        <w:rPr>
          <w:rFonts w:ascii="Calibri" w:hAnsi="Calibri" w:cs="Arial"/>
          <w:sz w:val="18"/>
          <w:szCs w:val="18"/>
          <w:lang w:eastAsia="es-ES"/>
        </w:rPr>
        <w:tab/>
      </w:r>
      <w:r w:rsidRPr="002818C7">
        <w:rPr>
          <w:rFonts w:ascii="Calibri" w:hAnsi="Calibri" w:cs="Arial"/>
          <w:sz w:val="18"/>
          <w:szCs w:val="18"/>
          <w:lang w:eastAsia="es-ES"/>
        </w:rPr>
        <w:tab/>
      </w:r>
      <w:r w:rsidRPr="002818C7">
        <w:rPr>
          <w:rFonts w:ascii="Calibri" w:hAnsi="Calibri" w:cs="Arial"/>
          <w:sz w:val="18"/>
          <w:szCs w:val="18"/>
          <w:lang w:eastAsia="es-ES"/>
        </w:rPr>
        <w:tab/>
      </w:r>
      <w:r w:rsidRPr="002818C7">
        <w:rPr>
          <w:rFonts w:ascii="Calibri" w:hAnsi="Calibri" w:cs="Arial"/>
          <w:sz w:val="18"/>
          <w:szCs w:val="18"/>
          <w:lang w:eastAsia="es-ES"/>
        </w:rPr>
        <w:tab/>
        <w:t xml:space="preserve">         </w:t>
      </w:r>
      <w:r w:rsidRPr="002818C7">
        <w:rPr>
          <w:rFonts w:ascii="Calibri" w:hAnsi="Calibri" w:cs="Arial"/>
          <w:b/>
          <w:i/>
          <w:sz w:val="22"/>
          <w:szCs w:val="22"/>
          <w:lang w:eastAsia="es-ES"/>
        </w:rPr>
        <w:t>PAMV * 30</w:t>
      </w:r>
    </w:p>
    <w:p w:rsidR="002818C7" w:rsidRPr="002818C7" w:rsidRDefault="002818C7" w:rsidP="002818C7">
      <w:pPr>
        <w:tabs>
          <w:tab w:val="left" w:pos="567"/>
        </w:tabs>
        <w:ind w:left="708"/>
        <w:jc w:val="center"/>
        <w:rPr>
          <w:rFonts w:ascii="Calibri" w:hAnsi="Calibri" w:cs="Arial"/>
          <w:b/>
          <w:i/>
          <w:sz w:val="16"/>
          <w:szCs w:val="16"/>
          <w:vertAlign w:val="superscript"/>
          <w:lang w:eastAsia="es-ES"/>
        </w:rPr>
      </w:pPr>
      <w:r w:rsidRPr="002818C7">
        <w:rPr>
          <w:rFonts w:ascii="Calibri" w:hAnsi="Calibri" w:cs="Arial"/>
          <w:b/>
          <w:i/>
          <w:sz w:val="22"/>
          <w:szCs w:val="22"/>
          <w:lang w:eastAsia="es-ES"/>
        </w:rPr>
        <w:t>P</w:t>
      </w:r>
      <w:r w:rsidRPr="002818C7">
        <w:rPr>
          <w:rFonts w:ascii="Calibri" w:hAnsi="Calibri" w:cs="Arial"/>
          <w:b/>
          <w:i/>
          <w:sz w:val="16"/>
          <w:szCs w:val="16"/>
          <w:lang w:eastAsia="es-ES"/>
        </w:rPr>
        <w:t xml:space="preserve">i = </w:t>
      </w:r>
      <w:r w:rsidRPr="002818C7">
        <w:rPr>
          <w:rFonts w:ascii="Calibri" w:hAnsi="Calibri" w:cs="Arial"/>
          <w:b/>
          <w:i/>
          <w:sz w:val="16"/>
          <w:szCs w:val="16"/>
          <w:vertAlign w:val="superscript"/>
          <w:lang w:eastAsia="es-ES"/>
        </w:rPr>
        <w:t>_______________________</w:t>
      </w:r>
    </w:p>
    <w:p w:rsidR="002818C7" w:rsidRPr="002818C7" w:rsidRDefault="002818C7" w:rsidP="002818C7">
      <w:pPr>
        <w:tabs>
          <w:tab w:val="left" w:pos="567"/>
        </w:tabs>
        <w:ind w:left="708"/>
        <w:rPr>
          <w:rFonts w:ascii="Calibri" w:hAnsi="Calibri" w:cs="Arial"/>
          <w:b/>
          <w:i/>
          <w:sz w:val="16"/>
          <w:szCs w:val="16"/>
          <w:vertAlign w:val="subscript"/>
          <w:lang w:eastAsia="es-ES"/>
        </w:rPr>
      </w:pPr>
      <w:r w:rsidRPr="002818C7">
        <w:rPr>
          <w:rFonts w:ascii="Calibri" w:hAnsi="Calibri" w:cs="Arial"/>
          <w:b/>
          <w:i/>
          <w:sz w:val="22"/>
          <w:szCs w:val="22"/>
          <w:lang w:eastAsia="es-ES"/>
        </w:rPr>
        <w:tab/>
      </w:r>
      <w:r w:rsidRPr="002818C7">
        <w:rPr>
          <w:rFonts w:ascii="Calibri" w:hAnsi="Calibri" w:cs="Arial"/>
          <w:b/>
          <w:i/>
          <w:sz w:val="22"/>
          <w:szCs w:val="22"/>
          <w:lang w:eastAsia="es-ES"/>
        </w:rPr>
        <w:tab/>
      </w:r>
      <w:r w:rsidRPr="002818C7">
        <w:rPr>
          <w:rFonts w:ascii="Calibri" w:hAnsi="Calibri" w:cs="Arial"/>
          <w:b/>
          <w:i/>
          <w:sz w:val="22"/>
          <w:szCs w:val="22"/>
          <w:lang w:eastAsia="es-ES"/>
        </w:rPr>
        <w:tab/>
      </w:r>
      <w:r w:rsidRPr="002818C7">
        <w:rPr>
          <w:rFonts w:ascii="Calibri" w:hAnsi="Calibri" w:cs="Arial"/>
          <w:b/>
          <w:i/>
          <w:sz w:val="22"/>
          <w:szCs w:val="22"/>
          <w:lang w:eastAsia="es-ES"/>
        </w:rPr>
        <w:tab/>
      </w:r>
      <w:r w:rsidRPr="002818C7">
        <w:rPr>
          <w:rFonts w:ascii="Calibri" w:hAnsi="Calibri" w:cs="Arial"/>
          <w:b/>
          <w:i/>
          <w:sz w:val="22"/>
          <w:szCs w:val="22"/>
          <w:lang w:eastAsia="es-ES"/>
        </w:rPr>
        <w:tab/>
        <w:t xml:space="preserve">               PA</w:t>
      </w:r>
      <w:r w:rsidRPr="002818C7">
        <w:rPr>
          <w:rFonts w:ascii="Calibri" w:hAnsi="Calibri" w:cs="Arial"/>
          <w:b/>
          <w:i/>
          <w:sz w:val="22"/>
          <w:szCs w:val="22"/>
          <w:vertAlign w:val="subscript"/>
          <w:lang w:eastAsia="es-ES"/>
        </w:rPr>
        <w:t>i</w:t>
      </w:r>
    </w:p>
    <w:p w:rsidR="002818C7" w:rsidRPr="002818C7" w:rsidRDefault="002818C7" w:rsidP="002818C7">
      <w:pPr>
        <w:ind w:left="1843"/>
        <w:jc w:val="both"/>
        <w:rPr>
          <w:rFonts w:ascii="Calibri" w:hAnsi="Calibri" w:cs="Arial"/>
          <w:sz w:val="18"/>
          <w:szCs w:val="18"/>
          <w:lang w:eastAsia="es-ES"/>
        </w:rPr>
      </w:pPr>
      <w:r w:rsidRPr="002818C7">
        <w:rPr>
          <w:rFonts w:ascii="Calibri" w:hAnsi="Calibri" w:cs="Arial"/>
          <w:sz w:val="18"/>
          <w:szCs w:val="18"/>
          <w:lang w:eastAsia="es-ES"/>
        </w:rPr>
        <w:tab/>
        <w:t>Donde:</w:t>
      </w:r>
    </w:p>
    <w:p w:rsidR="002818C7" w:rsidRPr="002818C7" w:rsidRDefault="002818C7" w:rsidP="002818C7">
      <w:pPr>
        <w:ind w:left="2835" w:hanging="708"/>
        <w:jc w:val="both"/>
        <w:rPr>
          <w:rFonts w:ascii="Calibri" w:hAnsi="Calibri" w:cs="Arial"/>
          <w:sz w:val="18"/>
          <w:szCs w:val="18"/>
          <w:lang w:eastAsia="es-ES"/>
        </w:rPr>
      </w:pP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123825" cy="1333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separate"/>
      </w:r>
      <w:r w:rsidRPr="002818C7">
        <w:rPr>
          <w:rFonts w:ascii="Calibri" w:hAnsi="Calibri"/>
          <w:noProof/>
          <w:sz w:val="24"/>
          <w:szCs w:val="24"/>
          <w:lang w:val="es-BO" w:eastAsia="es-BO"/>
        </w:rPr>
        <w:drawing>
          <wp:inline distT="0" distB="0" distL="0" distR="0">
            <wp:extent cx="123825" cy="1333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2818C7">
        <w:rPr>
          <w:rFonts w:ascii="Calibri" w:hAnsi="Calibri" w:cs="Arial"/>
          <w:sz w:val="18"/>
          <w:szCs w:val="18"/>
          <w:lang w:eastAsia="es-ES"/>
        </w:rPr>
        <w:fldChar w:fldCharType="end"/>
      </w:r>
      <w:r w:rsidRPr="002818C7">
        <w:rPr>
          <w:rFonts w:ascii="Calibri" w:hAnsi="Calibri" w:cs="Arial"/>
          <w:sz w:val="18"/>
          <w:szCs w:val="18"/>
          <w:lang w:eastAsia="es-ES"/>
        </w:rPr>
        <w:t xml:space="preserve">   </w:t>
      </w:r>
      <w:r w:rsidRPr="002818C7">
        <w:rPr>
          <w:rFonts w:ascii="Calibri" w:hAnsi="Calibri" w:cs="Arial"/>
          <w:sz w:val="18"/>
          <w:szCs w:val="18"/>
          <w:lang w:eastAsia="es-ES"/>
        </w:rPr>
        <w:tab/>
        <w:t>Número de Propuestas admitidas</w:t>
      </w:r>
    </w:p>
    <w:p w:rsidR="002818C7" w:rsidRPr="002818C7" w:rsidRDefault="002818C7" w:rsidP="002818C7">
      <w:pPr>
        <w:ind w:left="2835" w:hanging="708"/>
        <w:jc w:val="both"/>
        <w:rPr>
          <w:rFonts w:ascii="Calibri" w:hAnsi="Calibri" w:cs="Arial"/>
          <w:sz w:val="18"/>
          <w:szCs w:val="18"/>
          <w:lang w:eastAsia="es-ES"/>
        </w:rPr>
      </w:pP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95250" cy="1333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separate"/>
      </w:r>
      <w:r w:rsidRPr="002818C7">
        <w:rPr>
          <w:rFonts w:ascii="Calibri" w:hAnsi="Calibri"/>
          <w:noProof/>
          <w:sz w:val="24"/>
          <w:szCs w:val="24"/>
          <w:lang w:val="es-BO" w:eastAsia="es-BO"/>
        </w:rPr>
        <w:drawing>
          <wp:inline distT="0" distB="0" distL="0" distR="0">
            <wp:extent cx="95250" cy="133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2818C7">
        <w:rPr>
          <w:rFonts w:ascii="Calibri" w:hAnsi="Calibri" w:cs="Arial"/>
          <w:sz w:val="18"/>
          <w:szCs w:val="18"/>
          <w:lang w:eastAsia="es-ES"/>
        </w:rPr>
        <w:fldChar w:fldCharType="end"/>
      </w:r>
      <w:r w:rsidRPr="002818C7">
        <w:rPr>
          <w:rFonts w:ascii="Calibri" w:hAnsi="Calibri" w:cs="Arial"/>
          <w:sz w:val="18"/>
          <w:szCs w:val="18"/>
          <w:lang w:eastAsia="es-ES"/>
        </w:rPr>
        <w:tab/>
      </w: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514350" cy="1333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separate"/>
      </w:r>
      <w:r w:rsidRPr="002818C7">
        <w:rPr>
          <w:rFonts w:ascii="Calibri" w:hAnsi="Calibri"/>
          <w:noProof/>
          <w:sz w:val="24"/>
          <w:szCs w:val="24"/>
          <w:lang w:val="es-BO" w:eastAsia="es-BO"/>
        </w:rPr>
        <w:drawing>
          <wp:inline distT="0" distB="0" distL="0" distR="0">
            <wp:extent cx="514350" cy="1333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2818C7">
        <w:rPr>
          <w:rFonts w:ascii="Calibri" w:hAnsi="Calibri" w:cs="Arial"/>
          <w:sz w:val="18"/>
          <w:szCs w:val="18"/>
          <w:lang w:eastAsia="es-ES"/>
        </w:rPr>
        <w:fldChar w:fldCharType="end"/>
      </w:r>
      <w:r w:rsidRPr="002818C7">
        <w:rPr>
          <w:rFonts w:ascii="Calibri" w:hAnsi="Calibri" w:cs="Arial"/>
          <w:sz w:val="18"/>
          <w:szCs w:val="18"/>
          <w:lang w:eastAsia="es-ES"/>
        </w:rPr>
        <w:t xml:space="preserve"> </w:t>
      </w:r>
    </w:p>
    <w:p w:rsidR="002818C7" w:rsidRPr="002818C7" w:rsidRDefault="002818C7" w:rsidP="002818C7">
      <w:pPr>
        <w:ind w:left="2835" w:hanging="708"/>
        <w:jc w:val="both"/>
        <w:rPr>
          <w:rFonts w:ascii="Calibri" w:hAnsi="Calibri" w:cs="Arial"/>
          <w:sz w:val="18"/>
          <w:szCs w:val="18"/>
          <w:lang w:eastAsia="es-ES"/>
        </w:rPr>
      </w:pP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114300" cy="1428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separate"/>
      </w:r>
      <w:r w:rsidRPr="002818C7">
        <w:rPr>
          <w:rFonts w:ascii="Calibri" w:hAnsi="Calibri"/>
          <w:noProof/>
          <w:sz w:val="24"/>
          <w:szCs w:val="24"/>
          <w:lang w:val="es-BO" w:eastAsia="es-BO"/>
        </w:rPr>
        <w:drawing>
          <wp:inline distT="0" distB="0" distL="0" distR="0">
            <wp:extent cx="114300" cy="1428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2818C7">
        <w:rPr>
          <w:rFonts w:ascii="Calibri" w:hAnsi="Calibri" w:cs="Arial"/>
          <w:sz w:val="18"/>
          <w:szCs w:val="18"/>
          <w:lang w:eastAsia="es-ES"/>
        </w:rPr>
        <w:fldChar w:fldCharType="end"/>
      </w:r>
      <w:r w:rsidRPr="002818C7">
        <w:rPr>
          <w:rFonts w:ascii="Calibri" w:hAnsi="Calibri" w:cs="Arial"/>
          <w:sz w:val="18"/>
          <w:szCs w:val="18"/>
          <w:lang w:eastAsia="es-ES"/>
        </w:rPr>
        <w:t xml:space="preserve"> </w:t>
      </w:r>
      <w:r w:rsidRPr="002818C7">
        <w:rPr>
          <w:rFonts w:ascii="Calibri" w:hAnsi="Calibri" w:cs="Arial"/>
          <w:sz w:val="18"/>
          <w:szCs w:val="18"/>
          <w:lang w:eastAsia="es-ES"/>
        </w:rPr>
        <w:tab/>
        <w:t xml:space="preserve">Puntaje de la Evaluación del Costo o Propuesta Económica del Proponente i  </w:t>
      </w:r>
    </w:p>
    <w:p w:rsidR="002818C7" w:rsidRPr="002818C7" w:rsidRDefault="002818C7" w:rsidP="002818C7">
      <w:pPr>
        <w:tabs>
          <w:tab w:val="left" w:pos="2552"/>
        </w:tabs>
        <w:ind w:left="2835" w:hanging="708"/>
        <w:jc w:val="both"/>
        <w:rPr>
          <w:rFonts w:ascii="Calibri" w:hAnsi="Calibri" w:cs="Arial"/>
          <w:sz w:val="18"/>
          <w:szCs w:val="18"/>
          <w:lang w:eastAsia="es-ES"/>
        </w:rPr>
      </w:pP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200025" cy="14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separate"/>
      </w:r>
      <w:r w:rsidRPr="002818C7">
        <w:rPr>
          <w:rFonts w:ascii="Calibri" w:hAnsi="Calibri"/>
          <w:noProof/>
          <w:sz w:val="24"/>
          <w:szCs w:val="24"/>
          <w:lang w:val="es-BO" w:eastAsia="es-BO"/>
        </w:rPr>
        <w:drawing>
          <wp:inline distT="0" distB="0" distL="0" distR="0">
            <wp:extent cx="200025" cy="142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2818C7">
        <w:rPr>
          <w:rFonts w:ascii="Calibri" w:hAnsi="Calibri" w:cs="Arial"/>
          <w:sz w:val="18"/>
          <w:szCs w:val="18"/>
          <w:lang w:eastAsia="es-ES"/>
        </w:rPr>
        <w:fldChar w:fldCharType="end"/>
      </w:r>
      <w:r w:rsidRPr="002818C7">
        <w:rPr>
          <w:rFonts w:ascii="Calibri" w:hAnsi="Calibri" w:cs="Arial"/>
          <w:sz w:val="18"/>
          <w:szCs w:val="18"/>
          <w:lang w:eastAsia="es-ES"/>
        </w:rPr>
        <w:t xml:space="preserve"> </w:t>
      </w:r>
      <w:r w:rsidRPr="002818C7">
        <w:rPr>
          <w:rFonts w:ascii="Calibri" w:hAnsi="Calibri" w:cs="Arial"/>
          <w:sz w:val="18"/>
          <w:szCs w:val="18"/>
          <w:lang w:eastAsia="es-ES"/>
        </w:rPr>
        <w:tab/>
      </w:r>
      <w:r w:rsidRPr="002818C7">
        <w:rPr>
          <w:rFonts w:ascii="Calibri" w:hAnsi="Calibri" w:cs="Arial"/>
          <w:sz w:val="18"/>
          <w:szCs w:val="18"/>
          <w:lang w:eastAsia="es-ES"/>
        </w:rPr>
        <w:tab/>
        <w:t xml:space="preserve">Propuesta Ajustada del Proponente i  </w:t>
      </w:r>
    </w:p>
    <w:p w:rsidR="002818C7" w:rsidRPr="002818C7" w:rsidRDefault="002818C7" w:rsidP="002818C7">
      <w:pPr>
        <w:shd w:val="clear" w:color="auto" w:fill="FFFFFF"/>
        <w:tabs>
          <w:tab w:val="left" w:pos="284"/>
        </w:tabs>
        <w:jc w:val="center"/>
        <w:rPr>
          <w:rFonts w:ascii="Calibri" w:hAnsi="Calibri" w:cs="Arial"/>
          <w:sz w:val="18"/>
          <w:szCs w:val="18"/>
          <w:lang w:eastAsia="es-ES"/>
        </w:rPr>
      </w:pPr>
      <w:r w:rsidRPr="002818C7">
        <w:rPr>
          <w:rFonts w:ascii="Calibri" w:hAnsi="Calibri"/>
          <w:noProof/>
          <w:sz w:val="24"/>
          <w:szCs w:val="24"/>
          <w:lang w:val="es-BO" w:eastAsia="es-BO"/>
        </w:rPr>
        <w:drawing>
          <wp:inline distT="0" distB="0" distL="0" distR="0">
            <wp:extent cx="371475" cy="1333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2818C7">
        <w:rPr>
          <w:rFonts w:ascii="Calibri" w:hAnsi="Calibri" w:cs="Arial"/>
          <w:sz w:val="18"/>
          <w:szCs w:val="18"/>
          <w:lang w:eastAsia="es-ES"/>
        </w:rPr>
        <w:fldChar w:fldCharType="begin"/>
      </w:r>
      <w:r w:rsidRPr="002818C7">
        <w:rPr>
          <w:rFonts w:ascii="Calibri" w:hAnsi="Calibri" w:cs="Arial"/>
          <w:sz w:val="18"/>
          <w:szCs w:val="18"/>
          <w:lang w:eastAsia="es-ES"/>
        </w:rPr>
        <w:instrText xml:space="preserve"> QUOTE </w:instrText>
      </w:r>
      <w:r w:rsidRPr="002818C7">
        <w:rPr>
          <w:rFonts w:ascii="Calibri" w:hAnsi="Calibri"/>
          <w:noProof/>
          <w:sz w:val="24"/>
          <w:szCs w:val="24"/>
          <w:lang w:val="es-BO" w:eastAsia="es-BO"/>
        </w:rPr>
        <w:drawing>
          <wp:inline distT="0" distB="0" distL="0" distR="0">
            <wp:extent cx="371475" cy="1333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2818C7">
        <w:rPr>
          <w:rFonts w:ascii="Calibri" w:hAnsi="Calibri" w:cs="Arial"/>
          <w:sz w:val="18"/>
          <w:szCs w:val="18"/>
          <w:lang w:eastAsia="es-ES"/>
        </w:rPr>
        <w:instrText xml:space="preserve"> </w:instrText>
      </w:r>
      <w:r w:rsidRPr="002818C7">
        <w:rPr>
          <w:rFonts w:ascii="Calibri" w:hAnsi="Calibri" w:cs="Arial"/>
          <w:sz w:val="18"/>
          <w:szCs w:val="18"/>
          <w:lang w:eastAsia="es-ES"/>
        </w:rPr>
        <w:fldChar w:fldCharType="end"/>
      </w:r>
      <w:r w:rsidRPr="002818C7">
        <w:rPr>
          <w:rFonts w:ascii="Calibri" w:hAnsi="Calibri" w:cs="Arial"/>
          <w:sz w:val="18"/>
          <w:szCs w:val="18"/>
          <w:lang w:eastAsia="es-ES"/>
        </w:rPr>
        <w:tab/>
        <w:t>Propuesta Ajustada de Menor Valor</w:t>
      </w:r>
    </w:p>
    <w:p w:rsidR="002818C7" w:rsidRPr="002818C7" w:rsidRDefault="002818C7" w:rsidP="002818C7">
      <w:pPr>
        <w:shd w:val="clear" w:color="auto" w:fill="FFFFFF"/>
        <w:tabs>
          <w:tab w:val="left" w:pos="284"/>
        </w:tabs>
        <w:jc w:val="center"/>
        <w:rPr>
          <w:rFonts w:ascii="Calibri" w:hAnsi="Calibri" w:cs="Arial"/>
          <w:sz w:val="12"/>
          <w:szCs w:val="18"/>
          <w:lang w:eastAsia="es-ES"/>
        </w:rPr>
      </w:pPr>
    </w:p>
    <w:p w:rsidR="002818C7" w:rsidRPr="002818C7" w:rsidRDefault="002818C7" w:rsidP="002818C7">
      <w:pPr>
        <w:jc w:val="both"/>
        <w:rPr>
          <w:rFonts w:ascii="Calibri" w:hAnsi="Calibri" w:cs="Arial"/>
          <w:b/>
          <w:lang w:val="es-ES_tradnl" w:eastAsia="es-ES"/>
        </w:rPr>
      </w:pPr>
      <w:r w:rsidRPr="002818C7">
        <w:rPr>
          <w:rFonts w:ascii="Calibri" w:hAnsi="Calibri" w:cs="Arial"/>
          <w:b/>
          <w:lang w:val="es-ES_tradnl" w:eastAsia="es-ES"/>
        </w:rPr>
        <w:t>ESTOS TÉRMINOS DE REFERENCIA, SON ENUNCIATIVOS Y DE ORIENTACIÓN, NO SON LIMITATIVOS, POR LO QUE EL PROPONENTE SI ASI LO DESEA Y A OBJETO DE DEMOSTRAR SU HABILIDAD EN LA PRESTACIÓN DEL SERVICIO PUEDE MEJORARLOS, OPTIMIZANDO EL USO DE LOS RECURSOS.</w:t>
      </w:r>
    </w:p>
    <w:p w:rsidR="002818C7" w:rsidRPr="002818C7" w:rsidRDefault="002818C7" w:rsidP="002818C7">
      <w:pPr>
        <w:jc w:val="both"/>
        <w:rPr>
          <w:rFonts w:ascii="Calibri" w:hAnsi="Calibri" w:cs="Arial"/>
          <w:b/>
          <w:sz w:val="24"/>
          <w:szCs w:val="24"/>
          <w:lang w:val="es-ES_tradnl" w:eastAsia="es-E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2818C7" w:rsidRPr="00131E0F" w:rsidTr="002818C7">
        <w:trPr>
          <w:trHeight w:val="406"/>
        </w:trPr>
        <w:tc>
          <w:tcPr>
            <w:tcW w:w="9039" w:type="dxa"/>
            <w:shd w:val="clear" w:color="auto" w:fill="00B0F0"/>
            <w:vAlign w:val="center"/>
          </w:tcPr>
          <w:p w:rsidR="002818C7" w:rsidRPr="00131E0F" w:rsidRDefault="002818C7" w:rsidP="002818C7">
            <w:pPr>
              <w:rPr>
                <w:rFonts w:asciiTheme="minorHAnsi" w:hAnsiTheme="minorHAnsi" w:cstheme="minorHAnsi"/>
                <w:sz w:val="18"/>
                <w:szCs w:val="18"/>
                <w:lang w:eastAsia="es-ES"/>
              </w:rPr>
            </w:pPr>
            <w:r w:rsidRPr="00131E0F">
              <w:rPr>
                <w:rFonts w:asciiTheme="minorHAnsi" w:hAnsiTheme="minorHAnsi" w:cstheme="minorHAnsi"/>
                <w:b/>
                <w:bCs/>
                <w:sz w:val="18"/>
                <w:szCs w:val="18"/>
                <w:lang w:eastAsia="es-ES"/>
              </w:rPr>
              <w:t>VALIDACIONES</w:t>
            </w:r>
          </w:p>
        </w:tc>
      </w:tr>
      <w:tr w:rsidR="002818C7" w:rsidRPr="00131E0F" w:rsidTr="002818C7">
        <w:trPr>
          <w:trHeight w:val="406"/>
        </w:trPr>
        <w:tc>
          <w:tcPr>
            <w:tcW w:w="9039" w:type="dxa"/>
            <w:shd w:val="clear" w:color="auto" w:fill="auto"/>
            <w:vAlign w:val="center"/>
          </w:tcPr>
          <w:p w:rsidR="002818C7" w:rsidRPr="00131E0F" w:rsidRDefault="002818C7" w:rsidP="002818C7">
            <w:pPr>
              <w:rPr>
                <w:rFonts w:asciiTheme="minorHAnsi" w:hAnsiTheme="minorHAnsi" w:cstheme="minorHAnsi"/>
                <w:sz w:val="18"/>
                <w:szCs w:val="18"/>
                <w:lang w:eastAsia="es-ES"/>
              </w:rPr>
            </w:pPr>
            <w:r w:rsidRPr="00131E0F">
              <w:rPr>
                <w:rFonts w:asciiTheme="minorHAnsi" w:hAnsiTheme="minorHAnsi" w:cstheme="minorHAnsi"/>
                <w:b/>
                <w:sz w:val="18"/>
                <w:szCs w:val="18"/>
                <w:lang w:eastAsia="es-ES"/>
              </w:rPr>
              <w:t xml:space="preserve">ANEXO 1: </w:t>
            </w:r>
            <w:r w:rsidRPr="00131E0F">
              <w:rPr>
                <w:rFonts w:asciiTheme="minorHAnsi" w:hAnsiTheme="minorHAnsi" w:cstheme="minorHAnsi"/>
                <w:sz w:val="18"/>
                <w:szCs w:val="18"/>
                <w:lang w:eastAsia="es-ES"/>
              </w:rPr>
              <w:t>VALIDACIÓN DE SEGUROS</w:t>
            </w:r>
          </w:p>
          <w:p w:rsidR="002818C7" w:rsidRPr="00131E0F" w:rsidRDefault="002818C7" w:rsidP="002818C7">
            <w:pPr>
              <w:autoSpaceDE w:val="0"/>
              <w:autoSpaceDN w:val="0"/>
              <w:adjustRightInd w:val="0"/>
              <w:rPr>
                <w:rFonts w:asciiTheme="minorHAnsi" w:hAnsiTheme="minorHAnsi" w:cstheme="minorHAnsi"/>
                <w:sz w:val="18"/>
                <w:szCs w:val="18"/>
                <w:lang w:eastAsia="es-ES"/>
              </w:rPr>
            </w:pPr>
            <w:r w:rsidRPr="00131E0F">
              <w:rPr>
                <w:rFonts w:asciiTheme="minorHAnsi" w:hAnsiTheme="minorHAnsi" w:cstheme="minorHAnsi"/>
                <w:b/>
                <w:sz w:val="18"/>
                <w:szCs w:val="18"/>
                <w:lang w:eastAsia="es-ES"/>
              </w:rPr>
              <w:t xml:space="preserve">ANEXO 2: </w:t>
            </w:r>
            <w:r w:rsidRPr="00131E0F">
              <w:rPr>
                <w:rFonts w:asciiTheme="minorHAnsi" w:hAnsiTheme="minorHAnsi" w:cstheme="minorHAnsi"/>
                <w:sz w:val="18"/>
                <w:szCs w:val="18"/>
                <w:lang w:eastAsia="es-ES"/>
              </w:rPr>
              <w:t>VALIDACIÓN DE MEDIO AMBIENTE</w:t>
            </w:r>
          </w:p>
          <w:p w:rsidR="002818C7" w:rsidRPr="00131E0F" w:rsidRDefault="002818C7" w:rsidP="002818C7">
            <w:pPr>
              <w:autoSpaceDE w:val="0"/>
              <w:autoSpaceDN w:val="0"/>
              <w:adjustRightInd w:val="0"/>
              <w:rPr>
                <w:rFonts w:asciiTheme="minorHAnsi" w:hAnsiTheme="minorHAnsi" w:cstheme="minorHAnsi"/>
                <w:b/>
                <w:sz w:val="18"/>
                <w:szCs w:val="18"/>
                <w:lang w:eastAsia="es-ES"/>
              </w:rPr>
            </w:pPr>
            <w:r w:rsidRPr="00131E0F">
              <w:rPr>
                <w:rFonts w:asciiTheme="minorHAnsi" w:hAnsiTheme="minorHAnsi" w:cstheme="minorHAnsi"/>
                <w:b/>
                <w:sz w:val="18"/>
                <w:szCs w:val="18"/>
                <w:lang w:eastAsia="es-ES"/>
              </w:rPr>
              <w:t xml:space="preserve">ANEXO 3:  </w:t>
            </w:r>
            <w:r w:rsidRPr="00131E0F">
              <w:rPr>
                <w:rFonts w:asciiTheme="minorHAnsi" w:hAnsiTheme="minorHAnsi" w:cstheme="minorHAnsi"/>
                <w:sz w:val="18"/>
                <w:szCs w:val="18"/>
                <w:lang w:eastAsia="es-ES"/>
              </w:rPr>
              <w:t>VALIDACIÓN DE FACTURACIÓN Y TRIBUTOS</w:t>
            </w:r>
          </w:p>
          <w:p w:rsidR="002818C7" w:rsidRPr="00131E0F" w:rsidRDefault="002818C7" w:rsidP="002818C7">
            <w:pPr>
              <w:rPr>
                <w:rFonts w:asciiTheme="minorHAnsi" w:hAnsiTheme="minorHAnsi" w:cstheme="minorHAnsi"/>
                <w:sz w:val="18"/>
                <w:szCs w:val="18"/>
                <w:lang w:eastAsia="es-ES"/>
              </w:rPr>
            </w:pPr>
            <w:r w:rsidRPr="00131E0F">
              <w:rPr>
                <w:rFonts w:asciiTheme="minorHAnsi" w:hAnsiTheme="minorHAnsi" w:cstheme="minorHAnsi"/>
                <w:b/>
                <w:sz w:val="18"/>
                <w:szCs w:val="18"/>
                <w:lang w:eastAsia="es-ES"/>
              </w:rPr>
              <w:t xml:space="preserve">ANEXO 4: </w:t>
            </w:r>
            <w:r w:rsidRPr="00131E0F">
              <w:rPr>
                <w:rFonts w:asciiTheme="minorHAnsi" w:hAnsiTheme="minorHAnsi" w:cstheme="minorHAnsi"/>
                <w:sz w:val="18"/>
                <w:szCs w:val="18"/>
                <w:lang w:eastAsia="es-ES"/>
              </w:rPr>
              <w:t>VALIDACIÓN DE GARANTIAS FINANCIERAS</w:t>
            </w:r>
          </w:p>
          <w:p w:rsidR="002818C7" w:rsidRPr="00131E0F" w:rsidRDefault="002818C7" w:rsidP="002818C7">
            <w:pPr>
              <w:rPr>
                <w:rFonts w:asciiTheme="minorHAnsi" w:hAnsiTheme="minorHAnsi" w:cstheme="minorHAnsi"/>
                <w:sz w:val="18"/>
                <w:szCs w:val="18"/>
                <w:lang w:eastAsia="es-ES"/>
              </w:rPr>
            </w:pPr>
            <w:r w:rsidRPr="00131E0F">
              <w:rPr>
                <w:rFonts w:asciiTheme="minorHAnsi" w:hAnsiTheme="minorHAnsi" w:cstheme="minorHAnsi"/>
                <w:b/>
                <w:sz w:val="18"/>
                <w:szCs w:val="18"/>
                <w:lang w:eastAsia="es-ES"/>
              </w:rPr>
              <w:t xml:space="preserve">ANEXO 5: </w:t>
            </w:r>
            <w:r w:rsidRPr="00131E0F">
              <w:rPr>
                <w:rFonts w:asciiTheme="minorHAnsi" w:hAnsiTheme="minorHAnsi" w:cstheme="minorHAnsi"/>
                <w:sz w:val="18"/>
                <w:szCs w:val="18"/>
                <w:lang w:eastAsia="es-ES"/>
              </w:rPr>
              <w:t>SEGURIDAD, SALUD OCUPACIONAL Y MEDIO AMBIENTE</w:t>
            </w:r>
          </w:p>
        </w:tc>
      </w:tr>
    </w:tbl>
    <w:p w:rsidR="002818C7" w:rsidRPr="002818C7" w:rsidRDefault="002818C7" w:rsidP="002818C7">
      <w:pPr>
        <w:jc w:val="both"/>
        <w:rPr>
          <w:rFonts w:ascii="Calibri" w:hAnsi="Calibri" w:cs="Arial"/>
          <w:b/>
          <w:sz w:val="24"/>
          <w:szCs w:val="24"/>
          <w:lang w:eastAsia="es-ES"/>
        </w:rPr>
      </w:pPr>
    </w:p>
    <w:p w:rsidR="002818C7" w:rsidRPr="002818C7" w:rsidRDefault="002818C7" w:rsidP="002818C7">
      <w:pPr>
        <w:jc w:val="both"/>
        <w:rPr>
          <w:rFonts w:ascii="Calibri" w:hAnsi="Calibri" w:cs="Arial"/>
          <w:b/>
          <w:sz w:val="24"/>
          <w:szCs w:val="24"/>
          <w:lang w:val="es-ES_tradnl" w:eastAsia="es-E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818C7" w:rsidRPr="002818C7" w:rsidTr="002818C7">
        <w:trPr>
          <w:trHeight w:val="418"/>
        </w:trPr>
        <w:tc>
          <w:tcPr>
            <w:tcW w:w="9067" w:type="dxa"/>
            <w:tcBorders>
              <w:top w:val="single" w:sz="4" w:space="0" w:color="auto"/>
              <w:left w:val="single" w:sz="4" w:space="0" w:color="auto"/>
              <w:bottom w:val="single" w:sz="4" w:space="0" w:color="auto"/>
              <w:right w:val="single" w:sz="4" w:space="0" w:color="auto"/>
            </w:tcBorders>
            <w:shd w:val="clear" w:color="auto" w:fill="BDD6EE"/>
            <w:vAlign w:val="center"/>
          </w:tcPr>
          <w:p w:rsidR="002818C7" w:rsidRPr="002818C7" w:rsidRDefault="002818C7" w:rsidP="002818C7">
            <w:pPr>
              <w:autoSpaceDE w:val="0"/>
              <w:autoSpaceDN w:val="0"/>
              <w:adjustRightInd w:val="0"/>
              <w:jc w:val="center"/>
              <w:rPr>
                <w:rFonts w:ascii="Calibri" w:hAnsi="Calibri" w:cs="Arial"/>
                <w:b/>
                <w:iCs/>
                <w:sz w:val="22"/>
                <w:szCs w:val="24"/>
                <w:lang w:eastAsia="es-ES"/>
              </w:rPr>
            </w:pPr>
            <w:r w:rsidRPr="002818C7">
              <w:rPr>
                <w:rFonts w:ascii="Calibri" w:hAnsi="Calibri" w:cs="Arial"/>
                <w:b/>
                <w:iCs/>
                <w:sz w:val="22"/>
                <w:szCs w:val="24"/>
                <w:lang w:eastAsia="es-ES"/>
              </w:rPr>
              <w:t xml:space="preserve">ANEXO 1 </w:t>
            </w:r>
          </w:p>
          <w:p w:rsidR="002818C7" w:rsidRPr="002818C7" w:rsidRDefault="002818C7" w:rsidP="002818C7">
            <w:pPr>
              <w:autoSpaceDE w:val="0"/>
              <w:autoSpaceDN w:val="0"/>
              <w:adjustRightInd w:val="0"/>
              <w:jc w:val="center"/>
              <w:rPr>
                <w:rFonts w:ascii="Calibri" w:hAnsi="Calibri" w:cs="Arial"/>
                <w:iCs/>
                <w:sz w:val="22"/>
                <w:szCs w:val="24"/>
                <w:lang w:eastAsia="es-ES"/>
              </w:rPr>
            </w:pPr>
            <w:r w:rsidRPr="002818C7">
              <w:rPr>
                <w:rFonts w:ascii="Calibri" w:hAnsi="Calibri" w:cs="Arial"/>
                <w:b/>
                <w:iCs/>
                <w:sz w:val="22"/>
                <w:szCs w:val="24"/>
                <w:lang w:eastAsia="es-ES"/>
              </w:rPr>
              <w:t>VALIDACIÓN DE SEGUROS</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2818C7" w:rsidRPr="002818C7" w:rsidRDefault="002818C7" w:rsidP="002818C7">
            <w:pPr>
              <w:rPr>
                <w:rFonts w:ascii="Calibri" w:eastAsia="Calibri" w:hAnsi="Calibri" w:cs="Arial"/>
                <w:iCs/>
                <w:sz w:val="22"/>
                <w:szCs w:val="24"/>
                <w:lang w:eastAsia="es-ES"/>
              </w:rPr>
            </w:pPr>
            <w:r w:rsidRPr="002818C7">
              <w:rPr>
                <w:rFonts w:ascii="Calibri" w:eastAsia="Calibri" w:hAnsi="Calibri" w:cs="Arial"/>
                <w:iCs/>
                <w:sz w:val="22"/>
                <w:szCs w:val="24"/>
                <w:lang w:eastAsia="es-ES"/>
              </w:rPr>
              <w:t>El supervisor adjudicado, deberá presentar y mantener vigente de forma ininterrumpida durante todo el periodo del contrato la Póliza de Seguro especificada a continuación:</w:t>
            </w:r>
          </w:p>
          <w:p w:rsidR="002818C7" w:rsidRPr="002818C7" w:rsidRDefault="002818C7" w:rsidP="002818C7">
            <w:pPr>
              <w:rPr>
                <w:rFonts w:ascii="Calibri" w:hAnsi="Calibri" w:cs="Arial"/>
                <w:iCs/>
                <w:sz w:val="22"/>
                <w:szCs w:val="24"/>
                <w:lang w:eastAsia="es-ES"/>
              </w:rPr>
            </w:pPr>
          </w:p>
          <w:p w:rsidR="002818C7" w:rsidRPr="002818C7" w:rsidRDefault="002818C7" w:rsidP="003952F3">
            <w:pPr>
              <w:numPr>
                <w:ilvl w:val="1"/>
                <w:numId w:val="45"/>
              </w:numPr>
              <w:rPr>
                <w:rFonts w:ascii="Calibri" w:eastAsia="Calibri" w:hAnsi="Calibri" w:cs="Arial"/>
                <w:b/>
                <w:iCs/>
                <w:sz w:val="22"/>
                <w:szCs w:val="24"/>
                <w:lang w:eastAsia="es-ES"/>
              </w:rPr>
            </w:pPr>
            <w:r w:rsidRPr="002818C7">
              <w:rPr>
                <w:rFonts w:ascii="Calibri" w:hAnsi="Calibri" w:cs="Arial"/>
                <w:iCs/>
                <w:sz w:val="22"/>
                <w:szCs w:val="24"/>
                <w:lang w:eastAsia="es-ES"/>
              </w:rPr>
              <w:t xml:space="preserve"> </w:t>
            </w:r>
            <w:r w:rsidRPr="002818C7">
              <w:rPr>
                <w:rFonts w:ascii="Calibri" w:eastAsia="Calibri" w:hAnsi="Calibri" w:cs="Arial"/>
                <w:b/>
                <w:iCs/>
                <w:sz w:val="22"/>
                <w:szCs w:val="24"/>
                <w:lang w:eastAsia="es-ES"/>
              </w:rPr>
              <w:t xml:space="preserve">PÓLIZA DE ACCIDENTES PERSONALES. </w:t>
            </w:r>
          </w:p>
          <w:p w:rsidR="002818C7" w:rsidRPr="002818C7" w:rsidRDefault="002818C7" w:rsidP="002818C7">
            <w:pPr>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2818C7" w:rsidRPr="002818C7" w:rsidRDefault="002818C7" w:rsidP="002818C7">
            <w:pPr>
              <w:rPr>
                <w:rFonts w:ascii="Calibri" w:eastAsia="Calibri" w:hAnsi="Calibri" w:cs="Arial"/>
                <w:iCs/>
                <w:sz w:val="22"/>
                <w:szCs w:val="24"/>
                <w:lang w:eastAsia="es-ES"/>
              </w:rPr>
            </w:pPr>
            <w:r w:rsidRPr="002818C7">
              <w:rPr>
                <w:rFonts w:ascii="Calibri" w:eastAsia="Calibri" w:hAnsi="Calibri" w:cs="Arial"/>
                <w:iCs/>
                <w:sz w:val="22"/>
                <w:szCs w:val="24"/>
                <w:lang w:eastAsia="es-ES"/>
              </w:rPr>
              <w:t> </w:t>
            </w:r>
          </w:p>
          <w:p w:rsidR="002818C7" w:rsidRPr="002818C7" w:rsidRDefault="002818C7" w:rsidP="003952F3">
            <w:pPr>
              <w:numPr>
                <w:ilvl w:val="1"/>
                <w:numId w:val="45"/>
              </w:numPr>
              <w:rPr>
                <w:rFonts w:ascii="Calibri" w:eastAsia="Calibri" w:hAnsi="Calibri" w:cs="Arial"/>
                <w:b/>
                <w:iCs/>
                <w:sz w:val="22"/>
                <w:szCs w:val="24"/>
                <w:lang w:eastAsia="es-ES"/>
              </w:rPr>
            </w:pPr>
            <w:r w:rsidRPr="002818C7">
              <w:rPr>
                <w:rFonts w:ascii="Calibri" w:eastAsia="Calibri" w:hAnsi="Calibri" w:cs="Arial"/>
                <w:b/>
                <w:iCs/>
                <w:sz w:val="22"/>
                <w:szCs w:val="24"/>
                <w:lang w:eastAsia="es-ES"/>
              </w:rPr>
              <w:t>CONDICIONES ADICIONALES</w:t>
            </w:r>
          </w:p>
          <w:p w:rsidR="002818C7" w:rsidRPr="002818C7" w:rsidRDefault="002818C7" w:rsidP="002818C7">
            <w:pPr>
              <w:rPr>
                <w:rFonts w:ascii="Calibri" w:eastAsia="Calibri" w:hAnsi="Calibri" w:cs="Arial"/>
                <w:iCs/>
                <w:sz w:val="22"/>
                <w:szCs w:val="24"/>
                <w:lang w:eastAsia="es-ES"/>
              </w:rPr>
            </w:pPr>
            <w:r w:rsidRPr="002818C7">
              <w:rPr>
                <w:rFonts w:ascii="Calibri" w:eastAsia="Calibri" w:hAnsi="Calibri" w:cs="Arial"/>
                <w:iCs/>
                <w:sz w:val="22"/>
                <w:szCs w:val="24"/>
                <w:lang w:eastAsia="es-ES"/>
              </w:rPr>
              <w:t> </w:t>
            </w: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 xml:space="preserve">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y/o ocasionar en el desempeño de sus funciones.  </w:t>
            </w:r>
          </w:p>
          <w:p w:rsidR="002818C7" w:rsidRPr="002818C7" w:rsidRDefault="002818C7" w:rsidP="002818C7">
            <w:pPr>
              <w:rPr>
                <w:rFonts w:ascii="Calibri" w:hAnsi="Calibri" w:cs="Arial"/>
                <w:iCs/>
                <w:sz w:val="22"/>
                <w:szCs w:val="24"/>
                <w:lang w:eastAsia="es-ES"/>
              </w:rPr>
            </w:pPr>
            <w:r w:rsidRPr="002818C7">
              <w:rPr>
                <w:rFonts w:ascii="Calibri" w:eastAsia="Calibri" w:hAnsi="Calibri" w:cs="Arial"/>
                <w:iCs/>
                <w:sz w:val="22"/>
                <w:szCs w:val="24"/>
                <w:lang w:eastAsia="es-ES"/>
              </w:rPr>
              <w:t> El adjudicado, deberá entregar una copia de la citada póliza a YPFB antes de la suscripción del contrato.</w:t>
            </w:r>
          </w:p>
        </w:tc>
      </w:tr>
      <w:tr w:rsidR="002818C7" w:rsidRPr="002818C7" w:rsidTr="002818C7">
        <w:trPr>
          <w:trHeight w:val="544"/>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2818C7" w:rsidRPr="002818C7" w:rsidRDefault="002818C7" w:rsidP="002818C7">
            <w:pPr>
              <w:ind w:left="708"/>
              <w:jc w:val="center"/>
              <w:rPr>
                <w:rFonts w:ascii="Calibri" w:hAnsi="Calibri" w:cs="Arial"/>
                <w:b/>
                <w:iCs/>
                <w:sz w:val="22"/>
                <w:szCs w:val="24"/>
                <w:lang w:eastAsia="es-ES"/>
              </w:rPr>
            </w:pPr>
            <w:r w:rsidRPr="002818C7">
              <w:rPr>
                <w:rFonts w:ascii="Calibri" w:hAnsi="Calibri" w:cs="Arial"/>
                <w:b/>
                <w:iCs/>
                <w:sz w:val="22"/>
                <w:szCs w:val="24"/>
                <w:lang w:eastAsia="es-ES"/>
              </w:rPr>
              <w:t xml:space="preserve">ANEXO 2 </w:t>
            </w:r>
          </w:p>
          <w:p w:rsidR="002818C7" w:rsidRPr="002818C7" w:rsidRDefault="002818C7" w:rsidP="002818C7">
            <w:pPr>
              <w:ind w:left="708"/>
              <w:jc w:val="center"/>
              <w:rPr>
                <w:rFonts w:ascii="Calibri" w:hAnsi="Calibri" w:cs="Arial"/>
                <w:iCs/>
                <w:sz w:val="22"/>
                <w:szCs w:val="24"/>
                <w:lang w:eastAsia="es-ES"/>
              </w:rPr>
            </w:pPr>
            <w:r w:rsidRPr="002818C7">
              <w:rPr>
                <w:rFonts w:ascii="Calibri" w:hAnsi="Calibri" w:cs="Arial"/>
                <w:b/>
                <w:iCs/>
                <w:sz w:val="22"/>
                <w:szCs w:val="24"/>
                <w:lang w:eastAsia="es-ES"/>
              </w:rPr>
              <w:t>VALIDACIÓN DE MEDIO AMBIENTE</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2818C7" w:rsidRPr="002818C7" w:rsidRDefault="002818C7" w:rsidP="002818C7">
            <w:pPr>
              <w:jc w:val="both"/>
              <w:rPr>
                <w:rFonts w:ascii="Calibri" w:hAnsi="Calibri" w:cs="Calibri"/>
                <w:b/>
                <w:sz w:val="22"/>
                <w:szCs w:val="22"/>
                <w:lang w:eastAsia="es-ES"/>
              </w:rPr>
            </w:pPr>
            <w:r w:rsidRPr="002818C7">
              <w:rPr>
                <w:rFonts w:ascii="Calibri" w:hAnsi="Calibri" w:cs="Calibri"/>
                <w:b/>
                <w:sz w:val="22"/>
                <w:szCs w:val="22"/>
                <w:lang w:eastAsia="es-ES"/>
              </w:rPr>
              <w:t>SUPERVISION</w:t>
            </w:r>
          </w:p>
          <w:p w:rsidR="002818C7" w:rsidRPr="002818C7" w:rsidRDefault="002818C7" w:rsidP="002818C7">
            <w:pPr>
              <w:ind w:left="284"/>
              <w:rPr>
                <w:rFonts w:ascii="Calibri" w:hAnsi="Calibri" w:cs="Calibri"/>
                <w:b/>
                <w:sz w:val="22"/>
                <w:szCs w:val="22"/>
                <w:lang w:eastAsia="es-ES"/>
              </w:rPr>
            </w:pPr>
          </w:p>
          <w:p w:rsidR="002818C7" w:rsidRPr="002818C7" w:rsidRDefault="002818C7" w:rsidP="002818C7">
            <w:pPr>
              <w:jc w:val="both"/>
              <w:rPr>
                <w:rFonts w:ascii="Calibri" w:hAnsi="Calibri" w:cs="Calibri"/>
                <w:sz w:val="22"/>
                <w:szCs w:val="22"/>
                <w:lang w:val="es-BO" w:eastAsia="es-ES"/>
              </w:rPr>
            </w:pPr>
            <w:r w:rsidRPr="002818C7">
              <w:rPr>
                <w:rFonts w:ascii="Calibri" w:hAnsi="Calibri" w:cs="Calibri"/>
                <w:sz w:val="22"/>
                <w:szCs w:val="22"/>
                <w:lang w:eastAsia="es-ES"/>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2818C7" w:rsidRPr="002818C7" w:rsidRDefault="002818C7" w:rsidP="002818C7">
            <w:pPr>
              <w:jc w:val="both"/>
              <w:rPr>
                <w:rFonts w:ascii="Calibri" w:eastAsia="Calibri" w:hAnsi="Calibri" w:cs="Calibri"/>
                <w:sz w:val="22"/>
                <w:szCs w:val="22"/>
                <w:lang w:eastAsia="es-ES"/>
              </w:rPr>
            </w:pPr>
            <w:r w:rsidRPr="002818C7">
              <w:rPr>
                <w:rFonts w:ascii="Calibri" w:hAnsi="Calibri" w:cs="Calibri"/>
                <w:sz w:val="22"/>
                <w:szCs w:val="22"/>
                <w:lang w:eastAsia="es-ES"/>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2818C7" w:rsidRPr="002818C7" w:rsidRDefault="002818C7" w:rsidP="002818C7">
            <w:pPr>
              <w:rPr>
                <w:rFonts w:ascii="Calibri" w:hAnsi="Calibri" w:cs="Arial"/>
                <w:iCs/>
                <w:sz w:val="22"/>
                <w:szCs w:val="24"/>
                <w:lang w:eastAsia="es-ES"/>
              </w:rPr>
            </w:pPr>
            <w:r w:rsidRPr="002818C7">
              <w:rPr>
                <w:rFonts w:ascii="Calibri" w:hAnsi="Calibri" w:cs="Calibri"/>
                <w:sz w:val="22"/>
                <w:szCs w:val="22"/>
                <w:lang w:eastAsia="es-ES"/>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2818C7">
              <w:rPr>
                <w:rFonts w:ascii="Bookman Old Style" w:hAnsi="Bookman Old Style" w:cs="Arial"/>
                <w:sz w:val="22"/>
                <w:szCs w:val="22"/>
                <w:lang w:eastAsia="es-ES"/>
              </w:rPr>
              <w:t>.</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2818C7" w:rsidRPr="002818C7" w:rsidRDefault="002818C7" w:rsidP="002818C7">
            <w:pPr>
              <w:jc w:val="center"/>
              <w:rPr>
                <w:rFonts w:ascii="Calibri" w:hAnsi="Calibri" w:cs="Arial"/>
                <w:b/>
                <w:iCs/>
                <w:sz w:val="22"/>
                <w:szCs w:val="24"/>
                <w:lang w:eastAsia="es-ES"/>
              </w:rPr>
            </w:pPr>
            <w:r w:rsidRPr="002818C7">
              <w:rPr>
                <w:rFonts w:ascii="Calibri" w:hAnsi="Calibri" w:cs="Arial"/>
                <w:b/>
                <w:iCs/>
                <w:sz w:val="22"/>
                <w:szCs w:val="24"/>
                <w:lang w:eastAsia="es-ES"/>
              </w:rPr>
              <w:lastRenderedPageBreak/>
              <w:t>ANEXO 3</w:t>
            </w:r>
          </w:p>
          <w:p w:rsidR="002818C7" w:rsidRPr="002818C7" w:rsidRDefault="002818C7" w:rsidP="002818C7">
            <w:pPr>
              <w:jc w:val="center"/>
              <w:rPr>
                <w:rFonts w:ascii="Calibri" w:hAnsi="Calibri" w:cs="Arial"/>
                <w:iCs/>
                <w:sz w:val="22"/>
                <w:szCs w:val="24"/>
                <w:lang w:eastAsia="es-ES"/>
              </w:rPr>
            </w:pPr>
            <w:r w:rsidRPr="002818C7">
              <w:rPr>
                <w:rFonts w:ascii="Calibri" w:hAnsi="Calibri" w:cs="Arial"/>
                <w:b/>
                <w:iCs/>
                <w:sz w:val="22"/>
                <w:szCs w:val="24"/>
                <w:lang w:eastAsia="es-ES"/>
              </w:rPr>
              <w:t>VALIDACIÓN DE TRIBUTOS Y FACTURACIÓN</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FACTURACIÓN</w:t>
            </w:r>
          </w:p>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 xml:space="preserve">La factura debe ser emitida de acuerdo a normativa vigente a nombre de Yacimientos Petrolíferos Fiscales Bolivianos consignando el Número de Identificación Tributaria (NIT) 1020269020. </w:t>
            </w:r>
            <w:r w:rsidRPr="002818C7">
              <w:rPr>
                <w:rFonts w:ascii="Calibri" w:hAnsi="Calibri" w:cs="Arial"/>
                <w:iCs/>
                <w:sz w:val="22"/>
                <w:szCs w:val="24"/>
                <w:lang w:eastAsia="es-ES"/>
              </w:rPr>
              <w:tab/>
            </w:r>
          </w:p>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2818C7">
              <w:rPr>
                <w:rFonts w:ascii="Calibri" w:hAnsi="Calibri" w:cs="Arial"/>
                <w:iCs/>
                <w:sz w:val="22"/>
                <w:szCs w:val="24"/>
                <w:lang w:eastAsia="es-ES"/>
              </w:rPr>
              <w:tab/>
            </w:r>
            <w:r w:rsidRPr="002818C7">
              <w:rPr>
                <w:rFonts w:ascii="Calibri" w:hAnsi="Calibri" w:cs="Arial"/>
                <w:iCs/>
                <w:sz w:val="22"/>
                <w:szCs w:val="24"/>
                <w:lang w:eastAsia="es-ES"/>
              </w:rPr>
              <w:tab/>
            </w:r>
            <w:r w:rsidRPr="002818C7">
              <w:rPr>
                <w:rFonts w:ascii="Calibri" w:hAnsi="Calibri" w:cs="Arial"/>
                <w:iCs/>
                <w:sz w:val="22"/>
                <w:szCs w:val="24"/>
                <w:lang w:eastAsia="es-ES"/>
              </w:rPr>
              <w:tab/>
            </w:r>
            <w:r w:rsidRPr="002818C7">
              <w:rPr>
                <w:rFonts w:ascii="Calibri" w:hAnsi="Calibri" w:cs="Arial"/>
                <w:iCs/>
                <w:sz w:val="22"/>
                <w:szCs w:val="24"/>
                <w:lang w:eastAsia="es-ES"/>
              </w:rPr>
              <w:tab/>
            </w:r>
            <w:r w:rsidRPr="002818C7">
              <w:rPr>
                <w:rFonts w:ascii="Calibri" w:hAnsi="Calibri" w:cs="Arial"/>
                <w:iCs/>
                <w:sz w:val="22"/>
                <w:szCs w:val="24"/>
                <w:lang w:eastAsia="es-ES"/>
              </w:rPr>
              <w:tab/>
            </w:r>
          </w:p>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818C7">
              <w:rPr>
                <w:rFonts w:ascii="Calibri" w:hAnsi="Calibri" w:cs="Arial"/>
                <w:iCs/>
                <w:sz w:val="22"/>
                <w:szCs w:val="24"/>
                <w:lang w:eastAsia="es-ES"/>
              </w:rPr>
              <w:tab/>
            </w:r>
          </w:p>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Por el anticipo recibido no está obligado a emitir factura conforme lo dispone el Artículo 19 del Decreto Supremo N°181.</w:t>
            </w:r>
            <w:r w:rsidRPr="002818C7">
              <w:rPr>
                <w:rFonts w:ascii="Calibri" w:hAnsi="Calibri" w:cs="Arial"/>
                <w:iCs/>
                <w:sz w:val="22"/>
                <w:szCs w:val="24"/>
                <w:lang w:eastAsia="es-ES"/>
              </w:rPr>
              <w:tab/>
            </w:r>
          </w:p>
          <w:p w:rsidR="002818C7" w:rsidRPr="002818C7" w:rsidRDefault="002818C7" w:rsidP="002818C7">
            <w:pPr>
              <w:rPr>
                <w:rFonts w:ascii="Calibri" w:hAnsi="Calibri" w:cs="Arial"/>
                <w:iCs/>
                <w:sz w:val="22"/>
                <w:szCs w:val="24"/>
                <w:lang w:eastAsia="es-ES"/>
              </w:rPr>
            </w:pPr>
            <w:r w:rsidRPr="002818C7">
              <w:rPr>
                <w:rFonts w:ascii="Calibri" w:hAnsi="Calibri" w:cs="Arial"/>
                <w:iCs/>
                <w:sz w:val="22"/>
                <w:szCs w:val="24"/>
                <w:lang w:eastAsia="es-ES"/>
              </w:rPr>
              <w:t>TRIBUTOS</w:t>
            </w:r>
          </w:p>
          <w:p w:rsidR="002818C7" w:rsidRPr="002818C7" w:rsidRDefault="002818C7" w:rsidP="002818C7">
            <w:pPr>
              <w:autoSpaceDE w:val="0"/>
              <w:autoSpaceDN w:val="0"/>
              <w:adjustRightInd w:val="0"/>
              <w:rPr>
                <w:rFonts w:ascii="Calibri" w:hAnsi="Calibri" w:cs="Arial"/>
                <w:iCs/>
                <w:sz w:val="22"/>
                <w:szCs w:val="24"/>
                <w:lang w:eastAsia="es-ES"/>
              </w:rPr>
            </w:pPr>
            <w:r w:rsidRPr="002818C7">
              <w:rPr>
                <w:rFonts w:ascii="Calibri" w:hAnsi="Calibri" w:cs="Arial"/>
                <w:iCs/>
                <w:sz w:val="22"/>
                <w:szCs w:val="24"/>
                <w:lang w:eastAsia="es-ES"/>
              </w:rPr>
              <w:t>El adjudicado declara que todos los tributos vigentes a la fecha y que puedan originarse directa o indirectamente en aplicación del contrato, son de su responsabilidad, no correspondiendo ningún reclamo posterior.</w:t>
            </w:r>
          </w:p>
        </w:tc>
      </w:tr>
      <w:tr w:rsidR="002818C7" w:rsidRPr="002818C7" w:rsidTr="002818C7">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2818C7" w:rsidRPr="002818C7" w:rsidRDefault="002818C7" w:rsidP="002818C7">
            <w:pPr>
              <w:jc w:val="center"/>
              <w:rPr>
                <w:rFonts w:ascii="Calibri" w:hAnsi="Calibri" w:cs="Arial"/>
                <w:b/>
                <w:iCs/>
                <w:sz w:val="22"/>
                <w:szCs w:val="24"/>
                <w:lang w:eastAsia="es-ES"/>
              </w:rPr>
            </w:pPr>
            <w:r w:rsidRPr="002818C7">
              <w:rPr>
                <w:rFonts w:ascii="Calibri" w:hAnsi="Calibri" w:cs="Arial"/>
                <w:b/>
                <w:iCs/>
                <w:sz w:val="22"/>
                <w:szCs w:val="24"/>
                <w:lang w:eastAsia="es-ES"/>
              </w:rPr>
              <w:t>ANEXO 4</w:t>
            </w:r>
          </w:p>
          <w:p w:rsidR="002818C7" w:rsidRPr="002818C7" w:rsidRDefault="002818C7" w:rsidP="002818C7">
            <w:pPr>
              <w:jc w:val="center"/>
              <w:rPr>
                <w:rFonts w:ascii="Calibri" w:hAnsi="Calibri" w:cs="Arial"/>
                <w:iCs/>
                <w:sz w:val="22"/>
                <w:szCs w:val="24"/>
                <w:lang w:eastAsia="es-ES"/>
              </w:rPr>
            </w:pPr>
            <w:r w:rsidRPr="002818C7">
              <w:rPr>
                <w:rFonts w:ascii="Calibri" w:hAnsi="Calibri" w:cs="Arial"/>
                <w:b/>
                <w:iCs/>
                <w:sz w:val="22"/>
                <w:szCs w:val="24"/>
                <w:lang w:eastAsia="es-ES"/>
              </w:rPr>
              <w:t>GARANTIAS FINANCIERAS</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2818C7" w:rsidRPr="002818C7" w:rsidRDefault="002818C7" w:rsidP="002818C7">
            <w:pPr>
              <w:jc w:val="both"/>
              <w:rPr>
                <w:rFonts w:ascii="Calibri" w:hAnsi="Calibri"/>
                <w:sz w:val="22"/>
                <w:szCs w:val="24"/>
                <w:lang w:eastAsia="es-ES"/>
              </w:rPr>
            </w:pPr>
            <w:r w:rsidRPr="002818C7">
              <w:rPr>
                <w:rFonts w:ascii="Calibri" w:hAnsi="Calibri"/>
                <w:sz w:val="22"/>
                <w:szCs w:val="24"/>
                <w:lang w:eastAsia="es-ES"/>
              </w:rPr>
              <w:t>Las empresas proponentes deberán presentar en su propuesta la siguiente garantía:</w:t>
            </w:r>
          </w:p>
          <w:p w:rsidR="002818C7" w:rsidRPr="002818C7" w:rsidRDefault="002818C7" w:rsidP="002818C7">
            <w:pPr>
              <w:jc w:val="both"/>
              <w:rPr>
                <w:rFonts w:ascii="Calibri" w:hAnsi="Calibri" w:cs="Arial"/>
                <w:sz w:val="24"/>
                <w:szCs w:val="22"/>
                <w:lang w:eastAsia="es-ES"/>
              </w:rPr>
            </w:pPr>
          </w:p>
          <w:p w:rsidR="002818C7" w:rsidRPr="002818C7" w:rsidRDefault="002818C7" w:rsidP="003952F3">
            <w:pPr>
              <w:numPr>
                <w:ilvl w:val="0"/>
                <w:numId w:val="55"/>
              </w:numPr>
              <w:jc w:val="both"/>
              <w:rPr>
                <w:rFonts w:ascii="Calibri" w:hAnsi="Calibri" w:cs="Arial"/>
                <w:sz w:val="22"/>
                <w:szCs w:val="22"/>
                <w:lang w:eastAsia="es-ES"/>
              </w:rPr>
            </w:pPr>
            <w:r w:rsidRPr="002818C7">
              <w:rPr>
                <w:rFonts w:ascii="Calibri" w:hAnsi="Calibri" w:cs="Arial"/>
                <w:sz w:val="22"/>
                <w:szCs w:val="22"/>
                <w:lang w:eastAsia="es-ES"/>
              </w:rPr>
              <w:t>Garantía de Seriedad de Propuesta.</w:t>
            </w:r>
          </w:p>
          <w:p w:rsidR="002818C7" w:rsidRPr="002818C7" w:rsidRDefault="002818C7" w:rsidP="002818C7">
            <w:pPr>
              <w:jc w:val="both"/>
              <w:rPr>
                <w:rFonts w:ascii="Calibri" w:hAnsi="Calibri" w:cs="Arial"/>
                <w:sz w:val="22"/>
                <w:szCs w:val="22"/>
                <w:lang w:eastAsia="es-ES"/>
              </w:rPr>
            </w:pPr>
          </w:p>
          <w:p w:rsidR="002818C7" w:rsidRPr="002818C7" w:rsidRDefault="002818C7" w:rsidP="003952F3">
            <w:pPr>
              <w:numPr>
                <w:ilvl w:val="1"/>
                <w:numId w:val="56"/>
              </w:numPr>
              <w:jc w:val="both"/>
              <w:rPr>
                <w:rFonts w:ascii="Calibri" w:hAnsi="Calibri" w:cs="Arial"/>
                <w:bCs/>
                <w:iCs/>
                <w:sz w:val="22"/>
                <w:szCs w:val="22"/>
                <w:lang w:eastAsia="es-ES"/>
              </w:rPr>
            </w:pPr>
            <w:r w:rsidRPr="002818C7">
              <w:rPr>
                <w:rFonts w:ascii="Calibri" w:hAnsi="Calibri" w:cs="Arial"/>
                <w:b/>
                <w:bCs/>
                <w:iCs/>
                <w:sz w:val="22"/>
                <w:szCs w:val="22"/>
                <w:u w:val="single"/>
                <w:lang w:eastAsia="es-ES"/>
              </w:rPr>
              <w:t xml:space="preserve">Garantía de Seriedad de Propuesta </w:t>
            </w:r>
            <w:r w:rsidRPr="002818C7">
              <w:rPr>
                <w:rFonts w:ascii="Calibri" w:hAnsi="Calibri" w:cs="Arial"/>
                <w:bCs/>
                <w:iCs/>
                <w:sz w:val="22"/>
                <w:szCs w:val="22"/>
                <w:lang w:eastAsia="es-ES"/>
              </w:rPr>
              <w:t>(pudiendo las empresas proponentes presentar cualquiera de las garantías descritas a continuación)</w:t>
            </w:r>
          </w:p>
          <w:p w:rsidR="002818C7" w:rsidRPr="002818C7" w:rsidRDefault="002818C7" w:rsidP="002818C7">
            <w:pPr>
              <w:jc w:val="both"/>
              <w:rPr>
                <w:rFonts w:ascii="Calibri" w:hAnsi="Calibri" w:cs="Arial"/>
                <w:bCs/>
                <w:iCs/>
                <w:sz w:val="22"/>
                <w:szCs w:val="22"/>
                <w:lang w:eastAsia="es-ES"/>
              </w:rPr>
            </w:pPr>
          </w:p>
          <w:p w:rsidR="002818C7" w:rsidRPr="002818C7" w:rsidRDefault="002818C7" w:rsidP="002818C7">
            <w:pPr>
              <w:jc w:val="both"/>
              <w:rPr>
                <w:rFonts w:ascii="Calibri" w:hAnsi="Calibri" w:cs="Arial"/>
                <w:sz w:val="22"/>
                <w:szCs w:val="22"/>
                <w:lang w:val="es-ES_tradnl" w:eastAsia="es-ES"/>
              </w:rPr>
            </w:pPr>
          </w:p>
          <w:p w:rsidR="002818C7" w:rsidRPr="002818C7" w:rsidRDefault="002818C7" w:rsidP="002818C7">
            <w:pPr>
              <w:spacing w:after="240"/>
              <w:jc w:val="both"/>
              <w:rPr>
                <w:rFonts w:ascii="Calibri" w:hAnsi="Calibri"/>
                <w:sz w:val="24"/>
                <w:szCs w:val="24"/>
                <w:lang w:eastAsia="es-ES"/>
              </w:rPr>
            </w:pPr>
            <w:r w:rsidRPr="002818C7">
              <w:rPr>
                <w:rFonts w:ascii="Calibri" w:hAnsi="Calibri"/>
                <w:b/>
                <w:bCs/>
                <w:sz w:val="24"/>
                <w:szCs w:val="24"/>
                <w:u w:val="single"/>
                <w:lang w:eastAsia="es-ES"/>
              </w:rPr>
              <w:t>Boleta de Garantía</w:t>
            </w:r>
            <w:r w:rsidRPr="002818C7">
              <w:rPr>
                <w:rFonts w:ascii="Calibri" w:hAnsi="Calibri"/>
                <w:b/>
                <w:bCs/>
                <w:sz w:val="24"/>
                <w:szCs w:val="24"/>
                <w:lang w:eastAsia="es-ES"/>
              </w:rPr>
              <w:t>,</w:t>
            </w:r>
            <w:r w:rsidRPr="002818C7">
              <w:rPr>
                <w:rFonts w:ascii="Calibri" w:hAnsi="Calibri"/>
                <w:sz w:val="24"/>
                <w:szCs w:val="24"/>
                <w:lang w:eastAsia="es-ES"/>
              </w:rPr>
              <w:t xml:space="preserve">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0,5 % del valor total de la propuesta económica.</w:t>
            </w:r>
          </w:p>
          <w:p w:rsidR="002818C7" w:rsidRPr="002818C7" w:rsidRDefault="002818C7" w:rsidP="002818C7">
            <w:pPr>
              <w:jc w:val="both"/>
              <w:rPr>
                <w:rFonts w:ascii="Calibri" w:hAnsi="Calibri"/>
                <w:sz w:val="24"/>
                <w:szCs w:val="24"/>
                <w:lang w:eastAsia="es-ES"/>
              </w:rPr>
            </w:pPr>
            <w:r w:rsidRPr="002818C7">
              <w:rPr>
                <w:rFonts w:ascii="Calibri" w:hAnsi="Calibri"/>
                <w:b/>
                <w:bCs/>
                <w:sz w:val="24"/>
                <w:szCs w:val="24"/>
                <w:u w:val="single"/>
                <w:lang w:eastAsia="es-ES"/>
              </w:rPr>
              <w:t>Garantía a Primer Requerimiento</w:t>
            </w:r>
            <w:r w:rsidRPr="002818C7">
              <w:rPr>
                <w:rFonts w:ascii="Calibri" w:hAnsi="Calibri"/>
                <w:sz w:val="24"/>
                <w:szCs w:val="24"/>
                <w:lang w:eastAsia="es-ES"/>
              </w:rPr>
              <w:t>,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la propuesta económica.</w:t>
            </w:r>
          </w:p>
          <w:p w:rsidR="002818C7" w:rsidRPr="002818C7" w:rsidRDefault="002818C7" w:rsidP="002818C7">
            <w:pPr>
              <w:jc w:val="both"/>
              <w:rPr>
                <w:rFonts w:ascii="Calibri" w:hAnsi="Calibri"/>
                <w:sz w:val="24"/>
                <w:szCs w:val="24"/>
                <w:lang w:eastAsia="es-ES"/>
              </w:rPr>
            </w:pPr>
          </w:p>
          <w:p w:rsidR="002818C7" w:rsidRPr="002818C7" w:rsidRDefault="002818C7" w:rsidP="002818C7">
            <w:pPr>
              <w:jc w:val="both"/>
              <w:rPr>
                <w:rFonts w:ascii="Calibri" w:hAnsi="Calibri"/>
                <w:sz w:val="24"/>
                <w:szCs w:val="24"/>
                <w:lang w:eastAsia="es-ES"/>
              </w:rPr>
            </w:pPr>
            <w:r w:rsidRPr="002818C7">
              <w:rPr>
                <w:rFonts w:ascii="Calibri" w:hAnsi="Calibri"/>
                <w:b/>
                <w:bCs/>
                <w:sz w:val="24"/>
                <w:szCs w:val="24"/>
                <w:u w:val="single"/>
                <w:lang w:eastAsia="es-ES"/>
              </w:rPr>
              <w:lastRenderedPageBreak/>
              <w:t>Póliza de caución a Primer requerimiento para Entidades Publicas</w:t>
            </w:r>
            <w:r w:rsidRPr="002818C7">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de la propuesta económica.</w:t>
            </w:r>
          </w:p>
          <w:p w:rsidR="002818C7" w:rsidRPr="002818C7" w:rsidRDefault="002818C7" w:rsidP="002818C7">
            <w:pPr>
              <w:jc w:val="both"/>
              <w:rPr>
                <w:rFonts w:ascii="Calibri" w:hAnsi="Calibri" w:cs="Arial"/>
                <w:sz w:val="22"/>
                <w:szCs w:val="22"/>
                <w:lang w:eastAsia="es-ES"/>
              </w:rPr>
            </w:pPr>
          </w:p>
          <w:p w:rsidR="002818C7" w:rsidRPr="002818C7" w:rsidRDefault="002818C7" w:rsidP="002818C7">
            <w:pPr>
              <w:jc w:val="both"/>
              <w:rPr>
                <w:rFonts w:ascii="Calibri" w:hAnsi="Calibri"/>
                <w:sz w:val="22"/>
                <w:szCs w:val="22"/>
                <w:lang w:eastAsia="es-ES"/>
              </w:rPr>
            </w:pPr>
            <w:r w:rsidRPr="002818C7">
              <w:rPr>
                <w:rFonts w:ascii="Calibri" w:hAnsi="Calibri"/>
                <w:sz w:val="22"/>
                <w:szCs w:val="22"/>
                <w:lang w:eastAsia="es-ES"/>
              </w:rPr>
              <w:t>Las empresas adjudicada deberán presentar antes de la firma de contrato la siguiente garantía:</w:t>
            </w:r>
          </w:p>
          <w:p w:rsidR="002818C7" w:rsidRPr="002818C7" w:rsidRDefault="002818C7" w:rsidP="002818C7">
            <w:pPr>
              <w:jc w:val="both"/>
              <w:rPr>
                <w:rFonts w:ascii="Calibri" w:hAnsi="Calibri" w:cs="Arial"/>
                <w:sz w:val="22"/>
                <w:szCs w:val="22"/>
                <w:lang w:eastAsia="es-ES"/>
              </w:rPr>
            </w:pPr>
          </w:p>
          <w:p w:rsidR="002818C7" w:rsidRPr="002818C7" w:rsidRDefault="002818C7" w:rsidP="003952F3">
            <w:pPr>
              <w:numPr>
                <w:ilvl w:val="1"/>
                <w:numId w:val="56"/>
              </w:numPr>
              <w:jc w:val="both"/>
              <w:rPr>
                <w:rFonts w:ascii="Calibri" w:hAnsi="Calibri" w:cs="Arial"/>
                <w:b/>
                <w:bCs/>
                <w:iCs/>
                <w:sz w:val="22"/>
                <w:szCs w:val="22"/>
                <w:u w:val="single"/>
                <w:lang w:eastAsia="es-ES"/>
              </w:rPr>
            </w:pPr>
            <w:r w:rsidRPr="002818C7">
              <w:rPr>
                <w:rFonts w:ascii="Calibri" w:hAnsi="Calibri" w:cs="Arial"/>
                <w:b/>
                <w:bCs/>
                <w:iCs/>
                <w:sz w:val="22"/>
                <w:szCs w:val="22"/>
                <w:u w:val="single"/>
                <w:lang w:eastAsia="es-ES"/>
              </w:rPr>
              <w:t xml:space="preserve">Garantía de Cumplimiento de Contrato </w:t>
            </w:r>
            <w:r w:rsidRPr="002818C7">
              <w:rPr>
                <w:rFonts w:ascii="Calibri" w:hAnsi="Calibri" w:cs="Arial"/>
                <w:bCs/>
                <w:iCs/>
                <w:sz w:val="22"/>
                <w:szCs w:val="22"/>
                <w:lang w:eastAsia="es-ES"/>
              </w:rPr>
              <w:t>(pudiendo la empresa adjudicada presentar cualquiera de las siguientes garantías descritas a continuación)</w:t>
            </w:r>
          </w:p>
          <w:p w:rsidR="002818C7" w:rsidRPr="002818C7" w:rsidRDefault="002818C7" w:rsidP="002818C7">
            <w:pPr>
              <w:jc w:val="both"/>
              <w:rPr>
                <w:rFonts w:ascii="Calibri" w:hAnsi="Calibri"/>
                <w:sz w:val="24"/>
                <w:szCs w:val="24"/>
                <w:lang w:eastAsia="es-ES"/>
              </w:rPr>
            </w:pPr>
            <w:r w:rsidRPr="002818C7">
              <w:rPr>
                <w:rFonts w:ascii="Calibri" w:hAnsi="Calibri"/>
                <w:b/>
                <w:bCs/>
                <w:sz w:val="24"/>
                <w:szCs w:val="24"/>
                <w:u w:val="single"/>
                <w:lang w:eastAsia="es-ES"/>
              </w:rPr>
              <w:t>Boleta de Garantía</w:t>
            </w:r>
            <w:r w:rsidRPr="002818C7">
              <w:rPr>
                <w:rFonts w:ascii="Calibri" w:hAnsi="Calibri"/>
                <w:sz w:val="24"/>
                <w:szCs w:val="24"/>
                <w:lang w:eastAsia="es-ES"/>
              </w:rPr>
              <w:t xml:space="preserve">,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818C7" w:rsidRPr="002818C7" w:rsidRDefault="002818C7" w:rsidP="002818C7">
            <w:pPr>
              <w:jc w:val="both"/>
              <w:rPr>
                <w:rFonts w:ascii="Arial" w:hAnsi="Arial"/>
                <w:lang w:eastAsia="es-ES"/>
              </w:rPr>
            </w:pPr>
          </w:p>
          <w:p w:rsidR="002818C7" w:rsidRPr="002818C7" w:rsidRDefault="002818C7" w:rsidP="002818C7">
            <w:pPr>
              <w:jc w:val="both"/>
              <w:rPr>
                <w:rFonts w:ascii="Calibri" w:hAnsi="Calibri"/>
                <w:sz w:val="24"/>
                <w:szCs w:val="24"/>
                <w:lang w:eastAsia="es-ES"/>
              </w:rPr>
            </w:pPr>
            <w:r w:rsidRPr="002818C7">
              <w:rPr>
                <w:rFonts w:ascii="Calibri" w:hAnsi="Calibri"/>
                <w:b/>
                <w:bCs/>
                <w:sz w:val="24"/>
                <w:szCs w:val="24"/>
                <w:u w:val="single"/>
                <w:lang w:eastAsia="es-ES"/>
              </w:rPr>
              <w:t>Garantía a Primer Requerimiento</w:t>
            </w:r>
            <w:r w:rsidRPr="002818C7">
              <w:rPr>
                <w:rFonts w:ascii="Calibri" w:hAnsi="Calibri"/>
                <w:sz w:val="24"/>
                <w:szCs w:val="24"/>
                <w:lang w:eastAsia="es-ES"/>
              </w:rPr>
              <w:t>,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818C7" w:rsidRPr="002818C7" w:rsidRDefault="002818C7" w:rsidP="002818C7">
            <w:pPr>
              <w:jc w:val="both"/>
              <w:rPr>
                <w:rFonts w:ascii="Arial" w:hAnsi="Arial"/>
                <w:lang w:eastAsia="es-ES"/>
              </w:rPr>
            </w:pPr>
          </w:p>
          <w:p w:rsidR="002818C7" w:rsidRPr="002818C7" w:rsidRDefault="002818C7" w:rsidP="002818C7">
            <w:pPr>
              <w:jc w:val="both"/>
              <w:rPr>
                <w:rFonts w:ascii="Calibri" w:hAnsi="Calibri" w:cs="Arial"/>
                <w:iCs/>
                <w:sz w:val="22"/>
                <w:szCs w:val="24"/>
                <w:lang w:eastAsia="es-ES"/>
              </w:rPr>
            </w:pPr>
            <w:r w:rsidRPr="002818C7">
              <w:rPr>
                <w:rFonts w:ascii="Calibri" w:hAnsi="Calibri"/>
                <w:b/>
                <w:bCs/>
                <w:sz w:val="24"/>
                <w:szCs w:val="24"/>
                <w:u w:val="single"/>
                <w:lang w:eastAsia="es-ES"/>
              </w:rPr>
              <w:t>Póliza de caución a Primer requerimiento para Entidades Públicas</w:t>
            </w:r>
            <w:r w:rsidRPr="002818C7">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5B9BD5"/>
            <w:vAlign w:val="center"/>
          </w:tcPr>
          <w:p w:rsidR="002818C7" w:rsidRPr="002818C7" w:rsidRDefault="002818C7" w:rsidP="002818C7">
            <w:pPr>
              <w:ind w:left="708"/>
              <w:jc w:val="center"/>
              <w:rPr>
                <w:rFonts w:ascii="Calibri" w:hAnsi="Calibri" w:cs="Arial"/>
                <w:b/>
                <w:iCs/>
                <w:sz w:val="22"/>
                <w:szCs w:val="24"/>
                <w:lang w:eastAsia="es-ES"/>
              </w:rPr>
            </w:pPr>
            <w:r w:rsidRPr="002818C7">
              <w:rPr>
                <w:rFonts w:ascii="Calibri" w:hAnsi="Calibri" w:cs="Arial"/>
                <w:b/>
                <w:iCs/>
                <w:sz w:val="22"/>
                <w:szCs w:val="24"/>
                <w:lang w:eastAsia="es-ES"/>
              </w:rPr>
              <w:lastRenderedPageBreak/>
              <w:t>ANEXO 5</w:t>
            </w:r>
          </w:p>
          <w:p w:rsidR="002818C7" w:rsidRPr="002818C7" w:rsidRDefault="002818C7" w:rsidP="002818C7">
            <w:pPr>
              <w:ind w:left="708"/>
              <w:jc w:val="center"/>
              <w:rPr>
                <w:rFonts w:ascii="Calibri" w:hAnsi="Calibri" w:cs="Arial"/>
                <w:iCs/>
                <w:sz w:val="22"/>
                <w:szCs w:val="24"/>
                <w:lang w:eastAsia="es-ES"/>
              </w:rPr>
            </w:pPr>
            <w:r w:rsidRPr="002818C7">
              <w:rPr>
                <w:rFonts w:ascii="Calibri" w:hAnsi="Calibri" w:cs="Calibri"/>
                <w:b/>
                <w:bCs/>
                <w:sz w:val="22"/>
                <w:szCs w:val="22"/>
                <w:lang w:eastAsia="es-ES"/>
              </w:rPr>
              <w:t>SEGURIDAD, SALUD OCUPACIONAL Y MEDIO AMBIENTE</w:t>
            </w:r>
          </w:p>
        </w:tc>
      </w:tr>
      <w:tr w:rsidR="002818C7" w:rsidRPr="002818C7" w:rsidTr="002818C7">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Las empresas contratistas se adhieren a la Política Corporativa de Seguridad, Salud, Medio Ambiente, Social y Gestión de YPFB.</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Seguridad, Salud, Medio Ambiente, Social. En este sentido se detallan los siguientes:</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b/>
                <w:iCs/>
                <w:sz w:val="22"/>
                <w:szCs w:val="24"/>
                <w:lang w:eastAsia="es-ES"/>
              </w:rPr>
              <w:t>En la presentación de propuestas:</w:t>
            </w:r>
            <w:r w:rsidRPr="002818C7">
              <w:rPr>
                <w:rFonts w:ascii="Calibri" w:eastAsia="Calibri" w:hAnsi="Calibri" w:cs="Arial"/>
                <w:iCs/>
                <w:sz w:val="22"/>
                <w:szCs w:val="24"/>
                <w:lang w:eastAsia="es-ES"/>
              </w:rPr>
              <w:t xml:space="preserve"> No aplica</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b/>
                <w:iCs/>
                <w:sz w:val="22"/>
                <w:szCs w:val="24"/>
                <w:lang w:eastAsia="es-ES"/>
              </w:rPr>
            </w:pPr>
            <w:r w:rsidRPr="002818C7">
              <w:rPr>
                <w:rFonts w:ascii="Calibri" w:eastAsia="Calibri" w:hAnsi="Calibri" w:cs="Arial"/>
                <w:b/>
                <w:iCs/>
                <w:sz w:val="22"/>
                <w:szCs w:val="24"/>
                <w:lang w:eastAsia="es-ES"/>
              </w:rPr>
              <w:t xml:space="preserve">Posterior a la adjudicación y antes del inicio de las actividades: </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La Empresa adjudicada deberá exigir el cumplimiento de los siguientes documentos aprobados por YPFB , referido a los requisitos legales de SMS:</w:t>
            </w: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 </w:t>
            </w:r>
          </w:p>
          <w:p w:rsidR="002818C7" w:rsidRPr="002818C7" w:rsidRDefault="002818C7" w:rsidP="003952F3">
            <w:pPr>
              <w:numPr>
                <w:ilvl w:val="0"/>
                <w:numId w:val="48"/>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Programa o Plan de Seguridad, Salud Ocupacional y Medio Ambiente para el Proyecto.</w:t>
            </w:r>
          </w:p>
          <w:p w:rsidR="002818C7" w:rsidRPr="002818C7" w:rsidRDefault="002818C7" w:rsidP="003952F3">
            <w:pPr>
              <w:numPr>
                <w:ilvl w:val="0"/>
                <w:numId w:val="48"/>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Manual de Primeros Auxilios</w:t>
            </w:r>
          </w:p>
          <w:p w:rsidR="002818C7" w:rsidRPr="002818C7" w:rsidRDefault="002818C7" w:rsidP="003952F3">
            <w:pPr>
              <w:numPr>
                <w:ilvl w:val="0"/>
                <w:numId w:val="48"/>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MEDEVAC (Plan médico de evacuación)</w:t>
            </w:r>
          </w:p>
          <w:p w:rsidR="002818C7" w:rsidRPr="002818C7" w:rsidRDefault="002818C7" w:rsidP="003952F3">
            <w:pPr>
              <w:numPr>
                <w:ilvl w:val="0"/>
                <w:numId w:val="48"/>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Programas de control de Alcohol y drogas.</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jc w:val="both"/>
              <w:rPr>
                <w:rFonts w:ascii="Calibri" w:eastAsia="Calibri" w:hAnsi="Calibri" w:cs="Arial"/>
                <w:b/>
                <w:iCs/>
                <w:sz w:val="22"/>
                <w:szCs w:val="24"/>
                <w:lang w:eastAsia="es-ES"/>
              </w:rPr>
            </w:pPr>
            <w:r w:rsidRPr="002818C7">
              <w:rPr>
                <w:rFonts w:ascii="Calibri" w:eastAsia="Calibri" w:hAnsi="Calibri" w:cs="Arial"/>
                <w:b/>
                <w:iCs/>
                <w:sz w:val="22"/>
                <w:szCs w:val="24"/>
                <w:lang w:eastAsia="es-ES"/>
              </w:rPr>
              <w:t>Antes del inicio de actividades e ingreso a obra, la empresa adjudicada debe cumplir con los siguientes requisitos de Seguridad Industrial para Contratistas:</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3952F3">
            <w:pPr>
              <w:numPr>
                <w:ilvl w:val="0"/>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 xml:space="preserve">Nómina (nombre completo y cédula de identidad) del personal a cargo de la supervisión </w:t>
            </w:r>
          </w:p>
          <w:p w:rsidR="002818C7" w:rsidRPr="002818C7" w:rsidRDefault="002818C7" w:rsidP="003952F3">
            <w:pPr>
              <w:numPr>
                <w:ilvl w:val="0"/>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Seguro médico, Seguro contra accidentes personales y Seguro de Vida</w:t>
            </w:r>
          </w:p>
          <w:p w:rsidR="002818C7" w:rsidRPr="002818C7" w:rsidRDefault="002818C7" w:rsidP="003952F3">
            <w:pPr>
              <w:numPr>
                <w:ilvl w:val="0"/>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Uso obligatorio de Ropa de trabajo (1 pieza: cuerpo completo  ó  2 piezas)</w:t>
            </w:r>
          </w:p>
          <w:p w:rsidR="002818C7" w:rsidRPr="002818C7" w:rsidRDefault="002818C7" w:rsidP="003952F3">
            <w:pPr>
              <w:numPr>
                <w:ilvl w:val="0"/>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 xml:space="preserve">Uso de vehículos habilitados por personal de SMS </w:t>
            </w:r>
          </w:p>
          <w:p w:rsidR="002818C7" w:rsidRPr="002818C7" w:rsidRDefault="002818C7" w:rsidP="003952F3">
            <w:pPr>
              <w:numPr>
                <w:ilvl w:val="0"/>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Uso obligatorio de EPP (Equipo de protección personal)</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Casco de seguridad c/barbiquejo</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Lentes de seguridad</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Protectores auditivos (en caso de intervenir en lugares con generación de ruido)</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Protector respiratorio (en caso de intervenir en lugares con generación de partículas suspendidas)</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Guantes de seguridad (cuero)</w:t>
            </w:r>
          </w:p>
          <w:p w:rsidR="002818C7" w:rsidRPr="002818C7" w:rsidRDefault="002818C7" w:rsidP="003952F3">
            <w:pPr>
              <w:numPr>
                <w:ilvl w:val="1"/>
                <w:numId w:val="49"/>
              </w:num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Calzados de Seguridad (punta de acero o policarbonato)</w:t>
            </w:r>
          </w:p>
          <w:p w:rsidR="002818C7" w:rsidRPr="002818C7" w:rsidRDefault="002818C7" w:rsidP="002818C7">
            <w:pPr>
              <w:jc w:val="both"/>
              <w:rPr>
                <w:rFonts w:ascii="Calibri" w:eastAsia="Calibri" w:hAnsi="Calibri" w:cs="Arial"/>
                <w:iCs/>
                <w:sz w:val="22"/>
                <w:szCs w:val="24"/>
                <w:lang w:eastAsia="es-ES"/>
              </w:rPr>
            </w:pPr>
            <w:r w:rsidRPr="002818C7">
              <w:rPr>
                <w:rFonts w:ascii="Calibri" w:eastAsia="Calibri" w:hAnsi="Calibri" w:cs="Arial"/>
                <w:iCs/>
                <w:sz w:val="22"/>
                <w:szCs w:val="24"/>
                <w:lang w:eastAsia="es-ES"/>
              </w:rPr>
              <w:t>(Evidenciar la dotación de EPP y ropa de trabajo y EPP para trabajos especiales mediante planillas de control de entrega).</w:t>
            </w:r>
          </w:p>
          <w:p w:rsidR="002818C7" w:rsidRPr="002818C7" w:rsidRDefault="002818C7" w:rsidP="002818C7">
            <w:pPr>
              <w:jc w:val="both"/>
              <w:rPr>
                <w:rFonts w:ascii="Calibri" w:eastAsia="Calibri" w:hAnsi="Calibri" w:cs="Arial"/>
                <w:iCs/>
                <w:sz w:val="22"/>
                <w:szCs w:val="24"/>
                <w:lang w:eastAsia="es-ES"/>
              </w:rPr>
            </w:pPr>
          </w:p>
          <w:p w:rsidR="002818C7" w:rsidRPr="002818C7" w:rsidRDefault="002818C7" w:rsidP="002818C7">
            <w:pPr>
              <w:rPr>
                <w:rFonts w:ascii="Calibri" w:hAnsi="Calibri" w:cs="Arial"/>
                <w:iCs/>
                <w:sz w:val="22"/>
                <w:szCs w:val="24"/>
                <w:lang w:eastAsia="es-ES"/>
              </w:rPr>
            </w:pPr>
            <w:r w:rsidRPr="002818C7">
              <w:rPr>
                <w:rFonts w:ascii="Calibri" w:eastAsia="Calibri" w:hAnsi="Calibri" w:cs="Arial"/>
                <w:b/>
                <w:iCs/>
                <w:sz w:val="22"/>
                <w:szCs w:val="24"/>
                <w:lang w:eastAsia="es-ES"/>
              </w:rPr>
              <w:t>Nota:</w:t>
            </w:r>
            <w:r w:rsidRPr="002818C7">
              <w:rPr>
                <w:rFonts w:ascii="Calibri" w:eastAsia="Calibri" w:hAnsi="Calibri" w:cs="Arial"/>
                <w:iCs/>
                <w:sz w:val="22"/>
                <w:szCs w:val="24"/>
                <w:lang w:eastAsia="es-ES"/>
              </w:rPr>
              <w:t xml:space="preserve"> Toda actividad realiza durante el proceso de supervisión deberá cumplir con los requisitos establecidos en el Manual de Seguridad Industrial para Contratistas.</w:t>
            </w:r>
          </w:p>
        </w:tc>
      </w:tr>
    </w:tbl>
    <w:p w:rsidR="003D679F" w:rsidRDefault="003D679F" w:rsidP="002818C7">
      <w:pPr>
        <w:jc w:val="center"/>
        <w:rPr>
          <w:rFonts w:asciiTheme="minorHAnsi" w:hAnsiTheme="minorHAnsi" w:cstheme="minorHAnsi"/>
          <w:b/>
          <w:sz w:val="22"/>
          <w:szCs w:val="22"/>
        </w:rPr>
      </w:pPr>
      <w:r>
        <w:rPr>
          <w:rFonts w:asciiTheme="minorHAnsi" w:hAnsiTheme="minorHAnsi" w:cstheme="minorHAnsi"/>
          <w:b/>
          <w:sz w:val="22"/>
          <w:szCs w:val="22"/>
        </w:rPr>
        <w:lastRenderedPageBreak/>
        <w:br w:type="page"/>
      </w: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3D66EB" w:rsidRPr="002818C7" w:rsidTr="00131E0F">
        <w:trPr>
          <w:trHeight w:val="518"/>
        </w:trPr>
        <w:tc>
          <w:tcPr>
            <w:tcW w:w="9067" w:type="dxa"/>
            <w:tcBorders>
              <w:top w:val="single" w:sz="4" w:space="0" w:color="auto"/>
              <w:left w:val="single" w:sz="4" w:space="0" w:color="auto"/>
              <w:bottom w:val="single" w:sz="4" w:space="0" w:color="auto"/>
              <w:right w:val="single" w:sz="4" w:space="0" w:color="auto"/>
            </w:tcBorders>
            <w:shd w:val="clear" w:color="auto" w:fill="DBE5F1"/>
            <w:vAlign w:val="center"/>
          </w:tcPr>
          <w:p w:rsidR="003D66EB" w:rsidRPr="002818C7" w:rsidRDefault="003D66EB" w:rsidP="003D66EB">
            <w:pPr>
              <w:jc w:val="center"/>
              <w:rPr>
                <w:rFonts w:ascii="Calibri" w:hAnsi="Calibri" w:cs="Arial"/>
                <w:iCs/>
                <w:sz w:val="22"/>
                <w:szCs w:val="24"/>
                <w:lang w:eastAsia="es-ES"/>
              </w:rPr>
            </w:pPr>
            <w:r w:rsidRPr="002818C7">
              <w:rPr>
                <w:rFonts w:ascii="Calibri" w:hAnsi="Calibri" w:cs="Arial"/>
                <w:b/>
                <w:iCs/>
                <w:sz w:val="22"/>
                <w:szCs w:val="24"/>
                <w:lang w:eastAsia="es-ES"/>
              </w:rPr>
              <w:t>GARANTIAS FINANCIERAS</w:t>
            </w:r>
          </w:p>
        </w:tc>
      </w:tr>
      <w:tr w:rsidR="003D66EB" w:rsidRPr="002818C7" w:rsidTr="00131E0F">
        <w:trPr>
          <w:trHeight w:val="409"/>
        </w:trPr>
        <w:tc>
          <w:tcPr>
            <w:tcW w:w="9067" w:type="dxa"/>
            <w:tcBorders>
              <w:top w:val="single" w:sz="4" w:space="0" w:color="auto"/>
              <w:left w:val="single" w:sz="4" w:space="0" w:color="auto"/>
              <w:bottom w:val="single" w:sz="4" w:space="0" w:color="auto"/>
              <w:right w:val="single" w:sz="4" w:space="0" w:color="auto"/>
            </w:tcBorders>
            <w:shd w:val="clear" w:color="auto" w:fill="auto"/>
            <w:vAlign w:val="center"/>
          </w:tcPr>
          <w:p w:rsidR="003D66EB" w:rsidRPr="002818C7" w:rsidRDefault="003D66EB" w:rsidP="00131E0F">
            <w:pPr>
              <w:jc w:val="both"/>
              <w:rPr>
                <w:rFonts w:ascii="Calibri" w:hAnsi="Calibri"/>
                <w:sz w:val="22"/>
                <w:szCs w:val="24"/>
                <w:lang w:eastAsia="es-ES"/>
              </w:rPr>
            </w:pPr>
            <w:r w:rsidRPr="002818C7">
              <w:rPr>
                <w:rFonts w:ascii="Calibri" w:hAnsi="Calibri"/>
                <w:sz w:val="22"/>
                <w:szCs w:val="24"/>
                <w:lang w:eastAsia="es-ES"/>
              </w:rPr>
              <w:t>Las empresas proponentes deberán presentar en su propuesta la siguiente garantía:</w:t>
            </w:r>
          </w:p>
          <w:p w:rsidR="003D66EB" w:rsidRPr="002818C7" w:rsidRDefault="003D66EB" w:rsidP="00131E0F">
            <w:pPr>
              <w:jc w:val="both"/>
              <w:rPr>
                <w:rFonts w:ascii="Calibri" w:hAnsi="Calibri" w:cs="Arial"/>
                <w:sz w:val="24"/>
                <w:szCs w:val="22"/>
                <w:lang w:eastAsia="es-ES"/>
              </w:rPr>
            </w:pPr>
          </w:p>
          <w:p w:rsidR="003D66EB" w:rsidRPr="002818C7" w:rsidRDefault="003D66EB" w:rsidP="003952F3">
            <w:pPr>
              <w:numPr>
                <w:ilvl w:val="0"/>
                <w:numId w:val="55"/>
              </w:numPr>
              <w:jc w:val="both"/>
              <w:rPr>
                <w:rFonts w:ascii="Calibri" w:hAnsi="Calibri" w:cs="Arial"/>
                <w:sz w:val="22"/>
                <w:szCs w:val="22"/>
                <w:lang w:eastAsia="es-ES"/>
              </w:rPr>
            </w:pPr>
            <w:r w:rsidRPr="002818C7">
              <w:rPr>
                <w:rFonts w:ascii="Calibri" w:hAnsi="Calibri" w:cs="Arial"/>
                <w:sz w:val="22"/>
                <w:szCs w:val="22"/>
                <w:lang w:eastAsia="es-ES"/>
              </w:rPr>
              <w:t>Garantía de Seriedad de Propuesta.</w:t>
            </w:r>
          </w:p>
          <w:p w:rsidR="003D66EB" w:rsidRPr="002818C7" w:rsidRDefault="003D66EB" w:rsidP="00131E0F">
            <w:pPr>
              <w:jc w:val="both"/>
              <w:rPr>
                <w:rFonts w:ascii="Calibri" w:hAnsi="Calibri" w:cs="Arial"/>
                <w:sz w:val="22"/>
                <w:szCs w:val="22"/>
                <w:lang w:eastAsia="es-ES"/>
              </w:rPr>
            </w:pPr>
          </w:p>
          <w:p w:rsidR="003D66EB" w:rsidRPr="002818C7" w:rsidRDefault="003D66EB" w:rsidP="003952F3">
            <w:pPr>
              <w:numPr>
                <w:ilvl w:val="0"/>
                <w:numId w:val="56"/>
              </w:numPr>
              <w:jc w:val="both"/>
              <w:rPr>
                <w:rFonts w:ascii="Calibri" w:hAnsi="Calibri" w:cs="Arial"/>
                <w:bCs/>
                <w:iCs/>
                <w:sz w:val="22"/>
                <w:szCs w:val="22"/>
                <w:lang w:eastAsia="es-ES"/>
              </w:rPr>
            </w:pPr>
            <w:r w:rsidRPr="002818C7">
              <w:rPr>
                <w:rFonts w:ascii="Calibri" w:hAnsi="Calibri" w:cs="Arial"/>
                <w:b/>
                <w:bCs/>
                <w:iCs/>
                <w:sz w:val="22"/>
                <w:szCs w:val="22"/>
                <w:u w:val="single"/>
                <w:lang w:eastAsia="es-ES"/>
              </w:rPr>
              <w:t xml:space="preserve">Garantía de Seriedad de Propuesta </w:t>
            </w:r>
            <w:r w:rsidRPr="002818C7">
              <w:rPr>
                <w:rFonts w:ascii="Calibri" w:hAnsi="Calibri" w:cs="Arial"/>
                <w:bCs/>
                <w:iCs/>
                <w:sz w:val="22"/>
                <w:szCs w:val="22"/>
                <w:lang w:eastAsia="es-ES"/>
              </w:rPr>
              <w:t>(pudiendo las empresas proponentes presentar cualquiera de las garantías descritas a continuación)</w:t>
            </w:r>
          </w:p>
          <w:p w:rsidR="003D66EB" w:rsidRPr="002818C7" w:rsidRDefault="003D66EB" w:rsidP="00131E0F">
            <w:pPr>
              <w:spacing w:after="240"/>
              <w:jc w:val="both"/>
              <w:rPr>
                <w:rFonts w:ascii="Calibri" w:hAnsi="Calibri"/>
                <w:sz w:val="24"/>
                <w:szCs w:val="24"/>
                <w:lang w:eastAsia="es-ES"/>
              </w:rPr>
            </w:pPr>
            <w:r w:rsidRPr="002818C7">
              <w:rPr>
                <w:rFonts w:ascii="Calibri" w:hAnsi="Calibri"/>
                <w:b/>
                <w:bCs/>
                <w:sz w:val="24"/>
                <w:szCs w:val="24"/>
                <w:u w:val="single"/>
                <w:lang w:eastAsia="es-ES"/>
              </w:rPr>
              <w:t>Boleta de Garantía</w:t>
            </w:r>
            <w:r w:rsidRPr="002818C7">
              <w:rPr>
                <w:rFonts w:ascii="Calibri" w:hAnsi="Calibri"/>
                <w:b/>
                <w:bCs/>
                <w:sz w:val="24"/>
                <w:szCs w:val="24"/>
                <w:lang w:eastAsia="es-ES"/>
              </w:rPr>
              <w:t>,</w:t>
            </w:r>
            <w:r w:rsidRPr="002818C7">
              <w:rPr>
                <w:rFonts w:ascii="Calibri" w:hAnsi="Calibri"/>
                <w:sz w:val="24"/>
                <w:szCs w:val="24"/>
                <w:lang w:eastAsia="es-ES"/>
              </w:rPr>
              <w:t xml:space="preserve">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0,5 % del valor total de la propuesta económica.</w:t>
            </w:r>
          </w:p>
          <w:p w:rsidR="003D66EB" w:rsidRPr="002818C7" w:rsidRDefault="003D66EB" w:rsidP="00131E0F">
            <w:pPr>
              <w:jc w:val="both"/>
              <w:rPr>
                <w:rFonts w:ascii="Calibri" w:hAnsi="Calibri"/>
                <w:sz w:val="24"/>
                <w:szCs w:val="24"/>
                <w:lang w:eastAsia="es-ES"/>
              </w:rPr>
            </w:pPr>
            <w:r w:rsidRPr="002818C7">
              <w:rPr>
                <w:rFonts w:ascii="Calibri" w:hAnsi="Calibri"/>
                <w:b/>
                <w:bCs/>
                <w:sz w:val="24"/>
                <w:szCs w:val="24"/>
                <w:u w:val="single"/>
                <w:lang w:eastAsia="es-ES"/>
              </w:rPr>
              <w:t>Garantía a Primer Requerimiento</w:t>
            </w:r>
            <w:r w:rsidRPr="002818C7">
              <w:rPr>
                <w:rFonts w:ascii="Calibri" w:hAnsi="Calibri"/>
                <w:sz w:val="24"/>
                <w:szCs w:val="24"/>
                <w:lang w:eastAsia="es-ES"/>
              </w:rPr>
              <w:t>,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la propuesta económica.</w:t>
            </w:r>
          </w:p>
          <w:p w:rsidR="003D66EB" w:rsidRPr="002818C7" w:rsidRDefault="003D66EB" w:rsidP="00131E0F">
            <w:pPr>
              <w:jc w:val="both"/>
              <w:rPr>
                <w:rFonts w:ascii="Calibri" w:hAnsi="Calibri"/>
                <w:sz w:val="24"/>
                <w:szCs w:val="24"/>
                <w:lang w:eastAsia="es-ES"/>
              </w:rPr>
            </w:pPr>
          </w:p>
          <w:p w:rsidR="003D66EB" w:rsidRPr="002818C7" w:rsidRDefault="003D66EB" w:rsidP="00131E0F">
            <w:pPr>
              <w:jc w:val="both"/>
              <w:rPr>
                <w:rFonts w:ascii="Calibri" w:hAnsi="Calibri"/>
                <w:sz w:val="24"/>
                <w:szCs w:val="24"/>
                <w:lang w:eastAsia="es-ES"/>
              </w:rPr>
            </w:pPr>
            <w:r w:rsidRPr="002818C7">
              <w:rPr>
                <w:rFonts w:ascii="Calibri" w:hAnsi="Calibri"/>
                <w:b/>
                <w:bCs/>
                <w:sz w:val="24"/>
                <w:szCs w:val="24"/>
                <w:u w:val="single"/>
                <w:lang w:eastAsia="es-ES"/>
              </w:rPr>
              <w:t>Póliza de caución a Primer requerimiento para Entidades Publicas</w:t>
            </w:r>
            <w:r w:rsidRPr="002818C7">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0,5 % del valor total de la propuesta económica.</w:t>
            </w:r>
          </w:p>
          <w:p w:rsidR="003D66EB" w:rsidRPr="002818C7" w:rsidRDefault="003D66EB" w:rsidP="00131E0F">
            <w:pPr>
              <w:jc w:val="both"/>
              <w:rPr>
                <w:rFonts w:ascii="Calibri" w:hAnsi="Calibri" w:cs="Arial"/>
                <w:sz w:val="22"/>
                <w:szCs w:val="22"/>
                <w:lang w:eastAsia="es-ES"/>
              </w:rPr>
            </w:pPr>
          </w:p>
          <w:p w:rsidR="003D66EB" w:rsidRPr="002818C7" w:rsidRDefault="003D66EB" w:rsidP="00131E0F">
            <w:pPr>
              <w:jc w:val="both"/>
              <w:rPr>
                <w:rFonts w:ascii="Calibri" w:hAnsi="Calibri"/>
                <w:sz w:val="22"/>
                <w:szCs w:val="22"/>
                <w:lang w:eastAsia="es-ES"/>
              </w:rPr>
            </w:pPr>
            <w:r w:rsidRPr="002818C7">
              <w:rPr>
                <w:rFonts w:ascii="Calibri" w:hAnsi="Calibri"/>
                <w:sz w:val="22"/>
                <w:szCs w:val="22"/>
                <w:lang w:eastAsia="es-ES"/>
              </w:rPr>
              <w:t>Las empresas adjudicada deberán presentar antes de la firma de contrato la siguiente garantía:</w:t>
            </w:r>
          </w:p>
          <w:p w:rsidR="003D66EB" w:rsidRPr="002818C7" w:rsidRDefault="003D66EB" w:rsidP="00131E0F">
            <w:pPr>
              <w:jc w:val="both"/>
              <w:rPr>
                <w:rFonts w:ascii="Calibri" w:hAnsi="Calibri" w:cs="Arial"/>
                <w:sz w:val="22"/>
                <w:szCs w:val="22"/>
                <w:lang w:eastAsia="es-ES"/>
              </w:rPr>
            </w:pPr>
          </w:p>
          <w:p w:rsidR="003D66EB" w:rsidRPr="003D66EB" w:rsidRDefault="003D66EB" w:rsidP="003952F3">
            <w:pPr>
              <w:pStyle w:val="Prrafodelista"/>
              <w:numPr>
                <w:ilvl w:val="0"/>
                <w:numId w:val="65"/>
              </w:numPr>
              <w:jc w:val="both"/>
              <w:rPr>
                <w:rFonts w:ascii="Calibri" w:hAnsi="Calibri" w:cs="Arial"/>
                <w:b/>
                <w:bCs/>
                <w:iCs/>
                <w:sz w:val="22"/>
                <w:szCs w:val="22"/>
                <w:u w:val="single"/>
                <w:lang w:eastAsia="es-ES"/>
              </w:rPr>
            </w:pPr>
            <w:r w:rsidRPr="003D66EB">
              <w:rPr>
                <w:rFonts w:ascii="Calibri" w:hAnsi="Calibri" w:cs="Arial"/>
                <w:b/>
                <w:bCs/>
                <w:iCs/>
                <w:sz w:val="22"/>
                <w:szCs w:val="22"/>
                <w:u w:val="single"/>
                <w:lang w:eastAsia="es-ES"/>
              </w:rPr>
              <w:t xml:space="preserve">Garantía de Cumplimiento de Contrato </w:t>
            </w:r>
            <w:r w:rsidRPr="003D66EB">
              <w:rPr>
                <w:rFonts w:ascii="Calibri" w:hAnsi="Calibri" w:cs="Arial"/>
                <w:bCs/>
                <w:iCs/>
                <w:sz w:val="22"/>
                <w:szCs w:val="22"/>
                <w:lang w:eastAsia="es-ES"/>
              </w:rPr>
              <w:t>(pudiendo la empresa adjudicada presentar cualquiera de las siguientes garantías descritas a continuación)</w:t>
            </w:r>
          </w:p>
          <w:p w:rsidR="003D66EB" w:rsidRPr="002818C7" w:rsidRDefault="003D66EB" w:rsidP="00131E0F">
            <w:pPr>
              <w:jc w:val="both"/>
              <w:rPr>
                <w:rFonts w:ascii="Calibri" w:hAnsi="Calibri"/>
                <w:sz w:val="24"/>
                <w:szCs w:val="24"/>
                <w:lang w:eastAsia="es-ES"/>
              </w:rPr>
            </w:pPr>
            <w:r w:rsidRPr="002818C7">
              <w:rPr>
                <w:rFonts w:ascii="Calibri" w:hAnsi="Calibri"/>
                <w:b/>
                <w:bCs/>
                <w:sz w:val="24"/>
                <w:szCs w:val="24"/>
                <w:u w:val="single"/>
                <w:lang w:eastAsia="es-ES"/>
              </w:rPr>
              <w:t>Boleta de Garantía</w:t>
            </w:r>
            <w:r w:rsidRPr="002818C7">
              <w:rPr>
                <w:rFonts w:ascii="Calibri" w:hAnsi="Calibri"/>
                <w:sz w:val="24"/>
                <w:szCs w:val="24"/>
                <w:lang w:eastAsia="es-ES"/>
              </w:rPr>
              <w:t xml:space="preserve">,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sidRPr="002818C7">
              <w:rPr>
                <w:rFonts w:ascii="Calibri" w:hAnsi="Calibri"/>
                <w:sz w:val="24"/>
                <w:szCs w:val="24"/>
                <w:lang w:eastAsia="es-ES"/>
              </w:rPr>
              <w:lastRenderedPageBreak/>
              <w:t xml:space="preserve">calendario adicionales a la vigencia del contrato, por un monto equivalente al 7% del valor total del contrato. </w:t>
            </w:r>
          </w:p>
          <w:p w:rsidR="003D66EB" w:rsidRPr="002818C7" w:rsidRDefault="003D66EB" w:rsidP="00131E0F">
            <w:pPr>
              <w:jc w:val="both"/>
              <w:rPr>
                <w:rFonts w:ascii="Arial" w:hAnsi="Arial"/>
                <w:lang w:eastAsia="es-ES"/>
              </w:rPr>
            </w:pPr>
          </w:p>
          <w:p w:rsidR="003D66EB" w:rsidRPr="002818C7" w:rsidRDefault="003D66EB" w:rsidP="00131E0F">
            <w:pPr>
              <w:jc w:val="both"/>
              <w:rPr>
                <w:rFonts w:ascii="Calibri" w:hAnsi="Calibri"/>
                <w:sz w:val="24"/>
                <w:szCs w:val="24"/>
                <w:lang w:eastAsia="es-ES"/>
              </w:rPr>
            </w:pPr>
            <w:r w:rsidRPr="002818C7">
              <w:rPr>
                <w:rFonts w:ascii="Calibri" w:hAnsi="Calibri"/>
                <w:b/>
                <w:bCs/>
                <w:sz w:val="24"/>
                <w:szCs w:val="24"/>
                <w:u w:val="single"/>
                <w:lang w:eastAsia="es-ES"/>
              </w:rPr>
              <w:t>Garantía a Primer Requerimiento</w:t>
            </w:r>
            <w:r w:rsidRPr="002818C7">
              <w:rPr>
                <w:rFonts w:ascii="Calibri" w:hAnsi="Calibri"/>
                <w:sz w:val="24"/>
                <w:szCs w:val="24"/>
                <w:lang w:eastAsia="es-ES"/>
              </w:rPr>
              <w:t>, emitida por una Entidad de Intermediación Financiera (</w:t>
            </w:r>
            <w:r w:rsidRPr="002818C7">
              <w:rPr>
                <w:rFonts w:ascii="Calibri" w:hAnsi="Calibri"/>
                <w:b/>
                <w:bCs/>
                <w:sz w:val="24"/>
                <w:szCs w:val="24"/>
                <w:u w:val="single"/>
                <w:lang w:eastAsia="es-ES"/>
              </w:rPr>
              <w:t>Bancaria)</w:t>
            </w:r>
            <w:r w:rsidRPr="002818C7">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D66EB" w:rsidRPr="002818C7" w:rsidRDefault="003D66EB" w:rsidP="00131E0F">
            <w:pPr>
              <w:jc w:val="both"/>
              <w:rPr>
                <w:rFonts w:ascii="Arial" w:hAnsi="Arial"/>
                <w:lang w:eastAsia="es-ES"/>
              </w:rPr>
            </w:pPr>
          </w:p>
          <w:p w:rsidR="003D66EB" w:rsidRPr="002818C7" w:rsidRDefault="003D66EB" w:rsidP="00131E0F">
            <w:pPr>
              <w:jc w:val="both"/>
              <w:rPr>
                <w:rFonts w:ascii="Calibri" w:hAnsi="Calibri" w:cs="Arial"/>
                <w:iCs/>
                <w:sz w:val="22"/>
                <w:szCs w:val="24"/>
                <w:lang w:eastAsia="es-ES"/>
              </w:rPr>
            </w:pPr>
            <w:r w:rsidRPr="002818C7">
              <w:rPr>
                <w:rFonts w:ascii="Calibri" w:hAnsi="Calibri"/>
                <w:b/>
                <w:bCs/>
                <w:sz w:val="24"/>
                <w:szCs w:val="24"/>
                <w:u w:val="single"/>
                <w:lang w:eastAsia="es-ES"/>
              </w:rPr>
              <w:t>Póliza de caución a Primer requerimiento para Entidades Públicas</w:t>
            </w:r>
            <w:r w:rsidRPr="002818C7">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3D66EB" w:rsidRDefault="003A382A" w:rsidP="003D66EB">
      <w:pPr>
        <w:tabs>
          <w:tab w:val="left" w:pos="900"/>
          <w:tab w:val="center" w:pos="4561"/>
        </w:tabs>
        <w:rPr>
          <w:rFonts w:asciiTheme="minorHAnsi" w:hAnsiTheme="minorHAnsi" w:cstheme="minorHAnsi"/>
          <w:b/>
          <w:sz w:val="22"/>
          <w:szCs w:val="22"/>
        </w:rPr>
      </w:pPr>
    </w:p>
    <w:p w:rsidR="003D66EB" w:rsidRDefault="003D66EB">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br w:type="page"/>
      </w: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711361">
        <w:trPr>
          <w:trHeight w:val="1091"/>
        </w:trPr>
        <w:tc>
          <w:tcPr>
            <w:tcW w:w="8976" w:type="dxa"/>
            <w:shd w:val="clear" w:color="auto" w:fill="auto"/>
            <w:vAlign w:val="center"/>
          </w:tcPr>
          <w:p w:rsidR="00BD420D" w:rsidRPr="006F470A" w:rsidRDefault="00BD420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23EDF" w:rsidRPr="00423EDF" w:rsidRDefault="00423EDF" w:rsidP="00423EDF">
      <w:pPr>
        <w:jc w:val="center"/>
        <w:rPr>
          <w:rFonts w:ascii="Calibri" w:hAnsi="Calibri" w:cs="Calibri"/>
          <w:b/>
          <w:bCs/>
          <w:color w:val="FF0000"/>
          <w:sz w:val="22"/>
          <w:szCs w:val="22"/>
        </w:rPr>
      </w:pPr>
      <w:r w:rsidRPr="00423EDF">
        <w:rPr>
          <w:rFonts w:ascii="Calibri" w:hAnsi="Calibri" w:cs="Calibri"/>
          <w:b/>
          <w:bCs/>
          <w:sz w:val="22"/>
          <w:szCs w:val="22"/>
        </w:rPr>
        <w:t xml:space="preserve">MODELO DE CONTRATO </w:t>
      </w:r>
    </w:p>
    <w:p w:rsidR="00423EDF" w:rsidRPr="00423EDF" w:rsidRDefault="00423EDF" w:rsidP="00423EDF">
      <w:pPr>
        <w:spacing w:before="120"/>
        <w:ind w:left="3540" w:firstLine="708"/>
        <w:rPr>
          <w:rFonts w:ascii="Arial" w:hAnsi="Arial" w:cs="Arial"/>
          <w:b/>
          <w:lang w:val="es-BO" w:eastAsia="es-ES"/>
        </w:rPr>
      </w:pPr>
      <w:r w:rsidRPr="00423EDF">
        <w:rPr>
          <w:rFonts w:ascii="Calibri" w:hAnsi="Calibri" w:cs="Calibri"/>
          <w:b/>
          <w:bCs/>
          <w:sz w:val="22"/>
          <w:szCs w:val="22"/>
          <w:lang w:val="es-ES_tradnl"/>
        </w:rPr>
        <w:tab/>
      </w:r>
      <w:r w:rsidRPr="00423EDF">
        <w:rPr>
          <w:rFonts w:ascii="Arial" w:hAnsi="Arial" w:cs="Arial"/>
          <w:b/>
          <w:lang w:val="es-BO" w:eastAsia="es-ES"/>
        </w:rPr>
        <w:t>CONTRATO Nº  AJDT-</w:t>
      </w:r>
    </w:p>
    <w:p w:rsidR="00423EDF" w:rsidRPr="00423EDF" w:rsidRDefault="00423EDF" w:rsidP="00423EDF">
      <w:pPr>
        <w:spacing w:before="120"/>
        <w:ind w:left="3540" w:firstLine="708"/>
        <w:rPr>
          <w:rFonts w:ascii="Arial" w:hAnsi="Arial" w:cs="Arial"/>
          <w:b/>
          <w:lang w:val="es-BO" w:eastAsia="es-ES"/>
        </w:rPr>
      </w:pPr>
      <w:r w:rsidRPr="00423EDF">
        <w:rPr>
          <w:rFonts w:ascii="Arial" w:hAnsi="Arial" w:cs="Arial"/>
          <w:b/>
          <w:lang w:val="es-BO" w:eastAsia="es-ES"/>
        </w:rPr>
        <w:t xml:space="preserve">                                La Paz, </w:t>
      </w:r>
    </w:p>
    <w:p w:rsidR="00423EDF" w:rsidRPr="00423EDF" w:rsidRDefault="00423EDF" w:rsidP="00423EDF">
      <w:pPr>
        <w:tabs>
          <w:tab w:val="left" w:pos="0"/>
        </w:tabs>
        <w:jc w:val="center"/>
        <w:rPr>
          <w:rFonts w:ascii="Arial" w:hAnsi="Arial" w:cs="Arial"/>
          <w:b/>
          <w:lang w:val="es-BO" w:eastAsia="es-ES"/>
        </w:rPr>
      </w:pPr>
      <w:r w:rsidRPr="00423EDF">
        <w:rPr>
          <w:rFonts w:ascii="Arial" w:hAnsi="Arial" w:cs="Arial"/>
          <w:b/>
          <w:lang w:val="es-BO" w:eastAsia="es-ES"/>
        </w:rPr>
        <w:t>CONTRATO ADMINISTRATIVO DE SERVICIO DE ______________________</w:t>
      </w:r>
    </w:p>
    <w:p w:rsidR="00423EDF" w:rsidRPr="00423EDF" w:rsidRDefault="00423EDF" w:rsidP="00423EDF">
      <w:pPr>
        <w:tabs>
          <w:tab w:val="left" w:pos="0"/>
        </w:tabs>
        <w:jc w:val="center"/>
        <w:rPr>
          <w:rFonts w:ascii="Arial" w:hAnsi="Arial" w:cs="Arial"/>
          <w:b/>
          <w:lang w:val="es-BO" w:eastAsia="es-ES"/>
        </w:rPr>
      </w:pPr>
      <w:r w:rsidRPr="00423EDF">
        <w:rPr>
          <w:rFonts w:ascii="Arial" w:hAnsi="Arial" w:cs="Arial"/>
          <w:b/>
          <w:lang w:val="es-BO" w:eastAsia="es-ES"/>
        </w:rPr>
        <w:t>CÓDIGO: _______________</w:t>
      </w:r>
    </w:p>
    <w:p w:rsidR="00423EDF" w:rsidRPr="00423EDF" w:rsidRDefault="00423EDF" w:rsidP="00423EDF">
      <w:pPr>
        <w:rPr>
          <w:rFonts w:ascii="Arial" w:hAnsi="Arial" w:cs="Arial"/>
          <w:b/>
          <w:lang w:val="es-BO" w:eastAsia="es-ES"/>
        </w:rPr>
      </w:pPr>
    </w:p>
    <w:p w:rsidR="00423EDF" w:rsidRPr="00423EDF" w:rsidRDefault="00423EDF" w:rsidP="00423EDF">
      <w:pPr>
        <w:jc w:val="both"/>
        <w:rPr>
          <w:rFonts w:ascii="Arial" w:hAnsi="Arial" w:cs="Arial"/>
          <w:b/>
          <w:i/>
          <w:u w:val="single"/>
          <w:lang w:val="es-BO" w:eastAsia="es-ES"/>
        </w:rPr>
      </w:pPr>
      <w:r w:rsidRPr="00423EDF">
        <w:rPr>
          <w:rFonts w:ascii="Arial" w:hAnsi="Arial" w:cs="Arial"/>
          <w:b/>
          <w:i/>
          <w:u w:val="single"/>
          <w:lang w:val="es-BO" w:eastAsia="es-ES"/>
        </w:rPr>
        <w:t>INCLUIR EL SIGUIENTE TEXTO EN CASO DE QUE CORRESPONDA:</w:t>
      </w:r>
    </w:p>
    <w:p w:rsidR="00423EDF" w:rsidRPr="00423EDF" w:rsidRDefault="00423EDF" w:rsidP="00423EDF">
      <w:pPr>
        <w:jc w:val="both"/>
        <w:rPr>
          <w:rFonts w:ascii="Arial" w:hAnsi="Arial" w:cs="Arial"/>
          <w:b/>
          <w:i/>
          <w:u w:val="single"/>
          <w:lang w:val="es-BO" w:eastAsia="es-ES"/>
        </w:rPr>
      </w:pPr>
      <w:r w:rsidRPr="00423EDF">
        <w:rPr>
          <w:rFonts w:ascii="Arial" w:hAnsi="Arial" w:cs="Arial"/>
          <w:b/>
          <w:i/>
          <w:u w:val="single"/>
          <w:lang w:val="es-BO" w:eastAsia="es-ES"/>
        </w:rPr>
        <w:t>SEÑOR NOTARIO DE GOBIERNO DEL DISTRITO ADMINISTRATIVO DE _______</w:t>
      </w:r>
    </w:p>
    <w:p w:rsidR="00423EDF" w:rsidRPr="00423EDF" w:rsidRDefault="00423EDF" w:rsidP="00423EDF">
      <w:pPr>
        <w:jc w:val="both"/>
        <w:rPr>
          <w:rFonts w:ascii="Arial" w:hAnsi="Arial" w:cs="Arial"/>
          <w:b/>
          <w:i/>
          <w:u w:val="single"/>
          <w:lang w:val="es-BO" w:eastAsia="es-ES"/>
        </w:rPr>
      </w:pPr>
      <w:r w:rsidRPr="00423E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423EDF">
        <w:rPr>
          <w:rFonts w:ascii="Arial" w:hAnsi="Arial" w:cs="Arial"/>
          <w:i/>
          <w:lang w:val="es-BO" w:eastAsia="es-ES"/>
        </w:rPr>
        <w:t> </w:t>
      </w:r>
      <w:r w:rsidRPr="00423EDF">
        <w:rPr>
          <w:rFonts w:ascii="Arial" w:hAnsi="Arial" w:cs="Arial"/>
          <w:bCs/>
          <w:i/>
          <w:lang w:val="es-BO" w:eastAsia="es-ES"/>
        </w:rPr>
        <w:t> </w:t>
      </w:r>
    </w:p>
    <w:p w:rsidR="00423EDF" w:rsidRPr="00423EDF" w:rsidRDefault="00423EDF" w:rsidP="00423EDF">
      <w:pPr>
        <w:spacing w:before="120"/>
        <w:jc w:val="both"/>
        <w:rPr>
          <w:rFonts w:ascii="Arial" w:hAnsi="Arial" w:cs="Arial"/>
          <w:b/>
          <w:u w:val="single"/>
          <w:lang w:val="es-BO" w:eastAsia="es-ES"/>
        </w:rPr>
      </w:pPr>
    </w:p>
    <w:p w:rsidR="00423EDF" w:rsidRPr="00423EDF" w:rsidRDefault="00423EDF" w:rsidP="00423EDF">
      <w:pPr>
        <w:spacing w:before="120"/>
        <w:jc w:val="both"/>
        <w:rPr>
          <w:rFonts w:ascii="Arial" w:hAnsi="Arial" w:cs="Arial"/>
          <w:b/>
          <w:lang w:val="es-BO" w:eastAsia="es-ES"/>
        </w:rPr>
      </w:pPr>
      <w:r w:rsidRPr="00423EDF">
        <w:rPr>
          <w:rFonts w:ascii="Arial" w:hAnsi="Arial" w:cs="Arial"/>
          <w:b/>
          <w:u w:val="single"/>
          <w:lang w:val="es-BO" w:eastAsia="es-ES"/>
        </w:rPr>
        <w:t xml:space="preserve">PRIMERA.- (PARTES </w:t>
      </w:r>
      <w:r w:rsidRPr="00423EDF">
        <w:rPr>
          <w:rFonts w:ascii="Arial" w:hAnsi="Arial" w:cs="Arial"/>
          <w:b/>
          <w:bCs/>
          <w:u w:val="single"/>
          <w:lang w:val="es-BO" w:eastAsia="es-ES"/>
        </w:rPr>
        <w:t>CONTRATANTE</w:t>
      </w:r>
      <w:r w:rsidRPr="00423EDF">
        <w:rPr>
          <w:rFonts w:ascii="Arial" w:hAnsi="Arial" w:cs="Arial"/>
          <w:b/>
          <w:u w:val="single"/>
          <w:lang w:val="es-BO" w:eastAsia="es-ES"/>
        </w:rPr>
        <w:t>S)</w:t>
      </w:r>
      <w:r w:rsidRPr="00423EDF">
        <w:rPr>
          <w:rFonts w:ascii="Arial" w:hAnsi="Arial" w:cs="Arial"/>
          <w:b/>
          <w:lang w:val="es-BO" w:eastAsia="es-ES"/>
        </w:rPr>
        <w:t xml:space="preserve">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Dirá usted que las partes </w:t>
      </w:r>
      <w:r w:rsidRPr="00423EDF">
        <w:rPr>
          <w:rFonts w:ascii="Arial" w:hAnsi="Arial" w:cs="Arial"/>
          <w:b/>
          <w:bCs/>
          <w:lang w:val="es-BO" w:eastAsia="es-ES"/>
        </w:rPr>
        <w:t>CONTRATANTES</w:t>
      </w:r>
      <w:r w:rsidRPr="00423EDF">
        <w:rPr>
          <w:rFonts w:ascii="Arial" w:hAnsi="Arial" w:cs="Arial"/>
          <w:lang w:val="es-BO" w:eastAsia="es-ES"/>
        </w:rPr>
        <w:t xml:space="preserve"> son:</w:t>
      </w:r>
    </w:p>
    <w:p w:rsidR="00423EDF" w:rsidRPr="00423EDF" w:rsidRDefault="00423EDF" w:rsidP="003952F3">
      <w:pPr>
        <w:numPr>
          <w:ilvl w:val="1"/>
          <w:numId w:val="77"/>
        </w:numPr>
        <w:spacing w:before="120"/>
        <w:ind w:left="709" w:hanging="709"/>
        <w:contextualSpacing/>
        <w:jc w:val="both"/>
        <w:rPr>
          <w:rFonts w:ascii="Arial" w:hAnsi="Arial" w:cs="Arial"/>
          <w:lang w:val="es-BO" w:eastAsia="es-ES"/>
        </w:rPr>
      </w:pPr>
      <w:r w:rsidRPr="00423EDF">
        <w:rPr>
          <w:rFonts w:ascii="Arial" w:hAnsi="Arial" w:cs="Arial"/>
          <w:b/>
          <w:lang w:val="es-BO" w:eastAsia="es-ES"/>
        </w:rPr>
        <w:t>YACIMIENTOS PETROLÍFEROS FISCALES BOLIVIANOS</w:t>
      </w:r>
      <w:r w:rsidRPr="00423EDF">
        <w:rPr>
          <w:rFonts w:ascii="Arial" w:hAnsi="Arial" w:cs="Arial"/>
          <w:lang w:val="es-BO" w:eastAsia="es-ES"/>
        </w:rPr>
        <w:t xml:space="preserve">, con Número de Identificación Tributaria (NIT) Nº 1020269020, con domicilio en ___________________, Zona __________ de la ciudad de </w:t>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r>
      <w:r w:rsidRPr="00423EDF">
        <w:rPr>
          <w:rFonts w:ascii="Arial" w:hAnsi="Arial" w:cs="Arial"/>
          <w:lang w:val="es-BO" w:eastAsia="es-ES"/>
        </w:rPr>
        <w:softHyphen/>
        <w:t xml:space="preserve">_________, representada legalmente por __________________, </w:t>
      </w:r>
      <w:r w:rsidRPr="00423EDF">
        <w:rPr>
          <w:rFonts w:ascii="Arial" w:hAnsi="Arial" w:cs="Arial"/>
          <w:lang w:val="es-BO" w:eastAsia="es-BO"/>
        </w:rPr>
        <w:t xml:space="preserve">con cédula de Identidad N° ____________, designado mediante ____________________ de fecha _________________, que en adelante se denominará </w:t>
      </w:r>
      <w:r w:rsidRPr="00423EDF">
        <w:rPr>
          <w:rFonts w:ascii="Arial" w:hAnsi="Arial" w:cs="Arial"/>
          <w:lang w:val="es-BO" w:eastAsia="es-ES"/>
        </w:rPr>
        <w:t xml:space="preserve">la </w:t>
      </w:r>
      <w:r w:rsidRPr="00423EDF">
        <w:rPr>
          <w:rFonts w:ascii="Arial" w:hAnsi="Arial" w:cs="Arial"/>
          <w:b/>
          <w:lang w:val="es-BO" w:eastAsia="es-ES"/>
        </w:rPr>
        <w:t>ENTIDAD.</w:t>
      </w:r>
    </w:p>
    <w:p w:rsidR="00423EDF" w:rsidRPr="00423EDF" w:rsidRDefault="00423EDF" w:rsidP="00423EDF">
      <w:pPr>
        <w:spacing w:before="120"/>
        <w:ind w:left="709"/>
        <w:contextualSpacing/>
        <w:jc w:val="both"/>
        <w:rPr>
          <w:rFonts w:ascii="Arial" w:hAnsi="Arial" w:cs="Arial"/>
          <w:lang w:val="es-BO" w:eastAsia="es-ES"/>
        </w:rPr>
      </w:pPr>
    </w:p>
    <w:p w:rsidR="00423EDF" w:rsidRPr="00423EDF" w:rsidRDefault="00423EDF" w:rsidP="003952F3">
      <w:pPr>
        <w:numPr>
          <w:ilvl w:val="1"/>
          <w:numId w:val="70"/>
        </w:numPr>
        <w:spacing w:before="120"/>
        <w:ind w:left="709" w:hanging="709"/>
        <w:contextualSpacing/>
        <w:jc w:val="both"/>
        <w:rPr>
          <w:rFonts w:ascii="Arial" w:hAnsi="Arial" w:cs="Arial"/>
          <w:i/>
          <w:lang w:val="es-BO" w:eastAsia="es-ES"/>
        </w:rPr>
      </w:pPr>
      <w:r w:rsidRPr="00423EDF">
        <w:rPr>
          <w:rFonts w:ascii="Arial" w:hAnsi="Arial" w:cs="Arial"/>
          <w:b/>
          <w:lang w:val="es-BO" w:eastAsia="es-ES"/>
        </w:rPr>
        <w:t>____________________</w:t>
      </w:r>
      <w:r w:rsidRPr="00423EDF">
        <w:rPr>
          <w:rFonts w:ascii="Arial" w:hAnsi="Arial" w:cs="Arial"/>
          <w:lang w:val="es-BO" w:eastAsia="es-ES"/>
        </w:rPr>
        <w:t>,</w:t>
      </w:r>
      <w:r w:rsidRPr="00423EDF">
        <w:rPr>
          <w:rFonts w:ascii="Arial" w:hAnsi="Arial" w:cs="Arial"/>
          <w:b/>
          <w:lang w:val="es-BO" w:eastAsia="es-ES"/>
        </w:rPr>
        <w:t xml:space="preserve"> </w:t>
      </w:r>
      <w:r w:rsidRPr="00423EDF">
        <w:rPr>
          <w:rFonts w:ascii="Arial" w:hAnsi="Arial" w:cs="Arial"/>
          <w:lang w:val="es-BO"/>
        </w:rPr>
        <w:t>una empresa constituida bajo las leyes del Estado Plurinacional de Bolivia, inscrita en el Registro de Comercio de Bolivia concesionado a FUNDEMPRESA</w:t>
      </w:r>
      <w:r w:rsidRPr="00423E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23EDF">
        <w:rPr>
          <w:rFonts w:ascii="Arial" w:hAnsi="Arial" w:cs="Arial"/>
          <w:b/>
          <w:lang w:val="es-BO" w:eastAsia="es-ES"/>
        </w:rPr>
        <w:t>CONTRATISTA</w:t>
      </w:r>
      <w:r w:rsidRPr="00423EDF">
        <w:rPr>
          <w:rFonts w:ascii="Arial" w:hAnsi="Arial" w:cs="Arial"/>
          <w:b/>
          <w:bCs/>
          <w:lang w:val="es-BO" w:eastAsia="es-ES"/>
        </w:rPr>
        <w:t xml:space="preserve">. </w:t>
      </w:r>
    </w:p>
    <w:p w:rsidR="00423EDF" w:rsidRPr="00423EDF" w:rsidRDefault="00423EDF" w:rsidP="00423EDF">
      <w:pPr>
        <w:spacing w:before="120"/>
        <w:contextualSpacing/>
        <w:jc w:val="both"/>
        <w:rPr>
          <w:rFonts w:ascii="Arial" w:hAnsi="Arial" w:cs="Arial"/>
          <w:lang w:val="es-BO" w:eastAsia="es-ES"/>
        </w:rPr>
      </w:pPr>
      <w:r w:rsidRPr="00423EDF">
        <w:rPr>
          <w:rFonts w:ascii="Arial" w:hAnsi="Arial" w:cs="Arial"/>
          <w:lang w:val="es-BO" w:eastAsia="es-ES"/>
        </w:rPr>
        <w:t xml:space="preserve">Tanto la </w:t>
      </w:r>
      <w:r w:rsidRPr="00423EDF">
        <w:rPr>
          <w:rFonts w:ascii="Arial" w:hAnsi="Arial" w:cs="Arial"/>
          <w:b/>
          <w:lang w:val="es-BO" w:eastAsia="es-ES"/>
        </w:rPr>
        <w:t>ENTIDAD</w:t>
      </w:r>
      <w:r w:rsidRPr="00423EDF">
        <w:rPr>
          <w:rFonts w:ascii="Arial" w:hAnsi="Arial" w:cs="Arial"/>
          <w:lang w:val="es-BO" w:eastAsia="es-ES"/>
        </w:rPr>
        <w:t xml:space="preserve"> como el </w:t>
      </w:r>
      <w:r w:rsidRPr="00423EDF">
        <w:rPr>
          <w:rFonts w:ascii="Arial" w:hAnsi="Arial" w:cs="Arial"/>
          <w:b/>
          <w:lang w:val="es-BO" w:eastAsia="es-ES"/>
        </w:rPr>
        <w:t>CONTRATISTA</w:t>
      </w:r>
      <w:r w:rsidRPr="00423EDF">
        <w:rPr>
          <w:rFonts w:ascii="Arial" w:hAnsi="Arial" w:cs="Arial"/>
          <w:lang w:val="es-BO" w:eastAsia="es-ES"/>
        </w:rPr>
        <w:t xml:space="preserve"> podrán ser denominados individualmente e indistintamente como “Parte” o colectivamente “Partes”</w:t>
      </w:r>
    </w:p>
    <w:p w:rsidR="00423EDF" w:rsidRPr="00423EDF" w:rsidRDefault="00423EDF" w:rsidP="00423EDF">
      <w:pPr>
        <w:tabs>
          <w:tab w:val="left" w:pos="7814"/>
        </w:tabs>
        <w:spacing w:before="120"/>
        <w:contextualSpacing/>
        <w:jc w:val="both"/>
        <w:rPr>
          <w:rFonts w:ascii="Arial" w:hAnsi="Arial" w:cs="Arial"/>
          <w:lang w:val="es-BO" w:eastAsia="es-ES"/>
        </w:rPr>
      </w:pPr>
      <w:r w:rsidRPr="00423EDF">
        <w:rPr>
          <w:rFonts w:ascii="Arial" w:hAnsi="Arial" w:cs="Arial"/>
          <w:lang w:val="es-BO" w:eastAsia="es-ES"/>
        </w:rPr>
        <w:tab/>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SEGUNDA.- (ANTECEDENTES)</w:t>
      </w:r>
    </w:p>
    <w:p w:rsidR="00423EDF" w:rsidRPr="00423EDF" w:rsidRDefault="00423EDF" w:rsidP="00423EDF">
      <w:pPr>
        <w:spacing w:before="120"/>
        <w:ind w:left="709" w:hanging="709"/>
        <w:jc w:val="both"/>
        <w:rPr>
          <w:rFonts w:ascii="Arial" w:hAnsi="Arial" w:cs="Arial"/>
          <w:b/>
          <w:lang w:val="es-BO" w:eastAsia="es-ES"/>
        </w:rPr>
      </w:pPr>
      <w:r w:rsidRPr="00423EDF">
        <w:rPr>
          <w:rFonts w:ascii="Arial" w:hAnsi="Arial" w:cs="Arial"/>
          <w:b/>
          <w:lang w:val="es-BO" w:eastAsia="es-ES"/>
        </w:rPr>
        <w:t>2.1.</w:t>
      </w:r>
      <w:r w:rsidRPr="00423EDF">
        <w:rPr>
          <w:rFonts w:ascii="Arial" w:hAnsi="Arial" w:cs="Arial"/>
          <w:lang w:val="es-BO" w:eastAsia="es-ES"/>
        </w:rPr>
        <w:tab/>
      </w:r>
      <w:r w:rsidRPr="00423EDF">
        <w:rPr>
          <w:rFonts w:ascii="Arial" w:eastAsia="Calibri" w:hAnsi="Arial" w:cs="Arial"/>
          <w:lang w:val="es-BO"/>
        </w:rPr>
        <w:t xml:space="preserve">La </w:t>
      </w:r>
      <w:r w:rsidRPr="00423EDF">
        <w:rPr>
          <w:rFonts w:ascii="Arial" w:eastAsia="Calibri" w:hAnsi="Arial" w:cs="Arial"/>
          <w:b/>
          <w:lang w:val="es-BO"/>
        </w:rPr>
        <w:t>ENTIDAD</w:t>
      </w:r>
      <w:r w:rsidRPr="00423EDF">
        <w:rPr>
          <w:rFonts w:ascii="Arial" w:eastAsia="Calibri" w:hAnsi="Arial" w:cs="Arial"/>
          <w:lang w:val="es-BO"/>
        </w:rPr>
        <w:t xml:space="preserve">, mediante la modalidad de contratación ________________ con código </w:t>
      </w:r>
      <w:r w:rsidRPr="00423EDF">
        <w:rPr>
          <w:rFonts w:ascii="Arial" w:hAnsi="Arial" w:cs="Arial"/>
          <w:lang w:val="es-BO" w:eastAsia="es-ES"/>
        </w:rPr>
        <w:t>__________________</w:t>
      </w:r>
      <w:r w:rsidRPr="00423EDF">
        <w:rPr>
          <w:rFonts w:ascii="Arial" w:eastAsia="Calibri" w:hAnsi="Arial" w:cs="Arial"/>
          <w:lang w:val="es-BO"/>
        </w:rPr>
        <w:t xml:space="preserve">, llevó adelante el proceso de contratación para el Servicio de ___________________________, realizado bajo las normas y regulaciones de contratación establecidas en el </w:t>
      </w:r>
      <w:r w:rsidRPr="00423EDF">
        <w:rPr>
          <w:rFonts w:ascii="Arial" w:hAnsi="Arial" w:cs="Arial"/>
          <w:lang w:val="es-BO" w:eastAsia="es-ES"/>
        </w:rPr>
        <w:t>Reglamento Específico del ______________________________ aprobado mediante Resolución de Directorio N°___________ de fecha_________ y el documento de contratación directa.</w:t>
      </w:r>
    </w:p>
    <w:p w:rsidR="00423EDF" w:rsidRPr="00423EDF" w:rsidRDefault="00423EDF" w:rsidP="00423EDF">
      <w:pPr>
        <w:spacing w:before="120"/>
        <w:ind w:left="705" w:hanging="705"/>
        <w:jc w:val="both"/>
        <w:rPr>
          <w:rFonts w:ascii="Arial" w:hAnsi="Arial" w:cs="Arial"/>
          <w:lang w:val="es-BO" w:eastAsia="es-ES"/>
        </w:rPr>
      </w:pPr>
      <w:r w:rsidRPr="00423EDF">
        <w:rPr>
          <w:rFonts w:ascii="Arial" w:hAnsi="Arial" w:cs="Arial"/>
          <w:b/>
          <w:lang w:val="es-BO" w:eastAsia="es-ES"/>
        </w:rPr>
        <w:t>2.2.</w:t>
      </w:r>
      <w:r w:rsidRPr="00423EDF">
        <w:rPr>
          <w:rFonts w:ascii="Arial" w:hAnsi="Arial" w:cs="Arial"/>
          <w:lang w:val="es-BO" w:eastAsia="es-ES"/>
        </w:rPr>
        <w:tab/>
        <w:t xml:space="preserve">Por su parte el </w:t>
      </w:r>
      <w:r w:rsidRPr="00423EDF">
        <w:rPr>
          <w:rFonts w:ascii="Arial" w:hAnsi="Arial" w:cs="Arial"/>
          <w:b/>
          <w:lang w:val="es-BO" w:eastAsia="es-ES"/>
        </w:rPr>
        <w:t>CONTRATISTA</w:t>
      </w:r>
      <w:r w:rsidRPr="00423EDF">
        <w:rPr>
          <w:rFonts w:ascii="Arial" w:hAnsi="Arial" w:cs="Arial"/>
          <w:lang w:val="es-BO" w:eastAsia="es-ES"/>
        </w:rPr>
        <w:t xml:space="preserve"> reúne las condiciones y experiencia para llevar a cabo la prestación del Servicio detallado en el presente Contrato.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TERCERA.- (DISPOSICIONES GENERALES)</w:t>
      </w:r>
    </w:p>
    <w:p w:rsidR="00423EDF" w:rsidRPr="00423EDF" w:rsidRDefault="00423EDF" w:rsidP="00423EDF">
      <w:pPr>
        <w:spacing w:before="120"/>
        <w:ind w:left="709" w:hanging="709"/>
        <w:jc w:val="both"/>
        <w:rPr>
          <w:rFonts w:ascii="Arial" w:hAnsi="Arial" w:cs="Arial"/>
          <w:lang w:val="es-BO" w:eastAsia="es-ES"/>
        </w:rPr>
      </w:pPr>
      <w:r w:rsidRPr="00423EDF">
        <w:rPr>
          <w:rFonts w:ascii="Arial" w:hAnsi="Arial" w:cs="Arial"/>
          <w:b/>
          <w:lang w:val="es-BO" w:eastAsia="es-ES"/>
        </w:rPr>
        <w:lastRenderedPageBreak/>
        <w:t>3.1.</w:t>
      </w:r>
      <w:r w:rsidRPr="00423EDF">
        <w:rPr>
          <w:rFonts w:ascii="Arial" w:hAnsi="Arial" w:cs="Arial"/>
          <w:b/>
          <w:lang w:val="es-BO" w:eastAsia="es-ES"/>
        </w:rPr>
        <w:tab/>
        <w:t>Definiciones:</w:t>
      </w:r>
      <w:r w:rsidRPr="00423E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423EDF" w:rsidRPr="00423EDF" w:rsidTr="00131E0F">
        <w:trPr>
          <w:trHeight w:val="556"/>
        </w:trPr>
        <w:tc>
          <w:tcPr>
            <w:tcW w:w="1809" w:type="dxa"/>
          </w:tcPr>
          <w:p w:rsidR="00423EDF" w:rsidRPr="00423EDF" w:rsidRDefault="00423EDF" w:rsidP="00423EDF">
            <w:pPr>
              <w:rPr>
                <w:rFonts w:ascii="Arial" w:hAnsi="Arial" w:cs="Arial"/>
                <w:b/>
                <w:lang w:val="es-BO" w:eastAsia="es-ES"/>
              </w:rPr>
            </w:pPr>
            <w:r w:rsidRPr="00423EDF">
              <w:rPr>
                <w:rFonts w:ascii="Arial" w:hAnsi="Arial" w:cs="Arial"/>
                <w:b/>
                <w:lang w:val="es-BO" w:eastAsia="es-ES"/>
              </w:rPr>
              <w:t>Contrato:</w:t>
            </w:r>
          </w:p>
        </w:tc>
        <w:tc>
          <w:tcPr>
            <w:tcW w:w="6662" w:type="dxa"/>
          </w:tcPr>
          <w:p w:rsidR="00423EDF" w:rsidRPr="00423EDF" w:rsidRDefault="00423EDF" w:rsidP="00423EDF">
            <w:pPr>
              <w:rPr>
                <w:rFonts w:ascii="Arial" w:hAnsi="Arial" w:cs="Arial"/>
                <w:lang w:val="es-BO" w:eastAsia="es-ES"/>
              </w:rPr>
            </w:pPr>
            <w:r w:rsidRPr="00423EDF">
              <w:rPr>
                <w:rFonts w:ascii="Arial" w:hAnsi="Arial" w:cs="Arial"/>
                <w:lang w:val="es-BO" w:eastAsia="es-ES"/>
              </w:rPr>
              <w:t>Es el presente documento celebrado entre las Partes, junto con todos los anexos que forman parte integrante del mismo.</w:t>
            </w:r>
          </w:p>
        </w:tc>
      </w:tr>
      <w:tr w:rsidR="00423EDF" w:rsidRPr="00423EDF" w:rsidTr="00131E0F">
        <w:trPr>
          <w:trHeight w:val="1028"/>
        </w:trPr>
        <w:tc>
          <w:tcPr>
            <w:tcW w:w="1809" w:type="dxa"/>
          </w:tcPr>
          <w:p w:rsidR="00423EDF" w:rsidRPr="00423EDF" w:rsidRDefault="00423EDF" w:rsidP="00423E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423EDF">
              <w:rPr>
                <w:rFonts w:ascii="Arial" w:hAnsi="Arial" w:cs="Arial"/>
                <w:b/>
                <w:lang w:val="es-BO" w:eastAsia="es-ES"/>
              </w:rPr>
              <w:t>Fiscal  del Servicio:</w:t>
            </w:r>
          </w:p>
        </w:tc>
        <w:tc>
          <w:tcPr>
            <w:tcW w:w="6662" w:type="dxa"/>
          </w:tcPr>
          <w:p w:rsidR="00423EDF" w:rsidRPr="00423EDF" w:rsidRDefault="00423EDF" w:rsidP="00423EDF">
            <w:pPr>
              <w:rPr>
                <w:rFonts w:ascii="Arial" w:hAnsi="Arial" w:cs="Arial"/>
                <w:lang w:val="es-BO" w:eastAsia="es-ES"/>
              </w:rPr>
            </w:pPr>
            <w:r w:rsidRPr="00423EDF">
              <w:rPr>
                <w:rFonts w:ascii="Arial" w:hAnsi="Arial" w:cs="Arial"/>
                <w:lang w:val="es-BO" w:eastAsia="es-ES"/>
              </w:rPr>
              <w:t xml:space="preserve">Es una o más personas designadas por la </w:t>
            </w:r>
            <w:r w:rsidRPr="00423EDF">
              <w:rPr>
                <w:rFonts w:ascii="Arial" w:hAnsi="Arial" w:cs="Arial"/>
                <w:b/>
                <w:lang w:val="es-BO" w:eastAsia="es-ES"/>
              </w:rPr>
              <w:t>ENTIDAD</w:t>
            </w:r>
            <w:r w:rsidRPr="00423EDF">
              <w:rPr>
                <w:rFonts w:ascii="Arial" w:hAnsi="Arial" w:cs="Arial"/>
                <w:lang w:val="es-BO" w:eastAsia="es-ES"/>
              </w:rPr>
              <w:t xml:space="preserve">, quien será el interlocutor de éste frente al </w:t>
            </w:r>
            <w:r w:rsidRPr="00423EDF">
              <w:rPr>
                <w:rFonts w:ascii="Arial" w:hAnsi="Arial" w:cs="Arial"/>
                <w:b/>
                <w:lang w:val="es-BO" w:eastAsia="es-ES"/>
              </w:rPr>
              <w:t>CONTRATISTA</w:t>
            </w:r>
            <w:r w:rsidRPr="00423EDF">
              <w:rPr>
                <w:rFonts w:ascii="Arial" w:hAnsi="Arial" w:cs="Arial"/>
                <w:lang w:val="es-BO" w:eastAsia="es-ES"/>
              </w:rPr>
              <w:t xml:space="preserve">, encargado de verificar el cumplimiento de las obligaciones del </w:t>
            </w:r>
            <w:r w:rsidRPr="00423EDF">
              <w:rPr>
                <w:rFonts w:ascii="Arial" w:hAnsi="Arial" w:cs="Arial"/>
                <w:b/>
                <w:lang w:val="es-BO" w:eastAsia="es-ES"/>
              </w:rPr>
              <w:t>CONTRATISTA</w:t>
            </w:r>
            <w:r w:rsidRPr="00423EDF">
              <w:rPr>
                <w:rFonts w:ascii="Arial" w:hAnsi="Arial" w:cs="Arial"/>
                <w:lang w:val="es-BO" w:eastAsia="es-ES"/>
              </w:rPr>
              <w:t xml:space="preserve">, asegurando que el Servicio sea ejecutado conforme lo establecido en el Contrato. </w:t>
            </w:r>
          </w:p>
        </w:tc>
      </w:tr>
      <w:tr w:rsidR="00423EDF" w:rsidRPr="00423EDF" w:rsidTr="00131E0F">
        <w:trPr>
          <w:trHeight w:val="555"/>
        </w:trPr>
        <w:tc>
          <w:tcPr>
            <w:tcW w:w="1809" w:type="dxa"/>
          </w:tcPr>
          <w:p w:rsidR="00423EDF" w:rsidRPr="00423EDF" w:rsidRDefault="00423EDF" w:rsidP="00423EDF">
            <w:pPr>
              <w:rPr>
                <w:rFonts w:ascii="Arial" w:hAnsi="Arial" w:cs="Arial"/>
                <w:b/>
                <w:lang w:val="es-BO" w:eastAsia="es-ES"/>
              </w:rPr>
            </w:pPr>
            <w:r w:rsidRPr="00423EDF">
              <w:rPr>
                <w:rFonts w:ascii="Arial" w:hAnsi="Arial" w:cs="Arial"/>
                <w:b/>
                <w:lang w:val="es-BO" w:eastAsia="es-ES"/>
              </w:rPr>
              <w:t>Ley Aplicable:</w:t>
            </w:r>
          </w:p>
        </w:tc>
        <w:tc>
          <w:tcPr>
            <w:tcW w:w="6662" w:type="dxa"/>
          </w:tcPr>
          <w:p w:rsidR="00423EDF" w:rsidRPr="00423EDF" w:rsidRDefault="00423EDF" w:rsidP="00423EDF">
            <w:pPr>
              <w:rPr>
                <w:rFonts w:ascii="Arial" w:hAnsi="Arial" w:cs="Arial"/>
                <w:lang w:val="es-BO" w:eastAsia="es-ES"/>
              </w:rPr>
            </w:pPr>
            <w:r w:rsidRPr="00423EDF">
              <w:rPr>
                <w:rFonts w:ascii="Arial" w:hAnsi="Arial" w:cs="Arial"/>
                <w:lang w:val="es-BO" w:eastAsia="es-ES"/>
              </w:rPr>
              <w:t>Son las normas constitucionales, leyes, decretos y toda otra disposición  legal vigente y publicada en el Estado Plurinacional de Bolivia.</w:t>
            </w:r>
          </w:p>
        </w:tc>
      </w:tr>
      <w:tr w:rsidR="00423EDF" w:rsidRPr="00423EDF" w:rsidTr="00131E0F">
        <w:trPr>
          <w:trHeight w:val="420"/>
        </w:trPr>
        <w:tc>
          <w:tcPr>
            <w:tcW w:w="1809" w:type="dxa"/>
          </w:tcPr>
          <w:p w:rsidR="00423EDF" w:rsidRPr="00423EDF" w:rsidRDefault="00423EDF" w:rsidP="00423EDF">
            <w:pPr>
              <w:rPr>
                <w:rFonts w:ascii="Arial" w:hAnsi="Arial" w:cs="Arial"/>
                <w:b/>
                <w:lang w:val="es-BO" w:eastAsia="es-ES"/>
              </w:rPr>
            </w:pPr>
            <w:r w:rsidRPr="00423EDF">
              <w:rPr>
                <w:rFonts w:ascii="Arial" w:hAnsi="Arial" w:cs="Arial"/>
                <w:b/>
                <w:lang w:val="es-BO" w:eastAsia="es-ES"/>
              </w:rPr>
              <w:t>Personal:</w:t>
            </w:r>
          </w:p>
        </w:tc>
        <w:tc>
          <w:tcPr>
            <w:tcW w:w="6662" w:type="dxa"/>
          </w:tcPr>
          <w:p w:rsidR="00423EDF" w:rsidRPr="00423EDF" w:rsidRDefault="00423EDF" w:rsidP="00423EDF">
            <w:pPr>
              <w:rPr>
                <w:rFonts w:ascii="Arial" w:hAnsi="Arial" w:cs="Arial"/>
                <w:lang w:val="es-BO" w:eastAsia="es-ES"/>
              </w:rPr>
            </w:pPr>
            <w:r w:rsidRPr="00423EDF">
              <w:rPr>
                <w:rFonts w:ascii="Arial" w:hAnsi="Arial" w:cs="Arial"/>
                <w:lang w:val="es-BO" w:eastAsia="es-ES"/>
              </w:rPr>
              <w:t xml:space="preserve">Significa los empleados del </w:t>
            </w:r>
            <w:r w:rsidRPr="00423EDF">
              <w:rPr>
                <w:rFonts w:ascii="Arial" w:hAnsi="Arial" w:cs="Arial"/>
                <w:b/>
                <w:lang w:val="es-BO" w:eastAsia="es-ES"/>
              </w:rPr>
              <w:t>CONTRATISTA</w:t>
            </w:r>
            <w:r w:rsidRPr="00423EDF">
              <w:rPr>
                <w:rFonts w:ascii="Arial" w:hAnsi="Arial" w:cs="Arial"/>
                <w:lang w:val="es-BO" w:eastAsia="es-ES"/>
              </w:rPr>
              <w:t>.</w:t>
            </w:r>
          </w:p>
        </w:tc>
      </w:tr>
      <w:tr w:rsidR="00423EDF" w:rsidRPr="00423EDF" w:rsidTr="00131E0F">
        <w:tc>
          <w:tcPr>
            <w:tcW w:w="1809" w:type="dxa"/>
          </w:tcPr>
          <w:p w:rsidR="00423EDF" w:rsidRPr="00423EDF" w:rsidRDefault="00423EDF" w:rsidP="00423E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423EDF">
              <w:rPr>
                <w:rFonts w:ascii="Arial" w:hAnsi="Arial" w:cs="Arial"/>
                <w:b/>
                <w:lang w:val="es-BO" w:eastAsia="es-ES"/>
              </w:rPr>
              <w:t>Servicio (s):</w:t>
            </w:r>
          </w:p>
          <w:p w:rsidR="00423EDF" w:rsidRPr="00423EDF" w:rsidRDefault="00423EDF" w:rsidP="00423EDF">
            <w:pPr>
              <w:rPr>
                <w:rFonts w:ascii="Arial" w:hAnsi="Arial" w:cs="Arial"/>
                <w:b/>
                <w:lang w:val="es-BO" w:eastAsia="es-ES"/>
              </w:rPr>
            </w:pPr>
          </w:p>
        </w:tc>
        <w:tc>
          <w:tcPr>
            <w:tcW w:w="6662" w:type="dxa"/>
          </w:tcPr>
          <w:p w:rsidR="00423EDF" w:rsidRPr="00423EDF" w:rsidRDefault="00423EDF" w:rsidP="00423E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423EDF">
              <w:rPr>
                <w:rFonts w:ascii="Arial" w:hAnsi="Arial" w:cs="Arial"/>
                <w:lang w:val="es-BO" w:eastAsia="es-ES"/>
              </w:rPr>
              <w:t xml:space="preserve">Significa el servicio de ________________________,  que debe desarrollar el </w:t>
            </w:r>
            <w:r w:rsidRPr="00423EDF">
              <w:rPr>
                <w:rFonts w:ascii="Arial" w:hAnsi="Arial" w:cs="Arial"/>
                <w:b/>
                <w:lang w:val="es-BO" w:eastAsia="es-ES"/>
              </w:rPr>
              <w:t>CONTRATISTA</w:t>
            </w:r>
            <w:r w:rsidRPr="00423EDF">
              <w:rPr>
                <w:rFonts w:ascii="Arial" w:hAnsi="Arial" w:cs="Arial"/>
                <w:lang w:val="es-BO" w:eastAsia="es-ES"/>
              </w:rPr>
              <w:t xml:space="preserve"> a favor de la </w:t>
            </w:r>
            <w:r w:rsidRPr="00423EDF">
              <w:rPr>
                <w:rFonts w:ascii="Arial" w:hAnsi="Arial" w:cs="Arial"/>
                <w:b/>
                <w:lang w:val="es-BO" w:eastAsia="es-ES"/>
              </w:rPr>
              <w:t>ENTIDAD</w:t>
            </w:r>
            <w:r w:rsidRPr="00423EDF">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423EDF" w:rsidRPr="00423EDF" w:rsidTr="00131E0F">
        <w:trPr>
          <w:trHeight w:val="783"/>
        </w:trPr>
        <w:tc>
          <w:tcPr>
            <w:tcW w:w="1809" w:type="dxa"/>
          </w:tcPr>
          <w:p w:rsidR="00423EDF" w:rsidRPr="00423EDF" w:rsidRDefault="00423EDF" w:rsidP="00423E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423EDF">
              <w:rPr>
                <w:rFonts w:ascii="Arial" w:hAnsi="Arial" w:cs="Arial"/>
                <w:b/>
                <w:lang w:val="es-BO" w:eastAsia="es-ES"/>
              </w:rPr>
              <w:t>Informe  de Conformidad:</w:t>
            </w:r>
          </w:p>
        </w:tc>
        <w:tc>
          <w:tcPr>
            <w:tcW w:w="6662" w:type="dxa"/>
          </w:tcPr>
          <w:p w:rsidR="00423EDF" w:rsidRPr="00423EDF" w:rsidRDefault="00423EDF" w:rsidP="00423EDF">
            <w:pPr>
              <w:rPr>
                <w:rFonts w:ascii="Arial" w:hAnsi="Arial" w:cs="Arial"/>
                <w:lang w:val="es-BO" w:eastAsia="es-ES"/>
              </w:rPr>
            </w:pPr>
            <w:r w:rsidRPr="00423EDF">
              <w:rPr>
                <w:rFonts w:ascii="Arial" w:hAnsi="Arial" w:cs="Arial"/>
                <w:lang w:val="es-BO" w:eastAsia="es-ES"/>
              </w:rPr>
              <w:t>Informe elaborado por el Fiscal del Servicio, una vez verificado el cumplimiento del Servicio.</w:t>
            </w:r>
          </w:p>
        </w:tc>
      </w:tr>
    </w:tbl>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3.2.</w:t>
      </w:r>
      <w:r w:rsidRPr="00423EDF">
        <w:rPr>
          <w:rFonts w:ascii="Arial" w:hAnsi="Arial" w:cs="Arial"/>
          <w:b/>
          <w:lang w:val="es-BO" w:eastAsia="es-ES"/>
        </w:rPr>
        <w:tab/>
        <w:t xml:space="preserve">Relación entre las Partes: </w:t>
      </w:r>
      <w:r w:rsidRPr="00423E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23EDF">
        <w:rPr>
          <w:rFonts w:ascii="Arial" w:hAnsi="Arial" w:cs="Arial"/>
          <w:b/>
          <w:lang w:val="es-BO" w:eastAsia="es-ES"/>
        </w:rPr>
        <w:t>CONTRATISTA</w:t>
      </w:r>
      <w:r w:rsidRPr="00423EDF">
        <w:rPr>
          <w:rFonts w:ascii="Arial" w:hAnsi="Arial" w:cs="Arial"/>
          <w:lang w:val="es-BO" w:eastAsia="es-ES"/>
        </w:rPr>
        <w:t>, quien será plenamente responsable por todos los aspectos relacionados con este Contrato y la Ley Aplicable.</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3.3.</w:t>
      </w:r>
      <w:r w:rsidRPr="00423EDF">
        <w:rPr>
          <w:rFonts w:ascii="Arial" w:hAnsi="Arial" w:cs="Arial"/>
          <w:lang w:val="es-BO" w:eastAsia="es-ES"/>
        </w:rPr>
        <w:tab/>
      </w:r>
      <w:r w:rsidRPr="00423EDF">
        <w:rPr>
          <w:rFonts w:ascii="Arial" w:hAnsi="Arial" w:cs="Arial"/>
          <w:b/>
          <w:lang w:val="es-BO" w:eastAsia="es-ES"/>
        </w:rPr>
        <w:t>Ley que rige el Contrato:</w:t>
      </w:r>
      <w:r w:rsidRPr="00423EDF">
        <w:rPr>
          <w:rFonts w:ascii="Arial" w:hAnsi="Arial" w:cs="Arial"/>
          <w:lang w:val="es-BO" w:eastAsia="es-ES"/>
        </w:rPr>
        <w:t xml:space="preserve"> Este Contrato, su significado e interpretación y la relación que crea entre las Partes se regirá por Ley Aplicable.</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3.4.</w:t>
      </w:r>
      <w:r w:rsidRPr="00423EDF">
        <w:rPr>
          <w:rFonts w:ascii="Arial" w:hAnsi="Arial" w:cs="Arial"/>
          <w:lang w:val="es-BO" w:eastAsia="es-ES"/>
        </w:rPr>
        <w:tab/>
      </w:r>
      <w:r w:rsidRPr="00423EDF">
        <w:rPr>
          <w:rFonts w:ascii="Arial" w:hAnsi="Arial" w:cs="Arial"/>
          <w:b/>
          <w:lang w:val="es-BO" w:eastAsia="es-ES"/>
        </w:rPr>
        <w:t xml:space="preserve">Idioma: </w:t>
      </w:r>
      <w:r w:rsidRPr="00423EDF">
        <w:rPr>
          <w:rFonts w:ascii="Arial" w:hAnsi="Arial" w:cs="Arial"/>
          <w:lang w:val="es-BO" w:eastAsia="es-ES"/>
        </w:rPr>
        <w:t>Este Contrato se ha celebrado en castellano, idioma por el que se regirán obligatoriamente todas las materias relacionadas con el mismo o su interpretación.</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3.5.</w:t>
      </w:r>
      <w:r w:rsidRPr="00423EDF">
        <w:rPr>
          <w:rFonts w:ascii="Arial" w:hAnsi="Arial" w:cs="Arial"/>
          <w:lang w:val="es-BO" w:eastAsia="es-ES"/>
        </w:rPr>
        <w:tab/>
      </w:r>
      <w:r w:rsidRPr="00423EDF">
        <w:rPr>
          <w:rFonts w:ascii="Arial" w:hAnsi="Arial" w:cs="Arial"/>
          <w:b/>
          <w:lang w:val="es-BO" w:eastAsia="es-ES"/>
        </w:rPr>
        <w:t>Encabezamientos:</w:t>
      </w:r>
      <w:r w:rsidRPr="00423EDF">
        <w:rPr>
          <w:rFonts w:ascii="Arial" w:hAnsi="Arial" w:cs="Arial"/>
          <w:lang w:val="es-BO" w:eastAsia="es-ES"/>
        </w:rPr>
        <w:t xml:space="preserve"> El contenido de este Contrato no se verá restringido, modificado o afectado por los encabezamientos.</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3.6.</w:t>
      </w:r>
      <w:r w:rsidRPr="00423EDF">
        <w:rPr>
          <w:rFonts w:ascii="Arial" w:hAnsi="Arial" w:cs="Arial"/>
          <w:lang w:val="es-BO" w:eastAsia="es-ES"/>
        </w:rPr>
        <w:tab/>
      </w:r>
      <w:r w:rsidRPr="00423EDF">
        <w:rPr>
          <w:rFonts w:ascii="Arial" w:hAnsi="Arial" w:cs="Arial"/>
          <w:b/>
          <w:lang w:val="es-BO" w:eastAsia="es-ES"/>
        </w:rPr>
        <w:t>Totalidad del acuerdo:</w:t>
      </w:r>
      <w:r w:rsidRPr="00423E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3.7.</w:t>
      </w:r>
      <w:r w:rsidRPr="00423EDF">
        <w:rPr>
          <w:rFonts w:ascii="Arial" w:hAnsi="Arial" w:cs="Arial"/>
          <w:lang w:val="es-BO" w:eastAsia="es-ES"/>
        </w:rPr>
        <w:tab/>
      </w:r>
      <w:r w:rsidRPr="00423EDF">
        <w:rPr>
          <w:rFonts w:ascii="Arial" w:hAnsi="Arial" w:cs="Arial"/>
          <w:b/>
          <w:lang w:val="es-BO" w:eastAsia="es-ES"/>
        </w:rPr>
        <w:t>Plazos:</w:t>
      </w:r>
      <w:r w:rsidRPr="00423EDF">
        <w:rPr>
          <w:rFonts w:ascii="Arial" w:hAnsi="Arial" w:cs="Arial"/>
          <w:lang w:val="es-BO" w:eastAsia="es-ES"/>
        </w:rPr>
        <w:t xml:space="preserve"> Todos los plazos establecidos en este Contrato y sus anexos se entenderán como días calendario, salvo indicación expresa en contrario.</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423EDF">
        <w:rPr>
          <w:rFonts w:ascii="Arial" w:hAnsi="Arial" w:cs="Arial"/>
          <w:b/>
          <w:lang w:val="es-BO" w:eastAsia="es-ES"/>
        </w:rPr>
        <w:t>3.8.</w:t>
      </w:r>
      <w:r w:rsidRPr="00423EDF">
        <w:rPr>
          <w:rFonts w:ascii="Arial" w:hAnsi="Arial" w:cs="Arial"/>
          <w:lang w:val="es-BO" w:eastAsia="es-ES"/>
        </w:rPr>
        <w:tab/>
      </w:r>
      <w:r w:rsidRPr="00423EDF">
        <w:rPr>
          <w:rFonts w:ascii="Arial" w:hAnsi="Arial" w:cs="Arial"/>
          <w:b/>
          <w:lang w:val="es-BO" w:eastAsia="es-ES"/>
        </w:rPr>
        <w:t>Mayúsculas:</w:t>
      </w:r>
      <w:r w:rsidRPr="00423E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423EDF" w:rsidRPr="00423EDF" w:rsidRDefault="00423EDF" w:rsidP="00423E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lang w:val="es-BO" w:eastAsia="es-ES"/>
        </w:rPr>
      </w:pPr>
      <w:r w:rsidRPr="00423EDF">
        <w:rPr>
          <w:rFonts w:ascii="Arial" w:hAnsi="Arial" w:cs="Arial"/>
          <w:b/>
          <w:bCs/>
          <w:lang w:val="es-BO" w:eastAsia="es-ES"/>
        </w:rPr>
        <w:t>3.9.</w:t>
      </w:r>
      <w:r w:rsidRPr="00423EDF">
        <w:rPr>
          <w:rFonts w:ascii="Arial" w:hAnsi="Arial" w:cs="Arial"/>
          <w:bCs/>
          <w:lang w:val="es-BO" w:eastAsia="es-ES"/>
        </w:rPr>
        <w:tab/>
      </w:r>
      <w:r w:rsidRPr="00423EDF">
        <w:rPr>
          <w:rFonts w:ascii="Arial" w:hAnsi="Arial" w:cs="Arial"/>
          <w:b/>
          <w:bCs/>
          <w:lang w:val="es-BO" w:eastAsia="es-ES"/>
        </w:rPr>
        <w:t xml:space="preserve">Discrepancias: </w:t>
      </w:r>
      <w:r w:rsidRPr="00423E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 xml:space="preserve">CUARTA.- (NATURALEZA DEL CONTRATO)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 xml:space="preserve">QUINTA.- (DOCUMENTOS DEL CONTRATO)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Forman parte integrante e indivisible del presente Contrato, los anexos que se detallan a continuación y que tienen por finalidad complementarse mutuamente:</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lang w:val="es-BO" w:eastAsia="es-ES"/>
        </w:rPr>
      </w:pPr>
      <w:r w:rsidRPr="00423EDF">
        <w:rPr>
          <w:rFonts w:ascii="Arial" w:hAnsi="Arial" w:cs="Arial"/>
          <w:lang w:val="es-BO" w:eastAsia="es-ES"/>
        </w:rPr>
        <w:tab/>
        <w:t xml:space="preserve">Anexo 1: </w:t>
      </w:r>
      <w:r w:rsidRPr="00423EDF">
        <w:rPr>
          <w:rFonts w:ascii="Arial" w:hAnsi="Arial" w:cs="Arial"/>
          <w:b/>
          <w:i/>
          <w:u w:val="single"/>
          <w:lang w:val="es-BO" w:eastAsia="es-ES"/>
        </w:rPr>
        <w:t>Documento de contratación directa o documento base de contratación</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423EDF">
        <w:rPr>
          <w:rFonts w:ascii="Arial" w:hAnsi="Arial" w:cs="Arial"/>
          <w:lang w:val="es-BO" w:eastAsia="es-ES"/>
        </w:rPr>
        <w:tab/>
        <w:t xml:space="preserve">               Aclaraciones y enmiendas</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423EDF">
        <w:rPr>
          <w:rFonts w:ascii="Arial" w:hAnsi="Arial" w:cs="Arial"/>
          <w:lang w:val="es-BO" w:eastAsia="es-ES"/>
        </w:rPr>
        <w:tab/>
        <w:t>Anexo 2: Propuesta adjudicada (oferta técnica y económica).</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423EDF">
        <w:rPr>
          <w:rFonts w:ascii="Arial" w:hAnsi="Arial" w:cs="Arial"/>
          <w:lang w:val="es-BO" w:eastAsia="es-ES"/>
        </w:rPr>
        <w:tab/>
        <w:t>Anexo 3: Acta de concertación (cuando corresponda)</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423EDF">
        <w:rPr>
          <w:rFonts w:ascii="Arial" w:hAnsi="Arial" w:cs="Arial"/>
          <w:lang w:val="es-BO" w:eastAsia="es-ES"/>
        </w:rPr>
        <w:tab/>
        <w:t>Anexo 4: Garantía (cuando corresponda)</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423EDF">
        <w:rPr>
          <w:rFonts w:ascii="Arial" w:hAnsi="Arial" w:cs="Arial"/>
          <w:lang w:val="es-BO" w:eastAsia="es-ES"/>
        </w:rPr>
        <w:tab/>
        <w:t xml:space="preserve">Anexo 5: </w:t>
      </w:r>
      <w:r w:rsidRPr="00423EDF">
        <w:rPr>
          <w:rFonts w:ascii="Arial" w:hAnsi="Arial" w:cs="Arial"/>
          <w:b/>
          <w:i/>
          <w:u w:val="single"/>
          <w:lang w:val="es-BO" w:eastAsia="es-ES"/>
        </w:rPr>
        <w:t>(insertar otro (s) que se puedan considerar importantes)</w:t>
      </w:r>
    </w:p>
    <w:p w:rsidR="00423EDF" w:rsidRPr="00423EDF" w:rsidRDefault="00423EDF" w:rsidP="00423EDF">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lang w:val="es-BO" w:eastAsia="es-ES"/>
        </w:rPr>
      </w:pPr>
      <w:r w:rsidRPr="00423EDF">
        <w:rPr>
          <w:rFonts w:ascii="Arial" w:hAnsi="Arial" w:cs="Arial"/>
          <w:b/>
          <w:u w:val="single"/>
          <w:lang w:val="es-BO" w:eastAsia="es-ES"/>
        </w:rPr>
        <w:t>SEXTA.- (OBJETO DEL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objeto del presente Contrato es la prestación del Servicio consistente en _________________________, realizado por el </w:t>
      </w:r>
      <w:r w:rsidRPr="00423EDF">
        <w:rPr>
          <w:rFonts w:ascii="Arial" w:hAnsi="Arial" w:cs="Arial"/>
          <w:b/>
          <w:lang w:val="es-BO" w:eastAsia="es-ES"/>
        </w:rPr>
        <w:t>CONTRATISTA</w:t>
      </w:r>
      <w:r w:rsidRPr="00423EDF">
        <w:rPr>
          <w:rFonts w:ascii="Arial" w:hAnsi="Arial" w:cs="Arial"/>
          <w:lang w:val="es-BO" w:eastAsia="es-ES"/>
        </w:rPr>
        <w:t xml:space="preserve"> con estricta y absoluta sujeción a este Contrato y de conformidad a los anexos que forman parte integrante e indivisible del presente Contrato.</w:t>
      </w:r>
      <w:r w:rsidRPr="00423EDF" w:rsidDel="00320C8A">
        <w:rPr>
          <w:rFonts w:ascii="Arial" w:hAnsi="Arial" w:cs="Arial"/>
          <w:lang w:val="es-BO" w:eastAsia="es-ES"/>
        </w:rPr>
        <w:t xml:space="preserve"> </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SÉPTIMA.- (VIGENCIA Y PLAZO DEL CONTRATO)</w:t>
      </w:r>
    </w:p>
    <w:p w:rsidR="00423EDF" w:rsidRPr="00423EDF" w:rsidRDefault="00423EDF" w:rsidP="00423EDF">
      <w:pPr>
        <w:spacing w:before="120"/>
        <w:jc w:val="both"/>
        <w:rPr>
          <w:rFonts w:ascii="Arial" w:hAnsi="Arial" w:cs="Arial"/>
          <w:b/>
          <w:lang w:val="es-BO" w:eastAsia="es-ES"/>
        </w:rPr>
      </w:pPr>
      <w:r w:rsidRPr="00423EDF">
        <w:rPr>
          <w:rFonts w:ascii="Arial" w:hAnsi="Arial" w:cs="Arial"/>
          <w:b/>
          <w:lang w:val="es-BO" w:eastAsia="es-ES"/>
        </w:rPr>
        <w:t>7.1 Vigencia.-</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423EDF" w:rsidRPr="00423EDF" w:rsidRDefault="00423EDF" w:rsidP="00423EDF">
      <w:pPr>
        <w:spacing w:before="120"/>
        <w:jc w:val="both"/>
        <w:rPr>
          <w:rFonts w:ascii="Arial" w:hAnsi="Arial" w:cs="Arial"/>
          <w:b/>
          <w:lang w:val="es-BO" w:eastAsia="es-ES"/>
        </w:rPr>
      </w:pPr>
      <w:r w:rsidRPr="00423EDF">
        <w:rPr>
          <w:rFonts w:ascii="Arial" w:hAnsi="Arial" w:cs="Arial"/>
          <w:b/>
          <w:lang w:val="es-BO" w:eastAsia="es-ES"/>
        </w:rPr>
        <w:t>7.2 Plazo de habilitación.-</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bCs/>
          <w:lang w:val="es-BO" w:eastAsia="es-ES"/>
        </w:rPr>
        <w:t xml:space="preserve">CONTRATISTA </w:t>
      </w:r>
      <w:r w:rsidRPr="00423EDF">
        <w:rPr>
          <w:rFonts w:ascii="Arial" w:hAnsi="Arial" w:cs="Arial"/>
          <w:bCs/>
          <w:lang w:val="es-BO" w:eastAsia="es-ES"/>
        </w:rPr>
        <w:t>se compromete a ejecutar</w:t>
      </w:r>
      <w:r w:rsidRPr="00423EDF">
        <w:rPr>
          <w:rFonts w:ascii="Arial" w:hAnsi="Arial" w:cs="Arial"/>
          <w:b/>
          <w:bCs/>
          <w:lang w:val="es-BO" w:eastAsia="es-ES"/>
        </w:rPr>
        <w:t xml:space="preserve"> </w:t>
      </w:r>
      <w:r w:rsidRPr="00423EDF">
        <w:rPr>
          <w:rFonts w:ascii="Arial" w:hAnsi="Arial" w:cs="Arial"/>
          <w:lang w:val="es-BO" w:eastAsia="es-ES"/>
        </w:rPr>
        <w:t xml:space="preserve">el Servicio en el plazo máximo de </w:t>
      </w:r>
      <w:r w:rsidRPr="00423EDF">
        <w:rPr>
          <w:rFonts w:ascii="Arial" w:hAnsi="Arial" w:cs="Arial"/>
          <w:i/>
          <w:u w:val="single"/>
          <w:lang w:val="es-BO" w:eastAsia="es-ES"/>
        </w:rPr>
        <w:t>numeral (literal)</w:t>
      </w:r>
      <w:r w:rsidRPr="00423EDF">
        <w:rPr>
          <w:rFonts w:ascii="Arial" w:hAnsi="Arial" w:cs="Arial"/>
          <w:i/>
          <w:lang w:val="es-BO" w:eastAsia="es-ES"/>
        </w:rPr>
        <w:t xml:space="preserve"> </w:t>
      </w:r>
      <w:r w:rsidRPr="00423EDF">
        <w:rPr>
          <w:rFonts w:ascii="Arial" w:hAnsi="Arial" w:cs="Arial"/>
          <w:lang w:val="es-BO" w:eastAsia="es-ES"/>
        </w:rPr>
        <w:t>días calendario, computables a partir de la instrucción de la Unidad Solicitante.</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OCTAVA.- (LUGAR DE ENTREGA)</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La entrega de los documentos de validez para el Servicio debe ser realizada en oficinas de ___________________________ de la </w:t>
      </w:r>
      <w:r w:rsidRPr="00423EDF">
        <w:rPr>
          <w:rFonts w:ascii="Arial" w:hAnsi="Arial" w:cs="Arial"/>
          <w:b/>
          <w:lang w:val="es-BO" w:eastAsia="es-ES"/>
        </w:rPr>
        <w:t>ENTIDAD</w:t>
      </w:r>
      <w:r w:rsidRPr="00423EDF">
        <w:rPr>
          <w:rFonts w:ascii="Arial" w:hAnsi="Arial" w:cs="Arial"/>
          <w:lang w:val="es-BO" w:eastAsia="es-ES"/>
        </w:rPr>
        <w:t>, calle _________________ de la ciudad de _____________.</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NOVENA.- (MONTO DEL CONTRATO)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423EDF">
        <w:rPr>
          <w:rFonts w:ascii="Arial" w:hAnsi="Arial" w:cs="Arial"/>
          <w:b/>
          <w:lang w:val="es-BO" w:eastAsia="es-ES"/>
        </w:rPr>
        <w:t>ENTIDAD</w:t>
      </w:r>
      <w:r w:rsidRPr="00423EDF">
        <w:rPr>
          <w:rFonts w:ascii="Arial" w:hAnsi="Arial" w:cs="Arial"/>
          <w:lang w:val="es-BO" w:eastAsia="es-ES"/>
        </w:rPr>
        <w:t xml:space="preserve"> y de acuerdo a los precios unitarios detallados a continuación:</w:t>
      </w:r>
    </w:p>
    <w:p w:rsidR="00423EDF" w:rsidRPr="00423EDF" w:rsidRDefault="00423EDF" w:rsidP="00423ED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423EDF" w:rsidRPr="00423EDF" w:rsidTr="00131E0F">
        <w:trPr>
          <w:trHeight w:val="562"/>
          <w:jc w:val="center"/>
        </w:trPr>
        <w:tc>
          <w:tcPr>
            <w:tcW w:w="571" w:type="dxa"/>
            <w:shd w:val="clear" w:color="auto" w:fill="D9D9D9"/>
            <w:vAlign w:val="center"/>
            <w:hideMark/>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Nº</w:t>
            </w:r>
          </w:p>
        </w:tc>
        <w:tc>
          <w:tcPr>
            <w:tcW w:w="1932" w:type="dxa"/>
            <w:shd w:val="clear" w:color="auto" w:fill="D9D9D9"/>
            <w:vAlign w:val="center"/>
            <w:hideMark/>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 xml:space="preserve">DESCRIPCIÓN </w:t>
            </w:r>
          </w:p>
        </w:tc>
        <w:tc>
          <w:tcPr>
            <w:tcW w:w="937" w:type="dxa"/>
            <w:shd w:val="clear" w:color="auto" w:fill="D9D9D9"/>
            <w:vAlign w:val="center"/>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CANTIDAD</w:t>
            </w:r>
          </w:p>
        </w:tc>
        <w:tc>
          <w:tcPr>
            <w:tcW w:w="845" w:type="dxa"/>
            <w:shd w:val="clear" w:color="auto" w:fill="D9D9D9"/>
            <w:vAlign w:val="center"/>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UNIDAD DE MEDIDA</w:t>
            </w:r>
          </w:p>
        </w:tc>
        <w:tc>
          <w:tcPr>
            <w:tcW w:w="1141" w:type="dxa"/>
            <w:shd w:val="clear" w:color="auto" w:fill="D9D9D9"/>
            <w:vAlign w:val="center"/>
            <w:hideMark/>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PRECIO UNITARIO (Bs.)</w:t>
            </w:r>
          </w:p>
        </w:tc>
        <w:tc>
          <w:tcPr>
            <w:tcW w:w="1242" w:type="dxa"/>
            <w:shd w:val="clear" w:color="auto" w:fill="D9D9D9"/>
            <w:vAlign w:val="center"/>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PRECIO TOTAL</w:t>
            </w:r>
          </w:p>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(Bs.)</w:t>
            </w:r>
          </w:p>
        </w:tc>
        <w:tc>
          <w:tcPr>
            <w:tcW w:w="1164" w:type="dxa"/>
            <w:shd w:val="clear" w:color="auto" w:fill="D9D9D9"/>
            <w:vAlign w:val="center"/>
          </w:tcPr>
          <w:p w:rsidR="00423EDF" w:rsidRPr="00423EDF" w:rsidRDefault="00423EDF" w:rsidP="00423EDF">
            <w:pPr>
              <w:jc w:val="center"/>
              <w:rPr>
                <w:rFonts w:ascii="Arial" w:hAnsi="Arial" w:cs="Arial"/>
                <w:b/>
                <w:bCs/>
                <w:lang w:val="es-BO" w:eastAsia="es-BO"/>
              </w:rPr>
            </w:pPr>
            <w:r w:rsidRPr="00423EDF">
              <w:rPr>
                <w:rFonts w:ascii="Arial" w:hAnsi="Arial" w:cs="Arial"/>
                <w:b/>
                <w:bCs/>
                <w:lang w:val="es-BO" w:eastAsia="es-BO"/>
              </w:rPr>
              <w:t>PLAZO</w:t>
            </w:r>
          </w:p>
        </w:tc>
      </w:tr>
      <w:tr w:rsidR="00423EDF" w:rsidRPr="00423EDF" w:rsidTr="00131E0F">
        <w:trPr>
          <w:trHeight w:hRule="exact" w:val="562"/>
          <w:jc w:val="center"/>
        </w:trPr>
        <w:tc>
          <w:tcPr>
            <w:tcW w:w="571" w:type="dxa"/>
            <w:shd w:val="clear" w:color="auto" w:fill="auto"/>
            <w:vAlign w:val="center"/>
          </w:tcPr>
          <w:p w:rsidR="00423EDF" w:rsidRPr="00423EDF" w:rsidRDefault="00423EDF" w:rsidP="00423EDF">
            <w:pPr>
              <w:jc w:val="center"/>
              <w:rPr>
                <w:rFonts w:ascii="Arial" w:hAnsi="Arial" w:cs="Arial"/>
                <w:lang w:val="es-BO" w:eastAsia="es-ES"/>
              </w:rPr>
            </w:pPr>
          </w:p>
        </w:tc>
        <w:tc>
          <w:tcPr>
            <w:tcW w:w="1932" w:type="dxa"/>
            <w:shd w:val="clear" w:color="auto" w:fill="auto"/>
            <w:vAlign w:val="center"/>
          </w:tcPr>
          <w:p w:rsidR="00423EDF" w:rsidRPr="00423EDF" w:rsidRDefault="00423EDF" w:rsidP="00423EDF">
            <w:pPr>
              <w:jc w:val="center"/>
              <w:rPr>
                <w:rFonts w:ascii="Arial" w:hAnsi="Arial" w:cs="Arial"/>
                <w:lang w:val="es-BO" w:eastAsia="es-ES"/>
              </w:rPr>
            </w:pPr>
          </w:p>
        </w:tc>
        <w:tc>
          <w:tcPr>
            <w:tcW w:w="937" w:type="dxa"/>
            <w:shd w:val="clear" w:color="auto" w:fill="auto"/>
            <w:vAlign w:val="center"/>
          </w:tcPr>
          <w:p w:rsidR="00423EDF" w:rsidRPr="00423EDF" w:rsidRDefault="00423EDF" w:rsidP="00423EDF">
            <w:pPr>
              <w:jc w:val="center"/>
              <w:rPr>
                <w:rFonts w:ascii="Arial" w:hAnsi="Arial" w:cs="Arial"/>
                <w:lang w:val="es-BO" w:eastAsia="es-ES"/>
              </w:rPr>
            </w:pPr>
          </w:p>
        </w:tc>
        <w:tc>
          <w:tcPr>
            <w:tcW w:w="845" w:type="dxa"/>
            <w:vAlign w:val="center"/>
          </w:tcPr>
          <w:p w:rsidR="00423EDF" w:rsidRPr="00423EDF" w:rsidRDefault="00423EDF" w:rsidP="00423EDF">
            <w:pPr>
              <w:jc w:val="center"/>
              <w:rPr>
                <w:rFonts w:ascii="Arial" w:hAnsi="Arial" w:cs="Arial"/>
                <w:lang w:val="es-BO" w:eastAsia="es-ES"/>
              </w:rPr>
            </w:pPr>
          </w:p>
        </w:tc>
        <w:tc>
          <w:tcPr>
            <w:tcW w:w="1141" w:type="dxa"/>
            <w:shd w:val="clear" w:color="auto" w:fill="auto"/>
            <w:vAlign w:val="center"/>
          </w:tcPr>
          <w:p w:rsidR="00423EDF" w:rsidRPr="00423EDF" w:rsidRDefault="00423EDF" w:rsidP="00423EDF">
            <w:pPr>
              <w:jc w:val="center"/>
              <w:rPr>
                <w:rFonts w:ascii="Arial" w:hAnsi="Arial" w:cs="Arial"/>
                <w:lang w:val="es-BO" w:eastAsia="es-ES"/>
              </w:rPr>
            </w:pPr>
          </w:p>
        </w:tc>
        <w:tc>
          <w:tcPr>
            <w:tcW w:w="1242" w:type="dxa"/>
            <w:vAlign w:val="center"/>
          </w:tcPr>
          <w:p w:rsidR="00423EDF" w:rsidRPr="00423EDF" w:rsidRDefault="00423EDF" w:rsidP="00423EDF">
            <w:pPr>
              <w:jc w:val="center"/>
              <w:rPr>
                <w:rFonts w:ascii="Arial" w:hAnsi="Arial" w:cs="Arial"/>
                <w:lang w:val="es-BO" w:eastAsia="es-ES"/>
              </w:rPr>
            </w:pPr>
          </w:p>
        </w:tc>
        <w:tc>
          <w:tcPr>
            <w:tcW w:w="1164" w:type="dxa"/>
            <w:vAlign w:val="center"/>
          </w:tcPr>
          <w:p w:rsidR="00423EDF" w:rsidRPr="00423EDF" w:rsidRDefault="00423EDF" w:rsidP="00423EDF">
            <w:pPr>
              <w:jc w:val="center"/>
              <w:rPr>
                <w:rFonts w:ascii="Arial" w:hAnsi="Arial" w:cs="Arial"/>
                <w:lang w:val="es-BO" w:eastAsia="es-ES"/>
              </w:rPr>
            </w:pPr>
          </w:p>
        </w:tc>
      </w:tr>
    </w:tbl>
    <w:p w:rsidR="00423EDF" w:rsidRPr="00423EDF" w:rsidRDefault="00423EDF" w:rsidP="00423EDF">
      <w:pPr>
        <w:widowControl w:val="0"/>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23EDF">
        <w:rPr>
          <w:rFonts w:ascii="Arial" w:hAnsi="Arial" w:cs="Arial"/>
          <w:b/>
          <w:lang w:val="es-BO" w:eastAsia="es-ES"/>
        </w:rPr>
        <w:t>CONTRATISTA</w:t>
      </w:r>
      <w:r w:rsidRPr="00423EDF">
        <w:rPr>
          <w:rFonts w:ascii="Arial" w:hAnsi="Arial" w:cs="Arial"/>
          <w:lang w:val="es-BO" w:eastAsia="es-ES"/>
        </w:rPr>
        <w:t xml:space="preserve">, a título de revisión de precio o reembolso, ni cualquier otro similar a la </w:t>
      </w:r>
      <w:r w:rsidRPr="00423EDF">
        <w:rPr>
          <w:rFonts w:ascii="Arial" w:hAnsi="Arial" w:cs="Arial"/>
          <w:b/>
          <w:lang w:val="es-BO" w:eastAsia="es-ES"/>
        </w:rPr>
        <w:t>ENTIDAD.</w:t>
      </w:r>
    </w:p>
    <w:p w:rsidR="00423EDF" w:rsidRPr="00423EDF" w:rsidRDefault="00423EDF" w:rsidP="00423EDF">
      <w:pPr>
        <w:numPr>
          <w:ilvl w:val="1"/>
          <w:numId w:val="0"/>
        </w:numPr>
        <w:tabs>
          <w:tab w:val="num" w:pos="284"/>
        </w:tabs>
        <w:spacing w:before="120"/>
        <w:jc w:val="both"/>
        <w:rPr>
          <w:rFonts w:ascii="Arial" w:hAnsi="Arial" w:cs="Arial"/>
          <w:lang w:val="es-BO" w:eastAsia="es-ES"/>
        </w:rPr>
      </w:pPr>
      <w:r w:rsidRPr="00423EDF">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423EDF">
        <w:rPr>
          <w:rFonts w:ascii="Arial" w:hAnsi="Arial" w:cs="Arial"/>
          <w:b/>
          <w:lang w:val="es-BO" w:eastAsia="es-ES"/>
        </w:rPr>
        <w:t>ENTIDAD</w:t>
      </w:r>
      <w:r w:rsidRPr="00423EDF">
        <w:rPr>
          <w:rFonts w:ascii="Arial" w:hAnsi="Arial" w:cs="Arial"/>
          <w:lang w:val="es-BO" w:eastAsia="es-ES"/>
        </w:rPr>
        <w:t xml:space="preserve"> reconocerá costos por trabajos adicionales que previamente no tuvieran su expresa aprobación y no se haya cumplido lo establecido en el Contrato.</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DÉCIMA.- (FORMA DE PAGO)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monto del presente Contrato será pagado por la </w:t>
      </w:r>
      <w:r w:rsidRPr="00423EDF">
        <w:rPr>
          <w:rFonts w:ascii="Arial" w:hAnsi="Arial" w:cs="Arial"/>
          <w:b/>
          <w:lang w:val="es-BO" w:eastAsia="es-ES"/>
        </w:rPr>
        <w:t>ENTIDAD</w:t>
      </w:r>
      <w:r w:rsidRPr="00423EDF">
        <w:rPr>
          <w:rFonts w:ascii="Arial" w:hAnsi="Arial" w:cs="Arial"/>
          <w:lang w:val="es-BO" w:eastAsia="es-ES"/>
        </w:rPr>
        <w:t xml:space="preserve"> a favor del </w:t>
      </w:r>
      <w:r w:rsidRPr="00423EDF">
        <w:rPr>
          <w:rFonts w:ascii="Arial" w:hAnsi="Arial" w:cs="Arial"/>
          <w:b/>
          <w:lang w:val="es-BO" w:eastAsia="es-ES"/>
        </w:rPr>
        <w:t xml:space="preserve">CONTRATISTA </w:t>
      </w:r>
      <w:r w:rsidRPr="00423E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423EDF">
        <w:rPr>
          <w:rFonts w:ascii="Arial" w:hAnsi="Arial" w:cs="Arial"/>
          <w:b/>
          <w:lang w:val="es-BO" w:eastAsia="es-ES"/>
        </w:rPr>
        <w:t>CONTRATISTA</w:t>
      </w:r>
      <w:r w:rsidRPr="00423EDF">
        <w:rPr>
          <w:rFonts w:ascii="Arial" w:hAnsi="Arial" w:cs="Arial"/>
          <w:lang w:val="es-BO" w:eastAsia="es-ES"/>
        </w:rPr>
        <w:t xml:space="preserve"> presentar la siguiente documentación para pago:</w:t>
      </w:r>
    </w:p>
    <w:p w:rsidR="00423EDF" w:rsidRPr="00423EDF" w:rsidRDefault="00423EDF" w:rsidP="003952F3">
      <w:pPr>
        <w:numPr>
          <w:ilvl w:val="0"/>
          <w:numId w:val="67"/>
        </w:numPr>
        <w:tabs>
          <w:tab w:val="num" w:pos="993"/>
        </w:tabs>
        <w:spacing w:before="120"/>
        <w:contextualSpacing/>
        <w:jc w:val="both"/>
        <w:rPr>
          <w:rFonts w:ascii="Arial" w:hAnsi="Arial" w:cs="Arial"/>
          <w:lang w:val="es-BO" w:eastAsia="es-ES"/>
        </w:rPr>
      </w:pPr>
      <w:r w:rsidRPr="00423EDF">
        <w:rPr>
          <w:rFonts w:ascii="Arial" w:hAnsi="Arial" w:cs="Arial"/>
          <w:lang w:val="es-BO" w:eastAsia="es-ES"/>
        </w:rPr>
        <w:t>Solicitud de pago.</w:t>
      </w:r>
    </w:p>
    <w:p w:rsidR="00423EDF" w:rsidRPr="00423EDF" w:rsidRDefault="00423EDF" w:rsidP="003952F3">
      <w:pPr>
        <w:numPr>
          <w:ilvl w:val="0"/>
          <w:numId w:val="67"/>
        </w:numPr>
        <w:tabs>
          <w:tab w:val="num" w:pos="993"/>
        </w:tabs>
        <w:spacing w:before="120"/>
        <w:contextualSpacing/>
        <w:jc w:val="both"/>
        <w:rPr>
          <w:rFonts w:ascii="Arial" w:hAnsi="Arial" w:cs="Arial"/>
          <w:lang w:val="es-BO" w:eastAsia="es-ES"/>
        </w:rPr>
      </w:pPr>
      <w:r w:rsidRPr="00423EDF">
        <w:rPr>
          <w:rFonts w:ascii="Arial" w:hAnsi="Arial" w:cs="Arial"/>
          <w:lang w:val="es-BO" w:eastAsia="es-ES"/>
        </w:rPr>
        <w:t>Factura original.</w:t>
      </w:r>
    </w:p>
    <w:p w:rsidR="00423EDF" w:rsidRPr="00423EDF" w:rsidRDefault="00423EDF" w:rsidP="003952F3">
      <w:pPr>
        <w:numPr>
          <w:ilvl w:val="0"/>
          <w:numId w:val="67"/>
        </w:numPr>
        <w:tabs>
          <w:tab w:val="num" w:pos="993"/>
        </w:tabs>
        <w:spacing w:before="120"/>
        <w:contextualSpacing/>
        <w:jc w:val="both"/>
        <w:rPr>
          <w:rFonts w:ascii="Arial" w:hAnsi="Arial" w:cs="Arial"/>
          <w:lang w:val="es-BO" w:eastAsia="es-ES"/>
        </w:rPr>
      </w:pPr>
      <w:r w:rsidRPr="00423EDF">
        <w:rPr>
          <w:rFonts w:ascii="Arial" w:hAnsi="Arial" w:cs="Arial"/>
          <w:lang w:val="es-BO" w:eastAsia="es-ES"/>
        </w:rPr>
        <w:t>Fotocopia de registro Sistema Integrado de Gestión y Modernización Administrativa (SIGMA).</w:t>
      </w:r>
    </w:p>
    <w:p w:rsidR="00423EDF" w:rsidRPr="00423EDF" w:rsidRDefault="00423EDF" w:rsidP="003952F3">
      <w:pPr>
        <w:numPr>
          <w:ilvl w:val="0"/>
          <w:numId w:val="67"/>
        </w:numPr>
        <w:tabs>
          <w:tab w:val="num" w:pos="993"/>
        </w:tabs>
        <w:spacing w:before="120"/>
        <w:contextualSpacing/>
        <w:jc w:val="both"/>
        <w:rPr>
          <w:rFonts w:ascii="Arial" w:hAnsi="Arial" w:cs="Arial"/>
          <w:lang w:val="es-BO" w:eastAsia="es-ES"/>
        </w:rPr>
      </w:pPr>
      <w:r w:rsidRPr="00423EDF">
        <w:rPr>
          <w:rFonts w:ascii="Arial" w:hAnsi="Arial" w:cs="Arial"/>
          <w:lang w:val="es-BO" w:eastAsia="es-ES"/>
        </w:rPr>
        <w:t>Cédula de identidad del representante legal.</w:t>
      </w:r>
    </w:p>
    <w:p w:rsidR="00423EDF" w:rsidRPr="00423EDF" w:rsidRDefault="00423EDF" w:rsidP="003952F3">
      <w:pPr>
        <w:numPr>
          <w:ilvl w:val="0"/>
          <w:numId w:val="67"/>
        </w:numPr>
        <w:tabs>
          <w:tab w:val="num" w:pos="993"/>
        </w:tabs>
        <w:spacing w:before="120"/>
        <w:contextualSpacing/>
        <w:jc w:val="both"/>
        <w:rPr>
          <w:rFonts w:ascii="Arial" w:hAnsi="Arial" w:cs="Arial"/>
          <w:lang w:val="es-BO" w:eastAsia="es-ES"/>
        </w:rPr>
      </w:pPr>
      <w:r w:rsidRPr="00423EDF">
        <w:rPr>
          <w:rFonts w:ascii="Arial" w:hAnsi="Arial" w:cs="Arial"/>
          <w:lang w:val="es-BO" w:eastAsia="es-ES"/>
        </w:rPr>
        <w:t>Fotocopia de número de identificación tributaria (NIT).</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DÉCIMA PRIMERA.- (FACTURACIÓN)</w:t>
      </w:r>
    </w:p>
    <w:p w:rsidR="00423EDF" w:rsidRPr="00423EDF" w:rsidRDefault="00423EDF" w:rsidP="00423EDF">
      <w:pPr>
        <w:spacing w:before="120"/>
        <w:jc w:val="both"/>
        <w:rPr>
          <w:rFonts w:ascii="Arial" w:hAnsi="Arial" w:cs="Arial"/>
          <w:b/>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423EDF">
        <w:rPr>
          <w:rFonts w:ascii="Arial" w:hAnsi="Arial" w:cs="Arial"/>
          <w:b/>
          <w:lang w:val="es-BO" w:eastAsia="es-ES"/>
        </w:rPr>
        <w:t>.</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DECIMA SEGUNDA.- (GARANTÍA DE CUMPLIMIENTO DE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423EDF">
        <w:rPr>
          <w:rFonts w:ascii="Arial" w:hAnsi="Arial" w:cs="Arial"/>
          <w:b/>
          <w:i/>
          <w:lang w:val="es-BO" w:eastAsia="es-ES"/>
        </w:rPr>
        <w:t xml:space="preserve">, </w:t>
      </w:r>
      <w:r w:rsidRPr="00423EDF">
        <w:rPr>
          <w:rFonts w:ascii="Arial" w:hAnsi="Arial" w:cs="Arial"/>
          <w:lang w:val="es-BO" w:eastAsia="es-ES"/>
        </w:rPr>
        <w:t>a la orden de Yacimientos Petrolíferos Fiscales Bolivianos</w:t>
      </w:r>
      <w:r w:rsidRPr="00423EDF">
        <w:rPr>
          <w:rFonts w:ascii="Arial" w:hAnsi="Arial" w:cs="Arial"/>
          <w:i/>
          <w:lang w:val="es-BO" w:eastAsia="es-ES"/>
        </w:rPr>
        <w:t xml:space="preserve">, </w:t>
      </w:r>
      <w:r w:rsidRPr="00423EDF">
        <w:rPr>
          <w:rFonts w:ascii="Arial" w:hAnsi="Arial" w:cs="Arial"/>
          <w:lang w:val="es-BO" w:eastAsia="es-ES"/>
        </w:rPr>
        <w:t>por Bs.________________</w:t>
      </w:r>
      <w:r w:rsidRPr="00423EDF">
        <w:rPr>
          <w:rFonts w:ascii="Arial" w:hAnsi="Arial" w:cs="Arial"/>
          <w:b/>
          <w:lang w:val="es-BO" w:eastAsia="es-ES"/>
        </w:rPr>
        <w:t xml:space="preserve"> </w:t>
      </w:r>
      <w:r w:rsidRPr="00423E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importe de dicha garantía en caso de cualquier incumplimiento contractual incurrido por el </w:t>
      </w:r>
      <w:r w:rsidRPr="00423EDF">
        <w:rPr>
          <w:rFonts w:ascii="Arial" w:hAnsi="Arial" w:cs="Arial"/>
          <w:b/>
          <w:lang w:val="es-BO" w:eastAsia="es-ES"/>
        </w:rPr>
        <w:t>CONTRATISTA,</w:t>
      </w:r>
      <w:r w:rsidRPr="00423EDF">
        <w:rPr>
          <w:rFonts w:ascii="Arial" w:hAnsi="Arial" w:cs="Arial"/>
          <w:lang w:val="es-BO" w:eastAsia="es-ES"/>
        </w:rPr>
        <w:t xml:space="preserve"> será pagado en favor de la </w:t>
      </w:r>
      <w:r w:rsidRPr="00423EDF">
        <w:rPr>
          <w:rFonts w:ascii="Arial" w:hAnsi="Arial" w:cs="Arial"/>
          <w:b/>
          <w:lang w:val="es-BO" w:eastAsia="es-ES"/>
        </w:rPr>
        <w:t>ENTIDAD</w:t>
      </w:r>
      <w:r w:rsidRPr="00423EDF">
        <w:rPr>
          <w:rFonts w:ascii="Arial" w:hAnsi="Arial" w:cs="Arial"/>
          <w:lang w:val="es-BO" w:eastAsia="es-ES"/>
        </w:rPr>
        <w:t xml:space="preserve"> a su sólo requerimiento, sin necesidad de ningún trámite o acción judicial.</w:t>
      </w:r>
    </w:p>
    <w:p w:rsidR="00423EDF" w:rsidRPr="00423EDF" w:rsidRDefault="00423EDF" w:rsidP="00423EDF">
      <w:pPr>
        <w:jc w:val="both"/>
        <w:rPr>
          <w:rFonts w:ascii="Arial" w:hAnsi="Arial" w:cs="Arial"/>
          <w:lang w:val="es-BO" w:eastAsia="es-ES"/>
        </w:rPr>
      </w:pPr>
      <w:r w:rsidRPr="00423E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423EDF" w:rsidRPr="00423EDF" w:rsidRDefault="00423EDF" w:rsidP="00423EDF">
      <w:pPr>
        <w:tabs>
          <w:tab w:val="left" w:pos="1926"/>
        </w:tabs>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tiene la obligación de mantener actualizada la garantía de cumplimiento de Contrato, cuantas veces lo requiera la </w:t>
      </w:r>
      <w:r w:rsidRPr="00423EDF">
        <w:rPr>
          <w:rFonts w:ascii="Arial" w:hAnsi="Arial" w:cs="Arial"/>
          <w:b/>
          <w:lang w:val="es-BO" w:eastAsia="es-ES"/>
        </w:rPr>
        <w:t>ENTIDAD</w:t>
      </w:r>
      <w:r w:rsidRPr="00423E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DÉCIMA TERCERA.- (MOROSIDAD Y SUS PENALIDADES)</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Queda convenido entre las Partes, que el </w:t>
      </w:r>
      <w:r w:rsidRPr="00423EDF">
        <w:rPr>
          <w:rFonts w:ascii="Arial" w:hAnsi="Arial" w:cs="Arial"/>
          <w:b/>
          <w:lang w:val="es-BO" w:eastAsia="es-ES"/>
        </w:rPr>
        <w:t xml:space="preserve">CONTRATISTA </w:t>
      </w:r>
      <w:r w:rsidRPr="00423EDF">
        <w:rPr>
          <w:rFonts w:ascii="Arial" w:hAnsi="Arial" w:cs="Arial"/>
          <w:lang w:val="es-BO" w:eastAsia="es-ES"/>
        </w:rPr>
        <w:t xml:space="preserve">se obliga a cumplir con lo estipulado en las especificaciones técnicas y en la cláusula (Vigencia y Plazo) del Contrato, caso contrario la </w:t>
      </w:r>
      <w:r w:rsidRPr="00423EDF">
        <w:rPr>
          <w:rFonts w:ascii="Arial" w:hAnsi="Arial" w:cs="Arial"/>
          <w:b/>
          <w:lang w:val="es-BO" w:eastAsia="es-ES"/>
        </w:rPr>
        <w:t>ENTIDAD</w:t>
      </w:r>
      <w:r w:rsidRPr="00423EDF">
        <w:rPr>
          <w:rFonts w:ascii="Arial" w:hAnsi="Arial" w:cs="Arial"/>
          <w:lang w:val="es-BO" w:eastAsia="es-ES"/>
        </w:rPr>
        <w:t xml:space="preserve"> aplicará una multa equivalente al </w:t>
      </w:r>
      <w:r w:rsidRPr="00423EDF">
        <w:rPr>
          <w:rFonts w:ascii="Arial" w:hAnsi="Arial" w:cs="Arial"/>
          <w:i/>
          <w:u w:val="single"/>
          <w:lang w:val="es-BO" w:eastAsia="es-ES"/>
        </w:rPr>
        <w:t>numeral%</w:t>
      </w:r>
      <w:r w:rsidRPr="00423EDF">
        <w:rPr>
          <w:rFonts w:ascii="Arial" w:hAnsi="Arial" w:cs="Arial"/>
          <w:lang w:val="es-BO" w:eastAsia="es-ES"/>
        </w:rPr>
        <w:t xml:space="preserve"> (</w:t>
      </w:r>
      <w:r w:rsidRPr="00423EDF">
        <w:rPr>
          <w:rFonts w:ascii="Arial" w:hAnsi="Arial" w:cs="Arial"/>
          <w:i/>
          <w:u w:val="single"/>
          <w:lang w:val="es-BO" w:eastAsia="es-ES"/>
        </w:rPr>
        <w:t>literal</w:t>
      </w:r>
      <w:r w:rsidRPr="00423EDF">
        <w:rPr>
          <w:rFonts w:ascii="Arial" w:hAnsi="Arial" w:cs="Arial"/>
          <w:lang w:val="es-BO" w:eastAsia="es-ES"/>
        </w:rPr>
        <w:t xml:space="preserve"> por ciento) sobre el monto total del Contrato, por cada día calendario de retraso.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De establecer la </w:t>
      </w:r>
      <w:r w:rsidRPr="00423EDF">
        <w:rPr>
          <w:rFonts w:ascii="Arial" w:hAnsi="Arial" w:cs="Arial"/>
          <w:b/>
          <w:lang w:val="es-BO" w:eastAsia="es-ES"/>
        </w:rPr>
        <w:t>ENTIDAD</w:t>
      </w:r>
      <w:r w:rsidRPr="00423EDF">
        <w:rPr>
          <w:rFonts w:ascii="Arial" w:hAnsi="Arial" w:cs="Arial"/>
          <w:lang w:val="es-BO" w:eastAsia="es-ES"/>
        </w:rPr>
        <w:t xml:space="preserve"> que por la aplicación de multas por mora se ha llegado al límite del 10% (diez por ciento) del monto total del Contrato, la </w:t>
      </w:r>
      <w:r w:rsidRPr="00423EDF">
        <w:rPr>
          <w:rFonts w:ascii="Arial" w:hAnsi="Arial" w:cs="Arial"/>
          <w:b/>
          <w:lang w:val="es-BO" w:eastAsia="es-ES"/>
        </w:rPr>
        <w:t>ENTIDAD</w:t>
      </w:r>
      <w:r w:rsidRPr="00423EDF">
        <w:rPr>
          <w:rFonts w:ascii="Arial" w:hAnsi="Arial" w:cs="Arial"/>
          <w:lang w:val="es-BO" w:eastAsia="es-ES"/>
        </w:rPr>
        <w:t xml:space="preserve"> podrá iniciar el proceso de resolución del Contrato, conforme a lo estipulado en la cláusula (Terminación del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De establecer la </w:t>
      </w:r>
      <w:r w:rsidRPr="00423EDF">
        <w:rPr>
          <w:rFonts w:ascii="Arial" w:hAnsi="Arial" w:cs="Arial"/>
          <w:b/>
          <w:lang w:val="es-BO" w:eastAsia="es-ES"/>
        </w:rPr>
        <w:t>ENTIDAD</w:t>
      </w:r>
      <w:r w:rsidRPr="00423EDF">
        <w:rPr>
          <w:rFonts w:ascii="Arial" w:hAnsi="Arial" w:cs="Arial"/>
          <w:lang w:val="es-BO" w:eastAsia="es-ES"/>
        </w:rPr>
        <w:t xml:space="preserve"> que por la aplicación de multas por mora se ha llegado al límite del 20% (veinte por ciento) del monto total del Contrato, la </w:t>
      </w:r>
      <w:r w:rsidRPr="00423EDF">
        <w:rPr>
          <w:rFonts w:ascii="Arial" w:hAnsi="Arial" w:cs="Arial"/>
          <w:b/>
          <w:lang w:val="es-BO" w:eastAsia="es-ES"/>
        </w:rPr>
        <w:t>ENTIDAD</w:t>
      </w:r>
      <w:r w:rsidRPr="00423EDF">
        <w:rPr>
          <w:rFonts w:ascii="Arial" w:hAnsi="Arial" w:cs="Arial"/>
          <w:lang w:val="es-BO" w:eastAsia="es-ES"/>
        </w:rPr>
        <w:t xml:space="preserve"> deberá iniciar el proceso de resolución del Contrato, conforme a lo estipulado en la cláusula (Terminación del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lastRenderedPageBreak/>
        <w:t xml:space="preserve">Las multas serán cobradas mediante descuentos establecidos expresamente por la </w:t>
      </w:r>
      <w:r w:rsidRPr="00423EDF">
        <w:rPr>
          <w:rFonts w:ascii="Arial" w:hAnsi="Arial" w:cs="Arial"/>
          <w:b/>
          <w:bCs/>
          <w:lang w:val="es-BO" w:eastAsia="es-ES"/>
        </w:rPr>
        <w:t>ENTIDAD</w:t>
      </w:r>
      <w:r w:rsidRPr="00423EDF">
        <w:rPr>
          <w:rFonts w:ascii="Arial" w:hAnsi="Arial" w:cs="Arial"/>
          <w:lang w:val="es-BO" w:eastAsia="es-ES"/>
        </w:rPr>
        <w:t xml:space="preserve">, con base en el informe específico y documentado de los pagos o liquidación final emitido por el Fiscal del Servicio, sin perjuicio de que la </w:t>
      </w:r>
      <w:r w:rsidRPr="00423EDF">
        <w:rPr>
          <w:rFonts w:ascii="Arial" w:hAnsi="Arial" w:cs="Arial"/>
          <w:b/>
          <w:lang w:val="es-BO" w:eastAsia="es-ES"/>
        </w:rPr>
        <w:t>ENTIDAD</w:t>
      </w:r>
      <w:r w:rsidRPr="00423EDF">
        <w:rPr>
          <w:rFonts w:ascii="Arial" w:hAnsi="Arial" w:cs="Arial"/>
          <w:b/>
          <w:bCs/>
          <w:lang w:val="es-BO" w:eastAsia="es-ES"/>
        </w:rPr>
        <w:t xml:space="preserve"> </w:t>
      </w:r>
      <w:r w:rsidRPr="00423E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DÉCIMA CUARTA.- (NOTIFICACIONES)</w:t>
      </w:r>
    </w:p>
    <w:p w:rsidR="00423EDF" w:rsidRPr="00423EDF" w:rsidRDefault="00423EDF" w:rsidP="00423EDF">
      <w:pPr>
        <w:widowControl w:val="0"/>
        <w:numPr>
          <w:ilvl w:val="1"/>
          <w:numId w:val="0"/>
        </w:numPr>
        <w:tabs>
          <w:tab w:val="num" w:pos="284"/>
        </w:tabs>
        <w:spacing w:before="120"/>
        <w:ind w:left="709" w:hanging="709"/>
        <w:jc w:val="both"/>
        <w:rPr>
          <w:rFonts w:ascii="Arial" w:hAnsi="Arial" w:cs="Arial"/>
          <w:lang w:val="es-BO" w:eastAsia="es-ES"/>
        </w:rPr>
      </w:pPr>
      <w:r w:rsidRPr="00423EDF">
        <w:rPr>
          <w:rFonts w:ascii="Arial" w:hAnsi="Arial" w:cs="Arial"/>
          <w:b/>
          <w:lang w:val="es-BO" w:eastAsia="es-ES"/>
        </w:rPr>
        <w:t>14.1.</w:t>
      </w:r>
      <w:r w:rsidRPr="00423E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423EDF" w:rsidRPr="00423EDF" w:rsidTr="00131E0F">
        <w:trPr>
          <w:trHeight w:val="237"/>
        </w:trPr>
        <w:tc>
          <w:tcPr>
            <w:tcW w:w="3827" w:type="dxa"/>
            <w:tcBorders>
              <w:top w:val="single" w:sz="4" w:space="0" w:color="auto"/>
              <w:left w:val="single" w:sz="4" w:space="0" w:color="auto"/>
              <w:bottom w:val="single" w:sz="4" w:space="0" w:color="auto"/>
              <w:right w:val="single" w:sz="4" w:space="0" w:color="auto"/>
            </w:tcBorders>
          </w:tcPr>
          <w:p w:rsidR="00423EDF" w:rsidRPr="00423EDF" w:rsidRDefault="00423EDF" w:rsidP="00423EDF">
            <w:pPr>
              <w:widowControl w:val="0"/>
              <w:ind w:left="180" w:hanging="180"/>
              <w:jc w:val="center"/>
              <w:rPr>
                <w:rFonts w:ascii="Arial" w:hAnsi="Arial" w:cs="Arial"/>
                <w:b/>
                <w:bCs/>
                <w:lang w:val="es-BO" w:eastAsia="es-ES"/>
              </w:rPr>
            </w:pPr>
            <w:r w:rsidRPr="00423E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423EDF" w:rsidRPr="00423EDF" w:rsidRDefault="00423EDF" w:rsidP="00423EDF">
            <w:pPr>
              <w:widowControl w:val="0"/>
              <w:ind w:left="180" w:hanging="180"/>
              <w:jc w:val="center"/>
              <w:rPr>
                <w:rFonts w:ascii="Arial" w:hAnsi="Arial" w:cs="Arial"/>
                <w:b/>
                <w:bCs/>
                <w:lang w:val="es-BO" w:eastAsia="es-ES"/>
              </w:rPr>
            </w:pPr>
            <w:r w:rsidRPr="00423EDF">
              <w:rPr>
                <w:rFonts w:ascii="Arial" w:hAnsi="Arial" w:cs="Arial"/>
                <w:b/>
                <w:bCs/>
                <w:lang w:val="es-BO" w:eastAsia="es-ES"/>
              </w:rPr>
              <w:t>CONTRATISTA</w:t>
            </w:r>
          </w:p>
        </w:tc>
      </w:tr>
      <w:tr w:rsidR="00423EDF" w:rsidRPr="00423EDF" w:rsidTr="00131E0F">
        <w:trPr>
          <w:trHeight w:val="1537"/>
        </w:trPr>
        <w:tc>
          <w:tcPr>
            <w:tcW w:w="3827" w:type="dxa"/>
            <w:tcBorders>
              <w:top w:val="single" w:sz="4" w:space="0" w:color="auto"/>
              <w:left w:val="single" w:sz="4" w:space="0" w:color="auto"/>
              <w:bottom w:val="single" w:sz="4" w:space="0" w:color="auto"/>
              <w:right w:val="single" w:sz="4" w:space="0" w:color="auto"/>
            </w:tcBorders>
          </w:tcPr>
          <w:p w:rsidR="00423EDF" w:rsidRPr="00423EDF" w:rsidRDefault="00423EDF" w:rsidP="00423EDF">
            <w:pPr>
              <w:widowControl w:val="0"/>
              <w:jc w:val="both"/>
              <w:rPr>
                <w:rFonts w:ascii="Arial" w:hAnsi="Arial" w:cs="Arial"/>
                <w:lang w:val="es-BO" w:eastAsia="es-ES"/>
              </w:rPr>
            </w:pPr>
            <w:r w:rsidRPr="00423EDF">
              <w:rPr>
                <w:rFonts w:ascii="Arial" w:hAnsi="Arial" w:cs="Arial"/>
                <w:b/>
                <w:lang w:val="es-BO" w:eastAsia="es-ES"/>
              </w:rPr>
              <w:t>Domicilio:</w:t>
            </w:r>
            <w:r w:rsidRPr="00423EDF">
              <w:rPr>
                <w:rFonts w:ascii="Arial" w:hAnsi="Arial" w:cs="Arial"/>
                <w:lang w:val="es-BO" w:eastAsia="es-ES"/>
              </w:rPr>
              <w:t xml:space="preserve"> _________________</w:t>
            </w:r>
          </w:p>
          <w:p w:rsidR="00423EDF" w:rsidRPr="00423EDF" w:rsidRDefault="00423EDF" w:rsidP="00423EDF">
            <w:pPr>
              <w:widowControl w:val="0"/>
              <w:ind w:left="180" w:hanging="180"/>
              <w:jc w:val="both"/>
              <w:rPr>
                <w:rFonts w:ascii="Arial" w:hAnsi="Arial" w:cs="Arial"/>
                <w:lang w:val="es-BO" w:eastAsia="es-ES"/>
              </w:rPr>
            </w:pPr>
            <w:r w:rsidRPr="00423EDF">
              <w:rPr>
                <w:rFonts w:ascii="Arial" w:hAnsi="Arial" w:cs="Arial"/>
                <w:b/>
                <w:lang w:val="es-BO" w:eastAsia="es-ES"/>
              </w:rPr>
              <w:t>N° Telf.:</w:t>
            </w:r>
            <w:r w:rsidRPr="00423EDF">
              <w:rPr>
                <w:rFonts w:ascii="Arial" w:hAnsi="Arial" w:cs="Arial"/>
                <w:lang w:val="es-BO" w:eastAsia="es-ES"/>
              </w:rPr>
              <w:t xml:space="preserve"> ____________________</w:t>
            </w:r>
          </w:p>
          <w:p w:rsidR="00423EDF" w:rsidRPr="00423EDF" w:rsidRDefault="00423EDF" w:rsidP="00423EDF">
            <w:pPr>
              <w:widowControl w:val="0"/>
              <w:ind w:left="180" w:hanging="180"/>
              <w:jc w:val="both"/>
              <w:rPr>
                <w:rFonts w:ascii="Arial" w:hAnsi="Arial" w:cs="Arial"/>
                <w:lang w:val="es-BO" w:eastAsia="es-ES"/>
              </w:rPr>
            </w:pPr>
            <w:r w:rsidRPr="00423EDF">
              <w:rPr>
                <w:rFonts w:ascii="Arial" w:hAnsi="Arial" w:cs="Arial"/>
                <w:b/>
                <w:lang w:val="es-BO" w:eastAsia="es-ES"/>
              </w:rPr>
              <w:t>N° Cel.</w:t>
            </w:r>
            <w:r w:rsidRPr="00423EDF">
              <w:rPr>
                <w:rFonts w:ascii="Arial" w:hAnsi="Arial" w:cs="Arial"/>
                <w:lang w:val="es-BO" w:eastAsia="es-ES"/>
              </w:rPr>
              <w:t xml:space="preserve"> ______________________</w:t>
            </w:r>
          </w:p>
          <w:p w:rsidR="00423EDF" w:rsidRPr="00423EDF" w:rsidRDefault="00423EDF" w:rsidP="00423EDF">
            <w:pPr>
              <w:widowControl w:val="0"/>
              <w:ind w:left="180" w:hanging="180"/>
              <w:jc w:val="both"/>
              <w:rPr>
                <w:rFonts w:ascii="Arial" w:hAnsi="Arial" w:cs="Arial"/>
                <w:lang w:val="es-BO" w:eastAsia="es-ES"/>
              </w:rPr>
            </w:pPr>
            <w:r w:rsidRPr="00423EDF">
              <w:rPr>
                <w:rFonts w:ascii="Arial" w:hAnsi="Arial" w:cs="Arial"/>
                <w:b/>
                <w:lang w:val="es-BO" w:eastAsia="es-ES"/>
              </w:rPr>
              <w:t xml:space="preserve">E-mail: </w:t>
            </w:r>
            <w:r w:rsidRPr="00423EDF">
              <w:rPr>
                <w:rFonts w:ascii="Arial" w:hAnsi="Arial" w:cs="Arial"/>
                <w:lang w:val="es-BO" w:eastAsia="es-ES"/>
              </w:rPr>
              <w:t>____________________</w:t>
            </w:r>
          </w:p>
          <w:p w:rsidR="00423EDF" w:rsidRPr="00423EDF" w:rsidRDefault="00423EDF" w:rsidP="00423EDF">
            <w:pPr>
              <w:widowControl w:val="0"/>
              <w:ind w:left="180" w:hanging="180"/>
              <w:jc w:val="both"/>
              <w:rPr>
                <w:rFonts w:ascii="Arial" w:hAnsi="Arial" w:cs="Arial"/>
                <w:b/>
                <w:lang w:val="es-BO" w:eastAsia="es-ES"/>
              </w:rPr>
            </w:pPr>
            <w:r w:rsidRPr="00423EDF">
              <w:rPr>
                <w:rFonts w:ascii="Arial" w:hAnsi="Arial" w:cs="Arial"/>
                <w:b/>
                <w:lang w:val="es-BO" w:eastAsia="es-ES"/>
              </w:rPr>
              <w:t xml:space="preserve">Attn.: </w:t>
            </w:r>
            <w:r w:rsidRPr="00423EDF">
              <w:rPr>
                <w:rFonts w:ascii="Arial" w:hAnsi="Arial" w:cs="Arial"/>
                <w:lang w:val="es-BO" w:eastAsia="es-ES"/>
              </w:rPr>
              <w:t>_____________________</w:t>
            </w:r>
          </w:p>
          <w:p w:rsidR="00423EDF" w:rsidRPr="00423EDF" w:rsidRDefault="00423EDF" w:rsidP="00423EDF">
            <w:pPr>
              <w:widowControl w:val="0"/>
              <w:ind w:left="180" w:hanging="180"/>
              <w:jc w:val="both"/>
              <w:rPr>
                <w:rFonts w:ascii="Arial" w:hAnsi="Arial" w:cs="Arial"/>
                <w:lang w:val="es-BO" w:eastAsia="es-ES"/>
              </w:rPr>
            </w:pPr>
            <w:r w:rsidRPr="00423E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423EDF" w:rsidRPr="00423EDF" w:rsidRDefault="00423EDF" w:rsidP="00423EDF">
            <w:pPr>
              <w:widowControl w:val="0"/>
              <w:ind w:left="-45"/>
              <w:jc w:val="both"/>
              <w:rPr>
                <w:rFonts w:ascii="Arial" w:hAnsi="Arial" w:cs="Arial"/>
                <w:lang w:val="es-BO" w:eastAsia="es-ES"/>
              </w:rPr>
            </w:pPr>
            <w:r w:rsidRPr="00423EDF">
              <w:rPr>
                <w:rFonts w:ascii="Arial" w:hAnsi="Arial" w:cs="Arial"/>
                <w:b/>
                <w:lang w:val="es-BO" w:eastAsia="es-ES"/>
              </w:rPr>
              <w:t>Domicilio:</w:t>
            </w:r>
            <w:r w:rsidRPr="00423EDF">
              <w:rPr>
                <w:rFonts w:ascii="Arial" w:hAnsi="Arial" w:cs="Arial"/>
                <w:lang w:val="es-BO" w:eastAsia="es-ES"/>
              </w:rPr>
              <w:t xml:space="preserve"> ___________________</w:t>
            </w:r>
          </w:p>
          <w:p w:rsidR="00423EDF" w:rsidRPr="00423EDF" w:rsidRDefault="00423EDF" w:rsidP="00423EDF">
            <w:pPr>
              <w:widowControl w:val="0"/>
              <w:ind w:hanging="45"/>
              <w:jc w:val="both"/>
              <w:rPr>
                <w:rFonts w:ascii="Arial" w:hAnsi="Arial" w:cs="Arial"/>
                <w:lang w:val="es-BO" w:eastAsia="es-ES"/>
              </w:rPr>
            </w:pPr>
            <w:r w:rsidRPr="00423EDF">
              <w:rPr>
                <w:rFonts w:ascii="Arial" w:hAnsi="Arial" w:cs="Arial"/>
                <w:b/>
                <w:lang w:val="es-BO" w:eastAsia="es-ES"/>
              </w:rPr>
              <w:t xml:space="preserve">N° Telf.: </w:t>
            </w:r>
            <w:r w:rsidRPr="00423EDF">
              <w:rPr>
                <w:rFonts w:ascii="Arial" w:hAnsi="Arial" w:cs="Arial"/>
                <w:lang w:val="es-BO" w:eastAsia="es-ES"/>
              </w:rPr>
              <w:t>_______________________</w:t>
            </w:r>
          </w:p>
          <w:p w:rsidR="00423EDF" w:rsidRPr="00423EDF" w:rsidRDefault="00423EDF" w:rsidP="00423EDF">
            <w:pPr>
              <w:tabs>
                <w:tab w:val="left" w:pos="269"/>
              </w:tabs>
              <w:autoSpaceDE w:val="0"/>
              <w:autoSpaceDN w:val="0"/>
              <w:adjustRightInd w:val="0"/>
              <w:rPr>
                <w:rFonts w:ascii="Arial" w:hAnsi="Arial" w:cs="Arial"/>
                <w:lang w:val="es-BO" w:eastAsia="es-ES"/>
              </w:rPr>
            </w:pPr>
            <w:r w:rsidRPr="00423EDF">
              <w:rPr>
                <w:rFonts w:ascii="Arial" w:hAnsi="Arial" w:cs="Arial"/>
                <w:b/>
                <w:lang w:val="es-BO" w:eastAsia="es-ES"/>
              </w:rPr>
              <w:t xml:space="preserve">N° Cel.: </w:t>
            </w:r>
            <w:r w:rsidRPr="00423EDF">
              <w:rPr>
                <w:rFonts w:ascii="Arial" w:hAnsi="Arial" w:cs="Arial"/>
                <w:lang w:val="es-BO" w:eastAsia="es-ES"/>
              </w:rPr>
              <w:t>______________________</w:t>
            </w:r>
          </w:p>
          <w:p w:rsidR="00423EDF" w:rsidRPr="00423EDF" w:rsidRDefault="00423EDF" w:rsidP="00423EDF">
            <w:pPr>
              <w:autoSpaceDE w:val="0"/>
              <w:autoSpaceDN w:val="0"/>
              <w:adjustRightInd w:val="0"/>
              <w:rPr>
                <w:rFonts w:ascii="Arial" w:hAnsi="Arial" w:cs="Arial"/>
                <w:b/>
                <w:lang w:val="es-BO" w:eastAsia="es-ES"/>
              </w:rPr>
            </w:pPr>
            <w:r w:rsidRPr="00423EDF">
              <w:rPr>
                <w:rFonts w:ascii="Arial" w:hAnsi="Arial" w:cs="Arial"/>
                <w:b/>
                <w:lang w:val="es-BO" w:eastAsia="es-ES"/>
              </w:rPr>
              <w:t xml:space="preserve">E-mail: </w:t>
            </w:r>
            <w:r w:rsidRPr="00423EDF">
              <w:rPr>
                <w:rFonts w:ascii="Arial" w:hAnsi="Arial" w:cs="Arial"/>
                <w:lang w:val="es-BO" w:eastAsia="es-ES"/>
              </w:rPr>
              <w:t>_______________________</w:t>
            </w:r>
          </w:p>
          <w:p w:rsidR="00423EDF" w:rsidRPr="00423EDF" w:rsidRDefault="00423EDF" w:rsidP="00423EDF">
            <w:pPr>
              <w:autoSpaceDE w:val="0"/>
              <w:autoSpaceDN w:val="0"/>
              <w:adjustRightInd w:val="0"/>
              <w:rPr>
                <w:rFonts w:ascii="Arial" w:hAnsi="Arial" w:cs="Arial"/>
                <w:lang w:val="es-BO" w:eastAsia="es-ES"/>
              </w:rPr>
            </w:pPr>
            <w:r w:rsidRPr="00423EDF">
              <w:rPr>
                <w:rFonts w:ascii="Arial" w:hAnsi="Arial" w:cs="Arial"/>
                <w:b/>
                <w:lang w:val="es-BO" w:eastAsia="es-ES"/>
              </w:rPr>
              <w:t xml:space="preserve">Attn.: </w:t>
            </w:r>
            <w:r w:rsidRPr="00423EDF">
              <w:rPr>
                <w:rFonts w:ascii="Arial" w:hAnsi="Arial" w:cs="Arial"/>
                <w:lang w:val="es-BO" w:eastAsia="es-ES"/>
              </w:rPr>
              <w:t>________________________</w:t>
            </w:r>
          </w:p>
          <w:p w:rsidR="00423EDF" w:rsidRPr="00423EDF" w:rsidRDefault="00423EDF" w:rsidP="00423EDF">
            <w:pPr>
              <w:autoSpaceDE w:val="0"/>
              <w:autoSpaceDN w:val="0"/>
              <w:adjustRightInd w:val="0"/>
              <w:ind w:left="180" w:hanging="180"/>
              <w:rPr>
                <w:rFonts w:ascii="Arial" w:hAnsi="Arial" w:cs="Arial"/>
                <w:caps/>
                <w:lang w:val="es-BO" w:eastAsia="es-ES"/>
              </w:rPr>
            </w:pPr>
            <w:r w:rsidRPr="00423EDF">
              <w:rPr>
                <w:rFonts w:ascii="Arial" w:hAnsi="Arial" w:cs="Arial"/>
                <w:lang w:val="es-BO" w:eastAsia="es-ES"/>
              </w:rPr>
              <w:t>___________ - Bolivia</w:t>
            </w:r>
          </w:p>
        </w:tc>
      </w:tr>
    </w:tbl>
    <w:p w:rsidR="00423EDF" w:rsidRPr="00423EDF" w:rsidRDefault="00423EDF" w:rsidP="00423EDF">
      <w:pPr>
        <w:widowControl w:val="0"/>
        <w:tabs>
          <w:tab w:val="num" w:pos="720"/>
        </w:tabs>
        <w:spacing w:before="120"/>
        <w:ind w:left="720" w:hanging="720"/>
        <w:jc w:val="both"/>
        <w:rPr>
          <w:rFonts w:ascii="Arial" w:hAnsi="Arial" w:cs="Arial"/>
          <w:bCs/>
          <w:lang w:val="es-BO" w:eastAsia="es-ES"/>
        </w:rPr>
      </w:pPr>
      <w:r w:rsidRPr="00423EDF">
        <w:rPr>
          <w:rFonts w:ascii="Arial" w:hAnsi="Arial" w:cs="Arial"/>
          <w:b/>
          <w:lang w:val="es-BO" w:eastAsia="es-ES"/>
        </w:rPr>
        <w:t>14.2.</w:t>
      </w:r>
      <w:r w:rsidRPr="00423EDF">
        <w:rPr>
          <w:rFonts w:ascii="Arial" w:hAnsi="Arial" w:cs="Arial"/>
          <w:bCs/>
          <w:lang w:val="es-BO" w:eastAsia="es-ES"/>
        </w:rPr>
        <w:tab/>
        <w:t>Se considerará recibida la notificación o comunicación en la fecha y hora en que se haya realizado la entrega.</w:t>
      </w:r>
    </w:p>
    <w:p w:rsidR="00423EDF" w:rsidRPr="00423EDF" w:rsidRDefault="00423EDF" w:rsidP="00423EDF">
      <w:pPr>
        <w:widowControl w:val="0"/>
        <w:tabs>
          <w:tab w:val="num" w:pos="720"/>
        </w:tabs>
        <w:spacing w:before="120"/>
        <w:ind w:left="720" w:hanging="720"/>
        <w:jc w:val="both"/>
        <w:rPr>
          <w:rFonts w:ascii="Arial" w:hAnsi="Arial" w:cs="Arial"/>
          <w:lang w:val="es-BO" w:eastAsia="es-ES"/>
        </w:rPr>
      </w:pPr>
      <w:r w:rsidRPr="00423EDF">
        <w:rPr>
          <w:rFonts w:ascii="Arial" w:hAnsi="Arial" w:cs="Arial"/>
          <w:b/>
          <w:bCs/>
          <w:lang w:val="es-BO" w:eastAsia="es-ES"/>
        </w:rPr>
        <w:t>14.3.</w:t>
      </w:r>
      <w:r w:rsidRPr="00423EDF">
        <w:rPr>
          <w:rFonts w:ascii="Arial" w:hAnsi="Arial" w:cs="Arial"/>
          <w:bCs/>
          <w:lang w:val="es-BO" w:eastAsia="es-ES"/>
        </w:rPr>
        <w:tab/>
      </w:r>
      <w:r w:rsidRPr="00423E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DÉCIMA QUINTA.- (RESPONSABILIDAD Y OBLIGACIONES DEL CONTRATISTA)</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se compromete a cumplir con las siguientes responsabilidades y obligaciones, que son de carácter enunciativo y no limitativo:</w:t>
      </w:r>
    </w:p>
    <w:p w:rsidR="00423EDF" w:rsidRPr="00423EDF" w:rsidRDefault="00423EDF" w:rsidP="003952F3">
      <w:pPr>
        <w:numPr>
          <w:ilvl w:val="1"/>
          <w:numId w:val="78"/>
        </w:numPr>
        <w:spacing w:before="120"/>
        <w:contextualSpacing/>
        <w:jc w:val="both"/>
        <w:rPr>
          <w:rFonts w:ascii="Arial" w:hAnsi="Arial" w:cs="Arial"/>
          <w:b/>
          <w:lang w:val="es-BO" w:eastAsia="es-ES"/>
        </w:rPr>
      </w:pPr>
      <w:r w:rsidRPr="00423EDF">
        <w:rPr>
          <w:rFonts w:ascii="Arial" w:hAnsi="Arial" w:cs="Arial"/>
          <w:b/>
          <w:lang w:val="es-BO" w:eastAsia="es-ES"/>
        </w:rPr>
        <w:t xml:space="preserve">  Responsabilidades:</w:t>
      </w: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23EDF" w:rsidRPr="00423EDF" w:rsidRDefault="00423EDF" w:rsidP="00423EDF">
      <w:pPr>
        <w:spacing w:before="120"/>
        <w:ind w:left="1065"/>
        <w:contextualSpacing/>
        <w:jc w:val="both"/>
        <w:rPr>
          <w:rFonts w:ascii="Arial" w:hAnsi="Arial" w:cs="Arial"/>
          <w:lang w:val="es-BO" w:eastAsia="es-ES"/>
        </w:rPr>
      </w:pP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 xml:space="preserve">En consecuencia el </w:t>
      </w:r>
      <w:r w:rsidRPr="00423EDF">
        <w:rPr>
          <w:rFonts w:ascii="Arial" w:hAnsi="Arial" w:cs="Arial"/>
          <w:b/>
          <w:lang w:val="es-BO" w:eastAsia="es-ES"/>
        </w:rPr>
        <w:t>CONTRATISTA</w:t>
      </w:r>
      <w:r w:rsidRPr="00423E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423EDF">
      <w:pPr>
        <w:spacing w:before="120"/>
        <w:ind w:left="1065"/>
        <w:contextualSpacing/>
        <w:jc w:val="both"/>
        <w:rPr>
          <w:rFonts w:ascii="Arial" w:hAnsi="Arial" w:cs="Arial"/>
          <w:lang w:val="es-BO" w:eastAsia="es-ES"/>
        </w:rPr>
      </w:pPr>
      <w:r w:rsidRPr="00423EDF">
        <w:rPr>
          <w:rFonts w:ascii="Arial" w:hAnsi="Arial" w:cs="Arial"/>
          <w:lang w:val="es-BO" w:eastAsia="es-ES"/>
        </w:rPr>
        <w:t xml:space="preserve">En caso de no responder favorablemente al requerimiento, la </w:t>
      </w:r>
      <w:r w:rsidRPr="00423EDF">
        <w:rPr>
          <w:rFonts w:ascii="Arial" w:hAnsi="Arial" w:cs="Arial"/>
          <w:b/>
          <w:lang w:val="es-BO" w:eastAsia="es-ES"/>
        </w:rPr>
        <w:t xml:space="preserve">ENTIDAD </w:t>
      </w:r>
      <w:r w:rsidRPr="00423E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423EDF">
        <w:rPr>
          <w:rFonts w:ascii="Arial" w:hAnsi="Arial" w:cs="Arial"/>
          <w:b/>
          <w:lang w:val="es-BO" w:eastAsia="es-ES"/>
        </w:rPr>
        <w:t>CONTRATISTA</w:t>
      </w:r>
      <w:r w:rsidRPr="00423EDF">
        <w:rPr>
          <w:rFonts w:ascii="Arial" w:hAnsi="Arial" w:cs="Arial"/>
          <w:lang w:val="es-BO" w:eastAsia="es-ES"/>
        </w:rPr>
        <w:t xml:space="preserve"> es responsable ante el Estado.</w:t>
      </w:r>
    </w:p>
    <w:p w:rsidR="00423EDF" w:rsidRPr="00423EDF" w:rsidRDefault="00423EDF" w:rsidP="00423EDF">
      <w:pPr>
        <w:spacing w:before="120"/>
        <w:ind w:left="1065"/>
        <w:contextualSpacing/>
        <w:jc w:val="both"/>
        <w:rPr>
          <w:rFonts w:ascii="Arial" w:hAnsi="Arial" w:cs="Arial"/>
          <w:lang w:val="es-BO" w:eastAsia="es-ES"/>
        </w:rPr>
      </w:pPr>
    </w:p>
    <w:p w:rsidR="00423EDF" w:rsidRPr="00423EDF" w:rsidRDefault="00423EDF" w:rsidP="003952F3">
      <w:pPr>
        <w:numPr>
          <w:ilvl w:val="0"/>
          <w:numId w:val="76"/>
        </w:numPr>
        <w:spacing w:before="120"/>
        <w:ind w:left="1066"/>
        <w:contextualSpacing/>
        <w:jc w:val="both"/>
        <w:rPr>
          <w:rFonts w:ascii="Arial" w:hAnsi="Arial" w:cs="Arial"/>
          <w:lang w:val="es-BO" w:eastAsia="es-ES"/>
        </w:rPr>
      </w:pPr>
      <w:r w:rsidRPr="00423EDF">
        <w:rPr>
          <w:rFonts w:ascii="Arial" w:hAnsi="Arial" w:cs="Arial"/>
          <w:lang w:val="es-BO" w:eastAsia="es-ES"/>
        </w:rPr>
        <w:t>Por los efectos resultantes de la inobservancia y/o infracción de las obligaciones del Contrato, leyes, reglamentos y/o cualquier disposición legal.</w:t>
      </w:r>
    </w:p>
    <w:p w:rsidR="00423EDF" w:rsidRPr="00423EDF" w:rsidRDefault="00423EDF" w:rsidP="00423EDF">
      <w:pPr>
        <w:spacing w:before="120"/>
        <w:ind w:left="1066"/>
        <w:contextualSpacing/>
        <w:jc w:val="both"/>
        <w:rPr>
          <w:rFonts w:ascii="Arial" w:hAnsi="Arial" w:cs="Arial"/>
          <w:lang w:val="es-BO" w:eastAsia="es-ES"/>
        </w:rPr>
      </w:pPr>
    </w:p>
    <w:p w:rsidR="00423EDF" w:rsidRPr="00423EDF" w:rsidRDefault="00423EDF" w:rsidP="003952F3">
      <w:pPr>
        <w:numPr>
          <w:ilvl w:val="0"/>
          <w:numId w:val="76"/>
        </w:numPr>
        <w:tabs>
          <w:tab w:val="num" w:pos="1418"/>
        </w:tabs>
        <w:spacing w:before="120"/>
        <w:ind w:left="1066"/>
        <w:contextualSpacing/>
        <w:jc w:val="both"/>
        <w:rPr>
          <w:rFonts w:ascii="Arial" w:hAnsi="Arial" w:cs="Arial"/>
          <w:lang w:val="es-BO" w:eastAsia="es-ES"/>
        </w:rPr>
      </w:pPr>
      <w:r w:rsidRPr="00423EDF">
        <w:rPr>
          <w:rFonts w:ascii="Arial" w:hAnsi="Arial" w:cs="Arial"/>
          <w:lang w:val="es-BO" w:eastAsia="es-ES"/>
        </w:rPr>
        <w:t xml:space="preserve">Por todo subcontrato suscrito por el </w:t>
      </w:r>
      <w:r w:rsidRPr="00423EDF">
        <w:rPr>
          <w:rFonts w:ascii="Arial" w:hAnsi="Arial" w:cs="Arial"/>
          <w:b/>
          <w:lang w:val="es-BO" w:eastAsia="es-ES"/>
        </w:rPr>
        <w:t>CONTRATISTA</w:t>
      </w:r>
      <w:r w:rsidRPr="00423EDF">
        <w:rPr>
          <w:rFonts w:ascii="Arial" w:hAnsi="Arial" w:cs="Arial"/>
          <w:lang w:val="es-BO" w:eastAsia="es-ES"/>
        </w:rPr>
        <w:t xml:space="preserve">, no obligara o pretenderá obligar a la </w:t>
      </w:r>
      <w:r w:rsidRPr="00423EDF">
        <w:rPr>
          <w:rFonts w:ascii="Arial" w:hAnsi="Arial" w:cs="Arial"/>
          <w:b/>
          <w:lang w:val="es-BO" w:eastAsia="es-ES"/>
        </w:rPr>
        <w:t>ENTIDAD</w:t>
      </w:r>
      <w:r w:rsidRPr="00423EDF">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423EDF">
        <w:rPr>
          <w:rFonts w:ascii="Arial" w:hAnsi="Arial" w:cs="Arial"/>
          <w:b/>
          <w:lang w:val="es-BO" w:eastAsia="es-ES"/>
        </w:rPr>
        <w:t>ENTIDAD</w:t>
      </w:r>
      <w:r w:rsidRPr="00423E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423EDF">
        <w:rPr>
          <w:rFonts w:ascii="Arial" w:hAnsi="Arial" w:cs="Arial"/>
          <w:b/>
          <w:lang w:val="es-BO" w:eastAsia="es-ES"/>
        </w:rPr>
        <w:t>CONTRATISTA.</w:t>
      </w:r>
      <w:r w:rsidRPr="00423EDF">
        <w:rPr>
          <w:rFonts w:ascii="Arial" w:hAnsi="Arial" w:cs="Arial"/>
          <w:lang w:val="es-BO" w:eastAsia="es-ES"/>
        </w:rPr>
        <w:t xml:space="preserve"> </w:t>
      </w:r>
    </w:p>
    <w:p w:rsidR="00423EDF" w:rsidRPr="00423EDF" w:rsidRDefault="00423EDF" w:rsidP="00423EDF">
      <w:pPr>
        <w:spacing w:before="120"/>
        <w:ind w:left="1065"/>
        <w:contextualSpacing/>
        <w:jc w:val="both"/>
        <w:rPr>
          <w:rFonts w:ascii="Arial" w:hAnsi="Arial" w:cs="Arial"/>
          <w:lang w:val="es-BO" w:eastAsia="es-ES"/>
        </w:rPr>
      </w:pP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Por las indemnizaciones o reclamos ocasionados por errores, negligencia y/o impericias practicados en la ejecución de los Servicios.</w:t>
      </w:r>
    </w:p>
    <w:p w:rsidR="00423EDF" w:rsidRPr="00423EDF" w:rsidRDefault="00423EDF" w:rsidP="00423EDF">
      <w:pPr>
        <w:spacing w:before="120"/>
        <w:ind w:left="1065"/>
        <w:contextualSpacing/>
        <w:jc w:val="both"/>
        <w:rPr>
          <w:rFonts w:ascii="Arial" w:hAnsi="Arial" w:cs="Arial"/>
          <w:lang w:val="es-BO" w:eastAsia="es-ES"/>
        </w:rPr>
      </w:pP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23EDF" w:rsidRPr="00423EDF" w:rsidRDefault="00423EDF" w:rsidP="00423EDF">
      <w:pPr>
        <w:spacing w:before="120"/>
        <w:contextualSpacing/>
        <w:jc w:val="both"/>
        <w:rPr>
          <w:rFonts w:ascii="Arial" w:hAnsi="Arial" w:cs="Arial"/>
          <w:lang w:val="es-BO" w:eastAsia="es-ES"/>
        </w:rPr>
      </w:pP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 xml:space="preserve">Por rehacer o reparar, a su costo y en los plazos estipulados por la </w:t>
      </w:r>
      <w:r w:rsidRPr="00423EDF">
        <w:rPr>
          <w:rFonts w:ascii="Arial" w:hAnsi="Arial" w:cs="Arial"/>
          <w:b/>
          <w:lang w:val="es-BO" w:eastAsia="es-ES"/>
        </w:rPr>
        <w:t>ENTIDAD</w:t>
      </w:r>
      <w:r w:rsidRPr="00423EDF">
        <w:rPr>
          <w:rFonts w:ascii="Arial" w:hAnsi="Arial" w:cs="Arial"/>
          <w:lang w:val="es-BO" w:eastAsia="es-ES"/>
        </w:rPr>
        <w:t xml:space="preserve">, toda y/o cualquier parte de los Servicios que hubiese sido considerada inaceptable por la </w:t>
      </w:r>
      <w:r w:rsidRPr="00423EDF">
        <w:rPr>
          <w:rFonts w:ascii="Arial" w:hAnsi="Arial" w:cs="Arial"/>
          <w:b/>
          <w:lang w:val="es-BO" w:eastAsia="es-ES"/>
        </w:rPr>
        <w:t>ENTIDAD</w:t>
      </w:r>
      <w:r w:rsidRPr="00423EDF">
        <w:rPr>
          <w:rFonts w:ascii="Arial" w:hAnsi="Arial" w:cs="Arial"/>
          <w:lang w:val="es-BO" w:eastAsia="es-ES"/>
        </w:rPr>
        <w:t>.</w:t>
      </w:r>
    </w:p>
    <w:p w:rsidR="00423EDF" w:rsidRPr="00423EDF" w:rsidRDefault="00423EDF" w:rsidP="00423EDF">
      <w:pPr>
        <w:spacing w:before="120"/>
        <w:ind w:left="1065"/>
        <w:contextualSpacing/>
        <w:jc w:val="both"/>
        <w:rPr>
          <w:rFonts w:ascii="Arial" w:hAnsi="Arial" w:cs="Arial"/>
          <w:lang w:val="es-BO" w:eastAsia="es-ES"/>
        </w:rPr>
      </w:pPr>
    </w:p>
    <w:p w:rsidR="00423EDF" w:rsidRPr="00423EDF" w:rsidRDefault="00423EDF" w:rsidP="003952F3">
      <w:pPr>
        <w:numPr>
          <w:ilvl w:val="0"/>
          <w:numId w:val="76"/>
        </w:numPr>
        <w:spacing w:before="120"/>
        <w:contextualSpacing/>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423EDF" w:rsidRPr="00423EDF" w:rsidRDefault="00423EDF" w:rsidP="003952F3">
      <w:pPr>
        <w:numPr>
          <w:ilvl w:val="1"/>
          <w:numId w:val="78"/>
        </w:numPr>
        <w:spacing w:before="120"/>
        <w:contextualSpacing/>
        <w:jc w:val="both"/>
        <w:rPr>
          <w:rFonts w:ascii="Arial" w:hAnsi="Arial" w:cs="Arial"/>
          <w:b/>
          <w:lang w:val="es-BO" w:eastAsia="es-ES"/>
        </w:rPr>
      </w:pPr>
      <w:r w:rsidRPr="00423EDF">
        <w:rPr>
          <w:rFonts w:ascii="Arial" w:hAnsi="Arial" w:cs="Arial"/>
          <w:b/>
          <w:lang w:val="es-BO" w:eastAsia="es-ES"/>
        </w:rPr>
        <w:t xml:space="preserve">  Obligaciones: </w:t>
      </w: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Ejecutar el Servicio de acuerdo a lo previsto en este Contrato, sus anexos y la Ley Aplicable, siendo el único responsable ante cualquier inobservancia.</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423EDF">
        <w:rPr>
          <w:rFonts w:ascii="Arial" w:hAnsi="Arial" w:cs="Arial"/>
          <w:b/>
          <w:lang w:val="es-BO" w:eastAsia="es-ES"/>
        </w:rPr>
        <w:t>CONTRATISTA</w:t>
      </w:r>
      <w:r w:rsidRPr="00423EDF">
        <w:rPr>
          <w:rFonts w:ascii="Arial" w:hAnsi="Arial" w:cs="Arial"/>
          <w:lang w:val="es-BO" w:eastAsia="es-ES"/>
        </w:rPr>
        <w:t xml:space="preserve"> responsable por los efectos que se originaren de eventuales inobservancias, mencionando de manera enunciativa y no limitativa, las siguientes: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9"/>
        </w:numPr>
        <w:spacing w:before="120"/>
        <w:ind w:left="1701" w:hanging="567"/>
        <w:contextualSpacing/>
        <w:jc w:val="both"/>
        <w:rPr>
          <w:rFonts w:ascii="Arial" w:hAnsi="Arial" w:cs="Arial"/>
          <w:lang w:val="es-BO" w:eastAsia="es-ES"/>
        </w:rPr>
      </w:pPr>
      <w:r w:rsidRPr="00423E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423EDF" w:rsidRPr="00423EDF" w:rsidRDefault="00423EDF" w:rsidP="00423EDF">
      <w:pPr>
        <w:spacing w:before="120"/>
        <w:ind w:left="1701"/>
        <w:contextualSpacing/>
        <w:jc w:val="both"/>
        <w:rPr>
          <w:rFonts w:ascii="Arial" w:hAnsi="Arial" w:cs="Arial"/>
          <w:lang w:val="es-BO" w:eastAsia="es-ES"/>
        </w:rPr>
      </w:pPr>
    </w:p>
    <w:p w:rsidR="00423EDF" w:rsidRPr="00423EDF" w:rsidRDefault="00423EDF" w:rsidP="003952F3">
      <w:pPr>
        <w:numPr>
          <w:ilvl w:val="0"/>
          <w:numId w:val="69"/>
        </w:numPr>
        <w:spacing w:before="120"/>
        <w:ind w:left="1701" w:hanging="567"/>
        <w:contextualSpacing/>
        <w:jc w:val="both"/>
        <w:rPr>
          <w:rFonts w:ascii="Arial" w:hAnsi="Arial" w:cs="Arial"/>
          <w:lang w:val="es-BO" w:eastAsia="es-ES"/>
        </w:rPr>
      </w:pPr>
      <w:r w:rsidRPr="00423E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23EDF">
        <w:rPr>
          <w:rFonts w:ascii="Arial" w:hAnsi="Arial" w:cs="Arial"/>
          <w:b/>
          <w:lang w:val="es-BO" w:eastAsia="es-ES"/>
        </w:rPr>
        <w:t>ENTIDAD</w:t>
      </w:r>
      <w:r w:rsidRPr="00423EDF">
        <w:rPr>
          <w:rFonts w:ascii="Arial" w:hAnsi="Arial" w:cs="Arial"/>
          <w:lang w:val="es-BO" w:eastAsia="es-ES"/>
        </w:rPr>
        <w:t xml:space="preserve">.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Planear, programar, dirigir y ejecutar los Servicios con calidad y seguridad, a fin de garantizar el pleno cumplimiento del Contrato.</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3EDF">
        <w:rPr>
          <w:rFonts w:ascii="Arial" w:hAnsi="Arial" w:cs="Arial"/>
          <w:lang w:val="es-BO" w:eastAsia="es-ES"/>
        </w:rPr>
        <w:tab/>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lastRenderedPageBreak/>
        <w:t xml:space="preserve">Responder por la supervisión, dirección técnica y administrativa y mano de obra de su Personal, necesarias para la ejecución de los Servicios, siendo para todos los efectos, el </w:t>
      </w:r>
      <w:r w:rsidRPr="00423EDF">
        <w:rPr>
          <w:rFonts w:ascii="Arial" w:hAnsi="Arial" w:cs="Arial"/>
          <w:b/>
          <w:lang w:val="es-BO" w:eastAsia="es-ES"/>
        </w:rPr>
        <w:t>CONTRATISTA</w:t>
      </w:r>
      <w:r w:rsidRPr="00423EDF">
        <w:rPr>
          <w:rFonts w:ascii="Arial" w:hAnsi="Arial" w:cs="Arial"/>
          <w:lang w:val="es-BO" w:eastAsia="es-ES"/>
        </w:rPr>
        <w:t xml:space="preserve"> único y exclusivo responsable.</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Salvaguardar y liberar a la </w:t>
      </w:r>
      <w:r w:rsidRPr="00423EDF">
        <w:rPr>
          <w:rFonts w:ascii="Arial" w:hAnsi="Arial" w:cs="Arial"/>
          <w:b/>
          <w:lang w:val="es-BO" w:eastAsia="es-ES"/>
        </w:rPr>
        <w:t>ENTIDAD</w:t>
      </w:r>
      <w:r w:rsidRPr="00423EDF">
        <w:rPr>
          <w:rFonts w:ascii="Arial" w:hAnsi="Arial" w:cs="Arial"/>
          <w:lang w:val="es-BO" w:eastAsia="es-ES"/>
        </w:rPr>
        <w:t xml:space="preserve"> de la responsabilidad de todos los reclamos, representaciones y procesos judiciales de cualquier naturaleza, relacionados con la ejecución de los Servicios.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Responder por los daños o pérdidas causados a la </w:t>
      </w:r>
      <w:r w:rsidRPr="00423EDF">
        <w:rPr>
          <w:rFonts w:ascii="Arial" w:hAnsi="Arial" w:cs="Arial"/>
          <w:b/>
          <w:lang w:val="es-BO" w:eastAsia="es-ES"/>
        </w:rPr>
        <w:t>ENTIDAD</w:t>
      </w:r>
      <w:r w:rsidRPr="00423EDF">
        <w:rPr>
          <w:rFonts w:ascii="Arial" w:hAnsi="Arial" w:cs="Arial"/>
          <w:lang w:val="es-BO" w:eastAsia="es-ES"/>
        </w:rPr>
        <w:t xml:space="preserve"> o a terceros, resultantes de acción u omisión en la ejecución de los Servicios.</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23EDF">
        <w:rPr>
          <w:rFonts w:ascii="Arial" w:hAnsi="Arial" w:cs="Arial"/>
          <w:b/>
          <w:lang w:val="es-BO" w:eastAsia="es-ES"/>
        </w:rPr>
        <w:t>ENTIDAD</w:t>
      </w:r>
      <w:r w:rsidRPr="00423EDF">
        <w:rPr>
          <w:rFonts w:ascii="Arial" w:hAnsi="Arial" w:cs="Arial"/>
          <w:lang w:val="es-BO" w:eastAsia="es-ES"/>
        </w:rPr>
        <w:t xml:space="preserve"> de cualquier reclamo.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23EDF">
        <w:rPr>
          <w:rFonts w:ascii="Arial" w:hAnsi="Arial" w:cs="Arial"/>
          <w:b/>
          <w:lang w:val="es-BO" w:eastAsia="es-ES"/>
        </w:rPr>
        <w:t>ENTIDAD</w:t>
      </w:r>
      <w:r w:rsidRPr="00423EDF">
        <w:rPr>
          <w:rFonts w:ascii="Arial" w:hAnsi="Arial" w:cs="Arial"/>
          <w:lang w:val="es-BO" w:eastAsia="es-ES"/>
        </w:rPr>
        <w:t xml:space="preserve"> podrá pedir al </w:t>
      </w:r>
      <w:r w:rsidRPr="00423EDF">
        <w:rPr>
          <w:rFonts w:ascii="Arial" w:hAnsi="Arial" w:cs="Arial"/>
          <w:b/>
          <w:lang w:val="es-BO" w:eastAsia="es-ES"/>
        </w:rPr>
        <w:t>CONTRATISTA</w:t>
      </w:r>
      <w:r w:rsidRPr="00423EDF">
        <w:rPr>
          <w:rFonts w:ascii="Arial" w:hAnsi="Arial" w:cs="Arial"/>
          <w:lang w:val="es-BO" w:eastAsia="es-ES"/>
        </w:rPr>
        <w:t xml:space="preserve"> en cualquier momento, dentro del término del presente Contrato, una declaración que certifique el cumplimiento de la presente obligación.</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Los sueldos pagados a los trabajadores deben obedecer como mínimo, a lo establecido en la Ley Aplicable.</w:t>
      </w:r>
    </w:p>
    <w:p w:rsidR="00423EDF" w:rsidRPr="00423EDF" w:rsidRDefault="00423EDF" w:rsidP="00423EDF">
      <w:pPr>
        <w:spacing w:before="120"/>
        <w:ind w:left="720"/>
        <w:contextualSpacing/>
        <w:jc w:val="both"/>
        <w:rPr>
          <w:rFonts w:ascii="Arial" w:hAnsi="Arial" w:cs="Arial"/>
          <w:lang w:val="es-BO" w:eastAsia="es-ES"/>
        </w:rPr>
      </w:pPr>
      <w:r w:rsidRPr="00423EDF">
        <w:rPr>
          <w:rFonts w:ascii="Arial" w:hAnsi="Arial" w:cs="Arial"/>
          <w:lang w:val="es-BO" w:eastAsia="es-ES"/>
        </w:rPr>
        <w:tab/>
      </w: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423EDF">
        <w:rPr>
          <w:rFonts w:ascii="Arial" w:hAnsi="Arial" w:cs="Arial"/>
          <w:b/>
          <w:lang w:val="es-BO" w:eastAsia="es-ES"/>
        </w:rPr>
        <w:t xml:space="preserve">ENTIDAD </w:t>
      </w:r>
      <w:r w:rsidRPr="00423EDF">
        <w:rPr>
          <w:rFonts w:ascii="Arial" w:hAnsi="Arial" w:cs="Arial"/>
          <w:lang w:val="es-BO" w:eastAsia="es-ES"/>
        </w:rPr>
        <w:t>en conformidad al Contrato.</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Cumplir la legislación laboral y social vigente en el Estado Plurinacional de Bolivia y será también responsable de dicho cumplimiento por parte de sus subcontratistas.</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Mantener a la </w:t>
      </w:r>
      <w:r w:rsidRPr="00423EDF">
        <w:rPr>
          <w:rFonts w:ascii="Arial" w:hAnsi="Arial" w:cs="Arial"/>
          <w:b/>
          <w:lang w:val="es-BO" w:eastAsia="es-ES"/>
        </w:rPr>
        <w:t>ENTIDAD</w:t>
      </w:r>
      <w:r w:rsidRPr="00423E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lastRenderedPageBreak/>
        <w:t>Asegurar que los contratos suscritos con subcontratistas contengan disposiciones que cumplan con las obligaciones laborales, sociales, ambientales y tributarias, además de la Ley Aplicable.</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423EDF">
        <w:rPr>
          <w:rFonts w:ascii="Arial" w:hAnsi="Arial" w:cs="Arial"/>
          <w:b/>
          <w:lang w:val="es-BO" w:eastAsia="es-ES"/>
        </w:rPr>
        <w:t>CONTRATISTA</w:t>
      </w:r>
      <w:r w:rsidRPr="00423EDF">
        <w:rPr>
          <w:rFonts w:ascii="Arial" w:hAnsi="Arial" w:cs="Arial"/>
          <w:lang w:val="es-BO" w:eastAsia="es-ES"/>
        </w:rPr>
        <w:t>.</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3952F3">
      <w:pPr>
        <w:numPr>
          <w:ilvl w:val="0"/>
          <w:numId w:val="68"/>
        </w:numPr>
        <w:spacing w:before="120"/>
        <w:ind w:left="1134" w:hanging="425"/>
        <w:contextualSpacing/>
        <w:jc w:val="both"/>
        <w:rPr>
          <w:rFonts w:ascii="Arial" w:hAnsi="Arial" w:cs="Arial"/>
          <w:lang w:val="es-BO" w:eastAsia="es-ES"/>
        </w:rPr>
      </w:pPr>
      <w:r w:rsidRPr="00423EDF">
        <w:rPr>
          <w:rFonts w:ascii="Arial" w:hAnsi="Arial" w:cs="Arial"/>
          <w:lang w:val="es-BO" w:eastAsia="es-ES"/>
        </w:rPr>
        <w:t xml:space="preserve">Realizar el trabajo solicitado conforme a detalle y requerimiento realizado por la </w:t>
      </w:r>
      <w:r w:rsidRPr="00423EDF">
        <w:rPr>
          <w:rFonts w:ascii="Arial" w:hAnsi="Arial" w:cs="Arial"/>
          <w:b/>
          <w:lang w:val="es-BO" w:eastAsia="es-ES"/>
        </w:rPr>
        <w:t>ENTIDAD</w:t>
      </w:r>
      <w:r w:rsidRPr="00423EDF">
        <w:rPr>
          <w:rFonts w:ascii="Arial" w:hAnsi="Arial" w:cs="Arial"/>
          <w:lang w:val="es-BO" w:eastAsia="es-ES"/>
        </w:rPr>
        <w:t xml:space="preserve">. </w:t>
      </w:r>
    </w:p>
    <w:p w:rsidR="00423EDF" w:rsidRPr="00423EDF" w:rsidRDefault="00423EDF" w:rsidP="00423EDF">
      <w:pPr>
        <w:spacing w:before="120"/>
        <w:ind w:left="720"/>
        <w:contextualSpacing/>
        <w:jc w:val="both"/>
        <w:rPr>
          <w:rFonts w:ascii="Arial" w:hAnsi="Arial" w:cs="Arial"/>
          <w:lang w:val="es-BO" w:eastAsia="es-ES"/>
        </w:rPr>
      </w:pPr>
    </w:p>
    <w:p w:rsidR="00423EDF" w:rsidRPr="00423EDF" w:rsidRDefault="00423EDF" w:rsidP="00423EDF">
      <w:pPr>
        <w:jc w:val="both"/>
        <w:rPr>
          <w:rFonts w:ascii="Arial" w:hAnsi="Arial" w:cs="Arial"/>
          <w:lang w:val="es-BO" w:eastAsia="es-ES"/>
        </w:rPr>
      </w:pPr>
      <w:r w:rsidRPr="00423EDF">
        <w:rPr>
          <w:rFonts w:ascii="Arial" w:hAnsi="Arial" w:cs="Arial"/>
          <w:lang w:val="es-BO" w:eastAsia="es-ES"/>
        </w:rPr>
        <w:t>Las demás obligaciones y responsabilidades a su cargo que sin estar expresamente mencionadas, emerjan del presente Contrato.</w:t>
      </w:r>
    </w:p>
    <w:p w:rsidR="00423EDF" w:rsidRPr="00423EDF" w:rsidRDefault="00423EDF" w:rsidP="00423EDF">
      <w:pPr>
        <w:jc w:val="both"/>
        <w:rPr>
          <w:rFonts w:ascii="Arial" w:hAnsi="Arial" w:cs="Arial"/>
          <w:lang w:val="es-BO" w:eastAsia="es-ES"/>
        </w:rPr>
      </w:pPr>
      <w:r w:rsidRPr="00423EDF">
        <w:rPr>
          <w:rFonts w:ascii="Arial" w:hAnsi="Arial" w:cs="Arial"/>
          <w:b/>
          <w:u w:val="single"/>
          <w:lang w:val="es-BO" w:eastAsia="es-ES"/>
        </w:rPr>
        <w:t>DÉCIMA SEXTA.- (OBLIGACIONES DE LA ENTIDAD)</w:t>
      </w:r>
    </w:p>
    <w:p w:rsidR="00423EDF" w:rsidRPr="00423EDF" w:rsidRDefault="00423EDF" w:rsidP="00423EDF">
      <w:pPr>
        <w:ind w:left="709" w:hanging="708"/>
        <w:jc w:val="both"/>
        <w:rPr>
          <w:rFonts w:ascii="Arial" w:hAnsi="Arial" w:cs="Arial"/>
          <w:lang w:val="es-BO" w:eastAsia="es-ES"/>
        </w:rPr>
      </w:pPr>
      <w:r w:rsidRPr="00423EDF">
        <w:rPr>
          <w:rFonts w:ascii="Arial" w:hAnsi="Arial" w:cs="Arial"/>
          <w:lang w:val="es-BO" w:eastAsia="es-ES"/>
        </w:rPr>
        <w:t xml:space="preserve">La  </w:t>
      </w:r>
      <w:r w:rsidRPr="00423EDF">
        <w:rPr>
          <w:rFonts w:ascii="Arial" w:hAnsi="Arial" w:cs="Arial"/>
          <w:b/>
          <w:lang w:val="es-BO" w:eastAsia="es-ES"/>
        </w:rPr>
        <w:t>ENTIDAD</w:t>
      </w:r>
      <w:r w:rsidRPr="00423EDF">
        <w:rPr>
          <w:rFonts w:ascii="Arial" w:hAnsi="Arial" w:cs="Arial"/>
          <w:lang w:val="es-BO" w:eastAsia="es-ES"/>
        </w:rPr>
        <w:t xml:space="preserve"> se obliga en su sentido más amplio a cumplir con las siguientes obligaciones:</w:t>
      </w:r>
    </w:p>
    <w:p w:rsidR="00423EDF" w:rsidRPr="00423EDF" w:rsidRDefault="00423EDF" w:rsidP="003952F3">
      <w:pPr>
        <w:numPr>
          <w:ilvl w:val="0"/>
          <w:numId w:val="74"/>
        </w:numPr>
        <w:spacing w:before="120"/>
        <w:ind w:left="1068"/>
        <w:contextualSpacing/>
        <w:jc w:val="both"/>
        <w:rPr>
          <w:rFonts w:ascii="Arial" w:hAnsi="Arial" w:cs="Arial"/>
          <w:lang w:val="es-BO" w:eastAsia="es-ES"/>
        </w:rPr>
      </w:pPr>
      <w:r w:rsidRPr="00423EDF">
        <w:rPr>
          <w:rFonts w:ascii="Arial" w:hAnsi="Arial" w:cs="Arial"/>
          <w:lang w:val="es-BO" w:eastAsia="es-ES"/>
        </w:rPr>
        <w:t xml:space="preserve">Notificar al </w:t>
      </w:r>
      <w:r w:rsidRPr="00423EDF">
        <w:rPr>
          <w:rFonts w:ascii="Arial" w:hAnsi="Arial" w:cs="Arial"/>
          <w:b/>
          <w:lang w:val="es-BO" w:eastAsia="es-ES"/>
        </w:rPr>
        <w:t xml:space="preserve">CONTRATISTA </w:t>
      </w:r>
      <w:r w:rsidRPr="00423EDF">
        <w:rPr>
          <w:rFonts w:ascii="Arial" w:hAnsi="Arial" w:cs="Arial"/>
          <w:lang w:val="es-BO" w:eastAsia="es-ES"/>
        </w:rPr>
        <w:t>los defectos e irregularidades encontradas en la ejecución del Servicio, fijando plazos para su corrección.</w:t>
      </w:r>
    </w:p>
    <w:p w:rsidR="00423EDF" w:rsidRPr="00423EDF" w:rsidRDefault="00423EDF" w:rsidP="00423EDF">
      <w:pPr>
        <w:spacing w:before="120"/>
        <w:ind w:left="1415"/>
        <w:contextualSpacing/>
        <w:jc w:val="both"/>
        <w:rPr>
          <w:rFonts w:ascii="Arial" w:hAnsi="Arial" w:cs="Arial"/>
          <w:lang w:val="es-BO" w:eastAsia="es-ES"/>
        </w:rPr>
      </w:pPr>
    </w:p>
    <w:p w:rsidR="00423EDF" w:rsidRPr="00423EDF" w:rsidRDefault="00423EDF" w:rsidP="003952F3">
      <w:pPr>
        <w:numPr>
          <w:ilvl w:val="0"/>
          <w:numId w:val="74"/>
        </w:numPr>
        <w:spacing w:before="120"/>
        <w:ind w:left="1068"/>
        <w:contextualSpacing/>
        <w:jc w:val="both"/>
        <w:rPr>
          <w:rFonts w:ascii="Arial" w:hAnsi="Arial" w:cs="Arial"/>
          <w:lang w:val="es-BO" w:eastAsia="es-ES"/>
        </w:rPr>
      </w:pPr>
      <w:r w:rsidRPr="00423EDF">
        <w:rPr>
          <w:rFonts w:ascii="Arial" w:hAnsi="Arial" w:cs="Arial"/>
          <w:lang w:val="es-BO" w:eastAsia="es-ES"/>
        </w:rPr>
        <w:t xml:space="preserve">Proporcionar información y detalle para la ejecución del Servicio, comunicando al </w:t>
      </w:r>
      <w:r w:rsidRPr="00423EDF">
        <w:rPr>
          <w:rFonts w:ascii="Arial" w:hAnsi="Arial" w:cs="Arial"/>
          <w:b/>
          <w:lang w:val="es-BO" w:eastAsia="es-ES"/>
        </w:rPr>
        <w:t>CONTRATISTA</w:t>
      </w:r>
      <w:r w:rsidRPr="00423EDF">
        <w:rPr>
          <w:rFonts w:ascii="Arial" w:hAnsi="Arial" w:cs="Arial"/>
          <w:lang w:val="es-BO" w:eastAsia="es-ES"/>
        </w:rPr>
        <w:t xml:space="preserve"> eventuales cambios de normas y horarios de trabajo.</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DÉCIMA SÉPTIMA.- (FISCALIZACIÓN DEL SERVICIO)</w:t>
      </w:r>
    </w:p>
    <w:p w:rsidR="00423EDF" w:rsidRPr="00423EDF" w:rsidRDefault="00423EDF" w:rsidP="00423EDF">
      <w:pPr>
        <w:spacing w:before="120"/>
        <w:ind w:left="705" w:hanging="705"/>
        <w:jc w:val="both"/>
        <w:rPr>
          <w:rFonts w:ascii="Arial" w:hAnsi="Arial" w:cs="Arial"/>
          <w:lang w:val="es-BO" w:eastAsia="es-ES"/>
        </w:rPr>
      </w:pPr>
      <w:r w:rsidRPr="00423EDF">
        <w:rPr>
          <w:rFonts w:ascii="Arial" w:hAnsi="Arial" w:cs="Arial"/>
          <w:b/>
          <w:lang w:val="es-BO" w:eastAsia="es-ES"/>
        </w:rPr>
        <w:t xml:space="preserve">17.1. </w:t>
      </w:r>
      <w:r w:rsidRPr="00423EDF">
        <w:rPr>
          <w:rFonts w:ascii="Arial" w:hAnsi="Arial" w:cs="Arial"/>
          <w:lang w:val="es-BO" w:eastAsia="es-ES"/>
        </w:rPr>
        <w:tab/>
        <w:t xml:space="preserve">La </w:t>
      </w:r>
      <w:r w:rsidRPr="00423EDF">
        <w:rPr>
          <w:rFonts w:ascii="Arial" w:hAnsi="Arial" w:cs="Arial"/>
          <w:b/>
          <w:lang w:val="es-BO" w:eastAsia="es-ES"/>
        </w:rPr>
        <w:t xml:space="preserve">ENTIDAD </w:t>
      </w:r>
      <w:r w:rsidRPr="00423EDF">
        <w:rPr>
          <w:rFonts w:ascii="Arial" w:hAnsi="Arial" w:cs="Arial"/>
          <w:lang w:val="es-BO" w:eastAsia="es-ES"/>
        </w:rPr>
        <w:t>designará un Fiscal del Servicio</w:t>
      </w:r>
      <w:r w:rsidRPr="00423EDF">
        <w:rPr>
          <w:rFonts w:ascii="Arial" w:hAnsi="Arial" w:cs="Arial"/>
          <w:b/>
          <w:lang w:val="es-BO" w:eastAsia="es-ES"/>
        </w:rPr>
        <w:t xml:space="preserve"> </w:t>
      </w:r>
      <w:r w:rsidRPr="00423EDF">
        <w:rPr>
          <w:rFonts w:ascii="Arial" w:hAnsi="Arial" w:cs="Arial"/>
          <w:lang w:val="es-BO" w:eastAsia="es-ES"/>
        </w:rPr>
        <w:t xml:space="preserve">de seguimiento y control de la ejecución del Contrato, y comunicará oficialmente esta designación al </w:t>
      </w:r>
      <w:r w:rsidRPr="00423EDF">
        <w:rPr>
          <w:rFonts w:ascii="Arial" w:hAnsi="Arial" w:cs="Arial"/>
          <w:b/>
          <w:lang w:val="es-BO" w:eastAsia="es-ES"/>
        </w:rPr>
        <w:t xml:space="preserve">CONTRATISTA </w:t>
      </w:r>
      <w:r w:rsidRPr="00423EDF">
        <w:rPr>
          <w:rFonts w:ascii="Arial" w:hAnsi="Arial" w:cs="Arial"/>
          <w:lang w:val="es-BO" w:eastAsia="es-ES"/>
        </w:rPr>
        <w:t>mediante nota expresa y de conformidad a lo determinado en la cláusula (Notificaciones).</w:t>
      </w:r>
    </w:p>
    <w:p w:rsidR="00423EDF" w:rsidRPr="00423EDF" w:rsidRDefault="00423EDF" w:rsidP="00423EDF">
      <w:pPr>
        <w:tabs>
          <w:tab w:val="left" w:pos="900"/>
        </w:tabs>
        <w:spacing w:before="120"/>
        <w:ind w:left="705" w:hanging="705"/>
        <w:jc w:val="both"/>
        <w:rPr>
          <w:rFonts w:ascii="Arial" w:hAnsi="Arial" w:cs="Arial"/>
          <w:lang w:val="es-BO" w:eastAsia="es-ES"/>
        </w:rPr>
      </w:pPr>
      <w:r w:rsidRPr="00423EDF">
        <w:rPr>
          <w:rFonts w:ascii="Arial" w:hAnsi="Arial" w:cs="Arial"/>
          <w:b/>
          <w:lang w:val="es-BO" w:eastAsia="es-ES"/>
        </w:rPr>
        <w:t>17.2.</w:t>
      </w:r>
      <w:r w:rsidRPr="00423E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423EDF">
        <w:rPr>
          <w:rFonts w:ascii="Arial" w:hAnsi="Arial" w:cs="Arial"/>
          <w:b/>
          <w:lang w:val="es-BO" w:eastAsia="es-ES"/>
        </w:rPr>
        <w:t>ENTIDAD</w:t>
      </w:r>
      <w:r w:rsidRPr="00423EDF">
        <w:rPr>
          <w:rFonts w:ascii="Arial" w:hAnsi="Arial" w:cs="Arial"/>
          <w:lang w:val="es-BO" w:eastAsia="es-ES"/>
        </w:rPr>
        <w:t xml:space="preserve"> con relación al Contrato.</w:t>
      </w:r>
    </w:p>
    <w:p w:rsidR="00423EDF" w:rsidRPr="00423EDF" w:rsidRDefault="00423EDF" w:rsidP="00423EDF">
      <w:pPr>
        <w:widowControl w:val="0"/>
        <w:spacing w:before="120"/>
        <w:jc w:val="both"/>
        <w:rPr>
          <w:rFonts w:ascii="Arial" w:hAnsi="Arial" w:cs="Arial"/>
          <w:lang w:val="es-BO" w:eastAsia="es-ES"/>
        </w:rPr>
      </w:pPr>
      <w:r w:rsidRPr="00423EDF">
        <w:rPr>
          <w:rFonts w:ascii="Arial" w:hAnsi="Arial" w:cs="Arial"/>
          <w:b/>
          <w:lang w:val="es-BO" w:eastAsia="es-ES"/>
        </w:rPr>
        <w:t>17.3.</w:t>
      </w:r>
      <w:r w:rsidRPr="00423EDF">
        <w:rPr>
          <w:rFonts w:ascii="Arial" w:hAnsi="Arial" w:cs="Arial"/>
          <w:lang w:val="es-BO" w:eastAsia="es-ES"/>
        </w:rPr>
        <w:tab/>
        <w:t>El Fiscal del Servicio tendrá los más amplios poderes, inclusive para:</w:t>
      </w:r>
    </w:p>
    <w:p w:rsidR="00423EDF" w:rsidRPr="00423EDF" w:rsidRDefault="00423EDF" w:rsidP="003952F3">
      <w:pPr>
        <w:widowControl w:val="0"/>
        <w:numPr>
          <w:ilvl w:val="0"/>
          <w:numId w:val="73"/>
        </w:numPr>
        <w:tabs>
          <w:tab w:val="num" w:pos="1134"/>
        </w:tabs>
        <w:spacing w:before="120"/>
        <w:ind w:left="1134" w:hanging="425"/>
        <w:jc w:val="both"/>
        <w:rPr>
          <w:rFonts w:ascii="Arial" w:hAnsi="Arial" w:cs="Arial"/>
          <w:lang w:val="es-BO" w:eastAsia="es-ES"/>
        </w:rPr>
      </w:pPr>
      <w:r w:rsidRPr="00423EDF">
        <w:rPr>
          <w:rFonts w:ascii="Arial" w:hAnsi="Arial" w:cs="Arial"/>
          <w:lang w:val="es-BO" w:eastAsia="es-ES"/>
        </w:rPr>
        <w:t xml:space="preserve">Ordenar la inmediata sustitución de cualquier empleado del </w:t>
      </w:r>
      <w:r w:rsidRPr="00423EDF">
        <w:rPr>
          <w:rFonts w:ascii="Arial" w:hAnsi="Arial" w:cs="Arial"/>
          <w:b/>
          <w:lang w:val="es-BO" w:eastAsia="es-ES"/>
        </w:rPr>
        <w:t>CONTRATISTA</w:t>
      </w:r>
      <w:r w:rsidRPr="00423E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423EDF" w:rsidRPr="00423EDF" w:rsidRDefault="00423EDF" w:rsidP="003952F3">
      <w:pPr>
        <w:widowControl w:val="0"/>
        <w:numPr>
          <w:ilvl w:val="0"/>
          <w:numId w:val="73"/>
        </w:numPr>
        <w:tabs>
          <w:tab w:val="num" w:pos="1134"/>
        </w:tabs>
        <w:spacing w:before="120"/>
        <w:ind w:left="1134" w:hanging="425"/>
        <w:jc w:val="both"/>
        <w:rPr>
          <w:rFonts w:ascii="Arial" w:hAnsi="Arial" w:cs="Arial"/>
          <w:lang w:val="es-BO" w:eastAsia="es-ES"/>
        </w:rPr>
      </w:pPr>
      <w:r w:rsidRPr="00423EDF">
        <w:rPr>
          <w:rFonts w:ascii="Arial" w:hAnsi="Arial" w:cs="Arial"/>
          <w:lang w:val="es-BO" w:eastAsia="es-ES"/>
        </w:rPr>
        <w:t>Interrumpir cualquier parte del Servicio ejecutado en desacuerdo con lo determinado en el Contrato.</w:t>
      </w:r>
    </w:p>
    <w:p w:rsidR="00423EDF" w:rsidRPr="00423EDF" w:rsidRDefault="00423EDF" w:rsidP="003952F3">
      <w:pPr>
        <w:widowControl w:val="0"/>
        <w:numPr>
          <w:ilvl w:val="0"/>
          <w:numId w:val="73"/>
        </w:numPr>
        <w:tabs>
          <w:tab w:val="num" w:pos="1134"/>
        </w:tabs>
        <w:spacing w:before="120"/>
        <w:ind w:left="1134" w:hanging="425"/>
        <w:jc w:val="both"/>
        <w:rPr>
          <w:rFonts w:ascii="Arial" w:hAnsi="Arial" w:cs="Arial"/>
          <w:lang w:val="es-BO" w:eastAsia="es-ES"/>
        </w:rPr>
      </w:pPr>
      <w:r w:rsidRPr="00423EDF">
        <w:rPr>
          <w:rFonts w:ascii="Arial" w:hAnsi="Arial" w:cs="Arial"/>
          <w:lang w:val="es-BO" w:eastAsia="es-ES"/>
        </w:rPr>
        <w:t xml:space="preserve">En caso de inobservancia por parte del </w:t>
      </w:r>
      <w:r w:rsidRPr="00423EDF">
        <w:rPr>
          <w:rFonts w:ascii="Arial" w:hAnsi="Arial" w:cs="Arial"/>
          <w:b/>
          <w:lang w:val="es-BO" w:eastAsia="es-ES"/>
        </w:rPr>
        <w:t>CONTRATISTA</w:t>
      </w:r>
      <w:r w:rsidRPr="00423EDF">
        <w:rPr>
          <w:rFonts w:ascii="Arial" w:hAnsi="Arial" w:cs="Arial"/>
          <w:lang w:val="es-BO" w:eastAsia="es-ES"/>
        </w:rPr>
        <w:t xml:space="preserve"> a las exigencias de la fiscalización, se tendrá además el derecho de aplicación de multas previstas en el Contrato. </w:t>
      </w:r>
    </w:p>
    <w:p w:rsidR="00423EDF" w:rsidRPr="00423EDF" w:rsidRDefault="00423EDF" w:rsidP="00423EDF">
      <w:pPr>
        <w:widowControl w:val="0"/>
        <w:spacing w:before="120"/>
        <w:ind w:left="709" w:hanging="709"/>
        <w:jc w:val="both"/>
        <w:rPr>
          <w:rFonts w:ascii="Arial" w:hAnsi="Arial" w:cs="Arial"/>
          <w:lang w:val="es-BO" w:eastAsia="es-ES"/>
        </w:rPr>
      </w:pPr>
      <w:r w:rsidRPr="00423EDF">
        <w:rPr>
          <w:rFonts w:ascii="Arial" w:hAnsi="Arial" w:cs="Arial"/>
          <w:b/>
          <w:lang w:val="es-BO" w:eastAsia="es-ES"/>
        </w:rPr>
        <w:t>17.4.</w:t>
      </w:r>
      <w:r w:rsidRPr="00423EDF">
        <w:rPr>
          <w:rFonts w:ascii="Arial" w:hAnsi="Arial" w:cs="Arial"/>
          <w:lang w:val="es-BO" w:eastAsia="es-ES"/>
        </w:rPr>
        <w:t xml:space="preserve"> </w:t>
      </w:r>
      <w:r w:rsidRPr="00423E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423EDF">
        <w:rPr>
          <w:rFonts w:ascii="Arial" w:hAnsi="Arial" w:cs="Arial"/>
          <w:b/>
          <w:lang w:val="es-BO" w:eastAsia="es-ES"/>
        </w:rPr>
        <w:t>CONTRATISTA</w:t>
      </w:r>
      <w:r w:rsidRPr="00423EDF">
        <w:rPr>
          <w:rFonts w:ascii="Arial" w:hAnsi="Arial" w:cs="Arial"/>
          <w:lang w:val="es-BO" w:eastAsia="es-ES"/>
        </w:rPr>
        <w:t xml:space="preserve"> un plazo máximo para la solución del problema. Luego de dicho aviso, si transcurrido el plazo, el </w:t>
      </w:r>
      <w:r w:rsidRPr="00423EDF">
        <w:rPr>
          <w:rFonts w:ascii="Arial" w:hAnsi="Arial" w:cs="Arial"/>
          <w:b/>
          <w:lang w:val="es-BO" w:eastAsia="es-ES"/>
        </w:rPr>
        <w:t>CONTRATISTA</w:t>
      </w:r>
      <w:r w:rsidRPr="00423EDF">
        <w:rPr>
          <w:rFonts w:ascii="Arial" w:hAnsi="Arial" w:cs="Arial"/>
          <w:lang w:val="es-BO" w:eastAsia="es-ES"/>
        </w:rPr>
        <w:t xml:space="preserve"> no procede con dicha solicitud, la misma se constituirá en causal de resolución por incumplimiento de Contrato, reservándose la </w:t>
      </w:r>
      <w:r w:rsidRPr="00423EDF">
        <w:rPr>
          <w:rFonts w:ascii="Arial" w:hAnsi="Arial" w:cs="Arial"/>
          <w:b/>
          <w:lang w:val="es-BO" w:eastAsia="es-ES"/>
        </w:rPr>
        <w:t>ENTIDAD</w:t>
      </w:r>
      <w:r w:rsidRPr="00423EDF">
        <w:rPr>
          <w:rFonts w:ascii="Arial" w:hAnsi="Arial" w:cs="Arial"/>
          <w:lang w:val="es-BO" w:eastAsia="es-ES"/>
        </w:rPr>
        <w:t xml:space="preserve"> el derecho de aplicar las multas de acuerdo al Contrato.</w:t>
      </w:r>
    </w:p>
    <w:p w:rsidR="00423EDF" w:rsidRPr="00423EDF" w:rsidRDefault="00423EDF" w:rsidP="00423EDF">
      <w:pPr>
        <w:widowControl w:val="0"/>
        <w:spacing w:before="120"/>
        <w:ind w:left="709" w:hanging="709"/>
        <w:jc w:val="both"/>
        <w:rPr>
          <w:rFonts w:ascii="Arial" w:hAnsi="Arial" w:cs="Arial"/>
          <w:lang w:val="es-BO" w:eastAsia="es-ES"/>
        </w:rPr>
      </w:pPr>
      <w:r w:rsidRPr="00423EDF">
        <w:rPr>
          <w:rFonts w:ascii="Arial" w:hAnsi="Arial" w:cs="Arial"/>
          <w:b/>
          <w:lang w:val="es-BO" w:eastAsia="es-ES"/>
        </w:rPr>
        <w:t>17.5.</w:t>
      </w:r>
      <w:r w:rsidRPr="00423EDF">
        <w:rPr>
          <w:rFonts w:ascii="Arial" w:hAnsi="Arial" w:cs="Arial"/>
          <w:lang w:val="es-BO" w:eastAsia="es-ES"/>
        </w:rPr>
        <w:tab/>
        <w:t xml:space="preserve">La acción u omisión, total o parcial, de la fiscalización no exime al </w:t>
      </w:r>
      <w:r w:rsidRPr="00423EDF">
        <w:rPr>
          <w:rFonts w:ascii="Arial" w:hAnsi="Arial" w:cs="Arial"/>
          <w:b/>
          <w:lang w:val="es-BO" w:eastAsia="es-ES"/>
        </w:rPr>
        <w:t>CONTRATISTA</w:t>
      </w:r>
      <w:r w:rsidRPr="00423EDF">
        <w:rPr>
          <w:rFonts w:ascii="Arial" w:hAnsi="Arial" w:cs="Arial"/>
          <w:lang w:val="es-BO" w:eastAsia="es-ES"/>
        </w:rPr>
        <w:t xml:space="preserve"> de su total responsabilidad por la ejecución del Servicio.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DÉCIMA OCTAVA.- (REPRESENTANTE DEL CONTRATISTA)</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designará mediante notificación escrita a la </w:t>
      </w:r>
      <w:r w:rsidRPr="00423EDF">
        <w:rPr>
          <w:rFonts w:ascii="Arial" w:hAnsi="Arial" w:cs="Arial"/>
          <w:b/>
          <w:lang w:val="es-BO" w:eastAsia="es-ES"/>
        </w:rPr>
        <w:t>ENTIDAD</w:t>
      </w:r>
      <w:r w:rsidRPr="00423EDF">
        <w:rPr>
          <w:rFonts w:ascii="Arial" w:hAnsi="Arial" w:cs="Arial"/>
          <w:lang w:val="es-BO" w:eastAsia="es-ES"/>
        </w:rPr>
        <w:t xml:space="preserve">, a su representante para la entrega del Servicio, dicho personero será denominado agente del Servicio y será presentado oficialmente por el </w:t>
      </w:r>
      <w:r w:rsidRPr="00423EDF">
        <w:rPr>
          <w:rFonts w:ascii="Arial" w:hAnsi="Arial" w:cs="Arial"/>
          <w:b/>
          <w:lang w:val="es-BO" w:eastAsia="es-ES"/>
        </w:rPr>
        <w:t>CONTRATISTA</w:t>
      </w:r>
      <w:r w:rsidRPr="00423EDF">
        <w:rPr>
          <w:rFonts w:ascii="Arial" w:hAnsi="Arial" w:cs="Arial"/>
          <w:lang w:val="es-BO" w:eastAsia="es-ES"/>
        </w:rPr>
        <w:t xml:space="preserve"> antes del inicio del mismo, mediante comunicación escrita dirigida a la </w:t>
      </w:r>
      <w:r w:rsidRPr="00423EDF">
        <w:rPr>
          <w:rFonts w:ascii="Arial" w:hAnsi="Arial" w:cs="Arial"/>
          <w:b/>
          <w:lang w:val="es-BO" w:eastAsia="es-ES"/>
        </w:rPr>
        <w:t xml:space="preserve">ENTIDAD  </w:t>
      </w:r>
      <w:r w:rsidRPr="00423EDF">
        <w:rPr>
          <w:rFonts w:ascii="Arial" w:hAnsi="Arial" w:cs="Arial"/>
          <w:lang w:val="es-BO" w:eastAsia="es-ES"/>
        </w:rPr>
        <w:t>de conformidad a la cláusula (Notificaciones) del presente Contrato.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lang w:val="es-BO" w:eastAsia="es-ES"/>
        </w:rPr>
        <w:lastRenderedPageBreak/>
        <w:t xml:space="preserve">El agente del Servicio representará al </w:t>
      </w:r>
      <w:r w:rsidRPr="00423EDF">
        <w:rPr>
          <w:rFonts w:ascii="Arial" w:hAnsi="Arial" w:cs="Arial"/>
          <w:b/>
          <w:lang w:val="es-BO" w:eastAsia="es-ES"/>
        </w:rPr>
        <w:t>CONTRATISTA</w:t>
      </w:r>
      <w:r w:rsidRPr="00423EDF">
        <w:rPr>
          <w:rFonts w:ascii="Arial" w:hAnsi="Arial" w:cs="Arial"/>
          <w:lang w:val="es-BO" w:eastAsia="es-ES"/>
        </w:rPr>
        <w:t xml:space="preserve"> durante toda la prestación del Servicio y mantendrá coordinación permanente y efectiva con la </w:t>
      </w:r>
      <w:r w:rsidRPr="00423EDF">
        <w:rPr>
          <w:rFonts w:ascii="Arial" w:hAnsi="Arial" w:cs="Arial"/>
          <w:b/>
          <w:lang w:val="es-BO" w:eastAsia="es-ES"/>
        </w:rPr>
        <w:t>ENTIDAD</w:t>
      </w:r>
      <w:r w:rsidRPr="00423EDF">
        <w:rPr>
          <w:rFonts w:ascii="Arial" w:hAnsi="Arial" w:cs="Arial"/>
          <w:lang w:val="es-BO" w:eastAsia="es-ES"/>
        </w:rPr>
        <w:t xml:space="preserve"> a través del Fiscal del Servicio, a objeto de atender satisfactoriamente los requerimientos y dar fiel cumplimiento al Contrato.</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DÉCIMA NOVENA.- (INTRANSFERIBILIDAD DEL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bajo ningún título podrá ceder, transferir, subrogar, total o parcialmente este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423EDF">
        <w:rPr>
          <w:rFonts w:ascii="Arial" w:hAnsi="Arial" w:cs="Arial"/>
          <w:b/>
          <w:lang w:val="es-BO" w:eastAsia="es-ES"/>
        </w:rPr>
        <w:t>ENTIDAD</w:t>
      </w:r>
      <w:r w:rsidRPr="00423EDF">
        <w:rPr>
          <w:rFonts w:ascii="Arial" w:hAnsi="Arial" w:cs="Arial"/>
          <w:lang w:val="es-BO" w:eastAsia="es-ES"/>
        </w:rPr>
        <w:t>, bajo los mismos términos y condiciones del presente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VIGÉSIMA.- (IMPUESTOS Y TRIBUTOS)</w:t>
      </w:r>
    </w:p>
    <w:p w:rsidR="00423EDF" w:rsidRPr="00423EDF" w:rsidRDefault="00423EDF" w:rsidP="00423EDF">
      <w:pPr>
        <w:widowControl w:val="0"/>
        <w:spacing w:before="120"/>
        <w:ind w:left="720" w:hanging="720"/>
        <w:jc w:val="both"/>
        <w:rPr>
          <w:rFonts w:ascii="Arial" w:hAnsi="Arial" w:cs="Arial"/>
          <w:lang w:val="es-BO" w:eastAsia="es-ES"/>
        </w:rPr>
      </w:pPr>
      <w:r w:rsidRPr="00423EDF">
        <w:rPr>
          <w:rFonts w:ascii="Arial" w:hAnsi="Arial" w:cs="Arial"/>
          <w:b/>
          <w:lang w:val="es-BO" w:eastAsia="es-ES"/>
        </w:rPr>
        <w:t>20.1.</w:t>
      </w:r>
      <w:r w:rsidRPr="00423EDF">
        <w:rPr>
          <w:rFonts w:ascii="Arial" w:hAnsi="Arial" w:cs="Arial"/>
          <w:b/>
          <w:lang w:val="es-BO" w:eastAsia="es-ES"/>
        </w:rPr>
        <w:tab/>
      </w:r>
      <w:r w:rsidRPr="00423E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423EDF">
        <w:rPr>
          <w:rFonts w:ascii="Arial" w:hAnsi="Arial" w:cs="Arial"/>
          <w:b/>
          <w:lang w:val="es-BO" w:eastAsia="es-ES"/>
        </w:rPr>
        <w:t>CONTRATISTA</w:t>
      </w:r>
      <w:r w:rsidRPr="00423EDF">
        <w:rPr>
          <w:rFonts w:ascii="Arial" w:hAnsi="Arial" w:cs="Arial"/>
          <w:lang w:val="es-BO" w:eastAsia="es-ES"/>
        </w:rPr>
        <w:t xml:space="preserve"> conforme a lo previsto en la Ley Aplicable, sin derecho a reembolso. La </w:t>
      </w:r>
      <w:r w:rsidRPr="00423EDF">
        <w:rPr>
          <w:rFonts w:ascii="Arial" w:hAnsi="Arial" w:cs="Arial"/>
          <w:b/>
          <w:lang w:val="es-BO" w:eastAsia="es-ES"/>
        </w:rPr>
        <w:t>ENTIDAD</w:t>
      </w:r>
      <w:r w:rsidRPr="00423E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23EDF" w:rsidRPr="00423EDF" w:rsidRDefault="00423EDF" w:rsidP="00423EDF">
      <w:pPr>
        <w:widowControl w:val="0"/>
        <w:spacing w:before="120"/>
        <w:ind w:left="720" w:hanging="720"/>
        <w:jc w:val="both"/>
        <w:rPr>
          <w:rFonts w:ascii="Arial" w:hAnsi="Arial" w:cs="Arial"/>
          <w:lang w:val="es-BO" w:eastAsia="es-ES"/>
        </w:rPr>
      </w:pPr>
      <w:r w:rsidRPr="00423EDF">
        <w:rPr>
          <w:rFonts w:ascii="Arial" w:hAnsi="Arial" w:cs="Arial"/>
          <w:b/>
          <w:lang w:val="es-BO" w:eastAsia="es-ES"/>
        </w:rPr>
        <w:t>20.2.</w:t>
      </w:r>
      <w:r w:rsidRPr="00423EDF">
        <w:rPr>
          <w:rFonts w:ascii="Arial" w:hAnsi="Arial" w:cs="Arial"/>
          <w:lang w:val="es-BO" w:eastAsia="es-ES"/>
        </w:rPr>
        <w:tab/>
        <w:t xml:space="preserve">El </w:t>
      </w:r>
      <w:r w:rsidRPr="00423EDF">
        <w:rPr>
          <w:rFonts w:ascii="Arial" w:hAnsi="Arial" w:cs="Arial"/>
          <w:b/>
          <w:lang w:val="es-BO" w:eastAsia="es-ES"/>
        </w:rPr>
        <w:t>CONTRATISTA</w:t>
      </w:r>
      <w:r w:rsidRPr="00423E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VIGÉSIMA PRIMERA.- (CONFIDENCIALIDAD)</w:t>
      </w: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r w:rsidRPr="00423EDF">
        <w:rPr>
          <w:rFonts w:ascii="Arial" w:hAnsi="Arial" w:cs="Arial"/>
          <w:lang w:val="es-BO"/>
        </w:rPr>
        <w:t xml:space="preserve">El </w:t>
      </w:r>
      <w:r w:rsidRPr="00423EDF">
        <w:rPr>
          <w:rFonts w:ascii="Arial" w:hAnsi="Arial" w:cs="Arial"/>
          <w:b/>
          <w:bCs/>
          <w:lang w:val="es-BO"/>
        </w:rPr>
        <w:t>CONTRATISTA</w:t>
      </w:r>
      <w:r w:rsidRPr="00423E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r w:rsidRPr="00423EDF">
        <w:rPr>
          <w:rFonts w:ascii="Arial" w:hAnsi="Arial" w:cs="Arial"/>
          <w:lang w:val="es-BO"/>
        </w:rPr>
        <w:t xml:space="preserve">Las obligaciones que el </w:t>
      </w:r>
      <w:r w:rsidRPr="00423EDF">
        <w:rPr>
          <w:rFonts w:ascii="Arial" w:hAnsi="Arial" w:cs="Arial"/>
          <w:b/>
          <w:lang w:val="es-BO"/>
        </w:rPr>
        <w:t xml:space="preserve">CONTRATISTA </w:t>
      </w:r>
      <w:r w:rsidRPr="00423EDF">
        <w:rPr>
          <w:rFonts w:ascii="Arial" w:hAnsi="Arial" w:cs="Arial"/>
          <w:lang w:val="es-BO"/>
        </w:rPr>
        <w:t>asume bajo este Contrato con relación a la confidencialidad, subsistirán una vez finalizado el Contrato.</w:t>
      </w:r>
    </w:p>
    <w:p w:rsidR="00423EDF" w:rsidRPr="00423EDF" w:rsidRDefault="00423EDF" w:rsidP="00423EDF">
      <w:pPr>
        <w:spacing w:before="120"/>
        <w:contextualSpacing/>
        <w:rPr>
          <w:rFonts w:ascii="Arial" w:hAnsi="Arial" w:cs="Arial"/>
          <w:lang w:val="es-BO"/>
        </w:rPr>
      </w:pP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r w:rsidRPr="00423EDF">
        <w:rPr>
          <w:rFonts w:ascii="Arial" w:hAnsi="Arial" w:cs="Arial"/>
          <w:lang w:val="es-BO"/>
        </w:rPr>
        <w:t xml:space="preserve">A la terminación del presente Contrato, por resolución o por su cumplimiento, el </w:t>
      </w:r>
      <w:r w:rsidRPr="00423EDF">
        <w:rPr>
          <w:rFonts w:ascii="Arial" w:hAnsi="Arial" w:cs="Arial"/>
          <w:b/>
          <w:lang w:val="es-BO"/>
        </w:rPr>
        <w:t xml:space="preserve">CONTRATISTA </w:t>
      </w:r>
      <w:r w:rsidRPr="00423EDF">
        <w:rPr>
          <w:rFonts w:ascii="Arial" w:hAnsi="Arial" w:cs="Arial"/>
          <w:lang w:val="es-BO"/>
        </w:rPr>
        <w:t xml:space="preserve">está en la obligación de entregar de manera inmediata a la </w:t>
      </w:r>
      <w:r w:rsidRPr="00423EDF">
        <w:rPr>
          <w:rFonts w:ascii="Arial" w:hAnsi="Arial" w:cs="Arial"/>
          <w:b/>
          <w:lang w:val="es-BO"/>
        </w:rPr>
        <w:t>ENTIDAD</w:t>
      </w:r>
      <w:r w:rsidRPr="00423EDF">
        <w:rPr>
          <w:rFonts w:ascii="Arial" w:hAnsi="Arial" w:cs="Arial"/>
          <w:lang w:val="es-BO"/>
        </w:rPr>
        <w:t xml:space="preserve"> todos los documentos, notas, datos, información, y otros que hubiera entrado en posesión del </w:t>
      </w:r>
      <w:r w:rsidRPr="00423EDF">
        <w:rPr>
          <w:rFonts w:ascii="Arial" w:hAnsi="Arial" w:cs="Arial"/>
          <w:b/>
          <w:lang w:val="es-BO"/>
        </w:rPr>
        <w:t>CONTRATISTA</w:t>
      </w:r>
      <w:r w:rsidRPr="00423EDF">
        <w:rPr>
          <w:rFonts w:ascii="Arial" w:hAnsi="Arial" w:cs="Arial"/>
          <w:lang w:val="es-BO"/>
        </w:rPr>
        <w:t xml:space="preserve"> en virtud a la ejecución del presente Contrato, no pudiendo retener el </w:t>
      </w:r>
      <w:r w:rsidRPr="00423EDF">
        <w:rPr>
          <w:rFonts w:ascii="Arial" w:hAnsi="Arial" w:cs="Arial"/>
          <w:b/>
          <w:lang w:val="es-BO"/>
        </w:rPr>
        <w:t xml:space="preserve">CONTRATISTA </w:t>
      </w:r>
      <w:r w:rsidRPr="00423EDF">
        <w:rPr>
          <w:rFonts w:ascii="Arial" w:hAnsi="Arial" w:cs="Arial"/>
          <w:lang w:val="es-BO"/>
        </w:rPr>
        <w:t>ninguna copia de los mismos, ya sean en papel o en formato electrónico o digital.</w:t>
      </w: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p>
    <w:p w:rsidR="00423EDF" w:rsidRPr="00423EDF" w:rsidRDefault="00423EDF" w:rsidP="00423EDF">
      <w:pPr>
        <w:shd w:val="clear" w:color="auto" w:fill="FFFFFF"/>
        <w:tabs>
          <w:tab w:val="left" w:pos="426"/>
        </w:tabs>
        <w:spacing w:before="120"/>
        <w:ind w:right="-6"/>
        <w:contextualSpacing/>
        <w:jc w:val="both"/>
        <w:rPr>
          <w:rFonts w:ascii="Arial" w:hAnsi="Arial" w:cs="Arial"/>
          <w:lang w:val="es-BO"/>
        </w:rPr>
      </w:pPr>
      <w:r w:rsidRPr="00423EDF">
        <w:rPr>
          <w:rFonts w:ascii="Arial" w:hAnsi="Arial" w:cs="Arial"/>
          <w:lang w:val="es-BO"/>
        </w:rPr>
        <w:t>El incumplimiento de la obligación de confidencialidad importara:</w:t>
      </w:r>
    </w:p>
    <w:p w:rsidR="00423EDF" w:rsidRPr="00423EDF" w:rsidRDefault="00423EDF" w:rsidP="003952F3">
      <w:pPr>
        <w:numPr>
          <w:ilvl w:val="0"/>
          <w:numId w:val="75"/>
        </w:numPr>
        <w:shd w:val="clear" w:color="auto" w:fill="FFFFFF"/>
        <w:tabs>
          <w:tab w:val="left" w:pos="426"/>
        </w:tabs>
        <w:ind w:left="993" w:right="-6" w:hanging="284"/>
        <w:contextualSpacing/>
        <w:jc w:val="both"/>
        <w:rPr>
          <w:rFonts w:ascii="Arial" w:hAnsi="Arial" w:cs="Arial"/>
          <w:b/>
          <w:lang w:val="es-BO" w:eastAsia="es-ES"/>
        </w:rPr>
      </w:pPr>
      <w:r w:rsidRPr="00423EDF">
        <w:rPr>
          <w:rFonts w:ascii="Arial" w:hAnsi="Arial" w:cs="Arial"/>
          <w:lang w:val="es-BO" w:eastAsia="es-ES"/>
        </w:rPr>
        <w:t>La adopción de medidas judiciales y sanciones de acuerdo a normas pertinentes.</w:t>
      </w:r>
    </w:p>
    <w:p w:rsidR="00423EDF" w:rsidRPr="00423EDF" w:rsidRDefault="00423EDF" w:rsidP="00423EDF">
      <w:pPr>
        <w:shd w:val="clear" w:color="auto" w:fill="FFFFFF"/>
        <w:tabs>
          <w:tab w:val="left" w:pos="426"/>
          <w:tab w:val="left" w:pos="2093"/>
        </w:tabs>
        <w:ind w:left="993" w:right="-6"/>
        <w:contextualSpacing/>
        <w:jc w:val="both"/>
        <w:rPr>
          <w:rFonts w:ascii="Arial" w:hAnsi="Arial" w:cs="Arial"/>
          <w:b/>
          <w:lang w:val="es-BO" w:eastAsia="es-ES"/>
        </w:rPr>
      </w:pPr>
      <w:r w:rsidRPr="00423EDF">
        <w:rPr>
          <w:rFonts w:ascii="Arial" w:hAnsi="Arial" w:cs="Arial"/>
          <w:b/>
          <w:lang w:val="es-BO" w:eastAsia="es-ES"/>
        </w:rPr>
        <w:tab/>
      </w:r>
    </w:p>
    <w:p w:rsidR="00423EDF" w:rsidRPr="00423EDF" w:rsidRDefault="00423EDF" w:rsidP="003952F3">
      <w:pPr>
        <w:numPr>
          <w:ilvl w:val="0"/>
          <w:numId w:val="75"/>
        </w:numPr>
        <w:shd w:val="clear" w:color="auto" w:fill="FFFFFF"/>
        <w:tabs>
          <w:tab w:val="left" w:pos="426"/>
        </w:tabs>
        <w:ind w:left="993" w:right="-6" w:hanging="284"/>
        <w:contextualSpacing/>
        <w:jc w:val="both"/>
        <w:rPr>
          <w:rFonts w:ascii="Arial" w:hAnsi="Arial" w:cs="Arial"/>
          <w:b/>
          <w:lang w:val="es-BO" w:eastAsia="es-ES"/>
        </w:rPr>
      </w:pPr>
      <w:r w:rsidRPr="00423EDF">
        <w:rPr>
          <w:rFonts w:ascii="Arial" w:hAnsi="Arial" w:cs="Arial"/>
          <w:lang w:val="es-BO" w:eastAsia="es-ES"/>
        </w:rPr>
        <w:t>Responsabilidad por pérdida y daños.</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VIGÉSIMA SEGUNDA.- (CAUSAS DE FUERZA MAYOR Y/O CASO FORTUITO)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423EDF">
        <w:rPr>
          <w:rFonts w:ascii="Arial" w:hAnsi="Arial" w:cs="Arial"/>
          <w:lang w:val="es-BO"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Con el fin de exceptuar al </w:t>
      </w:r>
      <w:r w:rsidRPr="00423EDF">
        <w:rPr>
          <w:rFonts w:ascii="Arial" w:hAnsi="Arial" w:cs="Arial"/>
          <w:b/>
          <w:lang w:val="es-BO" w:eastAsia="es-ES"/>
        </w:rPr>
        <w:t xml:space="preserve">CONTRATISTA </w:t>
      </w:r>
      <w:r w:rsidRPr="00423EDF">
        <w:rPr>
          <w:rFonts w:ascii="Arial" w:hAnsi="Arial" w:cs="Arial"/>
          <w:lang w:val="es-BO" w:eastAsia="es-ES"/>
        </w:rPr>
        <w:t xml:space="preserve">de determinadas responsabilidades por mora durante la vigencia del presente Contrato, la </w:t>
      </w:r>
      <w:r w:rsidRPr="00423EDF">
        <w:rPr>
          <w:rFonts w:ascii="Arial" w:hAnsi="Arial" w:cs="Arial"/>
          <w:b/>
          <w:lang w:val="es-BO" w:eastAsia="es-ES"/>
        </w:rPr>
        <w:t>ENTIDAD</w:t>
      </w:r>
      <w:r w:rsidRPr="00423E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3EDF" w:rsidRPr="00423EDF" w:rsidRDefault="00423EDF" w:rsidP="00423EDF">
      <w:pPr>
        <w:spacing w:before="120"/>
        <w:ind w:left="567" w:hanging="567"/>
        <w:jc w:val="both"/>
        <w:rPr>
          <w:rFonts w:ascii="Arial" w:hAnsi="Arial" w:cs="Arial"/>
          <w:b/>
          <w:lang w:val="es-BO" w:eastAsia="es-ES"/>
        </w:rPr>
      </w:pPr>
      <w:r w:rsidRPr="00423EDF">
        <w:rPr>
          <w:rFonts w:ascii="Arial" w:hAnsi="Arial" w:cs="Arial"/>
          <w:b/>
          <w:lang w:val="es-BO" w:eastAsia="es-ES"/>
        </w:rPr>
        <w:t>22.1   Condiciones de Validez:</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23EDF" w:rsidRPr="00423EDF" w:rsidRDefault="00423EDF" w:rsidP="003952F3">
      <w:pPr>
        <w:numPr>
          <w:ilvl w:val="0"/>
          <w:numId w:val="66"/>
        </w:numPr>
        <w:spacing w:before="120"/>
        <w:ind w:left="1134" w:hanging="283"/>
        <w:jc w:val="both"/>
        <w:rPr>
          <w:rFonts w:ascii="Arial" w:hAnsi="Arial" w:cs="Arial"/>
          <w:lang w:val="es-BO" w:eastAsia="es-ES"/>
        </w:rPr>
      </w:pPr>
      <w:r w:rsidRPr="00423EDF">
        <w:rPr>
          <w:rFonts w:ascii="Arial" w:hAnsi="Arial" w:cs="Arial"/>
          <w:lang w:val="es-BO" w:eastAsia="es-ES"/>
        </w:rPr>
        <w:t xml:space="preserve">Las circunstancias de la fuerza mayor o caso fortuito no hayan surgido por un incumplimiento, omisión o negligencia de la Parte invocante, o en el caso del </w:t>
      </w:r>
      <w:r w:rsidRPr="00423EDF">
        <w:rPr>
          <w:rFonts w:ascii="Arial" w:hAnsi="Arial" w:cs="Arial"/>
          <w:b/>
          <w:lang w:val="es-BO" w:eastAsia="es-ES"/>
        </w:rPr>
        <w:t>CONTRATISTA</w:t>
      </w:r>
      <w:r w:rsidRPr="00423EDF">
        <w:rPr>
          <w:rFonts w:ascii="Arial" w:hAnsi="Arial" w:cs="Arial"/>
          <w:lang w:val="es-BO" w:eastAsia="es-ES"/>
        </w:rPr>
        <w:t>, será aplicable también a cualquier subcontratista.</w:t>
      </w:r>
    </w:p>
    <w:p w:rsidR="00423EDF" w:rsidRPr="00423EDF" w:rsidRDefault="00423EDF" w:rsidP="003952F3">
      <w:pPr>
        <w:numPr>
          <w:ilvl w:val="0"/>
          <w:numId w:val="66"/>
        </w:numPr>
        <w:spacing w:before="120"/>
        <w:ind w:left="1134" w:hanging="283"/>
        <w:contextualSpacing/>
        <w:jc w:val="both"/>
        <w:rPr>
          <w:rFonts w:ascii="Arial" w:hAnsi="Arial" w:cs="Arial"/>
          <w:lang w:val="es-BO" w:eastAsia="es-ES"/>
        </w:rPr>
      </w:pPr>
      <w:r w:rsidRPr="00423E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23EDF" w:rsidRPr="00423EDF" w:rsidRDefault="00423EDF" w:rsidP="00423EDF">
      <w:pPr>
        <w:tabs>
          <w:tab w:val="left" w:pos="2820"/>
        </w:tabs>
        <w:spacing w:before="120"/>
        <w:ind w:left="1134" w:hanging="283"/>
        <w:contextualSpacing/>
        <w:jc w:val="both"/>
        <w:rPr>
          <w:rFonts w:ascii="Arial" w:hAnsi="Arial" w:cs="Arial"/>
          <w:lang w:val="es-BO" w:eastAsia="es-ES"/>
        </w:rPr>
      </w:pPr>
      <w:r w:rsidRPr="00423EDF">
        <w:rPr>
          <w:rFonts w:ascii="Arial" w:hAnsi="Arial" w:cs="Arial"/>
          <w:lang w:val="es-BO" w:eastAsia="es-ES"/>
        </w:rPr>
        <w:tab/>
      </w:r>
      <w:r w:rsidRPr="00423EDF">
        <w:rPr>
          <w:rFonts w:ascii="Arial" w:hAnsi="Arial" w:cs="Arial"/>
          <w:lang w:val="es-BO" w:eastAsia="es-ES"/>
        </w:rPr>
        <w:tab/>
      </w:r>
    </w:p>
    <w:p w:rsidR="00423EDF" w:rsidRPr="00423EDF" w:rsidRDefault="00423EDF" w:rsidP="003952F3">
      <w:pPr>
        <w:numPr>
          <w:ilvl w:val="0"/>
          <w:numId w:val="66"/>
        </w:numPr>
        <w:spacing w:before="120"/>
        <w:ind w:left="1134" w:hanging="283"/>
        <w:contextualSpacing/>
        <w:jc w:val="both"/>
        <w:rPr>
          <w:rFonts w:ascii="Arial" w:hAnsi="Arial" w:cs="Arial"/>
          <w:lang w:val="es-BO" w:eastAsia="es-ES"/>
        </w:rPr>
      </w:pPr>
      <w:r w:rsidRPr="00423E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423EDF">
        <w:rPr>
          <w:rFonts w:ascii="Arial" w:hAnsi="Arial" w:cs="Arial"/>
          <w:b/>
          <w:lang w:val="es-BO" w:eastAsia="es-ES"/>
        </w:rPr>
        <w:t xml:space="preserve"> </w:t>
      </w:r>
      <w:r w:rsidRPr="00423EDF">
        <w:rPr>
          <w:rFonts w:ascii="Arial" w:hAnsi="Arial" w:cs="Arial"/>
          <w:lang w:val="es-BO" w:eastAsia="es-ES"/>
        </w:rPr>
        <w:t>y limitar el daño al mismo.</w:t>
      </w:r>
    </w:p>
    <w:p w:rsidR="00423EDF" w:rsidRPr="00423EDF" w:rsidRDefault="00423EDF" w:rsidP="00423EDF">
      <w:pPr>
        <w:spacing w:before="120"/>
        <w:contextualSpacing/>
        <w:jc w:val="both"/>
        <w:rPr>
          <w:rFonts w:ascii="Arial" w:hAnsi="Arial" w:cs="Arial"/>
          <w:lang w:val="es-BO" w:eastAsia="es-ES"/>
        </w:rPr>
      </w:pP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Previo cumplimiento por parte del </w:t>
      </w:r>
      <w:r w:rsidRPr="00423EDF">
        <w:rPr>
          <w:rFonts w:ascii="Arial" w:hAnsi="Arial" w:cs="Arial"/>
          <w:b/>
          <w:lang w:val="es-BO" w:eastAsia="es-ES"/>
        </w:rPr>
        <w:t>CONTRATISTA</w:t>
      </w:r>
      <w:r w:rsidRPr="00423EDF">
        <w:rPr>
          <w:rFonts w:ascii="Arial" w:hAnsi="Arial" w:cs="Arial"/>
          <w:lang w:val="es-BO" w:eastAsia="es-ES"/>
        </w:rPr>
        <w:t xml:space="preserve"> de lo establecido precedentemente dentro de los 2 (dos) días hábiles la </w:t>
      </w:r>
      <w:r w:rsidRPr="00423EDF">
        <w:rPr>
          <w:rFonts w:ascii="Arial" w:hAnsi="Arial" w:cs="Arial"/>
          <w:b/>
          <w:lang w:val="es-BO" w:eastAsia="es-ES"/>
        </w:rPr>
        <w:t>ENTIDAD</w:t>
      </w:r>
      <w:r w:rsidRPr="00423EDF">
        <w:rPr>
          <w:rFonts w:ascii="Arial" w:hAnsi="Arial" w:cs="Arial"/>
          <w:lang w:val="es-BO" w:eastAsia="es-ES"/>
        </w:rPr>
        <w:t xml:space="preserve"> debe aprobar la existencia del impedimento, sin el cual, de ninguna manera y por ningún motivo podrá solicitar luego a la </w:t>
      </w:r>
      <w:r w:rsidRPr="00423EDF">
        <w:rPr>
          <w:rFonts w:ascii="Arial" w:hAnsi="Arial" w:cs="Arial"/>
          <w:b/>
          <w:lang w:val="es-BO" w:eastAsia="es-ES"/>
        </w:rPr>
        <w:t>ENTIDAD</w:t>
      </w:r>
      <w:r w:rsidRPr="00423EDF">
        <w:rPr>
          <w:rFonts w:ascii="Arial" w:hAnsi="Arial" w:cs="Arial"/>
          <w:lang w:val="es-BO" w:eastAsia="es-ES"/>
        </w:rPr>
        <w:t xml:space="preserve"> por escrito la ampliación del plazo del Contrato y/o pago de multas.</w:t>
      </w:r>
    </w:p>
    <w:p w:rsidR="00423EDF" w:rsidRPr="00423EDF" w:rsidRDefault="00423EDF" w:rsidP="00423EDF">
      <w:pPr>
        <w:spacing w:before="120"/>
        <w:ind w:left="567" w:hanging="567"/>
        <w:jc w:val="both"/>
        <w:rPr>
          <w:rFonts w:ascii="Arial" w:hAnsi="Arial" w:cs="Arial"/>
          <w:b/>
          <w:lang w:val="es-BO" w:eastAsia="es-ES"/>
        </w:rPr>
      </w:pPr>
      <w:r w:rsidRPr="00423EDF">
        <w:rPr>
          <w:rFonts w:ascii="Arial" w:hAnsi="Arial" w:cs="Arial"/>
          <w:b/>
          <w:lang w:val="es-BO" w:eastAsia="es-ES"/>
        </w:rPr>
        <w:t>22.2   Cumplimiento ininterrumpido: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Cuando ocurra una fuerza mayor o caso fortuito, el </w:t>
      </w:r>
      <w:r w:rsidRPr="00423EDF">
        <w:rPr>
          <w:rFonts w:ascii="Arial" w:hAnsi="Arial" w:cs="Arial"/>
          <w:b/>
          <w:lang w:val="es-BO" w:eastAsia="es-ES"/>
        </w:rPr>
        <w:t xml:space="preserve">CONTRATISTA </w:t>
      </w:r>
      <w:r w:rsidRPr="00423E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23EDF">
        <w:rPr>
          <w:rFonts w:ascii="Arial" w:hAnsi="Arial" w:cs="Arial"/>
          <w:b/>
          <w:lang w:val="es-BO" w:eastAsia="es-ES"/>
        </w:rPr>
        <w:t>ENTIDAD</w:t>
      </w:r>
      <w:r w:rsidRPr="00423EDF">
        <w:rPr>
          <w:rFonts w:ascii="Arial" w:hAnsi="Arial" w:cs="Arial"/>
          <w:lang w:val="es-BO" w:eastAsia="es-ES"/>
        </w:rPr>
        <w:t xml:space="preserve">. </w:t>
      </w:r>
    </w:p>
    <w:p w:rsidR="00423EDF" w:rsidRPr="00423EDF" w:rsidRDefault="00423EDF" w:rsidP="00423EDF">
      <w:pPr>
        <w:spacing w:before="120"/>
        <w:ind w:left="567" w:hanging="567"/>
        <w:jc w:val="both"/>
        <w:rPr>
          <w:rFonts w:ascii="Arial" w:hAnsi="Arial" w:cs="Arial"/>
          <w:b/>
          <w:lang w:val="es-BO" w:eastAsia="es-ES"/>
        </w:rPr>
      </w:pPr>
      <w:r w:rsidRPr="00423EDF">
        <w:rPr>
          <w:rFonts w:ascii="Arial" w:hAnsi="Arial" w:cs="Arial"/>
          <w:b/>
          <w:lang w:val="es-BO" w:eastAsia="es-ES"/>
        </w:rPr>
        <w:t>22.3   Prórrogas:</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423EDF" w:rsidRPr="00423EDF" w:rsidRDefault="00423EDF" w:rsidP="00423EDF">
      <w:pPr>
        <w:autoSpaceDE w:val="0"/>
        <w:autoSpaceDN w:val="0"/>
        <w:spacing w:before="120"/>
        <w:jc w:val="both"/>
        <w:rPr>
          <w:rFonts w:ascii="Arial" w:hAnsi="Arial" w:cs="Arial"/>
          <w:lang w:val="es-BO" w:eastAsia="es-ES"/>
        </w:rPr>
      </w:pPr>
      <w:r w:rsidRPr="00423E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lastRenderedPageBreak/>
        <w:t>VIGÉSIMA TERCERA.- (TERMINACIÓN DEL CONTRATO)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El presente Contrato concluirá por una de las siguientes causas:</w:t>
      </w:r>
    </w:p>
    <w:p w:rsidR="00423EDF" w:rsidRPr="00423EDF" w:rsidRDefault="00423EDF" w:rsidP="00423EDF">
      <w:pPr>
        <w:spacing w:before="120"/>
        <w:ind w:left="705" w:hanging="705"/>
        <w:jc w:val="both"/>
        <w:rPr>
          <w:rFonts w:ascii="Arial" w:hAnsi="Arial" w:cs="Arial"/>
          <w:lang w:val="es-BO" w:eastAsia="es-ES"/>
        </w:rPr>
      </w:pPr>
      <w:r w:rsidRPr="00423EDF">
        <w:rPr>
          <w:rFonts w:ascii="Arial" w:hAnsi="Arial" w:cs="Arial"/>
          <w:b/>
          <w:lang w:val="es-BO" w:eastAsia="es-ES"/>
        </w:rPr>
        <w:t>23.1.</w:t>
      </w:r>
      <w:r w:rsidRPr="00423EDF">
        <w:rPr>
          <w:rFonts w:ascii="Arial" w:hAnsi="Arial" w:cs="Arial"/>
          <w:b/>
          <w:lang w:val="es-BO" w:eastAsia="es-ES"/>
        </w:rPr>
        <w:tab/>
        <w:t>Por Cumplimiento del Contrato:</w:t>
      </w:r>
      <w:r w:rsidRPr="00423EDF">
        <w:rPr>
          <w:rFonts w:ascii="Arial" w:hAnsi="Arial" w:cs="Arial"/>
          <w:lang w:val="es-BO" w:eastAsia="es-ES"/>
        </w:rPr>
        <w:t xml:space="preserve"> </w:t>
      </w:r>
    </w:p>
    <w:p w:rsidR="00423EDF" w:rsidRPr="00423EDF" w:rsidRDefault="00423EDF" w:rsidP="00423EDF">
      <w:pPr>
        <w:spacing w:before="120"/>
        <w:ind w:left="705"/>
        <w:jc w:val="both"/>
        <w:rPr>
          <w:rFonts w:ascii="Arial" w:hAnsi="Arial" w:cs="Arial"/>
          <w:b/>
          <w:lang w:val="es-BO" w:eastAsia="es-ES"/>
        </w:rPr>
      </w:pPr>
      <w:r w:rsidRPr="00423EDF">
        <w:rPr>
          <w:rFonts w:ascii="Arial" w:hAnsi="Arial" w:cs="Arial"/>
          <w:lang w:val="es-BO" w:eastAsia="es-ES"/>
        </w:rPr>
        <w:t xml:space="preserve">De forma normal, tanto la </w:t>
      </w:r>
      <w:r w:rsidRPr="00423EDF">
        <w:rPr>
          <w:rFonts w:ascii="Arial" w:hAnsi="Arial" w:cs="Arial"/>
          <w:b/>
          <w:lang w:val="es-BO" w:eastAsia="es-ES"/>
        </w:rPr>
        <w:t xml:space="preserve">ENTIDAD </w:t>
      </w:r>
      <w:r w:rsidRPr="00423EDF">
        <w:rPr>
          <w:rFonts w:ascii="Arial" w:hAnsi="Arial" w:cs="Arial"/>
          <w:lang w:val="es-BO" w:eastAsia="es-ES"/>
        </w:rPr>
        <w:t xml:space="preserve">como el </w:t>
      </w:r>
      <w:r w:rsidRPr="00423EDF">
        <w:rPr>
          <w:rFonts w:ascii="Arial" w:hAnsi="Arial" w:cs="Arial"/>
          <w:b/>
          <w:lang w:val="es-BO" w:eastAsia="es-ES"/>
        </w:rPr>
        <w:t>CONTRATISTA</w:t>
      </w:r>
      <w:r w:rsidRPr="00423E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423EDF">
        <w:rPr>
          <w:rFonts w:ascii="Arial" w:hAnsi="Arial" w:cs="Arial"/>
          <w:b/>
          <w:lang w:val="es-BO" w:eastAsia="es-ES"/>
        </w:rPr>
        <w:t>.</w:t>
      </w:r>
    </w:p>
    <w:p w:rsidR="00423EDF" w:rsidRPr="00423EDF" w:rsidRDefault="00423EDF" w:rsidP="00423EDF">
      <w:pPr>
        <w:spacing w:before="120"/>
        <w:ind w:left="705" w:hanging="705"/>
        <w:jc w:val="both"/>
        <w:rPr>
          <w:rFonts w:ascii="Arial" w:hAnsi="Arial" w:cs="Arial"/>
          <w:lang w:val="es-BO" w:eastAsia="es-ES"/>
        </w:rPr>
      </w:pPr>
      <w:r w:rsidRPr="00423EDF">
        <w:rPr>
          <w:rFonts w:ascii="Arial" w:hAnsi="Arial" w:cs="Arial"/>
          <w:b/>
          <w:lang w:val="es-BO" w:eastAsia="es-ES"/>
        </w:rPr>
        <w:t>23.2.</w:t>
      </w:r>
      <w:r w:rsidRPr="00423EDF">
        <w:rPr>
          <w:rFonts w:ascii="Arial" w:hAnsi="Arial" w:cs="Arial"/>
          <w:b/>
          <w:lang w:val="es-BO" w:eastAsia="es-ES"/>
        </w:rPr>
        <w:tab/>
        <w:t xml:space="preserve">Por Resolución del Contrato: </w:t>
      </w:r>
    </w:p>
    <w:p w:rsidR="00423EDF" w:rsidRPr="00423EDF" w:rsidRDefault="00423EDF" w:rsidP="00423EDF">
      <w:pPr>
        <w:spacing w:before="120"/>
        <w:ind w:left="705"/>
        <w:jc w:val="both"/>
        <w:rPr>
          <w:rFonts w:ascii="Arial" w:hAnsi="Arial" w:cs="Arial"/>
          <w:lang w:val="es-BO" w:eastAsia="es-ES"/>
        </w:rPr>
      </w:pPr>
      <w:r w:rsidRPr="00423EDF">
        <w:rPr>
          <w:rFonts w:ascii="Arial" w:hAnsi="Arial" w:cs="Arial"/>
          <w:lang w:val="es-BO" w:eastAsia="es-ES"/>
        </w:rPr>
        <w:t xml:space="preserve">Si se diera el caso y como una forma excepcional de terminar el Contrato, a los efectos legales correspondientes, la </w:t>
      </w:r>
      <w:r w:rsidRPr="00423EDF">
        <w:rPr>
          <w:rFonts w:ascii="Arial" w:hAnsi="Arial" w:cs="Arial"/>
          <w:b/>
          <w:lang w:val="es-BO" w:eastAsia="es-ES"/>
        </w:rPr>
        <w:t>ENTIDAD</w:t>
      </w:r>
      <w:r w:rsidRPr="00423EDF">
        <w:rPr>
          <w:rFonts w:ascii="Arial" w:hAnsi="Arial" w:cs="Arial"/>
          <w:lang w:val="es-BO" w:eastAsia="es-ES"/>
        </w:rPr>
        <w:t xml:space="preserve"> y el </w:t>
      </w:r>
      <w:r w:rsidRPr="00423EDF">
        <w:rPr>
          <w:rFonts w:ascii="Arial" w:hAnsi="Arial" w:cs="Arial"/>
          <w:b/>
          <w:lang w:val="es-BO" w:eastAsia="es-ES"/>
        </w:rPr>
        <w:t>CONTRATISTA,</w:t>
      </w:r>
      <w:r w:rsidRPr="00423EDF">
        <w:rPr>
          <w:rFonts w:ascii="Arial" w:hAnsi="Arial" w:cs="Arial"/>
          <w:lang w:val="es-BO" w:eastAsia="es-ES"/>
        </w:rPr>
        <w:t xml:space="preserve"> acuerdan las siguientes causales para procesar la resolución del Contrato:</w:t>
      </w:r>
    </w:p>
    <w:p w:rsidR="00423EDF" w:rsidRPr="00423EDF" w:rsidRDefault="00423EDF" w:rsidP="00423EDF">
      <w:pPr>
        <w:spacing w:before="120"/>
        <w:ind w:left="1410" w:hanging="705"/>
        <w:jc w:val="both"/>
        <w:rPr>
          <w:rFonts w:ascii="Arial" w:hAnsi="Arial" w:cs="Arial"/>
          <w:b/>
          <w:lang w:val="es-BO" w:eastAsia="es-ES"/>
        </w:rPr>
      </w:pPr>
      <w:r w:rsidRPr="00423EDF">
        <w:rPr>
          <w:rFonts w:ascii="Arial" w:hAnsi="Arial" w:cs="Arial"/>
          <w:b/>
          <w:lang w:val="es-BO" w:eastAsia="es-ES"/>
        </w:rPr>
        <w:t>23.2.1.</w:t>
      </w:r>
      <w:r w:rsidRPr="00423EDF">
        <w:rPr>
          <w:rFonts w:ascii="Arial" w:hAnsi="Arial" w:cs="Arial"/>
          <w:b/>
          <w:lang w:val="es-BO" w:eastAsia="es-ES"/>
        </w:rPr>
        <w:tab/>
        <w:t>Resolución a requerimiento de la ENTIDAD, por causales atribuibles al CONTRATISTA.</w:t>
      </w:r>
    </w:p>
    <w:p w:rsidR="00423EDF" w:rsidRPr="00423EDF" w:rsidRDefault="00423EDF" w:rsidP="00423EDF">
      <w:pPr>
        <w:spacing w:before="120"/>
        <w:ind w:left="1418" w:hanging="5"/>
        <w:jc w:val="both"/>
        <w:rPr>
          <w:rFonts w:ascii="Arial" w:hAnsi="Arial" w:cs="Arial"/>
          <w:lang w:val="es-BO" w:eastAsia="es-ES"/>
        </w:rPr>
      </w:pPr>
      <w:r w:rsidRPr="00423EDF">
        <w:rPr>
          <w:rFonts w:ascii="Arial" w:hAnsi="Arial" w:cs="Arial"/>
          <w:lang w:val="es-BO" w:eastAsia="es-ES"/>
        </w:rPr>
        <w:t xml:space="preserve">La </w:t>
      </w:r>
      <w:r w:rsidRPr="00423EDF">
        <w:rPr>
          <w:rFonts w:ascii="Arial" w:hAnsi="Arial" w:cs="Arial"/>
          <w:b/>
          <w:lang w:val="es-BO" w:eastAsia="es-ES"/>
        </w:rPr>
        <w:t>ENTIDAD</w:t>
      </w:r>
      <w:r w:rsidRPr="00423EDF">
        <w:rPr>
          <w:rFonts w:ascii="Arial" w:hAnsi="Arial" w:cs="Arial"/>
          <w:lang w:val="es-BO" w:eastAsia="es-ES"/>
        </w:rPr>
        <w:t>, podrá proceder al trámite de resolución del Contrato, en los siguientes casos:</w:t>
      </w:r>
    </w:p>
    <w:p w:rsidR="00423EDF" w:rsidRPr="00423EDF" w:rsidRDefault="00423EDF" w:rsidP="003952F3">
      <w:pPr>
        <w:numPr>
          <w:ilvl w:val="0"/>
          <w:numId w:val="71"/>
        </w:numPr>
        <w:ind w:left="1769" w:hanging="357"/>
        <w:contextualSpacing/>
        <w:jc w:val="both"/>
        <w:rPr>
          <w:rFonts w:ascii="Arial" w:hAnsi="Arial" w:cs="Arial"/>
          <w:lang w:val="es-BO" w:eastAsia="es-ES"/>
        </w:rPr>
      </w:pPr>
      <w:r w:rsidRPr="00423EDF">
        <w:rPr>
          <w:rFonts w:ascii="Arial" w:hAnsi="Arial" w:cs="Arial"/>
          <w:lang w:val="es-BO" w:eastAsia="es-ES"/>
        </w:rPr>
        <w:t xml:space="preserve">Por disolución del </w:t>
      </w:r>
      <w:r w:rsidRPr="00423EDF">
        <w:rPr>
          <w:rFonts w:ascii="Arial" w:hAnsi="Arial" w:cs="Arial"/>
          <w:b/>
          <w:lang w:val="es-BO" w:eastAsia="es-ES"/>
        </w:rPr>
        <w:t>CONTRATISTA.</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 xml:space="preserve">Por quiebra declarada del </w:t>
      </w:r>
      <w:r w:rsidRPr="00423EDF">
        <w:rPr>
          <w:rFonts w:ascii="Arial" w:hAnsi="Arial" w:cs="Arial"/>
          <w:b/>
          <w:lang w:val="es-BO" w:eastAsia="es-ES"/>
        </w:rPr>
        <w:t>CONTRATISTA</w:t>
      </w:r>
      <w:r w:rsidRPr="00423EDF">
        <w:rPr>
          <w:rFonts w:ascii="Arial" w:hAnsi="Arial" w:cs="Arial"/>
          <w:lang w:val="es-BO" w:eastAsia="es-ES"/>
        </w:rPr>
        <w:t>.</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 xml:space="preserve">Por incumplimiento en la prestación del Servicio, a requerimiento de la </w:t>
      </w:r>
      <w:r w:rsidRPr="00423EDF">
        <w:rPr>
          <w:rFonts w:ascii="Arial" w:hAnsi="Arial" w:cs="Arial"/>
          <w:b/>
          <w:lang w:val="es-BO" w:eastAsia="es-ES"/>
        </w:rPr>
        <w:t xml:space="preserve">ENTIDAD </w:t>
      </w:r>
      <w:r w:rsidRPr="00423EDF">
        <w:rPr>
          <w:rFonts w:ascii="Arial" w:hAnsi="Arial" w:cs="Arial"/>
          <w:lang w:val="es-BO" w:eastAsia="es-ES"/>
        </w:rPr>
        <w:t xml:space="preserve">o el Fiscal del Servicio en asuntos relacionados con el objeto del presente Contrato y lo establecido en las especificaciones técnicas. </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Por paralización del Servicio sin justificación, por el lapso de ____________ días calendario continuos.</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Por negligencia reiterada (2 veces) en el cumplimiento de las especificaciones técnicas, u otras especificaciones, o instrucciones escritas del Fiscal del Servicio</w:t>
      </w:r>
      <w:r w:rsidRPr="00423EDF">
        <w:rPr>
          <w:rFonts w:ascii="Arial" w:hAnsi="Arial" w:cs="Arial"/>
          <w:b/>
          <w:lang w:val="es-BO" w:eastAsia="es-ES"/>
        </w:rPr>
        <w:t>.</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Por falta de pago de salarios a su personal y otras obligaciones contractuales que afecten al Servicio.</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423EDF" w:rsidRPr="00423EDF" w:rsidRDefault="00423EDF" w:rsidP="00423EDF">
      <w:pPr>
        <w:ind w:left="720"/>
        <w:contextualSpacing/>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Por fuerza mayor o caso fortuito.</w:t>
      </w:r>
    </w:p>
    <w:p w:rsidR="00423EDF" w:rsidRPr="00423EDF" w:rsidRDefault="00423EDF" w:rsidP="00423EDF">
      <w:pPr>
        <w:ind w:left="1770"/>
        <w:contextualSpacing/>
        <w:jc w:val="both"/>
        <w:rPr>
          <w:rFonts w:ascii="Arial" w:hAnsi="Arial" w:cs="Arial"/>
          <w:lang w:val="es-BO" w:eastAsia="es-ES"/>
        </w:rPr>
      </w:pPr>
    </w:p>
    <w:p w:rsidR="00423EDF" w:rsidRPr="00423EDF" w:rsidRDefault="00423EDF" w:rsidP="003952F3">
      <w:pPr>
        <w:numPr>
          <w:ilvl w:val="0"/>
          <w:numId w:val="71"/>
        </w:numPr>
        <w:contextualSpacing/>
        <w:jc w:val="both"/>
        <w:rPr>
          <w:rFonts w:ascii="Arial" w:hAnsi="Arial" w:cs="Arial"/>
          <w:lang w:val="es-BO" w:eastAsia="es-ES"/>
        </w:rPr>
      </w:pPr>
      <w:r w:rsidRPr="00423EDF">
        <w:rPr>
          <w:rFonts w:ascii="Arial" w:hAnsi="Arial" w:cs="Arial"/>
          <w:lang w:val="es-BO" w:eastAsia="es-ES"/>
        </w:rPr>
        <w:t>Por incumplimiento a la cláusula (anticorrupción).</w:t>
      </w:r>
    </w:p>
    <w:p w:rsidR="00423EDF" w:rsidRPr="00423EDF" w:rsidRDefault="00423EDF" w:rsidP="00423EDF">
      <w:pPr>
        <w:spacing w:before="120"/>
        <w:ind w:left="1410" w:hanging="702"/>
        <w:jc w:val="both"/>
        <w:rPr>
          <w:rFonts w:ascii="Arial" w:hAnsi="Arial" w:cs="Arial"/>
          <w:b/>
          <w:lang w:val="es-BO" w:eastAsia="es-ES"/>
        </w:rPr>
      </w:pPr>
      <w:r w:rsidRPr="00423EDF">
        <w:rPr>
          <w:rFonts w:ascii="Arial" w:hAnsi="Arial" w:cs="Arial"/>
          <w:b/>
          <w:lang w:val="es-BO" w:eastAsia="es-ES"/>
        </w:rPr>
        <w:t>23.2.2. Resolución a requerimiento del CONTRATISTA por causales atribuibles a la ENTIDAD.</w:t>
      </w:r>
    </w:p>
    <w:p w:rsidR="00423EDF" w:rsidRPr="00423EDF" w:rsidRDefault="00423EDF" w:rsidP="00423EDF">
      <w:pPr>
        <w:spacing w:before="120"/>
        <w:ind w:left="1410" w:firstLine="6"/>
        <w:jc w:val="both"/>
        <w:rPr>
          <w:rFonts w:ascii="Arial" w:hAnsi="Arial" w:cs="Arial"/>
          <w:lang w:val="es-BO" w:eastAsia="es-ES"/>
        </w:rPr>
      </w:pPr>
      <w:r w:rsidRPr="00423EDF">
        <w:rPr>
          <w:rFonts w:ascii="Arial" w:hAnsi="Arial" w:cs="Arial"/>
          <w:lang w:val="es-BO" w:eastAsia="es-ES"/>
        </w:rPr>
        <w:t xml:space="preserve">El </w:t>
      </w:r>
      <w:r w:rsidRPr="00423EDF">
        <w:rPr>
          <w:rFonts w:ascii="Arial" w:hAnsi="Arial" w:cs="Arial"/>
          <w:b/>
          <w:lang w:val="es-BO" w:eastAsia="es-ES"/>
        </w:rPr>
        <w:t>CONTRATISTA,</w:t>
      </w:r>
      <w:r w:rsidRPr="00423EDF">
        <w:rPr>
          <w:rFonts w:ascii="Arial" w:hAnsi="Arial" w:cs="Arial"/>
          <w:lang w:val="es-BO" w:eastAsia="es-ES"/>
        </w:rPr>
        <w:t xml:space="preserve"> podrá proceder al trámite de resolución del Contrato, en los siguientes casos:</w:t>
      </w:r>
    </w:p>
    <w:p w:rsidR="00423EDF" w:rsidRPr="00423EDF" w:rsidRDefault="00423EDF" w:rsidP="003952F3">
      <w:pPr>
        <w:numPr>
          <w:ilvl w:val="0"/>
          <w:numId w:val="72"/>
        </w:numPr>
        <w:spacing w:before="120"/>
        <w:contextualSpacing/>
        <w:jc w:val="both"/>
        <w:rPr>
          <w:rFonts w:ascii="Arial" w:hAnsi="Arial" w:cs="Arial"/>
          <w:lang w:val="es-BO" w:eastAsia="es-ES"/>
        </w:rPr>
      </w:pPr>
      <w:r w:rsidRPr="00423EDF">
        <w:rPr>
          <w:rFonts w:ascii="Arial" w:hAnsi="Arial" w:cs="Arial"/>
          <w:lang w:val="es-BO" w:eastAsia="es-ES"/>
        </w:rPr>
        <w:t xml:space="preserve">Si apartándose de los términos del Contrato la </w:t>
      </w:r>
      <w:r w:rsidRPr="00423EDF">
        <w:rPr>
          <w:rFonts w:ascii="Arial" w:hAnsi="Arial" w:cs="Arial"/>
          <w:b/>
          <w:lang w:val="es-BO" w:eastAsia="es-ES"/>
        </w:rPr>
        <w:t>ENTIDAD</w:t>
      </w:r>
      <w:r w:rsidRPr="00423EDF">
        <w:rPr>
          <w:rFonts w:ascii="Arial" w:hAnsi="Arial" w:cs="Arial"/>
          <w:lang w:val="es-BO" w:eastAsia="es-ES"/>
        </w:rPr>
        <w:t>, a través del Fiscal del Servicio</w:t>
      </w:r>
      <w:r w:rsidRPr="00423EDF">
        <w:rPr>
          <w:rFonts w:ascii="Arial" w:hAnsi="Arial" w:cs="Arial"/>
          <w:b/>
          <w:lang w:val="es-BO" w:eastAsia="es-ES"/>
        </w:rPr>
        <w:t>,</w:t>
      </w:r>
      <w:r w:rsidRPr="00423E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423EDF" w:rsidRPr="00423EDF" w:rsidRDefault="00423EDF" w:rsidP="00423EDF">
      <w:pPr>
        <w:spacing w:before="120"/>
        <w:ind w:left="1776"/>
        <w:contextualSpacing/>
        <w:jc w:val="both"/>
        <w:rPr>
          <w:rFonts w:ascii="Arial" w:hAnsi="Arial" w:cs="Arial"/>
          <w:lang w:val="es-BO" w:eastAsia="es-ES"/>
        </w:rPr>
      </w:pPr>
    </w:p>
    <w:p w:rsidR="00423EDF" w:rsidRPr="00423EDF" w:rsidRDefault="00423EDF" w:rsidP="003952F3">
      <w:pPr>
        <w:numPr>
          <w:ilvl w:val="0"/>
          <w:numId w:val="72"/>
        </w:numPr>
        <w:spacing w:before="120"/>
        <w:contextualSpacing/>
        <w:jc w:val="both"/>
        <w:rPr>
          <w:rFonts w:ascii="Arial" w:hAnsi="Arial" w:cs="Arial"/>
          <w:lang w:val="es-BO" w:eastAsia="es-ES"/>
        </w:rPr>
      </w:pPr>
      <w:r w:rsidRPr="00423EDF">
        <w:rPr>
          <w:rFonts w:ascii="Arial" w:hAnsi="Arial" w:cs="Arial"/>
          <w:lang w:val="es-BO" w:eastAsia="es-ES"/>
        </w:rPr>
        <w:t>Por utilizar o requerir aquellos Servicios que son objeto del presente Contrato, en beneficio de terceras personas.</w:t>
      </w:r>
    </w:p>
    <w:p w:rsidR="00423EDF" w:rsidRPr="00423EDF" w:rsidRDefault="00423EDF" w:rsidP="00423EDF">
      <w:pPr>
        <w:spacing w:before="120"/>
        <w:ind w:left="720"/>
        <w:contextualSpacing/>
        <w:rPr>
          <w:rFonts w:ascii="Arial" w:hAnsi="Arial" w:cs="Arial"/>
          <w:lang w:val="es-BO" w:eastAsia="es-ES"/>
        </w:rPr>
      </w:pPr>
    </w:p>
    <w:p w:rsidR="00423EDF" w:rsidRPr="00423EDF" w:rsidRDefault="00423EDF" w:rsidP="003952F3">
      <w:pPr>
        <w:numPr>
          <w:ilvl w:val="0"/>
          <w:numId w:val="72"/>
        </w:numPr>
        <w:spacing w:before="120"/>
        <w:contextualSpacing/>
        <w:jc w:val="both"/>
        <w:rPr>
          <w:rFonts w:ascii="Arial" w:hAnsi="Arial" w:cs="Arial"/>
          <w:lang w:val="es-BO" w:eastAsia="es-ES"/>
        </w:rPr>
      </w:pPr>
      <w:r w:rsidRPr="00423EDF">
        <w:rPr>
          <w:rFonts w:ascii="Arial" w:hAnsi="Arial" w:cs="Arial"/>
          <w:lang w:val="es-BO" w:eastAsia="es-ES"/>
        </w:rPr>
        <w:lastRenderedPageBreak/>
        <w:t xml:space="preserve">Por suspensión del Servicio por orden escrita de la </w:t>
      </w:r>
      <w:r w:rsidRPr="00423EDF">
        <w:rPr>
          <w:rFonts w:ascii="Arial" w:hAnsi="Arial" w:cs="Arial"/>
          <w:b/>
          <w:lang w:val="es-BO" w:eastAsia="es-ES"/>
        </w:rPr>
        <w:t>ENTIDAD</w:t>
      </w:r>
      <w:r w:rsidRPr="00423EDF">
        <w:rPr>
          <w:rFonts w:ascii="Arial" w:hAnsi="Arial" w:cs="Arial"/>
          <w:lang w:val="es-BO" w:eastAsia="es-ES"/>
        </w:rPr>
        <w:t xml:space="preserve"> por un plazo superior a </w:t>
      </w:r>
      <w:r w:rsidRPr="00423EDF">
        <w:rPr>
          <w:rFonts w:ascii="Arial" w:hAnsi="Arial" w:cs="Arial"/>
          <w:i/>
          <w:u w:val="single"/>
          <w:lang w:val="es-BO" w:eastAsia="es-ES"/>
        </w:rPr>
        <w:t>numeral (literal)</w:t>
      </w:r>
      <w:r w:rsidRPr="00423EDF">
        <w:rPr>
          <w:rFonts w:ascii="Arial" w:hAnsi="Arial" w:cs="Arial"/>
          <w:lang w:val="es-BO" w:eastAsia="es-ES"/>
        </w:rPr>
        <w:t xml:space="preserve"> días calendario; salvo casos de fuerza mayor o caso fortuito.</w:t>
      </w:r>
    </w:p>
    <w:p w:rsidR="00423EDF" w:rsidRPr="00423EDF" w:rsidRDefault="00423EDF" w:rsidP="00423EDF">
      <w:pPr>
        <w:spacing w:before="120"/>
        <w:ind w:left="1413" w:hanging="705"/>
        <w:jc w:val="both"/>
        <w:rPr>
          <w:rFonts w:ascii="Arial" w:hAnsi="Arial" w:cs="Arial"/>
          <w:lang w:val="es-BO" w:eastAsia="es-ES"/>
        </w:rPr>
      </w:pPr>
      <w:r w:rsidRPr="00423EDF">
        <w:rPr>
          <w:rFonts w:ascii="Arial" w:hAnsi="Arial" w:cs="Arial"/>
          <w:b/>
          <w:lang w:val="es-BO" w:eastAsia="es-ES"/>
        </w:rPr>
        <w:t xml:space="preserve">23.2.3. </w:t>
      </w:r>
      <w:r w:rsidRPr="00423E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23EDF">
        <w:rPr>
          <w:rFonts w:ascii="Arial" w:hAnsi="Arial" w:cs="Arial"/>
          <w:lang w:val="es-BO" w:eastAsia="es-ES"/>
        </w:rPr>
        <w:t xml:space="preserve"> </w:t>
      </w:r>
    </w:p>
    <w:p w:rsidR="00423EDF" w:rsidRPr="00423EDF" w:rsidRDefault="00423EDF" w:rsidP="00423EDF">
      <w:pPr>
        <w:spacing w:before="120"/>
        <w:ind w:left="1418" w:hanging="709"/>
        <w:contextualSpacing/>
        <w:jc w:val="both"/>
        <w:rPr>
          <w:rFonts w:ascii="Arial" w:hAnsi="Arial" w:cs="Arial"/>
          <w:color w:val="000000"/>
          <w:lang w:val="es-BO" w:eastAsia="es-ES"/>
        </w:rPr>
      </w:pPr>
      <w:r w:rsidRPr="00423EDF">
        <w:rPr>
          <w:rFonts w:ascii="Arial" w:hAnsi="Arial" w:cs="Arial"/>
          <w:b/>
          <w:color w:val="000000"/>
          <w:lang w:val="es-BO" w:eastAsia="es-ES"/>
        </w:rPr>
        <w:t>23.2.4.</w:t>
      </w:r>
      <w:r w:rsidRPr="00423EDF">
        <w:rPr>
          <w:rFonts w:ascii="Arial" w:hAnsi="Arial" w:cs="Arial"/>
          <w:b/>
          <w:color w:val="000000"/>
          <w:lang w:val="es-BO" w:eastAsia="es-ES"/>
        </w:rPr>
        <w:tab/>
      </w:r>
      <w:r w:rsidRPr="00423EDF">
        <w:rPr>
          <w:rFonts w:ascii="Arial" w:hAnsi="Arial" w:cs="Arial"/>
          <w:color w:val="000000"/>
          <w:lang w:val="es-BO" w:eastAsia="es-ES"/>
        </w:rPr>
        <w:t xml:space="preserve">La </w:t>
      </w:r>
      <w:r w:rsidRPr="00423EDF">
        <w:rPr>
          <w:rFonts w:ascii="Arial" w:hAnsi="Arial" w:cs="Arial"/>
          <w:b/>
          <w:color w:val="000000"/>
          <w:lang w:val="es-BO" w:eastAsia="es-ES"/>
        </w:rPr>
        <w:t xml:space="preserve">ENTIDAD </w:t>
      </w:r>
      <w:r w:rsidRPr="00423EDF">
        <w:rPr>
          <w:rFonts w:ascii="Arial" w:hAnsi="Arial" w:cs="Arial"/>
          <w:color w:val="000000"/>
          <w:lang w:val="es-BO" w:eastAsia="es-ES"/>
        </w:rPr>
        <w:t xml:space="preserve">en cualquier momento podrá resolver de manera unilateral </w:t>
      </w:r>
      <w:r w:rsidRPr="00423E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423EDF">
        <w:rPr>
          <w:rFonts w:ascii="Arial" w:hAnsi="Arial" w:cs="Arial"/>
          <w:b/>
          <w:lang w:val="es-BO" w:eastAsia="es-ES"/>
        </w:rPr>
        <w:t>PROVEEDOR</w:t>
      </w:r>
      <w:r w:rsidRPr="00423EDF">
        <w:rPr>
          <w:rFonts w:ascii="Arial" w:hAnsi="Arial" w:cs="Arial"/>
          <w:lang w:val="es-BO" w:eastAsia="es-ES"/>
        </w:rPr>
        <w:t>;</w:t>
      </w:r>
      <w:r w:rsidRPr="00423EDF">
        <w:rPr>
          <w:rFonts w:ascii="Arial" w:hAnsi="Arial" w:cs="Arial"/>
          <w:b/>
          <w:lang w:val="es-BO" w:eastAsia="es-ES"/>
        </w:rPr>
        <w:t xml:space="preserve"> </w:t>
      </w:r>
      <w:r w:rsidRPr="00423EDF">
        <w:rPr>
          <w:rFonts w:ascii="Arial" w:hAnsi="Arial" w:cs="Arial"/>
          <w:lang w:val="es-BO" w:eastAsia="es-ES"/>
        </w:rPr>
        <w:t>sin lugar a ningún tipo de resarcimiento por parte de la</w:t>
      </w:r>
      <w:r w:rsidRPr="00423EDF">
        <w:rPr>
          <w:rFonts w:ascii="Arial" w:hAnsi="Arial" w:cs="Arial"/>
          <w:b/>
          <w:lang w:val="es-BO" w:eastAsia="es-ES"/>
        </w:rPr>
        <w:t xml:space="preserve"> ENTIDAD </w:t>
      </w:r>
      <w:r w:rsidRPr="00423EDF">
        <w:rPr>
          <w:rFonts w:ascii="Arial" w:hAnsi="Arial" w:cs="Arial"/>
          <w:lang w:val="es-BO" w:eastAsia="es-ES"/>
        </w:rPr>
        <w:t>a</w:t>
      </w:r>
      <w:r w:rsidRPr="00423EDF">
        <w:rPr>
          <w:rFonts w:ascii="Arial" w:hAnsi="Arial" w:cs="Arial"/>
          <w:b/>
          <w:lang w:val="es-BO" w:eastAsia="es-ES"/>
        </w:rPr>
        <w:t xml:space="preserve"> </w:t>
      </w:r>
      <w:r w:rsidRPr="00423EDF">
        <w:rPr>
          <w:rFonts w:ascii="Arial" w:hAnsi="Arial" w:cs="Arial"/>
          <w:lang w:val="es-BO" w:eastAsia="es-ES"/>
        </w:rPr>
        <w:t>favor del</w:t>
      </w:r>
      <w:r w:rsidRPr="00423EDF">
        <w:rPr>
          <w:rFonts w:ascii="Arial" w:hAnsi="Arial" w:cs="Arial"/>
          <w:b/>
          <w:lang w:val="es-BO" w:eastAsia="es-ES"/>
        </w:rPr>
        <w:t xml:space="preserve"> PROVEEDOR.</w:t>
      </w:r>
    </w:p>
    <w:p w:rsidR="00423EDF" w:rsidRPr="00423EDF" w:rsidRDefault="00423EDF" w:rsidP="00423EDF">
      <w:pPr>
        <w:spacing w:before="120"/>
        <w:ind w:left="1413" w:hanging="705"/>
        <w:jc w:val="both"/>
        <w:rPr>
          <w:rFonts w:ascii="Arial" w:hAnsi="Arial" w:cs="Arial"/>
          <w:lang w:val="es-BO" w:eastAsia="es-ES"/>
        </w:rPr>
      </w:pPr>
      <w:r w:rsidRPr="00423EDF">
        <w:rPr>
          <w:rFonts w:ascii="Arial" w:hAnsi="Arial" w:cs="Arial"/>
          <w:b/>
          <w:lang w:val="es-BO" w:eastAsia="es-ES"/>
        </w:rPr>
        <w:t>23.2.5. Reglas aplicables a la Resolución:</w:t>
      </w:r>
    </w:p>
    <w:p w:rsidR="00423EDF" w:rsidRPr="00423EDF" w:rsidRDefault="00423EDF" w:rsidP="00423EDF">
      <w:pPr>
        <w:spacing w:before="120"/>
        <w:ind w:left="1413"/>
        <w:jc w:val="both"/>
        <w:rPr>
          <w:rFonts w:ascii="Arial" w:hAnsi="Arial" w:cs="Arial"/>
          <w:lang w:val="es-BO" w:eastAsia="es-ES"/>
        </w:rPr>
      </w:pPr>
      <w:r w:rsidRPr="00423EDF">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23EDF" w:rsidRPr="00423EDF" w:rsidRDefault="00423EDF" w:rsidP="00423EDF">
      <w:pPr>
        <w:spacing w:before="120"/>
        <w:ind w:left="1416"/>
        <w:jc w:val="both"/>
        <w:rPr>
          <w:rFonts w:ascii="Arial" w:hAnsi="Arial" w:cs="Arial"/>
          <w:lang w:val="es-BO" w:eastAsia="es-ES"/>
        </w:rPr>
      </w:pPr>
      <w:r w:rsidRPr="00423E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3EDF" w:rsidRPr="00423EDF" w:rsidRDefault="00423EDF" w:rsidP="00423EDF">
      <w:pPr>
        <w:spacing w:before="120"/>
        <w:ind w:left="1416"/>
        <w:jc w:val="both"/>
        <w:rPr>
          <w:rFonts w:ascii="Arial" w:hAnsi="Arial" w:cs="Arial"/>
          <w:lang w:val="es-BO" w:eastAsia="es-ES"/>
        </w:rPr>
      </w:pPr>
      <w:r w:rsidRPr="00423E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23EDF" w:rsidRPr="00423EDF" w:rsidRDefault="00423EDF" w:rsidP="00423EDF">
      <w:pPr>
        <w:spacing w:before="120"/>
        <w:ind w:left="1416"/>
        <w:jc w:val="both"/>
        <w:rPr>
          <w:rFonts w:ascii="Arial" w:hAnsi="Arial" w:cs="Arial"/>
          <w:lang w:val="es-BO" w:eastAsia="es-ES"/>
        </w:rPr>
      </w:pPr>
      <w:r w:rsidRPr="00423EDF">
        <w:rPr>
          <w:rFonts w:ascii="Arial" w:hAnsi="Arial" w:cs="Arial"/>
          <w:lang w:val="es-BO" w:eastAsia="es-ES"/>
        </w:rPr>
        <w:t xml:space="preserve">Cuando el monto de la multa, alcance al 20% (veinte por ciento) del monto total del Contrato, la </w:t>
      </w:r>
      <w:r w:rsidRPr="00423EDF">
        <w:rPr>
          <w:rFonts w:ascii="Arial" w:hAnsi="Arial" w:cs="Arial"/>
          <w:b/>
          <w:lang w:val="es-BO" w:eastAsia="es-ES"/>
        </w:rPr>
        <w:t>ENTIDAD</w:t>
      </w:r>
      <w:r w:rsidRPr="00423EDF">
        <w:rPr>
          <w:rFonts w:ascii="Arial" w:hAnsi="Arial" w:cs="Arial"/>
          <w:lang w:val="es-BO" w:eastAsia="es-ES"/>
        </w:rPr>
        <w:t xml:space="preserve"> deberá notificar mediante carta notariada que la resolución de Contrato se ha hecho efectiva. </w:t>
      </w:r>
    </w:p>
    <w:p w:rsidR="00423EDF" w:rsidRPr="00423EDF" w:rsidRDefault="00423EDF" w:rsidP="00423EDF">
      <w:pPr>
        <w:tabs>
          <w:tab w:val="left" w:pos="567"/>
        </w:tabs>
        <w:spacing w:before="120"/>
        <w:ind w:left="1418"/>
        <w:jc w:val="both"/>
        <w:rPr>
          <w:rFonts w:ascii="Arial" w:hAnsi="Arial" w:cs="Arial"/>
          <w:lang w:val="es-BO" w:eastAsia="es-ES"/>
        </w:rPr>
      </w:pPr>
      <w:r w:rsidRPr="00423E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23EDF">
        <w:rPr>
          <w:rFonts w:ascii="Arial" w:hAnsi="Arial" w:cs="Arial"/>
          <w:color w:val="000000"/>
          <w:lang w:val="es-BO" w:eastAsia="es-ES"/>
        </w:rPr>
        <w:t>incluir los montos a reconocer por las prestaciones ejecutadas por las Partes.</w:t>
      </w:r>
    </w:p>
    <w:p w:rsidR="00423EDF" w:rsidRPr="00423EDF" w:rsidRDefault="00423EDF" w:rsidP="00423EDF">
      <w:pPr>
        <w:tabs>
          <w:tab w:val="left" w:pos="567"/>
        </w:tabs>
        <w:spacing w:before="120"/>
        <w:ind w:left="1418"/>
        <w:jc w:val="both"/>
        <w:rPr>
          <w:rFonts w:ascii="Arial" w:hAnsi="Arial" w:cs="Arial"/>
          <w:b/>
          <w:bCs/>
          <w:lang w:val="es-BO" w:eastAsia="es-ES"/>
        </w:rPr>
      </w:pPr>
      <w:r w:rsidRPr="00423EDF">
        <w:rPr>
          <w:rFonts w:ascii="Arial" w:hAnsi="Arial" w:cs="Arial"/>
          <w:lang w:val="es-BO" w:eastAsia="es-ES"/>
        </w:rPr>
        <w:t xml:space="preserve">En caso que se proceda a la resolución del Contrato, por razones atribuibles al </w:t>
      </w:r>
      <w:r w:rsidRPr="00423EDF">
        <w:rPr>
          <w:rFonts w:ascii="Arial" w:hAnsi="Arial" w:cs="Arial"/>
          <w:b/>
          <w:lang w:val="es-BO" w:eastAsia="es-ES"/>
        </w:rPr>
        <w:t>CONTRATISTA</w:t>
      </w:r>
      <w:r w:rsidRPr="00423EDF">
        <w:rPr>
          <w:rFonts w:ascii="Arial" w:hAnsi="Arial" w:cs="Arial"/>
          <w:lang w:val="es-BO" w:eastAsia="es-ES"/>
        </w:rPr>
        <w:t>,</w:t>
      </w:r>
      <w:r w:rsidRPr="00423EDF">
        <w:rPr>
          <w:rFonts w:ascii="Arial" w:hAnsi="Arial" w:cs="Arial"/>
          <w:b/>
          <w:lang w:val="es-BO" w:eastAsia="es-ES"/>
        </w:rPr>
        <w:t xml:space="preserve"> </w:t>
      </w:r>
      <w:r w:rsidRPr="00423EDF">
        <w:rPr>
          <w:rFonts w:ascii="Arial" w:hAnsi="Arial" w:cs="Arial"/>
          <w:lang w:val="es-BO" w:eastAsia="es-ES"/>
        </w:rPr>
        <w:t xml:space="preserve">se consolidara en favor de la </w:t>
      </w:r>
      <w:r w:rsidRPr="00423EDF">
        <w:rPr>
          <w:rFonts w:ascii="Arial" w:hAnsi="Arial" w:cs="Arial"/>
          <w:b/>
          <w:lang w:val="es-BO" w:eastAsia="es-ES"/>
        </w:rPr>
        <w:t>ENTIDAD</w:t>
      </w:r>
      <w:r w:rsidRPr="00423EDF">
        <w:rPr>
          <w:rFonts w:ascii="Arial" w:hAnsi="Arial" w:cs="Arial"/>
          <w:lang w:val="es-BO" w:eastAsia="es-ES"/>
        </w:rPr>
        <w:t xml:space="preserve"> la garantía de cumplimiento de Contrato. Por otro lado también se consolidan a favor de la </w:t>
      </w:r>
      <w:r w:rsidRPr="00423EDF">
        <w:rPr>
          <w:rFonts w:ascii="Arial" w:hAnsi="Arial" w:cs="Arial"/>
          <w:b/>
          <w:lang w:val="es-BO" w:eastAsia="es-ES"/>
        </w:rPr>
        <w:t>ENTIDAD</w:t>
      </w:r>
      <w:r w:rsidRPr="00423EDF">
        <w:rPr>
          <w:rFonts w:ascii="Arial" w:hAnsi="Arial" w:cs="Arial"/>
          <w:lang w:val="es-BO" w:eastAsia="es-ES"/>
        </w:rPr>
        <w:t xml:space="preserve"> las multas o penalidades</w:t>
      </w:r>
      <w:r w:rsidRPr="00423EDF">
        <w:rPr>
          <w:rFonts w:ascii="Arial" w:hAnsi="Arial" w:cs="Arial"/>
          <w:b/>
          <w:bCs/>
          <w:lang w:val="es-BO" w:eastAsia="es-ES"/>
        </w:rPr>
        <w:t>.</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VIGÉSIMA CUARTA.- (CIERRE DE CONTRATO)</w:t>
      </w:r>
    </w:p>
    <w:p w:rsidR="00423EDF" w:rsidRPr="00423EDF" w:rsidRDefault="00423EDF" w:rsidP="00423EDF">
      <w:pPr>
        <w:widowControl w:val="0"/>
        <w:spacing w:before="120"/>
        <w:jc w:val="both"/>
        <w:rPr>
          <w:rFonts w:ascii="Arial" w:hAnsi="Arial" w:cs="Arial"/>
          <w:lang w:val="es-BO" w:eastAsia="es-ES"/>
        </w:rPr>
      </w:pPr>
      <w:r w:rsidRPr="00423E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423EDF" w:rsidRPr="00423EDF" w:rsidRDefault="00423EDF" w:rsidP="00423EDF">
      <w:pPr>
        <w:widowControl w:val="0"/>
        <w:spacing w:before="120"/>
        <w:jc w:val="both"/>
        <w:rPr>
          <w:rFonts w:ascii="Arial" w:hAnsi="Arial" w:cs="Arial"/>
          <w:lang w:val="es-BO" w:eastAsia="es-ES"/>
        </w:rPr>
      </w:pPr>
      <w:r w:rsidRPr="00423EDF">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VIGÉSIMA QUINTA.- (SOLUCIÓN DE CONTROVERSIAS)</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23EDF" w:rsidRPr="00423EDF" w:rsidRDefault="00423EDF" w:rsidP="00423EDF">
      <w:pPr>
        <w:spacing w:before="120"/>
        <w:jc w:val="both"/>
        <w:rPr>
          <w:rFonts w:ascii="Arial" w:hAnsi="Arial" w:cs="Arial"/>
          <w:b/>
          <w:bCs/>
          <w:u w:val="single"/>
          <w:lang w:val="es-BO" w:eastAsia="es-ES"/>
        </w:rPr>
      </w:pPr>
      <w:r w:rsidRPr="00423EDF">
        <w:rPr>
          <w:rFonts w:ascii="Arial" w:hAnsi="Arial" w:cs="Arial"/>
          <w:b/>
          <w:u w:val="single"/>
          <w:lang w:val="es-BO" w:eastAsia="es-ES"/>
        </w:rPr>
        <w:t>VIGÉSIMA SEXTA.-</w:t>
      </w:r>
      <w:r w:rsidRPr="00423EDF">
        <w:rPr>
          <w:rFonts w:ascii="Arial" w:hAnsi="Arial" w:cs="Arial"/>
          <w:b/>
          <w:bCs/>
          <w:u w:val="single"/>
          <w:lang w:val="es-BO" w:eastAsia="es-ES"/>
        </w:rPr>
        <w:t xml:space="preserve"> (MODIFICACIÓN AL CONTRATO)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23EDF" w:rsidRPr="00423EDF" w:rsidRDefault="00423EDF" w:rsidP="00423EDF">
      <w:pPr>
        <w:jc w:val="both"/>
        <w:rPr>
          <w:rFonts w:ascii="Arial" w:hAnsi="Arial" w:cs="Arial"/>
          <w:b/>
          <w:i/>
          <w:u w:val="single"/>
          <w:lang w:val="es-BO" w:eastAsia="es-ES"/>
        </w:rPr>
      </w:pPr>
      <w:r w:rsidRPr="00423EDF">
        <w:rPr>
          <w:rFonts w:ascii="Arial" w:hAnsi="Arial" w:cs="Arial"/>
          <w:b/>
          <w:i/>
          <w:u w:val="single"/>
          <w:lang w:val="es-BO" w:eastAsia="es-ES"/>
        </w:rPr>
        <w:t>INCLUIR LA SIGUIENTE CLÁUSULA EN CASO DE QUE CORRESPONDA:</w:t>
      </w:r>
    </w:p>
    <w:p w:rsidR="00423EDF" w:rsidRPr="00423EDF" w:rsidRDefault="00423EDF" w:rsidP="00423EDF">
      <w:pPr>
        <w:jc w:val="both"/>
        <w:rPr>
          <w:rFonts w:ascii="Arial" w:hAnsi="Arial" w:cs="Arial"/>
          <w:b/>
          <w:i/>
          <w:u w:val="single"/>
          <w:lang w:val="es-BO" w:eastAsia="es-ES"/>
        </w:rPr>
      </w:pPr>
      <w:r w:rsidRPr="00423EDF">
        <w:rPr>
          <w:rFonts w:ascii="Arial" w:hAnsi="Arial" w:cs="Arial"/>
          <w:b/>
          <w:i/>
          <w:u w:val="single"/>
          <w:lang w:val="es-BO" w:eastAsia="es-ES"/>
        </w:rPr>
        <w:t>(PROTOCOLIZACIÓN DEL CONTRATO)</w:t>
      </w:r>
    </w:p>
    <w:p w:rsidR="00423EDF" w:rsidRPr="00423EDF" w:rsidRDefault="00423EDF" w:rsidP="00423EDF">
      <w:pPr>
        <w:jc w:val="both"/>
        <w:rPr>
          <w:rFonts w:ascii="Arial" w:hAnsi="Arial" w:cs="Arial"/>
          <w:i/>
          <w:lang w:val="es-BO" w:eastAsia="es-ES"/>
        </w:rPr>
      </w:pPr>
      <w:r w:rsidRPr="00423EDF">
        <w:rPr>
          <w:rFonts w:ascii="Arial" w:hAnsi="Arial" w:cs="Arial"/>
          <w:i/>
          <w:lang w:val="es-BO" w:eastAsia="es-ES"/>
        </w:rPr>
        <w:t xml:space="preserve">El presente Contrato será protocolizado con todas las formalidades de Ley por la </w:t>
      </w:r>
      <w:r w:rsidRPr="00423EDF">
        <w:rPr>
          <w:rFonts w:ascii="Arial" w:hAnsi="Arial" w:cs="Arial"/>
          <w:b/>
          <w:i/>
          <w:lang w:val="es-BO" w:eastAsia="es-ES"/>
        </w:rPr>
        <w:t>Entidad</w:t>
      </w:r>
      <w:r w:rsidRPr="00423EDF">
        <w:rPr>
          <w:rFonts w:ascii="Arial" w:hAnsi="Arial" w:cs="Arial"/>
          <w:i/>
          <w:lang w:val="es-BO" w:eastAsia="es-ES"/>
        </w:rPr>
        <w:t xml:space="preserve"> en el distrito administrativo correspondiente. El importe que por concepto de protocolización debe ser pagado por el </w:t>
      </w:r>
      <w:r w:rsidRPr="00423EDF">
        <w:rPr>
          <w:rFonts w:ascii="Arial" w:hAnsi="Arial" w:cs="Arial"/>
          <w:b/>
          <w:bCs/>
          <w:i/>
          <w:lang w:val="es-BO" w:eastAsia="es-ES"/>
        </w:rPr>
        <w:t>Contratista</w:t>
      </w:r>
      <w:r w:rsidRPr="00423EDF">
        <w:rPr>
          <w:rFonts w:ascii="Arial" w:hAnsi="Arial" w:cs="Arial"/>
          <w:i/>
          <w:lang w:val="es-BO" w:eastAsia="es-ES"/>
        </w:rPr>
        <w:t xml:space="preserve">. En caso que este importe no sea cancelado por el </w:t>
      </w:r>
      <w:r w:rsidRPr="00423EDF">
        <w:rPr>
          <w:rFonts w:ascii="Arial" w:hAnsi="Arial" w:cs="Arial"/>
          <w:b/>
          <w:bCs/>
          <w:i/>
          <w:lang w:val="es-BO" w:eastAsia="es-ES"/>
        </w:rPr>
        <w:t>Contratista</w:t>
      </w:r>
      <w:r w:rsidRPr="00423EDF">
        <w:rPr>
          <w:rFonts w:ascii="Arial" w:hAnsi="Arial" w:cs="Arial"/>
          <w:i/>
          <w:lang w:val="es-BO" w:eastAsia="es-ES"/>
        </w:rPr>
        <w:t xml:space="preserve"> podrá ser descontado por la </w:t>
      </w:r>
      <w:r w:rsidRPr="00423EDF">
        <w:rPr>
          <w:rFonts w:ascii="Arial" w:hAnsi="Arial" w:cs="Arial"/>
          <w:b/>
          <w:i/>
          <w:lang w:val="es-BO" w:eastAsia="es-ES"/>
        </w:rPr>
        <w:t>Entidad</w:t>
      </w:r>
      <w:r w:rsidRPr="00423EDF">
        <w:rPr>
          <w:rFonts w:ascii="Arial" w:hAnsi="Arial" w:cs="Arial"/>
          <w:i/>
          <w:lang w:val="es-BO" w:eastAsia="es-ES"/>
        </w:rPr>
        <w:t xml:space="preserve"> a tiempo de hacer efectivo el pago de las planillas mensuales o en la planilla final del Contrato. </w:t>
      </w:r>
    </w:p>
    <w:p w:rsidR="00423EDF" w:rsidRPr="00423EDF" w:rsidRDefault="00423EDF" w:rsidP="00423EDF">
      <w:pPr>
        <w:jc w:val="both"/>
        <w:rPr>
          <w:rFonts w:ascii="Arial" w:hAnsi="Arial" w:cs="Arial"/>
          <w:i/>
          <w:lang w:val="es-BO" w:eastAsia="es-ES"/>
        </w:rPr>
      </w:pPr>
      <w:r w:rsidRPr="00423EDF">
        <w:rPr>
          <w:rFonts w:ascii="Arial" w:hAnsi="Arial" w:cs="Arial"/>
          <w:i/>
          <w:lang w:val="es-BO" w:eastAsia="es-ES"/>
        </w:rPr>
        <w:t>Esta protocolización contendrá los siguientes documentos:</w:t>
      </w:r>
    </w:p>
    <w:p w:rsidR="00423EDF" w:rsidRPr="00423EDF" w:rsidRDefault="00423EDF" w:rsidP="00423EDF">
      <w:pPr>
        <w:jc w:val="both"/>
        <w:rPr>
          <w:rFonts w:ascii="Arial" w:hAnsi="Arial" w:cs="Arial"/>
          <w:i/>
          <w:lang w:val="es-BO" w:eastAsia="es-ES"/>
        </w:rPr>
      </w:pPr>
      <w:r w:rsidRPr="00423EDF">
        <w:rPr>
          <w:rFonts w:ascii="Arial" w:hAnsi="Arial" w:cs="Arial"/>
          <w:i/>
          <w:lang w:val="es-BO" w:eastAsia="es-ES"/>
        </w:rPr>
        <w:t>Originales o fotocopias legalizadas de:</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 xml:space="preserve">Testimonio del poder del representante legal referido en el Contrato. </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Certificado de  matrícula de inscripción en FUNDEMPRESA.</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Minuta del Contrato</w:t>
      </w:r>
    </w:p>
    <w:p w:rsidR="00423EDF" w:rsidRPr="00423EDF" w:rsidRDefault="00423EDF" w:rsidP="00423EDF">
      <w:pPr>
        <w:jc w:val="both"/>
        <w:rPr>
          <w:rFonts w:ascii="Arial" w:hAnsi="Arial" w:cs="Arial"/>
          <w:i/>
          <w:lang w:val="es-BO" w:eastAsia="es-ES"/>
        </w:rPr>
      </w:pPr>
      <w:r w:rsidRPr="00423EDF">
        <w:rPr>
          <w:rFonts w:ascii="Arial" w:hAnsi="Arial" w:cs="Arial"/>
          <w:i/>
          <w:lang w:val="es-BO" w:eastAsia="es-ES"/>
        </w:rPr>
        <w:t>Fotocopias simples de:</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Cédula de identidad del representante legal.  </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 xml:space="preserve">Escritura  de constitución de la empresa.  </w:t>
      </w:r>
    </w:p>
    <w:p w:rsidR="00423EDF" w:rsidRPr="00423EDF" w:rsidRDefault="00423EDF" w:rsidP="003952F3">
      <w:pPr>
        <w:numPr>
          <w:ilvl w:val="0"/>
          <w:numId w:val="79"/>
        </w:numPr>
        <w:ind w:left="1134" w:hanging="283"/>
        <w:jc w:val="both"/>
        <w:rPr>
          <w:rFonts w:ascii="Arial" w:hAnsi="Arial" w:cs="Arial"/>
          <w:i/>
          <w:lang w:val="es-BO" w:eastAsia="es-ES"/>
        </w:rPr>
      </w:pPr>
      <w:r w:rsidRPr="00423EDF">
        <w:rPr>
          <w:rFonts w:ascii="Arial" w:hAnsi="Arial" w:cs="Arial"/>
          <w:i/>
          <w:lang w:val="es-BO" w:eastAsia="es-ES"/>
        </w:rPr>
        <w:t xml:space="preserve">Garantía de cumplimiento de contrato </w:t>
      </w:r>
    </w:p>
    <w:p w:rsidR="00423EDF" w:rsidRPr="00423EDF" w:rsidRDefault="00423EDF" w:rsidP="00423EDF">
      <w:pPr>
        <w:jc w:val="both"/>
        <w:rPr>
          <w:rFonts w:ascii="Arial" w:hAnsi="Arial" w:cs="Arial"/>
          <w:i/>
          <w:lang w:val="es-BO" w:eastAsia="es-ES"/>
        </w:rPr>
      </w:pPr>
      <w:r w:rsidRPr="00423E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423EDF" w:rsidRPr="00423EDF" w:rsidRDefault="00423EDF" w:rsidP="00423EDF">
      <w:pPr>
        <w:spacing w:before="120"/>
        <w:jc w:val="both"/>
        <w:rPr>
          <w:rFonts w:ascii="Arial" w:hAnsi="Arial" w:cs="Arial"/>
          <w:b/>
          <w:u w:val="single"/>
          <w:lang w:val="es-BO" w:eastAsia="es-ES"/>
        </w:rPr>
      </w:pPr>
      <w:r w:rsidRPr="00423EDF">
        <w:rPr>
          <w:rFonts w:ascii="Arial" w:hAnsi="Arial" w:cs="Arial"/>
          <w:b/>
          <w:u w:val="single"/>
          <w:lang w:val="es-BO" w:eastAsia="es-ES"/>
        </w:rPr>
        <w:t xml:space="preserve">VIGÉSIMA SÉPTIMA.- (ANTICORRUPCIÓN) </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23EDF">
        <w:rPr>
          <w:rFonts w:ascii="Arial" w:hAnsi="Arial" w:cs="Arial"/>
          <w:b/>
          <w:lang w:val="es-BO" w:eastAsia="es-ES"/>
        </w:rPr>
        <w:t>ENTIDAD</w:t>
      </w:r>
      <w:r w:rsidRPr="00423EDF">
        <w:rPr>
          <w:rFonts w:ascii="Arial" w:hAnsi="Arial" w:cs="Arial"/>
          <w:lang w:val="es-BO" w:eastAsia="es-ES"/>
        </w:rPr>
        <w:t xml:space="preserve"> resuelva el presente Contrato y se ejecuten las garantías que se encuentren vigentes al momento de la resolución.  </w:t>
      </w:r>
    </w:p>
    <w:p w:rsidR="00423EDF" w:rsidRPr="00423EDF" w:rsidRDefault="00423EDF" w:rsidP="00423EDF">
      <w:pPr>
        <w:spacing w:before="120"/>
        <w:jc w:val="both"/>
        <w:rPr>
          <w:rFonts w:ascii="Arial" w:hAnsi="Arial" w:cs="Arial"/>
          <w:u w:val="single"/>
          <w:lang w:val="es-BO" w:eastAsia="es-ES"/>
        </w:rPr>
      </w:pPr>
      <w:r w:rsidRPr="00423EDF">
        <w:rPr>
          <w:rFonts w:ascii="Arial" w:hAnsi="Arial" w:cs="Arial"/>
          <w:b/>
          <w:u w:val="single"/>
          <w:lang w:val="es-BO" w:eastAsia="es-ES"/>
        </w:rPr>
        <w:t>VIGÉSIMA OCTAVA.- (CONFORMIDAD)</w:t>
      </w:r>
    </w:p>
    <w:p w:rsidR="00423EDF" w:rsidRPr="00423EDF" w:rsidRDefault="00423EDF" w:rsidP="00423EDF">
      <w:pPr>
        <w:spacing w:before="120"/>
        <w:jc w:val="both"/>
        <w:rPr>
          <w:rFonts w:ascii="Arial" w:hAnsi="Arial" w:cs="Arial"/>
          <w:lang w:val="es-BO" w:eastAsia="es-BO"/>
        </w:rPr>
      </w:pPr>
      <w:r w:rsidRPr="00423EDF">
        <w:rPr>
          <w:rFonts w:ascii="Arial" w:hAnsi="Arial" w:cs="Arial"/>
          <w:lang w:val="es-BO" w:eastAsia="es-ES"/>
        </w:rPr>
        <w:t>En señal de conformidad y para su fiel y estricto cumplimiento, suscribimos el presente Contrato en 4 (cuatro) ejemplares de un mismo tenor y validez, _______________________</w:t>
      </w:r>
      <w:r w:rsidRPr="00423EDF">
        <w:rPr>
          <w:rFonts w:ascii="Arial" w:hAnsi="Arial" w:cs="Arial"/>
          <w:lang w:val="es-BO" w:eastAsia="es-BO"/>
        </w:rPr>
        <w:t xml:space="preserve">, </w:t>
      </w:r>
      <w:r w:rsidRPr="00423EDF">
        <w:rPr>
          <w:rFonts w:ascii="Arial" w:hAnsi="Arial" w:cs="Arial"/>
          <w:lang w:val="es-BO" w:eastAsia="es-ES"/>
        </w:rPr>
        <w:t xml:space="preserve">en representación legal de la </w:t>
      </w:r>
      <w:r w:rsidRPr="00423EDF">
        <w:rPr>
          <w:rFonts w:ascii="Arial" w:hAnsi="Arial" w:cs="Arial"/>
          <w:b/>
          <w:lang w:val="es-BO" w:eastAsia="es-ES"/>
        </w:rPr>
        <w:t>ENTIDAD</w:t>
      </w:r>
      <w:r w:rsidRPr="00423EDF">
        <w:rPr>
          <w:rFonts w:ascii="Arial" w:hAnsi="Arial" w:cs="Arial"/>
          <w:lang w:val="es-BO" w:eastAsia="es-ES"/>
        </w:rPr>
        <w:t xml:space="preserve">, y ______________________ en representación del </w:t>
      </w:r>
      <w:r w:rsidRPr="00423EDF">
        <w:rPr>
          <w:rFonts w:ascii="Arial" w:hAnsi="Arial" w:cs="Arial"/>
          <w:b/>
          <w:lang w:val="es-BO" w:eastAsia="es-ES"/>
        </w:rPr>
        <w:t>CONTRATISTA</w:t>
      </w:r>
      <w:r w:rsidRPr="00423EDF">
        <w:rPr>
          <w:rFonts w:ascii="Arial" w:hAnsi="Arial" w:cs="Arial"/>
          <w:lang w:val="es-BO" w:eastAsia="es-ES"/>
        </w:rPr>
        <w:t>.</w:t>
      </w:r>
    </w:p>
    <w:p w:rsidR="00423EDF" w:rsidRPr="00423EDF" w:rsidRDefault="00423EDF" w:rsidP="00423EDF">
      <w:pPr>
        <w:spacing w:before="120"/>
        <w:jc w:val="both"/>
        <w:rPr>
          <w:rFonts w:ascii="Arial" w:hAnsi="Arial" w:cs="Arial"/>
          <w:lang w:val="es-BO" w:eastAsia="es-ES"/>
        </w:rPr>
      </w:pPr>
      <w:r w:rsidRPr="00423EDF">
        <w:rPr>
          <w:rFonts w:ascii="Arial" w:hAnsi="Arial" w:cs="Arial"/>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606"/>
      </w:tblGrid>
      <w:tr w:rsidR="00423EDF" w:rsidRPr="00423EDF" w:rsidTr="00423EDF">
        <w:tc>
          <w:tcPr>
            <w:tcW w:w="4517" w:type="dxa"/>
          </w:tcPr>
          <w:p w:rsidR="00423EDF" w:rsidRPr="00423EDF" w:rsidRDefault="00423EDF" w:rsidP="00423EDF">
            <w:pPr>
              <w:rPr>
                <w:rFonts w:ascii="Arial" w:hAnsi="Arial" w:cs="Arial"/>
                <w:sz w:val="16"/>
                <w:szCs w:val="16"/>
                <w:lang w:val="es-BO" w:eastAsia="es-ES"/>
              </w:rPr>
            </w:pPr>
            <w:r w:rsidRPr="00423EDF">
              <w:rPr>
                <w:rFonts w:ascii="Arial" w:hAnsi="Arial" w:cs="Arial"/>
                <w:sz w:val="16"/>
                <w:szCs w:val="16"/>
                <w:lang w:val="es-BO" w:eastAsia="es-ES"/>
              </w:rPr>
              <w:t xml:space="preserve">         Lic. __________________</w:t>
            </w:r>
          </w:p>
        </w:tc>
        <w:tc>
          <w:tcPr>
            <w:tcW w:w="4606" w:type="dxa"/>
          </w:tcPr>
          <w:p w:rsidR="00423EDF" w:rsidRPr="00423EDF" w:rsidRDefault="00423EDF" w:rsidP="00423EDF">
            <w:pPr>
              <w:rPr>
                <w:rFonts w:ascii="Arial" w:hAnsi="Arial" w:cs="Arial"/>
                <w:sz w:val="16"/>
                <w:szCs w:val="16"/>
                <w:lang w:val="es-BO" w:eastAsia="es-ES"/>
              </w:rPr>
            </w:pPr>
            <w:r w:rsidRPr="00423EDF">
              <w:rPr>
                <w:rFonts w:ascii="Arial" w:hAnsi="Arial" w:cs="Arial"/>
                <w:sz w:val="16"/>
                <w:szCs w:val="16"/>
                <w:lang w:val="es-BO" w:eastAsia="es-ES"/>
              </w:rPr>
              <w:t xml:space="preserve">          Sr. ________________________</w:t>
            </w:r>
          </w:p>
        </w:tc>
      </w:tr>
      <w:tr w:rsidR="00423EDF" w:rsidRPr="00423EDF" w:rsidTr="00423EDF">
        <w:trPr>
          <w:trHeight w:val="146"/>
        </w:trPr>
        <w:tc>
          <w:tcPr>
            <w:tcW w:w="4517" w:type="dxa"/>
          </w:tcPr>
          <w:p w:rsidR="00423EDF" w:rsidRPr="00423EDF" w:rsidRDefault="00423EDF" w:rsidP="00423EDF">
            <w:pPr>
              <w:rPr>
                <w:rFonts w:ascii="Arial" w:hAnsi="Arial" w:cs="Arial"/>
                <w:i/>
                <w:sz w:val="16"/>
                <w:szCs w:val="16"/>
                <w:lang w:val="es-BO" w:eastAsia="es-ES"/>
              </w:rPr>
            </w:pPr>
            <w:r w:rsidRPr="00423EDF">
              <w:rPr>
                <w:rFonts w:ascii="Arial" w:hAnsi="Arial" w:cs="Arial"/>
                <w:i/>
                <w:sz w:val="16"/>
                <w:szCs w:val="16"/>
                <w:lang w:val="es-BO" w:eastAsia="es-ES"/>
              </w:rPr>
              <w:t xml:space="preserve">                       cargo</w:t>
            </w:r>
          </w:p>
          <w:p w:rsidR="00423EDF" w:rsidRPr="00423EDF" w:rsidRDefault="00423EDF" w:rsidP="00423EDF">
            <w:pPr>
              <w:rPr>
                <w:rFonts w:ascii="Arial" w:hAnsi="Arial" w:cs="Arial"/>
                <w:b/>
                <w:sz w:val="16"/>
                <w:szCs w:val="16"/>
                <w:lang w:val="es-BO" w:eastAsia="es-ES"/>
              </w:rPr>
            </w:pPr>
            <w:r w:rsidRPr="00423EDF">
              <w:rPr>
                <w:rFonts w:ascii="Arial" w:hAnsi="Arial" w:cs="Arial"/>
                <w:i/>
                <w:sz w:val="16"/>
                <w:szCs w:val="16"/>
                <w:lang w:val="es-BO" w:eastAsia="es-ES"/>
              </w:rPr>
              <w:t xml:space="preserve">              </w:t>
            </w:r>
            <w:r w:rsidRPr="00423EDF">
              <w:rPr>
                <w:rFonts w:ascii="Arial" w:hAnsi="Arial" w:cs="Arial"/>
                <w:b/>
                <w:sz w:val="16"/>
                <w:szCs w:val="16"/>
                <w:lang w:val="es-BO" w:eastAsia="es-ES"/>
              </w:rPr>
              <w:t xml:space="preserve">        YPFB</w:t>
            </w:r>
          </w:p>
          <w:p w:rsidR="00423EDF" w:rsidRPr="00423EDF" w:rsidRDefault="00423EDF" w:rsidP="00423EDF">
            <w:pPr>
              <w:rPr>
                <w:rFonts w:ascii="Arial" w:hAnsi="Arial" w:cs="Arial"/>
                <w:b/>
                <w:sz w:val="16"/>
                <w:szCs w:val="16"/>
                <w:lang w:val="es-BO" w:eastAsia="es-ES"/>
              </w:rPr>
            </w:pPr>
            <w:r w:rsidRPr="00423EDF">
              <w:rPr>
                <w:rFonts w:ascii="Arial" w:hAnsi="Arial" w:cs="Arial"/>
                <w:b/>
                <w:sz w:val="16"/>
                <w:szCs w:val="16"/>
                <w:lang w:val="es-BO" w:eastAsia="es-ES"/>
              </w:rPr>
              <w:t xml:space="preserve">                   ENTIDAD</w:t>
            </w:r>
          </w:p>
        </w:tc>
        <w:tc>
          <w:tcPr>
            <w:tcW w:w="4606" w:type="dxa"/>
          </w:tcPr>
          <w:p w:rsidR="00423EDF" w:rsidRPr="00423EDF" w:rsidRDefault="00423EDF" w:rsidP="00423EDF">
            <w:pPr>
              <w:rPr>
                <w:rFonts w:ascii="Arial" w:hAnsi="Arial" w:cs="Arial"/>
                <w:i/>
                <w:sz w:val="16"/>
                <w:szCs w:val="16"/>
                <w:lang w:val="es-BO" w:eastAsia="es-ES"/>
              </w:rPr>
            </w:pPr>
            <w:r w:rsidRPr="00423EDF">
              <w:rPr>
                <w:rFonts w:ascii="Arial" w:hAnsi="Arial" w:cs="Arial"/>
                <w:i/>
                <w:sz w:val="16"/>
                <w:szCs w:val="16"/>
                <w:lang w:val="es-BO" w:eastAsia="es-ES"/>
              </w:rPr>
              <w:t xml:space="preserve">                         nombre empresa</w:t>
            </w:r>
          </w:p>
          <w:p w:rsidR="00423EDF" w:rsidRPr="00423EDF" w:rsidRDefault="00423EDF" w:rsidP="00423EDF">
            <w:pPr>
              <w:rPr>
                <w:rFonts w:ascii="Arial" w:hAnsi="Arial" w:cs="Arial"/>
                <w:b/>
                <w:sz w:val="16"/>
                <w:szCs w:val="16"/>
                <w:lang w:val="es-BO" w:eastAsia="es-ES"/>
              </w:rPr>
            </w:pPr>
            <w:r w:rsidRPr="00423EDF">
              <w:rPr>
                <w:rFonts w:ascii="Arial" w:hAnsi="Arial" w:cs="Arial"/>
                <w:b/>
                <w:sz w:val="16"/>
                <w:szCs w:val="16"/>
                <w:lang w:val="es-BO" w:eastAsia="es-ES"/>
              </w:rPr>
              <w:t xml:space="preserve">                            PROVEEDOR</w:t>
            </w:r>
          </w:p>
        </w:tc>
      </w:tr>
    </w:tbl>
    <w:p w:rsidR="00FF4409" w:rsidRPr="006F470A" w:rsidRDefault="00FF4409" w:rsidP="00423EDF">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12E" w:rsidRDefault="0049512E">
      <w:r>
        <w:separator/>
      </w:r>
    </w:p>
  </w:endnote>
  <w:endnote w:type="continuationSeparator" w:id="0">
    <w:p w:rsidR="0049512E" w:rsidRDefault="0049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466121"/>
      <w:docPartObj>
        <w:docPartGallery w:val="Page Numbers (Bottom of Page)"/>
        <w:docPartUnique/>
      </w:docPartObj>
    </w:sdtPr>
    <w:sdtContent>
      <w:sdt>
        <w:sdtPr>
          <w:id w:val="-1769616900"/>
          <w:docPartObj>
            <w:docPartGallery w:val="Page Numbers (Top of Page)"/>
            <w:docPartUnique/>
          </w:docPartObj>
        </w:sdtPr>
        <w:sdtContent>
          <w:p w:rsidR="00131E0F" w:rsidRDefault="00131E0F">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sidR="005C336B">
              <w:rPr>
                <w:b/>
                <w:bCs/>
                <w:noProof/>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5C336B">
              <w:rPr>
                <w:b/>
                <w:bCs/>
                <w:noProof/>
              </w:rPr>
              <w:t>70</w:t>
            </w:r>
            <w:r>
              <w:rPr>
                <w:b/>
                <w:bCs/>
                <w:sz w:val="24"/>
                <w:szCs w:val="24"/>
              </w:rPr>
              <w:fldChar w:fldCharType="end"/>
            </w:r>
          </w:p>
        </w:sdtContent>
      </w:sdt>
    </w:sdtContent>
  </w:sdt>
  <w:p w:rsidR="00131E0F" w:rsidRDefault="00131E0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12E" w:rsidRDefault="0049512E">
      <w:r>
        <w:separator/>
      </w:r>
    </w:p>
  </w:footnote>
  <w:footnote w:type="continuationSeparator" w:id="0">
    <w:p w:rsidR="0049512E" w:rsidRDefault="00495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8">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44B6552A"/>
    <w:lvl w:ilvl="0" w:tplc="7C9862C0">
      <w:start w:val="1"/>
      <w:numFmt w:val="lowerLetter"/>
      <w:lvlText w:val="%1)"/>
      <w:lvlJc w:val="left"/>
      <w:pPr>
        <w:ind w:left="502" w:hanging="360"/>
      </w:pPr>
      <w:rPr>
        <w:i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3">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6">
    <w:nsid w:val="3B3F1E3D"/>
    <w:multiLevelType w:val="hybridMultilevel"/>
    <w:tmpl w:val="5FD29604"/>
    <w:lvl w:ilvl="0" w:tplc="FEE2EDAC">
      <w:start w:val="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48">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9">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2">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3">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5">
    <w:nsid w:val="6AF4526A"/>
    <w:multiLevelType w:val="hybridMultilevel"/>
    <w:tmpl w:val="1F4AB00A"/>
    <w:lvl w:ilvl="0" w:tplc="DB5274CA">
      <w:start w:val="1"/>
      <w:numFmt w:val="decimal"/>
      <w:lvlText w:val="%1."/>
      <w:lvlJc w:val="left"/>
      <w:pPr>
        <w:ind w:left="360" w:hanging="360"/>
      </w:pPr>
      <w:rPr>
        <w:rFonts w:hint="default"/>
        <w:sz w:val="22"/>
      </w:rPr>
    </w:lvl>
    <w:lvl w:ilvl="1" w:tplc="0C0A0019">
      <w:start w:val="3"/>
      <w:numFmt w:val="bullet"/>
      <w:lvlText w:val="-"/>
      <w:lvlJc w:val="left"/>
      <w:pPr>
        <w:ind w:left="1080" w:hanging="360"/>
      </w:pPr>
      <w:rPr>
        <w:rFonts w:ascii="Times New Roman" w:hAnsi="Times New Roman" w:cs="Times New Roman" w:hint="default"/>
        <w:b/>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7">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700656EF"/>
    <w:multiLevelType w:val="hybridMultilevel"/>
    <w:tmpl w:val="356CD5DC"/>
    <w:lvl w:ilvl="0" w:tplc="16F880BA">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70">
    <w:nsid w:val="7546409C"/>
    <w:multiLevelType w:val="hybridMultilevel"/>
    <w:tmpl w:val="D4DCA7C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2">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5">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60"/>
  </w:num>
  <w:num w:numId="4">
    <w:abstractNumId w:val="10"/>
  </w:num>
  <w:num w:numId="5">
    <w:abstractNumId w:val="31"/>
  </w:num>
  <w:num w:numId="6">
    <w:abstractNumId w:val="34"/>
  </w:num>
  <w:num w:numId="7">
    <w:abstractNumId w:val="0"/>
  </w:num>
  <w:num w:numId="8">
    <w:abstractNumId w:val="68"/>
  </w:num>
  <w:num w:numId="9">
    <w:abstractNumId w:val="9"/>
  </w:num>
  <w:num w:numId="10">
    <w:abstractNumId w:val="12"/>
  </w:num>
  <w:num w:numId="11">
    <w:abstractNumId w:val="53"/>
  </w:num>
  <w:num w:numId="12">
    <w:abstractNumId w:val="50"/>
  </w:num>
  <w:num w:numId="13">
    <w:abstractNumId w:val="55"/>
  </w:num>
  <w:num w:numId="14">
    <w:abstractNumId w:val="18"/>
  </w:num>
  <w:num w:numId="15">
    <w:abstractNumId w:val="3"/>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9"/>
  </w:num>
  <w:num w:numId="19">
    <w:abstractNumId w:val="56"/>
  </w:num>
  <w:num w:numId="20">
    <w:abstractNumId w:val="43"/>
  </w:num>
  <w:num w:numId="21">
    <w:abstractNumId w:val="59"/>
  </w:num>
  <w:num w:numId="22">
    <w:abstractNumId w:val="30"/>
  </w:num>
  <w:num w:numId="23">
    <w:abstractNumId w:val="29"/>
  </w:num>
  <w:num w:numId="24">
    <w:abstractNumId w:val="51"/>
  </w:num>
  <w:num w:numId="25">
    <w:abstractNumId w:val="44"/>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num>
  <w:num w:numId="28">
    <w:abstractNumId w:val="38"/>
  </w:num>
  <w:num w:numId="29">
    <w:abstractNumId w:val="1"/>
  </w:num>
  <w:num w:numId="30">
    <w:abstractNumId w:val="11"/>
  </w:num>
  <w:num w:numId="31">
    <w:abstractNumId w:val="73"/>
  </w:num>
  <w:num w:numId="32">
    <w:abstractNumId w:val="72"/>
  </w:num>
  <w:num w:numId="33">
    <w:abstractNumId w:val="69"/>
  </w:num>
  <w:num w:numId="34">
    <w:abstractNumId w:val="35"/>
  </w:num>
  <w:num w:numId="35">
    <w:abstractNumId w:val="28"/>
  </w:num>
  <w:num w:numId="36">
    <w:abstractNumId w:val="70"/>
  </w:num>
  <w:num w:numId="37">
    <w:abstractNumId w:val="37"/>
  </w:num>
  <w:num w:numId="38">
    <w:abstractNumId w:val="45"/>
  </w:num>
  <w:num w:numId="39">
    <w:abstractNumId w:val="47"/>
  </w:num>
  <w:num w:numId="40">
    <w:abstractNumId w:val="54"/>
  </w:num>
  <w:num w:numId="41">
    <w:abstractNumId w:val="8"/>
  </w:num>
  <w:num w:numId="42">
    <w:abstractNumId w:val="32"/>
  </w:num>
  <w:num w:numId="43">
    <w:abstractNumId w:val="75"/>
  </w:num>
  <w:num w:numId="44">
    <w:abstractNumId w:val="52"/>
  </w:num>
  <w:num w:numId="45">
    <w:abstractNumId w:val="67"/>
  </w:num>
  <w:num w:numId="46">
    <w:abstractNumId w:val="2"/>
  </w:num>
  <w:num w:numId="47">
    <w:abstractNumId w:val="42"/>
  </w:num>
  <w:num w:numId="48">
    <w:abstractNumId w:val="27"/>
  </w:num>
  <w:num w:numId="49">
    <w:abstractNumId w:val="33"/>
  </w:num>
  <w:num w:numId="50">
    <w:abstractNumId w:val="41"/>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num>
  <w:num w:numId="54">
    <w:abstractNumId w:val="22"/>
  </w:num>
  <w:num w:numId="5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num>
  <w:num w:numId="58">
    <w:abstractNumId w:val="24"/>
  </w:num>
  <w:num w:numId="59">
    <w:abstractNumId w:val="62"/>
  </w:num>
  <w:num w:numId="60">
    <w:abstractNumId w:val="5"/>
  </w:num>
  <w:num w:numId="61">
    <w:abstractNumId w:val="17"/>
  </w:num>
  <w:num w:numId="62">
    <w:abstractNumId w:val="40"/>
  </w:num>
  <w:num w:numId="63">
    <w:abstractNumId w:val="39"/>
  </w:num>
  <w:num w:numId="64">
    <w:abstractNumId w:val="48"/>
  </w:num>
  <w:num w:numId="65">
    <w:abstractNumId w:val="36"/>
  </w:num>
  <w:num w:numId="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6"/>
  </w:num>
  <w:num w:numId="68">
    <w:abstractNumId w:val="57"/>
  </w:num>
  <w:num w:numId="69">
    <w:abstractNumId w:val="61"/>
  </w:num>
  <w:num w:numId="70">
    <w:abstractNumId w:val="46"/>
  </w:num>
  <w:num w:numId="71">
    <w:abstractNumId w:val="74"/>
  </w:num>
  <w:num w:numId="72">
    <w:abstractNumId w:val="23"/>
  </w:num>
  <w:num w:numId="73">
    <w:abstractNumId w:val="15"/>
  </w:num>
  <w:num w:numId="74">
    <w:abstractNumId w:val="71"/>
  </w:num>
  <w:num w:numId="75">
    <w:abstractNumId w:val="13"/>
  </w:num>
  <w:num w:numId="76">
    <w:abstractNumId w:val="20"/>
  </w:num>
  <w:num w:numId="77">
    <w:abstractNumId w:val="66"/>
  </w:num>
  <w:num w:numId="78">
    <w:abstractNumId w:val="6"/>
  </w:num>
  <w:num w:numId="79">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4DA"/>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1BF8"/>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7AF"/>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2FE9"/>
    <w:rsid w:val="000B32BF"/>
    <w:rsid w:val="000B35D9"/>
    <w:rsid w:val="000B3C5C"/>
    <w:rsid w:val="000B3CE4"/>
    <w:rsid w:val="000B3EA7"/>
    <w:rsid w:val="000B4965"/>
    <w:rsid w:val="000B52AE"/>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065"/>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370"/>
    <w:rsid w:val="00100408"/>
    <w:rsid w:val="001004AA"/>
    <w:rsid w:val="001007B8"/>
    <w:rsid w:val="0010098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B6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791"/>
    <w:rsid w:val="00120AA8"/>
    <w:rsid w:val="00122104"/>
    <w:rsid w:val="0012260B"/>
    <w:rsid w:val="00122868"/>
    <w:rsid w:val="001230E3"/>
    <w:rsid w:val="0012388B"/>
    <w:rsid w:val="00123B21"/>
    <w:rsid w:val="00123C4F"/>
    <w:rsid w:val="00123FEF"/>
    <w:rsid w:val="001240D6"/>
    <w:rsid w:val="001245E5"/>
    <w:rsid w:val="0012536A"/>
    <w:rsid w:val="001253DA"/>
    <w:rsid w:val="00125C15"/>
    <w:rsid w:val="001267FE"/>
    <w:rsid w:val="00126BEB"/>
    <w:rsid w:val="0012721E"/>
    <w:rsid w:val="00127239"/>
    <w:rsid w:val="0012738C"/>
    <w:rsid w:val="00130175"/>
    <w:rsid w:val="00130DE2"/>
    <w:rsid w:val="001319C4"/>
    <w:rsid w:val="00131A48"/>
    <w:rsid w:val="00131A81"/>
    <w:rsid w:val="00131C5B"/>
    <w:rsid w:val="00131E0F"/>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CB"/>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7F9"/>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42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141"/>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83F"/>
    <w:rsid w:val="001E2FEF"/>
    <w:rsid w:val="001E36D3"/>
    <w:rsid w:val="001E387F"/>
    <w:rsid w:val="001E3C9E"/>
    <w:rsid w:val="001E4277"/>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993"/>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2F94"/>
    <w:rsid w:val="0024319A"/>
    <w:rsid w:val="00243C86"/>
    <w:rsid w:val="00243ECA"/>
    <w:rsid w:val="00244051"/>
    <w:rsid w:val="00244788"/>
    <w:rsid w:val="002449A3"/>
    <w:rsid w:val="002451C7"/>
    <w:rsid w:val="0024530E"/>
    <w:rsid w:val="00245489"/>
    <w:rsid w:val="0024576D"/>
    <w:rsid w:val="00246F88"/>
    <w:rsid w:val="00247072"/>
    <w:rsid w:val="00247791"/>
    <w:rsid w:val="0024787E"/>
    <w:rsid w:val="002501DF"/>
    <w:rsid w:val="0025084E"/>
    <w:rsid w:val="002512D8"/>
    <w:rsid w:val="002518D1"/>
    <w:rsid w:val="00251C48"/>
    <w:rsid w:val="00251DED"/>
    <w:rsid w:val="00251FB3"/>
    <w:rsid w:val="002522C3"/>
    <w:rsid w:val="00252C7C"/>
    <w:rsid w:val="00253147"/>
    <w:rsid w:val="0025426D"/>
    <w:rsid w:val="002543DE"/>
    <w:rsid w:val="0025444A"/>
    <w:rsid w:val="00254A19"/>
    <w:rsid w:val="0025508C"/>
    <w:rsid w:val="002553D9"/>
    <w:rsid w:val="00255572"/>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8C7"/>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440"/>
    <w:rsid w:val="002B6556"/>
    <w:rsid w:val="002B6A52"/>
    <w:rsid w:val="002B6CBA"/>
    <w:rsid w:val="002B7A40"/>
    <w:rsid w:val="002B7F15"/>
    <w:rsid w:val="002B7FB4"/>
    <w:rsid w:val="002C0234"/>
    <w:rsid w:val="002C0306"/>
    <w:rsid w:val="002C0802"/>
    <w:rsid w:val="002C09D7"/>
    <w:rsid w:val="002C0E38"/>
    <w:rsid w:val="002C0FF8"/>
    <w:rsid w:val="002C1729"/>
    <w:rsid w:val="002C1810"/>
    <w:rsid w:val="002C18E7"/>
    <w:rsid w:val="002C2C5C"/>
    <w:rsid w:val="002C32D1"/>
    <w:rsid w:val="002C3571"/>
    <w:rsid w:val="002C38B8"/>
    <w:rsid w:val="002C4B35"/>
    <w:rsid w:val="002C4D2E"/>
    <w:rsid w:val="002C53D9"/>
    <w:rsid w:val="002C5771"/>
    <w:rsid w:val="002C5796"/>
    <w:rsid w:val="002C5D51"/>
    <w:rsid w:val="002C63CD"/>
    <w:rsid w:val="002C68EE"/>
    <w:rsid w:val="002C772A"/>
    <w:rsid w:val="002C7790"/>
    <w:rsid w:val="002C7FA5"/>
    <w:rsid w:val="002D0147"/>
    <w:rsid w:val="002D06BF"/>
    <w:rsid w:val="002D077E"/>
    <w:rsid w:val="002D0F77"/>
    <w:rsid w:val="002D13B7"/>
    <w:rsid w:val="002D1C2C"/>
    <w:rsid w:val="002D2E83"/>
    <w:rsid w:val="002D3309"/>
    <w:rsid w:val="002D34E0"/>
    <w:rsid w:val="002D35A7"/>
    <w:rsid w:val="002D3F1B"/>
    <w:rsid w:val="002D438D"/>
    <w:rsid w:val="002D485E"/>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1DE"/>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DC"/>
    <w:rsid w:val="00320F77"/>
    <w:rsid w:val="00320FB1"/>
    <w:rsid w:val="003219EB"/>
    <w:rsid w:val="00321BBB"/>
    <w:rsid w:val="00321EAD"/>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69"/>
    <w:rsid w:val="00360EB6"/>
    <w:rsid w:val="00361450"/>
    <w:rsid w:val="0036225A"/>
    <w:rsid w:val="00362312"/>
    <w:rsid w:val="003628EA"/>
    <w:rsid w:val="0036291A"/>
    <w:rsid w:val="00362A72"/>
    <w:rsid w:val="00362D12"/>
    <w:rsid w:val="00362DD7"/>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6C94"/>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2F3"/>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8F9"/>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C7EDF"/>
    <w:rsid w:val="003D01B0"/>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6EB"/>
    <w:rsid w:val="003D6786"/>
    <w:rsid w:val="003D679F"/>
    <w:rsid w:val="003D6DC4"/>
    <w:rsid w:val="003D7050"/>
    <w:rsid w:val="003D74D3"/>
    <w:rsid w:val="003D7B99"/>
    <w:rsid w:val="003D7C54"/>
    <w:rsid w:val="003E010E"/>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45D"/>
    <w:rsid w:val="003F05AA"/>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23"/>
    <w:rsid w:val="0041267A"/>
    <w:rsid w:val="004133FF"/>
    <w:rsid w:val="004136C0"/>
    <w:rsid w:val="004139F7"/>
    <w:rsid w:val="00414024"/>
    <w:rsid w:val="00414080"/>
    <w:rsid w:val="00414230"/>
    <w:rsid w:val="0041492C"/>
    <w:rsid w:val="00414B8D"/>
    <w:rsid w:val="00414D75"/>
    <w:rsid w:val="00414F4B"/>
    <w:rsid w:val="00414FB7"/>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2CB5"/>
    <w:rsid w:val="00423924"/>
    <w:rsid w:val="00423EDF"/>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18"/>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7DC"/>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6AD"/>
    <w:rsid w:val="004567A9"/>
    <w:rsid w:val="00456A53"/>
    <w:rsid w:val="00456F4C"/>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72C"/>
    <w:rsid w:val="004658CC"/>
    <w:rsid w:val="00465B66"/>
    <w:rsid w:val="004665B2"/>
    <w:rsid w:val="004666DF"/>
    <w:rsid w:val="004669F9"/>
    <w:rsid w:val="00466F21"/>
    <w:rsid w:val="0046742C"/>
    <w:rsid w:val="00467468"/>
    <w:rsid w:val="00467593"/>
    <w:rsid w:val="004676EF"/>
    <w:rsid w:val="00467EC3"/>
    <w:rsid w:val="00470D3B"/>
    <w:rsid w:val="00470E55"/>
    <w:rsid w:val="00471796"/>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55F"/>
    <w:rsid w:val="00476DAB"/>
    <w:rsid w:val="004773B2"/>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039"/>
    <w:rsid w:val="00493A6F"/>
    <w:rsid w:val="00493D4E"/>
    <w:rsid w:val="00494247"/>
    <w:rsid w:val="0049449C"/>
    <w:rsid w:val="004944FE"/>
    <w:rsid w:val="00494ABA"/>
    <w:rsid w:val="0049512E"/>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A77"/>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031"/>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516"/>
    <w:rsid w:val="004C0895"/>
    <w:rsid w:val="004C0BF2"/>
    <w:rsid w:val="004C0CD3"/>
    <w:rsid w:val="004C10BC"/>
    <w:rsid w:val="004C1477"/>
    <w:rsid w:val="004C15A5"/>
    <w:rsid w:val="004C18FB"/>
    <w:rsid w:val="004C1A00"/>
    <w:rsid w:val="004C1D8B"/>
    <w:rsid w:val="004C24EA"/>
    <w:rsid w:val="004C298D"/>
    <w:rsid w:val="004C29D6"/>
    <w:rsid w:val="004C2B61"/>
    <w:rsid w:val="004C2C91"/>
    <w:rsid w:val="004C3174"/>
    <w:rsid w:val="004C3469"/>
    <w:rsid w:val="004C3632"/>
    <w:rsid w:val="004C39E6"/>
    <w:rsid w:val="004C532F"/>
    <w:rsid w:val="004C54CF"/>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4E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67D"/>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727A"/>
    <w:rsid w:val="005575D7"/>
    <w:rsid w:val="0056000B"/>
    <w:rsid w:val="005607EB"/>
    <w:rsid w:val="005608CB"/>
    <w:rsid w:val="005609B5"/>
    <w:rsid w:val="00560B7A"/>
    <w:rsid w:val="00560E3B"/>
    <w:rsid w:val="00560E8B"/>
    <w:rsid w:val="005610C7"/>
    <w:rsid w:val="005619EA"/>
    <w:rsid w:val="00561EC9"/>
    <w:rsid w:val="005624D2"/>
    <w:rsid w:val="005629FF"/>
    <w:rsid w:val="00562D71"/>
    <w:rsid w:val="00562EE0"/>
    <w:rsid w:val="00563034"/>
    <w:rsid w:val="00563F1E"/>
    <w:rsid w:val="005644BC"/>
    <w:rsid w:val="00564674"/>
    <w:rsid w:val="00564F82"/>
    <w:rsid w:val="005652C1"/>
    <w:rsid w:val="005663EB"/>
    <w:rsid w:val="005665A7"/>
    <w:rsid w:val="00566881"/>
    <w:rsid w:val="00567017"/>
    <w:rsid w:val="005675C2"/>
    <w:rsid w:val="00567EF0"/>
    <w:rsid w:val="00567F7C"/>
    <w:rsid w:val="00570017"/>
    <w:rsid w:val="00570D50"/>
    <w:rsid w:val="0057108C"/>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2DE2"/>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87B"/>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C06"/>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36B"/>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061"/>
    <w:rsid w:val="005D01C9"/>
    <w:rsid w:val="005D0DB6"/>
    <w:rsid w:val="005D0F43"/>
    <w:rsid w:val="005D1446"/>
    <w:rsid w:val="005D1548"/>
    <w:rsid w:val="005D1900"/>
    <w:rsid w:val="005D1D6F"/>
    <w:rsid w:val="005D25D2"/>
    <w:rsid w:val="005D26FC"/>
    <w:rsid w:val="005D2BB4"/>
    <w:rsid w:val="005D3BC0"/>
    <w:rsid w:val="005D4B1C"/>
    <w:rsid w:val="005D4FF3"/>
    <w:rsid w:val="005D5CB9"/>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096"/>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65A"/>
    <w:rsid w:val="00626971"/>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8E"/>
    <w:rsid w:val="00635DE3"/>
    <w:rsid w:val="006361E6"/>
    <w:rsid w:val="006362AE"/>
    <w:rsid w:val="00636527"/>
    <w:rsid w:val="006368E4"/>
    <w:rsid w:val="006369B8"/>
    <w:rsid w:val="00637301"/>
    <w:rsid w:val="00637B97"/>
    <w:rsid w:val="00637E1B"/>
    <w:rsid w:val="00637EE7"/>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6B"/>
    <w:rsid w:val="00660E78"/>
    <w:rsid w:val="00661AC8"/>
    <w:rsid w:val="00663536"/>
    <w:rsid w:val="00663B64"/>
    <w:rsid w:val="00663CDB"/>
    <w:rsid w:val="0066442A"/>
    <w:rsid w:val="00664BAD"/>
    <w:rsid w:val="00664EF7"/>
    <w:rsid w:val="00665632"/>
    <w:rsid w:val="00665B16"/>
    <w:rsid w:val="006662BF"/>
    <w:rsid w:val="00666D9F"/>
    <w:rsid w:val="0066753E"/>
    <w:rsid w:val="0066798F"/>
    <w:rsid w:val="00670425"/>
    <w:rsid w:val="00670A2D"/>
    <w:rsid w:val="00670FD3"/>
    <w:rsid w:val="006710F9"/>
    <w:rsid w:val="006711B5"/>
    <w:rsid w:val="006712F2"/>
    <w:rsid w:val="006713FD"/>
    <w:rsid w:val="006724C0"/>
    <w:rsid w:val="00672565"/>
    <w:rsid w:val="00672A5D"/>
    <w:rsid w:val="00672E27"/>
    <w:rsid w:val="0067313E"/>
    <w:rsid w:val="0067319C"/>
    <w:rsid w:val="00673253"/>
    <w:rsid w:val="00673490"/>
    <w:rsid w:val="006734C6"/>
    <w:rsid w:val="0067398F"/>
    <w:rsid w:val="00673C9F"/>
    <w:rsid w:val="00674148"/>
    <w:rsid w:val="00674387"/>
    <w:rsid w:val="00674605"/>
    <w:rsid w:val="006754CE"/>
    <w:rsid w:val="0067599B"/>
    <w:rsid w:val="00675E33"/>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BBE"/>
    <w:rsid w:val="00687DB6"/>
    <w:rsid w:val="00690204"/>
    <w:rsid w:val="00690334"/>
    <w:rsid w:val="006913A0"/>
    <w:rsid w:val="00691595"/>
    <w:rsid w:val="0069166E"/>
    <w:rsid w:val="006918B0"/>
    <w:rsid w:val="00691B97"/>
    <w:rsid w:val="0069210D"/>
    <w:rsid w:val="00692345"/>
    <w:rsid w:val="0069248C"/>
    <w:rsid w:val="00692AFA"/>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35"/>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032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5A"/>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361"/>
    <w:rsid w:val="00711D51"/>
    <w:rsid w:val="00711E71"/>
    <w:rsid w:val="007122BE"/>
    <w:rsid w:val="00712F94"/>
    <w:rsid w:val="007135EF"/>
    <w:rsid w:val="0071448E"/>
    <w:rsid w:val="00714607"/>
    <w:rsid w:val="0071495B"/>
    <w:rsid w:val="007160D1"/>
    <w:rsid w:val="0071622A"/>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5F0"/>
    <w:rsid w:val="00797B5B"/>
    <w:rsid w:val="00797F7C"/>
    <w:rsid w:val="00797F84"/>
    <w:rsid w:val="007A0AB1"/>
    <w:rsid w:val="007A0AD2"/>
    <w:rsid w:val="007A0AD7"/>
    <w:rsid w:val="007A12FD"/>
    <w:rsid w:val="007A1B41"/>
    <w:rsid w:val="007A22CC"/>
    <w:rsid w:val="007A2F20"/>
    <w:rsid w:val="007A36FA"/>
    <w:rsid w:val="007A38D6"/>
    <w:rsid w:val="007A3C17"/>
    <w:rsid w:val="007A3D7E"/>
    <w:rsid w:val="007A4016"/>
    <w:rsid w:val="007A4170"/>
    <w:rsid w:val="007A44EC"/>
    <w:rsid w:val="007A55D0"/>
    <w:rsid w:val="007A5D94"/>
    <w:rsid w:val="007A5D97"/>
    <w:rsid w:val="007A611E"/>
    <w:rsid w:val="007A6830"/>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1ED"/>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6F6"/>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19"/>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083"/>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DFE"/>
    <w:rsid w:val="008170EE"/>
    <w:rsid w:val="00817219"/>
    <w:rsid w:val="00820538"/>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3F8"/>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164"/>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87A"/>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1C23"/>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5256"/>
    <w:rsid w:val="008F53AD"/>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BBC"/>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59F"/>
    <w:rsid w:val="0091687E"/>
    <w:rsid w:val="00916C0D"/>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6D1"/>
    <w:rsid w:val="009247EB"/>
    <w:rsid w:val="009248E1"/>
    <w:rsid w:val="0092498A"/>
    <w:rsid w:val="009249D0"/>
    <w:rsid w:val="00924B4C"/>
    <w:rsid w:val="00925A8C"/>
    <w:rsid w:val="00925FA4"/>
    <w:rsid w:val="00926550"/>
    <w:rsid w:val="00926B1E"/>
    <w:rsid w:val="00926DF9"/>
    <w:rsid w:val="009271AF"/>
    <w:rsid w:val="0092752E"/>
    <w:rsid w:val="00927537"/>
    <w:rsid w:val="00927D0E"/>
    <w:rsid w:val="00927FA4"/>
    <w:rsid w:val="00927FED"/>
    <w:rsid w:val="0093094E"/>
    <w:rsid w:val="009310E0"/>
    <w:rsid w:val="009312E3"/>
    <w:rsid w:val="00931F56"/>
    <w:rsid w:val="0093214A"/>
    <w:rsid w:val="0093230E"/>
    <w:rsid w:val="00932580"/>
    <w:rsid w:val="009325A8"/>
    <w:rsid w:val="00932CF4"/>
    <w:rsid w:val="00932E4D"/>
    <w:rsid w:val="009334C2"/>
    <w:rsid w:val="00933716"/>
    <w:rsid w:val="00933768"/>
    <w:rsid w:val="00933874"/>
    <w:rsid w:val="00934136"/>
    <w:rsid w:val="00934484"/>
    <w:rsid w:val="009344E7"/>
    <w:rsid w:val="009344FB"/>
    <w:rsid w:val="0093487A"/>
    <w:rsid w:val="00934C7B"/>
    <w:rsid w:val="0093528F"/>
    <w:rsid w:val="00935E97"/>
    <w:rsid w:val="009362F2"/>
    <w:rsid w:val="009368AC"/>
    <w:rsid w:val="00937369"/>
    <w:rsid w:val="00937972"/>
    <w:rsid w:val="00937BF3"/>
    <w:rsid w:val="009403BE"/>
    <w:rsid w:val="00941BB7"/>
    <w:rsid w:val="00941C04"/>
    <w:rsid w:val="009421DF"/>
    <w:rsid w:val="009423D7"/>
    <w:rsid w:val="009424DE"/>
    <w:rsid w:val="009433D9"/>
    <w:rsid w:val="00943A8C"/>
    <w:rsid w:val="00943BA6"/>
    <w:rsid w:val="00944029"/>
    <w:rsid w:val="00944914"/>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0E48"/>
    <w:rsid w:val="00951011"/>
    <w:rsid w:val="00951090"/>
    <w:rsid w:val="00951CC1"/>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3A8"/>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017"/>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64D"/>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172"/>
    <w:rsid w:val="009C6615"/>
    <w:rsid w:val="009C69DC"/>
    <w:rsid w:val="009C6D3C"/>
    <w:rsid w:val="009C6F33"/>
    <w:rsid w:val="009C7726"/>
    <w:rsid w:val="009D06E5"/>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3A1C"/>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4D2B"/>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0FE5"/>
    <w:rsid w:val="00A2189A"/>
    <w:rsid w:val="00A229CB"/>
    <w:rsid w:val="00A22F42"/>
    <w:rsid w:val="00A2330E"/>
    <w:rsid w:val="00A234BD"/>
    <w:rsid w:val="00A248A0"/>
    <w:rsid w:val="00A25312"/>
    <w:rsid w:val="00A253C4"/>
    <w:rsid w:val="00A25742"/>
    <w:rsid w:val="00A25B0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0F3"/>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7025D"/>
    <w:rsid w:val="00A71937"/>
    <w:rsid w:val="00A72373"/>
    <w:rsid w:val="00A729FE"/>
    <w:rsid w:val="00A72BBB"/>
    <w:rsid w:val="00A72D06"/>
    <w:rsid w:val="00A72EED"/>
    <w:rsid w:val="00A73638"/>
    <w:rsid w:val="00A73993"/>
    <w:rsid w:val="00A73C38"/>
    <w:rsid w:val="00A73E07"/>
    <w:rsid w:val="00A73FB4"/>
    <w:rsid w:val="00A7461F"/>
    <w:rsid w:val="00A751CE"/>
    <w:rsid w:val="00A755DE"/>
    <w:rsid w:val="00A759BC"/>
    <w:rsid w:val="00A75C7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073"/>
    <w:rsid w:val="00A90780"/>
    <w:rsid w:val="00A9084E"/>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096"/>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0FD"/>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95E"/>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682"/>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3FF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37D"/>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F9C"/>
    <w:rsid w:val="00B24254"/>
    <w:rsid w:val="00B249B8"/>
    <w:rsid w:val="00B25307"/>
    <w:rsid w:val="00B25829"/>
    <w:rsid w:val="00B26014"/>
    <w:rsid w:val="00B268F5"/>
    <w:rsid w:val="00B26B7F"/>
    <w:rsid w:val="00B27CE5"/>
    <w:rsid w:val="00B3061B"/>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570"/>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1779"/>
    <w:rsid w:val="00B8211F"/>
    <w:rsid w:val="00B822C2"/>
    <w:rsid w:val="00B830EF"/>
    <w:rsid w:val="00B83305"/>
    <w:rsid w:val="00B833B3"/>
    <w:rsid w:val="00B83FE5"/>
    <w:rsid w:val="00B84305"/>
    <w:rsid w:val="00B8434D"/>
    <w:rsid w:val="00B84437"/>
    <w:rsid w:val="00B8456C"/>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CB3"/>
    <w:rsid w:val="00BA26D9"/>
    <w:rsid w:val="00BA2A75"/>
    <w:rsid w:val="00BA2F36"/>
    <w:rsid w:val="00BA47B6"/>
    <w:rsid w:val="00BA4EF6"/>
    <w:rsid w:val="00BA50B3"/>
    <w:rsid w:val="00BA56E6"/>
    <w:rsid w:val="00BA5838"/>
    <w:rsid w:val="00BA5FAD"/>
    <w:rsid w:val="00BA649B"/>
    <w:rsid w:val="00BA6594"/>
    <w:rsid w:val="00BA694A"/>
    <w:rsid w:val="00BA6E72"/>
    <w:rsid w:val="00BA7405"/>
    <w:rsid w:val="00BA78E7"/>
    <w:rsid w:val="00BA798A"/>
    <w:rsid w:val="00BA7A2B"/>
    <w:rsid w:val="00BB0023"/>
    <w:rsid w:val="00BB023D"/>
    <w:rsid w:val="00BB028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8BF"/>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29F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C6D"/>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9FC"/>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DB1"/>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269"/>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79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70"/>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D88"/>
    <w:rsid w:val="00C95E4D"/>
    <w:rsid w:val="00C963B5"/>
    <w:rsid w:val="00C96903"/>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3691"/>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3A"/>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1BA9"/>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4ECC"/>
    <w:rsid w:val="00CE512A"/>
    <w:rsid w:val="00CE5209"/>
    <w:rsid w:val="00CE5386"/>
    <w:rsid w:val="00CE57EB"/>
    <w:rsid w:val="00CE5847"/>
    <w:rsid w:val="00CE5B1E"/>
    <w:rsid w:val="00CE6971"/>
    <w:rsid w:val="00CE70A0"/>
    <w:rsid w:val="00CE72B3"/>
    <w:rsid w:val="00CE7955"/>
    <w:rsid w:val="00CF0B47"/>
    <w:rsid w:val="00CF21FB"/>
    <w:rsid w:val="00CF220A"/>
    <w:rsid w:val="00CF2C5A"/>
    <w:rsid w:val="00CF2CD9"/>
    <w:rsid w:val="00CF2E6D"/>
    <w:rsid w:val="00CF2FF3"/>
    <w:rsid w:val="00CF3230"/>
    <w:rsid w:val="00CF33B1"/>
    <w:rsid w:val="00CF3A47"/>
    <w:rsid w:val="00CF3B93"/>
    <w:rsid w:val="00CF40CF"/>
    <w:rsid w:val="00CF4A14"/>
    <w:rsid w:val="00CF4F6A"/>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0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0D5E"/>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1E"/>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468"/>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4E0B"/>
    <w:rsid w:val="00D6500B"/>
    <w:rsid w:val="00D655B9"/>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6E6E"/>
    <w:rsid w:val="00D7735A"/>
    <w:rsid w:val="00D77B28"/>
    <w:rsid w:val="00D80D81"/>
    <w:rsid w:val="00D8139F"/>
    <w:rsid w:val="00D81414"/>
    <w:rsid w:val="00D817DE"/>
    <w:rsid w:val="00D8192F"/>
    <w:rsid w:val="00D81D7E"/>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0A3"/>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031"/>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2F8"/>
    <w:rsid w:val="00DB7A66"/>
    <w:rsid w:val="00DC0164"/>
    <w:rsid w:val="00DC03C1"/>
    <w:rsid w:val="00DC09C9"/>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356"/>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FE0"/>
    <w:rsid w:val="00DF51DA"/>
    <w:rsid w:val="00DF561F"/>
    <w:rsid w:val="00DF5681"/>
    <w:rsid w:val="00DF5A6B"/>
    <w:rsid w:val="00DF5FFE"/>
    <w:rsid w:val="00DF67FE"/>
    <w:rsid w:val="00DF6DC2"/>
    <w:rsid w:val="00DF75F9"/>
    <w:rsid w:val="00E01674"/>
    <w:rsid w:val="00E016C3"/>
    <w:rsid w:val="00E01DA2"/>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3B7"/>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790"/>
    <w:rsid w:val="00E37117"/>
    <w:rsid w:val="00E3725B"/>
    <w:rsid w:val="00E3776A"/>
    <w:rsid w:val="00E37ABD"/>
    <w:rsid w:val="00E37F94"/>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908"/>
    <w:rsid w:val="00E52F0C"/>
    <w:rsid w:val="00E52FBE"/>
    <w:rsid w:val="00E53006"/>
    <w:rsid w:val="00E530B5"/>
    <w:rsid w:val="00E533B9"/>
    <w:rsid w:val="00E5359F"/>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30"/>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781"/>
    <w:rsid w:val="00EB02F9"/>
    <w:rsid w:val="00EB065A"/>
    <w:rsid w:val="00EB0ACB"/>
    <w:rsid w:val="00EB0C8C"/>
    <w:rsid w:val="00EB238E"/>
    <w:rsid w:val="00EB2548"/>
    <w:rsid w:val="00EB2A8B"/>
    <w:rsid w:val="00EB2F21"/>
    <w:rsid w:val="00EB38D1"/>
    <w:rsid w:val="00EB3FAC"/>
    <w:rsid w:val="00EB4A1D"/>
    <w:rsid w:val="00EB5177"/>
    <w:rsid w:val="00EB53A6"/>
    <w:rsid w:val="00EB5791"/>
    <w:rsid w:val="00EB5D68"/>
    <w:rsid w:val="00EB5ED3"/>
    <w:rsid w:val="00EB6C09"/>
    <w:rsid w:val="00EB6D46"/>
    <w:rsid w:val="00EB6EAB"/>
    <w:rsid w:val="00EB7B8D"/>
    <w:rsid w:val="00EB7D6E"/>
    <w:rsid w:val="00EC0152"/>
    <w:rsid w:val="00EC0E3D"/>
    <w:rsid w:val="00EC131F"/>
    <w:rsid w:val="00EC148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EF7D56"/>
    <w:rsid w:val="00F002A9"/>
    <w:rsid w:val="00F00B20"/>
    <w:rsid w:val="00F00B7B"/>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2EE"/>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02D"/>
    <w:rsid w:val="00F4155F"/>
    <w:rsid w:val="00F429EF"/>
    <w:rsid w:val="00F42D94"/>
    <w:rsid w:val="00F42F19"/>
    <w:rsid w:val="00F42F23"/>
    <w:rsid w:val="00F43DE2"/>
    <w:rsid w:val="00F44ED6"/>
    <w:rsid w:val="00F453B6"/>
    <w:rsid w:val="00F4597C"/>
    <w:rsid w:val="00F45C64"/>
    <w:rsid w:val="00F4601D"/>
    <w:rsid w:val="00F46485"/>
    <w:rsid w:val="00F471AD"/>
    <w:rsid w:val="00F4750B"/>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576"/>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8A7"/>
    <w:rsid w:val="00F83B73"/>
    <w:rsid w:val="00F83EE0"/>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E0"/>
    <w:rsid w:val="00F9080D"/>
    <w:rsid w:val="00F90B2E"/>
    <w:rsid w:val="00F91B01"/>
    <w:rsid w:val="00F91B34"/>
    <w:rsid w:val="00F91C3B"/>
    <w:rsid w:val="00F92094"/>
    <w:rsid w:val="00F937E3"/>
    <w:rsid w:val="00F94023"/>
    <w:rsid w:val="00F952DC"/>
    <w:rsid w:val="00F955C1"/>
    <w:rsid w:val="00F9561F"/>
    <w:rsid w:val="00F956F1"/>
    <w:rsid w:val="00F957F9"/>
    <w:rsid w:val="00F959EA"/>
    <w:rsid w:val="00F95C08"/>
    <w:rsid w:val="00F961F2"/>
    <w:rsid w:val="00F9650D"/>
    <w:rsid w:val="00F9669E"/>
    <w:rsid w:val="00F966BD"/>
    <w:rsid w:val="00F9696B"/>
    <w:rsid w:val="00F96FB8"/>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1C9F"/>
    <w:rsid w:val="00FC305B"/>
    <w:rsid w:val="00FC404F"/>
    <w:rsid w:val="00FC4063"/>
    <w:rsid w:val="00FC6B96"/>
    <w:rsid w:val="00FC6C10"/>
    <w:rsid w:val="00FC73AC"/>
    <w:rsid w:val="00FC7E20"/>
    <w:rsid w:val="00FD0281"/>
    <w:rsid w:val="00FD06FE"/>
    <w:rsid w:val="00FD0D37"/>
    <w:rsid w:val="00FD14B7"/>
    <w:rsid w:val="00FD14F5"/>
    <w:rsid w:val="00FD3420"/>
    <w:rsid w:val="00FD36AB"/>
    <w:rsid w:val="00FD4274"/>
    <w:rsid w:val="00FD4753"/>
    <w:rsid w:val="00FD4F32"/>
    <w:rsid w:val="00FD58EF"/>
    <w:rsid w:val="00FD59E7"/>
    <w:rsid w:val="00FD5C17"/>
    <w:rsid w:val="00FD5CCD"/>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0C4F"/>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818C7"/>
  </w:style>
  <w:style w:type="paragraph" w:styleId="TDC4">
    <w:name w:val="toc 4"/>
    <w:basedOn w:val="Normal"/>
    <w:next w:val="Normal"/>
    <w:autoRedefine/>
    <w:semiHidden/>
    <w:rsid w:val="002818C7"/>
    <w:pPr>
      <w:ind w:left="720"/>
    </w:pPr>
    <w:rPr>
      <w:lang w:eastAsia="es-ES"/>
    </w:rPr>
  </w:style>
  <w:style w:type="paragraph" w:styleId="TDC5">
    <w:name w:val="toc 5"/>
    <w:basedOn w:val="Normal"/>
    <w:next w:val="Normal"/>
    <w:autoRedefine/>
    <w:semiHidden/>
    <w:rsid w:val="002818C7"/>
    <w:pPr>
      <w:ind w:left="960"/>
    </w:pPr>
    <w:rPr>
      <w:lang w:eastAsia="es-ES"/>
    </w:rPr>
  </w:style>
  <w:style w:type="paragraph" w:styleId="TDC6">
    <w:name w:val="toc 6"/>
    <w:basedOn w:val="Normal"/>
    <w:next w:val="Normal"/>
    <w:autoRedefine/>
    <w:semiHidden/>
    <w:rsid w:val="002818C7"/>
    <w:pPr>
      <w:ind w:left="1200"/>
    </w:pPr>
    <w:rPr>
      <w:lang w:eastAsia="es-ES"/>
    </w:rPr>
  </w:style>
  <w:style w:type="paragraph" w:styleId="TDC7">
    <w:name w:val="toc 7"/>
    <w:basedOn w:val="Normal"/>
    <w:next w:val="Normal"/>
    <w:autoRedefine/>
    <w:semiHidden/>
    <w:rsid w:val="002818C7"/>
    <w:pPr>
      <w:ind w:left="1440"/>
    </w:pPr>
    <w:rPr>
      <w:lang w:eastAsia="es-ES"/>
    </w:rPr>
  </w:style>
  <w:style w:type="paragraph" w:styleId="TDC8">
    <w:name w:val="toc 8"/>
    <w:basedOn w:val="Normal"/>
    <w:next w:val="Normal"/>
    <w:autoRedefine/>
    <w:semiHidden/>
    <w:rsid w:val="002818C7"/>
    <w:pPr>
      <w:ind w:left="1680"/>
    </w:pPr>
    <w:rPr>
      <w:lang w:eastAsia="es-ES"/>
    </w:rPr>
  </w:style>
  <w:style w:type="paragraph" w:styleId="TDC9">
    <w:name w:val="toc 9"/>
    <w:basedOn w:val="Normal"/>
    <w:next w:val="Normal"/>
    <w:autoRedefine/>
    <w:semiHidden/>
    <w:rsid w:val="002818C7"/>
    <w:pPr>
      <w:ind w:left="1920"/>
    </w:pPr>
    <w:rPr>
      <w:lang w:eastAsia="es-ES"/>
    </w:rPr>
  </w:style>
  <w:style w:type="paragraph" w:customStyle="1" w:styleId="CM12">
    <w:name w:val="CM12"/>
    <w:basedOn w:val="Normal"/>
    <w:next w:val="Normal"/>
    <w:rsid w:val="002818C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2818C7"/>
    <w:pPr>
      <w:widowControl w:val="0"/>
    </w:pPr>
    <w:rPr>
      <w:rFonts w:ascii="Verdana" w:hAnsi="Verdana" w:cs="Times New Roman"/>
      <w:color w:val="auto"/>
    </w:rPr>
  </w:style>
  <w:style w:type="paragraph" w:customStyle="1" w:styleId="CM8">
    <w:name w:val="CM8"/>
    <w:basedOn w:val="Default"/>
    <w:next w:val="Default"/>
    <w:rsid w:val="002818C7"/>
    <w:pPr>
      <w:widowControl w:val="0"/>
      <w:spacing w:line="246" w:lineRule="atLeast"/>
    </w:pPr>
    <w:rPr>
      <w:rFonts w:ascii="Verdana" w:hAnsi="Verdana" w:cs="Times New Roman"/>
      <w:color w:val="auto"/>
    </w:rPr>
  </w:style>
  <w:style w:type="paragraph" w:customStyle="1" w:styleId="CM14">
    <w:name w:val="CM14"/>
    <w:basedOn w:val="Default"/>
    <w:next w:val="Default"/>
    <w:rsid w:val="002818C7"/>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423ED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0476647">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10" Type="http://schemas.openxmlformats.org/officeDocument/2006/relationships/hyperlink" Target="http://www.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FFF9-BEB1-42BC-8BA7-4A962257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27064</Words>
  <Characters>148854</Characters>
  <Application>Microsoft Office Word</Application>
  <DocSecurity>0</DocSecurity>
  <Lines>1240</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175567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3</cp:revision>
  <cp:lastPrinted>2017-07-12T19:17:00Z</cp:lastPrinted>
  <dcterms:created xsi:type="dcterms:W3CDTF">2017-07-12T19:18:00Z</dcterms:created>
  <dcterms:modified xsi:type="dcterms:W3CDTF">2017-07-12T19:18:00Z</dcterms:modified>
</cp:coreProperties>
</file>