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-325120</wp:posOffset>
                </wp:positionH>
                <wp:positionV relativeFrom="paragraph">
                  <wp:posOffset>943981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52DD" w:rsidRDefault="000E52D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52DD" w:rsidRDefault="000E52DD" w:rsidP="007B5395">
                            <w:pPr>
                              <w:ind w:left="142"/>
                              <w:jc w:val="center"/>
                              <w:rPr>
                                <w:rFonts w:ascii="Verdana" w:hAnsi="Verdana"/>
                                <w:b/>
                              </w:rPr>
                            </w:pPr>
                          </w:p>
                          <w:p w:rsidR="000E52DD" w:rsidRDefault="000E52D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52DD" w:rsidRPr="00103622" w:rsidRDefault="000E52DD" w:rsidP="007B5395">
                            <w:pPr>
                              <w:ind w:left="142"/>
                              <w:jc w:val="center"/>
                              <w:rPr>
                                <w:rFonts w:ascii="Century Gothic" w:hAnsi="Century Gothic" w:cs="Arial"/>
                                <w:b/>
                                <w:sz w:val="32"/>
                                <w:szCs w:val="32"/>
                                <w:lang w:val="es-MX"/>
                              </w:rPr>
                            </w:pPr>
                          </w:p>
                          <w:p w:rsidR="000E52DD" w:rsidRDefault="000E52D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E52DD" w:rsidRDefault="000E52DD" w:rsidP="007B5395">
                            <w:pPr>
                              <w:jc w:val="center"/>
                              <w:rPr>
                                <w:rFonts w:ascii="Century Gothic" w:hAnsi="Century Gothic" w:cs="Arial"/>
                                <w:b/>
                                <w:sz w:val="28"/>
                                <w:szCs w:val="32"/>
                              </w:rPr>
                            </w:pPr>
                          </w:p>
                          <w:p w:rsidR="000E52DD" w:rsidRDefault="000E52DD" w:rsidP="007B5395">
                            <w:pPr>
                              <w:jc w:val="center"/>
                              <w:rPr>
                                <w:rFonts w:ascii="Century Gothic" w:hAnsi="Century Gothic" w:cs="Arial"/>
                                <w:b/>
                                <w:sz w:val="28"/>
                                <w:szCs w:val="32"/>
                              </w:rPr>
                            </w:pPr>
                          </w:p>
                          <w:p w:rsidR="000E52DD" w:rsidRPr="00D94CE2" w:rsidRDefault="000E52D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52DD" w:rsidRPr="00D94CE2" w:rsidRDefault="000E52D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E52DD" w:rsidRPr="00F40D69" w:rsidRDefault="000E52DD" w:rsidP="007B5395">
                            <w:pPr>
                              <w:ind w:left="142"/>
                              <w:jc w:val="center"/>
                              <w:rPr>
                                <w:rFonts w:ascii="Century Gothic" w:hAnsi="Century Gothic" w:cs="Arial"/>
                                <w:b/>
                                <w:sz w:val="28"/>
                                <w:szCs w:val="28"/>
                              </w:rPr>
                            </w:pPr>
                          </w:p>
                          <w:p w:rsidR="000E52DD" w:rsidRDefault="000E52DD" w:rsidP="007B5395">
                            <w:pPr>
                              <w:ind w:left="142"/>
                              <w:jc w:val="center"/>
                              <w:rPr>
                                <w:rFonts w:ascii="Century Gothic" w:hAnsi="Century Gothic" w:cs="Arial"/>
                                <w:b/>
                                <w:sz w:val="28"/>
                                <w:szCs w:val="28"/>
                                <w:lang w:val="es-MX"/>
                              </w:rPr>
                            </w:pPr>
                          </w:p>
                          <w:p w:rsidR="000E52DD" w:rsidRPr="00103622" w:rsidRDefault="000E52D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52DD" w:rsidRPr="005F6C94" w:rsidRDefault="000E52DD" w:rsidP="007B5395">
                            <w:pPr>
                              <w:ind w:left="142"/>
                              <w:rPr>
                                <w:rFonts w:ascii="Century Gothic" w:hAnsi="Century Gothic"/>
                                <w:b/>
                                <w:sz w:val="28"/>
                                <w:szCs w:val="28"/>
                                <w:lang w:val="es-MX"/>
                              </w:rPr>
                            </w:pPr>
                          </w:p>
                          <w:p w:rsidR="000E52DD" w:rsidRPr="00072865" w:rsidRDefault="000E52D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72865">
                              <w:rPr>
                                <w:rFonts w:ascii="Century Gothic" w:hAnsi="Century Gothic" w:cs="Century Gothic"/>
                                <w:b/>
                                <w:bCs/>
                                <w:sz w:val="28"/>
                                <w:szCs w:val="28"/>
                              </w:rPr>
                              <w:t xml:space="preserve">: </w:t>
                            </w:r>
                            <w:r>
                              <w:rPr>
                                <w:rFonts w:ascii="Century Gothic" w:hAnsi="Century Gothic" w:cs="Century Gothic"/>
                                <w:b/>
                                <w:bCs/>
                                <w:sz w:val="28"/>
                                <w:szCs w:val="28"/>
                              </w:rPr>
                              <w:t>ACCESORIOS PARA DERIVACION HOT TAP GRGD</w:t>
                            </w:r>
                          </w:p>
                          <w:p w:rsidR="000E52DD" w:rsidRPr="00072865" w:rsidRDefault="000E52DD" w:rsidP="007B5395">
                            <w:pPr>
                              <w:jc w:val="center"/>
                              <w:rPr>
                                <w:rFonts w:ascii="Century Gothic" w:hAnsi="Century Gothic" w:cs="Century Gothic"/>
                                <w:b/>
                                <w:bCs/>
                                <w:sz w:val="28"/>
                                <w:szCs w:val="28"/>
                              </w:rPr>
                            </w:pPr>
                          </w:p>
                          <w:p w:rsidR="000E52DD" w:rsidRPr="00072865" w:rsidRDefault="000E52DD" w:rsidP="007B5395">
                            <w:pPr>
                              <w:jc w:val="center"/>
                              <w:rPr>
                                <w:rFonts w:ascii="Century Gothic" w:hAnsi="Century Gothic" w:cs="Century Gothic"/>
                                <w:b/>
                                <w:bCs/>
                                <w:sz w:val="28"/>
                                <w:szCs w:val="28"/>
                              </w:rPr>
                            </w:pPr>
                            <w:r w:rsidRPr="00072865">
                              <w:rPr>
                                <w:rFonts w:ascii="Century Gothic" w:hAnsi="Century Gothic" w:cs="Century Gothic"/>
                                <w:b/>
                                <w:bCs/>
                                <w:sz w:val="28"/>
                                <w:szCs w:val="28"/>
                              </w:rPr>
                              <w:t xml:space="preserve">CODIGO: </w:t>
                            </w:r>
                            <w:r w:rsidR="003008F9" w:rsidRPr="003008F9">
                              <w:rPr>
                                <w:rFonts w:ascii="Century Gothic" w:hAnsi="Century Gothic" w:cs="Century Gothic"/>
                                <w:b/>
                                <w:bCs/>
                                <w:sz w:val="28"/>
                                <w:szCs w:val="28"/>
                              </w:rPr>
                              <w:t>DCO-CDL-GRGD-189-17</w:t>
                            </w:r>
                          </w:p>
                          <w:p w:rsidR="000E52DD" w:rsidRPr="00072865" w:rsidRDefault="000E52DD" w:rsidP="007B5395">
                            <w:pPr>
                              <w:jc w:val="center"/>
                              <w:rPr>
                                <w:rFonts w:ascii="Century Gothic" w:hAnsi="Century Gothic" w:cs="Century Gothic"/>
                                <w:b/>
                                <w:bCs/>
                                <w:sz w:val="28"/>
                                <w:szCs w:val="28"/>
                              </w:rPr>
                            </w:pPr>
                          </w:p>
                          <w:p w:rsidR="000E52DD" w:rsidRPr="00072865" w:rsidRDefault="000E52DD" w:rsidP="007B5395">
                            <w:pPr>
                              <w:jc w:val="center"/>
                              <w:rPr>
                                <w:rFonts w:ascii="Century Gothic" w:hAnsi="Century Gothic"/>
                                <w:b/>
                                <w:sz w:val="28"/>
                                <w:szCs w:val="28"/>
                                <w:lang w:val="es-ES_tradnl"/>
                              </w:rPr>
                            </w:pPr>
                            <w:r w:rsidRPr="00072865">
                              <w:rPr>
                                <w:rFonts w:ascii="Century Gothic" w:hAnsi="Century Gothic"/>
                                <w:b/>
                                <w:sz w:val="28"/>
                                <w:szCs w:val="28"/>
                                <w:lang w:val="es-ES_tradnl"/>
                              </w:rPr>
                              <w:t>PRIMERA CONVOCATORIA</w:t>
                            </w:r>
                          </w:p>
                          <w:p w:rsidR="000E52DD" w:rsidRPr="00103622" w:rsidRDefault="000E52DD" w:rsidP="007B5395">
                            <w:pPr>
                              <w:jc w:val="center"/>
                              <w:rPr>
                                <w:rFonts w:ascii="Century Gothic" w:hAnsi="Century Gothic"/>
                                <w:sz w:val="32"/>
                                <w:szCs w:val="32"/>
                                <w:lang w:val="es-ES_tradnl"/>
                              </w:rPr>
                            </w:pPr>
                          </w:p>
                          <w:p w:rsidR="000E52DD" w:rsidRPr="00103622" w:rsidRDefault="000E52DD" w:rsidP="007B5395">
                            <w:pPr>
                              <w:ind w:right="930"/>
                              <w:jc w:val="center"/>
                              <w:rPr>
                                <w:rFonts w:ascii="Century Gothic" w:hAnsi="Century Gothic"/>
                                <w:sz w:val="32"/>
                                <w:szCs w:val="32"/>
                                <w:lang w:val="es-ES_tradnl"/>
                              </w:rPr>
                            </w:pPr>
                          </w:p>
                          <w:p w:rsidR="000E52DD" w:rsidRPr="00103622" w:rsidRDefault="000E52DD" w:rsidP="007B5395">
                            <w:pPr>
                              <w:ind w:right="930"/>
                              <w:jc w:val="center"/>
                              <w:rPr>
                                <w:rFonts w:ascii="Century Gothic" w:hAnsi="Century Gothic"/>
                                <w:sz w:val="32"/>
                                <w:szCs w:val="32"/>
                                <w:lang w:val="es-ES_tradnl"/>
                              </w:rPr>
                            </w:pPr>
                          </w:p>
                          <w:p w:rsidR="000E52DD" w:rsidRDefault="000E52DD" w:rsidP="007B5395">
                            <w:pPr>
                              <w:ind w:right="930"/>
                              <w:jc w:val="center"/>
                              <w:rPr>
                                <w:rFonts w:ascii="Century Gothic" w:hAnsi="Century Gothic"/>
                                <w:lang w:val="es-ES_tradnl"/>
                              </w:rPr>
                            </w:pPr>
                          </w:p>
                          <w:p w:rsidR="000E52DD" w:rsidRPr="009C5A35" w:rsidRDefault="000E52DD"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6pt;margin-top:74.35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bNAyMeAAAAAMAQAA&#10;DwAAAGRycy9kb3ducmV2LnhtbEyPQU/DMAyF70j8h8hI3LY0XWGjNJ0QiBNcGJO4po1pyxqnNFlX&#10;+PWYE9xsv6fn7xXb2fViwjF0njSoZQICqfa2o0bD/vVxsQERoiFrek+o4QsDbMvzs8Lk1p/oBadd&#10;bASHUMiNhjbGIZcy1C06E5Z+QGLt3Y/ORF7HRtrRnDjc9TJNkmvpTEf8oTUD3rdYH3ZHp2Hu/PND&#10;9vQ5VdlKHd72/nsa6EPry4v57hZExDn+meEXn9GhZKbKH8kG0WtYXKmUrSxkmzUIdtykioeKLypd&#10;rUGWhfxfovwBAAD//wMAUEsBAi0AFAAGAAgAAAAhALaDOJL+AAAA4QEAABMAAAAAAAAAAAAAAAAA&#10;AAAAAFtDb250ZW50X1R5cGVzXS54bWxQSwECLQAUAAYACAAAACEAOP0h/9YAAACUAQAACwAAAAAA&#10;AAAAAAAAAAAvAQAAX3JlbHMvLnJlbHNQSwECLQAUAAYACAAAACEAAfrcoHICAADzBAAADgAAAAAA&#10;AAAAAAAAAAAuAgAAZHJzL2Uyb0RvYy54bWxQSwECLQAUAAYACAAAACEAbNAyMeAAAAAMAQAADwAA&#10;AAAAAAAAAAAAAADMBAAAZHJzL2Rvd25yZXYueG1sUEsFBgAAAAAEAAQA8wAAANkFAAAAAA==&#10;">
                <v:shadow on="t" color="#333" offset="6pt,6pt"/>
                <v:textbox>
                  <w:txbxContent>
                    <w:p w:rsidR="000E52DD" w:rsidRDefault="000E52DD"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E52DD" w:rsidRDefault="000E52DD" w:rsidP="007B5395">
                      <w:pPr>
                        <w:ind w:left="142"/>
                        <w:jc w:val="center"/>
                        <w:rPr>
                          <w:rFonts w:ascii="Verdana" w:hAnsi="Verdana"/>
                          <w:b/>
                        </w:rPr>
                      </w:pPr>
                    </w:p>
                    <w:p w:rsidR="000E52DD" w:rsidRDefault="000E52DD"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E52DD" w:rsidRPr="00103622" w:rsidRDefault="000E52DD" w:rsidP="007B5395">
                      <w:pPr>
                        <w:ind w:left="142"/>
                        <w:jc w:val="center"/>
                        <w:rPr>
                          <w:rFonts w:ascii="Century Gothic" w:hAnsi="Century Gothic" w:cs="Arial"/>
                          <w:b/>
                          <w:sz w:val="32"/>
                          <w:szCs w:val="32"/>
                          <w:lang w:val="es-MX"/>
                        </w:rPr>
                      </w:pPr>
                    </w:p>
                    <w:p w:rsidR="000E52DD" w:rsidRDefault="000E52DD"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E52DD" w:rsidRDefault="000E52DD" w:rsidP="007B5395">
                      <w:pPr>
                        <w:jc w:val="center"/>
                        <w:rPr>
                          <w:rFonts w:ascii="Century Gothic" w:hAnsi="Century Gothic" w:cs="Arial"/>
                          <w:b/>
                          <w:sz w:val="28"/>
                          <w:szCs w:val="32"/>
                        </w:rPr>
                      </w:pPr>
                    </w:p>
                    <w:p w:rsidR="000E52DD" w:rsidRDefault="000E52DD" w:rsidP="007B5395">
                      <w:pPr>
                        <w:jc w:val="center"/>
                        <w:rPr>
                          <w:rFonts w:ascii="Century Gothic" w:hAnsi="Century Gothic" w:cs="Arial"/>
                          <w:b/>
                          <w:sz w:val="28"/>
                          <w:szCs w:val="32"/>
                        </w:rPr>
                      </w:pPr>
                    </w:p>
                    <w:p w:rsidR="000E52DD" w:rsidRPr="00D94CE2" w:rsidRDefault="000E52DD"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E52DD" w:rsidRPr="00D94CE2" w:rsidRDefault="000E52DD"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E52DD" w:rsidRPr="00F40D69" w:rsidRDefault="000E52DD" w:rsidP="007B5395">
                      <w:pPr>
                        <w:ind w:left="142"/>
                        <w:jc w:val="center"/>
                        <w:rPr>
                          <w:rFonts w:ascii="Century Gothic" w:hAnsi="Century Gothic" w:cs="Arial"/>
                          <w:b/>
                          <w:sz w:val="28"/>
                          <w:szCs w:val="28"/>
                        </w:rPr>
                      </w:pPr>
                    </w:p>
                    <w:p w:rsidR="000E52DD" w:rsidRDefault="000E52DD" w:rsidP="007B5395">
                      <w:pPr>
                        <w:ind w:left="142"/>
                        <w:jc w:val="center"/>
                        <w:rPr>
                          <w:rFonts w:ascii="Century Gothic" w:hAnsi="Century Gothic" w:cs="Arial"/>
                          <w:b/>
                          <w:sz w:val="28"/>
                          <w:szCs w:val="28"/>
                          <w:lang w:val="es-MX"/>
                        </w:rPr>
                      </w:pPr>
                    </w:p>
                    <w:p w:rsidR="000E52DD" w:rsidRPr="00103622" w:rsidRDefault="000E52DD"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E52DD" w:rsidRPr="005F6C94" w:rsidRDefault="000E52DD" w:rsidP="007B5395">
                      <w:pPr>
                        <w:ind w:left="142"/>
                        <w:rPr>
                          <w:rFonts w:ascii="Century Gothic" w:hAnsi="Century Gothic"/>
                          <w:b/>
                          <w:sz w:val="28"/>
                          <w:szCs w:val="28"/>
                          <w:lang w:val="es-MX"/>
                        </w:rPr>
                      </w:pPr>
                    </w:p>
                    <w:p w:rsidR="000E52DD" w:rsidRPr="00072865" w:rsidRDefault="000E52DD"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072865">
                        <w:rPr>
                          <w:rFonts w:ascii="Century Gothic" w:hAnsi="Century Gothic" w:cs="Century Gothic"/>
                          <w:b/>
                          <w:bCs/>
                          <w:sz w:val="28"/>
                          <w:szCs w:val="28"/>
                        </w:rPr>
                        <w:t xml:space="preserve">: </w:t>
                      </w:r>
                      <w:r>
                        <w:rPr>
                          <w:rFonts w:ascii="Century Gothic" w:hAnsi="Century Gothic" w:cs="Century Gothic"/>
                          <w:b/>
                          <w:bCs/>
                          <w:sz w:val="28"/>
                          <w:szCs w:val="28"/>
                        </w:rPr>
                        <w:t>ACCESORIOS PARA DERIVACION HOT TAP GRGD</w:t>
                      </w:r>
                    </w:p>
                    <w:p w:rsidR="000E52DD" w:rsidRPr="00072865" w:rsidRDefault="000E52DD" w:rsidP="007B5395">
                      <w:pPr>
                        <w:jc w:val="center"/>
                        <w:rPr>
                          <w:rFonts w:ascii="Century Gothic" w:hAnsi="Century Gothic" w:cs="Century Gothic"/>
                          <w:b/>
                          <w:bCs/>
                          <w:sz w:val="28"/>
                          <w:szCs w:val="28"/>
                        </w:rPr>
                      </w:pPr>
                    </w:p>
                    <w:p w:rsidR="000E52DD" w:rsidRPr="00072865" w:rsidRDefault="000E52DD" w:rsidP="007B5395">
                      <w:pPr>
                        <w:jc w:val="center"/>
                        <w:rPr>
                          <w:rFonts w:ascii="Century Gothic" w:hAnsi="Century Gothic" w:cs="Century Gothic"/>
                          <w:b/>
                          <w:bCs/>
                          <w:sz w:val="28"/>
                          <w:szCs w:val="28"/>
                        </w:rPr>
                      </w:pPr>
                      <w:r w:rsidRPr="00072865">
                        <w:rPr>
                          <w:rFonts w:ascii="Century Gothic" w:hAnsi="Century Gothic" w:cs="Century Gothic"/>
                          <w:b/>
                          <w:bCs/>
                          <w:sz w:val="28"/>
                          <w:szCs w:val="28"/>
                        </w:rPr>
                        <w:t xml:space="preserve">CODIGO: </w:t>
                      </w:r>
                      <w:r w:rsidR="003008F9" w:rsidRPr="003008F9">
                        <w:rPr>
                          <w:rFonts w:ascii="Century Gothic" w:hAnsi="Century Gothic" w:cs="Century Gothic"/>
                          <w:b/>
                          <w:bCs/>
                          <w:sz w:val="28"/>
                          <w:szCs w:val="28"/>
                        </w:rPr>
                        <w:t>DCO-CDL-GRGD-189-17</w:t>
                      </w:r>
                    </w:p>
                    <w:p w:rsidR="000E52DD" w:rsidRPr="00072865" w:rsidRDefault="000E52DD" w:rsidP="007B5395">
                      <w:pPr>
                        <w:jc w:val="center"/>
                        <w:rPr>
                          <w:rFonts w:ascii="Century Gothic" w:hAnsi="Century Gothic" w:cs="Century Gothic"/>
                          <w:b/>
                          <w:bCs/>
                          <w:sz w:val="28"/>
                          <w:szCs w:val="28"/>
                        </w:rPr>
                      </w:pPr>
                      <w:bookmarkStart w:id="1" w:name="_GoBack"/>
                    </w:p>
                    <w:bookmarkEnd w:id="1"/>
                    <w:p w:rsidR="000E52DD" w:rsidRPr="00072865" w:rsidRDefault="000E52DD" w:rsidP="007B5395">
                      <w:pPr>
                        <w:jc w:val="center"/>
                        <w:rPr>
                          <w:rFonts w:ascii="Century Gothic" w:hAnsi="Century Gothic"/>
                          <w:b/>
                          <w:sz w:val="28"/>
                          <w:szCs w:val="28"/>
                          <w:lang w:val="es-ES_tradnl"/>
                        </w:rPr>
                      </w:pPr>
                      <w:r w:rsidRPr="00072865">
                        <w:rPr>
                          <w:rFonts w:ascii="Century Gothic" w:hAnsi="Century Gothic"/>
                          <w:b/>
                          <w:sz w:val="28"/>
                          <w:szCs w:val="28"/>
                          <w:lang w:val="es-ES_tradnl"/>
                        </w:rPr>
                        <w:t>PRIMERA CONVOCATORIA</w:t>
                      </w:r>
                    </w:p>
                    <w:p w:rsidR="000E52DD" w:rsidRPr="00103622" w:rsidRDefault="000E52DD" w:rsidP="007B5395">
                      <w:pPr>
                        <w:jc w:val="center"/>
                        <w:rPr>
                          <w:rFonts w:ascii="Century Gothic" w:hAnsi="Century Gothic"/>
                          <w:sz w:val="32"/>
                          <w:szCs w:val="32"/>
                          <w:lang w:val="es-ES_tradnl"/>
                        </w:rPr>
                      </w:pPr>
                    </w:p>
                    <w:p w:rsidR="000E52DD" w:rsidRPr="00103622" w:rsidRDefault="000E52DD" w:rsidP="007B5395">
                      <w:pPr>
                        <w:ind w:right="930"/>
                        <w:jc w:val="center"/>
                        <w:rPr>
                          <w:rFonts w:ascii="Century Gothic" w:hAnsi="Century Gothic"/>
                          <w:sz w:val="32"/>
                          <w:szCs w:val="32"/>
                          <w:lang w:val="es-ES_tradnl"/>
                        </w:rPr>
                      </w:pPr>
                    </w:p>
                    <w:p w:rsidR="000E52DD" w:rsidRPr="00103622" w:rsidRDefault="000E52DD" w:rsidP="007B5395">
                      <w:pPr>
                        <w:ind w:right="930"/>
                        <w:jc w:val="center"/>
                        <w:rPr>
                          <w:rFonts w:ascii="Century Gothic" w:hAnsi="Century Gothic"/>
                          <w:sz w:val="32"/>
                          <w:szCs w:val="32"/>
                          <w:lang w:val="es-ES_tradnl"/>
                        </w:rPr>
                      </w:pPr>
                    </w:p>
                    <w:p w:rsidR="000E52DD" w:rsidRDefault="000E52DD" w:rsidP="007B5395">
                      <w:pPr>
                        <w:ind w:right="930"/>
                        <w:jc w:val="center"/>
                        <w:rPr>
                          <w:rFonts w:ascii="Century Gothic" w:hAnsi="Century Gothic"/>
                          <w:lang w:val="es-ES_tradnl"/>
                        </w:rPr>
                      </w:pPr>
                    </w:p>
                    <w:p w:rsidR="000E52DD" w:rsidRPr="009C5A35" w:rsidRDefault="000E52DD"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E52DD" w:rsidRPr="00AD6AF2" w:rsidRDefault="000E52DD" w:rsidP="00795A5A">
                            <w:pPr>
                              <w:ind w:right="930"/>
                              <w:jc w:val="center"/>
                              <w:rPr>
                                <w:rFonts w:ascii="Century Gothic" w:hAnsi="Century Gothic"/>
                                <w:sz w:val="14"/>
                                <w:lang w:val="es-ES_tradnl"/>
                              </w:rPr>
                            </w:pPr>
                          </w:p>
                          <w:p w:rsidR="000E52DD" w:rsidRPr="00AD6AF2" w:rsidRDefault="000E52D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E52DD" w:rsidRPr="00AD6AF2" w:rsidRDefault="000E52DD" w:rsidP="00795A5A">
                      <w:pPr>
                        <w:ind w:right="930"/>
                        <w:jc w:val="center"/>
                        <w:rPr>
                          <w:rFonts w:ascii="Century Gothic" w:hAnsi="Century Gothic"/>
                          <w:sz w:val="14"/>
                          <w:lang w:val="es-ES_tradnl"/>
                        </w:rPr>
                      </w:pPr>
                    </w:p>
                    <w:p w:rsidR="000E52DD" w:rsidRPr="00AD6AF2" w:rsidRDefault="000E52D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540E87" w:rsidP="00A75DC0">
            <w:pPr>
              <w:jc w:val="center"/>
              <w:rPr>
                <w:rFonts w:ascii="Calibri" w:eastAsia="Calibri" w:hAnsi="Calibri" w:cs="Arial"/>
                <w:b/>
                <w:color w:val="000000"/>
                <w:sz w:val="16"/>
                <w:szCs w:val="16"/>
              </w:rPr>
            </w:pPr>
            <w:r w:rsidRPr="00072865">
              <w:rPr>
                <w:rFonts w:ascii="Calibri" w:eastAsia="Calibri" w:hAnsi="Calibri" w:cs="Arial"/>
                <w:b/>
                <w:sz w:val="18"/>
                <w:szCs w:val="16"/>
              </w:rPr>
              <w:t>Lic. SHIRLEY PAMELA ALVAREZ ESPINOZA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0D0F5D">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40E8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540E87">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540E87">
        <w:trPr>
          <w:trHeight w:val="64"/>
        </w:trPr>
        <w:tc>
          <w:tcPr>
            <w:tcW w:w="433" w:type="dxa"/>
          </w:tcPr>
          <w:p w:rsidR="00103622" w:rsidRPr="006F470A" w:rsidRDefault="00103622" w:rsidP="007C54E0">
            <w:pPr>
              <w:rPr>
                <w:rFonts w:asciiTheme="minorHAnsi" w:hAnsiTheme="minorHAnsi" w:cstheme="minorHAnsi"/>
                <w:sz w:val="22"/>
                <w:szCs w:val="22"/>
              </w:rPr>
            </w:pPr>
          </w:p>
        </w:tc>
        <w:tc>
          <w:tcPr>
            <w:tcW w:w="2968" w:type="dxa"/>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tcPr>
          <w:p w:rsidR="00103622" w:rsidRPr="006F470A" w:rsidRDefault="00103622" w:rsidP="007C54E0">
            <w:pPr>
              <w:rPr>
                <w:rFonts w:asciiTheme="minorHAnsi" w:hAnsiTheme="minorHAnsi" w:cstheme="minorHAnsi"/>
                <w:sz w:val="22"/>
                <w:szCs w:val="22"/>
              </w:rPr>
            </w:pPr>
          </w:p>
        </w:tc>
      </w:tr>
      <w:tr w:rsidR="00103622" w:rsidRPr="006F470A" w:rsidTr="000D0F5D">
        <w:trPr>
          <w:trHeight w:val="1283"/>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103622" w:rsidRPr="00542054" w:rsidRDefault="00103622" w:rsidP="007C54E0">
            <w:pPr>
              <w:rPr>
                <w:rFonts w:asciiTheme="minorHAnsi" w:hAnsiTheme="minorHAnsi" w:cstheme="minorHAnsi"/>
                <w:sz w:val="22"/>
                <w:szCs w:val="22"/>
              </w:rPr>
            </w:pPr>
            <w:r w:rsidRPr="00542054">
              <w:rPr>
                <w:rFonts w:asciiTheme="minorHAnsi" w:hAnsiTheme="minorHAnsi" w:cstheme="minorHAnsi"/>
                <w:sz w:val="22"/>
                <w:szCs w:val="22"/>
              </w:rPr>
              <w:t>Inspección Previa</w:t>
            </w:r>
          </w:p>
          <w:p w:rsidR="00B72A35" w:rsidRPr="00542054" w:rsidRDefault="00B72A35" w:rsidP="007C54E0">
            <w:pPr>
              <w:rPr>
                <w:rFonts w:asciiTheme="minorHAnsi" w:hAnsiTheme="minorHAnsi" w:cstheme="minorHAnsi"/>
                <w:sz w:val="22"/>
                <w:szCs w:val="22"/>
              </w:rPr>
            </w:pP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43" w:type="dxa"/>
            <w:vAlign w:val="center"/>
          </w:tcPr>
          <w:p w:rsidR="00B72A35" w:rsidRPr="006F470A" w:rsidRDefault="00654299" w:rsidP="00D81F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SE REALIZARA ESTA ACTIVIDAD</w:t>
            </w:r>
          </w:p>
        </w:tc>
      </w:tr>
      <w:tr w:rsidR="00103622" w:rsidRPr="006F470A" w:rsidTr="00540E87">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8" w:type="dxa"/>
            <w:vAlign w:val="center"/>
          </w:tcPr>
          <w:p w:rsidR="00103622" w:rsidRPr="00542054"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540E87">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03EDB" w:rsidRPr="00542054" w:rsidRDefault="00FC0C68" w:rsidP="007C54E0">
            <w:pPr>
              <w:rPr>
                <w:rFonts w:asciiTheme="minorHAnsi" w:hAnsiTheme="minorHAnsi" w:cstheme="minorHAnsi"/>
                <w:sz w:val="22"/>
                <w:szCs w:val="22"/>
              </w:rPr>
            </w:pPr>
            <w:r w:rsidRPr="00542054">
              <w:rPr>
                <w:rFonts w:asciiTheme="minorHAnsi" w:hAnsiTheme="minorHAnsi" w:cstheme="minorHAnsi"/>
                <w:sz w:val="22"/>
                <w:szCs w:val="22"/>
              </w:rPr>
              <w:t xml:space="preserve">Presentación </w:t>
            </w:r>
            <w:r w:rsidR="00103EDB" w:rsidRPr="00542054">
              <w:rPr>
                <w:rFonts w:asciiTheme="minorHAnsi" w:hAnsiTheme="minorHAnsi" w:cstheme="minorHAnsi"/>
                <w:sz w:val="22"/>
                <w:szCs w:val="22"/>
              </w:rPr>
              <w:t xml:space="preserve">de </w:t>
            </w:r>
            <w:r w:rsidRPr="00542054">
              <w:rPr>
                <w:rFonts w:asciiTheme="minorHAnsi" w:hAnsiTheme="minorHAnsi" w:cstheme="minorHAnsi"/>
                <w:sz w:val="22"/>
                <w:szCs w:val="22"/>
              </w:rPr>
              <w:t xml:space="preserve">Acuerdo de </w:t>
            </w:r>
            <w:r w:rsidR="00103EDB" w:rsidRPr="00542054">
              <w:rPr>
                <w:rFonts w:asciiTheme="minorHAnsi" w:hAnsiTheme="minorHAnsi" w:cstheme="minorHAnsi"/>
                <w:sz w:val="22"/>
                <w:szCs w:val="22"/>
              </w:rPr>
              <w:t>Confidencialidad</w:t>
            </w:r>
          </w:p>
        </w:tc>
        <w:tc>
          <w:tcPr>
            <w:tcW w:w="1326"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3" w:type="dxa"/>
            <w:vAlign w:val="center"/>
          </w:tcPr>
          <w:p w:rsidR="00CF5080" w:rsidRPr="006F470A" w:rsidRDefault="00E02E5B" w:rsidP="00D81FC8">
            <w:pPr>
              <w:jc w:val="both"/>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SE REALIZARA ESTA ACTIVIDAD</w:t>
            </w:r>
          </w:p>
        </w:tc>
      </w:tr>
      <w:tr w:rsidR="00FC0C68" w:rsidRPr="006F470A" w:rsidTr="00FD2211">
        <w:trPr>
          <w:trHeight w:val="171"/>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8" w:type="dxa"/>
            <w:vAlign w:val="center"/>
          </w:tcPr>
          <w:p w:rsidR="00FC0C68" w:rsidRPr="00542054" w:rsidDel="00FC0C68" w:rsidRDefault="00FC0C68" w:rsidP="007C54E0">
            <w:pPr>
              <w:rPr>
                <w:rFonts w:asciiTheme="minorHAnsi" w:hAnsiTheme="minorHAnsi" w:cstheme="minorHAnsi"/>
                <w:sz w:val="22"/>
                <w:szCs w:val="22"/>
              </w:rPr>
            </w:pPr>
          </w:p>
        </w:tc>
        <w:tc>
          <w:tcPr>
            <w:tcW w:w="1326" w:type="dxa"/>
            <w:gridSpan w:val="2"/>
            <w:vAlign w:val="center"/>
          </w:tcPr>
          <w:p w:rsidR="00FC0C68" w:rsidRPr="006F470A" w:rsidRDefault="00FC0C68" w:rsidP="007C54E0">
            <w:pPr>
              <w:rPr>
                <w:rFonts w:asciiTheme="minorHAnsi" w:hAnsiTheme="minorHAnsi" w:cstheme="minorHAnsi"/>
                <w:sz w:val="22"/>
                <w:szCs w:val="22"/>
              </w:rPr>
            </w:pPr>
          </w:p>
        </w:tc>
        <w:tc>
          <w:tcPr>
            <w:tcW w:w="1069" w:type="dxa"/>
            <w:vAlign w:val="center"/>
          </w:tcPr>
          <w:p w:rsidR="00FC0C68" w:rsidRPr="006F470A" w:rsidRDefault="00FC0C68" w:rsidP="007C54E0">
            <w:pPr>
              <w:jc w:val="center"/>
              <w:rPr>
                <w:rFonts w:asciiTheme="minorHAnsi" w:hAnsiTheme="minorHAnsi" w:cstheme="minorHAnsi"/>
                <w:sz w:val="22"/>
                <w:szCs w:val="22"/>
              </w:rPr>
            </w:pPr>
          </w:p>
        </w:tc>
        <w:tc>
          <w:tcPr>
            <w:tcW w:w="3243" w:type="dxa"/>
            <w:vAlign w:val="center"/>
          </w:tcPr>
          <w:p w:rsidR="00FC0C68" w:rsidRPr="006F470A" w:rsidRDefault="00FC0C68" w:rsidP="00D81FC8">
            <w:pPr>
              <w:jc w:val="both"/>
              <w:rPr>
                <w:rFonts w:asciiTheme="minorHAnsi" w:hAnsiTheme="minorHAnsi" w:cstheme="minorHAnsi"/>
                <w:b/>
                <w:color w:val="FF0000"/>
                <w:sz w:val="16"/>
                <w:szCs w:val="16"/>
              </w:rPr>
            </w:pPr>
          </w:p>
        </w:tc>
      </w:tr>
      <w:tr w:rsidR="008B2BFF" w:rsidRPr="006F470A" w:rsidTr="00540E87">
        <w:trPr>
          <w:trHeight w:val="433"/>
        </w:trPr>
        <w:tc>
          <w:tcPr>
            <w:tcW w:w="433" w:type="dxa"/>
            <w:shd w:val="clear" w:color="auto" w:fill="auto"/>
            <w:vAlign w:val="center"/>
          </w:tcPr>
          <w:p w:rsidR="008B2BFF" w:rsidRPr="006F470A" w:rsidRDefault="008B2BFF" w:rsidP="008B2BFF">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8B2BFF" w:rsidRPr="00542054" w:rsidRDefault="008B2BFF" w:rsidP="008B2BFF">
            <w:pPr>
              <w:jc w:val="both"/>
              <w:rPr>
                <w:rFonts w:asciiTheme="minorHAnsi" w:hAnsiTheme="minorHAnsi" w:cstheme="minorHAnsi"/>
                <w:sz w:val="22"/>
                <w:szCs w:val="22"/>
              </w:rPr>
            </w:pPr>
            <w:r w:rsidRPr="00542054">
              <w:rPr>
                <w:rFonts w:asciiTheme="minorHAnsi" w:hAnsiTheme="minorHAnsi" w:cstheme="minorHAnsi"/>
                <w:sz w:val="22"/>
                <w:szCs w:val="22"/>
              </w:rPr>
              <w:t xml:space="preserve">Consultas Escritas </w:t>
            </w:r>
          </w:p>
          <w:p w:rsidR="008B2BFF" w:rsidRPr="00542054" w:rsidRDefault="008B2BFF" w:rsidP="008B2BFF">
            <w:pPr>
              <w:jc w:val="both"/>
              <w:rPr>
                <w:rFonts w:asciiTheme="minorHAnsi" w:hAnsiTheme="minorHAnsi" w:cstheme="minorHAnsi"/>
                <w:sz w:val="22"/>
                <w:szCs w:val="22"/>
                <w:lang w:val="es-ES_tradnl"/>
              </w:rPr>
            </w:pPr>
          </w:p>
        </w:tc>
        <w:tc>
          <w:tcPr>
            <w:tcW w:w="1326" w:type="dxa"/>
            <w:gridSpan w:val="2"/>
            <w:vAlign w:val="center"/>
          </w:tcPr>
          <w:p w:rsidR="008B2BFF" w:rsidRPr="000E52DD" w:rsidRDefault="008B2BFF" w:rsidP="008B2BFF">
            <w:pPr>
              <w:rPr>
                <w:rFonts w:asciiTheme="minorHAnsi" w:hAnsiTheme="minorHAnsi" w:cstheme="minorHAnsi"/>
                <w:sz w:val="22"/>
                <w:szCs w:val="22"/>
              </w:rPr>
            </w:pPr>
            <w:r w:rsidRPr="000E52DD">
              <w:rPr>
                <w:rFonts w:asciiTheme="minorHAnsi" w:hAnsiTheme="minorHAnsi" w:cstheme="minorHAnsi"/>
                <w:sz w:val="22"/>
                <w:szCs w:val="22"/>
              </w:rPr>
              <w:t xml:space="preserve">Fecha: </w:t>
            </w:r>
            <w:r w:rsidR="000E52DD" w:rsidRPr="000E52DD">
              <w:rPr>
                <w:rFonts w:asciiTheme="minorHAnsi" w:hAnsiTheme="minorHAnsi" w:cstheme="minorHAnsi"/>
                <w:sz w:val="22"/>
                <w:szCs w:val="22"/>
              </w:rPr>
              <w:t>18</w:t>
            </w:r>
            <w:r w:rsidRPr="000E52DD">
              <w:rPr>
                <w:rFonts w:asciiTheme="minorHAnsi" w:hAnsiTheme="minorHAnsi" w:cstheme="minorHAnsi"/>
                <w:sz w:val="22"/>
                <w:szCs w:val="22"/>
              </w:rPr>
              <w:t>/07/2017</w:t>
            </w:r>
          </w:p>
          <w:p w:rsidR="008B2BFF" w:rsidRPr="000E52DD" w:rsidRDefault="008B2BFF" w:rsidP="008B2BFF">
            <w:pPr>
              <w:rPr>
                <w:rFonts w:asciiTheme="minorHAnsi" w:hAnsiTheme="minorHAnsi" w:cstheme="minorHAnsi"/>
                <w:sz w:val="22"/>
                <w:szCs w:val="22"/>
              </w:rPr>
            </w:pPr>
          </w:p>
        </w:tc>
        <w:tc>
          <w:tcPr>
            <w:tcW w:w="1069" w:type="dxa"/>
            <w:vAlign w:val="center"/>
          </w:tcPr>
          <w:p w:rsidR="008B2BFF" w:rsidRPr="000E52DD" w:rsidRDefault="008B2BFF" w:rsidP="008B2BFF">
            <w:pPr>
              <w:jc w:val="center"/>
              <w:rPr>
                <w:rFonts w:asciiTheme="minorHAnsi" w:hAnsiTheme="minorHAnsi" w:cstheme="minorHAnsi"/>
                <w:sz w:val="22"/>
                <w:szCs w:val="22"/>
              </w:rPr>
            </w:pPr>
            <w:r w:rsidRPr="000E52DD">
              <w:rPr>
                <w:rFonts w:asciiTheme="minorHAnsi" w:hAnsiTheme="minorHAnsi" w:cstheme="minorHAnsi"/>
                <w:sz w:val="22"/>
                <w:szCs w:val="22"/>
              </w:rPr>
              <w:t>Hora:</w:t>
            </w:r>
            <w:r w:rsidR="000E52DD" w:rsidRPr="000E52DD">
              <w:rPr>
                <w:rFonts w:asciiTheme="minorHAnsi" w:hAnsiTheme="minorHAnsi" w:cstheme="minorHAnsi"/>
                <w:sz w:val="22"/>
                <w:szCs w:val="22"/>
              </w:rPr>
              <w:t xml:space="preserve"> 12</w:t>
            </w:r>
            <w:r w:rsidRPr="000E52DD">
              <w:rPr>
                <w:rFonts w:asciiTheme="minorHAnsi" w:hAnsiTheme="minorHAnsi" w:cstheme="minorHAnsi"/>
                <w:sz w:val="22"/>
                <w:szCs w:val="22"/>
              </w:rPr>
              <w:t>:</w:t>
            </w:r>
            <w:r w:rsidR="000E52DD" w:rsidRPr="000E52DD">
              <w:rPr>
                <w:rFonts w:asciiTheme="minorHAnsi" w:hAnsiTheme="minorHAnsi" w:cstheme="minorHAnsi"/>
                <w:sz w:val="22"/>
                <w:szCs w:val="22"/>
              </w:rPr>
              <w:t>3</w:t>
            </w:r>
            <w:r w:rsidRPr="000E52DD">
              <w:rPr>
                <w:rFonts w:asciiTheme="minorHAnsi" w:hAnsiTheme="minorHAnsi" w:cstheme="minorHAnsi"/>
                <w:sz w:val="22"/>
                <w:szCs w:val="22"/>
              </w:rPr>
              <w:t>0</w:t>
            </w:r>
          </w:p>
          <w:p w:rsidR="008B2BFF" w:rsidRPr="000E52DD" w:rsidRDefault="008B2BFF" w:rsidP="008B2BFF">
            <w:pPr>
              <w:rPr>
                <w:rFonts w:asciiTheme="minorHAnsi" w:hAnsiTheme="minorHAnsi" w:cstheme="minorHAnsi"/>
                <w:sz w:val="22"/>
                <w:szCs w:val="22"/>
              </w:rPr>
            </w:pPr>
          </w:p>
        </w:tc>
        <w:tc>
          <w:tcPr>
            <w:tcW w:w="3243" w:type="dxa"/>
            <w:vAlign w:val="center"/>
          </w:tcPr>
          <w:p w:rsidR="008B2BFF" w:rsidRPr="000E52DD" w:rsidRDefault="000E52DD" w:rsidP="008B2BFF">
            <w:pPr>
              <w:jc w:val="both"/>
              <w:rPr>
                <w:rFonts w:asciiTheme="minorHAnsi" w:hAnsiTheme="minorHAnsi" w:cstheme="minorHAnsi"/>
                <w:b/>
                <w:color w:val="000000"/>
                <w:sz w:val="22"/>
                <w:szCs w:val="22"/>
              </w:rPr>
            </w:pPr>
            <w:r w:rsidRPr="000E52DD">
              <w:rPr>
                <w:rFonts w:asciiTheme="minorHAnsi" w:hAnsiTheme="minorHAnsi" w:cstheme="minorHAnsi"/>
                <w:color w:val="000000"/>
                <w:sz w:val="22"/>
                <w:szCs w:val="22"/>
                <w:lang w:val="es-ES_tradnl"/>
              </w:rPr>
              <w:t>salvarez</w:t>
            </w:r>
            <w:r w:rsidR="00B946C8">
              <w:rPr>
                <w:rFonts w:asciiTheme="minorHAnsi" w:hAnsiTheme="minorHAnsi" w:cstheme="minorHAnsi"/>
                <w:color w:val="000000"/>
                <w:sz w:val="22"/>
                <w:szCs w:val="22"/>
                <w:lang w:val="es-ES_tradnl"/>
              </w:rPr>
              <w:t>e</w:t>
            </w:r>
            <w:r w:rsidRPr="000E52DD">
              <w:rPr>
                <w:rFonts w:asciiTheme="minorHAnsi" w:hAnsiTheme="minorHAnsi" w:cstheme="minorHAnsi"/>
                <w:color w:val="000000"/>
                <w:sz w:val="22"/>
                <w:szCs w:val="22"/>
                <w:lang w:val="es-ES_tradnl"/>
              </w:rPr>
              <w:t>@ypfb.gob.bo</w:t>
            </w:r>
          </w:p>
        </w:tc>
      </w:tr>
      <w:tr w:rsidR="00103622" w:rsidRPr="006F470A" w:rsidTr="00540E87">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542054" w:rsidRDefault="00103622" w:rsidP="007C54E0">
            <w:pPr>
              <w:rPr>
                <w:rFonts w:asciiTheme="minorHAnsi" w:hAnsiTheme="minorHAnsi" w:cstheme="minorHAnsi"/>
                <w:sz w:val="22"/>
                <w:szCs w:val="22"/>
              </w:rPr>
            </w:pPr>
          </w:p>
        </w:tc>
        <w:tc>
          <w:tcPr>
            <w:tcW w:w="2395" w:type="dxa"/>
            <w:gridSpan w:val="3"/>
          </w:tcPr>
          <w:p w:rsidR="00103622" w:rsidRPr="000E52DD" w:rsidRDefault="00103622" w:rsidP="007C54E0">
            <w:pPr>
              <w:rPr>
                <w:rFonts w:asciiTheme="minorHAnsi" w:hAnsiTheme="minorHAnsi" w:cstheme="minorHAnsi"/>
                <w:sz w:val="22"/>
                <w:szCs w:val="22"/>
              </w:rPr>
            </w:pPr>
          </w:p>
        </w:tc>
        <w:tc>
          <w:tcPr>
            <w:tcW w:w="3243" w:type="dxa"/>
            <w:vAlign w:val="center"/>
          </w:tcPr>
          <w:p w:rsidR="00103622" w:rsidRPr="000E52DD" w:rsidRDefault="00103622" w:rsidP="00D81FC8">
            <w:pPr>
              <w:jc w:val="both"/>
              <w:rPr>
                <w:rFonts w:asciiTheme="minorHAnsi" w:hAnsiTheme="minorHAnsi" w:cstheme="minorHAnsi"/>
                <w:sz w:val="22"/>
                <w:szCs w:val="22"/>
              </w:rPr>
            </w:pPr>
          </w:p>
        </w:tc>
      </w:tr>
      <w:tr w:rsidR="00103622" w:rsidRPr="006F470A" w:rsidTr="00540E87">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B72A35" w:rsidRPr="00542054" w:rsidRDefault="00103622" w:rsidP="007C54E0">
            <w:pPr>
              <w:jc w:val="both"/>
              <w:rPr>
                <w:rFonts w:asciiTheme="minorHAnsi" w:hAnsiTheme="minorHAnsi" w:cstheme="minorHAnsi"/>
                <w:sz w:val="22"/>
                <w:szCs w:val="22"/>
              </w:rPr>
            </w:pPr>
            <w:r w:rsidRPr="00542054">
              <w:rPr>
                <w:rFonts w:asciiTheme="minorHAnsi" w:hAnsiTheme="minorHAnsi" w:cstheme="minorHAnsi"/>
                <w:sz w:val="22"/>
                <w:szCs w:val="22"/>
              </w:rPr>
              <w:t>Reunión de Aclaración</w:t>
            </w:r>
          </w:p>
        </w:tc>
        <w:tc>
          <w:tcPr>
            <w:tcW w:w="1326" w:type="dxa"/>
            <w:gridSpan w:val="2"/>
            <w:vAlign w:val="center"/>
          </w:tcPr>
          <w:p w:rsidR="00103622" w:rsidRPr="000E52DD" w:rsidRDefault="00103622" w:rsidP="007C54E0">
            <w:pPr>
              <w:rPr>
                <w:rFonts w:asciiTheme="minorHAnsi" w:hAnsiTheme="minorHAnsi" w:cstheme="minorHAnsi"/>
                <w:sz w:val="22"/>
                <w:szCs w:val="22"/>
              </w:rPr>
            </w:pPr>
            <w:r w:rsidRPr="000E52DD">
              <w:rPr>
                <w:rFonts w:asciiTheme="minorHAnsi" w:hAnsiTheme="minorHAnsi" w:cstheme="minorHAnsi"/>
                <w:sz w:val="22"/>
                <w:szCs w:val="22"/>
              </w:rPr>
              <w:t>Fecha:</w:t>
            </w:r>
            <w:r w:rsidR="002D4139" w:rsidRPr="000E52DD">
              <w:rPr>
                <w:rFonts w:asciiTheme="minorHAnsi" w:hAnsiTheme="minorHAnsi" w:cstheme="minorHAnsi"/>
                <w:sz w:val="22"/>
                <w:szCs w:val="22"/>
              </w:rPr>
              <w:t xml:space="preserve"> </w:t>
            </w:r>
            <w:r w:rsidR="00971118" w:rsidRPr="000E52DD">
              <w:rPr>
                <w:rFonts w:asciiTheme="minorHAnsi" w:hAnsiTheme="minorHAnsi" w:cstheme="minorHAnsi"/>
                <w:sz w:val="22"/>
                <w:szCs w:val="22"/>
              </w:rPr>
              <w:t>1</w:t>
            </w:r>
            <w:r w:rsidR="000E52DD" w:rsidRPr="000E52DD">
              <w:rPr>
                <w:rFonts w:asciiTheme="minorHAnsi" w:hAnsiTheme="minorHAnsi" w:cstheme="minorHAnsi"/>
                <w:sz w:val="22"/>
                <w:szCs w:val="22"/>
              </w:rPr>
              <w:t>9</w:t>
            </w:r>
            <w:r w:rsidR="002D4139" w:rsidRPr="000E52DD">
              <w:rPr>
                <w:rFonts w:asciiTheme="minorHAnsi" w:hAnsiTheme="minorHAnsi" w:cstheme="minorHAnsi"/>
                <w:sz w:val="22"/>
                <w:szCs w:val="22"/>
              </w:rPr>
              <w:t>/07/2017</w:t>
            </w:r>
          </w:p>
          <w:p w:rsidR="00103622" w:rsidRPr="000E52DD" w:rsidRDefault="00103622" w:rsidP="007C54E0">
            <w:pPr>
              <w:rPr>
                <w:rFonts w:asciiTheme="minorHAnsi" w:hAnsiTheme="minorHAnsi" w:cstheme="minorHAnsi"/>
                <w:sz w:val="22"/>
                <w:szCs w:val="22"/>
              </w:rPr>
            </w:pPr>
          </w:p>
        </w:tc>
        <w:tc>
          <w:tcPr>
            <w:tcW w:w="1069" w:type="dxa"/>
            <w:vAlign w:val="center"/>
          </w:tcPr>
          <w:p w:rsidR="00103622" w:rsidRPr="000E52DD" w:rsidRDefault="00103622" w:rsidP="007C54E0">
            <w:pPr>
              <w:jc w:val="center"/>
              <w:rPr>
                <w:rFonts w:asciiTheme="minorHAnsi" w:hAnsiTheme="minorHAnsi" w:cstheme="minorHAnsi"/>
                <w:sz w:val="22"/>
                <w:szCs w:val="22"/>
              </w:rPr>
            </w:pPr>
            <w:r w:rsidRPr="000E52DD">
              <w:rPr>
                <w:rFonts w:asciiTheme="minorHAnsi" w:hAnsiTheme="minorHAnsi" w:cstheme="minorHAnsi"/>
                <w:sz w:val="22"/>
                <w:szCs w:val="22"/>
              </w:rPr>
              <w:t>Hora:</w:t>
            </w:r>
            <w:r w:rsidR="000E52DD" w:rsidRPr="000E52DD">
              <w:rPr>
                <w:rFonts w:asciiTheme="minorHAnsi" w:hAnsiTheme="minorHAnsi" w:cstheme="minorHAnsi"/>
                <w:sz w:val="22"/>
                <w:szCs w:val="22"/>
              </w:rPr>
              <w:t xml:space="preserve"> 15</w:t>
            </w:r>
            <w:r w:rsidR="002D4139" w:rsidRPr="000E52DD">
              <w:rPr>
                <w:rFonts w:asciiTheme="minorHAnsi" w:hAnsiTheme="minorHAnsi" w:cstheme="minorHAnsi"/>
                <w:sz w:val="22"/>
                <w:szCs w:val="22"/>
              </w:rPr>
              <w:t>:00</w:t>
            </w:r>
          </w:p>
          <w:p w:rsidR="00103622" w:rsidRPr="000E52DD" w:rsidRDefault="00103622" w:rsidP="007C54E0">
            <w:pPr>
              <w:rPr>
                <w:rFonts w:asciiTheme="minorHAnsi" w:hAnsiTheme="minorHAnsi" w:cstheme="minorHAnsi"/>
                <w:sz w:val="22"/>
                <w:szCs w:val="22"/>
              </w:rPr>
            </w:pPr>
          </w:p>
        </w:tc>
        <w:tc>
          <w:tcPr>
            <w:tcW w:w="3243" w:type="dxa"/>
            <w:vAlign w:val="center"/>
          </w:tcPr>
          <w:p w:rsidR="000E52DD" w:rsidRPr="000E52DD" w:rsidRDefault="000E52DD" w:rsidP="000E52DD">
            <w:pPr>
              <w:jc w:val="both"/>
              <w:rPr>
                <w:rFonts w:asciiTheme="minorHAnsi" w:hAnsiTheme="minorHAnsi" w:cstheme="minorHAnsi"/>
                <w:b/>
                <w:sz w:val="16"/>
                <w:szCs w:val="16"/>
              </w:rPr>
            </w:pPr>
            <w:bookmarkStart w:id="0" w:name="_GoBack"/>
            <w:r w:rsidRPr="000E52DD">
              <w:rPr>
                <w:rFonts w:asciiTheme="minorHAnsi" w:hAnsiTheme="minorHAnsi" w:cstheme="minorHAnsi"/>
                <w:b/>
                <w:sz w:val="16"/>
                <w:szCs w:val="16"/>
              </w:rPr>
              <w:t xml:space="preserve">Calle Bueno N° 185 Edificio YPFB </w:t>
            </w:r>
          </w:p>
          <w:p w:rsidR="00854597" w:rsidRPr="000E52DD" w:rsidRDefault="000E52DD" w:rsidP="000E52DD">
            <w:pPr>
              <w:jc w:val="both"/>
              <w:rPr>
                <w:rFonts w:asciiTheme="minorHAnsi" w:hAnsiTheme="minorHAnsi" w:cstheme="minorHAnsi"/>
                <w:color w:val="FF0000"/>
                <w:sz w:val="22"/>
                <w:szCs w:val="22"/>
              </w:rPr>
            </w:pPr>
            <w:r w:rsidRPr="000E52DD">
              <w:rPr>
                <w:rFonts w:asciiTheme="minorHAnsi" w:hAnsiTheme="minorHAnsi" w:cstheme="minorHAnsi"/>
                <w:b/>
                <w:sz w:val="16"/>
                <w:szCs w:val="16"/>
              </w:rPr>
              <w:t>Responsable:</w:t>
            </w:r>
            <w:r w:rsidRPr="000E52DD">
              <w:rPr>
                <w:rFonts w:asciiTheme="minorHAnsi" w:hAnsiTheme="minorHAnsi" w:cstheme="minorHAnsi"/>
                <w:sz w:val="16"/>
                <w:szCs w:val="16"/>
              </w:rPr>
              <w:t xml:space="preserve"> </w:t>
            </w:r>
            <w:r w:rsidRPr="000E52DD">
              <w:rPr>
                <w:rFonts w:asciiTheme="minorHAnsi" w:hAnsiTheme="minorHAnsi" w:cstheme="minorHAnsi"/>
                <w:i/>
                <w:sz w:val="16"/>
                <w:szCs w:val="16"/>
              </w:rPr>
              <w:t>Lic. SHIRLEY ALVAREZ ESPINOZA – INT. 1108, INT. 1123</w:t>
            </w:r>
            <w:bookmarkEnd w:id="0"/>
          </w:p>
        </w:tc>
      </w:tr>
      <w:tr w:rsidR="00103622" w:rsidRPr="006F470A" w:rsidTr="00540E87">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jc w:val="center"/>
              <w:rPr>
                <w:rFonts w:asciiTheme="minorHAnsi" w:hAnsiTheme="minorHAnsi" w:cstheme="minorHAnsi"/>
                <w:sz w:val="22"/>
                <w:szCs w:val="22"/>
              </w:rPr>
            </w:pPr>
          </w:p>
        </w:tc>
        <w:tc>
          <w:tcPr>
            <w:tcW w:w="2395" w:type="dxa"/>
            <w:gridSpan w:val="3"/>
            <w:vAlign w:val="center"/>
          </w:tcPr>
          <w:p w:rsidR="00103622" w:rsidRPr="000E52DD" w:rsidRDefault="00103622" w:rsidP="007C54E0">
            <w:pPr>
              <w:jc w:val="center"/>
              <w:rPr>
                <w:rFonts w:asciiTheme="minorHAnsi" w:hAnsiTheme="minorHAnsi" w:cstheme="minorHAnsi"/>
                <w:sz w:val="22"/>
                <w:szCs w:val="22"/>
              </w:rPr>
            </w:pPr>
          </w:p>
        </w:tc>
        <w:tc>
          <w:tcPr>
            <w:tcW w:w="3243" w:type="dxa"/>
            <w:vAlign w:val="center"/>
          </w:tcPr>
          <w:p w:rsidR="00103622" w:rsidRPr="000E52DD" w:rsidRDefault="00103622" w:rsidP="00D81FC8">
            <w:pPr>
              <w:jc w:val="both"/>
              <w:rPr>
                <w:rFonts w:asciiTheme="minorHAnsi" w:hAnsiTheme="minorHAnsi" w:cstheme="minorHAnsi"/>
                <w:color w:val="FF0000"/>
                <w:sz w:val="22"/>
                <w:szCs w:val="22"/>
              </w:rPr>
            </w:pPr>
          </w:p>
        </w:tc>
      </w:tr>
      <w:tr w:rsidR="00103622" w:rsidRPr="006F470A" w:rsidTr="00540E87">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03622" w:rsidRPr="000E52DD" w:rsidRDefault="00103622" w:rsidP="000E52DD">
            <w:pPr>
              <w:rPr>
                <w:rFonts w:asciiTheme="minorHAnsi" w:hAnsiTheme="minorHAnsi" w:cstheme="minorHAnsi"/>
                <w:sz w:val="22"/>
                <w:szCs w:val="22"/>
              </w:rPr>
            </w:pPr>
            <w:r w:rsidRPr="000E52DD">
              <w:rPr>
                <w:rFonts w:asciiTheme="minorHAnsi" w:hAnsiTheme="minorHAnsi" w:cstheme="minorHAnsi"/>
                <w:sz w:val="22"/>
                <w:szCs w:val="22"/>
              </w:rPr>
              <w:t>Fecha:</w:t>
            </w:r>
            <w:r w:rsidR="00540E87" w:rsidRPr="000E52DD">
              <w:rPr>
                <w:rFonts w:asciiTheme="minorHAnsi" w:hAnsiTheme="minorHAnsi" w:cstheme="minorHAnsi"/>
                <w:sz w:val="22"/>
                <w:szCs w:val="22"/>
              </w:rPr>
              <w:t xml:space="preserve"> </w:t>
            </w:r>
            <w:r w:rsidR="000E52DD" w:rsidRPr="000E52DD">
              <w:rPr>
                <w:rFonts w:asciiTheme="minorHAnsi" w:hAnsiTheme="minorHAnsi" w:cstheme="minorHAnsi"/>
                <w:sz w:val="22"/>
                <w:szCs w:val="22"/>
              </w:rPr>
              <w:t>26</w:t>
            </w:r>
            <w:r w:rsidR="00540E87" w:rsidRPr="000E52DD">
              <w:rPr>
                <w:rFonts w:asciiTheme="minorHAnsi" w:hAnsiTheme="minorHAnsi" w:cstheme="minorHAnsi"/>
                <w:sz w:val="22"/>
                <w:szCs w:val="22"/>
              </w:rPr>
              <w:t>/0</w:t>
            </w:r>
            <w:r w:rsidR="002D4139" w:rsidRPr="000E52DD">
              <w:rPr>
                <w:rFonts w:asciiTheme="minorHAnsi" w:hAnsiTheme="minorHAnsi" w:cstheme="minorHAnsi"/>
                <w:sz w:val="22"/>
                <w:szCs w:val="22"/>
              </w:rPr>
              <w:t>7</w:t>
            </w:r>
            <w:r w:rsidR="00540E87" w:rsidRPr="000E52DD">
              <w:rPr>
                <w:rFonts w:asciiTheme="minorHAnsi" w:hAnsiTheme="minorHAnsi" w:cstheme="minorHAnsi"/>
                <w:sz w:val="22"/>
                <w:szCs w:val="22"/>
              </w:rPr>
              <w:t>/2017</w:t>
            </w:r>
          </w:p>
        </w:tc>
        <w:tc>
          <w:tcPr>
            <w:tcW w:w="1069" w:type="dxa"/>
            <w:vAlign w:val="center"/>
          </w:tcPr>
          <w:p w:rsidR="00103622" w:rsidRPr="000E52DD" w:rsidRDefault="00103622" w:rsidP="002D4139">
            <w:pPr>
              <w:jc w:val="center"/>
              <w:rPr>
                <w:rFonts w:asciiTheme="minorHAnsi" w:hAnsiTheme="minorHAnsi" w:cstheme="minorHAnsi"/>
                <w:sz w:val="22"/>
                <w:szCs w:val="22"/>
              </w:rPr>
            </w:pPr>
            <w:r w:rsidRPr="000E52DD">
              <w:rPr>
                <w:rFonts w:asciiTheme="minorHAnsi" w:hAnsiTheme="minorHAnsi" w:cstheme="minorHAnsi"/>
                <w:sz w:val="22"/>
                <w:szCs w:val="22"/>
              </w:rPr>
              <w:t>Hasta hora:</w:t>
            </w:r>
            <w:r w:rsidR="00A75DC0" w:rsidRPr="000E52DD">
              <w:rPr>
                <w:rFonts w:asciiTheme="minorHAnsi" w:hAnsiTheme="minorHAnsi" w:cstheme="minorHAnsi"/>
                <w:sz w:val="22"/>
                <w:szCs w:val="22"/>
              </w:rPr>
              <w:t xml:space="preserve"> </w:t>
            </w:r>
            <w:r w:rsidR="002D4139" w:rsidRPr="000E52DD">
              <w:rPr>
                <w:rFonts w:asciiTheme="minorHAnsi" w:hAnsiTheme="minorHAnsi" w:cstheme="minorHAnsi"/>
                <w:sz w:val="22"/>
                <w:szCs w:val="22"/>
              </w:rPr>
              <w:t>10</w:t>
            </w:r>
            <w:r w:rsidR="00540E87" w:rsidRPr="000E52DD">
              <w:rPr>
                <w:rFonts w:asciiTheme="minorHAnsi" w:hAnsiTheme="minorHAnsi" w:cstheme="minorHAnsi"/>
                <w:sz w:val="22"/>
                <w:szCs w:val="22"/>
              </w:rPr>
              <w:t>:00</w:t>
            </w:r>
          </w:p>
        </w:tc>
        <w:tc>
          <w:tcPr>
            <w:tcW w:w="3243" w:type="dxa"/>
            <w:vAlign w:val="center"/>
          </w:tcPr>
          <w:p w:rsidR="00540E87" w:rsidRPr="000E52DD" w:rsidRDefault="00540E87" w:rsidP="00D81FC8">
            <w:pPr>
              <w:jc w:val="both"/>
              <w:rPr>
                <w:rFonts w:asciiTheme="minorHAnsi" w:hAnsiTheme="minorHAnsi" w:cstheme="minorHAnsi"/>
                <w:b/>
                <w:sz w:val="16"/>
                <w:szCs w:val="16"/>
              </w:rPr>
            </w:pPr>
            <w:r w:rsidRPr="000E52DD">
              <w:rPr>
                <w:rFonts w:asciiTheme="minorHAnsi" w:hAnsiTheme="minorHAnsi" w:cstheme="minorHAnsi"/>
                <w:b/>
                <w:sz w:val="16"/>
                <w:szCs w:val="16"/>
              </w:rPr>
              <w:t xml:space="preserve">Calle Bueno N° 185 Edificio YPFB </w:t>
            </w:r>
          </w:p>
          <w:p w:rsidR="00854597" w:rsidRPr="000E52DD" w:rsidRDefault="00854597" w:rsidP="000E52DD">
            <w:pPr>
              <w:jc w:val="both"/>
              <w:rPr>
                <w:rFonts w:asciiTheme="minorHAnsi" w:hAnsiTheme="minorHAnsi" w:cstheme="minorHAnsi"/>
                <w:sz w:val="22"/>
                <w:szCs w:val="22"/>
              </w:rPr>
            </w:pPr>
            <w:r w:rsidRPr="000E52DD">
              <w:rPr>
                <w:rFonts w:asciiTheme="minorHAnsi" w:hAnsiTheme="minorHAnsi" w:cstheme="minorHAnsi"/>
                <w:b/>
                <w:sz w:val="16"/>
                <w:szCs w:val="16"/>
              </w:rPr>
              <w:t>Responsable:</w:t>
            </w:r>
            <w:r w:rsidRPr="000E52DD">
              <w:rPr>
                <w:rFonts w:asciiTheme="minorHAnsi" w:hAnsiTheme="minorHAnsi" w:cstheme="minorHAnsi"/>
                <w:sz w:val="16"/>
                <w:szCs w:val="16"/>
              </w:rPr>
              <w:t xml:space="preserve"> </w:t>
            </w:r>
            <w:r w:rsidR="00540E87" w:rsidRPr="000E52DD">
              <w:rPr>
                <w:rFonts w:asciiTheme="minorHAnsi" w:hAnsiTheme="minorHAnsi" w:cstheme="minorHAnsi"/>
                <w:i/>
                <w:sz w:val="16"/>
                <w:szCs w:val="16"/>
              </w:rPr>
              <w:t>Lic. SHIRLEY ALVAREZ ESPINOZA</w:t>
            </w:r>
            <w:r w:rsidR="006E77C1" w:rsidRPr="000E52DD">
              <w:rPr>
                <w:rFonts w:asciiTheme="minorHAnsi" w:hAnsiTheme="minorHAnsi" w:cstheme="minorHAnsi"/>
                <w:i/>
                <w:sz w:val="16"/>
                <w:szCs w:val="16"/>
              </w:rPr>
              <w:t xml:space="preserve"> – INT. 1108</w:t>
            </w:r>
            <w:r w:rsidR="00340D51" w:rsidRPr="000E52DD">
              <w:rPr>
                <w:rFonts w:asciiTheme="minorHAnsi" w:hAnsiTheme="minorHAnsi" w:cstheme="minorHAnsi"/>
                <w:i/>
                <w:sz w:val="16"/>
                <w:szCs w:val="16"/>
              </w:rPr>
              <w:t>, INT. 1123</w:t>
            </w:r>
          </w:p>
        </w:tc>
      </w:tr>
      <w:tr w:rsidR="00103622" w:rsidRPr="006F470A" w:rsidTr="00540E87">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vAlign w:val="center"/>
          </w:tcPr>
          <w:p w:rsidR="00103622" w:rsidRPr="000E52DD" w:rsidRDefault="00103622" w:rsidP="007C54E0">
            <w:pPr>
              <w:jc w:val="center"/>
              <w:rPr>
                <w:rFonts w:asciiTheme="minorHAnsi" w:hAnsiTheme="minorHAnsi" w:cstheme="minorHAnsi"/>
                <w:sz w:val="22"/>
                <w:szCs w:val="22"/>
              </w:rPr>
            </w:pPr>
          </w:p>
        </w:tc>
        <w:tc>
          <w:tcPr>
            <w:tcW w:w="3243" w:type="dxa"/>
            <w:vAlign w:val="center"/>
          </w:tcPr>
          <w:p w:rsidR="00103622" w:rsidRPr="000E52DD" w:rsidRDefault="00103622" w:rsidP="00D81FC8">
            <w:pPr>
              <w:jc w:val="both"/>
              <w:rPr>
                <w:rFonts w:asciiTheme="minorHAnsi" w:hAnsiTheme="minorHAnsi" w:cstheme="minorHAnsi"/>
                <w:sz w:val="22"/>
                <w:szCs w:val="22"/>
              </w:rPr>
            </w:pPr>
          </w:p>
        </w:tc>
      </w:tr>
      <w:tr w:rsidR="005B5A07" w:rsidRPr="006F470A" w:rsidTr="00540E87">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Pr="000E52DD" w:rsidRDefault="005B5A07" w:rsidP="00A75DC0">
            <w:pPr>
              <w:rPr>
                <w:rFonts w:asciiTheme="minorHAnsi" w:hAnsiTheme="minorHAnsi" w:cstheme="minorHAnsi"/>
                <w:sz w:val="22"/>
                <w:szCs w:val="22"/>
              </w:rPr>
            </w:pPr>
            <w:r w:rsidRPr="000E52DD">
              <w:rPr>
                <w:rFonts w:asciiTheme="minorHAnsi" w:hAnsiTheme="minorHAnsi" w:cstheme="minorHAnsi"/>
                <w:sz w:val="22"/>
                <w:szCs w:val="22"/>
              </w:rPr>
              <w:t>Fecha:</w:t>
            </w:r>
          </w:p>
          <w:p w:rsidR="00540E87" w:rsidRPr="000E52DD" w:rsidRDefault="000E52DD" w:rsidP="001C7BEC">
            <w:pPr>
              <w:rPr>
                <w:rFonts w:asciiTheme="minorHAnsi" w:hAnsiTheme="minorHAnsi" w:cstheme="minorHAnsi"/>
                <w:sz w:val="22"/>
                <w:szCs w:val="22"/>
              </w:rPr>
            </w:pPr>
            <w:r w:rsidRPr="000E52DD">
              <w:rPr>
                <w:rFonts w:asciiTheme="minorHAnsi" w:hAnsiTheme="minorHAnsi" w:cstheme="minorHAnsi"/>
                <w:sz w:val="22"/>
                <w:szCs w:val="22"/>
              </w:rPr>
              <w:t>26</w:t>
            </w:r>
            <w:r w:rsidR="002D4139" w:rsidRPr="000E52DD">
              <w:rPr>
                <w:rFonts w:asciiTheme="minorHAnsi" w:hAnsiTheme="minorHAnsi" w:cstheme="minorHAnsi"/>
                <w:sz w:val="22"/>
                <w:szCs w:val="22"/>
              </w:rPr>
              <w:t>/07</w:t>
            </w:r>
            <w:r w:rsidR="00540E87" w:rsidRPr="000E52DD">
              <w:rPr>
                <w:rFonts w:asciiTheme="minorHAnsi" w:hAnsiTheme="minorHAnsi" w:cstheme="minorHAnsi"/>
                <w:sz w:val="22"/>
                <w:szCs w:val="22"/>
              </w:rPr>
              <w:t>/2017</w:t>
            </w:r>
          </w:p>
        </w:tc>
        <w:tc>
          <w:tcPr>
            <w:tcW w:w="1117" w:type="dxa"/>
            <w:gridSpan w:val="2"/>
            <w:vAlign w:val="center"/>
          </w:tcPr>
          <w:p w:rsidR="005B5A07" w:rsidRPr="000E52DD" w:rsidRDefault="005B5A07" w:rsidP="00A75DC0">
            <w:pPr>
              <w:jc w:val="center"/>
              <w:rPr>
                <w:rFonts w:asciiTheme="minorHAnsi" w:hAnsiTheme="minorHAnsi" w:cstheme="minorHAnsi"/>
                <w:sz w:val="22"/>
                <w:szCs w:val="22"/>
              </w:rPr>
            </w:pPr>
            <w:r w:rsidRPr="000E52DD">
              <w:rPr>
                <w:rFonts w:asciiTheme="minorHAnsi" w:hAnsiTheme="minorHAnsi" w:cstheme="minorHAnsi"/>
                <w:sz w:val="22"/>
                <w:szCs w:val="22"/>
              </w:rPr>
              <w:t>Hora:</w:t>
            </w:r>
          </w:p>
          <w:p w:rsidR="00540E87" w:rsidRPr="000E52DD" w:rsidRDefault="002D4139" w:rsidP="00A75DC0">
            <w:pPr>
              <w:jc w:val="center"/>
              <w:rPr>
                <w:rFonts w:asciiTheme="minorHAnsi" w:hAnsiTheme="minorHAnsi" w:cstheme="minorHAnsi"/>
                <w:sz w:val="22"/>
                <w:szCs w:val="22"/>
              </w:rPr>
            </w:pPr>
            <w:r w:rsidRPr="000E52DD">
              <w:rPr>
                <w:rFonts w:asciiTheme="minorHAnsi" w:hAnsiTheme="minorHAnsi" w:cstheme="minorHAnsi"/>
                <w:sz w:val="22"/>
                <w:szCs w:val="22"/>
              </w:rPr>
              <w:t>10</w:t>
            </w:r>
            <w:r w:rsidR="006E77C1" w:rsidRPr="000E52DD">
              <w:rPr>
                <w:rFonts w:asciiTheme="minorHAnsi" w:hAnsiTheme="minorHAnsi" w:cstheme="minorHAnsi"/>
                <w:sz w:val="22"/>
                <w:szCs w:val="22"/>
              </w:rPr>
              <w:t>:30</w:t>
            </w:r>
          </w:p>
        </w:tc>
        <w:tc>
          <w:tcPr>
            <w:tcW w:w="3243" w:type="dxa"/>
            <w:vAlign w:val="center"/>
          </w:tcPr>
          <w:p w:rsidR="00540E87" w:rsidRPr="000E52DD" w:rsidRDefault="00540E87" w:rsidP="00540E87">
            <w:pPr>
              <w:jc w:val="both"/>
              <w:rPr>
                <w:rFonts w:asciiTheme="minorHAnsi" w:hAnsiTheme="minorHAnsi" w:cstheme="minorHAnsi"/>
                <w:b/>
                <w:sz w:val="16"/>
                <w:szCs w:val="16"/>
              </w:rPr>
            </w:pPr>
            <w:r w:rsidRPr="000E52DD">
              <w:rPr>
                <w:rFonts w:asciiTheme="minorHAnsi" w:hAnsiTheme="minorHAnsi" w:cstheme="minorHAnsi"/>
                <w:b/>
                <w:sz w:val="16"/>
                <w:szCs w:val="16"/>
              </w:rPr>
              <w:t xml:space="preserve">Calle Bueno N° 185 Edificio YPFB </w:t>
            </w:r>
          </w:p>
          <w:p w:rsidR="005B5A07" w:rsidRPr="000E52DD" w:rsidRDefault="00540E87" w:rsidP="000E52DD">
            <w:pPr>
              <w:jc w:val="both"/>
              <w:rPr>
                <w:rFonts w:asciiTheme="minorHAnsi" w:hAnsiTheme="minorHAnsi" w:cstheme="minorHAnsi"/>
                <w:sz w:val="22"/>
                <w:szCs w:val="22"/>
                <w:lang w:val="es-BO"/>
              </w:rPr>
            </w:pPr>
            <w:r w:rsidRPr="000E52DD">
              <w:rPr>
                <w:rFonts w:asciiTheme="minorHAnsi" w:hAnsiTheme="minorHAnsi" w:cstheme="minorHAnsi"/>
                <w:b/>
                <w:sz w:val="16"/>
                <w:szCs w:val="16"/>
              </w:rPr>
              <w:t xml:space="preserve">Responsable: </w:t>
            </w:r>
            <w:r w:rsidRPr="000E52DD">
              <w:rPr>
                <w:rFonts w:asciiTheme="minorHAnsi" w:hAnsiTheme="minorHAnsi" w:cstheme="minorHAnsi"/>
                <w:i/>
                <w:sz w:val="16"/>
                <w:szCs w:val="16"/>
              </w:rPr>
              <w:t>Lic. SHIRLEY ALVAREZ ESPINOZA</w:t>
            </w:r>
            <w:r w:rsidR="006E77C1" w:rsidRPr="000E52DD">
              <w:rPr>
                <w:rFonts w:asciiTheme="minorHAnsi" w:hAnsiTheme="minorHAnsi" w:cstheme="minorHAnsi"/>
                <w:i/>
                <w:sz w:val="16"/>
                <w:szCs w:val="16"/>
              </w:rPr>
              <w:t xml:space="preserve"> – INT. 1108</w:t>
            </w:r>
            <w:r w:rsidR="00340D51" w:rsidRPr="000E52DD">
              <w:rPr>
                <w:rFonts w:asciiTheme="minorHAnsi" w:hAnsiTheme="minorHAnsi" w:cstheme="minorHAnsi"/>
                <w:i/>
                <w:sz w:val="16"/>
                <w:szCs w:val="16"/>
              </w:rPr>
              <w:t>, INT. 1123</w:t>
            </w:r>
          </w:p>
        </w:tc>
      </w:tr>
      <w:tr w:rsidR="00011E5C" w:rsidRPr="006F470A" w:rsidTr="00011E5C">
        <w:trPr>
          <w:trHeight w:val="246"/>
        </w:trPr>
        <w:tc>
          <w:tcPr>
            <w:tcW w:w="433" w:type="dxa"/>
            <w:vAlign w:val="center"/>
          </w:tcPr>
          <w:p w:rsidR="00011E5C" w:rsidRPr="006F470A" w:rsidRDefault="00011E5C" w:rsidP="005B5A07">
            <w:pPr>
              <w:jc w:val="center"/>
              <w:rPr>
                <w:rFonts w:asciiTheme="minorHAnsi" w:hAnsiTheme="minorHAnsi" w:cstheme="minorHAnsi"/>
                <w:sz w:val="22"/>
                <w:szCs w:val="22"/>
              </w:rPr>
            </w:pPr>
          </w:p>
        </w:tc>
        <w:tc>
          <w:tcPr>
            <w:tcW w:w="2968" w:type="dxa"/>
            <w:shd w:val="clear" w:color="auto" w:fill="auto"/>
            <w:vAlign w:val="center"/>
          </w:tcPr>
          <w:p w:rsidR="00011E5C" w:rsidRPr="006F470A" w:rsidRDefault="00011E5C" w:rsidP="005B5A07">
            <w:pPr>
              <w:rPr>
                <w:rFonts w:asciiTheme="minorHAnsi" w:hAnsiTheme="minorHAnsi" w:cstheme="minorHAnsi"/>
                <w:sz w:val="22"/>
                <w:szCs w:val="22"/>
              </w:rPr>
            </w:pPr>
          </w:p>
        </w:tc>
        <w:tc>
          <w:tcPr>
            <w:tcW w:w="2395" w:type="dxa"/>
            <w:gridSpan w:val="3"/>
            <w:shd w:val="clear" w:color="auto" w:fill="auto"/>
            <w:vAlign w:val="center"/>
          </w:tcPr>
          <w:p w:rsidR="00011E5C" w:rsidRPr="000E52DD" w:rsidRDefault="00011E5C" w:rsidP="005B5A07">
            <w:pPr>
              <w:jc w:val="center"/>
              <w:rPr>
                <w:rFonts w:asciiTheme="minorHAnsi" w:hAnsiTheme="minorHAnsi" w:cstheme="minorHAnsi"/>
                <w:sz w:val="22"/>
                <w:szCs w:val="22"/>
              </w:rPr>
            </w:pPr>
          </w:p>
        </w:tc>
        <w:tc>
          <w:tcPr>
            <w:tcW w:w="3243" w:type="dxa"/>
            <w:vAlign w:val="center"/>
          </w:tcPr>
          <w:p w:rsidR="00011E5C" w:rsidRPr="000E52DD" w:rsidRDefault="00011E5C" w:rsidP="005B5A07">
            <w:pPr>
              <w:rPr>
                <w:rFonts w:asciiTheme="minorHAnsi" w:hAnsiTheme="minorHAnsi" w:cstheme="minorHAnsi"/>
                <w:color w:val="000000"/>
                <w:sz w:val="22"/>
                <w:szCs w:val="22"/>
                <w:lang w:val="es-BO"/>
              </w:rPr>
            </w:pPr>
          </w:p>
        </w:tc>
      </w:tr>
      <w:tr w:rsidR="005B5A07" w:rsidRPr="006F470A" w:rsidTr="00540E87">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CE397E" w:rsidRPr="000E52DD" w:rsidRDefault="005B5A07" w:rsidP="005B5A07">
            <w:pPr>
              <w:rPr>
                <w:rFonts w:asciiTheme="minorHAnsi" w:hAnsiTheme="minorHAnsi" w:cstheme="minorHAnsi"/>
                <w:sz w:val="22"/>
                <w:szCs w:val="22"/>
              </w:rPr>
            </w:pPr>
            <w:r w:rsidRPr="000E52DD">
              <w:rPr>
                <w:rFonts w:asciiTheme="minorHAnsi" w:hAnsiTheme="minorHAnsi" w:cstheme="minorHAnsi"/>
                <w:sz w:val="22"/>
                <w:szCs w:val="22"/>
              </w:rPr>
              <w:t xml:space="preserve">Fecha Estimada: </w:t>
            </w:r>
          </w:p>
          <w:p w:rsidR="00CE397E" w:rsidRPr="000E52DD" w:rsidRDefault="000E52DD" w:rsidP="005B5A07">
            <w:pPr>
              <w:rPr>
                <w:rFonts w:asciiTheme="minorHAnsi" w:hAnsiTheme="minorHAnsi" w:cstheme="minorHAnsi"/>
                <w:sz w:val="22"/>
                <w:szCs w:val="22"/>
              </w:rPr>
            </w:pPr>
            <w:r w:rsidRPr="000E52DD">
              <w:rPr>
                <w:rFonts w:asciiTheme="minorHAnsi" w:hAnsiTheme="minorHAnsi" w:cstheme="minorHAnsi"/>
                <w:sz w:val="22"/>
                <w:szCs w:val="22"/>
              </w:rPr>
              <w:t>24</w:t>
            </w:r>
            <w:r w:rsidR="00CE397E" w:rsidRPr="000E52DD">
              <w:rPr>
                <w:rFonts w:asciiTheme="minorHAnsi" w:hAnsiTheme="minorHAnsi" w:cstheme="minorHAnsi"/>
                <w:sz w:val="22"/>
                <w:szCs w:val="22"/>
              </w:rPr>
              <w:t>/</w:t>
            </w:r>
            <w:r w:rsidR="002D4139" w:rsidRPr="000E52DD">
              <w:rPr>
                <w:rFonts w:asciiTheme="minorHAnsi" w:hAnsiTheme="minorHAnsi" w:cstheme="minorHAnsi"/>
                <w:sz w:val="22"/>
                <w:szCs w:val="22"/>
              </w:rPr>
              <w:t>10</w:t>
            </w:r>
            <w:r w:rsidR="00CE397E" w:rsidRPr="000E52DD">
              <w:rPr>
                <w:rFonts w:asciiTheme="minorHAnsi" w:hAnsiTheme="minorHAnsi" w:cstheme="minorHAnsi"/>
                <w:sz w:val="22"/>
                <w:szCs w:val="22"/>
              </w:rPr>
              <w:t>/2017</w:t>
            </w:r>
          </w:p>
          <w:p w:rsidR="005B5A07" w:rsidRPr="000E52DD" w:rsidRDefault="005B5A07" w:rsidP="00E02E5B">
            <w:pPr>
              <w:rPr>
                <w:rFonts w:asciiTheme="minorHAnsi" w:hAnsiTheme="minorHAnsi" w:cstheme="minorHAnsi"/>
                <w:sz w:val="22"/>
                <w:szCs w:val="22"/>
              </w:rPr>
            </w:pPr>
          </w:p>
        </w:tc>
        <w:tc>
          <w:tcPr>
            <w:tcW w:w="3243" w:type="dxa"/>
            <w:vAlign w:val="center"/>
          </w:tcPr>
          <w:p w:rsidR="005B5A07" w:rsidRPr="000E52DD" w:rsidRDefault="005B5A07" w:rsidP="005B5A07">
            <w:pPr>
              <w:rPr>
                <w:rFonts w:asciiTheme="minorHAnsi" w:hAnsiTheme="minorHAnsi" w:cstheme="minorHAnsi"/>
                <w:color w:val="000000"/>
                <w:sz w:val="18"/>
                <w:szCs w:val="18"/>
                <w:lang w:val="es-BO"/>
              </w:rPr>
            </w:pPr>
            <w:r w:rsidRPr="000E52DD">
              <w:rPr>
                <w:rFonts w:asciiTheme="minorHAnsi" w:hAnsiTheme="minorHAnsi" w:cstheme="minorHAnsi"/>
                <w:color w:val="000000"/>
                <w:sz w:val="18"/>
                <w:szCs w:val="18"/>
                <w:lang w:val="es-BO"/>
              </w:rPr>
              <w:t xml:space="preserve">Página web de YPFB: </w:t>
            </w:r>
            <w:hyperlink r:id="rId10" w:history="1">
              <w:r w:rsidRPr="000E52DD">
                <w:rPr>
                  <w:rStyle w:val="Hipervnculo"/>
                  <w:rFonts w:asciiTheme="minorHAnsi" w:hAnsiTheme="minorHAnsi" w:cstheme="minorHAnsi"/>
                  <w:sz w:val="18"/>
                  <w:szCs w:val="18"/>
                  <w:lang w:val="es-BO"/>
                </w:rPr>
                <w:t>www.ypfb.gob.bo</w:t>
              </w:r>
            </w:hyperlink>
            <w:r w:rsidRPr="000E52DD">
              <w:rPr>
                <w:rFonts w:asciiTheme="minorHAnsi" w:hAnsiTheme="minorHAnsi" w:cstheme="minorHAnsi"/>
                <w:color w:val="000000"/>
                <w:sz w:val="18"/>
                <w:szCs w:val="18"/>
                <w:lang w:val="es-BO"/>
              </w:rPr>
              <w:t xml:space="preserve">  </w:t>
            </w:r>
          </w:p>
        </w:tc>
      </w:tr>
      <w:tr w:rsidR="005B5A07" w:rsidRPr="006F470A" w:rsidTr="00540E87">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2395" w:type="dxa"/>
            <w:gridSpan w:val="3"/>
            <w:vAlign w:val="center"/>
          </w:tcPr>
          <w:p w:rsidR="005B5A07" w:rsidRPr="000E52DD" w:rsidRDefault="005B5A07" w:rsidP="005B5A07">
            <w:pPr>
              <w:jc w:val="center"/>
              <w:rPr>
                <w:rFonts w:asciiTheme="minorHAnsi" w:hAnsiTheme="minorHAnsi" w:cstheme="minorHAnsi"/>
                <w:b/>
                <w:sz w:val="22"/>
                <w:szCs w:val="22"/>
              </w:rPr>
            </w:pPr>
          </w:p>
        </w:tc>
        <w:tc>
          <w:tcPr>
            <w:tcW w:w="3243" w:type="dxa"/>
            <w:vAlign w:val="center"/>
          </w:tcPr>
          <w:p w:rsidR="005B5A07" w:rsidRPr="000E52DD" w:rsidRDefault="005B5A07" w:rsidP="005B5A07">
            <w:pPr>
              <w:rPr>
                <w:rFonts w:asciiTheme="minorHAnsi" w:hAnsiTheme="minorHAnsi" w:cstheme="minorHAnsi"/>
                <w:color w:val="000000"/>
                <w:sz w:val="22"/>
                <w:szCs w:val="22"/>
                <w:lang w:val="es-BO"/>
              </w:rPr>
            </w:pPr>
          </w:p>
        </w:tc>
      </w:tr>
      <w:tr w:rsidR="005B5A07" w:rsidRPr="006F470A" w:rsidTr="00540E87">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2D4139">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8" w:type="dxa"/>
            <w:gridSpan w:val="4"/>
            <w:vAlign w:val="center"/>
          </w:tcPr>
          <w:p w:rsidR="00CE397E" w:rsidRPr="000E52DD" w:rsidRDefault="005B5A07" w:rsidP="005B5A07">
            <w:pPr>
              <w:rPr>
                <w:rFonts w:asciiTheme="minorHAnsi" w:hAnsiTheme="minorHAnsi" w:cstheme="minorHAnsi"/>
                <w:sz w:val="22"/>
                <w:szCs w:val="22"/>
              </w:rPr>
            </w:pPr>
            <w:r w:rsidRPr="000E52DD">
              <w:rPr>
                <w:rFonts w:asciiTheme="minorHAnsi" w:hAnsiTheme="minorHAnsi" w:cstheme="minorHAnsi"/>
                <w:sz w:val="22"/>
                <w:szCs w:val="22"/>
              </w:rPr>
              <w:t>Fecha Estimada:</w:t>
            </w:r>
            <w:r w:rsidR="00CE397E" w:rsidRPr="000E52DD">
              <w:rPr>
                <w:rFonts w:asciiTheme="minorHAnsi" w:hAnsiTheme="minorHAnsi" w:cstheme="minorHAnsi"/>
                <w:sz w:val="22"/>
                <w:szCs w:val="22"/>
              </w:rPr>
              <w:t xml:space="preserve"> </w:t>
            </w:r>
            <w:r w:rsidR="000E52DD" w:rsidRPr="000E52DD">
              <w:rPr>
                <w:rFonts w:asciiTheme="minorHAnsi" w:hAnsiTheme="minorHAnsi" w:cstheme="minorHAnsi"/>
                <w:sz w:val="22"/>
                <w:szCs w:val="22"/>
              </w:rPr>
              <w:t>24</w:t>
            </w:r>
            <w:r w:rsidR="00CE397E" w:rsidRPr="000E52DD">
              <w:rPr>
                <w:rFonts w:asciiTheme="minorHAnsi" w:hAnsiTheme="minorHAnsi" w:cstheme="minorHAnsi"/>
                <w:sz w:val="22"/>
                <w:szCs w:val="22"/>
              </w:rPr>
              <w:t>/1</w:t>
            </w:r>
            <w:r w:rsidR="002D4139" w:rsidRPr="000E52DD">
              <w:rPr>
                <w:rFonts w:asciiTheme="minorHAnsi" w:hAnsiTheme="minorHAnsi" w:cstheme="minorHAnsi"/>
                <w:sz w:val="22"/>
                <w:szCs w:val="22"/>
              </w:rPr>
              <w:t>1</w:t>
            </w:r>
            <w:r w:rsidR="00CE397E" w:rsidRPr="000E52DD">
              <w:rPr>
                <w:rFonts w:asciiTheme="minorHAnsi" w:hAnsiTheme="minorHAnsi" w:cstheme="minorHAnsi"/>
                <w:sz w:val="22"/>
                <w:szCs w:val="22"/>
              </w:rPr>
              <w:t>/2017</w:t>
            </w:r>
          </w:p>
          <w:p w:rsidR="005B5A07" w:rsidRPr="000E52DD" w:rsidRDefault="005B5A07" w:rsidP="00E02E5B">
            <w:pPr>
              <w:rPr>
                <w:rFonts w:asciiTheme="minorHAnsi" w:hAnsiTheme="minorHAnsi" w:cstheme="minorHAnsi"/>
                <w:color w:val="000000"/>
                <w:sz w:val="22"/>
                <w:szCs w:val="22"/>
                <w:lang w:val="es-BO"/>
              </w:rPr>
            </w:pPr>
            <w:r w:rsidRPr="000E52DD">
              <w:rPr>
                <w:rFonts w:asciiTheme="minorHAnsi" w:hAnsiTheme="minorHAnsi" w:cstheme="minorHAnsi"/>
                <w:sz w:val="22"/>
                <w:szCs w:val="22"/>
              </w:rPr>
              <w:t xml:space="preserve"> </w:t>
            </w:r>
          </w:p>
        </w:tc>
      </w:tr>
    </w:tbl>
    <w:p w:rsidR="008D2158" w:rsidRDefault="008D2158" w:rsidP="00D62DD9">
      <w:pPr>
        <w:rPr>
          <w:rFonts w:asciiTheme="minorHAnsi" w:hAnsiTheme="minorHAnsi" w:cstheme="minorHAnsi"/>
          <w:sz w:val="22"/>
          <w:szCs w:val="22"/>
        </w:rPr>
      </w:pPr>
    </w:p>
    <w:p w:rsidR="00FD2211" w:rsidRDefault="00FD2211" w:rsidP="00D62DD9">
      <w:pPr>
        <w:rPr>
          <w:rFonts w:asciiTheme="minorHAnsi" w:hAnsiTheme="minorHAnsi" w:cstheme="minorHAnsi"/>
          <w:sz w:val="22"/>
          <w:szCs w:val="22"/>
        </w:rPr>
      </w:pPr>
    </w:p>
    <w:p w:rsidR="00E02E5B" w:rsidRDefault="00E02E5B" w:rsidP="00D62DD9">
      <w:pPr>
        <w:rPr>
          <w:rFonts w:asciiTheme="minorHAnsi" w:hAnsiTheme="minorHAnsi" w:cstheme="minorHAnsi"/>
          <w:sz w:val="22"/>
          <w:szCs w:val="22"/>
        </w:rPr>
      </w:pPr>
    </w:p>
    <w:p w:rsidR="000D0F5D" w:rsidRDefault="000D0F5D" w:rsidP="00D62DD9">
      <w:pPr>
        <w:rPr>
          <w:rFonts w:asciiTheme="minorHAnsi" w:hAnsiTheme="minorHAnsi" w:cstheme="minorHAnsi"/>
          <w:sz w:val="22"/>
          <w:szCs w:val="22"/>
        </w:rPr>
      </w:pPr>
    </w:p>
    <w:p w:rsidR="00E02E5B" w:rsidRPr="006F470A" w:rsidRDefault="00E02E5B" w:rsidP="00D62DD9">
      <w:pPr>
        <w:rPr>
          <w:rFonts w:asciiTheme="minorHAnsi" w:hAnsiTheme="minorHAnsi" w:cstheme="minorHAnsi"/>
          <w:sz w:val="22"/>
          <w:szCs w:val="22"/>
        </w:rPr>
      </w:pPr>
    </w:p>
    <w:p w:rsidR="00CE397E" w:rsidRDefault="00CE397E" w:rsidP="00B37050">
      <w:pPr>
        <w:jc w:val="center"/>
        <w:rPr>
          <w:rFonts w:asciiTheme="minorHAnsi" w:hAnsiTheme="minorHAnsi" w:cstheme="minorHAnsi"/>
          <w:b/>
          <w:sz w:val="22"/>
          <w:szCs w:val="22"/>
        </w:rPr>
      </w:pPr>
    </w:p>
    <w:tbl>
      <w:tblPr>
        <w:tblW w:w="93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0"/>
        <w:gridCol w:w="3260"/>
        <w:gridCol w:w="1134"/>
        <w:gridCol w:w="1276"/>
        <w:gridCol w:w="1559"/>
        <w:gridCol w:w="1276"/>
      </w:tblGrid>
      <w:tr w:rsidR="008B2BFF" w:rsidRPr="008F55B5" w:rsidTr="000E52DD">
        <w:trPr>
          <w:trHeight w:val="600"/>
          <w:jc w:val="center"/>
        </w:trPr>
        <w:tc>
          <w:tcPr>
            <w:tcW w:w="9305" w:type="dxa"/>
            <w:gridSpan w:val="6"/>
            <w:shd w:val="clear" w:color="auto" w:fill="D9D9D9"/>
            <w:vAlign w:val="center"/>
          </w:tcPr>
          <w:p w:rsidR="008B2BFF" w:rsidRPr="006F470A" w:rsidRDefault="008B2BFF" w:rsidP="008B2BFF">
            <w:pPr>
              <w:ind w:left="705"/>
              <w:jc w:val="center"/>
              <w:rPr>
                <w:rFonts w:asciiTheme="minorHAnsi" w:hAnsiTheme="minorHAnsi" w:cstheme="minorHAnsi"/>
                <w:b/>
              </w:rPr>
            </w:pPr>
            <w:r w:rsidRPr="006F470A">
              <w:rPr>
                <w:rFonts w:asciiTheme="minorHAnsi" w:hAnsiTheme="minorHAnsi" w:cstheme="minorHAnsi"/>
                <w:b/>
              </w:rPr>
              <w:t xml:space="preserve">PRECIO REFERENCIAL EN BOLIVIANOS (Bs) </w:t>
            </w:r>
          </w:p>
          <w:p w:rsidR="008B2BFF" w:rsidRPr="008B2BFF" w:rsidRDefault="008B2BFF" w:rsidP="000E52DD">
            <w:pPr>
              <w:jc w:val="center"/>
              <w:rPr>
                <w:rFonts w:ascii="Calibri" w:hAnsi="Calibri" w:cs="Calibri"/>
                <w:b/>
                <w:bCs/>
                <w:sz w:val="18"/>
                <w:szCs w:val="16"/>
                <w:lang w:eastAsia="es-BO"/>
              </w:rPr>
            </w:pPr>
          </w:p>
        </w:tc>
      </w:tr>
      <w:tr w:rsidR="008B2BFF" w:rsidRPr="008F55B5" w:rsidTr="000E52DD">
        <w:trPr>
          <w:trHeight w:val="600"/>
          <w:jc w:val="center"/>
        </w:trPr>
        <w:tc>
          <w:tcPr>
            <w:tcW w:w="800" w:type="dxa"/>
            <w:shd w:val="clear" w:color="auto" w:fill="D9D9D9"/>
            <w:vAlign w:val="center"/>
            <w:hideMark/>
          </w:tcPr>
          <w:p w:rsidR="008B2BFF" w:rsidRDefault="008B2BFF" w:rsidP="000E52DD">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Nº</w:t>
            </w:r>
          </w:p>
          <w:p w:rsidR="008B2BFF" w:rsidRPr="008D77BD" w:rsidRDefault="008B2BFF" w:rsidP="000E52DD">
            <w:pPr>
              <w:jc w:val="center"/>
              <w:rPr>
                <w:rFonts w:ascii="Calibri" w:hAnsi="Calibri" w:cs="Calibri"/>
                <w:b/>
                <w:bCs/>
                <w:sz w:val="18"/>
                <w:szCs w:val="16"/>
                <w:lang w:eastAsia="es-BO"/>
              </w:rPr>
            </w:pPr>
            <w:r>
              <w:rPr>
                <w:rFonts w:ascii="Calibri" w:hAnsi="Calibri" w:cs="Calibri"/>
                <w:b/>
                <w:bCs/>
                <w:sz w:val="18"/>
                <w:szCs w:val="16"/>
                <w:lang w:val="es-ES_tradnl" w:eastAsia="es-BO"/>
              </w:rPr>
              <w:t xml:space="preserve">ÍTEM </w:t>
            </w:r>
          </w:p>
        </w:tc>
        <w:tc>
          <w:tcPr>
            <w:tcW w:w="3260" w:type="dxa"/>
            <w:shd w:val="clear" w:color="auto" w:fill="D9D9D9"/>
            <w:vAlign w:val="center"/>
            <w:hideMark/>
          </w:tcPr>
          <w:p w:rsidR="008B2BFF" w:rsidRPr="008D77BD" w:rsidRDefault="008B2BFF" w:rsidP="000E52DD">
            <w:pPr>
              <w:jc w:val="center"/>
              <w:rPr>
                <w:rFonts w:ascii="Calibri" w:hAnsi="Calibri" w:cs="Calibri"/>
                <w:b/>
                <w:bCs/>
                <w:sz w:val="18"/>
                <w:szCs w:val="16"/>
                <w:lang w:eastAsia="es-BO"/>
              </w:rPr>
            </w:pPr>
            <w:r w:rsidRPr="008D77BD">
              <w:rPr>
                <w:rFonts w:ascii="Calibri" w:hAnsi="Calibri" w:cs="Calibri"/>
                <w:b/>
                <w:bCs/>
                <w:sz w:val="18"/>
                <w:szCs w:val="16"/>
                <w:lang w:val="es-ES_tradnl" w:eastAsia="es-BO"/>
              </w:rPr>
              <w:t xml:space="preserve">DETALLE </w:t>
            </w:r>
            <w:r>
              <w:rPr>
                <w:rFonts w:ascii="Calibri" w:hAnsi="Calibri" w:cs="Calibri"/>
                <w:b/>
                <w:bCs/>
                <w:sz w:val="18"/>
                <w:szCs w:val="16"/>
                <w:lang w:val="es-ES_tradnl" w:eastAsia="es-BO"/>
              </w:rPr>
              <w:t>DE LOS BIENES</w:t>
            </w:r>
          </w:p>
        </w:tc>
        <w:tc>
          <w:tcPr>
            <w:tcW w:w="1134" w:type="dxa"/>
            <w:shd w:val="clear" w:color="auto" w:fill="D9D9D9"/>
            <w:vAlign w:val="center"/>
            <w:hideMark/>
          </w:tcPr>
          <w:p w:rsidR="008B2BFF" w:rsidRPr="008D77BD" w:rsidRDefault="008B2BFF" w:rsidP="000E52DD">
            <w:pPr>
              <w:jc w:val="center"/>
              <w:rPr>
                <w:rFonts w:ascii="Calibri" w:hAnsi="Calibri" w:cs="Calibri"/>
                <w:b/>
                <w:bCs/>
                <w:sz w:val="18"/>
                <w:szCs w:val="16"/>
                <w:lang w:eastAsia="es-BO"/>
              </w:rPr>
            </w:pPr>
            <w:r w:rsidRPr="008D77BD">
              <w:rPr>
                <w:rFonts w:ascii="Calibri" w:hAnsi="Calibri" w:cs="Calibri"/>
                <w:b/>
                <w:bCs/>
                <w:sz w:val="18"/>
                <w:szCs w:val="16"/>
                <w:lang w:eastAsia="es-BO"/>
              </w:rPr>
              <w:t>CANTIDAD</w:t>
            </w:r>
          </w:p>
        </w:tc>
        <w:tc>
          <w:tcPr>
            <w:tcW w:w="1276" w:type="dxa"/>
            <w:shd w:val="clear" w:color="auto" w:fill="D9D9D9"/>
            <w:vAlign w:val="center"/>
          </w:tcPr>
          <w:p w:rsidR="008B2BFF" w:rsidRPr="008D77BD" w:rsidRDefault="008B2BFF" w:rsidP="000E52DD">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UNIDAD DE MEDIDA</w:t>
            </w:r>
          </w:p>
        </w:tc>
        <w:tc>
          <w:tcPr>
            <w:tcW w:w="1559" w:type="dxa"/>
            <w:shd w:val="clear" w:color="auto" w:fill="D9D9D9"/>
            <w:vAlign w:val="center"/>
          </w:tcPr>
          <w:p w:rsidR="008B2BFF" w:rsidRPr="008D77BD" w:rsidRDefault="008B2BFF" w:rsidP="000E52DD">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 xml:space="preserve">PRECIO UNITARIO  </w:t>
            </w:r>
            <w:r w:rsidRPr="008D77BD">
              <w:rPr>
                <w:rFonts w:ascii="Calibri" w:hAnsi="Calibri" w:cs="Calibri"/>
                <w:b/>
                <w:bCs/>
                <w:sz w:val="18"/>
                <w:szCs w:val="16"/>
                <w:lang w:eastAsia="es-BO"/>
              </w:rPr>
              <w:t>(Bs.)</w:t>
            </w:r>
          </w:p>
        </w:tc>
        <w:tc>
          <w:tcPr>
            <w:tcW w:w="1276" w:type="dxa"/>
            <w:shd w:val="clear" w:color="auto" w:fill="D9D9D9"/>
            <w:vAlign w:val="center"/>
          </w:tcPr>
          <w:p w:rsidR="008B2BFF" w:rsidRPr="008D77BD" w:rsidRDefault="008B2BFF" w:rsidP="000E52DD">
            <w:pPr>
              <w:jc w:val="center"/>
              <w:rPr>
                <w:rFonts w:ascii="Calibri" w:hAnsi="Calibri" w:cs="Calibri"/>
                <w:b/>
                <w:bCs/>
                <w:sz w:val="18"/>
                <w:szCs w:val="16"/>
                <w:lang w:val="es-ES_tradnl" w:eastAsia="es-BO"/>
              </w:rPr>
            </w:pPr>
            <w:r w:rsidRPr="008D77BD">
              <w:rPr>
                <w:rFonts w:ascii="Calibri" w:hAnsi="Calibri" w:cs="Calibri"/>
                <w:b/>
                <w:bCs/>
                <w:sz w:val="18"/>
                <w:szCs w:val="16"/>
                <w:lang w:val="es-ES_tradnl" w:eastAsia="es-BO"/>
              </w:rPr>
              <w:t>PRECIO TOTAL</w:t>
            </w:r>
            <w:r>
              <w:rPr>
                <w:rFonts w:ascii="Calibri" w:hAnsi="Calibri" w:cs="Calibri"/>
                <w:b/>
                <w:bCs/>
                <w:sz w:val="18"/>
                <w:szCs w:val="16"/>
                <w:lang w:val="es-ES_tradnl" w:eastAsia="es-BO"/>
              </w:rPr>
              <w:t xml:space="preserve"> </w:t>
            </w:r>
            <w:r w:rsidRPr="008D77BD">
              <w:rPr>
                <w:rFonts w:ascii="Calibri" w:hAnsi="Calibri" w:cs="Calibri"/>
                <w:b/>
                <w:bCs/>
                <w:sz w:val="18"/>
                <w:szCs w:val="16"/>
                <w:lang w:eastAsia="es-BO"/>
              </w:rPr>
              <w:t>(Bs.)</w:t>
            </w:r>
          </w:p>
        </w:tc>
      </w:tr>
      <w:tr w:rsidR="008B2BFF" w:rsidRPr="008F55B5" w:rsidTr="000E52DD">
        <w:trPr>
          <w:trHeight w:hRule="exact" w:val="368"/>
          <w:jc w:val="center"/>
        </w:trPr>
        <w:tc>
          <w:tcPr>
            <w:tcW w:w="800" w:type="dxa"/>
            <w:shd w:val="clear" w:color="auto" w:fill="auto"/>
            <w:vAlign w:val="center"/>
          </w:tcPr>
          <w:p w:rsidR="008B2BFF" w:rsidRPr="00580661"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3260" w:type="dxa"/>
            <w:shd w:val="clear" w:color="auto" w:fill="auto"/>
            <w:vAlign w:val="center"/>
          </w:tcPr>
          <w:p w:rsidR="008B2BFF" w:rsidRPr="00580661" w:rsidRDefault="008B2BFF" w:rsidP="000E52DD">
            <w:pPr>
              <w:rPr>
                <w:rFonts w:ascii="Calibri" w:hAnsi="Calibri" w:cs="Calibri"/>
                <w:color w:val="000000"/>
                <w:sz w:val="18"/>
                <w:szCs w:val="16"/>
                <w:lang w:eastAsia="es-BO"/>
              </w:rPr>
            </w:pPr>
            <w:r w:rsidRPr="00F24D26">
              <w:rPr>
                <w:rFonts w:ascii="Calibri" w:hAnsi="Calibri" w:cs="Calibri"/>
                <w:color w:val="000000"/>
                <w:sz w:val="18"/>
                <w:szCs w:val="16"/>
                <w:lang w:eastAsia="es-BO"/>
              </w:rPr>
              <w:t>TAPPING TEE, 3” X 3” 300lb</w:t>
            </w:r>
          </w:p>
        </w:tc>
        <w:tc>
          <w:tcPr>
            <w:tcW w:w="1134" w:type="dxa"/>
            <w:shd w:val="clear" w:color="auto" w:fill="auto"/>
            <w:vAlign w:val="center"/>
          </w:tcPr>
          <w:p w:rsidR="008B2BFF" w:rsidRPr="008D77BD"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276" w:type="dxa"/>
            <w:vAlign w:val="center"/>
          </w:tcPr>
          <w:p w:rsidR="008B2BFF" w:rsidRPr="008D77BD"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559"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44.982,70</w:t>
            </w:r>
          </w:p>
        </w:tc>
        <w:tc>
          <w:tcPr>
            <w:tcW w:w="1276"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 xml:space="preserve">89.965,40 </w:t>
            </w:r>
          </w:p>
        </w:tc>
      </w:tr>
      <w:tr w:rsidR="008B2BFF" w:rsidRPr="008F55B5" w:rsidTr="000E52DD">
        <w:trPr>
          <w:trHeight w:hRule="exact" w:val="381"/>
          <w:jc w:val="center"/>
        </w:trPr>
        <w:tc>
          <w:tcPr>
            <w:tcW w:w="800" w:type="dxa"/>
            <w:shd w:val="clear" w:color="auto" w:fill="auto"/>
            <w:vAlign w:val="center"/>
          </w:tcPr>
          <w:p w:rsidR="008B2BFF" w:rsidRPr="00580661"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3260" w:type="dxa"/>
            <w:shd w:val="clear" w:color="auto" w:fill="auto"/>
            <w:vAlign w:val="center"/>
          </w:tcPr>
          <w:p w:rsidR="008B2BFF" w:rsidRPr="00E460BC" w:rsidRDefault="008B2BFF" w:rsidP="000E52DD">
            <w:pPr>
              <w:rPr>
                <w:rFonts w:ascii="Calibri" w:hAnsi="Calibri" w:cs="Calibri"/>
                <w:color w:val="000000"/>
                <w:sz w:val="18"/>
                <w:szCs w:val="16"/>
                <w:lang w:eastAsia="es-BO"/>
              </w:rPr>
            </w:pPr>
            <w:r w:rsidRPr="00E460BC">
              <w:rPr>
                <w:rFonts w:ascii="Calibri" w:hAnsi="Calibri" w:cs="Calibri"/>
                <w:color w:val="000000"/>
                <w:sz w:val="18"/>
                <w:szCs w:val="16"/>
                <w:lang w:eastAsia="es-BO"/>
              </w:rPr>
              <w:t>TAPPING TEE, 4” X 3” 300lb</w:t>
            </w:r>
          </w:p>
        </w:tc>
        <w:tc>
          <w:tcPr>
            <w:tcW w:w="1134" w:type="dxa"/>
            <w:shd w:val="clear" w:color="auto" w:fill="auto"/>
            <w:vAlign w:val="center"/>
          </w:tcPr>
          <w:p w:rsidR="008B2BFF" w:rsidRPr="008D77BD"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276" w:type="dxa"/>
            <w:vAlign w:val="center"/>
          </w:tcPr>
          <w:p w:rsidR="008B2BFF" w:rsidRPr="008D77BD"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Piezas</w:t>
            </w:r>
          </w:p>
        </w:tc>
        <w:tc>
          <w:tcPr>
            <w:tcW w:w="1559"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44.284,52</w:t>
            </w:r>
          </w:p>
        </w:tc>
        <w:tc>
          <w:tcPr>
            <w:tcW w:w="1276"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44.284,52</w:t>
            </w:r>
          </w:p>
        </w:tc>
      </w:tr>
      <w:tr w:rsidR="008B2BFF" w:rsidRPr="008F55B5" w:rsidTr="000E52DD">
        <w:trPr>
          <w:trHeight w:hRule="exact" w:val="403"/>
          <w:jc w:val="center"/>
        </w:trPr>
        <w:tc>
          <w:tcPr>
            <w:tcW w:w="800" w:type="dxa"/>
            <w:shd w:val="clear" w:color="auto" w:fill="auto"/>
            <w:vAlign w:val="center"/>
          </w:tcPr>
          <w:p w:rsidR="008B2BFF" w:rsidRPr="00580661"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3</w:t>
            </w:r>
          </w:p>
        </w:tc>
        <w:tc>
          <w:tcPr>
            <w:tcW w:w="3260" w:type="dxa"/>
            <w:shd w:val="clear" w:color="auto" w:fill="auto"/>
            <w:vAlign w:val="center"/>
          </w:tcPr>
          <w:p w:rsidR="008B2BFF" w:rsidRPr="00E460BC" w:rsidRDefault="008B2BFF" w:rsidP="000E52DD">
            <w:pPr>
              <w:rPr>
                <w:rFonts w:ascii="Calibri" w:hAnsi="Calibri" w:cs="Calibri"/>
                <w:color w:val="000000"/>
                <w:sz w:val="18"/>
                <w:szCs w:val="16"/>
                <w:lang w:eastAsia="es-BO"/>
              </w:rPr>
            </w:pPr>
            <w:r w:rsidRPr="00E460BC">
              <w:rPr>
                <w:rFonts w:ascii="Calibri" w:hAnsi="Calibri" w:cs="Calibri"/>
                <w:color w:val="000000"/>
                <w:sz w:val="18"/>
                <w:szCs w:val="16"/>
                <w:lang w:eastAsia="es-BO"/>
              </w:rPr>
              <w:t>TAPPING TEE, 4” X 4” 300lb</w:t>
            </w:r>
          </w:p>
        </w:tc>
        <w:tc>
          <w:tcPr>
            <w:tcW w:w="1134" w:type="dxa"/>
            <w:shd w:val="clear" w:color="auto" w:fill="auto"/>
            <w:vAlign w:val="center"/>
          </w:tcPr>
          <w:p w:rsidR="008B2BFF"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3</w:t>
            </w:r>
          </w:p>
        </w:tc>
        <w:tc>
          <w:tcPr>
            <w:tcW w:w="1276" w:type="dxa"/>
            <w:vAlign w:val="center"/>
          </w:tcPr>
          <w:p w:rsidR="008B2BFF" w:rsidRPr="00580661" w:rsidRDefault="008B2BFF" w:rsidP="000E52DD">
            <w:pPr>
              <w:jc w:val="center"/>
              <w:rPr>
                <w:rFonts w:ascii="Calibri" w:hAnsi="Calibri" w:cs="Calibri"/>
                <w:color w:val="000000"/>
                <w:sz w:val="18"/>
                <w:szCs w:val="16"/>
                <w:lang w:eastAsia="es-BO"/>
              </w:rPr>
            </w:pPr>
            <w:r w:rsidRPr="009C6286">
              <w:rPr>
                <w:rFonts w:ascii="Calibri" w:hAnsi="Calibri" w:cs="Calibri"/>
                <w:color w:val="000000"/>
                <w:sz w:val="18"/>
                <w:szCs w:val="16"/>
                <w:lang w:eastAsia="es-BO"/>
              </w:rPr>
              <w:t>Pieza</w:t>
            </w:r>
            <w:r>
              <w:rPr>
                <w:rFonts w:ascii="Calibri" w:hAnsi="Calibri" w:cs="Calibri"/>
                <w:color w:val="000000"/>
                <w:sz w:val="18"/>
                <w:szCs w:val="16"/>
                <w:lang w:eastAsia="es-BO"/>
              </w:rPr>
              <w:t>s</w:t>
            </w:r>
          </w:p>
        </w:tc>
        <w:tc>
          <w:tcPr>
            <w:tcW w:w="1559"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20.110,93</w:t>
            </w:r>
          </w:p>
        </w:tc>
        <w:tc>
          <w:tcPr>
            <w:tcW w:w="1276"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 xml:space="preserve">60.332,79 </w:t>
            </w:r>
          </w:p>
        </w:tc>
      </w:tr>
      <w:tr w:rsidR="008B2BFF" w:rsidRPr="008F55B5" w:rsidTr="000E52DD">
        <w:trPr>
          <w:trHeight w:hRule="exact" w:val="403"/>
          <w:jc w:val="center"/>
        </w:trPr>
        <w:tc>
          <w:tcPr>
            <w:tcW w:w="800" w:type="dxa"/>
            <w:shd w:val="clear" w:color="auto" w:fill="auto"/>
            <w:vAlign w:val="center"/>
          </w:tcPr>
          <w:p w:rsidR="008B2BFF" w:rsidRPr="00580661"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4</w:t>
            </w:r>
          </w:p>
        </w:tc>
        <w:tc>
          <w:tcPr>
            <w:tcW w:w="3260" w:type="dxa"/>
            <w:shd w:val="clear" w:color="auto" w:fill="auto"/>
            <w:vAlign w:val="center"/>
          </w:tcPr>
          <w:p w:rsidR="008B2BFF" w:rsidRPr="00E460BC" w:rsidRDefault="008B2BFF" w:rsidP="000E52DD">
            <w:pPr>
              <w:rPr>
                <w:rFonts w:ascii="Calibri" w:hAnsi="Calibri" w:cs="Calibri"/>
                <w:color w:val="000000"/>
                <w:sz w:val="18"/>
                <w:szCs w:val="16"/>
                <w:lang w:eastAsia="es-BO"/>
              </w:rPr>
            </w:pPr>
            <w:r>
              <w:rPr>
                <w:rFonts w:ascii="Calibri" w:hAnsi="Calibri" w:cs="Calibri"/>
                <w:color w:val="000000"/>
                <w:sz w:val="18"/>
                <w:szCs w:val="16"/>
                <w:lang w:eastAsia="es-BO"/>
              </w:rPr>
              <w:t>TAPPING TEE, 6</w:t>
            </w:r>
            <w:r w:rsidRPr="00E460BC">
              <w:rPr>
                <w:rFonts w:ascii="Calibri" w:hAnsi="Calibri" w:cs="Calibri"/>
                <w:color w:val="000000"/>
                <w:sz w:val="18"/>
                <w:szCs w:val="16"/>
                <w:lang w:eastAsia="es-BO"/>
              </w:rPr>
              <w:t>” X 4” 300lb</w:t>
            </w:r>
          </w:p>
        </w:tc>
        <w:tc>
          <w:tcPr>
            <w:tcW w:w="1134" w:type="dxa"/>
            <w:shd w:val="clear" w:color="auto" w:fill="auto"/>
            <w:vAlign w:val="center"/>
          </w:tcPr>
          <w:p w:rsidR="008B2BFF"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3</w:t>
            </w:r>
          </w:p>
        </w:tc>
        <w:tc>
          <w:tcPr>
            <w:tcW w:w="1276" w:type="dxa"/>
            <w:vAlign w:val="center"/>
          </w:tcPr>
          <w:p w:rsidR="008B2BFF" w:rsidRPr="00580661" w:rsidRDefault="008B2BFF" w:rsidP="000E52DD">
            <w:pPr>
              <w:jc w:val="center"/>
              <w:rPr>
                <w:rFonts w:ascii="Calibri" w:hAnsi="Calibri" w:cs="Calibri"/>
                <w:color w:val="000000"/>
                <w:sz w:val="18"/>
                <w:szCs w:val="16"/>
                <w:lang w:eastAsia="es-BO"/>
              </w:rPr>
            </w:pPr>
            <w:r w:rsidRPr="009C6286">
              <w:rPr>
                <w:rFonts w:ascii="Calibri" w:hAnsi="Calibri" w:cs="Calibri"/>
                <w:color w:val="000000"/>
                <w:sz w:val="18"/>
                <w:szCs w:val="16"/>
                <w:lang w:eastAsia="es-BO"/>
              </w:rPr>
              <w:t>Pieza</w:t>
            </w:r>
            <w:r>
              <w:rPr>
                <w:rFonts w:ascii="Calibri" w:hAnsi="Calibri" w:cs="Calibri"/>
                <w:color w:val="000000"/>
                <w:sz w:val="18"/>
                <w:szCs w:val="16"/>
                <w:lang w:eastAsia="es-BO"/>
              </w:rPr>
              <w:t>s</w:t>
            </w:r>
          </w:p>
        </w:tc>
        <w:tc>
          <w:tcPr>
            <w:tcW w:w="1559"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54.194,25</w:t>
            </w:r>
          </w:p>
        </w:tc>
        <w:tc>
          <w:tcPr>
            <w:tcW w:w="1276"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 xml:space="preserve">162.582,75 </w:t>
            </w:r>
          </w:p>
        </w:tc>
      </w:tr>
      <w:tr w:rsidR="008B2BFF" w:rsidRPr="008F55B5" w:rsidTr="000E52DD">
        <w:trPr>
          <w:trHeight w:hRule="exact" w:val="409"/>
          <w:jc w:val="center"/>
        </w:trPr>
        <w:tc>
          <w:tcPr>
            <w:tcW w:w="800" w:type="dxa"/>
            <w:shd w:val="clear" w:color="auto" w:fill="auto"/>
            <w:vAlign w:val="center"/>
          </w:tcPr>
          <w:p w:rsidR="008B2BFF" w:rsidRPr="00580661"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5</w:t>
            </w:r>
          </w:p>
        </w:tc>
        <w:tc>
          <w:tcPr>
            <w:tcW w:w="3260" w:type="dxa"/>
            <w:shd w:val="clear" w:color="auto" w:fill="auto"/>
            <w:vAlign w:val="center"/>
          </w:tcPr>
          <w:p w:rsidR="008B2BFF" w:rsidRPr="00E460BC" w:rsidRDefault="008B2BFF" w:rsidP="000E52DD">
            <w:pPr>
              <w:rPr>
                <w:rFonts w:ascii="Calibri" w:hAnsi="Calibri" w:cs="Calibri"/>
                <w:color w:val="000000"/>
                <w:sz w:val="18"/>
                <w:szCs w:val="16"/>
                <w:lang w:eastAsia="es-BO"/>
              </w:rPr>
            </w:pPr>
            <w:r w:rsidRPr="00E460BC">
              <w:rPr>
                <w:rFonts w:ascii="Calibri" w:hAnsi="Calibri" w:cs="Calibri"/>
                <w:color w:val="000000"/>
                <w:sz w:val="18"/>
                <w:szCs w:val="16"/>
                <w:lang w:eastAsia="es-BO"/>
              </w:rPr>
              <w:t>TAPPING TEE, 6” X 6” 300lb</w:t>
            </w:r>
          </w:p>
        </w:tc>
        <w:tc>
          <w:tcPr>
            <w:tcW w:w="1134" w:type="dxa"/>
            <w:shd w:val="clear" w:color="auto" w:fill="auto"/>
            <w:vAlign w:val="center"/>
          </w:tcPr>
          <w:p w:rsidR="008B2BFF"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276" w:type="dxa"/>
            <w:vAlign w:val="center"/>
          </w:tcPr>
          <w:p w:rsidR="008B2BFF" w:rsidRPr="00580661" w:rsidRDefault="008B2BFF" w:rsidP="000E52DD">
            <w:pPr>
              <w:jc w:val="center"/>
              <w:rPr>
                <w:rFonts w:ascii="Calibri" w:hAnsi="Calibri" w:cs="Calibri"/>
                <w:color w:val="000000"/>
                <w:sz w:val="18"/>
                <w:szCs w:val="16"/>
                <w:lang w:eastAsia="es-BO"/>
              </w:rPr>
            </w:pPr>
            <w:r w:rsidRPr="009C6286">
              <w:rPr>
                <w:rFonts w:ascii="Calibri" w:hAnsi="Calibri" w:cs="Calibri"/>
                <w:color w:val="000000"/>
                <w:sz w:val="18"/>
                <w:szCs w:val="16"/>
                <w:lang w:eastAsia="es-BO"/>
              </w:rPr>
              <w:t>Pieza</w:t>
            </w:r>
            <w:r>
              <w:rPr>
                <w:rFonts w:ascii="Calibri" w:hAnsi="Calibri" w:cs="Calibri"/>
                <w:color w:val="000000"/>
                <w:sz w:val="18"/>
                <w:szCs w:val="16"/>
                <w:lang w:eastAsia="es-BO"/>
              </w:rPr>
              <w:t>s</w:t>
            </w:r>
          </w:p>
        </w:tc>
        <w:tc>
          <w:tcPr>
            <w:tcW w:w="1559"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29.309,63</w:t>
            </w:r>
          </w:p>
        </w:tc>
        <w:tc>
          <w:tcPr>
            <w:tcW w:w="1276"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 xml:space="preserve">58.619,26 </w:t>
            </w:r>
          </w:p>
        </w:tc>
      </w:tr>
      <w:tr w:rsidR="008B2BFF" w:rsidRPr="008F55B5" w:rsidTr="000E52DD">
        <w:trPr>
          <w:trHeight w:hRule="exact" w:val="345"/>
          <w:jc w:val="center"/>
        </w:trPr>
        <w:tc>
          <w:tcPr>
            <w:tcW w:w="800" w:type="dxa"/>
            <w:shd w:val="clear" w:color="auto" w:fill="auto"/>
            <w:vAlign w:val="center"/>
          </w:tcPr>
          <w:p w:rsidR="008B2BFF" w:rsidRPr="00580661"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6</w:t>
            </w:r>
          </w:p>
        </w:tc>
        <w:tc>
          <w:tcPr>
            <w:tcW w:w="3260" w:type="dxa"/>
            <w:shd w:val="clear" w:color="auto" w:fill="auto"/>
            <w:vAlign w:val="center"/>
          </w:tcPr>
          <w:p w:rsidR="008B2BFF" w:rsidRPr="00E460BC" w:rsidRDefault="008B2BFF" w:rsidP="000E52DD">
            <w:pPr>
              <w:rPr>
                <w:rFonts w:ascii="Calibri" w:hAnsi="Calibri" w:cs="Calibri"/>
                <w:color w:val="000000"/>
                <w:sz w:val="18"/>
                <w:szCs w:val="16"/>
                <w:lang w:eastAsia="es-BO"/>
              </w:rPr>
            </w:pPr>
            <w:r w:rsidRPr="00E460BC">
              <w:rPr>
                <w:rFonts w:ascii="Calibri" w:hAnsi="Calibri" w:cs="Calibri"/>
                <w:color w:val="000000"/>
                <w:sz w:val="18"/>
                <w:szCs w:val="16"/>
                <w:lang w:eastAsia="es-BO"/>
              </w:rPr>
              <w:t>TAPPING TEE, 8” X 4” 300lb</w:t>
            </w:r>
          </w:p>
        </w:tc>
        <w:tc>
          <w:tcPr>
            <w:tcW w:w="1134" w:type="dxa"/>
            <w:shd w:val="clear" w:color="auto" w:fill="auto"/>
            <w:vAlign w:val="center"/>
          </w:tcPr>
          <w:p w:rsidR="008B2BFF"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1</w:t>
            </w:r>
          </w:p>
        </w:tc>
        <w:tc>
          <w:tcPr>
            <w:tcW w:w="1276" w:type="dxa"/>
            <w:vAlign w:val="center"/>
          </w:tcPr>
          <w:p w:rsidR="008B2BFF" w:rsidRPr="00580661" w:rsidRDefault="008B2BFF" w:rsidP="000E52DD">
            <w:pPr>
              <w:jc w:val="center"/>
              <w:rPr>
                <w:rFonts w:ascii="Calibri" w:hAnsi="Calibri" w:cs="Calibri"/>
                <w:color w:val="000000"/>
                <w:sz w:val="18"/>
                <w:szCs w:val="16"/>
                <w:lang w:eastAsia="es-BO"/>
              </w:rPr>
            </w:pPr>
            <w:r w:rsidRPr="009C6286">
              <w:rPr>
                <w:rFonts w:ascii="Calibri" w:hAnsi="Calibri" w:cs="Calibri"/>
                <w:color w:val="000000"/>
                <w:sz w:val="18"/>
                <w:szCs w:val="16"/>
                <w:lang w:eastAsia="es-BO"/>
              </w:rPr>
              <w:t>Pieza</w:t>
            </w:r>
            <w:r>
              <w:rPr>
                <w:rFonts w:ascii="Calibri" w:hAnsi="Calibri" w:cs="Calibri"/>
                <w:color w:val="000000"/>
                <w:sz w:val="18"/>
                <w:szCs w:val="16"/>
                <w:lang w:eastAsia="es-BO"/>
              </w:rPr>
              <w:t>s</w:t>
            </w:r>
          </w:p>
        </w:tc>
        <w:tc>
          <w:tcPr>
            <w:tcW w:w="1559"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24.857,05</w:t>
            </w:r>
          </w:p>
        </w:tc>
        <w:tc>
          <w:tcPr>
            <w:tcW w:w="1276"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24.857,05</w:t>
            </w:r>
          </w:p>
        </w:tc>
      </w:tr>
      <w:tr w:rsidR="008B2BFF" w:rsidRPr="008F55B5" w:rsidTr="000E52DD">
        <w:trPr>
          <w:trHeight w:hRule="exact" w:val="365"/>
          <w:jc w:val="center"/>
        </w:trPr>
        <w:tc>
          <w:tcPr>
            <w:tcW w:w="800" w:type="dxa"/>
            <w:shd w:val="clear" w:color="auto" w:fill="auto"/>
            <w:vAlign w:val="center"/>
          </w:tcPr>
          <w:p w:rsidR="008B2BFF" w:rsidRPr="00580661"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7</w:t>
            </w:r>
          </w:p>
        </w:tc>
        <w:tc>
          <w:tcPr>
            <w:tcW w:w="3260" w:type="dxa"/>
            <w:shd w:val="clear" w:color="auto" w:fill="auto"/>
            <w:vAlign w:val="center"/>
          </w:tcPr>
          <w:p w:rsidR="008B2BFF" w:rsidRPr="00E460BC" w:rsidRDefault="008B2BFF" w:rsidP="000E52DD">
            <w:pPr>
              <w:rPr>
                <w:rFonts w:ascii="Calibri" w:hAnsi="Calibri" w:cs="Calibri"/>
                <w:color w:val="000000"/>
                <w:sz w:val="18"/>
                <w:szCs w:val="16"/>
                <w:lang w:eastAsia="es-BO"/>
              </w:rPr>
            </w:pPr>
            <w:r w:rsidRPr="00E460BC">
              <w:rPr>
                <w:rFonts w:ascii="Calibri" w:hAnsi="Calibri" w:cs="Calibri"/>
                <w:color w:val="000000"/>
                <w:sz w:val="18"/>
                <w:szCs w:val="16"/>
                <w:lang w:eastAsia="es-BO"/>
              </w:rPr>
              <w:t>TAPPING TEE, 8” X 6” 300lb</w:t>
            </w:r>
          </w:p>
        </w:tc>
        <w:tc>
          <w:tcPr>
            <w:tcW w:w="1134" w:type="dxa"/>
            <w:shd w:val="clear" w:color="auto" w:fill="auto"/>
            <w:vAlign w:val="center"/>
          </w:tcPr>
          <w:p w:rsidR="008B2BFF" w:rsidRDefault="008B2BFF" w:rsidP="000E52DD">
            <w:pPr>
              <w:jc w:val="center"/>
              <w:rPr>
                <w:rFonts w:ascii="Calibri" w:hAnsi="Calibri" w:cs="Calibri"/>
                <w:color w:val="000000"/>
                <w:sz w:val="18"/>
                <w:szCs w:val="16"/>
                <w:lang w:eastAsia="es-BO"/>
              </w:rPr>
            </w:pPr>
            <w:r>
              <w:rPr>
                <w:rFonts w:ascii="Calibri" w:hAnsi="Calibri" w:cs="Calibri"/>
                <w:color w:val="000000"/>
                <w:sz w:val="18"/>
                <w:szCs w:val="16"/>
                <w:lang w:eastAsia="es-BO"/>
              </w:rPr>
              <w:t>2</w:t>
            </w:r>
          </w:p>
        </w:tc>
        <w:tc>
          <w:tcPr>
            <w:tcW w:w="1276" w:type="dxa"/>
            <w:vAlign w:val="center"/>
          </w:tcPr>
          <w:p w:rsidR="008B2BFF" w:rsidRPr="00580661" w:rsidRDefault="008B2BFF" w:rsidP="000E52DD">
            <w:pPr>
              <w:jc w:val="center"/>
              <w:rPr>
                <w:rFonts w:ascii="Calibri" w:hAnsi="Calibri" w:cs="Calibri"/>
                <w:color w:val="000000"/>
                <w:sz w:val="18"/>
                <w:szCs w:val="16"/>
                <w:lang w:eastAsia="es-BO"/>
              </w:rPr>
            </w:pPr>
            <w:r w:rsidRPr="009C6286">
              <w:rPr>
                <w:rFonts w:ascii="Calibri" w:hAnsi="Calibri" w:cs="Calibri"/>
                <w:color w:val="000000"/>
                <w:sz w:val="18"/>
                <w:szCs w:val="16"/>
                <w:lang w:eastAsia="es-BO"/>
              </w:rPr>
              <w:t>Pieza</w:t>
            </w:r>
            <w:r>
              <w:rPr>
                <w:rFonts w:ascii="Calibri" w:hAnsi="Calibri" w:cs="Calibri"/>
                <w:color w:val="000000"/>
                <w:sz w:val="18"/>
                <w:szCs w:val="16"/>
                <w:lang w:eastAsia="es-BO"/>
              </w:rPr>
              <w:t>s</w:t>
            </w:r>
          </w:p>
        </w:tc>
        <w:tc>
          <w:tcPr>
            <w:tcW w:w="1559"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39.425,83</w:t>
            </w:r>
          </w:p>
        </w:tc>
        <w:tc>
          <w:tcPr>
            <w:tcW w:w="1276" w:type="dxa"/>
            <w:vAlign w:val="center"/>
          </w:tcPr>
          <w:p w:rsidR="008B2BFF" w:rsidRPr="0027195A" w:rsidRDefault="008B2BFF" w:rsidP="000E52DD">
            <w:pPr>
              <w:jc w:val="center"/>
              <w:rPr>
                <w:rFonts w:ascii="Calibri" w:hAnsi="Calibri" w:cs="Calibri"/>
                <w:color w:val="000000"/>
                <w:sz w:val="18"/>
                <w:szCs w:val="16"/>
                <w:lang w:eastAsia="es-BO"/>
              </w:rPr>
            </w:pPr>
            <w:r w:rsidRPr="0027195A">
              <w:rPr>
                <w:rFonts w:ascii="Calibri" w:hAnsi="Calibri" w:cs="Calibri"/>
                <w:color w:val="000000"/>
                <w:sz w:val="18"/>
                <w:szCs w:val="16"/>
                <w:lang w:eastAsia="es-BO"/>
              </w:rPr>
              <w:t xml:space="preserve">78.851,66 </w:t>
            </w:r>
          </w:p>
        </w:tc>
      </w:tr>
      <w:tr w:rsidR="008B2BFF" w:rsidRPr="008F55B5" w:rsidTr="000E52DD">
        <w:trPr>
          <w:trHeight w:hRule="exact" w:val="426"/>
          <w:jc w:val="center"/>
        </w:trPr>
        <w:tc>
          <w:tcPr>
            <w:tcW w:w="8029" w:type="dxa"/>
            <w:gridSpan w:val="5"/>
            <w:shd w:val="clear" w:color="auto" w:fill="auto"/>
            <w:vAlign w:val="center"/>
          </w:tcPr>
          <w:p w:rsidR="008B2BFF" w:rsidRPr="0027195A" w:rsidRDefault="008B2BFF" w:rsidP="000E52DD">
            <w:pPr>
              <w:jc w:val="right"/>
              <w:rPr>
                <w:rFonts w:ascii="Calibri" w:hAnsi="Calibri" w:cs="Calibri"/>
                <w:b/>
                <w:color w:val="000000"/>
                <w:sz w:val="16"/>
                <w:szCs w:val="16"/>
                <w:lang w:eastAsia="es-BO"/>
              </w:rPr>
            </w:pPr>
            <w:r>
              <w:rPr>
                <w:rFonts w:ascii="Calibri" w:hAnsi="Calibri" w:cs="Calibri"/>
                <w:b/>
                <w:bCs/>
                <w:sz w:val="18"/>
                <w:szCs w:val="16"/>
                <w:lang w:eastAsia="es-BO"/>
              </w:rPr>
              <w:t>Son: Quinientos Diecinueve Mil Cuatrocientos Noventa y Tres 43/100 Bolivianos</w:t>
            </w:r>
          </w:p>
        </w:tc>
        <w:tc>
          <w:tcPr>
            <w:tcW w:w="1276" w:type="dxa"/>
            <w:vAlign w:val="center"/>
          </w:tcPr>
          <w:p w:rsidR="008B2BFF" w:rsidRPr="0027195A" w:rsidRDefault="008B2BFF" w:rsidP="000E52DD">
            <w:pPr>
              <w:jc w:val="center"/>
              <w:rPr>
                <w:rFonts w:ascii="Calibri" w:hAnsi="Calibri" w:cs="Calibri"/>
                <w:b/>
                <w:color w:val="000000"/>
                <w:sz w:val="18"/>
                <w:szCs w:val="16"/>
                <w:lang w:eastAsia="es-BO"/>
              </w:rPr>
            </w:pPr>
            <w:r w:rsidRPr="0027195A">
              <w:rPr>
                <w:rFonts w:ascii="Calibri" w:hAnsi="Calibri" w:cs="Calibri"/>
                <w:b/>
                <w:color w:val="000000"/>
                <w:sz w:val="18"/>
                <w:szCs w:val="16"/>
                <w:lang w:eastAsia="es-BO"/>
              </w:rPr>
              <w:t>519.493,43</w:t>
            </w:r>
          </w:p>
        </w:tc>
      </w:tr>
    </w:tbl>
    <w:p w:rsidR="001D68B1" w:rsidRDefault="001D68B1" w:rsidP="00B37050">
      <w:pPr>
        <w:jc w:val="center"/>
        <w:rPr>
          <w:rFonts w:asciiTheme="minorHAnsi" w:hAnsiTheme="minorHAnsi" w:cstheme="minorHAnsi"/>
          <w:b/>
          <w:sz w:val="22"/>
          <w:szCs w:val="22"/>
        </w:rPr>
      </w:pPr>
    </w:p>
    <w:p w:rsidR="001D68B1" w:rsidRDefault="001D68B1" w:rsidP="00B37050">
      <w:pPr>
        <w:jc w:val="center"/>
        <w:rPr>
          <w:rFonts w:asciiTheme="minorHAnsi" w:hAnsiTheme="minorHAnsi" w:cstheme="minorHAnsi"/>
          <w:b/>
          <w:sz w:val="22"/>
          <w:szCs w:val="22"/>
        </w:rPr>
      </w:pPr>
    </w:p>
    <w:p w:rsidR="001D68B1" w:rsidRDefault="001D68B1" w:rsidP="00B37050">
      <w:pPr>
        <w:jc w:val="center"/>
        <w:rPr>
          <w:rFonts w:asciiTheme="minorHAnsi" w:hAnsiTheme="minorHAnsi" w:cstheme="minorHAnsi"/>
          <w:b/>
          <w:sz w:val="22"/>
          <w:szCs w:val="22"/>
        </w:rPr>
      </w:pPr>
    </w:p>
    <w:p w:rsidR="00323DE7" w:rsidRDefault="00323DE7" w:rsidP="00B37050">
      <w:pPr>
        <w:jc w:val="center"/>
        <w:rPr>
          <w:rFonts w:asciiTheme="minorHAnsi" w:hAnsiTheme="minorHAnsi" w:cstheme="minorHAnsi"/>
          <w:b/>
          <w:sz w:val="22"/>
          <w:szCs w:val="22"/>
        </w:rPr>
      </w:pPr>
    </w:p>
    <w:p w:rsidR="00323DE7" w:rsidRDefault="00323DE7" w:rsidP="00B37050">
      <w:pPr>
        <w:jc w:val="center"/>
        <w:rPr>
          <w:rFonts w:asciiTheme="minorHAnsi" w:hAnsiTheme="minorHAnsi" w:cstheme="minorHAnsi"/>
          <w:b/>
          <w:sz w:val="22"/>
          <w:szCs w:val="22"/>
        </w:rPr>
      </w:pPr>
    </w:p>
    <w:p w:rsidR="00323DE7" w:rsidRDefault="00323DE7" w:rsidP="00B37050">
      <w:pPr>
        <w:jc w:val="center"/>
        <w:rPr>
          <w:rFonts w:asciiTheme="minorHAnsi" w:hAnsiTheme="minorHAnsi" w:cstheme="minorHAnsi"/>
          <w:b/>
          <w:sz w:val="22"/>
          <w:szCs w:val="22"/>
        </w:rPr>
      </w:pPr>
    </w:p>
    <w:p w:rsidR="00323DE7" w:rsidRDefault="00323DE7" w:rsidP="00B37050">
      <w:pPr>
        <w:jc w:val="center"/>
        <w:rPr>
          <w:rFonts w:asciiTheme="minorHAnsi" w:hAnsiTheme="minorHAnsi" w:cstheme="minorHAnsi"/>
          <w:b/>
          <w:sz w:val="22"/>
          <w:szCs w:val="22"/>
        </w:rPr>
      </w:pPr>
    </w:p>
    <w:p w:rsidR="00323DE7" w:rsidRDefault="00323DE7" w:rsidP="00B37050">
      <w:pPr>
        <w:jc w:val="center"/>
        <w:rPr>
          <w:rFonts w:asciiTheme="minorHAnsi" w:hAnsiTheme="minorHAnsi" w:cstheme="minorHAnsi"/>
          <w:b/>
          <w:sz w:val="22"/>
          <w:szCs w:val="22"/>
        </w:rPr>
      </w:pPr>
    </w:p>
    <w:p w:rsidR="00323DE7" w:rsidRDefault="00323DE7" w:rsidP="00B37050">
      <w:pPr>
        <w:jc w:val="center"/>
        <w:rPr>
          <w:rFonts w:asciiTheme="minorHAnsi" w:hAnsiTheme="minorHAnsi" w:cstheme="minorHAnsi"/>
          <w:b/>
          <w:sz w:val="22"/>
          <w:szCs w:val="22"/>
        </w:rPr>
      </w:pPr>
    </w:p>
    <w:p w:rsidR="00323DE7" w:rsidRDefault="00323DE7" w:rsidP="00B37050">
      <w:pPr>
        <w:jc w:val="center"/>
        <w:rPr>
          <w:rFonts w:asciiTheme="minorHAnsi" w:hAnsiTheme="minorHAnsi" w:cstheme="minorHAnsi"/>
          <w:b/>
          <w:sz w:val="22"/>
          <w:szCs w:val="22"/>
        </w:rPr>
      </w:pPr>
    </w:p>
    <w:p w:rsidR="001D68B1" w:rsidRDefault="001D68B1" w:rsidP="00B37050">
      <w:pPr>
        <w:jc w:val="center"/>
        <w:rPr>
          <w:rFonts w:asciiTheme="minorHAnsi" w:hAnsiTheme="minorHAnsi" w:cstheme="minorHAnsi"/>
          <w:b/>
          <w:sz w:val="22"/>
          <w:szCs w:val="22"/>
        </w:rPr>
      </w:pPr>
    </w:p>
    <w:p w:rsidR="001D68B1" w:rsidRDefault="001D68B1" w:rsidP="00B37050">
      <w:pPr>
        <w:jc w:val="center"/>
        <w:rPr>
          <w:rFonts w:asciiTheme="minorHAnsi" w:hAnsiTheme="minorHAnsi" w:cstheme="minorHAnsi"/>
          <w:b/>
          <w:sz w:val="22"/>
          <w:szCs w:val="22"/>
        </w:rPr>
      </w:pPr>
    </w:p>
    <w:p w:rsidR="001D68B1" w:rsidRDefault="001D68B1" w:rsidP="00B37050">
      <w:pPr>
        <w:jc w:val="center"/>
        <w:rPr>
          <w:rFonts w:asciiTheme="minorHAnsi" w:hAnsiTheme="minorHAnsi" w:cstheme="minorHAnsi"/>
          <w:b/>
          <w:sz w:val="22"/>
          <w:szCs w:val="22"/>
        </w:rPr>
      </w:pPr>
    </w:p>
    <w:p w:rsidR="001D68B1" w:rsidRDefault="001D68B1"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8B2BFF" w:rsidRDefault="008B2BFF"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CE397E" w:rsidRDefault="00CE397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5779E5">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5779E5">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5779E5">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5779E5">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5779E5">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5779E5">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5779E5">
      <w:pPr>
        <w:pStyle w:val="Sinespaciado4"/>
        <w:numPr>
          <w:ilvl w:val="0"/>
          <w:numId w:val="33"/>
        </w:numPr>
        <w:ind w:left="851"/>
        <w:jc w:val="both"/>
      </w:pPr>
      <w:r w:rsidRPr="006F470A">
        <w:t>Que tengan sentencia ejecutoriada, con impedimento para ejercer el comercio.</w:t>
      </w:r>
    </w:p>
    <w:p w:rsidR="006A773C" w:rsidRPr="006F470A" w:rsidRDefault="006A773C" w:rsidP="005779E5">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5779E5">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5779E5">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5779E5">
      <w:pPr>
        <w:pStyle w:val="Sinespaciado4"/>
        <w:numPr>
          <w:ilvl w:val="0"/>
          <w:numId w:val="33"/>
        </w:numPr>
        <w:ind w:left="851"/>
        <w:jc w:val="both"/>
      </w:pPr>
      <w:r w:rsidRPr="006F470A">
        <w:t>Que hubiesen declarado su disolución o quiebra.</w:t>
      </w:r>
    </w:p>
    <w:p w:rsidR="006A773C" w:rsidRPr="006F470A" w:rsidRDefault="006A773C" w:rsidP="005779E5">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5779E5">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5779E5">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5779E5">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5779E5">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w:t>
      </w:r>
      <w:r w:rsidR="0065304C" w:rsidRPr="006F470A">
        <w:rPr>
          <w:rFonts w:asciiTheme="minorHAnsi" w:hAnsiTheme="minorHAnsi" w:cstheme="minorHAnsi"/>
          <w:sz w:val="22"/>
          <w:szCs w:val="22"/>
        </w:rPr>
        <w:lastRenderedPageBreak/>
        <w:t>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8B2BFF" w:rsidRPr="006F470A" w:rsidRDefault="008B2BFF">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5779E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5779E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5779E5">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5779E5">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5779E5">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5779E5">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5779E5">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lastRenderedPageBreak/>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0D0F5D" w:rsidRPr="006F470A" w:rsidRDefault="000D0F5D" w:rsidP="000D0F5D">
      <w:pPr>
        <w:pStyle w:val="Prrafodelista"/>
        <w:ind w:left="851"/>
        <w:jc w:val="both"/>
        <w:rPr>
          <w:rFonts w:asciiTheme="minorHAnsi" w:hAnsiTheme="minorHAnsi" w:cstheme="minorHAnsi"/>
          <w:sz w:val="22"/>
          <w:szCs w:val="22"/>
          <w:lang w:val="es-BO"/>
        </w:rPr>
      </w:pPr>
    </w:p>
    <w:p w:rsidR="001A571E"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5779E5">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9A5F4C" w:rsidRDefault="009A5F4C" w:rsidP="00452B99">
      <w:pPr>
        <w:ind w:left="426"/>
        <w:jc w:val="both"/>
        <w:rPr>
          <w:rFonts w:asciiTheme="minorHAnsi" w:hAnsiTheme="minorHAnsi" w:cstheme="minorHAnsi"/>
          <w:sz w:val="22"/>
          <w:szCs w:val="22"/>
        </w:rPr>
      </w:pPr>
    </w:p>
    <w:p w:rsidR="009A5F4C" w:rsidRPr="006F470A" w:rsidRDefault="009A5F4C" w:rsidP="00452B99">
      <w:pPr>
        <w:ind w:left="426"/>
        <w:jc w:val="both"/>
        <w:rPr>
          <w:rFonts w:asciiTheme="minorHAnsi" w:hAnsiTheme="minorHAnsi" w:cstheme="minorHAnsi"/>
          <w:sz w:val="22"/>
          <w:szCs w:val="22"/>
        </w:rPr>
      </w:pPr>
    </w:p>
    <w:p w:rsidR="00452B99" w:rsidRPr="006F470A" w:rsidRDefault="00452B99" w:rsidP="005779E5">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5779E5">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5779E5">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E02E5B" w:rsidRDefault="00701494" w:rsidP="00FE7731">
      <w:pPr>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 xml:space="preserve">ACUERDO </w:t>
      </w:r>
      <w:r w:rsidR="00FE7731" w:rsidRPr="00E02E5B">
        <w:rPr>
          <w:rFonts w:asciiTheme="minorHAnsi" w:hAnsiTheme="minorHAnsi" w:cstheme="minorHAnsi"/>
          <w:b/>
          <w:sz w:val="22"/>
          <w:szCs w:val="22"/>
        </w:rPr>
        <w:t>DE CONFIDENCIALIDAD</w:t>
      </w:r>
      <w:r w:rsidR="00F9669E" w:rsidRPr="00E02E5B">
        <w:rPr>
          <w:rFonts w:asciiTheme="minorHAnsi" w:hAnsiTheme="minorHAnsi" w:cstheme="minorHAnsi"/>
          <w:b/>
          <w:sz w:val="22"/>
          <w:szCs w:val="22"/>
        </w:rPr>
        <w:t>.-</w:t>
      </w:r>
      <w:r w:rsidR="008D79AF" w:rsidRPr="00E02E5B">
        <w:rPr>
          <w:rFonts w:asciiTheme="minorHAnsi" w:hAnsiTheme="minorHAnsi" w:cstheme="minorHAnsi"/>
          <w:i/>
          <w:sz w:val="22"/>
          <w:szCs w:val="22"/>
          <w:lang w:val="es-ES_tradnl"/>
        </w:rPr>
        <w:t xml:space="preserve"> “</w:t>
      </w:r>
      <w:r w:rsidR="008D79AF" w:rsidRPr="00E02E5B">
        <w:rPr>
          <w:rFonts w:asciiTheme="minorHAnsi" w:hAnsiTheme="minorHAnsi" w:cstheme="minorHAnsi"/>
          <w:b/>
          <w:i/>
          <w:sz w:val="22"/>
          <w:szCs w:val="22"/>
          <w:lang w:val="es-ES_tradnl"/>
        </w:rPr>
        <w:t>NO APLICA</w:t>
      </w:r>
      <w:r w:rsidR="008D79AF" w:rsidRPr="00E02E5B">
        <w:rPr>
          <w:rFonts w:asciiTheme="minorHAnsi" w:hAnsiTheme="minorHAnsi" w:cstheme="minorHAnsi"/>
          <w:i/>
          <w:sz w:val="22"/>
          <w:szCs w:val="22"/>
          <w:lang w:val="es-ES_tradnl"/>
        </w:rPr>
        <w:t>”.</w:t>
      </w:r>
    </w:p>
    <w:p w:rsidR="00FE7731" w:rsidRPr="00E02E5B" w:rsidRDefault="00FE7731" w:rsidP="00FE7731">
      <w:pPr>
        <w:jc w:val="both"/>
        <w:rPr>
          <w:rFonts w:asciiTheme="minorHAnsi" w:hAnsiTheme="minorHAnsi" w:cstheme="minorHAnsi"/>
          <w:sz w:val="22"/>
          <w:szCs w:val="22"/>
        </w:rPr>
      </w:pPr>
    </w:p>
    <w:p w:rsidR="00900663" w:rsidRPr="00E02E5B" w:rsidRDefault="00900663" w:rsidP="002750AD">
      <w:pPr>
        <w:pStyle w:val="Prrafodelista"/>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INSPECCIÓN PREVIA</w:t>
      </w:r>
      <w:r w:rsidR="00F9669E" w:rsidRPr="00E02E5B">
        <w:rPr>
          <w:rFonts w:asciiTheme="minorHAnsi" w:hAnsiTheme="minorHAnsi" w:cstheme="minorHAnsi"/>
          <w:b/>
          <w:sz w:val="22"/>
          <w:szCs w:val="22"/>
        </w:rPr>
        <w:t>.-</w:t>
      </w:r>
      <w:r w:rsidR="008D79AF" w:rsidRPr="00E02E5B">
        <w:rPr>
          <w:rFonts w:asciiTheme="minorHAnsi" w:hAnsiTheme="minorHAnsi" w:cstheme="minorHAnsi"/>
          <w:i/>
          <w:sz w:val="22"/>
          <w:szCs w:val="22"/>
          <w:lang w:val="es-ES_tradnl"/>
        </w:rPr>
        <w:t xml:space="preserve"> “</w:t>
      </w:r>
      <w:r w:rsidR="008D79AF" w:rsidRPr="00E02E5B">
        <w:rPr>
          <w:rFonts w:asciiTheme="minorHAnsi" w:hAnsiTheme="minorHAnsi" w:cstheme="minorHAnsi"/>
          <w:b/>
          <w:i/>
          <w:sz w:val="22"/>
          <w:szCs w:val="22"/>
          <w:lang w:val="es-ES_tradnl"/>
        </w:rPr>
        <w:t>NO APLICA</w:t>
      </w:r>
      <w:r w:rsidR="008D79AF" w:rsidRPr="00E02E5B">
        <w:rPr>
          <w:rFonts w:asciiTheme="minorHAnsi" w:hAnsiTheme="minorHAnsi" w:cstheme="minorHAnsi"/>
          <w:i/>
          <w:sz w:val="22"/>
          <w:szCs w:val="22"/>
          <w:lang w:val="es-ES_tradnl"/>
        </w:rPr>
        <w:t>”.</w:t>
      </w:r>
    </w:p>
    <w:p w:rsidR="005B5002" w:rsidRPr="00E02E5B" w:rsidRDefault="005B5002" w:rsidP="00B37050">
      <w:pPr>
        <w:jc w:val="both"/>
        <w:rPr>
          <w:rFonts w:asciiTheme="minorHAnsi" w:hAnsiTheme="minorHAnsi" w:cstheme="minorHAnsi"/>
          <w:sz w:val="22"/>
          <w:szCs w:val="22"/>
        </w:rPr>
      </w:pPr>
    </w:p>
    <w:p w:rsidR="004803E5" w:rsidRPr="00323DE7" w:rsidRDefault="00900663" w:rsidP="004803E5">
      <w:pPr>
        <w:pStyle w:val="Prrafodelista"/>
        <w:numPr>
          <w:ilvl w:val="0"/>
          <w:numId w:val="3"/>
        </w:numPr>
        <w:tabs>
          <w:tab w:val="left" w:pos="426"/>
        </w:tabs>
        <w:ind w:left="0" w:firstLine="0"/>
        <w:jc w:val="both"/>
        <w:rPr>
          <w:rFonts w:asciiTheme="minorHAnsi" w:hAnsiTheme="minorHAnsi" w:cstheme="minorHAnsi"/>
          <w:sz w:val="22"/>
          <w:szCs w:val="22"/>
        </w:rPr>
      </w:pPr>
      <w:r w:rsidRPr="004803E5">
        <w:rPr>
          <w:rFonts w:asciiTheme="minorHAnsi" w:hAnsiTheme="minorHAnsi" w:cstheme="minorHAnsi"/>
          <w:b/>
          <w:sz w:val="22"/>
          <w:szCs w:val="22"/>
        </w:rPr>
        <w:t>CONSULTAS ESCRITAS AL DBC</w:t>
      </w:r>
      <w:r w:rsidR="00F9669E" w:rsidRPr="004803E5">
        <w:rPr>
          <w:rFonts w:asciiTheme="minorHAnsi" w:hAnsiTheme="minorHAnsi" w:cstheme="minorHAnsi"/>
          <w:b/>
          <w:sz w:val="22"/>
          <w:szCs w:val="22"/>
        </w:rPr>
        <w:t>.-</w:t>
      </w:r>
      <w:r w:rsidR="008D79AF" w:rsidRPr="004803E5">
        <w:rPr>
          <w:rFonts w:asciiTheme="minorHAnsi" w:hAnsiTheme="minorHAnsi" w:cstheme="minorHAnsi"/>
          <w:b/>
          <w:sz w:val="22"/>
          <w:szCs w:val="22"/>
        </w:rPr>
        <w:t xml:space="preserve"> </w:t>
      </w:r>
    </w:p>
    <w:p w:rsidR="00323DE7" w:rsidRPr="00323DE7" w:rsidRDefault="00323DE7" w:rsidP="00323DE7">
      <w:pPr>
        <w:pStyle w:val="Prrafodelista"/>
        <w:rPr>
          <w:rFonts w:asciiTheme="minorHAnsi" w:hAnsiTheme="minorHAnsi" w:cstheme="minorHAnsi"/>
          <w:sz w:val="22"/>
          <w:szCs w:val="22"/>
        </w:rPr>
      </w:pPr>
    </w:p>
    <w:p w:rsidR="00323DE7" w:rsidRPr="00323DE7" w:rsidRDefault="00323DE7" w:rsidP="008B2BFF">
      <w:pPr>
        <w:pStyle w:val="Prrafodelista"/>
        <w:tabs>
          <w:tab w:val="left" w:pos="426"/>
        </w:tabs>
        <w:ind w:left="426"/>
        <w:jc w:val="both"/>
        <w:rPr>
          <w:rFonts w:asciiTheme="minorHAnsi" w:hAnsiTheme="minorHAnsi" w:cstheme="minorHAnsi"/>
          <w:sz w:val="22"/>
          <w:szCs w:val="22"/>
        </w:rPr>
      </w:pPr>
      <w:r w:rsidRPr="00323DE7">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323DE7" w:rsidRPr="00323DE7" w:rsidRDefault="00323DE7" w:rsidP="008B2BFF">
      <w:pPr>
        <w:pStyle w:val="Prrafodelista"/>
        <w:tabs>
          <w:tab w:val="left" w:pos="426"/>
        </w:tabs>
        <w:ind w:left="426"/>
        <w:jc w:val="both"/>
        <w:rPr>
          <w:rFonts w:asciiTheme="minorHAnsi" w:hAnsiTheme="minorHAnsi" w:cstheme="minorHAnsi"/>
          <w:sz w:val="22"/>
          <w:szCs w:val="22"/>
        </w:rPr>
      </w:pPr>
    </w:p>
    <w:p w:rsidR="00323DE7" w:rsidRPr="00323DE7" w:rsidRDefault="00323DE7" w:rsidP="008B2BFF">
      <w:pPr>
        <w:pStyle w:val="Prrafodelista"/>
        <w:tabs>
          <w:tab w:val="left" w:pos="426"/>
        </w:tabs>
        <w:ind w:left="426"/>
        <w:jc w:val="both"/>
        <w:rPr>
          <w:rFonts w:asciiTheme="minorHAnsi" w:hAnsiTheme="minorHAnsi" w:cstheme="minorHAnsi"/>
          <w:sz w:val="22"/>
          <w:szCs w:val="22"/>
        </w:rPr>
      </w:pPr>
      <w:r w:rsidRPr="00323DE7">
        <w:rPr>
          <w:rFonts w:asciiTheme="minorHAnsi" w:hAnsiTheme="minorHAnsi" w:cstheme="minorHAnsi"/>
          <w:sz w:val="22"/>
          <w:szCs w:val="22"/>
        </w:rPr>
        <w:t xml:space="preserve">Las consultas deberán ser realizadas por escrito en idioma castellano, mismo que serán atendidas y publicado en la página web de YPFB: </w:t>
      </w:r>
      <w:hyperlink r:id="rId14" w:history="1">
        <w:r w:rsidRPr="00323DE7">
          <w:rPr>
            <w:rStyle w:val="Hipervnculo"/>
            <w:rFonts w:asciiTheme="minorHAnsi" w:hAnsiTheme="minorHAnsi" w:cstheme="minorHAnsi"/>
            <w:sz w:val="22"/>
            <w:szCs w:val="22"/>
          </w:rPr>
          <w:t>www.ypfb.gob.bo</w:t>
        </w:r>
      </w:hyperlink>
      <w:r w:rsidRPr="00323DE7">
        <w:rPr>
          <w:rFonts w:asciiTheme="minorHAnsi" w:hAnsiTheme="minorHAnsi" w:cstheme="minorHAnsi"/>
          <w:sz w:val="22"/>
          <w:szCs w:val="22"/>
        </w:rPr>
        <w:t xml:space="preserve">. </w:t>
      </w:r>
    </w:p>
    <w:p w:rsidR="00323DE7" w:rsidRPr="00323DE7" w:rsidRDefault="00323DE7" w:rsidP="008B2BFF">
      <w:pPr>
        <w:pStyle w:val="Prrafodelista"/>
        <w:tabs>
          <w:tab w:val="left" w:pos="426"/>
        </w:tabs>
        <w:ind w:left="426"/>
        <w:jc w:val="both"/>
        <w:rPr>
          <w:rFonts w:asciiTheme="minorHAnsi" w:hAnsiTheme="minorHAnsi" w:cstheme="minorHAnsi"/>
          <w:sz w:val="22"/>
          <w:szCs w:val="22"/>
        </w:rPr>
      </w:pPr>
    </w:p>
    <w:p w:rsidR="00323DE7" w:rsidRPr="00323DE7" w:rsidRDefault="00323DE7" w:rsidP="008B2BFF">
      <w:pPr>
        <w:pStyle w:val="Prrafodelista"/>
        <w:tabs>
          <w:tab w:val="left" w:pos="426"/>
        </w:tabs>
        <w:ind w:left="426"/>
        <w:jc w:val="both"/>
        <w:rPr>
          <w:rFonts w:asciiTheme="minorHAnsi" w:hAnsiTheme="minorHAnsi" w:cstheme="minorHAnsi"/>
          <w:sz w:val="22"/>
          <w:szCs w:val="22"/>
        </w:rPr>
      </w:pPr>
      <w:r w:rsidRPr="00323DE7">
        <w:rPr>
          <w:rFonts w:asciiTheme="minorHAnsi" w:hAnsiTheme="minorHAnsi" w:cstheme="minorHAnsi"/>
          <w:sz w:val="22"/>
          <w:szCs w:val="22"/>
        </w:rPr>
        <w:t>Toda consulta y/o comunicación deberá ser canalizada únicamente a través del Analista de Contrataciones asignado al proceso de contratación.</w:t>
      </w:r>
    </w:p>
    <w:p w:rsidR="00323DE7" w:rsidRPr="004803E5" w:rsidRDefault="00323DE7" w:rsidP="00323DE7">
      <w:pPr>
        <w:pStyle w:val="Prrafodelista"/>
        <w:tabs>
          <w:tab w:val="left" w:pos="426"/>
        </w:tabs>
        <w:ind w:left="0"/>
        <w:jc w:val="both"/>
        <w:rPr>
          <w:rFonts w:asciiTheme="minorHAnsi" w:hAnsiTheme="minorHAnsi" w:cstheme="minorHAnsi"/>
          <w:sz w:val="22"/>
          <w:szCs w:val="22"/>
        </w:rPr>
      </w:pPr>
    </w:p>
    <w:p w:rsidR="004803E5" w:rsidRPr="004803E5" w:rsidRDefault="004803E5" w:rsidP="004803E5">
      <w:pPr>
        <w:pStyle w:val="Prrafodelista"/>
        <w:rPr>
          <w:rFonts w:asciiTheme="minorHAnsi" w:hAnsiTheme="minorHAnsi" w:cstheme="minorHAnsi"/>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E02E5B">
        <w:rPr>
          <w:rFonts w:asciiTheme="minorHAnsi" w:hAnsiTheme="minorHAnsi" w:cstheme="minorHAnsi"/>
          <w:b/>
          <w:sz w:val="22"/>
          <w:szCs w:val="22"/>
        </w:rPr>
        <w:t>REUNIÓN DE ACLARACIÓN</w:t>
      </w:r>
      <w:r w:rsidR="00F9669E" w:rsidRPr="00E02E5B">
        <w:rPr>
          <w:rFonts w:asciiTheme="minorHAnsi" w:hAnsiTheme="minorHAnsi" w:cstheme="minorHAnsi"/>
          <w:b/>
          <w:sz w:val="22"/>
          <w:szCs w:val="22"/>
        </w:rPr>
        <w:t>.-</w:t>
      </w:r>
      <w:r w:rsidR="008D79AF" w:rsidRPr="00E02E5B">
        <w:rPr>
          <w:rFonts w:asciiTheme="minorHAnsi" w:hAnsiTheme="minorHAnsi" w:cstheme="minorHAnsi"/>
          <w:b/>
          <w:sz w:val="22"/>
          <w:szCs w:val="22"/>
        </w:rPr>
        <w:t xml:space="preserve"> </w:t>
      </w:r>
    </w:p>
    <w:p w:rsidR="004803E5" w:rsidRDefault="004803E5" w:rsidP="004803E5">
      <w:pPr>
        <w:pStyle w:val="Prrafodelista"/>
        <w:rPr>
          <w:rFonts w:asciiTheme="minorHAnsi" w:hAnsiTheme="minorHAnsi" w:cstheme="minorHAnsi"/>
          <w:b/>
          <w:sz w:val="22"/>
          <w:szCs w:val="22"/>
        </w:rPr>
      </w:pPr>
    </w:p>
    <w:p w:rsidR="004803E5" w:rsidRPr="004803E5" w:rsidRDefault="004803E5" w:rsidP="004803E5">
      <w:pPr>
        <w:pStyle w:val="Prrafodelista"/>
        <w:ind w:left="426"/>
        <w:jc w:val="both"/>
        <w:rPr>
          <w:rFonts w:asciiTheme="minorHAnsi" w:hAnsiTheme="minorHAnsi" w:cstheme="minorHAnsi"/>
          <w:sz w:val="22"/>
          <w:szCs w:val="22"/>
        </w:rPr>
      </w:pPr>
      <w:r w:rsidRPr="004803E5">
        <w:rPr>
          <w:rFonts w:asciiTheme="minorHAnsi" w:hAnsiTheme="minorHAnsi" w:cstheme="minorHAnsi"/>
          <w:sz w:val="22"/>
          <w:szCs w:val="22"/>
        </w:rPr>
        <w:t>Se realizará la Reunión de Aclaración en la fecha, hora y lugar señalados en el presente DBC, en la que los potenciales proponentes podrán expresar sus consultas sobre el proceso de contratación.</w:t>
      </w:r>
    </w:p>
    <w:p w:rsidR="004803E5" w:rsidRPr="004803E5" w:rsidRDefault="004803E5" w:rsidP="004803E5">
      <w:pPr>
        <w:pStyle w:val="Prrafodelista"/>
        <w:ind w:left="426"/>
        <w:rPr>
          <w:rFonts w:asciiTheme="minorHAnsi" w:hAnsiTheme="minorHAnsi" w:cstheme="minorHAnsi"/>
          <w:sz w:val="22"/>
          <w:szCs w:val="22"/>
        </w:rPr>
      </w:pPr>
      <w:r w:rsidRPr="004803E5">
        <w:rPr>
          <w:rFonts w:asciiTheme="minorHAnsi" w:hAnsiTheme="minorHAnsi" w:cstheme="minorHAnsi"/>
          <w:sz w:val="22"/>
          <w:szCs w:val="22"/>
        </w:rPr>
        <w:tab/>
      </w:r>
    </w:p>
    <w:p w:rsidR="004803E5" w:rsidRPr="004803E5" w:rsidRDefault="004803E5" w:rsidP="004803E5">
      <w:pPr>
        <w:pStyle w:val="Prrafodelista"/>
        <w:ind w:left="426"/>
        <w:rPr>
          <w:rFonts w:asciiTheme="minorHAnsi" w:hAnsiTheme="minorHAnsi" w:cstheme="minorHAnsi"/>
          <w:sz w:val="22"/>
          <w:szCs w:val="22"/>
        </w:rPr>
      </w:pPr>
      <w:r w:rsidRPr="004803E5">
        <w:rPr>
          <w:rFonts w:asciiTheme="minorHAnsi" w:hAnsiTheme="minorHAnsi" w:cstheme="minorHAnsi"/>
          <w:sz w:val="22"/>
          <w:szCs w:val="22"/>
        </w:rPr>
        <w:t>El acta de la reunión de aclaración, será publicada en el sitio web de YPFB, www.ypfb.gob.bo.</w:t>
      </w:r>
    </w:p>
    <w:p w:rsidR="00A72EED" w:rsidRPr="00E02E5B" w:rsidRDefault="00A72EED" w:rsidP="00A72EED">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5"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5779E5">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w:t>
      </w:r>
      <w:r w:rsidR="004C1EED">
        <w:rPr>
          <w:rFonts w:asciiTheme="minorHAnsi" w:hAnsiTheme="minorHAnsi" w:cstheme="minorHAnsi"/>
          <w:sz w:val="22"/>
          <w:szCs w:val="22"/>
          <w:lang w:eastAsia="es-BO"/>
        </w:rPr>
        <w:t>temente del origen de los insumo</w:t>
      </w:r>
      <w:r w:rsidRPr="006F470A">
        <w:rPr>
          <w:rFonts w:asciiTheme="minorHAnsi" w:hAnsiTheme="minorHAnsi" w:cstheme="minorHAnsi"/>
          <w:sz w:val="22"/>
          <w:szCs w:val="22"/>
          <w:lang w:eastAsia="es-BO"/>
        </w:rPr>
        <w:t>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5779E5">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encuentren entre </w:t>
      </w:r>
      <w:r w:rsidRPr="006F470A">
        <w:rPr>
          <w:rFonts w:asciiTheme="minorHAnsi" w:hAnsiTheme="minorHAnsi" w:cstheme="minorHAnsi"/>
          <w:sz w:val="22"/>
          <w:szCs w:val="22"/>
          <w:lang w:eastAsia="es-BO"/>
        </w:rPr>
        <w:lastRenderedPageBreak/>
        <w:t>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 xml:space="preserve">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w:t>
      </w:r>
      <w:r w:rsidR="009A5F4C">
        <w:rPr>
          <w:rFonts w:asciiTheme="minorHAnsi" w:hAnsiTheme="minorHAnsi" w:cstheme="minorHAnsi"/>
          <w:bCs/>
          <w:sz w:val="22"/>
          <w:szCs w:val="22"/>
          <w:lang w:eastAsia="es-BO"/>
        </w:rPr>
        <w:t>o</w:t>
      </w:r>
      <w:r w:rsidRPr="006F470A">
        <w:rPr>
          <w:rFonts w:asciiTheme="minorHAnsi" w:hAnsiTheme="minorHAnsi" w:cstheme="minorHAnsi"/>
          <w:bCs/>
          <w:sz w:val="22"/>
          <w:szCs w:val="22"/>
          <w:lang w:eastAsia="es-BO"/>
        </w:rPr>
        <w:t>chenta centésimos (0.80).</w:t>
      </w: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Default="00323DE7" w:rsidP="007C15AF">
      <w:pPr>
        <w:pStyle w:val="Prrafodelista"/>
        <w:ind w:left="360"/>
        <w:jc w:val="both"/>
        <w:rPr>
          <w:rFonts w:asciiTheme="minorHAnsi" w:hAnsiTheme="minorHAnsi" w:cstheme="minorHAnsi"/>
          <w:bCs/>
          <w:sz w:val="22"/>
          <w:szCs w:val="22"/>
          <w:lang w:eastAsia="es-BO"/>
        </w:rPr>
      </w:pPr>
    </w:p>
    <w:p w:rsidR="00323DE7" w:rsidRPr="006F470A" w:rsidRDefault="00323DE7" w:rsidP="007C15AF">
      <w:pPr>
        <w:pStyle w:val="Prrafodelista"/>
        <w:ind w:left="360"/>
        <w:jc w:val="both"/>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4803E5" w:rsidRDefault="004803E5" w:rsidP="001E6511">
      <w:pPr>
        <w:ind w:left="426"/>
        <w:jc w:val="both"/>
        <w:rPr>
          <w:rFonts w:asciiTheme="minorHAnsi" w:hAnsiTheme="minorHAnsi" w:cstheme="minorHAnsi"/>
          <w:color w:val="000000"/>
          <w:sz w:val="22"/>
          <w:szCs w:val="22"/>
        </w:rPr>
      </w:pPr>
    </w:p>
    <w:p w:rsidR="00FD2211" w:rsidRPr="006F470A" w:rsidRDefault="00FD22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lastRenderedPageBreak/>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A527B3" w:rsidRDefault="00A527B3"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AE215F" w:rsidRDefault="00AE215F" w:rsidP="002035E9">
      <w:pPr>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FD2211">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5779E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5779E5">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5779E5">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5779E5">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5779E5">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5779E5">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5779E5">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5779E5">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5779E5">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5779E5">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 xml:space="preserve">l y sus modificaciones), </w:t>
      </w:r>
      <w:r w:rsidR="00B02C6C">
        <w:rPr>
          <w:rFonts w:asciiTheme="minorHAnsi" w:hAnsiTheme="minorHAnsi" w:cstheme="minorHAnsi"/>
          <w:sz w:val="22"/>
          <w:szCs w:val="22"/>
        </w:rPr>
        <w:lastRenderedPageBreak/>
        <w:t>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5779E5">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02E5B" w:rsidRDefault="00E02E5B"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F30520" w:rsidRDefault="00F30520"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0E52DD" w:rsidRDefault="000E52DD" w:rsidP="00775867">
      <w:pPr>
        <w:jc w:val="center"/>
        <w:rPr>
          <w:rFonts w:asciiTheme="minorHAnsi" w:hAnsiTheme="minorHAnsi" w:cstheme="minorHAnsi"/>
          <w:b/>
          <w:sz w:val="22"/>
          <w:szCs w:val="22"/>
        </w:rPr>
      </w:pPr>
    </w:p>
    <w:p w:rsidR="000E52DD" w:rsidRDefault="000E52DD"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C37CF6" w:rsidRDefault="00C37CF6"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Default="000440BF" w:rsidP="00023865">
      <w:pPr>
        <w:jc w:val="both"/>
        <w:rPr>
          <w:rFonts w:asciiTheme="minorHAnsi" w:hAnsiTheme="minorHAnsi" w:cstheme="minorHAnsi"/>
          <w:sz w:val="22"/>
          <w:szCs w:val="22"/>
        </w:rPr>
      </w:pPr>
    </w:p>
    <w:p w:rsidR="00E02E5B" w:rsidRPr="006F470A" w:rsidRDefault="00E02E5B"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5779E5">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C37CF6" w:rsidRDefault="00FF4760" w:rsidP="00363198">
            <w:pPr>
              <w:jc w:val="both"/>
              <w:rPr>
                <w:rFonts w:asciiTheme="minorHAnsi" w:hAnsiTheme="minorHAnsi" w:cstheme="minorHAnsi"/>
                <w:b/>
                <w:bCs/>
                <w:sz w:val="16"/>
                <w:szCs w:val="16"/>
              </w:rPr>
            </w:pPr>
            <w:r w:rsidRPr="00C37CF6">
              <w:rPr>
                <w:rFonts w:asciiTheme="minorHAnsi" w:hAnsiTheme="minorHAnsi" w:cstheme="minorHAnsi"/>
                <w:b/>
                <w:bCs/>
                <w:sz w:val="16"/>
                <w:szCs w:val="16"/>
              </w:rPr>
              <w:t>En caso que la forma de adjudicación sea por Ítems, lotes, paquetes u otros, d</w:t>
            </w:r>
            <w:r w:rsidRPr="00C37CF6">
              <w:rPr>
                <w:rFonts w:asciiTheme="minorHAnsi" w:hAnsiTheme="minorHAnsi" w:cstheme="minorHAnsi"/>
                <w:sz w:val="16"/>
                <w:szCs w:val="16"/>
              </w:rPr>
              <w:t xml:space="preserve">escribir a que </w:t>
            </w:r>
            <w:r w:rsidRPr="00C37CF6">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C37CF6" w:rsidRDefault="00FF4760" w:rsidP="006865EC">
            <w:pPr>
              <w:rPr>
                <w:rFonts w:asciiTheme="minorHAnsi" w:hAnsiTheme="minorHAnsi" w:cstheme="minorHAnsi"/>
                <w:b/>
                <w:bCs/>
                <w:sz w:val="16"/>
                <w:szCs w:val="16"/>
              </w:rPr>
            </w:pPr>
            <w:r w:rsidRPr="00C37CF6">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C37CF6"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C37CF6"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Pr="00C37CF6" w:rsidRDefault="00CF1E72" w:rsidP="006865EC">
            <w:pPr>
              <w:jc w:val="both"/>
              <w:rPr>
                <w:rFonts w:asciiTheme="minorHAnsi" w:hAnsiTheme="minorHAnsi" w:cstheme="minorHAnsi"/>
                <w:b/>
                <w:bCs/>
                <w:iCs/>
                <w:sz w:val="16"/>
                <w:szCs w:val="16"/>
              </w:rPr>
            </w:pPr>
          </w:p>
          <w:p w:rsidR="00CF1E72" w:rsidRPr="00C37CF6" w:rsidRDefault="00CF1E72" w:rsidP="006865EC">
            <w:pPr>
              <w:jc w:val="both"/>
              <w:rPr>
                <w:rFonts w:asciiTheme="minorHAnsi" w:hAnsiTheme="minorHAnsi" w:cstheme="minorHAnsi"/>
                <w:b/>
                <w:bCs/>
                <w:iCs/>
                <w:sz w:val="16"/>
                <w:szCs w:val="16"/>
              </w:rPr>
            </w:pPr>
          </w:p>
          <w:p w:rsidR="006865EC" w:rsidRPr="00C37CF6" w:rsidRDefault="006865EC" w:rsidP="006865EC">
            <w:pPr>
              <w:jc w:val="both"/>
              <w:rPr>
                <w:rFonts w:asciiTheme="minorHAnsi" w:hAnsiTheme="minorHAnsi" w:cstheme="minorHAnsi"/>
                <w:b/>
                <w:sz w:val="16"/>
                <w:szCs w:val="16"/>
              </w:rPr>
            </w:pPr>
            <w:r w:rsidRPr="00C37CF6">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C37CF6"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AC69A9">
        <w:trPr>
          <w:trHeight w:val="7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5779E5">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5779E5">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5779E5">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5779E5">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5779E5">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5779E5">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5779E5">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501ED3" w:rsidP="005779E5">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5779E5">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5779E5">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5779E5">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5779E5">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293B3E" w:rsidRDefault="005D6B4A"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color w:val="000000"/>
          <w:sz w:val="22"/>
          <w:szCs w:val="22"/>
        </w:rPr>
        <w:t xml:space="preserve">Garantía de Cumplimiento de Contrato </w:t>
      </w:r>
      <w:r w:rsidR="00553246" w:rsidRPr="00293B3E">
        <w:rPr>
          <w:rFonts w:asciiTheme="minorHAnsi" w:hAnsiTheme="minorHAnsi" w:cstheme="minorHAnsi"/>
          <w:sz w:val="22"/>
          <w:szCs w:val="22"/>
        </w:rPr>
        <w:t xml:space="preserve">de acuerdo a lo establecido en el </w:t>
      </w:r>
      <w:r w:rsidR="00D075FE" w:rsidRPr="00293B3E">
        <w:rPr>
          <w:rFonts w:asciiTheme="minorHAnsi" w:hAnsiTheme="minorHAnsi" w:cstheme="minorHAnsi"/>
          <w:sz w:val="22"/>
          <w:szCs w:val="22"/>
        </w:rPr>
        <w:t>Anexo 2</w:t>
      </w:r>
      <w:r w:rsidR="00553246" w:rsidRPr="00293B3E">
        <w:rPr>
          <w:rFonts w:asciiTheme="minorHAnsi" w:hAnsiTheme="minorHAnsi" w:cstheme="minorHAnsi"/>
          <w:sz w:val="22"/>
          <w:szCs w:val="22"/>
        </w:rPr>
        <w:t xml:space="preserve"> del presente DBC.</w:t>
      </w:r>
    </w:p>
    <w:p w:rsidR="0067398F" w:rsidRPr="00293B3E" w:rsidRDefault="0067398F"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sz w:val="22"/>
          <w:szCs w:val="22"/>
        </w:rPr>
        <w:t>Original o Fotocopia legalizada de los documentos solicitados para respaldar la experiencia con</w:t>
      </w:r>
      <w:r w:rsidR="00654299" w:rsidRPr="00293B3E">
        <w:rPr>
          <w:rFonts w:asciiTheme="minorHAnsi" w:hAnsiTheme="minorHAnsi" w:cstheme="minorHAnsi"/>
          <w:sz w:val="22"/>
          <w:szCs w:val="22"/>
        </w:rPr>
        <w:t xml:space="preserve">siderada de los Formularios C-3, </w:t>
      </w:r>
      <w:r w:rsidRPr="00293B3E">
        <w:rPr>
          <w:rFonts w:asciiTheme="minorHAnsi" w:hAnsiTheme="minorHAnsi" w:cstheme="minorHAnsi"/>
          <w:sz w:val="22"/>
          <w:szCs w:val="22"/>
        </w:rPr>
        <w:t>los mismos que serán devueltos una vez efectuada la verificación con la documentación presentada en la propuesta</w:t>
      </w:r>
      <w:r w:rsidRPr="00293B3E">
        <w:rPr>
          <w:rFonts w:asciiTheme="minorHAnsi" w:hAnsiTheme="minorHAnsi" w:cstheme="minorHAnsi"/>
          <w:i/>
          <w:iCs/>
          <w:sz w:val="22"/>
          <w:szCs w:val="22"/>
        </w:rPr>
        <w:t>. </w:t>
      </w:r>
    </w:p>
    <w:p w:rsidR="00AC69A9" w:rsidRPr="00293B3E" w:rsidRDefault="003F4611" w:rsidP="005779E5">
      <w:pPr>
        <w:pStyle w:val="Prrafodelista"/>
        <w:numPr>
          <w:ilvl w:val="0"/>
          <w:numId w:val="26"/>
        </w:numPr>
        <w:ind w:left="567"/>
        <w:contextualSpacing/>
        <w:jc w:val="both"/>
        <w:rPr>
          <w:rFonts w:asciiTheme="minorHAnsi" w:hAnsiTheme="minorHAnsi" w:cstheme="minorHAnsi"/>
          <w:color w:val="FF0000"/>
          <w:sz w:val="22"/>
          <w:szCs w:val="22"/>
        </w:rPr>
      </w:pPr>
      <w:r w:rsidRPr="00293B3E">
        <w:rPr>
          <w:rFonts w:asciiTheme="minorHAnsi" w:hAnsiTheme="minorHAnsi" w:cstheme="minorHAnsi"/>
          <w:color w:val="000000"/>
          <w:sz w:val="22"/>
          <w:szCs w:val="22"/>
        </w:rPr>
        <w:t xml:space="preserve">Original o Fotocopia legalizada del </w:t>
      </w:r>
      <w:r w:rsidR="0013370D" w:rsidRPr="00293B3E">
        <w:rPr>
          <w:rFonts w:asciiTheme="minorHAnsi" w:hAnsiTheme="minorHAnsi" w:cstheme="minorHAnsi"/>
          <w:color w:val="000000"/>
          <w:sz w:val="22"/>
          <w:szCs w:val="22"/>
        </w:rPr>
        <w:t xml:space="preserve">Certificado </w:t>
      </w:r>
      <w:r w:rsidR="00AA6F0D" w:rsidRPr="00293B3E">
        <w:rPr>
          <w:rFonts w:asciiTheme="minorHAnsi" w:hAnsiTheme="minorHAnsi" w:cstheme="minorHAnsi"/>
          <w:color w:val="000000"/>
          <w:sz w:val="22"/>
          <w:szCs w:val="22"/>
        </w:rPr>
        <w:t>de Registro y Acreditación de Unidades Productoras emitidos por PRO BOLIVIA,</w:t>
      </w:r>
      <w:r w:rsidRPr="00293B3E">
        <w:rPr>
          <w:rFonts w:asciiTheme="minorHAnsi" w:hAnsiTheme="minorHAnsi" w:cstheme="minorHAnsi"/>
          <w:color w:val="000000"/>
          <w:sz w:val="22"/>
          <w:szCs w:val="22"/>
        </w:rPr>
        <w:t xml:space="preserve"> los mismos que serán devueltos una vez efectuada la </w:t>
      </w:r>
      <w:r w:rsidR="000440BF" w:rsidRPr="00293B3E">
        <w:rPr>
          <w:rFonts w:asciiTheme="minorHAnsi" w:hAnsiTheme="minorHAnsi" w:cstheme="minorHAnsi"/>
          <w:color w:val="000000"/>
          <w:sz w:val="22"/>
          <w:szCs w:val="22"/>
        </w:rPr>
        <w:t>verificación</w:t>
      </w:r>
      <w:r w:rsidRPr="00293B3E">
        <w:rPr>
          <w:rFonts w:asciiTheme="minorHAnsi" w:hAnsiTheme="minorHAnsi" w:cstheme="minorHAnsi"/>
          <w:color w:val="000000"/>
          <w:sz w:val="22"/>
          <w:szCs w:val="22"/>
        </w:rPr>
        <w:t xml:space="preserve"> con la documentación declarada.</w:t>
      </w:r>
      <w:r w:rsidR="0013370D" w:rsidRPr="00293B3E">
        <w:rPr>
          <w:rFonts w:asciiTheme="minorHAnsi" w:hAnsiTheme="minorHAnsi" w:cstheme="minorHAnsi"/>
          <w:color w:val="000000"/>
          <w:sz w:val="22"/>
          <w:szCs w:val="22"/>
        </w:rPr>
        <w:t xml:space="preserve"> </w:t>
      </w:r>
    </w:p>
    <w:p w:rsidR="000440BF" w:rsidRPr="00293B3E" w:rsidRDefault="003F4611" w:rsidP="005779E5">
      <w:pPr>
        <w:pStyle w:val="Prrafodelista"/>
        <w:numPr>
          <w:ilvl w:val="0"/>
          <w:numId w:val="26"/>
        </w:numPr>
        <w:ind w:left="567"/>
        <w:contextualSpacing/>
        <w:jc w:val="both"/>
        <w:rPr>
          <w:rFonts w:asciiTheme="minorHAnsi" w:hAnsiTheme="minorHAnsi" w:cstheme="minorHAnsi"/>
          <w:color w:val="FF0000"/>
          <w:sz w:val="22"/>
          <w:szCs w:val="22"/>
        </w:rPr>
      </w:pPr>
      <w:r w:rsidRPr="00293B3E">
        <w:rPr>
          <w:rFonts w:asciiTheme="minorHAnsi" w:hAnsiTheme="minorHAnsi" w:cstheme="minorHAnsi"/>
          <w:color w:val="000000"/>
          <w:sz w:val="22"/>
          <w:szCs w:val="22"/>
        </w:rPr>
        <w:t xml:space="preserve">Original o Fotocopia legalizada </w:t>
      </w:r>
      <w:r w:rsidR="0013370D" w:rsidRPr="00293B3E">
        <w:rPr>
          <w:rFonts w:asciiTheme="minorHAnsi" w:hAnsiTheme="minorHAnsi" w:cstheme="minorHAnsi"/>
          <w:color w:val="000000"/>
          <w:sz w:val="22"/>
          <w:szCs w:val="22"/>
        </w:rPr>
        <w:t>Certificación del Costo Bruto de Producción o Certificación de bienes producidos en el País</w:t>
      </w:r>
      <w:r w:rsidR="00AA6F0D" w:rsidRPr="00293B3E">
        <w:rPr>
          <w:rFonts w:asciiTheme="minorHAnsi" w:hAnsiTheme="minorHAnsi" w:cstheme="minorHAnsi"/>
          <w:color w:val="000000"/>
          <w:sz w:val="22"/>
          <w:szCs w:val="22"/>
        </w:rPr>
        <w:t xml:space="preserve"> emitido por PROMUEVE BOLIVIA</w:t>
      </w:r>
      <w:r w:rsidRPr="00293B3E">
        <w:rPr>
          <w:rFonts w:asciiTheme="minorHAnsi" w:hAnsiTheme="minorHAnsi" w:cstheme="minorHAnsi"/>
          <w:color w:val="000000"/>
          <w:sz w:val="22"/>
          <w:szCs w:val="22"/>
        </w:rPr>
        <w:t xml:space="preserve">, los mismos que serán devueltos una vez efectuada la </w:t>
      </w:r>
      <w:r w:rsidR="000440BF" w:rsidRPr="00293B3E">
        <w:rPr>
          <w:rFonts w:asciiTheme="minorHAnsi" w:hAnsiTheme="minorHAnsi" w:cstheme="minorHAnsi"/>
          <w:color w:val="000000"/>
          <w:sz w:val="22"/>
          <w:szCs w:val="22"/>
        </w:rPr>
        <w:t>verificación</w:t>
      </w:r>
      <w:r w:rsidRPr="00293B3E">
        <w:rPr>
          <w:rFonts w:asciiTheme="minorHAnsi" w:hAnsiTheme="minorHAnsi" w:cstheme="minorHAnsi"/>
          <w:color w:val="000000"/>
          <w:sz w:val="22"/>
          <w:szCs w:val="22"/>
        </w:rPr>
        <w:t xml:space="preserve"> con la documentación declarada</w:t>
      </w:r>
      <w:r w:rsidR="000440BF" w:rsidRPr="00293B3E">
        <w:rPr>
          <w:rFonts w:asciiTheme="minorHAnsi" w:hAnsiTheme="minorHAnsi" w:cstheme="minorHAnsi"/>
          <w:color w:val="000000"/>
          <w:sz w:val="22"/>
          <w:szCs w:val="22"/>
        </w:rPr>
        <w:t>.</w:t>
      </w:r>
      <w:r w:rsidR="0013370D" w:rsidRPr="00293B3E">
        <w:rPr>
          <w:rFonts w:asciiTheme="minorHAnsi" w:hAnsiTheme="minorHAnsi" w:cstheme="minorHAnsi"/>
          <w:color w:val="000000"/>
          <w:sz w:val="22"/>
          <w:szCs w:val="22"/>
        </w:rPr>
        <w:t xml:space="preserve"> </w:t>
      </w:r>
    </w:p>
    <w:p w:rsidR="002C772A" w:rsidRPr="00654299" w:rsidRDefault="002C772A" w:rsidP="005779E5">
      <w:pPr>
        <w:pStyle w:val="Prrafodelista"/>
        <w:numPr>
          <w:ilvl w:val="0"/>
          <w:numId w:val="26"/>
        </w:numPr>
        <w:ind w:left="567"/>
        <w:contextualSpacing/>
        <w:jc w:val="both"/>
        <w:rPr>
          <w:rFonts w:asciiTheme="minorHAnsi" w:hAnsiTheme="minorHAnsi" w:cstheme="minorHAnsi"/>
          <w:color w:val="000000"/>
          <w:sz w:val="22"/>
          <w:szCs w:val="22"/>
        </w:rPr>
      </w:pPr>
      <w:r w:rsidRPr="00293B3E">
        <w:rPr>
          <w:rFonts w:asciiTheme="minorHAnsi" w:hAnsiTheme="minorHAnsi" w:cstheme="minorHAnsi"/>
          <w:color w:val="000000"/>
          <w:sz w:val="22"/>
          <w:szCs w:val="22"/>
        </w:rPr>
        <w:t>Otra</w:t>
      </w:r>
      <w:r w:rsidRPr="00654299">
        <w:rPr>
          <w:rFonts w:asciiTheme="minorHAnsi" w:hAnsiTheme="minorHAnsi" w:cstheme="minorHAnsi"/>
          <w:color w:val="000000"/>
          <w:sz w:val="22"/>
          <w:szCs w:val="22"/>
        </w:rPr>
        <w:t xml:space="preserve">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352" w:type="dxa"/>
        <w:tblInd w:w="75" w:type="dxa"/>
        <w:tblCellMar>
          <w:left w:w="70" w:type="dxa"/>
          <w:right w:w="70" w:type="dxa"/>
        </w:tblCellMar>
        <w:tblLook w:val="04A0" w:firstRow="1" w:lastRow="0" w:firstColumn="1" w:lastColumn="0" w:noHBand="0" w:noVBand="1"/>
      </w:tblPr>
      <w:tblGrid>
        <w:gridCol w:w="493"/>
        <w:gridCol w:w="4180"/>
        <w:gridCol w:w="1262"/>
        <w:gridCol w:w="1127"/>
        <w:gridCol w:w="1142"/>
        <w:gridCol w:w="1148"/>
      </w:tblGrid>
      <w:tr w:rsidR="00143242" w:rsidTr="00143242">
        <w:trPr>
          <w:trHeight w:val="675"/>
        </w:trPr>
        <w:tc>
          <w:tcPr>
            <w:tcW w:w="493"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4180"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DESCRIPCIÓN DETALLADA DEL BIEN</w:t>
            </w:r>
          </w:p>
        </w:tc>
        <w:tc>
          <w:tcPr>
            <w:tcW w:w="1262"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rPr>
            </w:pPr>
            <w:r>
              <w:rPr>
                <w:rFonts w:ascii="Calibri" w:hAnsi="Calibri" w:cs="Calibri"/>
                <w:b/>
                <w:bCs/>
                <w:color w:val="000000"/>
                <w:sz w:val="16"/>
                <w:szCs w:val="16"/>
              </w:rPr>
              <w:t>UNIDAD DE MEDIDA</w:t>
            </w:r>
          </w:p>
        </w:tc>
        <w:tc>
          <w:tcPr>
            <w:tcW w:w="1127"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rPr>
                <w:rFonts w:ascii="Calibri" w:hAnsi="Calibri" w:cs="Calibri"/>
                <w:b/>
                <w:bCs/>
                <w:color w:val="000000"/>
                <w:sz w:val="16"/>
                <w:szCs w:val="16"/>
              </w:rPr>
            </w:pPr>
            <w:r>
              <w:rPr>
                <w:rFonts w:ascii="Calibri" w:hAnsi="Calibri" w:cs="Calibri"/>
                <w:b/>
                <w:bCs/>
                <w:color w:val="000000"/>
                <w:sz w:val="16"/>
                <w:szCs w:val="16"/>
              </w:rPr>
              <w:t>CANTIDAD</w:t>
            </w:r>
          </w:p>
        </w:tc>
        <w:tc>
          <w:tcPr>
            <w:tcW w:w="1142"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PRECIO UNITARIO (Bs.)</w:t>
            </w:r>
          </w:p>
        </w:tc>
        <w:tc>
          <w:tcPr>
            <w:tcW w:w="1148" w:type="dxa"/>
            <w:tcBorders>
              <w:top w:val="single" w:sz="4" w:space="0" w:color="auto"/>
              <w:left w:val="nil"/>
              <w:bottom w:val="single" w:sz="4" w:space="0" w:color="auto"/>
              <w:right w:val="single" w:sz="4" w:space="0" w:color="auto"/>
            </w:tcBorders>
            <w:shd w:val="clear" w:color="000000" w:fill="D9D9D9"/>
            <w:vAlign w:val="center"/>
            <w:hideMark/>
          </w:tcPr>
          <w:p w:rsidR="00143242" w:rsidRDefault="00143242" w:rsidP="00143242">
            <w:pPr>
              <w:jc w:val="center"/>
              <w:rPr>
                <w:rFonts w:ascii="Calibri" w:hAnsi="Calibri" w:cs="Calibri"/>
                <w:b/>
                <w:bCs/>
                <w:color w:val="000000"/>
                <w:sz w:val="16"/>
                <w:szCs w:val="16"/>
              </w:rPr>
            </w:pPr>
            <w:r>
              <w:rPr>
                <w:rFonts w:ascii="Calibri" w:hAnsi="Calibri" w:cs="Calibri"/>
                <w:b/>
                <w:bCs/>
                <w:color w:val="000000"/>
                <w:sz w:val="16"/>
                <w:szCs w:val="16"/>
              </w:rPr>
              <w:t>PRECIO TOTAL (Bs.)</w:t>
            </w:r>
          </w:p>
        </w:tc>
      </w:tr>
      <w:tr w:rsidR="004A20B9" w:rsidTr="008B2BFF">
        <w:trPr>
          <w:trHeight w:val="501"/>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4A20B9" w:rsidRPr="00137404" w:rsidRDefault="004A20B9" w:rsidP="004A20B9">
            <w:pPr>
              <w:jc w:val="center"/>
              <w:rPr>
                <w:rFonts w:ascii="Calibri" w:eastAsia="Calibri" w:hAnsi="Calibri"/>
                <w:sz w:val="18"/>
                <w:szCs w:val="18"/>
              </w:rPr>
            </w:pPr>
            <w:r>
              <w:rPr>
                <w:rFonts w:ascii="Calibri" w:eastAsia="Calibri" w:hAnsi="Calibri"/>
                <w:sz w:val="18"/>
                <w:szCs w:val="18"/>
              </w:rPr>
              <w:t>1</w:t>
            </w:r>
          </w:p>
        </w:tc>
        <w:tc>
          <w:tcPr>
            <w:tcW w:w="4180" w:type="dxa"/>
            <w:tcBorders>
              <w:top w:val="nil"/>
              <w:left w:val="nil"/>
              <w:bottom w:val="single" w:sz="4" w:space="0" w:color="auto"/>
              <w:right w:val="single" w:sz="4" w:space="0" w:color="auto"/>
            </w:tcBorders>
            <w:shd w:val="clear" w:color="auto" w:fill="auto"/>
            <w:vAlign w:val="center"/>
          </w:tcPr>
          <w:p w:rsidR="004A20B9" w:rsidRPr="00137404" w:rsidRDefault="004A20B9" w:rsidP="004A20B9">
            <w:pPr>
              <w:jc w:val="center"/>
              <w:rPr>
                <w:rFonts w:ascii="Calibri" w:hAnsi="Calibri"/>
                <w:sz w:val="18"/>
              </w:rPr>
            </w:pPr>
            <w:r w:rsidRPr="00137404">
              <w:rPr>
                <w:rFonts w:ascii="Calibri" w:hAnsi="Calibri"/>
                <w:sz w:val="18"/>
              </w:rPr>
              <w:t>TAPPING TEE, 3” X 3” 300lb</w:t>
            </w:r>
          </w:p>
        </w:tc>
        <w:tc>
          <w:tcPr>
            <w:tcW w:w="1262"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eastAsia="Calibri" w:hAnsi="Calibri"/>
                <w:sz w:val="16"/>
                <w:szCs w:val="22"/>
              </w:rPr>
            </w:pPr>
            <w:r>
              <w:rPr>
                <w:rFonts w:ascii="Calibri" w:eastAsia="Calibri" w:hAnsi="Calibri"/>
                <w:sz w:val="16"/>
                <w:szCs w:val="22"/>
              </w:rPr>
              <w:t>2</w:t>
            </w:r>
          </w:p>
        </w:tc>
        <w:tc>
          <w:tcPr>
            <w:tcW w:w="1127"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eastAsia="Calibri" w:hAnsi="Calibri"/>
                <w:sz w:val="16"/>
                <w:szCs w:val="22"/>
              </w:rPr>
            </w:pPr>
            <w:r w:rsidRPr="00706CF7">
              <w:rPr>
                <w:rFonts w:ascii="Calibri" w:hAnsi="Calibri"/>
                <w:sz w:val="18"/>
              </w:rPr>
              <w:t xml:space="preserve">Piezas </w:t>
            </w:r>
          </w:p>
        </w:tc>
        <w:tc>
          <w:tcPr>
            <w:tcW w:w="1142"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r>
      <w:tr w:rsidR="004A20B9" w:rsidTr="008B2BFF">
        <w:trPr>
          <w:trHeight w:val="709"/>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4A20B9" w:rsidRPr="00137404" w:rsidRDefault="004A20B9" w:rsidP="004A20B9">
            <w:pPr>
              <w:jc w:val="center"/>
              <w:rPr>
                <w:rFonts w:ascii="Calibri" w:eastAsia="Calibri" w:hAnsi="Calibri"/>
                <w:sz w:val="18"/>
                <w:szCs w:val="18"/>
              </w:rPr>
            </w:pPr>
            <w:r>
              <w:rPr>
                <w:rFonts w:ascii="Calibri" w:eastAsia="Calibri" w:hAnsi="Calibri"/>
                <w:sz w:val="18"/>
                <w:szCs w:val="18"/>
              </w:rPr>
              <w:t>2</w:t>
            </w:r>
          </w:p>
        </w:tc>
        <w:tc>
          <w:tcPr>
            <w:tcW w:w="4180" w:type="dxa"/>
            <w:tcBorders>
              <w:top w:val="nil"/>
              <w:left w:val="nil"/>
              <w:bottom w:val="single" w:sz="4" w:space="0" w:color="auto"/>
              <w:right w:val="single" w:sz="4" w:space="0" w:color="auto"/>
            </w:tcBorders>
            <w:shd w:val="clear" w:color="auto" w:fill="auto"/>
            <w:vAlign w:val="center"/>
          </w:tcPr>
          <w:p w:rsidR="004A20B9" w:rsidRPr="00137404" w:rsidRDefault="004A20B9" w:rsidP="004A20B9">
            <w:pPr>
              <w:jc w:val="center"/>
              <w:rPr>
                <w:rFonts w:ascii="Calibri" w:hAnsi="Calibri"/>
                <w:sz w:val="18"/>
              </w:rPr>
            </w:pPr>
            <w:r w:rsidRPr="00137404">
              <w:rPr>
                <w:rFonts w:ascii="Calibri" w:hAnsi="Calibri"/>
                <w:sz w:val="18"/>
              </w:rPr>
              <w:t>TAPPING TEE, 4” X 3” 300lb</w:t>
            </w:r>
          </w:p>
        </w:tc>
        <w:tc>
          <w:tcPr>
            <w:tcW w:w="1262"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eastAsia="Calibri" w:hAnsi="Calibri"/>
                <w:sz w:val="16"/>
                <w:szCs w:val="22"/>
              </w:rPr>
            </w:pPr>
            <w:r>
              <w:rPr>
                <w:rFonts w:ascii="Calibri" w:eastAsia="Calibri" w:hAnsi="Calibri"/>
                <w:sz w:val="16"/>
                <w:szCs w:val="22"/>
              </w:rPr>
              <w:t>1</w:t>
            </w:r>
          </w:p>
        </w:tc>
        <w:tc>
          <w:tcPr>
            <w:tcW w:w="1127"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eastAsia="Calibri" w:hAnsi="Calibri"/>
                <w:sz w:val="16"/>
                <w:szCs w:val="22"/>
              </w:rPr>
            </w:pPr>
            <w:r w:rsidRPr="00706CF7">
              <w:rPr>
                <w:rFonts w:ascii="Calibri" w:hAnsi="Calibri"/>
                <w:sz w:val="18"/>
              </w:rPr>
              <w:t>Piezas</w:t>
            </w:r>
          </w:p>
        </w:tc>
        <w:tc>
          <w:tcPr>
            <w:tcW w:w="1142" w:type="dxa"/>
            <w:tcBorders>
              <w:top w:val="nil"/>
              <w:left w:val="nil"/>
              <w:bottom w:val="single" w:sz="4" w:space="0" w:color="auto"/>
              <w:right w:val="single" w:sz="4" w:space="0" w:color="auto"/>
            </w:tcBorders>
            <w:shd w:val="clear" w:color="auto" w:fill="auto"/>
            <w:noWrap/>
            <w:vAlign w:val="center"/>
          </w:tcPr>
          <w:p w:rsidR="004A20B9" w:rsidRDefault="004A20B9" w:rsidP="004A20B9">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center"/>
          </w:tcPr>
          <w:p w:rsidR="004A20B9" w:rsidRDefault="004A20B9" w:rsidP="004A20B9">
            <w:pPr>
              <w:jc w:val="right"/>
              <w:rPr>
                <w:rFonts w:ascii="Calibri" w:hAnsi="Calibri" w:cs="Calibri"/>
                <w:color w:val="000000"/>
                <w:sz w:val="16"/>
                <w:szCs w:val="16"/>
              </w:rPr>
            </w:pPr>
          </w:p>
        </w:tc>
      </w:tr>
      <w:tr w:rsidR="004A20B9" w:rsidTr="000E52DD">
        <w:trPr>
          <w:trHeight w:val="562"/>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4A20B9" w:rsidRPr="00137404" w:rsidRDefault="004A20B9" w:rsidP="004A20B9">
            <w:pPr>
              <w:jc w:val="center"/>
              <w:rPr>
                <w:rFonts w:ascii="Calibri" w:hAnsi="Calibri"/>
                <w:sz w:val="18"/>
                <w:szCs w:val="18"/>
              </w:rPr>
            </w:pPr>
            <w:r>
              <w:rPr>
                <w:rFonts w:ascii="Calibri" w:hAnsi="Calibri"/>
                <w:sz w:val="18"/>
                <w:szCs w:val="18"/>
              </w:rPr>
              <w:t>3</w:t>
            </w:r>
          </w:p>
        </w:tc>
        <w:tc>
          <w:tcPr>
            <w:tcW w:w="4180" w:type="dxa"/>
            <w:tcBorders>
              <w:top w:val="nil"/>
              <w:left w:val="nil"/>
              <w:bottom w:val="single" w:sz="4" w:space="0" w:color="auto"/>
              <w:right w:val="single" w:sz="4" w:space="0" w:color="auto"/>
            </w:tcBorders>
            <w:shd w:val="clear" w:color="auto" w:fill="auto"/>
            <w:vAlign w:val="center"/>
          </w:tcPr>
          <w:p w:rsidR="004A20B9" w:rsidRPr="00706CF7" w:rsidRDefault="004A20B9" w:rsidP="004A20B9">
            <w:pPr>
              <w:jc w:val="center"/>
              <w:rPr>
                <w:rFonts w:ascii="Calibri" w:hAnsi="Calibri"/>
                <w:sz w:val="18"/>
              </w:rPr>
            </w:pPr>
            <w:r w:rsidRPr="00137404">
              <w:rPr>
                <w:rFonts w:ascii="Calibri" w:hAnsi="Calibri"/>
                <w:sz w:val="18"/>
              </w:rPr>
              <w:t>TAPPING TEE, 4” X 4” 300lb</w:t>
            </w:r>
          </w:p>
        </w:tc>
        <w:tc>
          <w:tcPr>
            <w:tcW w:w="1262"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Pr>
                <w:rFonts w:ascii="Calibri" w:hAnsi="Calibri"/>
                <w:sz w:val="18"/>
              </w:rPr>
              <w:t>3</w:t>
            </w:r>
          </w:p>
        </w:tc>
        <w:tc>
          <w:tcPr>
            <w:tcW w:w="1127"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sidRPr="00706CF7">
              <w:rPr>
                <w:rFonts w:ascii="Calibri" w:hAnsi="Calibri"/>
                <w:sz w:val="18"/>
              </w:rPr>
              <w:t>Piezas</w:t>
            </w:r>
          </w:p>
        </w:tc>
        <w:tc>
          <w:tcPr>
            <w:tcW w:w="1142"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r>
      <w:tr w:rsidR="004A20B9" w:rsidTr="008B2BFF">
        <w:trPr>
          <w:trHeight w:val="685"/>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4A20B9" w:rsidRPr="00137404" w:rsidRDefault="004A20B9" w:rsidP="004A20B9">
            <w:pPr>
              <w:jc w:val="center"/>
              <w:rPr>
                <w:rFonts w:ascii="Calibri" w:hAnsi="Calibri"/>
                <w:sz w:val="18"/>
                <w:szCs w:val="18"/>
              </w:rPr>
            </w:pPr>
            <w:r>
              <w:rPr>
                <w:rFonts w:ascii="Calibri" w:hAnsi="Calibri"/>
                <w:sz w:val="18"/>
                <w:szCs w:val="18"/>
              </w:rPr>
              <w:t>4</w:t>
            </w:r>
          </w:p>
        </w:tc>
        <w:tc>
          <w:tcPr>
            <w:tcW w:w="4180" w:type="dxa"/>
            <w:tcBorders>
              <w:top w:val="nil"/>
              <w:left w:val="nil"/>
              <w:bottom w:val="single" w:sz="4" w:space="0" w:color="auto"/>
              <w:right w:val="single" w:sz="4" w:space="0" w:color="auto"/>
            </w:tcBorders>
            <w:shd w:val="clear" w:color="auto" w:fill="auto"/>
            <w:vAlign w:val="center"/>
          </w:tcPr>
          <w:p w:rsidR="004A20B9" w:rsidRPr="00706CF7" w:rsidRDefault="004A20B9" w:rsidP="004A20B9">
            <w:pPr>
              <w:jc w:val="center"/>
              <w:rPr>
                <w:rFonts w:ascii="Calibri" w:hAnsi="Calibri"/>
                <w:sz w:val="18"/>
              </w:rPr>
            </w:pPr>
            <w:r w:rsidRPr="00137404">
              <w:rPr>
                <w:rFonts w:ascii="Calibri" w:hAnsi="Calibri"/>
                <w:sz w:val="18"/>
              </w:rPr>
              <w:t>TAPPING</w:t>
            </w:r>
            <w:r>
              <w:rPr>
                <w:rFonts w:ascii="Calibri" w:hAnsi="Calibri"/>
                <w:sz w:val="18"/>
              </w:rPr>
              <w:t xml:space="preserve"> TEE, 6</w:t>
            </w:r>
            <w:r w:rsidRPr="00137404">
              <w:rPr>
                <w:rFonts w:ascii="Calibri" w:hAnsi="Calibri"/>
                <w:sz w:val="18"/>
              </w:rPr>
              <w:t>” X 4” 300lb</w:t>
            </w:r>
          </w:p>
        </w:tc>
        <w:tc>
          <w:tcPr>
            <w:tcW w:w="1262"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Pr>
                <w:rFonts w:ascii="Calibri" w:hAnsi="Calibri"/>
                <w:sz w:val="18"/>
              </w:rPr>
              <w:t>3</w:t>
            </w:r>
          </w:p>
        </w:tc>
        <w:tc>
          <w:tcPr>
            <w:tcW w:w="1127"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sidRPr="00706CF7">
              <w:rPr>
                <w:rFonts w:ascii="Calibri" w:hAnsi="Calibri"/>
                <w:sz w:val="18"/>
              </w:rPr>
              <w:t>Piezas</w:t>
            </w:r>
          </w:p>
        </w:tc>
        <w:tc>
          <w:tcPr>
            <w:tcW w:w="1142"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r>
      <w:tr w:rsidR="004A20B9" w:rsidTr="000E52DD">
        <w:trPr>
          <w:trHeight w:val="554"/>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4A20B9" w:rsidRPr="00137404" w:rsidRDefault="004A20B9" w:rsidP="004A20B9">
            <w:pPr>
              <w:jc w:val="center"/>
              <w:rPr>
                <w:rFonts w:ascii="Calibri" w:hAnsi="Calibri"/>
                <w:sz w:val="18"/>
                <w:szCs w:val="18"/>
              </w:rPr>
            </w:pPr>
            <w:r>
              <w:rPr>
                <w:rFonts w:ascii="Calibri" w:hAnsi="Calibri"/>
                <w:sz w:val="18"/>
                <w:szCs w:val="18"/>
              </w:rPr>
              <w:t>5</w:t>
            </w:r>
          </w:p>
        </w:tc>
        <w:tc>
          <w:tcPr>
            <w:tcW w:w="4180" w:type="dxa"/>
            <w:tcBorders>
              <w:top w:val="nil"/>
              <w:left w:val="nil"/>
              <w:bottom w:val="single" w:sz="4" w:space="0" w:color="auto"/>
              <w:right w:val="single" w:sz="4" w:space="0" w:color="auto"/>
            </w:tcBorders>
            <w:shd w:val="clear" w:color="auto" w:fill="auto"/>
            <w:vAlign w:val="center"/>
          </w:tcPr>
          <w:p w:rsidR="004A20B9" w:rsidRPr="00706CF7" w:rsidRDefault="004A20B9" w:rsidP="004A20B9">
            <w:pPr>
              <w:jc w:val="center"/>
              <w:rPr>
                <w:rFonts w:ascii="Calibri" w:hAnsi="Calibri"/>
                <w:sz w:val="18"/>
              </w:rPr>
            </w:pPr>
            <w:r w:rsidRPr="00137404">
              <w:rPr>
                <w:rFonts w:ascii="Calibri" w:hAnsi="Calibri"/>
                <w:sz w:val="18"/>
              </w:rPr>
              <w:t>TAPPING TEE, 6” X 6” 300lb</w:t>
            </w:r>
          </w:p>
        </w:tc>
        <w:tc>
          <w:tcPr>
            <w:tcW w:w="1262"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Pr>
                <w:rFonts w:ascii="Calibri" w:hAnsi="Calibri"/>
                <w:sz w:val="18"/>
              </w:rPr>
              <w:t>2</w:t>
            </w:r>
          </w:p>
        </w:tc>
        <w:tc>
          <w:tcPr>
            <w:tcW w:w="1127"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sidRPr="00706CF7">
              <w:rPr>
                <w:rFonts w:ascii="Calibri" w:hAnsi="Calibri"/>
                <w:sz w:val="18"/>
              </w:rPr>
              <w:t>Piezas</w:t>
            </w:r>
          </w:p>
        </w:tc>
        <w:tc>
          <w:tcPr>
            <w:tcW w:w="1142"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r>
      <w:tr w:rsidR="004A20B9" w:rsidTr="008B2BFF">
        <w:trPr>
          <w:trHeight w:val="419"/>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4A20B9" w:rsidRPr="00137404" w:rsidRDefault="004A20B9" w:rsidP="004A20B9">
            <w:pPr>
              <w:jc w:val="center"/>
              <w:rPr>
                <w:rFonts w:ascii="Calibri" w:hAnsi="Calibri"/>
                <w:sz w:val="18"/>
                <w:szCs w:val="18"/>
              </w:rPr>
            </w:pPr>
            <w:r>
              <w:rPr>
                <w:rFonts w:ascii="Calibri" w:hAnsi="Calibri"/>
                <w:sz w:val="18"/>
                <w:szCs w:val="18"/>
              </w:rPr>
              <w:t>6</w:t>
            </w:r>
          </w:p>
        </w:tc>
        <w:tc>
          <w:tcPr>
            <w:tcW w:w="4180" w:type="dxa"/>
            <w:tcBorders>
              <w:top w:val="nil"/>
              <w:left w:val="nil"/>
              <w:bottom w:val="single" w:sz="4" w:space="0" w:color="auto"/>
              <w:right w:val="single" w:sz="4" w:space="0" w:color="auto"/>
            </w:tcBorders>
            <w:shd w:val="clear" w:color="auto" w:fill="auto"/>
            <w:vAlign w:val="center"/>
          </w:tcPr>
          <w:p w:rsidR="004A20B9" w:rsidRPr="00706CF7" w:rsidRDefault="004A20B9" w:rsidP="004A20B9">
            <w:pPr>
              <w:jc w:val="center"/>
              <w:rPr>
                <w:rFonts w:ascii="Calibri" w:hAnsi="Calibri"/>
                <w:sz w:val="18"/>
              </w:rPr>
            </w:pPr>
            <w:r w:rsidRPr="00137404">
              <w:rPr>
                <w:rFonts w:ascii="Calibri" w:hAnsi="Calibri"/>
                <w:sz w:val="18"/>
              </w:rPr>
              <w:t>TAPPING TEE, 8” X 4” 300lb</w:t>
            </w:r>
          </w:p>
        </w:tc>
        <w:tc>
          <w:tcPr>
            <w:tcW w:w="1262"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Pr>
                <w:rFonts w:ascii="Calibri" w:hAnsi="Calibri"/>
                <w:sz w:val="18"/>
              </w:rPr>
              <w:t>1</w:t>
            </w:r>
          </w:p>
        </w:tc>
        <w:tc>
          <w:tcPr>
            <w:tcW w:w="1127"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sidRPr="00706CF7">
              <w:rPr>
                <w:rFonts w:ascii="Calibri" w:hAnsi="Calibri"/>
                <w:sz w:val="18"/>
              </w:rPr>
              <w:t>Piezas</w:t>
            </w:r>
          </w:p>
        </w:tc>
        <w:tc>
          <w:tcPr>
            <w:tcW w:w="1142"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r>
      <w:tr w:rsidR="004A20B9" w:rsidTr="000E52DD">
        <w:trPr>
          <w:trHeight w:val="419"/>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4A20B9" w:rsidRPr="00137404" w:rsidRDefault="004A20B9" w:rsidP="004A20B9">
            <w:pPr>
              <w:jc w:val="center"/>
              <w:rPr>
                <w:rFonts w:ascii="Calibri" w:hAnsi="Calibri"/>
                <w:sz w:val="18"/>
                <w:szCs w:val="18"/>
              </w:rPr>
            </w:pPr>
            <w:r>
              <w:rPr>
                <w:rFonts w:ascii="Calibri" w:hAnsi="Calibri"/>
                <w:sz w:val="18"/>
                <w:szCs w:val="18"/>
              </w:rPr>
              <w:t>7</w:t>
            </w:r>
          </w:p>
        </w:tc>
        <w:tc>
          <w:tcPr>
            <w:tcW w:w="4180" w:type="dxa"/>
            <w:tcBorders>
              <w:top w:val="nil"/>
              <w:left w:val="nil"/>
              <w:bottom w:val="single" w:sz="4" w:space="0" w:color="auto"/>
              <w:right w:val="single" w:sz="4" w:space="0" w:color="auto"/>
            </w:tcBorders>
            <w:shd w:val="clear" w:color="auto" w:fill="auto"/>
            <w:vAlign w:val="center"/>
          </w:tcPr>
          <w:p w:rsidR="004A20B9" w:rsidRPr="00706CF7" w:rsidRDefault="004A20B9" w:rsidP="004A20B9">
            <w:pPr>
              <w:jc w:val="center"/>
              <w:rPr>
                <w:rFonts w:ascii="Calibri" w:hAnsi="Calibri"/>
                <w:sz w:val="18"/>
              </w:rPr>
            </w:pPr>
            <w:r w:rsidRPr="00137404">
              <w:rPr>
                <w:rFonts w:ascii="Calibri" w:hAnsi="Calibri"/>
                <w:sz w:val="18"/>
              </w:rPr>
              <w:t>TAPPING TEE, 8” X 6” 300lb</w:t>
            </w:r>
          </w:p>
        </w:tc>
        <w:tc>
          <w:tcPr>
            <w:tcW w:w="1262"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Pr>
                <w:rFonts w:ascii="Calibri" w:hAnsi="Calibri"/>
                <w:sz w:val="18"/>
              </w:rPr>
              <w:t>2</w:t>
            </w:r>
          </w:p>
        </w:tc>
        <w:tc>
          <w:tcPr>
            <w:tcW w:w="1127" w:type="dxa"/>
            <w:tcBorders>
              <w:top w:val="nil"/>
              <w:left w:val="nil"/>
              <w:bottom w:val="single" w:sz="4" w:space="0" w:color="auto"/>
              <w:right w:val="single" w:sz="4" w:space="0" w:color="auto"/>
            </w:tcBorders>
            <w:shd w:val="clear" w:color="auto" w:fill="auto"/>
            <w:noWrap/>
            <w:vAlign w:val="center"/>
          </w:tcPr>
          <w:p w:rsidR="004A20B9" w:rsidRPr="00706CF7" w:rsidRDefault="004A20B9" w:rsidP="004A20B9">
            <w:pPr>
              <w:jc w:val="center"/>
              <w:rPr>
                <w:rFonts w:ascii="Calibri" w:hAnsi="Calibri"/>
                <w:sz w:val="18"/>
              </w:rPr>
            </w:pPr>
            <w:r w:rsidRPr="00706CF7">
              <w:rPr>
                <w:rFonts w:ascii="Calibri" w:hAnsi="Calibri"/>
                <w:sz w:val="18"/>
              </w:rPr>
              <w:t>Piezas</w:t>
            </w:r>
          </w:p>
        </w:tc>
        <w:tc>
          <w:tcPr>
            <w:tcW w:w="1142"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c>
          <w:tcPr>
            <w:tcW w:w="1148" w:type="dxa"/>
            <w:tcBorders>
              <w:top w:val="nil"/>
              <w:left w:val="nil"/>
              <w:bottom w:val="single" w:sz="4" w:space="0" w:color="auto"/>
              <w:right w:val="single" w:sz="4" w:space="0" w:color="auto"/>
            </w:tcBorders>
            <w:shd w:val="clear" w:color="auto" w:fill="auto"/>
            <w:noWrap/>
            <w:vAlign w:val="bottom"/>
          </w:tcPr>
          <w:p w:rsidR="004A20B9" w:rsidRDefault="004A20B9" w:rsidP="004A20B9">
            <w:pPr>
              <w:jc w:val="right"/>
              <w:rPr>
                <w:rFonts w:ascii="Calibri" w:hAnsi="Calibri" w:cs="Calibri"/>
                <w:color w:val="000000"/>
                <w:sz w:val="16"/>
                <w:szCs w:val="16"/>
              </w:rPr>
            </w:pPr>
          </w:p>
        </w:tc>
      </w:tr>
      <w:tr w:rsidR="004A20B9" w:rsidTr="00143242">
        <w:trPr>
          <w:trHeight w:val="300"/>
        </w:trPr>
        <w:tc>
          <w:tcPr>
            <w:tcW w:w="8204"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20B9" w:rsidRDefault="004A20B9" w:rsidP="004A20B9">
            <w:pPr>
              <w:rPr>
                <w:rFonts w:ascii="Calibri" w:hAnsi="Calibri" w:cs="Calibri"/>
                <w:b/>
                <w:bCs/>
                <w:color w:val="000000"/>
                <w:sz w:val="22"/>
                <w:szCs w:val="22"/>
              </w:rPr>
            </w:pPr>
            <w:r>
              <w:rPr>
                <w:rFonts w:ascii="Calibri" w:hAnsi="Calibri" w:cs="Calibri"/>
                <w:b/>
                <w:bCs/>
                <w:color w:val="000000"/>
                <w:sz w:val="22"/>
                <w:szCs w:val="22"/>
              </w:rPr>
              <w:t>PRECIO TOTAL (Literal):</w:t>
            </w:r>
          </w:p>
        </w:tc>
        <w:tc>
          <w:tcPr>
            <w:tcW w:w="1148" w:type="dxa"/>
            <w:tcBorders>
              <w:top w:val="nil"/>
              <w:left w:val="nil"/>
              <w:bottom w:val="single" w:sz="4" w:space="0" w:color="auto"/>
              <w:right w:val="single" w:sz="4" w:space="0" w:color="auto"/>
            </w:tcBorders>
            <w:shd w:val="clear" w:color="auto" w:fill="auto"/>
            <w:noWrap/>
            <w:vAlign w:val="bottom"/>
            <w:hideMark/>
          </w:tcPr>
          <w:p w:rsidR="004A20B9" w:rsidRDefault="004A20B9" w:rsidP="004A20B9">
            <w:pPr>
              <w:jc w:val="right"/>
              <w:rPr>
                <w:rFonts w:ascii="Calibri" w:hAnsi="Calibri" w:cs="Calibri"/>
                <w:b/>
                <w:bCs/>
                <w:color w:val="000000"/>
                <w:sz w:val="22"/>
                <w:szCs w:val="22"/>
              </w:rPr>
            </w:pPr>
          </w:p>
        </w:tc>
      </w:tr>
    </w:tbl>
    <w:p w:rsidR="00E37650" w:rsidRPr="006F470A" w:rsidRDefault="00E37650" w:rsidP="00E3765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43242" w:rsidRPr="006F470A" w:rsidRDefault="00143242"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4A20B9" w:rsidRDefault="004A20B9"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8B2BFF" w:rsidRDefault="008B2BFF" w:rsidP="00FA78A9">
      <w:pPr>
        <w:rPr>
          <w:rFonts w:asciiTheme="minorHAnsi" w:hAnsiTheme="minorHAnsi" w:cstheme="minorHAnsi"/>
          <w:sz w:val="22"/>
          <w:szCs w:val="22"/>
          <w:lang w:val="es-MX"/>
        </w:rPr>
      </w:pPr>
    </w:p>
    <w:p w:rsidR="004A20B9" w:rsidRPr="006F470A" w:rsidRDefault="004A20B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152440" w:rsidRDefault="0013510E" w:rsidP="0013510E">
      <w:pPr>
        <w:jc w:val="center"/>
        <w:rPr>
          <w:rFonts w:asciiTheme="minorHAnsi" w:hAnsiTheme="minorHAnsi" w:cstheme="minorHAnsi"/>
          <w:b/>
          <w:sz w:val="22"/>
          <w:szCs w:val="22"/>
        </w:rPr>
      </w:pPr>
      <w:r w:rsidRPr="00152440">
        <w:rPr>
          <w:rFonts w:asciiTheme="minorHAnsi" w:hAnsiTheme="minorHAnsi" w:cstheme="minorHAnsi"/>
          <w:b/>
          <w:sz w:val="22"/>
          <w:szCs w:val="22"/>
        </w:rPr>
        <w:lastRenderedPageBreak/>
        <w:t>FORMULARIO C-1</w:t>
      </w:r>
    </w:p>
    <w:p w:rsidR="0013510E" w:rsidRPr="00152440" w:rsidRDefault="00700AC9" w:rsidP="0013510E">
      <w:pPr>
        <w:jc w:val="center"/>
        <w:rPr>
          <w:rFonts w:asciiTheme="minorHAnsi" w:hAnsiTheme="minorHAnsi" w:cstheme="minorHAnsi"/>
          <w:b/>
          <w:sz w:val="22"/>
          <w:szCs w:val="22"/>
          <w:lang w:val="es-BO"/>
        </w:rPr>
      </w:pPr>
      <w:r w:rsidRPr="00152440">
        <w:rPr>
          <w:rFonts w:asciiTheme="minorHAnsi" w:hAnsiTheme="minorHAnsi" w:cstheme="minorHAnsi"/>
          <w:b/>
          <w:sz w:val="22"/>
          <w:szCs w:val="22"/>
        </w:rPr>
        <w:t xml:space="preserve"> </w:t>
      </w:r>
      <w:r w:rsidR="00F9669E" w:rsidRPr="00152440">
        <w:rPr>
          <w:rFonts w:asciiTheme="minorHAnsi" w:hAnsiTheme="minorHAnsi" w:cstheme="minorHAnsi"/>
          <w:b/>
          <w:sz w:val="22"/>
          <w:szCs w:val="22"/>
          <w:lang w:val="es-BO"/>
        </w:rPr>
        <w:t>CARACTERÍSTICAS TÉCNICAS SOLICITADAS Y OFERTADAS</w:t>
      </w:r>
    </w:p>
    <w:p w:rsidR="00F9669E" w:rsidRPr="00152440"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3A3868" w:rsidTr="00F9669E">
        <w:trPr>
          <w:trHeight w:val="269"/>
          <w:tblHeader/>
          <w:jc w:val="center"/>
        </w:trPr>
        <w:tc>
          <w:tcPr>
            <w:tcW w:w="4663" w:type="dxa"/>
            <w:vMerge w:val="restart"/>
            <w:shd w:val="clear" w:color="auto" w:fill="D9D9D9" w:themeFill="background1" w:themeFillShade="D9"/>
            <w:vAlign w:val="center"/>
          </w:tcPr>
          <w:p w:rsidR="000221D3" w:rsidRPr="003A3868" w:rsidRDefault="000221D3" w:rsidP="00F9669E">
            <w:pPr>
              <w:jc w:val="center"/>
              <w:rPr>
                <w:rFonts w:asciiTheme="minorHAnsi" w:hAnsiTheme="minorHAnsi" w:cstheme="minorHAnsi"/>
                <w:b/>
                <w:sz w:val="22"/>
                <w:szCs w:val="22"/>
              </w:rPr>
            </w:pPr>
            <w:r w:rsidRPr="003A3868">
              <w:rPr>
                <w:rFonts w:asciiTheme="minorHAnsi" w:hAnsiTheme="minorHAnsi" w:cstheme="minorHAnsi"/>
                <w:b/>
                <w:sz w:val="22"/>
                <w:szCs w:val="22"/>
              </w:rPr>
              <w:t>CARACTERÍSTICAS TÉCNICAS REQUERIDAS POR YPFB</w:t>
            </w:r>
            <w:r w:rsidR="002603EB" w:rsidRPr="003A3868">
              <w:rPr>
                <w:rFonts w:asciiTheme="minorHAnsi" w:hAnsiTheme="minorHAnsi" w:cstheme="minorHAnsi"/>
                <w:b/>
                <w:sz w:val="22"/>
                <w:szCs w:val="22"/>
              </w:rPr>
              <w:t xml:space="preserve"> </w:t>
            </w:r>
          </w:p>
        </w:tc>
        <w:tc>
          <w:tcPr>
            <w:tcW w:w="4799" w:type="dxa"/>
            <w:vMerge w:val="restart"/>
            <w:shd w:val="clear" w:color="auto" w:fill="D9D9D9" w:themeFill="background1" w:themeFillShade="D9"/>
            <w:vAlign w:val="center"/>
          </w:tcPr>
          <w:p w:rsidR="000221D3" w:rsidRPr="003A3868" w:rsidRDefault="000221D3" w:rsidP="000221D3">
            <w:pPr>
              <w:jc w:val="center"/>
              <w:rPr>
                <w:rFonts w:asciiTheme="minorHAnsi" w:hAnsiTheme="minorHAnsi" w:cstheme="minorHAnsi"/>
                <w:b/>
                <w:sz w:val="22"/>
                <w:szCs w:val="22"/>
              </w:rPr>
            </w:pPr>
            <w:r w:rsidRPr="003A3868">
              <w:rPr>
                <w:rFonts w:asciiTheme="minorHAnsi" w:hAnsiTheme="minorHAnsi" w:cstheme="minorHAnsi"/>
                <w:b/>
                <w:sz w:val="22"/>
                <w:szCs w:val="22"/>
              </w:rPr>
              <w:t xml:space="preserve"> CARACTERÍSTICAS TÉCNICAS </w:t>
            </w:r>
            <w:r w:rsidR="002603EB" w:rsidRPr="003A3868">
              <w:rPr>
                <w:rFonts w:asciiTheme="minorHAnsi" w:hAnsiTheme="minorHAnsi" w:cstheme="minorHAnsi"/>
                <w:b/>
                <w:sz w:val="22"/>
                <w:szCs w:val="22"/>
              </w:rPr>
              <w:t xml:space="preserve">OFERTADAS </w:t>
            </w:r>
            <w:r w:rsidRPr="003A3868">
              <w:rPr>
                <w:rFonts w:asciiTheme="minorHAnsi" w:hAnsiTheme="minorHAnsi" w:cstheme="minorHAnsi"/>
                <w:b/>
                <w:sz w:val="22"/>
                <w:szCs w:val="22"/>
              </w:rPr>
              <w:t xml:space="preserve">POR EL PROPONENTE </w:t>
            </w:r>
          </w:p>
          <w:p w:rsidR="000221D3" w:rsidRPr="003A3868" w:rsidRDefault="002603EB">
            <w:pPr>
              <w:jc w:val="center"/>
              <w:rPr>
                <w:rFonts w:asciiTheme="minorHAnsi" w:hAnsiTheme="minorHAnsi" w:cstheme="minorHAnsi"/>
                <w:b/>
                <w:i/>
                <w:sz w:val="22"/>
                <w:szCs w:val="22"/>
              </w:rPr>
            </w:pPr>
            <w:r w:rsidRPr="003A3868">
              <w:rPr>
                <w:rFonts w:asciiTheme="minorHAnsi" w:hAnsiTheme="minorHAnsi" w:cstheme="minorHAnsi"/>
                <w:b/>
                <w:i/>
                <w:sz w:val="22"/>
                <w:szCs w:val="22"/>
              </w:rPr>
              <w:t xml:space="preserve"> (Describir su propuesta en base a lo solicitado por </w:t>
            </w:r>
            <w:r w:rsidR="000221D3" w:rsidRPr="003A3868">
              <w:rPr>
                <w:rFonts w:asciiTheme="minorHAnsi" w:hAnsiTheme="minorHAnsi" w:cstheme="minorHAnsi"/>
                <w:b/>
                <w:i/>
                <w:sz w:val="22"/>
                <w:szCs w:val="22"/>
              </w:rPr>
              <w:t>YPFB</w:t>
            </w:r>
            <w:r w:rsidRPr="003A3868">
              <w:rPr>
                <w:rFonts w:asciiTheme="minorHAnsi" w:hAnsiTheme="minorHAnsi" w:cstheme="minorHAnsi"/>
                <w:b/>
                <w:i/>
                <w:sz w:val="22"/>
                <w:szCs w:val="22"/>
              </w:rPr>
              <w:t>)</w:t>
            </w:r>
          </w:p>
        </w:tc>
      </w:tr>
      <w:tr w:rsidR="000221D3" w:rsidRPr="003A3868" w:rsidTr="00F9669E">
        <w:trPr>
          <w:cantSplit/>
          <w:trHeight w:val="681"/>
          <w:jc w:val="center"/>
        </w:trPr>
        <w:tc>
          <w:tcPr>
            <w:tcW w:w="4663" w:type="dxa"/>
            <w:vMerge/>
            <w:shd w:val="clear" w:color="auto" w:fill="D9D9D9" w:themeFill="background1" w:themeFillShade="D9"/>
            <w:vAlign w:val="center"/>
          </w:tcPr>
          <w:p w:rsidR="000221D3" w:rsidRPr="003A3868" w:rsidRDefault="000221D3" w:rsidP="00126BEB">
            <w:pPr>
              <w:jc w:val="center"/>
              <w:rPr>
                <w:rFonts w:asciiTheme="minorHAnsi" w:hAnsiTheme="minorHAnsi" w:cstheme="minorHAnsi"/>
                <w:b/>
                <w:sz w:val="22"/>
                <w:szCs w:val="22"/>
              </w:rPr>
            </w:pPr>
          </w:p>
        </w:tc>
        <w:tc>
          <w:tcPr>
            <w:tcW w:w="4799" w:type="dxa"/>
            <w:vMerge/>
            <w:shd w:val="clear" w:color="auto" w:fill="D9D9D9" w:themeFill="background1" w:themeFillShade="D9"/>
            <w:vAlign w:val="center"/>
          </w:tcPr>
          <w:p w:rsidR="000221D3" w:rsidRPr="003A3868" w:rsidRDefault="000221D3" w:rsidP="000221D3">
            <w:pPr>
              <w:jc w:val="center"/>
              <w:rPr>
                <w:rFonts w:asciiTheme="minorHAnsi" w:hAnsiTheme="minorHAnsi" w:cstheme="minorHAnsi"/>
                <w:b/>
                <w:sz w:val="22"/>
                <w:szCs w:val="22"/>
              </w:rPr>
            </w:pPr>
          </w:p>
        </w:tc>
      </w:tr>
      <w:tr w:rsidR="00152440" w:rsidRPr="003A3868" w:rsidTr="004A20B9">
        <w:trPr>
          <w:trHeight w:val="692"/>
          <w:jc w:val="center"/>
        </w:trPr>
        <w:tc>
          <w:tcPr>
            <w:tcW w:w="4663" w:type="dxa"/>
            <w:vAlign w:val="center"/>
          </w:tcPr>
          <w:p w:rsidR="00152440" w:rsidRDefault="004A20B9" w:rsidP="00E37650">
            <w:pPr>
              <w:rPr>
                <w:rFonts w:ascii="Calibri" w:hAnsi="Calibri" w:cs="Calibri"/>
                <w:b/>
                <w:bCs/>
                <w:sz w:val="22"/>
                <w:szCs w:val="22"/>
              </w:rPr>
            </w:pPr>
            <w:r w:rsidRPr="00433FE1">
              <w:rPr>
                <w:rFonts w:ascii="Calibri" w:hAnsi="Calibri" w:cs="Calibri"/>
                <w:b/>
                <w:bCs/>
                <w:sz w:val="22"/>
                <w:szCs w:val="22"/>
              </w:rPr>
              <w:t>CARACTERÍSTICAS TÉCNICAS DE LOS BIENES</w:t>
            </w:r>
          </w:p>
          <w:p w:rsidR="004A20B9" w:rsidRPr="003A3868" w:rsidRDefault="004A20B9" w:rsidP="00E37650">
            <w:pPr>
              <w:rPr>
                <w:rFonts w:asciiTheme="minorHAnsi" w:hAnsiTheme="minorHAnsi" w:cstheme="minorHAnsi"/>
                <w:sz w:val="22"/>
                <w:szCs w:val="22"/>
              </w:rPr>
            </w:pPr>
            <w:r w:rsidRPr="004A20B9">
              <w:rPr>
                <w:rFonts w:asciiTheme="minorHAnsi" w:hAnsiTheme="minorHAnsi" w:cstheme="minorHAnsi"/>
                <w:sz w:val="22"/>
                <w:szCs w:val="22"/>
              </w:rPr>
              <w:t>Los bienes solicitados deben cumplir con las siguientes características técnicas para satisfacer las necesidades del YPFB:</w:t>
            </w:r>
          </w:p>
        </w:tc>
        <w:tc>
          <w:tcPr>
            <w:tcW w:w="4799" w:type="dxa"/>
            <w:vAlign w:val="center"/>
          </w:tcPr>
          <w:p w:rsidR="00152440" w:rsidRPr="003A3868" w:rsidRDefault="00152440" w:rsidP="00126BEB">
            <w:pPr>
              <w:rPr>
                <w:rFonts w:asciiTheme="minorHAnsi" w:hAnsiTheme="minorHAnsi" w:cstheme="minorHAnsi"/>
                <w:b/>
                <w:sz w:val="22"/>
                <w:szCs w:val="22"/>
              </w:rPr>
            </w:pPr>
          </w:p>
        </w:tc>
      </w:tr>
      <w:tr w:rsidR="004A20B9" w:rsidRPr="004A20B9" w:rsidTr="00072865">
        <w:trPr>
          <w:trHeight w:val="674"/>
          <w:jc w:val="center"/>
        </w:trPr>
        <w:tc>
          <w:tcPr>
            <w:tcW w:w="4663" w:type="dxa"/>
            <w:vAlign w:val="center"/>
          </w:tcPr>
          <w:p w:rsidR="004A20B9" w:rsidRDefault="004A20B9" w:rsidP="004A20B9">
            <w:pPr>
              <w:rPr>
                <w:rFonts w:ascii="Calibri" w:hAnsi="Calibri"/>
                <w:b/>
                <w:bCs/>
                <w:color w:val="000000"/>
                <w:sz w:val="22"/>
                <w:szCs w:val="22"/>
                <w:lang w:val="en-US"/>
              </w:rPr>
            </w:pPr>
            <w:r w:rsidRPr="00B10798">
              <w:rPr>
                <w:rFonts w:ascii="Calibri" w:hAnsi="Calibri"/>
                <w:b/>
                <w:color w:val="000000"/>
                <w:sz w:val="22"/>
                <w:szCs w:val="22"/>
                <w:lang w:val="en-US"/>
              </w:rPr>
              <w:t xml:space="preserve">ITEM N° 1: </w:t>
            </w:r>
            <w:r w:rsidRPr="00B10798">
              <w:rPr>
                <w:rFonts w:ascii="Calibri" w:hAnsi="Calibri"/>
                <w:b/>
                <w:bCs/>
                <w:color w:val="000000"/>
                <w:sz w:val="22"/>
                <w:szCs w:val="22"/>
                <w:lang w:val="en-US"/>
              </w:rPr>
              <w:t>TAPPING TEE, 3” X 3” 300lb</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4A20B9" w:rsidRPr="00B10798" w:rsidRDefault="004A20B9"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4A20B9" w:rsidRPr="00B10798" w:rsidRDefault="004A20B9"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4A20B9" w:rsidRPr="004A20B9" w:rsidRDefault="004A20B9" w:rsidP="004A20B9">
            <w:pPr>
              <w:rPr>
                <w:rFonts w:ascii="Calibri" w:hAnsi="Calibri"/>
                <w:b/>
                <w:bCs/>
                <w:color w:val="000000"/>
                <w:sz w:val="22"/>
                <w:szCs w:val="22"/>
                <w:lang w:val="es-BO"/>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3” x 3”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c>
          <w:tcPr>
            <w:tcW w:w="4799" w:type="dxa"/>
            <w:vAlign w:val="center"/>
          </w:tcPr>
          <w:p w:rsidR="004A20B9" w:rsidRPr="004A20B9" w:rsidRDefault="004A20B9" w:rsidP="004A20B9">
            <w:pPr>
              <w:rPr>
                <w:rFonts w:asciiTheme="minorHAnsi" w:hAnsiTheme="minorHAnsi" w:cstheme="minorHAnsi"/>
                <w:b/>
                <w:sz w:val="22"/>
                <w:szCs w:val="22"/>
                <w:lang w:val="es-BO"/>
              </w:rPr>
            </w:pPr>
          </w:p>
        </w:tc>
      </w:tr>
      <w:tr w:rsidR="004A20B9" w:rsidRPr="004A20B9" w:rsidTr="00152440">
        <w:trPr>
          <w:trHeight w:val="562"/>
          <w:jc w:val="center"/>
        </w:trPr>
        <w:tc>
          <w:tcPr>
            <w:tcW w:w="4663" w:type="dxa"/>
            <w:vAlign w:val="center"/>
          </w:tcPr>
          <w:p w:rsidR="004A20B9" w:rsidRDefault="004A20B9" w:rsidP="004A20B9">
            <w:pPr>
              <w:rPr>
                <w:rFonts w:ascii="Calibri" w:hAnsi="Calibri"/>
                <w:b/>
                <w:bCs/>
                <w:color w:val="000000"/>
                <w:sz w:val="22"/>
                <w:szCs w:val="22"/>
                <w:lang w:val="en-US"/>
              </w:rPr>
            </w:pPr>
            <w:r w:rsidRPr="00B10798">
              <w:rPr>
                <w:rFonts w:ascii="Calibri" w:hAnsi="Calibri"/>
                <w:b/>
                <w:color w:val="000000"/>
                <w:sz w:val="22"/>
                <w:szCs w:val="22"/>
                <w:lang w:val="en-US"/>
              </w:rPr>
              <w:t xml:space="preserve">ITEM N° 2: </w:t>
            </w:r>
            <w:r w:rsidRPr="00B10798">
              <w:rPr>
                <w:rFonts w:ascii="Calibri" w:hAnsi="Calibri"/>
                <w:b/>
                <w:bCs/>
                <w:color w:val="000000"/>
                <w:sz w:val="22"/>
                <w:szCs w:val="22"/>
                <w:lang w:val="en-US"/>
              </w:rPr>
              <w:t>TAPPING TEE, 4” X 3” 300lb</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4A20B9" w:rsidRPr="00B10798" w:rsidRDefault="004A20B9"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4A20B9" w:rsidRPr="00B10798" w:rsidRDefault="004A20B9"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4A20B9" w:rsidRPr="004A20B9" w:rsidRDefault="004A20B9" w:rsidP="004A20B9">
            <w:pPr>
              <w:rPr>
                <w:rFonts w:asciiTheme="minorHAnsi" w:hAnsiTheme="minorHAnsi" w:cstheme="minorHAnsi"/>
                <w:b/>
                <w:sz w:val="22"/>
                <w:szCs w:val="22"/>
                <w:lang w:val="es-BO"/>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4” x 3”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c>
          <w:tcPr>
            <w:tcW w:w="4799" w:type="dxa"/>
            <w:vAlign w:val="center"/>
          </w:tcPr>
          <w:p w:rsidR="004A20B9" w:rsidRPr="004A20B9" w:rsidRDefault="004A20B9" w:rsidP="004A20B9">
            <w:pPr>
              <w:rPr>
                <w:rFonts w:asciiTheme="minorHAnsi" w:hAnsiTheme="minorHAnsi" w:cstheme="minorHAnsi"/>
                <w:b/>
                <w:sz w:val="22"/>
                <w:szCs w:val="22"/>
                <w:lang w:val="es-BO"/>
              </w:rPr>
            </w:pPr>
          </w:p>
        </w:tc>
      </w:tr>
      <w:tr w:rsidR="004A20B9" w:rsidRPr="004A20B9" w:rsidTr="00152440">
        <w:trPr>
          <w:trHeight w:val="712"/>
          <w:jc w:val="center"/>
        </w:trPr>
        <w:tc>
          <w:tcPr>
            <w:tcW w:w="4663" w:type="dxa"/>
            <w:shd w:val="clear" w:color="auto" w:fill="auto"/>
          </w:tcPr>
          <w:p w:rsidR="004A20B9" w:rsidRDefault="004A20B9" w:rsidP="004A20B9">
            <w:pPr>
              <w:pStyle w:val="Prrafodelista"/>
              <w:autoSpaceDE w:val="0"/>
              <w:autoSpaceDN w:val="0"/>
              <w:adjustRightInd w:val="0"/>
              <w:ind w:left="0"/>
              <w:contextualSpacing/>
              <w:jc w:val="both"/>
              <w:rPr>
                <w:rFonts w:ascii="Calibri" w:hAnsi="Calibri"/>
                <w:b/>
                <w:bCs/>
                <w:color w:val="000000"/>
                <w:sz w:val="22"/>
                <w:szCs w:val="22"/>
                <w:lang w:val="en-US"/>
              </w:rPr>
            </w:pPr>
            <w:r w:rsidRPr="00B10798">
              <w:rPr>
                <w:rFonts w:ascii="Calibri" w:hAnsi="Calibri"/>
                <w:b/>
                <w:color w:val="000000"/>
                <w:sz w:val="22"/>
                <w:szCs w:val="22"/>
                <w:lang w:val="en-US"/>
              </w:rPr>
              <w:t xml:space="preserve">ITEM N° 3: </w:t>
            </w:r>
            <w:r w:rsidRPr="00B10798">
              <w:rPr>
                <w:rFonts w:ascii="Calibri" w:hAnsi="Calibri"/>
                <w:b/>
                <w:bCs/>
                <w:color w:val="000000"/>
                <w:sz w:val="22"/>
                <w:szCs w:val="22"/>
                <w:lang w:val="en-US"/>
              </w:rPr>
              <w:t>TAPPING TEE, 4” X 4” 300lb</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4A20B9" w:rsidRPr="00B10798" w:rsidRDefault="004A20B9"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4A20B9" w:rsidRPr="00B10798" w:rsidRDefault="004A20B9"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4A20B9" w:rsidRPr="00B10798" w:rsidRDefault="004A20B9"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4A20B9" w:rsidRPr="004A20B9" w:rsidRDefault="004A20B9" w:rsidP="004A20B9">
            <w:pPr>
              <w:pStyle w:val="Prrafodelista"/>
              <w:autoSpaceDE w:val="0"/>
              <w:autoSpaceDN w:val="0"/>
              <w:adjustRightInd w:val="0"/>
              <w:ind w:left="0"/>
              <w:contextualSpacing/>
              <w:jc w:val="both"/>
              <w:rPr>
                <w:rFonts w:asciiTheme="minorHAnsi" w:hAnsiTheme="minorHAnsi" w:cstheme="minorHAnsi"/>
                <w:sz w:val="22"/>
                <w:szCs w:val="22"/>
                <w:lang w:val="es-BO" w:eastAsia="es-BO"/>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4” x 4”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c>
          <w:tcPr>
            <w:tcW w:w="4799" w:type="dxa"/>
            <w:vAlign w:val="center"/>
          </w:tcPr>
          <w:p w:rsidR="004A20B9" w:rsidRPr="004A20B9" w:rsidRDefault="004A20B9" w:rsidP="004A20B9">
            <w:pPr>
              <w:rPr>
                <w:rFonts w:asciiTheme="minorHAnsi" w:hAnsiTheme="minorHAnsi" w:cstheme="minorHAnsi"/>
                <w:b/>
                <w:sz w:val="22"/>
                <w:szCs w:val="22"/>
                <w:lang w:val="es-BO"/>
              </w:rPr>
            </w:pPr>
          </w:p>
        </w:tc>
      </w:tr>
      <w:tr w:rsidR="004A20B9" w:rsidRPr="00116C8B" w:rsidTr="00152440">
        <w:trPr>
          <w:trHeight w:val="566"/>
          <w:jc w:val="center"/>
        </w:trPr>
        <w:tc>
          <w:tcPr>
            <w:tcW w:w="4663" w:type="dxa"/>
            <w:shd w:val="clear" w:color="auto" w:fill="auto"/>
          </w:tcPr>
          <w:p w:rsidR="004A20B9" w:rsidRDefault="00116C8B" w:rsidP="004A20B9">
            <w:pPr>
              <w:pStyle w:val="Prrafodelista"/>
              <w:autoSpaceDE w:val="0"/>
              <w:autoSpaceDN w:val="0"/>
              <w:adjustRightInd w:val="0"/>
              <w:ind w:left="0"/>
              <w:contextualSpacing/>
              <w:jc w:val="both"/>
              <w:rPr>
                <w:rFonts w:ascii="Calibri" w:hAnsi="Calibri"/>
                <w:b/>
                <w:bCs/>
                <w:color w:val="000000"/>
                <w:sz w:val="22"/>
                <w:szCs w:val="22"/>
                <w:lang w:val="en-US"/>
              </w:rPr>
            </w:pPr>
            <w:r w:rsidRPr="00B10798">
              <w:rPr>
                <w:rFonts w:ascii="Calibri" w:hAnsi="Calibri"/>
                <w:b/>
                <w:color w:val="000000"/>
                <w:sz w:val="22"/>
                <w:szCs w:val="22"/>
                <w:lang w:val="en-US"/>
              </w:rPr>
              <w:t xml:space="preserve">ITEM N° 4: </w:t>
            </w:r>
            <w:r w:rsidRPr="00B10798">
              <w:rPr>
                <w:rFonts w:ascii="Calibri" w:hAnsi="Calibri"/>
                <w:b/>
                <w:bCs/>
                <w:color w:val="000000"/>
                <w:sz w:val="22"/>
                <w:szCs w:val="22"/>
                <w:lang w:val="en-US"/>
              </w:rPr>
              <w:t>TAPPING TEE, 6” X 4” 300lb</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lastRenderedPageBreak/>
              <w:t>Presión Máxima de Operación Permitida @ 100°F): 740 Psi.</w:t>
            </w:r>
          </w:p>
          <w:p w:rsidR="00116C8B" w:rsidRPr="00116C8B" w:rsidRDefault="00116C8B" w:rsidP="00116C8B">
            <w:pPr>
              <w:pStyle w:val="Prrafodelista"/>
              <w:autoSpaceDE w:val="0"/>
              <w:autoSpaceDN w:val="0"/>
              <w:adjustRightInd w:val="0"/>
              <w:ind w:left="0"/>
              <w:contextualSpacing/>
              <w:jc w:val="both"/>
              <w:rPr>
                <w:rFonts w:asciiTheme="minorHAnsi" w:hAnsiTheme="minorHAnsi" w:cstheme="minorHAnsi"/>
                <w:sz w:val="22"/>
                <w:szCs w:val="22"/>
                <w:lang w:val="es-BO" w:eastAsia="es-BO"/>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6” x 4”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c>
          <w:tcPr>
            <w:tcW w:w="4799" w:type="dxa"/>
            <w:vAlign w:val="center"/>
          </w:tcPr>
          <w:p w:rsidR="004A20B9" w:rsidRPr="00116C8B" w:rsidRDefault="004A20B9" w:rsidP="004A20B9">
            <w:pPr>
              <w:rPr>
                <w:rFonts w:asciiTheme="minorHAnsi" w:hAnsiTheme="minorHAnsi" w:cstheme="minorHAnsi"/>
                <w:b/>
                <w:sz w:val="22"/>
                <w:szCs w:val="22"/>
                <w:lang w:val="es-BO"/>
              </w:rPr>
            </w:pPr>
          </w:p>
        </w:tc>
      </w:tr>
      <w:tr w:rsidR="004A20B9" w:rsidRPr="00116C8B" w:rsidTr="00152440">
        <w:trPr>
          <w:trHeight w:val="546"/>
          <w:jc w:val="center"/>
        </w:trPr>
        <w:tc>
          <w:tcPr>
            <w:tcW w:w="4663" w:type="dxa"/>
            <w:shd w:val="clear" w:color="auto" w:fill="auto"/>
          </w:tcPr>
          <w:p w:rsidR="004A20B9" w:rsidRDefault="00116C8B" w:rsidP="004A20B9">
            <w:pPr>
              <w:pStyle w:val="Prrafodelista"/>
              <w:autoSpaceDE w:val="0"/>
              <w:autoSpaceDN w:val="0"/>
              <w:adjustRightInd w:val="0"/>
              <w:ind w:left="0"/>
              <w:contextualSpacing/>
              <w:jc w:val="both"/>
              <w:rPr>
                <w:rFonts w:ascii="Calibri" w:hAnsi="Calibri"/>
                <w:b/>
                <w:bCs/>
                <w:color w:val="000000"/>
                <w:sz w:val="22"/>
                <w:szCs w:val="22"/>
                <w:lang w:val="en-US"/>
              </w:rPr>
            </w:pPr>
            <w:r w:rsidRPr="00B10798">
              <w:rPr>
                <w:rFonts w:ascii="Calibri" w:hAnsi="Calibri"/>
                <w:b/>
                <w:color w:val="000000"/>
                <w:sz w:val="22"/>
                <w:szCs w:val="22"/>
                <w:lang w:val="en-US"/>
              </w:rPr>
              <w:lastRenderedPageBreak/>
              <w:t xml:space="preserve">ITEM N° 5: </w:t>
            </w:r>
            <w:r w:rsidRPr="00B10798">
              <w:rPr>
                <w:rFonts w:ascii="Calibri" w:hAnsi="Calibri"/>
                <w:b/>
                <w:bCs/>
                <w:color w:val="000000"/>
                <w:sz w:val="22"/>
                <w:szCs w:val="22"/>
                <w:lang w:val="en-US"/>
              </w:rPr>
              <w:t>TAPPING TEE, 6” X 6” 300lb</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116C8B" w:rsidRDefault="00116C8B" w:rsidP="00116C8B">
            <w:pPr>
              <w:pStyle w:val="Prrafodelista"/>
              <w:autoSpaceDE w:val="0"/>
              <w:autoSpaceDN w:val="0"/>
              <w:adjustRightInd w:val="0"/>
              <w:ind w:left="0"/>
              <w:contextualSpacing/>
              <w:jc w:val="both"/>
              <w:rPr>
                <w:rFonts w:asciiTheme="minorHAnsi" w:hAnsiTheme="minorHAnsi" w:cstheme="minorHAnsi"/>
                <w:sz w:val="22"/>
                <w:szCs w:val="22"/>
                <w:lang w:val="es-BO" w:eastAsia="es-BO"/>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6” x 6”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c>
          <w:tcPr>
            <w:tcW w:w="4799" w:type="dxa"/>
            <w:vAlign w:val="center"/>
          </w:tcPr>
          <w:p w:rsidR="004A20B9" w:rsidRPr="00116C8B" w:rsidRDefault="004A20B9" w:rsidP="004A20B9">
            <w:pPr>
              <w:rPr>
                <w:rFonts w:asciiTheme="minorHAnsi" w:hAnsiTheme="minorHAnsi" w:cstheme="minorHAnsi"/>
                <w:b/>
                <w:sz w:val="22"/>
                <w:szCs w:val="22"/>
                <w:lang w:val="es-BO"/>
              </w:rPr>
            </w:pPr>
          </w:p>
        </w:tc>
      </w:tr>
      <w:tr w:rsidR="004A20B9" w:rsidRPr="00116C8B" w:rsidTr="00152440">
        <w:trPr>
          <w:trHeight w:val="546"/>
          <w:jc w:val="center"/>
        </w:trPr>
        <w:tc>
          <w:tcPr>
            <w:tcW w:w="4663" w:type="dxa"/>
            <w:shd w:val="clear" w:color="auto" w:fill="auto"/>
          </w:tcPr>
          <w:p w:rsidR="004A20B9" w:rsidRDefault="00116C8B" w:rsidP="004A20B9">
            <w:pPr>
              <w:pStyle w:val="Prrafodelista"/>
              <w:autoSpaceDE w:val="0"/>
              <w:autoSpaceDN w:val="0"/>
              <w:adjustRightInd w:val="0"/>
              <w:ind w:left="0"/>
              <w:contextualSpacing/>
              <w:jc w:val="both"/>
              <w:rPr>
                <w:rFonts w:ascii="Calibri" w:hAnsi="Calibri"/>
                <w:b/>
                <w:bCs/>
                <w:color w:val="000000"/>
                <w:sz w:val="22"/>
                <w:szCs w:val="22"/>
                <w:lang w:val="en-US"/>
              </w:rPr>
            </w:pPr>
            <w:r w:rsidRPr="00B10798">
              <w:rPr>
                <w:rFonts w:ascii="Calibri" w:hAnsi="Calibri"/>
                <w:b/>
                <w:color w:val="000000"/>
                <w:sz w:val="22"/>
                <w:szCs w:val="22"/>
                <w:lang w:val="en-US"/>
              </w:rPr>
              <w:t xml:space="preserve">ITEM N° 6: </w:t>
            </w:r>
            <w:r w:rsidRPr="00B10798">
              <w:rPr>
                <w:rFonts w:ascii="Calibri" w:hAnsi="Calibri"/>
                <w:b/>
                <w:bCs/>
                <w:color w:val="000000"/>
                <w:sz w:val="22"/>
                <w:szCs w:val="22"/>
                <w:lang w:val="en-US"/>
              </w:rPr>
              <w:t>TAPPING TEE, 8” X 4” 300lb</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116C8B" w:rsidRDefault="00116C8B" w:rsidP="00116C8B">
            <w:pPr>
              <w:pStyle w:val="Prrafodelista"/>
              <w:autoSpaceDE w:val="0"/>
              <w:autoSpaceDN w:val="0"/>
              <w:adjustRightInd w:val="0"/>
              <w:ind w:left="0"/>
              <w:contextualSpacing/>
              <w:jc w:val="both"/>
              <w:rPr>
                <w:rFonts w:asciiTheme="minorHAnsi" w:hAnsiTheme="minorHAnsi" w:cstheme="minorHAnsi"/>
                <w:sz w:val="22"/>
                <w:szCs w:val="22"/>
                <w:lang w:val="es-BO" w:eastAsia="es-BO"/>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8” x 4”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c>
          <w:tcPr>
            <w:tcW w:w="4799" w:type="dxa"/>
            <w:vAlign w:val="center"/>
          </w:tcPr>
          <w:p w:rsidR="004A20B9" w:rsidRPr="00116C8B" w:rsidRDefault="004A20B9" w:rsidP="004A20B9">
            <w:pPr>
              <w:rPr>
                <w:rFonts w:asciiTheme="minorHAnsi" w:hAnsiTheme="minorHAnsi" w:cstheme="minorHAnsi"/>
                <w:b/>
                <w:sz w:val="22"/>
                <w:szCs w:val="22"/>
                <w:lang w:val="es-BO"/>
              </w:rPr>
            </w:pPr>
          </w:p>
        </w:tc>
      </w:tr>
      <w:tr w:rsidR="004A20B9" w:rsidRPr="00116C8B" w:rsidTr="00152440">
        <w:trPr>
          <w:trHeight w:val="546"/>
          <w:jc w:val="center"/>
        </w:trPr>
        <w:tc>
          <w:tcPr>
            <w:tcW w:w="4663" w:type="dxa"/>
            <w:shd w:val="clear" w:color="auto" w:fill="auto"/>
          </w:tcPr>
          <w:p w:rsidR="004A20B9" w:rsidRDefault="00116C8B" w:rsidP="004A20B9">
            <w:pPr>
              <w:pStyle w:val="Prrafodelista"/>
              <w:autoSpaceDE w:val="0"/>
              <w:autoSpaceDN w:val="0"/>
              <w:adjustRightInd w:val="0"/>
              <w:ind w:left="0"/>
              <w:contextualSpacing/>
              <w:jc w:val="both"/>
              <w:rPr>
                <w:rFonts w:ascii="Calibri" w:hAnsi="Calibri"/>
                <w:b/>
                <w:bCs/>
                <w:color w:val="000000"/>
                <w:sz w:val="22"/>
                <w:szCs w:val="22"/>
                <w:lang w:val="en-US"/>
              </w:rPr>
            </w:pPr>
            <w:r w:rsidRPr="00B10798">
              <w:rPr>
                <w:rFonts w:ascii="Calibri" w:hAnsi="Calibri"/>
                <w:b/>
                <w:color w:val="000000"/>
                <w:sz w:val="22"/>
                <w:szCs w:val="22"/>
                <w:lang w:val="en-US"/>
              </w:rPr>
              <w:t xml:space="preserve">ITEM N° 7: </w:t>
            </w:r>
            <w:r w:rsidRPr="00B10798">
              <w:rPr>
                <w:rFonts w:ascii="Calibri" w:hAnsi="Calibri"/>
                <w:b/>
                <w:bCs/>
                <w:color w:val="000000"/>
                <w:sz w:val="22"/>
                <w:szCs w:val="22"/>
                <w:lang w:val="en-US"/>
              </w:rPr>
              <w:t>TAPPING TEE, 8” X 6” 300lb</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116C8B" w:rsidRDefault="00116C8B" w:rsidP="00116C8B">
            <w:pPr>
              <w:pStyle w:val="Prrafodelista"/>
              <w:autoSpaceDE w:val="0"/>
              <w:autoSpaceDN w:val="0"/>
              <w:adjustRightInd w:val="0"/>
              <w:ind w:left="0"/>
              <w:contextualSpacing/>
              <w:jc w:val="both"/>
              <w:rPr>
                <w:rFonts w:asciiTheme="minorHAnsi" w:hAnsiTheme="minorHAnsi" w:cstheme="minorHAnsi"/>
                <w:sz w:val="22"/>
                <w:szCs w:val="22"/>
                <w:lang w:val="es-BO" w:eastAsia="es-BO"/>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8” x 6”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c>
          <w:tcPr>
            <w:tcW w:w="4799" w:type="dxa"/>
            <w:vAlign w:val="center"/>
          </w:tcPr>
          <w:p w:rsidR="004A20B9" w:rsidRPr="00116C8B" w:rsidRDefault="004A20B9" w:rsidP="004A20B9">
            <w:pPr>
              <w:rPr>
                <w:rFonts w:asciiTheme="minorHAnsi" w:hAnsiTheme="minorHAnsi" w:cstheme="minorHAnsi"/>
                <w:b/>
                <w:sz w:val="22"/>
                <w:szCs w:val="22"/>
                <w:lang w:val="es-BO"/>
              </w:rPr>
            </w:pPr>
          </w:p>
        </w:tc>
      </w:tr>
      <w:tr w:rsidR="004A20B9" w:rsidRPr="00116C8B" w:rsidTr="003A3868">
        <w:trPr>
          <w:trHeight w:val="1814"/>
          <w:jc w:val="center"/>
        </w:trPr>
        <w:tc>
          <w:tcPr>
            <w:tcW w:w="4663" w:type="dxa"/>
            <w:shd w:val="clear" w:color="auto" w:fill="auto"/>
          </w:tcPr>
          <w:p w:rsidR="004A20B9" w:rsidRDefault="00116C8B" w:rsidP="004A20B9">
            <w:pPr>
              <w:pStyle w:val="Prrafodelista"/>
              <w:autoSpaceDE w:val="0"/>
              <w:autoSpaceDN w:val="0"/>
              <w:adjustRightInd w:val="0"/>
              <w:ind w:left="0"/>
              <w:contextualSpacing/>
              <w:jc w:val="both"/>
              <w:rPr>
                <w:rFonts w:ascii="Calibri" w:hAnsi="Calibri" w:cs="Calibri"/>
                <w:b/>
                <w:bCs/>
                <w:sz w:val="22"/>
                <w:szCs w:val="22"/>
              </w:rPr>
            </w:pPr>
            <w:r w:rsidRPr="003578C0">
              <w:rPr>
                <w:rFonts w:ascii="Calibri" w:hAnsi="Calibri" w:cs="Calibri"/>
                <w:b/>
                <w:bCs/>
                <w:sz w:val="22"/>
                <w:szCs w:val="22"/>
              </w:rPr>
              <w:t>PLAZO DE ENTREGA</w:t>
            </w:r>
          </w:p>
          <w:p w:rsidR="00116C8B" w:rsidRPr="00116C8B" w:rsidRDefault="00116C8B" w:rsidP="004A20B9">
            <w:pPr>
              <w:pStyle w:val="Prrafodelista"/>
              <w:autoSpaceDE w:val="0"/>
              <w:autoSpaceDN w:val="0"/>
              <w:adjustRightInd w:val="0"/>
              <w:ind w:left="0"/>
              <w:contextualSpacing/>
              <w:jc w:val="both"/>
              <w:rPr>
                <w:rFonts w:asciiTheme="minorHAnsi" w:hAnsiTheme="minorHAnsi" w:cstheme="minorHAnsi"/>
                <w:sz w:val="22"/>
                <w:szCs w:val="22"/>
                <w:lang w:val="es-BO" w:eastAsia="es-BO"/>
              </w:rPr>
            </w:pPr>
            <w:r w:rsidRPr="00771829">
              <w:rPr>
                <w:rFonts w:ascii="Calibri" w:hAnsi="Calibri" w:cs="Calibri"/>
                <w:sz w:val="22"/>
                <w:szCs w:val="22"/>
              </w:rPr>
              <w:t xml:space="preserve">El plazo de entrega PARA TODOS LOS ITEMS será MAXIMO </w:t>
            </w:r>
            <w:r w:rsidRPr="002F6996">
              <w:rPr>
                <w:rFonts w:ascii="Calibri" w:hAnsi="Calibri" w:cs="Calibri"/>
                <w:sz w:val="22"/>
                <w:szCs w:val="22"/>
              </w:rPr>
              <w:t>CIENTO CINCUENTA</w:t>
            </w:r>
            <w:r w:rsidRPr="00771829">
              <w:rPr>
                <w:rFonts w:ascii="Calibri" w:hAnsi="Calibri" w:cs="Calibri"/>
                <w:sz w:val="22"/>
                <w:szCs w:val="22"/>
              </w:rPr>
              <w:t xml:space="preserve">  (</w:t>
            </w:r>
            <w:r>
              <w:rPr>
                <w:rFonts w:ascii="Calibri" w:hAnsi="Calibri" w:cs="Calibri"/>
                <w:sz w:val="22"/>
                <w:szCs w:val="22"/>
              </w:rPr>
              <w:t>15</w:t>
            </w:r>
            <w:r w:rsidRPr="00771829">
              <w:rPr>
                <w:rFonts w:ascii="Calibri" w:hAnsi="Calibri" w:cs="Calibri"/>
                <w:sz w:val="22"/>
                <w:szCs w:val="22"/>
              </w:rPr>
              <w:t xml:space="preserve">0) DIAS CALENDARIO. A partir del día siguiente hábil de la </w:t>
            </w:r>
            <w:r>
              <w:rPr>
                <w:rFonts w:ascii="Calibri" w:hAnsi="Calibri" w:cs="Calibri"/>
                <w:sz w:val="22"/>
                <w:szCs w:val="22"/>
              </w:rPr>
              <w:t>firma de contrato.</w:t>
            </w:r>
          </w:p>
        </w:tc>
        <w:tc>
          <w:tcPr>
            <w:tcW w:w="4799" w:type="dxa"/>
            <w:vAlign w:val="center"/>
          </w:tcPr>
          <w:p w:rsidR="004A20B9" w:rsidRPr="00116C8B" w:rsidRDefault="004A20B9" w:rsidP="004A20B9">
            <w:pPr>
              <w:rPr>
                <w:rFonts w:asciiTheme="minorHAnsi" w:hAnsiTheme="minorHAnsi" w:cstheme="minorHAnsi"/>
                <w:b/>
                <w:sz w:val="22"/>
                <w:szCs w:val="22"/>
                <w:lang w:val="es-BO"/>
              </w:rPr>
            </w:pPr>
          </w:p>
        </w:tc>
      </w:tr>
      <w:tr w:rsidR="004A20B9" w:rsidRPr="00116C8B" w:rsidTr="00152440">
        <w:trPr>
          <w:trHeight w:val="546"/>
          <w:jc w:val="center"/>
        </w:trPr>
        <w:tc>
          <w:tcPr>
            <w:tcW w:w="4663" w:type="dxa"/>
            <w:shd w:val="clear" w:color="auto" w:fill="auto"/>
          </w:tcPr>
          <w:p w:rsidR="004A20B9" w:rsidRDefault="00116C8B" w:rsidP="004A20B9">
            <w:pPr>
              <w:pStyle w:val="Prrafodelista"/>
              <w:autoSpaceDE w:val="0"/>
              <w:autoSpaceDN w:val="0"/>
              <w:adjustRightInd w:val="0"/>
              <w:ind w:left="0"/>
              <w:contextualSpacing/>
              <w:jc w:val="both"/>
              <w:rPr>
                <w:rFonts w:ascii="Calibri" w:hAnsi="Calibri" w:cs="Calibri"/>
                <w:b/>
                <w:bCs/>
                <w:sz w:val="22"/>
                <w:szCs w:val="22"/>
              </w:rPr>
            </w:pPr>
            <w:r>
              <w:rPr>
                <w:rFonts w:ascii="Calibri" w:hAnsi="Calibri" w:cs="Calibri"/>
                <w:b/>
                <w:bCs/>
                <w:sz w:val="22"/>
                <w:szCs w:val="22"/>
              </w:rPr>
              <w:lastRenderedPageBreak/>
              <w:t>FICHAS TÉCNICAS</w:t>
            </w:r>
          </w:p>
          <w:p w:rsidR="00116C8B" w:rsidRPr="00B10798" w:rsidRDefault="00116C8B" w:rsidP="00116C8B">
            <w:pPr>
              <w:autoSpaceDE w:val="0"/>
              <w:autoSpaceDN w:val="0"/>
              <w:adjustRightInd w:val="0"/>
              <w:jc w:val="both"/>
              <w:rPr>
                <w:rFonts w:ascii="Calibri" w:hAnsi="Calibri" w:cs="Calibri"/>
                <w:sz w:val="22"/>
                <w:szCs w:val="22"/>
              </w:rPr>
            </w:pPr>
            <w:r w:rsidRPr="00B10798">
              <w:rPr>
                <w:rFonts w:ascii="Calibri" w:hAnsi="Calibri" w:cs="Calibri"/>
                <w:sz w:val="22"/>
                <w:szCs w:val="22"/>
              </w:rPr>
              <w:t>La ficha técnica o (</w:t>
            </w:r>
            <w:proofErr w:type="spellStart"/>
            <w:r w:rsidRPr="00B10798">
              <w:rPr>
                <w:rFonts w:ascii="Calibri" w:hAnsi="Calibri" w:cs="Calibri"/>
                <w:sz w:val="22"/>
                <w:szCs w:val="22"/>
              </w:rPr>
              <w:t>Datasheet</w:t>
            </w:r>
            <w:proofErr w:type="spellEnd"/>
            <w:r w:rsidRPr="00B10798">
              <w:rPr>
                <w:rFonts w:ascii="Calibri" w:hAnsi="Calibri" w:cs="Calibri"/>
                <w:sz w:val="22"/>
                <w:szCs w:val="22"/>
              </w:rPr>
              <w:t>) de las accesorios deberán entregarse a YPFB, junto a la  entrega definitiva de los accesorios, bajo las siguientes condiciones:</w:t>
            </w:r>
          </w:p>
          <w:p w:rsidR="00116C8B" w:rsidRPr="00B10798" w:rsidRDefault="00116C8B" w:rsidP="00116C8B">
            <w:pPr>
              <w:autoSpaceDE w:val="0"/>
              <w:autoSpaceDN w:val="0"/>
              <w:adjustRightInd w:val="0"/>
              <w:jc w:val="both"/>
              <w:rPr>
                <w:rFonts w:ascii="Calibri" w:hAnsi="Calibri" w:cs="Calibri"/>
                <w:sz w:val="10"/>
                <w:szCs w:val="22"/>
              </w:rPr>
            </w:pPr>
          </w:p>
          <w:p w:rsidR="00116C8B" w:rsidRPr="00B10798" w:rsidRDefault="00116C8B" w:rsidP="009515DA">
            <w:pPr>
              <w:numPr>
                <w:ilvl w:val="0"/>
                <w:numId w:val="42"/>
              </w:numPr>
              <w:autoSpaceDE w:val="0"/>
              <w:autoSpaceDN w:val="0"/>
              <w:adjustRightInd w:val="0"/>
              <w:jc w:val="both"/>
              <w:rPr>
                <w:rFonts w:ascii="Calibri" w:hAnsi="Calibri" w:cs="Calibri"/>
                <w:sz w:val="22"/>
                <w:szCs w:val="22"/>
              </w:rPr>
            </w:pPr>
            <w:r w:rsidRPr="00B10798">
              <w:rPr>
                <w:rFonts w:ascii="Calibri" w:hAnsi="Calibri" w:cs="Calibri"/>
                <w:sz w:val="22"/>
                <w:szCs w:val="22"/>
              </w:rPr>
              <w:t>Idioma: Inglés o español</w:t>
            </w:r>
          </w:p>
          <w:p w:rsidR="00116C8B" w:rsidRPr="00B10798" w:rsidRDefault="00116C8B" w:rsidP="009515DA">
            <w:pPr>
              <w:numPr>
                <w:ilvl w:val="0"/>
                <w:numId w:val="42"/>
              </w:numPr>
              <w:autoSpaceDE w:val="0"/>
              <w:autoSpaceDN w:val="0"/>
              <w:adjustRightInd w:val="0"/>
              <w:jc w:val="both"/>
              <w:rPr>
                <w:rFonts w:ascii="Calibri" w:hAnsi="Calibri" w:cs="Calibri"/>
                <w:sz w:val="22"/>
                <w:szCs w:val="22"/>
              </w:rPr>
            </w:pPr>
            <w:r w:rsidRPr="00B10798">
              <w:rPr>
                <w:rFonts w:ascii="Calibri" w:hAnsi="Calibri" w:cs="Calibri"/>
                <w:sz w:val="22"/>
                <w:szCs w:val="22"/>
              </w:rPr>
              <w:t>Formato: impreso y digital</w:t>
            </w:r>
          </w:p>
          <w:p w:rsidR="00116C8B" w:rsidRPr="00116C8B" w:rsidRDefault="00116C8B" w:rsidP="009515DA">
            <w:pPr>
              <w:pStyle w:val="Prrafodelista"/>
              <w:numPr>
                <w:ilvl w:val="0"/>
                <w:numId w:val="41"/>
              </w:numPr>
              <w:autoSpaceDE w:val="0"/>
              <w:autoSpaceDN w:val="0"/>
              <w:adjustRightInd w:val="0"/>
              <w:contextualSpacing/>
              <w:jc w:val="both"/>
              <w:rPr>
                <w:rFonts w:asciiTheme="minorHAnsi" w:hAnsiTheme="minorHAnsi" w:cstheme="minorHAnsi"/>
                <w:sz w:val="22"/>
                <w:szCs w:val="22"/>
                <w:lang w:val="es-BO" w:eastAsia="es-BO"/>
              </w:rPr>
            </w:pPr>
            <w:r w:rsidRPr="00B10798">
              <w:rPr>
                <w:rFonts w:ascii="Calibri" w:hAnsi="Calibri" w:cs="Calibri"/>
                <w:sz w:val="22"/>
                <w:szCs w:val="22"/>
              </w:rPr>
              <w:t>Cantidad: Uno por cada accesorio</w:t>
            </w:r>
          </w:p>
        </w:tc>
        <w:tc>
          <w:tcPr>
            <w:tcW w:w="4799" w:type="dxa"/>
            <w:vAlign w:val="center"/>
          </w:tcPr>
          <w:p w:rsidR="004A20B9" w:rsidRPr="00116C8B" w:rsidRDefault="004A20B9" w:rsidP="004A20B9">
            <w:pPr>
              <w:rPr>
                <w:rFonts w:asciiTheme="minorHAnsi" w:hAnsiTheme="minorHAnsi" w:cstheme="minorHAnsi"/>
                <w:b/>
                <w:sz w:val="22"/>
                <w:szCs w:val="22"/>
                <w:lang w:val="es-BO"/>
              </w:rPr>
            </w:pPr>
          </w:p>
        </w:tc>
      </w:tr>
      <w:tr w:rsidR="004A20B9" w:rsidRPr="00116C8B" w:rsidTr="00152440">
        <w:trPr>
          <w:trHeight w:val="546"/>
          <w:jc w:val="center"/>
        </w:trPr>
        <w:tc>
          <w:tcPr>
            <w:tcW w:w="4663" w:type="dxa"/>
            <w:shd w:val="clear" w:color="auto" w:fill="auto"/>
          </w:tcPr>
          <w:p w:rsidR="004A20B9" w:rsidRDefault="00116C8B" w:rsidP="004A20B9">
            <w:pPr>
              <w:pStyle w:val="Prrafodelista"/>
              <w:autoSpaceDE w:val="0"/>
              <w:autoSpaceDN w:val="0"/>
              <w:adjustRightInd w:val="0"/>
              <w:ind w:left="0"/>
              <w:contextualSpacing/>
              <w:jc w:val="both"/>
              <w:rPr>
                <w:rFonts w:ascii="Calibri" w:hAnsi="Calibri" w:cs="Calibri"/>
                <w:b/>
                <w:bCs/>
                <w:sz w:val="22"/>
                <w:szCs w:val="22"/>
              </w:rPr>
            </w:pPr>
            <w:r w:rsidRPr="00B10798">
              <w:rPr>
                <w:rFonts w:ascii="Calibri" w:hAnsi="Calibri" w:cs="Calibri"/>
                <w:b/>
                <w:bCs/>
                <w:sz w:val="22"/>
                <w:szCs w:val="22"/>
              </w:rPr>
              <w:t>MEDIOS DE TRANSPORTE</w:t>
            </w:r>
          </w:p>
          <w:p w:rsidR="00116C8B" w:rsidRPr="00B10798" w:rsidRDefault="00116C8B" w:rsidP="009515DA">
            <w:pPr>
              <w:numPr>
                <w:ilvl w:val="0"/>
                <w:numId w:val="43"/>
              </w:numPr>
              <w:autoSpaceDE w:val="0"/>
              <w:autoSpaceDN w:val="0"/>
              <w:adjustRightInd w:val="0"/>
              <w:jc w:val="both"/>
              <w:rPr>
                <w:rFonts w:ascii="Calibri" w:hAnsi="Calibri" w:cs="Calibri"/>
                <w:sz w:val="22"/>
                <w:szCs w:val="22"/>
              </w:rPr>
            </w:pPr>
            <w:r w:rsidRPr="00B10798">
              <w:rPr>
                <w:rFonts w:ascii="Calibri" w:hAnsi="Calibri" w:cs="Calibri"/>
                <w:sz w:val="22"/>
                <w:szCs w:val="22"/>
              </w:rPr>
              <w:t xml:space="preserve">Los costos de transporte, trabajos de </w:t>
            </w:r>
            <w:proofErr w:type="spellStart"/>
            <w:r w:rsidRPr="00B10798">
              <w:rPr>
                <w:rFonts w:ascii="Calibri" w:hAnsi="Calibri" w:cs="Calibri"/>
                <w:sz w:val="22"/>
                <w:szCs w:val="22"/>
              </w:rPr>
              <w:t>estibaje</w:t>
            </w:r>
            <w:proofErr w:type="spellEnd"/>
            <w:r w:rsidRPr="00B10798">
              <w:rPr>
                <w:rFonts w:ascii="Calibri" w:hAnsi="Calibri" w:cs="Calibri"/>
                <w:sz w:val="22"/>
                <w:szCs w:val="22"/>
              </w:rPr>
              <w:t xml:space="preserve"> en el carguío y </w:t>
            </w:r>
            <w:proofErr w:type="spellStart"/>
            <w:r w:rsidRPr="00B10798">
              <w:rPr>
                <w:rFonts w:ascii="Calibri" w:hAnsi="Calibri" w:cs="Calibri"/>
                <w:sz w:val="22"/>
                <w:szCs w:val="22"/>
              </w:rPr>
              <w:t>descarguío</w:t>
            </w:r>
            <w:proofErr w:type="spellEnd"/>
            <w:r w:rsidRPr="00B10798">
              <w:rPr>
                <w:rFonts w:ascii="Calibri" w:hAnsi="Calibri" w:cs="Calibri"/>
                <w:sz w:val="22"/>
                <w:szCs w:val="22"/>
              </w:rPr>
              <w:t xml:space="preserve"> en el punto de entrega establecido por YPFB, correrán por cuenta y responsabilidad de la empresa contratada; en el caso de ocurrir algún daño en este procedimiento será responsabilidad única de la empresa proveedora por la entrega de los Accesorios.</w:t>
            </w:r>
          </w:p>
          <w:p w:rsidR="00116C8B" w:rsidRPr="00B10798" w:rsidRDefault="00116C8B" w:rsidP="00116C8B">
            <w:pPr>
              <w:autoSpaceDE w:val="0"/>
              <w:autoSpaceDN w:val="0"/>
              <w:adjustRightInd w:val="0"/>
              <w:jc w:val="both"/>
              <w:rPr>
                <w:rFonts w:ascii="Calibri" w:hAnsi="Calibri" w:cs="Calibri"/>
                <w:sz w:val="14"/>
                <w:szCs w:val="22"/>
              </w:rPr>
            </w:pPr>
          </w:p>
          <w:p w:rsidR="00116C8B" w:rsidRPr="00116C8B" w:rsidRDefault="00116C8B" w:rsidP="009515DA">
            <w:pPr>
              <w:pStyle w:val="Prrafodelista"/>
              <w:numPr>
                <w:ilvl w:val="0"/>
                <w:numId w:val="43"/>
              </w:numPr>
              <w:autoSpaceDE w:val="0"/>
              <w:autoSpaceDN w:val="0"/>
              <w:adjustRightInd w:val="0"/>
              <w:contextualSpacing/>
              <w:jc w:val="both"/>
              <w:rPr>
                <w:rFonts w:asciiTheme="minorHAnsi" w:hAnsiTheme="minorHAnsi" w:cstheme="minorHAnsi"/>
                <w:sz w:val="22"/>
                <w:szCs w:val="22"/>
                <w:lang w:val="es-BO" w:eastAsia="es-BO"/>
              </w:rPr>
            </w:pPr>
            <w:r w:rsidRPr="00B10798">
              <w:rPr>
                <w:rFonts w:ascii="Calibri" w:hAnsi="Calibri" w:cs="Calibri"/>
                <w:sz w:val="22"/>
                <w:szCs w:val="22"/>
              </w:rPr>
              <w:t>Para fines de la entrega los bienes en su totalidad deberán ser colocados y entregados dentro el almacén dispuesto para el efecto y en coordinación previa con personal de almacenes de YPFB y la comisión de recepción designada.</w:t>
            </w:r>
          </w:p>
        </w:tc>
        <w:tc>
          <w:tcPr>
            <w:tcW w:w="4799" w:type="dxa"/>
            <w:vAlign w:val="center"/>
          </w:tcPr>
          <w:p w:rsidR="004A20B9" w:rsidRPr="00116C8B" w:rsidRDefault="004A20B9" w:rsidP="004A20B9">
            <w:pPr>
              <w:rPr>
                <w:rFonts w:asciiTheme="minorHAnsi" w:hAnsiTheme="minorHAnsi" w:cstheme="minorHAnsi"/>
                <w:b/>
                <w:sz w:val="22"/>
                <w:szCs w:val="22"/>
                <w:lang w:val="es-BO"/>
              </w:rPr>
            </w:pPr>
          </w:p>
        </w:tc>
      </w:tr>
    </w:tbl>
    <w:p w:rsidR="0013510E" w:rsidRPr="00116C8B" w:rsidRDefault="0013510E" w:rsidP="0013510E">
      <w:pPr>
        <w:jc w:val="center"/>
        <w:rPr>
          <w:rFonts w:asciiTheme="minorHAnsi" w:hAnsiTheme="minorHAnsi" w:cstheme="minorHAnsi"/>
          <w:b/>
          <w:sz w:val="22"/>
          <w:szCs w:val="22"/>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E65DFE" w:rsidRPr="00116C8B" w:rsidRDefault="00E65DFE" w:rsidP="0013510E">
      <w:pPr>
        <w:jc w:val="center"/>
        <w:rPr>
          <w:rFonts w:asciiTheme="minorHAnsi" w:hAnsiTheme="minorHAnsi" w:cstheme="minorHAnsi"/>
          <w:b/>
          <w:sz w:val="18"/>
          <w:szCs w:val="18"/>
          <w:lang w:val="es-BO"/>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820C0" w:rsidRDefault="001820C0" w:rsidP="007F36C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5779E5">
      <w:pPr>
        <w:pStyle w:val="Prrafodelista"/>
        <w:numPr>
          <w:ilvl w:val="0"/>
          <w:numId w:val="17"/>
        </w:numPr>
        <w:jc w:val="both"/>
        <w:rPr>
          <w:rFonts w:asciiTheme="minorHAnsi" w:hAnsiTheme="minorHAnsi" w:cstheme="minorHAnsi"/>
          <w:b/>
          <w:vanish/>
          <w:sz w:val="22"/>
          <w:szCs w:val="22"/>
        </w:rPr>
      </w:pPr>
    </w:p>
    <w:p w:rsidR="007F36C9" w:rsidRPr="006F470A" w:rsidRDefault="007F36C9" w:rsidP="005779E5">
      <w:pPr>
        <w:pStyle w:val="Prrafodelista"/>
        <w:numPr>
          <w:ilvl w:val="0"/>
          <w:numId w:val="17"/>
        </w:numPr>
        <w:jc w:val="both"/>
        <w:rPr>
          <w:rFonts w:asciiTheme="minorHAnsi" w:hAnsiTheme="minorHAnsi" w:cstheme="minorHAnsi"/>
          <w:b/>
          <w:vanish/>
          <w:sz w:val="22"/>
          <w:szCs w:val="22"/>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5779E5">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5779E5">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5779E5">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731F7B"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1444361"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9" o:title=""/>
          </v:shape>
          <o:OLEObject Type="Embed" ProgID="Equation.3" ShapeID="_x0000_i1026" DrawAspect="Content" ObjectID="_1561444362"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1" o:title=""/>
          </v:shape>
          <o:OLEObject Type="Embed" ProgID="Equation.3" ShapeID="_x0000_i1027" DrawAspect="Content" ObjectID="_1561444363"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3" o:title=""/>
          </v:shape>
          <o:OLEObject Type="Embed" ProgID="Equation.3" ShapeID="_x0000_i1028" DrawAspect="Content" ObjectID="_1561444364"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5779E5">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Default="007F36C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83447D" w:rsidRDefault="0083447D" w:rsidP="007F36C9">
      <w:pPr>
        <w:rPr>
          <w:rFonts w:asciiTheme="minorHAnsi" w:hAnsiTheme="minorHAnsi" w:cstheme="minorHAnsi"/>
          <w:b/>
          <w:bCs/>
          <w:sz w:val="22"/>
          <w:szCs w:val="22"/>
          <w:lang w:val="es-ES_tradnl"/>
        </w:rPr>
      </w:pPr>
    </w:p>
    <w:p w:rsidR="0083447D" w:rsidRDefault="0083447D"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AC69A9" w:rsidRDefault="00AC69A9" w:rsidP="007F36C9">
      <w:pPr>
        <w:rPr>
          <w:rFonts w:asciiTheme="minorHAnsi" w:hAnsiTheme="minorHAnsi" w:cstheme="minorHAnsi"/>
          <w:b/>
          <w:bCs/>
          <w:sz w:val="22"/>
          <w:szCs w:val="22"/>
          <w:lang w:val="es-ES_tradnl"/>
        </w:rPr>
      </w:pPr>
    </w:p>
    <w:p w:rsidR="003A382A" w:rsidRPr="006F470A" w:rsidRDefault="00665ACF" w:rsidP="007B3B43">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w:t>
      </w:r>
      <w:r w:rsidR="003A382A" w:rsidRPr="006F470A">
        <w:rPr>
          <w:rFonts w:asciiTheme="minorHAnsi" w:hAnsiTheme="minorHAnsi" w:cstheme="minorHAnsi"/>
          <w:b/>
          <w:sz w:val="22"/>
          <w:szCs w:val="22"/>
          <w:lang w:val="es-ES_tradnl"/>
        </w:rPr>
        <w:t>NEXO 1</w:t>
      </w:r>
    </w:p>
    <w:p w:rsidR="003A382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E65DFE" w:rsidRDefault="00E65DFE" w:rsidP="00E65DFE">
      <w:pPr>
        <w:rPr>
          <w:rFonts w:eastAsia="Arial Unicode MS"/>
        </w:rPr>
      </w:pPr>
    </w:p>
    <w:p w:rsidR="00116C8B" w:rsidRPr="00874A22" w:rsidRDefault="00116C8B" w:rsidP="00116C8B">
      <w:pPr>
        <w:jc w:val="center"/>
        <w:rPr>
          <w:rFonts w:ascii="Verdana" w:hAnsi="Verdana" w:cs="Calibri"/>
          <w:b/>
          <w:sz w:val="22"/>
          <w:szCs w:val="22"/>
        </w:rPr>
      </w:pPr>
      <w:r w:rsidRPr="00874A22">
        <w:rPr>
          <w:rFonts w:ascii="Verdana" w:hAnsi="Verdana" w:cs="Calibri"/>
          <w:b/>
          <w:sz w:val="22"/>
          <w:szCs w:val="22"/>
        </w:rPr>
        <w:t>ACCESORIOS  PARA  DERIVACIÓN HOT TAP GRGD</w:t>
      </w:r>
    </w:p>
    <w:p w:rsidR="00116C8B" w:rsidRDefault="00116C8B" w:rsidP="00116C8B">
      <w:pPr>
        <w:rPr>
          <w:rFonts w:ascii="Verdana" w:hAnsi="Verdana" w:cs="Calibri"/>
          <w:sz w:val="18"/>
          <w:szCs w:val="18"/>
        </w:rPr>
      </w:pPr>
    </w:p>
    <w:tbl>
      <w:tblPr>
        <w:tblW w:w="9556" w:type="dxa"/>
        <w:jc w:val="center"/>
        <w:tblCellMar>
          <w:left w:w="70" w:type="dxa"/>
          <w:right w:w="70" w:type="dxa"/>
        </w:tblCellMar>
        <w:tblLook w:val="04A0" w:firstRow="1" w:lastRow="0" w:firstColumn="1" w:lastColumn="0" w:noHBand="0" w:noVBand="1"/>
      </w:tblPr>
      <w:tblGrid>
        <w:gridCol w:w="710"/>
        <w:gridCol w:w="5899"/>
        <w:gridCol w:w="1712"/>
        <w:gridCol w:w="1235"/>
      </w:tblGrid>
      <w:tr w:rsidR="00116C8B" w:rsidRPr="00FD291B" w:rsidTr="000E52DD">
        <w:trPr>
          <w:trHeight w:val="472"/>
          <w:jc w:val="center"/>
        </w:trPr>
        <w:tc>
          <w:tcPr>
            <w:tcW w:w="710" w:type="dxa"/>
            <w:tcBorders>
              <w:top w:val="single" w:sz="4" w:space="0" w:color="auto"/>
              <w:left w:val="single" w:sz="4" w:space="0" w:color="auto"/>
              <w:bottom w:val="single" w:sz="4" w:space="0" w:color="auto"/>
              <w:right w:val="single" w:sz="4" w:space="0" w:color="000000"/>
            </w:tcBorders>
            <w:shd w:val="clear" w:color="auto" w:fill="B8CCE4"/>
            <w:vAlign w:val="center"/>
          </w:tcPr>
          <w:p w:rsidR="00116C8B" w:rsidRPr="006E1233" w:rsidRDefault="00116C8B" w:rsidP="000E52D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N° ÍTEM </w:t>
            </w:r>
          </w:p>
        </w:tc>
        <w:tc>
          <w:tcPr>
            <w:tcW w:w="589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16C8B" w:rsidRPr="006E1233" w:rsidRDefault="00116C8B" w:rsidP="000E52D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DESCRIPCIÓN DETALLADA DEL BIEN </w:t>
            </w:r>
          </w:p>
        </w:tc>
        <w:tc>
          <w:tcPr>
            <w:tcW w:w="1712" w:type="dxa"/>
            <w:tcBorders>
              <w:top w:val="single" w:sz="4" w:space="0" w:color="auto"/>
              <w:left w:val="single" w:sz="4" w:space="0" w:color="auto"/>
              <w:bottom w:val="single" w:sz="4" w:space="0" w:color="auto"/>
              <w:right w:val="single" w:sz="4" w:space="0" w:color="auto"/>
            </w:tcBorders>
            <w:shd w:val="clear" w:color="auto" w:fill="B8CCE4"/>
            <w:vAlign w:val="center"/>
          </w:tcPr>
          <w:p w:rsidR="00116C8B" w:rsidRPr="006E1233" w:rsidRDefault="00116C8B" w:rsidP="000E52D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 xml:space="preserve">UNIDAD DE MEDIDA </w:t>
            </w:r>
          </w:p>
        </w:tc>
        <w:tc>
          <w:tcPr>
            <w:tcW w:w="123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116C8B" w:rsidRPr="006E1233" w:rsidRDefault="00116C8B" w:rsidP="000E52DD">
            <w:pPr>
              <w:spacing w:before="60" w:after="60"/>
              <w:jc w:val="center"/>
              <w:rPr>
                <w:rFonts w:ascii="Verdana" w:hAnsi="Verdana" w:cs="Calibri"/>
                <w:b/>
                <w:bCs/>
                <w:sz w:val="18"/>
                <w:szCs w:val="18"/>
                <w:lang w:val="es-BO"/>
              </w:rPr>
            </w:pPr>
            <w:r w:rsidRPr="006E1233">
              <w:rPr>
                <w:rFonts w:ascii="Verdana" w:hAnsi="Verdana" w:cs="Calibri"/>
                <w:b/>
                <w:bCs/>
                <w:sz w:val="18"/>
                <w:szCs w:val="18"/>
                <w:lang w:val="es-BO"/>
              </w:rPr>
              <w:t>CANTIDAD</w:t>
            </w:r>
          </w:p>
        </w:tc>
      </w:tr>
      <w:tr w:rsidR="00116C8B" w:rsidRPr="00FD291B" w:rsidTr="000E52DD">
        <w:trPr>
          <w:trHeight w:val="509"/>
          <w:jc w:val="center"/>
        </w:trPr>
        <w:tc>
          <w:tcPr>
            <w:tcW w:w="710" w:type="dxa"/>
            <w:tcBorders>
              <w:top w:val="single" w:sz="4" w:space="0" w:color="auto"/>
              <w:left w:val="single" w:sz="4" w:space="0" w:color="auto"/>
              <w:bottom w:val="single" w:sz="4" w:space="0" w:color="auto"/>
              <w:right w:val="single" w:sz="4" w:space="0" w:color="000000"/>
            </w:tcBorders>
            <w:vAlign w:val="center"/>
          </w:tcPr>
          <w:p w:rsidR="00116C8B" w:rsidRPr="005941C9" w:rsidRDefault="00116C8B" w:rsidP="000E52DD">
            <w:pPr>
              <w:spacing w:before="60" w:after="60"/>
              <w:jc w:val="center"/>
              <w:rPr>
                <w:rFonts w:ascii="Verdana" w:hAnsi="Verdana" w:cs="Calibri"/>
                <w:bCs/>
                <w:sz w:val="18"/>
                <w:szCs w:val="18"/>
                <w:lang w:val="es-BO"/>
              </w:rPr>
            </w:pPr>
            <w:r w:rsidRPr="005941C9">
              <w:rPr>
                <w:rFonts w:ascii="Verdana" w:hAnsi="Verdana" w:cs="Calibri"/>
                <w:bCs/>
                <w:sz w:val="18"/>
                <w:szCs w:val="18"/>
                <w:lang w:val="es-BO"/>
              </w:rPr>
              <w:t>1</w:t>
            </w:r>
          </w:p>
        </w:tc>
        <w:tc>
          <w:tcPr>
            <w:tcW w:w="5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6C8B" w:rsidRPr="006315EF" w:rsidRDefault="00116C8B" w:rsidP="000E52DD">
            <w:pPr>
              <w:spacing w:before="60" w:after="60"/>
              <w:rPr>
                <w:rFonts w:ascii="Verdana" w:hAnsi="Verdana" w:cs="Calibri"/>
                <w:b/>
                <w:bCs/>
                <w:sz w:val="18"/>
                <w:szCs w:val="18"/>
                <w:lang w:val="es-BO"/>
              </w:rPr>
            </w:pPr>
            <w:r w:rsidRPr="00A25978">
              <w:rPr>
                <w:rFonts w:ascii="Verdana" w:hAnsi="Verdana" w:cs="Calibri"/>
                <w:b/>
                <w:bCs/>
                <w:sz w:val="18"/>
                <w:szCs w:val="18"/>
                <w:lang w:val="es-BO"/>
              </w:rPr>
              <w:t>TAPPING TEE, 3” X 3” 300lb</w:t>
            </w:r>
          </w:p>
        </w:tc>
        <w:tc>
          <w:tcPr>
            <w:tcW w:w="1712" w:type="dxa"/>
            <w:tcBorders>
              <w:top w:val="single" w:sz="4" w:space="0" w:color="auto"/>
              <w:left w:val="single" w:sz="4" w:space="0" w:color="auto"/>
              <w:bottom w:val="single" w:sz="4" w:space="0" w:color="auto"/>
              <w:right w:val="single" w:sz="4" w:space="0" w:color="auto"/>
            </w:tcBorders>
            <w:vAlign w:val="center"/>
          </w:tcPr>
          <w:p w:rsidR="00116C8B" w:rsidRPr="003133FA" w:rsidRDefault="00116C8B" w:rsidP="000E52DD">
            <w:pPr>
              <w:jc w:val="center"/>
              <w:rPr>
                <w:rFonts w:ascii="Verdana" w:hAnsi="Verdana" w:cs="Calibri"/>
                <w:bCs/>
                <w:sz w:val="18"/>
                <w:szCs w:val="18"/>
                <w:lang w:val="es-BO"/>
              </w:rPr>
            </w:pPr>
            <w:r>
              <w:rPr>
                <w:rFonts w:ascii="Verdana" w:hAnsi="Verdana" w:cs="Calibri"/>
                <w:bCs/>
                <w:sz w:val="18"/>
                <w:szCs w:val="18"/>
                <w:lang w:val="es-BO"/>
              </w:rPr>
              <w:t>Piezas</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C8B" w:rsidRPr="005941C9"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116C8B" w:rsidRPr="00FD291B" w:rsidTr="000E52DD">
        <w:trPr>
          <w:trHeight w:val="534"/>
          <w:jc w:val="center"/>
        </w:trPr>
        <w:tc>
          <w:tcPr>
            <w:tcW w:w="710" w:type="dxa"/>
            <w:tcBorders>
              <w:top w:val="single" w:sz="4" w:space="0" w:color="auto"/>
              <w:left w:val="single" w:sz="4" w:space="0" w:color="auto"/>
              <w:bottom w:val="single" w:sz="4" w:space="0" w:color="auto"/>
              <w:right w:val="single" w:sz="4" w:space="0" w:color="000000"/>
            </w:tcBorders>
            <w:vAlign w:val="center"/>
          </w:tcPr>
          <w:p w:rsidR="00116C8B" w:rsidRPr="005941C9"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2</w:t>
            </w:r>
          </w:p>
        </w:tc>
        <w:tc>
          <w:tcPr>
            <w:tcW w:w="5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6C8B" w:rsidRPr="006315EF" w:rsidRDefault="00116C8B" w:rsidP="000E52DD">
            <w:pPr>
              <w:spacing w:before="60" w:after="60"/>
              <w:rPr>
                <w:rFonts w:ascii="Verdana" w:hAnsi="Verdana" w:cs="Calibri"/>
                <w:b/>
                <w:bCs/>
                <w:sz w:val="18"/>
                <w:szCs w:val="18"/>
                <w:lang w:val="es-BO"/>
              </w:rPr>
            </w:pPr>
            <w:r w:rsidRPr="00A25978">
              <w:rPr>
                <w:rFonts w:ascii="Verdana" w:hAnsi="Verdana" w:cs="Calibri"/>
                <w:b/>
                <w:bCs/>
                <w:sz w:val="18"/>
                <w:szCs w:val="18"/>
                <w:lang w:val="es-BO"/>
              </w:rPr>
              <w:t>TAPPING TEE, 4” X 3” 300lb</w:t>
            </w:r>
          </w:p>
        </w:tc>
        <w:tc>
          <w:tcPr>
            <w:tcW w:w="1712" w:type="dxa"/>
            <w:tcBorders>
              <w:top w:val="single" w:sz="4" w:space="0" w:color="auto"/>
              <w:left w:val="single" w:sz="4" w:space="0" w:color="auto"/>
              <w:bottom w:val="single" w:sz="4" w:space="0" w:color="auto"/>
              <w:right w:val="single" w:sz="4" w:space="0" w:color="auto"/>
            </w:tcBorders>
            <w:vAlign w:val="center"/>
          </w:tcPr>
          <w:p w:rsidR="00116C8B" w:rsidRDefault="00116C8B" w:rsidP="000E52DD">
            <w:pPr>
              <w:jc w:val="center"/>
            </w:pPr>
            <w:r w:rsidRPr="00A45C07">
              <w:rPr>
                <w:rFonts w:ascii="Verdana" w:hAnsi="Verdana" w:cs="Calibri"/>
                <w:bCs/>
                <w:sz w:val="18"/>
                <w:szCs w:val="18"/>
                <w:lang w:val="es-BO"/>
              </w:rPr>
              <w:t>Piezas</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C8B" w:rsidRPr="005941C9"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116C8B" w:rsidRPr="00FD291B" w:rsidTr="000E52DD">
        <w:trPr>
          <w:trHeight w:val="477"/>
          <w:jc w:val="center"/>
        </w:trPr>
        <w:tc>
          <w:tcPr>
            <w:tcW w:w="710" w:type="dxa"/>
            <w:tcBorders>
              <w:top w:val="single" w:sz="4" w:space="0" w:color="auto"/>
              <w:left w:val="single" w:sz="4" w:space="0" w:color="auto"/>
              <w:bottom w:val="single" w:sz="4" w:space="0" w:color="auto"/>
              <w:right w:val="single" w:sz="4" w:space="0" w:color="000000"/>
            </w:tcBorders>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3</w:t>
            </w:r>
          </w:p>
        </w:tc>
        <w:tc>
          <w:tcPr>
            <w:tcW w:w="5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6C8B" w:rsidRPr="006315EF" w:rsidRDefault="00116C8B" w:rsidP="000E52DD">
            <w:pPr>
              <w:spacing w:before="60" w:after="60"/>
              <w:rPr>
                <w:rFonts w:ascii="Verdana" w:hAnsi="Verdana" w:cs="Calibri"/>
                <w:b/>
                <w:bCs/>
                <w:sz w:val="18"/>
                <w:szCs w:val="18"/>
                <w:lang w:val="es-BO"/>
              </w:rPr>
            </w:pPr>
            <w:r w:rsidRPr="00A25978">
              <w:rPr>
                <w:rFonts w:ascii="Verdana" w:hAnsi="Verdana" w:cs="Calibri"/>
                <w:b/>
                <w:bCs/>
                <w:sz w:val="18"/>
                <w:szCs w:val="18"/>
                <w:lang w:val="es-BO"/>
              </w:rPr>
              <w:t>TAPPING TEE, 4” X 4” 300lb</w:t>
            </w:r>
          </w:p>
        </w:tc>
        <w:tc>
          <w:tcPr>
            <w:tcW w:w="1712" w:type="dxa"/>
            <w:tcBorders>
              <w:top w:val="single" w:sz="4" w:space="0" w:color="auto"/>
              <w:left w:val="single" w:sz="4" w:space="0" w:color="auto"/>
              <w:bottom w:val="single" w:sz="4" w:space="0" w:color="auto"/>
              <w:right w:val="single" w:sz="4" w:space="0" w:color="auto"/>
            </w:tcBorders>
            <w:vAlign w:val="center"/>
          </w:tcPr>
          <w:p w:rsidR="00116C8B" w:rsidRDefault="00116C8B" w:rsidP="000E52DD">
            <w:pPr>
              <w:jc w:val="center"/>
            </w:pPr>
            <w:r w:rsidRPr="00A45C07">
              <w:rPr>
                <w:rFonts w:ascii="Verdana" w:hAnsi="Verdana" w:cs="Calibri"/>
                <w:bCs/>
                <w:sz w:val="18"/>
                <w:szCs w:val="18"/>
                <w:lang w:val="es-BO"/>
              </w:rPr>
              <w:t>Piezas</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3</w:t>
            </w:r>
          </w:p>
        </w:tc>
      </w:tr>
      <w:tr w:rsidR="00116C8B" w:rsidRPr="00FD291B" w:rsidTr="000E52DD">
        <w:trPr>
          <w:trHeight w:val="477"/>
          <w:jc w:val="center"/>
        </w:trPr>
        <w:tc>
          <w:tcPr>
            <w:tcW w:w="710" w:type="dxa"/>
            <w:tcBorders>
              <w:top w:val="single" w:sz="4" w:space="0" w:color="auto"/>
              <w:left w:val="single" w:sz="4" w:space="0" w:color="auto"/>
              <w:bottom w:val="single" w:sz="4" w:space="0" w:color="auto"/>
              <w:right w:val="single" w:sz="4" w:space="0" w:color="000000"/>
            </w:tcBorders>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4</w:t>
            </w:r>
          </w:p>
        </w:tc>
        <w:tc>
          <w:tcPr>
            <w:tcW w:w="5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6C8B" w:rsidRPr="006315EF" w:rsidRDefault="00116C8B" w:rsidP="000E52DD">
            <w:pPr>
              <w:spacing w:before="60" w:after="60"/>
              <w:rPr>
                <w:rFonts w:ascii="Verdana" w:hAnsi="Verdana" w:cs="Calibri"/>
                <w:b/>
                <w:bCs/>
                <w:sz w:val="18"/>
                <w:szCs w:val="18"/>
                <w:lang w:val="es-BO"/>
              </w:rPr>
            </w:pPr>
            <w:r w:rsidRPr="00A25978">
              <w:rPr>
                <w:rFonts w:ascii="Verdana" w:hAnsi="Verdana" w:cs="Calibri"/>
                <w:b/>
                <w:bCs/>
                <w:sz w:val="18"/>
                <w:szCs w:val="18"/>
                <w:lang w:val="es-BO"/>
              </w:rPr>
              <w:t>TAPPING TEE</w:t>
            </w:r>
            <w:r>
              <w:rPr>
                <w:rFonts w:ascii="Verdana" w:hAnsi="Verdana" w:cs="Calibri"/>
                <w:b/>
                <w:bCs/>
                <w:sz w:val="18"/>
                <w:szCs w:val="18"/>
                <w:lang w:val="es-BO"/>
              </w:rPr>
              <w:t>, 6</w:t>
            </w:r>
            <w:r w:rsidRPr="00A25978">
              <w:rPr>
                <w:rFonts w:ascii="Verdana" w:hAnsi="Verdana" w:cs="Calibri"/>
                <w:b/>
                <w:bCs/>
                <w:sz w:val="18"/>
                <w:szCs w:val="18"/>
                <w:lang w:val="es-BO"/>
              </w:rPr>
              <w:t xml:space="preserve">” X </w:t>
            </w:r>
            <w:r>
              <w:rPr>
                <w:rFonts w:ascii="Verdana" w:hAnsi="Verdana" w:cs="Calibri"/>
                <w:b/>
                <w:bCs/>
                <w:sz w:val="18"/>
                <w:szCs w:val="18"/>
                <w:lang w:val="es-BO"/>
              </w:rPr>
              <w:t>4</w:t>
            </w:r>
            <w:r w:rsidRPr="00A25978">
              <w:rPr>
                <w:rFonts w:ascii="Verdana" w:hAnsi="Verdana" w:cs="Calibri"/>
                <w:b/>
                <w:bCs/>
                <w:sz w:val="18"/>
                <w:szCs w:val="18"/>
                <w:lang w:val="es-BO"/>
              </w:rPr>
              <w:t>” 300lb</w:t>
            </w:r>
          </w:p>
        </w:tc>
        <w:tc>
          <w:tcPr>
            <w:tcW w:w="1712" w:type="dxa"/>
            <w:tcBorders>
              <w:top w:val="single" w:sz="4" w:space="0" w:color="auto"/>
              <w:left w:val="single" w:sz="4" w:space="0" w:color="auto"/>
              <w:bottom w:val="single" w:sz="4" w:space="0" w:color="auto"/>
              <w:right w:val="single" w:sz="4" w:space="0" w:color="auto"/>
            </w:tcBorders>
            <w:vAlign w:val="center"/>
          </w:tcPr>
          <w:p w:rsidR="00116C8B" w:rsidRDefault="00116C8B" w:rsidP="000E52DD">
            <w:pPr>
              <w:jc w:val="center"/>
            </w:pPr>
            <w:r w:rsidRPr="00A45C07">
              <w:rPr>
                <w:rFonts w:ascii="Verdana" w:hAnsi="Verdana" w:cs="Calibri"/>
                <w:bCs/>
                <w:sz w:val="18"/>
                <w:szCs w:val="18"/>
                <w:lang w:val="es-BO"/>
              </w:rPr>
              <w:t>Piezas</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3</w:t>
            </w:r>
          </w:p>
        </w:tc>
      </w:tr>
      <w:tr w:rsidR="00116C8B" w:rsidRPr="00FD291B" w:rsidTr="000E52DD">
        <w:trPr>
          <w:trHeight w:val="477"/>
          <w:jc w:val="center"/>
        </w:trPr>
        <w:tc>
          <w:tcPr>
            <w:tcW w:w="710" w:type="dxa"/>
            <w:tcBorders>
              <w:top w:val="single" w:sz="4" w:space="0" w:color="auto"/>
              <w:left w:val="single" w:sz="4" w:space="0" w:color="auto"/>
              <w:bottom w:val="single" w:sz="4" w:space="0" w:color="auto"/>
              <w:right w:val="single" w:sz="4" w:space="0" w:color="000000"/>
            </w:tcBorders>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5</w:t>
            </w:r>
          </w:p>
        </w:tc>
        <w:tc>
          <w:tcPr>
            <w:tcW w:w="5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6C8B" w:rsidRPr="006315EF" w:rsidRDefault="00116C8B" w:rsidP="000E52DD">
            <w:pPr>
              <w:spacing w:before="60" w:after="60"/>
              <w:rPr>
                <w:rFonts w:ascii="Verdana" w:hAnsi="Verdana" w:cs="Calibri"/>
                <w:b/>
                <w:bCs/>
                <w:sz w:val="18"/>
                <w:szCs w:val="18"/>
                <w:lang w:val="es-BO"/>
              </w:rPr>
            </w:pPr>
            <w:r w:rsidRPr="00A25978">
              <w:rPr>
                <w:rFonts w:ascii="Verdana" w:hAnsi="Verdana" w:cs="Calibri"/>
                <w:b/>
                <w:bCs/>
                <w:sz w:val="18"/>
                <w:szCs w:val="18"/>
                <w:lang w:val="es-BO"/>
              </w:rPr>
              <w:t>TAPPING TEE, 6” X 6” 300lb</w:t>
            </w:r>
          </w:p>
        </w:tc>
        <w:tc>
          <w:tcPr>
            <w:tcW w:w="1712" w:type="dxa"/>
            <w:tcBorders>
              <w:top w:val="single" w:sz="4" w:space="0" w:color="auto"/>
              <w:left w:val="single" w:sz="4" w:space="0" w:color="auto"/>
              <w:bottom w:val="single" w:sz="4" w:space="0" w:color="auto"/>
              <w:right w:val="single" w:sz="4" w:space="0" w:color="auto"/>
            </w:tcBorders>
            <w:vAlign w:val="center"/>
          </w:tcPr>
          <w:p w:rsidR="00116C8B" w:rsidRDefault="00116C8B" w:rsidP="000E52DD">
            <w:pPr>
              <w:jc w:val="center"/>
            </w:pPr>
            <w:r w:rsidRPr="00A45C07">
              <w:rPr>
                <w:rFonts w:ascii="Verdana" w:hAnsi="Verdana" w:cs="Calibri"/>
                <w:bCs/>
                <w:sz w:val="18"/>
                <w:szCs w:val="18"/>
                <w:lang w:val="es-BO"/>
              </w:rPr>
              <w:t>Piezas</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r w:rsidR="00116C8B" w:rsidRPr="00FD291B" w:rsidTr="000E52DD">
        <w:trPr>
          <w:trHeight w:val="477"/>
          <w:jc w:val="center"/>
        </w:trPr>
        <w:tc>
          <w:tcPr>
            <w:tcW w:w="710" w:type="dxa"/>
            <w:tcBorders>
              <w:top w:val="single" w:sz="4" w:space="0" w:color="auto"/>
              <w:left w:val="single" w:sz="4" w:space="0" w:color="auto"/>
              <w:bottom w:val="single" w:sz="4" w:space="0" w:color="auto"/>
              <w:right w:val="single" w:sz="4" w:space="0" w:color="000000"/>
            </w:tcBorders>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6</w:t>
            </w:r>
          </w:p>
        </w:tc>
        <w:tc>
          <w:tcPr>
            <w:tcW w:w="5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6C8B" w:rsidRPr="006315EF" w:rsidRDefault="00116C8B" w:rsidP="000E52DD">
            <w:pPr>
              <w:spacing w:before="60" w:after="60"/>
              <w:rPr>
                <w:rFonts w:ascii="Verdana" w:hAnsi="Verdana" w:cs="Calibri"/>
                <w:b/>
                <w:bCs/>
                <w:sz w:val="18"/>
                <w:szCs w:val="18"/>
                <w:lang w:val="es-BO"/>
              </w:rPr>
            </w:pPr>
            <w:r w:rsidRPr="00A25978">
              <w:rPr>
                <w:rFonts w:ascii="Verdana" w:hAnsi="Verdana" w:cs="Calibri"/>
                <w:b/>
                <w:bCs/>
                <w:sz w:val="18"/>
                <w:szCs w:val="18"/>
                <w:lang w:val="es-BO"/>
              </w:rPr>
              <w:t>TAPPING TEE, 8” X 4” 300lb</w:t>
            </w:r>
          </w:p>
        </w:tc>
        <w:tc>
          <w:tcPr>
            <w:tcW w:w="1712" w:type="dxa"/>
            <w:tcBorders>
              <w:top w:val="single" w:sz="4" w:space="0" w:color="auto"/>
              <w:left w:val="single" w:sz="4" w:space="0" w:color="auto"/>
              <w:bottom w:val="single" w:sz="4" w:space="0" w:color="auto"/>
              <w:right w:val="single" w:sz="4" w:space="0" w:color="auto"/>
            </w:tcBorders>
            <w:vAlign w:val="center"/>
          </w:tcPr>
          <w:p w:rsidR="00116C8B" w:rsidRDefault="00116C8B" w:rsidP="000E52DD">
            <w:pPr>
              <w:jc w:val="center"/>
            </w:pPr>
            <w:r w:rsidRPr="00A45C07">
              <w:rPr>
                <w:rFonts w:ascii="Verdana" w:hAnsi="Verdana" w:cs="Calibri"/>
                <w:bCs/>
                <w:sz w:val="18"/>
                <w:szCs w:val="18"/>
                <w:lang w:val="es-BO"/>
              </w:rPr>
              <w:t>Piezas</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1</w:t>
            </w:r>
          </w:p>
        </w:tc>
      </w:tr>
      <w:tr w:rsidR="00116C8B" w:rsidRPr="00FD291B" w:rsidTr="000E52DD">
        <w:trPr>
          <w:trHeight w:val="477"/>
          <w:jc w:val="center"/>
        </w:trPr>
        <w:tc>
          <w:tcPr>
            <w:tcW w:w="710" w:type="dxa"/>
            <w:tcBorders>
              <w:top w:val="single" w:sz="4" w:space="0" w:color="auto"/>
              <w:left w:val="single" w:sz="4" w:space="0" w:color="auto"/>
              <w:bottom w:val="single" w:sz="4" w:space="0" w:color="auto"/>
              <w:right w:val="single" w:sz="4" w:space="0" w:color="000000"/>
            </w:tcBorders>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7</w:t>
            </w:r>
          </w:p>
        </w:tc>
        <w:tc>
          <w:tcPr>
            <w:tcW w:w="589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6C8B" w:rsidRPr="006315EF" w:rsidRDefault="00116C8B" w:rsidP="000E52DD">
            <w:pPr>
              <w:spacing w:before="60" w:after="60"/>
              <w:rPr>
                <w:rFonts w:ascii="Verdana" w:hAnsi="Verdana" w:cs="Calibri"/>
                <w:b/>
                <w:bCs/>
                <w:sz w:val="18"/>
                <w:szCs w:val="18"/>
                <w:lang w:val="es-BO"/>
              </w:rPr>
            </w:pPr>
            <w:r w:rsidRPr="00A25978">
              <w:rPr>
                <w:rFonts w:ascii="Verdana" w:hAnsi="Verdana" w:cs="Calibri"/>
                <w:b/>
                <w:bCs/>
                <w:sz w:val="18"/>
                <w:szCs w:val="18"/>
                <w:lang w:val="es-BO"/>
              </w:rPr>
              <w:t>TAPPING TEE, 8” X 6” 300lb</w:t>
            </w:r>
          </w:p>
        </w:tc>
        <w:tc>
          <w:tcPr>
            <w:tcW w:w="1712" w:type="dxa"/>
            <w:tcBorders>
              <w:top w:val="single" w:sz="4" w:space="0" w:color="auto"/>
              <w:left w:val="single" w:sz="4" w:space="0" w:color="auto"/>
              <w:bottom w:val="single" w:sz="4" w:space="0" w:color="auto"/>
              <w:right w:val="single" w:sz="4" w:space="0" w:color="auto"/>
            </w:tcBorders>
            <w:vAlign w:val="center"/>
          </w:tcPr>
          <w:p w:rsidR="00116C8B" w:rsidRDefault="00116C8B" w:rsidP="000E52DD">
            <w:pPr>
              <w:jc w:val="center"/>
            </w:pPr>
            <w:r w:rsidRPr="00A45C07">
              <w:rPr>
                <w:rFonts w:ascii="Verdana" w:hAnsi="Verdana" w:cs="Calibri"/>
                <w:bCs/>
                <w:sz w:val="18"/>
                <w:szCs w:val="18"/>
                <w:lang w:val="es-BO"/>
              </w:rPr>
              <w:t>Piezas</w:t>
            </w:r>
          </w:p>
        </w:tc>
        <w:tc>
          <w:tcPr>
            <w:tcW w:w="12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116C8B" w:rsidRDefault="00116C8B" w:rsidP="000E52DD">
            <w:pPr>
              <w:spacing w:before="60" w:after="60"/>
              <w:jc w:val="center"/>
              <w:rPr>
                <w:rFonts w:ascii="Verdana" w:hAnsi="Verdana" w:cs="Calibri"/>
                <w:bCs/>
                <w:sz w:val="18"/>
                <w:szCs w:val="18"/>
                <w:lang w:val="es-BO"/>
              </w:rPr>
            </w:pPr>
            <w:r>
              <w:rPr>
                <w:rFonts w:ascii="Verdana" w:hAnsi="Verdana" w:cs="Calibri"/>
                <w:bCs/>
                <w:sz w:val="18"/>
                <w:szCs w:val="18"/>
                <w:lang w:val="es-BO"/>
              </w:rPr>
              <w:t>2</w:t>
            </w:r>
          </w:p>
        </w:tc>
      </w:tr>
    </w:tbl>
    <w:p w:rsidR="00116C8B" w:rsidRDefault="00116C8B" w:rsidP="00116C8B">
      <w:pPr>
        <w:jc w:val="center"/>
        <w:rPr>
          <w:rFonts w:ascii="Calibri" w:eastAsia="Arial Unicode MS" w:hAnsi="Calibri" w:cs="Calibri"/>
          <w:b/>
          <w:lang w:val="es-MX"/>
        </w:rPr>
      </w:pPr>
    </w:p>
    <w:p w:rsidR="00116C8B" w:rsidRPr="00BD7956" w:rsidRDefault="00116C8B" w:rsidP="00116C8B">
      <w:pPr>
        <w:pStyle w:val="Prrafodelista"/>
        <w:numPr>
          <w:ilvl w:val="0"/>
          <w:numId w:val="34"/>
        </w:numPr>
        <w:ind w:left="567" w:hanging="567"/>
        <w:contextualSpacing/>
        <w:jc w:val="both"/>
        <w:rPr>
          <w:rFonts w:ascii="Verdana" w:hAnsi="Verdana" w:cs="Calibri"/>
          <w:b/>
          <w:bCs/>
          <w:sz w:val="18"/>
          <w:szCs w:val="18"/>
          <w:lang w:eastAsia="es-BO"/>
        </w:rPr>
      </w:pPr>
      <w:r w:rsidRPr="00BD7956">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w:t>
      </w:r>
      <w:r w:rsidRPr="00003AC6">
        <w:rPr>
          <w:rFonts w:ascii="Verdana" w:hAnsi="Verdana" w:cs="Calibri"/>
          <w:b/>
          <w:bCs/>
          <w:sz w:val="18"/>
          <w:szCs w:val="18"/>
          <w:lang w:eastAsia="es-BO"/>
        </w:rPr>
        <w:t>(Sujeto a Evaluación)</w:t>
      </w:r>
    </w:p>
    <w:p w:rsidR="00116C8B" w:rsidRPr="006C08DB" w:rsidRDefault="00116C8B" w:rsidP="00116C8B">
      <w:pPr>
        <w:pStyle w:val="Prrafodelista"/>
        <w:contextualSpacing/>
        <w:jc w:val="both"/>
        <w:rPr>
          <w:rFonts w:ascii="Calibri" w:hAnsi="Calibri" w:cs="Calibri"/>
          <w:b/>
          <w:bCs/>
          <w:sz w:val="10"/>
          <w:lang w:eastAsia="es-BO"/>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116C8B" w:rsidTr="000E52DD">
        <w:trPr>
          <w:trHeight w:val="535"/>
          <w:jc w:val="center"/>
        </w:trPr>
        <w:tc>
          <w:tcPr>
            <w:tcW w:w="9640" w:type="dxa"/>
            <w:shd w:val="clear" w:color="auto" w:fill="B8CCE4"/>
            <w:vAlign w:val="center"/>
          </w:tcPr>
          <w:p w:rsidR="00116C8B" w:rsidRDefault="00116C8B" w:rsidP="009515DA">
            <w:pPr>
              <w:numPr>
                <w:ilvl w:val="0"/>
                <w:numId w:val="44"/>
              </w:numPr>
              <w:autoSpaceDE w:val="0"/>
              <w:autoSpaceDN w:val="0"/>
              <w:adjustRightInd w:val="0"/>
              <w:rPr>
                <w:rFonts w:ascii="Calibri" w:hAnsi="Calibri"/>
                <w:color w:val="000000"/>
                <w:sz w:val="22"/>
                <w:szCs w:val="22"/>
              </w:rPr>
            </w:pPr>
            <w:r w:rsidRPr="00433FE1">
              <w:rPr>
                <w:rFonts w:ascii="Calibri" w:hAnsi="Calibri" w:cs="Calibri"/>
                <w:b/>
                <w:bCs/>
                <w:sz w:val="22"/>
                <w:szCs w:val="22"/>
              </w:rPr>
              <w:t>CARACTERÍSTICAS TÉCNICAS DE LOS BIENES</w:t>
            </w:r>
          </w:p>
        </w:tc>
      </w:tr>
      <w:tr w:rsidR="00116C8B" w:rsidTr="000E52DD">
        <w:trPr>
          <w:trHeight w:val="824"/>
          <w:jc w:val="center"/>
        </w:trPr>
        <w:tc>
          <w:tcPr>
            <w:tcW w:w="9640" w:type="dxa"/>
            <w:shd w:val="clear" w:color="auto" w:fill="auto"/>
            <w:vAlign w:val="center"/>
            <w:hideMark/>
          </w:tcPr>
          <w:p w:rsidR="00116C8B" w:rsidRDefault="00116C8B" w:rsidP="000E52DD">
            <w:pPr>
              <w:jc w:val="both"/>
              <w:rPr>
                <w:rFonts w:ascii="Calibri" w:hAnsi="Calibri"/>
                <w:color w:val="000000"/>
                <w:sz w:val="22"/>
                <w:szCs w:val="22"/>
              </w:rPr>
            </w:pPr>
            <w:r>
              <w:rPr>
                <w:rFonts w:ascii="Calibri" w:hAnsi="Calibri"/>
                <w:color w:val="000000"/>
                <w:sz w:val="22"/>
                <w:szCs w:val="22"/>
              </w:rPr>
              <w:t>Los bienes solicitados deben cumplir con las siguientes características técnicas para satisfacer las necesidades del YPFB:</w:t>
            </w:r>
          </w:p>
        </w:tc>
      </w:tr>
      <w:tr w:rsidR="00116C8B" w:rsidRPr="00B946C8" w:rsidTr="000E52DD">
        <w:trPr>
          <w:trHeight w:val="523"/>
          <w:jc w:val="center"/>
        </w:trPr>
        <w:tc>
          <w:tcPr>
            <w:tcW w:w="9640" w:type="dxa"/>
            <w:shd w:val="clear" w:color="auto" w:fill="DBE5F1"/>
            <w:vAlign w:val="center"/>
            <w:hideMark/>
          </w:tcPr>
          <w:p w:rsidR="00116C8B" w:rsidRPr="00B10798" w:rsidRDefault="00116C8B" w:rsidP="000E52DD">
            <w:pPr>
              <w:rPr>
                <w:rFonts w:ascii="Calibri" w:hAnsi="Calibri"/>
                <w:b/>
                <w:bCs/>
                <w:color w:val="000000"/>
                <w:sz w:val="22"/>
                <w:szCs w:val="22"/>
                <w:lang w:val="en-US"/>
              </w:rPr>
            </w:pPr>
            <w:r w:rsidRPr="00B10798">
              <w:rPr>
                <w:rFonts w:ascii="Calibri" w:hAnsi="Calibri"/>
                <w:b/>
                <w:color w:val="000000"/>
                <w:sz w:val="22"/>
                <w:szCs w:val="22"/>
                <w:lang w:val="en-US"/>
              </w:rPr>
              <w:t xml:space="preserve">ITEM N° 1: </w:t>
            </w:r>
            <w:r w:rsidRPr="00B10798">
              <w:rPr>
                <w:rFonts w:ascii="Calibri" w:hAnsi="Calibri"/>
                <w:b/>
                <w:bCs/>
                <w:color w:val="000000"/>
                <w:sz w:val="22"/>
                <w:szCs w:val="22"/>
                <w:lang w:val="en-US"/>
              </w:rPr>
              <w:t>TAPPING TEE, 3” X 3” 300lb</w:t>
            </w:r>
          </w:p>
        </w:tc>
      </w:tr>
      <w:tr w:rsidR="00116C8B" w:rsidTr="000E52DD">
        <w:trPr>
          <w:trHeight w:val="2290"/>
          <w:jc w:val="center"/>
        </w:trPr>
        <w:tc>
          <w:tcPr>
            <w:tcW w:w="9640" w:type="dxa"/>
            <w:shd w:val="clear" w:color="auto" w:fill="auto"/>
            <w:vAlign w:val="center"/>
            <w:hideMark/>
          </w:tcPr>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8B2BFF"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3” x 3”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p w:rsidR="008B2BFF" w:rsidRDefault="008B2BFF" w:rsidP="008B2BFF">
            <w:pPr>
              <w:rPr>
                <w:rFonts w:ascii="Symbol" w:hAnsi="Symbol"/>
                <w:color w:val="000000"/>
                <w:sz w:val="22"/>
                <w:szCs w:val="22"/>
              </w:rPr>
            </w:pPr>
          </w:p>
          <w:p w:rsidR="008B2BFF" w:rsidRDefault="008B2BFF" w:rsidP="008B2BFF">
            <w:pPr>
              <w:rPr>
                <w:rFonts w:ascii="Symbol" w:hAnsi="Symbol"/>
                <w:color w:val="000000"/>
                <w:sz w:val="22"/>
                <w:szCs w:val="22"/>
              </w:rPr>
            </w:pPr>
          </w:p>
          <w:p w:rsidR="008B2BFF" w:rsidRDefault="008B2BFF" w:rsidP="008B2BFF">
            <w:pPr>
              <w:rPr>
                <w:rFonts w:ascii="Symbol" w:hAnsi="Symbol"/>
                <w:color w:val="000000"/>
                <w:sz w:val="22"/>
                <w:szCs w:val="22"/>
              </w:rPr>
            </w:pPr>
          </w:p>
          <w:p w:rsidR="008B2BFF" w:rsidRDefault="008B2BFF" w:rsidP="008B2BFF">
            <w:pPr>
              <w:rPr>
                <w:rFonts w:ascii="Symbol" w:hAnsi="Symbol"/>
                <w:color w:val="000000"/>
                <w:sz w:val="22"/>
                <w:szCs w:val="22"/>
              </w:rPr>
            </w:pPr>
          </w:p>
          <w:p w:rsidR="008B2BFF" w:rsidRDefault="008B2BFF" w:rsidP="008B2BFF">
            <w:pPr>
              <w:rPr>
                <w:rFonts w:ascii="Symbol" w:hAnsi="Symbol"/>
                <w:color w:val="000000"/>
                <w:sz w:val="22"/>
                <w:szCs w:val="22"/>
              </w:rPr>
            </w:pPr>
          </w:p>
          <w:p w:rsidR="008B2BFF" w:rsidRDefault="008B2BFF" w:rsidP="008B2BFF">
            <w:pPr>
              <w:rPr>
                <w:rFonts w:ascii="Symbol" w:hAnsi="Symbol"/>
                <w:color w:val="000000"/>
                <w:sz w:val="22"/>
                <w:szCs w:val="22"/>
              </w:rPr>
            </w:pPr>
          </w:p>
          <w:p w:rsidR="008B2BFF" w:rsidRDefault="008B2BFF" w:rsidP="008B2BFF">
            <w:pPr>
              <w:rPr>
                <w:rFonts w:ascii="Symbol" w:hAnsi="Symbol"/>
                <w:color w:val="000000"/>
                <w:sz w:val="22"/>
                <w:szCs w:val="22"/>
              </w:rPr>
            </w:pPr>
          </w:p>
          <w:p w:rsidR="008B2BFF" w:rsidRDefault="008B2BFF" w:rsidP="008B2BFF">
            <w:pPr>
              <w:rPr>
                <w:rFonts w:ascii="Symbol" w:hAnsi="Symbol"/>
                <w:color w:val="000000"/>
                <w:sz w:val="22"/>
                <w:szCs w:val="22"/>
              </w:rPr>
            </w:pPr>
          </w:p>
          <w:p w:rsidR="008B2BFF" w:rsidRPr="00B10798" w:rsidRDefault="008B2BFF" w:rsidP="008B2BFF">
            <w:pPr>
              <w:rPr>
                <w:rFonts w:ascii="Symbol" w:hAnsi="Symbol"/>
                <w:color w:val="000000"/>
                <w:sz w:val="22"/>
                <w:szCs w:val="22"/>
              </w:rPr>
            </w:pPr>
          </w:p>
        </w:tc>
      </w:tr>
      <w:tr w:rsidR="00116C8B" w:rsidRPr="00B946C8" w:rsidTr="000E52DD">
        <w:trPr>
          <w:trHeight w:val="523"/>
          <w:jc w:val="center"/>
        </w:trPr>
        <w:tc>
          <w:tcPr>
            <w:tcW w:w="9640" w:type="dxa"/>
            <w:shd w:val="clear" w:color="auto" w:fill="DBE5F1"/>
            <w:vAlign w:val="center"/>
            <w:hideMark/>
          </w:tcPr>
          <w:p w:rsidR="00116C8B" w:rsidRPr="00B10798" w:rsidRDefault="00116C8B" w:rsidP="000E52DD">
            <w:pPr>
              <w:rPr>
                <w:rFonts w:ascii="Calibri" w:hAnsi="Calibri"/>
                <w:b/>
                <w:bCs/>
                <w:color w:val="000000"/>
                <w:sz w:val="22"/>
                <w:szCs w:val="22"/>
                <w:lang w:val="en-US"/>
              </w:rPr>
            </w:pPr>
            <w:r w:rsidRPr="00B10798">
              <w:rPr>
                <w:rFonts w:ascii="Calibri" w:hAnsi="Calibri"/>
                <w:b/>
                <w:color w:val="000000"/>
                <w:sz w:val="22"/>
                <w:szCs w:val="22"/>
                <w:lang w:val="en-US"/>
              </w:rPr>
              <w:lastRenderedPageBreak/>
              <w:t xml:space="preserve">ITEM N° 2: </w:t>
            </w:r>
            <w:r w:rsidRPr="00B10798">
              <w:rPr>
                <w:rFonts w:ascii="Calibri" w:hAnsi="Calibri"/>
                <w:b/>
                <w:bCs/>
                <w:color w:val="000000"/>
                <w:sz w:val="22"/>
                <w:szCs w:val="22"/>
                <w:lang w:val="en-US"/>
              </w:rPr>
              <w:t>TAPPING TEE, 4” X 3” 300lb</w:t>
            </w:r>
          </w:p>
        </w:tc>
      </w:tr>
      <w:tr w:rsidR="00116C8B" w:rsidTr="000E52DD">
        <w:trPr>
          <w:trHeight w:val="2288"/>
          <w:jc w:val="center"/>
        </w:trPr>
        <w:tc>
          <w:tcPr>
            <w:tcW w:w="9640" w:type="dxa"/>
            <w:shd w:val="clear" w:color="auto" w:fill="auto"/>
            <w:vAlign w:val="center"/>
            <w:hideMark/>
          </w:tcPr>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4” x 3”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r>
      <w:tr w:rsidR="00116C8B" w:rsidRPr="00B946C8" w:rsidTr="000E52DD">
        <w:trPr>
          <w:trHeight w:val="544"/>
          <w:jc w:val="center"/>
        </w:trPr>
        <w:tc>
          <w:tcPr>
            <w:tcW w:w="9640" w:type="dxa"/>
            <w:shd w:val="clear" w:color="auto" w:fill="DBE5F1"/>
            <w:vAlign w:val="center"/>
            <w:hideMark/>
          </w:tcPr>
          <w:p w:rsidR="00116C8B" w:rsidRPr="00B10798" w:rsidRDefault="00116C8B" w:rsidP="000E52DD">
            <w:pPr>
              <w:rPr>
                <w:rFonts w:ascii="Calibri" w:hAnsi="Calibri"/>
                <w:b/>
                <w:bCs/>
                <w:color w:val="000000"/>
                <w:sz w:val="22"/>
                <w:szCs w:val="22"/>
                <w:lang w:val="en-US"/>
              </w:rPr>
            </w:pPr>
            <w:r w:rsidRPr="00B10798">
              <w:rPr>
                <w:rFonts w:ascii="Calibri" w:hAnsi="Calibri"/>
                <w:b/>
                <w:color w:val="000000"/>
                <w:sz w:val="22"/>
                <w:szCs w:val="22"/>
                <w:lang w:val="en-US"/>
              </w:rPr>
              <w:t xml:space="preserve">ITEM N° 3: </w:t>
            </w:r>
            <w:r w:rsidRPr="00B10798">
              <w:rPr>
                <w:rFonts w:ascii="Calibri" w:hAnsi="Calibri"/>
                <w:b/>
                <w:bCs/>
                <w:color w:val="000000"/>
                <w:sz w:val="22"/>
                <w:szCs w:val="22"/>
                <w:lang w:val="en-US"/>
              </w:rPr>
              <w:t>TAPPING TEE, 4” X 4” 300lb</w:t>
            </w:r>
          </w:p>
        </w:tc>
      </w:tr>
      <w:tr w:rsidR="00116C8B" w:rsidTr="000E52DD">
        <w:trPr>
          <w:trHeight w:val="1983"/>
          <w:jc w:val="center"/>
        </w:trPr>
        <w:tc>
          <w:tcPr>
            <w:tcW w:w="9640" w:type="dxa"/>
            <w:shd w:val="clear" w:color="auto" w:fill="auto"/>
            <w:vAlign w:val="center"/>
            <w:hideMark/>
          </w:tcPr>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4” x 4”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r>
      <w:tr w:rsidR="00116C8B" w:rsidRPr="00B946C8" w:rsidTr="000E52DD">
        <w:trPr>
          <w:trHeight w:val="548"/>
          <w:jc w:val="center"/>
        </w:trPr>
        <w:tc>
          <w:tcPr>
            <w:tcW w:w="9640" w:type="dxa"/>
            <w:shd w:val="clear" w:color="auto" w:fill="DBE5F1"/>
            <w:vAlign w:val="center"/>
          </w:tcPr>
          <w:p w:rsidR="00116C8B" w:rsidRPr="00B10798" w:rsidRDefault="00116C8B" w:rsidP="000E52DD">
            <w:pPr>
              <w:rPr>
                <w:rFonts w:ascii="Calibri" w:hAnsi="Calibri"/>
                <w:b/>
                <w:bCs/>
                <w:color w:val="000000"/>
                <w:sz w:val="22"/>
                <w:szCs w:val="22"/>
                <w:lang w:val="en-US"/>
              </w:rPr>
            </w:pPr>
            <w:r w:rsidRPr="00B10798">
              <w:rPr>
                <w:rFonts w:ascii="Calibri" w:hAnsi="Calibri"/>
                <w:b/>
                <w:color w:val="000000"/>
                <w:sz w:val="22"/>
                <w:szCs w:val="22"/>
                <w:lang w:val="en-US"/>
              </w:rPr>
              <w:t xml:space="preserve">ITEM N° 4: </w:t>
            </w:r>
            <w:r w:rsidRPr="00B10798">
              <w:rPr>
                <w:rFonts w:ascii="Calibri" w:hAnsi="Calibri"/>
                <w:b/>
                <w:bCs/>
                <w:color w:val="000000"/>
                <w:sz w:val="22"/>
                <w:szCs w:val="22"/>
                <w:lang w:val="en-US"/>
              </w:rPr>
              <w:t>TAPPING TEE, 6” X 4” 300lb</w:t>
            </w:r>
          </w:p>
        </w:tc>
      </w:tr>
      <w:tr w:rsidR="00116C8B" w:rsidTr="000E52DD">
        <w:trPr>
          <w:trHeight w:val="1990"/>
          <w:jc w:val="center"/>
        </w:trPr>
        <w:tc>
          <w:tcPr>
            <w:tcW w:w="9640" w:type="dxa"/>
            <w:shd w:val="clear" w:color="auto" w:fill="auto"/>
            <w:vAlign w:val="center"/>
          </w:tcPr>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6” x 4”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r>
      <w:tr w:rsidR="00116C8B" w:rsidRPr="00B946C8" w:rsidTr="000E52DD">
        <w:trPr>
          <w:trHeight w:val="527"/>
          <w:jc w:val="center"/>
        </w:trPr>
        <w:tc>
          <w:tcPr>
            <w:tcW w:w="9640" w:type="dxa"/>
            <w:shd w:val="clear" w:color="auto" w:fill="C6D9F1"/>
            <w:vAlign w:val="center"/>
            <w:hideMark/>
          </w:tcPr>
          <w:p w:rsidR="00116C8B" w:rsidRPr="00B10798" w:rsidRDefault="00116C8B" w:rsidP="000E52DD">
            <w:pPr>
              <w:rPr>
                <w:rFonts w:ascii="Calibri" w:hAnsi="Calibri"/>
                <w:b/>
                <w:bCs/>
                <w:color w:val="000000"/>
                <w:sz w:val="22"/>
                <w:szCs w:val="22"/>
                <w:lang w:val="en-US"/>
              </w:rPr>
            </w:pPr>
            <w:r w:rsidRPr="00B10798">
              <w:rPr>
                <w:rFonts w:ascii="Calibri" w:hAnsi="Calibri"/>
                <w:b/>
                <w:color w:val="000000"/>
                <w:sz w:val="22"/>
                <w:szCs w:val="22"/>
                <w:lang w:val="en-US"/>
              </w:rPr>
              <w:t xml:space="preserve">ITEM N° 5: </w:t>
            </w:r>
            <w:r w:rsidRPr="00B10798">
              <w:rPr>
                <w:rFonts w:ascii="Calibri" w:hAnsi="Calibri"/>
                <w:b/>
                <w:bCs/>
                <w:color w:val="000000"/>
                <w:sz w:val="22"/>
                <w:szCs w:val="22"/>
                <w:lang w:val="en-US"/>
              </w:rPr>
              <w:t>TAPPING TEE, 6” X 6” 300lb</w:t>
            </w:r>
          </w:p>
        </w:tc>
      </w:tr>
      <w:tr w:rsidR="00116C8B" w:rsidTr="000E52DD">
        <w:trPr>
          <w:trHeight w:val="1998"/>
          <w:jc w:val="center"/>
        </w:trPr>
        <w:tc>
          <w:tcPr>
            <w:tcW w:w="9640" w:type="dxa"/>
            <w:shd w:val="clear" w:color="auto" w:fill="auto"/>
            <w:vAlign w:val="center"/>
            <w:hideMark/>
          </w:tcPr>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8B2BFF"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6” x 6”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p w:rsidR="008B2BFF" w:rsidRDefault="008B2BFF" w:rsidP="008B2BFF">
            <w:pPr>
              <w:rPr>
                <w:rFonts w:ascii="Calibri" w:eastAsia="Symbol" w:hAnsi="Calibri" w:cs="Symbol"/>
                <w:color w:val="000000"/>
                <w:sz w:val="22"/>
                <w:szCs w:val="22"/>
              </w:rPr>
            </w:pPr>
          </w:p>
          <w:p w:rsidR="008B2BFF" w:rsidRDefault="008B2BFF" w:rsidP="008B2BFF">
            <w:pPr>
              <w:rPr>
                <w:rFonts w:ascii="Calibri" w:eastAsia="Symbol" w:hAnsi="Calibri" w:cs="Symbol"/>
                <w:color w:val="000000"/>
                <w:sz w:val="22"/>
                <w:szCs w:val="22"/>
              </w:rPr>
            </w:pPr>
          </w:p>
          <w:p w:rsidR="008B2BFF" w:rsidRDefault="008B2BFF" w:rsidP="008B2BFF">
            <w:pPr>
              <w:rPr>
                <w:rFonts w:ascii="Calibri" w:eastAsia="Symbol" w:hAnsi="Calibri" w:cs="Symbol"/>
                <w:color w:val="000000"/>
                <w:sz w:val="22"/>
                <w:szCs w:val="22"/>
              </w:rPr>
            </w:pPr>
          </w:p>
          <w:p w:rsidR="008B2BFF" w:rsidRDefault="008B2BFF" w:rsidP="008B2BFF">
            <w:pPr>
              <w:rPr>
                <w:rFonts w:ascii="Calibri" w:eastAsia="Symbol" w:hAnsi="Calibri" w:cs="Symbol"/>
                <w:color w:val="000000"/>
                <w:sz w:val="22"/>
                <w:szCs w:val="22"/>
              </w:rPr>
            </w:pPr>
          </w:p>
          <w:p w:rsidR="008B2BFF" w:rsidRDefault="008B2BFF" w:rsidP="008B2BFF">
            <w:pPr>
              <w:rPr>
                <w:rFonts w:ascii="Calibri" w:eastAsia="Symbol" w:hAnsi="Calibri" w:cs="Symbol"/>
                <w:color w:val="000000"/>
                <w:sz w:val="22"/>
                <w:szCs w:val="22"/>
              </w:rPr>
            </w:pPr>
          </w:p>
          <w:p w:rsidR="008B2BFF" w:rsidRDefault="008B2BFF" w:rsidP="008B2BFF">
            <w:pPr>
              <w:rPr>
                <w:rFonts w:ascii="Calibri" w:eastAsia="Symbol" w:hAnsi="Calibri" w:cs="Symbol"/>
                <w:color w:val="000000"/>
                <w:sz w:val="22"/>
                <w:szCs w:val="22"/>
              </w:rPr>
            </w:pPr>
          </w:p>
          <w:p w:rsidR="008B2BFF" w:rsidRDefault="008B2BFF" w:rsidP="008B2BFF">
            <w:pPr>
              <w:rPr>
                <w:rFonts w:ascii="Calibri" w:eastAsia="Symbol" w:hAnsi="Calibri" w:cs="Symbol"/>
                <w:color w:val="000000"/>
                <w:sz w:val="22"/>
                <w:szCs w:val="22"/>
              </w:rPr>
            </w:pPr>
          </w:p>
          <w:p w:rsidR="008B2BFF" w:rsidRPr="00B10798" w:rsidRDefault="008B2BFF" w:rsidP="008B2BFF">
            <w:pPr>
              <w:rPr>
                <w:rFonts w:ascii="Symbol" w:hAnsi="Symbol"/>
                <w:color w:val="000000"/>
                <w:sz w:val="22"/>
                <w:szCs w:val="22"/>
              </w:rPr>
            </w:pPr>
          </w:p>
        </w:tc>
      </w:tr>
      <w:tr w:rsidR="00116C8B" w:rsidRPr="00B946C8" w:rsidTr="000E52DD">
        <w:trPr>
          <w:trHeight w:val="561"/>
          <w:jc w:val="center"/>
        </w:trPr>
        <w:tc>
          <w:tcPr>
            <w:tcW w:w="9640" w:type="dxa"/>
            <w:shd w:val="clear" w:color="auto" w:fill="C6D9F1"/>
            <w:vAlign w:val="center"/>
            <w:hideMark/>
          </w:tcPr>
          <w:p w:rsidR="00116C8B" w:rsidRPr="00B10798" w:rsidRDefault="00116C8B" w:rsidP="000E52DD">
            <w:pPr>
              <w:rPr>
                <w:rFonts w:ascii="Calibri" w:hAnsi="Calibri"/>
                <w:b/>
                <w:bCs/>
                <w:color w:val="000000"/>
                <w:sz w:val="22"/>
                <w:szCs w:val="22"/>
                <w:lang w:val="en-US"/>
              </w:rPr>
            </w:pPr>
            <w:r w:rsidRPr="00B10798">
              <w:rPr>
                <w:rFonts w:ascii="Calibri" w:hAnsi="Calibri"/>
                <w:b/>
                <w:color w:val="000000"/>
                <w:sz w:val="22"/>
                <w:szCs w:val="22"/>
                <w:lang w:val="en-US"/>
              </w:rPr>
              <w:lastRenderedPageBreak/>
              <w:t xml:space="preserve">ITEM N° 6: </w:t>
            </w:r>
            <w:r w:rsidRPr="00B10798">
              <w:rPr>
                <w:rFonts w:ascii="Calibri" w:hAnsi="Calibri"/>
                <w:b/>
                <w:bCs/>
                <w:color w:val="000000"/>
                <w:sz w:val="22"/>
                <w:szCs w:val="22"/>
                <w:lang w:val="en-US"/>
              </w:rPr>
              <w:t>TAPPING TEE, 8” X 4” 300lb</w:t>
            </w:r>
          </w:p>
        </w:tc>
      </w:tr>
      <w:tr w:rsidR="00116C8B" w:rsidTr="000E52DD">
        <w:trPr>
          <w:trHeight w:val="1977"/>
          <w:jc w:val="center"/>
        </w:trPr>
        <w:tc>
          <w:tcPr>
            <w:tcW w:w="9640" w:type="dxa"/>
            <w:shd w:val="clear" w:color="auto" w:fill="auto"/>
            <w:vAlign w:val="center"/>
            <w:hideMark/>
          </w:tcPr>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8” x 4”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r>
      <w:tr w:rsidR="00116C8B" w:rsidRPr="00B946C8" w:rsidTr="000E52DD">
        <w:trPr>
          <w:trHeight w:val="566"/>
          <w:jc w:val="center"/>
        </w:trPr>
        <w:tc>
          <w:tcPr>
            <w:tcW w:w="9640" w:type="dxa"/>
            <w:shd w:val="clear" w:color="auto" w:fill="C6D9F1"/>
            <w:vAlign w:val="center"/>
          </w:tcPr>
          <w:p w:rsidR="00116C8B" w:rsidRPr="00B10798" w:rsidRDefault="00116C8B" w:rsidP="000E52DD">
            <w:pPr>
              <w:rPr>
                <w:rFonts w:ascii="Calibri" w:hAnsi="Calibri"/>
                <w:b/>
                <w:bCs/>
                <w:color w:val="000000"/>
                <w:sz w:val="22"/>
                <w:szCs w:val="22"/>
                <w:lang w:val="en-US"/>
              </w:rPr>
            </w:pPr>
            <w:r w:rsidRPr="00B10798">
              <w:rPr>
                <w:rFonts w:ascii="Calibri" w:hAnsi="Calibri"/>
                <w:b/>
                <w:color w:val="000000"/>
                <w:sz w:val="22"/>
                <w:szCs w:val="22"/>
                <w:lang w:val="en-US"/>
              </w:rPr>
              <w:t xml:space="preserve">ITEM N° 7: </w:t>
            </w:r>
            <w:r w:rsidRPr="00B10798">
              <w:rPr>
                <w:rFonts w:ascii="Calibri" w:hAnsi="Calibri"/>
                <w:b/>
                <w:bCs/>
                <w:color w:val="000000"/>
                <w:sz w:val="22"/>
                <w:szCs w:val="22"/>
                <w:lang w:val="en-US"/>
              </w:rPr>
              <w:t>TAPPING TEE, 8” X 6” 300lb</w:t>
            </w:r>
          </w:p>
        </w:tc>
      </w:tr>
      <w:tr w:rsidR="00116C8B" w:rsidTr="000E52DD">
        <w:trPr>
          <w:trHeight w:val="1962"/>
          <w:jc w:val="center"/>
        </w:trPr>
        <w:tc>
          <w:tcPr>
            <w:tcW w:w="9640" w:type="dxa"/>
            <w:shd w:val="clear" w:color="auto" w:fill="auto"/>
            <w:vAlign w:val="center"/>
          </w:tcPr>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Código de Diseño: ASME B31.8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 xml:space="preserve">Factor de Diseño: 0.72 </w:t>
            </w:r>
          </w:p>
          <w:p w:rsidR="00116C8B" w:rsidRPr="00B10798" w:rsidRDefault="00116C8B" w:rsidP="009515DA">
            <w:pPr>
              <w:numPr>
                <w:ilvl w:val="0"/>
                <w:numId w:val="41"/>
              </w:numPr>
              <w:ind w:left="331" w:hanging="284"/>
              <w:rPr>
                <w:rFonts w:ascii="Calibri" w:eastAsia="Symbol" w:hAnsi="Calibri" w:cs="Symbol"/>
                <w:color w:val="000000"/>
                <w:sz w:val="22"/>
                <w:szCs w:val="22"/>
              </w:rPr>
            </w:pPr>
            <w:r w:rsidRPr="00B10798">
              <w:rPr>
                <w:rFonts w:ascii="Calibri" w:eastAsia="Symbol" w:hAnsi="Calibri" w:cs="Symbol"/>
                <w:color w:val="000000"/>
                <w:sz w:val="22"/>
                <w:szCs w:val="22"/>
              </w:rPr>
              <w:t>Clase: 300</w:t>
            </w:r>
          </w:p>
          <w:p w:rsidR="00116C8B" w:rsidRPr="00B10798" w:rsidRDefault="00116C8B" w:rsidP="009515DA">
            <w:pPr>
              <w:numPr>
                <w:ilvl w:val="0"/>
                <w:numId w:val="41"/>
              </w:numPr>
              <w:ind w:left="331" w:hanging="284"/>
              <w:rPr>
                <w:rFonts w:ascii="Calibri" w:eastAsia="Symbol" w:hAnsi="Calibri" w:cs="Symbol"/>
                <w:color w:val="000000"/>
                <w:sz w:val="22"/>
                <w:szCs w:val="22"/>
                <w:lang w:val="en-US"/>
              </w:rPr>
            </w:pPr>
            <w:r w:rsidRPr="00B10798">
              <w:rPr>
                <w:rFonts w:ascii="Calibri" w:eastAsia="Symbol" w:hAnsi="Calibri" w:cs="Symbol"/>
                <w:color w:val="000000"/>
                <w:sz w:val="22"/>
                <w:szCs w:val="22"/>
                <w:lang w:val="en-US"/>
              </w:rPr>
              <w:t xml:space="preserve">Material </w:t>
            </w:r>
            <w:proofErr w:type="spellStart"/>
            <w:r w:rsidRPr="00B10798">
              <w:rPr>
                <w:rFonts w:ascii="Calibri" w:eastAsia="Symbol" w:hAnsi="Calibri" w:cs="Symbol"/>
                <w:color w:val="000000"/>
                <w:sz w:val="22"/>
                <w:szCs w:val="22"/>
                <w:lang w:val="en-US"/>
              </w:rPr>
              <w:t>Brida</w:t>
            </w:r>
            <w:proofErr w:type="spellEnd"/>
            <w:r w:rsidRPr="00B10798">
              <w:rPr>
                <w:rFonts w:ascii="Calibri" w:eastAsia="Symbol" w:hAnsi="Calibri" w:cs="Symbol"/>
                <w:color w:val="000000"/>
                <w:sz w:val="22"/>
                <w:szCs w:val="22"/>
                <w:lang w:val="en-US"/>
              </w:rPr>
              <w:t xml:space="preserve">: RFWN Std. Wt. Sch., </w:t>
            </w:r>
            <w:proofErr w:type="gramStart"/>
            <w:r w:rsidRPr="00B10798">
              <w:rPr>
                <w:rFonts w:ascii="Calibri" w:eastAsia="Symbol" w:hAnsi="Calibri" w:cs="Symbol"/>
                <w:color w:val="000000"/>
                <w:sz w:val="22"/>
                <w:szCs w:val="22"/>
                <w:lang w:val="en-US"/>
              </w:rPr>
              <w:t>A</w:t>
            </w:r>
            <w:proofErr w:type="gramEnd"/>
            <w:r w:rsidRPr="00B10798">
              <w:rPr>
                <w:rFonts w:ascii="Calibri" w:eastAsia="Symbol" w:hAnsi="Calibri" w:cs="Symbol"/>
                <w:color w:val="000000"/>
                <w:sz w:val="22"/>
                <w:szCs w:val="22"/>
                <w:lang w:val="en-US"/>
              </w:rPr>
              <w:t xml:space="preserve"> 105.</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Presión Máxima de Operación Permitida @ 100°F): 740 Psi.</w:t>
            </w:r>
          </w:p>
          <w:p w:rsidR="00116C8B" w:rsidRPr="00B10798" w:rsidRDefault="00116C8B" w:rsidP="009515DA">
            <w:pPr>
              <w:numPr>
                <w:ilvl w:val="0"/>
                <w:numId w:val="41"/>
              </w:numPr>
              <w:ind w:left="331" w:hanging="284"/>
              <w:rPr>
                <w:rFonts w:ascii="Symbol" w:hAnsi="Symbol"/>
                <w:color w:val="000000"/>
                <w:sz w:val="22"/>
                <w:szCs w:val="22"/>
              </w:rPr>
            </w:pPr>
            <w:r w:rsidRPr="00B10798">
              <w:rPr>
                <w:rFonts w:ascii="Calibri" w:eastAsia="Symbol" w:hAnsi="Calibri" w:cs="Symbol"/>
                <w:color w:val="000000"/>
                <w:sz w:val="22"/>
                <w:szCs w:val="22"/>
              </w:rPr>
              <w:t xml:space="preserve">El accesorio de derivación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w:t>
            </w:r>
            <w:proofErr w:type="spellStart"/>
            <w:r w:rsidRPr="00B10798">
              <w:rPr>
                <w:rFonts w:ascii="Calibri" w:eastAsia="Symbol" w:hAnsi="Calibri" w:cs="Symbol"/>
                <w:color w:val="000000"/>
                <w:sz w:val="22"/>
                <w:szCs w:val="22"/>
              </w:rPr>
              <w:t>Tee</w:t>
            </w:r>
            <w:proofErr w:type="spellEnd"/>
            <w:r w:rsidRPr="00B10798">
              <w:rPr>
                <w:rFonts w:ascii="Calibri" w:eastAsia="Symbol" w:hAnsi="Calibri" w:cs="Symbol"/>
                <w:color w:val="000000"/>
                <w:sz w:val="22"/>
                <w:szCs w:val="22"/>
              </w:rPr>
              <w:t xml:space="preserve">, 8” x 6” 300lb, debe ser compatible para la operación con el Equipo </w:t>
            </w:r>
            <w:proofErr w:type="spellStart"/>
            <w:r w:rsidRPr="00B10798">
              <w:rPr>
                <w:rFonts w:ascii="Calibri" w:eastAsia="Symbol" w:hAnsi="Calibri" w:cs="Symbol"/>
                <w:color w:val="000000"/>
                <w:sz w:val="22"/>
                <w:szCs w:val="22"/>
              </w:rPr>
              <w:t>Tapping</w:t>
            </w:r>
            <w:proofErr w:type="spellEnd"/>
            <w:r w:rsidRPr="00B10798">
              <w:rPr>
                <w:rFonts w:ascii="Calibri" w:eastAsia="Symbol" w:hAnsi="Calibri" w:cs="Symbol"/>
                <w:color w:val="000000"/>
                <w:sz w:val="22"/>
                <w:szCs w:val="22"/>
              </w:rPr>
              <w:t xml:space="preserve"> Machine TDW (T-101XL).</w:t>
            </w:r>
          </w:p>
        </w:tc>
      </w:tr>
      <w:tr w:rsidR="00116C8B" w:rsidTr="000E52DD">
        <w:trPr>
          <w:trHeight w:val="489"/>
          <w:jc w:val="center"/>
        </w:trPr>
        <w:tc>
          <w:tcPr>
            <w:tcW w:w="9640" w:type="dxa"/>
            <w:shd w:val="clear" w:color="auto" w:fill="C6D9F1"/>
            <w:vAlign w:val="center"/>
          </w:tcPr>
          <w:p w:rsidR="00116C8B" w:rsidRPr="000C32B6" w:rsidRDefault="00116C8B" w:rsidP="009515DA">
            <w:pPr>
              <w:numPr>
                <w:ilvl w:val="0"/>
                <w:numId w:val="44"/>
              </w:numPr>
              <w:autoSpaceDE w:val="0"/>
              <w:autoSpaceDN w:val="0"/>
              <w:adjustRightInd w:val="0"/>
              <w:rPr>
                <w:rFonts w:ascii="Calibri" w:hAnsi="Calibri" w:cs="Calibri"/>
                <w:sz w:val="22"/>
                <w:szCs w:val="22"/>
                <w:lang w:eastAsia="es-BO"/>
              </w:rPr>
            </w:pPr>
            <w:r w:rsidRPr="003578C0">
              <w:rPr>
                <w:rFonts w:ascii="Calibri" w:hAnsi="Calibri" w:cs="Calibri"/>
                <w:b/>
                <w:bCs/>
                <w:sz w:val="22"/>
                <w:szCs w:val="22"/>
              </w:rPr>
              <w:t>PLAZO DE ENTREGA</w:t>
            </w:r>
          </w:p>
        </w:tc>
      </w:tr>
      <w:tr w:rsidR="00116C8B" w:rsidTr="000E52DD">
        <w:trPr>
          <w:trHeight w:val="762"/>
          <w:jc w:val="center"/>
        </w:trPr>
        <w:tc>
          <w:tcPr>
            <w:tcW w:w="9640" w:type="dxa"/>
            <w:shd w:val="clear" w:color="auto" w:fill="auto"/>
            <w:vAlign w:val="center"/>
          </w:tcPr>
          <w:p w:rsidR="00116C8B" w:rsidRPr="000C32B6" w:rsidRDefault="00116C8B" w:rsidP="000E52DD">
            <w:pPr>
              <w:autoSpaceDE w:val="0"/>
              <w:autoSpaceDN w:val="0"/>
              <w:adjustRightInd w:val="0"/>
              <w:jc w:val="both"/>
              <w:rPr>
                <w:rFonts w:ascii="Calibri" w:hAnsi="Calibri" w:cs="Calibri"/>
                <w:sz w:val="22"/>
                <w:szCs w:val="22"/>
              </w:rPr>
            </w:pPr>
            <w:r w:rsidRPr="00771829">
              <w:rPr>
                <w:rFonts w:ascii="Calibri" w:hAnsi="Calibri" w:cs="Calibri"/>
                <w:sz w:val="22"/>
                <w:szCs w:val="22"/>
              </w:rPr>
              <w:t xml:space="preserve">El plazo de entrega PARA TODOS LOS ITEMS será MAXIMO </w:t>
            </w:r>
            <w:r w:rsidRPr="002F6996">
              <w:rPr>
                <w:rFonts w:ascii="Calibri" w:hAnsi="Calibri" w:cs="Calibri"/>
                <w:sz w:val="22"/>
                <w:szCs w:val="22"/>
              </w:rPr>
              <w:t>CIENTO CINCUENTA</w:t>
            </w:r>
            <w:r w:rsidRPr="00771829">
              <w:rPr>
                <w:rFonts w:ascii="Calibri" w:hAnsi="Calibri" w:cs="Calibri"/>
                <w:sz w:val="22"/>
                <w:szCs w:val="22"/>
              </w:rPr>
              <w:t xml:space="preserve">  (</w:t>
            </w:r>
            <w:r>
              <w:rPr>
                <w:rFonts w:ascii="Calibri" w:hAnsi="Calibri" w:cs="Calibri"/>
                <w:sz w:val="22"/>
                <w:szCs w:val="22"/>
              </w:rPr>
              <w:t>15</w:t>
            </w:r>
            <w:r w:rsidRPr="00771829">
              <w:rPr>
                <w:rFonts w:ascii="Calibri" w:hAnsi="Calibri" w:cs="Calibri"/>
                <w:sz w:val="22"/>
                <w:szCs w:val="22"/>
              </w:rPr>
              <w:t xml:space="preserve">0) DIAS CALENDARIO. A partir del día siguiente hábil de la </w:t>
            </w:r>
            <w:r>
              <w:rPr>
                <w:rFonts w:ascii="Calibri" w:hAnsi="Calibri" w:cs="Calibri"/>
                <w:sz w:val="22"/>
                <w:szCs w:val="22"/>
              </w:rPr>
              <w:t>firma de contrato.</w:t>
            </w:r>
          </w:p>
        </w:tc>
      </w:tr>
      <w:tr w:rsidR="00116C8B" w:rsidTr="000E52DD">
        <w:trPr>
          <w:trHeight w:val="430"/>
          <w:jc w:val="center"/>
        </w:trPr>
        <w:tc>
          <w:tcPr>
            <w:tcW w:w="9640" w:type="dxa"/>
            <w:shd w:val="clear" w:color="auto" w:fill="C6D9F1"/>
            <w:vAlign w:val="center"/>
          </w:tcPr>
          <w:p w:rsidR="00116C8B" w:rsidRPr="000C32B6" w:rsidRDefault="00116C8B" w:rsidP="009515DA">
            <w:pPr>
              <w:numPr>
                <w:ilvl w:val="0"/>
                <w:numId w:val="44"/>
              </w:num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FICHAS TÉCNICAS  </w:t>
            </w:r>
          </w:p>
        </w:tc>
      </w:tr>
      <w:tr w:rsidR="00116C8B" w:rsidRPr="00B10798" w:rsidTr="000E52DD">
        <w:trPr>
          <w:trHeight w:val="1117"/>
          <w:jc w:val="center"/>
        </w:trPr>
        <w:tc>
          <w:tcPr>
            <w:tcW w:w="9640" w:type="dxa"/>
            <w:shd w:val="clear" w:color="auto" w:fill="auto"/>
            <w:vAlign w:val="center"/>
          </w:tcPr>
          <w:p w:rsidR="00116C8B" w:rsidRPr="00B10798" w:rsidRDefault="00116C8B" w:rsidP="000E52DD">
            <w:pPr>
              <w:autoSpaceDE w:val="0"/>
              <w:autoSpaceDN w:val="0"/>
              <w:adjustRightInd w:val="0"/>
              <w:jc w:val="both"/>
              <w:rPr>
                <w:rFonts w:ascii="Calibri" w:hAnsi="Calibri" w:cs="Calibri"/>
                <w:sz w:val="22"/>
                <w:szCs w:val="22"/>
              </w:rPr>
            </w:pPr>
            <w:r w:rsidRPr="00B10798">
              <w:rPr>
                <w:rFonts w:ascii="Calibri" w:hAnsi="Calibri" w:cs="Calibri"/>
                <w:sz w:val="22"/>
                <w:szCs w:val="22"/>
              </w:rPr>
              <w:t>La ficha técnica o (</w:t>
            </w:r>
            <w:proofErr w:type="spellStart"/>
            <w:r w:rsidRPr="00B10798">
              <w:rPr>
                <w:rFonts w:ascii="Calibri" w:hAnsi="Calibri" w:cs="Calibri"/>
                <w:sz w:val="22"/>
                <w:szCs w:val="22"/>
              </w:rPr>
              <w:t>Datasheet</w:t>
            </w:r>
            <w:proofErr w:type="spellEnd"/>
            <w:r w:rsidRPr="00B10798">
              <w:rPr>
                <w:rFonts w:ascii="Calibri" w:hAnsi="Calibri" w:cs="Calibri"/>
                <w:sz w:val="22"/>
                <w:szCs w:val="22"/>
              </w:rPr>
              <w:t>) de las accesorios deberán entregarse a YPFB, junto a la  entrega definitiva de los accesorios, bajo las siguientes condiciones:</w:t>
            </w:r>
          </w:p>
          <w:p w:rsidR="00116C8B" w:rsidRPr="00B10798" w:rsidRDefault="00116C8B" w:rsidP="000E52DD">
            <w:pPr>
              <w:autoSpaceDE w:val="0"/>
              <w:autoSpaceDN w:val="0"/>
              <w:adjustRightInd w:val="0"/>
              <w:jc w:val="both"/>
              <w:rPr>
                <w:rFonts w:ascii="Calibri" w:hAnsi="Calibri" w:cs="Calibri"/>
                <w:sz w:val="10"/>
                <w:szCs w:val="22"/>
              </w:rPr>
            </w:pPr>
          </w:p>
          <w:p w:rsidR="00116C8B" w:rsidRPr="00B10798" w:rsidRDefault="00116C8B" w:rsidP="009515DA">
            <w:pPr>
              <w:numPr>
                <w:ilvl w:val="0"/>
                <w:numId w:val="42"/>
              </w:numPr>
              <w:autoSpaceDE w:val="0"/>
              <w:autoSpaceDN w:val="0"/>
              <w:adjustRightInd w:val="0"/>
              <w:jc w:val="both"/>
              <w:rPr>
                <w:rFonts w:ascii="Calibri" w:hAnsi="Calibri" w:cs="Calibri"/>
                <w:sz w:val="22"/>
                <w:szCs w:val="22"/>
              </w:rPr>
            </w:pPr>
            <w:r w:rsidRPr="00B10798">
              <w:rPr>
                <w:rFonts w:ascii="Calibri" w:hAnsi="Calibri" w:cs="Calibri"/>
                <w:sz w:val="22"/>
                <w:szCs w:val="22"/>
              </w:rPr>
              <w:t>Idioma: Inglés o español</w:t>
            </w:r>
          </w:p>
          <w:p w:rsidR="00116C8B" w:rsidRPr="00B10798" w:rsidRDefault="00116C8B" w:rsidP="009515DA">
            <w:pPr>
              <w:numPr>
                <w:ilvl w:val="0"/>
                <w:numId w:val="42"/>
              </w:numPr>
              <w:autoSpaceDE w:val="0"/>
              <w:autoSpaceDN w:val="0"/>
              <w:adjustRightInd w:val="0"/>
              <w:jc w:val="both"/>
              <w:rPr>
                <w:rFonts w:ascii="Calibri" w:hAnsi="Calibri" w:cs="Calibri"/>
                <w:sz w:val="22"/>
                <w:szCs w:val="22"/>
              </w:rPr>
            </w:pPr>
            <w:r w:rsidRPr="00B10798">
              <w:rPr>
                <w:rFonts w:ascii="Calibri" w:hAnsi="Calibri" w:cs="Calibri"/>
                <w:sz w:val="22"/>
                <w:szCs w:val="22"/>
              </w:rPr>
              <w:t>Formato: impreso y digital</w:t>
            </w:r>
          </w:p>
          <w:p w:rsidR="00116C8B" w:rsidRPr="00B10798" w:rsidRDefault="00116C8B" w:rsidP="009515DA">
            <w:pPr>
              <w:numPr>
                <w:ilvl w:val="0"/>
                <w:numId w:val="42"/>
              </w:numPr>
              <w:autoSpaceDE w:val="0"/>
              <w:autoSpaceDN w:val="0"/>
              <w:adjustRightInd w:val="0"/>
              <w:jc w:val="both"/>
              <w:rPr>
                <w:rFonts w:ascii="Calibri" w:hAnsi="Calibri" w:cs="Calibri"/>
                <w:sz w:val="22"/>
                <w:szCs w:val="22"/>
              </w:rPr>
            </w:pPr>
            <w:r w:rsidRPr="00B10798">
              <w:rPr>
                <w:rFonts w:ascii="Calibri" w:hAnsi="Calibri" w:cs="Calibri"/>
                <w:sz w:val="22"/>
                <w:szCs w:val="22"/>
              </w:rPr>
              <w:t>Cantidad: Uno por cada accesorio</w:t>
            </w:r>
          </w:p>
        </w:tc>
      </w:tr>
      <w:tr w:rsidR="00116C8B" w:rsidRPr="00B10798" w:rsidTr="000E52DD">
        <w:trPr>
          <w:trHeight w:val="447"/>
          <w:jc w:val="center"/>
        </w:trPr>
        <w:tc>
          <w:tcPr>
            <w:tcW w:w="9640" w:type="dxa"/>
            <w:shd w:val="clear" w:color="auto" w:fill="C6D9F1"/>
            <w:vAlign w:val="center"/>
          </w:tcPr>
          <w:p w:rsidR="00116C8B" w:rsidRPr="00B10798" w:rsidRDefault="00116C8B" w:rsidP="009515DA">
            <w:pPr>
              <w:numPr>
                <w:ilvl w:val="0"/>
                <w:numId w:val="44"/>
              </w:numPr>
              <w:autoSpaceDE w:val="0"/>
              <w:autoSpaceDN w:val="0"/>
              <w:adjustRightInd w:val="0"/>
              <w:rPr>
                <w:rFonts w:ascii="Calibri" w:hAnsi="Calibri" w:cs="Calibri"/>
                <w:b/>
                <w:bCs/>
                <w:sz w:val="22"/>
                <w:szCs w:val="22"/>
                <w:lang w:eastAsia="es-BO"/>
              </w:rPr>
            </w:pPr>
            <w:r w:rsidRPr="00B10798">
              <w:rPr>
                <w:rFonts w:ascii="Calibri" w:hAnsi="Calibri" w:cs="Calibri"/>
                <w:b/>
                <w:bCs/>
                <w:sz w:val="22"/>
                <w:szCs w:val="22"/>
              </w:rPr>
              <w:t xml:space="preserve">MEDIOS DE TRANSPORTE </w:t>
            </w:r>
          </w:p>
        </w:tc>
      </w:tr>
      <w:tr w:rsidR="00116C8B" w:rsidRPr="00B10798" w:rsidTr="000E52DD">
        <w:trPr>
          <w:trHeight w:val="2217"/>
          <w:jc w:val="center"/>
        </w:trPr>
        <w:tc>
          <w:tcPr>
            <w:tcW w:w="9640" w:type="dxa"/>
            <w:shd w:val="clear" w:color="auto" w:fill="auto"/>
            <w:vAlign w:val="center"/>
          </w:tcPr>
          <w:p w:rsidR="00116C8B" w:rsidRPr="00B10798" w:rsidRDefault="00116C8B" w:rsidP="009515DA">
            <w:pPr>
              <w:numPr>
                <w:ilvl w:val="0"/>
                <w:numId w:val="43"/>
              </w:numPr>
              <w:autoSpaceDE w:val="0"/>
              <w:autoSpaceDN w:val="0"/>
              <w:adjustRightInd w:val="0"/>
              <w:jc w:val="both"/>
              <w:rPr>
                <w:rFonts w:ascii="Calibri" w:hAnsi="Calibri" w:cs="Calibri"/>
                <w:sz w:val="22"/>
                <w:szCs w:val="22"/>
              </w:rPr>
            </w:pPr>
            <w:r w:rsidRPr="00B10798">
              <w:rPr>
                <w:rFonts w:ascii="Calibri" w:hAnsi="Calibri" w:cs="Calibri"/>
                <w:sz w:val="22"/>
                <w:szCs w:val="22"/>
              </w:rPr>
              <w:t xml:space="preserve">Los costos de transporte, trabajos de </w:t>
            </w:r>
            <w:proofErr w:type="spellStart"/>
            <w:r w:rsidRPr="00B10798">
              <w:rPr>
                <w:rFonts w:ascii="Calibri" w:hAnsi="Calibri" w:cs="Calibri"/>
                <w:sz w:val="22"/>
                <w:szCs w:val="22"/>
              </w:rPr>
              <w:t>estibaje</w:t>
            </w:r>
            <w:proofErr w:type="spellEnd"/>
            <w:r w:rsidRPr="00B10798">
              <w:rPr>
                <w:rFonts w:ascii="Calibri" w:hAnsi="Calibri" w:cs="Calibri"/>
                <w:sz w:val="22"/>
                <w:szCs w:val="22"/>
              </w:rPr>
              <w:t xml:space="preserve"> en el carguío y </w:t>
            </w:r>
            <w:proofErr w:type="spellStart"/>
            <w:r w:rsidRPr="00B10798">
              <w:rPr>
                <w:rFonts w:ascii="Calibri" w:hAnsi="Calibri" w:cs="Calibri"/>
                <w:sz w:val="22"/>
                <w:szCs w:val="22"/>
              </w:rPr>
              <w:t>descarguío</w:t>
            </w:r>
            <w:proofErr w:type="spellEnd"/>
            <w:r w:rsidRPr="00B10798">
              <w:rPr>
                <w:rFonts w:ascii="Calibri" w:hAnsi="Calibri" w:cs="Calibri"/>
                <w:sz w:val="22"/>
                <w:szCs w:val="22"/>
              </w:rPr>
              <w:t xml:space="preserve"> en el punto de entrega establecido por YPFB, correrán por cuenta y responsabilidad de la empresa contratada; en el caso de ocurrir algún daño en este procedimiento será responsabilidad única de la empresa proveedora por la entrega de los Accesorios.</w:t>
            </w:r>
          </w:p>
          <w:p w:rsidR="00116C8B" w:rsidRPr="00B10798" w:rsidRDefault="00116C8B" w:rsidP="000E52DD">
            <w:pPr>
              <w:autoSpaceDE w:val="0"/>
              <w:autoSpaceDN w:val="0"/>
              <w:adjustRightInd w:val="0"/>
              <w:jc w:val="both"/>
              <w:rPr>
                <w:rFonts w:ascii="Calibri" w:hAnsi="Calibri" w:cs="Calibri"/>
                <w:sz w:val="14"/>
                <w:szCs w:val="22"/>
              </w:rPr>
            </w:pPr>
          </w:p>
          <w:p w:rsidR="00116C8B" w:rsidRDefault="00116C8B" w:rsidP="009515DA">
            <w:pPr>
              <w:numPr>
                <w:ilvl w:val="0"/>
                <w:numId w:val="43"/>
              </w:numPr>
              <w:autoSpaceDE w:val="0"/>
              <w:autoSpaceDN w:val="0"/>
              <w:adjustRightInd w:val="0"/>
              <w:jc w:val="both"/>
              <w:rPr>
                <w:rFonts w:ascii="Calibri" w:hAnsi="Calibri" w:cs="Calibri"/>
                <w:sz w:val="22"/>
                <w:szCs w:val="22"/>
              </w:rPr>
            </w:pPr>
            <w:r w:rsidRPr="00B10798">
              <w:rPr>
                <w:rFonts w:ascii="Calibri" w:hAnsi="Calibri" w:cs="Calibri"/>
                <w:sz w:val="22"/>
                <w:szCs w:val="22"/>
              </w:rPr>
              <w:t>Para fines de la entrega los bienes en su totalidad deberán ser colocados y entregados dentro el almacén dispuesto para el efecto y en coordinación previa con personal de almacenes de YPFB y la comisión de recepción designada.</w:t>
            </w:r>
          </w:p>
          <w:p w:rsidR="004530EB" w:rsidRDefault="004530EB" w:rsidP="004530EB">
            <w:pPr>
              <w:pStyle w:val="Prrafodelista"/>
              <w:rPr>
                <w:rFonts w:ascii="Calibri" w:hAnsi="Calibri" w:cs="Calibri"/>
                <w:sz w:val="22"/>
                <w:szCs w:val="22"/>
              </w:rPr>
            </w:pPr>
          </w:p>
          <w:p w:rsidR="004530EB" w:rsidRDefault="004530EB" w:rsidP="004530EB">
            <w:pPr>
              <w:autoSpaceDE w:val="0"/>
              <w:autoSpaceDN w:val="0"/>
              <w:adjustRightInd w:val="0"/>
              <w:ind w:left="720"/>
              <w:jc w:val="both"/>
              <w:rPr>
                <w:rFonts w:ascii="Calibri" w:hAnsi="Calibri" w:cs="Calibri"/>
                <w:sz w:val="22"/>
                <w:szCs w:val="22"/>
              </w:rPr>
            </w:pPr>
          </w:p>
          <w:p w:rsidR="004530EB" w:rsidRDefault="004530EB" w:rsidP="004530EB">
            <w:pPr>
              <w:autoSpaceDE w:val="0"/>
              <w:autoSpaceDN w:val="0"/>
              <w:adjustRightInd w:val="0"/>
              <w:ind w:left="720"/>
              <w:jc w:val="both"/>
              <w:rPr>
                <w:rFonts w:ascii="Calibri" w:hAnsi="Calibri" w:cs="Calibri"/>
                <w:sz w:val="22"/>
                <w:szCs w:val="22"/>
              </w:rPr>
            </w:pPr>
          </w:p>
          <w:p w:rsidR="004530EB" w:rsidRDefault="004530EB" w:rsidP="004530EB">
            <w:pPr>
              <w:autoSpaceDE w:val="0"/>
              <w:autoSpaceDN w:val="0"/>
              <w:adjustRightInd w:val="0"/>
              <w:ind w:left="720"/>
              <w:jc w:val="both"/>
              <w:rPr>
                <w:rFonts w:ascii="Calibri" w:hAnsi="Calibri" w:cs="Calibri"/>
                <w:sz w:val="22"/>
                <w:szCs w:val="22"/>
              </w:rPr>
            </w:pPr>
          </w:p>
          <w:p w:rsidR="004530EB" w:rsidRDefault="004530EB" w:rsidP="004530EB">
            <w:pPr>
              <w:autoSpaceDE w:val="0"/>
              <w:autoSpaceDN w:val="0"/>
              <w:adjustRightInd w:val="0"/>
              <w:ind w:left="720"/>
              <w:jc w:val="both"/>
              <w:rPr>
                <w:rFonts w:ascii="Calibri" w:hAnsi="Calibri" w:cs="Calibri"/>
                <w:sz w:val="22"/>
                <w:szCs w:val="22"/>
              </w:rPr>
            </w:pPr>
          </w:p>
          <w:p w:rsidR="004530EB" w:rsidRDefault="004530EB" w:rsidP="004530EB">
            <w:pPr>
              <w:autoSpaceDE w:val="0"/>
              <w:autoSpaceDN w:val="0"/>
              <w:adjustRightInd w:val="0"/>
              <w:ind w:left="720"/>
              <w:jc w:val="both"/>
              <w:rPr>
                <w:rFonts w:ascii="Calibri" w:hAnsi="Calibri" w:cs="Calibri"/>
                <w:sz w:val="22"/>
                <w:szCs w:val="22"/>
              </w:rPr>
            </w:pPr>
          </w:p>
          <w:p w:rsidR="004530EB" w:rsidRPr="00B10798" w:rsidRDefault="004530EB" w:rsidP="004530EB">
            <w:pPr>
              <w:autoSpaceDE w:val="0"/>
              <w:autoSpaceDN w:val="0"/>
              <w:adjustRightInd w:val="0"/>
              <w:ind w:left="720"/>
              <w:jc w:val="both"/>
              <w:rPr>
                <w:rFonts w:ascii="Calibri" w:hAnsi="Calibri" w:cs="Calibri"/>
                <w:sz w:val="22"/>
                <w:szCs w:val="22"/>
              </w:rPr>
            </w:pPr>
          </w:p>
        </w:tc>
      </w:tr>
    </w:tbl>
    <w:p w:rsidR="00116C8B" w:rsidRPr="004530EB" w:rsidRDefault="00116C8B" w:rsidP="00116C8B">
      <w:pPr>
        <w:pStyle w:val="Prrafodelista"/>
        <w:numPr>
          <w:ilvl w:val="0"/>
          <w:numId w:val="34"/>
        </w:numPr>
        <w:ind w:left="567" w:hanging="567"/>
        <w:contextualSpacing/>
        <w:jc w:val="both"/>
        <w:rPr>
          <w:rFonts w:ascii="Verdana" w:hAnsi="Verdana" w:cs="Calibri"/>
          <w:b/>
          <w:bCs/>
          <w:sz w:val="18"/>
          <w:szCs w:val="18"/>
          <w:lang w:eastAsia="es-BO"/>
        </w:rPr>
      </w:pPr>
      <w:r w:rsidRPr="00B10798">
        <w:rPr>
          <w:rFonts w:ascii="Verdana" w:hAnsi="Verdana" w:cs="Calibri"/>
          <w:b/>
          <w:bCs/>
          <w:sz w:val="18"/>
          <w:szCs w:val="18"/>
          <w:lang w:eastAsia="es-BO"/>
        </w:rPr>
        <w:lastRenderedPageBreak/>
        <w:t xml:space="preserve">CONDICIONES REQUERIDAS PARA EL BIEN, </w:t>
      </w:r>
      <w:r w:rsidRPr="00B10798">
        <w:rPr>
          <w:rFonts w:ascii="Calibri" w:hAnsi="Calibri" w:cs="Calibri"/>
          <w:b/>
          <w:bCs/>
          <w:sz w:val="22"/>
          <w:szCs w:val="22"/>
        </w:rPr>
        <w:t>(De Cumplimiento Obligatorio</w:t>
      </w:r>
      <w:r w:rsidR="004530EB">
        <w:rPr>
          <w:rFonts w:ascii="Calibri" w:hAnsi="Calibri" w:cs="Calibri"/>
          <w:b/>
          <w:bCs/>
          <w:sz w:val="22"/>
          <w:szCs w:val="22"/>
        </w:rPr>
        <w:t xml:space="preserve"> por parte del proveedor)</w:t>
      </w:r>
    </w:p>
    <w:p w:rsidR="00116C8B" w:rsidRPr="00B10798" w:rsidRDefault="00116C8B" w:rsidP="00116C8B">
      <w:pPr>
        <w:rPr>
          <w:rFonts w:ascii="Calibri" w:hAnsi="Calibri" w:cs="Calibri"/>
          <w:b/>
          <w:sz w:val="10"/>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6C8B" w:rsidRPr="00B10798" w:rsidTr="000E52DD">
        <w:trPr>
          <w:trHeight w:val="561"/>
        </w:trPr>
        <w:tc>
          <w:tcPr>
            <w:tcW w:w="9640" w:type="dxa"/>
            <w:shd w:val="clear" w:color="auto" w:fill="B8CCE4"/>
            <w:vAlign w:val="center"/>
          </w:tcPr>
          <w:p w:rsidR="00116C8B" w:rsidRPr="00B10798" w:rsidRDefault="00116C8B" w:rsidP="009515DA">
            <w:pPr>
              <w:numPr>
                <w:ilvl w:val="0"/>
                <w:numId w:val="46"/>
              </w:numPr>
              <w:jc w:val="both"/>
              <w:rPr>
                <w:rFonts w:ascii="Calibri" w:hAnsi="Calibri" w:cs="Calibri"/>
                <w:b/>
                <w:bCs/>
                <w:sz w:val="22"/>
                <w:szCs w:val="22"/>
                <w:lang w:eastAsia="es-BO"/>
              </w:rPr>
            </w:pPr>
            <w:r w:rsidRPr="00B10798">
              <w:rPr>
                <w:rFonts w:ascii="Calibri" w:hAnsi="Calibri" w:cs="Calibri"/>
                <w:b/>
                <w:bCs/>
                <w:sz w:val="22"/>
                <w:szCs w:val="22"/>
              </w:rPr>
              <w:t>LUGAR DE ENTREGA DE LOS BIENES (para todos los ítems)</w:t>
            </w:r>
          </w:p>
        </w:tc>
      </w:tr>
      <w:tr w:rsidR="00116C8B" w:rsidRPr="00B10798" w:rsidTr="000E52DD">
        <w:trPr>
          <w:trHeight w:val="1906"/>
        </w:trPr>
        <w:tc>
          <w:tcPr>
            <w:tcW w:w="9640" w:type="dxa"/>
            <w:shd w:val="clear" w:color="auto" w:fill="auto"/>
            <w:vAlign w:val="center"/>
          </w:tcPr>
          <w:p w:rsidR="00116C8B" w:rsidRPr="00B10798" w:rsidRDefault="00116C8B" w:rsidP="000E52DD">
            <w:pPr>
              <w:jc w:val="both"/>
              <w:rPr>
                <w:rFonts w:ascii="Calibri" w:hAnsi="Calibri" w:cs="Calibri"/>
                <w:bCs/>
                <w:sz w:val="22"/>
                <w:szCs w:val="22"/>
              </w:rPr>
            </w:pPr>
            <w:r w:rsidRPr="00B10798">
              <w:rPr>
                <w:rFonts w:ascii="Calibri" w:hAnsi="Calibri" w:cs="Calibri"/>
                <w:bCs/>
                <w:sz w:val="22"/>
                <w:szCs w:val="22"/>
              </w:rPr>
              <w:t>El proveedor deberá realizar la entrega de los bienes adjudicados en Almacenes de Yacimientos Petrolíferos Fiscales Bolivianos – YPFB, Planta El Alto en la Avenida Juan Pablo II esquina Cruz Papal s/n, lado SEGIP en la ciudad de El Alto – Bolivia.</w:t>
            </w:r>
          </w:p>
          <w:p w:rsidR="00116C8B" w:rsidRPr="00B10798" w:rsidRDefault="00116C8B" w:rsidP="000E52DD">
            <w:pPr>
              <w:jc w:val="both"/>
              <w:rPr>
                <w:rFonts w:ascii="Calibri" w:hAnsi="Calibri" w:cs="Calibri"/>
                <w:bCs/>
                <w:sz w:val="22"/>
                <w:szCs w:val="22"/>
              </w:rPr>
            </w:pPr>
          </w:p>
          <w:p w:rsidR="00116C8B" w:rsidRPr="00B10798" w:rsidRDefault="00116C8B" w:rsidP="000E52DD">
            <w:pPr>
              <w:jc w:val="both"/>
              <w:rPr>
                <w:rFonts w:ascii="Calibri" w:hAnsi="Calibri" w:cs="Calibri"/>
                <w:b/>
                <w:bCs/>
                <w:sz w:val="22"/>
                <w:szCs w:val="22"/>
              </w:rPr>
            </w:pPr>
            <w:r w:rsidRPr="00B10798">
              <w:rPr>
                <w:rFonts w:ascii="Calibri" w:hAnsi="Calibri" w:cs="Calibri"/>
                <w:bCs/>
                <w:sz w:val="22"/>
                <w:szCs w:val="22"/>
              </w:rPr>
              <w:t>El proveedor con una anticipación de 10 días calendario al plazo de entrega de los bienes, deberá coordinar con personal de la GRGD para la designación del almacén para realizar la entrega correspondiente.</w:t>
            </w:r>
          </w:p>
        </w:tc>
      </w:tr>
      <w:tr w:rsidR="00116C8B" w:rsidRPr="001378D8" w:rsidTr="000E52DD">
        <w:trPr>
          <w:trHeight w:val="542"/>
        </w:trPr>
        <w:tc>
          <w:tcPr>
            <w:tcW w:w="9640" w:type="dxa"/>
            <w:shd w:val="clear" w:color="auto" w:fill="B8CCE4"/>
            <w:vAlign w:val="center"/>
          </w:tcPr>
          <w:p w:rsidR="00116C8B" w:rsidRPr="00B10798" w:rsidRDefault="00116C8B" w:rsidP="009515DA">
            <w:pPr>
              <w:numPr>
                <w:ilvl w:val="0"/>
                <w:numId w:val="46"/>
              </w:numPr>
              <w:jc w:val="both"/>
              <w:rPr>
                <w:rFonts w:ascii="Calibri" w:hAnsi="Calibri" w:cs="Calibri"/>
                <w:sz w:val="22"/>
                <w:szCs w:val="22"/>
                <w:lang w:eastAsia="es-BO"/>
              </w:rPr>
            </w:pPr>
            <w:r w:rsidRPr="00B10798">
              <w:rPr>
                <w:rFonts w:ascii="Calibri" w:hAnsi="Calibri" w:cs="Calibri"/>
                <w:b/>
                <w:bCs/>
                <w:sz w:val="22"/>
                <w:szCs w:val="22"/>
              </w:rPr>
              <w:t xml:space="preserve">FORMA DE PAGO </w:t>
            </w:r>
          </w:p>
        </w:tc>
      </w:tr>
      <w:tr w:rsidR="00116C8B" w:rsidRPr="001378D8" w:rsidTr="000E52DD">
        <w:trPr>
          <w:trHeight w:val="1280"/>
        </w:trPr>
        <w:tc>
          <w:tcPr>
            <w:tcW w:w="9640" w:type="dxa"/>
            <w:tcBorders>
              <w:bottom w:val="single" w:sz="4" w:space="0" w:color="auto"/>
            </w:tcBorders>
            <w:shd w:val="clear" w:color="auto" w:fill="auto"/>
            <w:vAlign w:val="center"/>
          </w:tcPr>
          <w:p w:rsidR="00116C8B" w:rsidRDefault="00116C8B" w:rsidP="000E52DD">
            <w:pPr>
              <w:jc w:val="both"/>
              <w:rPr>
                <w:rFonts w:ascii="Calibri" w:hAnsi="Calibri" w:cs="Calibri"/>
                <w:bCs/>
                <w:sz w:val="22"/>
                <w:szCs w:val="22"/>
              </w:rPr>
            </w:pPr>
            <w:r w:rsidRPr="00036EF7">
              <w:rPr>
                <w:rFonts w:ascii="Calibri" w:hAnsi="Calibri" w:cs="Calibri"/>
                <w:bCs/>
                <w:sz w:val="22"/>
                <w:szCs w:val="22"/>
              </w:rPr>
              <w:t xml:space="preserve">La modalidad de pago a adoptar será contra entrega de los bienes, una vez que YPFB haya efectuado la recepción definitiva y emitido el informe de conformidad correspondiente. </w:t>
            </w:r>
          </w:p>
          <w:p w:rsidR="00116C8B" w:rsidRPr="008B0411" w:rsidRDefault="00116C8B" w:rsidP="000E52DD">
            <w:pPr>
              <w:jc w:val="both"/>
              <w:rPr>
                <w:rFonts w:ascii="Calibri" w:hAnsi="Calibri" w:cs="Calibri"/>
                <w:bCs/>
                <w:sz w:val="22"/>
                <w:szCs w:val="22"/>
              </w:rPr>
            </w:pPr>
            <w:r w:rsidRPr="00036EF7">
              <w:rPr>
                <w:rFonts w:ascii="Calibri" w:hAnsi="Calibri" w:cs="Calibri"/>
                <w:bCs/>
                <w:sz w:val="22"/>
                <w:szCs w:val="22"/>
              </w:rPr>
              <w:t>La cancelación se la realizará vía SIGEP.</w:t>
            </w:r>
          </w:p>
        </w:tc>
      </w:tr>
      <w:tr w:rsidR="00116C8B" w:rsidRPr="001378D8" w:rsidTr="000E52DD">
        <w:trPr>
          <w:trHeight w:val="559"/>
        </w:trPr>
        <w:tc>
          <w:tcPr>
            <w:tcW w:w="9640" w:type="dxa"/>
            <w:tcBorders>
              <w:bottom w:val="single" w:sz="4" w:space="0" w:color="auto"/>
            </w:tcBorders>
            <w:shd w:val="clear" w:color="auto" w:fill="B4C6E7"/>
            <w:vAlign w:val="center"/>
          </w:tcPr>
          <w:p w:rsidR="00116C8B" w:rsidRPr="00036EF7" w:rsidRDefault="00116C8B" w:rsidP="009515DA">
            <w:pPr>
              <w:numPr>
                <w:ilvl w:val="0"/>
                <w:numId w:val="46"/>
              </w:numPr>
              <w:jc w:val="both"/>
              <w:rPr>
                <w:rFonts w:ascii="Calibri" w:hAnsi="Calibri" w:cs="Calibri"/>
                <w:bCs/>
                <w:sz w:val="22"/>
                <w:szCs w:val="22"/>
              </w:rPr>
            </w:pPr>
            <w:r>
              <w:rPr>
                <w:rFonts w:ascii="Calibri" w:hAnsi="Calibri" w:cs="Calibri"/>
                <w:b/>
                <w:bCs/>
                <w:sz w:val="22"/>
                <w:szCs w:val="22"/>
              </w:rPr>
              <w:t xml:space="preserve">ANTICIPO </w:t>
            </w:r>
          </w:p>
        </w:tc>
      </w:tr>
      <w:tr w:rsidR="00116C8B" w:rsidRPr="001378D8" w:rsidTr="000E52DD">
        <w:trPr>
          <w:trHeight w:val="983"/>
        </w:trPr>
        <w:tc>
          <w:tcPr>
            <w:tcW w:w="9640" w:type="dxa"/>
            <w:tcBorders>
              <w:bottom w:val="single" w:sz="4" w:space="0" w:color="auto"/>
            </w:tcBorders>
            <w:shd w:val="clear" w:color="auto" w:fill="auto"/>
            <w:vAlign w:val="center"/>
          </w:tcPr>
          <w:p w:rsidR="00116C8B" w:rsidRPr="00C40E7E" w:rsidRDefault="00116C8B" w:rsidP="000E52DD">
            <w:pPr>
              <w:pStyle w:val="Prrafodelista"/>
              <w:autoSpaceDE w:val="0"/>
              <w:autoSpaceDN w:val="0"/>
              <w:adjustRightInd w:val="0"/>
              <w:ind w:left="0"/>
              <w:jc w:val="both"/>
              <w:rPr>
                <w:rFonts w:ascii="Calibri" w:hAnsi="Calibri" w:cs="Calibri"/>
                <w:sz w:val="22"/>
                <w:szCs w:val="22"/>
              </w:rPr>
            </w:pPr>
            <w:r w:rsidRPr="00771829">
              <w:rPr>
                <w:rFonts w:ascii="Calibri" w:hAnsi="Calibri" w:cs="Calibri"/>
                <w:sz w:val="22"/>
                <w:szCs w:val="22"/>
              </w:rPr>
              <w:t>El proveedor podrá solicitar un anticipo de hasta el veinte por ciento (20%) del monto de la propuesta económica, el desembolso se realizará previa presentación de garantía de correcta inversión de anticipo. El pago del 20% se hará efectivo una vez que se haya suscrito el contrato.</w:t>
            </w:r>
          </w:p>
        </w:tc>
      </w:tr>
      <w:tr w:rsidR="00116C8B" w:rsidRPr="001378D8" w:rsidTr="000E52DD">
        <w:trPr>
          <w:trHeight w:val="547"/>
        </w:trPr>
        <w:tc>
          <w:tcPr>
            <w:tcW w:w="9640" w:type="dxa"/>
            <w:shd w:val="clear" w:color="auto" w:fill="B4C6E7"/>
            <w:vAlign w:val="center"/>
          </w:tcPr>
          <w:p w:rsidR="00116C8B" w:rsidRPr="00433FE1" w:rsidRDefault="00116C8B" w:rsidP="009515DA">
            <w:pPr>
              <w:numPr>
                <w:ilvl w:val="0"/>
                <w:numId w:val="46"/>
              </w:numPr>
              <w:jc w:val="both"/>
              <w:rPr>
                <w:rFonts w:ascii="Calibri" w:hAnsi="Calibri" w:cs="Calibri"/>
                <w:b/>
                <w:sz w:val="22"/>
                <w:szCs w:val="22"/>
              </w:rPr>
            </w:pPr>
            <w:r w:rsidRPr="000C69E7">
              <w:rPr>
                <w:rFonts w:ascii="Calibri" w:hAnsi="Calibri" w:cs="Calibri"/>
                <w:b/>
                <w:bCs/>
                <w:sz w:val="22"/>
                <w:szCs w:val="22"/>
              </w:rPr>
              <w:t xml:space="preserve">MULTAS </w:t>
            </w:r>
          </w:p>
        </w:tc>
      </w:tr>
      <w:tr w:rsidR="00116C8B" w:rsidRPr="001378D8" w:rsidTr="000E52DD">
        <w:trPr>
          <w:trHeight w:val="2276"/>
        </w:trPr>
        <w:tc>
          <w:tcPr>
            <w:tcW w:w="9640" w:type="dxa"/>
            <w:shd w:val="clear" w:color="auto" w:fill="auto"/>
            <w:vAlign w:val="center"/>
          </w:tcPr>
          <w:p w:rsidR="00116C8B" w:rsidRPr="00433FE1" w:rsidRDefault="00116C8B" w:rsidP="000E52DD">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Por incumplimiento al plazo de entrega de los bienes adjudicados, se aplicara una multa que será del Uno por ciento (1%) del monto total del contrato por día calendario de retraso.</w:t>
            </w:r>
          </w:p>
          <w:p w:rsidR="00116C8B" w:rsidRPr="004F4326" w:rsidRDefault="00116C8B" w:rsidP="000E52DD">
            <w:pPr>
              <w:pStyle w:val="Prrafodelista"/>
              <w:autoSpaceDE w:val="0"/>
              <w:autoSpaceDN w:val="0"/>
              <w:adjustRightInd w:val="0"/>
              <w:ind w:left="0"/>
              <w:jc w:val="both"/>
              <w:rPr>
                <w:rFonts w:ascii="Calibri" w:hAnsi="Calibri" w:cs="Calibri"/>
                <w:sz w:val="16"/>
                <w:szCs w:val="22"/>
              </w:rPr>
            </w:pPr>
          </w:p>
          <w:p w:rsidR="00116C8B" w:rsidRPr="00433FE1" w:rsidRDefault="00116C8B" w:rsidP="000E52DD">
            <w:pPr>
              <w:pStyle w:val="Prrafodelista"/>
              <w:autoSpaceDE w:val="0"/>
              <w:autoSpaceDN w:val="0"/>
              <w:adjustRightInd w:val="0"/>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10% del monto total del contrato, </w:t>
            </w:r>
            <w:r w:rsidRPr="00433FE1">
              <w:rPr>
                <w:rFonts w:ascii="Calibri" w:hAnsi="Calibri" w:cs="Calibri"/>
                <w:b/>
                <w:sz w:val="22"/>
                <w:szCs w:val="22"/>
              </w:rPr>
              <w:t>PODRA</w:t>
            </w:r>
            <w:r w:rsidRPr="00433FE1">
              <w:rPr>
                <w:rFonts w:ascii="Calibri" w:hAnsi="Calibri" w:cs="Calibri"/>
                <w:sz w:val="22"/>
                <w:szCs w:val="22"/>
              </w:rPr>
              <w:t xml:space="preserve"> iniciar el proceso de resolución del contrato.</w:t>
            </w:r>
          </w:p>
          <w:p w:rsidR="00116C8B" w:rsidRPr="004F4326" w:rsidRDefault="00116C8B" w:rsidP="000E52DD">
            <w:pPr>
              <w:pStyle w:val="Prrafodelista"/>
              <w:autoSpaceDE w:val="0"/>
              <w:autoSpaceDN w:val="0"/>
              <w:adjustRightInd w:val="0"/>
              <w:ind w:left="0"/>
              <w:jc w:val="both"/>
              <w:rPr>
                <w:rFonts w:ascii="Calibri" w:hAnsi="Calibri" w:cs="Calibri"/>
                <w:sz w:val="16"/>
                <w:szCs w:val="22"/>
              </w:rPr>
            </w:pPr>
          </w:p>
          <w:p w:rsidR="00116C8B" w:rsidRDefault="00116C8B" w:rsidP="000E52DD">
            <w:pPr>
              <w:pStyle w:val="Prrafodelista"/>
              <w:ind w:left="0"/>
              <w:jc w:val="both"/>
              <w:rPr>
                <w:rFonts w:ascii="Calibri" w:hAnsi="Calibri" w:cs="Calibri"/>
                <w:sz w:val="22"/>
                <w:szCs w:val="22"/>
              </w:rPr>
            </w:pPr>
            <w:r w:rsidRPr="00433FE1">
              <w:rPr>
                <w:rFonts w:ascii="Calibri" w:hAnsi="Calibri" w:cs="Calibri"/>
                <w:sz w:val="22"/>
                <w:szCs w:val="22"/>
              </w:rPr>
              <w:t xml:space="preserve">De establecer la ENTIDAD, que por la aplicación de multas se ha llegado al 20% del monto total del contrato, </w:t>
            </w:r>
            <w:r w:rsidRPr="00433FE1">
              <w:rPr>
                <w:rFonts w:ascii="Calibri" w:hAnsi="Calibri" w:cs="Calibri"/>
                <w:b/>
                <w:sz w:val="22"/>
                <w:szCs w:val="22"/>
              </w:rPr>
              <w:t>DEBERA</w:t>
            </w:r>
            <w:r w:rsidRPr="00433FE1">
              <w:rPr>
                <w:rFonts w:ascii="Calibri" w:hAnsi="Calibri" w:cs="Calibri"/>
                <w:sz w:val="22"/>
                <w:szCs w:val="22"/>
              </w:rPr>
              <w:t xml:space="preserve"> iniciar el proceso de resolución del contrato.</w:t>
            </w:r>
          </w:p>
          <w:p w:rsidR="004530EB" w:rsidRPr="00433FE1" w:rsidRDefault="004530EB" w:rsidP="000E52DD">
            <w:pPr>
              <w:pStyle w:val="Prrafodelista"/>
              <w:ind w:left="0"/>
              <w:jc w:val="both"/>
              <w:rPr>
                <w:rFonts w:ascii="Calibri" w:hAnsi="Calibri" w:cs="Calibri"/>
                <w:sz w:val="22"/>
                <w:szCs w:val="22"/>
              </w:rPr>
            </w:pPr>
          </w:p>
        </w:tc>
      </w:tr>
      <w:tr w:rsidR="00116C8B" w:rsidRPr="001378D8" w:rsidTr="000E52DD">
        <w:trPr>
          <w:trHeight w:val="547"/>
        </w:trPr>
        <w:tc>
          <w:tcPr>
            <w:tcW w:w="9640" w:type="dxa"/>
            <w:shd w:val="clear" w:color="auto" w:fill="B4C6E7"/>
            <w:vAlign w:val="center"/>
          </w:tcPr>
          <w:p w:rsidR="00116C8B" w:rsidRPr="00433FE1" w:rsidRDefault="00116C8B" w:rsidP="009515DA">
            <w:pPr>
              <w:numPr>
                <w:ilvl w:val="0"/>
                <w:numId w:val="46"/>
              </w:numPr>
              <w:jc w:val="both"/>
              <w:rPr>
                <w:rFonts w:ascii="Calibri" w:hAnsi="Calibri" w:cs="Calibri"/>
                <w:b/>
                <w:sz w:val="22"/>
                <w:szCs w:val="22"/>
              </w:rPr>
            </w:pPr>
            <w:r w:rsidRPr="000C69E7">
              <w:rPr>
                <w:rFonts w:ascii="Calibri" w:hAnsi="Calibri" w:cs="Calibri"/>
                <w:b/>
                <w:bCs/>
                <w:sz w:val="22"/>
                <w:szCs w:val="22"/>
              </w:rPr>
              <w:t>GARANTÍA TÉCNICA</w:t>
            </w:r>
          </w:p>
        </w:tc>
      </w:tr>
      <w:tr w:rsidR="00116C8B" w:rsidRPr="001378D8" w:rsidTr="000E52DD">
        <w:trPr>
          <w:trHeight w:val="4102"/>
        </w:trPr>
        <w:tc>
          <w:tcPr>
            <w:tcW w:w="9640" w:type="dxa"/>
            <w:shd w:val="clear" w:color="auto" w:fill="auto"/>
            <w:vAlign w:val="center"/>
          </w:tcPr>
          <w:p w:rsidR="00116C8B" w:rsidRDefault="00116C8B" w:rsidP="000E52DD">
            <w:pPr>
              <w:autoSpaceDE w:val="0"/>
              <w:autoSpaceDN w:val="0"/>
              <w:adjustRightInd w:val="0"/>
              <w:jc w:val="both"/>
              <w:rPr>
                <w:rFonts w:ascii="Calibri" w:hAnsi="Calibri" w:cs="Calibri"/>
                <w:sz w:val="22"/>
              </w:rPr>
            </w:pPr>
            <w:r w:rsidRPr="008C5FB2">
              <w:rPr>
                <w:rFonts w:ascii="Calibri" w:hAnsi="Calibri" w:cs="Calibri"/>
                <w:sz w:val="22"/>
              </w:rPr>
              <w:lastRenderedPageBreak/>
              <w:t xml:space="preserve">Posterior a la recepción de los bienes, el proveedor deberá emitir una </w:t>
            </w:r>
            <w:r w:rsidRPr="008C5FB2">
              <w:rPr>
                <w:rFonts w:ascii="Calibri" w:hAnsi="Calibri" w:cs="Calibri"/>
                <w:b/>
                <w:sz w:val="22"/>
              </w:rPr>
              <w:t>CARTA o NOTA DE GARANTIA</w:t>
            </w:r>
            <w:r w:rsidRPr="008C5FB2">
              <w:rPr>
                <w:rFonts w:ascii="Calibri" w:hAnsi="Calibri" w:cs="Calibri"/>
                <w:sz w:val="22"/>
              </w:rPr>
              <w:t xml:space="preserve"> que contenga las siguientes características:</w:t>
            </w:r>
          </w:p>
          <w:p w:rsidR="00116C8B" w:rsidRPr="008C5FB2" w:rsidRDefault="00116C8B" w:rsidP="000E52DD">
            <w:pPr>
              <w:autoSpaceDE w:val="0"/>
              <w:autoSpaceDN w:val="0"/>
              <w:adjustRightInd w:val="0"/>
              <w:jc w:val="both"/>
              <w:rPr>
                <w:rFonts w:ascii="Calibri" w:hAnsi="Calibri" w:cs="Calibri"/>
                <w:sz w:val="22"/>
              </w:rPr>
            </w:pPr>
          </w:p>
          <w:p w:rsidR="00116C8B" w:rsidRPr="00556A58" w:rsidRDefault="00116C8B" w:rsidP="009515DA">
            <w:pPr>
              <w:numPr>
                <w:ilvl w:val="0"/>
                <w:numId w:val="47"/>
              </w:numPr>
              <w:autoSpaceDE w:val="0"/>
              <w:autoSpaceDN w:val="0"/>
              <w:adjustRightInd w:val="0"/>
              <w:jc w:val="both"/>
              <w:rPr>
                <w:rFonts w:ascii="Calibri" w:hAnsi="Calibri" w:cs="Calibri"/>
                <w:sz w:val="22"/>
              </w:rPr>
            </w:pPr>
            <w:r w:rsidRPr="00556A58">
              <w:rPr>
                <w:rFonts w:ascii="Calibri" w:hAnsi="Calibri" w:cs="Calibri"/>
                <w:b/>
                <w:sz w:val="22"/>
              </w:rPr>
              <w:t>ALCANCE DE LA GARANTIA</w:t>
            </w:r>
            <w:r w:rsidRPr="00556A58">
              <w:rPr>
                <w:rFonts w:ascii="Calibri" w:hAnsi="Calibri" w:cs="Calibri"/>
                <w:sz w:val="22"/>
              </w:rPr>
              <w:t xml:space="preserve">: Contra defectos de diseño y/o fabricación, averías, entre otros, por un mal funcionamiento, derivados de desperfectos o fallas ajenas al uso normal o habitual de los bienes, no detectables al momento que se otorgó la conformidad. </w:t>
            </w:r>
          </w:p>
          <w:p w:rsidR="00116C8B" w:rsidRPr="00556A58" w:rsidRDefault="00116C8B" w:rsidP="009515DA">
            <w:pPr>
              <w:numPr>
                <w:ilvl w:val="0"/>
                <w:numId w:val="47"/>
              </w:numPr>
              <w:autoSpaceDE w:val="0"/>
              <w:autoSpaceDN w:val="0"/>
              <w:adjustRightInd w:val="0"/>
              <w:jc w:val="both"/>
              <w:rPr>
                <w:rFonts w:ascii="Calibri" w:hAnsi="Calibri" w:cs="Calibri"/>
                <w:sz w:val="22"/>
              </w:rPr>
            </w:pPr>
            <w:r w:rsidRPr="00556A58">
              <w:rPr>
                <w:rFonts w:ascii="Calibri" w:hAnsi="Calibri" w:cs="Calibri"/>
                <w:b/>
                <w:sz w:val="22"/>
              </w:rPr>
              <w:t>PERIODO DE GARANTIA</w:t>
            </w:r>
            <w:r w:rsidRPr="00556A58">
              <w:rPr>
                <w:rFonts w:ascii="Calibri" w:hAnsi="Calibri" w:cs="Calibri"/>
                <w:sz w:val="22"/>
              </w:rPr>
              <w:t>: Por el tiempo de DOCE (12) MESES.</w:t>
            </w:r>
          </w:p>
          <w:p w:rsidR="00116C8B" w:rsidRPr="00556A58" w:rsidRDefault="00116C8B" w:rsidP="009515DA">
            <w:pPr>
              <w:numPr>
                <w:ilvl w:val="0"/>
                <w:numId w:val="47"/>
              </w:numPr>
              <w:autoSpaceDE w:val="0"/>
              <w:autoSpaceDN w:val="0"/>
              <w:adjustRightInd w:val="0"/>
              <w:jc w:val="both"/>
              <w:rPr>
                <w:rFonts w:ascii="Calibri" w:hAnsi="Calibri" w:cs="Calibri"/>
                <w:sz w:val="22"/>
              </w:rPr>
            </w:pPr>
            <w:r w:rsidRPr="00556A58">
              <w:rPr>
                <w:rFonts w:ascii="Calibri" w:hAnsi="Calibri" w:cs="Calibri"/>
                <w:b/>
                <w:sz w:val="22"/>
              </w:rPr>
              <w:t>INICIO DEL COMPUTO DEL PERIODO DE GARANTIA</w:t>
            </w:r>
            <w:r w:rsidRPr="00556A58">
              <w:rPr>
                <w:rFonts w:ascii="Calibri" w:hAnsi="Calibri" w:cs="Calibri"/>
                <w:sz w:val="22"/>
              </w:rPr>
              <w:t xml:space="preserve">: A partir de la fecha en la que se otorgó la conformidad de recepción de los bienes. </w:t>
            </w:r>
          </w:p>
          <w:p w:rsidR="00116C8B" w:rsidRPr="000C69E7" w:rsidRDefault="00116C8B" w:rsidP="000E52DD">
            <w:pPr>
              <w:jc w:val="both"/>
              <w:rPr>
                <w:rFonts w:ascii="Calibri" w:hAnsi="Calibri" w:cs="Calibri"/>
                <w:b/>
                <w:bCs/>
                <w:sz w:val="22"/>
                <w:szCs w:val="22"/>
              </w:rPr>
            </w:pPr>
            <w:r w:rsidRPr="00556A58">
              <w:rPr>
                <w:rFonts w:ascii="Calibri" w:hAnsi="Calibri" w:cs="Calibri"/>
                <w:sz w:val="22"/>
              </w:rPr>
              <w:t>En caso de reemplazo de bienes que se encuentren dentro del alcance y especificaciones de la garantía técnica por otras de iguales características en un plazo de 30 días calendario, computables a partir de la recepción definitiva, corriendo por su cuenta el transporte y lo que conlleve realizar el cambio y/o reposición del bien.</w:t>
            </w:r>
          </w:p>
        </w:tc>
      </w:tr>
      <w:tr w:rsidR="00116C8B" w:rsidRPr="001378D8" w:rsidTr="000E52DD">
        <w:trPr>
          <w:trHeight w:val="572"/>
        </w:trPr>
        <w:tc>
          <w:tcPr>
            <w:tcW w:w="9640" w:type="dxa"/>
            <w:shd w:val="clear" w:color="auto" w:fill="C6D9F1"/>
            <w:vAlign w:val="center"/>
          </w:tcPr>
          <w:p w:rsidR="00116C8B" w:rsidRPr="00B10798" w:rsidRDefault="00116C8B" w:rsidP="009515DA">
            <w:pPr>
              <w:numPr>
                <w:ilvl w:val="0"/>
                <w:numId w:val="46"/>
              </w:numPr>
              <w:jc w:val="both"/>
              <w:rPr>
                <w:rFonts w:ascii="Calibri" w:hAnsi="Calibri" w:cs="Calibri"/>
                <w:sz w:val="22"/>
              </w:rPr>
            </w:pPr>
            <w:r w:rsidRPr="00B10798">
              <w:rPr>
                <w:rFonts w:ascii="Calibri" w:hAnsi="Calibri" w:cs="Calibri"/>
                <w:b/>
                <w:bCs/>
                <w:sz w:val="22"/>
                <w:szCs w:val="22"/>
              </w:rPr>
              <w:t>PROPIEDADES, CARACTERÍSTICAS Y DISEÑOS  (para todos los ítems)</w:t>
            </w:r>
          </w:p>
        </w:tc>
      </w:tr>
      <w:tr w:rsidR="00116C8B" w:rsidRPr="001378D8" w:rsidTr="00116C8B">
        <w:trPr>
          <w:trHeight w:val="2688"/>
        </w:trPr>
        <w:tc>
          <w:tcPr>
            <w:tcW w:w="9640" w:type="dxa"/>
            <w:shd w:val="clear" w:color="auto" w:fill="auto"/>
            <w:vAlign w:val="center"/>
          </w:tcPr>
          <w:p w:rsidR="00116C8B" w:rsidRPr="00B10798" w:rsidRDefault="00116C8B" w:rsidP="000E52DD">
            <w:pPr>
              <w:autoSpaceDE w:val="0"/>
              <w:autoSpaceDN w:val="0"/>
              <w:adjustRightInd w:val="0"/>
              <w:jc w:val="both"/>
              <w:rPr>
                <w:rFonts w:ascii="Calibri" w:hAnsi="Calibri" w:cs="Calibri"/>
                <w:sz w:val="22"/>
                <w:szCs w:val="22"/>
              </w:rPr>
            </w:pPr>
            <w:r w:rsidRPr="00B10798">
              <w:rPr>
                <w:rFonts w:ascii="Calibri" w:hAnsi="Calibri" w:cs="Calibri"/>
                <w:sz w:val="22"/>
                <w:szCs w:val="22"/>
              </w:rPr>
              <w:t>Las juntas de soldadura Brida (</w:t>
            </w:r>
            <w:proofErr w:type="spellStart"/>
            <w:r w:rsidRPr="00B10798">
              <w:rPr>
                <w:rFonts w:ascii="Calibri" w:hAnsi="Calibri" w:cs="Calibri"/>
                <w:sz w:val="22"/>
                <w:szCs w:val="22"/>
              </w:rPr>
              <w:t>Flange</w:t>
            </w:r>
            <w:proofErr w:type="spellEnd"/>
            <w:r w:rsidRPr="00B10798">
              <w:rPr>
                <w:rFonts w:ascii="Calibri" w:hAnsi="Calibri" w:cs="Calibri"/>
                <w:sz w:val="22"/>
                <w:szCs w:val="22"/>
              </w:rPr>
              <w:t>) – Camisa (</w:t>
            </w:r>
            <w:proofErr w:type="spellStart"/>
            <w:r w:rsidRPr="00B10798">
              <w:rPr>
                <w:rFonts w:ascii="Calibri" w:hAnsi="Calibri" w:cs="Calibri"/>
                <w:sz w:val="22"/>
                <w:szCs w:val="22"/>
              </w:rPr>
              <w:t>Sleeve</w:t>
            </w:r>
            <w:proofErr w:type="spellEnd"/>
            <w:r w:rsidRPr="00B10798">
              <w:rPr>
                <w:rFonts w:ascii="Calibri" w:hAnsi="Calibri" w:cs="Calibri"/>
                <w:sz w:val="22"/>
                <w:szCs w:val="22"/>
              </w:rPr>
              <w:t xml:space="preserve">)  deberán ser diseñadas para satisfacer los requerimientos de presión y refuerzo de los códigos ASME para la clase 300. </w:t>
            </w:r>
          </w:p>
          <w:p w:rsidR="00116C8B" w:rsidRPr="00B10798" w:rsidRDefault="00116C8B" w:rsidP="000E52DD">
            <w:pPr>
              <w:autoSpaceDE w:val="0"/>
              <w:autoSpaceDN w:val="0"/>
              <w:adjustRightInd w:val="0"/>
              <w:jc w:val="both"/>
              <w:rPr>
                <w:rFonts w:ascii="Calibri" w:hAnsi="Calibri" w:cs="Calibri"/>
                <w:sz w:val="16"/>
                <w:szCs w:val="16"/>
              </w:rPr>
            </w:pPr>
          </w:p>
          <w:p w:rsidR="00116C8B" w:rsidRPr="00B10798" w:rsidRDefault="00116C8B" w:rsidP="000E52DD">
            <w:pPr>
              <w:autoSpaceDE w:val="0"/>
              <w:autoSpaceDN w:val="0"/>
              <w:adjustRightInd w:val="0"/>
              <w:jc w:val="both"/>
              <w:rPr>
                <w:rFonts w:ascii="Calibri" w:hAnsi="Calibri" w:cs="Calibri"/>
                <w:sz w:val="22"/>
                <w:szCs w:val="22"/>
              </w:rPr>
            </w:pPr>
            <w:r w:rsidRPr="00B10798">
              <w:rPr>
                <w:rFonts w:ascii="Calibri" w:hAnsi="Calibri" w:cs="Calibri"/>
                <w:sz w:val="22"/>
                <w:szCs w:val="22"/>
              </w:rPr>
              <w:t xml:space="preserve">Los accesorios propuestos tendrán un equivalente de carbono controlado para hacer la soldadura más fácil en ambientes exteriores ásperos. </w:t>
            </w:r>
          </w:p>
          <w:p w:rsidR="00116C8B" w:rsidRPr="00B10798" w:rsidRDefault="00116C8B" w:rsidP="000E52DD">
            <w:pPr>
              <w:autoSpaceDE w:val="0"/>
              <w:autoSpaceDN w:val="0"/>
              <w:adjustRightInd w:val="0"/>
              <w:jc w:val="both"/>
              <w:rPr>
                <w:rFonts w:ascii="Calibri" w:hAnsi="Calibri" w:cs="Calibri"/>
                <w:b/>
                <w:sz w:val="22"/>
                <w:szCs w:val="22"/>
              </w:rPr>
            </w:pPr>
            <w:r w:rsidRPr="00B10798">
              <w:rPr>
                <w:rFonts w:ascii="Calibri" w:hAnsi="Calibri" w:cs="Calibri"/>
                <w:sz w:val="22"/>
                <w:szCs w:val="22"/>
              </w:rPr>
              <w:t>Los accesorios propuestos al momento de su entrega definitiva deberán adjuntar los certificados o documentos originales que avalen que las soldaduras de unión fueron sometidas a inspección por rayos x según los requerimientos de ASME o código aplicable.</w:t>
            </w:r>
            <w:r w:rsidRPr="00B10798">
              <w:rPr>
                <w:rFonts w:ascii="Calibri" w:hAnsi="Calibri" w:cs="Calibri"/>
                <w:b/>
                <w:sz w:val="22"/>
                <w:szCs w:val="22"/>
              </w:rPr>
              <w:t xml:space="preserve"> </w:t>
            </w:r>
          </w:p>
          <w:p w:rsidR="00116C8B" w:rsidRPr="00B10798" w:rsidRDefault="00116C8B" w:rsidP="000E52DD">
            <w:pPr>
              <w:autoSpaceDE w:val="0"/>
              <w:autoSpaceDN w:val="0"/>
              <w:adjustRightInd w:val="0"/>
              <w:jc w:val="both"/>
              <w:rPr>
                <w:rFonts w:ascii="Calibri" w:hAnsi="Calibri" w:cs="Calibri"/>
                <w:b/>
                <w:sz w:val="22"/>
                <w:szCs w:val="22"/>
              </w:rPr>
            </w:pPr>
            <w:r w:rsidRPr="00B10798">
              <w:rPr>
                <w:rFonts w:ascii="Calibri" w:hAnsi="Calibri" w:cs="Calibri"/>
                <w:sz w:val="22"/>
                <w:szCs w:val="22"/>
              </w:rPr>
              <w:t>Asimismo, los manguitos de montaje deben ser del tipo EXTRUDED.</w:t>
            </w:r>
            <w:r w:rsidRPr="00B10798">
              <w:rPr>
                <w:rFonts w:ascii="Calibri" w:hAnsi="Calibri" w:cs="Calibri"/>
                <w:b/>
                <w:sz w:val="22"/>
                <w:szCs w:val="22"/>
              </w:rPr>
              <w:t xml:space="preserve"> </w:t>
            </w:r>
          </w:p>
        </w:tc>
      </w:tr>
      <w:tr w:rsidR="00116C8B" w:rsidRPr="00433FE1" w:rsidTr="000E52DD">
        <w:trPr>
          <w:trHeight w:val="506"/>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16C8B" w:rsidRPr="00116C8B" w:rsidRDefault="00116C8B" w:rsidP="009515DA">
            <w:pPr>
              <w:pStyle w:val="Prrafodelista"/>
              <w:numPr>
                <w:ilvl w:val="0"/>
                <w:numId w:val="46"/>
              </w:numPr>
              <w:jc w:val="both"/>
              <w:rPr>
                <w:rFonts w:ascii="Calibri" w:hAnsi="Calibri" w:cs="Calibri"/>
                <w:b/>
                <w:sz w:val="22"/>
                <w:szCs w:val="22"/>
              </w:rPr>
            </w:pPr>
            <w:r w:rsidRPr="00116C8B">
              <w:rPr>
                <w:rFonts w:ascii="Calibri" w:hAnsi="Calibri" w:cs="Calibri"/>
                <w:b/>
                <w:bCs/>
                <w:sz w:val="22"/>
                <w:szCs w:val="22"/>
              </w:rPr>
              <w:t>FACTURACION</w:t>
            </w:r>
          </w:p>
        </w:tc>
      </w:tr>
      <w:tr w:rsidR="00116C8B" w:rsidRPr="00525C1B" w:rsidTr="00116C8B">
        <w:trPr>
          <w:trHeight w:val="246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16C8B" w:rsidRDefault="00116C8B" w:rsidP="000E52DD">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116C8B" w:rsidRPr="00EE14E6" w:rsidRDefault="00116C8B" w:rsidP="000E52DD">
            <w:pPr>
              <w:autoSpaceDE w:val="0"/>
              <w:autoSpaceDN w:val="0"/>
              <w:adjustRightInd w:val="0"/>
              <w:jc w:val="both"/>
              <w:rPr>
                <w:rFonts w:ascii="Calibri" w:hAnsi="Calibri" w:cs="Calibri"/>
                <w:sz w:val="10"/>
                <w:szCs w:val="22"/>
              </w:rPr>
            </w:pPr>
          </w:p>
          <w:p w:rsidR="00116C8B" w:rsidRDefault="00116C8B" w:rsidP="000E52DD">
            <w:pPr>
              <w:autoSpaceDE w:val="0"/>
              <w:autoSpaceDN w:val="0"/>
              <w:adjustRightInd w:val="0"/>
              <w:jc w:val="both"/>
              <w:rPr>
                <w:rFonts w:ascii="Calibri" w:hAnsi="Calibri" w:cs="Calibri"/>
                <w:sz w:val="22"/>
                <w:szCs w:val="22"/>
              </w:rPr>
            </w:pPr>
            <w:r w:rsidRPr="00B170EA">
              <w:rPr>
                <w:rFonts w:ascii="Calibri" w:hAnsi="Calibri" w:cs="Calibri"/>
                <w:sz w:val="22"/>
                <w:szCs w:val="22"/>
              </w:rPr>
              <w:t xml:space="preserve">La factura deberá emitirse por el precio contratado, sin deducir las multas ni otros cargos, </w:t>
            </w:r>
            <w:proofErr w:type="spellStart"/>
            <w:r w:rsidRPr="00B170EA">
              <w:rPr>
                <w:rFonts w:ascii="Calibri" w:hAnsi="Calibri" w:cs="Calibri"/>
                <w:sz w:val="22"/>
                <w:szCs w:val="22"/>
              </w:rPr>
              <w:t>a</w:t>
            </w:r>
            <w:proofErr w:type="spellEnd"/>
            <w:r w:rsidRPr="00B170EA">
              <w:rPr>
                <w:rFonts w:ascii="Calibri" w:hAnsi="Calibri" w:cs="Calibri"/>
                <w:sz w:val="22"/>
                <w:szCs w:val="22"/>
              </w:rPr>
              <w:t xml:space="preserve"> momento de la entrega de la totalidad de los bienes conforme lo establ</w:t>
            </w:r>
            <w:r>
              <w:rPr>
                <w:rFonts w:ascii="Calibri" w:hAnsi="Calibri" w:cs="Calibri"/>
                <w:sz w:val="22"/>
                <w:szCs w:val="22"/>
              </w:rPr>
              <w:t>ecido contractualmente.</w:t>
            </w:r>
          </w:p>
          <w:p w:rsidR="00116C8B" w:rsidRPr="00EE14E6" w:rsidRDefault="00116C8B" w:rsidP="000E52DD">
            <w:pPr>
              <w:autoSpaceDE w:val="0"/>
              <w:autoSpaceDN w:val="0"/>
              <w:adjustRightInd w:val="0"/>
              <w:jc w:val="both"/>
              <w:rPr>
                <w:rFonts w:ascii="Calibri" w:hAnsi="Calibri" w:cs="Calibri"/>
                <w:sz w:val="10"/>
                <w:szCs w:val="22"/>
              </w:rPr>
            </w:pPr>
          </w:p>
          <w:p w:rsidR="00116C8B" w:rsidRDefault="00116C8B" w:rsidP="000E52DD">
            <w:pPr>
              <w:autoSpaceDE w:val="0"/>
              <w:autoSpaceDN w:val="0"/>
              <w:adjustRightInd w:val="0"/>
              <w:jc w:val="both"/>
              <w:rPr>
                <w:rFonts w:ascii="Calibri" w:hAnsi="Calibri" w:cs="Calibri"/>
                <w:sz w:val="22"/>
                <w:szCs w:val="22"/>
              </w:rPr>
            </w:pPr>
            <w:r w:rsidRPr="00B170EA">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6C8B" w:rsidRPr="00525C1B" w:rsidRDefault="00116C8B" w:rsidP="000E52DD">
            <w:pPr>
              <w:autoSpaceDE w:val="0"/>
              <w:autoSpaceDN w:val="0"/>
              <w:adjustRightInd w:val="0"/>
              <w:jc w:val="both"/>
              <w:rPr>
                <w:rFonts w:ascii="Calibri" w:hAnsi="Calibri" w:cs="Calibri"/>
                <w:sz w:val="22"/>
                <w:szCs w:val="22"/>
              </w:rPr>
            </w:pPr>
          </w:p>
        </w:tc>
      </w:tr>
      <w:tr w:rsidR="00116C8B" w:rsidRPr="00433FE1" w:rsidTr="000E52DD">
        <w:trPr>
          <w:trHeight w:val="554"/>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16C8B" w:rsidRPr="00433FE1" w:rsidRDefault="00116C8B" w:rsidP="009515DA">
            <w:pPr>
              <w:numPr>
                <w:ilvl w:val="0"/>
                <w:numId w:val="46"/>
              </w:numPr>
              <w:jc w:val="both"/>
              <w:rPr>
                <w:rFonts w:ascii="Calibri" w:hAnsi="Calibri" w:cs="Calibri"/>
                <w:b/>
                <w:sz w:val="22"/>
                <w:szCs w:val="22"/>
              </w:rPr>
            </w:pPr>
            <w:r w:rsidRPr="00BB778F">
              <w:rPr>
                <w:rFonts w:ascii="Calibri" w:hAnsi="Calibri" w:cs="Calibri"/>
                <w:b/>
                <w:bCs/>
                <w:sz w:val="22"/>
                <w:szCs w:val="22"/>
              </w:rPr>
              <w:t>TRIBUTOS</w:t>
            </w:r>
          </w:p>
        </w:tc>
      </w:tr>
      <w:tr w:rsidR="00116C8B" w:rsidRPr="00433FE1" w:rsidTr="00116C8B">
        <w:trPr>
          <w:trHeight w:val="108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16C8B" w:rsidRDefault="00116C8B" w:rsidP="000E52DD">
            <w:pPr>
              <w:autoSpaceDE w:val="0"/>
              <w:autoSpaceDN w:val="0"/>
              <w:adjustRightInd w:val="0"/>
              <w:jc w:val="both"/>
              <w:rPr>
                <w:rFonts w:ascii="Calibri" w:hAnsi="Calibri" w:cs="Calibri"/>
                <w:sz w:val="22"/>
                <w:szCs w:val="22"/>
              </w:rPr>
            </w:pPr>
          </w:p>
          <w:p w:rsidR="00116C8B" w:rsidRDefault="00116C8B" w:rsidP="00116C8B">
            <w:pPr>
              <w:autoSpaceDE w:val="0"/>
              <w:autoSpaceDN w:val="0"/>
              <w:adjustRightInd w:val="0"/>
              <w:jc w:val="both"/>
              <w:rPr>
                <w:rFonts w:ascii="Calibri" w:hAnsi="Calibri" w:cs="Calibri"/>
                <w:sz w:val="22"/>
                <w:szCs w:val="22"/>
              </w:rPr>
            </w:pPr>
            <w:r w:rsidRPr="00B170EA">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p w:rsidR="00116C8B" w:rsidRPr="00BB778F" w:rsidRDefault="00116C8B" w:rsidP="000E52DD">
            <w:pPr>
              <w:jc w:val="both"/>
              <w:rPr>
                <w:rFonts w:ascii="Calibri" w:hAnsi="Calibri" w:cs="Calibri"/>
                <w:b/>
                <w:bCs/>
                <w:sz w:val="22"/>
                <w:szCs w:val="22"/>
              </w:rPr>
            </w:pPr>
          </w:p>
        </w:tc>
      </w:tr>
      <w:tr w:rsidR="00116C8B" w:rsidRPr="00433FE1" w:rsidTr="000E52DD">
        <w:trPr>
          <w:trHeight w:val="420"/>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116C8B" w:rsidRPr="00433FE1" w:rsidRDefault="00116C8B" w:rsidP="009515DA">
            <w:pPr>
              <w:numPr>
                <w:ilvl w:val="0"/>
                <w:numId w:val="46"/>
              </w:numPr>
              <w:jc w:val="both"/>
              <w:rPr>
                <w:rFonts w:ascii="Calibri" w:hAnsi="Calibri" w:cs="Calibri"/>
                <w:b/>
                <w:sz w:val="22"/>
                <w:szCs w:val="22"/>
              </w:rPr>
            </w:pPr>
            <w:r w:rsidRPr="00BB778F">
              <w:rPr>
                <w:rFonts w:ascii="Calibri" w:hAnsi="Calibri" w:cs="Calibri"/>
                <w:b/>
                <w:bCs/>
                <w:sz w:val="22"/>
                <w:szCs w:val="22"/>
              </w:rPr>
              <w:lastRenderedPageBreak/>
              <w:t>SEGURIDAD Y SALUD OCUPACIONAL</w:t>
            </w:r>
          </w:p>
        </w:tc>
      </w:tr>
      <w:tr w:rsidR="00116C8B" w:rsidRPr="00433FE1" w:rsidTr="000E52DD">
        <w:trPr>
          <w:trHeight w:val="98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16C8B" w:rsidRPr="0064389D" w:rsidRDefault="00116C8B" w:rsidP="00116C8B">
            <w:pPr>
              <w:autoSpaceDE w:val="0"/>
              <w:autoSpaceDN w:val="0"/>
              <w:adjustRightInd w:val="0"/>
              <w:jc w:val="both"/>
              <w:rPr>
                <w:rFonts w:ascii="Calibri" w:hAnsi="Calibri" w:cs="Calibri"/>
                <w:sz w:val="22"/>
                <w:szCs w:val="22"/>
              </w:rPr>
            </w:pPr>
            <w:r w:rsidRPr="0064389D">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16C8B" w:rsidRPr="004F4326" w:rsidRDefault="00116C8B" w:rsidP="00116C8B">
            <w:pPr>
              <w:autoSpaceDE w:val="0"/>
              <w:autoSpaceDN w:val="0"/>
              <w:adjustRightInd w:val="0"/>
              <w:jc w:val="both"/>
              <w:rPr>
                <w:rFonts w:ascii="Calibri" w:hAnsi="Calibri" w:cs="Calibri"/>
                <w:sz w:val="10"/>
                <w:szCs w:val="10"/>
              </w:rPr>
            </w:pPr>
          </w:p>
          <w:p w:rsidR="00116C8B" w:rsidRPr="005978AB" w:rsidRDefault="00116C8B" w:rsidP="009515DA">
            <w:pPr>
              <w:numPr>
                <w:ilvl w:val="0"/>
                <w:numId w:val="42"/>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64389D">
              <w:rPr>
                <w:rFonts w:ascii="Calibri" w:hAnsi="Calibri" w:cs="Calibri"/>
                <w:sz w:val="22"/>
                <w:szCs w:val="22"/>
              </w:rPr>
              <w:t>izaje</w:t>
            </w:r>
            <w:proofErr w:type="spellEnd"/>
            <w:r w:rsidRPr="0064389D">
              <w:rPr>
                <w:rFonts w:ascii="Calibri" w:hAnsi="Calibri" w:cs="Calibri"/>
                <w:sz w:val="22"/>
                <w:szCs w:val="22"/>
              </w:rPr>
              <w:t xml:space="preserve"> de cargas (cables, eslingas, estrobos, y otros elementos necesarios para este fin).</w:t>
            </w:r>
          </w:p>
          <w:p w:rsidR="00116C8B" w:rsidRPr="004F4326" w:rsidRDefault="00116C8B" w:rsidP="00116C8B">
            <w:pPr>
              <w:autoSpaceDE w:val="0"/>
              <w:autoSpaceDN w:val="0"/>
              <w:adjustRightInd w:val="0"/>
              <w:ind w:left="360"/>
              <w:jc w:val="both"/>
              <w:rPr>
                <w:rFonts w:ascii="Calibri" w:hAnsi="Calibri" w:cs="Calibri"/>
                <w:sz w:val="10"/>
                <w:szCs w:val="10"/>
              </w:rPr>
            </w:pPr>
          </w:p>
          <w:p w:rsidR="00116C8B" w:rsidRPr="0064389D" w:rsidRDefault="00116C8B" w:rsidP="009515DA">
            <w:pPr>
              <w:numPr>
                <w:ilvl w:val="0"/>
                <w:numId w:val="42"/>
              </w:numPr>
              <w:autoSpaceDE w:val="0"/>
              <w:autoSpaceDN w:val="0"/>
              <w:adjustRightInd w:val="0"/>
              <w:jc w:val="both"/>
              <w:rPr>
                <w:rFonts w:ascii="Calibri" w:hAnsi="Calibri" w:cs="Calibri"/>
                <w:sz w:val="22"/>
                <w:szCs w:val="22"/>
              </w:rPr>
            </w:pPr>
            <w:r w:rsidRPr="0064389D">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16C8B" w:rsidRPr="004F4326" w:rsidRDefault="00116C8B" w:rsidP="00116C8B">
            <w:pPr>
              <w:autoSpaceDE w:val="0"/>
              <w:autoSpaceDN w:val="0"/>
              <w:adjustRightInd w:val="0"/>
              <w:ind w:left="360"/>
              <w:jc w:val="both"/>
              <w:rPr>
                <w:rFonts w:ascii="Calibri" w:hAnsi="Calibri" w:cs="Calibri"/>
                <w:sz w:val="10"/>
                <w:szCs w:val="10"/>
              </w:rPr>
            </w:pPr>
          </w:p>
          <w:p w:rsidR="00116C8B" w:rsidRDefault="00116C8B" w:rsidP="009515DA">
            <w:pPr>
              <w:numPr>
                <w:ilvl w:val="0"/>
                <w:numId w:val="42"/>
              </w:numPr>
              <w:autoSpaceDE w:val="0"/>
              <w:autoSpaceDN w:val="0"/>
              <w:adjustRightInd w:val="0"/>
              <w:jc w:val="both"/>
              <w:rPr>
                <w:rFonts w:ascii="Calibri" w:hAnsi="Calibri" w:cs="Calibri"/>
                <w:sz w:val="22"/>
                <w:szCs w:val="22"/>
              </w:rPr>
            </w:pPr>
            <w:r w:rsidRPr="0064389D">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116C8B" w:rsidRDefault="00116C8B" w:rsidP="000E52DD">
            <w:pPr>
              <w:autoSpaceDE w:val="0"/>
              <w:autoSpaceDN w:val="0"/>
              <w:adjustRightInd w:val="0"/>
              <w:jc w:val="both"/>
              <w:rPr>
                <w:rFonts w:ascii="Calibri" w:hAnsi="Calibri" w:cs="Calibri"/>
                <w:sz w:val="22"/>
                <w:szCs w:val="22"/>
              </w:rPr>
            </w:pPr>
          </w:p>
          <w:p w:rsidR="00116C8B" w:rsidRPr="00433FE1" w:rsidRDefault="00116C8B" w:rsidP="000E52DD">
            <w:pPr>
              <w:autoSpaceDE w:val="0"/>
              <w:autoSpaceDN w:val="0"/>
              <w:adjustRightInd w:val="0"/>
              <w:jc w:val="both"/>
              <w:rPr>
                <w:rFonts w:ascii="Calibri" w:hAnsi="Calibri" w:cs="Calibri"/>
                <w:sz w:val="22"/>
                <w:szCs w:val="22"/>
              </w:rPr>
            </w:pPr>
          </w:p>
        </w:tc>
      </w:tr>
    </w:tbl>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4530EB" w:rsidRDefault="004530EB"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16C8B" w:rsidRPr="00433FE1" w:rsidTr="000E52DD">
        <w:trPr>
          <w:trHeight w:val="555"/>
        </w:trPr>
        <w:tc>
          <w:tcPr>
            <w:tcW w:w="9640" w:type="dxa"/>
            <w:shd w:val="clear" w:color="auto" w:fill="C6D9F1"/>
            <w:vAlign w:val="center"/>
          </w:tcPr>
          <w:p w:rsidR="00116C8B" w:rsidRPr="00433FE1" w:rsidRDefault="00116C8B" w:rsidP="008B2BFF">
            <w:pPr>
              <w:ind w:left="720"/>
              <w:jc w:val="both"/>
              <w:rPr>
                <w:rFonts w:ascii="Calibri" w:hAnsi="Calibri" w:cs="Calibri"/>
                <w:b/>
                <w:sz w:val="22"/>
                <w:szCs w:val="22"/>
              </w:rPr>
            </w:pPr>
            <w:r w:rsidRPr="00734423">
              <w:rPr>
                <w:rFonts w:ascii="Calibri" w:hAnsi="Calibri" w:cs="Calibri"/>
                <w:b/>
                <w:bCs/>
                <w:sz w:val="22"/>
                <w:szCs w:val="22"/>
              </w:rPr>
              <w:t>GARANTÍAS FINANCIERAS</w:t>
            </w:r>
          </w:p>
        </w:tc>
      </w:tr>
      <w:tr w:rsidR="00116C8B" w:rsidRPr="00734423" w:rsidTr="000E52DD">
        <w:trPr>
          <w:trHeight w:val="555"/>
        </w:trPr>
        <w:tc>
          <w:tcPr>
            <w:tcW w:w="9640" w:type="dxa"/>
            <w:shd w:val="clear" w:color="auto" w:fill="auto"/>
            <w:vAlign w:val="center"/>
          </w:tcPr>
          <w:p w:rsidR="00116C8B" w:rsidRPr="004B003B" w:rsidRDefault="00116C8B" w:rsidP="000E52DD">
            <w:pPr>
              <w:autoSpaceDE w:val="0"/>
              <w:autoSpaceDN w:val="0"/>
              <w:adjustRightInd w:val="0"/>
              <w:jc w:val="both"/>
              <w:rPr>
                <w:rFonts w:ascii="Calibri" w:hAnsi="Calibri" w:cs="Calibri"/>
                <w:b/>
                <w:sz w:val="14"/>
                <w:u w:val="single"/>
              </w:rPr>
            </w:pPr>
          </w:p>
          <w:p w:rsidR="00116C8B" w:rsidRPr="00E23A89" w:rsidRDefault="00116C8B" w:rsidP="000E52DD">
            <w:pPr>
              <w:autoSpaceDE w:val="0"/>
              <w:autoSpaceDN w:val="0"/>
              <w:adjustRightInd w:val="0"/>
              <w:jc w:val="both"/>
              <w:rPr>
                <w:rFonts w:ascii="Calibri" w:hAnsi="Calibri" w:cs="Calibri"/>
                <w:b/>
                <w:sz w:val="22"/>
                <w:u w:val="single"/>
              </w:rPr>
            </w:pPr>
            <w:r w:rsidRPr="00E23A89">
              <w:rPr>
                <w:rFonts w:ascii="Calibri" w:hAnsi="Calibri" w:cs="Calibri"/>
                <w:b/>
                <w:sz w:val="22"/>
                <w:u w:val="single"/>
              </w:rPr>
              <w:t>GARANTÍA DE SERIEDAD DE PROPUESTA</w:t>
            </w:r>
          </w:p>
          <w:p w:rsidR="00116C8B" w:rsidRPr="00734423" w:rsidRDefault="00116C8B" w:rsidP="000E52DD">
            <w:pPr>
              <w:autoSpaceDE w:val="0"/>
              <w:autoSpaceDN w:val="0"/>
              <w:adjustRightInd w:val="0"/>
              <w:jc w:val="both"/>
              <w:rPr>
                <w:rFonts w:ascii="Calibri" w:hAnsi="Calibri" w:cs="Calibri"/>
                <w:sz w:val="22"/>
              </w:rPr>
            </w:pPr>
            <w:r w:rsidRPr="00734423">
              <w:rPr>
                <w:rFonts w:ascii="Calibri" w:hAnsi="Calibri" w:cs="Calibri"/>
                <w:sz w:val="22"/>
              </w:rPr>
              <w:t>A elección de la empresa adjudicada esta podrá optar por uno de los siguientes instrumentos financieros:</w:t>
            </w:r>
          </w:p>
          <w:p w:rsidR="00116C8B" w:rsidRPr="00B85741" w:rsidRDefault="00116C8B" w:rsidP="000E52DD">
            <w:pPr>
              <w:autoSpaceDE w:val="0"/>
              <w:autoSpaceDN w:val="0"/>
              <w:adjustRightInd w:val="0"/>
              <w:jc w:val="both"/>
              <w:rPr>
                <w:rFonts w:ascii="Calibri" w:hAnsi="Calibri" w:cs="Calibri"/>
                <w:sz w:val="10"/>
                <w:szCs w:val="22"/>
              </w:rPr>
            </w:pPr>
          </w:p>
          <w:p w:rsidR="00116C8B" w:rsidRPr="00B85741" w:rsidRDefault="00116C8B" w:rsidP="009515DA">
            <w:pPr>
              <w:numPr>
                <w:ilvl w:val="0"/>
                <w:numId w:val="45"/>
              </w:numPr>
              <w:autoSpaceDE w:val="0"/>
              <w:autoSpaceDN w:val="0"/>
              <w:adjustRightInd w:val="0"/>
              <w:ind w:left="426" w:hanging="284"/>
              <w:jc w:val="both"/>
              <w:rPr>
                <w:rFonts w:ascii="Calibri" w:hAnsi="Calibri" w:cs="Calibri"/>
                <w:b/>
                <w:sz w:val="22"/>
              </w:rPr>
            </w:pPr>
            <w:r w:rsidRPr="00B85741">
              <w:rPr>
                <w:rFonts w:ascii="Calibri" w:hAnsi="Calibri" w:cs="Calibri"/>
                <w:b/>
                <w:sz w:val="22"/>
              </w:rPr>
              <w:t>Boleta de Garantía</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inmediata</w:t>
            </w:r>
            <w:r w:rsidRPr="00B85741">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rsidR="00116C8B" w:rsidRPr="00D115CD" w:rsidRDefault="00116C8B" w:rsidP="000E52DD">
            <w:pPr>
              <w:pStyle w:val="Prrafodelista"/>
              <w:rPr>
                <w:rFonts w:ascii="Calibri" w:hAnsi="Calibri" w:cs="Calibri"/>
                <w:b/>
                <w:sz w:val="16"/>
              </w:rPr>
            </w:pPr>
          </w:p>
          <w:p w:rsidR="00116C8B" w:rsidRPr="00B85741" w:rsidRDefault="00116C8B" w:rsidP="009515DA">
            <w:pPr>
              <w:numPr>
                <w:ilvl w:val="0"/>
                <w:numId w:val="45"/>
              </w:numPr>
              <w:autoSpaceDE w:val="0"/>
              <w:autoSpaceDN w:val="0"/>
              <w:adjustRightInd w:val="0"/>
              <w:ind w:left="426" w:hanging="284"/>
              <w:jc w:val="both"/>
              <w:rPr>
                <w:rFonts w:ascii="Calibri" w:hAnsi="Calibri" w:cs="Calibri"/>
                <w:sz w:val="22"/>
              </w:rPr>
            </w:pPr>
            <w:r w:rsidRPr="00B85741">
              <w:rPr>
                <w:rFonts w:ascii="Calibri" w:hAnsi="Calibri" w:cs="Calibri"/>
                <w:b/>
                <w:sz w:val="22"/>
              </w:rPr>
              <w:t>Garantía a Primer Requerimiento</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a primer requerimiento</w:t>
            </w:r>
            <w:r w:rsidRPr="00B85741">
              <w:rPr>
                <w:rFonts w:ascii="Calibri" w:hAnsi="Calibri" w:cs="Calibri"/>
                <w:sz w:val="22"/>
              </w:rPr>
              <w:t xml:space="preserve"> con vigencia de 90 días calendario adicionales computables a partir de la fecha de Presentación de Propuestas, por un monto equivalente de al menos 1% del valor total de la propuesta económica.</w:t>
            </w:r>
          </w:p>
          <w:p w:rsidR="00116C8B" w:rsidRPr="006E5A9D" w:rsidRDefault="00116C8B" w:rsidP="000E52DD">
            <w:pPr>
              <w:pStyle w:val="Prrafodelista"/>
              <w:rPr>
                <w:rFonts w:ascii="Calibri" w:hAnsi="Calibri" w:cs="Calibri"/>
                <w:sz w:val="16"/>
                <w:szCs w:val="16"/>
              </w:rPr>
            </w:pPr>
          </w:p>
          <w:p w:rsidR="00116C8B" w:rsidRPr="00B85741" w:rsidRDefault="00116C8B" w:rsidP="009515DA">
            <w:pPr>
              <w:numPr>
                <w:ilvl w:val="0"/>
                <w:numId w:val="45"/>
              </w:numPr>
              <w:autoSpaceDE w:val="0"/>
              <w:autoSpaceDN w:val="0"/>
              <w:adjustRightInd w:val="0"/>
              <w:ind w:left="426" w:hanging="284"/>
              <w:jc w:val="both"/>
              <w:rPr>
                <w:rFonts w:ascii="Calibri" w:hAnsi="Calibri" w:cs="Calibri"/>
                <w:sz w:val="22"/>
              </w:rPr>
            </w:pPr>
            <w:r w:rsidRPr="00B85741">
              <w:rPr>
                <w:rFonts w:ascii="Calibri" w:hAnsi="Calibri" w:cs="Calibri"/>
                <w:b/>
                <w:sz w:val="22"/>
              </w:rPr>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90 días calendario computables a partir de la fecha de Presentación de Propuestas, por un monto equivalente de al menos 1% del valor total de la propuesta económica.</w:t>
            </w:r>
          </w:p>
          <w:p w:rsidR="00116C8B" w:rsidRDefault="00116C8B" w:rsidP="000E52DD">
            <w:pPr>
              <w:pStyle w:val="Prrafodelista"/>
              <w:ind w:left="0"/>
              <w:rPr>
                <w:rFonts w:ascii="Calibri" w:hAnsi="Calibri" w:cs="Calibri"/>
                <w:sz w:val="16"/>
                <w:szCs w:val="16"/>
              </w:rPr>
            </w:pPr>
          </w:p>
          <w:p w:rsidR="00116C8B" w:rsidRPr="00E23A89" w:rsidRDefault="00116C8B" w:rsidP="000E52DD">
            <w:pPr>
              <w:autoSpaceDE w:val="0"/>
              <w:autoSpaceDN w:val="0"/>
              <w:adjustRightInd w:val="0"/>
              <w:jc w:val="both"/>
              <w:rPr>
                <w:rFonts w:ascii="Calibri" w:hAnsi="Calibri" w:cs="Calibri"/>
                <w:b/>
                <w:sz w:val="22"/>
                <w:u w:val="single"/>
              </w:rPr>
            </w:pPr>
            <w:r w:rsidRPr="00E23A89">
              <w:rPr>
                <w:rFonts w:ascii="Calibri" w:hAnsi="Calibri" w:cs="Calibri"/>
                <w:b/>
                <w:sz w:val="22"/>
                <w:u w:val="single"/>
              </w:rPr>
              <w:t xml:space="preserve">GARANTÍA </w:t>
            </w:r>
            <w:r w:rsidRPr="00471A63">
              <w:rPr>
                <w:rFonts w:ascii="Calibri" w:hAnsi="Calibri" w:cs="Calibri"/>
                <w:b/>
                <w:sz w:val="22"/>
                <w:u w:val="single"/>
              </w:rPr>
              <w:t>DE CORRECTA INVERSIÓN DE ANTICIPO</w:t>
            </w:r>
          </w:p>
          <w:p w:rsidR="00116C8B" w:rsidRPr="00734423" w:rsidRDefault="00116C8B" w:rsidP="000E52DD">
            <w:pPr>
              <w:autoSpaceDE w:val="0"/>
              <w:autoSpaceDN w:val="0"/>
              <w:adjustRightInd w:val="0"/>
              <w:jc w:val="both"/>
              <w:rPr>
                <w:rFonts w:ascii="Calibri" w:hAnsi="Calibri" w:cs="Calibri"/>
                <w:sz w:val="22"/>
              </w:rPr>
            </w:pPr>
            <w:r w:rsidRPr="00734423">
              <w:rPr>
                <w:rFonts w:ascii="Calibri" w:hAnsi="Calibri" w:cs="Calibri"/>
                <w:sz w:val="22"/>
              </w:rPr>
              <w:t>A elección de la empresa adjudicada esta podrá optar por uno de los siguientes instrumentos financieros:</w:t>
            </w:r>
          </w:p>
          <w:p w:rsidR="00116C8B" w:rsidRPr="00B85741" w:rsidRDefault="00116C8B" w:rsidP="000E52DD">
            <w:pPr>
              <w:autoSpaceDE w:val="0"/>
              <w:autoSpaceDN w:val="0"/>
              <w:adjustRightInd w:val="0"/>
              <w:jc w:val="both"/>
              <w:rPr>
                <w:rFonts w:ascii="Calibri" w:hAnsi="Calibri" w:cs="Calibri"/>
                <w:sz w:val="10"/>
                <w:szCs w:val="22"/>
              </w:rPr>
            </w:pPr>
          </w:p>
          <w:p w:rsidR="00116C8B" w:rsidRDefault="00116C8B" w:rsidP="009515DA">
            <w:pPr>
              <w:numPr>
                <w:ilvl w:val="0"/>
                <w:numId w:val="45"/>
              </w:numPr>
              <w:autoSpaceDE w:val="0"/>
              <w:autoSpaceDN w:val="0"/>
              <w:adjustRightInd w:val="0"/>
              <w:ind w:left="426" w:hanging="284"/>
              <w:jc w:val="both"/>
              <w:rPr>
                <w:rFonts w:ascii="Calibri" w:hAnsi="Calibri" w:cs="Calibri"/>
                <w:sz w:val="22"/>
              </w:rPr>
            </w:pPr>
            <w:r w:rsidRPr="00471A63">
              <w:rPr>
                <w:rFonts w:ascii="Calibri" w:hAnsi="Calibri" w:cs="Calibri"/>
                <w:b/>
                <w:sz w:val="22"/>
              </w:rPr>
              <w:t>Boleta de Garantía</w:t>
            </w:r>
            <w:r w:rsidRPr="00D115CD">
              <w:rPr>
                <w:rFonts w:ascii="Calibri" w:hAnsi="Calibri" w:cs="Calibri"/>
                <w:sz w:val="22"/>
              </w:rPr>
              <w:t xml:space="preserve">, emitida por una Entidad de Intermediación Financiera </w:t>
            </w:r>
            <w:r w:rsidRPr="00471A63">
              <w:rPr>
                <w:rFonts w:ascii="Calibri" w:hAnsi="Calibri" w:cs="Calibri"/>
                <w:b/>
                <w:sz w:val="22"/>
              </w:rPr>
              <w:t>(Bancaria)</w:t>
            </w:r>
            <w:r w:rsidRPr="00D115CD">
              <w:rPr>
                <w:rFonts w:ascii="Calibri" w:hAnsi="Calibri" w:cs="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471A63">
              <w:rPr>
                <w:rFonts w:ascii="Calibri" w:hAnsi="Calibri" w:cs="Calibri"/>
                <w:b/>
                <w:sz w:val="22"/>
              </w:rPr>
              <w:t>renovable, irrevocable y de ejecución inmediata</w:t>
            </w:r>
            <w:r w:rsidRPr="00D115CD">
              <w:rPr>
                <w:rFonts w:ascii="Calibri" w:hAnsi="Calibri" w:cs="Calibri"/>
                <w:sz w:val="22"/>
              </w:rPr>
              <w:t xml:space="preserve"> con vigencia </w:t>
            </w:r>
            <w:r>
              <w:rPr>
                <w:rFonts w:ascii="Calibri" w:hAnsi="Calibri" w:cs="Calibri"/>
                <w:sz w:val="22"/>
              </w:rPr>
              <w:t xml:space="preserve">mínima de noventa (90) </w:t>
            </w:r>
            <w:r w:rsidRPr="00D115CD">
              <w:rPr>
                <w:rFonts w:ascii="Calibri" w:hAnsi="Calibri" w:cs="Calibri"/>
                <w:sz w:val="22"/>
              </w:rPr>
              <w:t>días calendario, computables a partir de la fecha de su emisión, por un monto equivalente al cien por ciento (100%) del anticipo otorgado.</w:t>
            </w:r>
          </w:p>
          <w:p w:rsidR="00116C8B" w:rsidRDefault="00116C8B" w:rsidP="000E52DD">
            <w:pPr>
              <w:autoSpaceDE w:val="0"/>
              <w:autoSpaceDN w:val="0"/>
              <w:adjustRightInd w:val="0"/>
              <w:ind w:left="426"/>
              <w:jc w:val="both"/>
              <w:rPr>
                <w:rFonts w:ascii="Calibri" w:hAnsi="Calibri" w:cs="Calibri"/>
                <w:sz w:val="22"/>
              </w:rPr>
            </w:pPr>
          </w:p>
          <w:p w:rsidR="00116C8B" w:rsidRPr="005978AB" w:rsidRDefault="00116C8B" w:rsidP="009515DA">
            <w:pPr>
              <w:numPr>
                <w:ilvl w:val="0"/>
                <w:numId w:val="45"/>
              </w:numPr>
              <w:autoSpaceDE w:val="0"/>
              <w:autoSpaceDN w:val="0"/>
              <w:adjustRightInd w:val="0"/>
              <w:ind w:left="426" w:hanging="284"/>
              <w:jc w:val="both"/>
              <w:rPr>
                <w:rFonts w:ascii="Calibri" w:hAnsi="Calibri" w:cs="Calibri"/>
                <w:sz w:val="22"/>
              </w:rPr>
            </w:pPr>
            <w:r w:rsidRPr="00471A63">
              <w:rPr>
                <w:rFonts w:ascii="Calibri" w:hAnsi="Calibri" w:cs="Calibri"/>
                <w:b/>
                <w:sz w:val="22"/>
              </w:rPr>
              <w:t>Garantía a Primer Requerimiento</w:t>
            </w:r>
            <w:r w:rsidRPr="00471A63">
              <w:rPr>
                <w:rFonts w:ascii="Calibri" w:hAnsi="Calibri" w:cs="Calibri"/>
                <w:sz w:val="22"/>
              </w:rPr>
              <w:t xml:space="preserve">, emitida por una Entidad de Intermediación Financiera </w:t>
            </w:r>
            <w:r w:rsidRPr="00471A63">
              <w:rPr>
                <w:rFonts w:ascii="Calibri" w:hAnsi="Calibri" w:cs="Calibri"/>
                <w:b/>
                <w:sz w:val="22"/>
              </w:rPr>
              <w:t>(Bancaria)</w:t>
            </w:r>
            <w:r w:rsidRPr="00471A63">
              <w:rPr>
                <w:rFonts w:ascii="Calibri" w:hAnsi="Calibri" w:cs="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Pr="00471A63">
              <w:rPr>
                <w:rFonts w:ascii="Calibri" w:hAnsi="Calibri" w:cs="Calibri"/>
                <w:b/>
                <w:sz w:val="22"/>
              </w:rPr>
              <w:t>renovable, irrevocable y de ejecución a primer requerimiento</w:t>
            </w:r>
            <w:r w:rsidRPr="00471A63">
              <w:rPr>
                <w:rFonts w:ascii="Calibri" w:hAnsi="Calibri" w:cs="Calibri"/>
                <w:sz w:val="22"/>
              </w:rPr>
              <w:t xml:space="preserve"> con vigencia mínima de noventa (90) días, computables a partir de la fecha de su emisión, por un monto equivalente al cien por ciento</w:t>
            </w:r>
            <w:r>
              <w:rPr>
                <w:rFonts w:ascii="Calibri" w:hAnsi="Calibri" w:cs="Calibri"/>
                <w:sz w:val="22"/>
              </w:rPr>
              <w:t xml:space="preserve"> </w:t>
            </w:r>
            <w:r w:rsidRPr="00471A63">
              <w:rPr>
                <w:rFonts w:ascii="Calibri" w:hAnsi="Calibri" w:cs="Calibri"/>
                <w:sz w:val="22"/>
              </w:rPr>
              <w:t>(100%) del anticipo otorgado.</w:t>
            </w:r>
          </w:p>
          <w:p w:rsidR="00116C8B" w:rsidRDefault="00116C8B" w:rsidP="000E52DD">
            <w:pPr>
              <w:pStyle w:val="Prrafodelista"/>
              <w:ind w:left="0"/>
              <w:rPr>
                <w:rFonts w:ascii="Calibri" w:hAnsi="Calibri" w:cs="Calibri"/>
                <w:sz w:val="16"/>
                <w:szCs w:val="16"/>
              </w:rPr>
            </w:pPr>
          </w:p>
          <w:p w:rsidR="00116C8B" w:rsidRPr="00B85741" w:rsidRDefault="00116C8B" w:rsidP="000E52DD">
            <w:pPr>
              <w:autoSpaceDE w:val="0"/>
              <w:autoSpaceDN w:val="0"/>
              <w:adjustRightInd w:val="0"/>
              <w:jc w:val="both"/>
              <w:rPr>
                <w:rFonts w:ascii="Calibri" w:hAnsi="Calibri" w:cs="Calibri"/>
                <w:b/>
                <w:sz w:val="22"/>
                <w:u w:val="single"/>
              </w:rPr>
            </w:pPr>
            <w:r w:rsidRPr="00B85741">
              <w:rPr>
                <w:rFonts w:ascii="Calibri" w:hAnsi="Calibri" w:cs="Calibri"/>
                <w:b/>
                <w:sz w:val="22"/>
                <w:u w:val="single"/>
              </w:rPr>
              <w:lastRenderedPageBreak/>
              <w:t>GARANTÍA DE CUMPLIMIENTO DE CONTRATO</w:t>
            </w:r>
          </w:p>
          <w:p w:rsidR="00116C8B" w:rsidRPr="00B85741" w:rsidRDefault="00116C8B" w:rsidP="000E52DD">
            <w:pPr>
              <w:autoSpaceDE w:val="0"/>
              <w:autoSpaceDN w:val="0"/>
              <w:adjustRightInd w:val="0"/>
              <w:jc w:val="both"/>
              <w:rPr>
                <w:rFonts w:ascii="Calibri" w:hAnsi="Calibri" w:cs="Calibri"/>
                <w:sz w:val="22"/>
              </w:rPr>
            </w:pPr>
            <w:r w:rsidRPr="00B85741">
              <w:rPr>
                <w:rFonts w:ascii="Calibri" w:hAnsi="Calibri" w:cs="Calibri"/>
                <w:sz w:val="22"/>
              </w:rPr>
              <w:t>A elección de la empresa adjudicada esta podrá optar por uno de los siguientes instrumentos financieros:</w:t>
            </w:r>
          </w:p>
          <w:p w:rsidR="00116C8B" w:rsidRPr="006E5A9D" w:rsidRDefault="00116C8B" w:rsidP="000E52DD">
            <w:pPr>
              <w:autoSpaceDE w:val="0"/>
              <w:autoSpaceDN w:val="0"/>
              <w:adjustRightInd w:val="0"/>
              <w:jc w:val="both"/>
              <w:rPr>
                <w:rFonts w:ascii="Calibri" w:hAnsi="Calibri" w:cs="Calibri"/>
                <w:sz w:val="16"/>
                <w:szCs w:val="16"/>
              </w:rPr>
            </w:pPr>
          </w:p>
          <w:p w:rsidR="00116C8B" w:rsidRPr="00B85741" w:rsidRDefault="00116C8B" w:rsidP="009515DA">
            <w:pPr>
              <w:numPr>
                <w:ilvl w:val="0"/>
                <w:numId w:val="45"/>
              </w:numPr>
              <w:autoSpaceDE w:val="0"/>
              <w:autoSpaceDN w:val="0"/>
              <w:adjustRightInd w:val="0"/>
              <w:ind w:left="426" w:hanging="284"/>
              <w:jc w:val="both"/>
              <w:rPr>
                <w:rFonts w:ascii="Calibri" w:hAnsi="Calibri" w:cs="Calibri"/>
                <w:b/>
                <w:sz w:val="22"/>
              </w:rPr>
            </w:pPr>
            <w:r w:rsidRPr="00B85741">
              <w:rPr>
                <w:rFonts w:ascii="Calibri" w:hAnsi="Calibri" w:cs="Calibri"/>
                <w:b/>
                <w:sz w:val="22"/>
              </w:rPr>
              <w:t>Boleta de Garantía</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inmediata</w:t>
            </w:r>
            <w:r w:rsidRPr="00B85741">
              <w:rPr>
                <w:rFonts w:ascii="Calibri" w:hAnsi="Calibri" w:cs="Calibri"/>
                <w:sz w:val="22"/>
              </w:rPr>
              <w:t xml:space="preserve"> con vigencia de 60 días calendario adicionales a la vigencia del contrato, por un monto equivalente al 7% del valor total del contrato.</w:t>
            </w:r>
          </w:p>
          <w:p w:rsidR="00116C8B" w:rsidRPr="006E5A9D" w:rsidRDefault="00116C8B" w:rsidP="000E52DD">
            <w:pPr>
              <w:autoSpaceDE w:val="0"/>
              <w:autoSpaceDN w:val="0"/>
              <w:adjustRightInd w:val="0"/>
              <w:jc w:val="both"/>
              <w:rPr>
                <w:rFonts w:ascii="Calibri" w:hAnsi="Calibri" w:cs="Calibri"/>
                <w:sz w:val="16"/>
                <w:szCs w:val="16"/>
              </w:rPr>
            </w:pPr>
          </w:p>
          <w:p w:rsidR="00116C8B" w:rsidRPr="00B85741" w:rsidRDefault="00116C8B" w:rsidP="009515DA">
            <w:pPr>
              <w:numPr>
                <w:ilvl w:val="0"/>
                <w:numId w:val="45"/>
              </w:numPr>
              <w:autoSpaceDE w:val="0"/>
              <w:autoSpaceDN w:val="0"/>
              <w:adjustRightInd w:val="0"/>
              <w:ind w:left="426" w:hanging="284"/>
              <w:jc w:val="both"/>
              <w:rPr>
                <w:rFonts w:ascii="Calibri" w:hAnsi="Calibri" w:cs="Calibri"/>
                <w:sz w:val="22"/>
              </w:rPr>
            </w:pPr>
            <w:r w:rsidRPr="00B85741">
              <w:rPr>
                <w:rFonts w:ascii="Calibri" w:hAnsi="Calibri" w:cs="Calibri"/>
                <w:b/>
                <w:sz w:val="22"/>
              </w:rPr>
              <w:t>Garantía a Primer Requerimiento</w:t>
            </w:r>
            <w:r w:rsidRPr="00B85741">
              <w:rPr>
                <w:rFonts w:ascii="Calibri" w:hAnsi="Calibri" w:cs="Calibri"/>
                <w:sz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B85741">
              <w:rPr>
                <w:rFonts w:ascii="Calibri" w:hAnsi="Calibri" w:cs="Calibri"/>
                <w:b/>
                <w:sz w:val="22"/>
              </w:rPr>
              <w:t>renovable, irrevocable y de ejecución a primer requerimiento</w:t>
            </w:r>
            <w:r w:rsidRPr="00B85741">
              <w:rPr>
                <w:rFonts w:ascii="Calibri" w:hAnsi="Calibri" w:cs="Calibri"/>
                <w:sz w:val="22"/>
              </w:rPr>
              <w:t xml:space="preserve"> con vigencia de 60 días calendario adicionales a la vigencia del contrato, por un monto equivalente al 7% del valor total del contrato.</w:t>
            </w:r>
          </w:p>
          <w:p w:rsidR="00116C8B" w:rsidRPr="006E5A9D" w:rsidRDefault="00116C8B" w:rsidP="000E52DD">
            <w:pPr>
              <w:pStyle w:val="Prrafodelista"/>
              <w:ind w:left="0"/>
              <w:rPr>
                <w:rFonts w:ascii="Calibri" w:hAnsi="Calibri" w:cs="Calibri"/>
                <w:sz w:val="16"/>
                <w:szCs w:val="16"/>
              </w:rPr>
            </w:pPr>
          </w:p>
          <w:p w:rsidR="00116C8B" w:rsidRDefault="00116C8B" w:rsidP="009515DA">
            <w:pPr>
              <w:numPr>
                <w:ilvl w:val="0"/>
                <w:numId w:val="48"/>
              </w:numPr>
              <w:ind w:left="426" w:hanging="284"/>
              <w:jc w:val="both"/>
              <w:rPr>
                <w:rFonts w:ascii="Calibri" w:hAnsi="Calibri" w:cs="Calibri"/>
                <w:sz w:val="22"/>
              </w:rPr>
            </w:pPr>
            <w:r w:rsidRPr="00B85741">
              <w:rPr>
                <w:rFonts w:ascii="Calibri" w:hAnsi="Calibri" w:cs="Calibri"/>
                <w:b/>
                <w:sz w:val="22"/>
              </w:rPr>
              <w:t>Póliza de caución a Primer requerimiento para Entidades Públicas</w:t>
            </w:r>
            <w:r w:rsidRPr="00B85741">
              <w:rPr>
                <w:rFonts w:ascii="Calibri" w:hAnsi="Calibri" w:cs="Calibri"/>
                <w:sz w:val="22"/>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B85741">
              <w:rPr>
                <w:rFonts w:ascii="Calibri" w:hAnsi="Calibri" w:cs="Calibri"/>
                <w:b/>
                <w:sz w:val="22"/>
              </w:rPr>
              <w:t>renovable</w:t>
            </w:r>
            <w:r w:rsidRPr="00B85741">
              <w:rPr>
                <w:rFonts w:ascii="Calibri" w:hAnsi="Calibri" w:cs="Calibri"/>
                <w:sz w:val="22"/>
              </w:rPr>
              <w:t xml:space="preserve">, </w:t>
            </w:r>
            <w:r w:rsidRPr="00B85741">
              <w:rPr>
                <w:rFonts w:ascii="Calibri" w:hAnsi="Calibri" w:cs="Calibri"/>
                <w:b/>
                <w:sz w:val="22"/>
              </w:rPr>
              <w:t>irrevocable</w:t>
            </w:r>
            <w:r w:rsidRPr="00B85741">
              <w:rPr>
                <w:rFonts w:ascii="Calibri" w:hAnsi="Calibri" w:cs="Calibri"/>
                <w:sz w:val="22"/>
              </w:rPr>
              <w:t xml:space="preserve"> y de </w:t>
            </w:r>
            <w:r w:rsidRPr="00B85741">
              <w:rPr>
                <w:rFonts w:ascii="Calibri" w:hAnsi="Calibri" w:cs="Calibri"/>
                <w:b/>
                <w:sz w:val="22"/>
              </w:rPr>
              <w:t>ejecución a primer requerimiento</w:t>
            </w:r>
            <w:r w:rsidRPr="00B85741">
              <w:rPr>
                <w:rFonts w:ascii="Calibri" w:hAnsi="Calibri" w:cs="Calibri"/>
                <w:sz w:val="22"/>
              </w:rPr>
              <w:t xml:space="preserve"> con vigencia de 60 días calendario computables adicionales a la vigencia del contrato, por un monto equivalente al 7% del valor total del contrato.</w:t>
            </w:r>
          </w:p>
          <w:p w:rsidR="00116C8B" w:rsidRPr="00734423" w:rsidRDefault="00116C8B" w:rsidP="000E52DD">
            <w:pPr>
              <w:jc w:val="both"/>
              <w:rPr>
                <w:rFonts w:ascii="Calibri" w:hAnsi="Calibri" w:cs="Calibri"/>
                <w:b/>
                <w:bCs/>
                <w:sz w:val="22"/>
                <w:szCs w:val="22"/>
              </w:rPr>
            </w:pPr>
          </w:p>
        </w:tc>
      </w:tr>
    </w:tbl>
    <w:p w:rsidR="00542054" w:rsidRDefault="00542054" w:rsidP="00D62DD9">
      <w:pPr>
        <w:jc w:val="center"/>
        <w:rPr>
          <w:rFonts w:asciiTheme="minorHAnsi" w:hAnsiTheme="minorHAnsi" w:cstheme="minorHAnsi"/>
          <w:b/>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8B2BFF" w:rsidRDefault="008B2BFF"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1C7BEC" w:rsidRDefault="001C7BEC"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8B2BFF" w:rsidRPr="00486DEC" w:rsidRDefault="008B2BFF" w:rsidP="008B2BFF">
      <w:pPr>
        <w:tabs>
          <w:tab w:val="left" w:pos="4253"/>
        </w:tabs>
        <w:spacing w:before="120" w:after="120"/>
        <w:ind w:left="4248"/>
        <w:rPr>
          <w:rFonts w:ascii="Arial" w:hAnsi="Arial" w:cs="Arial"/>
          <w:b/>
        </w:rPr>
      </w:pPr>
      <w:r>
        <w:rPr>
          <w:rFonts w:ascii="Arial" w:hAnsi="Arial" w:cs="Arial"/>
          <w:b/>
        </w:rPr>
        <w:t xml:space="preserve">        CONTRATO YPFB/</w:t>
      </w:r>
      <w:r w:rsidRPr="00486DEC">
        <w:rPr>
          <w:rFonts w:ascii="Arial" w:hAnsi="Arial" w:cs="Arial"/>
          <w:b/>
        </w:rPr>
        <w:t>G</w:t>
      </w:r>
      <w:r>
        <w:rPr>
          <w:rFonts w:ascii="Arial" w:hAnsi="Arial" w:cs="Arial"/>
          <w:b/>
        </w:rPr>
        <w:t>LC</w:t>
      </w:r>
      <w:r w:rsidRPr="00486DEC">
        <w:rPr>
          <w:rFonts w:ascii="Arial" w:hAnsi="Arial" w:cs="Arial"/>
          <w:b/>
        </w:rPr>
        <w:t>:</w:t>
      </w:r>
      <w:r w:rsidRPr="00486DEC">
        <w:rPr>
          <w:rFonts w:ascii="Arial" w:hAnsi="Arial" w:cs="Arial"/>
          <w:b/>
        </w:rPr>
        <w:tab/>
      </w:r>
      <w:r w:rsidRPr="00486DEC">
        <w:rPr>
          <w:rFonts w:ascii="Arial" w:hAnsi="Arial" w:cs="Arial"/>
          <w:b/>
        </w:rPr>
        <w:tab/>
      </w:r>
    </w:p>
    <w:p w:rsidR="008B2BFF" w:rsidRPr="00486DEC" w:rsidRDefault="008B2BFF" w:rsidP="008B2BFF">
      <w:pPr>
        <w:tabs>
          <w:tab w:val="left" w:pos="4253"/>
        </w:tabs>
        <w:spacing w:before="120" w:after="120"/>
        <w:ind w:left="4248"/>
        <w:rPr>
          <w:rFonts w:ascii="Arial" w:hAnsi="Arial" w:cs="Arial"/>
          <w:b/>
        </w:rPr>
      </w:pPr>
      <w:r w:rsidRPr="00486DEC">
        <w:rPr>
          <w:rFonts w:ascii="Arial" w:hAnsi="Arial" w:cs="Arial"/>
          <w:b/>
        </w:rPr>
        <w:t xml:space="preserve">         La Paz, </w:t>
      </w:r>
      <w:r w:rsidRPr="00486DEC">
        <w:rPr>
          <w:rFonts w:ascii="Arial" w:hAnsi="Arial" w:cs="Arial"/>
          <w:b/>
        </w:rPr>
        <w:tab/>
      </w:r>
    </w:p>
    <w:p w:rsidR="008B2BFF" w:rsidRPr="00486DEC" w:rsidRDefault="008B2BFF" w:rsidP="008B2BFF">
      <w:pPr>
        <w:tabs>
          <w:tab w:val="left" w:pos="4253"/>
          <w:tab w:val="left" w:pos="5103"/>
        </w:tabs>
        <w:spacing w:before="120" w:after="120"/>
        <w:ind w:left="567" w:right="474"/>
        <w:jc w:val="center"/>
        <w:rPr>
          <w:rFonts w:ascii="Arial" w:hAnsi="Arial" w:cs="Arial"/>
          <w:b/>
        </w:rPr>
      </w:pPr>
      <w:r w:rsidRPr="00486DEC">
        <w:rPr>
          <w:rFonts w:ascii="Arial" w:hAnsi="Arial" w:cs="Arial"/>
          <w:b/>
        </w:rPr>
        <w:t>MINUTA DE CONTRATO</w:t>
      </w:r>
    </w:p>
    <w:p w:rsidR="008B2BFF" w:rsidRPr="00486DEC" w:rsidRDefault="008B2BFF" w:rsidP="008B2BFF">
      <w:pPr>
        <w:tabs>
          <w:tab w:val="left" w:pos="4253"/>
        </w:tabs>
        <w:spacing w:before="120" w:after="120"/>
        <w:ind w:right="474"/>
        <w:rPr>
          <w:rFonts w:ascii="Arial" w:hAnsi="Arial" w:cs="Arial"/>
          <w:b/>
        </w:rPr>
      </w:pPr>
      <w:r w:rsidRPr="00486DEC">
        <w:rPr>
          <w:rFonts w:ascii="Arial" w:hAnsi="Arial" w:cs="Arial"/>
          <w:b/>
        </w:rPr>
        <w:t>SEÑOR NOTARIO DE GOBIERNO DEL DISTRITO ADMINISTRATIVO DE LA PAZ</w:t>
      </w:r>
    </w:p>
    <w:p w:rsidR="008B2BFF" w:rsidRPr="00486DEC" w:rsidRDefault="008B2BFF" w:rsidP="008B2BFF">
      <w:pPr>
        <w:tabs>
          <w:tab w:val="left" w:pos="0"/>
          <w:tab w:val="left" w:pos="4253"/>
        </w:tabs>
        <w:spacing w:before="120" w:after="120"/>
        <w:jc w:val="both"/>
        <w:rPr>
          <w:rFonts w:ascii="Arial" w:hAnsi="Arial" w:cs="Arial"/>
          <w:i/>
        </w:rPr>
      </w:pPr>
      <w:r w:rsidRPr="00486DEC">
        <w:rPr>
          <w:rFonts w:ascii="Arial" w:hAnsi="Arial" w:cs="Arial"/>
        </w:rPr>
        <w:t>En el registro de Escrituras Públicas que corren a su cargo se servirá usted insertar el presente contrato de “</w:t>
      </w:r>
      <w:r w:rsidRPr="00486DEC">
        <w:rPr>
          <w:rFonts w:ascii="Arial" w:hAnsi="Arial" w:cs="Arial"/>
          <w:b/>
        </w:rPr>
        <w:t xml:space="preserve">ADQUISICIÓN DE ____________”, </w:t>
      </w:r>
      <w:r w:rsidRPr="00486DEC">
        <w:rPr>
          <w:rFonts w:ascii="Arial" w:hAnsi="Arial" w:cs="Arial"/>
        </w:rPr>
        <w:t>sujeto a los siguientes términos y condiciones:</w:t>
      </w:r>
    </w:p>
    <w:p w:rsidR="008B2BFF" w:rsidRPr="00486DEC" w:rsidRDefault="008B2BFF" w:rsidP="008B2BFF">
      <w:pPr>
        <w:tabs>
          <w:tab w:val="left" w:pos="4253"/>
        </w:tabs>
        <w:autoSpaceDE w:val="0"/>
        <w:autoSpaceDN w:val="0"/>
        <w:adjustRightInd w:val="0"/>
        <w:spacing w:before="120" w:after="120"/>
        <w:jc w:val="both"/>
        <w:rPr>
          <w:rFonts w:ascii="Arial" w:hAnsi="Arial" w:cs="Arial"/>
        </w:rPr>
      </w:pPr>
      <w:r w:rsidRPr="00486DEC">
        <w:rPr>
          <w:rFonts w:ascii="Arial" w:hAnsi="Arial" w:cs="Arial"/>
          <w:b/>
          <w:u w:val="single"/>
        </w:rPr>
        <w:t>PRIMERA.</w:t>
      </w:r>
      <w:r>
        <w:rPr>
          <w:rFonts w:ascii="Arial" w:hAnsi="Arial" w:cs="Arial"/>
          <w:b/>
          <w:u w:val="single"/>
        </w:rPr>
        <w:t>-</w:t>
      </w:r>
      <w:r w:rsidRPr="00486DEC">
        <w:rPr>
          <w:rFonts w:ascii="Arial" w:hAnsi="Arial" w:cs="Arial"/>
          <w:b/>
          <w:u w:val="single"/>
        </w:rPr>
        <w:t xml:space="preserve"> (PARTES CONTRATANTES)</w:t>
      </w:r>
    </w:p>
    <w:p w:rsidR="008B2BFF" w:rsidRPr="00486DEC" w:rsidRDefault="008B2BFF" w:rsidP="008B2BFF">
      <w:pPr>
        <w:pStyle w:val="Prrafodelista"/>
        <w:numPr>
          <w:ilvl w:val="1"/>
          <w:numId w:val="40"/>
        </w:numPr>
        <w:tabs>
          <w:tab w:val="left" w:pos="4253"/>
        </w:tabs>
        <w:spacing w:after="120"/>
        <w:ind w:left="567" w:hanging="567"/>
        <w:jc w:val="both"/>
        <w:rPr>
          <w:rFonts w:ascii="Arial" w:hAnsi="Arial" w:cs="Arial"/>
          <w:i/>
        </w:rPr>
      </w:pPr>
      <w:r w:rsidRPr="00486DEC">
        <w:rPr>
          <w:rFonts w:ascii="Arial" w:hAnsi="Arial" w:cs="Arial"/>
          <w:b/>
        </w:rPr>
        <w:t>YACIMIENTOS PETROLÍFEROS FISCALES BOLIVIANOS</w:t>
      </w:r>
      <w:r w:rsidRPr="00486DEC">
        <w:rPr>
          <w:rFonts w:ascii="Arial" w:hAnsi="Arial" w:cs="Arial"/>
        </w:rPr>
        <w:t xml:space="preserve">, con número de identificación tributaria (NIT) 1020269020, con domicilio en la calle Bueno N° 185 de la ciudad de La Paz, representada legalmente por __________ con cédula de identidad N° _____ expedida en ___ </w:t>
      </w:r>
      <w:proofErr w:type="spellStart"/>
      <w:r w:rsidRPr="00486DEC">
        <w:rPr>
          <w:rFonts w:ascii="Arial" w:hAnsi="Arial" w:cs="Arial"/>
        </w:rPr>
        <w:t>en</w:t>
      </w:r>
      <w:proofErr w:type="spellEnd"/>
      <w:r w:rsidRPr="00486DEC">
        <w:rPr>
          <w:rFonts w:ascii="Arial" w:hAnsi="Arial" w:cs="Arial"/>
        </w:rPr>
        <w:t xml:space="preserve"> calidad de ______, delegada para la firma del presente Contrato, en mérito a la Resolución Administrativa PRS N° ___ de fecha __ de ____ </w:t>
      </w:r>
      <w:proofErr w:type="spellStart"/>
      <w:r w:rsidRPr="00486DEC">
        <w:rPr>
          <w:rFonts w:ascii="Arial" w:hAnsi="Arial" w:cs="Arial"/>
        </w:rPr>
        <w:t>de</w:t>
      </w:r>
      <w:proofErr w:type="spellEnd"/>
      <w:r w:rsidRPr="00486DEC">
        <w:rPr>
          <w:rFonts w:ascii="Arial" w:hAnsi="Arial" w:cs="Arial"/>
        </w:rPr>
        <w:t xml:space="preserve"> ___, que en adelante se denominará la </w:t>
      </w:r>
      <w:r w:rsidRPr="00486DEC">
        <w:rPr>
          <w:rFonts w:ascii="Arial" w:hAnsi="Arial" w:cs="Arial"/>
          <w:b/>
        </w:rPr>
        <w:t>ENTIDAD</w:t>
      </w:r>
      <w:r w:rsidRPr="00486DEC">
        <w:rPr>
          <w:rFonts w:ascii="Arial" w:hAnsi="Arial" w:cs="Arial"/>
        </w:rPr>
        <w:t>.</w:t>
      </w:r>
    </w:p>
    <w:p w:rsidR="008B2BFF" w:rsidRPr="00B7329D" w:rsidRDefault="008B2BFF" w:rsidP="008B2BFF">
      <w:pPr>
        <w:pStyle w:val="Prrafodelista"/>
        <w:numPr>
          <w:ilvl w:val="1"/>
          <w:numId w:val="40"/>
        </w:numPr>
        <w:tabs>
          <w:tab w:val="left" w:pos="4253"/>
        </w:tabs>
        <w:spacing w:after="120"/>
        <w:ind w:left="567" w:hanging="567"/>
        <w:jc w:val="both"/>
        <w:rPr>
          <w:rFonts w:ascii="Arial" w:hAnsi="Arial" w:cs="Arial"/>
          <w:i/>
        </w:rPr>
      </w:pPr>
      <w:r w:rsidRPr="00486DEC">
        <w:rPr>
          <w:rFonts w:ascii="Arial" w:hAnsi="Arial" w:cs="Arial"/>
          <w:b/>
          <w:bCs/>
          <w:lang w:val="es-BO"/>
        </w:rPr>
        <w:t>1.2.</w:t>
      </w:r>
      <w:r w:rsidRPr="00486DEC">
        <w:rPr>
          <w:rFonts w:ascii="Arial" w:hAnsi="Arial" w:cs="Arial"/>
          <w:b/>
          <w:bCs/>
          <w:lang w:val="es-BO"/>
        </w:rPr>
        <w:tab/>
        <w:t>__________</w:t>
      </w:r>
      <w:r w:rsidRPr="00DD5C73">
        <w:rPr>
          <w:rFonts w:ascii="Arial" w:hAnsi="Arial" w:cs="Arial"/>
          <w:bCs/>
          <w:lang w:val="es-BO"/>
        </w:rPr>
        <w:t>,</w:t>
      </w:r>
      <w:r w:rsidRPr="00486DEC">
        <w:rPr>
          <w:rFonts w:ascii="Arial" w:hAnsi="Arial" w:cs="Arial"/>
          <w:b/>
          <w:bCs/>
          <w:lang w:val="es-BO"/>
        </w:rPr>
        <w:t xml:space="preserve"> </w:t>
      </w:r>
      <w:r w:rsidRPr="00486DEC">
        <w:rPr>
          <w:rFonts w:ascii="Arial" w:hAnsi="Arial" w:cs="Arial"/>
          <w:bCs/>
          <w:lang w:val="es-BO"/>
        </w:rPr>
        <w:t xml:space="preserve">una empresa </w:t>
      </w:r>
      <w:r w:rsidRPr="00B7329D">
        <w:rPr>
          <w:rFonts w:ascii="Arial" w:hAnsi="Arial" w:cs="Arial"/>
          <w:lang w:val="es-ES_tradnl"/>
        </w:rPr>
        <w:t xml:space="preserve">asociación constituida bajo las leyes del Estado Plurinacional de Bolivia, con domicilio en calle </w:t>
      </w:r>
      <w:r>
        <w:rPr>
          <w:rFonts w:ascii="Arial" w:hAnsi="Arial" w:cs="Arial"/>
          <w:lang w:val="es-ES_tradnl"/>
        </w:rPr>
        <w:t>……….</w:t>
      </w:r>
      <w:r w:rsidRPr="00B7329D">
        <w:rPr>
          <w:rFonts w:ascii="Arial" w:hAnsi="Arial" w:cs="Arial"/>
          <w:lang w:val="es-ES_tradnl"/>
        </w:rPr>
        <w:t xml:space="preserve"> la ciudad de Santa Cruz de la Sierra, representada legalmente por la Sra. </w:t>
      </w:r>
      <w:r>
        <w:rPr>
          <w:rFonts w:ascii="Arial" w:hAnsi="Arial" w:cs="Arial"/>
          <w:lang w:val="es-ES_tradnl"/>
        </w:rPr>
        <w:t xml:space="preserve">…………… </w:t>
      </w:r>
      <w:r w:rsidRPr="00B7329D">
        <w:rPr>
          <w:rFonts w:ascii="Arial" w:hAnsi="Arial" w:cs="Arial"/>
        </w:rPr>
        <w:t xml:space="preserve">con cédula de identidad N° </w:t>
      </w:r>
      <w:r>
        <w:rPr>
          <w:rFonts w:ascii="Arial" w:hAnsi="Arial" w:cs="Arial"/>
        </w:rPr>
        <w:t xml:space="preserve">…………. </w:t>
      </w:r>
      <w:r w:rsidRPr="00B7329D">
        <w:rPr>
          <w:rFonts w:ascii="Arial" w:hAnsi="Arial" w:cs="Arial"/>
        </w:rPr>
        <w:t xml:space="preserve">expedida en </w:t>
      </w:r>
      <w:r>
        <w:rPr>
          <w:rFonts w:ascii="Arial" w:hAnsi="Arial" w:cs="Arial"/>
        </w:rPr>
        <w:t>…….</w:t>
      </w:r>
      <w:r w:rsidRPr="00B7329D">
        <w:rPr>
          <w:rFonts w:ascii="Arial" w:hAnsi="Arial" w:cs="Arial"/>
        </w:rPr>
        <w:t xml:space="preserve">, </w:t>
      </w:r>
      <w:r w:rsidRPr="00B7329D">
        <w:rPr>
          <w:rFonts w:ascii="Arial" w:hAnsi="Arial" w:cs="Arial"/>
          <w:lang w:val="es-ES_tradnl"/>
        </w:rPr>
        <w:t xml:space="preserve">en virtud al Testimonio N° </w:t>
      </w:r>
      <w:r>
        <w:rPr>
          <w:rFonts w:ascii="Arial" w:hAnsi="Arial" w:cs="Arial"/>
          <w:lang w:val="es-ES_tradnl"/>
        </w:rPr>
        <w:t>………..</w:t>
      </w:r>
      <w:r w:rsidRPr="00B7329D">
        <w:rPr>
          <w:rFonts w:ascii="Arial" w:hAnsi="Arial" w:cs="Arial"/>
          <w:lang w:val="es-ES_tradnl"/>
        </w:rPr>
        <w:t xml:space="preserve">de fecha </w:t>
      </w:r>
      <w:r>
        <w:rPr>
          <w:rFonts w:ascii="Arial" w:hAnsi="Arial" w:cs="Arial"/>
          <w:lang w:val="es-ES_tradnl"/>
        </w:rPr>
        <w:t>………</w:t>
      </w:r>
      <w:r w:rsidRPr="00B7329D">
        <w:rPr>
          <w:rFonts w:ascii="Arial" w:hAnsi="Arial" w:cs="Arial"/>
          <w:lang w:val="es-ES_tradnl"/>
        </w:rPr>
        <w:t xml:space="preserve"> de </w:t>
      </w:r>
      <w:r>
        <w:rPr>
          <w:rFonts w:ascii="Arial" w:hAnsi="Arial" w:cs="Arial"/>
          <w:lang w:val="es-ES_tradnl"/>
        </w:rPr>
        <w:t>…….</w:t>
      </w:r>
      <w:r w:rsidRPr="00B7329D">
        <w:rPr>
          <w:rFonts w:ascii="Arial" w:hAnsi="Arial" w:cs="Arial"/>
          <w:lang w:val="es-ES_tradnl"/>
        </w:rPr>
        <w:t xml:space="preserve"> de </w:t>
      </w:r>
      <w:r>
        <w:rPr>
          <w:rFonts w:ascii="Arial" w:hAnsi="Arial" w:cs="Arial"/>
          <w:lang w:val="es-ES_tradnl"/>
        </w:rPr>
        <w:t>…</w:t>
      </w:r>
      <w:r w:rsidRPr="00B7329D">
        <w:rPr>
          <w:rFonts w:ascii="Arial" w:hAnsi="Arial" w:cs="Arial"/>
          <w:lang w:val="es-ES_tradnl"/>
        </w:rPr>
        <w:t xml:space="preserve">, otorgado ante Notaría de Fe Pública N° </w:t>
      </w:r>
      <w:r>
        <w:rPr>
          <w:rFonts w:ascii="Arial" w:hAnsi="Arial" w:cs="Arial"/>
          <w:lang w:val="es-ES_tradnl"/>
        </w:rPr>
        <w:t>……..</w:t>
      </w:r>
      <w:r w:rsidRPr="00B7329D">
        <w:rPr>
          <w:rFonts w:ascii="Arial" w:hAnsi="Arial" w:cs="Arial"/>
          <w:lang w:val="es-ES_tradnl"/>
        </w:rPr>
        <w:t xml:space="preserve"> del Distrito Judicial </w:t>
      </w:r>
      <w:proofErr w:type="gramStart"/>
      <w:r w:rsidRPr="00B7329D">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B7329D">
        <w:rPr>
          <w:rFonts w:ascii="Arial" w:hAnsi="Arial" w:cs="Arial"/>
          <w:lang w:val="es-ES_tradnl"/>
        </w:rPr>
        <w:t xml:space="preserve">, </w:t>
      </w:r>
      <w:r w:rsidRPr="00B7329D">
        <w:rPr>
          <w:rFonts w:ascii="Arial" w:hAnsi="Arial" w:cs="Arial"/>
        </w:rPr>
        <w:t xml:space="preserve">que en adelante se denominará el </w:t>
      </w:r>
      <w:r w:rsidRPr="00B7329D">
        <w:rPr>
          <w:rFonts w:ascii="Arial" w:hAnsi="Arial" w:cs="Arial"/>
          <w:b/>
          <w:bCs/>
          <w:lang w:val="es-ES_tradnl"/>
        </w:rPr>
        <w:t>PROVEEDOR</w:t>
      </w:r>
      <w:r w:rsidRPr="00B7329D">
        <w:rPr>
          <w:rFonts w:ascii="Arial" w:hAnsi="Arial" w:cs="Arial"/>
        </w:rPr>
        <w:t>.</w:t>
      </w:r>
    </w:p>
    <w:p w:rsidR="008B2BFF" w:rsidRPr="00486DEC" w:rsidRDefault="008B2BFF" w:rsidP="008B2BFF">
      <w:pPr>
        <w:tabs>
          <w:tab w:val="left" w:pos="4253"/>
        </w:tabs>
        <w:spacing w:before="120" w:after="120"/>
        <w:jc w:val="both"/>
        <w:rPr>
          <w:rFonts w:ascii="Arial" w:hAnsi="Arial" w:cs="Arial"/>
        </w:rPr>
      </w:pPr>
      <w:r w:rsidRPr="00486DEC">
        <w:rPr>
          <w:rFonts w:ascii="Arial" w:hAnsi="Arial" w:cs="Arial"/>
        </w:rPr>
        <w:t xml:space="preserve">Tanto la </w:t>
      </w:r>
      <w:r w:rsidRPr="00486DEC">
        <w:rPr>
          <w:rFonts w:ascii="Arial" w:hAnsi="Arial" w:cs="Arial"/>
          <w:b/>
        </w:rPr>
        <w:t>ENTIDAD</w:t>
      </w:r>
      <w:r w:rsidRPr="00486DEC">
        <w:rPr>
          <w:rFonts w:ascii="Arial" w:hAnsi="Arial" w:cs="Arial"/>
        </w:rPr>
        <w:t xml:space="preserve"> como el </w:t>
      </w:r>
      <w:r w:rsidRPr="00486DEC">
        <w:rPr>
          <w:rFonts w:ascii="Arial" w:hAnsi="Arial" w:cs="Arial"/>
          <w:b/>
        </w:rPr>
        <w:t>PROVEEDOR</w:t>
      </w:r>
      <w:r w:rsidRPr="00486DEC">
        <w:rPr>
          <w:rFonts w:ascii="Arial" w:hAnsi="Arial" w:cs="Arial"/>
        </w:rPr>
        <w:t xml:space="preserve"> podrán ser denominados individualmente e indistintamente como “Parte” o colectivamente “Partes”.</w:t>
      </w:r>
    </w:p>
    <w:p w:rsidR="008B2BFF" w:rsidRPr="00486DEC" w:rsidRDefault="008B2BFF" w:rsidP="008B2BFF">
      <w:pPr>
        <w:tabs>
          <w:tab w:val="left" w:pos="4253"/>
        </w:tabs>
        <w:spacing w:before="120" w:after="120"/>
        <w:jc w:val="both"/>
        <w:rPr>
          <w:rFonts w:ascii="Arial" w:hAnsi="Arial" w:cs="Arial"/>
          <w:b/>
          <w:u w:val="single"/>
          <w:lang w:val="es-ES_tradnl"/>
        </w:rPr>
      </w:pPr>
      <w:r w:rsidRPr="00486DEC">
        <w:rPr>
          <w:rFonts w:ascii="Arial" w:hAnsi="Arial" w:cs="Arial"/>
          <w:b/>
          <w:u w:val="single"/>
          <w:lang w:val="es-ES_tradnl"/>
        </w:rPr>
        <w:t xml:space="preserve">SEGUNDA.- (ANTECEDENTES) </w:t>
      </w:r>
    </w:p>
    <w:p w:rsidR="008B2BFF" w:rsidRPr="00486DEC" w:rsidRDefault="008B2BFF" w:rsidP="008B2BFF">
      <w:pPr>
        <w:tabs>
          <w:tab w:val="left" w:pos="4253"/>
        </w:tabs>
        <w:spacing w:after="120"/>
        <w:ind w:left="567" w:hanging="567"/>
        <w:jc w:val="both"/>
        <w:rPr>
          <w:rFonts w:ascii="Arial" w:hAnsi="Arial" w:cs="Arial"/>
        </w:rPr>
      </w:pPr>
      <w:r w:rsidRPr="00486DEC">
        <w:rPr>
          <w:rFonts w:ascii="Arial" w:hAnsi="Arial" w:cs="Arial"/>
          <w:b/>
          <w:bCs/>
          <w:lang w:val="es-BO"/>
        </w:rPr>
        <w:t xml:space="preserve">2.1. </w:t>
      </w:r>
      <w:r w:rsidRPr="00486DEC">
        <w:rPr>
          <w:rFonts w:ascii="Arial" w:hAnsi="Arial" w:cs="Arial"/>
          <w:b/>
          <w:bCs/>
          <w:lang w:val="es-BO"/>
        </w:rPr>
        <w:tab/>
      </w:r>
      <w:r w:rsidRPr="00486DEC">
        <w:rPr>
          <w:rFonts w:ascii="Arial" w:hAnsi="Arial" w:cs="Arial"/>
        </w:rPr>
        <w:t>La</w:t>
      </w:r>
      <w:r w:rsidRPr="00486DEC">
        <w:rPr>
          <w:rFonts w:ascii="Arial" w:hAnsi="Arial" w:cs="Arial"/>
          <w:b/>
        </w:rPr>
        <w:t xml:space="preserve"> ENTIDAD </w:t>
      </w:r>
      <w:r w:rsidRPr="00486DEC">
        <w:rPr>
          <w:rFonts w:ascii="Arial" w:hAnsi="Arial" w:cs="Arial"/>
        </w:rPr>
        <w:t xml:space="preserve">mediante la modalidad de contratación directa </w:t>
      </w:r>
      <w:r w:rsidRPr="00486DEC">
        <w:rPr>
          <w:rFonts w:ascii="Arial" w:hAnsi="Arial" w:cs="Arial"/>
          <w:i/>
        </w:rPr>
        <w:t>abreviada/directa/por licitación/menor</w:t>
      </w:r>
      <w:r w:rsidRPr="00486DEC">
        <w:rPr>
          <w:rFonts w:ascii="Arial" w:hAnsi="Arial" w:cs="Arial"/>
        </w:rPr>
        <w:t xml:space="preserve"> con código de proceso______, llevó adelante el proceso de contratación para la Adquisición de </w:t>
      </w:r>
      <w:r w:rsidRPr="00486DEC">
        <w:rPr>
          <w:rFonts w:ascii="Arial" w:hAnsi="Arial" w:cs="Arial"/>
          <w:b/>
        </w:rPr>
        <w:t>“_________”</w:t>
      </w:r>
      <w:r w:rsidRPr="00486DEC">
        <w:rPr>
          <w:rFonts w:ascii="Arial" w:hAnsi="Arial" w:cs="Arial"/>
        </w:rPr>
        <w:t xml:space="preserve">, realizado bajo las normas y regulaciones de contratación establecidas en el Reglamento de Contratación de Bienes y Servicios Especializados en el Extranjero en el marco del Decreto Supremo N° </w:t>
      </w:r>
      <w:r>
        <w:rPr>
          <w:rFonts w:ascii="Arial" w:hAnsi="Arial" w:cs="Arial"/>
        </w:rPr>
        <w:t>29506</w:t>
      </w:r>
      <w:r w:rsidRPr="00486DEC">
        <w:rPr>
          <w:rFonts w:ascii="Arial" w:hAnsi="Arial" w:cs="Arial"/>
        </w:rPr>
        <w:t xml:space="preserve"> y sus modificaciones aprobado mediante Resolución de Directorio N° </w:t>
      </w:r>
      <w:r>
        <w:rPr>
          <w:rFonts w:ascii="Arial" w:hAnsi="Arial" w:cs="Arial"/>
        </w:rPr>
        <w:t>15/</w:t>
      </w:r>
      <w:r w:rsidRPr="00486DEC">
        <w:rPr>
          <w:rFonts w:ascii="Arial" w:hAnsi="Arial" w:cs="Arial"/>
        </w:rPr>
        <w:t>2016 de 29 de febrero de 2016 y el documento base de contratación.</w:t>
      </w:r>
    </w:p>
    <w:p w:rsidR="008B2BFF" w:rsidRPr="00486DEC" w:rsidRDefault="008B2BFF" w:rsidP="008B2BFF">
      <w:pPr>
        <w:tabs>
          <w:tab w:val="left" w:pos="4253"/>
        </w:tabs>
        <w:spacing w:before="120" w:after="120"/>
        <w:ind w:left="567" w:hanging="567"/>
        <w:jc w:val="both"/>
        <w:rPr>
          <w:rFonts w:ascii="Arial" w:hAnsi="Arial" w:cs="Arial"/>
          <w:bCs/>
        </w:rPr>
      </w:pPr>
      <w:r w:rsidRPr="00486DEC">
        <w:rPr>
          <w:rFonts w:ascii="Arial" w:hAnsi="Arial" w:cs="Arial"/>
          <w:b/>
          <w:bCs/>
        </w:rPr>
        <w:t>2.2.</w:t>
      </w:r>
      <w:r w:rsidRPr="00486DEC">
        <w:rPr>
          <w:rFonts w:ascii="Arial" w:hAnsi="Arial" w:cs="Arial"/>
          <w:bCs/>
        </w:rPr>
        <w:tab/>
        <w:t>Por su parte el</w:t>
      </w:r>
      <w:r w:rsidRPr="00486DEC">
        <w:rPr>
          <w:rFonts w:ascii="Arial" w:hAnsi="Arial" w:cs="Arial"/>
          <w:b/>
          <w:bCs/>
        </w:rPr>
        <w:t xml:space="preserve"> PROVEEDOR </w:t>
      </w:r>
      <w:r w:rsidRPr="00486DE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B2BFF" w:rsidRPr="00486DEC" w:rsidRDefault="008B2BFF" w:rsidP="008B2BFF">
      <w:pPr>
        <w:tabs>
          <w:tab w:val="left" w:pos="4253"/>
        </w:tabs>
        <w:spacing w:before="120" w:after="120"/>
        <w:rPr>
          <w:rFonts w:ascii="Arial" w:hAnsi="Arial" w:cs="Arial"/>
          <w:b/>
          <w:u w:val="single"/>
        </w:rPr>
      </w:pPr>
      <w:r w:rsidRPr="00486DEC">
        <w:rPr>
          <w:rFonts w:ascii="Arial" w:hAnsi="Arial" w:cs="Arial"/>
          <w:b/>
          <w:u w:val="single"/>
          <w:lang w:val="es-ES_tradnl"/>
        </w:rPr>
        <w:t xml:space="preserve">TERCERA.- </w:t>
      </w:r>
      <w:r w:rsidRPr="00486DEC">
        <w:rPr>
          <w:rFonts w:ascii="Arial" w:hAnsi="Arial" w:cs="Arial"/>
          <w:b/>
          <w:u w:val="single"/>
        </w:rPr>
        <w:t>(DISPOSICIONES GENERALES)</w:t>
      </w:r>
    </w:p>
    <w:p w:rsidR="008B2BFF" w:rsidRPr="00486DEC" w:rsidRDefault="008B2BFF" w:rsidP="008B2BFF">
      <w:pPr>
        <w:tabs>
          <w:tab w:val="left" w:pos="4253"/>
        </w:tabs>
        <w:spacing w:before="120" w:after="120"/>
        <w:ind w:left="567" w:hanging="567"/>
        <w:jc w:val="both"/>
        <w:rPr>
          <w:rFonts w:ascii="Arial" w:hAnsi="Arial" w:cs="Arial"/>
        </w:rPr>
      </w:pPr>
      <w:r w:rsidRPr="00486DEC">
        <w:rPr>
          <w:rFonts w:ascii="Arial" w:hAnsi="Arial" w:cs="Arial"/>
          <w:b/>
        </w:rPr>
        <w:t>3.1.</w:t>
      </w:r>
      <w:r w:rsidRPr="00486DEC">
        <w:rPr>
          <w:rFonts w:ascii="Arial" w:hAnsi="Arial" w:cs="Arial"/>
          <w:b/>
        </w:rPr>
        <w:tab/>
        <w:t>Definiciones:</w:t>
      </w:r>
      <w:r w:rsidRPr="00486DE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3114"/>
        <w:gridCol w:w="5304"/>
      </w:tblGrid>
      <w:tr w:rsidR="008B2BFF" w:rsidRPr="00486DEC" w:rsidTr="000E52DD">
        <w:tc>
          <w:tcPr>
            <w:tcW w:w="2522" w:type="dxa"/>
            <w:shd w:val="clear" w:color="auto" w:fill="auto"/>
          </w:tcPr>
          <w:p w:rsidR="008B2BFF" w:rsidRPr="00486DEC" w:rsidRDefault="008B2BFF" w:rsidP="000E52DD">
            <w:pPr>
              <w:tabs>
                <w:tab w:val="left" w:pos="4253"/>
              </w:tabs>
              <w:spacing w:before="120" w:after="120"/>
              <w:rPr>
                <w:rFonts w:ascii="Arial" w:hAnsi="Arial" w:cs="Arial"/>
                <w:b/>
              </w:rPr>
            </w:pPr>
            <w:r w:rsidRPr="00486DEC">
              <w:rPr>
                <w:rFonts w:ascii="Arial" w:hAnsi="Arial" w:cs="Arial"/>
                <w:b/>
              </w:rPr>
              <w:t>Adquisición:</w:t>
            </w:r>
          </w:p>
          <w:p w:rsidR="008B2BFF" w:rsidRPr="00486DEC" w:rsidRDefault="008B2BFF" w:rsidP="000E52DD">
            <w:pPr>
              <w:tabs>
                <w:tab w:val="left" w:pos="4253"/>
              </w:tabs>
              <w:spacing w:before="120" w:after="120"/>
              <w:jc w:val="both"/>
              <w:rPr>
                <w:rFonts w:ascii="Arial" w:hAnsi="Arial" w:cs="Arial"/>
              </w:rPr>
            </w:pPr>
          </w:p>
        </w:tc>
        <w:tc>
          <w:tcPr>
            <w:tcW w:w="6237" w:type="dxa"/>
            <w:shd w:val="clear" w:color="auto" w:fill="auto"/>
          </w:tcPr>
          <w:p w:rsidR="008B2BFF" w:rsidRPr="00486DEC" w:rsidRDefault="008B2BFF" w:rsidP="000E52DD">
            <w:pPr>
              <w:tabs>
                <w:tab w:val="left" w:pos="4253"/>
              </w:tabs>
              <w:spacing w:before="120" w:after="120"/>
              <w:jc w:val="both"/>
              <w:rPr>
                <w:rFonts w:ascii="Arial" w:hAnsi="Arial" w:cs="Arial"/>
              </w:rPr>
            </w:pPr>
            <w:r w:rsidRPr="00486DEC">
              <w:rPr>
                <w:rFonts w:ascii="Arial" w:hAnsi="Arial" w:cs="Arial"/>
              </w:rPr>
              <w:t xml:space="preserve">Significa la compra de __________, que serán entregadas por el </w:t>
            </w:r>
            <w:r w:rsidRPr="00486DEC">
              <w:rPr>
                <w:rFonts w:ascii="Arial" w:hAnsi="Arial" w:cs="Arial"/>
                <w:b/>
              </w:rPr>
              <w:t>PROVEEDOR</w:t>
            </w:r>
            <w:r w:rsidRPr="00486DEC">
              <w:rPr>
                <w:rFonts w:ascii="Arial" w:hAnsi="Arial" w:cs="Arial"/>
              </w:rPr>
              <w:t xml:space="preserve"> a favor de la </w:t>
            </w:r>
            <w:r w:rsidRPr="00486DEC">
              <w:rPr>
                <w:rFonts w:ascii="Arial" w:hAnsi="Arial" w:cs="Arial"/>
                <w:b/>
              </w:rPr>
              <w:t>ENTIDAD</w:t>
            </w:r>
            <w:r w:rsidRPr="00486DEC">
              <w:rPr>
                <w:rFonts w:ascii="Arial" w:hAnsi="Arial" w:cs="Arial"/>
              </w:rPr>
              <w:t xml:space="preserve"> conforme al objeto del presente Contrato, con su personal, materiales y recursos, bajo su exclusiva </w:t>
            </w:r>
            <w:r w:rsidRPr="00486DEC">
              <w:rPr>
                <w:rFonts w:ascii="Arial" w:hAnsi="Arial" w:cs="Arial"/>
              </w:rPr>
              <w:lastRenderedPageBreak/>
              <w:t>responsabilidad y riesgo, cumpliendo las previsiones de este Contrato, sus anexos y la Ley Aplicable.</w:t>
            </w:r>
          </w:p>
        </w:tc>
      </w:tr>
      <w:tr w:rsidR="008B2BFF" w:rsidRPr="00486DEC" w:rsidTr="000E52DD">
        <w:tc>
          <w:tcPr>
            <w:tcW w:w="2522" w:type="dxa"/>
            <w:shd w:val="clear" w:color="auto" w:fill="auto"/>
          </w:tcPr>
          <w:p w:rsidR="008B2BFF" w:rsidRPr="00486DEC" w:rsidRDefault="008B2BFF" w:rsidP="000E52DD">
            <w:pPr>
              <w:tabs>
                <w:tab w:val="left" w:pos="4253"/>
              </w:tabs>
              <w:spacing w:before="120" w:after="120"/>
              <w:jc w:val="both"/>
              <w:rPr>
                <w:rFonts w:ascii="Arial" w:hAnsi="Arial" w:cs="Arial"/>
                <w:b/>
              </w:rPr>
            </w:pPr>
            <w:r w:rsidRPr="00486DEC">
              <w:rPr>
                <w:rFonts w:ascii="Arial" w:hAnsi="Arial" w:cs="Arial"/>
                <w:b/>
              </w:rPr>
              <w:lastRenderedPageBreak/>
              <w:t>Contrato:</w:t>
            </w:r>
          </w:p>
        </w:tc>
        <w:tc>
          <w:tcPr>
            <w:tcW w:w="6237" w:type="dxa"/>
            <w:shd w:val="clear" w:color="auto" w:fill="auto"/>
          </w:tcPr>
          <w:p w:rsidR="008B2BFF" w:rsidRPr="00486DEC" w:rsidRDefault="008B2BFF" w:rsidP="000E52DD">
            <w:pPr>
              <w:tabs>
                <w:tab w:val="left" w:pos="4253"/>
              </w:tabs>
              <w:spacing w:before="120" w:after="120"/>
              <w:jc w:val="both"/>
              <w:rPr>
                <w:rFonts w:ascii="Arial" w:hAnsi="Arial" w:cs="Arial"/>
              </w:rPr>
            </w:pPr>
            <w:r w:rsidRPr="00486DEC">
              <w:rPr>
                <w:rFonts w:ascii="Arial" w:hAnsi="Arial" w:cs="Arial"/>
              </w:rPr>
              <w:t>Es el presente documento celebrado entre las Partes, junto con todos los anexos que forman parte integrante del mismo.</w:t>
            </w:r>
          </w:p>
        </w:tc>
      </w:tr>
      <w:tr w:rsidR="008B2BFF" w:rsidRPr="00486DEC" w:rsidTr="000E52DD">
        <w:tc>
          <w:tcPr>
            <w:tcW w:w="2522" w:type="dxa"/>
            <w:shd w:val="clear" w:color="auto" w:fill="auto"/>
          </w:tcPr>
          <w:p w:rsidR="008B2BFF" w:rsidRDefault="008B2BFF" w:rsidP="000E52DD">
            <w:pPr>
              <w:tabs>
                <w:tab w:val="left" w:pos="4253"/>
              </w:tabs>
              <w:jc w:val="both"/>
              <w:rPr>
                <w:rFonts w:ascii="Arial" w:hAnsi="Arial" w:cs="Arial"/>
                <w:b/>
              </w:rPr>
            </w:pPr>
            <w:r>
              <w:rPr>
                <w:rFonts w:ascii="Arial" w:hAnsi="Arial" w:cs="Arial"/>
                <w:b/>
              </w:rPr>
              <w:t>Informe de</w:t>
            </w:r>
          </w:p>
          <w:p w:rsidR="008B2BFF" w:rsidRPr="00486DEC" w:rsidRDefault="008B2BFF" w:rsidP="000E52DD">
            <w:pPr>
              <w:tabs>
                <w:tab w:val="left" w:pos="4253"/>
              </w:tabs>
              <w:jc w:val="both"/>
              <w:rPr>
                <w:rFonts w:ascii="Arial" w:hAnsi="Arial" w:cs="Arial"/>
                <w:b/>
              </w:rPr>
            </w:pPr>
            <w:r>
              <w:rPr>
                <w:rFonts w:ascii="Arial" w:hAnsi="Arial" w:cs="Arial"/>
                <w:b/>
              </w:rPr>
              <w:t>Conformidad</w:t>
            </w:r>
          </w:p>
        </w:tc>
        <w:tc>
          <w:tcPr>
            <w:tcW w:w="6237" w:type="dxa"/>
            <w:shd w:val="clear" w:color="auto" w:fill="auto"/>
          </w:tcPr>
          <w:p w:rsidR="008B2BFF" w:rsidRPr="00486DEC" w:rsidRDefault="008B2BFF" w:rsidP="000E52DD">
            <w:pPr>
              <w:tabs>
                <w:tab w:val="left" w:pos="4253"/>
              </w:tabs>
              <w:spacing w:before="120" w:after="120"/>
              <w:jc w:val="both"/>
              <w:rPr>
                <w:rFonts w:ascii="Arial" w:hAnsi="Arial" w:cs="Arial"/>
              </w:rPr>
            </w:pPr>
            <w:r w:rsidRPr="001C66C2">
              <w:rPr>
                <w:rFonts w:ascii="Arial" w:hAnsi="Arial" w:cs="Arial"/>
                <w:highlight w:val="yellow"/>
                <w:lang w:val="es-BO"/>
              </w:rPr>
              <w:t>Informe elaborado por el Comité de Recepción, una vez verificado el cumplimiento de la Adquisición</w:t>
            </w:r>
            <w:r>
              <w:rPr>
                <w:rFonts w:ascii="Arial" w:hAnsi="Arial" w:cs="Arial"/>
                <w:lang w:val="es-BO"/>
              </w:rPr>
              <w:t>.</w:t>
            </w:r>
          </w:p>
        </w:tc>
      </w:tr>
      <w:tr w:rsidR="008B2BFF" w:rsidRPr="00486DEC" w:rsidTr="000E52DD">
        <w:tc>
          <w:tcPr>
            <w:tcW w:w="2522" w:type="dxa"/>
            <w:shd w:val="clear" w:color="auto" w:fill="auto"/>
          </w:tcPr>
          <w:p w:rsidR="008B2BFF" w:rsidRPr="00486DEC" w:rsidRDefault="008B2BFF" w:rsidP="000E52DD">
            <w:pPr>
              <w:tabs>
                <w:tab w:val="left" w:pos="4253"/>
              </w:tabs>
              <w:spacing w:before="120" w:after="120"/>
              <w:rPr>
                <w:rFonts w:ascii="Arial" w:hAnsi="Arial" w:cs="Arial"/>
                <w:b/>
              </w:rPr>
            </w:pPr>
            <w:r w:rsidRPr="00486DEC">
              <w:rPr>
                <w:rFonts w:ascii="Arial" w:hAnsi="Arial" w:cs="Arial"/>
                <w:b/>
              </w:rPr>
              <w:t>Comité de Recepción:</w:t>
            </w:r>
          </w:p>
        </w:tc>
        <w:tc>
          <w:tcPr>
            <w:tcW w:w="6237" w:type="dxa"/>
            <w:shd w:val="clear" w:color="auto" w:fill="auto"/>
          </w:tcPr>
          <w:p w:rsidR="008B2BFF" w:rsidRPr="00486DEC" w:rsidRDefault="008B2BFF" w:rsidP="000E52DD">
            <w:pPr>
              <w:tabs>
                <w:tab w:val="left" w:pos="4253"/>
              </w:tabs>
              <w:spacing w:before="120" w:after="120"/>
              <w:jc w:val="both"/>
              <w:rPr>
                <w:rFonts w:ascii="Arial" w:hAnsi="Arial" w:cs="Arial"/>
              </w:rPr>
            </w:pPr>
            <w:r w:rsidRPr="00486DEC">
              <w:rPr>
                <w:rFonts w:ascii="Arial" w:hAnsi="Arial" w:cs="Arial"/>
              </w:rPr>
              <w:t xml:space="preserve">Son las personas designadas por la </w:t>
            </w:r>
            <w:r w:rsidRPr="00106018">
              <w:rPr>
                <w:rFonts w:ascii="Arial" w:hAnsi="Arial" w:cs="Arial"/>
              </w:rPr>
              <w:t>Unidad Solicitante</w:t>
            </w:r>
            <w:r w:rsidRPr="00486DEC">
              <w:rPr>
                <w:rFonts w:ascii="Arial" w:hAnsi="Arial" w:cs="Arial"/>
              </w:rPr>
              <w:t xml:space="preserve">, quienes serán responsables de la verificación y recepción de la </w:t>
            </w:r>
            <w:r w:rsidRPr="00486DEC">
              <w:rPr>
                <w:rFonts w:ascii="Arial" w:hAnsi="Arial" w:cs="Arial"/>
                <w:lang w:val="es-ES_tradnl"/>
              </w:rPr>
              <w:t>Adquisición</w:t>
            </w:r>
            <w:r w:rsidRPr="00486DEC">
              <w:rPr>
                <w:rFonts w:ascii="Arial" w:hAnsi="Arial" w:cs="Arial"/>
              </w:rPr>
              <w:t xml:space="preserve"> a ser entregada por el </w:t>
            </w:r>
            <w:r w:rsidRPr="00486DEC">
              <w:rPr>
                <w:rFonts w:ascii="Arial" w:hAnsi="Arial" w:cs="Arial"/>
                <w:b/>
              </w:rPr>
              <w:t>PROVEEDOR</w:t>
            </w:r>
            <w:r w:rsidRPr="00486DEC">
              <w:rPr>
                <w:rFonts w:ascii="Arial" w:hAnsi="Arial" w:cs="Arial"/>
              </w:rPr>
              <w:t>, conforme lo establecido en el presente Contrato.</w:t>
            </w:r>
          </w:p>
        </w:tc>
      </w:tr>
      <w:tr w:rsidR="008B2BFF" w:rsidRPr="00486DEC" w:rsidTr="000E52DD">
        <w:tc>
          <w:tcPr>
            <w:tcW w:w="2522" w:type="dxa"/>
            <w:shd w:val="clear" w:color="auto" w:fill="auto"/>
          </w:tcPr>
          <w:p w:rsidR="008B2BFF" w:rsidRPr="00486DEC" w:rsidRDefault="008B2BFF" w:rsidP="000E52DD">
            <w:pPr>
              <w:tabs>
                <w:tab w:val="left" w:pos="4253"/>
              </w:tabs>
              <w:spacing w:before="120" w:after="120"/>
              <w:rPr>
                <w:rFonts w:ascii="Arial" w:hAnsi="Arial" w:cs="Arial"/>
                <w:b/>
              </w:rPr>
            </w:pPr>
            <w:r w:rsidRPr="00486DEC">
              <w:rPr>
                <w:rFonts w:ascii="Arial" w:hAnsi="Arial" w:cs="Arial"/>
                <w:b/>
              </w:rPr>
              <w:t>Ley Aplicable:</w:t>
            </w:r>
            <w:r w:rsidRPr="00486DEC">
              <w:rPr>
                <w:rFonts w:ascii="Arial" w:hAnsi="Arial" w:cs="Arial"/>
              </w:rPr>
              <w:tab/>
            </w:r>
          </w:p>
        </w:tc>
        <w:tc>
          <w:tcPr>
            <w:tcW w:w="6237" w:type="dxa"/>
            <w:shd w:val="clear" w:color="auto" w:fill="auto"/>
          </w:tcPr>
          <w:p w:rsidR="008B2BFF" w:rsidRPr="00486DEC" w:rsidRDefault="008B2BFF" w:rsidP="000E52DD">
            <w:pPr>
              <w:tabs>
                <w:tab w:val="left" w:pos="4253"/>
              </w:tabs>
              <w:spacing w:before="120" w:after="120"/>
              <w:jc w:val="both"/>
              <w:rPr>
                <w:rFonts w:ascii="Arial" w:hAnsi="Arial" w:cs="Arial"/>
              </w:rPr>
            </w:pPr>
            <w:r w:rsidRPr="00486DEC">
              <w:rPr>
                <w:rFonts w:ascii="Arial" w:hAnsi="Arial" w:cs="Arial"/>
              </w:rPr>
              <w:t>Son las normas constitucionales, leyes, decretos supremos y toda otra disposición legal vigente y publicada en el Estado Plurinacional de Bolivia.</w:t>
            </w:r>
          </w:p>
        </w:tc>
      </w:tr>
      <w:tr w:rsidR="008B2BFF" w:rsidRPr="00486DEC" w:rsidTr="000E52DD">
        <w:tc>
          <w:tcPr>
            <w:tcW w:w="2522" w:type="dxa"/>
            <w:shd w:val="clear" w:color="auto" w:fill="auto"/>
          </w:tcPr>
          <w:p w:rsidR="008B2BFF" w:rsidRPr="00486DEC" w:rsidRDefault="008B2BFF" w:rsidP="000E52DD">
            <w:pPr>
              <w:tabs>
                <w:tab w:val="left" w:pos="4253"/>
              </w:tabs>
              <w:spacing w:before="120" w:after="120"/>
              <w:rPr>
                <w:rFonts w:ascii="Arial" w:hAnsi="Arial" w:cs="Arial"/>
                <w:b/>
              </w:rPr>
            </w:pPr>
            <w:r w:rsidRPr="00486DEC">
              <w:rPr>
                <w:rFonts w:ascii="Arial" w:hAnsi="Arial" w:cs="Arial"/>
                <w:b/>
              </w:rPr>
              <w:t>Unidad Solicitante:</w:t>
            </w:r>
          </w:p>
        </w:tc>
        <w:tc>
          <w:tcPr>
            <w:tcW w:w="6237" w:type="dxa"/>
            <w:shd w:val="clear" w:color="auto" w:fill="auto"/>
          </w:tcPr>
          <w:p w:rsidR="008B2BFF" w:rsidRPr="00486DEC" w:rsidRDefault="008B2BFF" w:rsidP="000E52DD">
            <w:pPr>
              <w:tabs>
                <w:tab w:val="left" w:pos="4253"/>
              </w:tabs>
              <w:spacing w:before="120" w:after="120"/>
              <w:jc w:val="both"/>
              <w:rPr>
                <w:rFonts w:ascii="Arial" w:hAnsi="Arial" w:cs="Arial"/>
              </w:rPr>
            </w:pPr>
            <w:r w:rsidRPr="00486DEC">
              <w:rPr>
                <w:rFonts w:ascii="Arial" w:hAnsi="Arial" w:cs="Arial"/>
              </w:rPr>
              <w:t xml:space="preserve">Es la Gerencia de Redes de Gas y Ductos de la </w:t>
            </w:r>
            <w:r w:rsidRPr="00486DEC">
              <w:rPr>
                <w:rFonts w:ascii="Arial" w:hAnsi="Arial" w:cs="Arial"/>
                <w:b/>
              </w:rPr>
              <w:t>ENTIDAD</w:t>
            </w:r>
            <w:r w:rsidRPr="00486DEC">
              <w:rPr>
                <w:rFonts w:ascii="Arial" w:hAnsi="Arial" w:cs="Arial"/>
              </w:rPr>
              <w:t>.</w:t>
            </w:r>
          </w:p>
        </w:tc>
      </w:tr>
    </w:tbl>
    <w:p w:rsidR="008B2BFF" w:rsidRPr="003E4593" w:rsidRDefault="008B2BFF" w:rsidP="008B2BFF">
      <w:pPr>
        <w:tabs>
          <w:tab w:val="left" w:pos="4253"/>
        </w:tabs>
        <w:spacing w:after="120"/>
        <w:ind w:left="567" w:hanging="567"/>
        <w:jc w:val="both"/>
        <w:rPr>
          <w:rFonts w:ascii="Arial" w:hAnsi="Arial" w:cs="Arial"/>
        </w:rPr>
      </w:pPr>
      <w:r w:rsidRPr="00486DEC">
        <w:rPr>
          <w:rFonts w:ascii="Arial" w:hAnsi="Arial" w:cs="Arial"/>
          <w:b/>
        </w:rPr>
        <w:t xml:space="preserve">3.2. </w:t>
      </w:r>
      <w:r w:rsidRPr="00486DEC">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B2BFF" w:rsidRPr="003E4593" w:rsidRDefault="008B2BFF" w:rsidP="008B2BFF">
      <w:pPr>
        <w:tabs>
          <w:tab w:val="left" w:pos="4253"/>
        </w:tabs>
        <w:spacing w:after="120"/>
        <w:ind w:left="567" w:hanging="567"/>
        <w:jc w:val="both"/>
        <w:rPr>
          <w:rFonts w:ascii="Arial" w:hAnsi="Arial" w:cs="Arial"/>
        </w:rPr>
      </w:pPr>
      <w:r w:rsidRPr="003E4593">
        <w:rPr>
          <w:rFonts w:ascii="Arial" w:hAnsi="Arial" w:cs="Arial"/>
          <w:b/>
        </w:rPr>
        <w:t>3.3.</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B2BFF" w:rsidRPr="003E4593" w:rsidRDefault="008B2BFF" w:rsidP="008B2BFF">
      <w:pPr>
        <w:tabs>
          <w:tab w:val="left" w:pos="0"/>
          <w:tab w:val="left" w:pos="1562"/>
          <w:tab w:val="left" w:pos="2160"/>
          <w:tab w:val="left" w:pos="2880"/>
          <w:tab w:val="left" w:pos="3600"/>
          <w:tab w:val="left" w:pos="4253"/>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3.4.</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B2BFF" w:rsidRPr="003E4593" w:rsidRDefault="008B2BFF" w:rsidP="008B2BFF">
      <w:pPr>
        <w:tabs>
          <w:tab w:val="left" w:pos="0"/>
          <w:tab w:val="left" w:pos="1562"/>
          <w:tab w:val="left" w:pos="2160"/>
          <w:tab w:val="left" w:pos="2880"/>
          <w:tab w:val="left" w:pos="3600"/>
          <w:tab w:val="left" w:pos="4253"/>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3.5.</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B2BFF" w:rsidRPr="003E4593" w:rsidRDefault="008B2BFF" w:rsidP="008B2BFF">
      <w:pPr>
        <w:tabs>
          <w:tab w:val="left" w:pos="0"/>
          <w:tab w:val="left" w:pos="1562"/>
          <w:tab w:val="left" w:pos="2160"/>
          <w:tab w:val="left" w:pos="2880"/>
          <w:tab w:val="left" w:pos="3600"/>
          <w:tab w:val="left" w:pos="4253"/>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3.6.</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B2BFF" w:rsidRPr="003E4593" w:rsidRDefault="008B2BFF" w:rsidP="008B2BFF">
      <w:pPr>
        <w:tabs>
          <w:tab w:val="left" w:pos="0"/>
          <w:tab w:val="left" w:pos="1562"/>
          <w:tab w:val="left" w:pos="2160"/>
          <w:tab w:val="left" w:pos="2880"/>
          <w:tab w:val="left" w:pos="3600"/>
          <w:tab w:val="left" w:pos="4253"/>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3.7.</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B2BFF" w:rsidRPr="003E4593" w:rsidRDefault="008B2BFF" w:rsidP="008B2BFF">
      <w:pPr>
        <w:tabs>
          <w:tab w:val="left" w:pos="0"/>
          <w:tab w:val="left" w:pos="1562"/>
          <w:tab w:val="left" w:pos="2160"/>
          <w:tab w:val="left" w:pos="2880"/>
          <w:tab w:val="left" w:pos="3600"/>
          <w:tab w:val="left" w:pos="4253"/>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E4593">
        <w:rPr>
          <w:rFonts w:ascii="Arial" w:hAnsi="Arial" w:cs="Arial"/>
          <w:b/>
        </w:rPr>
        <w:t>3.8.</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B2BFF" w:rsidRPr="003E4593" w:rsidRDefault="008B2BFF" w:rsidP="008B2BFF">
      <w:pPr>
        <w:tabs>
          <w:tab w:val="left" w:pos="4253"/>
        </w:tabs>
        <w:spacing w:after="120"/>
        <w:ind w:left="567" w:hanging="567"/>
        <w:jc w:val="both"/>
        <w:rPr>
          <w:rFonts w:ascii="Arial" w:hAnsi="Arial" w:cs="Arial"/>
          <w:b/>
        </w:rPr>
      </w:pPr>
      <w:r w:rsidRPr="003E4593">
        <w:rPr>
          <w:rFonts w:ascii="Arial" w:hAnsi="Arial" w:cs="Arial"/>
          <w:b/>
          <w:bCs/>
        </w:rPr>
        <w:t>3.9.</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B2BFF" w:rsidRPr="00486DEC" w:rsidRDefault="008B2BFF" w:rsidP="008B2BFF">
      <w:pPr>
        <w:tabs>
          <w:tab w:val="left" w:pos="4253"/>
        </w:tabs>
        <w:spacing w:before="120" w:after="120"/>
        <w:ind w:left="709" w:hanging="709"/>
        <w:jc w:val="both"/>
        <w:rPr>
          <w:rFonts w:ascii="Arial" w:hAnsi="Arial" w:cs="Arial"/>
          <w:u w:val="single"/>
        </w:rPr>
      </w:pPr>
      <w:r w:rsidRPr="00486DEC">
        <w:rPr>
          <w:rFonts w:ascii="Arial" w:hAnsi="Arial" w:cs="Arial"/>
          <w:b/>
          <w:bCs/>
          <w:u w:val="single"/>
        </w:rPr>
        <w:t>CUARTA.</w:t>
      </w:r>
      <w:r w:rsidRPr="00486DEC">
        <w:rPr>
          <w:rFonts w:ascii="Arial" w:hAnsi="Arial" w:cs="Arial"/>
          <w:u w:val="single"/>
        </w:rPr>
        <w:t xml:space="preserve">- </w:t>
      </w:r>
      <w:r w:rsidRPr="00486DEC">
        <w:rPr>
          <w:rFonts w:ascii="Arial" w:hAnsi="Arial" w:cs="Arial"/>
          <w:b/>
          <w:u w:val="single"/>
        </w:rPr>
        <w:t>(NATURALEZA DEL CONTRATO)</w:t>
      </w:r>
    </w:p>
    <w:p w:rsidR="008B2BFF" w:rsidRPr="00486DEC" w:rsidRDefault="008B2BFF" w:rsidP="008B2BFF">
      <w:pPr>
        <w:tabs>
          <w:tab w:val="left" w:pos="4253"/>
        </w:tabs>
        <w:spacing w:before="120" w:after="120"/>
        <w:jc w:val="both"/>
        <w:rPr>
          <w:rFonts w:ascii="Arial" w:hAnsi="Arial" w:cs="Arial"/>
        </w:rPr>
      </w:pPr>
      <w:r w:rsidRPr="00486DEC">
        <w:rPr>
          <w:rFonts w:ascii="Arial" w:hAnsi="Arial" w:cs="Arial"/>
          <w:bCs/>
        </w:rPr>
        <w:t>El presente Contrato es de naturaleza administrativa, por tanto su aplicación e interpretación deberá realizarse en el marco de la normativa legal vigente en el Estado Plurinacional de Bolivia</w:t>
      </w:r>
      <w:r w:rsidRPr="00DD5C73">
        <w:rPr>
          <w:rFonts w:ascii="Arial" w:hAnsi="Arial" w:cs="Arial"/>
          <w:bCs/>
        </w:rPr>
        <w:t>.</w:t>
      </w:r>
    </w:p>
    <w:p w:rsidR="008B2BFF" w:rsidRPr="00486DEC" w:rsidRDefault="008B2BFF" w:rsidP="008B2BFF">
      <w:pPr>
        <w:tabs>
          <w:tab w:val="left" w:pos="4253"/>
        </w:tabs>
        <w:spacing w:before="120" w:after="120"/>
        <w:jc w:val="both"/>
        <w:rPr>
          <w:rFonts w:ascii="Arial" w:hAnsi="Arial" w:cs="Arial"/>
          <w:u w:val="single"/>
          <w:lang w:val="es-ES_tradnl"/>
        </w:rPr>
      </w:pPr>
      <w:r w:rsidRPr="00486DEC">
        <w:rPr>
          <w:rFonts w:ascii="Arial" w:hAnsi="Arial" w:cs="Arial"/>
          <w:b/>
          <w:u w:val="single"/>
          <w:lang w:val="es-ES_tradnl"/>
        </w:rPr>
        <w:t>QUINTA.- (DOCUMENTOS DEL CONTRATO)</w:t>
      </w:r>
    </w:p>
    <w:p w:rsidR="008B2BFF" w:rsidRPr="00486DEC" w:rsidRDefault="008B2BFF" w:rsidP="008B2BFF">
      <w:pPr>
        <w:tabs>
          <w:tab w:val="left" w:pos="4253"/>
        </w:tabs>
        <w:spacing w:before="120" w:after="120"/>
        <w:jc w:val="both"/>
        <w:rPr>
          <w:rFonts w:ascii="Arial" w:hAnsi="Arial" w:cs="Arial"/>
          <w:lang w:val="es-ES_tradnl"/>
        </w:rPr>
      </w:pPr>
      <w:r w:rsidRPr="00486DEC">
        <w:rPr>
          <w:rFonts w:ascii="Arial" w:hAnsi="Arial" w:cs="Arial"/>
          <w:lang w:val="es-ES_tradnl"/>
        </w:rPr>
        <w:lastRenderedPageBreak/>
        <w:t xml:space="preserve">Forman parte integrante e indivisible del presente Contrato, los anexos que se detallan a continuación y que tienen por finalidad complementarse mutuamente: </w:t>
      </w:r>
    </w:p>
    <w:p w:rsidR="008B2BFF" w:rsidRPr="00486DEC" w:rsidRDefault="008B2BFF" w:rsidP="008B2BFF">
      <w:pPr>
        <w:tabs>
          <w:tab w:val="left" w:pos="4253"/>
        </w:tabs>
        <w:spacing w:after="120"/>
        <w:ind w:left="567"/>
        <w:jc w:val="both"/>
        <w:rPr>
          <w:rFonts w:ascii="Arial" w:hAnsi="Arial" w:cs="Arial"/>
          <w:lang w:val="es-BO"/>
        </w:rPr>
      </w:pPr>
      <w:r w:rsidRPr="00486DEC">
        <w:rPr>
          <w:rFonts w:ascii="Arial" w:hAnsi="Arial" w:cs="Arial"/>
        </w:rPr>
        <w:t>Anexo 1: Documento base de contratación, aclaraciones y enmiendas</w:t>
      </w:r>
      <w:r w:rsidRPr="00486DEC">
        <w:rPr>
          <w:rFonts w:ascii="Arial" w:hAnsi="Arial" w:cs="Arial"/>
          <w:lang w:val="es-BO"/>
        </w:rPr>
        <w:t>.</w:t>
      </w:r>
    </w:p>
    <w:p w:rsidR="008B2BFF" w:rsidRPr="00486DEC" w:rsidRDefault="008B2BFF" w:rsidP="008B2BFF">
      <w:pPr>
        <w:tabs>
          <w:tab w:val="left" w:pos="4253"/>
        </w:tabs>
        <w:spacing w:after="120"/>
        <w:ind w:left="567"/>
        <w:jc w:val="both"/>
        <w:rPr>
          <w:rFonts w:ascii="Arial" w:hAnsi="Arial" w:cs="Arial"/>
          <w:lang w:val="es-BO"/>
        </w:rPr>
      </w:pPr>
      <w:r w:rsidRPr="00486DEC">
        <w:rPr>
          <w:rFonts w:ascii="Arial" w:hAnsi="Arial" w:cs="Arial"/>
        </w:rPr>
        <w:t>Anexo 2:</w:t>
      </w:r>
      <w:r w:rsidRPr="00486DEC">
        <w:rPr>
          <w:rFonts w:ascii="Arial" w:hAnsi="Arial" w:cs="Arial"/>
          <w:lang w:val="es-BO"/>
        </w:rPr>
        <w:t xml:space="preserve"> Propuesta adjudicada (oferta técnica y económica).</w:t>
      </w:r>
    </w:p>
    <w:p w:rsidR="008B2BFF" w:rsidRPr="00804260" w:rsidRDefault="008B2BFF" w:rsidP="008B2BFF">
      <w:pPr>
        <w:tabs>
          <w:tab w:val="left" w:pos="4253"/>
        </w:tabs>
        <w:spacing w:after="120"/>
        <w:ind w:firstLine="567"/>
        <w:rPr>
          <w:rFonts w:ascii="Arial" w:hAnsi="Arial" w:cs="Arial"/>
          <w:lang w:val="es-BO"/>
        </w:rPr>
      </w:pPr>
      <w:r w:rsidRPr="00B7329D">
        <w:rPr>
          <w:rFonts w:ascii="Arial" w:hAnsi="Arial" w:cs="Arial"/>
        </w:rPr>
        <w:t xml:space="preserve">Anexo 4: Nota </w:t>
      </w:r>
      <w:r w:rsidRPr="00804260">
        <w:rPr>
          <w:rFonts w:ascii="Arial" w:hAnsi="Arial" w:cs="Arial"/>
          <w:lang w:val="es-BO"/>
        </w:rPr>
        <w:t>…</w:t>
      </w:r>
      <w:proofErr w:type="gramStart"/>
      <w:r w:rsidRPr="00804260">
        <w:rPr>
          <w:rFonts w:ascii="Arial" w:hAnsi="Arial" w:cs="Arial"/>
          <w:lang w:val="es-BO"/>
        </w:rPr>
        <w:t>..</w:t>
      </w:r>
      <w:proofErr w:type="gramEnd"/>
      <w:r w:rsidRPr="00804260">
        <w:rPr>
          <w:rFonts w:cs="Arial"/>
          <w:b/>
          <w:lang w:val="es-BO"/>
        </w:rPr>
        <w:t xml:space="preserve"> </w:t>
      </w:r>
      <w:proofErr w:type="gramStart"/>
      <w:r w:rsidRPr="00804260">
        <w:rPr>
          <w:rFonts w:ascii="Arial" w:hAnsi="Arial" w:cs="Arial"/>
          <w:lang w:val="es-BO"/>
        </w:rPr>
        <w:t>de</w:t>
      </w:r>
      <w:proofErr w:type="gramEnd"/>
      <w:r w:rsidRPr="00804260">
        <w:rPr>
          <w:rFonts w:ascii="Arial" w:hAnsi="Arial" w:cs="Arial"/>
          <w:lang w:val="es-BO"/>
        </w:rPr>
        <w:t xml:space="preserve"> </w:t>
      </w:r>
      <w:proofErr w:type="spellStart"/>
      <w:r w:rsidRPr="00804260">
        <w:rPr>
          <w:rFonts w:ascii="Arial" w:hAnsi="Arial" w:cs="Arial"/>
          <w:lang w:val="es-BO"/>
        </w:rPr>
        <w:t>notificacion</w:t>
      </w:r>
      <w:proofErr w:type="spellEnd"/>
      <w:r w:rsidRPr="00804260">
        <w:rPr>
          <w:rFonts w:ascii="Arial" w:hAnsi="Arial" w:cs="Arial"/>
          <w:lang w:val="es-BO"/>
        </w:rPr>
        <w:t xml:space="preserve"> y solicitud de documentos.</w:t>
      </w:r>
    </w:p>
    <w:p w:rsidR="008B2BFF" w:rsidRPr="00B7329D" w:rsidRDefault="008B2BFF" w:rsidP="008B2BFF">
      <w:pPr>
        <w:tabs>
          <w:tab w:val="left" w:pos="4253"/>
        </w:tabs>
        <w:spacing w:after="120"/>
        <w:ind w:left="567"/>
        <w:jc w:val="both"/>
        <w:rPr>
          <w:rFonts w:ascii="Arial" w:hAnsi="Arial" w:cs="Arial"/>
          <w:lang w:val="es-BO"/>
        </w:rPr>
      </w:pPr>
      <w:r>
        <w:rPr>
          <w:rFonts w:ascii="Arial" w:hAnsi="Arial" w:cs="Arial"/>
          <w:lang w:val="es-BO"/>
        </w:rPr>
        <w:t>Anexo 5: Garantía</w:t>
      </w:r>
      <w:r w:rsidRPr="00B7329D">
        <w:rPr>
          <w:rFonts w:ascii="Arial" w:hAnsi="Arial" w:cs="Arial"/>
          <w:lang w:val="es-BO"/>
        </w:rPr>
        <w:t>.</w:t>
      </w:r>
    </w:p>
    <w:p w:rsidR="008B2BFF" w:rsidRPr="00486DEC" w:rsidRDefault="008B2BFF" w:rsidP="008B2BFF">
      <w:pPr>
        <w:tabs>
          <w:tab w:val="left" w:pos="4253"/>
        </w:tabs>
        <w:spacing w:before="120" w:after="120"/>
        <w:jc w:val="both"/>
        <w:rPr>
          <w:rFonts w:ascii="Arial" w:hAnsi="Arial" w:cs="Arial"/>
          <w:b/>
          <w:u w:val="single"/>
          <w:lang w:val="es-ES_tradnl"/>
        </w:rPr>
      </w:pPr>
      <w:r w:rsidRPr="00486DEC">
        <w:rPr>
          <w:rFonts w:ascii="Arial" w:hAnsi="Arial" w:cs="Arial"/>
          <w:iCs/>
          <w:lang w:val="es-ES_tradnl"/>
        </w:rPr>
        <w:t xml:space="preserve">Los documentos detallados anteriormente se encuentran en poder del archivo de la </w:t>
      </w:r>
      <w:r w:rsidRPr="00486DEC">
        <w:rPr>
          <w:rFonts w:ascii="Arial" w:hAnsi="Arial" w:cs="Arial"/>
          <w:b/>
          <w:bCs/>
          <w:iCs/>
          <w:lang w:val="es-ES_tradnl"/>
        </w:rPr>
        <w:t>ENTIDAD</w:t>
      </w:r>
      <w:r w:rsidRPr="00486DEC">
        <w:rPr>
          <w:rFonts w:ascii="Arial" w:hAnsi="Arial" w:cs="Arial"/>
          <w:iCs/>
          <w:lang w:val="es-ES_tradnl"/>
        </w:rPr>
        <w:t>, no existiendo la necesidad de la protocolización ni presentación de los mismos en Notaría de Gobierno.</w:t>
      </w:r>
    </w:p>
    <w:p w:rsidR="008B2BFF" w:rsidRPr="00486DEC" w:rsidRDefault="008B2BFF" w:rsidP="008B2BFF">
      <w:pPr>
        <w:tabs>
          <w:tab w:val="left" w:pos="4253"/>
        </w:tabs>
        <w:spacing w:before="120" w:after="120"/>
        <w:jc w:val="both"/>
        <w:rPr>
          <w:rFonts w:ascii="Arial" w:hAnsi="Arial" w:cs="Arial"/>
          <w:b/>
          <w:u w:val="single"/>
          <w:lang w:val="es-ES_tradnl"/>
        </w:rPr>
      </w:pPr>
      <w:r w:rsidRPr="00486DEC">
        <w:rPr>
          <w:rFonts w:ascii="Arial" w:hAnsi="Arial" w:cs="Arial"/>
          <w:b/>
          <w:u w:val="single"/>
          <w:lang w:val="es-ES_tradnl"/>
        </w:rPr>
        <w:t xml:space="preserve">SEXTA.- (OBJETO DEL CONTRATO) </w:t>
      </w:r>
    </w:p>
    <w:p w:rsidR="008B2BFF" w:rsidRDefault="008B2BFF" w:rsidP="008B2BFF">
      <w:pPr>
        <w:tabs>
          <w:tab w:val="left" w:pos="4253"/>
        </w:tabs>
        <w:spacing w:before="120" w:after="120"/>
        <w:jc w:val="both"/>
        <w:rPr>
          <w:rFonts w:ascii="Arial" w:hAnsi="Arial" w:cs="Arial"/>
        </w:rPr>
      </w:pPr>
      <w:r w:rsidRPr="00B7329D">
        <w:rPr>
          <w:rFonts w:ascii="Arial" w:hAnsi="Arial" w:cs="Arial"/>
        </w:rPr>
        <w:t xml:space="preserve">El objeto del presente Contrato es la </w:t>
      </w:r>
      <w:r w:rsidRPr="00B7329D">
        <w:rPr>
          <w:rFonts w:ascii="Arial" w:hAnsi="Arial" w:cs="Arial"/>
          <w:b/>
        </w:rPr>
        <w:t>“</w:t>
      </w:r>
      <w:r w:rsidRPr="00B7329D">
        <w:rPr>
          <w:rFonts w:ascii="Arial" w:hAnsi="Arial" w:cs="Arial"/>
          <w:b/>
          <w:bCs/>
        </w:rPr>
        <w:t xml:space="preserve">ADQUISICIÓN </w:t>
      </w:r>
      <w:proofErr w:type="gramStart"/>
      <w:r w:rsidRPr="00B7329D">
        <w:rPr>
          <w:rFonts w:ascii="Arial" w:hAnsi="Arial" w:cs="Arial"/>
          <w:b/>
          <w:bCs/>
        </w:rPr>
        <w:t xml:space="preserve">DE </w:t>
      </w:r>
      <w:r>
        <w:rPr>
          <w:rFonts w:ascii="Arial" w:hAnsi="Arial" w:cs="Arial"/>
          <w:b/>
          <w:bCs/>
        </w:rPr>
        <w:t>…</w:t>
      </w:r>
      <w:proofErr w:type="gramEnd"/>
      <w:r>
        <w:rPr>
          <w:rFonts w:ascii="Arial" w:hAnsi="Arial" w:cs="Arial"/>
          <w:b/>
          <w:bCs/>
        </w:rPr>
        <w:t>……..</w:t>
      </w:r>
      <w:r w:rsidRPr="00B7329D">
        <w:rPr>
          <w:rFonts w:ascii="Arial" w:hAnsi="Arial" w:cs="Arial"/>
        </w:rPr>
        <w:t xml:space="preserve">, suministrada por el </w:t>
      </w:r>
      <w:r w:rsidRPr="00B7329D">
        <w:rPr>
          <w:rFonts w:ascii="Arial" w:hAnsi="Arial" w:cs="Arial"/>
          <w:b/>
        </w:rPr>
        <w:t>PROVEEDOR</w:t>
      </w:r>
      <w:r w:rsidRPr="00B7329D">
        <w:rPr>
          <w:rFonts w:ascii="Arial" w:hAnsi="Arial" w:cs="Arial"/>
        </w:rPr>
        <w:t>, con estricta y absoluta sujeción a lo señalado en este Contrato y sus anexos que forman parte integrante e indivisible del presente Contrato</w:t>
      </w:r>
      <w:r w:rsidRPr="00486DEC">
        <w:rPr>
          <w:rFonts w:ascii="Arial" w:hAnsi="Arial" w:cs="Arial"/>
        </w:rPr>
        <w:t>.</w:t>
      </w:r>
    </w:p>
    <w:p w:rsidR="008B2BFF" w:rsidRPr="00486DEC" w:rsidRDefault="008B2BFF" w:rsidP="008B2BFF">
      <w:pPr>
        <w:tabs>
          <w:tab w:val="left" w:pos="4253"/>
        </w:tabs>
        <w:spacing w:before="120" w:after="120"/>
        <w:jc w:val="both"/>
        <w:rPr>
          <w:rFonts w:ascii="Arial" w:hAnsi="Arial" w:cs="Arial"/>
          <w:b/>
          <w:u w:val="single"/>
          <w:lang w:val="es-ES_tradnl"/>
        </w:rPr>
      </w:pPr>
      <w:r w:rsidRPr="00486DEC">
        <w:rPr>
          <w:rFonts w:ascii="Arial" w:hAnsi="Arial" w:cs="Arial"/>
          <w:b/>
          <w:u w:val="single"/>
          <w:lang w:val="es-ES_tradnl"/>
        </w:rPr>
        <w:t>SÉPTIMA.- (VIGENCIA Y PLAZO DEL CONTRATO)</w:t>
      </w:r>
    </w:p>
    <w:p w:rsidR="008B2BFF" w:rsidRPr="00486DEC" w:rsidRDefault="008B2BFF" w:rsidP="008B2BFF">
      <w:pPr>
        <w:tabs>
          <w:tab w:val="left" w:pos="4253"/>
        </w:tabs>
        <w:spacing w:before="120" w:after="120"/>
        <w:ind w:left="709" w:hanging="709"/>
        <w:jc w:val="both"/>
        <w:rPr>
          <w:rFonts w:ascii="Arial" w:hAnsi="Arial" w:cs="Arial"/>
          <w:b/>
          <w:lang w:val="es-ES_tradnl"/>
        </w:rPr>
      </w:pPr>
      <w:r w:rsidRPr="00486DEC">
        <w:rPr>
          <w:rFonts w:ascii="Arial" w:hAnsi="Arial" w:cs="Arial"/>
          <w:b/>
          <w:lang w:val="es-ES_tradnl"/>
        </w:rPr>
        <w:t xml:space="preserve">7.1. </w:t>
      </w:r>
      <w:r w:rsidRPr="00486DEC">
        <w:rPr>
          <w:rFonts w:ascii="Arial" w:hAnsi="Arial" w:cs="Arial"/>
          <w:b/>
          <w:lang w:val="es-ES_tradnl"/>
        </w:rPr>
        <w:tab/>
        <w:t>Vigencia:</w:t>
      </w:r>
    </w:p>
    <w:p w:rsidR="008B2BFF" w:rsidRPr="00486DEC" w:rsidRDefault="008B2BFF" w:rsidP="008B2BFF">
      <w:pPr>
        <w:tabs>
          <w:tab w:val="left" w:pos="4253"/>
        </w:tabs>
        <w:spacing w:before="120" w:after="120"/>
        <w:ind w:left="709"/>
        <w:jc w:val="both"/>
        <w:rPr>
          <w:rFonts w:ascii="Arial" w:hAnsi="Arial" w:cs="Arial"/>
          <w:lang w:val="es-ES_tradnl"/>
        </w:rPr>
      </w:pPr>
      <w:r w:rsidRPr="00486DEC">
        <w:rPr>
          <w:rFonts w:ascii="Arial" w:hAnsi="Arial" w:cs="Arial"/>
          <w:lang w:val="es-ES_tradnl"/>
        </w:rPr>
        <w:t>El presente Contrato tendrá vigencia desde el día de su suscripción por ambas Partes hasta la emisión del acta de cierre de Contrato por parte de la</w:t>
      </w:r>
      <w:r w:rsidRPr="00486DEC">
        <w:rPr>
          <w:rFonts w:ascii="Arial" w:hAnsi="Arial" w:cs="Arial"/>
          <w:b/>
          <w:lang w:val="es-ES_tradnl"/>
        </w:rPr>
        <w:t xml:space="preserve"> ENTIDAD</w:t>
      </w:r>
      <w:r w:rsidRPr="00486DEC">
        <w:rPr>
          <w:rFonts w:ascii="Arial" w:hAnsi="Arial" w:cs="Arial"/>
          <w:lang w:val="es-ES_tradnl"/>
        </w:rPr>
        <w:t>.</w:t>
      </w:r>
    </w:p>
    <w:p w:rsidR="008B2BFF" w:rsidRPr="00486DEC" w:rsidRDefault="008B2BFF" w:rsidP="008B2BFF">
      <w:pPr>
        <w:tabs>
          <w:tab w:val="left" w:pos="4253"/>
        </w:tabs>
        <w:spacing w:before="120" w:after="120"/>
        <w:ind w:left="709" w:hanging="709"/>
        <w:jc w:val="both"/>
        <w:rPr>
          <w:rFonts w:ascii="Arial" w:hAnsi="Arial" w:cs="Arial"/>
          <w:b/>
          <w:lang w:val="es-ES_tradnl"/>
        </w:rPr>
      </w:pPr>
      <w:r w:rsidRPr="00486DEC">
        <w:rPr>
          <w:rFonts w:ascii="Arial" w:hAnsi="Arial" w:cs="Arial"/>
          <w:b/>
          <w:lang w:val="es-ES_tradnl"/>
        </w:rPr>
        <w:t xml:space="preserve">7.2. </w:t>
      </w:r>
      <w:r w:rsidRPr="00486DEC">
        <w:rPr>
          <w:rFonts w:ascii="Arial" w:hAnsi="Arial" w:cs="Arial"/>
          <w:b/>
          <w:lang w:val="es-ES_tradnl"/>
        </w:rPr>
        <w:tab/>
        <w:t>Plazo:</w:t>
      </w:r>
    </w:p>
    <w:p w:rsidR="008B2BFF" w:rsidRPr="00486DEC" w:rsidRDefault="008B2BFF" w:rsidP="008B2BFF">
      <w:pPr>
        <w:tabs>
          <w:tab w:val="left" w:pos="4253"/>
        </w:tabs>
        <w:spacing w:before="120" w:after="120"/>
        <w:ind w:left="709"/>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bCs/>
          <w:lang w:val="es-ES_tradnl"/>
        </w:rPr>
        <w:t xml:space="preserve">PROVEEDOR </w:t>
      </w:r>
      <w:r w:rsidRPr="00486DEC">
        <w:rPr>
          <w:rFonts w:ascii="Arial" w:hAnsi="Arial" w:cs="Arial"/>
          <w:lang w:val="es-ES_tradnl"/>
        </w:rPr>
        <w:t>entregará la Adquisición en el plazo máximo de</w:t>
      </w:r>
      <w:r>
        <w:rPr>
          <w:rFonts w:ascii="Arial" w:hAnsi="Arial" w:cs="Arial"/>
          <w:lang w:val="es-ES_tradnl"/>
        </w:rPr>
        <w:t xml:space="preserve"> </w:t>
      </w:r>
      <w:r w:rsidRPr="005231AB">
        <w:rPr>
          <w:rFonts w:ascii="Arial" w:hAnsi="Arial" w:cs="Arial"/>
          <w:i/>
          <w:lang w:val="es-ES_tradnl"/>
        </w:rPr>
        <w:t>literal (numeral)</w:t>
      </w:r>
      <w:r w:rsidRPr="00486DEC">
        <w:rPr>
          <w:rFonts w:ascii="Arial" w:hAnsi="Arial" w:cs="Arial"/>
          <w:lang w:val="es-ES_tradnl"/>
        </w:rPr>
        <w:t xml:space="preserve"> días calendario, computables a partir de la instrucción de la Unidad Solicitante. </w:t>
      </w:r>
    </w:p>
    <w:p w:rsidR="008B2BFF" w:rsidRPr="00486DEC" w:rsidRDefault="008B2BFF" w:rsidP="008B2BFF">
      <w:pPr>
        <w:tabs>
          <w:tab w:val="left" w:pos="4253"/>
        </w:tabs>
        <w:spacing w:before="120" w:after="120"/>
        <w:jc w:val="both"/>
        <w:rPr>
          <w:rFonts w:ascii="Arial" w:hAnsi="Arial" w:cs="Arial"/>
          <w:b/>
          <w:u w:val="single"/>
        </w:rPr>
      </w:pPr>
      <w:r w:rsidRPr="00486DEC">
        <w:rPr>
          <w:rFonts w:ascii="Arial" w:hAnsi="Arial" w:cs="Arial"/>
          <w:b/>
          <w:u w:val="single"/>
          <w:lang w:val="es-ES_tradnl"/>
        </w:rPr>
        <w:t xml:space="preserve">OCTAVA.- </w:t>
      </w:r>
      <w:r w:rsidRPr="00486DEC">
        <w:rPr>
          <w:rFonts w:ascii="Arial" w:hAnsi="Arial" w:cs="Arial"/>
          <w:b/>
          <w:u w:val="single"/>
        </w:rPr>
        <w:t>(LUGAR DE ENTREGA)</w:t>
      </w:r>
    </w:p>
    <w:p w:rsidR="008B2BFF" w:rsidRPr="00486DEC" w:rsidRDefault="008B2BFF" w:rsidP="008B2BFF">
      <w:pPr>
        <w:tabs>
          <w:tab w:val="left" w:pos="4253"/>
        </w:tabs>
        <w:spacing w:before="120" w:after="120"/>
        <w:jc w:val="both"/>
        <w:rPr>
          <w:rFonts w:ascii="Arial" w:hAnsi="Arial" w:cs="Arial"/>
          <w:b/>
          <w:lang w:val="es-ES_tradnl"/>
        </w:rPr>
      </w:pPr>
      <w:r w:rsidRPr="00486DEC">
        <w:rPr>
          <w:rFonts w:ascii="Arial" w:hAnsi="Arial" w:cs="Arial"/>
        </w:rPr>
        <w:t xml:space="preserve">El  lugar </w:t>
      </w:r>
      <w:r w:rsidRPr="00486DEC">
        <w:rPr>
          <w:rFonts w:ascii="Arial" w:hAnsi="Arial" w:cs="Arial"/>
          <w:lang w:val="es-ES_tradnl"/>
        </w:rPr>
        <w:t xml:space="preserve"> de  entrega  de  la  Adquisición  será  en ___________, en coordinación con el Comité de Recepción.</w:t>
      </w:r>
    </w:p>
    <w:p w:rsidR="008B2BFF" w:rsidRPr="00486DEC" w:rsidRDefault="008B2BFF" w:rsidP="008B2BFF">
      <w:pPr>
        <w:tabs>
          <w:tab w:val="left" w:pos="4253"/>
        </w:tabs>
        <w:spacing w:before="120" w:after="120"/>
        <w:jc w:val="both"/>
        <w:rPr>
          <w:rFonts w:ascii="Arial" w:hAnsi="Arial" w:cs="Arial"/>
          <w:b/>
          <w:u w:val="single"/>
          <w:lang w:val="es-ES_tradnl"/>
        </w:rPr>
      </w:pPr>
      <w:r w:rsidRPr="00486DEC">
        <w:rPr>
          <w:rFonts w:ascii="Arial" w:hAnsi="Arial" w:cs="Arial"/>
          <w:b/>
          <w:u w:val="single"/>
          <w:lang w:val="es-ES_tradnl"/>
        </w:rPr>
        <w:t>NOVENA.- (MONTO DEL CONTRATO)</w:t>
      </w:r>
    </w:p>
    <w:p w:rsidR="008B2BFF" w:rsidRPr="00B7329D" w:rsidRDefault="008B2BFF" w:rsidP="008B2BFF">
      <w:pPr>
        <w:tabs>
          <w:tab w:val="left" w:pos="4253"/>
        </w:tabs>
        <w:spacing w:after="120"/>
        <w:jc w:val="both"/>
        <w:rPr>
          <w:rFonts w:ascii="Arial" w:hAnsi="Arial" w:cs="Arial"/>
        </w:rPr>
      </w:pPr>
      <w:r w:rsidRPr="00486DEC">
        <w:rPr>
          <w:rFonts w:ascii="Arial" w:hAnsi="Arial" w:cs="Arial"/>
        </w:rPr>
        <w:t xml:space="preserve">El monto total propuesto y aceptado por las Partes </w:t>
      </w:r>
      <w:r w:rsidRPr="00486DEC">
        <w:rPr>
          <w:rFonts w:ascii="Arial" w:hAnsi="Arial" w:cs="Arial"/>
          <w:lang w:val="es-ES_tradnl"/>
        </w:rPr>
        <w:t>para la ejecución del objeto del presente Contrato</w:t>
      </w:r>
      <w:r>
        <w:rPr>
          <w:rFonts w:ascii="Arial" w:hAnsi="Arial" w:cs="Arial"/>
        </w:rPr>
        <w:t xml:space="preserve"> es de Bs.</w:t>
      </w:r>
      <w:r w:rsidRPr="00486DEC">
        <w:rPr>
          <w:rFonts w:ascii="Arial" w:hAnsi="Arial" w:cs="Arial"/>
        </w:rPr>
        <w:t xml:space="preserve"> ____ (_____ __/100 </w:t>
      </w:r>
      <w:proofErr w:type="gramStart"/>
      <w:r>
        <w:rPr>
          <w:rFonts w:ascii="Arial" w:hAnsi="Arial" w:cs="Arial"/>
        </w:rPr>
        <w:t>Bolivianos</w:t>
      </w:r>
      <w:proofErr w:type="gramEnd"/>
      <w:r>
        <w:rPr>
          <w:rFonts w:ascii="Arial" w:hAnsi="Arial" w:cs="Arial"/>
        </w:rPr>
        <w:t>)</w:t>
      </w:r>
      <w:r w:rsidRPr="00732461">
        <w:rPr>
          <w:rFonts w:ascii="Arial" w:hAnsi="Arial" w:cs="Arial"/>
        </w:rPr>
        <w:t xml:space="preserve"> </w:t>
      </w:r>
      <w:r w:rsidRPr="00B7329D">
        <w:rPr>
          <w:rFonts w:ascii="Arial" w:hAnsi="Arial" w:cs="Arial"/>
        </w:rPr>
        <w:t>de acuerdo al siguiente detalle:</w:t>
      </w:r>
    </w:p>
    <w:tbl>
      <w:tblPr>
        <w:tblW w:w="8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
        <w:gridCol w:w="2781"/>
        <w:gridCol w:w="1185"/>
        <w:gridCol w:w="1172"/>
        <w:gridCol w:w="1224"/>
        <w:gridCol w:w="1442"/>
      </w:tblGrid>
      <w:tr w:rsidR="008B2BFF" w:rsidRPr="00B7329D" w:rsidTr="000E52DD">
        <w:trPr>
          <w:trHeight w:val="437"/>
          <w:jc w:val="center"/>
        </w:trPr>
        <w:tc>
          <w:tcPr>
            <w:tcW w:w="686" w:type="dxa"/>
            <w:shd w:val="clear" w:color="auto" w:fill="D9D9D9"/>
            <w:vAlign w:val="center"/>
            <w:hideMark/>
          </w:tcPr>
          <w:p w:rsidR="008B2BFF" w:rsidRPr="00B7329D" w:rsidRDefault="008B2BFF" w:rsidP="000E52DD">
            <w:pPr>
              <w:tabs>
                <w:tab w:val="left" w:pos="4253"/>
              </w:tabs>
              <w:jc w:val="center"/>
              <w:rPr>
                <w:rFonts w:ascii="Arial" w:hAnsi="Arial" w:cs="Arial"/>
                <w:b/>
                <w:bCs/>
                <w:lang w:eastAsia="es-BO"/>
              </w:rPr>
            </w:pPr>
            <w:r w:rsidRPr="00B7329D">
              <w:rPr>
                <w:rFonts w:ascii="Arial" w:hAnsi="Arial" w:cs="Arial"/>
                <w:b/>
                <w:bCs/>
                <w:lang w:val="es-ES_tradnl" w:eastAsia="es-BO"/>
              </w:rPr>
              <w:t>ITEM Nº</w:t>
            </w:r>
          </w:p>
        </w:tc>
        <w:tc>
          <w:tcPr>
            <w:tcW w:w="2877" w:type="dxa"/>
            <w:shd w:val="clear" w:color="auto" w:fill="D9D9D9"/>
            <w:vAlign w:val="center"/>
            <w:hideMark/>
          </w:tcPr>
          <w:p w:rsidR="008B2BFF" w:rsidRPr="00B7329D" w:rsidRDefault="008B2BFF" w:rsidP="000E52DD">
            <w:pPr>
              <w:tabs>
                <w:tab w:val="left" w:pos="4253"/>
              </w:tabs>
              <w:jc w:val="center"/>
              <w:rPr>
                <w:rFonts w:ascii="Arial" w:hAnsi="Arial" w:cs="Arial"/>
                <w:b/>
                <w:bCs/>
                <w:lang w:eastAsia="es-BO"/>
              </w:rPr>
            </w:pPr>
            <w:r w:rsidRPr="00B7329D">
              <w:rPr>
                <w:rFonts w:ascii="Arial" w:hAnsi="Arial" w:cs="Arial"/>
                <w:b/>
                <w:bCs/>
                <w:lang w:val="es-ES_tradnl" w:eastAsia="es-BO"/>
              </w:rPr>
              <w:t>DETALLE</w:t>
            </w:r>
          </w:p>
        </w:tc>
        <w:tc>
          <w:tcPr>
            <w:tcW w:w="1036" w:type="dxa"/>
            <w:shd w:val="clear" w:color="auto" w:fill="D9D9D9"/>
            <w:vAlign w:val="center"/>
            <w:hideMark/>
          </w:tcPr>
          <w:p w:rsidR="008B2BFF" w:rsidRPr="00B7329D" w:rsidRDefault="008B2BFF" w:rsidP="000E52DD">
            <w:pPr>
              <w:tabs>
                <w:tab w:val="left" w:pos="4253"/>
              </w:tabs>
              <w:jc w:val="center"/>
              <w:rPr>
                <w:rFonts w:ascii="Arial" w:hAnsi="Arial" w:cs="Arial"/>
                <w:b/>
                <w:bCs/>
                <w:lang w:eastAsia="es-BO"/>
              </w:rPr>
            </w:pPr>
            <w:r w:rsidRPr="00B7329D">
              <w:rPr>
                <w:rFonts w:ascii="Arial" w:hAnsi="Arial" w:cs="Arial"/>
                <w:b/>
                <w:bCs/>
                <w:lang w:eastAsia="es-BO"/>
              </w:rPr>
              <w:t>CANTIDAD</w:t>
            </w:r>
          </w:p>
        </w:tc>
        <w:tc>
          <w:tcPr>
            <w:tcW w:w="1185" w:type="dxa"/>
            <w:shd w:val="clear" w:color="auto" w:fill="D9D9D9"/>
            <w:vAlign w:val="center"/>
            <w:hideMark/>
          </w:tcPr>
          <w:p w:rsidR="008B2BFF" w:rsidRPr="00B7329D" w:rsidRDefault="008B2BFF" w:rsidP="000E52DD">
            <w:pPr>
              <w:tabs>
                <w:tab w:val="left" w:pos="4253"/>
              </w:tabs>
              <w:jc w:val="center"/>
              <w:rPr>
                <w:rFonts w:ascii="Arial" w:hAnsi="Arial" w:cs="Arial"/>
                <w:b/>
                <w:bCs/>
                <w:lang w:eastAsia="es-BO"/>
              </w:rPr>
            </w:pPr>
            <w:r w:rsidRPr="00B7329D">
              <w:rPr>
                <w:rFonts w:ascii="Arial" w:hAnsi="Arial" w:cs="Arial"/>
                <w:b/>
                <w:bCs/>
                <w:lang w:eastAsia="es-BO"/>
              </w:rPr>
              <w:t>UNIDAD DE MEDIDA</w:t>
            </w:r>
          </w:p>
        </w:tc>
        <w:tc>
          <w:tcPr>
            <w:tcW w:w="1231" w:type="dxa"/>
            <w:shd w:val="clear" w:color="auto" w:fill="D9D9D9"/>
            <w:vAlign w:val="center"/>
            <w:hideMark/>
          </w:tcPr>
          <w:p w:rsidR="008B2BFF" w:rsidRPr="00B7329D" w:rsidRDefault="008B2BFF" w:rsidP="000E52DD">
            <w:pPr>
              <w:tabs>
                <w:tab w:val="left" w:pos="4253"/>
              </w:tabs>
              <w:jc w:val="center"/>
              <w:rPr>
                <w:rFonts w:ascii="Arial" w:hAnsi="Arial" w:cs="Arial"/>
                <w:b/>
                <w:bCs/>
                <w:lang w:eastAsia="es-BO"/>
              </w:rPr>
            </w:pPr>
            <w:r w:rsidRPr="00B7329D">
              <w:rPr>
                <w:rFonts w:ascii="Arial" w:hAnsi="Arial" w:cs="Arial"/>
                <w:b/>
                <w:bCs/>
                <w:lang w:eastAsia="es-BO"/>
              </w:rPr>
              <w:t>PRECIO UNITARIO</w:t>
            </w:r>
          </w:p>
          <w:p w:rsidR="008B2BFF" w:rsidRPr="00B7329D" w:rsidRDefault="008B2BFF" w:rsidP="000E52DD">
            <w:pPr>
              <w:tabs>
                <w:tab w:val="left" w:pos="4253"/>
              </w:tabs>
              <w:jc w:val="center"/>
              <w:rPr>
                <w:rFonts w:ascii="Arial" w:hAnsi="Arial" w:cs="Arial"/>
                <w:b/>
                <w:bCs/>
                <w:lang w:eastAsia="es-BO"/>
              </w:rPr>
            </w:pPr>
            <w:r w:rsidRPr="00B7329D">
              <w:rPr>
                <w:rFonts w:ascii="Arial" w:hAnsi="Arial" w:cs="Arial"/>
                <w:b/>
                <w:bCs/>
                <w:lang w:eastAsia="es-BO"/>
              </w:rPr>
              <w:t>(Bs.)</w:t>
            </w:r>
          </w:p>
        </w:tc>
        <w:tc>
          <w:tcPr>
            <w:tcW w:w="1472" w:type="dxa"/>
            <w:shd w:val="clear" w:color="auto" w:fill="D9D9D9"/>
            <w:vAlign w:val="center"/>
            <w:hideMark/>
          </w:tcPr>
          <w:p w:rsidR="008B2BFF" w:rsidRPr="00B7329D" w:rsidRDefault="008B2BFF" w:rsidP="000E52DD">
            <w:pPr>
              <w:tabs>
                <w:tab w:val="left" w:pos="4253"/>
              </w:tabs>
              <w:jc w:val="center"/>
              <w:rPr>
                <w:rFonts w:ascii="Arial" w:hAnsi="Arial" w:cs="Arial"/>
                <w:b/>
                <w:bCs/>
                <w:lang w:eastAsia="es-BO"/>
              </w:rPr>
            </w:pPr>
            <w:r w:rsidRPr="00B7329D">
              <w:rPr>
                <w:rFonts w:ascii="Arial" w:hAnsi="Arial" w:cs="Arial"/>
                <w:b/>
                <w:bCs/>
                <w:lang w:eastAsia="es-BO"/>
              </w:rPr>
              <w:t>PRECIO TOTAL</w:t>
            </w:r>
          </w:p>
          <w:p w:rsidR="008B2BFF" w:rsidRPr="00B7329D" w:rsidRDefault="008B2BFF" w:rsidP="000E52DD">
            <w:pPr>
              <w:tabs>
                <w:tab w:val="left" w:pos="4253"/>
              </w:tabs>
              <w:jc w:val="center"/>
              <w:rPr>
                <w:rFonts w:ascii="Arial" w:hAnsi="Arial" w:cs="Arial"/>
                <w:b/>
                <w:bCs/>
                <w:lang w:val="es-ES_tradnl" w:eastAsia="es-BO"/>
              </w:rPr>
            </w:pPr>
            <w:r w:rsidRPr="00B7329D">
              <w:rPr>
                <w:rFonts w:ascii="Arial" w:hAnsi="Arial" w:cs="Arial"/>
                <w:b/>
                <w:bCs/>
                <w:lang w:eastAsia="es-BO"/>
              </w:rPr>
              <w:t>(Bs.)</w:t>
            </w:r>
          </w:p>
        </w:tc>
      </w:tr>
      <w:tr w:rsidR="008B2BFF" w:rsidRPr="00B7329D" w:rsidTr="000E52DD">
        <w:trPr>
          <w:trHeight w:hRule="exact" w:val="829"/>
          <w:jc w:val="center"/>
        </w:trPr>
        <w:tc>
          <w:tcPr>
            <w:tcW w:w="686" w:type="dxa"/>
            <w:vAlign w:val="center"/>
            <w:hideMark/>
          </w:tcPr>
          <w:p w:rsidR="008B2BFF" w:rsidRPr="00B7329D" w:rsidRDefault="008B2BFF" w:rsidP="000E52DD">
            <w:pPr>
              <w:tabs>
                <w:tab w:val="left" w:pos="4253"/>
              </w:tabs>
              <w:jc w:val="center"/>
              <w:rPr>
                <w:rFonts w:ascii="Arial" w:hAnsi="Arial" w:cs="Arial"/>
                <w:color w:val="000000"/>
                <w:lang w:eastAsia="es-BO"/>
              </w:rPr>
            </w:pPr>
            <w:r w:rsidRPr="00B7329D">
              <w:rPr>
                <w:rFonts w:ascii="Arial" w:hAnsi="Arial" w:cs="Arial"/>
                <w:color w:val="000000"/>
                <w:lang w:eastAsia="es-BO"/>
              </w:rPr>
              <w:t>1</w:t>
            </w:r>
          </w:p>
        </w:tc>
        <w:tc>
          <w:tcPr>
            <w:tcW w:w="2877" w:type="dxa"/>
            <w:vAlign w:val="center"/>
            <w:hideMark/>
          </w:tcPr>
          <w:p w:rsidR="008B2BFF" w:rsidRPr="00B7329D" w:rsidRDefault="008B2BFF" w:rsidP="000E52DD">
            <w:pPr>
              <w:tabs>
                <w:tab w:val="left" w:pos="4253"/>
              </w:tabs>
              <w:rPr>
                <w:rFonts w:ascii="Arial" w:hAnsi="Arial" w:cs="Arial"/>
                <w:color w:val="000000"/>
                <w:lang w:val="es-BO" w:eastAsia="es-BO"/>
              </w:rPr>
            </w:pPr>
          </w:p>
        </w:tc>
        <w:tc>
          <w:tcPr>
            <w:tcW w:w="1036" w:type="dxa"/>
            <w:vAlign w:val="center"/>
            <w:hideMark/>
          </w:tcPr>
          <w:p w:rsidR="008B2BFF" w:rsidRPr="00B7329D" w:rsidRDefault="008B2BFF" w:rsidP="000E52DD">
            <w:pPr>
              <w:tabs>
                <w:tab w:val="left" w:pos="4253"/>
              </w:tabs>
              <w:jc w:val="center"/>
              <w:rPr>
                <w:rFonts w:ascii="Arial" w:hAnsi="Arial" w:cs="Arial"/>
                <w:color w:val="000000"/>
                <w:lang w:val="es-BO" w:eastAsia="es-BO"/>
              </w:rPr>
            </w:pPr>
          </w:p>
        </w:tc>
        <w:tc>
          <w:tcPr>
            <w:tcW w:w="1185" w:type="dxa"/>
            <w:vAlign w:val="center"/>
            <w:hideMark/>
          </w:tcPr>
          <w:p w:rsidR="008B2BFF" w:rsidRPr="00B7329D" w:rsidRDefault="008B2BFF" w:rsidP="000E52DD">
            <w:pPr>
              <w:tabs>
                <w:tab w:val="left" w:pos="4253"/>
              </w:tabs>
              <w:jc w:val="center"/>
              <w:rPr>
                <w:rFonts w:ascii="Arial" w:hAnsi="Arial" w:cs="Arial"/>
                <w:color w:val="000000"/>
                <w:lang w:val="es-BO" w:eastAsia="es-BO"/>
              </w:rPr>
            </w:pPr>
          </w:p>
        </w:tc>
        <w:tc>
          <w:tcPr>
            <w:tcW w:w="1231" w:type="dxa"/>
            <w:vAlign w:val="center"/>
            <w:hideMark/>
          </w:tcPr>
          <w:p w:rsidR="008B2BFF" w:rsidRPr="00B7329D" w:rsidRDefault="008B2BFF" w:rsidP="000E52DD">
            <w:pPr>
              <w:tabs>
                <w:tab w:val="left" w:pos="4253"/>
              </w:tabs>
              <w:jc w:val="center"/>
              <w:rPr>
                <w:rFonts w:ascii="Arial" w:hAnsi="Arial" w:cs="Arial"/>
              </w:rPr>
            </w:pPr>
            <w:r>
              <w:rPr>
                <w:rFonts w:ascii="Arial" w:hAnsi="Arial" w:cs="Arial"/>
              </w:rPr>
              <w:t>………..</w:t>
            </w:r>
          </w:p>
        </w:tc>
        <w:tc>
          <w:tcPr>
            <w:tcW w:w="1472" w:type="dxa"/>
            <w:vAlign w:val="center"/>
            <w:hideMark/>
          </w:tcPr>
          <w:p w:rsidR="008B2BFF" w:rsidRPr="00B7329D" w:rsidRDefault="008B2BFF" w:rsidP="000E52DD">
            <w:pPr>
              <w:tabs>
                <w:tab w:val="left" w:pos="4253"/>
              </w:tabs>
              <w:jc w:val="center"/>
              <w:rPr>
                <w:rFonts w:ascii="Arial" w:hAnsi="Arial" w:cs="Arial"/>
                <w:b/>
              </w:rPr>
            </w:pPr>
            <w:r>
              <w:rPr>
                <w:rFonts w:ascii="Arial" w:hAnsi="Arial" w:cs="Arial"/>
                <w:b/>
              </w:rPr>
              <w:t>…….</w:t>
            </w:r>
          </w:p>
        </w:tc>
      </w:tr>
      <w:tr w:rsidR="008B2BFF" w:rsidRPr="00B7329D" w:rsidTr="000E52DD">
        <w:trPr>
          <w:trHeight w:hRule="exact" w:val="435"/>
          <w:jc w:val="center"/>
        </w:trPr>
        <w:tc>
          <w:tcPr>
            <w:tcW w:w="7015" w:type="dxa"/>
            <w:gridSpan w:val="5"/>
            <w:vAlign w:val="center"/>
            <w:hideMark/>
          </w:tcPr>
          <w:p w:rsidR="008B2BFF" w:rsidRPr="00B7329D" w:rsidRDefault="008B2BFF" w:rsidP="000E52DD">
            <w:pPr>
              <w:tabs>
                <w:tab w:val="left" w:pos="4253"/>
              </w:tabs>
              <w:jc w:val="right"/>
              <w:rPr>
                <w:rFonts w:ascii="Arial" w:hAnsi="Arial" w:cs="Arial"/>
                <w:b/>
                <w:color w:val="000000"/>
                <w:lang w:val="es-BO" w:eastAsia="es-BO"/>
              </w:rPr>
            </w:pPr>
            <w:r w:rsidRPr="00B7329D">
              <w:rPr>
                <w:rFonts w:ascii="Arial" w:hAnsi="Arial" w:cs="Arial"/>
                <w:b/>
                <w:color w:val="000000"/>
                <w:lang w:val="es-BO" w:eastAsia="es-BO"/>
              </w:rPr>
              <w:t>TOTAL BS.</w:t>
            </w:r>
          </w:p>
        </w:tc>
        <w:tc>
          <w:tcPr>
            <w:tcW w:w="1472" w:type="dxa"/>
            <w:vAlign w:val="center"/>
            <w:hideMark/>
          </w:tcPr>
          <w:p w:rsidR="008B2BFF" w:rsidRPr="00B7329D" w:rsidRDefault="008B2BFF" w:rsidP="000E52DD">
            <w:pPr>
              <w:tabs>
                <w:tab w:val="left" w:pos="4253"/>
              </w:tabs>
              <w:jc w:val="center"/>
              <w:rPr>
                <w:rFonts w:ascii="Arial" w:hAnsi="Arial" w:cs="Arial"/>
                <w:b/>
                <w:color w:val="000000"/>
                <w:lang w:val="es-BO" w:eastAsia="es-BO"/>
              </w:rPr>
            </w:pPr>
            <w:r>
              <w:rPr>
                <w:rFonts w:ascii="Arial" w:hAnsi="Arial" w:cs="Arial"/>
                <w:b/>
              </w:rPr>
              <w:t>…….</w:t>
            </w:r>
          </w:p>
        </w:tc>
      </w:tr>
    </w:tbl>
    <w:p w:rsidR="008B2BFF" w:rsidRPr="00B7329D" w:rsidRDefault="008B2BFF" w:rsidP="008B2BFF">
      <w:pPr>
        <w:tabs>
          <w:tab w:val="left" w:pos="4253"/>
        </w:tabs>
        <w:spacing w:after="120"/>
        <w:jc w:val="both"/>
        <w:rPr>
          <w:rFonts w:ascii="Arial" w:hAnsi="Arial" w:cs="Arial"/>
        </w:rPr>
      </w:pPr>
    </w:p>
    <w:p w:rsidR="008B2BFF" w:rsidRPr="00486DEC" w:rsidRDefault="008B2BFF" w:rsidP="008B2BFF">
      <w:pPr>
        <w:tabs>
          <w:tab w:val="left" w:pos="4253"/>
        </w:tabs>
        <w:spacing w:before="120" w:after="120"/>
        <w:jc w:val="both"/>
        <w:rPr>
          <w:rFonts w:ascii="Arial" w:hAnsi="Arial" w:cs="Arial"/>
          <w:lang w:val="es-ES_tradnl"/>
        </w:rPr>
      </w:pPr>
      <w:r w:rsidRPr="00486DEC">
        <w:rPr>
          <w:rFonts w:ascii="Arial" w:hAnsi="Arial" w:cs="Arial"/>
          <w:lang w:val="es-ES_tradnl"/>
        </w:rPr>
        <w:t xml:space="preserve">El precio o valor final de la Adquisición será el resultante de aplicar los precios unitarios de la propuesta adjudicada a las cantidades de la </w:t>
      </w:r>
      <w:r w:rsidRPr="00486DEC">
        <w:rPr>
          <w:rFonts w:ascii="Arial" w:hAnsi="Arial" w:cs="Arial"/>
        </w:rPr>
        <w:t>Adquisición</w:t>
      </w:r>
      <w:r w:rsidRPr="00486DEC">
        <w:rPr>
          <w:rFonts w:ascii="Arial" w:hAnsi="Arial" w:cs="Arial"/>
          <w:lang w:val="es-ES_tradnl"/>
        </w:rPr>
        <w:t xml:space="preserve"> efectiva y realmente provista.</w:t>
      </w:r>
    </w:p>
    <w:p w:rsidR="008B2BFF" w:rsidRPr="00486DEC" w:rsidRDefault="008B2BFF" w:rsidP="008B2BFF">
      <w:pPr>
        <w:widowControl w:val="0"/>
        <w:tabs>
          <w:tab w:val="left" w:pos="4253"/>
        </w:tabs>
        <w:spacing w:before="120" w:after="120"/>
        <w:ind w:hanging="11"/>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486DEC">
        <w:rPr>
          <w:rFonts w:ascii="Arial" w:hAnsi="Arial" w:cs="Arial"/>
          <w:b/>
          <w:lang w:val="es-ES_tradnl"/>
        </w:rPr>
        <w:t>PROVEEDOR</w:t>
      </w:r>
      <w:r w:rsidRPr="00486DEC">
        <w:rPr>
          <w:rFonts w:ascii="Arial" w:hAnsi="Arial" w:cs="Arial"/>
          <w:lang w:val="es-ES_tradnl"/>
        </w:rPr>
        <w:t xml:space="preserve"> a título de revisión de precio o reembolso ni cualquier otro similar a la </w:t>
      </w:r>
      <w:r w:rsidRPr="00486DEC">
        <w:rPr>
          <w:rFonts w:ascii="Arial" w:hAnsi="Arial" w:cs="Arial"/>
          <w:b/>
          <w:lang w:val="es-ES_tradnl"/>
        </w:rPr>
        <w:t>ENTIDAD</w:t>
      </w:r>
      <w:r w:rsidRPr="00DD5C73">
        <w:rPr>
          <w:rFonts w:ascii="Arial" w:hAnsi="Arial" w:cs="Arial"/>
          <w:lang w:val="es-ES_tradnl"/>
        </w:rPr>
        <w:t>.</w:t>
      </w:r>
    </w:p>
    <w:p w:rsidR="008B2BFF" w:rsidRPr="00486DEC" w:rsidRDefault="008B2BFF" w:rsidP="008B2BFF">
      <w:pPr>
        <w:numPr>
          <w:ilvl w:val="1"/>
          <w:numId w:val="0"/>
        </w:numPr>
        <w:tabs>
          <w:tab w:val="num" w:pos="284"/>
          <w:tab w:val="left" w:pos="4253"/>
        </w:tabs>
        <w:spacing w:before="120" w:after="120"/>
        <w:jc w:val="both"/>
        <w:rPr>
          <w:rFonts w:ascii="Arial" w:hAnsi="Arial" w:cs="Arial"/>
          <w:lang w:val="es-ES_tradnl"/>
        </w:rPr>
      </w:pPr>
      <w:r w:rsidRPr="00486DE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486DEC">
        <w:rPr>
          <w:rFonts w:ascii="Arial" w:hAnsi="Arial" w:cs="Arial"/>
          <w:b/>
          <w:lang w:val="es-ES_tradnl"/>
        </w:rPr>
        <w:t>ENTIDAD</w:t>
      </w:r>
      <w:r w:rsidRPr="00486DEC">
        <w:rPr>
          <w:rFonts w:ascii="Arial" w:hAnsi="Arial" w:cs="Arial"/>
          <w:lang w:val="es-ES_tradnl"/>
        </w:rPr>
        <w:t xml:space="preserve"> reconocerá costos por trabajos adicionales que previamente no tuvieran su expresa aprobación y no se haya cumplido con lo establecido en el Contrato.</w:t>
      </w:r>
    </w:p>
    <w:p w:rsidR="008B2BFF" w:rsidRPr="00486DEC" w:rsidRDefault="008B2BFF" w:rsidP="008B2BFF">
      <w:pPr>
        <w:tabs>
          <w:tab w:val="left" w:pos="4253"/>
        </w:tabs>
        <w:spacing w:before="120" w:after="120"/>
        <w:jc w:val="both"/>
        <w:rPr>
          <w:rFonts w:ascii="Arial" w:hAnsi="Arial" w:cs="Arial"/>
          <w:b/>
          <w:u w:val="single"/>
          <w:lang w:val="es-ES_tradnl"/>
        </w:rPr>
      </w:pPr>
      <w:r w:rsidRPr="00486DEC">
        <w:rPr>
          <w:rFonts w:ascii="Arial" w:hAnsi="Arial" w:cs="Arial"/>
          <w:b/>
          <w:u w:val="single"/>
          <w:lang w:val="es-ES_tradnl"/>
        </w:rPr>
        <w:t xml:space="preserve">DÉCIMA.- (FORMA DE PAGO) </w:t>
      </w:r>
      <w:r w:rsidRPr="00486DEC">
        <w:rPr>
          <w:rFonts w:ascii="Arial" w:hAnsi="Arial" w:cs="Arial"/>
          <w:b/>
          <w:i/>
          <w:u w:val="single"/>
          <w:lang w:val="es-ES_tradnl"/>
        </w:rPr>
        <w:t>(de acuerdo a las especificaciones técnicas)</w:t>
      </w:r>
    </w:p>
    <w:p w:rsidR="008B2BFF" w:rsidRPr="00486DEC" w:rsidRDefault="008B2BFF" w:rsidP="008B2BFF">
      <w:pPr>
        <w:tabs>
          <w:tab w:val="left" w:pos="4253"/>
        </w:tabs>
        <w:spacing w:before="120" w:after="120"/>
        <w:jc w:val="both"/>
        <w:rPr>
          <w:rFonts w:ascii="Arial" w:hAnsi="Arial" w:cs="Arial"/>
          <w:b/>
          <w:u w:val="single"/>
          <w:lang w:val="es-ES_tradnl"/>
        </w:rPr>
      </w:pPr>
      <w:r w:rsidRPr="00486DEC">
        <w:rPr>
          <w:rFonts w:ascii="Arial" w:hAnsi="Arial" w:cs="Arial"/>
          <w:b/>
          <w:u w:val="single"/>
          <w:lang w:val="es-ES_tradnl"/>
        </w:rPr>
        <w:t>DÉCIMA SEGUNDA.- (GARANTÍA DE CUMPLIMIENTO DE CONTRATO)</w:t>
      </w:r>
    </w:p>
    <w:p w:rsidR="008B2BFF" w:rsidRPr="00486DEC" w:rsidRDefault="008B2BFF" w:rsidP="008B2BFF">
      <w:pPr>
        <w:tabs>
          <w:tab w:val="left" w:pos="4253"/>
        </w:tabs>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garantiza el correcto cumplimiento y fiel ejecución del presente Contrato en todas sus partes con la </w:t>
      </w:r>
      <w:r w:rsidRPr="00486DEC">
        <w:rPr>
          <w:rFonts w:ascii="Arial" w:hAnsi="Arial" w:cs="Arial"/>
          <w:i/>
          <w:lang w:val="es-ES_tradnl"/>
        </w:rPr>
        <w:t xml:space="preserve">boleta/póliza </w:t>
      </w:r>
      <w:r w:rsidRPr="00486DEC">
        <w:rPr>
          <w:rFonts w:ascii="Arial" w:hAnsi="Arial" w:cs="Arial"/>
          <w:lang w:val="es-ES_tradnl"/>
        </w:rPr>
        <w:t xml:space="preserve">de garantía de cumplimiento de contrato Nº _____ emitida por el _____, con vigencia hasta el __ de ____ </w:t>
      </w:r>
      <w:proofErr w:type="spellStart"/>
      <w:r w:rsidRPr="00486DEC">
        <w:rPr>
          <w:rFonts w:ascii="Arial" w:hAnsi="Arial" w:cs="Arial"/>
          <w:lang w:val="es-ES_tradnl"/>
        </w:rPr>
        <w:t>de</w:t>
      </w:r>
      <w:proofErr w:type="spellEnd"/>
      <w:r w:rsidRPr="00486DEC">
        <w:rPr>
          <w:rFonts w:ascii="Arial" w:hAnsi="Arial" w:cs="Arial"/>
          <w:lang w:val="es-ES_tradnl"/>
        </w:rPr>
        <w:t xml:space="preserve"> 20__</w:t>
      </w:r>
      <w:r w:rsidRPr="00486DEC">
        <w:rPr>
          <w:rFonts w:ascii="Arial" w:hAnsi="Arial" w:cs="Arial"/>
          <w:i/>
          <w:lang w:val="es-ES_tradnl"/>
        </w:rPr>
        <w:t xml:space="preserve">, </w:t>
      </w:r>
      <w:r w:rsidRPr="00486DEC">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B2BFF" w:rsidRPr="00486DEC" w:rsidRDefault="008B2BFF" w:rsidP="008B2BFF">
      <w:pPr>
        <w:tabs>
          <w:tab w:val="left" w:pos="4253"/>
        </w:tabs>
        <w:spacing w:before="120" w:after="120"/>
        <w:ind w:right="-7"/>
        <w:jc w:val="both"/>
        <w:outlineLvl w:val="1"/>
        <w:rPr>
          <w:rFonts w:ascii="Arial" w:hAnsi="Arial" w:cs="Arial"/>
          <w:lang w:val="es-BO"/>
        </w:rPr>
      </w:pPr>
      <w:r w:rsidRPr="00486DEC">
        <w:rPr>
          <w:rFonts w:ascii="Arial" w:hAnsi="Arial" w:cs="Arial"/>
          <w:lang w:val="es-BO"/>
        </w:rPr>
        <w:t xml:space="preserve">Cualquier incumplimiento contractual en que incurra el </w:t>
      </w:r>
      <w:r w:rsidRPr="00486DEC">
        <w:rPr>
          <w:rFonts w:ascii="Arial" w:hAnsi="Arial" w:cs="Arial"/>
          <w:b/>
          <w:lang w:val="es-BO"/>
        </w:rPr>
        <w:t>PROVEEDOR</w:t>
      </w:r>
      <w:r w:rsidRPr="00486DEC">
        <w:rPr>
          <w:rFonts w:ascii="Arial" w:hAnsi="Arial" w:cs="Arial"/>
          <w:lang w:val="es-BO"/>
        </w:rPr>
        <w:t xml:space="preserve">, dará lugar a la ejecución de la boleta de garantía antes mencionada en favor de la </w:t>
      </w:r>
      <w:r w:rsidRPr="00486DEC">
        <w:rPr>
          <w:rFonts w:ascii="Arial" w:hAnsi="Arial" w:cs="Arial"/>
          <w:b/>
          <w:lang w:val="es-BO"/>
        </w:rPr>
        <w:t>ENTIDAD</w:t>
      </w:r>
      <w:r w:rsidRPr="00486DEC">
        <w:rPr>
          <w:rFonts w:ascii="Arial" w:hAnsi="Arial" w:cs="Arial"/>
          <w:lang w:val="es-BO"/>
        </w:rPr>
        <w:t xml:space="preserve"> a su sólo requerimiento, sin necesidad de ningún trámite o acción judicial.</w:t>
      </w:r>
    </w:p>
    <w:p w:rsidR="008B2BFF" w:rsidRPr="00124133" w:rsidRDefault="008B2BFF" w:rsidP="008B2BFF">
      <w:pPr>
        <w:tabs>
          <w:tab w:val="left" w:pos="4253"/>
        </w:tabs>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tiene la obligación de mantener actualizada la garantía de cumplimiento de Contrato, cuantas veces lo requiera la </w:t>
      </w:r>
      <w:r w:rsidRPr="00486DEC">
        <w:rPr>
          <w:rFonts w:ascii="Arial" w:hAnsi="Arial" w:cs="Arial"/>
          <w:b/>
          <w:lang w:val="es-ES_tradnl"/>
        </w:rPr>
        <w:t>ENTIDAD</w:t>
      </w:r>
      <w:r w:rsidRPr="00486DEC">
        <w:rPr>
          <w:rFonts w:ascii="Arial" w:hAnsi="Arial" w:cs="Arial"/>
          <w:lang w:val="es-ES_tradnl"/>
        </w:rPr>
        <w:t xml:space="preserve"> por razones justificadas. La </w:t>
      </w:r>
      <w:r w:rsidRPr="00486DEC">
        <w:rPr>
          <w:rFonts w:ascii="Arial" w:hAnsi="Arial" w:cs="Arial"/>
          <w:b/>
          <w:lang w:val="es-ES_tradnl"/>
        </w:rPr>
        <w:t xml:space="preserve">ENTIDAD </w:t>
      </w:r>
      <w:r w:rsidRPr="00486DEC">
        <w:rPr>
          <w:rFonts w:ascii="Arial" w:hAnsi="Arial" w:cs="Arial"/>
          <w:lang w:val="es-ES_tradnl"/>
        </w:rPr>
        <w:t xml:space="preserve"> llevará el control directo de la </w:t>
      </w:r>
      <w:r w:rsidRPr="00124133">
        <w:rPr>
          <w:rFonts w:ascii="Arial" w:hAnsi="Arial" w:cs="Arial"/>
          <w:lang w:val="es-ES_tradnl"/>
        </w:rPr>
        <w:t>vigencia de la misma bajo su responsabilidad, dicha garantía estará vigente hasta sesenta (60) días calendario adicionales a partir de la recepción de la Adquisición.</w:t>
      </w:r>
    </w:p>
    <w:p w:rsidR="008B2BFF" w:rsidRPr="00124133" w:rsidRDefault="008B2BFF" w:rsidP="008B2BFF">
      <w:pPr>
        <w:tabs>
          <w:tab w:val="left" w:pos="4253"/>
        </w:tabs>
        <w:spacing w:before="120" w:after="120"/>
        <w:jc w:val="both"/>
        <w:rPr>
          <w:rFonts w:ascii="Arial" w:hAnsi="Arial" w:cs="Arial"/>
          <w:b/>
          <w:u w:val="single"/>
          <w:lang w:val="es-ES_tradnl"/>
        </w:rPr>
      </w:pPr>
      <w:r w:rsidRPr="00124133">
        <w:rPr>
          <w:rFonts w:ascii="Arial" w:hAnsi="Arial" w:cs="Arial"/>
          <w:b/>
          <w:u w:val="single"/>
          <w:lang w:val="es-BO"/>
        </w:rPr>
        <w:t>DÉCIMA TERCERA.- (CLÁUSULA DE SEGUROS)</w:t>
      </w:r>
      <w:r w:rsidRPr="00124133">
        <w:rPr>
          <w:rFonts w:ascii="Arial" w:hAnsi="Arial" w:cs="Arial"/>
          <w:b/>
          <w:lang w:val="es-BO"/>
        </w:rPr>
        <w:t xml:space="preserve"> </w:t>
      </w:r>
      <w:r w:rsidRPr="00124133">
        <w:rPr>
          <w:rFonts w:ascii="Arial" w:hAnsi="Arial" w:cs="Arial"/>
          <w:b/>
          <w:i/>
          <w:u w:val="single"/>
          <w:lang w:val="es-ES_tradnl"/>
        </w:rPr>
        <w:t>(de acuerdo a la validación de Seguros)</w:t>
      </w:r>
    </w:p>
    <w:p w:rsidR="008B2BFF" w:rsidRPr="00124133" w:rsidRDefault="008B2BFF" w:rsidP="008B2BFF">
      <w:pPr>
        <w:tabs>
          <w:tab w:val="left" w:pos="4253"/>
        </w:tabs>
        <w:spacing w:before="120" w:after="120"/>
        <w:jc w:val="both"/>
        <w:rPr>
          <w:rFonts w:ascii="Arial" w:hAnsi="Arial" w:cs="Arial"/>
        </w:rPr>
      </w:pPr>
      <w:r w:rsidRPr="00124133">
        <w:rPr>
          <w:rFonts w:ascii="Arial" w:hAnsi="Arial" w:cs="Arial"/>
        </w:rPr>
        <w:t xml:space="preserve">El </w:t>
      </w:r>
      <w:r w:rsidRPr="00124133">
        <w:rPr>
          <w:rFonts w:ascii="Arial" w:hAnsi="Arial" w:cs="Arial"/>
          <w:b/>
        </w:rPr>
        <w:t>PROVEEDOR</w:t>
      </w:r>
      <w:r w:rsidRPr="00124133">
        <w:rPr>
          <w:rFonts w:ascii="Arial" w:hAnsi="Arial" w:cs="Arial"/>
        </w:rPr>
        <w:t>, deberá presentar y mantener vigente de forma ininterrumpida durante todo el periodo del Contrato la póliza de seguro especificada a continuación:</w:t>
      </w:r>
    </w:p>
    <w:p w:rsidR="008B2BFF" w:rsidRPr="00486DEC" w:rsidRDefault="008B2BFF" w:rsidP="008B2BFF">
      <w:pPr>
        <w:tabs>
          <w:tab w:val="left" w:pos="4253"/>
        </w:tabs>
        <w:spacing w:before="120" w:after="120"/>
        <w:ind w:left="567" w:hanging="567"/>
        <w:jc w:val="both"/>
        <w:rPr>
          <w:rFonts w:ascii="Arial" w:hAnsi="Arial" w:cs="Arial"/>
          <w:b/>
        </w:rPr>
      </w:pPr>
      <w:r w:rsidRPr="00124133">
        <w:rPr>
          <w:rFonts w:ascii="Arial" w:hAnsi="Arial" w:cs="Arial"/>
          <w:b/>
        </w:rPr>
        <w:t>13.1  Póliza de accidentes personales</w:t>
      </w:r>
      <w:r w:rsidRPr="00486DEC">
        <w:rPr>
          <w:rFonts w:ascii="Arial" w:hAnsi="Arial" w:cs="Arial"/>
          <w:b/>
        </w:rPr>
        <w:t>.</w:t>
      </w:r>
    </w:p>
    <w:p w:rsidR="008B2BFF" w:rsidRPr="00486DEC" w:rsidRDefault="008B2BFF" w:rsidP="008B2BFF">
      <w:pPr>
        <w:tabs>
          <w:tab w:val="left" w:pos="4253"/>
        </w:tabs>
        <w:spacing w:before="120" w:after="120"/>
        <w:jc w:val="both"/>
        <w:rPr>
          <w:rFonts w:ascii="Arial" w:hAnsi="Arial" w:cs="Arial"/>
        </w:rPr>
      </w:pPr>
      <w:r w:rsidRPr="00486DEC">
        <w:rPr>
          <w:rFonts w:ascii="Arial" w:hAnsi="Arial" w:cs="Arial"/>
        </w:rPr>
        <w:t xml:space="preserve">Los funcionarios del </w:t>
      </w:r>
      <w:r w:rsidRPr="00486DEC">
        <w:rPr>
          <w:rFonts w:ascii="Arial" w:hAnsi="Arial" w:cs="Arial"/>
          <w:b/>
        </w:rPr>
        <w:t>PROVEEDOR</w:t>
      </w:r>
      <w:r w:rsidRPr="00486DEC">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B2BFF" w:rsidRPr="00486DEC" w:rsidRDefault="008B2BFF" w:rsidP="009515DA">
      <w:pPr>
        <w:numPr>
          <w:ilvl w:val="1"/>
          <w:numId w:val="50"/>
        </w:numPr>
        <w:spacing w:before="120" w:after="120"/>
        <w:ind w:left="567" w:hanging="567"/>
        <w:jc w:val="both"/>
        <w:rPr>
          <w:rFonts w:ascii="Arial" w:hAnsi="Arial" w:cs="Arial"/>
          <w:b/>
        </w:rPr>
      </w:pPr>
      <w:r w:rsidRPr="00486DEC">
        <w:rPr>
          <w:rFonts w:ascii="Arial" w:hAnsi="Arial" w:cs="Arial"/>
          <w:b/>
        </w:rPr>
        <w:t>Condiciones adicionales.</w:t>
      </w:r>
    </w:p>
    <w:p w:rsidR="008B2BFF" w:rsidRPr="00486DEC" w:rsidRDefault="008B2BFF" w:rsidP="008B2BFF">
      <w:pPr>
        <w:spacing w:before="120" w:after="120"/>
        <w:ind w:left="1418" w:hanging="851"/>
        <w:jc w:val="both"/>
        <w:rPr>
          <w:rFonts w:ascii="Arial" w:hAnsi="Arial" w:cs="Arial"/>
        </w:rPr>
      </w:pPr>
      <w:r w:rsidRPr="00486DEC">
        <w:rPr>
          <w:rFonts w:ascii="Arial" w:hAnsi="Arial" w:cs="Arial"/>
          <w:b/>
        </w:rPr>
        <w:t>13.2.1</w:t>
      </w:r>
      <w:r w:rsidRPr="00486DEC">
        <w:rPr>
          <w:rFonts w:ascii="Arial" w:hAnsi="Arial" w:cs="Arial"/>
        </w:rPr>
        <w:t xml:space="preserve">  De suspenderse por cualquier razón la vigencia o cobertura de la póliza nominada precedentemente, o bien se presente la existencia de eventos no cubiertos por la misma, el </w:t>
      </w:r>
      <w:r w:rsidRPr="00486DEC">
        <w:rPr>
          <w:rFonts w:ascii="Arial" w:hAnsi="Arial" w:cs="Arial"/>
          <w:b/>
        </w:rPr>
        <w:t>PROVEEDOR</w:t>
      </w:r>
      <w:r w:rsidRPr="00486DEC">
        <w:rPr>
          <w:rFonts w:ascii="Arial" w:hAnsi="Arial" w:cs="Arial"/>
        </w:rPr>
        <w:t xml:space="preserve"> se hace enteramente responsable frente a la </w:t>
      </w:r>
      <w:r w:rsidRPr="00486DEC">
        <w:rPr>
          <w:rFonts w:ascii="Arial" w:hAnsi="Arial" w:cs="Arial"/>
          <w:b/>
        </w:rPr>
        <w:t>ENTIDAD</w:t>
      </w:r>
      <w:r w:rsidRPr="00486DEC">
        <w:rPr>
          <w:rFonts w:ascii="Arial" w:hAnsi="Arial" w:cs="Arial"/>
        </w:rPr>
        <w:t xml:space="preserve"> por todos los accidentes que puedan sufrir y/</w:t>
      </w:r>
      <w:proofErr w:type="spellStart"/>
      <w:r w:rsidRPr="00486DEC">
        <w:rPr>
          <w:rFonts w:ascii="Arial" w:hAnsi="Arial" w:cs="Arial"/>
        </w:rPr>
        <w:t>o</w:t>
      </w:r>
      <w:proofErr w:type="spellEnd"/>
      <w:r w:rsidRPr="00486DEC">
        <w:rPr>
          <w:rFonts w:ascii="Arial" w:hAnsi="Arial" w:cs="Arial"/>
        </w:rPr>
        <w:t xml:space="preserve"> ocasionar en el desempleo de sus funciones.</w:t>
      </w:r>
    </w:p>
    <w:p w:rsidR="008B2BFF" w:rsidRPr="00486DEC" w:rsidRDefault="008B2BFF" w:rsidP="009515DA">
      <w:pPr>
        <w:numPr>
          <w:ilvl w:val="2"/>
          <w:numId w:val="51"/>
        </w:numPr>
        <w:spacing w:before="120" w:after="120"/>
        <w:ind w:left="1418" w:hanging="851"/>
        <w:jc w:val="both"/>
        <w:rPr>
          <w:rFonts w:ascii="Arial" w:hAnsi="Arial" w:cs="Arial"/>
        </w:rPr>
      </w:pPr>
      <w:r w:rsidRPr="00486DEC">
        <w:rPr>
          <w:rFonts w:ascii="Arial" w:hAnsi="Arial" w:cs="Arial"/>
        </w:rPr>
        <w:t xml:space="preserve">El </w:t>
      </w:r>
      <w:r w:rsidRPr="00486DEC">
        <w:rPr>
          <w:rFonts w:ascii="Arial" w:hAnsi="Arial" w:cs="Arial"/>
          <w:b/>
        </w:rPr>
        <w:t>PROVEEDOR</w:t>
      </w:r>
      <w:r w:rsidRPr="00486DEC">
        <w:rPr>
          <w:rFonts w:ascii="Arial" w:hAnsi="Arial" w:cs="Arial"/>
        </w:rPr>
        <w:t xml:space="preserve"> una vez adjudicado, deberá entregar una copia de las citadas pólizas a la </w:t>
      </w:r>
      <w:r w:rsidRPr="00486DEC">
        <w:rPr>
          <w:rFonts w:ascii="Arial" w:hAnsi="Arial" w:cs="Arial"/>
          <w:b/>
        </w:rPr>
        <w:t>ENTIDAD</w:t>
      </w:r>
      <w:r w:rsidRPr="00486DEC">
        <w:rPr>
          <w:rFonts w:ascii="Arial" w:hAnsi="Arial" w:cs="Arial"/>
        </w:rPr>
        <w:t xml:space="preserve"> antes de la suscripción del Contrato.</w:t>
      </w:r>
    </w:p>
    <w:p w:rsidR="008B2BFF" w:rsidRPr="00486DEC" w:rsidRDefault="008B2BFF" w:rsidP="008B2BFF">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CUARTA.- (MOROSIDAD Y SUS PENALIDADES) </w:t>
      </w:r>
      <w:r w:rsidRPr="00486DEC">
        <w:rPr>
          <w:rFonts w:ascii="Arial" w:hAnsi="Arial" w:cs="Arial"/>
          <w:b/>
          <w:i/>
          <w:u w:val="single"/>
          <w:lang w:val="es-ES_tradnl"/>
        </w:rPr>
        <w:t>(de acuerdo a las especificaciones técnicas)</w:t>
      </w:r>
    </w:p>
    <w:p w:rsidR="008B2BFF" w:rsidRPr="00486DEC" w:rsidRDefault="008B2BFF" w:rsidP="008B2BFF">
      <w:pPr>
        <w:spacing w:before="120" w:after="120"/>
        <w:jc w:val="both"/>
        <w:rPr>
          <w:rFonts w:ascii="Arial" w:hAnsi="Arial" w:cs="Arial"/>
        </w:rPr>
      </w:pPr>
      <w:r w:rsidRPr="00486DEC">
        <w:rPr>
          <w:rFonts w:ascii="Arial" w:hAnsi="Arial" w:cs="Arial"/>
          <w:lang w:val="es-ES_tradnl"/>
        </w:rPr>
        <w:t xml:space="preserve">Queda convenido entre las Partes, que el </w:t>
      </w:r>
      <w:r w:rsidRPr="00486DEC">
        <w:rPr>
          <w:rFonts w:ascii="Arial" w:hAnsi="Arial" w:cs="Arial"/>
          <w:b/>
          <w:lang w:val="es-ES_tradnl"/>
        </w:rPr>
        <w:t xml:space="preserve">PROVEEDOR </w:t>
      </w:r>
      <w:r w:rsidRPr="00486DEC">
        <w:rPr>
          <w:rFonts w:ascii="Arial" w:hAnsi="Arial" w:cs="Arial"/>
          <w:lang w:val="es-ES_tradnl"/>
        </w:rPr>
        <w:t xml:space="preserve">se obliga a cumplir con lo estipulado en las especificaciones técnicas y en la cláusula (Vigencia y plazo del Contrato), caso contrario la </w:t>
      </w:r>
      <w:r w:rsidRPr="00486DEC">
        <w:rPr>
          <w:rFonts w:ascii="Arial" w:hAnsi="Arial" w:cs="Arial"/>
          <w:b/>
          <w:lang w:val="es-ES_tradnl"/>
        </w:rPr>
        <w:t>ENTIDAD</w:t>
      </w:r>
      <w:r w:rsidRPr="00486DEC">
        <w:rPr>
          <w:rFonts w:ascii="Arial" w:hAnsi="Arial" w:cs="Arial"/>
          <w:lang w:val="es-ES_tradnl"/>
        </w:rPr>
        <w:t xml:space="preserve"> aplicará la multa del </w:t>
      </w:r>
      <w:r w:rsidRPr="00486DEC">
        <w:rPr>
          <w:rFonts w:ascii="Arial" w:hAnsi="Arial" w:cs="Arial"/>
          <w:i/>
          <w:lang w:val="es-ES_tradnl"/>
        </w:rPr>
        <w:t xml:space="preserve">numeral </w:t>
      </w:r>
      <w:r w:rsidRPr="00486DEC">
        <w:rPr>
          <w:rFonts w:ascii="Arial" w:hAnsi="Arial" w:cs="Arial"/>
          <w:lang w:val="es-ES_tradnl"/>
        </w:rPr>
        <w:t>% (</w:t>
      </w:r>
      <w:r w:rsidRPr="00486DEC">
        <w:rPr>
          <w:rFonts w:ascii="Arial" w:hAnsi="Arial" w:cs="Arial"/>
          <w:i/>
          <w:lang w:val="es-ES_tradnl"/>
        </w:rPr>
        <w:t>literal</w:t>
      </w:r>
      <w:r w:rsidRPr="00486DEC">
        <w:rPr>
          <w:rFonts w:ascii="Arial" w:hAnsi="Arial" w:cs="Arial"/>
          <w:lang w:val="es-ES_tradnl"/>
        </w:rPr>
        <w:t>) sobre el importe total de la adjudicación por cada día de retraso, computable a partir del primer día de vencido el plazo.</w:t>
      </w:r>
    </w:p>
    <w:p w:rsidR="008B2BFF" w:rsidRPr="00486DEC" w:rsidRDefault="008B2BFF" w:rsidP="008B2BFF">
      <w:pPr>
        <w:spacing w:before="120" w:after="120"/>
        <w:jc w:val="both"/>
        <w:rPr>
          <w:rFonts w:ascii="Arial" w:hAnsi="Arial" w:cs="Arial"/>
          <w:lang w:val="es-ES_tradnl"/>
        </w:rPr>
      </w:pPr>
      <w:r w:rsidRPr="00486DEC">
        <w:rPr>
          <w:rFonts w:ascii="Arial" w:hAnsi="Arial" w:cs="Arial"/>
          <w:lang w:val="es-ES_tradnl"/>
        </w:rPr>
        <w:t xml:space="preserve">De establecer la </w:t>
      </w:r>
      <w:r w:rsidRPr="00486DEC">
        <w:rPr>
          <w:rFonts w:ascii="Arial" w:hAnsi="Arial" w:cs="Arial"/>
          <w:b/>
          <w:lang w:val="es-ES_tradnl"/>
        </w:rPr>
        <w:t>ENTIDAD</w:t>
      </w:r>
      <w:r w:rsidRPr="00486DEC">
        <w:rPr>
          <w:rFonts w:ascii="Arial" w:hAnsi="Arial" w:cs="Arial"/>
          <w:lang w:val="es-ES_tradnl"/>
        </w:rPr>
        <w:t xml:space="preserve"> que por la aplicación de multas por mora se ha llegado al límite del 10% (diez por ciento) del monto total del Contrato, la </w:t>
      </w:r>
      <w:r w:rsidRPr="00486DEC">
        <w:rPr>
          <w:rFonts w:ascii="Arial" w:hAnsi="Arial" w:cs="Arial"/>
          <w:b/>
          <w:lang w:val="es-ES_tradnl"/>
        </w:rPr>
        <w:t>ENTIDAD</w:t>
      </w:r>
      <w:r w:rsidRPr="00486DEC">
        <w:rPr>
          <w:rFonts w:ascii="Arial" w:hAnsi="Arial" w:cs="Arial"/>
          <w:lang w:val="es-ES_tradnl"/>
        </w:rPr>
        <w:t xml:space="preserve"> podrá iniciar el proceso de resolución del Contrato, conforme a lo estipulado en la cláusula (Terminación del Contrato).</w:t>
      </w:r>
    </w:p>
    <w:p w:rsidR="008B2BFF" w:rsidRPr="00486DEC" w:rsidRDefault="008B2BFF" w:rsidP="008B2BFF">
      <w:pPr>
        <w:spacing w:before="120" w:after="120"/>
        <w:jc w:val="both"/>
        <w:rPr>
          <w:rFonts w:ascii="Arial" w:hAnsi="Arial" w:cs="Arial"/>
        </w:rPr>
      </w:pPr>
      <w:r w:rsidRPr="00486DEC">
        <w:rPr>
          <w:rFonts w:ascii="Arial" w:hAnsi="Arial" w:cs="Arial"/>
        </w:rPr>
        <w:t xml:space="preserve">De establecer </w:t>
      </w:r>
      <w:r w:rsidRPr="00486DEC">
        <w:rPr>
          <w:rFonts w:ascii="Arial" w:hAnsi="Arial" w:cs="Arial"/>
          <w:lang w:val="es-ES_tradnl"/>
        </w:rPr>
        <w:t xml:space="preserve">la </w:t>
      </w:r>
      <w:r w:rsidRPr="00486DEC">
        <w:rPr>
          <w:rFonts w:ascii="Arial" w:hAnsi="Arial" w:cs="Arial"/>
          <w:b/>
          <w:lang w:val="es-ES_tradnl"/>
        </w:rPr>
        <w:t>ENTIDAD</w:t>
      </w:r>
      <w:r w:rsidRPr="00486DEC">
        <w:rPr>
          <w:rFonts w:ascii="Arial" w:hAnsi="Arial" w:cs="Arial"/>
        </w:rPr>
        <w:t xml:space="preserve"> que por la aplicación de multas por mora se ha llegado al límite del 20% (veinte por ciento) del monto total del Contrato, la </w:t>
      </w:r>
      <w:r w:rsidRPr="00486DEC">
        <w:rPr>
          <w:rFonts w:ascii="Arial" w:hAnsi="Arial" w:cs="Arial"/>
          <w:b/>
        </w:rPr>
        <w:t>ENTIDAD</w:t>
      </w:r>
      <w:r w:rsidRPr="00486DEC">
        <w:rPr>
          <w:rFonts w:ascii="Arial" w:hAnsi="Arial" w:cs="Arial"/>
        </w:rPr>
        <w:t xml:space="preserve"> deberá iniciar el proceso de resolución del Contrato, conforme a lo estipulado en la cláusula (Terminación del Contrato).</w:t>
      </w:r>
    </w:p>
    <w:p w:rsidR="008B2BFF" w:rsidRPr="00486DEC" w:rsidRDefault="008B2BFF" w:rsidP="008B2BFF">
      <w:pPr>
        <w:spacing w:before="120" w:after="120"/>
        <w:jc w:val="both"/>
        <w:rPr>
          <w:rFonts w:ascii="Arial" w:hAnsi="Arial" w:cs="Arial"/>
        </w:rPr>
      </w:pPr>
      <w:r w:rsidRPr="00486DEC">
        <w:rPr>
          <w:rFonts w:ascii="Arial" w:hAnsi="Arial" w:cs="Arial"/>
        </w:rPr>
        <w:lastRenderedPageBreak/>
        <w:t xml:space="preserve">Las multas serán cobradas mediante descuentos establecidos expresamente por la </w:t>
      </w:r>
      <w:r w:rsidRPr="00486DEC">
        <w:rPr>
          <w:rFonts w:ascii="Arial" w:hAnsi="Arial" w:cs="Arial"/>
          <w:b/>
          <w:bCs/>
        </w:rPr>
        <w:t>ENTIDAD</w:t>
      </w:r>
      <w:r w:rsidRPr="00486DEC">
        <w:rPr>
          <w:rFonts w:ascii="Arial" w:hAnsi="Arial" w:cs="Arial"/>
        </w:rPr>
        <w:t>,</w:t>
      </w:r>
      <w:r w:rsidRPr="00486DEC">
        <w:rPr>
          <w:rFonts w:ascii="Arial" w:hAnsi="Arial" w:cs="Arial"/>
          <w:lang w:val="es-ES_tradnl"/>
        </w:rPr>
        <w:t xml:space="preserve"> con base en el informe específico y documentado</w:t>
      </w:r>
      <w:r w:rsidRPr="00486DEC">
        <w:rPr>
          <w:rFonts w:ascii="Arial" w:hAnsi="Arial" w:cs="Arial"/>
        </w:rPr>
        <w:t xml:space="preserve"> del pago único, sin perjuicio de que </w:t>
      </w:r>
      <w:r w:rsidRPr="00486DEC">
        <w:rPr>
          <w:rFonts w:ascii="Arial" w:hAnsi="Arial" w:cs="Arial"/>
          <w:lang w:val="es-ES_tradnl"/>
        </w:rPr>
        <w:t xml:space="preserve">la </w:t>
      </w:r>
      <w:r w:rsidRPr="00486DEC">
        <w:rPr>
          <w:rFonts w:ascii="Arial" w:hAnsi="Arial" w:cs="Arial"/>
          <w:b/>
          <w:lang w:val="es-ES_tradnl"/>
        </w:rPr>
        <w:t xml:space="preserve">ENTIDAD </w:t>
      </w:r>
      <w:r w:rsidRPr="00486DE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B2BFF" w:rsidRPr="00486DEC" w:rsidRDefault="008B2BFF" w:rsidP="008B2BFF">
      <w:pPr>
        <w:spacing w:before="120" w:after="120"/>
        <w:jc w:val="both"/>
        <w:rPr>
          <w:rFonts w:ascii="Arial" w:hAnsi="Arial" w:cs="Arial"/>
          <w:b/>
          <w:u w:val="single"/>
          <w:lang w:val="es-ES_tradnl"/>
        </w:rPr>
      </w:pPr>
      <w:r w:rsidRPr="00486DEC">
        <w:rPr>
          <w:rFonts w:ascii="Arial" w:hAnsi="Arial" w:cs="Arial"/>
          <w:b/>
          <w:u w:val="single"/>
        </w:rPr>
        <w:t xml:space="preserve">DÉCIMA </w:t>
      </w:r>
      <w:r>
        <w:rPr>
          <w:rFonts w:ascii="Arial" w:hAnsi="Arial" w:cs="Arial"/>
          <w:b/>
          <w:u w:val="single"/>
        </w:rPr>
        <w:t>QUINTA</w:t>
      </w:r>
      <w:r w:rsidRPr="00486DEC">
        <w:rPr>
          <w:rFonts w:ascii="Arial" w:hAnsi="Arial" w:cs="Arial"/>
          <w:b/>
          <w:u w:val="single"/>
        </w:rPr>
        <w:t>.- (NOTIFICACIONES)</w:t>
      </w:r>
    </w:p>
    <w:p w:rsidR="008B2BFF" w:rsidRPr="00486DEC" w:rsidRDefault="008B2BFF" w:rsidP="008B2BFF">
      <w:pPr>
        <w:widowControl w:val="0"/>
        <w:numPr>
          <w:ilvl w:val="1"/>
          <w:numId w:val="0"/>
        </w:numPr>
        <w:tabs>
          <w:tab w:val="num" w:pos="284"/>
        </w:tabs>
        <w:spacing w:before="120" w:after="120"/>
        <w:ind w:left="567" w:hanging="578"/>
        <w:jc w:val="both"/>
        <w:rPr>
          <w:rFonts w:ascii="Arial" w:hAnsi="Arial" w:cs="Arial"/>
          <w:lang w:val="es-ES_tradnl"/>
        </w:rPr>
      </w:pPr>
      <w:r w:rsidRPr="00486DEC">
        <w:rPr>
          <w:rFonts w:ascii="Arial" w:hAnsi="Arial" w:cs="Arial"/>
          <w:b/>
          <w:lang w:val="es-ES_tradnl"/>
        </w:rPr>
        <w:t>1</w:t>
      </w:r>
      <w:r>
        <w:rPr>
          <w:rFonts w:ascii="Arial" w:hAnsi="Arial" w:cs="Arial"/>
          <w:b/>
          <w:lang w:val="es-ES_tradnl"/>
        </w:rPr>
        <w:t>5</w:t>
      </w:r>
      <w:r w:rsidRPr="00486DEC">
        <w:rPr>
          <w:rFonts w:ascii="Arial" w:hAnsi="Arial" w:cs="Arial"/>
          <w:b/>
          <w:lang w:val="es-ES_tradnl"/>
        </w:rPr>
        <w:t>.1.</w:t>
      </w:r>
      <w:r w:rsidRPr="00486DE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B2BFF" w:rsidRPr="00486DEC" w:rsidTr="000E52DD">
        <w:trPr>
          <w:trHeight w:val="237"/>
        </w:trPr>
        <w:tc>
          <w:tcPr>
            <w:tcW w:w="4511" w:type="dxa"/>
            <w:tcBorders>
              <w:top w:val="single" w:sz="4" w:space="0" w:color="auto"/>
              <w:left w:val="single" w:sz="4" w:space="0" w:color="auto"/>
              <w:bottom w:val="single" w:sz="4" w:space="0" w:color="auto"/>
              <w:right w:val="single" w:sz="4" w:space="0" w:color="auto"/>
            </w:tcBorders>
          </w:tcPr>
          <w:p w:rsidR="008B2BFF" w:rsidRPr="00486DEC" w:rsidRDefault="008B2BFF" w:rsidP="000E52DD">
            <w:pPr>
              <w:widowControl w:val="0"/>
              <w:ind w:left="180" w:hanging="180"/>
              <w:jc w:val="center"/>
              <w:rPr>
                <w:rFonts w:ascii="Arial" w:hAnsi="Arial" w:cs="Arial"/>
                <w:b/>
                <w:lang w:val="es-ES_tradnl"/>
              </w:rPr>
            </w:pPr>
            <w:r w:rsidRPr="00486DE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B2BFF" w:rsidRPr="00486DEC" w:rsidRDefault="008B2BFF" w:rsidP="000E52DD">
            <w:pPr>
              <w:widowControl w:val="0"/>
              <w:ind w:left="180" w:hanging="180"/>
              <w:jc w:val="center"/>
              <w:rPr>
                <w:rFonts w:ascii="Arial" w:hAnsi="Arial" w:cs="Arial"/>
                <w:b/>
                <w:lang w:val="es-ES_tradnl"/>
              </w:rPr>
            </w:pPr>
            <w:r w:rsidRPr="00486DEC">
              <w:rPr>
                <w:rFonts w:ascii="Arial" w:hAnsi="Arial" w:cs="Arial"/>
                <w:b/>
                <w:lang w:val="es-ES_tradnl"/>
              </w:rPr>
              <w:t>PROVEEDOR</w:t>
            </w:r>
          </w:p>
        </w:tc>
      </w:tr>
      <w:tr w:rsidR="008B2BFF" w:rsidRPr="00486DEC" w:rsidTr="000E52DD">
        <w:trPr>
          <w:trHeight w:val="1505"/>
        </w:trPr>
        <w:tc>
          <w:tcPr>
            <w:tcW w:w="4511" w:type="dxa"/>
            <w:tcBorders>
              <w:top w:val="single" w:sz="4" w:space="0" w:color="auto"/>
              <w:left w:val="single" w:sz="4" w:space="0" w:color="auto"/>
              <w:bottom w:val="single" w:sz="4" w:space="0" w:color="auto"/>
              <w:right w:val="single" w:sz="4" w:space="0" w:color="auto"/>
            </w:tcBorders>
          </w:tcPr>
          <w:p w:rsidR="008B2BFF" w:rsidRPr="00486DEC" w:rsidRDefault="008B2BFF" w:rsidP="000E52DD">
            <w:pPr>
              <w:widowControl w:val="0"/>
              <w:jc w:val="both"/>
              <w:rPr>
                <w:rFonts w:ascii="Arial" w:hAnsi="Arial" w:cs="Arial"/>
                <w:lang w:val="es-ES_tradnl"/>
              </w:rPr>
            </w:pPr>
            <w:r w:rsidRPr="00486DEC">
              <w:rPr>
                <w:rFonts w:ascii="Arial" w:hAnsi="Arial" w:cs="Arial"/>
                <w:b/>
                <w:lang w:val="es-ES_tradnl"/>
              </w:rPr>
              <w:t>Domicilio:</w:t>
            </w:r>
            <w:r w:rsidRPr="00486DEC">
              <w:rPr>
                <w:rFonts w:ascii="Arial" w:hAnsi="Arial" w:cs="Arial"/>
                <w:lang w:val="es-ES_tradnl"/>
              </w:rPr>
              <w:t xml:space="preserve"> </w:t>
            </w:r>
          </w:p>
          <w:p w:rsidR="008B2BFF" w:rsidRPr="00486DEC" w:rsidRDefault="008B2BFF" w:rsidP="000E52DD">
            <w:pPr>
              <w:widowControl w:val="0"/>
              <w:ind w:left="180" w:hanging="180"/>
              <w:jc w:val="both"/>
              <w:rPr>
                <w:rFonts w:ascii="Arial" w:hAnsi="Arial" w:cs="Arial"/>
                <w:lang w:val="es-BO"/>
              </w:rPr>
            </w:pPr>
            <w:r w:rsidRPr="00486DEC">
              <w:rPr>
                <w:rFonts w:ascii="Arial" w:hAnsi="Arial" w:cs="Arial"/>
                <w:b/>
                <w:lang w:val="es-BO"/>
              </w:rPr>
              <w:t>N° Telf.:</w:t>
            </w:r>
            <w:r w:rsidRPr="00486DEC">
              <w:rPr>
                <w:rFonts w:ascii="Arial" w:hAnsi="Arial" w:cs="Arial"/>
                <w:lang w:val="es-BO"/>
              </w:rPr>
              <w:t xml:space="preserve"> (591 – ) </w:t>
            </w:r>
          </w:p>
          <w:p w:rsidR="008B2BFF" w:rsidRPr="00486DEC" w:rsidRDefault="008B2BFF" w:rsidP="000E52DD">
            <w:pPr>
              <w:widowControl w:val="0"/>
              <w:ind w:left="180" w:hanging="180"/>
              <w:jc w:val="both"/>
              <w:rPr>
                <w:rFonts w:ascii="Arial" w:hAnsi="Arial" w:cs="Arial"/>
                <w:b/>
                <w:lang w:val="es-BO"/>
              </w:rPr>
            </w:pPr>
            <w:r w:rsidRPr="00486DEC">
              <w:rPr>
                <w:rFonts w:ascii="Arial" w:hAnsi="Arial" w:cs="Arial"/>
                <w:b/>
                <w:lang w:val="es-BO"/>
              </w:rPr>
              <w:t xml:space="preserve">E-mail: </w:t>
            </w:r>
          </w:p>
          <w:p w:rsidR="008B2BFF" w:rsidRPr="00486DEC" w:rsidRDefault="008B2BFF" w:rsidP="000E52DD">
            <w:pPr>
              <w:widowControl w:val="0"/>
              <w:jc w:val="both"/>
              <w:rPr>
                <w:rFonts w:ascii="Arial" w:hAnsi="Arial" w:cs="Arial"/>
              </w:rPr>
            </w:pPr>
            <w:proofErr w:type="spellStart"/>
            <w:r w:rsidRPr="00486DEC">
              <w:rPr>
                <w:rFonts w:ascii="Arial" w:hAnsi="Arial" w:cs="Arial"/>
                <w:b/>
              </w:rPr>
              <w:t>Attn</w:t>
            </w:r>
            <w:proofErr w:type="spellEnd"/>
            <w:r w:rsidRPr="00486DEC">
              <w:rPr>
                <w:rFonts w:ascii="Arial" w:hAnsi="Arial" w:cs="Arial"/>
                <w:b/>
              </w:rPr>
              <w:t xml:space="preserve">.: </w:t>
            </w:r>
          </w:p>
          <w:p w:rsidR="008B2BFF" w:rsidRPr="00486DEC" w:rsidRDefault="008B2BFF" w:rsidP="000E52DD">
            <w:pPr>
              <w:widowControl w:val="0"/>
              <w:jc w:val="both"/>
              <w:rPr>
                <w:rFonts w:ascii="Arial" w:hAnsi="Arial" w:cs="Arial"/>
                <w:lang w:val="es-ES_tradnl"/>
              </w:rPr>
            </w:pPr>
            <w:r w:rsidRPr="00486DEC">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B2BFF" w:rsidRPr="00486DEC" w:rsidRDefault="008B2BFF" w:rsidP="000E52DD">
            <w:pPr>
              <w:widowControl w:val="0"/>
              <w:jc w:val="both"/>
              <w:rPr>
                <w:rFonts w:ascii="Arial" w:hAnsi="Arial" w:cs="Arial"/>
                <w:lang w:val="es-ES_tradnl"/>
              </w:rPr>
            </w:pPr>
            <w:r w:rsidRPr="00486DEC">
              <w:rPr>
                <w:rFonts w:ascii="Arial" w:hAnsi="Arial" w:cs="Arial"/>
                <w:b/>
                <w:lang w:val="es-ES_tradnl"/>
              </w:rPr>
              <w:t>Domicilio:</w:t>
            </w:r>
            <w:r w:rsidRPr="00486DEC">
              <w:rPr>
                <w:rFonts w:ascii="Arial" w:hAnsi="Arial" w:cs="Arial"/>
                <w:lang w:val="es-ES_tradnl"/>
              </w:rPr>
              <w:t xml:space="preserve"> </w:t>
            </w:r>
          </w:p>
          <w:p w:rsidR="008B2BFF" w:rsidRPr="00486DEC" w:rsidRDefault="008B2BFF" w:rsidP="000E52DD">
            <w:pPr>
              <w:widowControl w:val="0"/>
              <w:jc w:val="both"/>
              <w:rPr>
                <w:rFonts w:ascii="Arial" w:hAnsi="Arial" w:cs="Arial"/>
                <w:lang w:val="es-BO"/>
              </w:rPr>
            </w:pPr>
            <w:r w:rsidRPr="00486DEC">
              <w:rPr>
                <w:rFonts w:ascii="Arial" w:hAnsi="Arial" w:cs="Arial"/>
                <w:b/>
                <w:lang w:val="es-BO"/>
              </w:rPr>
              <w:t xml:space="preserve">N° Telf.: </w:t>
            </w:r>
            <w:r w:rsidRPr="00486DEC">
              <w:rPr>
                <w:rFonts w:ascii="Arial" w:hAnsi="Arial" w:cs="Arial"/>
                <w:lang w:val="es-BO"/>
              </w:rPr>
              <w:t>(591 - )</w:t>
            </w:r>
          </w:p>
          <w:p w:rsidR="008B2BFF" w:rsidRPr="00486DEC" w:rsidRDefault="008B2BFF" w:rsidP="000E52DD">
            <w:pPr>
              <w:widowControl w:val="0"/>
              <w:jc w:val="both"/>
              <w:rPr>
                <w:rFonts w:ascii="Arial" w:hAnsi="Arial" w:cs="Arial"/>
                <w:lang w:val="es-BO"/>
              </w:rPr>
            </w:pPr>
            <w:r w:rsidRPr="00486DEC">
              <w:rPr>
                <w:rFonts w:ascii="Arial" w:hAnsi="Arial" w:cs="Arial"/>
                <w:lang w:val="es-BO"/>
              </w:rPr>
              <w:t xml:space="preserve">               (591 - ) </w:t>
            </w:r>
          </w:p>
          <w:p w:rsidR="008B2BFF" w:rsidRPr="00486DEC" w:rsidRDefault="008B2BFF" w:rsidP="000E52DD">
            <w:pPr>
              <w:widowControl w:val="0"/>
              <w:jc w:val="both"/>
              <w:rPr>
                <w:rFonts w:ascii="Arial" w:hAnsi="Arial" w:cs="Arial"/>
                <w:b/>
                <w:lang w:val="es-BO"/>
              </w:rPr>
            </w:pPr>
            <w:r w:rsidRPr="00486DEC">
              <w:rPr>
                <w:rFonts w:ascii="Arial" w:hAnsi="Arial" w:cs="Arial"/>
                <w:b/>
                <w:lang w:val="es-BO"/>
              </w:rPr>
              <w:t xml:space="preserve">Fax: </w:t>
            </w:r>
          </w:p>
          <w:p w:rsidR="008B2BFF" w:rsidRPr="00486DEC" w:rsidRDefault="008B2BFF" w:rsidP="000E52DD">
            <w:pPr>
              <w:autoSpaceDE w:val="0"/>
              <w:autoSpaceDN w:val="0"/>
              <w:adjustRightInd w:val="0"/>
              <w:ind w:left="180" w:hanging="180"/>
              <w:rPr>
                <w:rFonts w:ascii="Arial" w:hAnsi="Arial" w:cs="Arial"/>
                <w:lang w:val="es-BO"/>
              </w:rPr>
            </w:pPr>
            <w:r w:rsidRPr="00486DEC">
              <w:rPr>
                <w:rFonts w:ascii="Arial" w:hAnsi="Arial" w:cs="Arial"/>
                <w:b/>
                <w:lang w:val="es-BO"/>
              </w:rPr>
              <w:t xml:space="preserve">N° Cel.: </w:t>
            </w:r>
          </w:p>
          <w:p w:rsidR="008B2BFF" w:rsidRPr="00486DEC" w:rsidRDefault="008B2BFF" w:rsidP="000E52DD">
            <w:pPr>
              <w:autoSpaceDE w:val="0"/>
              <w:autoSpaceDN w:val="0"/>
              <w:adjustRightInd w:val="0"/>
              <w:rPr>
                <w:rFonts w:ascii="Arial" w:hAnsi="Arial" w:cs="Arial"/>
                <w:lang w:val="en-US"/>
              </w:rPr>
            </w:pPr>
            <w:r w:rsidRPr="00486DEC">
              <w:rPr>
                <w:rFonts w:ascii="Arial" w:hAnsi="Arial" w:cs="Arial"/>
                <w:b/>
                <w:lang w:val="en-US"/>
              </w:rPr>
              <w:t>E-mail:</w:t>
            </w:r>
            <w:r w:rsidRPr="00486DEC">
              <w:rPr>
                <w:rFonts w:ascii="Arial" w:hAnsi="Arial" w:cs="Arial"/>
                <w:lang w:val="en-US"/>
              </w:rPr>
              <w:t xml:space="preserve"> </w:t>
            </w:r>
          </w:p>
          <w:p w:rsidR="008B2BFF" w:rsidRPr="00486DEC" w:rsidRDefault="008B2BFF" w:rsidP="000E52DD">
            <w:pPr>
              <w:autoSpaceDE w:val="0"/>
              <w:autoSpaceDN w:val="0"/>
              <w:adjustRightInd w:val="0"/>
              <w:ind w:left="180" w:hanging="180"/>
              <w:rPr>
                <w:rFonts w:ascii="Arial" w:hAnsi="Arial" w:cs="Arial"/>
                <w:lang w:val="en-US"/>
              </w:rPr>
            </w:pPr>
            <w:r w:rsidRPr="00486DEC">
              <w:rPr>
                <w:rFonts w:ascii="Arial" w:hAnsi="Arial" w:cs="Arial"/>
                <w:b/>
                <w:lang w:val="en-US"/>
              </w:rPr>
              <w:t>Attn.:</w:t>
            </w:r>
            <w:r w:rsidRPr="00486DEC">
              <w:rPr>
                <w:rFonts w:ascii="Arial" w:hAnsi="Arial" w:cs="Arial"/>
                <w:lang w:val="en-US"/>
              </w:rPr>
              <w:t xml:space="preserve"> </w:t>
            </w:r>
          </w:p>
          <w:p w:rsidR="008B2BFF" w:rsidRPr="00486DEC" w:rsidRDefault="008B2BFF" w:rsidP="000E52DD">
            <w:pPr>
              <w:autoSpaceDE w:val="0"/>
              <w:autoSpaceDN w:val="0"/>
              <w:adjustRightInd w:val="0"/>
              <w:ind w:left="180" w:hanging="180"/>
              <w:rPr>
                <w:rFonts w:ascii="Arial" w:hAnsi="Arial" w:cs="Arial"/>
                <w:lang w:val="es-ES_tradnl"/>
              </w:rPr>
            </w:pPr>
            <w:r w:rsidRPr="00486DEC">
              <w:rPr>
                <w:rFonts w:ascii="Arial" w:hAnsi="Arial" w:cs="Arial"/>
                <w:lang w:val="es-ES_tradnl"/>
              </w:rPr>
              <w:t xml:space="preserve">           – </w:t>
            </w:r>
          </w:p>
        </w:tc>
      </w:tr>
    </w:tbl>
    <w:p w:rsidR="008B2BFF" w:rsidRPr="00486DEC" w:rsidRDefault="008B2BFF" w:rsidP="008B2BFF">
      <w:pPr>
        <w:widowControl w:val="0"/>
        <w:tabs>
          <w:tab w:val="num" w:pos="567"/>
        </w:tabs>
        <w:spacing w:before="120" w:after="120"/>
        <w:ind w:left="567" w:hanging="567"/>
        <w:jc w:val="both"/>
        <w:rPr>
          <w:rFonts w:ascii="Arial" w:hAnsi="Arial" w:cs="Arial"/>
          <w:lang w:val="es-ES_tradnl"/>
        </w:rPr>
      </w:pPr>
      <w:r w:rsidRPr="00486DEC">
        <w:rPr>
          <w:rFonts w:ascii="Arial" w:hAnsi="Arial" w:cs="Arial"/>
          <w:b/>
          <w:lang w:val="es-ES_tradnl"/>
        </w:rPr>
        <w:t>1</w:t>
      </w:r>
      <w:r>
        <w:rPr>
          <w:rFonts w:ascii="Arial" w:hAnsi="Arial" w:cs="Arial"/>
          <w:b/>
          <w:lang w:val="es-ES_tradnl"/>
        </w:rPr>
        <w:t>5</w:t>
      </w:r>
      <w:r w:rsidRPr="00486DEC">
        <w:rPr>
          <w:rFonts w:ascii="Arial" w:hAnsi="Arial" w:cs="Arial"/>
          <w:b/>
          <w:lang w:val="es-ES_tradnl"/>
        </w:rPr>
        <w:t>.2.</w:t>
      </w:r>
      <w:r w:rsidRPr="00486DEC">
        <w:rPr>
          <w:rFonts w:ascii="Arial" w:hAnsi="Arial" w:cs="Arial"/>
          <w:lang w:val="es-ES_tradnl"/>
        </w:rPr>
        <w:tab/>
        <w:t>Se considerará recibida la notificación o comunicación en la fecha y hora en que se haya realizado la entrega.</w:t>
      </w:r>
    </w:p>
    <w:p w:rsidR="008B2BFF" w:rsidRPr="00486DEC" w:rsidRDefault="008B2BFF" w:rsidP="008B2BFF">
      <w:pPr>
        <w:widowControl w:val="0"/>
        <w:tabs>
          <w:tab w:val="num" w:pos="567"/>
        </w:tabs>
        <w:spacing w:before="120" w:after="120"/>
        <w:ind w:left="567" w:hanging="567"/>
        <w:jc w:val="both"/>
        <w:rPr>
          <w:rFonts w:ascii="Arial" w:hAnsi="Arial" w:cs="Arial"/>
          <w:lang w:val="es-ES_tradnl"/>
        </w:rPr>
      </w:pPr>
      <w:r>
        <w:rPr>
          <w:rFonts w:ascii="Arial" w:hAnsi="Arial" w:cs="Arial"/>
          <w:b/>
          <w:lang w:val="es-ES_tradnl"/>
        </w:rPr>
        <w:t>15</w:t>
      </w:r>
      <w:r w:rsidRPr="00486DEC">
        <w:rPr>
          <w:rFonts w:ascii="Arial" w:hAnsi="Arial" w:cs="Arial"/>
          <w:b/>
          <w:lang w:val="es-ES_tradnl"/>
        </w:rPr>
        <w:t>.3.</w:t>
      </w:r>
      <w:r w:rsidRPr="00486DE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486DEC">
        <w:rPr>
          <w:rFonts w:ascii="Arial" w:hAnsi="Arial" w:cs="Arial"/>
          <w:lang w:val="es-ES_tradnl"/>
        </w:rPr>
        <w:t xml:space="preserve"> </w:t>
      </w:r>
      <w:r>
        <w:rPr>
          <w:rFonts w:ascii="Arial" w:hAnsi="Arial" w:cs="Arial"/>
          <w:lang w:val="es-ES_tradnl"/>
        </w:rPr>
        <w:t>(3</w:t>
      </w:r>
      <w:r w:rsidRPr="00486DEC">
        <w:rPr>
          <w:rFonts w:ascii="Arial" w:hAnsi="Arial" w:cs="Arial"/>
          <w:lang w:val="es-ES_tradnl"/>
        </w:rPr>
        <w:t>) días de anticipación a la fecha efectiva del cambio.</w:t>
      </w:r>
    </w:p>
    <w:p w:rsidR="008B2BFF" w:rsidRPr="00486DEC" w:rsidRDefault="008B2BFF" w:rsidP="008B2BFF">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SEXTA</w:t>
      </w:r>
      <w:r w:rsidRPr="00486DEC">
        <w:rPr>
          <w:rFonts w:ascii="Arial" w:hAnsi="Arial" w:cs="Arial"/>
          <w:b/>
          <w:u w:val="single"/>
          <w:lang w:val="es-ES_tradnl"/>
        </w:rPr>
        <w:t>.- (RECEPCIÓN Y VERIFICACIÓN)</w:t>
      </w:r>
    </w:p>
    <w:p w:rsidR="008B2BFF" w:rsidRPr="00486DEC" w:rsidRDefault="008B2BFF" w:rsidP="008B2BFF">
      <w:pPr>
        <w:spacing w:before="120" w:after="120"/>
        <w:jc w:val="both"/>
        <w:rPr>
          <w:rFonts w:ascii="Arial" w:hAnsi="Arial" w:cs="Arial"/>
          <w:lang w:val="es-ES_tradnl"/>
        </w:rPr>
      </w:pPr>
      <w:r w:rsidRPr="00486DEC">
        <w:rPr>
          <w:rFonts w:ascii="Arial" w:hAnsi="Arial" w:cs="Arial"/>
          <w:lang w:val="es-ES_tradnl"/>
        </w:rPr>
        <w:t xml:space="preserve">El Comité de Recepción conjuntamente con un representante debidamente acreditado del </w:t>
      </w:r>
      <w:r w:rsidRPr="00486DEC">
        <w:rPr>
          <w:rFonts w:ascii="Arial" w:hAnsi="Arial" w:cs="Arial"/>
          <w:b/>
          <w:lang w:val="es-ES_tradnl"/>
        </w:rPr>
        <w:t>PROVEEDOR</w:t>
      </w:r>
      <w:r w:rsidRPr="00486DEC">
        <w:rPr>
          <w:rFonts w:ascii="Arial" w:hAnsi="Arial" w:cs="Arial"/>
          <w:lang w:val="es-ES_tradnl"/>
        </w:rPr>
        <w:t xml:space="preserve">, tendrán la función de efectuar la recepción de la Adquisición, previa conformidad de la </w:t>
      </w:r>
      <w:r w:rsidRPr="00486DEC">
        <w:rPr>
          <w:rFonts w:ascii="Arial" w:hAnsi="Arial" w:cs="Arial"/>
          <w:b/>
          <w:lang w:val="es-ES_tradnl"/>
        </w:rPr>
        <w:t>ENTIDAD</w:t>
      </w:r>
      <w:r w:rsidRPr="00486DEC">
        <w:rPr>
          <w:rFonts w:ascii="Arial" w:hAnsi="Arial" w:cs="Arial"/>
          <w:lang w:val="es-ES_tradnl"/>
        </w:rPr>
        <w:t xml:space="preserve"> elaborándose un acta de recepción en la cual se identifique la cantidad recibida y el cumplimiento de las especificaciones técnicas.  </w:t>
      </w:r>
    </w:p>
    <w:p w:rsidR="008B2BFF" w:rsidRPr="00486DEC" w:rsidRDefault="008B2BFF" w:rsidP="008B2BFF">
      <w:pPr>
        <w:spacing w:before="120" w:after="120"/>
        <w:jc w:val="both"/>
        <w:rPr>
          <w:rFonts w:ascii="Arial" w:hAnsi="Arial" w:cs="Arial"/>
          <w:lang w:val="es-ES_tradnl"/>
        </w:rPr>
      </w:pPr>
      <w:r w:rsidRPr="00486DEC">
        <w:rPr>
          <w:rFonts w:ascii="Arial" w:hAnsi="Arial" w:cs="Arial"/>
          <w:lang w:val="es-ES_tradnl"/>
        </w:rPr>
        <w:t xml:space="preserve">Si se encontraran defectos o daños en la Adquisición no se procederá a la emisión del acta de recepción en tanto el </w:t>
      </w:r>
      <w:r w:rsidRPr="00486DEC">
        <w:rPr>
          <w:rFonts w:ascii="Arial" w:hAnsi="Arial" w:cs="Arial"/>
          <w:b/>
          <w:lang w:val="es-ES_tradnl"/>
        </w:rPr>
        <w:t xml:space="preserve">PROVEEDOR </w:t>
      </w:r>
      <w:r w:rsidRPr="00486DEC">
        <w:rPr>
          <w:rFonts w:ascii="Arial" w:hAnsi="Arial" w:cs="Arial"/>
          <w:lang w:val="es-ES_tradnl"/>
        </w:rPr>
        <w:t xml:space="preserve">no subsane lo observado. El </w:t>
      </w:r>
      <w:r w:rsidRPr="00486DEC">
        <w:rPr>
          <w:rFonts w:ascii="Arial" w:hAnsi="Arial" w:cs="Arial"/>
          <w:b/>
          <w:lang w:val="es-ES_tradnl"/>
        </w:rPr>
        <w:t>PROVEEDOR</w:t>
      </w:r>
      <w:r w:rsidRPr="00486DEC">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treinta</w:t>
      </w:r>
      <w:r w:rsidRPr="00486DEC">
        <w:rPr>
          <w:rFonts w:ascii="Arial" w:hAnsi="Arial" w:cs="Arial"/>
          <w:lang w:val="es-ES_tradnl"/>
        </w:rPr>
        <w:t xml:space="preserve"> (</w:t>
      </w:r>
      <w:r>
        <w:rPr>
          <w:rFonts w:ascii="Arial" w:hAnsi="Arial" w:cs="Arial"/>
          <w:lang w:val="es-ES_tradnl"/>
        </w:rPr>
        <w:t>30</w:t>
      </w:r>
      <w:r w:rsidRPr="00486DEC">
        <w:rPr>
          <w:rFonts w:ascii="Arial" w:hAnsi="Arial" w:cs="Arial"/>
          <w:lang w:val="es-ES_tradnl"/>
        </w:rPr>
        <w:t>) días calendario, corriendo por su cuenta el transporte y todo lo que conlleve realizar el cambio hasta su recepción en los lugares de entrega señalados en la cláusula (Lugar de Entrega).</w:t>
      </w:r>
    </w:p>
    <w:p w:rsidR="008B2BFF" w:rsidRPr="00486DEC" w:rsidRDefault="008B2BFF" w:rsidP="008B2BFF">
      <w:pPr>
        <w:spacing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SÉPTIMA</w:t>
      </w:r>
      <w:r w:rsidRPr="00486DEC">
        <w:rPr>
          <w:rFonts w:ascii="Arial" w:hAnsi="Arial" w:cs="Arial"/>
          <w:b/>
          <w:u w:val="single"/>
          <w:lang w:val="es-ES_tradnl"/>
        </w:rPr>
        <w:t>.- (RESPONSABILIDADES Y OBLIGACIONES DEL PROVEEDOR)</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se compromete a cumplir con las siguientes responsabilidades y obligaciones, que son de carácter enunciativo y no limitativo:</w:t>
      </w:r>
    </w:p>
    <w:p w:rsidR="008B2BFF" w:rsidRDefault="008B2BFF" w:rsidP="009515DA">
      <w:pPr>
        <w:widowControl w:val="0"/>
        <w:numPr>
          <w:ilvl w:val="0"/>
          <w:numId w:val="52"/>
        </w:numPr>
        <w:spacing w:after="120"/>
        <w:jc w:val="both"/>
        <w:rPr>
          <w:rFonts w:ascii="Arial" w:hAnsi="Arial" w:cs="Arial"/>
          <w:lang w:val="es-ES_tradnl"/>
        </w:rPr>
      </w:pPr>
      <w:r w:rsidRPr="00486DEC">
        <w:rPr>
          <w:rFonts w:ascii="Arial" w:hAnsi="Arial" w:cs="Arial"/>
          <w:lang w:val="es-ES_tradnl"/>
        </w:rPr>
        <w:t xml:space="preserve">Cumplir con el presente Contrato. </w:t>
      </w:r>
    </w:p>
    <w:p w:rsidR="008B2BFF"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No podrá entregar la Adquisición con bienes usados o defectuosos, debiendo en su caso ser sustituidos a su costo, dentro del plazo máximo de treinta (30) días calendario, impostergablemente; siendo responsable de recoger la Adquisición observada del lugar de entrega descrito en la cláusula (Lugar de entrega) y asumir todos los costos y gastos por transporte, </w:t>
      </w:r>
      <w:proofErr w:type="spellStart"/>
      <w:r w:rsidRPr="00F713BB">
        <w:rPr>
          <w:rFonts w:ascii="Arial" w:hAnsi="Arial" w:cs="Arial"/>
          <w:lang w:val="es-ES_tradnl"/>
        </w:rPr>
        <w:t>estibaje</w:t>
      </w:r>
      <w:proofErr w:type="spellEnd"/>
      <w:r w:rsidRPr="00F713BB">
        <w:rPr>
          <w:rFonts w:ascii="Arial" w:hAnsi="Arial" w:cs="Arial"/>
          <w:lang w:val="es-ES_tradnl"/>
        </w:rPr>
        <w:t xml:space="preserve">, exportación y otros directos e indirectos. </w:t>
      </w:r>
    </w:p>
    <w:p w:rsidR="008B2BFF"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Los retrasos por parte de sub-contratistas y/o sub-vendedores, si los hubiera, serán de responsabilidad única y exclusiva del </w:t>
      </w:r>
      <w:r w:rsidRPr="00F713BB">
        <w:rPr>
          <w:rFonts w:ascii="Arial" w:hAnsi="Arial" w:cs="Arial"/>
          <w:b/>
          <w:lang w:val="es-ES_tradnl"/>
        </w:rPr>
        <w:t>PROVEEDOR</w:t>
      </w:r>
      <w:r w:rsidRPr="00F713BB">
        <w:rPr>
          <w:rFonts w:ascii="Arial" w:hAnsi="Arial" w:cs="Arial"/>
          <w:lang w:val="es-ES_tradnl"/>
        </w:rPr>
        <w:t>.</w:t>
      </w:r>
    </w:p>
    <w:p w:rsidR="008B2BFF"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Mantener exonerada a la </w:t>
      </w:r>
      <w:r w:rsidRPr="00F713BB">
        <w:rPr>
          <w:rFonts w:ascii="Arial" w:hAnsi="Arial" w:cs="Arial"/>
          <w:b/>
          <w:lang w:val="es-ES_tradnl"/>
        </w:rPr>
        <w:t>ENTIDAD</w:t>
      </w:r>
      <w:r w:rsidRPr="00F713BB">
        <w:rPr>
          <w:rFonts w:ascii="Arial" w:hAnsi="Arial" w:cs="Arial"/>
          <w:lang w:val="es-ES_tradnl"/>
        </w:rPr>
        <w:t xml:space="preserve"> contra cualquier multa o penalidad de cualquier tipo o naturaleza que fuera impuesta por causa de incumplimiento o infracción de la legislación laboral o social.</w:t>
      </w:r>
    </w:p>
    <w:p w:rsidR="008B2BFF"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lang w:val="es-ES_tradnl"/>
        </w:rPr>
        <w:lastRenderedPageBreak/>
        <w:t xml:space="preserve">Mantener indemne a la </w:t>
      </w:r>
      <w:r w:rsidRPr="00F713BB">
        <w:rPr>
          <w:rFonts w:ascii="Arial" w:hAnsi="Arial" w:cs="Arial"/>
          <w:b/>
          <w:lang w:val="es-ES_tradnl"/>
        </w:rPr>
        <w:t xml:space="preserve">ENTIDAD </w:t>
      </w:r>
      <w:r w:rsidRPr="00F713BB">
        <w:rPr>
          <w:rFonts w:ascii="Arial" w:hAnsi="Arial" w:cs="Arial"/>
          <w:lang w:val="es-ES_tradnl"/>
        </w:rPr>
        <w:t xml:space="preserve">contra cualquier hecho o acto originado por la ejecución del Contrato que tenga por efecto responsabilidad por vulneración de la legislación aplicable. </w:t>
      </w:r>
    </w:p>
    <w:p w:rsidR="008B2BFF"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F713BB">
        <w:rPr>
          <w:rFonts w:ascii="Arial" w:hAnsi="Arial" w:cs="Arial"/>
          <w:b/>
          <w:lang w:val="es-ES_tradnl"/>
        </w:rPr>
        <w:t>ENTIDAD</w:t>
      </w:r>
      <w:r w:rsidRPr="00F713BB">
        <w:rPr>
          <w:rFonts w:ascii="Arial" w:hAnsi="Arial" w:cs="Arial"/>
          <w:lang w:val="es-ES_tradnl"/>
        </w:rPr>
        <w:t>, el respaldo correspondiente.</w:t>
      </w:r>
    </w:p>
    <w:p w:rsidR="008B2BFF" w:rsidRPr="00F713BB"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B2BFF" w:rsidRPr="00F713BB"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rPr>
        <w:t xml:space="preserve">Realizar la Adquisición conforme a detalle y requerimiento realizado por la </w:t>
      </w:r>
      <w:r w:rsidRPr="00F713BB">
        <w:rPr>
          <w:rFonts w:ascii="Arial" w:hAnsi="Arial" w:cs="Arial"/>
          <w:b/>
        </w:rPr>
        <w:t>ENTIDAD</w:t>
      </w:r>
      <w:r w:rsidRPr="00F713BB">
        <w:rPr>
          <w:rFonts w:ascii="Arial" w:hAnsi="Arial" w:cs="Arial"/>
        </w:rPr>
        <w:t>.</w:t>
      </w:r>
    </w:p>
    <w:p w:rsidR="008B2BFF"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lang w:val="es-ES_tradnl"/>
        </w:rPr>
        <w:t>Queda establecido que los precios unitarios consignados en la propuesta adjudicada obligan a cumplir la Adquisición con bienes nuevos y de primera calidad, sin excepción.</w:t>
      </w:r>
    </w:p>
    <w:p w:rsidR="008B2BFF" w:rsidRPr="00F713BB"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2BFF" w:rsidRPr="00F713BB" w:rsidRDefault="008B2BFF" w:rsidP="009515DA">
      <w:pPr>
        <w:widowControl w:val="0"/>
        <w:numPr>
          <w:ilvl w:val="0"/>
          <w:numId w:val="52"/>
        </w:numPr>
        <w:spacing w:after="120"/>
        <w:jc w:val="both"/>
        <w:rPr>
          <w:rFonts w:ascii="Arial" w:hAnsi="Arial" w:cs="Arial"/>
          <w:lang w:val="es-ES_tradnl"/>
        </w:rPr>
      </w:pPr>
      <w:r w:rsidRPr="00F713BB">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713BB">
        <w:rPr>
          <w:rFonts w:ascii="Arial" w:hAnsi="Arial" w:cs="Arial"/>
          <w:b/>
        </w:rPr>
        <w:t>PROVEEDOR</w:t>
      </w:r>
      <w:r w:rsidRPr="00F713BB">
        <w:rPr>
          <w:rFonts w:ascii="Arial" w:hAnsi="Arial" w:cs="Arial"/>
        </w:rPr>
        <w:t xml:space="preserve"> responsable por los efectos que se originaren de eventuales inobservancias, mencionando de manera enunciativa y no limitativa, lo siguiente: </w:t>
      </w:r>
    </w:p>
    <w:p w:rsidR="008B2BFF" w:rsidRPr="00486DEC" w:rsidRDefault="008B2BFF" w:rsidP="008B2BFF">
      <w:pPr>
        <w:numPr>
          <w:ilvl w:val="0"/>
          <w:numId w:val="37"/>
        </w:numPr>
        <w:spacing w:after="120"/>
        <w:ind w:left="1701" w:hanging="567"/>
        <w:jc w:val="both"/>
        <w:rPr>
          <w:rFonts w:ascii="Arial" w:hAnsi="Arial" w:cs="Arial"/>
        </w:rPr>
      </w:pPr>
      <w:r w:rsidRPr="00486DEC">
        <w:rPr>
          <w:rFonts w:ascii="Arial" w:hAnsi="Arial" w:cs="Arial"/>
        </w:rPr>
        <w:t xml:space="preserve">    Toda norma laboral, social, de pensiones, migratoria y la que sea aplicable para posibilitar el correcto, legal y oportuno desenvolvimiento de su personal en territorio boliviano. </w:t>
      </w:r>
    </w:p>
    <w:p w:rsidR="008B2BFF" w:rsidRDefault="008B2BFF" w:rsidP="009515DA">
      <w:pPr>
        <w:numPr>
          <w:ilvl w:val="0"/>
          <w:numId w:val="52"/>
        </w:numPr>
        <w:spacing w:after="120"/>
        <w:jc w:val="both"/>
        <w:rPr>
          <w:rFonts w:ascii="Arial" w:hAnsi="Arial" w:cs="Arial"/>
        </w:rPr>
      </w:pPr>
      <w:r w:rsidRPr="00486DEC">
        <w:rPr>
          <w:rFonts w:ascii="Arial" w:hAnsi="Arial" w:cs="Arial"/>
        </w:rPr>
        <w:t>Planear, programar, dirigir y ejecutar la Adquisición con calidad y seguridad a fin de garantizar el pleno cumplimiento del Contrato.</w:t>
      </w:r>
    </w:p>
    <w:p w:rsidR="008B2BFF" w:rsidRDefault="008B2BFF" w:rsidP="009515DA">
      <w:pPr>
        <w:numPr>
          <w:ilvl w:val="0"/>
          <w:numId w:val="52"/>
        </w:numPr>
        <w:spacing w:after="120"/>
        <w:jc w:val="both"/>
        <w:rPr>
          <w:rFonts w:ascii="Arial" w:hAnsi="Arial" w:cs="Arial"/>
        </w:rPr>
      </w:pPr>
      <w:r w:rsidRPr="00F713B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713BB">
        <w:rPr>
          <w:rFonts w:ascii="Arial" w:hAnsi="Arial" w:cs="Arial"/>
        </w:rPr>
        <w:tab/>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Responder por la supervisión, dirección técnica y administrativa y mano de obra de su personal, necesarias para la Adquisición, siendo para todos los efectos, el </w:t>
      </w:r>
      <w:r w:rsidRPr="00F713BB">
        <w:rPr>
          <w:rFonts w:ascii="Arial" w:hAnsi="Arial" w:cs="Arial"/>
          <w:b/>
        </w:rPr>
        <w:t>PROVEEDOR</w:t>
      </w:r>
      <w:r w:rsidRPr="00F713BB">
        <w:rPr>
          <w:rFonts w:ascii="Arial" w:hAnsi="Arial" w:cs="Arial"/>
        </w:rPr>
        <w:t xml:space="preserve"> único y exclusivo responsable.</w:t>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Salvaguardar y liberar a la </w:t>
      </w:r>
      <w:r w:rsidRPr="00F713BB">
        <w:rPr>
          <w:rFonts w:ascii="Arial" w:hAnsi="Arial" w:cs="Arial"/>
          <w:b/>
        </w:rPr>
        <w:t>ENTIDAD</w:t>
      </w:r>
      <w:r w:rsidRPr="00F713BB">
        <w:rPr>
          <w:rFonts w:ascii="Arial" w:hAnsi="Arial" w:cs="Arial"/>
        </w:rPr>
        <w:t xml:space="preserve"> de la responsabilidad de todos los reclamos, representaciones y procesos judiciales de cualquier naturaleza, relacionados con la Adquisición. </w:t>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Responder por los daños o pérdidas causados a la </w:t>
      </w:r>
      <w:r w:rsidRPr="00F713BB">
        <w:rPr>
          <w:rFonts w:ascii="Arial" w:hAnsi="Arial" w:cs="Arial"/>
          <w:b/>
        </w:rPr>
        <w:t>ENTIDAD</w:t>
      </w:r>
      <w:r w:rsidRPr="00F713BB">
        <w:rPr>
          <w:rFonts w:ascii="Arial" w:hAnsi="Arial" w:cs="Arial"/>
        </w:rPr>
        <w:t xml:space="preserve"> o a terceros, resultantes de acción u omisión en la Adquisición.</w:t>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713BB">
        <w:rPr>
          <w:rFonts w:ascii="Arial" w:hAnsi="Arial" w:cs="Arial"/>
          <w:b/>
        </w:rPr>
        <w:t>ENTIDAD</w:t>
      </w:r>
      <w:r w:rsidRPr="00F713BB">
        <w:rPr>
          <w:rFonts w:ascii="Arial" w:hAnsi="Arial" w:cs="Arial"/>
        </w:rPr>
        <w:t xml:space="preserve"> de cualquier reclamo. </w:t>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713BB">
        <w:rPr>
          <w:rFonts w:ascii="Arial" w:hAnsi="Arial" w:cs="Arial"/>
          <w:b/>
        </w:rPr>
        <w:t>ENTIDAD</w:t>
      </w:r>
      <w:r w:rsidRPr="00F713BB">
        <w:rPr>
          <w:rFonts w:ascii="Arial" w:hAnsi="Arial" w:cs="Arial"/>
        </w:rPr>
        <w:t xml:space="preserve"> podrá pedir al </w:t>
      </w:r>
      <w:r w:rsidRPr="00F713BB">
        <w:rPr>
          <w:rFonts w:ascii="Arial" w:hAnsi="Arial" w:cs="Arial"/>
          <w:b/>
        </w:rPr>
        <w:t>PROVEEDOR</w:t>
      </w:r>
      <w:r w:rsidRPr="00F713BB">
        <w:rPr>
          <w:rFonts w:ascii="Arial" w:hAnsi="Arial" w:cs="Arial"/>
        </w:rPr>
        <w:t xml:space="preserve"> en cualquier momento, dentro de la vigencia del presente Contrato, una declaración que certifique el cumplimiento de la presente obligación.</w:t>
      </w:r>
    </w:p>
    <w:p w:rsidR="008B2BFF" w:rsidRDefault="008B2BFF" w:rsidP="009515DA">
      <w:pPr>
        <w:numPr>
          <w:ilvl w:val="0"/>
          <w:numId w:val="52"/>
        </w:numPr>
        <w:spacing w:after="120"/>
        <w:jc w:val="both"/>
        <w:rPr>
          <w:rFonts w:ascii="Arial" w:hAnsi="Arial" w:cs="Arial"/>
        </w:rPr>
      </w:pPr>
      <w:r w:rsidRPr="00F713BB">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B2BFF" w:rsidRDefault="008B2BFF" w:rsidP="009515DA">
      <w:pPr>
        <w:numPr>
          <w:ilvl w:val="0"/>
          <w:numId w:val="52"/>
        </w:numPr>
        <w:spacing w:after="120"/>
        <w:jc w:val="both"/>
        <w:rPr>
          <w:rFonts w:ascii="Arial" w:hAnsi="Arial" w:cs="Arial"/>
        </w:rPr>
      </w:pPr>
      <w:r w:rsidRPr="00F713B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B2BFF" w:rsidRDefault="008B2BFF" w:rsidP="009515DA">
      <w:pPr>
        <w:numPr>
          <w:ilvl w:val="0"/>
          <w:numId w:val="52"/>
        </w:numPr>
        <w:spacing w:after="120"/>
        <w:jc w:val="both"/>
        <w:rPr>
          <w:rFonts w:ascii="Arial" w:hAnsi="Arial" w:cs="Arial"/>
        </w:rPr>
      </w:pPr>
      <w:r w:rsidRPr="00F713BB">
        <w:rPr>
          <w:rFonts w:ascii="Arial" w:hAnsi="Arial" w:cs="Arial"/>
        </w:rPr>
        <w:t>Cumplir las leyes vigentes y los padrones de la industria sobre el horario de trabajo. Todo servicio ejecutado en horas extras, debe ser remunerado o compensado, respetando las normas vigentes.</w:t>
      </w:r>
    </w:p>
    <w:p w:rsidR="008B2BFF" w:rsidRDefault="008B2BFF" w:rsidP="009515DA">
      <w:pPr>
        <w:numPr>
          <w:ilvl w:val="0"/>
          <w:numId w:val="52"/>
        </w:numPr>
        <w:spacing w:after="120"/>
        <w:jc w:val="both"/>
        <w:rPr>
          <w:rFonts w:ascii="Arial" w:hAnsi="Arial" w:cs="Arial"/>
        </w:rPr>
      </w:pPr>
      <w:r w:rsidRPr="00F713BB">
        <w:rPr>
          <w:rFonts w:ascii="Arial" w:hAnsi="Arial" w:cs="Arial"/>
        </w:rPr>
        <w:t>Los sueldos pagados a los trabajadores deben obedecer como mínimo, a lo establecido en la Ley Aplicable.</w:t>
      </w:r>
      <w:r w:rsidRPr="00F713BB">
        <w:rPr>
          <w:rFonts w:ascii="Arial" w:hAnsi="Arial" w:cs="Arial"/>
        </w:rPr>
        <w:tab/>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Mantener a la </w:t>
      </w:r>
      <w:r w:rsidRPr="00F713BB">
        <w:rPr>
          <w:rFonts w:ascii="Arial" w:hAnsi="Arial" w:cs="Arial"/>
          <w:b/>
        </w:rPr>
        <w:t>ENTIDAD</w:t>
      </w:r>
      <w:r w:rsidRPr="00F713BB">
        <w:rPr>
          <w:rFonts w:ascii="Arial" w:hAnsi="Arial" w:cs="Arial"/>
        </w:rPr>
        <w:t xml:space="preserve"> exonerada contra cualquier multa o penalidad de cualquier tipo o naturaleza que fuera impuesta por causa de incumplimiento o infracción de la legislación laboral o social.</w:t>
      </w:r>
    </w:p>
    <w:p w:rsidR="008B2BFF" w:rsidRPr="00F713BB" w:rsidRDefault="008B2BFF" w:rsidP="009515DA">
      <w:pPr>
        <w:numPr>
          <w:ilvl w:val="0"/>
          <w:numId w:val="52"/>
        </w:numPr>
        <w:spacing w:after="120"/>
        <w:jc w:val="both"/>
        <w:rPr>
          <w:rFonts w:ascii="Arial" w:hAnsi="Arial" w:cs="Arial"/>
        </w:rPr>
      </w:pPr>
      <w:r w:rsidRPr="00F713BB">
        <w:rPr>
          <w:rFonts w:ascii="Arial" w:hAnsi="Arial" w:cs="Arial"/>
        </w:rPr>
        <w:t xml:space="preserve">Autoriza a la </w:t>
      </w:r>
      <w:r w:rsidRPr="00F713BB">
        <w:rPr>
          <w:rFonts w:ascii="Arial" w:hAnsi="Arial" w:cs="Arial"/>
          <w:b/>
        </w:rPr>
        <w:t>ENTIDAD</w:t>
      </w:r>
      <w:r w:rsidRPr="00F713BB">
        <w:rPr>
          <w:rFonts w:ascii="Arial" w:hAnsi="Arial" w:cs="Arial"/>
        </w:rPr>
        <w:t xml:space="preserve"> </w:t>
      </w:r>
      <w:r w:rsidRPr="00F713BB">
        <w:rPr>
          <w:rFonts w:ascii="Arial" w:hAnsi="Arial" w:cs="Arial"/>
          <w:lang w:val="es-BO"/>
        </w:rPr>
        <w:t xml:space="preserve">realizar retenciones de parte o el total del pago para protegerse contra posibles perjuicios causados por el </w:t>
      </w:r>
      <w:r w:rsidRPr="00F713BB">
        <w:rPr>
          <w:rFonts w:ascii="Arial" w:hAnsi="Arial" w:cs="Arial"/>
          <w:b/>
          <w:lang w:val="es-BO"/>
        </w:rPr>
        <w:t>PROVEEDOR</w:t>
      </w:r>
      <w:r w:rsidRPr="00F713BB">
        <w:rPr>
          <w:rFonts w:ascii="Arial" w:hAnsi="Arial" w:cs="Arial"/>
          <w:lang w:val="es-BO"/>
        </w:rPr>
        <w:t xml:space="preserve"> cuando incurra en negligencia durante la Adquisición, estas retenciones no crean derechos a favor del </w:t>
      </w:r>
      <w:r w:rsidRPr="00F713BB">
        <w:rPr>
          <w:rFonts w:ascii="Arial" w:hAnsi="Arial" w:cs="Arial"/>
          <w:b/>
          <w:lang w:val="es-BO"/>
        </w:rPr>
        <w:t>PROVEEDOR</w:t>
      </w:r>
      <w:r w:rsidRPr="00F713BB">
        <w:rPr>
          <w:rFonts w:ascii="Arial" w:hAnsi="Arial" w:cs="Arial"/>
          <w:lang w:val="es-BO"/>
        </w:rPr>
        <w:t xml:space="preserve"> para solicitar ampliación de plazos ni intereses.</w:t>
      </w:r>
    </w:p>
    <w:p w:rsidR="008B2BFF" w:rsidRDefault="008B2BFF" w:rsidP="009515DA">
      <w:pPr>
        <w:numPr>
          <w:ilvl w:val="0"/>
          <w:numId w:val="52"/>
        </w:numPr>
        <w:spacing w:after="120"/>
        <w:jc w:val="both"/>
        <w:rPr>
          <w:rFonts w:ascii="Arial" w:hAnsi="Arial" w:cs="Arial"/>
        </w:rPr>
      </w:pPr>
      <w:r w:rsidRPr="00F713BB">
        <w:rPr>
          <w:rFonts w:ascii="Arial" w:hAnsi="Arial" w:cs="Arial"/>
        </w:rPr>
        <w:t xml:space="preserve">Custodiar la Adquisición hasta la recepción de esta por la </w:t>
      </w:r>
      <w:r w:rsidRPr="00F713BB">
        <w:rPr>
          <w:rFonts w:ascii="Arial" w:hAnsi="Arial" w:cs="Arial"/>
          <w:b/>
        </w:rPr>
        <w:t>ENTIDAD</w:t>
      </w:r>
      <w:r w:rsidRPr="00F713BB">
        <w:rPr>
          <w:rFonts w:ascii="Arial" w:hAnsi="Arial" w:cs="Arial"/>
        </w:rPr>
        <w:t>.</w:t>
      </w:r>
    </w:p>
    <w:p w:rsidR="008B2BFF" w:rsidRDefault="008B2BFF" w:rsidP="009515DA">
      <w:pPr>
        <w:numPr>
          <w:ilvl w:val="0"/>
          <w:numId w:val="52"/>
        </w:numPr>
        <w:spacing w:after="120"/>
        <w:jc w:val="both"/>
        <w:rPr>
          <w:rFonts w:ascii="Arial" w:hAnsi="Arial" w:cs="Arial"/>
        </w:rPr>
      </w:pPr>
      <w:r w:rsidRPr="00F713BB">
        <w:rPr>
          <w:rFonts w:ascii="Arial" w:hAnsi="Arial" w:cs="Arial"/>
        </w:rPr>
        <w:t>Cumplir las normas de calidad aplicables a la Adquisición o a las normas de calidad existentes o cuya aplicación sea apropiada en el país de origen de la Adquisición.</w:t>
      </w:r>
    </w:p>
    <w:p w:rsidR="008B2BFF" w:rsidRDefault="008B2BFF" w:rsidP="009515DA">
      <w:pPr>
        <w:numPr>
          <w:ilvl w:val="0"/>
          <w:numId w:val="52"/>
        </w:numPr>
        <w:spacing w:after="120"/>
        <w:jc w:val="both"/>
        <w:rPr>
          <w:rFonts w:ascii="Arial" w:hAnsi="Arial" w:cs="Arial"/>
        </w:rPr>
      </w:pPr>
      <w:r w:rsidRPr="00F713BB">
        <w:rPr>
          <w:rFonts w:ascii="Arial" w:hAnsi="Arial" w:cs="Arial"/>
          <w:highlight w:val="yellow"/>
        </w:rPr>
        <w:t xml:space="preserve">Cumplir con la garantía técnica en los términos señalados en las especificaciones técnicas a simple requerimiento de la Unidad Solicitante o en su caso asumir las determinaciones emergentes dispuestas por la </w:t>
      </w:r>
      <w:r w:rsidRPr="00F713BB">
        <w:rPr>
          <w:rFonts w:ascii="Arial" w:hAnsi="Arial" w:cs="Arial"/>
          <w:b/>
          <w:highlight w:val="yellow"/>
        </w:rPr>
        <w:t>ENTIDAD</w:t>
      </w:r>
      <w:r w:rsidRPr="00F713BB">
        <w:rPr>
          <w:rFonts w:ascii="Arial" w:hAnsi="Arial" w:cs="Arial"/>
          <w:highlight w:val="yellow"/>
        </w:rPr>
        <w:t>. Cumplir con la gestión aduanera de importación en los términos establecidos en las especificaciones técnicas.</w:t>
      </w:r>
      <w:r>
        <w:rPr>
          <w:rFonts w:ascii="Arial" w:hAnsi="Arial" w:cs="Arial"/>
        </w:rPr>
        <w:t xml:space="preserve"> (</w:t>
      </w:r>
      <w:r w:rsidRPr="002B418D">
        <w:rPr>
          <w:rFonts w:ascii="Arial" w:hAnsi="Arial" w:cs="Arial"/>
          <w:i/>
        </w:rPr>
        <w:t>Según las ET</w:t>
      </w:r>
      <w:r>
        <w:rPr>
          <w:rFonts w:ascii="Arial" w:hAnsi="Arial" w:cs="Arial"/>
        </w:rPr>
        <w:t>)</w:t>
      </w:r>
    </w:p>
    <w:p w:rsidR="008B2BFF" w:rsidRPr="002B418D" w:rsidRDefault="008B2BFF" w:rsidP="009515DA">
      <w:pPr>
        <w:numPr>
          <w:ilvl w:val="0"/>
          <w:numId w:val="52"/>
        </w:numPr>
        <w:spacing w:after="120"/>
        <w:jc w:val="both"/>
        <w:rPr>
          <w:rFonts w:ascii="Arial" w:hAnsi="Arial" w:cs="Arial"/>
          <w:i/>
        </w:rPr>
      </w:pPr>
      <w:r w:rsidRPr="00F713BB">
        <w:rPr>
          <w:rFonts w:ascii="Arial" w:hAnsi="Arial" w:cs="Arial"/>
          <w:highlight w:val="yellow"/>
        </w:rPr>
        <w:t xml:space="preserve">Cumplir con las mejoras técnicas establecidas en el </w:t>
      </w:r>
      <w:r>
        <w:rPr>
          <w:rFonts w:ascii="Arial" w:hAnsi="Arial" w:cs="Arial"/>
          <w:highlight w:val="yellow"/>
        </w:rPr>
        <w:t>acta de reunión de concertación</w:t>
      </w:r>
      <w:r>
        <w:rPr>
          <w:rFonts w:ascii="Arial" w:hAnsi="Arial" w:cs="Arial"/>
        </w:rPr>
        <w:t xml:space="preserve"> </w:t>
      </w:r>
      <w:r w:rsidRPr="002B418D">
        <w:rPr>
          <w:rFonts w:ascii="Arial" w:hAnsi="Arial" w:cs="Arial"/>
          <w:i/>
        </w:rPr>
        <w:t>(Según el proceso)</w:t>
      </w:r>
    </w:p>
    <w:p w:rsidR="008B2BFF" w:rsidRPr="002B418D" w:rsidRDefault="008B2BFF" w:rsidP="009515DA">
      <w:pPr>
        <w:numPr>
          <w:ilvl w:val="0"/>
          <w:numId w:val="52"/>
        </w:numPr>
        <w:spacing w:after="120"/>
        <w:jc w:val="both"/>
        <w:rPr>
          <w:rFonts w:ascii="Arial" w:hAnsi="Arial" w:cs="Arial"/>
          <w:i/>
        </w:rPr>
      </w:pPr>
      <w:r w:rsidRPr="001C66C2">
        <w:rPr>
          <w:rFonts w:ascii="Arial" w:hAnsi="Arial" w:cs="Arial"/>
          <w:highlight w:val="yellow"/>
        </w:rPr>
        <w:t>Cumplir con las mejoras económicas establecidas en el acta de reunión de concertación</w:t>
      </w:r>
      <w:r>
        <w:rPr>
          <w:rFonts w:ascii="Arial" w:hAnsi="Arial" w:cs="Arial"/>
          <w:highlight w:val="yellow"/>
        </w:rPr>
        <w:t xml:space="preserve"> </w:t>
      </w:r>
      <w:r w:rsidRPr="002B418D">
        <w:rPr>
          <w:rFonts w:ascii="Arial" w:hAnsi="Arial" w:cs="Arial"/>
          <w:i/>
        </w:rPr>
        <w:t>(Según el proceso)</w:t>
      </w:r>
    </w:p>
    <w:p w:rsidR="008B2BFF" w:rsidRPr="00486DEC" w:rsidRDefault="008B2BFF" w:rsidP="008B2BFF">
      <w:pPr>
        <w:spacing w:after="120"/>
        <w:jc w:val="both"/>
        <w:rPr>
          <w:rFonts w:ascii="Arial" w:hAnsi="Arial" w:cs="Arial"/>
        </w:rPr>
      </w:pPr>
      <w:r w:rsidRPr="00486DEC">
        <w:rPr>
          <w:rFonts w:ascii="Arial" w:hAnsi="Arial" w:cs="Arial"/>
        </w:rPr>
        <w:t>Las demás obligaciones y responsabilidades a su cargo que sin estar expresamente mencionadas, emerjan del presente Contrato.</w:t>
      </w:r>
    </w:p>
    <w:p w:rsidR="008B2BFF" w:rsidRPr="00486DEC" w:rsidRDefault="008B2BFF" w:rsidP="008B2BFF">
      <w:pPr>
        <w:spacing w:before="120" w:after="120"/>
        <w:jc w:val="both"/>
        <w:rPr>
          <w:rFonts w:ascii="Arial" w:hAnsi="Arial" w:cs="Arial"/>
          <w:b/>
          <w:u w:val="single"/>
          <w:lang w:val="es-ES_tradnl"/>
        </w:rPr>
      </w:pPr>
      <w:r w:rsidRPr="00486DEC">
        <w:rPr>
          <w:rFonts w:ascii="Arial" w:hAnsi="Arial" w:cs="Arial"/>
          <w:b/>
          <w:u w:val="single"/>
          <w:lang w:val="es-ES_tradnl"/>
        </w:rPr>
        <w:t xml:space="preserve">DÉCIMA </w:t>
      </w:r>
      <w:r>
        <w:rPr>
          <w:rFonts w:ascii="Arial" w:hAnsi="Arial" w:cs="Arial"/>
          <w:b/>
          <w:u w:val="single"/>
          <w:lang w:val="es-ES_tradnl"/>
        </w:rPr>
        <w:t>OCTAVA</w:t>
      </w:r>
      <w:r w:rsidRPr="00486DEC">
        <w:rPr>
          <w:rFonts w:ascii="Arial" w:hAnsi="Arial" w:cs="Arial"/>
          <w:b/>
          <w:u w:val="single"/>
          <w:lang w:val="es-ES_tradnl"/>
        </w:rPr>
        <w:t>.- (OBLIGACIONES DE LA ENTIDAD)</w:t>
      </w:r>
    </w:p>
    <w:p w:rsidR="008B2BFF" w:rsidRPr="00486DEC" w:rsidRDefault="008B2BFF" w:rsidP="008B2BFF">
      <w:pPr>
        <w:spacing w:before="120" w:after="120"/>
        <w:ind w:left="709" w:hanging="708"/>
        <w:jc w:val="both"/>
        <w:rPr>
          <w:rFonts w:ascii="Arial" w:hAnsi="Arial" w:cs="Arial"/>
        </w:rPr>
      </w:pPr>
      <w:r w:rsidRPr="00486DEC">
        <w:rPr>
          <w:rFonts w:ascii="Arial" w:hAnsi="Arial" w:cs="Arial"/>
        </w:rPr>
        <w:t xml:space="preserve">La </w:t>
      </w:r>
      <w:r w:rsidRPr="00486DEC">
        <w:rPr>
          <w:rFonts w:ascii="Arial" w:hAnsi="Arial" w:cs="Arial"/>
          <w:b/>
        </w:rPr>
        <w:t>ENTIDAD</w:t>
      </w:r>
      <w:r w:rsidRPr="00486DEC">
        <w:rPr>
          <w:rFonts w:ascii="Arial" w:hAnsi="Arial" w:cs="Arial"/>
        </w:rPr>
        <w:t xml:space="preserve"> se obliga en su sentido más amplio a cumplir con las siguientes obligaciones:</w:t>
      </w:r>
    </w:p>
    <w:p w:rsidR="008B2BFF" w:rsidRPr="00486DEC" w:rsidRDefault="008B2BFF" w:rsidP="008B2BFF">
      <w:pPr>
        <w:spacing w:before="120" w:after="120"/>
        <w:ind w:left="709" w:hanging="709"/>
        <w:jc w:val="both"/>
        <w:rPr>
          <w:rFonts w:ascii="Arial" w:hAnsi="Arial" w:cs="Arial"/>
        </w:rPr>
      </w:pPr>
      <w:r w:rsidRPr="00486DEC">
        <w:rPr>
          <w:rFonts w:ascii="Arial" w:hAnsi="Arial" w:cs="Arial"/>
          <w:b/>
        </w:rPr>
        <w:t xml:space="preserve">16.1. </w:t>
      </w:r>
      <w:r w:rsidRPr="00486DEC">
        <w:rPr>
          <w:rFonts w:ascii="Arial" w:hAnsi="Arial" w:cs="Arial"/>
          <w:b/>
        </w:rPr>
        <w:tab/>
      </w:r>
      <w:r w:rsidRPr="00486DEC">
        <w:rPr>
          <w:rFonts w:ascii="Arial" w:hAnsi="Arial" w:cs="Arial"/>
        </w:rPr>
        <w:t xml:space="preserve">Notificar al </w:t>
      </w:r>
      <w:r w:rsidRPr="00486DEC">
        <w:rPr>
          <w:rFonts w:ascii="Arial" w:hAnsi="Arial" w:cs="Arial"/>
          <w:b/>
        </w:rPr>
        <w:t>PROVEEDOR</w:t>
      </w:r>
      <w:r w:rsidRPr="00486DEC">
        <w:rPr>
          <w:rFonts w:ascii="Arial" w:hAnsi="Arial" w:cs="Arial"/>
        </w:rPr>
        <w:t xml:space="preserve"> los defectos e irregularidades encontradas en la Adquisición, fijando plazos para su corrección.</w:t>
      </w:r>
    </w:p>
    <w:p w:rsidR="008B2BFF" w:rsidRPr="00486DEC" w:rsidRDefault="008B2BFF" w:rsidP="008B2BFF">
      <w:pPr>
        <w:spacing w:before="120" w:after="120"/>
        <w:ind w:left="705" w:hanging="705"/>
        <w:jc w:val="both"/>
        <w:rPr>
          <w:rFonts w:ascii="Arial" w:hAnsi="Arial" w:cs="Arial"/>
        </w:rPr>
      </w:pPr>
      <w:r w:rsidRPr="00486DEC">
        <w:rPr>
          <w:rFonts w:ascii="Arial" w:hAnsi="Arial" w:cs="Arial"/>
          <w:b/>
        </w:rPr>
        <w:t>16.2.</w:t>
      </w:r>
      <w:r w:rsidRPr="00486DEC">
        <w:rPr>
          <w:rFonts w:ascii="Arial" w:hAnsi="Arial" w:cs="Arial"/>
        </w:rPr>
        <w:tab/>
        <w:t xml:space="preserve">Proporcionar información y detalle para la Adquisición, comunicando al </w:t>
      </w:r>
      <w:r w:rsidRPr="00486DEC">
        <w:rPr>
          <w:rFonts w:ascii="Arial" w:hAnsi="Arial" w:cs="Arial"/>
          <w:b/>
        </w:rPr>
        <w:t>PROVEEDOR</w:t>
      </w:r>
      <w:r w:rsidRPr="00486DEC">
        <w:rPr>
          <w:rFonts w:ascii="Arial" w:hAnsi="Arial" w:cs="Arial"/>
        </w:rPr>
        <w:t xml:space="preserve"> eventuales cambios de normas y horarios de trabajo.</w:t>
      </w:r>
    </w:p>
    <w:p w:rsidR="008B2BFF" w:rsidRPr="00486DEC" w:rsidRDefault="008B2BFF" w:rsidP="008B2BFF">
      <w:pPr>
        <w:spacing w:before="120" w:after="120"/>
        <w:jc w:val="both"/>
        <w:rPr>
          <w:rFonts w:ascii="Arial" w:hAnsi="Arial" w:cs="Arial"/>
          <w:lang w:val="es-ES_tradnl"/>
        </w:rPr>
      </w:pPr>
      <w:r w:rsidRPr="00486DEC">
        <w:rPr>
          <w:rFonts w:ascii="Arial" w:hAnsi="Arial" w:cs="Arial"/>
          <w:b/>
          <w:u w:val="single"/>
          <w:lang w:val="es-ES_tradnl"/>
        </w:rPr>
        <w:t>DÉCIMA</w:t>
      </w:r>
      <w:r>
        <w:rPr>
          <w:rFonts w:ascii="Arial" w:hAnsi="Arial" w:cs="Arial"/>
          <w:b/>
          <w:u w:val="single"/>
          <w:lang w:val="es-ES_tradnl"/>
        </w:rPr>
        <w:t xml:space="preserve"> NOVENA</w:t>
      </w:r>
      <w:r w:rsidRPr="00486DEC">
        <w:rPr>
          <w:rFonts w:ascii="Arial" w:hAnsi="Arial" w:cs="Arial"/>
          <w:b/>
          <w:u w:val="single"/>
          <w:lang w:val="es-ES_tradnl"/>
        </w:rPr>
        <w:t>.- (INTRANSFERIBILIDAD DEL CONTRATO)</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bajo ningún título podrá ceder, transferir, subrogar, total o parcialmente este Contrato.</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486DEC">
        <w:rPr>
          <w:rFonts w:ascii="Arial" w:hAnsi="Arial" w:cs="Arial"/>
        </w:rPr>
        <w:t>y justificación técnica, económica y legal</w:t>
      </w:r>
      <w:r w:rsidRPr="00486DEC">
        <w:rPr>
          <w:rFonts w:ascii="Arial" w:hAnsi="Arial" w:cs="Arial"/>
          <w:lang w:val="es-ES_tradnl"/>
        </w:rPr>
        <w:t xml:space="preserve"> de la </w:t>
      </w:r>
      <w:r w:rsidRPr="00486DEC">
        <w:rPr>
          <w:rFonts w:ascii="Arial" w:hAnsi="Arial" w:cs="Arial"/>
          <w:b/>
          <w:lang w:val="es-ES_tradnl"/>
        </w:rPr>
        <w:t>ENTIDAD</w:t>
      </w:r>
      <w:r w:rsidRPr="00486DEC">
        <w:rPr>
          <w:rFonts w:ascii="Arial" w:hAnsi="Arial" w:cs="Arial"/>
          <w:lang w:val="es-ES_tradnl"/>
        </w:rPr>
        <w:t>, bajo los mismos términos y condiciones del presente Contrato.</w:t>
      </w:r>
    </w:p>
    <w:p w:rsidR="008B2BFF" w:rsidRPr="00486DEC" w:rsidRDefault="008B2BFF" w:rsidP="008B2BFF">
      <w:pPr>
        <w:pStyle w:val="ss"/>
        <w:spacing w:after="120"/>
        <w:ind w:right="-7" w:firstLine="0"/>
        <w:rPr>
          <w:rFonts w:ascii="Arial" w:hAnsi="Arial" w:cs="Arial"/>
          <w:sz w:val="20"/>
          <w:lang w:val="es-ES_tradnl" w:eastAsia="es-ES"/>
        </w:rPr>
      </w:pPr>
      <w:r w:rsidRPr="00486DEC">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 xml:space="preserve">quince </w:t>
      </w:r>
      <w:r w:rsidRPr="00486DEC">
        <w:rPr>
          <w:rFonts w:ascii="Arial" w:hAnsi="Arial" w:cs="Arial"/>
          <w:sz w:val="20"/>
          <w:lang w:val="es-ES_tradnl" w:eastAsia="es-ES"/>
        </w:rPr>
        <w:t>(</w:t>
      </w:r>
      <w:r>
        <w:rPr>
          <w:rFonts w:ascii="Arial" w:hAnsi="Arial" w:cs="Arial"/>
          <w:sz w:val="20"/>
          <w:lang w:val="es-ES_tradnl" w:eastAsia="es-ES"/>
        </w:rPr>
        <w:t>15</w:t>
      </w:r>
      <w:r w:rsidRPr="00486DEC">
        <w:rPr>
          <w:rFonts w:ascii="Arial" w:hAnsi="Arial" w:cs="Arial"/>
          <w:sz w:val="20"/>
          <w:lang w:val="es-ES_tradnl" w:eastAsia="es-ES"/>
        </w:rPr>
        <w:t xml:space="preserve">) días calendario de anticipación, para que esta última evalúe si la cesión, </w:t>
      </w:r>
      <w:r w:rsidRPr="00486DEC">
        <w:rPr>
          <w:rFonts w:ascii="Arial" w:hAnsi="Arial" w:cs="Arial"/>
          <w:sz w:val="20"/>
          <w:lang w:val="es-ES_tradnl" w:eastAsia="es-ES"/>
        </w:rPr>
        <w:lastRenderedPageBreak/>
        <w:t xml:space="preserve">transferencia o subrogación afecta a sus intereses o no, lo que deberá comunicar a la Parte cedente dentro de los </w:t>
      </w:r>
      <w:r>
        <w:rPr>
          <w:rFonts w:ascii="Arial" w:hAnsi="Arial" w:cs="Arial"/>
          <w:sz w:val="20"/>
          <w:lang w:val="es-ES_tradnl" w:eastAsia="es-ES"/>
        </w:rPr>
        <w:t>quince</w:t>
      </w:r>
      <w:r w:rsidRPr="00486DEC">
        <w:rPr>
          <w:rFonts w:ascii="Arial" w:hAnsi="Arial" w:cs="Arial"/>
          <w:sz w:val="20"/>
          <w:lang w:val="es-ES_tradnl" w:eastAsia="es-ES"/>
        </w:rPr>
        <w:t xml:space="preserve"> (</w:t>
      </w:r>
      <w:r>
        <w:rPr>
          <w:rFonts w:ascii="Arial" w:hAnsi="Arial" w:cs="Arial"/>
          <w:sz w:val="20"/>
          <w:lang w:val="es-ES_tradnl" w:eastAsia="es-ES"/>
        </w:rPr>
        <w:t>15</w:t>
      </w:r>
      <w:r w:rsidRPr="00486DEC">
        <w:rPr>
          <w:rFonts w:ascii="Arial" w:hAnsi="Arial" w:cs="Arial"/>
          <w:sz w:val="20"/>
          <w:lang w:val="es-ES_tradnl" w:eastAsia="es-ES"/>
        </w:rPr>
        <w:t>) días calendario siguientes del aviso de la cesión, transferencia o subrogación.</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B2BFF" w:rsidRPr="00486DEC" w:rsidRDefault="008B2BFF" w:rsidP="008B2BFF">
      <w:pPr>
        <w:spacing w:after="120"/>
        <w:jc w:val="both"/>
        <w:rPr>
          <w:rFonts w:ascii="Arial" w:hAnsi="Arial" w:cs="Arial"/>
          <w:u w:val="single"/>
          <w:lang w:val="es-ES_tradnl"/>
        </w:rPr>
      </w:pPr>
      <w:r>
        <w:rPr>
          <w:rFonts w:ascii="Arial" w:hAnsi="Arial" w:cs="Arial"/>
          <w:b/>
          <w:u w:val="single"/>
          <w:lang w:val="es-ES_tradnl"/>
        </w:rPr>
        <w:t>VIG</w:t>
      </w:r>
      <w:r w:rsidRPr="00486DEC">
        <w:rPr>
          <w:rFonts w:ascii="Arial" w:hAnsi="Arial" w:cs="Arial"/>
          <w:b/>
          <w:u w:val="single"/>
          <w:lang w:val="es-ES_tradnl"/>
        </w:rPr>
        <w:t>É</w:t>
      </w:r>
      <w:r>
        <w:rPr>
          <w:rFonts w:ascii="Arial" w:hAnsi="Arial" w:cs="Arial"/>
          <w:b/>
          <w:u w:val="single"/>
          <w:lang w:val="es-ES_tradnl"/>
        </w:rPr>
        <w:t>S</w:t>
      </w:r>
      <w:r w:rsidRPr="00486DEC">
        <w:rPr>
          <w:rFonts w:ascii="Arial" w:hAnsi="Arial" w:cs="Arial"/>
          <w:b/>
          <w:u w:val="single"/>
          <w:lang w:val="es-ES_tradnl"/>
        </w:rPr>
        <w:t xml:space="preserve">IMA.- (IMPUESTOS Y TRIBUTOS) </w:t>
      </w:r>
      <w:r w:rsidRPr="00486DEC">
        <w:rPr>
          <w:rFonts w:ascii="Arial" w:hAnsi="Arial" w:cs="Arial"/>
          <w:b/>
          <w:i/>
          <w:u w:val="single"/>
          <w:lang w:val="es-ES_tradnl"/>
        </w:rPr>
        <w:t>(de acuerdo a la validación de la Dirección de Tributos)</w:t>
      </w:r>
    </w:p>
    <w:p w:rsidR="008B2BFF" w:rsidRPr="00B7329D" w:rsidRDefault="008B2BFF" w:rsidP="008B2BFF">
      <w:pPr>
        <w:spacing w:after="120"/>
        <w:jc w:val="both"/>
        <w:rPr>
          <w:rFonts w:ascii="Arial" w:hAnsi="Arial" w:cs="Arial"/>
          <w:lang w:val="es-ES_tradnl"/>
        </w:rPr>
      </w:pPr>
      <w:r w:rsidRPr="00B7329D">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7329D">
        <w:rPr>
          <w:rFonts w:ascii="Arial" w:hAnsi="Arial" w:cs="Arial"/>
          <w:b/>
          <w:lang w:val="es-ES_tradnl"/>
        </w:rPr>
        <w:t>PROVEEDOR</w:t>
      </w:r>
      <w:r w:rsidRPr="00B7329D">
        <w:rPr>
          <w:rFonts w:ascii="Arial" w:hAnsi="Arial" w:cs="Arial"/>
          <w:lang w:val="es-ES_tradnl"/>
        </w:rPr>
        <w:t xml:space="preserve"> conforme a lo previsto en la Ley Aplicable, sin derecho a reembolso. </w:t>
      </w:r>
    </w:p>
    <w:p w:rsidR="008B2BFF" w:rsidRPr="00B7329D" w:rsidRDefault="008B2BFF" w:rsidP="008B2BFF">
      <w:pPr>
        <w:spacing w:after="120"/>
        <w:jc w:val="both"/>
        <w:rPr>
          <w:rFonts w:ascii="Arial" w:hAnsi="Arial" w:cs="Arial"/>
          <w:lang w:val="es-ES_tradnl"/>
        </w:rPr>
      </w:pPr>
      <w:r w:rsidRPr="00B7329D">
        <w:rPr>
          <w:rFonts w:ascii="Arial" w:hAnsi="Arial" w:cs="Arial"/>
          <w:lang w:val="es-ES_tradnl"/>
        </w:rPr>
        <w:t xml:space="preserve">La </w:t>
      </w:r>
      <w:r w:rsidRPr="00B7329D">
        <w:rPr>
          <w:rFonts w:ascii="Arial" w:hAnsi="Arial" w:cs="Arial"/>
          <w:b/>
          <w:lang w:val="es-ES_tradnl"/>
        </w:rPr>
        <w:t>ENTIDAD</w:t>
      </w:r>
      <w:r w:rsidRPr="00B7329D">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B2BFF" w:rsidRPr="00B7329D" w:rsidRDefault="008B2BFF" w:rsidP="008B2BFF">
      <w:pPr>
        <w:spacing w:after="120"/>
        <w:jc w:val="both"/>
        <w:rPr>
          <w:rFonts w:ascii="Arial" w:hAnsi="Arial" w:cs="Arial"/>
          <w:lang w:val="es-ES_tradnl"/>
        </w:rPr>
      </w:pPr>
      <w:r w:rsidRPr="00B7329D">
        <w:rPr>
          <w:rFonts w:ascii="Arial" w:hAnsi="Arial" w:cs="Arial"/>
          <w:lang w:val="es-ES_tradnl"/>
        </w:rPr>
        <w:t xml:space="preserve">El </w:t>
      </w:r>
      <w:r w:rsidRPr="00B7329D">
        <w:rPr>
          <w:rFonts w:ascii="Arial" w:hAnsi="Arial" w:cs="Arial"/>
          <w:b/>
          <w:lang w:val="es-ES_tradnl"/>
        </w:rPr>
        <w:t>PROVEEDOR</w:t>
      </w:r>
      <w:r w:rsidRPr="00B7329D">
        <w:rPr>
          <w:rFonts w:ascii="Arial" w:hAnsi="Arial" w:cs="Arial"/>
          <w:lang w:val="es-ES_tradnl"/>
        </w:rPr>
        <w:t xml:space="preserve"> declara haber considerado en su propuesta los impuestos y/o tributos que tengan incidencia en la </w:t>
      </w:r>
      <w:r w:rsidRPr="00B7329D">
        <w:rPr>
          <w:rFonts w:ascii="Arial" w:hAnsi="Arial" w:cs="Arial"/>
        </w:rPr>
        <w:t>Adquisición</w:t>
      </w:r>
      <w:r w:rsidRPr="00B7329D">
        <w:rPr>
          <w:rFonts w:ascii="Arial" w:hAnsi="Arial" w:cs="Arial"/>
          <w:lang w:val="es-ES_tradnl"/>
        </w:rPr>
        <w:t>, no correspondiendo ningún reclamo debido a error en la evaluación, ni solicitar una revisión del precio contractual.</w:t>
      </w:r>
    </w:p>
    <w:p w:rsidR="008B2BFF" w:rsidRDefault="008B2BFF" w:rsidP="008B2BFF">
      <w:pPr>
        <w:spacing w:after="120"/>
        <w:jc w:val="both"/>
        <w:rPr>
          <w:rFonts w:ascii="Arial" w:hAnsi="Arial" w:cs="Arial"/>
          <w:b/>
          <w:u w:val="single"/>
          <w:lang w:val="es-ES_tradnl"/>
        </w:rPr>
      </w:pPr>
    </w:p>
    <w:p w:rsidR="008B2BFF" w:rsidRPr="00486DEC" w:rsidRDefault="008B2BFF" w:rsidP="008B2BFF">
      <w:pPr>
        <w:spacing w:after="120"/>
        <w:jc w:val="both"/>
        <w:rPr>
          <w:rFonts w:ascii="Arial" w:hAnsi="Arial" w:cs="Arial"/>
          <w:b/>
          <w:u w:val="single"/>
          <w:lang w:val="es-ES_tradnl"/>
        </w:rPr>
      </w:pPr>
      <w:r w:rsidRPr="00486DEC">
        <w:rPr>
          <w:rFonts w:ascii="Arial" w:hAnsi="Arial" w:cs="Arial"/>
          <w:b/>
          <w:u w:val="single"/>
          <w:lang w:val="es-ES_tradnl"/>
        </w:rPr>
        <w:t>VIGÉSIMA</w:t>
      </w:r>
      <w:r>
        <w:rPr>
          <w:rFonts w:ascii="Arial" w:hAnsi="Arial" w:cs="Arial"/>
          <w:b/>
          <w:u w:val="single"/>
          <w:lang w:val="es-ES_tradnl"/>
        </w:rPr>
        <w:t xml:space="preserve">  PRIMERA</w:t>
      </w:r>
      <w:r w:rsidRPr="00486DEC">
        <w:rPr>
          <w:rFonts w:ascii="Arial" w:hAnsi="Arial" w:cs="Arial"/>
          <w:b/>
          <w:u w:val="single"/>
          <w:lang w:val="es-ES_tradnl"/>
        </w:rPr>
        <w:t>.- (CONFIDENCIALIDAD)</w:t>
      </w:r>
    </w:p>
    <w:p w:rsidR="008B2BFF" w:rsidRPr="00486DEC" w:rsidRDefault="008B2BFF" w:rsidP="008B2BF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El </w:t>
      </w:r>
      <w:r w:rsidRPr="00486DEC">
        <w:rPr>
          <w:rFonts w:ascii="Arial" w:hAnsi="Arial" w:cs="Arial"/>
          <w:b/>
          <w:bCs/>
          <w:lang w:val="es-BO"/>
        </w:rPr>
        <w:t>PROVEEDOR</w:t>
      </w:r>
      <w:r w:rsidRPr="00486DE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B2BFF" w:rsidRPr="00486DEC" w:rsidRDefault="008B2BFF" w:rsidP="008B2BF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Las obligaciones que el </w:t>
      </w:r>
      <w:r w:rsidRPr="00486DEC">
        <w:rPr>
          <w:rFonts w:ascii="Arial" w:hAnsi="Arial" w:cs="Arial"/>
          <w:b/>
          <w:lang w:val="es-BO"/>
        </w:rPr>
        <w:t>PROVEEDOR</w:t>
      </w:r>
      <w:r w:rsidRPr="00486DEC">
        <w:rPr>
          <w:rFonts w:ascii="Arial" w:hAnsi="Arial" w:cs="Arial"/>
          <w:lang w:val="es-BO"/>
        </w:rPr>
        <w:t xml:space="preserve"> asume bajo este Contrato con relación a la confidencialidad, subsistirán una vez finalizado el Contrato.</w:t>
      </w:r>
    </w:p>
    <w:p w:rsidR="008B2BFF" w:rsidRPr="00486DEC" w:rsidRDefault="008B2BFF" w:rsidP="008B2BF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 xml:space="preserve">A la terminación del presente Contrato, por resolución o por su cumplimiento, el </w:t>
      </w:r>
      <w:r w:rsidRPr="00486DEC">
        <w:rPr>
          <w:rFonts w:ascii="Arial" w:hAnsi="Arial" w:cs="Arial"/>
          <w:b/>
          <w:lang w:val="es-BO"/>
        </w:rPr>
        <w:t xml:space="preserve">PROVEEDOR </w:t>
      </w:r>
      <w:r w:rsidRPr="00486DEC">
        <w:rPr>
          <w:rFonts w:ascii="Arial" w:hAnsi="Arial" w:cs="Arial"/>
          <w:lang w:val="es-BO"/>
        </w:rPr>
        <w:t xml:space="preserve">está en la obligación de entregar de manera inmediata a la </w:t>
      </w:r>
      <w:r w:rsidRPr="00486DEC">
        <w:rPr>
          <w:rFonts w:ascii="Arial" w:hAnsi="Arial" w:cs="Arial"/>
          <w:b/>
          <w:lang w:val="es-BO"/>
        </w:rPr>
        <w:t>ENTIDAD</w:t>
      </w:r>
      <w:r w:rsidRPr="00486DEC">
        <w:rPr>
          <w:rFonts w:ascii="Arial" w:hAnsi="Arial" w:cs="Arial"/>
          <w:lang w:val="es-BO"/>
        </w:rPr>
        <w:t xml:space="preserve"> todos los documentos, notas, datos, información, y otros que hubiera entrado en posesión del </w:t>
      </w:r>
      <w:r w:rsidRPr="00486DEC">
        <w:rPr>
          <w:rFonts w:ascii="Arial" w:hAnsi="Arial" w:cs="Arial"/>
          <w:b/>
          <w:lang w:val="es-BO"/>
        </w:rPr>
        <w:t>PROVEEDOR</w:t>
      </w:r>
      <w:r w:rsidRPr="00486DEC">
        <w:rPr>
          <w:rFonts w:ascii="Arial" w:hAnsi="Arial" w:cs="Arial"/>
          <w:lang w:val="es-BO"/>
        </w:rPr>
        <w:t xml:space="preserve"> en virtud a la ejecución del presente Contrato, no pudiendo retener el </w:t>
      </w:r>
      <w:r w:rsidRPr="00486DEC">
        <w:rPr>
          <w:rFonts w:ascii="Arial" w:hAnsi="Arial" w:cs="Arial"/>
          <w:b/>
          <w:lang w:val="es-BO"/>
        </w:rPr>
        <w:t>PROVEEDOR</w:t>
      </w:r>
      <w:r w:rsidRPr="00486DEC">
        <w:rPr>
          <w:rFonts w:ascii="Arial" w:hAnsi="Arial" w:cs="Arial"/>
          <w:lang w:val="es-BO"/>
        </w:rPr>
        <w:t xml:space="preserve"> ninguna copia de los mismos, ya sean en papel o en formato electrónico o digital.</w:t>
      </w:r>
    </w:p>
    <w:p w:rsidR="008B2BFF" w:rsidRPr="00486DEC" w:rsidRDefault="008B2BFF" w:rsidP="008B2BFF">
      <w:pPr>
        <w:shd w:val="clear" w:color="auto" w:fill="FFFFFF"/>
        <w:tabs>
          <w:tab w:val="left" w:pos="426"/>
        </w:tabs>
        <w:spacing w:after="120"/>
        <w:ind w:right="-6"/>
        <w:jc w:val="both"/>
        <w:rPr>
          <w:rFonts w:ascii="Arial" w:hAnsi="Arial" w:cs="Arial"/>
          <w:lang w:val="es-BO"/>
        </w:rPr>
      </w:pPr>
      <w:r w:rsidRPr="00486DEC">
        <w:rPr>
          <w:rFonts w:ascii="Arial" w:hAnsi="Arial" w:cs="Arial"/>
          <w:lang w:val="es-BO"/>
        </w:rPr>
        <w:t>El incumplimiento de la obligación de confidencialidad importara:</w:t>
      </w:r>
    </w:p>
    <w:p w:rsidR="008B2BFF" w:rsidRPr="00486DEC" w:rsidRDefault="008B2BFF" w:rsidP="008B2BFF">
      <w:pPr>
        <w:pStyle w:val="Prrafodelista"/>
        <w:numPr>
          <w:ilvl w:val="0"/>
          <w:numId w:val="38"/>
        </w:numPr>
        <w:shd w:val="clear" w:color="auto" w:fill="FFFFFF"/>
        <w:tabs>
          <w:tab w:val="left" w:pos="426"/>
        </w:tabs>
        <w:spacing w:after="120"/>
        <w:ind w:right="-6"/>
        <w:jc w:val="both"/>
        <w:rPr>
          <w:rFonts w:ascii="Arial" w:hAnsi="Arial" w:cs="Arial"/>
          <w:lang w:val="es-BO"/>
        </w:rPr>
      </w:pPr>
      <w:r w:rsidRPr="00486DEC">
        <w:rPr>
          <w:rFonts w:ascii="Arial" w:hAnsi="Arial" w:cs="Arial"/>
          <w:lang w:val="es-BO"/>
        </w:rPr>
        <w:t>La adopción de medidas judiciales y sanciones de acuerdo a normas pertinentes.</w:t>
      </w:r>
    </w:p>
    <w:p w:rsidR="008B2BFF" w:rsidRDefault="008B2BFF" w:rsidP="008B2BFF">
      <w:pPr>
        <w:numPr>
          <w:ilvl w:val="0"/>
          <w:numId w:val="38"/>
        </w:numPr>
        <w:shd w:val="clear" w:color="auto" w:fill="FFFFFF"/>
        <w:tabs>
          <w:tab w:val="left" w:pos="426"/>
        </w:tabs>
        <w:spacing w:after="120"/>
        <w:ind w:right="-6"/>
        <w:jc w:val="both"/>
        <w:rPr>
          <w:rFonts w:ascii="Arial" w:hAnsi="Arial" w:cs="Arial"/>
          <w:lang w:val="es-BO"/>
        </w:rPr>
      </w:pPr>
      <w:r w:rsidRPr="00486DEC">
        <w:rPr>
          <w:rFonts w:ascii="Arial" w:hAnsi="Arial" w:cs="Arial"/>
          <w:lang w:val="es-BO"/>
        </w:rPr>
        <w:t>Responsabilidad por pérdida y daños.</w:t>
      </w:r>
    </w:p>
    <w:p w:rsidR="008B2BFF" w:rsidRPr="00486DEC" w:rsidRDefault="008B2BFF" w:rsidP="008B2BFF">
      <w:pPr>
        <w:shd w:val="clear" w:color="auto" w:fill="FFFFFF"/>
        <w:tabs>
          <w:tab w:val="left" w:pos="426"/>
        </w:tabs>
        <w:spacing w:after="120"/>
        <w:ind w:left="720" w:right="-6"/>
        <w:jc w:val="both"/>
        <w:rPr>
          <w:rFonts w:ascii="Arial" w:hAnsi="Arial" w:cs="Arial"/>
          <w:lang w:val="es-BO"/>
        </w:rPr>
      </w:pPr>
    </w:p>
    <w:p w:rsidR="008B2BFF" w:rsidRPr="00486DEC" w:rsidRDefault="008B2BFF" w:rsidP="008B2BFF">
      <w:pPr>
        <w:spacing w:before="120" w:after="120"/>
        <w:jc w:val="both"/>
        <w:rPr>
          <w:rFonts w:ascii="Arial" w:hAnsi="Arial" w:cs="Arial"/>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SEGUNDA</w:t>
      </w:r>
      <w:r w:rsidRPr="00486DEC">
        <w:rPr>
          <w:rFonts w:ascii="Arial" w:hAnsi="Arial" w:cs="Arial"/>
          <w:b/>
          <w:u w:val="single"/>
          <w:lang w:val="es-ES_tradnl"/>
        </w:rPr>
        <w:t>.- (CAUSAS DE FUERZA MAYOR Y/O CASO FORTUITO)</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 xml:space="preserve">Con el fin de exceptuar al </w:t>
      </w:r>
      <w:r w:rsidRPr="00486DEC">
        <w:rPr>
          <w:rFonts w:ascii="Arial" w:hAnsi="Arial" w:cs="Arial"/>
          <w:b/>
          <w:lang w:val="es-ES_tradnl"/>
        </w:rPr>
        <w:t xml:space="preserve">PROVEEDOR </w:t>
      </w:r>
      <w:r w:rsidRPr="00486DEC">
        <w:rPr>
          <w:rFonts w:ascii="Arial" w:hAnsi="Arial" w:cs="Arial"/>
          <w:lang w:val="es-ES_tradnl"/>
        </w:rPr>
        <w:t xml:space="preserve">de determinadas responsabilidades por mora durante la vigencia del presente Contrato, la </w:t>
      </w:r>
      <w:r w:rsidRPr="00486DEC">
        <w:rPr>
          <w:rFonts w:ascii="Arial" w:hAnsi="Arial" w:cs="Arial"/>
          <w:b/>
          <w:lang w:val="es-ES_tradnl"/>
        </w:rPr>
        <w:t>ENTIDAD</w:t>
      </w:r>
      <w:r w:rsidRPr="00486DE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B2BFF" w:rsidRPr="00486DEC" w:rsidRDefault="008B2BFF" w:rsidP="008B2BFF">
      <w:pPr>
        <w:spacing w:after="120"/>
        <w:ind w:left="567" w:hanging="567"/>
        <w:jc w:val="both"/>
        <w:rPr>
          <w:rFonts w:ascii="Arial" w:hAnsi="Arial" w:cs="Arial"/>
          <w:b/>
          <w:lang w:val="es-ES_tradnl"/>
        </w:rPr>
      </w:pPr>
      <w:r w:rsidRPr="00486DEC">
        <w:rPr>
          <w:rFonts w:ascii="Arial" w:hAnsi="Arial" w:cs="Arial"/>
          <w:b/>
          <w:lang w:val="es-ES_tradnl"/>
        </w:rPr>
        <w:t>22.1   Condiciones de validez:</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B2BFF" w:rsidRPr="00486DEC" w:rsidRDefault="008B2BFF" w:rsidP="008B2BFF">
      <w:pPr>
        <w:numPr>
          <w:ilvl w:val="0"/>
          <w:numId w:val="36"/>
        </w:numPr>
        <w:spacing w:after="120"/>
        <w:ind w:left="1134" w:hanging="283"/>
        <w:jc w:val="both"/>
        <w:rPr>
          <w:rFonts w:ascii="Arial" w:hAnsi="Arial" w:cs="Arial"/>
          <w:lang w:val="es-ES_tradnl"/>
        </w:rPr>
      </w:pPr>
      <w:r w:rsidRPr="00486DEC">
        <w:rPr>
          <w:rFonts w:ascii="Arial" w:hAnsi="Arial" w:cs="Arial"/>
          <w:lang w:val="es-ES_tradnl"/>
        </w:rPr>
        <w:t xml:space="preserve">Las circunstancias de la fuerza mayor o caso fortuito no hayan surgido por un incumplimiento, omisión o negligencia de la Parte </w:t>
      </w:r>
      <w:proofErr w:type="spellStart"/>
      <w:r w:rsidRPr="00486DEC">
        <w:rPr>
          <w:rFonts w:ascii="Arial" w:hAnsi="Arial" w:cs="Arial"/>
          <w:lang w:val="es-ES_tradnl"/>
        </w:rPr>
        <w:t>invocante</w:t>
      </w:r>
      <w:proofErr w:type="spellEnd"/>
      <w:r w:rsidRPr="00486DEC">
        <w:rPr>
          <w:rFonts w:ascii="Arial" w:hAnsi="Arial" w:cs="Arial"/>
          <w:lang w:val="es-ES_tradnl"/>
        </w:rPr>
        <w:t xml:space="preserve">, o en el caso del </w:t>
      </w:r>
      <w:r w:rsidRPr="00486DEC">
        <w:rPr>
          <w:rFonts w:ascii="Arial" w:hAnsi="Arial" w:cs="Arial"/>
          <w:b/>
          <w:lang w:val="es-ES_tradnl"/>
        </w:rPr>
        <w:t>PROVEEDOR</w:t>
      </w:r>
      <w:r w:rsidRPr="00486DEC">
        <w:rPr>
          <w:rFonts w:ascii="Arial" w:hAnsi="Arial" w:cs="Arial"/>
          <w:lang w:val="es-ES_tradnl"/>
        </w:rPr>
        <w:t>, será aplicable también a cualquier subcontratista.</w:t>
      </w:r>
    </w:p>
    <w:p w:rsidR="008B2BFF" w:rsidRPr="00486DEC" w:rsidRDefault="008B2BFF" w:rsidP="008B2BFF">
      <w:pPr>
        <w:numPr>
          <w:ilvl w:val="0"/>
          <w:numId w:val="36"/>
        </w:numPr>
        <w:spacing w:after="120"/>
        <w:ind w:left="1134" w:hanging="283"/>
        <w:jc w:val="both"/>
        <w:rPr>
          <w:rFonts w:ascii="Arial" w:hAnsi="Arial" w:cs="Arial"/>
          <w:lang w:val="es-ES_tradnl"/>
        </w:rPr>
      </w:pPr>
      <w:r w:rsidRPr="00486DEC">
        <w:rPr>
          <w:rFonts w:ascii="Arial" w:hAnsi="Arial" w:cs="Arial"/>
          <w:lang w:val="es-ES_tradnl"/>
        </w:rPr>
        <w:t xml:space="preserve">La Parte que invoque la causal de fuerza mayor o caso fortuito le haya dado a la otra Parte un aviso inmediato de las circunstancias de la fuerza mayor o caso fortuito y le haya dado un segundo aviso dentro de los </w:t>
      </w:r>
      <w:r>
        <w:rPr>
          <w:rFonts w:ascii="Arial" w:hAnsi="Arial" w:cs="Arial"/>
          <w:lang w:val="es-ES_tradnl"/>
        </w:rPr>
        <w:t>cinco</w:t>
      </w:r>
      <w:r w:rsidRPr="00486DEC">
        <w:rPr>
          <w:rFonts w:ascii="Arial" w:hAnsi="Arial" w:cs="Arial"/>
          <w:lang w:val="es-ES_tradnl"/>
        </w:rPr>
        <w:t xml:space="preserve"> (</w:t>
      </w:r>
      <w:r>
        <w:rPr>
          <w:rFonts w:ascii="Arial" w:hAnsi="Arial" w:cs="Arial"/>
          <w:lang w:val="es-ES_tradnl"/>
        </w:rPr>
        <w:t>5</w:t>
      </w:r>
      <w:r w:rsidRPr="00486DEC">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486DEC">
        <w:rPr>
          <w:rFonts w:ascii="Arial" w:hAnsi="Arial" w:cs="Arial"/>
          <w:lang w:val="es-ES_tradnl"/>
        </w:rPr>
        <w:tab/>
      </w:r>
    </w:p>
    <w:p w:rsidR="008B2BFF" w:rsidRPr="00486DEC" w:rsidRDefault="008B2BFF" w:rsidP="008B2BFF">
      <w:pPr>
        <w:numPr>
          <w:ilvl w:val="0"/>
          <w:numId w:val="36"/>
        </w:numPr>
        <w:tabs>
          <w:tab w:val="left" w:pos="1134"/>
        </w:tabs>
        <w:spacing w:after="120"/>
        <w:ind w:left="1134" w:right="-6" w:hanging="283"/>
        <w:jc w:val="both"/>
        <w:rPr>
          <w:rFonts w:ascii="Arial" w:hAnsi="Arial" w:cs="Arial"/>
          <w:lang w:val="es-BO"/>
        </w:rPr>
      </w:pPr>
      <w:r w:rsidRPr="00486DE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 xml:space="preserve">Previo cumplimiento por parte del </w:t>
      </w:r>
      <w:r w:rsidRPr="00486DEC">
        <w:rPr>
          <w:rFonts w:ascii="Arial" w:hAnsi="Arial" w:cs="Arial"/>
          <w:b/>
          <w:lang w:val="es-ES_tradnl"/>
        </w:rPr>
        <w:t>PROVEEDOR</w:t>
      </w:r>
      <w:r w:rsidRPr="00486DEC">
        <w:rPr>
          <w:rFonts w:ascii="Arial" w:hAnsi="Arial" w:cs="Arial"/>
          <w:lang w:val="es-ES_tradnl"/>
        </w:rPr>
        <w:t xml:space="preserve"> de lo establecido precedentemente dentro de los </w:t>
      </w:r>
      <w:r>
        <w:rPr>
          <w:rFonts w:ascii="Arial" w:hAnsi="Arial" w:cs="Arial"/>
          <w:lang w:val="es-ES_tradnl"/>
        </w:rPr>
        <w:t>dos</w:t>
      </w:r>
      <w:r w:rsidRPr="00486DEC">
        <w:rPr>
          <w:rFonts w:ascii="Arial" w:hAnsi="Arial" w:cs="Arial"/>
          <w:lang w:val="es-ES_tradnl"/>
        </w:rPr>
        <w:t xml:space="preserve"> (</w:t>
      </w:r>
      <w:r>
        <w:rPr>
          <w:rFonts w:ascii="Arial" w:hAnsi="Arial" w:cs="Arial"/>
          <w:lang w:val="es-ES_tradnl"/>
        </w:rPr>
        <w:t>2</w:t>
      </w:r>
      <w:r w:rsidRPr="00486DEC">
        <w:rPr>
          <w:rFonts w:ascii="Arial" w:hAnsi="Arial" w:cs="Arial"/>
          <w:lang w:val="es-ES_tradnl"/>
        </w:rPr>
        <w:t xml:space="preserve">) días hábiles la </w:t>
      </w:r>
      <w:r w:rsidRPr="00486DEC">
        <w:rPr>
          <w:rFonts w:ascii="Arial" w:hAnsi="Arial" w:cs="Arial"/>
          <w:b/>
          <w:lang w:val="es-ES_tradnl"/>
        </w:rPr>
        <w:t>ENTIDAD</w:t>
      </w:r>
      <w:r w:rsidRPr="00486DEC">
        <w:rPr>
          <w:rFonts w:ascii="Arial" w:hAnsi="Arial" w:cs="Arial"/>
          <w:lang w:val="es-ES_tradnl"/>
        </w:rPr>
        <w:t xml:space="preserve"> debe aprobar la existencia del impedimento, sin el cual, de ninguna manera y por ningún motivo podrá solicitar luego a la </w:t>
      </w:r>
      <w:r w:rsidRPr="00486DEC">
        <w:rPr>
          <w:rFonts w:ascii="Arial" w:hAnsi="Arial" w:cs="Arial"/>
          <w:b/>
          <w:lang w:val="es-ES_tradnl"/>
        </w:rPr>
        <w:t>ENTIDAD</w:t>
      </w:r>
      <w:r w:rsidRPr="00486DEC">
        <w:rPr>
          <w:rFonts w:ascii="Arial" w:hAnsi="Arial" w:cs="Arial"/>
          <w:lang w:val="es-ES_tradnl"/>
        </w:rPr>
        <w:t xml:space="preserve"> por escrito la ampliación del plazo del Contrato y/o pago de multas.</w:t>
      </w:r>
    </w:p>
    <w:p w:rsidR="008B2BFF" w:rsidRPr="00486DEC" w:rsidRDefault="008B2BFF" w:rsidP="008B2BFF">
      <w:pPr>
        <w:spacing w:after="120"/>
        <w:ind w:left="567" w:hanging="567"/>
        <w:jc w:val="both"/>
        <w:rPr>
          <w:rFonts w:ascii="Arial" w:hAnsi="Arial" w:cs="Arial"/>
          <w:b/>
          <w:lang w:val="es-ES_tradnl"/>
        </w:rPr>
      </w:pPr>
      <w:r w:rsidRPr="00486DEC">
        <w:rPr>
          <w:rFonts w:ascii="Arial" w:hAnsi="Arial" w:cs="Arial"/>
          <w:b/>
          <w:lang w:val="es-ES_tradnl"/>
        </w:rPr>
        <w:t>22.2   Cumplimiento ininterrumpido:</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 xml:space="preserve">Cuando ocurra una fuerza mayor o caso fortuito, el </w:t>
      </w:r>
      <w:r w:rsidRPr="00486DEC">
        <w:rPr>
          <w:rFonts w:ascii="Arial" w:hAnsi="Arial" w:cs="Arial"/>
          <w:b/>
          <w:lang w:val="es-ES_tradnl"/>
        </w:rPr>
        <w:t xml:space="preserve">PROVEEDOR </w:t>
      </w:r>
      <w:r w:rsidRPr="00486DE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486DEC">
        <w:rPr>
          <w:rFonts w:ascii="Arial" w:hAnsi="Arial" w:cs="Arial"/>
        </w:rPr>
        <w:t>Adquisición</w:t>
      </w:r>
      <w:r w:rsidRPr="00486DEC">
        <w:rPr>
          <w:rFonts w:ascii="Arial" w:hAnsi="Arial" w:cs="Arial"/>
          <w:lang w:val="es-ES_tradnl"/>
        </w:rPr>
        <w:t xml:space="preserve"> de la manera que lo solicite la </w:t>
      </w:r>
      <w:r w:rsidRPr="00486DEC">
        <w:rPr>
          <w:rFonts w:ascii="Arial" w:hAnsi="Arial" w:cs="Arial"/>
          <w:b/>
          <w:lang w:val="es-ES_tradnl"/>
        </w:rPr>
        <w:t>ENTIDAD</w:t>
      </w:r>
      <w:r w:rsidRPr="00486DEC">
        <w:rPr>
          <w:rFonts w:ascii="Arial" w:hAnsi="Arial" w:cs="Arial"/>
          <w:lang w:val="es-ES_tradnl"/>
        </w:rPr>
        <w:t xml:space="preserve">. </w:t>
      </w:r>
    </w:p>
    <w:p w:rsidR="008B2BFF" w:rsidRPr="00486DEC" w:rsidRDefault="008B2BFF" w:rsidP="008B2BFF">
      <w:pPr>
        <w:spacing w:after="120"/>
        <w:ind w:left="567" w:hanging="567"/>
        <w:jc w:val="both"/>
        <w:rPr>
          <w:rFonts w:ascii="Arial" w:hAnsi="Arial" w:cs="Arial"/>
          <w:b/>
          <w:lang w:val="es-ES_tradnl"/>
        </w:rPr>
      </w:pPr>
      <w:r w:rsidRPr="00486DEC">
        <w:rPr>
          <w:rFonts w:ascii="Arial" w:hAnsi="Arial" w:cs="Arial"/>
          <w:b/>
          <w:lang w:val="es-ES_tradnl"/>
        </w:rPr>
        <w:t>22.3   Prórrogas:</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B2BFF" w:rsidRPr="00486DEC" w:rsidRDefault="008B2BFF" w:rsidP="008B2BFF">
      <w:pPr>
        <w:autoSpaceDE w:val="0"/>
        <w:autoSpaceDN w:val="0"/>
        <w:spacing w:after="120"/>
        <w:jc w:val="both"/>
        <w:rPr>
          <w:rFonts w:ascii="Arial" w:hAnsi="Arial" w:cs="Arial"/>
          <w:lang w:val="es-ES_tradnl"/>
        </w:rPr>
      </w:pPr>
      <w:r w:rsidRPr="00486DE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B2BFF" w:rsidRPr="00486DEC" w:rsidRDefault="008B2BFF" w:rsidP="008B2BFF">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cualquiera de las Partes deberá notificar a la otra, por escrito, la resolución del Contrato de conformidad a la cláusula (Terminación del Contrato).</w:t>
      </w:r>
    </w:p>
    <w:p w:rsidR="008B2BFF" w:rsidRPr="00486DEC" w:rsidRDefault="008B2BFF" w:rsidP="008B2BFF">
      <w:pPr>
        <w:spacing w:before="120"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TERCERA</w:t>
      </w:r>
      <w:r w:rsidRPr="00486DEC">
        <w:rPr>
          <w:rFonts w:ascii="Arial" w:hAnsi="Arial" w:cs="Arial"/>
          <w:b/>
          <w:u w:val="single"/>
          <w:lang w:val="es-ES_tradnl"/>
        </w:rPr>
        <w:t>.- (TERMINACIÓN DEL CONTRATO)</w:t>
      </w:r>
    </w:p>
    <w:p w:rsidR="008B2BFF" w:rsidRPr="00486DEC" w:rsidRDefault="008B2BFF" w:rsidP="008B2BFF">
      <w:pPr>
        <w:spacing w:before="120" w:after="120"/>
        <w:jc w:val="both"/>
        <w:rPr>
          <w:rFonts w:ascii="Arial" w:hAnsi="Arial" w:cs="Arial"/>
          <w:lang w:val="es-ES_tradnl"/>
        </w:rPr>
      </w:pPr>
      <w:r w:rsidRPr="00486DEC">
        <w:rPr>
          <w:rFonts w:ascii="Arial" w:hAnsi="Arial" w:cs="Arial"/>
          <w:lang w:val="es-ES_tradnl"/>
        </w:rPr>
        <w:t>El presente Contrato concluirá por una de las siguientes causas:</w:t>
      </w:r>
    </w:p>
    <w:p w:rsidR="008B2BFF" w:rsidRPr="00486DEC" w:rsidRDefault="008B2BFF" w:rsidP="008B2BFF">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486DEC">
        <w:rPr>
          <w:rFonts w:ascii="Arial" w:hAnsi="Arial" w:cs="Arial"/>
          <w:b/>
          <w:lang w:val="es-ES_tradnl"/>
        </w:rPr>
        <w:t xml:space="preserve">.1.   </w:t>
      </w:r>
      <w:r w:rsidRPr="00486DEC">
        <w:rPr>
          <w:rFonts w:ascii="Arial" w:hAnsi="Arial" w:cs="Arial"/>
          <w:b/>
          <w:lang w:val="es-ES_tradnl"/>
        </w:rPr>
        <w:tab/>
        <w:t xml:space="preserve">Por Cumplimiento del Contrato: </w:t>
      </w:r>
    </w:p>
    <w:p w:rsidR="008B2BFF" w:rsidRPr="00486DEC" w:rsidRDefault="008B2BFF" w:rsidP="008B2BFF">
      <w:pPr>
        <w:tabs>
          <w:tab w:val="left" w:pos="851"/>
        </w:tabs>
        <w:spacing w:before="120" w:after="120"/>
        <w:ind w:left="851" w:hanging="851"/>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De forma normal, tanto la </w:t>
      </w:r>
      <w:r w:rsidRPr="00486DEC">
        <w:rPr>
          <w:rFonts w:ascii="Arial" w:hAnsi="Arial" w:cs="Arial"/>
          <w:b/>
          <w:lang w:val="es-ES_tradnl"/>
        </w:rPr>
        <w:t xml:space="preserve">ENTIDAD </w:t>
      </w:r>
      <w:r w:rsidRPr="00486DEC">
        <w:rPr>
          <w:rFonts w:ascii="Arial" w:hAnsi="Arial" w:cs="Arial"/>
          <w:lang w:val="es-ES_tradnl"/>
        </w:rPr>
        <w:t xml:space="preserve">como el </w:t>
      </w:r>
      <w:r w:rsidRPr="00486DEC">
        <w:rPr>
          <w:rFonts w:ascii="Arial" w:hAnsi="Arial" w:cs="Arial"/>
          <w:b/>
          <w:lang w:val="es-ES_tradnl"/>
        </w:rPr>
        <w:t xml:space="preserve">PROVEEDOR </w:t>
      </w:r>
      <w:r w:rsidRPr="00486DEC">
        <w:rPr>
          <w:rFonts w:ascii="Arial" w:hAnsi="Arial" w:cs="Arial"/>
          <w:lang w:val="es-ES_tradnl"/>
        </w:rPr>
        <w:t xml:space="preserve">darán por terminado el presente Contrato, una vez que ambas partes hayan dado cumplimiento a todas las condiciones y </w:t>
      </w:r>
      <w:r w:rsidRPr="00486DEC">
        <w:rPr>
          <w:rFonts w:ascii="Arial" w:hAnsi="Arial" w:cs="Arial"/>
          <w:lang w:val="es-ES_tradnl"/>
        </w:rPr>
        <w:lastRenderedPageBreak/>
        <w:t>estipulaciones contenidas en el mismo, lo cual se hará constar en el acta de cierre de Contrato suscrita por ambas partes.</w:t>
      </w:r>
    </w:p>
    <w:p w:rsidR="008B2BFF" w:rsidRPr="00486DEC" w:rsidRDefault="008B2BFF" w:rsidP="008B2BFF">
      <w:pPr>
        <w:tabs>
          <w:tab w:val="left" w:pos="851"/>
        </w:tabs>
        <w:spacing w:before="120" w:after="120"/>
        <w:ind w:left="851" w:hanging="851"/>
        <w:jc w:val="both"/>
        <w:rPr>
          <w:rFonts w:ascii="Arial" w:hAnsi="Arial" w:cs="Arial"/>
          <w:b/>
          <w:lang w:val="es-ES_tradnl"/>
        </w:rPr>
      </w:pPr>
      <w:r>
        <w:rPr>
          <w:rFonts w:ascii="Arial" w:hAnsi="Arial" w:cs="Arial"/>
          <w:b/>
          <w:lang w:val="es-ES_tradnl"/>
        </w:rPr>
        <w:t>23</w:t>
      </w:r>
      <w:r w:rsidRPr="00486DEC">
        <w:rPr>
          <w:rFonts w:ascii="Arial" w:hAnsi="Arial" w:cs="Arial"/>
          <w:b/>
          <w:lang w:val="es-ES_tradnl"/>
        </w:rPr>
        <w:t xml:space="preserve">.2.    </w:t>
      </w:r>
      <w:r w:rsidRPr="00486DEC">
        <w:rPr>
          <w:rFonts w:ascii="Arial" w:hAnsi="Arial" w:cs="Arial"/>
          <w:b/>
          <w:lang w:val="es-ES_tradnl"/>
        </w:rPr>
        <w:tab/>
        <w:t xml:space="preserve">Por Resolución del Contrato: </w:t>
      </w:r>
    </w:p>
    <w:p w:rsidR="008B2BFF" w:rsidRPr="00486DEC" w:rsidRDefault="008B2BFF" w:rsidP="008B2BFF">
      <w:pPr>
        <w:tabs>
          <w:tab w:val="left" w:pos="851"/>
        </w:tabs>
        <w:spacing w:before="120" w:after="120"/>
        <w:ind w:left="851" w:hanging="851"/>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Si se diera el caso y como una forma excepcional de terminar el Contrato, a los efectos legales correspondientes, la </w:t>
      </w:r>
      <w:r w:rsidRPr="00486DEC">
        <w:rPr>
          <w:rFonts w:ascii="Arial" w:hAnsi="Arial" w:cs="Arial"/>
          <w:b/>
          <w:lang w:val="es-ES_tradnl"/>
        </w:rPr>
        <w:t xml:space="preserve">ENTIDAD </w:t>
      </w:r>
      <w:r w:rsidRPr="00486DEC">
        <w:rPr>
          <w:rFonts w:ascii="Arial" w:hAnsi="Arial" w:cs="Arial"/>
          <w:lang w:val="es-ES_tradnl"/>
        </w:rPr>
        <w:t xml:space="preserve">y el </w:t>
      </w:r>
      <w:r w:rsidRPr="00486DEC">
        <w:rPr>
          <w:rFonts w:ascii="Arial" w:hAnsi="Arial" w:cs="Arial"/>
          <w:b/>
          <w:lang w:val="es-ES_tradnl"/>
        </w:rPr>
        <w:t xml:space="preserve">PROVEEDOR </w:t>
      </w:r>
      <w:r w:rsidRPr="00486DEC">
        <w:rPr>
          <w:rFonts w:ascii="Arial" w:hAnsi="Arial" w:cs="Arial"/>
          <w:lang w:val="es-ES_tradnl"/>
        </w:rPr>
        <w:t>acuerdan las siguientes causales para procesar la resolución del Contrato:</w:t>
      </w:r>
    </w:p>
    <w:p w:rsidR="008B2BFF" w:rsidRPr="00486DEC" w:rsidRDefault="008B2BFF" w:rsidP="008B2BFF">
      <w:pPr>
        <w:spacing w:before="120" w:after="120"/>
        <w:ind w:left="2124" w:hanging="1273"/>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3</w:t>
      </w:r>
      <w:r w:rsidRPr="00486DEC">
        <w:rPr>
          <w:rFonts w:ascii="Arial" w:hAnsi="Arial" w:cs="Arial"/>
          <w:b/>
          <w:lang w:val="es-ES_tradnl"/>
        </w:rPr>
        <w:t xml:space="preserve">.2.1. </w:t>
      </w:r>
      <w:r w:rsidRPr="00486DEC">
        <w:rPr>
          <w:rFonts w:ascii="Arial" w:hAnsi="Arial" w:cs="Arial"/>
          <w:b/>
          <w:lang w:val="es-ES_tradnl"/>
        </w:rPr>
        <w:tab/>
        <w:t>Resolución a requerimiento de la ENTIDAD, por causales atribuibles al PROVEEDOR.</w:t>
      </w:r>
    </w:p>
    <w:p w:rsidR="008B2BFF" w:rsidRPr="00486DEC" w:rsidRDefault="008B2BFF" w:rsidP="008B2BFF">
      <w:pPr>
        <w:spacing w:before="120" w:after="120"/>
        <w:ind w:left="2124"/>
        <w:jc w:val="both"/>
        <w:rPr>
          <w:rFonts w:ascii="Arial" w:hAnsi="Arial" w:cs="Arial"/>
          <w:lang w:val="es-ES_tradnl"/>
        </w:rPr>
      </w:pPr>
      <w:r w:rsidRPr="00486DEC">
        <w:rPr>
          <w:rFonts w:ascii="Arial" w:hAnsi="Arial" w:cs="Arial"/>
          <w:lang w:val="es-ES_tradnl"/>
        </w:rPr>
        <w:t xml:space="preserve">La </w:t>
      </w:r>
      <w:r w:rsidRPr="00486DEC">
        <w:rPr>
          <w:rFonts w:ascii="Arial" w:hAnsi="Arial" w:cs="Arial"/>
          <w:b/>
          <w:lang w:val="es-ES_tradnl"/>
        </w:rPr>
        <w:t xml:space="preserve">ENTIDAD, </w:t>
      </w:r>
      <w:r w:rsidRPr="00486DEC">
        <w:rPr>
          <w:rFonts w:ascii="Arial" w:hAnsi="Arial" w:cs="Arial"/>
          <w:lang w:val="es-ES_tradnl"/>
        </w:rPr>
        <w:t>podrá proceder al trámite de resolución del Contrato, en los siguientes casos:</w:t>
      </w:r>
    </w:p>
    <w:p w:rsidR="008B2BFF" w:rsidRPr="00486DEC" w:rsidRDefault="008B2BFF" w:rsidP="008B2BFF">
      <w:pPr>
        <w:numPr>
          <w:ilvl w:val="0"/>
          <w:numId w:val="35"/>
        </w:numPr>
        <w:spacing w:after="120"/>
        <w:ind w:left="2410" w:hanging="283"/>
        <w:jc w:val="both"/>
        <w:rPr>
          <w:rFonts w:ascii="Arial" w:hAnsi="Arial" w:cs="Arial"/>
          <w:b/>
          <w:lang w:val="es-ES_tradnl"/>
        </w:rPr>
      </w:pPr>
      <w:r w:rsidRPr="00486DEC">
        <w:rPr>
          <w:rFonts w:ascii="Arial" w:hAnsi="Arial" w:cs="Arial"/>
          <w:lang w:val="es-ES_tradnl"/>
        </w:rPr>
        <w:t xml:space="preserve">Por incumplimiento del Contrato por parte del </w:t>
      </w:r>
      <w:r w:rsidRPr="00486DEC">
        <w:rPr>
          <w:rFonts w:ascii="Arial" w:hAnsi="Arial" w:cs="Arial"/>
          <w:b/>
          <w:lang w:val="es-ES_tradnl"/>
        </w:rPr>
        <w:t>PROVEEDOR</w:t>
      </w:r>
      <w:r w:rsidRPr="00486DEC">
        <w:rPr>
          <w:rFonts w:ascii="Arial" w:hAnsi="Arial" w:cs="Arial"/>
          <w:lang w:val="es-ES_tradnl"/>
        </w:rPr>
        <w:t>.</w:t>
      </w:r>
    </w:p>
    <w:p w:rsidR="008B2BFF" w:rsidRPr="00486DEC" w:rsidRDefault="008B2BFF" w:rsidP="008B2BFF">
      <w:pPr>
        <w:numPr>
          <w:ilvl w:val="0"/>
          <w:numId w:val="35"/>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disolución del </w:t>
      </w:r>
      <w:r w:rsidRPr="00486DEC">
        <w:rPr>
          <w:rFonts w:ascii="Arial" w:hAnsi="Arial" w:cs="Arial"/>
          <w:b/>
          <w:lang w:val="es-ES_tradnl"/>
        </w:rPr>
        <w:t>PROVEEDOR</w:t>
      </w:r>
      <w:r w:rsidRPr="00486DEC">
        <w:rPr>
          <w:rFonts w:ascii="Arial" w:hAnsi="Arial" w:cs="Arial"/>
          <w:lang w:val="es-ES_tradnl"/>
        </w:rPr>
        <w:t xml:space="preserve">. </w:t>
      </w:r>
    </w:p>
    <w:p w:rsidR="008B2BFF" w:rsidRPr="00486DEC" w:rsidRDefault="008B2BFF" w:rsidP="008B2BFF">
      <w:pPr>
        <w:numPr>
          <w:ilvl w:val="0"/>
          <w:numId w:val="35"/>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quiebra declarada del </w:t>
      </w:r>
      <w:r w:rsidRPr="00486DEC">
        <w:rPr>
          <w:rFonts w:ascii="Arial" w:hAnsi="Arial" w:cs="Arial"/>
          <w:b/>
          <w:lang w:val="es-ES_tradnl"/>
        </w:rPr>
        <w:t>PROVEEDOR</w:t>
      </w:r>
      <w:r w:rsidRPr="00486DEC">
        <w:rPr>
          <w:rFonts w:ascii="Arial" w:hAnsi="Arial" w:cs="Arial"/>
          <w:lang w:val="es-ES_tradnl"/>
        </w:rPr>
        <w:t>.</w:t>
      </w:r>
    </w:p>
    <w:p w:rsidR="008B2BFF" w:rsidRPr="00486DEC" w:rsidRDefault="008B2BFF" w:rsidP="008B2BFF">
      <w:pPr>
        <w:numPr>
          <w:ilvl w:val="0"/>
          <w:numId w:val="35"/>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incumplimiento injustificado del plazo de entrega de la Adquisición sin que el </w:t>
      </w:r>
      <w:r w:rsidRPr="00486DEC">
        <w:rPr>
          <w:rFonts w:ascii="Arial" w:hAnsi="Arial" w:cs="Arial"/>
          <w:b/>
          <w:lang w:val="es-ES_tradnl"/>
        </w:rPr>
        <w:t xml:space="preserve">PROVEEDOR </w:t>
      </w:r>
      <w:r w:rsidRPr="00486DEC">
        <w:rPr>
          <w:rFonts w:ascii="Arial" w:hAnsi="Arial" w:cs="Arial"/>
          <w:lang w:val="es-ES_tradnl"/>
        </w:rPr>
        <w:t>adopte medidas necesarias y oportunas para recuperar su demora y asegurar la conclusión de la entrega dentro del plazo vigente.</w:t>
      </w:r>
    </w:p>
    <w:p w:rsidR="008B2BFF" w:rsidRPr="00486DEC" w:rsidRDefault="008B2BFF" w:rsidP="008B2BFF">
      <w:pPr>
        <w:numPr>
          <w:ilvl w:val="0"/>
          <w:numId w:val="35"/>
        </w:numPr>
        <w:tabs>
          <w:tab w:val="num" w:pos="2427"/>
        </w:tabs>
        <w:spacing w:after="120"/>
        <w:ind w:left="2427" w:hanging="303"/>
        <w:jc w:val="both"/>
        <w:rPr>
          <w:rFonts w:ascii="Arial" w:hAnsi="Arial" w:cs="Arial"/>
          <w:lang w:val="es-ES_tradnl"/>
        </w:rPr>
      </w:pPr>
      <w:r w:rsidRPr="00486DEC">
        <w:rPr>
          <w:rFonts w:ascii="Arial" w:hAnsi="Arial" w:cs="Arial"/>
          <w:lang w:val="es-ES_tradnl"/>
        </w:rPr>
        <w:t>Cuando el monto de la multa por atraso en la entrega alcance el 10% (diez por ciento) del monto total del Contrato, decisión optativa, o el 20% (veinte por ciento) de forma obligatoria.</w:t>
      </w:r>
    </w:p>
    <w:p w:rsidR="008B2BFF" w:rsidRPr="00486DEC" w:rsidRDefault="008B2BFF" w:rsidP="008B2BFF">
      <w:pPr>
        <w:numPr>
          <w:ilvl w:val="0"/>
          <w:numId w:val="35"/>
        </w:numPr>
        <w:tabs>
          <w:tab w:val="num" w:pos="2427"/>
        </w:tabs>
        <w:spacing w:after="120"/>
        <w:ind w:left="2427" w:hanging="303"/>
        <w:jc w:val="both"/>
        <w:rPr>
          <w:rFonts w:ascii="Arial" w:hAnsi="Arial" w:cs="Arial"/>
          <w:lang w:val="es-ES_tradnl"/>
        </w:rPr>
      </w:pPr>
      <w:r w:rsidRPr="00486DEC">
        <w:rPr>
          <w:rFonts w:ascii="Arial" w:hAnsi="Arial" w:cs="Arial"/>
          <w:lang w:val="es-ES_tradnl"/>
        </w:rPr>
        <w:t>Por motivos de fuerza mayor o caso fortuito.</w:t>
      </w:r>
    </w:p>
    <w:p w:rsidR="008B2BFF" w:rsidRPr="00486DEC" w:rsidRDefault="008B2BFF" w:rsidP="008B2BFF">
      <w:pPr>
        <w:numPr>
          <w:ilvl w:val="0"/>
          <w:numId w:val="35"/>
        </w:numPr>
        <w:tabs>
          <w:tab w:val="num" w:pos="2427"/>
        </w:tabs>
        <w:spacing w:after="120"/>
        <w:ind w:left="2427" w:hanging="303"/>
        <w:jc w:val="both"/>
        <w:rPr>
          <w:rFonts w:ascii="Arial" w:hAnsi="Arial" w:cs="Arial"/>
          <w:lang w:val="es-ES_tradnl"/>
        </w:rPr>
      </w:pPr>
      <w:r w:rsidRPr="00486DEC">
        <w:rPr>
          <w:rFonts w:ascii="Arial" w:hAnsi="Arial" w:cs="Arial"/>
          <w:lang w:val="es-ES_tradnl"/>
        </w:rPr>
        <w:t xml:space="preserve">Por incumplimiento de la cláusula (Anticorrupción). </w:t>
      </w:r>
    </w:p>
    <w:p w:rsidR="008B2BFF" w:rsidRPr="00486DEC" w:rsidRDefault="008B2BFF" w:rsidP="008B2BFF">
      <w:pPr>
        <w:tabs>
          <w:tab w:val="left" w:pos="851"/>
        </w:tabs>
        <w:spacing w:before="120" w:after="120"/>
        <w:ind w:left="2127" w:hanging="2127"/>
        <w:jc w:val="both"/>
        <w:rPr>
          <w:rFonts w:ascii="Arial" w:hAnsi="Arial" w:cs="Arial"/>
          <w:b/>
          <w:lang w:val="es-ES_tradnl"/>
        </w:rPr>
      </w:pPr>
      <w:r w:rsidRPr="00486DEC">
        <w:rPr>
          <w:rFonts w:ascii="Arial" w:hAnsi="Arial" w:cs="Arial"/>
          <w:b/>
          <w:lang w:val="es-ES_tradnl"/>
        </w:rPr>
        <w:tab/>
        <w:t>2</w:t>
      </w:r>
      <w:r>
        <w:rPr>
          <w:rFonts w:ascii="Arial" w:hAnsi="Arial" w:cs="Arial"/>
          <w:b/>
          <w:lang w:val="es-ES_tradnl"/>
        </w:rPr>
        <w:t>3</w:t>
      </w:r>
      <w:r w:rsidRPr="00486DEC">
        <w:rPr>
          <w:rFonts w:ascii="Arial" w:hAnsi="Arial" w:cs="Arial"/>
          <w:b/>
          <w:lang w:val="es-ES_tradnl"/>
        </w:rPr>
        <w:t xml:space="preserve">.2.2.   </w:t>
      </w:r>
      <w:r w:rsidRPr="00486DEC">
        <w:rPr>
          <w:rFonts w:ascii="Arial" w:hAnsi="Arial" w:cs="Arial"/>
          <w:b/>
          <w:lang w:val="es-ES_tradnl"/>
        </w:rPr>
        <w:tab/>
        <w:t>Resolución a requerimiento del PROVEEDOR, por causales atribuibles a la ENTIDAD.</w:t>
      </w:r>
    </w:p>
    <w:p w:rsidR="008B2BFF" w:rsidRPr="00486DEC" w:rsidRDefault="008B2BFF" w:rsidP="008B2BFF">
      <w:pPr>
        <w:spacing w:before="120" w:after="120"/>
        <w:ind w:left="2127"/>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 xml:space="preserve">PROVEEDOR </w:t>
      </w:r>
      <w:r w:rsidRPr="00486DEC">
        <w:rPr>
          <w:rFonts w:ascii="Arial" w:hAnsi="Arial" w:cs="Arial"/>
          <w:lang w:val="es-ES_tradnl"/>
        </w:rPr>
        <w:t>podrá proceder al trámite de resolución del Contrato, en los siguientes casos:</w:t>
      </w:r>
    </w:p>
    <w:p w:rsidR="008B2BFF" w:rsidRPr="00486DEC" w:rsidRDefault="008B2BFF" w:rsidP="008B2BFF">
      <w:pPr>
        <w:pStyle w:val="Prrafodelista"/>
        <w:numPr>
          <w:ilvl w:val="0"/>
          <w:numId w:val="39"/>
        </w:numPr>
        <w:spacing w:after="120"/>
        <w:jc w:val="both"/>
        <w:rPr>
          <w:rFonts w:ascii="Arial" w:hAnsi="Arial" w:cs="Arial"/>
          <w:lang w:val="es-ES_tradnl"/>
        </w:rPr>
      </w:pPr>
      <w:r w:rsidRPr="00486DEC">
        <w:rPr>
          <w:rFonts w:ascii="Arial" w:hAnsi="Arial" w:cs="Arial"/>
          <w:lang w:val="es-ES_tradnl"/>
        </w:rPr>
        <w:t xml:space="preserve">Por instrucciones injustificadas emanadas de la </w:t>
      </w:r>
      <w:r w:rsidRPr="00486DEC">
        <w:rPr>
          <w:rFonts w:ascii="Arial" w:hAnsi="Arial" w:cs="Arial"/>
          <w:b/>
          <w:lang w:val="es-ES_tradnl"/>
        </w:rPr>
        <w:t>ENTIDAD</w:t>
      </w:r>
      <w:r w:rsidRPr="00486DEC">
        <w:rPr>
          <w:rFonts w:ascii="Arial" w:hAnsi="Arial" w:cs="Arial"/>
          <w:lang w:val="es-ES_tradnl"/>
        </w:rPr>
        <w:t xml:space="preserve"> para la suspensión de la </w:t>
      </w:r>
      <w:r w:rsidRPr="00486DEC">
        <w:rPr>
          <w:rFonts w:ascii="Arial" w:hAnsi="Arial" w:cs="Arial"/>
        </w:rPr>
        <w:t>Adquisición</w:t>
      </w:r>
      <w:r w:rsidRPr="00486DEC">
        <w:rPr>
          <w:rFonts w:ascii="Arial" w:hAnsi="Arial" w:cs="Arial"/>
          <w:lang w:val="es-ES_tradnl"/>
        </w:rPr>
        <w:t xml:space="preserve"> por más de </w:t>
      </w:r>
      <w:r>
        <w:rPr>
          <w:rFonts w:ascii="Arial" w:hAnsi="Arial" w:cs="Arial"/>
          <w:lang w:val="es-ES_tradnl"/>
        </w:rPr>
        <w:t>treinta</w:t>
      </w:r>
      <w:r w:rsidRPr="00486DEC">
        <w:rPr>
          <w:rFonts w:ascii="Arial" w:hAnsi="Arial" w:cs="Arial"/>
          <w:lang w:val="es-ES_tradnl"/>
        </w:rPr>
        <w:t xml:space="preserve"> (</w:t>
      </w:r>
      <w:r>
        <w:rPr>
          <w:rFonts w:ascii="Arial" w:hAnsi="Arial" w:cs="Arial"/>
          <w:lang w:val="es-ES_tradnl"/>
        </w:rPr>
        <w:t>30</w:t>
      </w:r>
      <w:r w:rsidRPr="00486DEC">
        <w:rPr>
          <w:rFonts w:ascii="Arial" w:hAnsi="Arial" w:cs="Arial"/>
          <w:lang w:val="es-ES_tradnl"/>
        </w:rPr>
        <w:t>) días calendario.</w:t>
      </w:r>
    </w:p>
    <w:p w:rsidR="008B2BFF" w:rsidRPr="00486DEC" w:rsidRDefault="008B2BFF" w:rsidP="008B2BFF">
      <w:pPr>
        <w:pStyle w:val="Prrafodelista"/>
        <w:numPr>
          <w:ilvl w:val="0"/>
          <w:numId w:val="39"/>
        </w:numPr>
        <w:spacing w:after="120"/>
        <w:jc w:val="both"/>
        <w:rPr>
          <w:rFonts w:ascii="Arial" w:hAnsi="Arial" w:cs="Arial"/>
          <w:b/>
          <w:lang w:val="es-ES_tradnl"/>
        </w:rPr>
      </w:pPr>
      <w:r w:rsidRPr="00486DEC">
        <w:rPr>
          <w:rFonts w:ascii="Arial" w:hAnsi="Arial" w:cs="Arial"/>
          <w:lang w:val="es-ES_tradnl"/>
        </w:rPr>
        <w:t xml:space="preserve">Si apartándose de los términos del Contrato, la </w:t>
      </w:r>
      <w:r w:rsidRPr="00486DEC">
        <w:rPr>
          <w:rFonts w:ascii="Arial" w:hAnsi="Arial" w:cs="Arial"/>
          <w:b/>
          <w:lang w:val="es-ES_tradnl"/>
        </w:rPr>
        <w:t xml:space="preserve">ENTIDAD </w:t>
      </w:r>
      <w:r w:rsidRPr="00486DEC">
        <w:rPr>
          <w:rFonts w:ascii="Arial" w:hAnsi="Arial" w:cs="Arial"/>
          <w:lang w:val="es-ES_tradnl"/>
        </w:rPr>
        <w:t>pretende efectuar aumento o disminución en las cantidades de la Adquisición, sin la emisión del contrato modificatorio correspondiente.</w:t>
      </w:r>
    </w:p>
    <w:p w:rsidR="008B2BFF" w:rsidRPr="00486DEC" w:rsidRDefault="008B2BFF" w:rsidP="008B2BFF">
      <w:pPr>
        <w:pStyle w:val="Prrafodelista"/>
        <w:spacing w:before="120" w:after="120"/>
        <w:ind w:left="1996" w:hanging="1145"/>
        <w:jc w:val="both"/>
        <w:rPr>
          <w:rFonts w:ascii="Arial" w:hAnsi="Arial" w:cs="Arial"/>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.2.3.</w:t>
      </w:r>
      <w:r w:rsidRPr="00486DE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B2BFF" w:rsidRPr="00486DEC" w:rsidRDefault="008B2BFF" w:rsidP="008B2BFF">
      <w:pPr>
        <w:pStyle w:val="Prrafodelista"/>
        <w:spacing w:before="120" w:after="120"/>
        <w:ind w:left="1996" w:hanging="1145"/>
        <w:jc w:val="both"/>
        <w:rPr>
          <w:rFonts w:ascii="Arial" w:hAnsi="Arial" w:cs="Arial"/>
          <w:b/>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.2.4.</w:t>
      </w:r>
      <w:r w:rsidRPr="00486DEC">
        <w:rPr>
          <w:rFonts w:ascii="Arial" w:hAnsi="Arial" w:cs="Arial"/>
          <w:b/>
          <w:color w:val="000000"/>
        </w:rPr>
        <w:tab/>
      </w:r>
      <w:r w:rsidRPr="00486DEC">
        <w:rPr>
          <w:rFonts w:ascii="Arial" w:hAnsi="Arial" w:cs="Arial"/>
          <w:color w:val="000000"/>
        </w:rPr>
        <w:t xml:space="preserve">La </w:t>
      </w:r>
      <w:r w:rsidRPr="00486DEC">
        <w:rPr>
          <w:rFonts w:ascii="Arial" w:hAnsi="Arial" w:cs="Arial"/>
          <w:b/>
          <w:color w:val="000000"/>
        </w:rPr>
        <w:t xml:space="preserve">ENTIDAD </w:t>
      </w:r>
      <w:r w:rsidRPr="00486DEC">
        <w:rPr>
          <w:rFonts w:ascii="Arial" w:hAnsi="Arial" w:cs="Arial"/>
          <w:color w:val="000000"/>
        </w:rPr>
        <w:t xml:space="preserve">en cualquier momento podrá resolver de manera unilateral </w:t>
      </w:r>
      <w:r w:rsidRPr="00486DE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86DEC">
        <w:rPr>
          <w:rFonts w:ascii="Arial" w:hAnsi="Arial" w:cs="Arial"/>
          <w:b/>
        </w:rPr>
        <w:t>PROVEEDOR</w:t>
      </w:r>
      <w:r w:rsidRPr="00486DEC">
        <w:rPr>
          <w:rFonts w:ascii="Arial" w:hAnsi="Arial" w:cs="Arial"/>
        </w:rPr>
        <w:t xml:space="preserve">, sin </w:t>
      </w:r>
      <w:r w:rsidRPr="00486DEC">
        <w:rPr>
          <w:rFonts w:ascii="Arial" w:hAnsi="Arial" w:cs="Arial"/>
          <w:color w:val="000000"/>
        </w:rPr>
        <w:t xml:space="preserve">lugar a ningún tipo de resarcimiento por parte de la </w:t>
      </w:r>
      <w:r w:rsidRPr="00486DEC">
        <w:rPr>
          <w:rFonts w:ascii="Arial" w:hAnsi="Arial" w:cs="Arial"/>
          <w:b/>
          <w:color w:val="000000"/>
        </w:rPr>
        <w:t>ENTIDAD</w:t>
      </w:r>
      <w:r w:rsidRPr="00486DEC">
        <w:rPr>
          <w:rFonts w:ascii="Arial" w:hAnsi="Arial" w:cs="Arial"/>
          <w:color w:val="000000"/>
        </w:rPr>
        <w:t xml:space="preserve"> a favor del </w:t>
      </w:r>
      <w:r w:rsidRPr="00486DEC">
        <w:rPr>
          <w:rFonts w:ascii="Arial" w:hAnsi="Arial" w:cs="Arial"/>
          <w:b/>
          <w:color w:val="000000"/>
        </w:rPr>
        <w:t>PROVEEDOR</w:t>
      </w:r>
      <w:r w:rsidRPr="00486DEC">
        <w:rPr>
          <w:rFonts w:ascii="Arial" w:hAnsi="Arial" w:cs="Arial"/>
          <w:color w:val="000000"/>
        </w:rPr>
        <w:t>.</w:t>
      </w:r>
    </w:p>
    <w:p w:rsidR="008B2BFF" w:rsidRPr="00486DEC" w:rsidRDefault="008B2BFF" w:rsidP="008B2BFF">
      <w:pPr>
        <w:pStyle w:val="Prrafodelista"/>
        <w:spacing w:before="120" w:after="120"/>
        <w:ind w:left="1996" w:hanging="1145"/>
        <w:jc w:val="both"/>
        <w:rPr>
          <w:rFonts w:ascii="Arial" w:hAnsi="Arial" w:cs="Arial"/>
          <w:b/>
          <w:color w:val="000000"/>
        </w:rPr>
      </w:pPr>
      <w:r w:rsidRPr="00486DEC">
        <w:rPr>
          <w:rFonts w:ascii="Arial" w:hAnsi="Arial" w:cs="Arial"/>
          <w:b/>
          <w:color w:val="000000"/>
        </w:rPr>
        <w:t>2</w:t>
      </w:r>
      <w:r>
        <w:rPr>
          <w:rFonts w:ascii="Arial" w:hAnsi="Arial" w:cs="Arial"/>
          <w:b/>
          <w:color w:val="000000"/>
        </w:rPr>
        <w:t>3</w:t>
      </w:r>
      <w:r w:rsidRPr="00486DEC">
        <w:rPr>
          <w:rFonts w:ascii="Arial" w:hAnsi="Arial" w:cs="Arial"/>
          <w:b/>
          <w:color w:val="000000"/>
        </w:rPr>
        <w:t>.2.5.</w:t>
      </w:r>
      <w:r w:rsidRPr="00486DEC">
        <w:rPr>
          <w:rFonts w:ascii="Arial" w:hAnsi="Arial" w:cs="Arial"/>
          <w:color w:val="000000"/>
        </w:rPr>
        <w:tab/>
      </w:r>
      <w:r w:rsidRPr="00486DEC">
        <w:rPr>
          <w:rFonts w:ascii="Arial" w:hAnsi="Arial" w:cs="Arial"/>
          <w:b/>
          <w:color w:val="000000"/>
        </w:rPr>
        <w:t xml:space="preserve">Reglas aplicables a la Resolución: </w:t>
      </w:r>
    </w:p>
    <w:p w:rsidR="008B2BFF" w:rsidRPr="00486DEC" w:rsidRDefault="008B2BFF" w:rsidP="008B2BFF">
      <w:pPr>
        <w:pStyle w:val="Prrafodelista"/>
        <w:spacing w:before="120" w:after="120"/>
        <w:ind w:left="1996"/>
        <w:jc w:val="both"/>
        <w:rPr>
          <w:rFonts w:ascii="Arial" w:hAnsi="Arial" w:cs="Arial"/>
          <w:lang w:val="es-ES_tradnl"/>
        </w:rPr>
      </w:pPr>
      <w:r w:rsidRPr="00492650">
        <w:rPr>
          <w:rFonts w:ascii="Arial" w:hAnsi="Arial" w:cs="Arial"/>
          <w:color w:val="000000"/>
        </w:rPr>
        <w:t>Para procesar la resolución del Contrato por cualquiera de las causales señaladas en los</w:t>
      </w:r>
      <w:r w:rsidRPr="00492650">
        <w:rPr>
          <w:rFonts w:ascii="Arial" w:hAnsi="Arial" w:cs="Arial"/>
          <w:lang w:val="es-ES_tradnl"/>
        </w:rPr>
        <w:t xml:space="preserve"> numerales 23.2.1 y 23.2.2, la  Parte afectada dará aviso escrito mediante carta notariada a la otra Parte de su intención</w:t>
      </w:r>
      <w:r w:rsidRPr="00486DEC">
        <w:rPr>
          <w:rFonts w:ascii="Arial" w:hAnsi="Arial" w:cs="Arial"/>
          <w:lang w:val="es-ES_tradnl"/>
        </w:rPr>
        <w:t xml:space="preserve"> de resolver el Contrato, estableciendo claramente la causal que se aduce.</w:t>
      </w:r>
    </w:p>
    <w:p w:rsidR="008B2BFF" w:rsidRPr="00486DEC" w:rsidRDefault="008B2BFF" w:rsidP="008B2BFF">
      <w:pPr>
        <w:spacing w:before="120" w:after="120"/>
        <w:ind w:left="1996"/>
        <w:jc w:val="both"/>
        <w:rPr>
          <w:rFonts w:ascii="Arial" w:hAnsi="Arial" w:cs="Arial"/>
          <w:lang w:val="es-ES_tradnl"/>
        </w:rPr>
      </w:pPr>
      <w:r w:rsidRPr="00486DEC">
        <w:rPr>
          <w:rFonts w:ascii="Arial" w:hAnsi="Arial" w:cs="Arial"/>
          <w:lang w:val="es-ES_tradnl"/>
        </w:rPr>
        <w:lastRenderedPageBreak/>
        <w:t xml:space="preserve">Si dentro de los </w:t>
      </w:r>
      <w:r>
        <w:rPr>
          <w:rFonts w:ascii="Arial" w:hAnsi="Arial" w:cs="Arial"/>
          <w:lang w:val="es-ES_tradnl"/>
        </w:rPr>
        <w:t>diez</w:t>
      </w:r>
      <w:r w:rsidRPr="00486DEC">
        <w:rPr>
          <w:rFonts w:ascii="Arial" w:hAnsi="Arial" w:cs="Arial"/>
          <w:lang w:val="es-ES_tradnl"/>
        </w:rPr>
        <w:t xml:space="preserve"> (</w:t>
      </w:r>
      <w:r>
        <w:rPr>
          <w:rFonts w:ascii="Arial" w:hAnsi="Arial" w:cs="Arial"/>
          <w:lang w:val="es-ES_tradnl"/>
        </w:rPr>
        <w:t>10</w:t>
      </w:r>
      <w:r w:rsidRPr="00486DE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B2BFF" w:rsidRPr="00486DEC" w:rsidRDefault="008B2BFF" w:rsidP="008B2BFF">
      <w:pPr>
        <w:spacing w:before="120" w:after="120"/>
        <w:ind w:left="1996"/>
        <w:jc w:val="both"/>
        <w:rPr>
          <w:rFonts w:ascii="Arial" w:hAnsi="Arial" w:cs="Arial"/>
          <w:lang w:val="es-ES_tradnl"/>
        </w:rPr>
      </w:pPr>
      <w:r w:rsidRPr="00486DEC">
        <w:rPr>
          <w:rFonts w:ascii="Arial" w:hAnsi="Arial" w:cs="Arial"/>
          <w:lang w:val="es-ES_tradnl"/>
        </w:rPr>
        <w:t xml:space="preserve">En caso contrario, si al vencimiento del término de los </w:t>
      </w:r>
      <w:r>
        <w:rPr>
          <w:rFonts w:ascii="Arial" w:hAnsi="Arial" w:cs="Arial"/>
          <w:lang w:val="es-ES_tradnl"/>
        </w:rPr>
        <w:t>diez</w:t>
      </w:r>
      <w:r w:rsidRPr="00486DEC">
        <w:rPr>
          <w:rFonts w:ascii="Arial" w:hAnsi="Arial" w:cs="Arial"/>
          <w:lang w:val="es-ES_tradnl"/>
        </w:rPr>
        <w:t xml:space="preserve"> (</w:t>
      </w:r>
      <w:r>
        <w:rPr>
          <w:rFonts w:ascii="Arial" w:hAnsi="Arial" w:cs="Arial"/>
          <w:lang w:val="es-ES_tradnl"/>
        </w:rPr>
        <w:t>10</w:t>
      </w:r>
      <w:r w:rsidRPr="00486DEC">
        <w:rPr>
          <w:rFonts w:ascii="Arial" w:hAnsi="Arial" w:cs="Arial"/>
          <w:lang w:val="es-ES_tradnl"/>
        </w:rPr>
        <w:t>) días hábiles no existiese ninguna respuesta, el proceso de resolución continuará, a cuyo fin la Parte afectada notificará mediante carta notariada a la otra Parte que la resolución del Contrato se ha hecho efectiva.</w:t>
      </w:r>
    </w:p>
    <w:p w:rsidR="008B2BFF" w:rsidRPr="00486DEC" w:rsidRDefault="008B2BFF" w:rsidP="008B2BFF">
      <w:pPr>
        <w:spacing w:before="120" w:after="120"/>
        <w:ind w:left="1996"/>
        <w:jc w:val="both"/>
        <w:rPr>
          <w:rFonts w:ascii="Arial" w:hAnsi="Arial" w:cs="Arial"/>
          <w:lang w:val="es-ES_tradnl"/>
        </w:rPr>
      </w:pPr>
      <w:r w:rsidRPr="00486DEC">
        <w:rPr>
          <w:rFonts w:ascii="Arial" w:hAnsi="Arial" w:cs="Arial"/>
          <w:lang w:val="es-ES_tradnl"/>
        </w:rPr>
        <w:t xml:space="preserve">En el caso que el monto de la multa por atraso en la entrega alcance al 20% (veinte por ciento) del monto total del Contrato, la </w:t>
      </w:r>
      <w:r w:rsidRPr="00486DEC">
        <w:rPr>
          <w:rFonts w:ascii="Arial" w:hAnsi="Arial" w:cs="Arial"/>
          <w:b/>
          <w:lang w:val="es-ES_tradnl"/>
        </w:rPr>
        <w:t>ENTIDAD</w:t>
      </w:r>
      <w:r w:rsidRPr="00486DEC">
        <w:rPr>
          <w:rFonts w:ascii="Arial" w:hAnsi="Arial" w:cs="Arial"/>
          <w:lang w:val="es-ES_tradnl"/>
        </w:rPr>
        <w:t xml:space="preserve"> deberá notificar mediante carta notariada que la resolución de Contrato se ha hecho efectiva. </w:t>
      </w:r>
    </w:p>
    <w:p w:rsidR="008B2BFF" w:rsidRPr="00486DEC" w:rsidRDefault="008B2BFF" w:rsidP="008B2BFF">
      <w:pPr>
        <w:tabs>
          <w:tab w:val="left" w:pos="567"/>
        </w:tabs>
        <w:spacing w:before="120" w:after="120"/>
        <w:ind w:left="1985"/>
        <w:jc w:val="both"/>
        <w:rPr>
          <w:rFonts w:ascii="Arial" w:hAnsi="Arial" w:cs="Arial"/>
          <w:lang w:val="es-ES_tradnl"/>
        </w:rPr>
      </w:pPr>
      <w:r w:rsidRPr="00486DE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86DEC">
        <w:rPr>
          <w:rFonts w:ascii="Arial" w:hAnsi="Arial" w:cs="Arial"/>
          <w:color w:val="000000"/>
        </w:rPr>
        <w:t>incluir los montos a reconocer por las prestaciones ejecutadas por las Partes.</w:t>
      </w:r>
    </w:p>
    <w:p w:rsidR="008B2BFF" w:rsidRPr="00486DEC" w:rsidRDefault="008B2BFF" w:rsidP="008B2BFF">
      <w:pPr>
        <w:tabs>
          <w:tab w:val="left" w:pos="567"/>
        </w:tabs>
        <w:spacing w:after="120"/>
        <w:jc w:val="both"/>
        <w:rPr>
          <w:rFonts w:ascii="Arial" w:hAnsi="Arial" w:cs="Arial"/>
          <w:bCs/>
        </w:rPr>
      </w:pPr>
      <w:r w:rsidRPr="00486DEC">
        <w:rPr>
          <w:rFonts w:ascii="Arial" w:hAnsi="Arial" w:cs="Arial"/>
          <w:lang w:val="es-ES_tradnl"/>
        </w:rPr>
        <w:t xml:space="preserve">En caso que se proceda a la resolución del Contrato, por razones atribuibles al </w:t>
      </w:r>
      <w:r w:rsidRPr="00486DEC">
        <w:rPr>
          <w:rFonts w:ascii="Arial" w:hAnsi="Arial" w:cs="Arial"/>
          <w:b/>
          <w:lang w:val="es-ES_tradnl"/>
        </w:rPr>
        <w:t>PROVEEDOR</w:t>
      </w:r>
      <w:r w:rsidRPr="00486DEC">
        <w:rPr>
          <w:rFonts w:ascii="Arial" w:hAnsi="Arial" w:cs="Arial"/>
          <w:lang w:val="es-ES_tradnl"/>
        </w:rPr>
        <w:t>,</w:t>
      </w:r>
      <w:r w:rsidRPr="00486DEC">
        <w:rPr>
          <w:rFonts w:ascii="Arial" w:hAnsi="Arial" w:cs="Arial"/>
          <w:b/>
          <w:lang w:val="es-ES_tradnl"/>
        </w:rPr>
        <w:t xml:space="preserve"> </w:t>
      </w:r>
      <w:r w:rsidRPr="00486DEC">
        <w:rPr>
          <w:rFonts w:ascii="Arial" w:hAnsi="Arial" w:cs="Arial"/>
        </w:rPr>
        <w:t xml:space="preserve">se ejecutará en favor de la </w:t>
      </w:r>
      <w:r w:rsidRPr="00486DEC">
        <w:rPr>
          <w:rFonts w:ascii="Arial" w:hAnsi="Arial" w:cs="Arial"/>
          <w:b/>
        </w:rPr>
        <w:t>ENTIDAD</w:t>
      </w:r>
      <w:r w:rsidRPr="00486DEC">
        <w:rPr>
          <w:rFonts w:ascii="Arial" w:hAnsi="Arial" w:cs="Arial"/>
        </w:rPr>
        <w:t xml:space="preserve"> la garantía de cumplimiento de Contrato. Por otro lado, también se consolidan a favor de la </w:t>
      </w:r>
      <w:r w:rsidRPr="00486DEC">
        <w:rPr>
          <w:rFonts w:ascii="Arial" w:hAnsi="Arial" w:cs="Arial"/>
          <w:b/>
        </w:rPr>
        <w:t>ENTIDAD</w:t>
      </w:r>
      <w:r w:rsidRPr="00486DEC">
        <w:rPr>
          <w:rFonts w:ascii="Arial" w:hAnsi="Arial" w:cs="Arial"/>
        </w:rPr>
        <w:t xml:space="preserve"> las multas o penalidades;</w:t>
      </w:r>
      <w:r w:rsidRPr="00486DEC">
        <w:rPr>
          <w:rFonts w:ascii="Arial" w:hAnsi="Arial" w:cs="Arial"/>
          <w:bCs/>
        </w:rPr>
        <w:t xml:space="preserve"> debiendo el </w:t>
      </w:r>
      <w:r w:rsidRPr="00486DEC">
        <w:rPr>
          <w:rFonts w:ascii="Arial" w:hAnsi="Arial" w:cs="Arial"/>
          <w:b/>
          <w:bCs/>
        </w:rPr>
        <w:t>PROVEEDOR</w:t>
      </w:r>
      <w:r w:rsidRPr="00486DEC">
        <w:rPr>
          <w:rFonts w:ascii="Arial" w:hAnsi="Arial" w:cs="Arial"/>
          <w:bCs/>
        </w:rPr>
        <w:t xml:space="preserve"> recoger a su cuenta y cargo toda la Adquisición observada del lugar de entrega descrito en la cláusula (Lugar de entrega) dentro del plazo máximo de </w:t>
      </w:r>
      <w:r>
        <w:rPr>
          <w:rFonts w:ascii="Arial" w:hAnsi="Arial" w:cs="Arial"/>
          <w:bCs/>
        </w:rPr>
        <w:t>cinco</w:t>
      </w:r>
      <w:r w:rsidRPr="00486DEC">
        <w:rPr>
          <w:rFonts w:ascii="Arial" w:hAnsi="Arial" w:cs="Arial"/>
          <w:bCs/>
        </w:rPr>
        <w:t xml:space="preserve"> (</w:t>
      </w:r>
      <w:r>
        <w:rPr>
          <w:rFonts w:ascii="Arial" w:hAnsi="Arial" w:cs="Arial"/>
          <w:bCs/>
        </w:rPr>
        <w:t>5</w:t>
      </w:r>
      <w:r w:rsidRPr="00486DEC">
        <w:rPr>
          <w:rFonts w:ascii="Arial" w:hAnsi="Arial" w:cs="Arial"/>
          <w:bCs/>
        </w:rPr>
        <w:t xml:space="preserve">) días calendario computables a partir de la notificación de resolución del Contrato, </w:t>
      </w:r>
      <w:r w:rsidRPr="00486DEC">
        <w:rPr>
          <w:rFonts w:ascii="Arial" w:hAnsi="Arial" w:cs="Arial"/>
          <w:bCs/>
          <w:lang w:val="es-ES_tradnl"/>
        </w:rPr>
        <w:t xml:space="preserve">y asumir todos los costos y gastos por transporte, </w:t>
      </w:r>
      <w:proofErr w:type="spellStart"/>
      <w:r w:rsidRPr="00486DEC">
        <w:rPr>
          <w:rFonts w:ascii="Arial" w:hAnsi="Arial" w:cs="Arial"/>
          <w:bCs/>
          <w:lang w:val="es-ES_tradnl"/>
        </w:rPr>
        <w:t>estibaje</w:t>
      </w:r>
      <w:proofErr w:type="spellEnd"/>
      <w:r w:rsidRPr="00486DEC">
        <w:rPr>
          <w:rFonts w:ascii="Arial" w:hAnsi="Arial" w:cs="Arial"/>
          <w:bCs/>
          <w:lang w:val="es-ES_tradnl"/>
        </w:rPr>
        <w:t>, exportación y otros directos e indirectos;</w:t>
      </w:r>
      <w:r w:rsidRPr="00486DEC">
        <w:rPr>
          <w:rFonts w:ascii="Arial" w:hAnsi="Arial" w:cs="Arial"/>
          <w:bCs/>
        </w:rPr>
        <w:t xml:space="preserve"> caso contrario la </w:t>
      </w:r>
      <w:r w:rsidRPr="00486DEC">
        <w:rPr>
          <w:rFonts w:ascii="Arial" w:hAnsi="Arial" w:cs="Arial"/>
          <w:b/>
          <w:bCs/>
        </w:rPr>
        <w:t>ENTIDAD</w:t>
      </w:r>
      <w:r w:rsidRPr="00486DEC">
        <w:rPr>
          <w:rFonts w:ascii="Arial" w:hAnsi="Arial" w:cs="Arial"/>
          <w:bCs/>
        </w:rPr>
        <w:t xml:space="preserve"> dispondrá lo que corresponda, sin lugar a ningún tipo de reclamo o reembolso posterior por el </w:t>
      </w:r>
      <w:r w:rsidRPr="00486DEC">
        <w:rPr>
          <w:rFonts w:ascii="Arial" w:hAnsi="Arial" w:cs="Arial"/>
          <w:b/>
          <w:bCs/>
        </w:rPr>
        <w:t>PROVEEDOR</w:t>
      </w:r>
      <w:r w:rsidRPr="00486DEC">
        <w:rPr>
          <w:rFonts w:ascii="Arial" w:hAnsi="Arial" w:cs="Arial"/>
          <w:bCs/>
        </w:rPr>
        <w:t xml:space="preserve">.  </w:t>
      </w:r>
    </w:p>
    <w:p w:rsidR="008B2BFF" w:rsidRPr="00486DEC" w:rsidRDefault="008B2BFF" w:rsidP="008B2BFF">
      <w:pPr>
        <w:tabs>
          <w:tab w:val="left" w:pos="567"/>
        </w:tabs>
        <w:spacing w:after="120"/>
        <w:jc w:val="both"/>
        <w:rPr>
          <w:rFonts w:ascii="Arial" w:hAnsi="Arial" w:cs="Arial"/>
          <w:bCs/>
        </w:rPr>
      </w:pPr>
      <w:r w:rsidRPr="00486DEC">
        <w:rPr>
          <w:rFonts w:ascii="Arial" w:hAnsi="Arial" w:cs="Arial"/>
          <w:bCs/>
        </w:rPr>
        <w:t xml:space="preserve">Todos los gastos y costos por apertura, mantenimiento y cierre de la carta de </w:t>
      </w:r>
      <w:proofErr w:type="gramStart"/>
      <w:r w:rsidRPr="00486DEC">
        <w:rPr>
          <w:rFonts w:ascii="Arial" w:hAnsi="Arial" w:cs="Arial"/>
          <w:bCs/>
        </w:rPr>
        <w:t>crédito emergentes</w:t>
      </w:r>
      <w:proofErr w:type="gramEnd"/>
      <w:r w:rsidRPr="00486DEC">
        <w:rPr>
          <w:rFonts w:ascii="Arial" w:hAnsi="Arial" w:cs="Arial"/>
          <w:bCs/>
        </w:rPr>
        <w:t xml:space="preserve"> a la resolución del contrato, corren por cuenta del </w:t>
      </w:r>
      <w:r w:rsidRPr="00486DEC">
        <w:rPr>
          <w:rFonts w:ascii="Arial" w:hAnsi="Arial" w:cs="Arial"/>
          <w:b/>
          <w:bCs/>
        </w:rPr>
        <w:t>PROVEEDOR</w:t>
      </w:r>
      <w:r w:rsidRPr="00486DEC">
        <w:rPr>
          <w:rFonts w:ascii="Arial" w:hAnsi="Arial" w:cs="Arial"/>
          <w:bCs/>
        </w:rPr>
        <w:t xml:space="preserve">.  </w:t>
      </w:r>
    </w:p>
    <w:p w:rsidR="008B2BFF" w:rsidRPr="00486DEC" w:rsidRDefault="008B2BFF" w:rsidP="008B2BFF">
      <w:pPr>
        <w:spacing w:after="120"/>
        <w:jc w:val="both"/>
        <w:rPr>
          <w:rFonts w:ascii="Arial" w:hAnsi="Arial" w:cs="Arial"/>
          <w:b/>
          <w:u w:val="single"/>
        </w:rPr>
      </w:pPr>
      <w:r w:rsidRPr="00486DEC">
        <w:rPr>
          <w:rFonts w:ascii="Arial" w:hAnsi="Arial" w:cs="Arial"/>
          <w:b/>
          <w:u w:val="single"/>
        </w:rPr>
        <w:t xml:space="preserve">VIGÉSIMA </w:t>
      </w:r>
      <w:r>
        <w:rPr>
          <w:rFonts w:ascii="Arial" w:hAnsi="Arial" w:cs="Arial"/>
          <w:b/>
          <w:u w:val="single"/>
        </w:rPr>
        <w:t>CUARTA</w:t>
      </w:r>
      <w:r w:rsidRPr="00486DEC">
        <w:rPr>
          <w:rFonts w:ascii="Arial" w:hAnsi="Arial" w:cs="Arial"/>
          <w:b/>
          <w:u w:val="single"/>
        </w:rPr>
        <w:t>.- (CIERRE DE CONTRATO)</w:t>
      </w:r>
    </w:p>
    <w:p w:rsidR="008B2BFF" w:rsidRPr="00486DEC" w:rsidRDefault="008B2BFF" w:rsidP="008B2BFF">
      <w:pPr>
        <w:widowControl w:val="0"/>
        <w:spacing w:after="120"/>
        <w:jc w:val="both"/>
        <w:rPr>
          <w:rFonts w:ascii="Arial" w:hAnsi="Arial" w:cs="Arial"/>
        </w:rPr>
      </w:pPr>
      <w:r w:rsidRPr="00486DEC">
        <w:rPr>
          <w:rFonts w:ascii="Arial" w:hAnsi="Arial" w:cs="Arial"/>
        </w:rPr>
        <w:t>Terminado el Contrato, por su cumplimiento, las Partes firmarán un acta de cierre del Contrato manifestando los términos de recepción o nota de recepción de la Adquisición efectivamente ejecutada.</w:t>
      </w:r>
    </w:p>
    <w:p w:rsidR="008B2BFF" w:rsidRPr="00486DEC" w:rsidRDefault="008B2BFF" w:rsidP="008B2BFF">
      <w:pPr>
        <w:widowControl w:val="0"/>
        <w:spacing w:after="120"/>
        <w:jc w:val="both"/>
        <w:rPr>
          <w:rFonts w:ascii="Arial" w:hAnsi="Arial" w:cs="Arial"/>
        </w:rPr>
      </w:pPr>
      <w:r w:rsidRPr="00486DE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B2BFF" w:rsidRPr="00B7329D" w:rsidRDefault="008B2BFF" w:rsidP="008B2BFF">
      <w:pPr>
        <w:spacing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QUINTA</w:t>
      </w:r>
      <w:r w:rsidRPr="00486DEC">
        <w:rPr>
          <w:rFonts w:ascii="Arial" w:hAnsi="Arial" w:cs="Arial"/>
          <w:b/>
          <w:u w:val="single"/>
          <w:lang w:val="es-ES_tradnl"/>
        </w:rPr>
        <w:t>.- (</w:t>
      </w:r>
      <w:r w:rsidRPr="00B7329D">
        <w:rPr>
          <w:rFonts w:ascii="Arial" w:hAnsi="Arial" w:cs="Arial"/>
          <w:b/>
          <w:u w:val="single"/>
          <w:lang w:val="es-ES_tradnl"/>
        </w:rPr>
        <w:t xml:space="preserve">(SOLUCIÓN DE CONTROVERSIAS) </w:t>
      </w:r>
    </w:p>
    <w:p w:rsidR="008B2BFF" w:rsidRPr="00B7329D" w:rsidRDefault="008B2BFF" w:rsidP="008B2BFF">
      <w:pPr>
        <w:spacing w:after="120"/>
        <w:jc w:val="both"/>
        <w:rPr>
          <w:rFonts w:ascii="Arial" w:hAnsi="Arial" w:cs="Arial"/>
          <w:lang w:val="es-ES_tradnl"/>
        </w:rPr>
      </w:pPr>
      <w:r w:rsidRPr="00B7329D">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B2BFF" w:rsidRPr="00486DEC" w:rsidRDefault="008B2BFF" w:rsidP="008B2BFF">
      <w:pPr>
        <w:spacing w:after="120"/>
        <w:jc w:val="both"/>
        <w:rPr>
          <w:rFonts w:ascii="Arial" w:hAnsi="Arial" w:cs="Arial"/>
          <w:b/>
          <w:u w:val="single"/>
          <w:lang w:val="es-ES_tradnl"/>
        </w:rPr>
      </w:pPr>
      <w:r w:rsidRPr="00486DEC">
        <w:rPr>
          <w:rFonts w:ascii="Arial" w:hAnsi="Arial" w:cs="Arial"/>
          <w:b/>
          <w:u w:val="single"/>
          <w:lang w:val="es-ES_tradnl"/>
        </w:rPr>
        <w:t xml:space="preserve">VIGÉSIMA </w:t>
      </w:r>
      <w:r>
        <w:rPr>
          <w:rFonts w:ascii="Arial" w:hAnsi="Arial" w:cs="Arial"/>
          <w:b/>
          <w:u w:val="single"/>
          <w:lang w:val="es-ES_tradnl"/>
        </w:rPr>
        <w:t>SEXTA</w:t>
      </w:r>
      <w:r w:rsidRPr="00486DEC">
        <w:rPr>
          <w:rFonts w:ascii="Arial" w:hAnsi="Arial" w:cs="Arial"/>
          <w:b/>
          <w:u w:val="single"/>
          <w:lang w:val="es-ES_tradnl"/>
        </w:rPr>
        <w:t xml:space="preserve">.- (MODIFICACIÓN AL CONTRATO) </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86DEC">
        <w:rPr>
          <w:rFonts w:ascii="Arial" w:hAnsi="Arial" w:cs="Arial"/>
        </w:rPr>
        <w:t xml:space="preserve"> de forma excepcional y ante una necesidad emergente;</w:t>
      </w:r>
      <w:r w:rsidRPr="00486DEC">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8B2BFF" w:rsidRPr="00486DEC" w:rsidRDefault="008B2BFF" w:rsidP="008B2BFF">
      <w:pPr>
        <w:spacing w:before="120" w:after="120"/>
        <w:jc w:val="both"/>
        <w:rPr>
          <w:rFonts w:ascii="Arial" w:hAnsi="Arial" w:cs="Arial"/>
          <w:b/>
          <w:u w:val="single"/>
          <w:lang w:val="es-ES_tradnl"/>
        </w:rPr>
      </w:pPr>
      <w:r w:rsidRPr="00486DEC">
        <w:rPr>
          <w:rFonts w:ascii="Arial" w:hAnsi="Arial" w:cs="Arial"/>
          <w:b/>
          <w:u w:val="single"/>
          <w:lang w:val="es-ES_tradnl"/>
        </w:rPr>
        <w:t>VIGÉSIMA S</w:t>
      </w:r>
      <w:r>
        <w:rPr>
          <w:rFonts w:ascii="Arial" w:hAnsi="Arial" w:cs="Arial"/>
          <w:b/>
          <w:u w:val="single"/>
          <w:lang w:val="es-ES_tradnl"/>
        </w:rPr>
        <w:t>ÉPTIMA.</w:t>
      </w:r>
      <w:r w:rsidRPr="00486DEC">
        <w:rPr>
          <w:rFonts w:ascii="Arial" w:hAnsi="Arial" w:cs="Arial"/>
          <w:b/>
          <w:u w:val="single"/>
          <w:lang w:val="es-ES_tradnl"/>
        </w:rPr>
        <w:t>- (EMBALAJE)</w:t>
      </w:r>
    </w:p>
    <w:p w:rsidR="008B2BFF" w:rsidRPr="00486DEC" w:rsidRDefault="008B2BFF" w:rsidP="008B2BFF">
      <w:pPr>
        <w:spacing w:before="120" w:after="120"/>
        <w:jc w:val="both"/>
        <w:rPr>
          <w:rFonts w:ascii="Arial" w:hAnsi="Arial" w:cs="Arial"/>
          <w:b/>
          <w:lang w:val="es-ES_tradnl"/>
        </w:rPr>
      </w:pPr>
      <w:r w:rsidRPr="00486DEC">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486DEC">
        <w:rPr>
          <w:rFonts w:ascii="Arial" w:hAnsi="Arial" w:cs="Arial"/>
          <w:b/>
          <w:lang w:val="es-ES_tradnl"/>
        </w:rPr>
        <w:t>ENTIDAD</w:t>
      </w:r>
      <w:r w:rsidRPr="00A550FB">
        <w:rPr>
          <w:rFonts w:ascii="Arial" w:hAnsi="Arial" w:cs="Arial"/>
          <w:lang w:val="es-ES_tradnl"/>
        </w:rPr>
        <w:t>.</w:t>
      </w:r>
    </w:p>
    <w:p w:rsidR="008B2BFF" w:rsidRPr="00492650" w:rsidRDefault="008B2BFF" w:rsidP="008B2BFF">
      <w:pPr>
        <w:spacing w:before="120" w:after="120"/>
        <w:jc w:val="both"/>
        <w:rPr>
          <w:rFonts w:ascii="Arial" w:hAnsi="Arial" w:cs="Arial"/>
          <w:lang w:val="es-ES_tradnl"/>
        </w:rPr>
      </w:pPr>
      <w:r w:rsidRPr="00486DEC">
        <w:rPr>
          <w:rFonts w:ascii="Arial" w:hAnsi="Arial" w:cs="Arial"/>
          <w:lang w:val="es-ES_tradnl"/>
        </w:rPr>
        <w:lastRenderedPageBreak/>
        <w:t xml:space="preserve">El embalaje deberá </w:t>
      </w:r>
      <w:r w:rsidRPr="00492650">
        <w:rPr>
          <w:rFonts w:ascii="Arial" w:hAnsi="Arial" w:cs="Arial"/>
          <w:lang w:val="es-ES_tradnl"/>
        </w:rPr>
        <w:t>ser adecuado para resistir su almacenamiento y manipulación brusca evitando el daño de los gabinetes y sus componentes internos.</w:t>
      </w:r>
    </w:p>
    <w:p w:rsidR="008B2BFF" w:rsidRPr="00492650" w:rsidRDefault="008B2BFF" w:rsidP="008B2BFF">
      <w:pPr>
        <w:spacing w:after="120"/>
        <w:jc w:val="both"/>
        <w:rPr>
          <w:rFonts w:ascii="Arial" w:hAnsi="Arial" w:cs="Arial"/>
          <w:b/>
          <w:u w:val="single"/>
          <w:lang w:val="es-BO"/>
        </w:rPr>
      </w:pPr>
      <w:r w:rsidRPr="00492650">
        <w:rPr>
          <w:rFonts w:ascii="Arial" w:hAnsi="Arial" w:cs="Arial"/>
          <w:b/>
          <w:u w:val="single"/>
        </w:rPr>
        <w:t>V</w:t>
      </w:r>
      <w:r w:rsidRPr="00492650">
        <w:rPr>
          <w:rFonts w:ascii="Arial" w:hAnsi="Arial" w:cs="Arial"/>
          <w:b/>
          <w:u w:val="single"/>
          <w:lang w:val="es-ES_tradnl"/>
        </w:rPr>
        <w:t xml:space="preserve">IGÉSIMA OCTAVA.- </w:t>
      </w:r>
      <w:r w:rsidRPr="00492650">
        <w:rPr>
          <w:rFonts w:ascii="Arial" w:hAnsi="Arial" w:cs="Arial"/>
          <w:b/>
          <w:u w:val="single"/>
          <w:lang w:val="es-BO"/>
        </w:rPr>
        <w:t>(SUBSISTENCIA DE OBLIGACIONES)</w:t>
      </w:r>
    </w:p>
    <w:p w:rsidR="008B2BFF" w:rsidRPr="00486DEC" w:rsidRDefault="008B2BFF" w:rsidP="008B2BFF">
      <w:pPr>
        <w:shd w:val="clear" w:color="auto" w:fill="FFFFFF"/>
        <w:tabs>
          <w:tab w:val="left" w:pos="426"/>
        </w:tabs>
        <w:spacing w:after="120"/>
        <w:ind w:right="-6"/>
        <w:jc w:val="both"/>
        <w:rPr>
          <w:rFonts w:ascii="Arial" w:hAnsi="Arial" w:cs="Arial"/>
          <w:lang w:val="es-BO"/>
        </w:rPr>
      </w:pPr>
      <w:r w:rsidRPr="00492650">
        <w:rPr>
          <w:rFonts w:ascii="Arial" w:hAnsi="Arial" w:cs="Arial"/>
          <w:lang w:val="es-BO"/>
        </w:rPr>
        <w:t xml:space="preserve">A la terminación del presente Contrato, por resolución o por su cumplimiento, habiendo o no suscrito el acta de cierre, el </w:t>
      </w:r>
      <w:r w:rsidRPr="00492650">
        <w:rPr>
          <w:rFonts w:ascii="Arial" w:hAnsi="Arial" w:cs="Arial"/>
          <w:b/>
          <w:lang w:val="es-BO"/>
        </w:rPr>
        <w:t xml:space="preserve">PROVEEDOR </w:t>
      </w:r>
      <w:r w:rsidRPr="00492650">
        <w:rPr>
          <w:rFonts w:ascii="Arial" w:hAnsi="Arial" w:cs="Arial"/>
          <w:lang w:val="es-BO"/>
        </w:rPr>
        <w:t>mantiene subsistente</w:t>
      </w:r>
      <w:r w:rsidRPr="00486DEC">
        <w:rPr>
          <w:rFonts w:ascii="Arial" w:hAnsi="Arial" w:cs="Arial"/>
          <w:lang w:val="es-BO"/>
        </w:rPr>
        <w:t xml:space="preserve"> la obligación de proveer o elaborar de manera inmediata y a simple requerimiento de la </w:t>
      </w:r>
      <w:r w:rsidRPr="00486DEC">
        <w:rPr>
          <w:rFonts w:ascii="Arial" w:hAnsi="Arial" w:cs="Arial"/>
          <w:b/>
          <w:lang w:val="es-BO"/>
        </w:rPr>
        <w:t>ENTIDAD</w:t>
      </w:r>
      <w:r w:rsidRPr="00486DEC">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8B2BFF" w:rsidRPr="00313774" w:rsidRDefault="008B2BFF" w:rsidP="008B2BFF">
      <w:pPr>
        <w:spacing w:after="120"/>
        <w:jc w:val="both"/>
        <w:rPr>
          <w:rFonts w:ascii="Arial" w:hAnsi="Arial" w:cs="Arial"/>
        </w:rPr>
      </w:pPr>
      <w:r w:rsidRPr="00486DEC">
        <w:rPr>
          <w:rFonts w:ascii="Arial" w:hAnsi="Arial" w:cs="Arial"/>
          <w:lang w:val="es-BO"/>
        </w:rPr>
        <w:t xml:space="preserve">El </w:t>
      </w:r>
      <w:r w:rsidRPr="00313774">
        <w:rPr>
          <w:rFonts w:ascii="Arial" w:hAnsi="Arial" w:cs="Arial"/>
          <w:lang w:val="es-BO"/>
        </w:rPr>
        <w:t xml:space="preserve">incumplimiento de la presente cláusula significará para el </w:t>
      </w:r>
      <w:r w:rsidRPr="00313774">
        <w:rPr>
          <w:rFonts w:ascii="Arial" w:hAnsi="Arial" w:cs="Arial"/>
          <w:b/>
          <w:lang w:val="es-BO"/>
        </w:rPr>
        <w:t>PROVEEDOR</w:t>
      </w:r>
      <w:r w:rsidRPr="00313774">
        <w:rPr>
          <w:rFonts w:ascii="Arial" w:hAnsi="Arial" w:cs="Arial"/>
          <w:lang w:val="es-BO"/>
        </w:rPr>
        <w:t xml:space="preserve"> la aplicación de la sanción de </w:t>
      </w:r>
      <w:r w:rsidRPr="00313774">
        <w:rPr>
          <w:rFonts w:ascii="Arial" w:hAnsi="Arial" w:cs="Arial"/>
        </w:rPr>
        <w:t xml:space="preserve">reparación del daño y la indemnización de perjuicios determinados por la </w:t>
      </w:r>
      <w:r w:rsidRPr="00313774">
        <w:rPr>
          <w:rFonts w:ascii="Arial" w:hAnsi="Arial" w:cs="Arial"/>
          <w:b/>
        </w:rPr>
        <w:t xml:space="preserve">ENTIDAD </w:t>
      </w:r>
      <w:r w:rsidRPr="00313774">
        <w:rPr>
          <w:rFonts w:ascii="Arial" w:hAnsi="Arial" w:cs="Arial"/>
        </w:rPr>
        <w:t xml:space="preserve">y/o el inicio de las acciones legales que correspondan. </w:t>
      </w:r>
    </w:p>
    <w:p w:rsidR="008B2BFF" w:rsidRPr="00313774" w:rsidRDefault="008B2BFF" w:rsidP="008B2BFF">
      <w:pPr>
        <w:spacing w:before="120" w:after="120"/>
        <w:jc w:val="both"/>
        <w:rPr>
          <w:rFonts w:ascii="Arial" w:hAnsi="Arial" w:cs="Arial"/>
          <w:b/>
          <w:u w:val="single"/>
          <w:lang w:val="es-ES_tradnl"/>
        </w:rPr>
      </w:pPr>
      <w:r w:rsidRPr="00313774">
        <w:rPr>
          <w:rFonts w:ascii="Arial" w:hAnsi="Arial" w:cs="Arial"/>
          <w:b/>
          <w:u w:val="single"/>
          <w:lang w:val="es-ES_tradnl"/>
        </w:rPr>
        <w:t>VIGÉSIMA NOVENA.- (INSPECCIÓN Y PRUEBAS)</w:t>
      </w:r>
    </w:p>
    <w:p w:rsidR="008B2BFF" w:rsidRPr="00313774" w:rsidRDefault="008B2BFF" w:rsidP="008B2BFF">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t xml:space="preserve">La </w:t>
      </w:r>
      <w:r w:rsidRPr="00313774">
        <w:rPr>
          <w:rFonts w:ascii="Arial" w:hAnsi="Arial" w:cs="Arial"/>
          <w:b/>
          <w:lang w:val="es-ES_tradnl"/>
        </w:rPr>
        <w:t>ENTIDAD</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B2BFF" w:rsidRPr="00313774" w:rsidRDefault="008B2BFF" w:rsidP="008B2BFF">
      <w:pPr>
        <w:spacing w:before="120" w:after="120"/>
        <w:ind w:left="567" w:hanging="567"/>
        <w:jc w:val="both"/>
        <w:rPr>
          <w:rFonts w:ascii="Arial" w:hAnsi="Arial" w:cs="Arial"/>
          <w:lang w:val="es-ES_tradnl"/>
        </w:rPr>
      </w:pPr>
      <w:r w:rsidRPr="00313774">
        <w:rPr>
          <w:rFonts w:ascii="Arial" w:hAnsi="Arial" w:cs="Arial"/>
          <w:b/>
          <w:lang w:val="es-ES_tradnl"/>
        </w:rPr>
        <w:tab/>
      </w:r>
      <w:r w:rsidRPr="00313774">
        <w:rPr>
          <w:rFonts w:ascii="Arial" w:hAnsi="Arial" w:cs="Arial"/>
          <w:lang w:val="es-ES_tradnl"/>
        </w:rPr>
        <w:t xml:space="preserve">La </w:t>
      </w:r>
      <w:r w:rsidRPr="00313774">
        <w:rPr>
          <w:rFonts w:ascii="Arial" w:hAnsi="Arial" w:cs="Arial"/>
          <w:b/>
          <w:lang w:val="es-ES_tradnl"/>
        </w:rPr>
        <w:t>ENTIDAD</w:t>
      </w:r>
      <w:r w:rsidRPr="00313774">
        <w:rPr>
          <w:rFonts w:ascii="Arial" w:hAnsi="Arial" w:cs="Arial"/>
          <w:lang w:val="es-ES_tradnl"/>
        </w:rPr>
        <w:t xml:space="preserve"> notificará por escrito al </w:t>
      </w:r>
      <w:r w:rsidRPr="00313774">
        <w:rPr>
          <w:rFonts w:ascii="Arial" w:hAnsi="Arial" w:cs="Arial"/>
          <w:b/>
          <w:lang w:val="es-ES_tradnl"/>
        </w:rPr>
        <w:t>PROVEEDOR</w:t>
      </w:r>
      <w:r w:rsidRPr="00313774">
        <w:rPr>
          <w:rFonts w:ascii="Arial" w:hAnsi="Arial" w:cs="Arial"/>
          <w:lang w:val="es-ES_tradnl"/>
        </w:rPr>
        <w:t>, oportunamente, la identidad de todo representante designado para estos fines.</w:t>
      </w:r>
    </w:p>
    <w:p w:rsidR="008B2BFF" w:rsidRPr="00486DEC" w:rsidRDefault="008B2BFF" w:rsidP="008B2BFF">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313774">
        <w:rPr>
          <w:rFonts w:ascii="Arial" w:hAnsi="Arial" w:cs="Arial"/>
          <w:b/>
          <w:lang w:val="es-ES_tradnl"/>
        </w:rPr>
        <w:tab/>
      </w:r>
      <w:r w:rsidRPr="00313774">
        <w:rPr>
          <w:rFonts w:ascii="Arial" w:hAnsi="Arial" w:cs="Arial"/>
          <w:lang w:val="es-ES_tradnl"/>
        </w:rPr>
        <w:t xml:space="preserve">La </w:t>
      </w:r>
      <w:r w:rsidRPr="00313774">
        <w:rPr>
          <w:rFonts w:ascii="Arial" w:hAnsi="Arial" w:cs="Arial"/>
          <w:b/>
          <w:lang w:val="es-ES_tradnl"/>
        </w:rPr>
        <w:t>ENTIDAD</w:t>
      </w:r>
      <w:r w:rsidRPr="00313774">
        <w:rPr>
          <w:rFonts w:ascii="Arial" w:hAnsi="Arial" w:cs="Arial"/>
          <w:lang w:val="es-ES_tradnl"/>
        </w:rPr>
        <w:t xml:space="preserve"> realizará una inspección</w:t>
      </w:r>
      <w:r w:rsidRPr="00486DEC">
        <w:rPr>
          <w:rFonts w:ascii="Arial" w:hAnsi="Arial" w:cs="Arial"/>
          <w:lang w:val="es-ES_tradnl"/>
        </w:rPr>
        <w:t xml:space="preserve"> de todos los componentes de las unidades de compresión, al arribo de las mismas a recinto aduanero, dicha inspección deberá ser realizada dentro el plazo de entrega  de la Adquisición, no otorgando ampliación de plazos para este efecto, debiendo el </w:t>
      </w:r>
      <w:r w:rsidRPr="00486DEC">
        <w:rPr>
          <w:rFonts w:ascii="Arial" w:hAnsi="Arial" w:cs="Arial"/>
          <w:b/>
          <w:lang w:val="es-ES_tradnl"/>
        </w:rPr>
        <w:t>PROVEEDOR</w:t>
      </w:r>
      <w:r w:rsidRPr="00486DEC">
        <w:rPr>
          <w:rFonts w:ascii="Arial" w:hAnsi="Arial" w:cs="Arial"/>
          <w:lang w:val="es-ES_tradnl"/>
        </w:rPr>
        <w:t xml:space="preserve"> prever esta situación.</w:t>
      </w:r>
    </w:p>
    <w:p w:rsidR="008B2BFF" w:rsidRPr="00486DEC" w:rsidRDefault="008B2BFF" w:rsidP="008B2BFF">
      <w:pPr>
        <w:spacing w:before="120" w:after="120"/>
        <w:ind w:left="567" w:hanging="567"/>
        <w:jc w:val="both"/>
        <w:rPr>
          <w:rFonts w:ascii="Arial" w:hAnsi="Arial" w:cs="Arial"/>
          <w:lang w:val="es-ES_tradnl"/>
        </w:rPr>
      </w:pPr>
      <w:r w:rsidRPr="00486DEC">
        <w:rPr>
          <w:rFonts w:ascii="Arial" w:hAnsi="Arial" w:cs="Arial"/>
          <w:b/>
          <w:lang w:val="es-ES_tradnl"/>
        </w:rPr>
        <w:t>2</w:t>
      </w:r>
      <w:r>
        <w:rPr>
          <w:rFonts w:ascii="Arial" w:hAnsi="Arial" w:cs="Arial"/>
          <w:b/>
          <w:lang w:val="es-ES_tradnl"/>
        </w:rPr>
        <w:t>9</w:t>
      </w:r>
      <w:r w:rsidRPr="00486DEC">
        <w:rPr>
          <w:rFonts w:ascii="Arial" w:hAnsi="Arial" w:cs="Arial"/>
          <w:b/>
          <w:lang w:val="es-ES_tradnl"/>
        </w:rPr>
        <w:t>.</w:t>
      </w:r>
      <w:r>
        <w:rPr>
          <w:rFonts w:ascii="Arial" w:hAnsi="Arial" w:cs="Arial"/>
          <w:b/>
          <w:lang w:val="es-ES_tradnl"/>
        </w:rPr>
        <w:t>3</w:t>
      </w:r>
      <w:r w:rsidRPr="00486DEC">
        <w:rPr>
          <w:rFonts w:ascii="Arial" w:hAnsi="Arial" w:cs="Arial"/>
          <w:b/>
          <w:lang w:val="es-ES_tradnl"/>
        </w:rPr>
        <w:t>.</w:t>
      </w:r>
      <w:r w:rsidRPr="00486DEC">
        <w:rPr>
          <w:rFonts w:ascii="Arial" w:hAnsi="Arial" w:cs="Arial"/>
          <w:lang w:val="es-ES_tradnl"/>
        </w:rPr>
        <w:tab/>
        <w:t xml:space="preserve">Si la Adquisición una vez inspeccionada o probada no se ajusta a las especificaciones técnicas, la </w:t>
      </w:r>
      <w:r w:rsidRPr="00486DEC">
        <w:rPr>
          <w:rFonts w:ascii="Arial" w:hAnsi="Arial" w:cs="Arial"/>
          <w:b/>
          <w:lang w:val="es-ES_tradnl"/>
        </w:rPr>
        <w:t>ENTIDAD</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o incorporar en ella todas las modificaciones necesarias para que cumplan con tales especificaciones técnicas.</w:t>
      </w:r>
    </w:p>
    <w:p w:rsidR="008B2BFF" w:rsidRPr="00486DEC" w:rsidRDefault="008B2BFF" w:rsidP="008B2BFF">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o incorporar las modificaciones necesarias, es de 30 (treinta) días calendario, computables a partir de la fecha de recepción de la comunicación de rechazo, ocasión en la cual se efectuará una nueva inspección a objeto de verificar si se han subsanado las observaciones formuladas por la </w:t>
      </w:r>
      <w:r w:rsidRPr="00486DEC">
        <w:rPr>
          <w:rFonts w:ascii="Arial" w:hAnsi="Arial" w:cs="Arial"/>
          <w:b/>
          <w:lang w:val="es-ES_tradnl"/>
        </w:rPr>
        <w:t>ENTIDAD</w:t>
      </w:r>
      <w:r w:rsidRPr="00A550FB">
        <w:rPr>
          <w:rFonts w:ascii="Arial" w:hAnsi="Arial" w:cs="Arial"/>
          <w:lang w:val="es-ES_tradnl"/>
        </w:rPr>
        <w:t>.</w:t>
      </w:r>
    </w:p>
    <w:p w:rsidR="008B2BFF" w:rsidRPr="00486DEC" w:rsidRDefault="008B2BFF" w:rsidP="008B2BFF">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9.4.</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 la</w:t>
      </w:r>
      <w:r w:rsidRPr="00486DEC">
        <w:rPr>
          <w:rFonts w:ascii="Arial" w:hAnsi="Arial" w:cs="Arial"/>
          <w:b/>
          <w:lang w:val="es-ES_tradnl"/>
        </w:rPr>
        <w:t xml:space="preserve"> ENTIDAD </w:t>
      </w:r>
      <w:r w:rsidRPr="00486DEC">
        <w:rPr>
          <w:rFonts w:ascii="Arial" w:hAnsi="Arial" w:cs="Arial"/>
          <w:lang w:val="es-ES_tradnl"/>
        </w:rPr>
        <w:t>los certificados de las pruebas realizadas en fábrica de cada uno de los componentes de la Adquisición, estos certificados serán entregados al momento de la recepción de la Adquisición.</w:t>
      </w:r>
    </w:p>
    <w:p w:rsidR="008B2BFF" w:rsidRPr="00486DEC" w:rsidRDefault="008B2BFF" w:rsidP="008B2BFF">
      <w:pPr>
        <w:spacing w:before="120" w:after="120"/>
        <w:rPr>
          <w:rFonts w:ascii="Arial" w:hAnsi="Arial" w:cs="Arial"/>
          <w:b/>
          <w:u w:val="single"/>
          <w:lang w:val="es-ES_tradnl"/>
        </w:rPr>
      </w:pPr>
      <w:r>
        <w:rPr>
          <w:rFonts w:ascii="Arial" w:hAnsi="Arial" w:cs="Arial"/>
          <w:b/>
          <w:u w:val="single"/>
          <w:lang w:val="es-ES_tradnl"/>
        </w:rPr>
        <w:t>TRIG</w:t>
      </w:r>
      <w:r w:rsidRPr="00486DEC">
        <w:rPr>
          <w:rFonts w:ascii="Arial" w:hAnsi="Arial" w:cs="Arial"/>
          <w:b/>
          <w:u w:val="single"/>
          <w:lang w:val="es-ES_tradnl"/>
        </w:rPr>
        <w:t>ÉSIMA.- (DERECHOS DE PATENTE)</w:t>
      </w:r>
    </w:p>
    <w:p w:rsidR="008B2BFF" w:rsidRPr="00486DEC" w:rsidRDefault="008B2BFF" w:rsidP="008B2BFF">
      <w:pPr>
        <w:spacing w:before="120" w:after="120"/>
        <w:jc w:val="both"/>
        <w:rPr>
          <w:rFonts w:ascii="Arial" w:hAnsi="Arial" w:cs="Arial"/>
          <w:lang w:val="es-ES_tradnl"/>
        </w:rPr>
      </w:pPr>
      <w:r w:rsidRPr="00486DEC">
        <w:rPr>
          <w:rFonts w:ascii="Arial" w:hAnsi="Arial" w:cs="Arial"/>
          <w:lang w:val="es-ES_tradnl"/>
        </w:rPr>
        <w:t xml:space="preserve">El </w:t>
      </w:r>
      <w:r w:rsidRPr="00486DEC">
        <w:rPr>
          <w:rFonts w:ascii="Arial" w:hAnsi="Arial" w:cs="Arial"/>
          <w:b/>
          <w:lang w:val="es-ES_tradnl"/>
        </w:rPr>
        <w:t>PROVEEDOR</w:t>
      </w:r>
      <w:r w:rsidRPr="00486DEC">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8B2BFF" w:rsidRPr="00486DEC" w:rsidRDefault="008B2BFF" w:rsidP="008B2BFF">
      <w:pPr>
        <w:spacing w:before="120" w:after="120"/>
        <w:rPr>
          <w:rFonts w:ascii="Arial" w:hAnsi="Arial" w:cs="Arial"/>
          <w:i/>
          <w:u w:val="single"/>
          <w:lang w:val="es-ES_tradnl"/>
        </w:rPr>
      </w:pPr>
      <w:r>
        <w:rPr>
          <w:rFonts w:ascii="Arial" w:hAnsi="Arial" w:cs="Arial"/>
          <w:b/>
          <w:u w:val="single"/>
          <w:lang w:val="es-ES_tradnl"/>
        </w:rPr>
        <w:t>TR</w:t>
      </w:r>
      <w:r w:rsidRPr="00486DEC">
        <w:rPr>
          <w:rFonts w:ascii="Arial" w:hAnsi="Arial" w:cs="Arial"/>
          <w:b/>
          <w:u w:val="single"/>
          <w:lang w:val="es-ES_tradnl"/>
        </w:rPr>
        <w:t xml:space="preserve">IGÉSIMA </w:t>
      </w:r>
      <w:r>
        <w:rPr>
          <w:rFonts w:ascii="Arial" w:hAnsi="Arial" w:cs="Arial"/>
          <w:b/>
          <w:u w:val="single"/>
          <w:lang w:val="es-ES_tradnl"/>
        </w:rPr>
        <w:t>PRIMERA</w:t>
      </w:r>
      <w:r w:rsidRPr="00486DEC">
        <w:rPr>
          <w:rFonts w:ascii="Arial" w:hAnsi="Arial" w:cs="Arial"/>
          <w:b/>
          <w:u w:val="single"/>
          <w:lang w:val="es-ES_tradnl"/>
        </w:rPr>
        <w:t>.- (PROTOCOLIZACIÓN DEL CONTRATO)</w:t>
      </w:r>
    </w:p>
    <w:p w:rsidR="008B2BFF" w:rsidRPr="00486DEC" w:rsidRDefault="008B2BFF" w:rsidP="008B2BFF">
      <w:pPr>
        <w:spacing w:after="120"/>
        <w:jc w:val="both"/>
        <w:rPr>
          <w:rFonts w:ascii="Arial" w:hAnsi="Arial" w:cs="Arial"/>
          <w:lang w:val="es-BO"/>
        </w:rPr>
      </w:pPr>
      <w:r w:rsidRPr="00486DEC">
        <w:rPr>
          <w:rFonts w:ascii="Arial" w:hAnsi="Arial" w:cs="Arial"/>
          <w:lang w:val="es-BO"/>
        </w:rPr>
        <w:t xml:space="preserve">El presente Contrato será protocolizado con todas las formalidades de Ley por la </w:t>
      </w:r>
      <w:r w:rsidRPr="00486DEC">
        <w:rPr>
          <w:rFonts w:ascii="Arial" w:hAnsi="Arial" w:cs="Arial"/>
          <w:b/>
          <w:lang w:val="es-BO"/>
        </w:rPr>
        <w:t>ENTIDAD</w:t>
      </w:r>
      <w:r w:rsidRPr="00486DEC">
        <w:rPr>
          <w:rFonts w:ascii="Arial" w:hAnsi="Arial" w:cs="Arial"/>
          <w:lang w:val="es-BO"/>
        </w:rPr>
        <w:t xml:space="preserve"> en el distrito administrativo correspondiente. </w:t>
      </w:r>
      <w:r w:rsidRPr="00486DEC">
        <w:rPr>
          <w:rFonts w:ascii="Arial" w:hAnsi="Arial" w:cs="Arial"/>
          <w:iCs/>
        </w:rPr>
        <w:t xml:space="preserve">El importe que por concepto de protocolización, orden de impresión y la </w:t>
      </w:r>
      <w:proofErr w:type="spellStart"/>
      <w:r w:rsidRPr="00486DEC">
        <w:rPr>
          <w:rFonts w:ascii="Arial" w:hAnsi="Arial" w:cs="Arial"/>
          <w:iCs/>
        </w:rPr>
        <w:t>francatura</w:t>
      </w:r>
      <w:proofErr w:type="spellEnd"/>
      <w:r w:rsidRPr="00486DEC">
        <w:rPr>
          <w:rFonts w:ascii="Arial" w:hAnsi="Arial" w:cs="Arial"/>
          <w:iCs/>
        </w:rPr>
        <w:t xml:space="preserve"> del testimonio debe ser pagado por el </w:t>
      </w:r>
      <w:r w:rsidRPr="00486DEC">
        <w:rPr>
          <w:rFonts w:ascii="Arial" w:hAnsi="Arial" w:cs="Arial"/>
          <w:b/>
          <w:lang w:val="es-BO"/>
        </w:rPr>
        <w:t>PROVEEDOR</w:t>
      </w:r>
      <w:r w:rsidRPr="00486DEC">
        <w:rPr>
          <w:rFonts w:ascii="Arial" w:hAnsi="Arial" w:cs="Arial"/>
          <w:lang w:val="es-BO"/>
        </w:rPr>
        <w:t xml:space="preserve">. En caso que este importe no sea cancelado por el </w:t>
      </w:r>
      <w:r w:rsidRPr="00486DEC">
        <w:rPr>
          <w:rFonts w:ascii="Arial" w:hAnsi="Arial" w:cs="Arial"/>
          <w:b/>
          <w:lang w:val="es-BO"/>
        </w:rPr>
        <w:t>PROVEEDOR</w:t>
      </w:r>
      <w:r w:rsidRPr="00486DEC">
        <w:rPr>
          <w:rFonts w:ascii="Arial" w:hAnsi="Arial" w:cs="Arial"/>
          <w:lang w:val="es-BO"/>
        </w:rPr>
        <w:t xml:space="preserve"> podrá ser descontado por la </w:t>
      </w:r>
      <w:r w:rsidRPr="00486DEC">
        <w:rPr>
          <w:rFonts w:ascii="Arial" w:hAnsi="Arial" w:cs="Arial"/>
          <w:b/>
          <w:lang w:val="es-BO"/>
        </w:rPr>
        <w:t>ENTIDAD</w:t>
      </w:r>
      <w:r w:rsidRPr="00486DEC">
        <w:rPr>
          <w:rFonts w:ascii="Arial" w:hAnsi="Arial" w:cs="Arial"/>
          <w:lang w:val="es-BO"/>
        </w:rPr>
        <w:t xml:space="preserve"> a tiempo de hacer efectivo el pago de las planillas mensuales o en la planilla final del Contrato. </w:t>
      </w:r>
    </w:p>
    <w:p w:rsidR="008B2BFF" w:rsidRPr="00486DEC" w:rsidRDefault="008B2BFF" w:rsidP="008B2BFF">
      <w:pPr>
        <w:spacing w:after="120"/>
        <w:jc w:val="both"/>
        <w:rPr>
          <w:rFonts w:ascii="Arial" w:hAnsi="Arial" w:cs="Arial"/>
          <w:lang w:val="es-BO"/>
        </w:rPr>
      </w:pPr>
      <w:r w:rsidRPr="00486DEC">
        <w:rPr>
          <w:rFonts w:ascii="Arial" w:hAnsi="Arial" w:cs="Arial"/>
          <w:lang w:val="es-BO"/>
        </w:rPr>
        <w:t>Esta protocolización contendrá los siguientes documentos:</w:t>
      </w:r>
    </w:p>
    <w:p w:rsidR="008B2BFF" w:rsidRPr="00486DEC" w:rsidRDefault="008B2BFF" w:rsidP="008B2BFF">
      <w:pPr>
        <w:spacing w:after="120"/>
        <w:jc w:val="both"/>
        <w:rPr>
          <w:rFonts w:ascii="Arial" w:hAnsi="Arial" w:cs="Arial"/>
        </w:rPr>
      </w:pPr>
      <w:r w:rsidRPr="00486DEC">
        <w:rPr>
          <w:rFonts w:ascii="Arial" w:hAnsi="Arial" w:cs="Arial"/>
        </w:rPr>
        <w:t>Originales o fotocopias legalizadas de:</w:t>
      </w:r>
    </w:p>
    <w:p w:rsidR="008B2BFF" w:rsidRPr="00486DEC" w:rsidRDefault="008B2BFF" w:rsidP="009515DA">
      <w:pPr>
        <w:numPr>
          <w:ilvl w:val="0"/>
          <w:numId w:val="49"/>
        </w:numPr>
        <w:ind w:left="1134" w:hanging="283"/>
        <w:jc w:val="both"/>
        <w:rPr>
          <w:rFonts w:ascii="Arial" w:hAnsi="Arial" w:cs="Arial"/>
        </w:rPr>
      </w:pPr>
      <w:r w:rsidRPr="00486DEC">
        <w:rPr>
          <w:rFonts w:ascii="Arial" w:hAnsi="Arial" w:cs="Arial"/>
        </w:rPr>
        <w:lastRenderedPageBreak/>
        <w:t>Escritura de constitución de la empresa o documento equivalente en el país de origen.</w:t>
      </w:r>
    </w:p>
    <w:p w:rsidR="008B2BFF" w:rsidRPr="00486DEC" w:rsidRDefault="008B2BFF" w:rsidP="009515DA">
      <w:pPr>
        <w:numPr>
          <w:ilvl w:val="0"/>
          <w:numId w:val="49"/>
        </w:numPr>
        <w:ind w:left="1134" w:hanging="283"/>
        <w:jc w:val="both"/>
        <w:rPr>
          <w:rFonts w:ascii="Arial" w:hAnsi="Arial" w:cs="Arial"/>
        </w:rPr>
      </w:pPr>
      <w:r w:rsidRPr="00486DEC">
        <w:rPr>
          <w:rFonts w:ascii="Arial" w:hAnsi="Arial" w:cs="Arial"/>
        </w:rPr>
        <w:t>Testimonio del poder del representante legal referido en el Contrato o documento equivalente en el país de origen.</w:t>
      </w:r>
    </w:p>
    <w:p w:rsidR="008B2BFF" w:rsidRPr="00486DEC" w:rsidRDefault="008B2BFF" w:rsidP="009515DA">
      <w:pPr>
        <w:numPr>
          <w:ilvl w:val="0"/>
          <w:numId w:val="49"/>
        </w:numPr>
        <w:ind w:left="1134" w:hanging="283"/>
        <w:jc w:val="both"/>
        <w:rPr>
          <w:rFonts w:ascii="Arial" w:hAnsi="Arial" w:cs="Arial"/>
        </w:rPr>
      </w:pPr>
      <w:r w:rsidRPr="00486DEC">
        <w:rPr>
          <w:rFonts w:ascii="Arial" w:hAnsi="Arial" w:cs="Arial"/>
        </w:rPr>
        <w:t>Certificado de registro de comercio o documento equivalente en el país de origen.</w:t>
      </w:r>
    </w:p>
    <w:p w:rsidR="008B2BFF" w:rsidRPr="00486DEC" w:rsidRDefault="008B2BFF" w:rsidP="009515DA">
      <w:pPr>
        <w:numPr>
          <w:ilvl w:val="0"/>
          <w:numId w:val="49"/>
        </w:numPr>
        <w:ind w:left="1134" w:hanging="283"/>
        <w:jc w:val="both"/>
        <w:rPr>
          <w:rFonts w:ascii="Arial" w:hAnsi="Arial" w:cs="Arial"/>
        </w:rPr>
      </w:pPr>
      <w:r w:rsidRPr="00486DEC">
        <w:rPr>
          <w:rFonts w:ascii="Arial" w:hAnsi="Arial" w:cs="Arial"/>
        </w:rPr>
        <w:t>Minuta del Contrato</w:t>
      </w:r>
    </w:p>
    <w:p w:rsidR="008B2BFF" w:rsidRPr="00486DEC" w:rsidRDefault="008B2BFF" w:rsidP="008B2BFF">
      <w:pPr>
        <w:jc w:val="both"/>
        <w:rPr>
          <w:rFonts w:ascii="Arial" w:hAnsi="Arial" w:cs="Arial"/>
        </w:rPr>
      </w:pPr>
      <w:r w:rsidRPr="00486DEC">
        <w:rPr>
          <w:rFonts w:ascii="Arial" w:hAnsi="Arial" w:cs="Arial"/>
        </w:rPr>
        <w:t>Fotocopias simples de:</w:t>
      </w:r>
    </w:p>
    <w:p w:rsidR="008B2BFF" w:rsidRPr="00486DEC" w:rsidRDefault="008B2BFF" w:rsidP="009515DA">
      <w:pPr>
        <w:numPr>
          <w:ilvl w:val="0"/>
          <w:numId w:val="49"/>
        </w:numPr>
        <w:ind w:left="1134" w:hanging="283"/>
        <w:jc w:val="both"/>
        <w:rPr>
          <w:rFonts w:ascii="Arial" w:hAnsi="Arial" w:cs="Arial"/>
        </w:rPr>
      </w:pPr>
      <w:r w:rsidRPr="00486DEC">
        <w:rPr>
          <w:rFonts w:ascii="Arial" w:hAnsi="Arial" w:cs="Arial"/>
        </w:rPr>
        <w:t>Documento de identidad del representante legal.  </w:t>
      </w:r>
    </w:p>
    <w:p w:rsidR="008B2BFF" w:rsidRPr="00486DEC" w:rsidRDefault="008B2BFF" w:rsidP="009515DA">
      <w:pPr>
        <w:numPr>
          <w:ilvl w:val="0"/>
          <w:numId w:val="49"/>
        </w:numPr>
        <w:spacing w:after="120"/>
        <w:ind w:left="1134" w:hanging="283"/>
        <w:jc w:val="both"/>
        <w:rPr>
          <w:rFonts w:ascii="Arial" w:hAnsi="Arial" w:cs="Arial"/>
        </w:rPr>
      </w:pPr>
      <w:r w:rsidRPr="00486DEC">
        <w:rPr>
          <w:rFonts w:ascii="Arial" w:hAnsi="Arial" w:cs="Arial"/>
        </w:rPr>
        <w:t xml:space="preserve">Garantía de cumplimiento de contrato </w:t>
      </w:r>
    </w:p>
    <w:p w:rsidR="008B2BFF" w:rsidRPr="00486DEC" w:rsidRDefault="008B2BFF" w:rsidP="008B2BFF">
      <w:pPr>
        <w:spacing w:after="120"/>
        <w:jc w:val="both"/>
        <w:rPr>
          <w:rFonts w:ascii="Arial" w:hAnsi="Arial" w:cs="Arial"/>
          <w:lang w:val="es-BO"/>
        </w:rPr>
      </w:pPr>
      <w:r w:rsidRPr="00486DEC">
        <w:rPr>
          <w:rFonts w:ascii="Arial" w:hAnsi="Arial" w:cs="Arial"/>
          <w:lang w:val="es-BO"/>
        </w:rPr>
        <w:t>En caso de que por cualquier circunstancia, el presente documento no fuese protocolizado, servirá a los efectos de Ley y de su cumplimiento, como documento suficiente a las Partes.</w:t>
      </w:r>
    </w:p>
    <w:p w:rsidR="008B2BFF" w:rsidRPr="001C66C2" w:rsidRDefault="008B2BFF" w:rsidP="008B2BFF">
      <w:pPr>
        <w:spacing w:before="120" w:after="120"/>
        <w:jc w:val="both"/>
        <w:rPr>
          <w:rFonts w:ascii="Arial" w:hAnsi="Arial" w:cs="Arial"/>
          <w:b/>
          <w:bCs/>
          <w:color w:val="000000"/>
          <w:highlight w:val="yellow"/>
          <w:u w:val="single"/>
        </w:rPr>
      </w:pPr>
      <w:r w:rsidRPr="001C66C2">
        <w:rPr>
          <w:rFonts w:ascii="Arial" w:hAnsi="Arial" w:cs="Arial"/>
          <w:b/>
          <w:highlight w:val="yellow"/>
          <w:u w:val="single"/>
          <w:lang w:val="es-ES_tradnl"/>
        </w:rPr>
        <w:t>VIGÉSIMA OCTAVA.- (</w:t>
      </w:r>
      <w:r w:rsidRPr="001C66C2">
        <w:rPr>
          <w:rFonts w:ascii="Arial" w:hAnsi="Arial" w:cs="Arial"/>
          <w:b/>
          <w:bCs/>
          <w:color w:val="000000"/>
          <w:highlight w:val="yellow"/>
          <w:u w:val="single"/>
          <w:lang w:val="es-ES_tradnl"/>
        </w:rPr>
        <w:t>ADMINISTRACIÓN DEL CONTRATO)</w:t>
      </w:r>
    </w:p>
    <w:p w:rsidR="008B2BFF" w:rsidRPr="003F0AF7" w:rsidRDefault="008B2BFF" w:rsidP="008B2BFF">
      <w:pPr>
        <w:spacing w:before="120" w:after="120"/>
        <w:jc w:val="both"/>
        <w:rPr>
          <w:rFonts w:ascii="Arial" w:hAnsi="Arial" w:cs="Arial"/>
          <w:color w:val="000000"/>
        </w:rPr>
      </w:pPr>
      <w:r w:rsidRPr="001C66C2">
        <w:rPr>
          <w:rFonts w:ascii="Arial" w:hAnsi="Arial" w:cs="Arial"/>
          <w:color w:val="000000"/>
          <w:highlight w:val="yellow"/>
        </w:rPr>
        <w:t>La responsabilidad de la administración del Contrato, en lo referido al seguimiento, programación y ejecución a efecto de lograr su cumplimiento, es de la Unidad Solicitante.</w:t>
      </w:r>
    </w:p>
    <w:p w:rsidR="008B2BFF" w:rsidRPr="00486DEC" w:rsidRDefault="008B2BFF" w:rsidP="008B2BFF">
      <w:pPr>
        <w:spacing w:before="120" w:after="120"/>
        <w:jc w:val="both"/>
        <w:rPr>
          <w:rFonts w:ascii="Arial" w:hAnsi="Arial" w:cs="Arial"/>
          <w:b/>
          <w:u w:val="single"/>
          <w:lang w:val="es-ES_tradnl"/>
        </w:rPr>
      </w:pPr>
      <w:r w:rsidRPr="00486DEC">
        <w:rPr>
          <w:rFonts w:ascii="Arial" w:hAnsi="Arial" w:cs="Arial"/>
          <w:b/>
          <w:u w:val="single"/>
          <w:lang w:val="es-ES_tradnl"/>
        </w:rPr>
        <w:t>TRIGÉSIMA</w:t>
      </w:r>
      <w:r>
        <w:rPr>
          <w:rFonts w:ascii="Arial" w:hAnsi="Arial" w:cs="Arial"/>
          <w:b/>
          <w:u w:val="single"/>
          <w:lang w:val="es-ES_tradnl"/>
        </w:rPr>
        <w:t xml:space="preserve"> SEGUNDA</w:t>
      </w:r>
      <w:r w:rsidRPr="00486DEC">
        <w:rPr>
          <w:rFonts w:ascii="Arial" w:hAnsi="Arial" w:cs="Arial"/>
          <w:b/>
          <w:u w:val="single"/>
          <w:lang w:val="es-ES_tradnl"/>
        </w:rPr>
        <w:t>.-  (ANTICORRUPCIÓN)</w:t>
      </w:r>
    </w:p>
    <w:p w:rsidR="008B2BFF" w:rsidRPr="00486DEC" w:rsidRDefault="008B2BFF" w:rsidP="008B2BFF">
      <w:pPr>
        <w:spacing w:before="120" w:after="120"/>
        <w:jc w:val="both"/>
        <w:rPr>
          <w:rFonts w:ascii="Arial" w:hAnsi="Arial" w:cs="Arial"/>
          <w:bCs/>
        </w:rPr>
      </w:pPr>
      <w:r w:rsidRPr="00486DE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86DEC">
        <w:rPr>
          <w:rFonts w:ascii="Arial" w:hAnsi="Arial" w:cs="Arial"/>
          <w:bCs/>
        </w:rPr>
        <w:t xml:space="preserve">, sin perjuicio de que la </w:t>
      </w:r>
      <w:r w:rsidRPr="00486DEC">
        <w:rPr>
          <w:rFonts w:ascii="Arial" w:hAnsi="Arial" w:cs="Arial"/>
          <w:b/>
          <w:bCs/>
        </w:rPr>
        <w:t>ENTIDAD</w:t>
      </w:r>
      <w:r w:rsidRPr="00486DEC">
        <w:rPr>
          <w:rFonts w:ascii="Arial" w:hAnsi="Arial" w:cs="Arial"/>
          <w:bCs/>
        </w:rPr>
        <w:t xml:space="preserve"> resuelva el presente Contrato y se ejecuten las garantías que se encuentren vigentes al momento de la resolución.  </w:t>
      </w:r>
    </w:p>
    <w:p w:rsidR="008B2BFF" w:rsidRPr="00486DEC" w:rsidRDefault="008B2BFF" w:rsidP="008B2BFF">
      <w:pPr>
        <w:spacing w:before="120" w:after="120" w:line="276" w:lineRule="auto"/>
        <w:jc w:val="both"/>
        <w:rPr>
          <w:rFonts w:ascii="Arial" w:hAnsi="Arial" w:cs="Arial"/>
          <w:b/>
          <w:u w:val="single"/>
          <w:lang w:val="es-ES_tradnl"/>
        </w:rPr>
      </w:pPr>
      <w:r w:rsidRPr="00486DEC">
        <w:rPr>
          <w:rFonts w:ascii="Arial" w:hAnsi="Arial" w:cs="Arial"/>
          <w:b/>
          <w:u w:val="single"/>
        </w:rPr>
        <w:t>TRIGÉSIMA</w:t>
      </w:r>
      <w:r>
        <w:rPr>
          <w:rFonts w:ascii="Arial" w:hAnsi="Arial" w:cs="Arial"/>
          <w:b/>
          <w:u w:val="single"/>
        </w:rPr>
        <w:t xml:space="preserve"> TERCE</w:t>
      </w:r>
      <w:r w:rsidRPr="00486DEC">
        <w:rPr>
          <w:rFonts w:ascii="Arial" w:hAnsi="Arial" w:cs="Arial"/>
          <w:b/>
          <w:u w:val="single"/>
        </w:rPr>
        <w:t>RA</w:t>
      </w:r>
      <w:r w:rsidRPr="00486DEC">
        <w:rPr>
          <w:rFonts w:ascii="Arial" w:hAnsi="Arial" w:cs="Arial"/>
          <w:b/>
          <w:u w:val="single"/>
          <w:lang w:val="es-ES_tradnl"/>
        </w:rPr>
        <w:t>.- (CONFORMIDAD)</w:t>
      </w:r>
    </w:p>
    <w:p w:rsidR="008B2BFF" w:rsidRPr="00486DEC" w:rsidRDefault="008B2BFF" w:rsidP="008B2BFF">
      <w:pPr>
        <w:spacing w:before="120" w:after="120"/>
        <w:jc w:val="both"/>
        <w:rPr>
          <w:rFonts w:ascii="Arial" w:hAnsi="Arial" w:cs="Arial"/>
          <w:lang w:val="es-ES_tradnl"/>
        </w:rPr>
      </w:pPr>
      <w:r w:rsidRPr="00486DEC">
        <w:rPr>
          <w:rFonts w:ascii="Arial" w:hAnsi="Arial" w:cs="Arial"/>
          <w:lang w:val="es-ES_tradnl"/>
        </w:rPr>
        <w:t xml:space="preserve">En señal de aceptación y conformidad y para su fiel y estricto cumplimiento </w:t>
      </w:r>
      <w:proofErr w:type="gramStart"/>
      <w:r w:rsidRPr="00486DEC">
        <w:rPr>
          <w:rFonts w:ascii="Arial" w:hAnsi="Arial" w:cs="Arial"/>
          <w:lang w:val="es-ES_tradnl"/>
        </w:rPr>
        <w:t>firman</w:t>
      </w:r>
      <w:proofErr w:type="gramEnd"/>
      <w:r w:rsidRPr="00486DEC">
        <w:rPr>
          <w:rFonts w:ascii="Arial" w:hAnsi="Arial" w:cs="Arial"/>
          <w:lang w:val="es-ES_tradnl"/>
        </w:rPr>
        <w:t xml:space="preserve"> el presente Contrato en 5 (cinco) ejemplares de un mismo tenor y validez el Lic. __________ </w:t>
      </w:r>
      <w:proofErr w:type="gramStart"/>
      <w:r w:rsidRPr="00486DEC">
        <w:rPr>
          <w:rFonts w:ascii="Arial" w:hAnsi="Arial" w:cs="Arial"/>
          <w:lang w:val="es-ES_tradnl"/>
        </w:rPr>
        <w:t>en</w:t>
      </w:r>
      <w:proofErr w:type="gramEnd"/>
      <w:r w:rsidRPr="00486DEC">
        <w:rPr>
          <w:rFonts w:ascii="Arial" w:hAnsi="Arial" w:cs="Arial"/>
          <w:lang w:val="es-ES_tradnl"/>
        </w:rPr>
        <w:t xml:space="preserve"> representación legal de la </w:t>
      </w:r>
      <w:r w:rsidRPr="00486DEC">
        <w:rPr>
          <w:rFonts w:ascii="Arial" w:hAnsi="Arial" w:cs="Arial"/>
          <w:b/>
          <w:lang w:val="es-ES_tradnl"/>
        </w:rPr>
        <w:t>ENTIDAD</w:t>
      </w:r>
      <w:r w:rsidRPr="00486DEC">
        <w:rPr>
          <w:rFonts w:ascii="Arial" w:hAnsi="Arial" w:cs="Arial"/>
          <w:lang w:val="es-ES_tradnl"/>
        </w:rPr>
        <w:t xml:space="preserve">, y el Sr. ______ en representación legal del </w:t>
      </w:r>
      <w:r w:rsidRPr="00486DEC">
        <w:rPr>
          <w:rFonts w:ascii="Arial" w:hAnsi="Arial" w:cs="Arial"/>
          <w:b/>
          <w:lang w:val="es-ES_tradnl"/>
        </w:rPr>
        <w:t>PROVEEDOR</w:t>
      </w:r>
      <w:r w:rsidRPr="00486DEC">
        <w:rPr>
          <w:rFonts w:ascii="Arial" w:hAnsi="Arial" w:cs="Arial"/>
          <w:lang w:val="es-ES_tradnl"/>
        </w:rPr>
        <w:t>.</w:t>
      </w:r>
    </w:p>
    <w:p w:rsidR="008B2BFF" w:rsidRPr="00486DEC" w:rsidRDefault="008B2BFF" w:rsidP="008B2BFF">
      <w:pPr>
        <w:spacing w:before="120" w:after="120"/>
        <w:jc w:val="both"/>
        <w:rPr>
          <w:rFonts w:ascii="Arial" w:hAnsi="Arial" w:cs="Arial"/>
          <w:lang w:val="es-ES_tradnl"/>
        </w:rPr>
      </w:pPr>
      <w:r w:rsidRPr="00486DEC">
        <w:rPr>
          <w:rFonts w:ascii="Arial" w:hAnsi="Arial" w:cs="Arial"/>
          <w:lang w:val="es-ES_tradnl"/>
        </w:rPr>
        <w:t>Este documento, conforme a disposiciones legales de control fiscal vigentes, será registrado ante la Contraloría General del Estado.</w:t>
      </w:r>
    </w:p>
    <w:p w:rsidR="008B2BFF" w:rsidRPr="00486DEC" w:rsidRDefault="008B2BFF" w:rsidP="008B2BFF">
      <w:pPr>
        <w:spacing w:after="120"/>
        <w:jc w:val="both"/>
        <w:rPr>
          <w:rFonts w:ascii="Arial" w:hAnsi="Arial" w:cs="Arial"/>
          <w:lang w:val="es-ES_tradnl"/>
        </w:rPr>
      </w:pPr>
      <w:r w:rsidRPr="00486DEC">
        <w:rPr>
          <w:rFonts w:ascii="Arial" w:hAnsi="Arial" w:cs="Arial"/>
          <w:lang w:val="es-ES_tradnl"/>
        </w:rPr>
        <w:t>Usted Señor Notario se servirá insertar todas las demás cláusulas que fuesen de estilo y seguridad.</w:t>
      </w:r>
    </w:p>
    <w:p w:rsidR="008B2BFF" w:rsidRPr="00486DEC" w:rsidRDefault="008B2BFF" w:rsidP="008B2BFF">
      <w:pPr>
        <w:spacing w:before="120" w:after="120"/>
        <w:jc w:val="both"/>
        <w:rPr>
          <w:rFonts w:ascii="Arial" w:hAnsi="Arial" w:cs="Arial"/>
          <w:lang w:val="es-ES_tradnl"/>
        </w:rPr>
      </w:pPr>
    </w:p>
    <w:p w:rsidR="008B2BFF" w:rsidRPr="00486DEC" w:rsidRDefault="008B2BFF" w:rsidP="008B2BFF">
      <w:pPr>
        <w:spacing w:line="195" w:lineRule="exact"/>
        <w:jc w:val="both"/>
        <w:rPr>
          <w:rFonts w:ascii="Bookman Old Style" w:hAnsi="Bookman Old Style"/>
          <w:b/>
          <w:lang w:val="es-ES_tradnl"/>
        </w:rPr>
      </w:pPr>
    </w:p>
    <w:p w:rsidR="008B2BFF" w:rsidRPr="00486DEC" w:rsidRDefault="008B2BFF" w:rsidP="008B2BFF">
      <w:pPr>
        <w:jc w:val="both"/>
        <w:rPr>
          <w:rFonts w:ascii="Bookman Old Style" w:hAnsi="Bookman Old Style" w:cs="Arial"/>
        </w:rPr>
      </w:pPr>
    </w:p>
    <w:p w:rsidR="008B2BFF" w:rsidRPr="00486DEC" w:rsidRDefault="008B2BFF" w:rsidP="008B2BFF">
      <w:pPr>
        <w:jc w:val="both"/>
        <w:rPr>
          <w:rFonts w:ascii="Bookman Old Style" w:hAnsi="Bookman Old Style" w:cs="Arial"/>
        </w:rPr>
      </w:pPr>
    </w:p>
    <w:p w:rsidR="008B2BFF" w:rsidRPr="00486DEC" w:rsidRDefault="008B2BFF" w:rsidP="008B2BFF">
      <w:pPr>
        <w:spacing w:before="120" w:after="120"/>
        <w:jc w:val="both"/>
        <w:rPr>
          <w:rFonts w:ascii="Arial" w:hAnsi="Arial" w:cs="Arial"/>
          <w:sz w:val="14"/>
          <w:szCs w:val="14"/>
          <w:lang w:val="es-ES_tradnl"/>
        </w:rPr>
      </w:pPr>
    </w:p>
    <w:p w:rsidR="008B2BFF" w:rsidRPr="00486DEC" w:rsidRDefault="008B2BFF" w:rsidP="008B2BFF">
      <w:pPr>
        <w:jc w:val="both"/>
        <w:rPr>
          <w:rFonts w:ascii="Arial" w:hAnsi="Arial" w:cs="Arial"/>
          <w:sz w:val="14"/>
          <w:szCs w:val="14"/>
          <w:lang w:val="es-BO"/>
        </w:rPr>
      </w:pPr>
      <w:r w:rsidRPr="00486DEC">
        <w:rPr>
          <w:rFonts w:ascii="Arial" w:hAnsi="Arial" w:cs="Arial"/>
          <w:sz w:val="14"/>
          <w:szCs w:val="14"/>
          <w:lang w:val="es-BO"/>
        </w:rPr>
        <w:t xml:space="preserve">                        ____________________________                                           _______________________________</w:t>
      </w:r>
    </w:p>
    <w:p w:rsidR="008B2BFF" w:rsidRPr="00486DEC" w:rsidRDefault="008B2BFF" w:rsidP="008B2BFF">
      <w:pPr>
        <w:jc w:val="both"/>
        <w:rPr>
          <w:rFonts w:ascii="Arial" w:hAnsi="Arial" w:cs="Arial"/>
          <w:sz w:val="14"/>
          <w:szCs w:val="14"/>
          <w:lang w:val="es-BO"/>
        </w:rPr>
      </w:pPr>
      <w:r w:rsidRPr="00486DEC">
        <w:rPr>
          <w:rFonts w:ascii="Arial" w:hAnsi="Arial" w:cs="Arial"/>
          <w:sz w:val="14"/>
          <w:szCs w:val="14"/>
          <w:lang w:val="es-BO"/>
        </w:rPr>
        <w:t xml:space="preserve">                     Lic. _____________________                                             Sr. _________________________</w:t>
      </w:r>
    </w:p>
    <w:p w:rsidR="008B2BFF" w:rsidRPr="00486DEC" w:rsidRDefault="008B2BFF" w:rsidP="008B2BFF">
      <w:pPr>
        <w:jc w:val="both"/>
        <w:rPr>
          <w:rFonts w:ascii="Arial" w:hAnsi="Arial" w:cs="Arial"/>
          <w:b/>
          <w:sz w:val="14"/>
          <w:szCs w:val="14"/>
        </w:rPr>
      </w:pPr>
      <w:r w:rsidRPr="00486DEC">
        <w:rPr>
          <w:rFonts w:ascii="Arial" w:hAnsi="Arial" w:cs="Arial"/>
          <w:sz w:val="14"/>
          <w:szCs w:val="14"/>
          <w:lang w:val="es-BO"/>
        </w:rPr>
        <w:t xml:space="preserve">          </w:t>
      </w:r>
      <w:r w:rsidRPr="00486DEC">
        <w:rPr>
          <w:rFonts w:ascii="Arial" w:hAnsi="Arial" w:cs="Arial"/>
          <w:b/>
          <w:sz w:val="14"/>
          <w:szCs w:val="14"/>
        </w:rPr>
        <w:t xml:space="preserve">___________________________________________                               </w:t>
      </w:r>
      <w:r w:rsidRPr="00486DEC">
        <w:rPr>
          <w:rFonts w:ascii="Arial" w:hAnsi="Arial" w:cs="Arial"/>
          <w:sz w:val="14"/>
          <w:szCs w:val="14"/>
        </w:rPr>
        <w:t xml:space="preserve">   </w:t>
      </w:r>
      <w:r w:rsidRPr="00486DEC">
        <w:rPr>
          <w:rFonts w:ascii="Arial" w:hAnsi="Arial" w:cs="Arial"/>
          <w:b/>
          <w:sz w:val="14"/>
          <w:szCs w:val="14"/>
        </w:rPr>
        <w:t>REPRESENTANTE LEGAL</w:t>
      </w:r>
    </w:p>
    <w:p w:rsidR="008B2BFF" w:rsidRPr="00486DEC" w:rsidRDefault="008B2BFF" w:rsidP="008B2BFF">
      <w:pPr>
        <w:ind w:left="5220" w:hanging="5220"/>
        <w:jc w:val="both"/>
        <w:rPr>
          <w:rFonts w:ascii="Arial" w:hAnsi="Arial" w:cs="Arial"/>
          <w:b/>
          <w:sz w:val="14"/>
          <w:szCs w:val="14"/>
          <w:lang w:val="es-BO"/>
        </w:rPr>
      </w:pPr>
      <w:r w:rsidRPr="00486DEC">
        <w:rPr>
          <w:rFonts w:ascii="Arial" w:hAnsi="Arial" w:cs="Arial"/>
          <w:b/>
          <w:sz w:val="14"/>
          <w:szCs w:val="14"/>
          <w:lang w:val="es-BO"/>
        </w:rPr>
        <w:t xml:space="preserve">                                YPFB - ENTIDAD                                                                               _______________</w:t>
      </w:r>
    </w:p>
    <w:p w:rsidR="008B2BFF" w:rsidRPr="00486DEC" w:rsidRDefault="008B2BFF" w:rsidP="008B2BFF">
      <w:pPr>
        <w:ind w:left="5220" w:hanging="3804"/>
        <w:jc w:val="both"/>
        <w:rPr>
          <w:rFonts w:ascii="Arial" w:hAnsi="Arial" w:cs="Arial"/>
          <w:b/>
          <w:sz w:val="14"/>
          <w:szCs w:val="14"/>
          <w:lang w:val="es-BO"/>
        </w:rPr>
      </w:pPr>
    </w:p>
    <w:p w:rsidR="008B2BFF" w:rsidRPr="00486DEC" w:rsidRDefault="008B2BFF" w:rsidP="008B2BFF">
      <w:pPr>
        <w:ind w:left="5220" w:hanging="3804"/>
        <w:jc w:val="both"/>
        <w:rPr>
          <w:rFonts w:ascii="Arial" w:hAnsi="Arial" w:cs="Arial"/>
          <w:b/>
          <w:sz w:val="14"/>
          <w:szCs w:val="14"/>
          <w:lang w:val="es-ES_tradnl"/>
        </w:rPr>
      </w:pPr>
      <w:r w:rsidRPr="00486DEC">
        <w:rPr>
          <w:rFonts w:ascii="Arial" w:hAnsi="Arial" w:cs="Arial"/>
          <w:b/>
          <w:sz w:val="14"/>
          <w:szCs w:val="14"/>
          <w:lang w:val="es-BO"/>
        </w:rPr>
        <w:t xml:space="preserve">                                                                                                               </w:t>
      </w:r>
      <w:r w:rsidRPr="00486DEC">
        <w:rPr>
          <w:rFonts w:ascii="Arial" w:hAnsi="Arial" w:cs="Arial"/>
          <w:b/>
          <w:sz w:val="14"/>
          <w:szCs w:val="14"/>
          <w:lang w:val="es-ES_tradnl"/>
        </w:rPr>
        <w:t>PROVEEDOR</w:t>
      </w:r>
    </w:p>
    <w:p w:rsidR="008B2BFF" w:rsidRPr="00486DEC" w:rsidRDefault="008B2BFF" w:rsidP="008B2BFF">
      <w:pPr>
        <w:ind w:left="1276"/>
        <w:jc w:val="both"/>
        <w:rPr>
          <w:rFonts w:ascii="Arial" w:hAnsi="Arial" w:cs="Arial"/>
          <w:b/>
          <w:sz w:val="14"/>
          <w:szCs w:val="14"/>
          <w:lang w:val="es-ES_tradnl"/>
        </w:rPr>
      </w:pPr>
    </w:p>
    <w:p w:rsidR="008B2BFF" w:rsidRPr="00486DEC" w:rsidRDefault="008B2BFF" w:rsidP="008B2BFF">
      <w:pPr>
        <w:ind w:left="1276"/>
        <w:jc w:val="both"/>
        <w:rPr>
          <w:rFonts w:ascii="Arial" w:hAnsi="Arial" w:cs="Arial"/>
          <w:b/>
          <w:lang w:val="es-ES_tradnl"/>
        </w:rPr>
      </w:pPr>
    </w:p>
    <w:p w:rsidR="008B2BFF" w:rsidRPr="00486DEC" w:rsidRDefault="008B2BFF" w:rsidP="008B2BFF">
      <w:pPr>
        <w:jc w:val="both"/>
        <w:rPr>
          <w:rFonts w:ascii="Bookman Old Style" w:hAnsi="Bookman Old Style"/>
          <w:b/>
          <w:lang w:val="es-ES_tradnl"/>
        </w:rPr>
      </w:pPr>
    </w:p>
    <w:p w:rsidR="00BD420D" w:rsidRDefault="00BD420D" w:rsidP="008B2BFF">
      <w:pPr>
        <w:spacing w:after="120"/>
        <w:ind w:left="3540" w:firstLine="708"/>
        <w:rPr>
          <w:rFonts w:asciiTheme="minorHAnsi" w:hAnsiTheme="minorHAnsi" w:cstheme="minorHAnsi"/>
          <w:b/>
          <w:bCs/>
          <w:sz w:val="22"/>
          <w:szCs w:val="22"/>
        </w:rPr>
      </w:pPr>
    </w:p>
    <w:sectPr w:rsidR="00BD420D" w:rsidSect="00992745">
      <w:footerReference w:type="default" r:id="rId2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F7B" w:rsidRDefault="00731F7B">
      <w:r>
        <w:separator/>
      </w:r>
    </w:p>
  </w:endnote>
  <w:endnote w:type="continuationSeparator" w:id="0">
    <w:p w:rsidR="00731F7B" w:rsidRDefault="0073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E52DD" w:rsidRDefault="000E52DD">
        <w:pPr>
          <w:pStyle w:val="Piedepgina"/>
          <w:jc w:val="right"/>
        </w:pPr>
        <w:r>
          <w:fldChar w:fldCharType="begin"/>
        </w:r>
        <w:r>
          <w:instrText>PAGE   \* MERGEFORMAT</w:instrText>
        </w:r>
        <w:r>
          <w:fldChar w:fldCharType="separate"/>
        </w:r>
        <w:r w:rsidR="00B946C8">
          <w:rPr>
            <w:noProof/>
          </w:rPr>
          <w:t>15</w:t>
        </w:r>
        <w:r>
          <w:fldChar w:fldCharType="end"/>
        </w:r>
      </w:p>
    </w:sdtContent>
  </w:sdt>
  <w:p w:rsidR="000E52DD" w:rsidRDefault="000E52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F7B" w:rsidRDefault="00731F7B">
      <w:r>
        <w:separator/>
      </w:r>
    </w:p>
  </w:footnote>
  <w:footnote w:type="continuationSeparator" w:id="0">
    <w:p w:rsidR="00731F7B" w:rsidRDefault="00731F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nsid w:val="307F370F"/>
    <w:multiLevelType w:val="hybridMultilevel"/>
    <w:tmpl w:val="187CD66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05C4E35"/>
    <w:multiLevelType w:val="hybridMultilevel"/>
    <w:tmpl w:val="3E78E4C4"/>
    <w:lvl w:ilvl="0" w:tplc="81A066B6">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1CD28F2"/>
    <w:multiLevelType w:val="multilevel"/>
    <w:tmpl w:val="B090061E"/>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4466344F"/>
    <w:multiLevelType w:val="hybridMultilevel"/>
    <w:tmpl w:val="16761B62"/>
    <w:lvl w:ilvl="0" w:tplc="FFFFFFFF">
      <w:numFmt w:val="bullet"/>
      <w:lvlText w:val="-"/>
      <w:lvlJc w:val="left"/>
      <w:pPr>
        <w:ind w:left="720" w:hanging="360"/>
      </w:pPr>
      <w:rPr>
        <w:rFonts w:ascii="Times New Roman" w:eastAsia="Times New Roman" w:hAnsi="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CB669498"/>
    <w:lvl w:ilvl="0" w:tplc="F0EE6738">
      <w:start w:val="1"/>
      <w:numFmt w:val="upperRoman"/>
      <w:lvlText w:val="%1."/>
      <w:lvlJc w:val="left"/>
      <w:pPr>
        <w:ind w:left="1080" w:hanging="72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8C7E20"/>
    <w:multiLevelType w:val="hybridMultilevel"/>
    <w:tmpl w:val="C1D45B20"/>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56B19A3"/>
    <w:multiLevelType w:val="hybridMultilevel"/>
    <w:tmpl w:val="732E447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71564D3"/>
    <w:multiLevelType w:val="hybridMultilevel"/>
    <w:tmpl w:val="6BCC04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7">
    <w:nsid w:val="6DFE75B4"/>
    <w:multiLevelType w:val="multilevel"/>
    <w:tmpl w:val="8B4679CA"/>
    <w:lvl w:ilvl="0">
      <w:start w:val="1"/>
      <w:numFmt w:val="decimal"/>
      <w:lvlText w:val="%1."/>
      <w:lvlJc w:val="left"/>
      <w:pPr>
        <w:ind w:left="720" w:hanging="360"/>
      </w:pPr>
      <w:rPr>
        <w:rFonts w:hint="default"/>
        <w:b/>
        <w:spacing w:val="1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6"/>
  </w:num>
  <w:num w:numId="3">
    <w:abstractNumId w:val="39"/>
  </w:num>
  <w:num w:numId="4">
    <w:abstractNumId w:val="10"/>
  </w:num>
  <w:num w:numId="5">
    <w:abstractNumId w:val="22"/>
  </w:num>
  <w:num w:numId="6">
    <w:abstractNumId w:val="23"/>
  </w:num>
  <w:num w:numId="7">
    <w:abstractNumId w:val="0"/>
  </w:num>
  <w:num w:numId="8">
    <w:abstractNumId w:val="48"/>
  </w:num>
  <w:num w:numId="9">
    <w:abstractNumId w:val="51"/>
  </w:num>
  <w:num w:numId="10">
    <w:abstractNumId w:val="8"/>
  </w:num>
  <w:num w:numId="11">
    <w:abstractNumId w:val="11"/>
  </w:num>
  <w:num w:numId="12">
    <w:abstractNumId w:val="33"/>
  </w:num>
  <w:num w:numId="13">
    <w:abstractNumId w:val="31"/>
  </w:num>
  <w:num w:numId="14">
    <w:abstractNumId w:val="35"/>
  </w:num>
  <w:num w:numId="15">
    <w:abstractNumId w:val="14"/>
  </w:num>
  <w:num w:numId="16">
    <w:abstractNumId w:val="2"/>
  </w:num>
  <w:num w:numId="17">
    <w:abstractNumId w:val="1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6"/>
  </w:num>
  <w:num w:numId="23">
    <w:abstractNumId w:val="28"/>
  </w:num>
  <w:num w:numId="24">
    <w:abstractNumId w:val="42"/>
  </w:num>
  <w:num w:numId="25">
    <w:abstractNumId w:val="38"/>
  </w:num>
  <w:num w:numId="26">
    <w:abstractNumId w:val="21"/>
  </w:num>
  <w:num w:numId="27">
    <w:abstractNumId w:val="19"/>
  </w:num>
  <w:num w:numId="28">
    <w:abstractNumId w:val="32"/>
  </w:num>
  <w:num w:numId="29">
    <w:abstractNumId w:val="29"/>
  </w:num>
  <w:num w:numId="30">
    <w:abstractNumId w:val="5"/>
  </w:num>
  <w:num w:numId="31">
    <w:abstractNumId w:val="46"/>
  </w:num>
  <w:num w:numId="32">
    <w:abstractNumId w:val="50"/>
  </w:num>
  <w:num w:numId="33">
    <w:abstractNumId w:val="12"/>
  </w:num>
  <w:num w:numId="34">
    <w:abstractNumId w:val="34"/>
  </w:num>
  <w:num w:numId="35">
    <w:abstractNumId w:val="1"/>
    <w:lvlOverride w:ilvl="0">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num>
  <w:num w:numId="38">
    <w:abstractNumId w:val="49"/>
  </w:num>
  <w:num w:numId="39">
    <w:abstractNumId w:val="6"/>
  </w:num>
  <w:num w:numId="40">
    <w:abstractNumId w:val="30"/>
  </w:num>
  <w:num w:numId="41">
    <w:abstractNumId w:val="27"/>
  </w:num>
  <w:num w:numId="42">
    <w:abstractNumId w:val="25"/>
  </w:num>
  <w:num w:numId="43">
    <w:abstractNumId w:val="20"/>
  </w:num>
  <w:num w:numId="44">
    <w:abstractNumId w:val="26"/>
  </w:num>
  <w:num w:numId="45">
    <w:abstractNumId w:val="40"/>
  </w:num>
  <w:num w:numId="46">
    <w:abstractNumId w:val="47"/>
  </w:num>
  <w:num w:numId="47">
    <w:abstractNumId w:val="24"/>
  </w:num>
  <w:num w:numId="48">
    <w:abstractNumId w:val="43"/>
  </w:num>
  <w:num w:numId="49">
    <w:abstractNumId w:val="37"/>
  </w:num>
  <w:num w:numId="50">
    <w:abstractNumId w:val="45"/>
  </w:num>
  <w:num w:numId="51">
    <w:abstractNumId w:val="9"/>
  </w:num>
  <w:num w:numId="52">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1E5C"/>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65"/>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7A57"/>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0F5D"/>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2DD"/>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6C8B"/>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25D"/>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242"/>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440"/>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98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0C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BEC"/>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68B1"/>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3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0730"/>
    <w:rsid w:val="00220FD9"/>
    <w:rsid w:val="002223C2"/>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48B"/>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121"/>
    <w:rsid w:val="00293B3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823"/>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139"/>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64E"/>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8F9"/>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DE7"/>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51"/>
    <w:rsid w:val="00340DE2"/>
    <w:rsid w:val="003418FA"/>
    <w:rsid w:val="003425E4"/>
    <w:rsid w:val="00343340"/>
    <w:rsid w:val="003433E5"/>
    <w:rsid w:val="00343519"/>
    <w:rsid w:val="00343FB9"/>
    <w:rsid w:val="00344139"/>
    <w:rsid w:val="00344186"/>
    <w:rsid w:val="00344586"/>
    <w:rsid w:val="00344E05"/>
    <w:rsid w:val="00345A75"/>
    <w:rsid w:val="00345CA7"/>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718"/>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5F2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868"/>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0EB"/>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3E5"/>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0B9"/>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1EED"/>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8B"/>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0E87"/>
    <w:rsid w:val="005411A5"/>
    <w:rsid w:val="00541618"/>
    <w:rsid w:val="00542054"/>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9E5"/>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1AF"/>
    <w:rsid w:val="0065181D"/>
    <w:rsid w:val="00651BE1"/>
    <w:rsid w:val="00651CC8"/>
    <w:rsid w:val="00651D2A"/>
    <w:rsid w:val="006522E5"/>
    <w:rsid w:val="00652318"/>
    <w:rsid w:val="00652A32"/>
    <w:rsid w:val="0065304C"/>
    <w:rsid w:val="0065314B"/>
    <w:rsid w:val="006534ED"/>
    <w:rsid w:val="00654299"/>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41E"/>
    <w:rsid w:val="00661AC8"/>
    <w:rsid w:val="00663536"/>
    <w:rsid w:val="00663B64"/>
    <w:rsid w:val="00663CDB"/>
    <w:rsid w:val="0066442A"/>
    <w:rsid w:val="00664BAD"/>
    <w:rsid w:val="00664EF7"/>
    <w:rsid w:val="00665632"/>
    <w:rsid w:val="00665ACF"/>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844"/>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7C1"/>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9D1"/>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1F7B"/>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8EE"/>
    <w:rsid w:val="007B3B43"/>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53"/>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447D"/>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8E1"/>
    <w:rsid w:val="00864984"/>
    <w:rsid w:val="00865073"/>
    <w:rsid w:val="00865F35"/>
    <w:rsid w:val="00866072"/>
    <w:rsid w:val="0086647B"/>
    <w:rsid w:val="00866D1B"/>
    <w:rsid w:val="00866E91"/>
    <w:rsid w:val="00867335"/>
    <w:rsid w:val="0086759A"/>
    <w:rsid w:val="00867CDD"/>
    <w:rsid w:val="00867CDF"/>
    <w:rsid w:val="00867CE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BFF"/>
    <w:rsid w:val="008B33A5"/>
    <w:rsid w:val="008B3549"/>
    <w:rsid w:val="008B3A2B"/>
    <w:rsid w:val="008B3C8C"/>
    <w:rsid w:val="008B3F19"/>
    <w:rsid w:val="008B45EB"/>
    <w:rsid w:val="008B559B"/>
    <w:rsid w:val="008B5837"/>
    <w:rsid w:val="008B5BBF"/>
    <w:rsid w:val="008B5CB0"/>
    <w:rsid w:val="008B5D30"/>
    <w:rsid w:val="008B6ABF"/>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9AF"/>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355"/>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5DA"/>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118"/>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5F4C"/>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9F7F6F"/>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3DD6"/>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499D"/>
    <w:rsid w:val="00A45068"/>
    <w:rsid w:val="00A4527E"/>
    <w:rsid w:val="00A45D26"/>
    <w:rsid w:val="00A45D49"/>
    <w:rsid w:val="00A45E2A"/>
    <w:rsid w:val="00A471D0"/>
    <w:rsid w:val="00A47C9B"/>
    <w:rsid w:val="00A50695"/>
    <w:rsid w:val="00A506D0"/>
    <w:rsid w:val="00A509FA"/>
    <w:rsid w:val="00A5138F"/>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6E8"/>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169"/>
    <w:rsid w:val="00AC1900"/>
    <w:rsid w:val="00AC1FFE"/>
    <w:rsid w:val="00AC226A"/>
    <w:rsid w:val="00AC2642"/>
    <w:rsid w:val="00AC37A3"/>
    <w:rsid w:val="00AC3EE8"/>
    <w:rsid w:val="00AC4952"/>
    <w:rsid w:val="00AC50D0"/>
    <w:rsid w:val="00AC5554"/>
    <w:rsid w:val="00AC55E3"/>
    <w:rsid w:val="00AC5FA0"/>
    <w:rsid w:val="00AC6656"/>
    <w:rsid w:val="00AC69A9"/>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15F"/>
    <w:rsid w:val="00AE24B4"/>
    <w:rsid w:val="00AE2B5E"/>
    <w:rsid w:val="00AE2DA2"/>
    <w:rsid w:val="00AE366A"/>
    <w:rsid w:val="00AE366D"/>
    <w:rsid w:val="00AE3719"/>
    <w:rsid w:val="00AE38CB"/>
    <w:rsid w:val="00AE3E02"/>
    <w:rsid w:val="00AE3F1F"/>
    <w:rsid w:val="00AE3F47"/>
    <w:rsid w:val="00AE42C5"/>
    <w:rsid w:val="00AE43B1"/>
    <w:rsid w:val="00AE469E"/>
    <w:rsid w:val="00AE4BDD"/>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5F57"/>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5E08"/>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6C8"/>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6F68"/>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058"/>
    <w:rsid w:val="00BD420D"/>
    <w:rsid w:val="00BD45D2"/>
    <w:rsid w:val="00BD45E0"/>
    <w:rsid w:val="00BD4DB0"/>
    <w:rsid w:val="00BD4F0E"/>
    <w:rsid w:val="00BD56DE"/>
    <w:rsid w:val="00BD5723"/>
    <w:rsid w:val="00BD577B"/>
    <w:rsid w:val="00BD577F"/>
    <w:rsid w:val="00BD58A3"/>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1B1"/>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4FF"/>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500"/>
    <w:rsid w:val="00C35A22"/>
    <w:rsid w:val="00C35D6C"/>
    <w:rsid w:val="00C35E93"/>
    <w:rsid w:val="00C3624B"/>
    <w:rsid w:val="00C36E14"/>
    <w:rsid w:val="00C37278"/>
    <w:rsid w:val="00C37431"/>
    <w:rsid w:val="00C37672"/>
    <w:rsid w:val="00C376E6"/>
    <w:rsid w:val="00C379A2"/>
    <w:rsid w:val="00C37CE1"/>
    <w:rsid w:val="00C37CF6"/>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DB2"/>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225"/>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7E"/>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038"/>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2E5B"/>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650"/>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A4D"/>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DFE"/>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E3D"/>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AFB"/>
    <w:rsid w:val="00F11EDA"/>
    <w:rsid w:val="00F1232E"/>
    <w:rsid w:val="00F12387"/>
    <w:rsid w:val="00F123D1"/>
    <w:rsid w:val="00F12CE5"/>
    <w:rsid w:val="00F12DB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520"/>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D76"/>
    <w:rsid w:val="00FC7E20"/>
    <w:rsid w:val="00FD0281"/>
    <w:rsid w:val="00FD06FE"/>
    <w:rsid w:val="00FD0D37"/>
    <w:rsid w:val="00FD14B7"/>
    <w:rsid w:val="00FD14F5"/>
    <w:rsid w:val="00FD2211"/>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2D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72B2F-356C-4C0E-B47C-95FCB40A5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52</Pages>
  <Words>17640</Words>
  <Characters>97024</Characters>
  <Application>Microsoft Office Word</Application>
  <DocSecurity>0</DocSecurity>
  <Lines>808</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114436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Shirley Pamela Alvarez Espinoza</cp:lastModifiedBy>
  <cp:revision>86</cp:revision>
  <cp:lastPrinted>2017-07-13T13:44:00Z</cp:lastPrinted>
  <dcterms:created xsi:type="dcterms:W3CDTF">2017-04-03T20:09:00Z</dcterms:created>
  <dcterms:modified xsi:type="dcterms:W3CDTF">2017-07-13T13:46:00Z</dcterms:modified>
</cp:coreProperties>
</file>