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val="es-ES" w:eastAsia="es-ES"/>
        </w:rPr>
        <w:id w:val="-700621317"/>
        <w:docPartObj>
          <w:docPartGallery w:val="Cover Pages"/>
          <w:docPartUnique/>
        </w:docPartObj>
      </w:sdtPr>
      <w:sdtEndPr>
        <w:rPr>
          <w:rFonts w:asciiTheme="minorHAnsi" w:eastAsia="Times New Roman" w:hAnsiTheme="minorHAnsi" w:cstheme="minorHAnsi"/>
          <w:b/>
          <w:sz w:val="24"/>
          <w:szCs w:val="24"/>
        </w:rPr>
      </w:sdtEndPr>
      <w:sdtContent>
        <w:p w:rsidR="00D46A3E" w:rsidRDefault="00D46A3E" w:rsidP="00D46A3E">
          <w:pPr>
            <w:pStyle w:val="Sinespaciado"/>
          </w:pPr>
          <w:r w:rsidRPr="00454F7C">
            <w:rPr>
              <w:noProof/>
            </w:rPr>
            <w:drawing>
              <wp:anchor distT="0" distB="0" distL="114300" distR="114300" simplePos="0" relativeHeight="251663360" behindDoc="0" locked="0" layoutInCell="1" allowOverlap="1" wp14:anchorId="1D853523" wp14:editId="1A544E78">
                <wp:simplePos x="0" y="0"/>
                <wp:positionH relativeFrom="column">
                  <wp:posOffset>1788795</wp:posOffset>
                </wp:positionH>
                <wp:positionV relativeFrom="paragraph">
                  <wp:posOffset>723265</wp:posOffset>
                </wp:positionV>
                <wp:extent cx="2080260" cy="1322070"/>
                <wp:effectExtent l="0" t="0" r="0" b="0"/>
                <wp:wrapTopAndBottom/>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260"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A3E" w:rsidRDefault="00D46A3E" w:rsidP="00D46A3E">
          <w:pPr>
            <w:pStyle w:val="Sinespaciado"/>
          </w:pPr>
        </w:p>
        <w:p w:rsidR="00B7041F" w:rsidRPr="00D46A3E" w:rsidRDefault="00D46A3E" w:rsidP="00D46A3E">
          <w:pPr>
            <w:pStyle w:val="Sinespaciado"/>
          </w:pPr>
          <w:r>
            <w:rPr>
              <w:noProof/>
            </w:rPr>
            <mc:AlternateContent>
              <mc:Choice Requires="wps">
                <w:drawing>
                  <wp:anchor distT="0" distB="0" distL="114300" distR="114300" simplePos="0" relativeHeight="251660288" behindDoc="0" locked="0" layoutInCell="0" allowOverlap="1" wp14:anchorId="2F530166" wp14:editId="1E697B8D">
                    <wp:simplePos x="0" y="0"/>
                    <wp:positionH relativeFrom="page">
                      <wp:align>center</wp:align>
                    </wp:positionH>
                    <wp:positionV relativeFrom="topMargin">
                      <wp:align>top</wp:align>
                    </wp:positionV>
                    <wp:extent cx="8161020" cy="1255594"/>
                    <wp:effectExtent l="0" t="0" r="11430" b="20955"/>
                    <wp:wrapNone/>
                    <wp:docPr id="1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1255594"/>
                            </a:xfrm>
                            <a:prstGeom prst="rect">
                              <a:avLst/>
                            </a:prstGeom>
                            <a:gradFill>
                              <a:gsLst>
                                <a:gs pos="28000">
                                  <a:schemeClr val="accent1">
                                    <a:tint val="44500"/>
                                    <a:satMod val="160000"/>
                                  </a:schemeClr>
                                </a:gs>
                                <a:gs pos="100000">
                                  <a:schemeClr val="accent5">
                                    <a:lumMod val="75000"/>
                                  </a:schemeClr>
                                </a:gs>
                              </a:gsLst>
                              <a:lin ang="5400000" scaled="0"/>
                            </a:gra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3" o:spid="_x0000_s1026" style="position:absolute;margin-left:0;margin-top:0;width:642.6pt;height:98.85pt;z-index:251660288;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" o:allowincell="f" fillcolor="#b6d2ec [1428]" strokecolor="#1f3763 [1608]">
                    <v:fill color2="#2f5496 [2408]" colors="0 #c1d8f8;18350f #c1d8f8" focus="100%" type="gradient">
                      <o:fill v:ext="view" type="gradientUnscaled"/>
                    </v:fill>
                    <w10:wrap anchorx="page" anchory="margin"/>
                  </v:rect>
                </w:pict>
              </mc:Fallback>
            </mc:AlternateContent>
          </w:r>
          <w:r w:rsidR="00B7041F">
            <w:rPr>
              <w:noProof/>
            </w:rPr>
            <mc:AlternateContent>
              <mc:Choice Requires="wps">
                <w:drawing>
                  <wp:anchor distT="0" distB="0" distL="114300" distR="114300" simplePos="0" relativeHeight="251662336" behindDoc="0" locked="0" layoutInCell="0" allowOverlap="1" wp14:anchorId="4FB58D5D" wp14:editId="02FD0B05">
                    <wp:simplePos x="0" y="0"/>
                    <wp:positionH relativeFrom="leftMargin">
                      <wp:align>center</wp:align>
                    </wp:positionH>
                    <wp:positionV relativeFrom="page">
                      <wp:align>center</wp:align>
                    </wp:positionV>
                    <wp:extent cx="90805" cy="10556240"/>
                    <wp:effectExtent l="0" t="0" r="23495" b="11430"/>
                    <wp:wrapNone/>
                    <wp:docPr id="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" o:allowincell="f" strokecolor="#1f3763 [1608]">
                    <w10:wrap anchorx="margin" anchory="page"/>
                  </v:rect>
                </w:pict>
              </mc:Fallback>
            </mc:AlternateContent>
          </w:r>
          <w:r w:rsidR="00B7041F">
            <w:rPr>
              <w:noProof/>
            </w:rPr>
            <mc:AlternateContent>
              <mc:Choice Requires="wps">
                <w:drawing>
                  <wp:anchor distT="0" distB="0" distL="114300" distR="114300" simplePos="0" relativeHeight="251661312" behindDoc="0" locked="0" layoutInCell="0" allowOverlap="1" wp14:anchorId="409C7750" wp14:editId="4D9A1041">
                    <wp:simplePos x="0" y="0"/>
                    <wp:positionH relativeFrom="rightMargin">
                      <wp:align>center</wp:align>
                    </wp:positionH>
                    <wp:positionV relativeFrom="page">
                      <wp:align>center</wp:align>
                    </wp:positionV>
                    <wp:extent cx="90805" cy="10556240"/>
                    <wp:effectExtent l="0" t="0" r="23495" b="1143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" o:allowincell="f" strokecolor="#1f3763 [1608]">
                    <w10:wrap anchorx="margin" anchory="page"/>
                  </v:rect>
                </w:pict>
              </mc:Fallback>
            </mc:AlternateContent>
          </w:r>
        </w:p>
        <w:p w:rsidR="00D46A3E" w:rsidRDefault="00D46A3E" w:rsidP="00D46A3E">
          <w:pPr>
            <w:pStyle w:val="Sinespaciado"/>
            <w:jc w:val="center"/>
            <w:rPr>
              <w:rFonts w:asciiTheme="majorHAnsi" w:eastAsiaTheme="majorEastAsia" w:hAnsiTheme="majorHAnsi" w:cstheme="majorBidi"/>
              <w:sz w:val="36"/>
              <w:szCs w:val="36"/>
            </w:rPr>
          </w:pPr>
        </w:p>
        <w:p w:rsidR="00D46A3E" w:rsidRDefault="00D46A3E" w:rsidP="00D46A3E">
          <w:pPr>
            <w:pStyle w:val="Sinespaciado"/>
            <w:jc w:val="center"/>
            <w:rPr>
              <w:rFonts w:asciiTheme="majorHAnsi" w:eastAsiaTheme="majorEastAsia" w:hAnsiTheme="majorHAnsi" w:cstheme="majorBidi"/>
              <w:sz w:val="36"/>
              <w:szCs w:val="36"/>
            </w:rPr>
          </w:pPr>
        </w:p>
        <w:p w:rsidR="00D46A3E" w:rsidRPr="00D46A3E" w:rsidRDefault="00D46A3E" w:rsidP="00D46A3E">
          <w:pPr>
            <w:pStyle w:val="Sinespaciado"/>
            <w:rPr>
              <w:rFonts w:eastAsiaTheme="majorEastAsia" w:cstheme="majorBidi"/>
              <w:sz w:val="72"/>
              <w:szCs w:val="72"/>
            </w:rPr>
          </w:pPr>
          <w:r>
            <w:rPr>
              <w:b/>
              <w:sz w:val="32"/>
            </w:rPr>
            <w:t xml:space="preserve">                         </w:t>
          </w:r>
          <w:r w:rsidRPr="00891A57">
            <w:rPr>
              <w:b/>
              <w:sz w:val="32"/>
            </w:rPr>
            <w:t>GERENCIA DE REDES DE GAS Y DUCTOS</w:t>
          </w:r>
        </w:p>
        <w:p w:rsidR="00D46A3E" w:rsidRPr="00891A57" w:rsidRDefault="00D46A3E" w:rsidP="00D46A3E">
          <w:pPr>
            <w:spacing w:line="276" w:lineRule="auto"/>
            <w:jc w:val="center"/>
            <w:rPr>
              <w:rFonts w:asciiTheme="minorHAnsi" w:hAnsiTheme="minorHAnsi"/>
              <w:b/>
              <w:sz w:val="32"/>
            </w:rPr>
          </w:pPr>
          <w:r w:rsidRPr="00891A57">
            <w:rPr>
              <w:rFonts w:asciiTheme="minorHAnsi" w:hAnsiTheme="minorHAnsi"/>
              <w:b/>
              <w:sz w:val="32"/>
            </w:rPr>
            <w:t>DISTRITAL REDES DE GAS COCHABAMBA</w:t>
          </w:r>
        </w:p>
        <w:p w:rsidR="00D46A3E" w:rsidRPr="00891A57" w:rsidRDefault="00D46A3E" w:rsidP="00D46A3E">
          <w:pPr>
            <w:spacing w:line="276" w:lineRule="auto"/>
            <w:jc w:val="center"/>
            <w:rPr>
              <w:rFonts w:asciiTheme="minorHAnsi" w:hAnsiTheme="minorHAnsi"/>
              <w:b/>
            </w:rPr>
          </w:pPr>
        </w:p>
        <w:p w:rsidR="00D46A3E" w:rsidRPr="00891A57" w:rsidRDefault="00D46A3E" w:rsidP="00D46A3E">
          <w:pPr>
            <w:spacing w:line="276" w:lineRule="auto"/>
            <w:jc w:val="center"/>
            <w:rPr>
              <w:rFonts w:asciiTheme="minorHAnsi" w:hAnsiTheme="minorHAnsi"/>
              <w:b/>
            </w:rPr>
          </w:pPr>
        </w:p>
        <w:p w:rsidR="00D46A3E" w:rsidRPr="00891A57" w:rsidRDefault="00D46A3E" w:rsidP="003253E2">
          <w:pPr>
            <w:spacing w:line="276" w:lineRule="auto"/>
            <w:rPr>
              <w:rFonts w:asciiTheme="minorHAnsi" w:hAnsiTheme="minorHAnsi"/>
              <w:b/>
            </w:rPr>
          </w:pPr>
        </w:p>
        <w:p w:rsidR="00D46A3E" w:rsidRPr="003253E2" w:rsidRDefault="00D46A3E" w:rsidP="00D46A3E">
          <w:pPr>
            <w:pStyle w:val="Sinespaciado"/>
            <w:spacing w:line="276" w:lineRule="auto"/>
            <w:jc w:val="center"/>
            <w:rPr>
              <w:b/>
              <w:sz w:val="32"/>
              <w:szCs w:val="32"/>
            </w:rPr>
          </w:pPr>
          <w:r w:rsidRPr="003253E2">
            <w:rPr>
              <w:b/>
              <w:sz w:val="32"/>
              <w:szCs w:val="32"/>
            </w:rPr>
            <w:t>ESPECIFICACIONES TÉCNICAS</w:t>
          </w:r>
        </w:p>
        <w:p w:rsidR="003253E2" w:rsidRPr="003253E2" w:rsidRDefault="003253E2" w:rsidP="003253E2">
          <w:pPr>
            <w:pStyle w:val="Sinespaciado"/>
            <w:spacing w:line="276" w:lineRule="auto"/>
            <w:jc w:val="center"/>
            <w:rPr>
              <w:b/>
              <w:sz w:val="32"/>
              <w:szCs w:val="32"/>
            </w:rPr>
          </w:pPr>
          <w:r w:rsidRPr="003253E2">
            <w:rPr>
              <w:b/>
              <w:sz w:val="32"/>
              <w:szCs w:val="32"/>
            </w:rPr>
            <w:t>PARA CONTRATACIÓN DE OBRAS BAJO LA MODALIDAD DE CONTRATACIÓN DIRECTA POR LICITACIÓN</w:t>
          </w:r>
        </w:p>
        <w:p w:rsidR="003253E2" w:rsidRPr="00D97B09" w:rsidRDefault="003253E2" w:rsidP="00D46A3E">
          <w:pPr>
            <w:pStyle w:val="Sinespaciado"/>
            <w:spacing w:line="276" w:lineRule="auto"/>
            <w:jc w:val="center"/>
            <w:rPr>
              <w:b/>
              <w:sz w:val="36"/>
              <w:szCs w:val="24"/>
            </w:rPr>
          </w:pPr>
        </w:p>
        <w:p w:rsidR="00D46A3E" w:rsidRPr="00D97B09" w:rsidRDefault="00D46A3E" w:rsidP="00D46A3E">
          <w:pPr>
            <w:pStyle w:val="Sinespaciado"/>
            <w:spacing w:line="276" w:lineRule="auto"/>
            <w:jc w:val="center"/>
            <w:rPr>
              <w:b/>
              <w:sz w:val="36"/>
              <w:szCs w:val="24"/>
            </w:rPr>
          </w:pPr>
        </w:p>
        <w:p w:rsidR="00D46A3E" w:rsidRPr="003253E2" w:rsidRDefault="00DA27AF" w:rsidP="00D46A3E">
          <w:pPr>
            <w:pStyle w:val="Sinespaciado"/>
            <w:spacing w:line="276" w:lineRule="auto"/>
            <w:jc w:val="center"/>
            <w:rPr>
              <w:b/>
              <w:sz w:val="32"/>
              <w:szCs w:val="24"/>
            </w:rPr>
          </w:pPr>
          <w:r w:rsidRPr="003253E2">
            <w:rPr>
              <w:rFonts w:eastAsia="Arial Unicode MS" w:cs="Calibri"/>
              <w:b/>
              <w:sz w:val="32"/>
              <w:szCs w:val="18"/>
              <w:lang w:val="es-MX"/>
            </w:rPr>
            <w:t>OBRAS CIVILES CONSTRUCCION DE RED SECUNDARIA MUNICIPIO CERCADO DISTRITO 9 AMPLIACIONES SUB -DISTRITO 31</w:t>
          </w:r>
          <w:r w:rsidR="000A576C" w:rsidRPr="003253E2">
            <w:rPr>
              <w:rFonts w:eastAsia="Arial Unicode MS" w:cs="Calibri"/>
              <w:b/>
              <w:sz w:val="32"/>
              <w:szCs w:val="18"/>
              <w:lang w:val="es-MX"/>
            </w:rPr>
            <w:t>.</w:t>
          </w:r>
        </w:p>
        <w:p w:rsidR="00DF0192" w:rsidRDefault="00DF0192" w:rsidP="00D46A3E">
          <w:pPr>
            <w:pStyle w:val="Sinespaciado"/>
            <w:spacing w:line="276" w:lineRule="auto"/>
            <w:jc w:val="center"/>
            <w:rPr>
              <w:b/>
              <w:sz w:val="36"/>
              <w:szCs w:val="24"/>
            </w:rPr>
          </w:pPr>
        </w:p>
        <w:p w:rsidR="009B14A2" w:rsidRPr="00D97B09" w:rsidRDefault="009B14A2" w:rsidP="00D46A3E">
          <w:pPr>
            <w:pStyle w:val="Sinespaciado"/>
            <w:spacing w:line="276" w:lineRule="auto"/>
            <w:jc w:val="center"/>
            <w:rPr>
              <w:b/>
              <w:sz w:val="24"/>
              <w:szCs w:val="24"/>
            </w:rPr>
          </w:pPr>
        </w:p>
        <w:p w:rsidR="00D46A3E" w:rsidRPr="00D97B09" w:rsidRDefault="00D46A3E" w:rsidP="00D46A3E">
          <w:pPr>
            <w:pStyle w:val="Sinespaciado"/>
            <w:spacing w:line="276" w:lineRule="auto"/>
            <w:jc w:val="center"/>
            <w:rPr>
              <w:b/>
              <w:sz w:val="24"/>
              <w:szCs w:val="24"/>
            </w:rPr>
          </w:pPr>
        </w:p>
        <w:p w:rsidR="00D46A3E" w:rsidRPr="00D97B09" w:rsidRDefault="00D46A3E" w:rsidP="00D46A3E">
          <w:pPr>
            <w:pStyle w:val="Sinespaciado"/>
            <w:spacing w:line="276" w:lineRule="auto"/>
            <w:jc w:val="center"/>
            <w:rPr>
              <w:b/>
              <w:sz w:val="24"/>
              <w:szCs w:val="24"/>
            </w:rPr>
          </w:pPr>
          <w:r w:rsidRPr="00D97B09">
            <w:rPr>
              <w:b/>
              <w:sz w:val="24"/>
              <w:szCs w:val="24"/>
            </w:rPr>
            <w:t>COCHABAMBA</w:t>
          </w:r>
        </w:p>
        <w:p w:rsidR="00D46A3E" w:rsidRPr="00D97B09" w:rsidRDefault="00DA27AF" w:rsidP="00D46A3E">
          <w:pPr>
            <w:pStyle w:val="Sinespaciado"/>
            <w:spacing w:line="276" w:lineRule="auto"/>
            <w:jc w:val="center"/>
            <w:rPr>
              <w:b/>
              <w:sz w:val="24"/>
              <w:szCs w:val="24"/>
            </w:rPr>
          </w:pPr>
          <w:r>
            <w:rPr>
              <w:b/>
              <w:sz w:val="24"/>
              <w:szCs w:val="24"/>
            </w:rPr>
            <w:t>JULIO</w:t>
          </w:r>
          <w:r w:rsidR="00D46A3E">
            <w:rPr>
              <w:b/>
              <w:sz w:val="24"/>
              <w:szCs w:val="24"/>
            </w:rPr>
            <w:t xml:space="preserve"> </w:t>
          </w:r>
          <w:r w:rsidR="009B14A2">
            <w:rPr>
              <w:b/>
              <w:sz w:val="24"/>
              <w:szCs w:val="24"/>
            </w:rPr>
            <w:t>- 2017</w:t>
          </w:r>
        </w:p>
        <w:p w:rsidR="00D46A3E" w:rsidRDefault="00D46A3E">
          <w:pPr>
            <w:spacing w:after="160" w:line="259" w:lineRule="auto"/>
            <w:rPr>
              <w:rFonts w:asciiTheme="minorHAnsi" w:hAnsiTheme="minorHAnsi" w:cstheme="minorHAnsi"/>
              <w:b/>
            </w:rPr>
          </w:pPr>
        </w:p>
        <w:p w:rsidR="003253E2" w:rsidRDefault="003253E2" w:rsidP="000A576C">
          <w:pPr>
            <w:spacing w:after="160" w:line="259" w:lineRule="auto"/>
            <w:rPr>
              <w:rFonts w:asciiTheme="minorHAnsi" w:hAnsiTheme="minorHAnsi" w:cstheme="minorHAnsi"/>
              <w:b/>
            </w:rPr>
          </w:pPr>
        </w:p>
        <w:p w:rsidR="003253E2" w:rsidRDefault="003253E2" w:rsidP="000A576C">
          <w:pPr>
            <w:spacing w:after="160" w:line="259" w:lineRule="auto"/>
            <w:rPr>
              <w:rFonts w:asciiTheme="minorHAnsi" w:hAnsiTheme="minorHAnsi" w:cstheme="minorHAnsi"/>
              <w:b/>
            </w:rPr>
          </w:pPr>
        </w:p>
        <w:p w:rsidR="0046176B" w:rsidRDefault="009B14A2" w:rsidP="000A576C">
          <w:pPr>
            <w:spacing w:after="160" w:line="259" w:lineRule="auto"/>
            <w:rPr>
              <w:rFonts w:asciiTheme="minorHAnsi" w:hAnsiTheme="minorHAnsi" w:cstheme="minorHAnsi"/>
              <w:b/>
            </w:rPr>
          </w:pPr>
          <w:r>
            <w:rPr>
              <w:noProof/>
              <w:lang w:val="es-BO" w:eastAsia="es-BO"/>
            </w:rPr>
            <mc:AlternateContent>
              <mc:Choice Requires="wps">
                <w:drawing>
                  <wp:anchor distT="0" distB="0" distL="114300" distR="114300" simplePos="0" relativeHeight="251659264" behindDoc="0" locked="0" layoutInCell="0" allowOverlap="1" wp14:anchorId="2A6E7671" wp14:editId="6AC284F2">
                    <wp:simplePos x="0" y="0"/>
                    <wp:positionH relativeFrom="page">
                      <wp:align>center</wp:align>
                    </wp:positionH>
                    <wp:positionV relativeFrom="page">
                      <wp:align>bottom</wp:align>
                    </wp:positionV>
                    <wp:extent cx="8161020" cy="1071245"/>
                    <wp:effectExtent l="0" t="0" r="11430" b="1460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1071311"/>
                            </a:xfrm>
                            <a:prstGeom prst="rect">
                              <a:avLst/>
                            </a:prstGeom>
                            <a:gradFill>
                              <a:gsLst>
                                <a:gs pos="17000">
                                  <a:schemeClr val="accent1">
                                    <a:tint val="44500"/>
                                    <a:satMod val="160000"/>
                                  </a:schemeClr>
                                </a:gs>
                                <a:gs pos="96000">
                                  <a:schemeClr val="accent5">
                                    <a:lumMod val="75000"/>
                                  </a:schemeClr>
                                </a:gs>
                              </a:gsLst>
                              <a:lin ang="5400000" scaled="0"/>
                            </a:gra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2" o:spid="_x0000_s1026" style="position:absolute;margin-left:0;margin-top:0;width:642.6pt;height:84.35pt;z-index:251659264;visibility:visible;mso-wrap-style:square;mso-width-percent:1050;mso-height-percent:0;mso-wrap-distance-left:9pt;mso-wrap-distance-top:0;mso-wrap-distance-right:9pt;mso-wrap-distance-bottom:0;mso-position-horizontal:center;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" o:allowincell="f" fillcolor="#b6d2ec [1428]" strokecolor="#1f3763 [1608]">
                    <v:fill color2="#2f5496 [2408]" colors="0 #c1d8f8;11141f #c1d8f8" focus="100%" type="gradient">
                      <o:fill v:ext="view" type="gradientUnscaled"/>
                    </v:fill>
                    <w10:wrap anchorx="page" anchory="page"/>
                  </v:rect>
                </w:pict>
              </mc:Fallback>
            </mc:AlternateContent>
          </w:r>
        </w:p>
      </w:sdtContent>
    </w:sdt>
    <w:p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ESPECIFICACIONES TECNICAS PARA LA CONSTRUCCION DE RED SECUNDARIA</w:t>
      </w:r>
    </w:p>
    <w:p w:rsidR="00C227A4" w:rsidRPr="001C4082" w:rsidRDefault="00C227A4" w:rsidP="00830A30">
      <w:pPr>
        <w:tabs>
          <w:tab w:val="left" w:pos="426"/>
        </w:tabs>
        <w:ind w:right="-1"/>
        <w:jc w:val="center"/>
        <w:rPr>
          <w:rFonts w:asciiTheme="minorHAnsi" w:hAnsiTheme="minorHAnsi" w:cstheme="minorHAnsi"/>
          <w:b/>
        </w:rPr>
      </w:pPr>
    </w:p>
    <w:p w:rsidR="006B19CE" w:rsidRPr="00CE6331"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u w:val="single"/>
          <w:lang w:eastAsia="es-BO"/>
        </w:rPr>
      </w:pPr>
      <w:r w:rsidRPr="00CE6331">
        <w:rPr>
          <w:rFonts w:asciiTheme="minorHAnsi" w:hAnsiTheme="minorHAnsi" w:cstheme="minorHAnsi"/>
          <w:b/>
          <w:bCs/>
          <w:color w:val="000000" w:themeColor="text1"/>
          <w:u w:val="single"/>
          <w:lang w:eastAsia="es-BO"/>
        </w:rPr>
        <w:t>CARACTERÍSTICAS DE LA OBRA</w:t>
      </w:r>
      <w:r w:rsidR="00C227A4" w:rsidRPr="00CE6331">
        <w:rPr>
          <w:rFonts w:asciiTheme="minorHAnsi" w:hAnsiTheme="minorHAnsi" w:cstheme="minorHAnsi"/>
          <w:b/>
          <w:bCs/>
          <w:color w:val="000000" w:themeColor="text1"/>
          <w:u w:val="single"/>
          <w:lang w:eastAsia="es-BO"/>
        </w:rPr>
        <w:t>.</w:t>
      </w:r>
    </w:p>
    <w:p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rsidR="00830A30" w:rsidRDefault="00830A30" w:rsidP="00C227A4">
      <w:pPr>
        <w:pStyle w:val="Prrafodelista"/>
        <w:numPr>
          <w:ilvl w:val="1"/>
          <w:numId w:val="31"/>
        </w:numPr>
        <w:tabs>
          <w:tab w:val="left" w:pos="993"/>
        </w:tabs>
        <w:ind w:left="426" w:firstLine="0"/>
        <w:contextualSpacing/>
        <w:rPr>
          <w:rFonts w:asciiTheme="minorHAnsi" w:hAnsiTheme="minorHAnsi" w:cstheme="minorHAnsi"/>
          <w:b/>
          <w:bCs/>
          <w:color w:val="000000" w:themeColor="text1"/>
          <w:sz w:val="22"/>
          <w:szCs w:val="22"/>
          <w:u w:val="single"/>
          <w:lang w:eastAsia="es-BO"/>
        </w:rPr>
      </w:pPr>
      <w:r w:rsidRPr="00CE6331">
        <w:rPr>
          <w:rFonts w:asciiTheme="minorHAnsi" w:hAnsiTheme="minorHAnsi" w:cstheme="minorHAnsi"/>
          <w:b/>
          <w:bCs/>
          <w:color w:val="000000" w:themeColor="text1"/>
          <w:sz w:val="22"/>
          <w:szCs w:val="22"/>
          <w:u w:val="single"/>
          <w:lang w:eastAsia="es-BO"/>
        </w:rPr>
        <w:t>OBRAS CIVILES</w:t>
      </w:r>
      <w:r w:rsidR="00C227A4" w:rsidRPr="00CE6331">
        <w:rPr>
          <w:rFonts w:asciiTheme="minorHAnsi" w:hAnsiTheme="minorHAnsi" w:cstheme="minorHAnsi"/>
          <w:b/>
          <w:bCs/>
          <w:color w:val="000000" w:themeColor="text1"/>
          <w:sz w:val="22"/>
          <w:szCs w:val="22"/>
          <w:u w:val="single"/>
          <w:lang w:eastAsia="es-BO"/>
        </w:rPr>
        <w:t>.</w:t>
      </w:r>
      <w:r w:rsidRPr="00CE6331">
        <w:rPr>
          <w:rFonts w:asciiTheme="minorHAnsi" w:hAnsiTheme="minorHAnsi" w:cstheme="minorHAnsi"/>
          <w:b/>
          <w:bCs/>
          <w:color w:val="000000" w:themeColor="text1"/>
          <w:sz w:val="22"/>
          <w:szCs w:val="22"/>
          <w:u w:val="single"/>
          <w:lang w:eastAsia="es-BO"/>
        </w:rPr>
        <w:t xml:space="preserve"> </w:t>
      </w:r>
    </w:p>
    <w:p w:rsidR="00A24350" w:rsidRPr="00A24350" w:rsidRDefault="00A24350" w:rsidP="00A24350">
      <w:pPr>
        <w:tabs>
          <w:tab w:val="left" w:pos="993"/>
        </w:tabs>
        <w:contextualSpacing/>
        <w:rPr>
          <w:rFonts w:asciiTheme="minorHAnsi" w:hAnsiTheme="minorHAnsi" w:cstheme="minorHAnsi"/>
          <w:b/>
          <w:bCs/>
          <w:color w:val="000000" w:themeColor="text1"/>
          <w:sz w:val="22"/>
          <w:szCs w:val="22"/>
          <w:u w:val="single"/>
          <w:lang w:eastAsia="es-BO"/>
        </w:rPr>
      </w:pPr>
    </w:p>
    <w:p w:rsidR="00211C43" w:rsidRDefault="00211C43" w:rsidP="002B1A4E">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rsidR="001C4082" w:rsidRDefault="001C4082" w:rsidP="002B1A4E">
      <w:pPr>
        <w:tabs>
          <w:tab w:val="left" w:pos="426"/>
        </w:tabs>
        <w:contextualSpacing/>
        <w:rPr>
          <w:rFonts w:asciiTheme="minorHAnsi" w:hAnsiTheme="minorHAnsi" w:cstheme="minorHAnsi"/>
          <w:b/>
          <w:color w:val="000000" w:themeColor="text1"/>
          <w:sz w:val="22"/>
          <w:szCs w:val="22"/>
          <w:highlight w:val="yellow"/>
          <w:u w:val="single"/>
        </w:rPr>
      </w:pPr>
    </w:p>
    <w:p w:rsidR="00830A30" w:rsidRDefault="00830A30" w:rsidP="002B1A4E">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 xml:space="preserve">OBRAS </w:t>
      </w:r>
      <w:r w:rsidR="00424B2F" w:rsidRPr="00CE6331">
        <w:rPr>
          <w:rFonts w:asciiTheme="minorHAnsi" w:hAnsiTheme="minorHAnsi" w:cstheme="minorHAnsi"/>
          <w:b/>
          <w:color w:val="000000" w:themeColor="text1"/>
          <w:sz w:val="22"/>
          <w:szCs w:val="22"/>
          <w:u w:val="single"/>
        </w:rPr>
        <w:t>MECÁNICAS</w:t>
      </w:r>
      <w:r w:rsidR="00C227A4" w:rsidRPr="00CE6331">
        <w:rPr>
          <w:rFonts w:asciiTheme="minorHAnsi" w:hAnsiTheme="minorHAnsi" w:cstheme="minorHAnsi"/>
          <w:b/>
          <w:color w:val="000000" w:themeColor="text1"/>
          <w:sz w:val="22"/>
          <w:szCs w:val="22"/>
          <w:u w:val="single"/>
        </w:rPr>
        <w:t>.</w:t>
      </w:r>
    </w:p>
    <w:p w:rsidR="00A24350" w:rsidRPr="00A24350" w:rsidRDefault="00A24350" w:rsidP="002B1A4E">
      <w:pPr>
        <w:tabs>
          <w:tab w:val="left" w:pos="993"/>
        </w:tabs>
        <w:contextualSpacing/>
        <w:rPr>
          <w:rFonts w:asciiTheme="minorHAnsi" w:hAnsiTheme="minorHAnsi" w:cstheme="minorHAnsi"/>
          <w:b/>
          <w:color w:val="000000" w:themeColor="text1"/>
          <w:sz w:val="22"/>
          <w:szCs w:val="22"/>
          <w:u w:val="single"/>
        </w:rPr>
      </w:pPr>
    </w:p>
    <w:p w:rsidR="00211C43" w:rsidRPr="00211C43" w:rsidRDefault="00D07D5E" w:rsidP="002B1A4E">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 ejecución de las obras mecánicas será realizada por personal de YPFB.</w:t>
      </w:r>
    </w:p>
    <w:p w:rsidR="00211C43" w:rsidRPr="001C4082" w:rsidRDefault="00211C43" w:rsidP="002B1A4E">
      <w:pPr>
        <w:tabs>
          <w:tab w:val="left" w:pos="426"/>
        </w:tabs>
        <w:contextualSpacing/>
        <w:rPr>
          <w:rFonts w:asciiTheme="minorHAnsi" w:hAnsiTheme="minorHAnsi" w:cstheme="minorHAnsi"/>
          <w:b/>
          <w:color w:val="000000" w:themeColor="text1"/>
          <w:sz w:val="22"/>
          <w:szCs w:val="22"/>
          <w:u w:val="single"/>
        </w:rPr>
      </w:pPr>
    </w:p>
    <w:p w:rsidR="00830A30" w:rsidRDefault="00830A30" w:rsidP="002B1A4E">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 xml:space="preserve">PLANOS Y </w:t>
      </w:r>
      <w:r w:rsidR="00A24350" w:rsidRPr="00CE6331">
        <w:rPr>
          <w:rFonts w:asciiTheme="minorHAnsi" w:hAnsiTheme="minorHAnsi" w:cstheme="minorHAnsi"/>
          <w:b/>
          <w:color w:val="000000" w:themeColor="text1"/>
          <w:sz w:val="22"/>
          <w:szCs w:val="22"/>
          <w:u w:val="single"/>
        </w:rPr>
        <w:t>GRÁFICOS</w:t>
      </w:r>
      <w:r w:rsidR="00C227A4" w:rsidRPr="00CE6331">
        <w:rPr>
          <w:rFonts w:asciiTheme="minorHAnsi" w:hAnsiTheme="minorHAnsi" w:cstheme="minorHAnsi"/>
          <w:b/>
          <w:color w:val="000000" w:themeColor="text1"/>
          <w:sz w:val="22"/>
          <w:szCs w:val="22"/>
          <w:u w:val="single"/>
        </w:rPr>
        <w:t>.</w:t>
      </w:r>
    </w:p>
    <w:p w:rsidR="00A24350" w:rsidRPr="00A24350" w:rsidRDefault="00A24350" w:rsidP="002B1A4E">
      <w:pPr>
        <w:tabs>
          <w:tab w:val="left" w:pos="993"/>
        </w:tabs>
        <w:contextualSpacing/>
        <w:rPr>
          <w:rFonts w:asciiTheme="minorHAnsi" w:hAnsiTheme="minorHAnsi" w:cstheme="minorHAnsi"/>
          <w:b/>
          <w:color w:val="000000" w:themeColor="text1"/>
          <w:sz w:val="22"/>
          <w:szCs w:val="22"/>
          <w:u w:val="single"/>
        </w:rPr>
      </w:pPr>
    </w:p>
    <w:p w:rsidR="00830A30" w:rsidRPr="00F234D6" w:rsidRDefault="00D811AF" w:rsidP="002B1A4E">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590D99">
        <w:rPr>
          <w:rFonts w:asciiTheme="minorHAnsi" w:hAnsiTheme="minorHAnsi" w:cstheme="minorHAnsi"/>
          <w:color w:val="000000" w:themeColor="text1"/>
          <w:sz w:val="22"/>
          <w:szCs w:val="22"/>
        </w:rPr>
        <w:t>2</w:t>
      </w:r>
      <w:r w:rsidRPr="00FF539B">
        <w:rPr>
          <w:rFonts w:asciiTheme="minorHAnsi" w:hAnsiTheme="minorHAnsi" w:cstheme="minorHAnsi"/>
          <w:color w:val="000000" w:themeColor="text1"/>
          <w:sz w:val="22"/>
          <w:szCs w:val="22"/>
        </w:rPr>
        <w:t xml:space="preserve"> del presente documento se encuentran detallados los gráficos que componen la </w:t>
      </w:r>
      <w:r w:rsidR="00C227A4">
        <w:rPr>
          <w:rFonts w:asciiTheme="minorHAnsi" w:hAnsiTheme="minorHAnsi" w:cstheme="minorHAnsi"/>
          <w:color w:val="000000" w:themeColor="text1"/>
          <w:sz w:val="22"/>
          <w:szCs w:val="22"/>
        </w:rPr>
        <w:t>presente especificación técnica.</w:t>
      </w:r>
    </w:p>
    <w:p w:rsidR="00D811AF" w:rsidRPr="00CE6331" w:rsidRDefault="00D811AF" w:rsidP="002B1A4E">
      <w:pPr>
        <w:tabs>
          <w:tab w:val="left" w:pos="426"/>
        </w:tabs>
        <w:contextualSpacing/>
        <w:rPr>
          <w:rFonts w:asciiTheme="minorHAnsi" w:hAnsiTheme="minorHAnsi" w:cstheme="minorHAnsi"/>
          <w:color w:val="000000" w:themeColor="text1"/>
          <w:sz w:val="22"/>
          <w:szCs w:val="22"/>
          <w:u w:val="single"/>
        </w:rPr>
      </w:pPr>
    </w:p>
    <w:p w:rsidR="00E25566" w:rsidRDefault="00E25566" w:rsidP="002B1A4E">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EQUIPO MINIMO REQUERIDO PARA LA OBRA</w:t>
      </w:r>
      <w:r w:rsidR="00C227A4" w:rsidRPr="00CE6331">
        <w:rPr>
          <w:rFonts w:asciiTheme="minorHAnsi" w:hAnsiTheme="minorHAnsi" w:cstheme="minorHAnsi"/>
          <w:b/>
          <w:color w:val="000000" w:themeColor="text1"/>
          <w:sz w:val="22"/>
          <w:szCs w:val="22"/>
          <w:u w:val="single"/>
        </w:rPr>
        <w:t>.</w:t>
      </w:r>
    </w:p>
    <w:p w:rsidR="00A24350" w:rsidRPr="00A24350" w:rsidRDefault="00A24350" w:rsidP="002B1A4E">
      <w:pPr>
        <w:tabs>
          <w:tab w:val="left" w:pos="993"/>
        </w:tabs>
        <w:contextualSpacing/>
        <w:rPr>
          <w:rFonts w:asciiTheme="minorHAnsi" w:hAnsiTheme="minorHAnsi" w:cstheme="minorHAnsi"/>
          <w:b/>
          <w:color w:val="000000" w:themeColor="text1"/>
          <w:sz w:val="22"/>
          <w:szCs w:val="22"/>
          <w:u w:val="single"/>
        </w:rPr>
      </w:pPr>
    </w:p>
    <w:p w:rsidR="00E25566" w:rsidRPr="00F234D6" w:rsidRDefault="00E25566" w:rsidP="002B1A4E">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rsidR="00E3572E" w:rsidRDefault="003B18C3" w:rsidP="00E3572E">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p>
    <w:tbl>
      <w:tblPr>
        <w:tblW w:w="5000" w:type="pct"/>
        <w:jc w:val="center"/>
        <w:tblCellMar>
          <w:left w:w="70" w:type="dxa"/>
          <w:right w:w="70" w:type="dxa"/>
        </w:tblCellMar>
        <w:tblLook w:val="04A0" w:firstRow="1" w:lastRow="0" w:firstColumn="1" w:lastColumn="0" w:noHBand="0" w:noVBand="1"/>
      </w:tblPr>
      <w:tblGrid>
        <w:gridCol w:w="567"/>
        <w:gridCol w:w="3938"/>
        <w:gridCol w:w="2234"/>
        <w:gridCol w:w="2239"/>
      </w:tblGrid>
      <w:tr w:rsidR="003253E2" w:rsidRPr="003253E2" w:rsidTr="00E71F0E">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3253E2" w:rsidRPr="003253E2" w:rsidRDefault="003253E2" w:rsidP="00E71F0E">
            <w:pPr>
              <w:rPr>
                <w:rFonts w:ascii="Calibri" w:hAnsi="Calibri"/>
                <w:b/>
                <w:bCs/>
                <w:color w:val="000000"/>
                <w:sz w:val="20"/>
                <w:szCs w:val="20"/>
                <w:lang w:val="es-BO" w:eastAsia="es-BO"/>
              </w:rPr>
            </w:pPr>
            <w:r w:rsidRPr="003253E2">
              <w:rPr>
                <w:rFonts w:ascii="Calibri" w:hAnsi="Calibri"/>
                <w:b/>
                <w:bCs/>
                <w:color w:val="000000"/>
                <w:sz w:val="20"/>
                <w:szCs w:val="22"/>
                <w:lang w:eastAsia="es-BO"/>
              </w:rPr>
              <w:t>PERMANENTE PARA CADA FRENTE DE TRABAJO</w:t>
            </w:r>
          </w:p>
        </w:tc>
      </w:tr>
      <w:tr w:rsidR="003253E2" w:rsidRPr="003253E2" w:rsidTr="00E71F0E">
        <w:trPr>
          <w:trHeight w:val="13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3253E2" w:rsidRPr="003253E2" w:rsidRDefault="003253E2" w:rsidP="00E71F0E">
            <w:pPr>
              <w:jc w:val="center"/>
              <w:rPr>
                <w:rFonts w:ascii="Calibri" w:hAnsi="Calibri"/>
                <w:b/>
                <w:bCs/>
                <w:color w:val="000000"/>
                <w:sz w:val="20"/>
                <w:szCs w:val="20"/>
                <w:lang w:val="es-BO" w:eastAsia="es-BO"/>
              </w:rPr>
            </w:pPr>
            <w:r w:rsidRPr="003253E2">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3253E2" w:rsidRPr="003253E2" w:rsidRDefault="003253E2" w:rsidP="00E71F0E">
            <w:pPr>
              <w:jc w:val="center"/>
              <w:rPr>
                <w:rFonts w:ascii="Calibri" w:hAnsi="Calibri"/>
                <w:b/>
                <w:bCs/>
                <w:color w:val="000000"/>
                <w:sz w:val="20"/>
                <w:szCs w:val="20"/>
                <w:lang w:val="es-BO" w:eastAsia="es-BO"/>
              </w:rPr>
            </w:pPr>
            <w:r w:rsidRPr="003253E2">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3253E2" w:rsidRPr="003253E2" w:rsidRDefault="003253E2" w:rsidP="00E71F0E">
            <w:pPr>
              <w:jc w:val="center"/>
              <w:rPr>
                <w:rFonts w:ascii="Calibri" w:hAnsi="Calibri"/>
                <w:b/>
                <w:bCs/>
                <w:color w:val="000000"/>
                <w:sz w:val="20"/>
                <w:szCs w:val="20"/>
                <w:lang w:val="es-BO" w:eastAsia="es-BO"/>
              </w:rPr>
            </w:pPr>
            <w:r w:rsidRPr="003253E2">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3253E2" w:rsidRPr="003253E2" w:rsidRDefault="003253E2" w:rsidP="00E71F0E">
            <w:pPr>
              <w:jc w:val="center"/>
              <w:rPr>
                <w:rFonts w:ascii="Calibri" w:hAnsi="Calibri"/>
                <w:b/>
                <w:bCs/>
                <w:color w:val="000000"/>
                <w:sz w:val="20"/>
                <w:szCs w:val="20"/>
                <w:lang w:val="es-BO" w:eastAsia="es-BO"/>
              </w:rPr>
            </w:pPr>
            <w:r w:rsidRPr="003253E2">
              <w:rPr>
                <w:rFonts w:ascii="Calibri" w:hAnsi="Calibri"/>
                <w:b/>
                <w:bCs/>
                <w:color w:val="000000"/>
                <w:sz w:val="20"/>
                <w:szCs w:val="20"/>
                <w:lang w:eastAsia="es-BO"/>
              </w:rPr>
              <w:t>CANTIDAD</w:t>
            </w:r>
          </w:p>
        </w:tc>
      </w:tr>
      <w:tr w:rsidR="003253E2" w:rsidRPr="003253E2" w:rsidTr="003253E2">
        <w:trPr>
          <w:trHeight w:val="6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Theme="minorHAnsi" w:hAnsiTheme="minorHAnsi" w:cstheme="minorHAnsi"/>
                <w:color w:val="000000" w:themeColor="text1"/>
                <w:sz w:val="20"/>
                <w:szCs w:val="22"/>
              </w:rPr>
            </w:pPr>
            <w:r w:rsidRPr="003253E2">
              <w:rPr>
                <w:rFonts w:asciiTheme="minorHAnsi" w:hAnsiTheme="minorHAnsi" w:cstheme="minorHAnsi"/>
                <w:color w:val="000000" w:themeColor="text1"/>
                <w:sz w:val="20"/>
                <w:szCs w:val="22"/>
              </w:rPr>
              <w:t>1</w:t>
            </w:r>
          </w:p>
        </w:tc>
        <w:tc>
          <w:tcPr>
            <w:tcW w:w="2193"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rPr>
                <w:rFonts w:asciiTheme="minorHAnsi" w:hAnsiTheme="minorHAnsi" w:cstheme="minorHAnsi"/>
                <w:color w:val="000000" w:themeColor="text1"/>
                <w:sz w:val="20"/>
                <w:szCs w:val="22"/>
              </w:rPr>
            </w:pPr>
            <w:r w:rsidRPr="003253E2">
              <w:rPr>
                <w:rFonts w:asciiTheme="minorHAnsi" w:hAnsiTheme="minorHAnsi" w:cstheme="minorHAnsi"/>
                <w:color w:val="000000" w:themeColor="text1"/>
                <w:sz w:val="20"/>
                <w:szCs w:val="22"/>
              </w:rPr>
              <w:t>Amoladora o Cortadora de Disco</w:t>
            </w:r>
          </w:p>
        </w:tc>
        <w:tc>
          <w:tcPr>
            <w:tcW w:w="1244"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Theme="minorHAnsi" w:hAnsiTheme="minorHAnsi" w:cstheme="minorHAnsi"/>
                <w:color w:val="000000" w:themeColor="text1"/>
                <w:sz w:val="20"/>
                <w:szCs w:val="20"/>
              </w:rPr>
            </w:pPr>
            <w:r w:rsidRPr="003253E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Calibri" w:hAnsi="Calibri"/>
                <w:color w:val="000000"/>
                <w:sz w:val="20"/>
                <w:szCs w:val="22"/>
              </w:rPr>
            </w:pPr>
            <w:r w:rsidRPr="003253E2">
              <w:rPr>
                <w:rFonts w:ascii="Calibri" w:hAnsi="Calibri"/>
                <w:color w:val="000000"/>
                <w:sz w:val="20"/>
                <w:szCs w:val="22"/>
              </w:rPr>
              <w:t>1</w:t>
            </w:r>
          </w:p>
        </w:tc>
      </w:tr>
      <w:tr w:rsidR="003253E2" w:rsidRPr="003253E2" w:rsidTr="003253E2">
        <w:trPr>
          <w:trHeight w:val="6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Theme="minorHAnsi" w:hAnsiTheme="minorHAnsi" w:cstheme="minorHAnsi"/>
                <w:color w:val="000000" w:themeColor="text1"/>
                <w:sz w:val="20"/>
                <w:szCs w:val="22"/>
              </w:rPr>
            </w:pPr>
            <w:r w:rsidRPr="003253E2">
              <w:rPr>
                <w:rFonts w:asciiTheme="minorHAnsi" w:hAnsiTheme="minorHAnsi" w:cstheme="minorHAnsi"/>
                <w:color w:val="000000" w:themeColor="text1"/>
                <w:sz w:val="20"/>
                <w:szCs w:val="22"/>
              </w:rPr>
              <w:t>2</w:t>
            </w:r>
          </w:p>
        </w:tc>
        <w:tc>
          <w:tcPr>
            <w:tcW w:w="2193"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rPr>
                <w:rFonts w:asciiTheme="minorHAnsi" w:hAnsiTheme="minorHAnsi" w:cstheme="minorHAnsi"/>
                <w:color w:val="000000" w:themeColor="text1"/>
                <w:sz w:val="20"/>
                <w:szCs w:val="22"/>
              </w:rPr>
            </w:pPr>
            <w:r w:rsidRPr="003253E2">
              <w:rPr>
                <w:rFonts w:asciiTheme="minorHAnsi" w:hAnsiTheme="minorHAnsi" w:cstheme="minorHAnsi"/>
                <w:color w:val="000000" w:themeColor="text1"/>
                <w:sz w:val="20"/>
                <w:szCs w:val="22"/>
              </w:rPr>
              <w:t>Compactadoras mecánicas</w:t>
            </w:r>
          </w:p>
        </w:tc>
        <w:tc>
          <w:tcPr>
            <w:tcW w:w="1244"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Theme="minorHAnsi" w:hAnsiTheme="minorHAnsi" w:cstheme="minorHAnsi"/>
                <w:color w:val="000000" w:themeColor="text1"/>
                <w:sz w:val="20"/>
                <w:szCs w:val="20"/>
              </w:rPr>
            </w:pPr>
            <w:r w:rsidRPr="003253E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Calibri" w:hAnsi="Calibri"/>
                <w:color w:val="000000"/>
                <w:sz w:val="20"/>
                <w:szCs w:val="22"/>
              </w:rPr>
            </w:pPr>
            <w:r w:rsidRPr="003253E2">
              <w:rPr>
                <w:rFonts w:ascii="Calibri" w:hAnsi="Calibri"/>
                <w:color w:val="000000"/>
                <w:sz w:val="20"/>
                <w:szCs w:val="22"/>
              </w:rPr>
              <w:t>1</w:t>
            </w:r>
          </w:p>
        </w:tc>
      </w:tr>
      <w:tr w:rsidR="003253E2" w:rsidRPr="003253E2" w:rsidTr="00E71F0E">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Theme="minorHAnsi" w:hAnsiTheme="minorHAnsi" w:cstheme="minorHAnsi"/>
                <w:color w:val="000000" w:themeColor="text1"/>
                <w:sz w:val="20"/>
                <w:szCs w:val="22"/>
              </w:rPr>
            </w:pPr>
            <w:r w:rsidRPr="003253E2">
              <w:rPr>
                <w:rFonts w:asciiTheme="minorHAnsi" w:hAnsiTheme="minorHAnsi" w:cstheme="minorHAnsi"/>
                <w:color w:val="000000" w:themeColor="text1"/>
                <w:sz w:val="20"/>
                <w:szCs w:val="22"/>
              </w:rPr>
              <w:t>3</w:t>
            </w:r>
          </w:p>
        </w:tc>
        <w:tc>
          <w:tcPr>
            <w:tcW w:w="2193"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rPr>
                <w:rFonts w:asciiTheme="minorHAnsi" w:hAnsiTheme="minorHAnsi" w:cstheme="minorHAnsi"/>
                <w:color w:val="000000" w:themeColor="text1"/>
                <w:sz w:val="20"/>
                <w:szCs w:val="22"/>
              </w:rPr>
            </w:pPr>
            <w:r w:rsidRPr="003253E2">
              <w:rPr>
                <w:rFonts w:asciiTheme="minorHAnsi" w:hAnsiTheme="minorHAnsi" w:cstheme="minorHAnsi"/>
                <w:color w:val="000000" w:themeColor="text1"/>
                <w:sz w:val="20"/>
                <w:szCs w:val="22"/>
              </w:rPr>
              <w:t>Bomba de achique</w:t>
            </w:r>
          </w:p>
        </w:tc>
        <w:tc>
          <w:tcPr>
            <w:tcW w:w="1244"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Theme="minorHAnsi" w:hAnsiTheme="minorHAnsi" w:cstheme="minorHAnsi"/>
                <w:color w:val="000000" w:themeColor="text1"/>
                <w:sz w:val="20"/>
                <w:szCs w:val="20"/>
              </w:rPr>
            </w:pPr>
            <w:r w:rsidRPr="003253E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Calibri" w:hAnsi="Calibri"/>
                <w:color w:val="000000"/>
                <w:sz w:val="20"/>
                <w:szCs w:val="22"/>
              </w:rPr>
            </w:pPr>
            <w:r w:rsidRPr="003253E2">
              <w:rPr>
                <w:rFonts w:ascii="Calibri" w:hAnsi="Calibri"/>
                <w:color w:val="000000"/>
                <w:sz w:val="20"/>
                <w:szCs w:val="22"/>
              </w:rPr>
              <w:t>1</w:t>
            </w:r>
          </w:p>
        </w:tc>
      </w:tr>
      <w:tr w:rsidR="003253E2" w:rsidRPr="003253E2" w:rsidTr="003253E2">
        <w:trPr>
          <w:trHeight w:val="6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Theme="minorHAnsi" w:hAnsiTheme="minorHAnsi" w:cstheme="minorHAnsi"/>
                <w:color w:val="000000" w:themeColor="text1"/>
                <w:sz w:val="20"/>
                <w:szCs w:val="22"/>
              </w:rPr>
            </w:pPr>
            <w:r w:rsidRPr="003253E2">
              <w:rPr>
                <w:rFonts w:asciiTheme="minorHAnsi" w:hAnsiTheme="minorHAnsi" w:cstheme="minorHAnsi"/>
                <w:color w:val="000000" w:themeColor="text1"/>
                <w:sz w:val="20"/>
                <w:szCs w:val="22"/>
              </w:rPr>
              <w:t>4</w:t>
            </w:r>
          </w:p>
        </w:tc>
        <w:tc>
          <w:tcPr>
            <w:tcW w:w="2193"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rPr>
                <w:rFonts w:asciiTheme="minorHAnsi" w:hAnsiTheme="minorHAnsi" w:cstheme="minorHAnsi"/>
                <w:color w:val="000000" w:themeColor="text1"/>
                <w:sz w:val="20"/>
                <w:szCs w:val="22"/>
              </w:rPr>
            </w:pPr>
            <w:r w:rsidRPr="003253E2">
              <w:rPr>
                <w:rFonts w:asciiTheme="minorHAnsi" w:hAnsiTheme="minorHAnsi" w:cstheme="minorHAnsi"/>
                <w:color w:val="000000" w:themeColor="text1"/>
                <w:sz w:val="20"/>
                <w:szCs w:val="22"/>
              </w:rPr>
              <w:t>Compresor</w:t>
            </w:r>
          </w:p>
        </w:tc>
        <w:tc>
          <w:tcPr>
            <w:tcW w:w="1244"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Theme="minorHAnsi" w:hAnsiTheme="minorHAnsi" w:cstheme="minorHAnsi"/>
                <w:color w:val="000000" w:themeColor="text1"/>
                <w:sz w:val="20"/>
                <w:szCs w:val="20"/>
              </w:rPr>
            </w:pPr>
            <w:r w:rsidRPr="003253E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Calibri" w:hAnsi="Calibri"/>
                <w:color w:val="000000"/>
                <w:sz w:val="20"/>
                <w:szCs w:val="22"/>
              </w:rPr>
            </w:pPr>
            <w:r w:rsidRPr="003253E2">
              <w:rPr>
                <w:rFonts w:ascii="Calibri" w:hAnsi="Calibri"/>
                <w:color w:val="000000"/>
                <w:sz w:val="20"/>
                <w:szCs w:val="22"/>
              </w:rPr>
              <w:t>1</w:t>
            </w:r>
          </w:p>
        </w:tc>
      </w:tr>
      <w:tr w:rsidR="003253E2" w:rsidRPr="003253E2" w:rsidTr="003253E2">
        <w:trPr>
          <w:trHeight w:val="6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Theme="minorHAnsi" w:hAnsiTheme="minorHAnsi" w:cstheme="minorHAnsi"/>
                <w:color w:val="000000" w:themeColor="text1"/>
                <w:sz w:val="20"/>
                <w:szCs w:val="22"/>
              </w:rPr>
            </w:pPr>
            <w:r w:rsidRPr="003253E2">
              <w:rPr>
                <w:rFonts w:asciiTheme="minorHAnsi" w:hAnsiTheme="minorHAnsi" w:cstheme="minorHAnsi"/>
                <w:color w:val="000000" w:themeColor="text1"/>
                <w:sz w:val="20"/>
                <w:szCs w:val="22"/>
              </w:rPr>
              <w:t>5</w:t>
            </w:r>
          </w:p>
        </w:tc>
        <w:tc>
          <w:tcPr>
            <w:tcW w:w="2193"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rPr>
                <w:rFonts w:asciiTheme="minorHAnsi" w:hAnsiTheme="minorHAnsi" w:cstheme="minorHAnsi"/>
                <w:color w:val="000000" w:themeColor="text1"/>
                <w:sz w:val="20"/>
                <w:szCs w:val="22"/>
              </w:rPr>
            </w:pPr>
            <w:r w:rsidRPr="003253E2">
              <w:rPr>
                <w:rFonts w:asciiTheme="minorHAnsi" w:hAnsiTheme="minorHAnsi" w:cstheme="minorHAnsi"/>
                <w:color w:val="000000" w:themeColor="text1"/>
                <w:sz w:val="20"/>
                <w:szCs w:val="22"/>
              </w:rPr>
              <w:t>Cortadoras mecánicas</w:t>
            </w:r>
          </w:p>
        </w:tc>
        <w:tc>
          <w:tcPr>
            <w:tcW w:w="1244"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Theme="minorHAnsi" w:hAnsiTheme="minorHAnsi" w:cstheme="minorHAnsi"/>
                <w:color w:val="000000" w:themeColor="text1"/>
                <w:sz w:val="20"/>
                <w:szCs w:val="20"/>
              </w:rPr>
            </w:pPr>
            <w:r w:rsidRPr="003253E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Calibri" w:hAnsi="Calibri"/>
                <w:color w:val="000000"/>
                <w:sz w:val="20"/>
                <w:szCs w:val="22"/>
              </w:rPr>
            </w:pPr>
            <w:r w:rsidRPr="003253E2">
              <w:rPr>
                <w:rFonts w:ascii="Calibri" w:hAnsi="Calibri"/>
                <w:color w:val="000000"/>
                <w:sz w:val="20"/>
                <w:szCs w:val="22"/>
              </w:rPr>
              <w:t>1</w:t>
            </w:r>
          </w:p>
        </w:tc>
      </w:tr>
      <w:tr w:rsidR="003253E2" w:rsidRPr="003253E2" w:rsidTr="003253E2">
        <w:trPr>
          <w:trHeight w:val="6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Theme="minorHAnsi" w:hAnsiTheme="minorHAnsi" w:cstheme="minorHAnsi"/>
                <w:color w:val="000000" w:themeColor="text1"/>
                <w:sz w:val="20"/>
                <w:szCs w:val="22"/>
              </w:rPr>
            </w:pPr>
            <w:r w:rsidRPr="003253E2">
              <w:rPr>
                <w:rFonts w:asciiTheme="minorHAnsi" w:hAnsiTheme="minorHAnsi" w:cstheme="minorHAnsi"/>
                <w:color w:val="000000" w:themeColor="text1"/>
                <w:sz w:val="20"/>
                <w:szCs w:val="22"/>
              </w:rPr>
              <w:t>6</w:t>
            </w:r>
          </w:p>
        </w:tc>
        <w:tc>
          <w:tcPr>
            <w:tcW w:w="2193"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rPr>
                <w:rFonts w:asciiTheme="minorHAnsi" w:hAnsiTheme="minorHAnsi" w:cstheme="minorHAnsi"/>
                <w:color w:val="000000" w:themeColor="text1"/>
                <w:sz w:val="20"/>
                <w:szCs w:val="22"/>
              </w:rPr>
            </w:pPr>
            <w:r w:rsidRPr="003253E2">
              <w:rPr>
                <w:rFonts w:asciiTheme="minorHAnsi" w:hAnsiTheme="minorHAnsi" w:cstheme="minorHAnsi"/>
                <w:color w:val="000000" w:themeColor="text1"/>
                <w:sz w:val="20"/>
                <w:szCs w:val="22"/>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Theme="minorHAnsi" w:hAnsiTheme="minorHAnsi" w:cstheme="minorHAnsi"/>
                <w:color w:val="000000" w:themeColor="text1"/>
                <w:sz w:val="20"/>
                <w:szCs w:val="20"/>
              </w:rPr>
            </w:pPr>
            <w:r w:rsidRPr="003253E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Calibri" w:hAnsi="Calibri"/>
                <w:color w:val="000000"/>
                <w:sz w:val="20"/>
                <w:szCs w:val="22"/>
              </w:rPr>
            </w:pPr>
            <w:r w:rsidRPr="003253E2">
              <w:rPr>
                <w:rFonts w:ascii="Calibri" w:hAnsi="Calibri"/>
                <w:color w:val="000000"/>
                <w:sz w:val="20"/>
                <w:szCs w:val="22"/>
              </w:rPr>
              <w:t>1</w:t>
            </w:r>
          </w:p>
        </w:tc>
      </w:tr>
      <w:tr w:rsidR="003253E2" w:rsidRPr="003253E2" w:rsidTr="003253E2">
        <w:trPr>
          <w:trHeight w:val="6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Theme="minorHAnsi" w:hAnsiTheme="minorHAnsi" w:cstheme="minorHAnsi"/>
                <w:color w:val="000000" w:themeColor="text1"/>
                <w:sz w:val="20"/>
                <w:szCs w:val="22"/>
              </w:rPr>
            </w:pPr>
            <w:r w:rsidRPr="003253E2">
              <w:rPr>
                <w:rFonts w:asciiTheme="minorHAnsi" w:hAnsiTheme="minorHAnsi" w:cstheme="minorHAnsi"/>
                <w:color w:val="000000" w:themeColor="text1"/>
                <w:sz w:val="20"/>
                <w:szCs w:val="22"/>
              </w:rPr>
              <w:t>7</w:t>
            </w:r>
          </w:p>
        </w:tc>
        <w:tc>
          <w:tcPr>
            <w:tcW w:w="2193"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rPr>
                <w:rFonts w:asciiTheme="minorHAnsi" w:hAnsiTheme="minorHAnsi" w:cstheme="minorHAnsi"/>
                <w:color w:val="000000" w:themeColor="text1"/>
                <w:sz w:val="20"/>
                <w:szCs w:val="22"/>
              </w:rPr>
            </w:pPr>
            <w:r w:rsidRPr="003253E2">
              <w:rPr>
                <w:rFonts w:asciiTheme="minorHAnsi" w:hAnsiTheme="minorHAnsi" w:cstheme="minorHAnsi"/>
                <w:color w:val="000000" w:themeColor="text1"/>
                <w:sz w:val="20"/>
                <w:szCs w:val="22"/>
              </w:rPr>
              <w:t>Martillo Perforador</w:t>
            </w:r>
          </w:p>
        </w:tc>
        <w:tc>
          <w:tcPr>
            <w:tcW w:w="1244"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Theme="minorHAnsi" w:hAnsiTheme="minorHAnsi" w:cstheme="minorHAnsi"/>
                <w:color w:val="000000" w:themeColor="text1"/>
                <w:sz w:val="20"/>
                <w:szCs w:val="20"/>
              </w:rPr>
            </w:pPr>
            <w:r w:rsidRPr="003253E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Calibri" w:hAnsi="Calibri"/>
                <w:color w:val="000000"/>
                <w:sz w:val="20"/>
                <w:szCs w:val="22"/>
              </w:rPr>
            </w:pPr>
            <w:r w:rsidRPr="003253E2">
              <w:rPr>
                <w:rFonts w:ascii="Calibri" w:hAnsi="Calibri"/>
                <w:color w:val="000000"/>
                <w:sz w:val="20"/>
                <w:szCs w:val="22"/>
              </w:rPr>
              <w:t>1</w:t>
            </w:r>
          </w:p>
        </w:tc>
      </w:tr>
      <w:tr w:rsidR="003253E2" w:rsidRPr="003253E2" w:rsidTr="003253E2">
        <w:trPr>
          <w:trHeight w:val="6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rsidR="003253E2" w:rsidRPr="003253E2" w:rsidRDefault="003253E2" w:rsidP="00E71F0E">
            <w:pPr>
              <w:jc w:val="center"/>
              <w:rPr>
                <w:rFonts w:asciiTheme="minorHAnsi" w:hAnsiTheme="minorHAnsi" w:cstheme="minorHAnsi"/>
                <w:color w:val="000000" w:themeColor="text1"/>
                <w:sz w:val="20"/>
                <w:szCs w:val="22"/>
              </w:rPr>
            </w:pPr>
            <w:r w:rsidRPr="003253E2">
              <w:rPr>
                <w:rFonts w:asciiTheme="minorHAnsi" w:hAnsiTheme="minorHAnsi" w:cstheme="minorHAnsi"/>
                <w:color w:val="000000" w:themeColor="text1"/>
                <w:sz w:val="20"/>
                <w:szCs w:val="22"/>
              </w:rPr>
              <w:t>8</w:t>
            </w:r>
          </w:p>
        </w:tc>
        <w:tc>
          <w:tcPr>
            <w:tcW w:w="2193" w:type="pct"/>
            <w:tcBorders>
              <w:top w:val="nil"/>
              <w:left w:val="nil"/>
              <w:bottom w:val="single" w:sz="8" w:space="0" w:color="auto"/>
              <w:right w:val="single" w:sz="8" w:space="0" w:color="auto"/>
            </w:tcBorders>
            <w:shd w:val="clear" w:color="000000" w:fill="FFFFFF"/>
            <w:vAlign w:val="center"/>
          </w:tcPr>
          <w:p w:rsidR="003253E2" w:rsidRPr="003253E2" w:rsidRDefault="003253E2" w:rsidP="00E71F0E">
            <w:pPr>
              <w:rPr>
                <w:rFonts w:asciiTheme="minorHAnsi" w:hAnsiTheme="minorHAnsi" w:cstheme="minorHAnsi"/>
                <w:color w:val="000000" w:themeColor="text1"/>
                <w:sz w:val="20"/>
                <w:szCs w:val="22"/>
              </w:rPr>
            </w:pPr>
            <w:r w:rsidRPr="003253E2">
              <w:rPr>
                <w:rFonts w:asciiTheme="minorHAnsi" w:hAnsiTheme="minorHAnsi" w:cstheme="minorHAnsi"/>
                <w:color w:val="000000" w:themeColor="text1"/>
                <w:sz w:val="20"/>
                <w:szCs w:val="22"/>
              </w:rPr>
              <w:t>Mezcladora mecánica</w:t>
            </w:r>
          </w:p>
        </w:tc>
        <w:tc>
          <w:tcPr>
            <w:tcW w:w="1244" w:type="pct"/>
            <w:tcBorders>
              <w:top w:val="nil"/>
              <w:left w:val="nil"/>
              <w:bottom w:val="single" w:sz="8" w:space="0" w:color="auto"/>
              <w:right w:val="single" w:sz="8" w:space="0" w:color="auto"/>
            </w:tcBorders>
            <w:shd w:val="clear" w:color="000000" w:fill="FFFFFF"/>
            <w:vAlign w:val="center"/>
          </w:tcPr>
          <w:p w:rsidR="003253E2" w:rsidRPr="003253E2" w:rsidRDefault="003253E2" w:rsidP="00E71F0E">
            <w:pPr>
              <w:jc w:val="center"/>
              <w:rPr>
                <w:rFonts w:asciiTheme="minorHAnsi" w:hAnsiTheme="minorHAnsi" w:cstheme="minorHAnsi"/>
                <w:color w:val="000000" w:themeColor="text1"/>
                <w:sz w:val="20"/>
                <w:szCs w:val="20"/>
              </w:rPr>
            </w:pPr>
            <w:r w:rsidRPr="003253E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3253E2" w:rsidRPr="003253E2" w:rsidRDefault="003253E2" w:rsidP="00E71F0E">
            <w:pPr>
              <w:jc w:val="center"/>
              <w:rPr>
                <w:rFonts w:ascii="Calibri" w:hAnsi="Calibri"/>
                <w:color w:val="000000"/>
                <w:sz w:val="20"/>
                <w:szCs w:val="22"/>
              </w:rPr>
            </w:pPr>
            <w:r w:rsidRPr="003253E2">
              <w:rPr>
                <w:rFonts w:ascii="Calibri" w:hAnsi="Calibri"/>
                <w:color w:val="000000"/>
                <w:sz w:val="20"/>
                <w:szCs w:val="22"/>
              </w:rPr>
              <w:t>1</w:t>
            </w:r>
          </w:p>
        </w:tc>
      </w:tr>
      <w:tr w:rsidR="003253E2" w:rsidRPr="003253E2" w:rsidTr="00E71F0E">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rsidR="003253E2" w:rsidRPr="003253E2" w:rsidRDefault="003253E2" w:rsidP="00E71F0E">
            <w:pPr>
              <w:jc w:val="center"/>
              <w:rPr>
                <w:rFonts w:asciiTheme="minorHAnsi" w:hAnsiTheme="minorHAnsi" w:cstheme="minorHAnsi"/>
                <w:color w:val="000000" w:themeColor="text1"/>
                <w:sz w:val="20"/>
                <w:szCs w:val="22"/>
              </w:rPr>
            </w:pPr>
            <w:r w:rsidRPr="003253E2">
              <w:rPr>
                <w:rFonts w:asciiTheme="minorHAnsi" w:hAnsiTheme="minorHAnsi" w:cstheme="minorHAnsi"/>
                <w:color w:val="000000" w:themeColor="text1"/>
                <w:sz w:val="20"/>
                <w:szCs w:val="22"/>
              </w:rPr>
              <w:t>9</w:t>
            </w:r>
          </w:p>
        </w:tc>
        <w:tc>
          <w:tcPr>
            <w:tcW w:w="2193" w:type="pct"/>
            <w:tcBorders>
              <w:top w:val="nil"/>
              <w:left w:val="nil"/>
              <w:bottom w:val="single" w:sz="8" w:space="0" w:color="auto"/>
              <w:right w:val="single" w:sz="8" w:space="0" w:color="auto"/>
            </w:tcBorders>
            <w:shd w:val="clear" w:color="000000" w:fill="FFFFFF"/>
            <w:vAlign w:val="center"/>
          </w:tcPr>
          <w:p w:rsidR="003253E2" w:rsidRPr="003253E2" w:rsidRDefault="003253E2" w:rsidP="00E71F0E">
            <w:pPr>
              <w:rPr>
                <w:rFonts w:asciiTheme="minorHAnsi" w:hAnsiTheme="minorHAnsi" w:cstheme="minorHAnsi"/>
                <w:color w:val="000000" w:themeColor="text1"/>
                <w:sz w:val="20"/>
                <w:szCs w:val="22"/>
              </w:rPr>
            </w:pPr>
            <w:r w:rsidRPr="003253E2">
              <w:rPr>
                <w:rFonts w:asciiTheme="minorHAnsi" w:hAnsiTheme="minorHAnsi" w:cstheme="minorHAnsi"/>
                <w:color w:val="000000" w:themeColor="text1"/>
                <w:sz w:val="20"/>
                <w:szCs w:val="22"/>
              </w:rPr>
              <w:t>Vehículos para transporte de materiales, herramientas, etc.</w:t>
            </w:r>
          </w:p>
        </w:tc>
        <w:tc>
          <w:tcPr>
            <w:tcW w:w="1244" w:type="pct"/>
            <w:tcBorders>
              <w:top w:val="nil"/>
              <w:left w:val="nil"/>
              <w:bottom w:val="single" w:sz="8" w:space="0" w:color="auto"/>
              <w:right w:val="single" w:sz="8" w:space="0" w:color="auto"/>
            </w:tcBorders>
            <w:shd w:val="clear" w:color="000000" w:fill="FFFFFF"/>
            <w:vAlign w:val="center"/>
          </w:tcPr>
          <w:p w:rsidR="003253E2" w:rsidRPr="003253E2" w:rsidRDefault="003253E2" w:rsidP="00E71F0E">
            <w:pPr>
              <w:jc w:val="center"/>
              <w:rPr>
                <w:rFonts w:asciiTheme="minorHAnsi" w:hAnsiTheme="minorHAnsi" w:cstheme="minorHAnsi"/>
                <w:color w:val="000000" w:themeColor="text1"/>
                <w:sz w:val="20"/>
                <w:szCs w:val="20"/>
              </w:rPr>
            </w:pPr>
            <w:r w:rsidRPr="003253E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3253E2" w:rsidRPr="003253E2" w:rsidRDefault="003253E2" w:rsidP="00E71F0E">
            <w:pPr>
              <w:jc w:val="center"/>
              <w:rPr>
                <w:rFonts w:ascii="Calibri" w:hAnsi="Calibri"/>
                <w:color w:val="000000"/>
                <w:sz w:val="20"/>
                <w:szCs w:val="22"/>
              </w:rPr>
            </w:pPr>
            <w:r w:rsidRPr="003253E2">
              <w:rPr>
                <w:rFonts w:ascii="Calibri" w:hAnsi="Calibri"/>
                <w:color w:val="000000"/>
                <w:sz w:val="20"/>
                <w:szCs w:val="22"/>
              </w:rPr>
              <w:t>1</w:t>
            </w:r>
          </w:p>
        </w:tc>
      </w:tr>
      <w:tr w:rsidR="003253E2" w:rsidRPr="003253E2" w:rsidTr="00E71F0E">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3253E2" w:rsidRPr="003253E2" w:rsidRDefault="003253E2" w:rsidP="00E71F0E">
            <w:pPr>
              <w:rPr>
                <w:rFonts w:ascii="Calibri" w:hAnsi="Calibri"/>
                <w:b/>
                <w:bCs/>
                <w:color w:val="000000"/>
                <w:sz w:val="20"/>
                <w:szCs w:val="20"/>
                <w:lang w:val="es-BO" w:eastAsia="es-BO"/>
              </w:rPr>
            </w:pPr>
            <w:r w:rsidRPr="003253E2">
              <w:rPr>
                <w:rFonts w:ascii="Calibri" w:hAnsi="Calibri"/>
                <w:b/>
                <w:bCs/>
                <w:color w:val="000000"/>
                <w:sz w:val="20"/>
                <w:szCs w:val="20"/>
                <w:lang w:eastAsia="es-BO"/>
              </w:rPr>
              <w:t>DE ACUERDO A REQUERIMIENTO</w:t>
            </w:r>
          </w:p>
        </w:tc>
      </w:tr>
      <w:tr w:rsidR="003253E2" w:rsidRPr="003253E2" w:rsidTr="00E71F0E">
        <w:trPr>
          <w:trHeight w:val="96"/>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3253E2" w:rsidRPr="003253E2" w:rsidRDefault="003253E2" w:rsidP="00E71F0E">
            <w:pPr>
              <w:jc w:val="center"/>
              <w:rPr>
                <w:rFonts w:ascii="Calibri" w:hAnsi="Calibri"/>
                <w:b/>
                <w:bCs/>
                <w:color w:val="000000"/>
                <w:sz w:val="20"/>
                <w:szCs w:val="20"/>
                <w:lang w:val="es-BO" w:eastAsia="es-BO"/>
              </w:rPr>
            </w:pPr>
            <w:r w:rsidRPr="003253E2">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3253E2" w:rsidRPr="003253E2" w:rsidRDefault="003253E2" w:rsidP="00E71F0E">
            <w:pPr>
              <w:jc w:val="center"/>
              <w:rPr>
                <w:rFonts w:ascii="Calibri" w:hAnsi="Calibri"/>
                <w:b/>
                <w:bCs/>
                <w:color w:val="000000"/>
                <w:sz w:val="20"/>
                <w:szCs w:val="20"/>
                <w:lang w:val="es-BO" w:eastAsia="es-BO"/>
              </w:rPr>
            </w:pPr>
            <w:r w:rsidRPr="003253E2">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3253E2" w:rsidRPr="003253E2" w:rsidRDefault="003253E2" w:rsidP="00E71F0E">
            <w:pPr>
              <w:jc w:val="center"/>
              <w:rPr>
                <w:rFonts w:ascii="Calibri" w:hAnsi="Calibri"/>
                <w:b/>
                <w:bCs/>
                <w:color w:val="000000"/>
                <w:sz w:val="20"/>
                <w:szCs w:val="20"/>
                <w:lang w:val="es-BO" w:eastAsia="es-BO"/>
              </w:rPr>
            </w:pPr>
            <w:r w:rsidRPr="003253E2">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3253E2" w:rsidRPr="003253E2" w:rsidRDefault="003253E2" w:rsidP="00E71F0E">
            <w:pPr>
              <w:jc w:val="center"/>
              <w:rPr>
                <w:rFonts w:ascii="Calibri" w:hAnsi="Calibri"/>
                <w:b/>
                <w:bCs/>
                <w:color w:val="000000"/>
                <w:sz w:val="20"/>
                <w:szCs w:val="20"/>
                <w:lang w:val="es-BO" w:eastAsia="es-BO"/>
              </w:rPr>
            </w:pPr>
            <w:r w:rsidRPr="003253E2">
              <w:rPr>
                <w:rFonts w:ascii="Calibri" w:hAnsi="Calibri"/>
                <w:b/>
                <w:bCs/>
                <w:color w:val="000000"/>
                <w:sz w:val="20"/>
                <w:szCs w:val="20"/>
                <w:lang w:eastAsia="es-BO"/>
              </w:rPr>
              <w:t>CANTIDAD</w:t>
            </w:r>
          </w:p>
        </w:tc>
      </w:tr>
      <w:tr w:rsidR="003253E2" w:rsidRPr="003253E2" w:rsidTr="00E71F0E">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Calibri" w:hAnsi="Calibri"/>
                <w:color w:val="000000"/>
                <w:sz w:val="20"/>
                <w:szCs w:val="20"/>
                <w:lang w:val="es-BO" w:eastAsia="es-BO"/>
              </w:rPr>
            </w:pPr>
            <w:r w:rsidRPr="003253E2">
              <w:rPr>
                <w:rFonts w:ascii="Calibri" w:hAnsi="Calibr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rPr>
                <w:rFonts w:ascii="Calibri" w:hAnsi="Calibri"/>
                <w:color w:val="000000"/>
                <w:sz w:val="20"/>
                <w:szCs w:val="20"/>
                <w:lang w:val="es-BO" w:eastAsia="es-BO"/>
              </w:rPr>
            </w:pPr>
            <w:r w:rsidRPr="003253E2">
              <w:rPr>
                <w:rFonts w:ascii="Calibri" w:hAnsi="Calibri"/>
                <w:color w:val="000000"/>
                <w:sz w:val="20"/>
                <w:szCs w:val="20"/>
                <w:lang w:eastAsia="es-BO"/>
              </w:rPr>
              <w:t> </w:t>
            </w:r>
          </w:p>
        </w:tc>
        <w:tc>
          <w:tcPr>
            <w:tcW w:w="1244"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Calibri" w:hAnsi="Calibri"/>
                <w:color w:val="000000"/>
                <w:sz w:val="20"/>
                <w:szCs w:val="20"/>
                <w:lang w:val="es-BO" w:eastAsia="es-BO"/>
              </w:rPr>
            </w:pPr>
            <w:r w:rsidRPr="003253E2">
              <w:rPr>
                <w:rFonts w:ascii="Calibri" w:hAnsi="Calibri"/>
                <w:color w:val="000000"/>
                <w:sz w:val="20"/>
                <w:szCs w:val="20"/>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rsidR="003253E2" w:rsidRPr="003253E2" w:rsidRDefault="003253E2" w:rsidP="00E71F0E">
            <w:pPr>
              <w:jc w:val="center"/>
              <w:rPr>
                <w:rFonts w:ascii="Calibri" w:hAnsi="Calibri"/>
                <w:color w:val="000000"/>
                <w:sz w:val="20"/>
                <w:szCs w:val="20"/>
                <w:lang w:val="es-BO" w:eastAsia="es-BO"/>
              </w:rPr>
            </w:pPr>
            <w:r w:rsidRPr="003253E2">
              <w:rPr>
                <w:rFonts w:ascii="Calibri" w:hAnsi="Calibri"/>
                <w:color w:val="000000"/>
                <w:sz w:val="20"/>
                <w:szCs w:val="20"/>
                <w:lang w:eastAsia="es-BO"/>
              </w:rPr>
              <w:t> </w:t>
            </w:r>
          </w:p>
        </w:tc>
      </w:tr>
      <w:tr w:rsidR="003253E2" w:rsidRPr="003253E2" w:rsidTr="00E71F0E">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3253E2" w:rsidRPr="003253E2" w:rsidRDefault="003253E2" w:rsidP="00E71F0E">
            <w:pPr>
              <w:rPr>
                <w:rFonts w:ascii="Calibri" w:hAnsi="Calibri"/>
                <w:color w:val="000000"/>
                <w:sz w:val="20"/>
                <w:szCs w:val="20"/>
                <w:lang w:eastAsia="es-BO"/>
              </w:rPr>
            </w:pPr>
            <w:r w:rsidRPr="003253E2">
              <w:rPr>
                <w:rFonts w:asciiTheme="minorHAnsi" w:hAnsiTheme="minorHAnsi" w:cstheme="minorHAnsi"/>
                <w:iCs/>
                <w:sz w:val="20"/>
                <w:szCs w:val="22"/>
                <w:shd w:val="clear" w:color="auto" w:fill="FFFFFF"/>
                <w:lang w:eastAsia="es-BO"/>
              </w:rPr>
              <w:t xml:space="preserve">El equipo a requerimiento es aquel necesario para la ejecución de alguna actividad específica; por lo que no se requiere su permanencia y disponibilidad permanente en la obra. </w:t>
            </w:r>
          </w:p>
        </w:tc>
      </w:tr>
    </w:tbl>
    <w:p w:rsidR="00D02556" w:rsidRPr="003253E2" w:rsidRDefault="00D02556" w:rsidP="003253E2">
      <w:pPr>
        <w:tabs>
          <w:tab w:val="left" w:pos="851"/>
          <w:tab w:val="left" w:pos="993"/>
        </w:tabs>
        <w:contextualSpacing/>
        <w:rPr>
          <w:rFonts w:asciiTheme="minorHAnsi" w:hAnsiTheme="minorHAnsi" w:cstheme="minorHAnsi"/>
          <w:b/>
          <w:color w:val="000000" w:themeColor="text1"/>
          <w:sz w:val="22"/>
          <w:szCs w:val="22"/>
          <w:u w:val="single"/>
        </w:rPr>
      </w:pPr>
    </w:p>
    <w:p w:rsidR="0097327A" w:rsidRPr="002B1A4E" w:rsidRDefault="005A0571" w:rsidP="002B1A4E">
      <w:pPr>
        <w:pStyle w:val="Prrafodelista"/>
        <w:numPr>
          <w:ilvl w:val="1"/>
          <w:numId w:val="31"/>
        </w:numPr>
        <w:tabs>
          <w:tab w:val="left" w:pos="851"/>
          <w:tab w:val="left" w:pos="993"/>
        </w:tabs>
        <w:contextualSpacing/>
        <w:rPr>
          <w:rFonts w:asciiTheme="minorHAnsi" w:hAnsiTheme="minorHAnsi" w:cstheme="minorHAnsi"/>
          <w:b/>
          <w:color w:val="000000" w:themeColor="text1"/>
          <w:sz w:val="22"/>
          <w:szCs w:val="22"/>
          <w:u w:val="single"/>
        </w:rPr>
      </w:pPr>
      <w:r w:rsidRPr="002B1A4E">
        <w:rPr>
          <w:rFonts w:asciiTheme="minorHAnsi" w:hAnsiTheme="minorHAnsi" w:cstheme="minorHAnsi"/>
          <w:b/>
          <w:color w:val="000000" w:themeColor="text1"/>
          <w:sz w:val="22"/>
          <w:szCs w:val="22"/>
          <w:u w:val="single"/>
        </w:rPr>
        <w:t>CANTIDADES DE OBRA</w:t>
      </w:r>
      <w:r w:rsidR="00C227A4" w:rsidRPr="002B1A4E">
        <w:rPr>
          <w:rFonts w:asciiTheme="minorHAnsi" w:hAnsiTheme="minorHAnsi" w:cstheme="minorHAnsi"/>
          <w:b/>
          <w:color w:val="000000" w:themeColor="text1"/>
          <w:sz w:val="22"/>
          <w:szCs w:val="22"/>
          <w:u w:val="single"/>
        </w:rPr>
        <w:t>.</w:t>
      </w:r>
    </w:p>
    <w:p w:rsidR="007B404B" w:rsidRPr="003D6FA4" w:rsidRDefault="007B404B" w:rsidP="003D6FA4">
      <w:pPr>
        <w:tabs>
          <w:tab w:val="left" w:pos="426"/>
        </w:tabs>
        <w:contextualSpacing/>
        <w:rPr>
          <w:rFonts w:asciiTheme="minorHAnsi" w:hAnsiTheme="minorHAnsi" w:cstheme="minorHAnsi"/>
          <w:b/>
          <w:color w:val="000000" w:themeColor="text1"/>
          <w:sz w:val="22"/>
          <w:szCs w:val="22"/>
          <w:u w:val="single"/>
        </w:rPr>
      </w:pPr>
    </w:p>
    <w:p w:rsidR="007261EA" w:rsidRDefault="007261EA" w:rsidP="00C900E5">
      <w:pPr>
        <w:autoSpaceDE w:val="0"/>
        <w:autoSpaceDN w:val="0"/>
        <w:adjustRightInd w:val="0"/>
        <w:jc w:val="both"/>
        <w:rPr>
          <w:rFonts w:asciiTheme="minorHAnsi" w:hAnsiTheme="minorHAnsi" w:cstheme="minorHAnsi"/>
          <w:b/>
          <w:sz w:val="22"/>
          <w:szCs w:val="22"/>
          <w:lang w:val="es-MX"/>
        </w:rPr>
      </w:pPr>
    </w:p>
    <w:tbl>
      <w:tblPr>
        <w:tblW w:w="5000" w:type="pct"/>
        <w:tblCellMar>
          <w:left w:w="70" w:type="dxa"/>
          <w:right w:w="70" w:type="dxa"/>
        </w:tblCellMar>
        <w:tblLook w:val="04A0" w:firstRow="1" w:lastRow="0" w:firstColumn="1" w:lastColumn="0" w:noHBand="0" w:noVBand="1"/>
      </w:tblPr>
      <w:tblGrid>
        <w:gridCol w:w="637"/>
        <w:gridCol w:w="6179"/>
        <w:gridCol w:w="1049"/>
        <w:gridCol w:w="1113"/>
      </w:tblGrid>
      <w:tr w:rsidR="00DA27AF" w:rsidRPr="00DA27AF" w:rsidTr="00DA27AF">
        <w:trPr>
          <w:trHeight w:val="703"/>
        </w:trPr>
        <w:tc>
          <w:tcPr>
            <w:tcW w:w="355" w:type="pct"/>
            <w:tcBorders>
              <w:top w:val="single" w:sz="4" w:space="0" w:color="auto"/>
              <w:left w:val="single" w:sz="4" w:space="0" w:color="auto"/>
              <w:bottom w:val="single" w:sz="4" w:space="0" w:color="auto"/>
              <w:right w:val="single" w:sz="4" w:space="0" w:color="000000"/>
            </w:tcBorders>
            <w:shd w:val="clear" w:color="000000" w:fill="BFBFBF"/>
            <w:vAlign w:val="center"/>
          </w:tcPr>
          <w:p w:rsidR="00DA27AF" w:rsidRPr="00190D14" w:rsidRDefault="00DA27AF" w:rsidP="00DA27AF">
            <w:pPr>
              <w:jc w:val="center"/>
              <w:rPr>
                <w:rFonts w:ascii="Calibri" w:hAnsi="Calibri"/>
                <w:b/>
                <w:bCs/>
                <w:color w:val="000000"/>
                <w:sz w:val="22"/>
                <w:szCs w:val="22"/>
                <w:lang w:val="es-BO" w:eastAsia="es-BO"/>
              </w:rPr>
            </w:pPr>
            <w:r w:rsidRPr="00190D14">
              <w:rPr>
                <w:rFonts w:ascii="Calibri" w:hAnsi="Calibri"/>
                <w:b/>
                <w:bCs/>
                <w:color w:val="000000"/>
                <w:sz w:val="22"/>
                <w:szCs w:val="22"/>
                <w:lang w:val="es-BO" w:eastAsia="es-BO"/>
              </w:rPr>
              <w:t>ÍTEM</w:t>
            </w:r>
          </w:p>
        </w:tc>
        <w:tc>
          <w:tcPr>
            <w:tcW w:w="3441" w:type="pct"/>
            <w:tcBorders>
              <w:top w:val="single" w:sz="4" w:space="0" w:color="auto"/>
              <w:left w:val="single" w:sz="4" w:space="0" w:color="auto"/>
              <w:bottom w:val="single" w:sz="4" w:space="0" w:color="auto"/>
              <w:right w:val="single" w:sz="4" w:space="0" w:color="000000"/>
            </w:tcBorders>
            <w:shd w:val="clear" w:color="000000" w:fill="BFBFBF"/>
            <w:vAlign w:val="center"/>
            <w:hideMark/>
          </w:tcPr>
          <w:p w:rsidR="00DA27AF" w:rsidRPr="00190D14" w:rsidRDefault="00DA27AF" w:rsidP="00DA27AF">
            <w:pPr>
              <w:jc w:val="center"/>
              <w:rPr>
                <w:rFonts w:ascii="Calibri" w:hAnsi="Calibri"/>
                <w:b/>
                <w:bCs/>
                <w:color w:val="000000"/>
                <w:sz w:val="22"/>
                <w:szCs w:val="22"/>
                <w:lang w:val="es-BO" w:eastAsia="es-BO"/>
              </w:rPr>
            </w:pPr>
            <w:r w:rsidRPr="00190D14">
              <w:rPr>
                <w:rFonts w:ascii="Calibri" w:hAnsi="Calibri"/>
                <w:b/>
                <w:bCs/>
                <w:color w:val="000000"/>
                <w:sz w:val="22"/>
                <w:szCs w:val="22"/>
                <w:lang w:val="es-BO" w:eastAsia="es-BO"/>
              </w:rPr>
              <w:t>DESCRIPCIÓN DE LA ACTIVIDAD</w:t>
            </w:r>
          </w:p>
        </w:tc>
        <w:tc>
          <w:tcPr>
            <w:tcW w:w="584" w:type="pct"/>
            <w:tcBorders>
              <w:top w:val="single" w:sz="4" w:space="0" w:color="auto"/>
              <w:left w:val="nil"/>
              <w:bottom w:val="single" w:sz="4" w:space="0" w:color="auto"/>
              <w:right w:val="single" w:sz="4" w:space="0" w:color="auto"/>
            </w:tcBorders>
            <w:shd w:val="clear" w:color="000000" w:fill="BFBFBF"/>
            <w:vAlign w:val="center"/>
            <w:hideMark/>
          </w:tcPr>
          <w:p w:rsidR="00DA27AF" w:rsidRPr="00190D14" w:rsidRDefault="00DA27AF" w:rsidP="00DA27AF">
            <w:pPr>
              <w:jc w:val="center"/>
              <w:rPr>
                <w:rFonts w:ascii="Calibri" w:hAnsi="Calibri"/>
                <w:b/>
                <w:bCs/>
                <w:color w:val="000000"/>
                <w:sz w:val="22"/>
                <w:szCs w:val="22"/>
                <w:lang w:val="es-BO" w:eastAsia="es-BO"/>
              </w:rPr>
            </w:pPr>
            <w:r w:rsidRPr="00190D14">
              <w:rPr>
                <w:rFonts w:ascii="Calibri" w:hAnsi="Calibri"/>
                <w:b/>
                <w:bCs/>
                <w:color w:val="000000"/>
                <w:sz w:val="22"/>
                <w:szCs w:val="22"/>
                <w:lang w:val="es-BO" w:eastAsia="es-BO"/>
              </w:rPr>
              <w:t>UNIDAD</w:t>
            </w:r>
          </w:p>
        </w:tc>
        <w:tc>
          <w:tcPr>
            <w:tcW w:w="620" w:type="pct"/>
            <w:tcBorders>
              <w:top w:val="single" w:sz="4" w:space="0" w:color="auto"/>
              <w:left w:val="nil"/>
              <w:bottom w:val="single" w:sz="4" w:space="0" w:color="auto"/>
              <w:right w:val="single" w:sz="4" w:space="0" w:color="auto"/>
            </w:tcBorders>
            <w:shd w:val="clear" w:color="000000" w:fill="BFBFBF"/>
            <w:vAlign w:val="center"/>
            <w:hideMark/>
          </w:tcPr>
          <w:p w:rsidR="00DA27AF" w:rsidRPr="00190D14" w:rsidRDefault="00DA27AF" w:rsidP="00DA27AF">
            <w:pPr>
              <w:jc w:val="center"/>
              <w:rPr>
                <w:rFonts w:ascii="Calibri" w:hAnsi="Calibri"/>
                <w:b/>
                <w:bCs/>
                <w:color w:val="000000"/>
                <w:sz w:val="22"/>
                <w:szCs w:val="22"/>
                <w:lang w:val="es-BO" w:eastAsia="es-BO"/>
              </w:rPr>
            </w:pPr>
            <w:r w:rsidRPr="00190D14">
              <w:rPr>
                <w:rFonts w:ascii="Calibri" w:hAnsi="Calibri"/>
                <w:b/>
                <w:bCs/>
                <w:color w:val="000000"/>
                <w:sz w:val="22"/>
                <w:szCs w:val="22"/>
                <w:lang w:val="es-BO" w:eastAsia="es-BO"/>
              </w:rPr>
              <w:t>CANTIDAD</w:t>
            </w:r>
          </w:p>
        </w:tc>
      </w:tr>
      <w:tr w:rsidR="00DA27AF" w:rsidRPr="00DA27AF" w:rsidTr="00DA27AF">
        <w:trPr>
          <w:trHeight w:val="274"/>
        </w:trPr>
        <w:tc>
          <w:tcPr>
            <w:tcW w:w="355" w:type="pct"/>
            <w:tcBorders>
              <w:top w:val="single" w:sz="4" w:space="0" w:color="auto"/>
              <w:left w:val="single" w:sz="4" w:space="0" w:color="auto"/>
              <w:bottom w:val="single" w:sz="4" w:space="0" w:color="auto"/>
              <w:right w:val="single" w:sz="4" w:space="0" w:color="000000"/>
            </w:tcBorders>
            <w:shd w:val="clear" w:color="000000" w:fill="FFFFFF"/>
          </w:tcPr>
          <w:p w:rsidR="00DA27AF" w:rsidRPr="00DA27AF" w:rsidRDefault="00DA27AF" w:rsidP="00DA27AF">
            <w:pPr>
              <w:rPr>
                <w:rFonts w:ascii="Calibri" w:hAnsi="Calibri"/>
                <w:color w:val="000000"/>
                <w:sz w:val="22"/>
                <w:szCs w:val="28"/>
                <w:lang w:val="es-BO" w:eastAsia="es-BO"/>
              </w:rPr>
            </w:pPr>
            <w:r>
              <w:rPr>
                <w:rFonts w:ascii="Calibri" w:hAnsi="Calibri"/>
                <w:color w:val="000000"/>
                <w:sz w:val="22"/>
                <w:szCs w:val="28"/>
                <w:lang w:val="es-BO" w:eastAsia="es-BO"/>
              </w:rPr>
              <w:t>1</w:t>
            </w:r>
          </w:p>
        </w:tc>
        <w:tc>
          <w:tcPr>
            <w:tcW w:w="3441" w:type="pct"/>
            <w:tcBorders>
              <w:top w:val="single" w:sz="4" w:space="0" w:color="auto"/>
              <w:left w:val="single" w:sz="4" w:space="0" w:color="auto"/>
              <w:bottom w:val="single" w:sz="4" w:space="0" w:color="auto"/>
              <w:right w:val="single" w:sz="4" w:space="0" w:color="000000"/>
            </w:tcBorders>
            <w:shd w:val="clear" w:color="000000" w:fill="FFFFFF"/>
            <w:hideMark/>
          </w:tcPr>
          <w:p w:rsidR="00DA27AF" w:rsidRPr="00DA27AF" w:rsidRDefault="00DA27AF" w:rsidP="00DA27AF">
            <w:pPr>
              <w:rPr>
                <w:rFonts w:ascii="Calibri" w:hAnsi="Calibri"/>
                <w:color w:val="000000"/>
                <w:sz w:val="22"/>
                <w:szCs w:val="28"/>
                <w:lang w:val="es-BO" w:eastAsia="es-BO"/>
              </w:rPr>
            </w:pPr>
            <w:r w:rsidRPr="00DA27AF">
              <w:rPr>
                <w:rFonts w:ascii="Calibri" w:hAnsi="Calibri"/>
                <w:color w:val="000000"/>
                <w:sz w:val="22"/>
                <w:szCs w:val="28"/>
                <w:lang w:val="es-BO" w:eastAsia="es-BO"/>
              </w:rPr>
              <w:t>INSTALACIÓN DE FAENAS - PROVISIÓN Y COLOCADO DE LETREROS DE OBRA</w:t>
            </w:r>
          </w:p>
        </w:tc>
        <w:tc>
          <w:tcPr>
            <w:tcW w:w="584"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GLB</w:t>
            </w:r>
          </w:p>
        </w:tc>
        <w:tc>
          <w:tcPr>
            <w:tcW w:w="620"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1,00</w:t>
            </w:r>
          </w:p>
        </w:tc>
      </w:tr>
      <w:tr w:rsidR="00DA27AF" w:rsidRPr="00DA27AF" w:rsidTr="00DA27AF">
        <w:trPr>
          <w:trHeight w:val="263"/>
        </w:trPr>
        <w:tc>
          <w:tcPr>
            <w:tcW w:w="355" w:type="pct"/>
            <w:tcBorders>
              <w:top w:val="single" w:sz="4" w:space="0" w:color="auto"/>
              <w:left w:val="single" w:sz="4" w:space="0" w:color="auto"/>
              <w:bottom w:val="single" w:sz="4" w:space="0" w:color="auto"/>
              <w:right w:val="single" w:sz="4" w:space="0" w:color="000000"/>
            </w:tcBorders>
            <w:shd w:val="clear" w:color="000000" w:fill="FFFFFF"/>
          </w:tcPr>
          <w:p w:rsidR="00DA27AF" w:rsidRPr="00DA27AF" w:rsidRDefault="00DA27AF" w:rsidP="00DA27AF">
            <w:pPr>
              <w:rPr>
                <w:rFonts w:ascii="Calibri" w:hAnsi="Calibri"/>
                <w:color w:val="000000"/>
                <w:sz w:val="22"/>
                <w:szCs w:val="28"/>
                <w:lang w:val="es-BO" w:eastAsia="es-BO"/>
              </w:rPr>
            </w:pPr>
            <w:r>
              <w:rPr>
                <w:rFonts w:ascii="Calibri" w:hAnsi="Calibri"/>
                <w:color w:val="000000"/>
                <w:sz w:val="22"/>
                <w:szCs w:val="28"/>
                <w:lang w:val="es-BO" w:eastAsia="es-BO"/>
              </w:rPr>
              <w:t>2</w:t>
            </w:r>
          </w:p>
        </w:tc>
        <w:tc>
          <w:tcPr>
            <w:tcW w:w="3441" w:type="pct"/>
            <w:tcBorders>
              <w:top w:val="single" w:sz="4" w:space="0" w:color="auto"/>
              <w:left w:val="single" w:sz="4" w:space="0" w:color="auto"/>
              <w:bottom w:val="single" w:sz="4" w:space="0" w:color="auto"/>
              <w:right w:val="single" w:sz="4" w:space="0" w:color="000000"/>
            </w:tcBorders>
            <w:shd w:val="clear" w:color="000000" w:fill="FFFFFF"/>
            <w:hideMark/>
          </w:tcPr>
          <w:p w:rsidR="00DA27AF" w:rsidRPr="00DA27AF" w:rsidRDefault="00DA27AF" w:rsidP="00DA27AF">
            <w:pPr>
              <w:rPr>
                <w:rFonts w:ascii="Calibri" w:hAnsi="Calibri"/>
                <w:color w:val="000000"/>
                <w:sz w:val="22"/>
                <w:szCs w:val="28"/>
                <w:lang w:val="es-BO" w:eastAsia="es-BO"/>
              </w:rPr>
            </w:pPr>
            <w:r w:rsidRPr="00DA27AF">
              <w:rPr>
                <w:rFonts w:ascii="Calibri" w:hAnsi="Calibri"/>
                <w:color w:val="000000"/>
                <w:sz w:val="22"/>
                <w:szCs w:val="28"/>
                <w:lang w:val="es-BO" w:eastAsia="es-BO"/>
              </w:rPr>
              <w:t>MOVILIZACIÓN DE PERSONAL Y EQUIPO</w:t>
            </w:r>
          </w:p>
        </w:tc>
        <w:tc>
          <w:tcPr>
            <w:tcW w:w="584"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GLB</w:t>
            </w:r>
          </w:p>
        </w:tc>
        <w:tc>
          <w:tcPr>
            <w:tcW w:w="620"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1,00</w:t>
            </w:r>
          </w:p>
        </w:tc>
      </w:tr>
      <w:tr w:rsidR="00DA27AF" w:rsidRPr="00DA27AF" w:rsidTr="00DA27AF">
        <w:trPr>
          <w:trHeight w:val="280"/>
        </w:trPr>
        <w:tc>
          <w:tcPr>
            <w:tcW w:w="355" w:type="pct"/>
            <w:tcBorders>
              <w:top w:val="single" w:sz="4" w:space="0" w:color="auto"/>
              <w:left w:val="single" w:sz="4" w:space="0" w:color="auto"/>
              <w:bottom w:val="single" w:sz="4" w:space="0" w:color="auto"/>
              <w:right w:val="single" w:sz="4" w:space="0" w:color="000000"/>
            </w:tcBorders>
            <w:shd w:val="clear" w:color="000000" w:fill="FFFFFF"/>
          </w:tcPr>
          <w:p w:rsidR="00DA27AF" w:rsidRPr="00DA27AF" w:rsidRDefault="00DA27AF" w:rsidP="00DA27AF">
            <w:pPr>
              <w:rPr>
                <w:rFonts w:ascii="Calibri" w:hAnsi="Calibri"/>
                <w:color w:val="000000"/>
                <w:sz w:val="22"/>
                <w:szCs w:val="28"/>
                <w:lang w:val="es-BO" w:eastAsia="es-BO"/>
              </w:rPr>
            </w:pPr>
            <w:r>
              <w:rPr>
                <w:rFonts w:ascii="Calibri" w:hAnsi="Calibri"/>
                <w:color w:val="000000"/>
                <w:sz w:val="22"/>
                <w:szCs w:val="28"/>
                <w:lang w:val="es-BO" w:eastAsia="es-BO"/>
              </w:rPr>
              <w:t>3</w:t>
            </w:r>
          </w:p>
        </w:tc>
        <w:tc>
          <w:tcPr>
            <w:tcW w:w="3441" w:type="pct"/>
            <w:tcBorders>
              <w:top w:val="single" w:sz="4" w:space="0" w:color="auto"/>
              <w:left w:val="single" w:sz="4" w:space="0" w:color="auto"/>
              <w:bottom w:val="single" w:sz="4" w:space="0" w:color="auto"/>
              <w:right w:val="single" w:sz="4" w:space="0" w:color="000000"/>
            </w:tcBorders>
            <w:shd w:val="clear" w:color="000000" w:fill="FFFFFF"/>
            <w:hideMark/>
          </w:tcPr>
          <w:p w:rsidR="00DA27AF" w:rsidRPr="00DA27AF" w:rsidRDefault="00DA27AF" w:rsidP="00DA27AF">
            <w:pPr>
              <w:rPr>
                <w:rFonts w:ascii="Calibri" w:hAnsi="Calibri"/>
                <w:color w:val="000000"/>
                <w:sz w:val="22"/>
                <w:szCs w:val="28"/>
                <w:lang w:val="es-BO" w:eastAsia="es-BO"/>
              </w:rPr>
            </w:pPr>
            <w:r w:rsidRPr="00DA27AF">
              <w:rPr>
                <w:rFonts w:ascii="Calibri" w:hAnsi="Calibri"/>
                <w:color w:val="000000"/>
                <w:sz w:val="22"/>
                <w:szCs w:val="28"/>
                <w:lang w:val="es-BO" w:eastAsia="es-BO"/>
              </w:rPr>
              <w:t>REPLANTEO Y TRAZADO TOPOGRÁFICO</w:t>
            </w:r>
          </w:p>
        </w:tc>
        <w:tc>
          <w:tcPr>
            <w:tcW w:w="584"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M</w:t>
            </w:r>
          </w:p>
        </w:tc>
        <w:tc>
          <w:tcPr>
            <w:tcW w:w="620"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1.998,70</w:t>
            </w:r>
          </w:p>
        </w:tc>
      </w:tr>
      <w:tr w:rsidR="00DA27AF" w:rsidRPr="00DA27AF" w:rsidTr="00DA27AF">
        <w:trPr>
          <w:trHeight w:val="271"/>
        </w:trPr>
        <w:tc>
          <w:tcPr>
            <w:tcW w:w="355" w:type="pct"/>
            <w:tcBorders>
              <w:top w:val="single" w:sz="4" w:space="0" w:color="auto"/>
              <w:left w:val="single" w:sz="4" w:space="0" w:color="auto"/>
              <w:bottom w:val="single" w:sz="4" w:space="0" w:color="auto"/>
              <w:right w:val="single" w:sz="4" w:space="0" w:color="000000"/>
            </w:tcBorders>
            <w:shd w:val="clear" w:color="000000" w:fill="FFFFFF"/>
          </w:tcPr>
          <w:p w:rsidR="00DA27AF" w:rsidRPr="00DA27AF" w:rsidRDefault="00DA27AF" w:rsidP="00DA27AF">
            <w:pPr>
              <w:rPr>
                <w:rFonts w:ascii="Calibri" w:hAnsi="Calibri"/>
                <w:color w:val="000000"/>
                <w:sz w:val="22"/>
                <w:szCs w:val="28"/>
                <w:lang w:val="es-BO" w:eastAsia="es-BO"/>
              </w:rPr>
            </w:pPr>
            <w:r>
              <w:rPr>
                <w:rFonts w:ascii="Calibri" w:hAnsi="Calibri"/>
                <w:color w:val="000000"/>
                <w:sz w:val="22"/>
                <w:szCs w:val="28"/>
                <w:lang w:val="es-BO" w:eastAsia="es-BO"/>
              </w:rPr>
              <w:t>4</w:t>
            </w:r>
          </w:p>
        </w:tc>
        <w:tc>
          <w:tcPr>
            <w:tcW w:w="3441" w:type="pct"/>
            <w:tcBorders>
              <w:top w:val="single" w:sz="4" w:space="0" w:color="auto"/>
              <w:left w:val="single" w:sz="4" w:space="0" w:color="auto"/>
              <w:bottom w:val="single" w:sz="4" w:space="0" w:color="auto"/>
              <w:right w:val="single" w:sz="4" w:space="0" w:color="000000"/>
            </w:tcBorders>
            <w:shd w:val="clear" w:color="000000" w:fill="FFFFFF"/>
            <w:hideMark/>
          </w:tcPr>
          <w:p w:rsidR="00DA27AF" w:rsidRPr="00DA27AF" w:rsidRDefault="00DA27AF" w:rsidP="00DA27AF">
            <w:pPr>
              <w:rPr>
                <w:rFonts w:ascii="Calibri" w:hAnsi="Calibri"/>
                <w:color w:val="000000"/>
                <w:sz w:val="22"/>
                <w:szCs w:val="28"/>
                <w:lang w:val="es-BO" w:eastAsia="es-BO"/>
              </w:rPr>
            </w:pPr>
            <w:r w:rsidRPr="00DA27AF">
              <w:rPr>
                <w:rFonts w:ascii="Calibri" w:hAnsi="Calibri"/>
                <w:color w:val="000000"/>
                <w:sz w:val="22"/>
                <w:szCs w:val="28"/>
                <w:lang w:val="es-BO" w:eastAsia="es-BO"/>
              </w:rPr>
              <w:t>CORTE, ROTURA Y REMOCIÓN DE ACERA Y/O CUNETA</w:t>
            </w:r>
          </w:p>
        </w:tc>
        <w:tc>
          <w:tcPr>
            <w:tcW w:w="584"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M2</w:t>
            </w:r>
          </w:p>
        </w:tc>
        <w:tc>
          <w:tcPr>
            <w:tcW w:w="620"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6,36</w:t>
            </w:r>
          </w:p>
        </w:tc>
      </w:tr>
      <w:tr w:rsidR="00DA27AF" w:rsidRPr="00DA27AF" w:rsidTr="00DA27AF">
        <w:trPr>
          <w:trHeight w:val="276"/>
        </w:trPr>
        <w:tc>
          <w:tcPr>
            <w:tcW w:w="355" w:type="pct"/>
            <w:tcBorders>
              <w:top w:val="single" w:sz="4" w:space="0" w:color="auto"/>
              <w:left w:val="single" w:sz="4" w:space="0" w:color="auto"/>
              <w:bottom w:val="single" w:sz="4" w:space="0" w:color="auto"/>
              <w:right w:val="single" w:sz="4" w:space="0" w:color="000000"/>
            </w:tcBorders>
            <w:shd w:val="clear" w:color="000000" w:fill="FFFFFF"/>
          </w:tcPr>
          <w:p w:rsidR="00DA27AF" w:rsidRPr="00DA27AF" w:rsidRDefault="00DA27AF" w:rsidP="00DA27AF">
            <w:pPr>
              <w:rPr>
                <w:rFonts w:ascii="Calibri" w:hAnsi="Calibri"/>
                <w:color w:val="000000"/>
                <w:sz w:val="22"/>
                <w:szCs w:val="28"/>
                <w:lang w:val="es-BO" w:eastAsia="es-BO"/>
              </w:rPr>
            </w:pPr>
            <w:r>
              <w:rPr>
                <w:rFonts w:ascii="Calibri" w:hAnsi="Calibri"/>
                <w:color w:val="000000"/>
                <w:sz w:val="22"/>
                <w:szCs w:val="28"/>
                <w:lang w:val="es-BO" w:eastAsia="es-BO"/>
              </w:rPr>
              <w:t>5</w:t>
            </w:r>
          </w:p>
        </w:tc>
        <w:tc>
          <w:tcPr>
            <w:tcW w:w="3441" w:type="pct"/>
            <w:tcBorders>
              <w:top w:val="single" w:sz="4" w:space="0" w:color="auto"/>
              <w:left w:val="single" w:sz="4" w:space="0" w:color="auto"/>
              <w:bottom w:val="single" w:sz="4" w:space="0" w:color="auto"/>
              <w:right w:val="single" w:sz="4" w:space="0" w:color="000000"/>
            </w:tcBorders>
            <w:shd w:val="clear" w:color="000000" w:fill="FFFFFF"/>
            <w:hideMark/>
          </w:tcPr>
          <w:p w:rsidR="00DA27AF" w:rsidRPr="00DA27AF" w:rsidRDefault="00DA27AF" w:rsidP="00DA27AF">
            <w:pPr>
              <w:rPr>
                <w:rFonts w:ascii="Calibri" w:hAnsi="Calibri"/>
                <w:color w:val="000000"/>
                <w:sz w:val="22"/>
                <w:szCs w:val="28"/>
                <w:lang w:val="es-BO" w:eastAsia="es-BO"/>
              </w:rPr>
            </w:pPr>
            <w:r w:rsidRPr="00DA27AF">
              <w:rPr>
                <w:rFonts w:ascii="Calibri" w:hAnsi="Calibri"/>
                <w:color w:val="000000"/>
                <w:sz w:val="22"/>
                <w:szCs w:val="28"/>
                <w:lang w:val="es-BO" w:eastAsia="es-BO"/>
              </w:rPr>
              <w:t>EXCAVACIÓN DE ZANJA TERRENO SEMIDURO</w:t>
            </w:r>
          </w:p>
        </w:tc>
        <w:tc>
          <w:tcPr>
            <w:tcW w:w="584"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M3</w:t>
            </w:r>
          </w:p>
        </w:tc>
        <w:tc>
          <w:tcPr>
            <w:tcW w:w="620"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553,93</w:t>
            </w:r>
          </w:p>
        </w:tc>
      </w:tr>
      <w:tr w:rsidR="00DA27AF" w:rsidRPr="00DA27AF" w:rsidTr="00DA27AF">
        <w:trPr>
          <w:trHeight w:val="265"/>
        </w:trPr>
        <w:tc>
          <w:tcPr>
            <w:tcW w:w="355" w:type="pct"/>
            <w:tcBorders>
              <w:top w:val="single" w:sz="4" w:space="0" w:color="auto"/>
              <w:left w:val="single" w:sz="4" w:space="0" w:color="auto"/>
              <w:bottom w:val="single" w:sz="4" w:space="0" w:color="auto"/>
              <w:right w:val="single" w:sz="4" w:space="0" w:color="000000"/>
            </w:tcBorders>
            <w:shd w:val="clear" w:color="000000" w:fill="FFFFFF"/>
          </w:tcPr>
          <w:p w:rsidR="00DA27AF" w:rsidRPr="00DA27AF" w:rsidRDefault="00DA27AF" w:rsidP="00DA27AF">
            <w:pPr>
              <w:rPr>
                <w:rFonts w:ascii="Calibri" w:hAnsi="Calibri"/>
                <w:color w:val="000000"/>
                <w:sz w:val="22"/>
                <w:szCs w:val="28"/>
                <w:lang w:val="es-BO" w:eastAsia="es-BO"/>
              </w:rPr>
            </w:pPr>
            <w:r>
              <w:rPr>
                <w:rFonts w:ascii="Calibri" w:hAnsi="Calibri"/>
                <w:color w:val="000000"/>
                <w:sz w:val="22"/>
                <w:szCs w:val="28"/>
                <w:lang w:val="es-BO" w:eastAsia="es-BO"/>
              </w:rPr>
              <w:t>6</w:t>
            </w:r>
          </w:p>
        </w:tc>
        <w:tc>
          <w:tcPr>
            <w:tcW w:w="3441" w:type="pct"/>
            <w:tcBorders>
              <w:top w:val="single" w:sz="4" w:space="0" w:color="auto"/>
              <w:left w:val="single" w:sz="4" w:space="0" w:color="auto"/>
              <w:bottom w:val="single" w:sz="4" w:space="0" w:color="auto"/>
              <w:right w:val="single" w:sz="4" w:space="0" w:color="000000"/>
            </w:tcBorders>
            <w:shd w:val="clear" w:color="000000" w:fill="FFFFFF"/>
            <w:hideMark/>
          </w:tcPr>
          <w:p w:rsidR="00DA27AF" w:rsidRPr="00DA27AF" w:rsidRDefault="00DA27AF" w:rsidP="00DA27AF">
            <w:pPr>
              <w:rPr>
                <w:rFonts w:ascii="Calibri" w:hAnsi="Calibri"/>
                <w:color w:val="000000"/>
                <w:sz w:val="22"/>
                <w:szCs w:val="28"/>
                <w:lang w:val="es-BO" w:eastAsia="es-BO"/>
              </w:rPr>
            </w:pPr>
            <w:r w:rsidRPr="00DA27AF">
              <w:rPr>
                <w:rFonts w:ascii="Calibri" w:hAnsi="Calibri"/>
                <w:color w:val="000000"/>
                <w:sz w:val="22"/>
                <w:szCs w:val="28"/>
                <w:lang w:val="es-BO" w:eastAsia="es-BO"/>
              </w:rPr>
              <w:t>EXCAVACIÓN DE ZANJA TERRENO DURO</w:t>
            </w:r>
          </w:p>
        </w:tc>
        <w:tc>
          <w:tcPr>
            <w:tcW w:w="584"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M3</w:t>
            </w:r>
          </w:p>
        </w:tc>
        <w:tc>
          <w:tcPr>
            <w:tcW w:w="620"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180,00</w:t>
            </w:r>
          </w:p>
        </w:tc>
      </w:tr>
      <w:tr w:rsidR="00DA27AF" w:rsidRPr="00DA27AF" w:rsidTr="00DA27AF">
        <w:trPr>
          <w:trHeight w:val="269"/>
        </w:trPr>
        <w:tc>
          <w:tcPr>
            <w:tcW w:w="355" w:type="pct"/>
            <w:tcBorders>
              <w:top w:val="single" w:sz="4" w:space="0" w:color="auto"/>
              <w:left w:val="single" w:sz="4" w:space="0" w:color="auto"/>
              <w:bottom w:val="single" w:sz="4" w:space="0" w:color="auto"/>
              <w:right w:val="single" w:sz="4" w:space="0" w:color="000000"/>
            </w:tcBorders>
            <w:shd w:val="clear" w:color="000000" w:fill="FFFFFF"/>
          </w:tcPr>
          <w:p w:rsidR="00DA27AF" w:rsidRPr="00DA27AF" w:rsidRDefault="00DA27AF" w:rsidP="00DA27AF">
            <w:pPr>
              <w:rPr>
                <w:rFonts w:ascii="Calibri" w:hAnsi="Calibri"/>
                <w:color w:val="000000"/>
                <w:sz w:val="22"/>
                <w:szCs w:val="28"/>
                <w:lang w:val="es-BO" w:eastAsia="es-BO"/>
              </w:rPr>
            </w:pPr>
            <w:r>
              <w:rPr>
                <w:rFonts w:ascii="Calibri" w:hAnsi="Calibri"/>
                <w:color w:val="000000"/>
                <w:sz w:val="22"/>
                <w:szCs w:val="28"/>
                <w:lang w:val="es-BO" w:eastAsia="es-BO"/>
              </w:rPr>
              <w:t>7</w:t>
            </w:r>
          </w:p>
        </w:tc>
        <w:tc>
          <w:tcPr>
            <w:tcW w:w="3441" w:type="pct"/>
            <w:tcBorders>
              <w:top w:val="single" w:sz="4" w:space="0" w:color="auto"/>
              <w:left w:val="single" w:sz="4" w:space="0" w:color="auto"/>
              <w:bottom w:val="single" w:sz="4" w:space="0" w:color="auto"/>
              <w:right w:val="single" w:sz="4" w:space="0" w:color="000000"/>
            </w:tcBorders>
            <w:shd w:val="clear" w:color="000000" w:fill="FFFFFF"/>
            <w:hideMark/>
          </w:tcPr>
          <w:p w:rsidR="00DA27AF" w:rsidRPr="00DA27AF" w:rsidRDefault="00DA27AF" w:rsidP="00DA27AF">
            <w:pPr>
              <w:rPr>
                <w:rFonts w:ascii="Calibri" w:hAnsi="Calibri"/>
                <w:color w:val="000000"/>
                <w:sz w:val="22"/>
                <w:szCs w:val="28"/>
                <w:lang w:val="es-BO" w:eastAsia="es-BO"/>
              </w:rPr>
            </w:pPr>
            <w:r w:rsidRPr="00DA27AF">
              <w:rPr>
                <w:rFonts w:ascii="Calibri" w:hAnsi="Calibri"/>
                <w:color w:val="000000"/>
                <w:sz w:val="22"/>
                <w:szCs w:val="28"/>
                <w:lang w:val="es-BO" w:eastAsia="es-BO"/>
              </w:rPr>
              <w:t>TRANSPORTE DE TUBERÍA</w:t>
            </w:r>
          </w:p>
        </w:tc>
        <w:tc>
          <w:tcPr>
            <w:tcW w:w="584"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GLB</w:t>
            </w:r>
          </w:p>
        </w:tc>
        <w:tc>
          <w:tcPr>
            <w:tcW w:w="620"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1,00</w:t>
            </w:r>
          </w:p>
        </w:tc>
      </w:tr>
      <w:tr w:rsidR="00DA27AF" w:rsidRPr="00DA27AF" w:rsidTr="00DA27AF">
        <w:trPr>
          <w:trHeight w:val="273"/>
        </w:trPr>
        <w:tc>
          <w:tcPr>
            <w:tcW w:w="355" w:type="pct"/>
            <w:tcBorders>
              <w:top w:val="single" w:sz="4" w:space="0" w:color="auto"/>
              <w:left w:val="single" w:sz="4" w:space="0" w:color="auto"/>
              <w:bottom w:val="single" w:sz="4" w:space="0" w:color="auto"/>
              <w:right w:val="single" w:sz="4" w:space="0" w:color="000000"/>
            </w:tcBorders>
            <w:shd w:val="clear" w:color="000000" w:fill="FFFFFF"/>
          </w:tcPr>
          <w:p w:rsidR="00DA27AF" w:rsidRPr="00DA27AF" w:rsidRDefault="00DA27AF" w:rsidP="00DA27AF">
            <w:pPr>
              <w:rPr>
                <w:rFonts w:ascii="Calibri" w:hAnsi="Calibri"/>
                <w:color w:val="000000"/>
                <w:sz w:val="22"/>
                <w:szCs w:val="28"/>
                <w:lang w:val="es-BO" w:eastAsia="es-BO"/>
              </w:rPr>
            </w:pPr>
            <w:r>
              <w:rPr>
                <w:rFonts w:ascii="Calibri" w:hAnsi="Calibri"/>
                <w:color w:val="000000"/>
                <w:sz w:val="22"/>
                <w:szCs w:val="28"/>
                <w:lang w:val="es-BO" w:eastAsia="es-BO"/>
              </w:rPr>
              <w:t>8</w:t>
            </w:r>
          </w:p>
        </w:tc>
        <w:tc>
          <w:tcPr>
            <w:tcW w:w="3441" w:type="pct"/>
            <w:tcBorders>
              <w:top w:val="single" w:sz="4" w:space="0" w:color="auto"/>
              <w:left w:val="single" w:sz="4" w:space="0" w:color="auto"/>
              <w:bottom w:val="single" w:sz="4" w:space="0" w:color="auto"/>
              <w:right w:val="single" w:sz="4" w:space="0" w:color="000000"/>
            </w:tcBorders>
            <w:shd w:val="clear" w:color="000000" w:fill="FFFFFF"/>
            <w:hideMark/>
          </w:tcPr>
          <w:p w:rsidR="00DA27AF" w:rsidRPr="00DA27AF" w:rsidRDefault="00DA27AF" w:rsidP="00DA27AF">
            <w:pPr>
              <w:rPr>
                <w:rFonts w:ascii="Calibri" w:hAnsi="Calibri"/>
                <w:color w:val="000000"/>
                <w:sz w:val="22"/>
                <w:szCs w:val="28"/>
                <w:lang w:val="es-BO" w:eastAsia="es-BO"/>
              </w:rPr>
            </w:pPr>
            <w:r w:rsidRPr="00DA27AF">
              <w:rPr>
                <w:rFonts w:ascii="Calibri" w:hAnsi="Calibri"/>
                <w:color w:val="000000"/>
                <w:sz w:val="22"/>
                <w:szCs w:val="28"/>
                <w:lang w:val="es-BO" w:eastAsia="es-BO"/>
              </w:rPr>
              <w:t>PROVISION Y COLOCADO DE FUNDA DE PROTECCIÓN DE PVC DN - 3"</w:t>
            </w:r>
          </w:p>
        </w:tc>
        <w:tc>
          <w:tcPr>
            <w:tcW w:w="584"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M</w:t>
            </w:r>
          </w:p>
        </w:tc>
        <w:tc>
          <w:tcPr>
            <w:tcW w:w="620"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43,10</w:t>
            </w:r>
          </w:p>
        </w:tc>
      </w:tr>
      <w:tr w:rsidR="00DA27AF" w:rsidRPr="00DA27AF" w:rsidTr="00DA27AF">
        <w:trPr>
          <w:trHeight w:val="135"/>
        </w:trPr>
        <w:tc>
          <w:tcPr>
            <w:tcW w:w="355" w:type="pct"/>
            <w:tcBorders>
              <w:top w:val="single" w:sz="4" w:space="0" w:color="auto"/>
              <w:left w:val="single" w:sz="4" w:space="0" w:color="auto"/>
              <w:bottom w:val="single" w:sz="4" w:space="0" w:color="auto"/>
              <w:right w:val="single" w:sz="4" w:space="0" w:color="000000"/>
            </w:tcBorders>
            <w:shd w:val="clear" w:color="000000" w:fill="FFFFFF"/>
          </w:tcPr>
          <w:p w:rsidR="00DA27AF" w:rsidRPr="00DA27AF" w:rsidRDefault="00DA27AF" w:rsidP="00DA27AF">
            <w:pPr>
              <w:rPr>
                <w:rFonts w:ascii="Calibri" w:hAnsi="Calibri"/>
                <w:color w:val="000000"/>
                <w:sz w:val="22"/>
                <w:szCs w:val="28"/>
                <w:lang w:val="es-BO" w:eastAsia="es-BO"/>
              </w:rPr>
            </w:pPr>
            <w:r>
              <w:rPr>
                <w:rFonts w:ascii="Calibri" w:hAnsi="Calibri"/>
                <w:color w:val="000000"/>
                <w:sz w:val="22"/>
                <w:szCs w:val="28"/>
                <w:lang w:val="es-BO" w:eastAsia="es-BO"/>
              </w:rPr>
              <w:t>9</w:t>
            </w:r>
          </w:p>
        </w:tc>
        <w:tc>
          <w:tcPr>
            <w:tcW w:w="3441" w:type="pct"/>
            <w:tcBorders>
              <w:top w:val="single" w:sz="4" w:space="0" w:color="auto"/>
              <w:left w:val="single" w:sz="4" w:space="0" w:color="auto"/>
              <w:bottom w:val="single" w:sz="4" w:space="0" w:color="auto"/>
              <w:right w:val="single" w:sz="4" w:space="0" w:color="000000"/>
            </w:tcBorders>
            <w:shd w:val="clear" w:color="000000" w:fill="FFFFFF"/>
            <w:hideMark/>
          </w:tcPr>
          <w:p w:rsidR="00DA27AF" w:rsidRPr="00DA27AF" w:rsidRDefault="00DA27AF" w:rsidP="00DA27AF">
            <w:pPr>
              <w:rPr>
                <w:rFonts w:ascii="Calibri" w:hAnsi="Calibri"/>
                <w:color w:val="000000"/>
                <w:sz w:val="22"/>
                <w:szCs w:val="28"/>
                <w:lang w:val="es-BO" w:eastAsia="es-BO"/>
              </w:rPr>
            </w:pPr>
            <w:r w:rsidRPr="00DA27AF">
              <w:rPr>
                <w:rFonts w:ascii="Calibri" w:hAnsi="Calibri"/>
                <w:color w:val="000000"/>
                <w:sz w:val="22"/>
                <w:szCs w:val="28"/>
                <w:lang w:val="es-BO" w:eastAsia="es-BO"/>
              </w:rPr>
              <w:t>TENDIDO DE TUBERÍA</w:t>
            </w:r>
          </w:p>
        </w:tc>
        <w:tc>
          <w:tcPr>
            <w:tcW w:w="584"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M</w:t>
            </w:r>
          </w:p>
        </w:tc>
        <w:tc>
          <w:tcPr>
            <w:tcW w:w="620"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1.998,70</w:t>
            </w:r>
          </w:p>
        </w:tc>
      </w:tr>
      <w:tr w:rsidR="00DA27AF" w:rsidRPr="00DA27AF" w:rsidTr="00DA27AF">
        <w:trPr>
          <w:trHeight w:val="139"/>
        </w:trPr>
        <w:tc>
          <w:tcPr>
            <w:tcW w:w="355" w:type="pct"/>
            <w:tcBorders>
              <w:top w:val="single" w:sz="4" w:space="0" w:color="auto"/>
              <w:left w:val="single" w:sz="4" w:space="0" w:color="auto"/>
              <w:bottom w:val="single" w:sz="4" w:space="0" w:color="auto"/>
              <w:right w:val="single" w:sz="4" w:space="0" w:color="000000"/>
            </w:tcBorders>
            <w:shd w:val="clear" w:color="000000" w:fill="FFFFFF"/>
          </w:tcPr>
          <w:p w:rsidR="00DA27AF" w:rsidRPr="00DA27AF" w:rsidRDefault="00DA27AF" w:rsidP="00DA27AF">
            <w:pPr>
              <w:rPr>
                <w:rFonts w:ascii="Calibri" w:hAnsi="Calibri"/>
                <w:color w:val="000000"/>
                <w:sz w:val="22"/>
                <w:szCs w:val="28"/>
                <w:lang w:val="es-BO" w:eastAsia="es-BO"/>
              </w:rPr>
            </w:pPr>
            <w:r>
              <w:rPr>
                <w:rFonts w:ascii="Calibri" w:hAnsi="Calibri"/>
                <w:color w:val="000000"/>
                <w:sz w:val="22"/>
                <w:szCs w:val="28"/>
                <w:lang w:val="es-BO" w:eastAsia="es-BO"/>
              </w:rPr>
              <w:t>10</w:t>
            </w:r>
          </w:p>
        </w:tc>
        <w:tc>
          <w:tcPr>
            <w:tcW w:w="3441" w:type="pct"/>
            <w:tcBorders>
              <w:top w:val="single" w:sz="4" w:space="0" w:color="auto"/>
              <w:left w:val="single" w:sz="4" w:space="0" w:color="auto"/>
              <w:bottom w:val="single" w:sz="4" w:space="0" w:color="auto"/>
              <w:right w:val="single" w:sz="4" w:space="0" w:color="000000"/>
            </w:tcBorders>
            <w:shd w:val="clear" w:color="000000" w:fill="FFFFFF"/>
            <w:hideMark/>
          </w:tcPr>
          <w:p w:rsidR="00DA27AF" w:rsidRPr="00DA27AF" w:rsidRDefault="00DA27AF" w:rsidP="00DA27AF">
            <w:pPr>
              <w:rPr>
                <w:rFonts w:ascii="Calibri" w:hAnsi="Calibri"/>
                <w:color w:val="000000"/>
                <w:sz w:val="22"/>
                <w:szCs w:val="28"/>
                <w:lang w:val="es-BO" w:eastAsia="es-BO"/>
              </w:rPr>
            </w:pPr>
            <w:r w:rsidRPr="00DA27AF">
              <w:rPr>
                <w:rFonts w:ascii="Calibri" w:hAnsi="Calibri"/>
                <w:color w:val="000000"/>
                <w:sz w:val="22"/>
                <w:szCs w:val="28"/>
                <w:lang w:val="es-BO" w:eastAsia="es-BO"/>
              </w:rPr>
              <w:t>PROVISION Y COLOCADO DE CINTA DE SEÑALIZACION</w:t>
            </w:r>
          </w:p>
        </w:tc>
        <w:tc>
          <w:tcPr>
            <w:tcW w:w="584"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M</w:t>
            </w:r>
          </w:p>
        </w:tc>
        <w:tc>
          <w:tcPr>
            <w:tcW w:w="620"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1.998,70</w:t>
            </w:r>
          </w:p>
        </w:tc>
      </w:tr>
      <w:tr w:rsidR="00DA27AF" w:rsidRPr="00DA27AF" w:rsidTr="00DA27AF">
        <w:trPr>
          <w:trHeight w:val="426"/>
        </w:trPr>
        <w:tc>
          <w:tcPr>
            <w:tcW w:w="355" w:type="pct"/>
            <w:tcBorders>
              <w:top w:val="single" w:sz="4" w:space="0" w:color="auto"/>
              <w:left w:val="single" w:sz="4" w:space="0" w:color="auto"/>
              <w:bottom w:val="single" w:sz="4" w:space="0" w:color="auto"/>
              <w:right w:val="single" w:sz="4" w:space="0" w:color="000000"/>
            </w:tcBorders>
            <w:shd w:val="clear" w:color="000000" w:fill="FFFFFF"/>
          </w:tcPr>
          <w:p w:rsidR="00DA27AF" w:rsidRPr="00DA27AF" w:rsidRDefault="00DA27AF" w:rsidP="00DA27AF">
            <w:pPr>
              <w:rPr>
                <w:rFonts w:ascii="Calibri" w:hAnsi="Calibri"/>
                <w:color w:val="000000"/>
                <w:sz w:val="22"/>
                <w:szCs w:val="28"/>
                <w:lang w:val="es-BO" w:eastAsia="es-BO"/>
              </w:rPr>
            </w:pPr>
            <w:r>
              <w:rPr>
                <w:rFonts w:ascii="Calibri" w:hAnsi="Calibri"/>
                <w:color w:val="000000"/>
                <w:sz w:val="22"/>
                <w:szCs w:val="28"/>
                <w:lang w:val="es-BO" w:eastAsia="es-BO"/>
              </w:rPr>
              <w:t>11</w:t>
            </w:r>
          </w:p>
        </w:tc>
        <w:tc>
          <w:tcPr>
            <w:tcW w:w="3441" w:type="pct"/>
            <w:tcBorders>
              <w:top w:val="single" w:sz="4" w:space="0" w:color="auto"/>
              <w:left w:val="single" w:sz="4" w:space="0" w:color="auto"/>
              <w:bottom w:val="single" w:sz="4" w:space="0" w:color="auto"/>
              <w:right w:val="single" w:sz="4" w:space="0" w:color="000000"/>
            </w:tcBorders>
            <w:shd w:val="clear" w:color="000000" w:fill="FFFFFF"/>
            <w:hideMark/>
          </w:tcPr>
          <w:p w:rsidR="00DA27AF" w:rsidRPr="00DA27AF" w:rsidRDefault="00DA27AF" w:rsidP="00DA27AF">
            <w:pPr>
              <w:rPr>
                <w:rFonts w:ascii="Calibri" w:hAnsi="Calibri"/>
                <w:color w:val="000000"/>
                <w:sz w:val="22"/>
                <w:szCs w:val="28"/>
                <w:lang w:val="es-BO" w:eastAsia="es-BO"/>
              </w:rPr>
            </w:pPr>
            <w:r w:rsidRPr="00DA27AF">
              <w:rPr>
                <w:rFonts w:ascii="Calibri" w:hAnsi="Calibri"/>
                <w:color w:val="000000"/>
                <w:sz w:val="22"/>
                <w:szCs w:val="28"/>
                <w:lang w:val="es-BO" w:eastAsia="es-BO"/>
              </w:rPr>
              <w:t>OBRAS CIVILES PARA EL COLOCADO DE PLAQUETAS DE SEÑALIZACIÓN HORIZONTAL</w:t>
            </w:r>
          </w:p>
        </w:tc>
        <w:tc>
          <w:tcPr>
            <w:tcW w:w="584" w:type="pct"/>
            <w:tcBorders>
              <w:top w:val="nil"/>
              <w:left w:val="nil"/>
              <w:bottom w:val="single" w:sz="4" w:space="0" w:color="auto"/>
              <w:right w:val="single" w:sz="4" w:space="0" w:color="auto"/>
            </w:tcBorders>
            <w:shd w:val="clear" w:color="000000" w:fill="FFFFFF"/>
            <w:hideMark/>
          </w:tcPr>
          <w:p w:rsidR="00DA27AF" w:rsidRPr="00DA27AF" w:rsidRDefault="009E7CB8" w:rsidP="002566F0">
            <w:pPr>
              <w:jc w:val="center"/>
              <w:rPr>
                <w:rFonts w:ascii="Calibri" w:hAnsi="Calibri"/>
                <w:color w:val="000000"/>
                <w:sz w:val="22"/>
                <w:szCs w:val="28"/>
                <w:lang w:val="es-BO" w:eastAsia="es-BO"/>
              </w:rPr>
            </w:pPr>
            <w:r>
              <w:rPr>
                <w:rFonts w:ascii="Calibri" w:hAnsi="Calibri"/>
                <w:color w:val="000000"/>
                <w:sz w:val="22"/>
                <w:szCs w:val="28"/>
                <w:lang w:val="es-BO" w:eastAsia="es-BO"/>
              </w:rPr>
              <w:t>P</w:t>
            </w:r>
            <w:r w:rsidR="00DA27AF" w:rsidRPr="00DA27AF">
              <w:rPr>
                <w:rFonts w:ascii="Calibri" w:hAnsi="Calibri"/>
                <w:color w:val="000000"/>
                <w:sz w:val="22"/>
                <w:szCs w:val="28"/>
                <w:lang w:val="es-BO" w:eastAsia="es-BO"/>
              </w:rPr>
              <w:t>ZA</w:t>
            </w:r>
          </w:p>
        </w:tc>
        <w:tc>
          <w:tcPr>
            <w:tcW w:w="620"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65,00</w:t>
            </w:r>
          </w:p>
        </w:tc>
      </w:tr>
      <w:tr w:rsidR="00DA27AF" w:rsidRPr="00DA27AF" w:rsidTr="00DA27AF">
        <w:trPr>
          <w:trHeight w:val="306"/>
        </w:trPr>
        <w:tc>
          <w:tcPr>
            <w:tcW w:w="355" w:type="pct"/>
            <w:tcBorders>
              <w:top w:val="single" w:sz="4" w:space="0" w:color="auto"/>
              <w:left w:val="single" w:sz="4" w:space="0" w:color="auto"/>
              <w:bottom w:val="single" w:sz="4" w:space="0" w:color="auto"/>
              <w:right w:val="single" w:sz="4" w:space="0" w:color="000000"/>
            </w:tcBorders>
            <w:shd w:val="clear" w:color="000000" w:fill="FFFFFF"/>
          </w:tcPr>
          <w:p w:rsidR="00DA27AF" w:rsidRPr="00DA27AF" w:rsidRDefault="00DA27AF" w:rsidP="00DA27AF">
            <w:pPr>
              <w:rPr>
                <w:rFonts w:ascii="Calibri" w:hAnsi="Calibri"/>
                <w:color w:val="000000"/>
                <w:sz w:val="22"/>
                <w:szCs w:val="28"/>
                <w:lang w:val="es-BO" w:eastAsia="es-BO"/>
              </w:rPr>
            </w:pPr>
            <w:r>
              <w:rPr>
                <w:rFonts w:ascii="Calibri" w:hAnsi="Calibri"/>
                <w:color w:val="000000"/>
                <w:sz w:val="22"/>
                <w:szCs w:val="28"/>
                <w:lang w:val="es-BO" w:eastAsia="es-BO"/>
              </w:rPr>
              <w:t>12</w:t>
            </w:r>
          </w:p>
        </w:tc>
        <w:tc>
          <w:tcPr>
            <w:tcW w:w="3441" w:type="pct"/>
            <w:tcBorders>
              <w:top w:val="single" w:sz="4" w:space="0" w:color="auto"/>
              <w:left w:val="single" w:sz="4" w:space="0" w:color="auto"/>
              <w:bottom w:val="single" w:sz="4" w:space="0" w:color="auto"/>
              <w:right w:val="single" w:sz="4" w:space="0" w:color="000000"/>
            </w:tcBorders>
            <w:shd w:val="clear" w:color="000000" w:fill="FFFFFF"/>
            <w:hideMark/>
          </w:tcPr>
          <w:p w:rsidR="00DA27AF" w:rsidRPr="00DA27AF" w:rsidRDefault="00DA27AF" w:rsidP="00DA27AF">
            <w:pPr>
              <w:rPr>
                <w:rFonts w:ascii="Calibri" w:hAnsi="Calibri"/>
                <w:color w:val="000000"/>
                <w:sz w:val="22"/>
                <w:szCs w:val="28"/>
                <w:lang w:val="es-BO" w:eastAsia="es-BO"/>
              </w:rPr>
            </w:pPr>
            <w:r w:rsidRPr="00DA27AF">
              <w:rPr>
                <w:rFonts w:ascii="Calibri" w:hAnsi="Calibri"/>
                <w:color w:val="000000"/>
                <w:sz w:val="22"/>
                <w:szCs w:val="28"/>
                <w:lang w:val="es-BO" w:eastAsia="es-BO"/>
              </w:rPr>
              <w:t>PROVISIÓN, RELLENO Y COMPACTADO DE ZANJA CON MATERIAL FINO</w:t>
            </w:r>
          </w:p>
        </w:tc>
        <w:tc>
          <w:tcPr>
            <w:tcW w:w="584"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M3</w:t>
            </w:r>
          </w:p>
        </w:tc>
        <w:tc>
          <w:tcPr>
            <w:tcW w:w="620"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159,66</w:t>
            </w:r>
          </w:p>
        </w:tc>
      </w:tr>
      <w:tr w:rsidR="00DA27AF" w:rsidRPr="00DA27AF" w:rsidTr="00DA27AF">
        <w:trPr>
          <w:trHeight w:val="269"/>
        </w:trPr>
        <w:tc>
          <w:tcPr>
            <w:tcW w:w="355" w:type="pct"/>
            <w:tcBorders>
              <w:top w:val="single" w:sz="4" w:space="0" w:color="auto"/>
              <w:left w:val="single" w:sz="4" w:space="0" w:color="auto"/>
              <w:bottom w:val="single" w:sz="4" w:space="0" w:color="auto"/>
              <w:right w:val="single" w:sz="4" w:space="0" w:color="000000"/>
            </w:tcBorders>
            <w:shd w:val="clear" w:color="000000" w:fill="FFFFFF"/>
          </w:tcPr>
          <w:p w:rsidR="00DA27AF" w:rsidRPr="00DA27AF" w:rsidRDefault="00DA27AF" w:rsidP="00DA27AF">
            <w:pPr>
              <w:rPr>
                <w:rFonts w:ascii="Calibri" w:hAnsi="Calibri"/>
                <w:color w:val="000000"/>
                <w:sz w:val="22"/>
                <w:szCs w:val="28"/>
                <w:lang w:val="es-BO" w:eastAsia="es-BO"/>
              </w:rPr>
            </w:pPr>
            <w:r>
              <w:rPr>
                <w:rFonts w:ascii="Calibri" w:hAnsi="Calibri"/>
                <w:color w:val="000000"/>
                <w:sz w:val="22"/>
                <w:szCs w:val="28"/>
                <w:lang w:val="es-BO" w:eastAsia="es-BO"/>
              </w:rPr>
              <w:t>13</w:t>
            </w:r>
          </w:p>
        </w:tc>
        <w:tc>
          <w:tcPr>
            <w:tcW w:w="3441" w:type="pct"/>
            <w:tcBorders>
              <w:top w:val="single" w:sz="4" w:space="0" w:color="auto"/>
              <w:left w:val="single" w:sz="4" w:space="0" w:color="auto"/>
              <w:bottom w:val="single" w:sz="4" w:space="0" w:color="auto"/>
              <w:right w:val="single" w:sz="4" w:space="0" w:color="000000"/>
            </w:tcBorders>
            <w:shd w:val="clear" w:color="000000" w:fill="FFFFFF"/>
            <w:hideMark/>
          </w:tcPr>
          <w:p w:rsidR="00DA27AF" w:rsidRPr="00DA27AF" w:rsidRDefault="00DA27AF" w:rsidP="00DA27AF">
            <w:pPr>
              <w:rPr>
                <w:rFonts w:ascii="Calibri" w:hAnsi="Calibri"/>
                <w:color w:val="000000"/>
                <w:sz w:val="22"/>
                <w:szCs w:val="28"/>
                <w:lang w:val="es-BO" w:eastAsia="es-BO"/>
              </w:rPr>
            </w:pPr>
            <w:r w:rsidRPr="00DA27AF">
              <w:rPr>
                <w:rFonts w:ascii="Calibri" w:hAnsi="Calibri"/>
                <w:color w:val="000000"/>
                <w:sz w:val="22"/>
                <w:szCs w:val="28"/>
                <w:lang w:val="es-BO" w:eastAsia="es-BO"/>
              </w:rPr>
              <w:t>RELLENO Y COMPACTADO DE ZANJA CON TIERRA CERNIDA</w:t>
            </w:r>
          </w:p>
        </w:tc>
        <w:tc>
          <w:tcPr>
            <w:tcW w:w="584"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M3</w:t>
            </w:r>
          </w:p>
        </w:tc>
        <w:tc>
          <w:tcPr>
            <w:tcW w:w="620"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121,21</w:t>
            </w:r>
          </w:p>
        </w:tc>
      </w:tr>
      <w:tr w:rsidR="00DA27AF" w:rsidRPr="00DA27AF" w:rsidTr="00DA27AF">
        <w:trPr>
          <w:trHeight w:val="131"/>
        </w:trPr>
        <w:tc>
          <w:tcPr>
            <w:tcW w:w="355" w:type="pct"/>
            <w:tcBorders>
              <w:top w:val="single" w:sz="4" w:space="0" w:color="auto"/>
              <w:left w:val="single" w:sz="4" w:space="0" w:color="auto"/>
              <w:bottom w:val="single" w:sz="4" w:space="0" w:color="auto"/>
              <w:right w:val="single" w:sz="4" w:space="0" w:color="000000"/>
            </w:tcBorders>
            <w:shd w:val="clear" w:color="000000" w:fill="FFFFFF"/>
          </w:tcPr>
          <w:p w:rsidR="00DA27AF" w:rsidRPr="00DA27AF" w:rsidRDefault="00DA27AF" w:rsidP="00DA27AF">
            <w:pPr>
              <w:rPr>
                <w:rFonts w:ascii="Calibri" w:hAnsi="Calibri"/>
                <w:color w:val="000000"/>
                <w:sz w:val="22"/>
                <w:szCs w:val="28"/>
                <w:lang w:val="es-BO" w:eastAsia="es-BO"/>
              </w:rPr>
            </w:pPr>
            <w:r>
              <w:rPr>
                <w:rFonts w:ascii="Calibri" w:hAnsi="Calibri"/>
                <w:color w:val="000000"/>
                <w:sz w:val="22"/>
                <w:szCs w:val="28"/>
                <w:lang w:val="es-BO" w:eastAsia="es-BO"/>
              </w:rPr>
              <w:t>14</w:t>
            </w:r>
          </w:p>
        </w:tc>
        <w:tc>
          <w:tcPr>
            <w:tcW w:w="3441" w:type="pct"/>
            <w:tcBorders>
              <w:top w:val="single" w:sz="4" w:space="0" w:color="auto"/>
              <w:left w:val="single" w:sz="4" w:space="0" w:color="auto"/>
              <w:bottom w:val="single" w:sz="4" w:space="0" w:color="auto"/>
              <w:right w:val="single" w:sz="4" w:space="0" w:color="000000"/>
            </w:tcBorders>
            <w:shd w:val="clear" w:color="000000" w:fill="FFFFFF"/>
            <w:hideMark/>
          </w:tcPr>
          <w:p w:rsidR="00DA27AF" w:rsidRPr="00DA27AF" w:rsidRDefault="00DA27AF" w:rsidP="00DA27AF">
            <w:pPr>
              <w:rPr>
                <w:rFonts w:ascii="Calibri" w:hAnsi="Calibri"/>
                <w:color w:val="000000"/>
                <w:sz w:val="22"/>
                <w:szCs w:val="28"/>
                <w:lang w:val="es-BO" w:eastAsia="es-BO"/>
              </w:rPr>
            </w:pPr>
            <w:r w:rsidRPr="00DA27AF">
              <w:rPr>
                <w:rFonts w:ascii="Calibri" w:hAnsi="Calibri"/>
                <w:color w:val="000000"/>
                <w:sz w:val="22"/>
                <w:szCs w:val="28"/>
                <w:lang w:val="es-BO" w:eastAsia="es-BO"/>
              </w:rPr>
              <w:t>RELLENO Y COMPACTADO DE ZANJA CON TIERRA  COMÚN</w:t>
            </w:r>
          </w:p>
        </w:tc>
        <w:tc>
          <w:tcPr>
            <w:tcW w:w="584"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M3</w:t>
            </w:r>
          </w:p>
        </w:tc>
        <w:tc>
          <w:tcPr>
            <w:tcW w:w="620"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111,66</w:t>
            </w:r>
          </w:p>
        </w:tc>
      </w:tr>
      <w:tr w:rsidR="00DA27AF" w:rsidRPr="00DA27AF" w:rsidTr="00DA27AF">
        <w:trPr>
          <w:trHeight w:val="50"/>
        </w:trPr>
        <w:tc>
          <w:tcPr>
            <w:tcW w:w="355" w:type="pct"/>
            <w:tcBorders>
              <w:top w:val="single" w:sz="4" w:space="0" w:color="auto"/>
              <w:left w:val="single" w:sz="4" w:space="0" w:color="auto"/>
              <w:bottom w:val="single" w:sz="4" w:space="0" w:color="auto"/>
              <w:right w:val="single" w:sz="4" w:space="0" w:color="000000"/>
            </w:tcBorders>
            <w:shd w:val="clear" w:color="000000" w:fill="FFFFFF"/>
          </w:tcPr>
          <w:p w:rsidR="00DA27AF" w:rsidRPr="00DA27AF" w:rsidRDefault="00DA27AF" w:rsidP="00DA27AF">
            <w:pPr>
              <w:rPr>
                <w:rFonts w:ascii="Calibri" w:hAnsi="Calibri"/>
                <w:color w:val="000000"/>
                <w:sz w:val="22"/>
                <w:szCs w:val="28"/>
                <w:lang w:val="es-BO" w:eastAsia="es-BO"/>
              </w:rPr>
            </w:pPr>
            <w:r>
              <w:rPr>
                <w:rFonts w:ascii="Calibri" w:hAnsi="Calibri"/>
                <w:color w:val="000000"/>
                <w:sz w:val="22"/>
                <w:szCs w:val="28"/>
                <w:lang w:val="es-BO" w:eastAsia="es-BO"/>
              </w:rPr>
              <w:t>15</w:t>
            </w:r>
          </w:p>
        </w:tc>
        <w:tc>
          <w:tcPr>
            <w:tcW w:w="3441" w:type="pct"/>
            <w:tcBorders>
              <w:top w:val="single" w:sz="4" w:space="0" w:color="auto"/>
              <w:left w:val="single" w:sz="4" w:space="0" w:color="auto"/>
              <w:bottom w:val="single" w:sz="4" w:space="0" w:color="auto"/>
              <w:right w:val="single" w:sz="4" w:space="0" w:color="000000"/>
            </w:tcBorders>
            <w:shd w:val="clear" w:color="000000" w:fill="FFFFFF"/>
            <w:hideMark/>
          </w:tcPr>
          <w:p w:rsidR="00DA27AF" w:rsidRPr="00DA27AF" w:rsidRDefault="00DA27AF" w:rsidP="00DA27AF">
            <w:pPr>
              <w:rPr>
                <w:rFonts w:ascii="Calibri" w:hAnsi="Calibri"/>
                <w:color w:val="000000"/>
                <w:sz w:val="22"/>
                <w:szCs w:val="28"/>
                <w:lang w:val="es-BO" w:eastAsia="es-BO"/>
              </w:rPr>
            </w:pPr>
            <w:r w:rsidRPr="00DA27AF">
              <w:rPr>
                <w:rFonts w:ascii="Calibri" w:hAnsi="Calibri"/>
                <w:color w:val="000000"/>
                <w:sz w:val="22"/>
                <w:szCs w:val="28"/>
                <w:lang w:val="es-BO" w:eastAsia="es-BO"/>
              </w:rPr>
              <w:t>REPOSICIÓN Y AFINADO DE ACERAS Y/O CUNETAS</w:t>
            </w:r>
          </w:p>
        </w:tc>
        <w:tc>
          <w:tcPr>
            <w:tcW w:w="584"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M2</w:t>
            </w:r>
          </w:p>
        </w:tc>
        <w:tc>
          <w:tcPr>
            <w:tcW w:w="620"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6,36</w:t>
            </w:r>
          </w:p>
        </w:tc>
      </w:tr>
      <w:tr w:rsidR="00DA27AF" w:rsidRPr="00DA27AF" w:rsidTr="00DA27AF">
        <w:trPr>
          <w:trHeight w:val="50"/>
        </w:trPr>
        <w:tc>
          <w:tcPr>
            <w:tcW w:w="355" w:type="pct"/>
            <w:tcBorders>
              <w:top w:val="single" w:sz="4" w:space="0" w:color="auto"/>
              <w:left w:val="single" w:sz="4" w:space="0" w:color="auto"/>
              <w:bottom w:val="single" w:sz="4" w:space="0" w:color="auto"/>
              <w:right w:val="single" w:sz="4" w:space="0" w:color="auto"/>
            </w:tcBorders>
            <w:shd w:val="clear" w:color="000000" w:fill="FFFFFF"/>
          </w:tcPr>
          <w:p w:rsidR="00DA27AF" w:rsidRPr="00DA27AF" w:rsidRDefault="00DA27AF" w:rsidP="00DA27AF">
            <w:pPr>
              <w:rPr>
                <w:rFonts w:ascii="Calibri" w:hAnsi="Calibri"/>
                <w:color w:val="000000"/>
                <w:sz w:val="22"/>
                <w:szCs w:val="28"/>
                <w:lang w:val="es-BO" w:eastAsia="es-BO"/>
              </w:rPr>
            </w:pPr>
            <w:r>
              <w:rPr>
                <w:rFonts w:ascii="Calibri" w:hAnsi="Calibri"/>
                <w:color w:val="000000"/>
                <w:sz w:val="22"/>
                <w:szCs w:val="28"/>
                <w:lang w:val="es-BO" w:eastAsia="es-BO"/>
              </w:rPr>
              <w:t>16</w:t>
            </w:r>
          </w:p>
        </w:tc>
        <w:tc>
          <w:tcPr>
            <w:tcW w:w="3441" w:type="pct"/>
            <w:tcBorders>
              <w:top w:val="single" w:sz="4" w:space="0" w:color="auto"/>
              <w:left w:val="single" w:sz="4" w:space="0" w:color="auto"/>
              <w:bottom w:val="single" w:sz="4" w:space="0" w:color="auto"/>
              <w:right w:val="single" w:sz="4" w:space="0" w:color="auto"/>
            </w:tcBorders>
            <w:shd w:val="clear" w:color="000000" w:fill="FFFFFF"/>
            <w:hideMark/>
          </w:tcPr>
          <w:p w:rsidR="00DA27AF" w:rsidRPr="00DA27AF" w:rsidRDefault="00DA27AF" w:rsidP="00DA27AF">
            <w:pPr>
              <w:rPr>
                <w:rFonts w:ascii="Calibri" w:hAnsi="Calibri"/>
                <w:color w:val="000000"/>
                <w:sz w:val="22"/>
                <w:szCs w:val="28"/>
                <w:lang w:val="es-BO" w:eastAsia="es-BO"/>
              </w:rPr>
            </w:pPr>
            <w:r w:rsidRPr="00DA27AF">
              <w:rPr>
                <w:rFonts w:ascii="Calibri" w:hAnsi="Calibri"/>
                <w:color w:val="000000"/>
                <w:sz w:val="22"/>
                <w:szCs w:val="28"/>
                <w:lang w:val="es-BO" w:eastAsia="es-BO"/>
              </w:rPr>
              <w:t>ELABORACIÓN DE PLANOS "AS BUILT"</w:t>
            </w:r>
          </w:p>
        </w:tc>
        <w:tc>
          <w:tcPr>
            <w:tcW w:w="584"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M</w:t>
            </w:r>
          </w:p>
        </w:tc>
        <w:tc>
          <w:tcPr>
            <w:tcW w:w="620"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1.998,70</w:t>
            </w:r>
          </w:p>
        </w:tc>
      </w:tr>
      <w:tr w:rsidR="00DA27AF" w:rsidRPr="00DA27AF" w:rsidTr="00DA27AF">
        <w:trPr>
          <w:trHeight w:val="50"/>
        </w:trPr>
        <w:tc>
          <w:tcPr>
            <w:tcW w:w="355" w:type="pct"/>
            <w:tcBorders>
              <w:top w:val="single" w:sz="4" w:space="0" w:color="auto"/>
              <w:left w:val="single" w:sz="4" w:space="0" w:color="auto"/>
              <w:bottom w:val="single" w:sz="4" w:space="0" w:color="auto"/>
              <w:right w:val="single" w:sz="4" w:space="0" w:color="auto"/>
            </w:tcBorders>
            <w:shd w:val="clear" w:color="000000" w:fill="FFFFFF"/>
          </w:tcPr>
          <w:p w:rsidR="00DA27AF" w:rsidRPr="00DA27AF" w:rsidRDefault="00DA27AF" w:rsidP="00DA27AF">
            <w:pPr>
              <w:rPr>
                <w:rFonts w:ascii="Calibri" w:hAnsi="Calibri"/>
                <w:color w:val="000000"/>
                <w:sz w:val="22"/>
                <w:szCs w:val="28"/>
                <w:lang w:val="es-BO" w:eastAsia="es-BO"/>
              </w:rPr>
            </w:pPr>
            <w:r>
              <w:rPr>
                <w:rFonts w:ascii="Calibri" w:hAnsi="Calibri"/>
                <w:color w:val="000000"/>
                <w:sz w:val="22"/>
                <w:szCs w:val="28"/>
                <w:lang w:val="es-BO" w:eastAsia="es-BO"/>
              </w:rPr>
              <w:t>17</w:t>
            </w:r>
          </w:p>
        </w:tc>
        <w:tc>
          <w:tcPr>
            <w:tcW w:w="3441" w:type="pct"/>
            <w:tcBorders>
              <w:top w:val="single" w:sz="4" w:space="0" w:color="auto"/>
              <w:left w:val="single" w:sz="4" w:space="0" w:color="auto"/>
              <w:bottom w:val="single" w:sz="4" w:space="0" w:color="auto"/>
              <w:right w:val="single" w:sz="4" w:space="0" w:color="auto"/>
            </w:tcBorders>
            <w:shd w:val="clear" w:color="000000" w:fill="FFFFFF"/>
            <w:hideMark/>
          </w:tcPr>
          <w:p w:rsidR="00DA27AF" w:rsidRPr="00DA27AF" w:rsidRDefault="00DA27AF" w:rsidP="00DA27AF">
            <w:pPr>
              <w:rPr>
                <w:rFonts w:ascii="Calibri" w:hAnsi="Calibri"/>
                <w:color w:val="000000"/>
                <w:sz w:val="22"/>
                <w:szCs w:val="28"/>
                <w:lang w:val="es-BO" w:eastAsia="es-BO"/>
              </w:rPr>
            </w:pPr>
            <w:r w:rsidRPr="00DA27AF">
              <w:rPr>
                <w:rFonts w:ascii="Calibri" w:hAnsi="Calibri"/>
                <w:color w:val="000000"/>
                <w:sz w:val="22"/>
                <w:szCs w:val="28"/>
                <w:lang w:val="es-BO" w:eastAsia="es-BO"/>
              </w:rPr>
              <w:t>LIMPIEZA Y RETIRO DE ESCOMBROS</w:t>
            </w:r>
          </w:p>
        </w:tc>
        <w:tc>
          <w:tcPr>
            <w:tcW w:w="584"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GLB</w:t>
            </w:r>
          </w:p>
        </w:tc>
        <w:tc>
          <w:tcPr>
            <w:tcW w:w="620" w:type="pct"/>
            <w:tcBorders>
              <w:top w:val="nil"/>
              <w:left w:val="nil"/>
              <w:bottom w:val="single" w:sz="4" w:space="0" w:color="auto"/>
              <w:right w:val="single" w:sz="4" w:space="0" w:color="auto"/>
            </w:tcBorders>
            <w:shd w:val="clear" w:color="000000" w:fill="FFFFFF"/>
            <w:hideMark/>
          </w:tcPr>
          <w:p w:rsidR="00DA27AF" w:rsidRPr="00DA27AF" w:rsidRDefault="00DA27AF" w:rsidP="002566F0">
            <w:pPr>
              <w:jc w:val="center"/>
              <w:rPr>
                <w:rFonts w:ascii="Calibri" w:hAnsi="Calibri"/>
                <w:color w:val="000000"/>
                <w:sz w:val="22"/>
                <w:szCs w:val="28"/>
                <w:lang w:val="es-BO" w:eastAsia="es-BO"/>
              </w:rPr>
            </w:pPr>
            <w:r w:rsidRPr="00DA27AF">
              <w:rPr>
                <w:rFonts w:ascii="Calibri" w:hAnsi="Calibri"/>
                <w:color w:val="000000"/>
                <w:sz w:val="22"/>
                <w:szCs w:val="28"/>
                <w:lang w:val="es-BO" w:eastAsia="es-BO"/>
              </w:rPr>
              <w:t>1,00</w:t>
            </w:r>
          </w:p>
        </w:tc>
      </w:tr>
    </w:tbl>
    <w:p w:rsidR="00DA27AF" w:rsidRDefault="00DA27AF" w:rsidP="00C900E5">
      <w:pPr>
        <w:autoSpaceDE w:val="0"/>
        <w:autoSpaceDN w:val="0"/>
        <w:adjustRightInd w:val="0"/>
        <w:jc w:val="both"/>
        <w:rPr>
          <w:rFonts w:asciiTheme="minorHAnsi" w:hAnsiTheme="minorHAnsi" w:cstheme="minorHAnsi"/>
          <w:b/>
          <w:sz w:val="22"/>
          <w:szCs w:val="22"/>
          <w:lang w:val="es-MX"/>
        </w:rPr>
      </w:pPr>
    </w:p>
    <w:p w:rsidR="00DA27AF" w:rsidRDefault="00DA27AF" w:rsidP="00C900E5">
      <w:pPr>
        <w:autoSpaceDE w:val="0"/>
        <w:autoSpaceDN w:val="0"/>
        <w:adjustRightInd w:val="0"/>
        <w:jc w:val="both"/>
        <w:rPr>
          <w:rFonts w:asciiTheme="minorHAnsi" w:hAnsiTheme="minorHAnsi" w:cstheme="minorHAnsi"/>
          <w:b/>
          <w:sz w:val="22"/>
          <w:szCs w:val="22"/>
          <w:lang w:val="es-MX"/>
        </w:rPr>
      </w:pPr>
    </w:p>
    <w:p w:rsidR="00AF5BDB" w:rsidRPr="00CE6331" w:rsidRDefault="00AF5BDB" w:rsidP="00C227A4">
      <w:pPr>
        <w:pStyle w:val="Prrafodelista"/>
        <w:numPr>
          <w:ilvl w:val="1"/>
          <w:numId w:val="31"/>
        </w:numPr>
        <w:tabs>
          <w:tab w:val="left" w:pos="851"/>
        </w:tabs>
        <w:spacing w:line="276" w:lineRule="auto"/>
        <w:ind w:left="1134" w:hanging="850"/>
        <w:contextualSpacing/>
        <w:jc w:val="both"/>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VALIDACIONES</w:t>
      </w:r>
      <w:r w:rsidR="00C227A4" w:rsidRPr="00CE6331">
        <w:rPr>
          <w:rFonts w:asciiTheme="minorHAnsi" w:hAnsiTheme="minorHAnsi" w:cstheme="minorHAnsi"/>
          <w:b/>
          <w:color w:val="000000" w:themeColor="text1"/>
          <w:sz w:val="22"/>
          <w:szCs w:val="22"/>
          <w:u w:val="single"/>
        </w:rPr>
        <w:t>.</w:t>
      </w:r>
    </w:p>
    <w:p w:rsidR="00AF5BDB" w:rsidRPr="00FB7B09"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Las validaciones se encuentran detalladas en el Anexo</w:t>
      </w:r>
      <w:r w:rsidR="007D79E3">
        <w:rPr>
          <w:rFonts w:asciiTheme="minorHAnsi" w:hAnsiTheme="minorHAnsi" w:cstheme="minorHAnsi"/>
          <w:color w:val="000000" w:themeColor="text1"/>
          <w:sz w:val="22"/>
          <w:szCs w:val="22"/>
        </w:rPr>
        <w:t xml:space="preserve"> 3</w:t>
      </w:r>
      <w:r w:rsidRPr="00FB7B09">
        <w:rPr>
          <w:rFonts w:asciiTheme="minorHAnsi" w:hAnsiTheme="minorHAnsi" w:cstheme="minorHAnsi"/>
          <w:color w:val="000000" w:themeColor="text1"/>
          <w:sz w:val="22"/>
          <w:szCs w:val="22"/>
        </w:rPr>
        <w:t>.</w:t>
      </w:r>
    </w:p>
    <w:p w:rsidR="00EC40E6" w:rsidRPr="008B4F92" w:rsidRDefault="00EC40E6" w:rsidP="00C900E5">
      <w:pPr>
        <w:autoSpaceDE w:val="0"/>
        <w:autoSpaceDN w:val="0"/>
        <w:adjustRightInd w:val="0"/>
        <w:jc w:val="both"/>
        <w:rPr>
          <w:rFonts w:asciiTheme="minorHAnsi" w:hAnsiTheme="minorHAnsi" w:cstheme="minorHAnsi"/>
          <w:b/>
          <w:sz w:val="22"/>
          <w:szCs w:val="22"/>
          <w:lang w:val="es-MX"/>
        </w:rPr>
      </w:pPr>
    </w:p>
    <w:p w:rsidR="00531080" w:rsidRPr="00CE6331" w:rsidRDefault="00531080" w:rsidP="00C227A4">
      <w:pPr>
        <w:pStyle w:val="Prrafodelista"/>
        <w:numPr>
          <w:ilvl w:val="1"/>
          <w:numId w:val="31"/>
        </w:numPr>
        <w:tabs>
          <w:tab w:val="left" w:pos="851"/>
        </w:tabs>
        <w:ind w:hanging="957"/>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EXPERIENCIA DE LA EMPRESA</w:t>
      </w:r>
      <w:r w:rsidR="00C227A4" w:rsidRPr="00CE6331">
        <w:rPr>
          <w:rFonts w:asciiTheme="minorHAnsi" w:hAnsiTheme="minorHAnsi" w:cstheme="minorHAnsi"/>
          <w:b/>
          <w:bCs/>
          <w:sz w:val="22"/>
          <w:szCs w:val="22"/>
          <w:u w:val="single"/>
        </w:rPr>
        <w:t>.</w:t>
      </w:r>
    </w:p>
    <w:p w:rsidR="00C227A4" w:rsidRPr="005A0571" w:rsidRDefault="00C227A4" w:rsidP="00C227A4">
      <w:pPr>
        <w:pStyle w:val="Prrafodelista"/>
        <w:tabs>
          <w:tab w:val="left" w:pos="851"/>
        </w:tabs>
        <w:ind w:left="1241"/>
        <w:contextualSpacing/>
        <w:rPr>
          <w:rFonts w:asciiTheme="minorHAnsi" w:hAnsiTheme="minorHAnsi" w:cstheme="minorHAnsi"/>
          <w:b/>
          <w:color w:val="000000" w:themeColor="text1"/>
          <w:sz w:val="22"/>
          <w:szCs w:val="22"/>
          <w:u w:val="single"/>
        </w:rPr>
      </w:pPr>
    </w:p>
    <w:p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BA77C3" w:rsidRDefault="00BA77C3" w:rsidP="00744B36">
      <w:pPr>
        <w:spacing w:line="220" w:lineRule="atLeast"/>
        <w:contextualSpacing/>
        <w:jc w:val="both"/>
        <w:rPr>
          <w:rFonts w:ascii="Calibri" w:hAnsi="Calibri" w:cs="Calibri"/>
          <w:sz w:val="22"/>
          <w:szCs w:val="22"/>
          <w:lang w:val="es-BO" w:eastAsia="es-BO"/>
        </w:rPr>
      </w:pPr>
    </w:p>
    <w:p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 xml:space="preserve">Para la </w:t>
      </w:r>
      <w:r w:rsidR="00744B36" w:rsidRPr="00736D45">
        <w:rPr>
          <w:rFonts w:ascii="Calibri" w:hAnsi="Calibri" w:cs="Calibri"/>
          <w:sz w:val="22"/>
          <w:szCs w:val="22"/>
          <w:lang w:val="es-BO" w:eastAsia="es-BO"/>
        </w:rPr>
        <w:lastRenderedPageBreak/>
        <w:t>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rsidR="00744B36" w:rsidRPr="00736D45" w:rsidRDefault="00744B36" w:rsidP="00744B36">
      <w:pPr>
        <w:spacing w:line="220" w:lineRule="atLeast"/>
        <w:contextualSpacing/>
        <w:jc w:val="both"/>
        <w:rPr>
          <w:rFonts w:ascii="Calibri" w:hAnsi="Calibri" w:cs="Calibri"/>
          <w:sz w:val="22"/>
          <w:szCs w:val="22"/>
          <w:lang w:val="es-BO" w:eastAsia="es-BO"/>
        </w:rPr>
      </w:pPr>
    </w:p>
    <w:p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BA77C3" w:rsidRPr="00736D45" w:rsidRDefault="00BA77C3" w:rsidP="00BA77C3">
      <w:pPr>
        <w:ind w:left="720"/>
        <w:jc w:val="both"/>
        <w:rPr>
          <w:rFonts w:ascii="Calibri" w:hAnsi="Calibri" w:cs="Calibri"/>
          <w:bCs/>
          <w:sz w:val="22"/>
          <w:szCs w:val="22"/>
          <w:lang w:eastAsia="es-BO"/>
        </w:rPr>
      </w:pPr>
    </w:p>
    <w:p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rsidR="00744B36" w:rsidRPr="00736D45" w:rsidRDefault="00744B36" w:rsidP="00744B36">
      <w:pPr>
        <w:spacing w:line="220" w:lineRule="atLeast"/>
        <w:contextualSpacing/>
        <w:jc w:val="both"/>
        <w:rPr>
          <w:rFonts w:ascii="Calibri" w:hAnsi="Calibri" w:cs="Calibri"/>
          <w:sz w:val="22"/>
          <w:szCs w:val="22"/>
          <w:lang w:val="es-BO" w:eastAsia="es-BO"/>
        </w:rPr>
      </w:pPr>
    </w:p>
    <w:p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744B36" w:rsidRPr="00736D45" w:rsidRDefault="00744B36" w:rsidP="00744B36">
      <w:pPr>
        <w:spacing w:line="220" w:lineRule="atLeast"/>
        <w:ind w:left="720"/>
        <w:contextualSpacing/>
        <w:jc w:val="both"/>
        <w:rPr>
          <w:rFonts w:ascii="Calibri" w:hAnsi="Calibri" w:cs="Calibri"/>
          <w:bCs/>
          <w:sz w:val="22"/>
          <w:szCs w:val="22"/>
          <w:lang w:eastAsia="es-BO"/>
        </w:rPr>
      </w:pPr>
    </w:p>
    <w:p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744B36" w:rsidRDefault="00744B36" w:rsidP="00744B36">
      <w:pPr>
        <w:ind w:left="720"/>
        <w:contextualSpacing/>
        <w:jc w:val="both"/>
        <w:rPr>
          <w:rFonts w:ascii="Calibri" w:hAnsi="Calibri" w:cs="Calibri"/>
          <w:bCs/>
          <w:sz w:val="22"/>
          <w:szCs w:val="22"/>
          <w:lang w:eastAsia="es-BO"/>
        </w:rPr>
      </w:pPr>
    </w:p>
    <w:p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rsidR="00744B36" w:rsidRPr="00736D45" w:rsidRDefault="00744B36" w:rsidP="00744B36">
      <w:pPr>
        <w:contextualSpacing/>
        <w:jc w:val="both"/>
        <w:rPr>
          <w:rFonts w:ascii="Calibri" w:hAnsi="Calibri" w:cs="Calibri"/>
          <w:bCs/>
          <w:sz w:val="22"/>
          <w:szCs w:val="22"/>
          <w:lang w:eastAsia="es-BO"/>
        </w:rPr>
      </w:pPr>
    </w:p>
    <w:p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2E295F" w:rsidRPr="00F234D6" w:rsidRDefault="002E295F" w:rsidP="00531080">
      <w:pPr>
        <w:contextualSpacing/>
        <w:jc w:val="both"/>
        <w:rPr>
          <w:rFonts w:asciiTheme="minorHAnsi" w:hAnsiTheme="minorHAnsi" w:cstheme="minorHAnsi"/>
          <w:sz w:val="22"/>
          <w:szCs w:val="22"/>
          <w:lang w:val="es-BO" w:eastAsia="es-BO"/>
        </w:rPr>
      </w:pPr>
    </w:p>
    <w:p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531080" w:rsidRPr="00EB44CA" w:rsidRDefault="00531080" w:rsidP="00531080">
      <w:pPr>
        <w:contextualSpacing/>
        <w:jc w:val="both"/>
        <w:rPr>
          <w:rFonts w:asciiTheme="minorHAnsi" w:hAnsiTheme="minorHAnsi" w:cstheme="minorHAnsi"/>
          <w:sz w:val="22"/>
          <w:szCs w:val="22"/>
          <w:lang w:val="es-BO" w:eastAsia="es-BO"/>
        </w:rPr>
      </w:pPr>
    </w:p>
    <w:p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lastRenderedPageBreak/>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rsidR="00531080" w:rsidRPr="001F50AF" w:rsidRDefault="00531080" w:rsidP="001F50AF">
      <w:pPr>
        <w:autoSpaceDE w:val="0"/>
        <w:autoSpaceDN w:val="0"/>
        <w:adjustRightInd w:val="0"/>
        <w:jc w:val="both"/>
        <w:rPr>
          <w:rFonts w:asciiTheme="minorHAnsi" w:hAnsiTheme="minorHAnsi" w:cstheme="minorHAnsi"/>
          <w:sz w:val="22"/>
          <w:szCs w:val="22"/>
          <w:lang w:val="es-BO" w:eastAsia="es-BO"/>
        </w:rPr>
      </w:pPr>
    </w:p>
    <w:p w:rsidR="00531080" w:rsidRPr="00133AB5" w:rsidRDefault="00531080" w:rsidP="00C227A4">
      <w:pPr>
        <w:pStyle w:val="Prrafodelista"/>
        <w:numPr>
          <w:ilvl w:val="1"/>
          <w:numId w:val="31"/>
        </w:numPr>
        <w:tabs>
          <w:tab w:val="left" w:pos="851"/>
        </w:tabs>
        <w:ind w:hanging="815"/>
        <w:contextualSpacing/>
        <w:rPr>
          <w:rFonts w:asciiTheme="minorHAnsi" w:hAnsiTheme="minorHAnsi" w:cstheme="minorHAnsi"/>
          <w:b/>
          <w:bCs/>
          <w:sz w:val="22"/>
          <w:szCs w:val="22"/>
          <w:u w:val="single"/>
        </w:rPr>
      </w:pPr>
      <w:r w:rsidRPr="00133AB5">
        <w:rPr>
          <w:rFonts w:asciiTheme="minorHAnsi" w:hAnsiTheme="minorHAnsi" w:cstheme="minorHAnsi"/>
          <w:b/>
          <w:color w:val="000000" w:themeColor="text1"/>
          <w:sz w:val="22"/>
          <w:szCs w:val="22"/>
          <w:u w:val="single"/>
        </w:rPr>
        <w:t xml:space="preserve"> EXPERIENCIA DEL PERSONAL TECNICO CLAVE (SUJETO A EVALUACION)</w:t>
      </w:r>
      <w:r w:rsidR="00C227A4" w:rsidRPr="00133AB5">
        <w:rPr>
          <w:rFonts w:asciiTheme="minorHAnsi" w:hAnsiTheme="minorHAnsi" w:cstheme="minorHAnsi"/>
          <w:b/>
          <w:color w:val="000000" w:themeColor="text1"/>
          <w:sz w:val="22"/>
          <w:szCs w:val="22"/>
          <w:u w:val="single"/>
        </w:rPr>
        <w:t>.</w:t>
      </w:r>
    </w:p>
    <w:p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
        <w:gridCol w:w="2906"/>
        <w:gridCol w:w="1141"/>
        <w:gridCol w:w="1139"/>
        <w:gridCol w:w="1995"/>
        <w:gridCol w:w="1709"/>
      </w:tblGrid>
      <w:tr w:rsidR="008C1EDF" w:rsidRPr="00AD53A2" w:rsidTr="001F50AF">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6"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rsidTr="00DC2B45">
        <w:trPr>
          <w:trHeight w:val="3940"/>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8C1EDF" w:rsidRPr="002E766B" w:rsidRDefault="001F50AF" w:rsidP="005C7CF5">
            <w:pPr>
              <w:rPr>
                <w:rFonts w:ascii="Calibri" w:hAnsi="Calibri" w:cs="Calibri"/>
                <w:sz w:val="18"/>
                <w:szCs w:val="18"/>
              </w:rPr>
            </w:pPr>
            <w:r>
              <w:rPr>
                <w:rFonts w:ascii="Calibri" w:hAnsi="Calibri" w:cs="Calibri"/>
                <w:sz w:val="18"/>
                <w:szCs w:val="18"/>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rsidR="008C1EDF" w:rsidRPr="00DC2B45" w:rsidRDefault="00E1276E" w:rsidP="00DC2B45">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tc>
        <w:tc>
          <w:tcPr>
            <w:tcW w:w="626" w:type="pct"/>
            <w:tcBorders>
              <w:top w:val="single" w:sz="4" w:space="0" w:color="auto"/>
              <w:left w:val="single" w:sz="4" w:space="0" w:color="auto"/>
              <w:bottom w:val="single" w:sz="4" w:space="0" w:color="auto"/>
              <w:right w:val="single" w:sz="4" w:space="0" w:color="auto"/>
            </w:tcBorders>
            <w:shd w:val="clear" w:color="auto" w:fill="auto"/>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8C1EDF" w:rsidRPr="00AD53A2" w:rsidRDefault="008C1EDF" w:rsidP="00DC2B4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8C1EDF" w:rsidRPr="00435140" w:rsidRDefault="00DC2B45" w:rsidP="00DC2B45">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rsidR="00DC2B45" w:rsidRDefault="00DC2B45" w:rsidP="00DC2B45">
            <w:pPr>
              <w:jc w:val="cente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DC2B45" w:rsidRDefault="00DC2B45" w:rsidP="00DC2B45">
            <w:pP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8C1EDF" w:rsidRPr="0000565B" w:rsidRDefault="00590560" w:rsidP="00DC2B45">
            <w:pPr>
              <w:jc w:val="cente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DC2B45" w:rsidRDefault="00DC2B45" w:rsidP="00DC2B45">
            <w:pPr>
              <w:pStyle w:val="Prrafodelista"/>
              <w:ind w:left="257"/>
              <w:rPr>
                <w:rFonts w:ascii="Calibri" w:hAnsi="Calibri"/>
                <w:color w:val="000000"/>
                <w:sz w:val="18"/>
                <w:szCs w:val="18"/>
                <w:lang w:val="es-BO" w:eastAsia="es-BO"/>
              </w:rPr>
            </w:pPr>
          </w:p>
          <w:p w:rsidR="00DC2B45" w:rsidRDefault="00DC2B45" w:rsidP="00DC2B45">
            <w:pPr>
              <w:pStyle w:val="Prrafodelista"/>
              <w:ind w:left="257"/>
              <w:rPr>
                <w:rFonts w:ascii="Calibri" w:hAnsi="Calibri"/>
                <w:color w:val="000000"/>
                <w:sz w:val="18"/>
                <w:szCs w:val="18"/>
                <w:lang w:val="es-BO" w:eastAsia="es-BO"/>
              </w:rPr>
            </w:pPr>
          </w:p>
          <w:p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rsidR="008C1EDF" w:rsidRPr="00F03391"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rsidR="00F03391" w:rsidRPr="0000565B" w:rsidRDefault="00F03391" w:rsidP="0000565B">
            <w:pPr>
              <w:pStyle w:val="Prrafodelista"/>
              <w:numPr>
                <w:ilvl w:val="0"/>
                <w:numId w:val="33"/>
              </w:numPr>
              <w:ind w:left="257" w:hanging="257"/>
              <w:rPr>
                <w:rFonts w:ascii="Calibri" w:hAnsi="Calibri" w:cs="Calibri"/>
                <w:sz w:val="18"/>
                <w:szCs w:val="18"/>
              </w:rPr>
            </w:pPr>
            <w:r>
              <w:rPr>
                <w:rFonts w:ascii="Calibri" w:hAnsi="Calibri"/>
                <w:color w:val="000000"/>
                <w:sz w:val="18"/>
                <w:szCs w:val="18"/>
                <w:lang w:val="es-BO" w:eastAsia="es-BO"/>
              </w:rPr>
              <w:t>INSPECTOR DE OBRAS</w:t>
            </w:r>
          </w:p>
        </w:tc>
      </w:tr>
      <w:tr w:rsidR="00572B83" w:rsidRPr="0007751C" w:rsidTr="001F50AF">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rsidR="00572B83" w:rsidRPr="0007751C" w:rsidRDefault="001F50AF" w:rsidP="005C7CF5">
            <w:pPr>
              <w:rPr>
                <w:rFonts w:ascii="Calibri" w:hAnsi="Calibri" w:cs="Calibri"/>
                <w:sz w:val="18"/>
                <w:szCs w:val="18"/>
              </w:rPr>
            </w:pPr>
            <w:r>
              <w:rPr>
                <w:rFonts w:ascii="Calibri" w:hAnsi="Calibri" w:cs="Calibri"/>
                <w:sz w:val="18"/>
                <w:szCs w:val="18"/>
              </w:rPr>
              <w:t>2</w:t>
            </w:r>
          </w:p>
        </w:tc>
        <w:tc>
          <w:tcPr>
            <w:tcW w:w="1595" w:type="pct"/>
            <w:shd w:val="clear" w:color="auto" w:fill="auto"/>
          </w:tcPr>
          <w:p w:rsidR="00DC2B45" w:rsidRDefault="00DC2B45" w:rsidP="007413DE">
            <w:pPr>
              <w:jc w:val="both"/>
              <w:rPr>
                <w:rFonts w:asciiTheme="minorHAnsi" w:hAnsiTheme="minorHAnsi" w:cstheme="minorHAnsi"/>
                <w:sz w:val="18"/>
                <w:szCs w:val="18"/>
                <w:lang w:val="es-BO" w:eastAsia="es-BO"/>
              </w:rPr>
            </w:pPr>
          </w:p>
          <w:p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rsidR="003C1DC0" w:rsidRPr="009A66B6" w:rsidRDefault="003C1DC0" w:rsidP="007413DE">
            <w:pPr>
              <w:jc w:val="both"/>
              <w:rPr>
                <w:rFonts w:ascii="Calibri" w:hAnsi="Calibri" w:cs="Calibri"/>
                <w:sz w:val="18"/>
                <w:szCs w:val="18"/>
                <w:lang w:eastAsia="es-BO"/>
              </w:rPr>
            </w:pPr>
          </w:p>
        </w:tc>
        <w:tc>
          <w:tcPr>
            <w:tcW w:w="626" w:type="pct"/>
            <w:shd w:val="clear" w:color="auto" w:fill="auto"/>
          </w:tcPr>
          <w:p w:rsidR="00DC2B45" w:rsidRDefault="00DC2B45" w:rsidP="005C7CF5">
            <w:pPr>
              <w:jc w:val="center"/>
              <w:rPr>
                <w:rFonts w:ascii="Calibri" w:hAnsi="Calibri" w:cs="Calibri"/>
                <w:sz w:val="18"/>
                <w:szCs w:val="18"/>
              </w:rPr>
            </w:pPr>
          </w:p>
          <w:p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572B83" w:rsidRPr="0007751C" w:rsidRDefault="00DC2B45" w:rsidP="00DC2B45">
            <w:pPr>
              <w:jc w:val="center"/>
              <w:rPr>
                <w:rFonts w:ascii="Calibri" w:hAnsi="Calibri" w:cs="Calibri"/>
                <w:sz w:val="18"/>
                <w:szCs w:val="18"/>
              </w:rPr>
            </w:pPr>
            <w:r>
              <w:rPr>
                <w:rFonts w:ascii="Calibri" w:hAnsi="Calibri" w:cs="Calibri"/>
                <w:sz w:val="18"/>
                <w:szCs w:val="18"/>
              </w:rPr>
              <w:t>1</w:t>
            </w:r>
          </w:p>
        </w:tc>
        <w:tc>
          <w:tcPr>
            <w:tcW w:w="1095" w:type="pct"/>
          </w:tcPr>
          <w:p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rsidR="00572B83" w:rsidRPr="0007751C" w:rsidRDefault="00572B83" w:rsidP="005C7CF5">
            <w:pPr>
              <w:rPr>
                <w:rFonts w:ascii="Calibri" w:hAnsi="Calibri" w:cs="Calibri"/>
                <w:sz w:val="18"/>
                <w:szCs w:val="18"/>
              </w:rPr>
            </w:pPr>
          </w:p>
        </w:tc>
        <w:tc>
          <w:tcPr>
            <w:tcW w:w="938" w:type="pct"/>
          </w:tcPr>
          <w:p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rsidR="00121DD5" w:rsidRDefault="00121DD5" w:rsidP="005F5FBE">
      <w:pPr>
        <w:pStyle w:val="Prrafodelista"/>
        <w:ind w:left="390"/>
        <w:jc w:val="both"/>
        <w:rPr>
          <w:rFonts w:asciiTheme="minorHAnsi" w:hAnsiTheme="minorHAnsi" w:cstheme="minorHAnsi"/>
          <w:b/>
          <w:bCs/>
          <w:sz w:val="22"/>
          <w:szCs w:val="22"/>
          <w:u w:val="single"/>
        </w:rPr>
      </w:pPr>
    </w:p>
    <w:p w:rsidR="0072001F" w:rsidRDefault="0072001F" w:rsidP="005F5FBE">
      <w:pPr>
        <w:pStyle w:val="Prrafodelista"/>
        <w:ind w:left="390"/>
        <w:jc w:val="both"/>
        <w:rPr>
          <w:rFonts w:asciiTheme="minorHAnsi" w:hAnsiTheme="minorHAnsi" w:cstheme="minorHAnsi"/>
          <w:b/>
          <w:bCs/>
          <w:sz w:val="22"/>
          <w:szCs w:val="22"/>
          <w:u w:val="single"/>
        </w:rPr>
      </w:pPr>
    </w:p>
    <w:p w:rsidR="007D79E3" w:rsidRDefault="008C1EDF" w:rsidP="00C227A4">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xml:space="preserve">(*) Las Obras similares se encuentran detalladas en el </w:t>
      </w:r>
      <w:r w:rsidR="00C227A4">
        <w:rPr>
          <w:rFonts w:asciiTheme="minorHAnsi" w:hAnsiTheme="minorHAnsi" w:cstheme="minorHAnsi"/>
          <w:b/>
          <w:bCs/>
          <w:sz w:val="22"/>
          <w:szCs w:val="22"/>
          <w:u w:val="single"/>
        </w:rPr>
        <w:t>punto EXPERIENCIA DE LA EMPRESA</w:t>
      </w:r>
    </w:p>
    <w:p w:rsidR="00C227A4" w:rsidRDefault="00C227A4" w:rsidP="00C227A4">
      <w:pPr>
        <w:pStyle w:val="Prrafodelista"/>
        <w:ind w:left="390"/>
        <w:jc w:val="both"/>
        <w:rPr>
          <w:rFonts w:asciiTheme="minorHAnsi" w:hAnsiTheme="minorHAnsi" w:cstheme="minorHAnsi"/>
          <w:b/>
          <w:bCs/>
          <w:sz w:val="22"/>
          <w:szCs w:val="22"/>
          <w:u w:val="single"/>
        </w:rPr>
      </w:pPr>
    </w:p>
    <w:p w:rsidR="00896710" w:rsidRPr="00271B44" w:rsidRDefault="00896710" w:rsidP="007D79E3">
      <w:pPr>
        <w:spacing w:line="276" w:lineRule="auto"/>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896710"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896710" w:rsidRDefault="00896710" w:rsidP="00896710">
      <w:pPr>
        <w:pStyle w:val="Prrafodelista"/>
        <w:spacing w:line="276" w:lineRule="auto"/>
        <w:ind w:left="0"/>
        <w:jc w:val="both"/>
        <w:rPr>
          <w:rFonts w:asciiTheme="minorHAnsi" w:hAnsiTheme="minorHAnsi" w:cstheme="minorHAnsi"/>
          <w:sz w:val="22"/>
          <w:szCs w:val="22"/>
        </w:rPr>
      </w:pPr>
    </w:p>
    <w:p w:rsidR="00896710" w:rsidRPr="00AD0D9C"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896710" w:rsidRPr="00792780"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96710" w:rsidRPr="00B0121E"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96710" w:rsidRPr="00F46CDC"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896710" w:rsidRPr="005B1B11"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896710" w:rsidRPr="00BD24A0" w:rsidRDefault="00896710" w:rsidP="00535A6A">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Pr>
          <w:rFonts w:ascii="Calibri" w:hAnsi="Calibri" w:cs="Calibri"/>
          <w:sz w:val="22"/>
          <w:szCs w:val="22"/>
          <w:lang w:eastAsia="es-BO"/>
        </w:rPr>
        <w:t xml:space="preserve"> el cargo definido como similar acompañado de una copia legalizada del libro de órdenes.</w:t>
      </w:r>
    </w:p>
    <w:p w:rsidR="00896710" w:rsidRPr="00382525" w:rsidRDefault="00896710" w:rsidP="00535A6A">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lastRenderedPageBreak/>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rsidR="00896710" w:rsidRPr="00382525" w:rsidRDefault="00896710" w:rsidP="00896710">
      <w:pPr>
        <w:ind w:left="1560"/>
        <w:contextualSpacing/>
        <w:jc w:val="both"/>
        <w:rPr>
          <w:rFonts w:ascii="Calibri" w:hAnsi="Calibri" w:cs="Calibri"/>
          <w:bCs/>
          <w:sz w:val="22"/>
          <w:szCs w:val="22"/>
          <w:lang w:eastAsia="es-BO"/>
        </w:rPr>
      </w:pPr>
    </w:p>
    <w:p w:rsidR="00896710" w:rsidRPr="004A6EBB"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896710" w:rsidRPr="00382525" w:rsidRDefault="00896710" w:rsidP="005C7CF5">
      <w:pPr>
        <w:pStyle w:val="Prrafodelista"/>
        <w:spacing w:line="276" w:lineRule="auto"/>
        <w:ind w:left="1530"/>
        <w:jc w:val="both"/>
        <w:rPr>
          <w:rFonts w:asciiTheme="minorHAnsi" w:hAnsiTheme="minorHAnsi" w:cstheme="minorHAnsi"/>
          <w:b/>
          <w:sz w:val="22"/>
          <w:szCs w:val="22"/>
          <w:u w:val="single"/>
        </w:rPr>
      </w:pPr>
    </w:p>
    <w:p w:rsidR="00896710" w:rsidRPr="004A6EBB" w:rsidRDefault="00896710" w:rsidP="00896710">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896710" w:rsidRDefault="00896710" w:rsidP="00D71D4B">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896710" w:rsidRPr="0075334C" w:rsidRDefault="00896710" w:rsidP="00896710">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896710" w:rsidRPr="005C04D1" w:rsidRDefault="001D648A" w:rsidP="005C04D1">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Built </w:t>
      </w:r>
      <w:r w:rsidRPr="005C04D1">
        <w:rPr>
          <w:rFonts w:ascii="Calibri" w:hAnsi="Calibri" w:cs="Calibri"/>
          <w:sz w:val="22"/>
          <w:szCs w:val="22"/>
          <w:lang w:val="es-BO" w:eastAsia="es-BO"/>
        </w:rPr>
        <w:t>de acuerdo a requerimiento del Supervisor de Obra).</w:t>
      </w:r>
    </w:p>
    <w:p w:rsidR="00C227A4" w:rsidRPr="00DA27AF" w:rsidRDefault="00896710" w:rsidP="00DA27AF">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La autoridad máxima en obra del contratista deberá firmar todos los documentos técnicos (Libro de órdenes, planillas, cómputos métricos, actas, etc.), el cual será responsable técnico hasta</w:t>
      </w:r>
      <w:r w:rsidR="00DA27AF">
        <w:rPr>
          <w:rFonts w:ascii="Calibri" w:hAnsi="Calibri" w:cs="Calibri"/>
          <w:sz w:val="22"/>
          <w:szCs w:val="22"/>
          <w:lang w:val="es-BO" w:eastAsia="es-BO"/>
        </w:rPr>
        <w:t xml:space="preserve"> el cierre final del contrato. </w:t>
      </w:r>
    </w:p>
    <w:p w:rsidR="00D25049" w:rsidRPr="005A0571" w:rsidRDefault="00D25049" w:rsidP="00DA27AF">
      <w:pPr>
        <w:spacing w:line="276" w:lineRule="auto"/>
        <w:jc w:val="both"/>
        <w:rPr>
          <w:rFonts w:asciiTheme="minorHAnsi" w:hAnsiTheme="minorHAnsi" w:cstheme="minorHAnsi"/>
          <w:sz w:val="22"/>
          <w:szCs w:val="22"/>
          <w:lang w:val="es-BO"/>
        </w:rPr>
      </w:pPr>
    </w:p>
    <w:p w:rsidR="00C227A4" w:rsidRPr="00133AB5" w:rsidRDefault="00531080" w:rsidP="00C227A4">
      <w:pPr>
        <w:pStyle w:val="Prrafodelista"/>
        <w:numPr>
          <w:ilvl w:val="1"/>
          <w:numId w:val="31"/>
        </w:numPr>
        <w:tabs>
          <w:tab w:val="left" w:pos="709"/>
        </w:tabs>
        <w:ind w:left="709" w:hanging="709"/>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PERSONAL TÉCNICO Y DE APOYO MÍNIMO REQUER</w:t>
      </w:r>
      <w:r w:rsidR="00C227A4" w:rsidRPr="00133AB5">
        <w:rPr>
          <w:rFonts w:asciiTheme="minorHAnsi" w:hAnsiTheme="minorHAnsi" w:cstheme="minorHAnsi"/>
          <w:b/>
          <w:color w:val="000000" w:themeColor="text1"/>
          <w:sz w:val="22"/>
          <w:szCs w:val="22"/>
          <w:u w:val="single"/>
        </w:rPr>
        <w:t>IDO (OBLIGATORIO PERO NO SUJETO</w:t>
      </w:r>
    </w:p>
    <w:p w:rsidR="00531080" w:rsidRPr="00133AB5" w:rsidRDefault="00C227A4" w:rsidP="00C227A4">
      <w:pPr>
        <w:pStyle w:val="Prrafodelista"/>
        <w:tabs>
          <w:tab w:val="left" w:pos="709"/>
        </w:tabs>
        <w:ind w:left="709"/>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 </w:t>
      </w:r>
      <w:r w:rsidR="00531080" w:rsidRPr="00133AB5">
        <w:rPr>
          <w:rFonts w:asciiTheme="minorHAnsi" w:hAnsiTheme="minorHAnsi" w:cstheme="minorHAnsi"/>
          <w:b/>
          <w:color w:val="000000" w:themeColor="text1"/>
          <w:sz w:val="22"/>
          <w:szCs w:val="22"/>
          <w:u w:val="single"/>
        </w:rPr>
        <w:t>A EVALUACION)</w:t>
      </w:r>
      <w:r w:rsidRPr="00133AB5">
        <w:rPr>
          <w:rFonts w:asciiTheme="minorHAnsi" w:hAnsiTheme="minorHAnsi" w:cstheme="minorHAnsi"/>
          <w:b/>
          <w:color w:val="000000" w:themeColor="text1"/>
          <w:sz w:val="22"/>
          <w:szCs w:val="22"/>
          <w:u w:val="single"/>
        </w:rPr>
        <w:t>.</w:t>
      </w:r>
    </w:p>
    <w:p w:rsidR="00531080" w:rsidRPr="0007751C" w:rsidRDefault="00531080" w:rsidP="00531080">
      <w:pPr>
        <w:rPr>
          <w:rFonts w:asciiTheme="minorHAnsi" w:hAnsiTheme="minorHAnsi" w:cstheme="minorHAnsi"/>
          <w:b/>
          <w:bCs/>
          <w:sz w:val="22"/>
          <w:szCs w:val="22"/>
          <w:u w:val="single"/>
        </w:rPr>
      </w:pPr>
    </w:p>
    <w:p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
        <w:gridCol w:w="2638"/>
        <w:gridCol w:w="1984"/>
        <w:gridCol w:w="2065"/>
        <w:gridCol w:w="1968"/>
      </w:tblGrid>
      <w:tr w:rsidR="00F9273B" w:rsidRPr="008B4F92" w:rsidTr="00C227A4">
        <w:trPr>
          <w:trHeight w:val="45"/>
          <w:tblHeader/>
          <w:jc w:val="center"/>
        </w:trPr>
        <w:tc>
          <w:tcPr>
            <w:tcW w:w="121" w:type="pct"/>
            <w:shd w:val="clear" w:color="auto" w:fill="F2F2F2"/>
            <w:tcMar>
              <w:left w:w="0" w:type="dxa"/>
              <w:right w:w="0" w:type="dxa"/>
            </w:tcMar>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487" w:type="pct"/>
            <w:shd w:val="clear" w:color="auto" w:fill="F2F2F2"/>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118" w:type="pct"/>
            <w:shd w:val="clear" w:color="auto" w:fill="F2F2F2"/>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164" w:type="pct"/>
            <w:shd w:val="clear" w:color="auto" w:fill="F2F2F2"/>
            <w:vAlign w:val="center"/>
          </w:tcPr>
          <w:p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09" w:type="pct"/>
            <w:shd w:val="clear" w:color="auto" w:fill="F2F2F2"/>
          </w:tcPr>
          <w:p w:rsidR="00F9273B" w:rsidRPr="00510785" w:rsidRDefault="00F9273B" w:rsidP="002B21BE">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D07D5E" w:rsidRPr="008B4F92" w:rsidTr="00C227A4">
        <w:trPr>
          <w:trHeight w:val="45"/>
          <w:jc w:val="center"/>
        </w:trPr>
        <w:tc>
          <w:tcPr>
            <w:tcW w:w="121" w:type="pct"/>
            <w:shd w:val="clear" w:color="auto" w:fill="FFFFFF" w:themeFill="background1"/>
            <w:tcMar>
              <w:left w:w="0" w:type="dxa"/>
              <w:right w:w="0" w:type="dxa"/>
            </w:tcMar>
            <w:vAlign w:val="center"/>
          </w:tcPr>
          <w:p w:rsidR="00D07D5E" w:rsidRPr="008B4F92" w:rsidRDefault="00D07D5E"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487" w:type="pct"/>
            <w:shd w:val="clear" w:color="auto" w:fill="FFFFFF" w:themeFill="background1"/>
            <w:vAlign w:val="center"/>
          </w:tcPr>
          <w:p w:rsidR="00D07D5E" w:rsidRPr="008B4F92" w:rsidRDefault="00D07D5E"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118" w:type="pct"/>
            <w:shd w:val="clear" w:color="auto" w:fill="FFFFFF" w:themeFill="background1"/>
            <w:vAlign w:val="center"/>
          </w:tcPr>
          <w:p w:rsidR="00D07D5E" w:rsidRPr="008B4F92" w:rsidRDefault="00D07D5E"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164" w:type="pct"/>
            <w:shd w:val="clear" w:color="auto" w:fill="FFFFFF" w:themeFill="background1"/>
            <w:vAlign w:val="center"/>
          </w:tcPr>
          <w:p w:rsidR="00D07D5E" w:rsidRPr="00624A4B" w:rsidRDefault="00D02556"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shd w:val="clear" w:color="auto" w:fill="FFFFFF" w:themeFill="background1"/>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5</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6</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7</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12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8</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9</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11</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2556"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3253E2">
        <w:trPr>
          <w:trHeight w:val="70"/>
          <w:jc w:val="center"/>
        </w:trPr>
        <w:tc>
          <w:tcPr>
            <w:tcW w:w="121" w:type="pct"/>
            <w:shd w:val="clear" w:color="auto" w:fill="auto"/>
            <w:tcMar>
              <w:left w:w="0" w:type="dxa"/>
              <w:right w:w="0" w:type="dxa"/>
            </w:tcMar>
            <w:vAlign w:val="center"/>
          </w:tcPr>
          <w:p w:rsidR="00D07D5E" w:rsidRPr="0095061E" w:rsidRDefault="00D07D5E" w:rsidP="00531080">
            <w:pPr>
              <w:jc w:val="center"/>
              <w:rPr>
                <w:rFonts w:asciiTheme="minorHAnsi" w:hAnsiTheme="minorHAnsi" w:cstheme="minorHAnsi"/>
                <w:sz w:val="20"/>
                <w:szCs w:val="22"/>
              </w:rPr>
            </w:pPr>
            <w:r w:rsidRPr="0095061E">
              <w:rPr>
                <w:rFonts w:asciiTheme="minorHAnsi" w:hAnsiTheme="minorHAnsi" w:cstheme="minorHAnsi"/>
                <w:sz w:val="20"/>
                <w:szCs w:val="22"/>
              </w:rPr>
              <w:t>12</w:t>
            </w:r>
          </w:p>
        </w:tc>
        <w:tc>
          <w:tcPr>
            <w:tcW w:w="1487" w:type="pct"/>
            <w:shd w:val="clear" w:color="auto" w:fill="auto"/>
            <w:vAlign w:val="center"/>
          </w:tcPr>
          <w:p w:rsidR="00D07D5E" w:rsidRPr="0095061E" w:rsidRDefault="0095061E" w:rsidP="003253E2">
            <w:pPr>
              <w:rPr>
                <w:rFonts w:asciiTheme="minorHAnsi" w:eastAsia="Calibri" w:hAnsiTheme="minorHAnsi" w:cstheme="minorHAnsi"/>
                <w:sz w:val="18"/>
                <w:szCs w:val="18"/>
                <w:lang w:val="es-MX" w:eastAsia="en-US"/>
              </w:rPr>
            </w:pPr>
            <w:r w:rsidRPr="0095061E">
              <w:rPr>
                <w:rFonts w:asciiTheme="minorHAnsi" w:eastAsia="Calibri" w:hAnsiTheme="minorHAnsi" w:cstheme="minorHAnsi"/>
                <w:sz w:val="18"/>
                <w:szCs w:val="18"/>
                <w:lang w:val="es-MX" w:eastAsia="en-US"/>
              </w:rPr>
              <w:t>Monitor SMS</w:t>
            </w:r>
          </w:p>
        </w:tc>
        <w:tc>
          <w:tcPr>
            <w:tcW w:w="1118" w:type="pct"/>
            <w:shd w:val="clear" w:color="auto" w:fill="auto"/>
          </w:tcPr>
          <w:p w:rsidR="00D07D5E" w:rsidRPr="0095061E" w:rsidRDefault="003253E2" w:rsidP="003253E2">
            <w:pPr>
              <w:rPr>
                <w:rFonts w:asciiTheme="minorHAnsi" w:hAnsiTheme="minorHAnsi" w:cstheme="minorHAnsi"/>
                <w:sz w:val="20"/>
                <w:szCs w:val="22"/>
                <w:lang w:val="es-MX"/>
              </w:rPr>
            </w:pPr>
            <w:r>
              <w:rPr>
                <w:rFonts w:asciiTheme="minorHAnsi" w:hAnsiTheme="minorHAnsi" w:cstheme="minorHAnsi"/>
                <w:sz w:val="18"/>
                <w:szCs w:val="18"/>
              </w:rPr>
              <w:t>De acuerdo al anexo 3</w:t>
            </w:r>
          </w:p>
        </w:tc>
        <w:tc>
          <w:tcPr>
            <w:tcW w:w="1164" w:type="pct"/>
            <w:vAlign w:val="center"/>
          </w:tcPr>
          <w:p w:rsidR="00D07D5E" w:rsidRPr="0095061E" w:rsidRDefault="003253E2" w:rsidP="00531080">
            <w:pPr>
              <w:jc w:val="center"/>
              <w:rPr>
                <w:rFonts w:asciiTheme="minorHAnsi" w:hAnsiTheme="minorHAnsi" w:cstheme="minorHAnsi"/>
                <w:sz w:val="20"/>
                <w:szCs w:val="22"/>
              </w:rPr>
            </w:pPr>
            <w:r>
              <w:rPr>
                <w:rFonts w:asciiTheme="minorHAnsi" w:hAnsiTheme="minorHAnsi" w:cstheme="minorHAnsi"/>
                <w:sz w:val="20"/>
                <w:szCs w:val="22"/>
                <w:lang w:val="es-MX"/>
              </w:rPr>
              <w:t>1</w:t>
            </w:r>
          </w:p>
        </w:tc>
        <w:tc>
          <w:tcPr>
            <w:tcW w:w="1109" w:type="pct"/>
          </w:tcPr>
          <w:p w:rsidR="00D07D5E" w:rsidRPr="0095061E" w:rsidRDefault="003253E2" w:rsidP="0095061E">
            <w:pPr>
              <w:jc w:val="center"/>
              <w:rPr>
                <w:rFonts w:asciiTheme="minorHAnsi" w:hAnsiTheme="minorHAnsi" w:cstheme="minorHAnsi"/>
                <w:sz w:val="20"/>
                <w:szCs w:val="22"/>
              </w:rPr>
            </w:pPr>
            <w:r>
              <w:rPr>
                <w:rFonts w:asciiTheme="minorHAnsi" w:hAnsiTheme="minorHAnsi" w:cstheme="minorHAnsi"/>
                <w:sz w:val="18"/>
                <w:szCs w:val="18"/>
              </w:rPr>
              <w:t>De acuerdo al anexo 3</w:t>
            </w:r>
          </w:p>
        </w:tc>
      </w:tr>
    </w:tbl>
    <w:p w:rsidR="0046176B" w:rsidRDefault="0046176B" w:rsidP="00C900E5">
      <w:pPr>
        <w:tabs>
          <w:tab w:val="left" w:pos="426"/>
        </w:tabs>
        <w:contextualSpacing/>
        <w:rPr>
          <w:rFonts w:asciiTheme="minorHAnsi" w:hAnsiTheme="minorHAnsi" w:cstheme="minorHAnsi"/>
          <w:b/>
          <w:color w:val="000000" w:themeColor="text1"/>
          <w:sz w:val="22"/>
          <w:szCs w:val="22"/>
          <w:u w:val="single"/>
        </w:rPr>
      </w:pPr>
    </w:p>
    <w:p w:rsidR="00DA27AF" w:rsidRDefault="00DA27AF" w:rsidP="00C900E5">
      <w:pPr>
        <w:tabs>
          <w:tab w:val="left" w:pos="426"/>
        </w:tabs>
        <w:contextualSpacing/>
        <w:rPr>
          <w:rFonts w:asciiTheme="minorHAnsi" w:hAnsiTheme="minorHAnsi" w:cstheme="minorHAnsi"/>
          <w:b/>
          <w:color w:val="000000" w:themeColor="text1"/>
          <w:sz w:val="22"/>
          <w:szCs w:val="22"/>
          <w:u w:val="single"/>
        </w:rPr>
      </w:pPr>
    </w:p>
    <w:p w:rsidR="00DA27AF" w:rsidRDefault="00DA27AF" w:rsidP="00C900E5">
      <w:pPr>
        <w:tabs>
          <w:tab w:val="left" w:pos="426"/>
        </w:tabs>
        <w:contextualSpacing/>
        <w:rPr>
          <w:rFonts w:asciiTheme="minorHAnsi" w:hAnsiTheme="minorHAnsi" w:cstheme="minorHAnsi"/>
          <w:b/>
          <w:color w:val="000000" w:themeColor="text1"/>
          <w:sz w:val="22"/>
          <w:szCs w:val="22"/>
          <w:u w:val="single"/>
        </w:rPr>
      </w:pPr>
    </w:p>
    <w:p w:rsidR="00DA27AF" w:rsidRDefault="00DA27AF" w:rsidP="00C900E5">
      <w:pPr>
        <w:tabs>
          <w:tab w:val="left" w:pos="426"/>
        </w:tabs>
        <w:contextualSpacing/>
        <w:rPr>
          <w:rFonts w:asciiTheme="minorHAnsi" w:hAnsiTheme="minorHAnsi" w:cstheme="minorHAnsi"/>
          <w:b/>
          <w:color w:val="000000" w:themeColor="text1"/>
          <w:sz w:val="22"/>
          <w:szCs w:val="22"/>
          <w:u w:val="single"/>
        </w:rPr>
      </w:pPr>
    </w:p>
    <w:p w:rsidR="006E3E3A" w:rsidRPr="00C227A4"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u w:val="single"/>
          <w:lang w:eastAsia="es-BO"/>
        </w:rPr>
      </w:pPr>
      <w:r w:rsidRPr="00C227A4">
        <w:rPr>
          <w:rFonts w:asciiTheme="minorHAnsi" w:hAnsiTheme="minorHAnsi" w:cstheme="minorHAnsi"/>
          <w:b/>
          <w:bCs/>
          <w:color w:val="000000" w:themeColor="text1"/>
          <w:sz w:val="22"/>
          <w:szCs w:val="22"/>
          <w:u w:val="single"/>
          <w:lang w:eastAsia="es-BO"/>
        </w:rPr>
        <w:t>CONDICIONES REQUERIDAS</w:t>
      </w:r>
      <w:r w:rsidR="00C227A4" w:rsidRPr="00C227A4">
        <w:rPr>
          <w:rFonts w:asciiTheme="minorHAnsi" w:hAnsiTheme="minorHAnsi" w:cstheme="minorHAnsi"/>
          <w:b/>
          <w:bCs/>
          <w:color w:val="000000" w:themeColor="text1"/>
          <w:sz w:val="22"/>
          <w:szCs w:val="22"/>
          <w:u w:val="single"/>
          <w:lang w:eastAsia="es-BO"/>
        </w:rPr>
        <w:t>.</w:t>
      </w:r>
    </w:p>
    <w:p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rsidR="00993C9F" w:rsidRPr="00133AB5"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  NORMATIVA APLICABLE AL PROCESO DE CONTRATACIÓN</w:t>
      </w:r>
      <w:r w:rsidR="00C227A4" w:rsidRPr="00133AB5">
        <w:rPr>
          <w:rFonts w:asciiTheme="minorHAnsi" w:hAnsiTheme="minorHAnsi" w:cstheme="minorHAnsi"/>
          <w:b/>
          <w:color w:val="000000" w:themeColor="text1"/>
          <w:sz w:val="22"/>
          <w:szCs w:val="22"/>
          <w:u w:val="single"/>
        </w:rPr>
        <w:t>.</w:t>
      </w:r>
    </w:p>
    <w:p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rsidR="00B14D3A" w:rsidRPr="001E5429"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D07D5E">
        <w:rPr>
          <w:rFonts w:asciiTheme="minorHAnsi" w:eastAsiaTheme="minorHAnsi" w:hAnsiTheme="minorHAnsi" w:cstheme="minorHAnsi"/>
          <w:color w:val="000000"/>
          <w:sz w:val="22"/>
          <w:szCs w:val="22"/>
          <w:lang w:val="es-BO" w:eastAsia="en-US"/>
        </w:rPr>
        <w:t>29506</w:t>
      </w:r>
    </w:p>
    <w:p w:rsidR="006E3E3A" w:rsidRPr="00133AB5" w:rsidRDefault="006E3E3A" w:rsidP="001065BB">
      <w:pPr>
        <w:rPr>
          <w:rFonts w:asciiTheme="minorHAnsi" w:hAnsiTheme="minorHAnsi" w:cstheme="minorHAnsi"/>
          <w:b/>
          <w:bCs/>
          <w:sz w:val="22"/>
          <w:szCs w:val="22"/>
          <w:u w:val="single"/>
        </w:rPr>
      </w:pPr>
    </w:p>
    <w:p w:rsidR="00735CE0" w:rsidRPr="00133AB5"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ab/>
      </w:r>
      <w:r w:rsidR="00735CE0" w:rsidRPr="00133AB5">
        <w:rPr>
          <w:rFonts w:asciiTheme="minorHAnsi" w:hAnsiTheme="minorHAnsi" w:cstheme="minorHAnsi"/>
          <w:b/>
          <w:color w:val="000000" w:themeColor="text1"/>
          <w:sz w:val="22"/>
          <w:szCs w:val="22"/>
          <w:u w:val="single"/>
        </w:rPr>
        <w:t>PLAZO DE EJECUCION DE LA OBRA</w:t>
      </w:r>
      <w:r w:rsidR="00C227A4" w:rsidRPr="00133AB5">
        <w:rPr>
          <w:rFonts w:asciiTheme="minorHAnsi" w:hAnsiTheme="minorHAnsi" w:cstheme="minorHAnsi"/>
          <w:b/>
          <w:color w:val="000000" w:themeColor="text1"/>
          <w:sz w:val="22"/>
          <w:szCs w:val="22"/>
          <w:u w:val="single"/>
        </w:rPr>
        <w:t>.</w:t>
      </w:r>
      <w:r w:rsidR="00735CE0" w:rsidRPr="00133AB5">
        <w:rPr>
          <w:rFonts w:asciiTheme="minorHAnsi" w:hAnsiTheme="minorHAnsi" w:cstheme="minorHAnsi"/>
          <w:b/>
          <w:color w:val="000000" w:themeColor="text1"/>
          <w:sz w:val="22"/>
          <w:szCs w:val="22"/>
          <w:u w:val="single"/>
        </w:rPr>
        <w:t xml:space="preserve"> </w:t>
      </w:r>
    </w:p>
    <w:p w:rsidR="00133AB5" w:rsidRPr="00E92C79" w:rsidRDefault="00133AB5" w:rsidP="00133AB5">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rsidR="006D5DBD" w:rsidRPr="00C227A4" w:rsidRDefault="006D5DBD" w:rsidP="00C227A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411"/>
      </w:tblGrid>
      <w:tr w:rsidR="006D5DBD" w:rsidRPr="008B4F92" w:rsidTr="00950437">
        <w:trPr>
          <w:trHeight w:val="189"/>
          <w:jc w:val="center"/>
        </w:trPr>
        <w:tc>
          <w:tcPr>
            <w:tcW w:w="3618" w:type="pct"/>
            <w:shd w:val="clear" w:color="auto" w:fill="BFBFBF" w:themeFill="background1" w:themeFillShade="BF"/>
            <w:vAlign w:val="center"/>
          </w:tcPr>
          <w:p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rsidTr="00D07D5E">
        <w:trPr>
          <w:trHeight w:val="103"/>
          <w:jc w:val="center"/>
        </w:trPr>
        <w:tc>
          <w:tcPr>
            <w:tcW w:w="3618" w:type="pct"/>
            <w:shd w:val="clear" w:color="auto" w:fill="FFFFFF" w:themeFill="background1"/>
            <w:vAlign w:val="center"/>
          </w:tcPr>
          <w:p w:rsidR="006D5DBD" w:rsidRPr="002B1A4E" w:rsidRDefault="00DA27AF" w:rsidP="0072001F">
            <w:pPr>
              <w:autoSpaceDE w:val="0"/>
              <w:autoSpaceDN w:val="0"/>
              <w:adjustRightInd w:val="0"/>
              <w:jc w:val="center"/>
              <w:rPr>
                <w:rFonts w:asciiTheme="minorHAnsi" w:eastAsiaTheme="minorHAnsi" w:hAnsiTheme="minorHAnsi" w:cstheme="minorHAnsi"/>
                <w:color w:val="000000"/>
                <w:sz w:val="22"/>
                <w:szCs w:val="22"/>
                <w:lang w:val="es-BO" w:eastAsia="en-US"/>
              </w:rPr>
            </w:pPr>
            <w:r w:rsidRPr="00DA27AF">
              <w:rPr>
                <w:rFonts w:asciiTheme="minorHAnsi" w:hAnsiTheme="minorHAnsi"/>
                <w:sz w:val="20"/>
              </w:rPr>
              <w:t>OBRAS CIVILES CONSTRUCCION DE RED SECUNDARIA MUNICIPIO CERCADO DISTRITO 9 AMPLIACIONES SUB -DISTRITO 31</w:t>
            </w:r>
          </w:p>
        </w:tc>
        <w:tc>
          <w:tcPr>
            <w:tcW w:w="1382" w:type="pct"/>
            <w:vAlign w:val="center"/>
          </w:tcPr>
          <w:p w:rsidR="006D5DBD" w:rsidRPr="008B4F92" w:rsidRDefault="00DA27AF"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w:t>
            </w:r>
            <w:r w:rsidR="002B1A4E">
              <w:rPr>
                <w:rFonts w:asciiTheme="minorHAnsi" w:eastAsiaTheme="minorHAnsi" w:hAnsiTheme="minorHAnsi" w:cstheme="minorHAnsi"/>
                <w:color w:val="000000"/>
                <w:sz w:val="22"/>
                <w:szCs w:val="22"/>
                <w:lang w:val="es-BO" w:eastAsia="en-US"/>
              </w:rPr>
              <w:t>0</w:t>
            </w:r>
            <w:r w:rsidR="00121DD5" w:rsidRPr="000B43C6">
              <w:rPr>
                <w:rFonts w:asciiTheme="minorHAnsi" w:eastAsiaTheme="minorHAnsi" w:hAnsiTheme="minorHAnsi" w:cstheme="minorHAnsi"/>
                <w:color w:val="000000"/>
                <w:sz w:val="22"/>
                <w:szCs w:val="22"/>
                <w:lang w:val="es-BO" w:eastAsia="en-US"/>
              </w:rPr>
              <w:t xml:space="preserve"> </w:t>
            </w:r>
            <w:proofErr w:type="spellStart"/>
            <w:r w:rsidR="00121DD5" w:rsidRPr="000B43C6">
              <w:rPr>
                <w:rFonts w:asciiTheme="minorHAnsi" w:eastAsiaTheme="minorHAnsi" w:hAnsiTheme="minorHAnsi" w:cstheme="minorHAnsi"/>
                <w:color w:val="000000"/>
                <w:sz w:val="22"/>
                <w:szCs w:val="22"/>
                <w:lang w:val="es-BO" w:eastAsia="en-US"/>
              </w:rPr>
              <w:t>Dias</w:t>
            </w:r>
            <w:proofErr w:type="spellEnd"/>
            <w:r w:rsidR="00121DD5" w:rsidRPr="000B43C6">
              <w:rPr>
                <w:rFonts w:asciiTheme="minorHAnsi" w:eastAsiaTheme="minorHAnsi" w:hAnsiTheme="minorHAnsi" w:cstheme="minorHAnsi"/>
                <w:color w:val="000000"/>
                <w:sz w:val="22"/>
                <w:szCs w:val="22"/>
                <w:lang w:val="es-BO" w:eastAsia="en-US"/>
              </w:rPr>
              <w:t>.</w:t>
            </w:r>
          </w:p>
        </w:tc>
      </w:tr>
    </w:tbl>
    <w:p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rsidR="00352D54" w:rsidRDefault="006D5DBD" w:rsidP="00C227A4">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rsidR="001F50AF" w:rsidRDefault="00352D54"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rsidR="00CE6331" w:rsidRDefault="00CE6331"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D02556" w:rsidRDefault="00D02556"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6E3E3A" w:rsidRPr="00133AB5" w:rsidRDefault="007B404B" w:rsidP="00C227A4">
      <w:pPr>
        <w:pStyle w:val="Prrafodelista"/>
        <w:numPr>
          <w:ilvl w:val="1"/>
          <w:numId w:val="27"/>
        </w:numPr>
        <w:tabs>
          <w:tab w:val="left" w:pos="851"/>
        </w:tabs>
        <w:spacing w:line="276" w:lineRule="auto"/>
        <w:ind w:left="720" w:hanging="436"/>
        <w:contextualSpacing/>
        <w:rPr>
          <w:rFonts w:asciiTheme="minorHAnsi" w:hAnsiTheme="minorHAnsi" w:cstheme="minorHAnsi"/>
          <w:b/>
          <w:color w:val="000000" w:themeColor="text1"/>
          <w:sz w:val="22"/>
          <w:szCs w:val="22"/>
          <w:u w:val="single"/>
        </w:rPr>
      </w:pPr>
      <w:r w:rsidRPr="009350D0">
        <w:rPr>
          <w:rFonts w:asciiTheme="minorHAnsi" w:hAnsiTheme="minorHAnsi" w:cstheme="minorHAnsi"/>
          <w:b/>
          <w:color w:val="000000" w:themeColor="text1"/>
          <w:sz w:val="22"/>
          <w:szCs w:val="22"/>
        </w:rPr>
        <w:tab/>
      </w:r>
      <w:r w:rsidR="006E3E3A" w:rsidRPr="00133AB5">
        <w:rPr>
          <w:rFonts w:asciiTheme="minorHAnsi" w:hAnsiTheme="minorHAnsi" w:cstheme="minorHAnsi"/>
          <w:b/>
          <w:color w:val="000000" w:themeColor="text1"/>
          <w:sz w:val="22"/>
          <w:szCs w:val="22"/>
          <w:u w:val="single"/>
        </w:rPr>
        <w:t>UBICACIÓN DE LA OBRA</w:t>
      </w:r>
    </w:p>
    <w:p w:rsidR="00CE6331" w:rsidRPr="00CE6331" w:rsidRDefault="00CE6331" w:rsidP="00CE6331">
      <w:pPr>
        <w:tabs>
          <w:tab w:val="left" w:pos="851"/>
        </w:tabs>
        <w:spacing w:line="276" w:lineRule="auto"/>
        <w:contextualSpacing/>
        <w:rPr>
          <w:rFonts w:asciiTheme="minorHAnsi" w:hAnsiTheme="minorHAnsi" w:cstheme="minorHAnsi"/>
          <w:b/>
          <w:color w:val="000000" w:themeColor="text1"/>
          <w:sz w:val="22"/>
          <w:szCs w:val="22"/>
        </w:rPr>
      </w:pPr>
    </w:p>
    <w:p w:rsidR="007C5A86"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rsidR="00424B2F" w:rsidRDefault="00424B2F"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4"/>
        <w:gridCol w:w="4260"/>
      </w:tblGrid>
      <w:tr w:rsidR="00735CE0" w:rsidRPr="008B4F92" w:rsidTr="00950437">
        <w:trPr>
          <w:trHeight w:val="189"/>
        </w:trPr>
        <w:tc>
          <w:tcPr>
            <w:tcW w:w="2647" w:type="pct"/>
            <w:shd w:val="clear" w:color="auto" w:fill="BFBFBF" w:themeFill="background1" w:themeFillShade="BF"/>
            <w:vAlign w:val="center"/>
          </w:tcPr>
          <w:p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rsidTr="00950437">
        <w:trPr>
          <w:trHeight w:val="189"/>
        </w:trPr>
        <w:tc>
          <w:tcPr>
            <w:tcW w:w="2647" w:type="pct"/>
            <w:vAlign w:val="center"/>
          </w:tcPr>
          <w:p w:rsidR="00735CE0" w:rsidRPr="00C227A4" w:rsidRDefault="0077148D" w:rsidP="00C227A4">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MUNICIPIO</w:t>
            </w:r>
          </w:p>
        </w:tc>
        <w:tc>
          <w:tcPr>
            <w:tcW w:w="2353" w:type="pct"/>
            <w:vAlign w:val="center"/>
          </w:tcPr>
          <w:p w:rsidR="002B1A4E" w:rsidRPr="002B1A4E" w:rsidRDefault="00406B26" w:rsidP="00C227A4">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CERCADO</w:t>
            </w:r>
          </w:p>
        </w:tc>
      </w:tr>
      <w:tr w:rsidR="003253E2" w:rsidRPr="008B4F92" w:rsidTr="00950437">
        <w:trPr>
          <w:trHeight w:val="189"/>
        </w:trPr>
        <w:tc>
          <w:tcPr>
            <w:tcW w:w="2647" w:type="pct"/>
            <w:vAlign w:val="center"/>
          </w:tcPr>
          <w:p w:rsidR="003253E2" w:rsidRDefault="003253E2" w:rsidP="00C227A4">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DISTRITO</w:t>
            </w:r>
          </w:p>
        </w:tc>
        <w:tc>
          <w:tcPr>
            <w:tcW w:w="2353" w:type="pct"/>
            <w:vAlign w:val="center"/>
          </w:tcPr>
          <w:p w:rsidR="003253E2" w:rsidRDefault="003253E2" w:rsidP="00C227A4">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9  SUB DISTRITO 31</w:t>
            </w:r>
          </w:p>
        </w:tc>
      </w:tr>
      <w:tr w:rsidR="00735CE0" w:rsidRPr="008B4F92" w:rsidTr="00950437">
        <w:trPr>
          <w:trHeight w:val="1104"/>
        </w:trPr>
        <w:tc>
          <w:tcPr>
            <w:tcW w:w="5000" w:type="pct"/>
            <w:gridSpan w:val="2"/>
            <w:vAlign w:val="center"/>
          </w:tcPr>
          <w:p w:rsidR="00735CE0" w:rsidRDefault="005D7544"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50478A">
              <w:rPr>
                <w:rFonts w:asciiTheme="minorHAnsi" w:hAnsiTheme="minorHAnsi" w:cstheme="minorHAnsi"/>
                <w:noProof/>
                <w:sz w:val="22"/>
                <w:szCs w:val="22"/>
                <w:highlight w:val="yellow"/>
                <w:lang w:val="es-BO" w:eastAsia="es-BO"/>
              </w:rPr>
              <w:drawing>
                <wp:anchor distT="0" distB="0" distL="114300" distR="114300" simplePos="0" relativeHeight="251665408" behindDoc="0" locked="0" layoutInCell="1" allowOverlap="1" wp14:anchorId="23B41BE8" wp14:editId="4F9F50B9">
                  <wp:simplePos x="0" y="0"/>
                  <wp:positionH relativeFrom="column">
                    <wp:posOffset>5067935</wp:posOffset>
                  </wp:positionH>
                  <wp:positionV relativeFrom="paragraph">
                    <wp:posOffset>93345</wp:posOffset>
                  </wp:positionV>
                  <wp:extent cx="372745" cy="846455"/>
                  <wp:effectExtent l="0" t="0" r="825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556">
              <w:rPr>
                <w:noProof/>
                <w:lang w:val="es-BO" w:eastAsia="es-BO"/>
              </w:rPr>
              <w:t xml:space="preserve"> </w:t>
            </w:r>
            <w:r w:rsidR="00D02556">
              <w:rPr>
                <w:noProof/>
                <w:lang w:val="es-BO" w:eastAsia="es-BO"/>
              </w:rPr>
              <w:drawing>
                <wp:inline distT="0" distB="0" distL="0" distR="0" wp14:anchorId="7BD9B0F3" wp14:editId="0743D201">
                  <wp:extent cx="5612130" cy="337947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379470"/>
                          </a:xfrm>
                          <a:prstGeom prst="rect">
                            <a:avLst/>
                          </a:prstGeom>
                        </pic:spPr>
                      </pic:pic>
                    </a:graphicData>
                  </a:graphic>
                </wp:inline>
              </w:drawing>
            </w:r>
          </w:p>
          <w:p w:rsidR="0062623F" w:rsidRPr="008B4F92" w:rsidRDefault="0062623F"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46176B" w:rsidRDefault="0046176B" w:rsidP="001065BB">
      <w:pPr>
        <w:autoSpaceDE w:val="0"/>
        <w:autoSpaceDN w:val="0"/>
        <w:adjustRightInd w:val="0"/>
        <w:rPr>
          <w:rFonts w:asciiTheme="minorHAnsi" w:eastAsiaTheme="minorHAnsi" w:hAnsiTheme="minorHAnsi" w:cstheme="minorHAnsi"/>
          <w:color w:val="000000"/>
          <w:sz w:val="22"/>
          <w:szCs w:val="22"/>
          <w:lang w:val="es-BO" w:eastAsia="en-US"/>
        </w:rPr>
      </w:pPr>
    </w:p>
    <w:p w:rsidR="003253E2" w:rsidRDefault="003253E2" w:rsidP="001065BB">
      <w:pPr>
        <w:autoSpaceDE w:val="0"/>
        <w:autoSpaceDN w:val="0"/>
        <w:adjustRightInd w:val="0"/>
        <w:rPr>
          <w:rFonts w:asciiTheme="minorHAnsi" w:eastAsiaTheme="minorHAnsi" w:hAnsiTheme="minorHAnsi" w:cstheme="minorHAnsi"/>
          <w:color w:val="000000"/>
          <w:sz w:val="22"/>
          <w:szCs w:val="22"/>
          <w:lang w:val="es-BO" w:eastAsia="en-US"/>
        </w:rPr>
      </w:pPr>
    </w:p>
    <w:p w:rsidR="003253E2" w:rsidRDefault="003253E2" w:rsidP="001065BB">
      <w:pPr>
        <w:autoSpaceDE w:val="0"/>
        <w:autoSpaceDN w:val="0"/>
        <w:adjustRightInd w:val="0"/>
        <w:rPr>
          <w:rFonts w:asciiTheme="minorHAnsi" w:eastAsiaTheme="minorHAnsi" w:hAnsiTheme="minorHAnsi" w:cstheme="minorHAnsi"/>
          <w:color w:val="000000"/>
          <w:sz w:val="22"/>
          <w:szCs w:val="22"/>
          <w:lang w:val="es-BO" w:eastAsia="en-US"/>
        </w:rPr>
      </w:pPr>
    </w:p>
    <w:p w:rsidR="003253E2" w:rsidRDefault="003253E2" w:rsidP="001065BB">
      <w:pPr>
        <w:autoSpaceDE w:val="0"/>
        <w:autoSpaceDN w:val="0"/>
        <w:adjustRightInd w:val="0"/>
        <w:rPr>
          <w:rFonts w:asciiTheme="minorHAnsi" w:eastAsiaTheme="minorHAnsi" w:hAnsiTheme="minorHAnsi" w:cstheme="minorHAnsi"/>
          <w:color w:val="000000"/>
          <w:sz w:val="22"/>
          <w:szCs w:val="22"/>
          <w:lang w:val="es-BO" w:eastAsia="en-US"/>
        </w:rPr>
      </w:pPr>
    </w:p>
    <w:p w:rsidR="003253E2" w:rsidRDefault="003253E2" w:rsidP="001065BB">
      <w:pPr>
        <w:autoSpaceDE w:val="0"/>
        <w:autoSpaceDN w:val="0"/>
        <w:adjustRightInd w:val="0"/>
        <w:rPr>
          <w:rFonts w:asciiTheme="minorHAnsi" w:eastAsiaTheme="minorHAnsi" w:hAnsiTheme="minorHAnsi" w:cstheme="minorHAnsi"/>
          <w:color w:val="000000"/>
          <w:sz w:val="22"/>
          <w:szCs w:val="22"/>
          <w:lang w:val="es-BO" w:eastAsia="en-US"/>
        </w:rPr>
      </w:pPr>
    </w:p>
    <w:p w:rsidR="003253E2" w:rsidRDefault="003253E2" w:rsidP="001065BB">
      <w:pPr>
        <w:autoSpaceDE w:val="0"/>
        <w:autoSpaceDN w:val="0"/>
        <w:adjustRightInd w:val="0"/>
        <w:rPr>
          <w:rFonts w:asciiTheme="minorHAnsi" w:eastAsiaTheme="minorHAnsi" w:hAnsiTheme="minorHAnsi" w:cstheme="minorHAnsi"/>
          <w:color w:val="000000"/>
          <w:sz w:val="22"/>
          <w:szCs w:val="22"/>
          <w:lang w:val="es-BO" w:eastAsia="en-US"/>
        </w:rPr>
      </w:pPr>
    </w:p>
    <w:p w:rsidR="003253E2" w:rsidRDefault="003253E2" w:rsidP="001065BB">
      <w:pPr>
        <w:autoSpaceDE w:val="0"/>
        <w:autoSpaceDN w:val="0"/>
        <w:adjustRightInd w:val="0"/>
        <w:rPr>
          <w:rFonts w:asciiTheme="minorHAnsi" w:eastAsiaTheme="minorHAnsi" w:hAnsiTheme="minorHAnsi" w:cstheme="minorHAnsi"/>
          <w:color w:val="000000"/>
          <w:sz w:val="22"/>
          <w:szCs w:val="22"/>
          <w:lang w:val="es-BO" w:eastAsia="en-US"/>
        </w:rPr>
      </w:pPr>
    </w:p>
    <w:p w:rsidR="003253E2" w:rsidRDefault="003253E2" w:rsidP="001065BB">
      <w:pPr>
        <w:autoSpaceDE w:val="0"/>
        <w:autoSpaceDN w:val="0"/>
        <w:adjustRightInd w:val="0"/>
        <w:rPr>
          <w:rFonts w:asciiTheme="minorHAnsi" w:eastAsiaTheme="minorHAnsi" w:hAnsiTheme="minorHAnsi" w:cstheme="minorHAnsi"/>
          <w:color w:val="000000"/>
          <w:sz w:val="22"/>
          <w:szCs w:val="22"/>
          <w:lang w:val="es-BO" w:eastAsia="en-US"/>
        </w:rPr>
      </w:pPr>
    </w:p>
    <w:p w:rsidR="003253E2" w:rsidRDefault="003253E2" w:rsidP="001065BB">
      <w:pPr>
        <w:autoSpaceDE w:val="0"/>
        <w:autoSpaceDN w:val="0"/>
        <w:adjustRightInd w:val="0"/>
        <w:rPr>
          <w:rFonts w:asciiTheme="minorHAnsi" w:eastAsiaTheme="minorHAnsi" w:hAnsiTheme="minorHAnsi" w:cstheme="minorHAnsi"/>
          <w:color w:val="000000"/>
          <w:sz w:val="22"/>
          <w:szCs w:val="22"/>
          <w:lang w:val="es-BO" w:eastAsia="en-US"/>
        </w:rPr>
      </w:pPr>
    </w:p>
    <w:p w:rsidR="003253E2" w:rsidRPr="008B4F92" w:rsidRDefault="003253E2" w:rsidP="001065BB">
      <w:pPr>
        <w:autoSpaceDE w:val="0"/>
        <w:autoSpaceDN w:val="0"/>
        <w:adjustRightInd w:val="0"/>
        <w:rPr>
          <w:rFonts w:asciiTheme="minorHAnsi" w:eastAsiaTheme="minorHAnsi" w:hAnsiTheme="minorHAnsi" w:cstheme="minorHAnsi"/>
          <w:color w:val="000000"/>
          <w:sz w:val="22"/>
          <w:szCs w:val="22"/>
          <w:lang w:val="es-BO" w:eastAsia="en-US"/>
        </w:rPr>
      </w:pPr>
    </w:p>
    <w:p w:rsidR="00735CE0" w:rsidRPr="00133AB5" w:rsidRDefault="00C227A4" w:rsidP="00C227A4">
      <w:pPr>
        <w:pStyle w:val="Prrafodelista"/>
        <w:numPr>
          <w:ilvl w:val="1"/>
          <w:numId w:val="27"/>
        </w:numPr>
        <w:tabs>
          <w:tab w:val="left" w:pos="851"/>
        </w:tabs>
        <w:spacing w:line="276" w:lineRule="auto"/>
        <w:ind w:left="720" w:hanging="436"/>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lastRenderedPageBreak/>
        <w:t>FORMA DE PAGO.</w:t>
      </w:r>
    </w:p>
    <w:p w:rsidR="00735CE0" w:rsidRDefault="00735CE0" w:rsidP="001065BB">
      <w:pPr>
        <w:rPr>
          <w:rFonts w:asciiTheme="minorHAnsi" w:hAnsiTheme="minorHAnsi" w:cstheme="minorHAnsi"/>
          <w:b/>
          <w:bCs/>
          <w:sz w:val="22"/>
          <w:szCs w:val="22"/>
          <w:u w:val="single"/>
        </w:rPr>
      </w:pPr>
    </w:p>
    <w:p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rsidR="005D7544" w:rsidRPr="005A0571" w:rsidRDefault="00D1014C" w:rsidP="00CE6331">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rsidR="00735CE0" w:rsidRPr="00133AB5"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ab/>
      </w:r>
      <w:r w:rsidR="00735CE0" w:rsidRPr="00133AB5">
        <w:rPr>
          <w:rFonts w:asciiTheme="minorHAnsi" w:hAnsiTheme="minorHAnsi" w:cstheme="minorHAnsi"/>
          <w:b/>
          <w:color w:val="000000" w:themeColor="text1"/>
          <w:sz w:val="22"/>
          <w:szCs w:val="22"/>
          <w:u w:val="single"/>
        </w:rPr>
        <w:t>MULTAS</w:t>
      </w:r>
      <w:r w:rsidR="00C227A4" w:rsidRPr="00133AB5">
        <w:rPr>
          <w:rFonts w:asciiTheme="minorHAnsi" w:hAnsiTheme="minorHAnsi" w:cstheme="minorHAnsi"/>
          <w:b/>
          <w:color w:val="000000" w:themeColor="text1"/>
          <w:sz w:val="22"/>
          <w:szCs w:val="22"/>
          <w:u w:val="single"/>
        </w:rPr>
        <w:t>.</w:t>
      </w:r>
    </w:p>
    <w:p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7"/>
        <w:gridCol w:w="6855"/>
      </w:tblGrid>
      <w:tr w:rsidR="00735CE0" w:rsidRPr="008B4F92" w:rsidTr="003253E2">
        <w:trPr>
          <w:trHeight w:val="189"/>
          <w:jc w:val="center"/>
        </w:trPr>
        <w:tc>
          <w:tcPr>
            <w:tcW w:w="1323" w:type="pct"/>
            <w:shd w:val="clear" w:color="auto" w:fill="BFBFBF" w:themeFill="background1" w:themeFillShade="BF"/>
            <w:vAlign w:val="center"/>
          </w:tcPr>
          <w:p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77" w:type="pct"/>
            <w:shd w:val="clear" w:color="auto" w:fill="BFBFBF" w:themeFill="background1" w:themeFillShade="BF"/>
            <w:vAlign w:val="center"/>
          </w:tcPr>
          <w:p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rsidTr="003253E2">
        <w:trPr>
          <w:trHeight w:val="189"/>
          <w:jc w:val="center"/>
        </w:trPr>
        <w:tc>
          <w:tcPr>
            <w:tcW w:w="1323" w:type="pct"/>
            <w:vAlign w:val="center"/>
          </w:tcPr>
          <w:p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77" w:type="pct"/>
            <w:vAlign w:val="center"/>
          </w:tcPr>
          <w:p w:rsidR="003253E2" w:rsidRPr="00120F2F" w:rsidRDefault="003253E2" w:rsidP="003253E2">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2 x 1.000 del monto total de contrato entre el día 1 y 10</w:t>
            </w:r>
          </w:p>
          <w:p w:rsidR="003253E2" w:rsidRPr="00120F2F" w:rsidRDefault="003253E2" w:rsidP="003253E2">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4 x 1.000 del monto total de contrato entre el día 11 y 20</w:t>
            </w:r>
          </w:p>
          <w:p w:rsidR="003253E2" w:rsidRDefault="003253E2" w:rsidP="003253E2">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6 x 1.000 del monto total de contrato entre el día 21 y 30</w:t>
            </w:r>
          </w:p>
          <w:p w:rsidR="00641BCB" w:rsidRPr="003253E2" w:rsidRDefault="003253E2" w:rsidP="003253E2">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8 x 1.000 del monto total de contrato entre el día 31 en adelante</w:t>
            </w:r>
          </w:p>
        </w:tc>
      </w:tr>
      <w:tr w:rsidR="00641BCB" w:rsidRPr="008B4F92" w:rsidTr="003253E2">
        <w:trPr>
          <w:trHeight w:val="189"/>
          <w:jc w:val="center"/>
        </w:trPr>
        <w:tc>
          <w:tcPr>
            <w:tcW w:w="1323" w:type="pct"/>
            <w:vAlign w:val="center"/>
          </w:tcPr>
          <w:p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77" w:type="pct"/>
            <w:vAlign w:val="center"/>
          </w:tcPr>
          <w:p w:rsidR="00641BCB" w:rsidRDefault="00641BCB" w:rsidP="00424B2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w:t>
            </w:r>
            <w:r w:rsidR="00352D54" w:rsidRPr="005C7CF5">
              <w:rPr>
                <w:rFonts w:asciiTheme="minorHAnsi" w:eastAsiaTheme="minorHAnsi" w:hAnsiTheme="minorHAnsi" w:cstheme="minorHAnsi"/>
                <w:color w:val="000000"/>
                <w:sz w:val="22"/>
                <w:szCs w:val="22"/>
                <w:lang w:val="es-BO" w:eastAsia="en-US"/>
              </w:rPr>
              <w:t>50</w:t>
            </w:r>
            <w:r w:rsidRPr="005C7CF5">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del monto total del contrato</w:t>
            </w:r>
          </w:p>
        </w:tc>
      </w:tr>
      <w:tr w:rsidR="00641BCB" w:rsidRPr="008B4F92" w:rsidTr="003253E2">
        <w:trPr>
          <w:trHeight w:val="189"/>
          <w:jc w:val="center"/>
        </w:trPr>
        <w:tc>
          <w:tcPr>
            <w:tcW w:w="1323" w:type="pct"/>
            <w:shd w:val="clear" w:color="auto" w:fill="auto"/>
            <w:vAlign w:val="center"/>
          </w:tcPr>
          <w:p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77" w:type="pct"/>
            <w:vAlign w:val="center"/>
          </w:tcPr>
          <w:p w:rsidR="001F1A3B" w:rsidRPr="0025144A" w:rsidRDefault="001F1A3B" w:rsidP="00424B2F">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641BCB" w:rsidRDefault="001F1A3B" w:rsidP="00424B2F">
            <w:pPr>
              <w:autoSpaceDE w:val="0"/>
              <w:autoSpaceDN w:val="0"/>
              <w:adjustRightInd w:val="0"/>
              <w:jc w:val="center"/>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352D54" w:rsidRPr="00943268" w:rsidRDefault="00352D54" w:rsidP="00943268">
      <w:pPr>
        <w:tabs>
          <w:tab w:val="left" w:pos="851"/>
        </w:tabs>
        <w:spacing w:line="276" w:lineRule="auto"/>
        <w:contextualSpacing/>
        <w:rPr>
          <w:rFonts w:asciiTheme="minorHAnsi" w:hAnsiTheme="minorHAnsi" w:cstheme="minorHAnsi"/>
          <w:b/>
          <w:color w:val="000000" w:themeColor="text1"/>
          <w:sz w:val="22"/>
          <w:szCs w:val="22"/>
        </w:rPr>
      </w:pPr>
    </w:p>
    <w:p w:rsidR="00DB53C2" w:rsidRPr="00133AB5"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GARANTÍA  DE LA OBRA</w:t>
      </w:r>
      <w:r w:rsidR="00943268" w:rsidRPr="00133AB5">
        <w:rPr>
          <w:rFonts w:asciiTheme="minorHAnsi" w:hAnsiTheme="minorHAnsi" w:cstheme="minorHAnsi"/>
          <w:b/>
          <w:color w:val="000000" w:themeColor="text1"/>
          <w:sz w:val="22"/>
          <w:szCs w:val="22"/>
          <w:u w:val="single"/>
        </w:rPr>
        <w:t>.</w:t>
      </w:r>
    </w:p>
    <w:p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rsidR="0072001F" w:rsidRDefault="00C0688E" w:rsidP="00513E8E">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rsidR="00C27CD4" w:rsidRDefault="00C27CD4" w:rsidP="001F5944">
      <w:pPr>
        <w:tabs>
          <w:tab w:val="left" w:pos="426"/>
        </w:tabs>
        <w:ind w:left="360"/>
        <w:contextualSpacing/>
        <w:jc w:val="both"/>
        <w:rPr>
          <w:rFonts w:asciiTheme="minorHAnsi" w:hAnsiTheme="minorHAnsi" w:cstheme="minorHAnsi"/>
          <w:sz w:val="22"/>
          <w:szCs w:val="22"/>
          <w:lang w:val="es-BO" w:eastAsia="es-BO"/>
        </w:rPr>
      </w:pPr>
    </w:p>
    <w:p w:rsidR="0037635B" w:rsidRPr="00133AB5"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SUBCONTRATOS</w:t>
      </w:r>
      <w:r w:rsidR="00943268" w:rsidRPr="00133AB5">
        <w:rPr>
          <w:rFonts w:asciiTheme="minorHAnsi" w:hAnsiTheme="minorHAnsi" w:cstheme="minorHAnsi"/>
          <w:b/>
          <w:color w:val="000000" w:themeColor="text1"/>
          <w:sz w:val="22"/>
          <w:szCs w:val="22"/>
          <w:u w:val="single"/>
        </w:rPr>
        <w:t>.</w:t>
      </w:r>
    </w:p>
    <w:p w:rsidR="0037635B"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D7544" w:rsidRPr="00137195" w:rsidRDefault="005D7544" w:rsidP="0037635B">
      <w:pPr>
        <w:pStyle w:val="Prrafodelista"/>
        <w:spacing w:before="120" w:after="120"/>
        <w:ind w:left="360"/>
        <w:jc w:val="both"/>
        <w:rPr>
          <w:rFonts w:asciiTheme="minorHAnsi" w:hAnsiTheme="minorHAnsi" w:cstheme="minorHAnsi"/>
          <w:sz w:val="22"/>
          <w:szCs w:val="22"/>
          <w:lang w:val="es-BO" w:eastAsia="es-BO"/>
        </w:rPr>
      </w:pPr>
    </w:p>
    <w:p w:rsidR="00CE6331" w:rsidRPr="0072001F" w:rsidRDefault="0037635B" w:rsidP="0072001F">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rsidR="00943268" w:rsidRPr="00133AB5" w:rsidRDefault="00B912E2" w:rsidP="005D7544">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PROPUESTA </w:t>
      </w:r>
      <w:r w:rsidR="00943268" w:rsidRPr="00133AB5">
        <w:rPr>
          <w:rFonts w:asciiTheme="minorHAnsi" w:hAnsiTheme="minorHAnsi" w:cstheme="minorHAnsi"/>
          <w:b/>
          <w:color w:val="000000" w:themeColor="text1"/>
          <w:sz w:val="22"/>
          <w:szCs w:val="22"/>
          <w:u w:val="single"/>
        </w:rPr>
        <w:t>TECNICA.</w:t>
      </w:r>
    </w:p>
    <w:p w:rsidR="00CE6331" w:rsidRPr="005D7544" w:rsidRDefault="00CE6331" w:rsidP="00CE6331">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rsidR="008639CE" w:rsidRDefault="008639CE" w:rsidP="00B912E2">
      <w:pPr>
        <w:rPr>
          <w:rFonts w:asciiTheme="minorHAnsi" w:eastAsiaTheme="minorHAnsi" w:hAnsiTheme="minorHAnsi" w:cstheme="minorHAnsi"/>
          <w:color w:val="000000"/>
          <w:sz w:val="22"/>
          <w:szCs w:val="22"/>
          <w:lang w:val="es-BO" w:eastAsia="en-US"/>
        </w:rPr>
      </w:pPr>
    </w:p>
    <w:p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Pr>
          <w:rFonts w:asciiTheme="minorHAnsi" w:eastAsiaTheme="minorHAnsi" w:hAnsiTheme="minorHAnsi" w:cstheme="minorHAnsi"/>
          <w:color w:val="000000"/>
          <w:sz w:val="22"/>
          <w:szCs w:val="22"/>
          <w:lang w:val="es-BO" w:eastAsia="en-US"/>
        </w:rPr>
        <w:t xml:space="preserve"> proponentes deberán </w:t>
      </w:r>
      <w:r w:rsidRPr="00943268">
        <w:rPr>
          <w:rFonts w:asciiTheme="minorHAnsi" w:eastAsiaTheme="minorHAnsi" w:hAnsiTheme="minorHAnsi" w:cstheme="minorHAnsi"/>
          <w:color w:val="000000"/>
          <w:sz w:val="22"/>
          <w:szCs w:val="22"/>
          <w:lang w:val="es-BO" w:eastAsia="en-US"/>
        </w:rPr>
        <w:t xml:space="preserve">contemplar mínimamente </w:t>
      </w:r>
      <w:r w:rsidR="003253E2" w:rsidRPr="003253E2">
        <w:rPr>
          <w:rFonts w:asciiTheme="minorHAnsi" w:eastAsiaTheme="minorHAnsi" w:hAnsiTheme="minorHAnsi" w:cstheme="minorHAnsi"/>
          <w:b/>
          <w:color w:val="000000"/>
          <w:sz w:val="22"/>
          <w:szCs w:val="22"/>
          <w:lang w:val="es-BO" w:eastAsia="en-US"/>
        </w:rPr>
        <w:t>1</w:t>
      </w:r>
      <w:r w:rsidRPr="003253E2">
        <w:rPr>
          <w:rFonts w:asciiTheme="minorHAnsi" w:eastAsiaTheme="minorHAnsi" w:hAnsiTheme="minorHAnsi" w:cstheme="minorHAnsi"/>
          <w:b/>
          <w:color w:val="000000"/>
          <w:sz w:val="22"/>
          <w:szCs w:val="22"/>
          <w:lang w:val="es-BO" w:eastAsia="en-US"/>
        </w:rPr>
        <w:t xml:space="preserve"> frentes de trabajo</w:t>
      </w:r>
      <w:r w:rsidRPr="00943268">
        <w:rPr>
          <w:rFonts w:asciiTheme="minorHAnsi" w:eastAsiaTheme="minorHAnsi" w:hAnsiTheme="minorHAnsi" w:cstheme="minorHAnsi"/>
          <w:color w:val="000000"/>
          <w:sz w:val="22"/>
          <w:szCs w:val="22"/>
          <w:lang w:val="es-BO" w:eastAsia="en-US"/>
        </w:rPr>
        <w:t xml:space="preserve"> para la presente</w:t>
      </w:r>
      <w:r w:rsidRPr="0007751C">
        <w:rPr>
          <w:rFonts w:asciiTheme="minorHAnsi" w:eastAsiaTheme="minorHAnsi" w:hAnsiTheme="minorHAnsi" w:cstheme="minorHAnsi"/>
          <w:color w:val="000000"/>
          <w:sz w:val="22"/>
          <w:szCs w:val="22"/>
          <w:lang w:val="es-BO" w:eastAsia="en-US"/>
        </w:rPr>
        <w:t xml:space="preserve"> obra.</w:t>
      </w:r>
    </w:p>
    <w:p w:rsidR="00B912E2" w:rsidRDefault="00B912E2" w:rsidP="00B912E2">
      <w:pPr>
        <w:tabs>
          <w:tab w:val="left" w:pos="426"/>
        </w:tabs>
        <w:contextualSpacing/>
        <w:rPr>
          <w:rFonts w:asciiTheme="minorHAnsi" w:hAnsiTheme="minorHAnsi" w:cstheme="minorHAnsi"/>
          <w:b/>
          <w:color w:val="000000" w:themeColor="text1"/>
          <w:sz w:val="22"/>
          <w:szCs w:val="22"/>
          <w:u w:val="single"/>
        </w:rPr>
      </w:pPr>
    </w:p>
    <w:sectPr w:rsidR="00B912E2" w:rsidSect="00B7041F">
      <w:headerReference w:type="even" r:id="rId12"/>
      <w:headerReference w:type="default" r:id="rId13"/>
      <w:footerReference w:type="even" r:id="rId14"/>
      <w:footerReference w:type="default" r:id="rId15"/>
      <w:headerReference w:type="first" r:id="rId16"/>
      <w:footerReference w:type="first" r:id="rId17"/>
      <w:pgSz w:w="12240" w:h="15840" w:code="1"/>
      <w:pgMar w:top="1418" w:right="1701" w:bottom="1418" w:left="1701" w:header="709" w:footer="459" w:gutter="0"/>
      <w:pgNumType w:start="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CF4F6F" w15:done="0"/>
  <w15:commentEx w15:paraId="62A45CC8" w15:done="0"/>
  <w15:commentEx w15:paraId="7BB0516F" w15:done="0"/>
  <w15:commentEx w15:paraId="590C0B0D" w15:done="0"/>
  <w15:commentEx w15:paraId="6B5207AF" w15:done="0"/>
  <w15:commentEx w15:paraId="0B381A87" w15:done="0"/>
  <w15:commentEx w15:paraId="44FDBFE8" w15:done="0"/>
  <w15:commentEx w15:paraId="7B0F0216" w15:done="0"/>
  <w15:commentEx w15:paraId="2E6899A0" w15:done="0"/>
  <w15:commentEx w15:paraId="3867AB7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431" w:rsidRDefault="00A54431" w:rsidP="002D1D82">
      <w:r>
        <w:separator/>
      </w:r>
    </w:p>
  </w:endnote>
  <w:endnote w:type="continuationSeparator" w:id="0">
    <w:p w:rsidR="00A54431" w:rsidRDefault="00A54431"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12B" w:rsidRDefault="007E212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828" w:type="dxa"/>
      <w:tblInd w:w="420" w:type="dxa"/>
      <w:tblLook w:val="04A0" w:firstRow="1" w:lastRow="0" w:firstColumn="1" w:lastColumn="0" w:noHBand="0" w:noVBand="1"/>
    </w:tblPr>
    <w:tblGrid>
      <w:gridCol w:w="2807"/>
      <w:gridCol w:w="3260"/>
      <w:gridCol w:w="2761"/>
    </w:tblGrid>
    <w:tr w:rsidR="00190D14" w:rsidRPr="000810BB" w:rsidTr="00E802F3">
      <w:tc>
        <w:tcPr>
          <w:tcW w:w="2807" w:type="dxa"/>
        </w:tcPr>
        <w:p w:rsidR="00190D14" w:rsidRPr="00E802F3" w:rsidRDefault="00190D14" w:rsidP="00EE368D">
          <w:pPr>
            <w:pStyle w:val="Piedepgina"/>
            <w:jc w:val="center"/>
            <w:rPr>
              <w:rFonts w:ascii="Calibri" w:hAnsi="Calibri"/>
              <w:b/>
              <w:sz w:val="16"/>
              <w:szCs w:val="20"/>
            </w:rPr>
          </w:pPr>
          <w:r w:rsidRPr="00E802F3">
            <w:rPr>
              <w:rFonts w:ascii="Calibri" w:hAnsi="Calibri"/>
              <w:b/>
              <w:sz w:val="16"/>
              <w:szCs w:val="20"/>
            </w:rPr>
            <w:t>ELABORADO POR:</w:t>
          </w:r>
        </w:p>
      </w:tc>
      <w:tc>
        <w:tcPr>
          <w:tcW w:w="3260" w:type="dxa"/>
        </w:tcPr>
        <w:p w:rsidR="00190D14" w:rsidRPr="00E802F3" w:rsidRDefault="00190D14" w:rsidP="00EE368D">
          <w:pPr>
            <w:pStyle w:val="Piedepgina"/>
            <w:jc w:val="center"/>
            <w:rPr>
              <w:rFonts w:ascii="Calibri" w:hAnsi="Calibri"/>
              <w:b/>
              <w:sz w:val="16"/>
              <w:szCs w:val="20"/>
            </w:rPr>
          </w:pPr>
          <w:r w:rsidRPr="00E802F3">
            <w:rPr>
              <w:rFonts w:ascii="Calibri" w:hAnsi="Calibri"/>
              <w:b/>
              <w:sz w:val="16"/>
              <w:szCs w:val="20"/>
            </w:rPr>
            <w:t>REVISADO POR:</w:t>
          </w:r>
        </w:p>
      </w:tc>
      <w:tc>
        <w:tcPr>
          <w:tcW w:w="2761" w:type="dxa"/>
        </w:tcPr>
        <w:p w:rsidR="00190D14" w:rsidRPr="00E802F3" w:rsidRDefault="00190D14" w:rsidP="00EE368D">
          <w:pPr>
            <w:pStyle w:val="Piedepgina"/>
            <w:jc w:val="center"/>
            <w:rPr>
              <w:rFonts w:ascii="Calibri" w:hAnsi="Calibri"/>
              <w:b/>
              <w:sz w:val="16"/>
              <w:szCs w:val="20"/>
            </w:rPr>
          </w:pPr>
          <w:r w:rsidRPr="00E802F3">
            <w:rPr>
              <w:rFonts w:ascii="Calibri" w:hAnsi="Calibri"/>
              <w:b/>
              <w:sz w:val="16"/>
              <w:szCs w:val="20"/>
            </w:rPr>
            <w:t>APROBADO POR:</w:t>
          </w:r>
        </w:p>
      </w:tc>
    </w:tr>
    <w:tr w:rsidR="00190D14" w:rsidRPr="000810BB" w:rsidTr="00E802F3">
      <w:tc>
        <w:tcPr>
          <w:tcW w:w="2807" w:type="dxa"/>
        </w:tcPr>
        <w:p w:rsidR="00190D14" w:rsidRDefault="00190D14" w:rsidP="000810BB">
          <w:pPr>
            <w:pStyle w:val="Piedepgina"/>
            <w:rPr>
              <w:rFonts w:ascii="Calibri" w:hAnsi="Calibri"/>
              <w:sz w:val="16"/>
              <w:szCs w:val="20"/>
            </w:rPr>
          </w:pPr>
        </w:p>
        <w:p w:rsidR="00190D14" w:rsidRDefault="00190D14" w:rsidP="000810BB">
          <w:pPr>
            <w:pStyle w:val="Piedepgina"/>
            <w:rPr>
              <w:rFonts w:ascii="Calibri" w:hAnsi="Calibri"/>
              <w:sz w:val="16"/>
              <w:szCs w:val="20"/>
            </w:rPr>
          </w:pPr>
        </w:p>
        <w:p w:rsidR="00190D14" w:rsidRDefault="00190D14" w:rsidP="000810BB">
          <w:pPr>
            <w:pStyle w:val="Piedepgina"/>
            <w:rPr>
              <w:rFonts w:ascii="Calibri" w:hAnsi="Calibri"/>
              <w:sz w:val="16"/>
              <w:szCs w:val="20"/>
            </w:rPr>
          </w:pPr>
        </w:p>
        <w:p w:rsidR="00190D14" w:rsidRDefault="00190D14" w:rsidP="000810BB">
          <w:pPr>
            <w:pStyle w:val="Piedepgina"/>
            <w:rPr>
              <w:rFonts w:ascii="Calibri" w:hAnsi="Calibri"/>
              <w:sz w:val="16"/>
              <w:szCs w:val="20"/>
            </w:rPr>
          </w:pPr>
        </w:p>
        <w:p w:rsidR="00190D14" w:rsidRPr="000810BB" w:rsidRDefault="00190D14" w:rsidP="000810BB">
          <w:pPr>
            <w:pStyle w:val="Piedepgina"/>
            <w:rPr>
              <w:rFonts w:ascii="Calibri" w:hAnsi="Calibri"/>
              <w:sz w:val="16"/>
              <w:szCs w:val="20"/>
            </w:rPr>
          </w:pPr>
        </w:p>
      </w:tc>
      <w:tc>
        <w:tcPr>
          <w:tcW w:w="3260" w:type="dxa"/>
        </w:tcPr>
        <w:p w:rsidR="00190D14" w:rsidRPr="000810BB" w:rsidRDefault="00190D14" w:rsidP="000810BB">
          <w:pPr>
            <w:pStyle w:val="Piedepgina"/>
            <w:rPr>
              <w:rFonts w:ascii="Calibri" w:hAnsi="Calibri"/>
              <w:sz w:val="16"/>
              <w:szCs w:val="20"/>
            </w:rPr>
          </w:pPr>
        </w:p>
      </w:tc>
      <w:tc>
        <w:tcPr>
          <w:tcW w:w="2761" w:type="dxa"/>
        </w:tcPr>
        <w:p w:rsidR="00190D14" w:rsidRPr="000810BB" w:rsidRDefault="00190D14" w:rsidP="000810BB">
          <w:pPr>
            <w:pStyle w:val="Piedepgina"/>
            <w:rPr>
              <w:rFonts w:ascii="Calibri" w:hAnsi="Calibri"/>
              <w:sz w:val="16"/>
              <w:szCs w:val="20"/>
            </w:rPr>
          </w:pPr>
        </w:p>
        <w:p w:rsidR="00190D14" w:rsidRPr="000810BB" w:rsidRDefault="00190D14" w:rsidP="000810BB">
          <w:pPr>
            <w:pStyle w:val="Piedepgina"/>
            <w:rPr>
              <w:rFonts w:ascii="Calibri" w:hAnsi="Calibri"/>
              <w:sz w:val="16"/>
              <w:szCs w:val="20"/>
            </w:rPr>
          </w:pPr>
        </w:p>
        <w:p w:rsidR="00190D14" w:rsidRPr="000810BB" w:rsidRDefault="00190D14" w:rsidP="000810BB">
          <w:pPr>
            <w:pStyle w:val="Piedepgina"/>
            <w:rPr>
              <w:rFonts w:ascii="Calibri" w:hAnsi="Calibri"/>
              <w:sz w:val="16"/>
              <w:szCs w:val="20"/>
            </w:rPr>
          </w:pPr>
        </w:p>
        <w:p w:rsidR="00190D14" w:rsidRPr="000810BB" w:rsidRDefault="00190D14" w:rsidP="000810BB">
          <w:pPr>
            <w:pStyle w:val="Piedepgina"/>
            <w:rPr>
              <w:rFonts w:ascii="Calibri" w:hAnsi="Calibri"/>
              <w:sz w:val="16"/>
              <w:szCs w:val="20"/>
            </w:rPr>
          </w:pPr>
        </w:p>
      </w:tc>
    </w:tr>
    <w:tr w:rsidR="00190D14" w:rsidRPr="000810BB" w:rsidTr="00E802F3">
      <w:tc>
        <w:tcPr>
          <w:tcW w:w="2807" w:type="dxa"/>
        </w:tcPr>
        <w:p w:rsidR="00190D14" w:rsidRPr="007E212B" w:rsidRDefault="00190D14" w:rsidP="00B7041F">
          <w:pPr>
            <w:pStyle w:val="Piedepgina"/>
            <w:jc w:val="center"/>
            <w:rPr>
              <w:rFonts w:ascii="Calibri" w:hAnsi="Calibri"/>
              <w:color w:val="FFFFFF" w:themeColor="background1"/>
              <w:sz w:val="16"/>
              <w:szCs w:val="20"/>
            </w:rPr>
          </w:pPr>
          <w:bookmarkStart w:id="1" w:name="_GoBack"/>
          <w:r w:rsidRPr="007E212B">
            <w:rPr>
              <w:rFonts w:ascii="Calibri" w:hAnsi="Calibri"/>
              <w:color w:val="FFFFFF" w:themeColor="background1"/>
              <w:sz w:val="16"/>
              <w:szCs w:val="20"/>
            </w:rPr>
            <w:t>ING. ALVARO JAVIER COLQUE MAMANI</w:t>
          </w:r>
        </w:p>
        <w:p w:rsidR="00190D14" w:rsidRPr="007E212B" w:rsidRDefault="00190D14" w:rsidP="00B7041F">
          <w:pPr>
            <w:pStyle w:val="Piedepgina"/>
            <w:jc w:val="center"/>
            <w:rPr>
              <w:rFonts w:ascii="Calibri" w:hAnsi="Calibri"/>
              <w:b/>
              <w:color w:val="FFFFFF" w:themeColor="background1"/>
              <w:sz w:val="16"/>
              <w:szCs w:val="20"/>
            </w:rPr>
          </w:pPr>
          <w:r w:rsidRPr="007E212B">
            <w:rPr>
              <w:rFonts w:ascii="Calibri" w:hAnsi="Calibri"/>
              <w:b/>
              <w:color w:val="FFFFFF" w:themeColor="background1"/>
              <w:sz w:val="16"/>
              <w:szCs w:val="20"/>
            </w:rPr>
            <w:t>INGENIERO DE PROYECTOS</w:t>
          </w:r>
        </w:p>
      </w:tc>
      <w:tc>
        <w:tcPr>
          <w:tcW w:w="3260" w:type="dxa"/>
        </w:tcPr>
        <w:p w:rsidR="00190D14" w:rsidRPr="007E212B" w:rsidRDefault="00190D14" w:rsidP="00E170F9">
          <w:pPr>
            <w:pStyle w:val="Piedepgina"/>
            <w:jc w:val="center"/>
            <w:rPr>
              <w:rFonts w:ascii="Calibri" w:hAnsi="Calibri"/>
              <w:color w:val="FFFFFF" w:themeColor="background1"/>
              <w:sz w:val="16"/>
              <w:szCs w:val="20"/>
            </w:rPr>
          </w:pPr>
          <w:r w:rsidRPr="007E212B">
            <w:rPr>
              <w:rFonts w:ascii="Calibri" w:hAnsi="Calibri"/>
              <w:color w:val="FFFFFF" w:themeColor="background1"/>
              <w:sz w:val="16"/>
              <w:szCs w:val="20"/>
            </w:rPr>
            <w:t>ING ANGEL VARGAS GUZMAN</w:t>
          </w:r>
        </w:p>
        <w:p w:rsidR="00190D14" w:rsidRPr="007E212B" w:rsidRDefault="00190D14" w:rsidP="00E170F9">
          <w:pPr>
            <w:pStyle w:val="Piedepgina"/>
            <w:jc w:val="center"/>
            <w:rPr>
              <w:rFonts w:ascii="Calibri" w:hAnsi="Calibri"/>
              <w:b/>
              <w:color w:val="FFFFFF" w:themeColor="background1"/>
              <w:sz w:val="16"/>
              <w:szCs w:val="20"/>
            </w:rPr>
          </w:pPr>
          <w:r w:rsidRPr="007E212B">
            <w:rPr>
              <w:rFonts w:ascii="Calibri" w:hAnsi="Calibri"/>
              <w:b/>
              <w:color w:val="FFFFFF" w:themeColor="background1"/>
              <w:sz w:val="16"/>
              <w:szCs w:val="20"/>
            </w:rPr>
            <w:t>JEFE UNIDAD DISTRITAL DE CONSTRUCCIONES</w:t>
          </w:r>
        </w:p>
      </w:tc>
      <w:tc>
        <w:tcPr>
          <w:tcW w:w="2761" w:type="dxa"/>
        </w:tcPr>
        <w:p w:rsidR="00190D14" w:rsidRPr="007E212B" w:rsidRDefault="00190D14" w:rsidP="00B7041F">
          <w:pPr>
            <w:pStyle w:val="Piedepgina"/>
            <w:jc w:val="center"/>
            <w:rPr>
              <w:rFonts w:ascii="Calibri" w:hAnsi="Calibri"/>
              <w:color w:val="FFFFFF" w:themeColor="background1"/>
              <w:sz w:val="16"/>
              <w:szCs w:val="20"/>
            </w:rPr>
          </w:pPr>
          <w:r w:rsidRPr="007E212B">
            <w:rPr>
              <w:rFonts w:ascii="Calibri" w:hAnsi="Calibri"/>
              <w:color w:val="FFFFFF" w:themeColor="background1"/>
              <w:sz w:val="16"/>
              <w:szCs w:val="20"/>
            </w:rPr>
            <w:t>ING ANGEL VARGAS GUZMAN</w:t>
          </w:r>
        </w:p>
        <w:p w:rsidR="00190D14" w:rsidRPr="007E212B" w:rsidRDefault="00190D14" w:rsidP="00B7041F">
          <w:pPr>
            <w:pStyle w:val="Piedepgina"/>
            <w:jc w:val="center"/>
            <w:rPr>
              <w:rFonts w:ascii="Calibri" w:hAnsi="Calibri"/>
              <w:b/>
              <w:color w:val="FFFFFF" w:themeColor="background1"/>
              <w:sz w:val="16"/>
              <w:szCs w:val="20"/>
            </w:rPr>
          </w:pPr>
          <w:r w:rsidRPr="007E212B">
            <w:rPr>
              <w:rFonts w:ascii="Calibri" w:hAnsi="Calibri"/>
              <w:b/>
              <w:color w:val="FFFFFF" w:themeColor="background1"/>
              <w:sz w:val="16"/>
              <w:szCs w:val="20"/>
            </w:rPr>
            <w:t>JEFE UNIDAD DISTRITAL DE CONSTRUCCIONES</w:t>
          </w:r>
        </w:p>
      </w:tc>
    </w:tr>
    <w:bookmarkEnd w:id="1"/>
  </w:tbl>
  <w:p w:rsidR="00190D14" w:rsidRDefault="00190D1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12B" w:rsidRDefault="007E21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431" w:rsidRDefault="00A54431" w:rsidP="002D1D82">
      <w:r>
        <w:separator/>
      </w:r>
    </w:p>
  </w:footnote>
  <w:footnote w:type="continuationSeparator" w:id="0">
    <w:p w:rsidR="00A54431" w:rsidRDefault="00A54431"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12B" w:rsidRDefault="007E212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90D14" w:rsidRPr="00FA0D94" w:rsidTr="00EC40E6">
      <w:tc>
        <w:tcPr>
          <w:tcW w:w="1446" w:type="dxa"/>
          <w:vMerge w:val="restart"/>
          <w:vAlign w:val="center"/>
        </w:tcPr>
        <w:p w:rsidR="00190D14" w:rsidRPr="00FA0D94" w:rsidRDefault="00190D14"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70482C75" wp14:editId="1BDE8A07">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190D14" w:rsidRPr="0076024C" w:rsidRDefault="00190D14">
          <w:pPr>
            <w:pStyle w:val="Encabezado"/>
            <w:jc w:val="center"/>
            <w:rPr>
              <w:rFonts w:ascii="Calibri" w:eastAsia="Arial Unicode MS" w:hAnsi="Calibri" w:cs="Calibri"/>
              <w:szCs w:val="12"/>
              <w:lang w:val="es-MX"/>
            </w:rPr>
          </w:pPr>
        </w:p>
        <w:p w:rsidR="00190D14" w:rsidRDefault="00190D14">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w:t>
          </w:r>
          <w:r w:rsidR="00D25049">
            <w:rPr>
              <w:rFonts w:ascii="Calibri" w:eastAsia="Arial Unicode MS" w:hAnsi="Calibri" w:cs="Calibri"/>
              <w:b/>
              <w:sz w:val="22"/>
              <w:szCs w:val="18"/>
              <w:lang w:val="es-MX"/>
            </w:rPr>
            <w:t>:</w:t>
          </w:r>
          <w:r w:rsidRPr="00EC40E6">
            <w:rPr>
              <w:rFonts w:ascii="Calibri" w:eastAsia="Arial Unicode MS" w:hAnsi="Calibri" w:cs="Calibri"/>
              <w:b/>
              <w:sz w:val="22"/>
              <w:szCs w:val="18"/>
              <w:lang w:val="es-MX"/>
            </w:rPr>
            <w:t xml:space="preserve"> </w:t>
          </w:r>
        </w:p>
        <w:p w:rsidR="00190D14" w:rsidRPr="002B1A4E" w:rsidRDefault="00DA27AF" w:rsidP="00190D14">
          <w:pPr>
            <w:pStyle w:val="Sinespaciado"/>
            <w:spacing w:line="276" w:lineRule="auto"/>
            <w:jc w:val="center"/>
            <w:rPr>
              <w:sz w:val="20"/>
              <w:szCs w:val="24"/>
            </w:rPr>
          </w:pPr>
          <w:r w:rsidRPr="00DA27AF">
            <w:rPr>
              <w:sz w:val="20"/>
              <w:szCs w:val="24"/>
            </w:rPr>
            <w:t>OBRAS CIVILES CONSTRUCCION DE RED SECUNDARIA MUNICIPIO CERCADO DISTRITO 9 AMPLIACIONES SUB -DISTRITO 31</w:t>
          </w:r>
        </w:p>
      </w:tc>
      <w:tc>
        <w:tcPr>
          <w:tcW w:w="1276" w:type="dxa"/>
          <w:vAlign w:val="center"/>
        </w:tcPr>
        <w:p w:rsidR="00190D14" w:rsidRPr="00D543D2" w:rsidRDefault="00190D14"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190D14" w:rsidRPr="00A24350" w:rsidRDefault="00190D14" w:rsidP="00D543D2">
          <w:pPr>
            <w:pStyle w:val="Encabezado"/>
            <w:jc w:val="center"/>
            <w:rPr>
              <w:rFonts w:ascii="Calibri" w:eastAsia="Arial Unicode MS" w:hAnsi="Calibri" w:cs="Arial"/>
              <w:b/>
              <w:sz w:val="14"/>
              <w:szCs w:val="14"/>
              <w:lang w:val="es-MX"/>
            </w:rPr>
          </w:pPr>
          <w:r w:rsidRPr="00A24350">
            <w:rPr>
              <w:rFonts w:ascii="Calibri" w:eastAsia="Arial Unicode MS" w:hAnsi="Calibri" w:cs="Arial"/>
              <w:b/>
              <w:sz w:val="14"/>
              <w:szCs w:val="14"/>
              <w:lang w:val="es-MX"/>
            </w:rPr>
            <w:t>RG-02-GCC</w:t>
          </w:r>
        </w:p>
        <w:p w:rsidR="00190D14" w:rsidRPr="00D543D2" w:rsidRDefault="00190D14" w:rsidP="00D543D2">
          <w:pPr>
            <w:pStyle w:val="Encabezado"/>
            <w:rPr>
              <w:rFonts w:ascii="Calibri" w:eastAsia="Arial Unicode MS" w:hAnsi="Calibri" w:cs="Arial"/>
              <w:b/>
              <w:sz w:val="14"/>
              <w:szCs w:val="14"/>
              <w:highlight w:val="yellow"/>
              <w:lang w:val="es-MX"/>
            </w:rPr>
          </w:pPr>
        </w:p>
      </w:tc>
    </w:tr>
    <w:tr w:rsidR="00190D14" w:rsidRPr="00FA0D94" w:rsidTr="001065BB">
      <w:trPr>
        <w:trHeight w:val="478"/>
      </w:trPr>
      <w:tc>
        <w:tcPr>
          <w:tcW w:w="1446" w:type="dxa"/>
          <w:vMerge/>
          <w:vAlign w:val="center"/>
        </w:tcPr>
        <w:p w:rsidR="00190D14" w:rsidRPr="00FA0D94" w:rsidRDefault="00190D14" w:rsidP="002D1D82">
          <w:pPr>
            <w:pStyle w:val="Encabezado"/>
            <w:jc w:val="center"/>
            <w:rPr>
              <w:rFonts w:ascii="Arial Narrow" w:eastAsia="Arial Unicode MS" w:hAnsi="Arial Narrow"/>
              <w:szCs w:val="12"/>
              <w:lang w:val="es-MX"/>
            </w:rPr>
          </w:pPr>
        </w:p>
      </w:tc>
      <w:tc>
        <w:tcPr>
          <w:tcW w:w="6209" w:type="dxa"/>
          <w:vMerge/>
          <w:vAlign w:val="center"/>
        </w:tcPr>
        <w:p w:rsidR="00190D14" w:rsidRPr="0076024C" w:rsidRDefault="00190D14" w:rsidP="002D1D82">
          <w:pPr>
            <w:pStyle w:val="Encabezado"/>
            <w:jc w:val="center"/>
            <w:rPr>
              <w:rFonts w:ascii="Calibri" w:eastAsia="Arial Unicode MS" w:hAnsi="Calibri" w:cs="Calibri"/>
              <w:szCs w:val="12"/>
              <w:lang w:val="es-MX"/>
            </w:rPr>
          </w:pPr>
        </w:p>
      </w:tc>
      <w:tc>
        <w:tcPr>
          <w:tcW w:w="1276" w:type="dxa"/>
          <w:vAlign w:val="center"/>
        </w:tcPr>
        <w:p w:rsidR="00190D14" w:rsidRPr="0076024C" w:rsidRDefault="00190D14"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90D14" w:rsidRPr="0076024C" w:rsidRDefault="00190D14"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E212B">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E212B">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190D14" w:rsidRDefault="00190D1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12B" w:rsidRDefault="007E21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502" w:hanging="360"/>
      </w:pPr>
      <w:rPr>
        <w:rFonts w:hint="default"/>
      </w:rPr>
    </w:lvl>
    <w:lvl w:ilvl="1">
      <w:start w:val="5"/>
      <w:numFmt w:val="decimal"/>
      <w:isLgl/>
      <w:lvlText w:val="%1.%2."/>
      <w:lvlJc w:val="left"/>
      <w:pPr>
        <w:ind w:left="532" w:hanging="39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CC4"/>
    <w:rsid w:val="0000565B"/>
    <w:rsid w:val="00014E7A"/>
    <w:rsid w:val="00022A6A"/>
    <w:rsid w:val="00025E09"/>
    <w:rsid w:val="000325EA"/>
    <w:rsid w:val="00034FA2"/>
    <w:rsid w:val="00041503"/>
    <w:rsid w:val="00050739"/>
    <w:rsid w:val="0005249A"/>
    <w:rsid w:val="00052EA1"/>
    <w:rsid w:val="0005401C"/>
    <w:rsid w:val="000627AB"/>
    <w:rsid w:val="00072A62"/>
    <w:rsid w:val="00072FEB"/>
    <w:rsid w:val="00075CAC"/>
    <w:rsid w:val="0007751C"/>
    <w:rsid w:val="00080A05"/>
    <w:rsid w:val="000810BB"/>
    <w:rsid w:val="00083C96"/>
    <w:rsid w:val="0008596D"/>
    <w:rsid w:val="00092EF0"/>
    <w:rsid w:val="0009440E"/>
    <w:rsid w:val="000A2A6B"/>
    <w:rsid w:val="000A576C"/>
    <w:rsid w:val="000A72BC"/>
    <w:rsid w:val="000B43C6"/>
    <w:rsid w:val="000B7C02"/>
    <w:rsid w:val="000C22C2"/>
    <w:rsid w:val="000D09DF"/>
    <w:rsid w:val="000E3F9B"/>
    <w:rsid w:val="001065BB"/>
    <w:rsid w:val="00113274"/>
    <w:rsid w:val="00121DD5"/>
    <w:rsid w:val="00124C84"/>
    <w:rsid w:val="00125070"/>
    <w:rsid w:val="001254F0"/>
    <w:rsid w:val="0012668B"/>
    <w:rsid w:val="001338DA"/>
    <w:rsid w:val="00133AB5"/>
    <w:rsid w:val="00134813"/>
    <w:rsid w:val="00137195"/>
    <w:rsid w:val="001425C9"/>
    <w:rsid w:val="00147C13"/>
    <w:rsid w:val="0016191D"/>
    <w:rsid w:val="001623C8"/>
    <w:rsid w:val="001725AA"/>
    <w:rsid w:val="00174650"/>
    <w:rsid w:val="00174716"/>
    <w:rsid w:val="00174FF0"/>
    <w:rsid w:val="00186129"/>
    <w:rsid w:val="0018639D"/>
    <w:rsid w:val="001872FE"/>
    <w:rsid w:val="00190D14"/>
    <w:rsid w:val="00191F96"/>
    <w:rsid w:val="001927C5"/>
    <w:rsid w:val="00196EEF"/>
    <w:rsid w:val="00196FB4"/>
    <w:rsid w:val="00197A57"/>
    <w:rsid w:val="001A1E26"/>
    <w:rsid w:val="001B034C"/>
    <w:rsid w:val="001B119D"/>
    <w:rsid w:val="001B7CDA"/>
    <w:rsid w:val="001C2522"/>
    <w:rsid w:val="001C4082"/>
    <w:rsid w:val="001C6A7A"/>
    <w:rsid w:val="001D3180"/>
    <w:rsid w:val="001D648A"/>
    <w:rsid w:val="001E04F8"/>
    <w:rsid w:val="001F0DAD"/>
    <w:rsid w:val="001F19E9"/>
    <w:rsid w:val="001F1A3B"/>
    <w:rsid w:val="001F50AF"/>
    <w:rsid w:val="001F5944"/>
    <w:rsid w:val="001F6BF3"/>
    <w:rsid w:val="001F6E05"/>
    <w:rsid w:val="00200E9A"/>
    <w:rsid w:val="00204CA7"/>
    <w:rsid w:val="0020756F"/>
    <w:rsid w:val="00210FCE"/>
    <w:rsid w:val="00211C43"/>
    <w:rsid w:val="002123A7"/>
    <w:rsid w:val="00213AA9"/>
    <w:rsid w:val="002154AA"/>
    <w:rsid w:val="0022405F"/>
    <w:rsid w:val="00224C1F"/>
    <w:rsid w:val="0025144A"/>
    <w:rsid w:val="002532E0"/>
    <w:rsid w:val="00254C70"/>
    <w:rsid w:val="00260829"/>
    <w:rsid w:val="0026440B"/>
    <w:rsid w:val="00265A0B"/>
    <w:rsid w:val="00273DAA"/>
    <w:rsid w:val="0029791A"/>
    <w:rsid w:val="002A4238"/>
    <w:rsid w:val="002B1A4E"/>
    <w:rsid w:val="002B21BE"/>
    <w:rsid w:val="002B7D3B"/>
    <w:rsid w:val="002D1D82"/>
    <w:rsid w:val="002D404E"/>
    <w:rsid w:val="002D56FB"/>
    <w:rsid w:val="002E295F"/>
    <w:rsid w:val="002E34E9"/>
    <w:rsid w:val="003157D4"/>
    <w:rsid w:val="003173BC"/>
    <w:rsid w:val="003253E2"/>
    <w:rsid w:val="00326908"/>
    <w:rsid w:val="003302B4"/>
    <w:rsid w:val="00333618"/>
    <w:rsid w:val="00337B37"/>
    <w:rsid w:val="00342E93"/>
    <w:rsid w:val="00344F25"/>
    <w:rsid w:val="00352D54"/>
    <w:rsid w:val="003542C7"/>
    <w:rsid w:val="003573B9"/>
    <w:rsid w:val="0036015D"/>
    <w:rsid w:val="00363060"/>
    <w:rsid w:val="0036447D"/>
    <w:rsid w:val="00365B0F"/>
    <w:rsid w:val="00371292"/>
    <w:rsid w:val="0037160C"/>
    <w:rsid w:val="00375AF9"/>
    <w:rsid w:val="0037635B"/>
    <w:rsid w:val="00377332"/>
    <w:rsid w:val="003867DC"/>
    <w:rsid w:val="003909B8"/>
    <w:rsid w:val="00393AE3"/>
    <w:rsid w:val="003A0954"/>
    <w:rsid w:val="003A0DD3"/>
    <w:rsid w:val="003A1BD6"/>
    <w:rsid w:val="003A400F"/>
    <w:rsid w:val="003A771C"/>
    <w:rsid w:val="003B1762"/>
    <w:rsid w:val="003B18C3"/>
    <w:rsid w:val="003B3D3E"/>
    <w:rsid w:val="003C1DC0"/>
    <w:rsid w:val="003C2DBD"/>
    <w:rsid w:val="003D6FA4"/>
    <w:rsid w:val="003E25C0"/>
    <w:rsid w:val="003E3750"/>
    <w:rsid w:val="003E39EF"/>
    <w:rsid w:val="00403D37"/>
    <w:rsid w:val="00406B26"/>
    <w:rsid w:val="00410DB6"/>
    <w:rsid w:val="0041606E"/>
    <w:rsid w:val="00417C3C"/>
    <w:rsid w:val="00420BF4"/>
    <w:rsid w:val="004212FF"/>
    <w:rsid w:val="00424B2F"/>
    <w:rsid w:val="004253B1"/>
    <w:rsid w:val="00426320"/>
    <w:rsid w:val="00432B33"/>
    <w:rsid w:val="00432CD6"/>
    <w:rsid w:val="00436899"/>
    <w:rsid w:val="0044670D"/>
    <w:rsid w:val="0044673C"/>
    <w:rsid w:val="00455539"/>
    <w:rsid w:val="00457EA3"/>
    <w:rsid w:val="0046176B"/>
    <w:rsid w:val="00465080"/>
    <w:rsid w:val="00466AC8"/>
    <w:rsid w:val="00466B39"/>
    <w:rsid w:val="004722C5"/>
    <w:rsid w:val="00476559"/>
    <w:rsid w:val="00482AD6"/>
    <w:rsid w:val="004865FE"/>
    <w:rsid w:val="00491667"/>
    <w:rsid w:val="00492690"/>
    <w:rsid w:val="004947ED"/>
    <w:rsid w:val="004948D8"/>
    <w:rsid w:val="00496632"/>
    <w:rsid w:val="004B6779"/>
    <w:rsid w:val="004C15E5"/>
    <w:rsid w:val="004D13F8"/>
    <w:rsid w:val="004D239A"/>
    <w:rsid w:val="004E047A"/>
    <w:rsid w:val="004E11A0"/>
    <w:rsid w:val="004F1674"/>
    <w:rsid w:val="004F1F72"/>
    <w:rsid w:val="004F2ABB"/>
    <w:rsid w:val="004F3971"/>
    <w:rsid w:val="004F4854"/>
    <w:rsid w:val="00500A31"/>
    <w:rsid w:val="00500E14"/>
    <w:rsid w:val="00502618"/>
    <w:rsid w:val="00510785"/>
    <w:rsid w:val="00513E8E"/>
    <w:rsid w:val="005252D9"/>
    <w:rsid w:val="005279CE"/>
    <w:rsid w:val="005302F3"/>
    <w:rsid w:val="00531080"/>
    <w:rsid w:val="005354BC"/>
    <w:rsid w:val="00535A6A"/>
    <w:rsid w:val="005464C7"/>
    <w:rsid w:val="0055429A"/>
    <w:rsid w:val="00557525"/>
    <w:rsid w:val="005576F3"/>
    <w:rsid w:val="00560159"/>
    <w:rsid w:val="005625ED"/>
    <w:rsid w:val="005671B6"/>
    <w:rsid w:val="005721C6"/>
    <w:rsid w:val="00572B83"/>
    <w:rsid w:val="00574EE6"/>
    <w:rsid w:val="00576758"/>
    <w:rsid w:val="00576C46"/>
    <w:rsid w:val="00581567"/>
    <w:rsid w:val="005819C8"/>
    <w:rsid w:val="005821EF"/>
    <w:rsid w:val="00583736"/>
    <w:rsid w:val="0058631F"/>
    <w:rsid w:val="00587A51"/>
    <w:rsid w:val="00590560"/>
    <w:rsid w:val="00590D99"/>
    <w:rsid w:val="00591299"/>
    <w:rsid w:val="005918C6"/>
    <w:rsid w:val="005A0571"/>
    <w:rsid w:val="005A733F"/>
    <w:rsid w:val="005C04D1"/>
    <w:rsid w:val="005C47F3"/>
    <w:rsid w:val="005C7CF5"/>
    <w:rsid w:val="005D1FD0"/>
    <w:rsid w:val="005D2FCF"/>
    <w:rsid w:val="005D44B9"/>
    <w:rsid w:val="005D4727"/>
    <w:rsid w:val="005D4FB9"/>
    <w:rsid w:val="005D6DB9"/>
    <w:rsid w:val="005D7544"/>
    <w:rsid w:val="005E5545"/>
    <w:rsid w:val="005F2AFE"/>
    <w:rsid w:val="005F5FBE"/>
    <w:rsid w:val="006009DF"/>
    <w:rsid w:val="00603C91"/>
    <w:rsid w:val="00610F42"/>
    <w:rsid w:val="00624A4B"/>
    <w:rsid w:val="0062623F"/>
    <w:rsid w:val="00641BCB"/>
    <w:rsid w:val="00641D9F"/>
    <w:rsid w:val="00646187"/>
    <w:rsid w:val="006474FD"/>
    <w:rsid w:val="00647A6B"/>
    <w:rsid w:val="00650AAC"/>
    <w:rsid w:val="00652FAA"/>
    <w:rsid w:val="00654CD3"/>
    <w:rsid w:val="006576AD"/>
    <w:rsid w:val="00670EB3"/>
    <w:rsid w:val="006716BA"/>
    <w:rsid w:val="00674413"/>
    <w:rsid w:val="006810F8"/>
    <w:rsid w:val="0068207D"/>
    <w:rsid w:val="006831C4"/>
    <w:rsid w:val="00684D76"/>
    <w:rsid w:val="0069248D"/>
    <w:rsid w:val="00693E40"/>
    <w:rsid w:val="006A0CCA"/>
    <w:rsid w:val="006A46DC"/>
    <w:rsid w:val="006A6410"/>
    <w:rsid w:val="006A7123"/>
    <w:rsid w:val="006B1635"/>
    <w:rsid w:val="006B19CE"/>
    <w:rsid w:val="006B4892"/>
    <w:rsid w:val="006C55C0"/>
    <w:rsid w:val="006C6FC2"/>
    <w:rsid w:val="006C7D65"/>
    <w:rsid w:val="006D084B"/>
    <w:rsid w:val="006D15D3"/>
    <w:rsid w:val="006D1974"/>
    <w:rsid w:val="006D5DBD"/>
    <w:rsid w:val="006D6AA1"/>
    <w:rsid w:val="006D771C"/>
    <w:rsid w:val="006E2BB5"/>
    <w:rsid w:val="006E3E3A"/>
    <w:rsid w:val="006E661D"/>
    <w:rsid w:val="006F0A1B"/>
    <w:rsid w:val="006F2D6B"/>
    <w:rsid w:val="006F769E"/>
    <w:rsid w:val="00704F94"/>
    <w:rsid w:val="007070D8"/>
    <w:rsid w:val="00714655"/>
    <w:rsid w:val="0072001F"/>
    <w:rsid w:val="0072167B"/>
    <w:rsid w:val="007261EA"/>
    <w:rsid w:val="0073284A"/>
    <w:rsid w:val="00735CE0"/>
    <w:rsid w:val="007413DE"/>
    <w:rsid w:val="00744B36"/>
    <w:rsid w:val="007514DA"/>
    <w:rsid w:val="007651D6"/>
    <w:rsid w:val="0077148D"/>
    <w:rsid w:val="00782714"/>
    <w:rsid w:val="00784222"/>
    <w:rsid w:val="00787623"/>
    <w:rsid w:val="00787CBE"/>
    <w:rsid w:val="00797552"/>
    <w:rsid w:val="007A0C47"/>
    <w:rsid w:val="007A6C8E"/>
    <w:rsid w:val="007B23E6"/>
    <w:rsid w:val="007B404B"/>
    <w:rsid w:val="007B509B"/>
    <w:rsid w:val="007B592C"/>
    <w:rsid w:val="007C199E"/>
    <w:rsid w:val="007C3E78"/>
    <w:rsid w:val="007C5A86"/>
    <w:rsid w:val="007D0991"/>
    <w:rsid w:val="007D4D60"/>
    <w:rsid w:val="007D79E3"/>
    <w:rsid w:val="007E0C5B"/>
    <w:rsid w:val="007E212B"/>
    <w:rsid w:val="00801524"/>
    <w:rsid w:val="0081271D"/>
    <w:rsid w:val="00813549"/>
    <w:rsid w:val="00815AF6"/>
    <w:rsid w:val="00816C88"/>
    <w:rsid w:val="00820839"/>
    <w:rsid w:val="0082451F"/>
    <w:rsid w:val="0083009B"/>
    <w:rsid w:val="00830A30"/>
    <w:rsid w:val="00834354"/>
    <w:rsid w:val="00834718"/>
    <w:rsid w:val="00853E5E"/>
    <w:rsid w:val="00856F4E"/>
    <w:rsid w:val="0085701D"/>
    <w:rsid w:val="008639CE"/>
    <w:rsid w:val="00872327"/>
    <w:rsid w:val="00877AE9"/>
    <w:rsid w:val="008810F1"/>
    <w:rsid w:val="00895A29"/>
    <w:rsid w:val="0089650F"/>
    <w:rsid w:val="00896710"/>
    <w:rsid w:val="00897CB0"/>
    <w:rsid w:val="008A51A5"/>
    <w:rsid w:val="008B0FCB"/>
    <w:rsid w:val="008B4F92"/>
    <w:rsid w:val="008C1EDF"/>
    <w:rsid w:val="008C4E6B"/>
    <w:rsid w:val="008D1F19"/>
    <w:rsid w:val="008D6C6A"/>
    <w:rsid w:val="008E0EDD"/>
    <w:rsid w:val="008E1752"/>
    <w:rsid w:val="008E2DA9"/>
    <w:rsid w:val="008E3E10"/>
    <w:rsid w:val="008E4067"/>
    <w:rsid w:val="008E4792"/>
    <w:rsid w:val="008E5BCE"/>
    <w:rsid w:val="008E6F4B"/>
    <w:rsid w:val="008F0468"/>
    <w:rsid w:val="008F12F5"/>
    <w:rsid w:val="00910C11"/>
    <w:rsid w:val="00912DC4"/>
    <w:rsid w:val="009156A0"/>
    <w:rsid w:val="00917883"/>
    <w:rsid w:val="00923B96"/>
    <w:rsid w:val="00924E09"/>
    <w:rsid w:val="009253FC"/>
    <w:rsid w:val="00932337"/>
    <w:rsid w:val="009350D0"/>
    <w:rsid w:val="00935778"/>
    <w:rsid w:val="00940D66"/>
    <w:rsid w:val="00943268"/>
    <w:rsid w:val="00947FD2"/>
    <w:rsid w:val="00950437"/>
    <w:rsid w:val="0095061E"/>
    <w:rsid w:val="00961F86"/>
    <w:rsid w:val="00964B97"/>
    <w:rsid w:val="00970235"/>
    <w:rsid w:val="0097327A"/>
    <w:rsid w:val="009760AC"/>
    <w:rsid w:val="00981279"/>
    <w:rsid w:val="00984EE3"/>
    <w:rsid w:val="009907AB"/>
    <w:rsid w:val="00991A3F"/>
    <w:rsid w:val="00993C9F"/>
    <w:rsid w:val="00995355"/>
    <w:rsid w:val="009A29B9"/>
    <w:rsid w:val="009A66B6"/>
    <w:rsid w:val="009B08EB"/>
    <w:rsid w:val="009B14A2"/>
    <w:rsid w:val="009B3C45"/>
    <w:rsid w:val="009C3F76"/>
    <w:rsid w:val="009D17A8"/>
    <w:rsid w:val="009D36BF"/>
    <w:rsid w:val="009D37A4"/>
    <w:rsid w:val="009D4063"/>
    <w:rsid w:val="009D530C"/>
    <w:rsid w:val="009E1BCE"/>
    <w:rsid w:val="009E25C5"/>
    <w:rsid w:val="009E7CB8"/>
    <w:rsid w:val="009F26F1"/>
    <w:rsid w:val="009F4C4C"/>
    <w:rsid w:val="009F64EE"/>
    <w:rsid w:val="00A00246"/>
    <w:rsid w:val="00A046AB"/>
    <w:rsid w:val="00A24350"/>
    <w:rsid w:val="00A358AE"/>
    <w:rsid w:val="00A426F3"/>
    <w:rsid w:val="00A50947"/>
    <w:rsid w:val="00A54431"/>
    <w:rsid w:val="00A5603E"/>
    <w:rsid w:val="00A57140"/>
    <w:rsid w:val="00A606AD"/>
    <w:rsid w:val="00A64990"/>
    <w:rsid w:val="00A703C1"/>
    <w:rsid w:val="00A72749"/>
    <w:rsid w:val="00A74F47"/>
    <w:rsid w:val="00A860E2"/>
    <w:rsid w:val="00A861AE"/>
    <w:rsid w:val="00A9091F"/>
    <w:rsid w:val="00A9336D"/>
    <w:rsid w:val="00A93DB7"/>
    <w:rsid w:val="00A969F2"/>
    <w:rsid w:val="00A96F9A"/>
    <w:rsid w:val="00AA0379"/>
    <w:rsid w:val="00AA0C47"/>
    <w:rsid w:val="00AA1A8E"/>
    <w:rsid w:val="00AA1B42"/>
    <w:rsid w:val="00AA2C28"/>
    <w:rsid w:val="00AB6BDD"/>
    <w:rsid w:val="00AC006E"/>
    <w:rsid w:val="00AC01FE"/>
    <w:rsid w:val="00AD1A26"/>
    <w:rsid w:val="00AD24ED"/>
    <w:rsid w:val="00AE2725"/>
    <w:rsid w:val="00AE7B06"/>
    <w:rsid w:val="00AF5BDB"/>
    <w:rsid w:val="00B05D6E"/>
    <w:rsid w:val="00B07556"/>
    <w:rsid w:val="00B14D3A"/>
    <w:rsid w:val="00B211A3"/>
    <w:rsid w:val="00B31A2F"/>
    <w:rsid w:val="00B32649"/>
    <w:rsid w:val="00B34A6A"/>
    <w:rsid w:val="00B366B9"/>
    <w:rsid w:val="00B36D5C"/>
    <w:rsid w:val="00B43175"/>
    <w:rsid w:val="00B4529C"/>
    <w:rsid w:val="00B46816"/>
    <w:rsid w:val="00B51B60"/>
    <w:rsid w:val="00B52621"/>
    <w:rsid w:val="00B52A3A"/>
    <w:rsid w:val="00B618A5"/>
    <w:rsid w:val="00B7041F"/>
    <w:rsid w:val="00B82CA3"/>
    <w:rsid w:val="00B878D4"/>
    <w:rsid w:val="00B87A51"/>
    <w:rsid w:val="00B912E2"/>
    <w:rsid w:val="00BA0078"/>
    <w:rsid w:val="00BA402F"/>
    <w:rsid w:val="00BA5522"/>
    <w:rsid w:val="00BA77C3"/>
    <w:rsid w:val="00BB25AE"/>
    <w:rsid w:val="00BB46D9"/>
    <w:rsid w:val="00BC0A2D"/>
    <w:rsid w:val="00BC35CF"/>
    <w:rsid w:val="00BC6CAC"/>
    <w:rsid w:val="00BC732D"/>
    <w:rsid w:val="00BC7B14"/>
    <w:rsid w:val="00BD61B3"/>
    <w:rsid w:val="00BF3D97"/>
    <w:rsid w:val="00BF6EC1"/>
    <w:rsid w:val="00C00F36"/>
    <w:rsid w:val="00C043C1"/>
    <w:rsid w:val="00C06881"/>
    <w:rsid w:val="00C0688E"/>
    <w:rsid w:val="00C20277"/>
    <w:rsid w:val="00C21BEC"/>
    <w:rsid w:val="00C227A4"/>
    <w:rsid w:val="00C242A0"/>
    <w:rsid w:val="00C27CD4"/>
    <w:rsid w:val="00C27E82"/>
    <w:rsid w:val="00C33888"/>
    <w:rsid w:val="00C55B7E"/>
    <w:rsid w:val="00C615CE"/>
    <w:rsid w:val="00C63A60"/>
    <w:rsid w:val="00C776A3"/>
    <w:rsid w:val="00C82724"/>
    <w:rsid w:val="00C86169"/>
    <w:rsid w:val="00C900E5"/>
    <w:rsid w:val="00C91767"/>
    <w:rsid w:val="00C95BD7"/>
    <w:rsid w:val="00CA0982"/>
    <w:rsid w:val="00CB4470"/>
    <w:rsid w:val="00CC0869"/>
    <w:rsid w:val="00CD0758"/>
    <w:rsid w:val="00CD25D4"/>
    <w:rsid w:val="00CD5561"/>
    <w:rsid w:val="00CE2F4A"/>
    <w:rsid w:val="00CE5D76"/>
    <w:rsid w:val="00CE6331"/>
    <w:rsid w:val="00CF1595"/>
    <w:rsid w:val="00CF1E78"/>
    <w:rsid w:val="00CF5006"/>
    <w:rsid w:val="00D01FF9"/>
    <w:rsid w:val="00D02556"/>
    <w:rsid w:val="00D0403D"/>
    <w:rsid w:val="00D05F79"/>
    <w:rsid w:val="00D07D5E"/>
    <w:rsid w:val="00D1014C"/>
    <w:rsid w:val="00D210EA"/>
    <w:rsid w:val="00D25049"/>
    <w:rsid w:val="00D27CF6"/>
    <w:rsid w:val="00D35F47"/>
    <w:rsid w:val="00D41C16"/>
    <w:rsid w:val="00D43C19"/>
    <w:rsid w:val="00D46830"/>
    <w:rsid w:val="00D46A3E"/>
    <w:rsid w:val="00D535AF"/>
    <w:rsid w:val="00D53F89"/>
    <w:rsid w:val="00D543D2"/>
    <w:rsid w:val="00D54EA5"/>
    <w:rsid w:val="00D56C7A"/>
    <w:rsid w:val="00D57E49"/>
    <w:rsid w:val="00D651D8"/>
    <w:rsid w:val="00D6616F"/>
    <w:rsid w:val="00D71D4B"/>
    <w:rsid w:val="00D720FC"/>
    <w:rsid w:val="00D7243C"/>
    <w:rsid w:val="00D75381"/>
    <w:rsid w:val="00D77EB9"/>
    <w:rsid w:val="00D800A3"/>
    <w:rsid w:val="00D811AF"/>
    <w:rsid w:val="00D9272D"/>
    <w:rsid w:val="00DA27AF"/>
    <w:rsid w:val="00DB24FB"/>
    <w:rsid w:val="00DB53C2"/>
    <w:rsid w:val="00DC115C"/>
    <w:rsid w:val="00DC290C"/>
    <w:rsid w:val="00DC2B45"/>
    <w:rsid w:val="00DD2CA4"/>
    <w:rsid w:val="00DD2F2F"/>
    <w:rsid w:val="00DD3E07"/>
    <w:rsid w:val="00DD71B9"/>
    <w:rsid w:val="00DE3588"/>
    <w:rsid w:val="00DE47E4"/>
    <w:rsid w:val="00DE4FC2"/>
    <w:rsid w:val="00DE5478"/>
    <w:rsid w:val="00DF0192"/>
    <w:rsid w:val="00E02E9C"/>
    <w:rsid w:val="00E03AC5"/>
    <w:rsid w:val="00E076DE"/>
    <w:rsid w:val="00E1276E"/>
    <w:rsid w:val="00E170F9"/>
    <w:rsid w:val="00E25566"/>
    <w:rsid w:val="00E3572E"/>
    <w:rsid w:val="00E37850"/>
    <w:rsid w:val="00E45F06"/>
    <w:rsid w:val="00E477F7"/>
    <w:rsid w:val="00E60CA0"/>
    <w:rsid w:val="00E64568"/>
    <w:rsid w:val="00E65404"/>
    <w:rsid w:val="00E65A6B"/>
    <w:rsid w:val="00E65AF2"/>
    <w:rsid w:val="00E7013A"/>
    <w:rsid w:val="00E74161"/>
    <w:rsid w:val="00E767F0"/>
    <w:rsid w:val="00E802F3"/>
    <w:rsid w:val="00E804DB"/>
    <w:rsid w:val="00E83E71"/>
    <w:rsid w:val="00E83ECA"/>
    <w:rsid w:val="00E84A8C"/>
    <w:rsid w:val="00E92C79"/>
    <w:rsid w:val="00E94CC7"/>
    <w:rsid w:val="00EB0ED1"/>
    <w:rsid w:val="00EB1688"/>
    <w:rsid w:val="00EB44CA"/>
    <w:rsid w:val="00EB5BEE"/>
    <w:rsid w:val="00EB5EC2"/>
    <w:rsid w:val="00EC2D3A"/>
    <w:rsid w:val="00EC40E6"/>
    <w:rsid w:val="00EC7D56"/>
    <w:rsid w:val="00ED362E"/>
    <w:rsid w:val="00ED488F"/>
    <w:rsid w:val="00ED4E3C"/>
    <w:rsid w:val="00EE2263"/>
    <w:rsid w:val="00EE3609"/>
    <w:rsid w:val="00EE368D"/>
    <w:rsid w:val="00EE42E2"/>
    <w:rsid w:val="00EE5728"/>
    <w:rsid w:val="00EF2EFA"/>
    <w:rsid w:val="00EF4345"/>
    <w:rsid w:val="00EF629A"/>
    <w:rsid w:val="00F03391"/>
    <w:rsid w:val="00F05AEE"/>
    <w:rsid w:val="00F05C93"/>
    <w:rsid w:val="00F05ECC"/>
    <w:rsid w:val="00F10AB4"/>
    <w:rsid w:val="00F139C8"/>
    <w:rsid w:val="00F16B35"/>
    <w:rsid w:val="00F16CAC"/>
    <w:rsid w:val="00F172C0"/>
    <w:rsid w:val="00F17A73"/>
    <w:rsid w:val="00F17CDC"/>
    <w:rsid w:val="00F234D6"/>
    <w:rsid w:val="00F237ED"/>
    <w:rsid w:val="00F33A92"/>
    <w:rsid w:val="00F35F11"/>
    <w:rsid w:val="00F4649E"/>
    <w:rsid w:val="00F50C97"/>
    <w:rsid w:val="00F71D9D"/>
    <w:rsid w:val="00F758A2"/>
    <w:rsid w:val="00F82E9C"/>
    <w:rsid w:val="00F841F0"/>
    <w:rsid w:val="00F87E73"/>
    <w:rsid w:val="00F9124F"/>
    <w:rsid w:val="00F918A3"/>
    <w:rsid w:val="00F91BD6"/>
    <w:rsid w:val="00F9273B"/>
    <w:rsid w:val="00FA3600"/>
    <w:rsid w:val="00FB7B09"/>
    <w:rsid w:val="00FC2E5C"/>
    <w:rsid w:val="00FD2007"/>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A4E"/>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A4E"/>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16482">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2979516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0163636">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30135384">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32528666">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77689841">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2158238">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3659A-AC4D-4278-A9D4-5AF91F6F3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2072</Words>
  <Characters>11402</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Alvaro Javier Colque Mamani</cp:lastModifiedBy>
  <cp:revision>2</cp:revision>
  <cp:lastPrinted>2017-07-07T19:14:00Z</cp:lastPrinted>
  <dcterms:created xsi:type="dcterms:W3CDTF">2017-07-19T18:44:00Z</dcterms:created>
  <dcterms:modified xsi:type="dcterms:W3CDTF">2017-07-19T18:44:00Z</dcterms:modified>
</cp:coreProperties>
</file>