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Default="00D17A1A"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32E1BED" wp14:editId="3AF21E8D">
                <wp:simplePos x="0" y="0"/>
                <wp:positionH relativeFrom="margin">
                  <wp:posOffset>-165735</wp:posOffset>
                </wp:positionH>
                <wp:positionV relativeFrom="paragraph">
                  <wp:posOffset>848056</wp:posOffset>
                </wp:positionV>
                <wp:extent cx="6095365" cy="6122505"/>
                <wp:effectExtent l="0" t="0" r="95885" b="8826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12250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69C1" w:rsidRDefault="009A69C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A69C1" w:rsidRPr="00196858" w:rsidRDefault="009A69C1" w:rsidP="008537B0"/>
                          <w:p w:rsidR="009A69C1" w:rsidRDefault="009A69C1" w:rsidP="008537B0">
                            <w:pPr>
                              <w:ind w:left="142"/>
                              <w:jc w:val="center"/>
                              <w:rPr>
                                <w:rFonts w:ascii="Verdana" w:hAnsi="Verdana"/>
                                <w:b/>
                              </w:rPr>
                            </w:pPr>
                          </w:p>
                          <w:p w:rsidR="009A69C1" w:rsidRPr="003E30A7" w:rsidRDefault="009A69C1" w:rsidP="008537B0">
                            <w:pPr>
                              <w:ind w:left="142"/>
                              <w:jc w:val="center"/>
                              <w:rPr>
                                <w:rFonts w:ascii="Century Gothic" w:hAnsi="Century Gothic" w:cs="Arial"/>
                                <w:b/>
                                <w:sz w:val="32"/>
                                <w:szCs w:val="32"/>
                                <w:lang w:val="es-MX"/>
                              </w:rPr>
                            </w:pPr>
                            <w:r w:rsidRPr="003E30A7">
                              <w:rPr>
                                <w:rFonts w:ascii="Century Gothic" w:hAnsi="Century Gothic"/>
                                <w:b/>
                                <w:noProof/>
                                <w:lang w:val="es-BO" w:eastAsia="es-BO"/>
                              </w:rPr>
                              <w:drawing>
                                <wp:inline distT="0" distB="0" distL="0" distR="0" wp14:anchorId="26CDAAEE" wp14:editId="3B23270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69C1" w:rsidRPr="003E30A7" w:rsidRDefault="009A69C1" w:rsidP="008537B0">
                            <w:pPr>
                              <w:ind w:left="142"/>
                              <w:jc w:val="center"/>
                              <w:rPr>
                                <w:rFonts w:ascii="Century Gothic" w:hAnsi="Century Gothic" w:cs="Arial"/>
                                <w:b/>
                                <w:sz w:val="32"/>
                                <w:szCs w:val="32"/>
                                <w:lang w:val="es-MX"/>
                              </w:rPr>
                            </w:pPr>
                          </w:p>
                          <w:p w:rsidR="009A69C1" w:rsidRPr="003E30A7" w:rsidRDefault="009A69C1"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 xml:space="preserve">DOCUMENTO BASE DE CONTRATACIÓN </w:t>
                            </w:r>
                          </w:p>
                          <w:p w:rsidR="009A69C1" w:rsidRPr="003E30A7" w:rsidRDefault="009A69C1"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PARA OBRAS</w:t>
                            </w:r>
                          </w:p>
                          <w:p w:rsidR="009A69C1" w:rsidRPr="003E30A7" w:rsidRDefault="009A69C1" w:rsidP="008537B0">
                            <w:pPr>
                              <w:jc w:val="center"/>
                              <w:rPr>
                                <w:rFonts w:ascii="Century Gothic" w:hAnsi="Century Gothic" w:cs="Arial"/>
                                <w:b/>
                                <w:sz w:val="28"/>
                                <w:szCs w:val="32"/>
                              </w:rPr>
                            </w:pPr>
                          </w:p>
                          <w:p w:rsidR="009A69C1" w:rsidRPr="003E30A7" w:rsidRDefault="009A69C1" w:rsidP="008537B0">
                            <w:pPr>
                              <w:ind w:right="-118"/>
                              <w:jc w:val="center"/>
                              <w:rPr>
                                <w:rFonts w:ascii="Century Gothic" w:hAnsi="Century Gothic"/>
                                <w:b/>
                                <w:sz w:val="28"/>
                                <w:szCs w:val="32"/>
                              </w:rPr>
                            </w:pPr>
                            <w:r>
                              <w:rPr>
                                <w:rFonts w:ascii="Century Gothic" w:hAnsi="Century Gothic"/>
                                <w:b/>
                                <w:sz w:val="28"/>
                                <w:szCs w:val="32"/>
                              </w:rPr>
                              <w:t>REGLAMENTO DE CONTRATACIÓ</w:t>
                            </w:r>
                            <w:r w:rsidRPr="003E30A7">
                              <w:rPr>
                                <w:rFonts w:ascii="Century Gothic" w:hAnsi="Century Gothic"/>
                                <w:b/>
                                <w:sz w:val="28"/>
                                <w:szCs w:val="32"/>
                              </w:rPr>
                              <w:t>N DE BIENES Y SERVICIOS</w:t>
                            </w:r>
                          </w:p>
                          <w:p w:rsidR="009A69C1" w:rsidRPr="003E30A7" w:rsidRDefault="009A69C1" w:rsidP="008537B0">
                            <w:pPr>
                              <w:ind w:right="-118"/>
                              <w:jc w:val="center"/>
                              <w:rPr>
                                <w:rFonts w:ascii="Century Gothic" w:hAnsi="Century Gothic"/>
                                <w:b/>
                                <w:sz w:val="28"/>
                                <w:szCs w:val="32"/>
                              </w:rPr>
                            </w:pPr>
                            <w:r w:rsidRPr="003E30A7">
                              <w:rPr>
                                <w:rFonts w:ascii="Century Gothic" w:hAnsi="Century Gothic"/>
                                <w:b/>
                                <w:sz w:val="28"/>
                                <w:szCs w:val="32"/>
                              </w:rPr>
                              <w:t>EN EL MARCO DEL D.S. 29506</w:t>
                            </w:r>
                          </w:p>
                          <w:p w:rsidR="009A69C1" w:rsidRPr="003E30A7" w:rsidRDefault="009A69C1" w:rsidP="008537B0">
                            <w:pPr>
                              <w:ind w:left="142" w:right="-118"/>
                              <w:jc w:val="center"/>
                              <w:rPr>
                                <w:rFonts w:ascii="Century Gothic" w:hAnsi="Century Gothic" w:cs="Arial"/>
                                <w:b/>
                                <w:sz w:val="28"/>
                                <w:szCs w:val="28"/>
                                <w:lang w:val="es-MX"/>
                              </w:rPr>
                            </w:pPr>
                          </w:p>
                          <w:p w:rsidR="009A69C1" w:rsidRPr="003E30A7" w:rsidRDefault="009A69C1" w:rsidP="008537B0">
                            <w:pPr>
                              <w:ind w:left="142" w:right="-118"/>
                              <w:jc w:val="center"/>
                              <w:rPr>
                                <w:rFonts w:ascii="Century Gothic" w:hAnsi="Century Gothic" w:cs="Arial"/>
                                <w:b/>
                                <w:sz w:val="28"/>
                                <w:szCs w:val="28"/>
                                <w:lang w:val="es-MX"/>
                              </w:rPr>
                            </w:pPr>
                            <w:r>
                              <w:rPr>
                                <w:rFonts w:ascii="Century Gothic" w:hAnsi="Century Gothic" w:cs="Arial"/>
                                <w:b/>
                                <w:sz w:val="28"/>
                                <w:szCs w:val="28"/>
                                <w:lang w:val="es-MX"/>
                              </w:rPr>
                              <w:t>MODALIDAD: CONTRATACIÓ</w:t>
                            </w:r>
                            <w:r w:rsidRPr="003E30A7">
                              <w:rPr>
                                <w:rFonts w:ascii="Century Gothic" w:hAnsi="Century Gothic" w:cs="Arial"/>
                                <w:b/>
                                <w:sz w:val="28"/>
                                <w:szCs w:val="28"/>
                                <w:lang w:val="es-MX"/>
                              </w:rPr>
                              <w:t xml:space="preserve">N DIRECTA POR LICITACIÓN </w:t>
                            </w:r>
                          </w:p>
                          <w:p w:rsidR="009A69C1" w:rsidRPr="003E30A7" w:rsidRDefault="009A69C1" w:rsidP="008537B0">
                            <w:pPr>
                              <w:ind w:left="142" w:right="-118"/>
                              <w:rPr>
                                <w:rFonts w:ascii="Century Gothic" w:hAnsi="Century Gothic"/>
                                <w:b/>
                                <w:sz w:val="28"/>
                                <w:szCs w:val="28"/>
                              </w:rPr>
                            </w:pPr>
                          </w:p>
                          <w:p w:rsidR="009A69C1" w:rsidRPr="003E30A7" w:rsidRDefault="009A69C1" w:rsidP="008537B0">
                            <w:pPr>
                              <w:ind w:right="-118"/>
                              <w:jc w:val="center"/>
                              <w:rPr>
                                <w:rFonts w:ascii="Century Gothic" w:hAnsi="Century Gothic" w:cs="Century Gothic"/>
                                <w:b/>
                                <w:bCs/>
                                <w:sz w:val="24"/>
                                <w:szCs w:val="28"/>
                              </w:rPr>
                            </w:pPr>
                            <w:r w:rsidRPr="003E30A7">
                              <w:rPr>
                                <w:rFonts w:ascii="Century Gothic" w:hAnsi="Century Gothic" w:cs="Century Gothic"/>
                                <w:b/>
                                <w:bCs/>
                                <w:sz w:val="24"/>
                                <w:szCs w:val="28"/>
                              </w:rPr>
                              <w:t xml:space="preserve">OBJETO: OBRAS CIVILES Y MECANICAS </w:t>
                            </w:r>
                            <w:r>
                              <w:rPr>
                                <w:rFonts w:ascii="Century Gothic" w:hAnsi="Century Gothic" w:cs="Century Gothic"/>
                                <w:b/>
                                <w:bCs/>
                                <w:sz w:val="24"/>
                                <w:szCs w:val="28"/>
                              </w:rPr>
                              <w:t xml:space="preserve">CONSTRUCCIÓN RED SECUNDARIA </w:t>
                            </w:r>
                            <w:r w:rsidR="00D201AB">
                              <w:rPr>
                                <w:rFonts w:ascii="Century Gothic" w:hAnsi="Century Gothic" w:cs="Century Gothic"/>
                                <w:b/>
                                <w:bCs/>
                                <w:sz w:val="24"/>
                                <w:szCs w:val="28"/>
                              </w:rPr>
                              <w:t>RIBERALTA</w:t>
                            </w:r>
                            <w:r>
                              <w:rPr>
                                <w:rFonts w:ascii="Century Gothic" w:hAnsi="Century Gothic" w:cs="Century Gothic"/>
                                <w:b/>
                                <w:bCs/>
                                <w:sz w:val="24"/>
                                <w:szCs w:val="28"/>
                              </w:rPr>
                              <w:t xml:space="preserve"> FASE </w:t>
                            </w:r>
                            <w:r w:rsidR="00D201AB">
                              <w:rPr>
                                <w:rFonts w:ascii="Century Gothic" w:hAnsi="Century Gothic" w:cs="Century Gothic"/>
                                <w:b/>
                                <w:bCs/>
                                <w:sz w:val="24"/>
                                <w:szCs w:val="28"/>
                              </w:rPr>
                              <w:t>3</w:t>
                            </w:r>
                            <w:r>
                              <w:rPr>
                                <w:rFonts w:ascii="Century Gothic" w:hAnsi="Century Gothic" w:cs="Century Gothic"/>
                                <w:b/>
                                <w:bCs/>
                                <w:sz w:val="24"/>
                                <w:szCs w:val="28"/>
                              </w:rPr>
                              <w:t xml:space="preserve"> – GESTIÓN 2017</w:t>
                            </w:r>
                          </w:p>
                          <w:p w:rsidR="009A69C1" w:rsidRPr="003E30A7" w:rsidRDefault="009A69C1" w:rsidP="008537B0">
                            <w:pPr>
                              <w:ind w:right="-118"/>
                              <w:jc w:val="center"/>
                              <w:rPr>
                                <w:rFonts w:ascii="Century Gothic" w:hAnsi="Century Gothic" w:cs="Century Gothic"/>
                                <w:b/>
                                <w:bCs/>
                                <w:sz w:val="24"/>
                                <w:szCs w:val="28"/>
                              </w:rPr>
                            </w:pPr>
                          </w:p>
                          <w:p w:rsidR="009A69C1" w:rsidRPr="003E30A7" w:rsidRDefault="009A69C1" w:rsidP="008537B0">
                            <w:pPr>
                              <w:ind w:right="-118"/>
                              <w:jc w:val="center"/>
                              <w:rPr>
                                <w:rFonts w:ascii="Century Gothic" w:hAnsi="Century Gothic" w:cs="Century Gothic"/>
                                <w:b/>
                                <w:bCs/>
                                <w:sz w:val="28"/>
                                <w:szCs w:val="28"/>
                              </w:rPr>
                            </w:pPr>
                            <w:r w:rsidRPr="003E30A7">
                              <w:rPr>
                                <w:rFonts w:ascii="Century Gothic" w:hAnsi="Century Gothic" w:cs="Century Gothic"/>
                                <w:b/>
                                <w:bCs/>
                                <w:sz w:val="28"/>
                                <w:szCs w:val="28"/>
                              </w:rPr>
                              <w:t>CODIGO: DCO-CDL-DRBE-</w:t>
                            </w:r>
                            <w:r>
                              <w:rPr>
                                <w:rFonts w:ascii="Century Gothic" w:hAnsi="Century Gothic" w:cs="Century Gothic"/>
                                <w:b/>
                                <w:bCs/>
                                <w:sz w:val="28"/>
                                <w:szCs w:val="28"/>
                              </w:rPr>
                              <w:t>194</w:t>
                            </w:r>
                            <w:r w:rsidRPr="003E30A7">
                              <w:rPr>
                                <w:rFonts w:ascii="Century Gothic" w:hAnsi="Century Gothic" w:cs="Century Gothic"/>
                                <w:b/>
                                <w:bCs/>
                                <w:sz w:val="28"/>
                                <w:szCs w:val="28"/>
                              </w:rPr>
                              <w:t>-17</w:t>
                            </w:r>
                          </w:p>
                          <w:p w:rsidR="009A69C1" w:rsidRDefault="009A69C1" w:rsidP="008537B0">
                            <w:pPr>
                              <w:ind w:right="-118"/>
                              <w:jc w:val="center"/>
                              <w:rPr>
                                <w:rFonts w:ascii="Century Gothic" w:hAnsi="Century Gothic" w:cs="Century Gothic"/>
                                <w:b/>
                                <w:bCs/>
                                <w:sz w:val="28"/>
                                <w:szCs w:val="28"/>
                              </w:rPr>
                            </w:pPr>
                          </w:p>
                          <w:p w:rsidR="009A69C1" w:rsidRPr="003E30A7" w:rsidRDefault="009A69C1"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Pr="003E30A7">
                              <w:rPr>
                                <w:rFonts w:ascii="Century Gothic" w:hAnsi="Century Gothic" w:cs="Century Gothic"/>
                                <w:b/>
                                <w:bCs/>
                                <w:sz w:val="28"/>
                                <w:szCs w:val="28"/>
                              </w:rPr>
                              <w:t xml:space="preserve"> Convocatoria</w:t>
                            </w:r>
                          </w:p>
                          <w:p w:rsidR="009A69C1" w:rsidRPr="00103622" w:rsidRDefault="009A69C1" w:rsidP="008537B0">
                            <w:pPr>
                              <w:ind w:right="930"/>
                              <w:jc w:val="center"/>
                              <w:rPr>
                                <w:rFonts w:ascii="Century Gothic" w:hAnsi="Century Gothic"/>
                                <w:sz w:val="32"/>
                                <w:szCs w:val="32"/>
                                <w:lang w:val="es-ES_tradnl"/>
                              </w:rPr>
                            </w:pPr>
                          </w:p>
                          <w:p w:rsidR="009A69C1" w:rsidRPr="00103622" w:rsidRDefault="009A69C1" w:rsidP="008537B0">
                            <w:pPr>
                              <w:ind w:right="930"/>
                              <w:jc w:val="center"/>
                              <w:rPr>
                                <w:rFonts w:ascii="Century Gothic" w:hAnsi="Century Gothic"/>
                                <w:sz w:val="32"/>
                                <w:szCs w:val="32"/>
                                <w:lang w:val="es-ES_tradnl"/>
                              </w:rPr>
                            </w:pPr>
                          </w:p>
                          <w:p w:rsidR="009A69C1" w:rsidRPr="00103622" w:rsidRDefault="009A69C1" w:rsidP="008537B0">
                            <w:pPr>
                              <w:ind w:right="930"/>
                              <w:jc w:val="center"/>
                              <w:rPr>
                                <w:rFonts w:ascii="Century Gothic" w:hAnsi="Century Gothic"/>
                                <w:sz w:val="32"/>
                                <w:szCs w:val="32"/>
                                <w:lang w:val="es-ES_tradnl"/>
                              </w:rPr>
                            </w:pPr>
                          </w:p>
                          <w:p w:rsidR="009A69C1" w:rsidRDefault="009A69C1" w:rsidP="008537B0">
                            <w:pPr>
                              <w:ind w:right="930"/>
                              <w:jc w:val="center"/>
                              <w:rPr>
                                <w:rFonts w:ascii="Century Gothic" w:hAnsi="Century Gothic"/>
                                <w:lang w:val="es-ES_tradnl"/>
                              </w:rPr>
                            </w:pPr>
                          </w:p>
                          <w:p w:rsidR="009A69C1" w:rsidRPr="009C5A35" w:rsidRDefault="009A69C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2E1BED" id="AutoShape 2" o:spid="_x0000_s1026" style="position:absolute;margin-left:-13.05pt;margin-top:66.8pt;width:479.95pt;height:482.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">
                <v:shadow on="t" color="#333" offset="6pt,6pt"/>
                <v:textbox>
                  <w:txbxContent>
                    <w:p w:rsidR="009A69C1" w:rsidRDefault="009A69C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A69C1" w:rsidRPr="00196858" w:rsidRDefault="009A69C1" w:rsidP="008537B0"/>
                    <w:p w:rsidR="009A69C1" w:rsidRDefault="009A69C1" w:rsidP="008537B0">
                      <w:pPr>
                        <w:ind w:left="142"/>
                        <w:jc w:val="center"/>
                        <w:rPr>
                          <w:rFonts w:ascii="Verdana" w:hAnsi="Verdana"/>
                          <w:b/>
                        </w:rPr>
                      </w:pPr>
                    </w:p>
                    <w:p w:rsidR="009A69C1" w:rsidRPr="003E30A7" w:rsidRDefault="009A69C1" w:rsidP="008537B0">
                      <w:pPr>
                        <w:ind w:left="142"/>
                        <w:jc w:val="center"/>
                        <w:rPr>
                          <w:rFonts w:ascii="Century Gothic" w:hAnsi="Century Gothic" w:cs="Arial"/>
                          <w:b/>
                          <w:sz w:val="32"/>
                          <w:szCs w:val="32"/>
                          <w:lang w:val="es-MX"/>
                        </w:rPr>
                      </w:pPr>
                      <w:r w:rsidRPr="003E30A7">
                        <w:rPr>
                          <w:rFonts w:ascii="Century Gothic" w:hAnsi="Century Gothic"/>
                          <w:b/>
                          <w:noProof/>
                          <w:lang w:val="es-BO" w:eastAsia="es-BO"/>
                        </w:rPr>
                        <w:drawing>
                          <wp:inline distT="0" distB="0" distL="0" distR="0" wp14:anchorId="26CDAAEE" wp14:editId="3B23270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69C1" w:rsidRPr="003E30A7" w:rsidRDefault="009A69C1" w:rsidP="008537B0">
                      <w:pPr>
                        <w:ind w:left="142"/>
                        <w:jc w:val="center"/>
                        <w:rPr>
                          <w:rFonts w:ascii="Century Gothic" w:hAnsi="Century Gothic" w:cs="Arial"/>
                          <w:b/>
                          <w:sz w:val="32"/>
                          <w:szCs w:val="32"/>
                          <w:lang w:val="es-MX"/>
                        </w:rPr>
                      </w:pPr>
                    </w:p>
                    <w:p w:rsidR="009A69C1" w:rsidRPr="003E30A7" w:rsidRDefault="009A69C1"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 xml:space="preserve">DOCUMENTO BASE DE CONTRATACIÓN </w:t>
                      </w:r>
                    </w:p>
                    <w:p w:rsidR="009A69C1" w:rsidRPr="003E30A7" w:rsidRDefault="009A69C1"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PARA OBRAS</w:t>
                      </w:r>
                    </w:p>
                    <w:p w:rsidR="009A69C1" w:rsidRPr="003E30A7" w:rsidRDefault="009A69C1" w:rsidP="008537B0">
                      <w:pPr>
                        <w:jc w:val="center"/>
                        <w:rPr>
                          <w:rFonts w:ascii="Century Gothic" w:hAnsi="Century Gothic" w:cs="Arial"/>
                          <w:b/>
                          <w:sz w:val="28"/>
                          <w:szCs w:val="32"/>
                        </w:rPr>
                      </w:pPr>
                    </w:p>
                    <w:p w:rsidR="009A69C1" w:rsidRPr="003E30A7" w:rsidRDefault="009A69C1" w:rsidP="008537B0">
                      <w:pPr>
                        <w:ind w:right="-118"/>
                        <w:jc w:val="center"/>
                        <w:rPr>
                          <w:rFonts w:ascii="Century Gothic" w:hAnsi="Century Gothic"/>
                          <w:b/>
                          <w:sz w:val="28"/>
                          <w:szCs w:val="32"/>
                        </w:rPr>
                      </w:pPr>
                      <w:r>
                        <w:rPr>
                          <w:rFonts w:ascii="Century Gothic" w:hAnsi="Century Gothic"/>
                          <w:b/>
                          <w:sz w:val="28"/>
                          <w:szCs w:val="32"/>
                        </w:rPr>
                        <w:t>REGLAMENTO DE CONTRATACIÓ</w:t>
                      </w:r>
                      <w:r w:rsidRPr="003E30A7">
                        <w:rPr>
                          <w:rFonts w:ascii="Century Gothic" w:hAnsi="Century Gothic"/>
                          <w:b/>
                          <w:sz w:val="28"/>
                          <w:szCs w:val="32"/>
                        </w:rPr>
                        <w:t>N DE BIENES Y SERVICIOS</w:t>
                      </w:r>
                    </w:p>
                    <w:p w:rsidR="009A69C1" w:rsidRPr="003E30A7" w:rsidRDefault="009A69C1" w:rsidP="008537B0">
                      <w:pPr>
                        <w:ind w:right="-118"/>
                        <w:jc w:val="center"/>
                        <w:rPr>
                          <w:rFonts w:ascii="Century Gothic" w:hAnsi="Century Gothic"/>
                          <w:b/>
                          <w:sz w:val="28"/>
                          <w:szCs w:val="32"/>
                        </w:rPr>
                      </w:pPr>
                      <w:r w:rsidRPr="003E30A7">
                        <w:rPr>
                          <w:rFonts w:ascii="Century Gothic" w:hAnsi="Century Gothic"/>
                          <w:b/>
                          <w:sz w:val="28"/>
                          <w:szCs w:val="32"/>
                        </w:rPr>
                        <w:t>EN EL MARCO DEL D.S. 29506</w:t>
                      </w:r>
                    </w:p>
                    <w:p w:rsidR="009A69C1" w:rsidRPr="003E30A7" w:rsidRDefault="009A69C1" w:rsidP="008537B0">
                      <w:pPr>
                        <w:ind w:left="142" w:right="-118"/>
                        <w:jc w:val="center"/>
                        <w:rPr>
                          <w:rFonts w:ascii="Century Gothic" w:hAnsi="Century Gothic" w:cs="Arial"/>
                          <w:b/>
                          <w:sz w:val="28"/>
                          <w:szCs w:val="28"/>
                          <w:lang w:val="es-MX"/>
                        </w:rPr>
                      </w:pPr>
                    </w:p>
                    <w:p w:rsidR="009A69C1" w:rsidRPr="003E30A7" w:rsidRDefault="009A69C1" w:rsidP="008537B0">
                      <w:pPr>
                        <w:ind w:left="142" w:right="-118"/>
                        <w:jc w:val="center"/>
                        <w:rPr>
                          <w:rFonts w:ascii="Century Gothic" w:hAnsi="Century Gothic" w:cs="Arial"/>
                          <w:b/>
                          <w:sz w:val="28"/>
                          <w:szCs w:val="28"/>
                          <w:lang w:val="es-MX"/>
                        </w:rPr>
                      </w:pPr>
                      <w:r>
                        <w:rPr>
                          <w:rFonts w:ascii="Century Gothic" w:hAnsi="Century Gothic" w:cs="Arial"/>
                          <w:b/>
                          <w:sz w:val="28"/>
                          <w:szCs w:val="28"/>
                          <w:lang w:val="es-MX"/>
                        </w:rPr>
                        <w:t>MODALIDAD: CONTRATACIÓ</w:t>
                      </w:r>
                      <w:r w:rsidRPr="003E30A7">
                        <w:rPr>
                          <w:rFonts w:ascii="Century Gothic" w:hAnsi="Century Gothic" w:cs="Arial"/>
                          <w:b/>
                          <w:sz w:val="28"/>
                          <w:szCs w:val="28"/>
                          <w:lang w:val="es-MX"/>
                        </w:rPr>
                        <w:t xml:space="preserve">N DIRECTA POR LICITACIÓN </w:t>
                      </w:r>
                    </w:p>
                    <w:p w:rsidR="009A69C1" w:rsidRPr="003E30A7" w:rsidRDefault="009A69C1" w:rsidP="008537B0">
                      <w:pPr>
                        <w:ind w:left="142" w:right="-118"/>
                        <w:rPr>
                          <w:rFonts w:ascii="Century Gothic" w:hAnsi="Century Gothic"/>
                          <w:b/>
                          <w:sz w:val="28"/>
                          <w:szCs w:val="28"/>
                        </w:rPr>
                      </w:pPr>
                    </w:p>
                    <w:p w:rsidR="009A69C1" w:rsidRPr="003E30A7" w:rsidRDefault="009A69C1" w:rsidP="008537B0">
                      <w:pPr>
                        <w:ind w:right="-118"/>
                        <w:jc w:val="center"/>
                        <w:rPr>
                          <w:rFonts w:ascii="Century Gothic" w:hAnsi="Century Gothic" w:cs="Century Gothic"/>
                          <w:b/>
                          <w:bCs/>
                          <w:sz w:val="24"/>
                          <w:szCs w:val="28"/>
                        </w:rPr>
                      </w:pPr>
                      <w:r w:rsidRPr="003E30A7">
                        <w:rPr>
                          <w:rFonts w:ascii="Century Gothic" w:hAnsi="Century Gothic" w:cs="Century Gothic"/>
                          <w:b/>
                          <w:bCs/>
                          <w:sz w:val="24"/>
                          <w:szCs w:val="28"/>
                        </w:rPr>
                        <w:t xml:space="preserve">OBJETO: OBRAS CIVILES Y MECANICAS </w:t>
                      </w:r>
                      <w:r>
                        <w:rPr>
                          <w:rFonts w:ascii="Century Gothic" w:hAnsi="Century Gothic" w:cs="Century Gothic"/>
                          <w:b/>
                          <w:bCs/>
                          <w:sz w:val="24"/>
                          <w:szCs w:val="28"/>
                        </w:rPr>
                        <w:t xml:space="preserve">CONSTRUCCIÓN RED SECUNDARIA </w:t>
                      </w:r>
                      <w:r w:rsidR="00D201AB">
                        <w:rPr>
                          <w:rFonts w:ascii="Century Gothic" w:hAnsi="Century Gothic" w:cs="Century Gothic"/>
                          <w:b/>
                          <w:bCs/>
                          <w:sz w:val="24"/>
                          <w:szCs w:val="28"/>
                        </w:rPr>
                        <w:t>RIBERALTA</w:t>
                      </w:r>
                      <w:r>
                        <w:rPr>
                          <w:rFonts w:ascii="Century Gothic" w:hAnsi="Century Gothic" w:cs="Century Gothic"/>
                          <w:b/>
                          <w:bCs/>
                          <w:sz w:val="24"/>
                          <w:szCs w:val="28"/>
                        </w:rPr>
                        <w:t xml:space="preserve"> FASE </w:t>
                      </w:r>
                      <w:r w:rsidR="00D201AB">
                        <w:rPr>
                          <w:rFonts w:ascii="Century Gothic" w:hAnsi="Century Gothic" w:cs="Century Gothic"/>
                          <w:b/>
                          <w:bCs/>
                          <w:sz w:val="24"/>
                          <w:szCs w:val="28"/>
                        </w:rPr>
                        <w:t>3</w:t>
                      </w:r>
                      <w:r>
                        <w:rPr>
                          <w:rFonts w:ascii="Century Gothic" w:hAnsi="Century Gothic" w:cs="Century Gothic"/>
                          <w:b/>
                          <w:bCs/>
                          <w:sz w:val="24"/>
                          <w:szCs w:val="28"/>
                        </w:rPr>
                        <w:t xml:space="preserve"> – GESTIÓN 2017</w:t>
                      </w:r>
                    </w:p>
                    <w:p w:rsidR="009A69C1" w:rsidRPr="003E30A7" w:rsidRDefault="009A69C1" w:rsidP="008537B0">
                      <w:pPr>
                        <w:ind w:right="-118"/>
                        <w:jc w:val="center"/>
                        <w:rPr>
                          <w:rFonts w:ascii="Century Gothic" w:hAnsi="Century Gothic" w:cs="Century Gothic"/>
                          <w:b/>
                          <w:bCs/>
                          <w:sz w:val="24"/>
                          <w:szCs w:val="28"/>
                        </w:rPr>
                      </w:pPr>
                    </w:p>
                    <w:p w:rsidR="009A69C1" w:rsidRPr="003E30A7" w:rsidRDefault="009A69C1" w:rsidP="008537B0">
                      <w:pPr>
                        <w:ind w:right="-118"/>
                        <w:jc w:val="center"/>
                        <w:rPr>
                          <w:rFonts w:ascii="Century Gothic" w:hAnsi="Century Gothic" w:cs="Century Gothic"/>
                          <w:b/>
                          <w:bCs/>
                          <w:sz w:val="28"/>
                          <w:szCs w:val="28"/>
                        </w:rPr>
                      </w:pPr>
                      <w:r w:rsidRPr="003E30A7">
                        <w:rPr>
                          <w:rFonts w:ascii="Century Gothic" w:hAnsi="Century Gothic" w:cs="Century Gothic"/>
                          <w:b/>
                          <w:bCs/>
                          <w:sz w:val="28"/>
                          <w:szCs w:val="28"/>
                        </w:rPr>
                        <w:t>CODIGO: DCO-CDL-DRBE-</w:t>
                      </w:r>
                      <w:r>
                        <w:rPr>
                          <w:rFonts w:ascii="Century Gothic" w:hAnsi="Century Gothic" w:cs="Century Gothic"/>
                          <w:b/>
                          <w:bCs/>
                          <w:sz w:val="28"/>
                          <w:szCs w:val="28"/>
                        </w:rPr>
                        <w:t>194</w:t>
                      </w:r>
                      <w:r w:rsidRPr="003E30A7">
                        <w:rPr>
                          <w:rFonts w:ascii="Century Gothic" w:hAnsi="Century Gothic" w:cs="Century Gothic"/>
                          <w:b/>
                          <w:bCs/>
                          <w:sz w:val="28"/>
                          <w:szCs w:val="28"/>
                        </w:rPr>
                        <w:t>-17</w:t>
                      </w:r>
                    </w:p>
                    <w:p w:rsidR="009A69C1" w:rsidRDefault="009A69C1" w:rsidP="008537B0">
                      <w:pPr>
                        <w:ind w:right="-118"/>
                        <w:jc w:val="center"/>
                        <w:rPr>
                          <w:rFonts w:ascii="Century Gothic" w:hAnsi="Century Gothic" w:cs="Century Gothic"/>
                          <w:b/>
                          <w:bCs/>
                          <w:sz w:val="28"/>
                          <w:szCs w:val="28"/>
                        </w:rPr>
                      </w:pPr>
                    </w:p>
                    <w:p w:rsidR="009A69C1" w:rsidRPr="003E30A7" w:rsidRDefault="009A69C1"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Pr="003E30A7">
                        <w:rPr>
                          <w:rFonts w:ascii="Century Gothic" w:hAnsi="Century Gothic" w:cs="Century Gothic"/>
                          <w:b/>
                          <w:bCs/>
                          <w:sz w:val="28"/>
                          <w:szCs w:val="28"/>
                        </w:rPr>
                        <w:t xml:space="preserve"> Convocatoria</w:t>
                      </w:r>
                    </w:p>
                    <w:p w:rsidR="009A69C1" w:rsidRPr="00103622" w:rsidRDefault="009A69C1" w:rsidP="008537B0">
                      <w:pPr>
                        <w:ind w:right="930"/>
                        <w:jc w:val="center"/>
                        <w:rPr>
                          <w:rFonts w:ascii="Century Gothic" w:hAnsi="Century Gothic"/>
                          <w:sz w:val="32"/>
                          <w:szCs w:val="32"/>
                          <w:lang w:val="es-ES_tradnl"/>
                        </w:rPr>
                      </w:pPr>
                    </w:p>
                    <w:p w:rsidR="009A69C1" w:rsidRPr="00103622" w:rsidRDefault="009A69C1" w:rsidP="008537B0">
                      <w:pPr>
                        <w:ind w:right="930"/>
                        <w:jc w:val="center"/>
                        <w:rPr>
                          <w:rFonts w:ascii="Century Gothic" w:hAnsi="Century Gothic"/>
                          <w:sz w:val="32"/>
                          <w:szCs w:val="32"/>
                          <w:lang w:val="es-ES_tradnl"/>
                        </w:rPr>
                      </w:pPr>
                    </w:p>
                    <w:p w:rsidR="009A69C1" w:rsidRPr="00103622" w:rsidRDefault="009A69C1" w:rsidP="008537B0">
                      <w:pPr>
                        <w:ind w:right="930"/>
                        <w:jc w:val="center"/>
                        <w:rPr>
                          <w:rFonts w:ascii="Century Gothic" w:hAnsi="Century Gothic"/>
                          <w:sz w:val="32"/>
                          <w:szCs w:val="32"/>
                          <w:lang w:val="es-ES_tradnl"/>
                        </w:rPr>
                      </w:pPr>
                    </w:p>
                    <w:p w:rsidR="009A69C1" w:rsidRDefault="009A69C1" w:rsidP="008537B0">
                      <w:pPr>
                        <w:ind w:right="930"/>
                        <w:jc w:val="center"/>
                        <w:rPr>
                          <w:rFonts w:ascii="Century Gothic" w:hAnsi="Century Gothic"/>
                          <w:lang w:val="es-ES_tradnl"/>
                        </w:rPr>
                      </w:pPr>
                    </w:p>
                    <w:p w:rsidR="009A69C1" w:rsidRPr="009C5A35" w:rsidRDefault="009A69C1"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6A473EC0" wp14:editId="4A3F474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69C1" w:rsidRPr="00AD6AF2" w:rsidRDefault="009A69C1" w:rsidP="008537B0">
                            <w:pPr>
                              <w:ind w:right="930"/>
                              <w:jc w:val="center"/>
                              <w:rPr>
                                <w:rFonts w:ascii="Century Gothic" w:hAnsi="Century Gothic"/>
                                <w:sz w:val="14"/>
                                <w:lang w:val="es-ES_tradnl"/>
                              </w:rPr>
                            </w:pPr>
                          </w:p>
                          <w:p w:rsidR="009A69C1" w:rsidRDefault="009A69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A69C1" w:rsidRPr="00AD6AF2" w:rsidRDefault="009A69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473EC0"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A69C1" w:rsidRPr="00AD6AF2" w:rsidRDefault="009A69C1" w:rsidP="008537B0">
                      <w:pPr>
                        <w:ind w:right="930"/>
                        <w:jc w:val="center"/>
                        <w:rPr>
                          <w:rFonts w:ascii="Century Gothic" w:hAnsi="Century Gothic"/>
                          <w:sz w:val="14"/>
                          <w:lang w:val="es-ES_tradnl"/>
                        </w:rPr>
                      </w:pPr>
                    </w:p>
                    <w:p w:rsidR="009A69C1" w:rsidRDefault="009A69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A69C1" w:rsidRPr="00AD6AF2" w:rsidRDefault="009A69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3E30A7" w:rsidRDefault="00B461A6" w:rsidP="00623753">
            <w:pPr>
              <w:jc w:val="center"/>
              <w:rPr>
                <w:rFonts w:ascii="Calibri" w:eastAsia="Calibri" w:hAnsi="Calibri" w:cs="Arial"/>
                <w:b/>
                <w:sz w:val="16"/>
                <w:szCs w:val="16"/>
              </w:rPr>
            </w:pPr>
            <w:r w:rsidRPr="003E30A7">
              <w:rPr>
                <w:rFonts w:ascii="Calibri" w:eastAsia="Calibri" w:hAnsi="Calibri" w:cs="Arial"/>
                <w:b/>
                <w:sz w:val="16"/>
                <w:szCs w:val="16"/>
              </w:rPr>
              <w:t>LIC. JOSE MIGUEL QUICAÑA CESPEDES</w:t>
            </w:r>
          </w:p>
          <w:p w:rsidR="00B461A6" w:rsidRPr="003E30A7" w:rsidRDefault="00B461A6" w:rsidP="00623753">
            <w:pPr>
              <w:jc w:val="center"/>
              <w:rPr>
                <w:rFonts w:ascii="Calibri" w:eastAsia="Calibri" w:hAnsi="Calibri" w:cs="Arial"/>
                <w:b/>
                <w:sz w:val="18"/>
                <w:szCs w:val="18"/>
              </w:rPr>
            </w:pPr>
          </w:p>
        </w:tc>
        <w:tc>
          <w:tcPr>
            <w:tcW w:w="3119" w:type="dxa"/>
            <w:vAlign w:val="bottom"/>
          </w:tcPr>
          <w:p w:rsidR="006714BF" w:rsidRPr="003E30A7" w:rsidRDefault="006714BF" w:rsidP="00623753">
            <w:pPr>
              <w:jc w:val="center"/>
              <w:rPr>
                <w:rFonts w:ascii="Calibri" w:eastAsia="Calibri" w:hAnsi="Calibri" w:cs="Arial"/>
                <w:b/>
                <w:sz w:val="18"/>
                <w:szCs w:val="18"/>
              </w:rPr>
            </w:pPr>
          </w:p>
        </w:tc>
        <w:tc>
          <w:tcPr>
            <w:tcW w:w="3260" w:type="dxa"/>
            <w:vAlign w:val="bottom"/>
          </w:tcPr>
          <w:p w:rsidR="006714BF" w:rsidRPr="003E30A7" w:rsidRDefault="006714BF" w:rsidP="00623753">
            <w:pPr>
              <w:jc w:val="center"/>
              <w:rPr>
                <w:rFonts w:ascii="Calibri" w:eastAsia="Calibri" w:hAnsi="Calibri" w:cs="Arial"/>
                <w:b/>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46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46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46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33"/>
        <w:gridCol w:w="1367"/>
        <w:gridCol w:w="48"/>
        <w:gridCol w:w="1063"/>
        <w:gridCol w:w="3194"/>
      </w:tblGrid>
      <w:tr w:rsidR="003E30A7" w:rsidRPr="003E30A7" w:rsidTr="001C4056">
        <w:trPr>
          <w:trHeight w:val="410"/>
        </w:trPr>
        <w:tc>
          <w:tcPr>
            <w:tcW w:w="9039" w:type="dxa"/>
            <w:gridSpan w:val="6"/>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CRONOGRAMA DE PLAZOS</w:t>
            </w:r>
          </w:p>
        </w:tc>
      </w:tr>
      <w:tr w:rsidR="003E30A7" w:rsidRPr="003E30A7" w:rsidTr="001C4056">
        <w:trPr>
          <w:trHeight w:val="410"/>
        </w:trPr>
        <w:tc>
          <w:tcPr>
            <w:tcW w:w="433" w:type="dxa"/>
            <w:shd w:val="clear" w:color="auto" w:fill="D9D9D9"/>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N°</w:t>
            </w:r>
          </w:p>
        </w:tc>
        <w:tc>
          <w:tcPr>
            <w:tcW w:w="3038" w:type="dxa"/>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ACTIVIDAD</w:t>
            </w:r>
          </w:p>
        </w:tc>
        <w:tc>
          <w:tcPr>
            <w:tcW w:w="2231" w:type="dxa"/>
            <w:gridSpan w:val="3"/>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FECHA y HORA</w:t>
            </w:r>
          </w:p>
        </w:tc>
        <w:tc>
          <w:tcPr>
            <w:tcW w:w="3337" w:type="dxa"/>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 xml:space="preserve">DIRECCIÓN </w:t>
            </w:r>
          </w:p>
        </w:tc>
      </w:tr>
      <w:tr w:rsidR="003E30A7" w:rsidRPr="003E30A7" w:rsidTr="001C4056">
        <w:trPr>
          <w:trHeight w:val="64"/>
        </w:trPr>
        <w:tc>
          <w:tcPr>
            <w:tcW w:w="433" w:type="dxa"/>
          </w:tcPr>
          <w:p w:rsidR="001C4056" w:rsidRPr="003E30A7" w:rsidRDefault="001C4056" w:rsidP="001C4056">
            <w:pPr>
              <w:rPr>
                <w:rFonts w:asciiTheme="minorHAnsi" w:hAnsiTheme="minorHAnsi" w:cstheme="minorHAnsi"/>
                <w:sz w:val="22"/>
                <w:szCs w:val="22"/>
              </w:rPr>
            </w:pPr>
          </w:p>
        </w:tc>
        <w:tc>
          <w:tcPr>
            <w:tcW w:w="3038" w:type="dxa"/>
          </w:tcPr>
          <w:p w:rsidR="001C4056" w:rsidRPr="003E30A7" w:rsidRDefault="001C4056" w:rsidP="001C4056">
            <w:pPr>
              <w:rPr>
                <w:rFonts w:asciiTheme="minorHAnsi" w:hAnsiTheme="minorHAnsi" w:cstheme="minorHAnsi"/>
                <w:sz w:val="22"/>
                <w:szCs w:val="22"/>
              </w:rPr>
            </w:pPr>
          </w:p>
        </w:tc>
        <w:tc>
          <w:tcPr>
            <w:tcW w:w="2231" w:type="dxa"/>
            <w:gridSpan w:val="3"/>
          </w:tcPr>
          <w:p w:rsidR="001C4056" w:rsidRPr="003E30A7" w:rsidRDefault="001C4056" w:rsidP="001C4056">
            <w:pPr>
              <w:rPr>
                <w:rFonts w:asciiTheme="minorHAnsi" w:hAnsiTheme="minorHAnsi" w:cstheme="minorHAnsi"/>
                <w:sz w:val="22"/>
                <w:szCs w:val="22"/>
                <w:highlight w:val="yellow"/>
              </w:rPr>
            </w:pPr>
          </w:p>
        </w:tc>
        <w:tc>
          <w:tcPr>
            <w:tcW w:w="3337" w:type="dxa"/>
          </w:tcPr>
          <w:p w:rsidR="001C4056" w:rsidRPr="003E30A7" w:rsidRDefault="001C4056" w:rsidP="001C4056">
            <w:pPr>
              <w:rPr>
                <w:rFonts w:asciiTheme="minorHAnsi" w:hAnsiTheme="minorHAnsi" w:cstheme="minorHAnsi"/>
                <w:sz w:val="22"/>
                <w:szCs w:val="22"/>
              </w:rPr>
            </w:pPr>
          </w:p>
        </w:tc>
      </w:tr>
      <w:tr w:rsidR="003E30A7" w:rsidRPr="003E30A7" w:rsidTr="00DF3123">
        <w:trPr>
          <w:trHeight w:val="300"/>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1</w:t>
            </w:r>
          </w:p>
        </w:tc>
        <w:tc>
          <w:tcPr>
            <w:tcW w:w="3038" w:type="dxa"/>
            <w:vAlign w:val="center"/>
          </w:tcPr>
          <w:p w:rsidR="001C4056" w:rsidRPr="003E30A7" w:rsidRDefault="001C4056" w:rsidP="00DF3123">
            <w:pPr>
              <w:rPr>
                <w:rFonts w:asciiTheme="minorHAnsi" w:hAnsiTheme="minorHAnsi" w:cstheme="minorHAnsi"/>
                <w:sz w:val="22"/>
                <w:szCs w:val="22"/>
              </w:rPr>
            </w:pPr>
            <w:r w:rsidRPr="003E30A7">
              <w:rPr>
                <w:rFonts w:asciiTheme="minorHAnsi" w:hAnsiTheme="minorHAnsi" w:cstheme="minorHAnsi"/>
                <w:sz w:val="22"/>
                <w:szCs w:val="22"/>
              </w:rPr>
              <w:t>Inspección Previa</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1C4056" w:rsidP="00B461A6">
            <w:pPr>
              <w:rPr>
                <w:rFonts w:asciiTheme="minorHAnsi" w:hAnsiTheme="minorHAnsi" w:cstheme="minorHAnsi"/>
                <w:sz w:val="22"/>
                <w:szCs w:val="22"/>
              </w:rPr>
            </w:pP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Hora:</w:t>
            </w:r>
          </w:p>
          <w:p w:rsidR="001C4056" w:rsidRPr="003E30A7" w:rsidRDefault="001C4056" w:rsidP="00B461A6">
            <w:pPr>
              <w:rPr>
                <w:rFonts w:asciiTheme="minorHAnsi" w:hAnsiTheme="minorHAnsi" w:cstheme="minorHAnsi"/>
                <w:sz w:val="22"/>
                <w:szCs w:val="22"/>
              </w:rPr>
            </w:pPr>
          </w:p>
        </w:tc>
        <w:tc>
          <w:tcPr>
            <w:tcW w:w="3337" w:type="dxa"/>
            <w:vAlign w:val="center"/>
          </w:tcPr>
          <w:p w:rsidR="001C4056" w:rsidRPr="003E30A7" w:rsidRDefault="00DF3123" w:rsidP="00DF3123">
            <w:pPr>
              <w:jc w:val="center"/>
              <w:rPr>
                <w:rFonts w:asciiTheme="minorHAnsi" w:hAnsiTheme="minorHAnsi" w:cstheme="minorHAnsi"/>
                <w:sz w:val="22"/>
                <w:szCs w:val="22"/>
                <w:lang w:val="es-ES_tradnl"/>
              </w:rPr>
            </w:pPr>
            <w:r w:rsidRPr="003E30A7">
              <w:rPr>
                <w:rFonts w:asciiTheme="minorHAnsi" w:hAnsiTheme="minorHAnsi" w:cstheme="minorHAnsi"/>
                <w:b/>
                <w:i/>
                <w:sz w:val="22"/>
                <w:szCs w:val="22"/>
              </w:rPr>
              <w:t>NO APLICA</w:t>
            </w:r>
          </w:p>
        </w:tc>
      </w:tr>
      <w:tr w:rsidR="003E30A7" w:rsidRPr="003E30A7" w:rsidTr="00DF3123">
        <w:trPr>
          <w:trHeight w:val="155"/>
        </w:trPr>
        <w:tc>
          <w:tcPr>
            <w:tcW w:w="433" w:type="dxa"/>
            <w:vAlign w:val="center"/>
          </w:tcPr>
          <w:p w:rsidR="001C4056" w:rsidRPr="003E30A7" w:rsidRDefault="001C4056" w:rsidP="001C4056">
            <w:pP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DF3123">
            <w:pPr>
              <w:jc w:val="center"/>
              <w:rPr>
                <w:rFonts w:asciiTheme="minorHAnsi" w:hAnsiTheme="minorHAnsi" w:cstheme="minorHAnsi"/>
                <w:sz w:val="22"/>
                <w:szCs w:val="22"/>
              </w:rPr>
            </w:pPr>
          </w:p>
        </w:tc>
      </w:tr>
      <w:tr w:rsidR="003E30A7" w:rsidRPr="003E30A7" w:rsidTr="00DF3123">
        <w:trPr>
          <w:trHeight w:val="433"/>
        </w:trPr>
        <w:tc>
          <w:tcPr>
            <w:tcW w:w="433" w:type="dxa"/>
            <w:shd w:val="clear" w:color="auto" w:fill="auto"/>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2</w:t>
            </w:r>
          </w:p>
        </w:tc>
        <w:tc>
          <w:tcPr>
            <w:tcW w:w="3038" w:type="dxa"/>
            <w:vAlign w:val="center"/>
          </w:tcPr>
          <w:p w:rsidR="001C4056" w:rsidRPr="003E30A7" w:rsidRDefault="00205298" w:rsidP="00DF3123">
            <w:pPr>
              <w:rPr>
                <w:rFonts w:asciiTheme="minorHAnsi" w:hAnsiTheme="minorHAnsi" w:cstheme="minorHAnsi"/>
                <w:sz w:val="22"/>
                <w:szCs w:val="22"/>
              </w:rPr>
            </w:pPr>
            <w:r w:rsidRPr="003E30A7">
              <w:rPr>
                <w:rFonts w:asciiTheme="minorHAnsi" w:hAnsiTheme="minorHAnsi" w:cstheme="minorHAnsi"/>
                <w:sz w:val="22"/>
                <w:szCs w:val="22"/>
              </w:rPr>
              <w:t xml:space="preserve">Presentación de Acuerdo </w:t>
            </w:r>
            <w:r w:rsidR="001C4056" w:rsidRPr="003E30A7">
              <w:rPr>
                <w:rFonts w:asciiTheme="minorHAnsi" w:hAnsiTheme="minorHAnsi" w:cstheme="minorHAnsi"/>
                <w:sz w:val="22"/>
                <w:szCs w:val="22"/>
              </w:rPr>
              <w:t>de Confidencialidad</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Hora</w:t>
            </w:r>
            <w:r w:rsidR="00215AE8" w:rsidRPr="003E30A7">
              <w:rPr>
                <w:rFonts w:asciiTheme="minorHAnsi" w:hAnsiTheme="minorHAnsi" w:cstheme="minorHAnsi"/>
                <w:sz w:val="22"/>
                <w:szCs w:val="22"/>
              </w:rPr>
              <w:t>:</w:t>
            </w:r>
          </w:p>
        </w:tc>
        <w:tc>
          <w:tcPr>
            <w:tcW w:w="3337" w:type="dxa"/>
            <w:vAlign w:val="center"/>
          </w:tcPr>
          <w:p w:rsidR="001C4056" w:rsidRPr="003E30A7" w:rsidRDefault="00DF3123" w:rsidP="00DF3123">
            <w:pPr>
              <w:jc w:val="center"/>
              <w:rPr>
                <w:rFonts w:ascii="Calibri" w:hAnsi="Calibri" w:cs="Arial"/>
                <w:i/>
                <w:sz w:val="16"/>
                <w:szCs w:val="16"/>
              </w:rPr>
            </w:pPr>
            <w:r w:rsidRPr="003E30A7">
              <w:rPr>
                <w:rFonts w:asciiTheme="minorHAnsi" w:hAnsiTheme="minorHAnsi" w:cstheme="minorHAnsi"/>
                <w:b/>
                <w:i/>
                <w:sz w:val="22"/>
                <w:szCs w:val="22"/>
              </w:rPr>
              <w:t>NO APLICA</w:t>
            </w:r>
          </w:p>
        </w:tc>
      </w:tr>
      <w:tr w:rsidR="003E30A7" w:rsidRPr="003E30A7" w:rsidTr="00DF3123">
        <w:trPr>
          <w:trHeight w:val="263"/>
        </w:trPr>
        <w:tc>
          <w:tcPr>
            <w:tcW w:w="433" w:type="dxa"/>
            <w:shd w:val="clear" w:color="auto" w:fill="auto"/>
            <w:vAlign w:val="center"/>
          </w:tcPr>
          <w:p w:rsidR="00215AE8" w:rsidRPr="003E30A7" w:rsidRDefault="00215AE8" w:rsidP="001C4056">
            <w:pPr>
              <w:jc w:val="center"/>
              <w:rPr>
                <w:rFonts w:asciiTheme="minorHAnsi" w:hAnsiTheme="minorHAnsi" w:cstheme="minorHAnsi"/>
                <w:sz w:val="22"/>
                <w:szCs w:val="22"/>
              </w:rPr>
            </w:pPr>
          </w:p>
        </w:tc>
        <w:tc>
          <w:tcPr>
            <w:tcW w:w="3038" w:type="dxa"/>
            <w:vAlign w:val="center"/>
          </w:tcPr>
          <w:p w:rsidR="00215AE8" w:rsidRPr="003E30A7" w:rsidRDefault="00215AE8" w:rsidP="001C4056">
            <w:pPr>
              <w:rPr>
                <w:rFonts w:asciiTheme="minorHAnsi" w:hAnsiTheme="minorHAnsi" w:cstheme="minorHAnsi"/>
                <w:sz w:val="22"/>
                <w:szCs w:val="22"/>
              </w:rPr>
            </w:pPr>
          </w:p>
        </w:tc>
        <w:tc>
          <w:tcPr>
            <w:tcW w:w="1143" w:type="dxa"/>
            <w:gridSpan w:val="2"/>
            <w:vAlign w:val="center"/>
          </w:tcPr>
          <w:p w:rsidR="00215AE8" w:rsidRPr="003E30A7" w:rsidRDefault="00215AE8" w:rsidP="001C4056">
            <w:pPr>
              <w:rPr>
                <w:rFonts w:asciiTheme="minorHAnsi" w:hAnsiTheme="minorHAnsi" w:cstheme="minorHAnsi"/>
                <w:sz w:val="22"/>
                <w:szCs w:val="22"/>
              </w:rPr>
            </w:pPr>
          </w:p>
        </w:tc>
        <w:tc>
          <w:tcPr>
            <w:tcW w:w="1088" w:type="dxa"/>
            <w:vAlign w:val="center"/>
          </w:tcPr>
          <w:p w:rsidR="00215AE8" w:rsidRPr="003E30A7" w:rsidRDefault="00215AE8" w:rsidP="001C4056">
            <w:pPr>
              <w:jc w:val="center"/>
              <w:rPr>
                <w:rFonts w:asciiTheme="minorHAnsi" w:hAnsiTheme="minorHAnsi" w:cstheme="minorHAnsi"/>
                <w:sz w:val="22"/>
                <w:szCs w:val="22"/>
              </w:rPr>
            </w:pPr>
          </w:p>
        </w:tc>
        <w:tc>
          <w:tcPr>
            <w:tcW w:w="3337" w:type="dxa"/>
            <w:vAlign w:val="center"/>
          </w:tcPr>
          <w:p w:rsidR="00215AE8" w:rsidRPr="003E30A7" w:rsidRDefault="00215AE8" w:rsidP="00DF3123">
            <w:pPr>
              <w:jc w:val="center"/>
              <w:rPr>
                <w:rFonts w:ascii="Calibri" w:hAnsi="Calibri"/>
                <w:b/>
                <w:sz w:val="16"/>
                <w:szCs w:val="16"/>
              </w:rPr>
            </w:pPr>
          </w:p>
        </w:tc>
      </w:tr>
      <w:tr w:rsidR="003E30A7" w:rsidRPr="003E30A7" w:rsidTr="00DF3123">
        <w:trPr>
          <w:trHeight w:val="433"/>
        </w:trPr>
        <w:tc>
          <w:tcPr>
            <w:tcW w:w="433" w:type="dxa"/>
            <w:shd w:val="clear" w:color="auto" w:fill="auto"/>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3</w:t>
            </w:r>
          </w:p>
        </w:tc>
        <w:tc>
          <w:tcPr>
            <w:tcW w:w="3038" w:type="dxa"/>
            <w:vAlign w:val="center"/>
          </w:tcPr>
          <w:p w:rsidR="001C4056" w:rsidRPr="003E30A7" w:rsidRDefault="001C4056" w:rsidP="00B461A6">
            <w:pPr>
              <w:rPr>
                <w:rFonts w:asciiTheme="minorHAnsi" w:hAnsiTheme="minorHAnsi" w:cstheme="minorHAnsi"/>
                <w:sz w:val="22"/>
                <w:szCs w:val="22"/>
                <w:lang w:val="es-ES_tradnl"/>
              </w:rPr>
            </w:pPr>
            <w:r w:rsidRPr="003E30A7">
              <w:rPr>
                <w:rFonts w:asciiTheme="minorHAnsi" w:hAnsiTheme="minorHAnsi" w:cstheme="minorHAnsi"/>
                <w:sz w:val="22"/>
                <w:szCs w:val="22"/>
              </w:rPr>
              <w:t>Consultas Escritas</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Hasta hora:</w:t>
            </w:r>
          </w:p>
        </w:tc>
        <w:tc>
          <w:tcPr>
            <w:tcW w:w="3337" w:type="dxa"/>
            <w:vAlign w:val="center"/>
          </w:tcPr>
          <w:p w:rsidR="001C4056" w:rsidRPr="003E30A7" w:rsidRDefault="00DF3123" w:rsidP="00DF3123">
            <w:pPr>
              <w:jc w:val="center"/>
              <w:rPr>
                <w:rFonts w:asciiTheme="minorHAnsi" w:hAnsiTheme="minorHAnsi" w:cstheme="minorHAnsi"/>
                <w:sz w:val="22"/>
                <w:szCs w:val="22"/>
              </w:rPr>
            </w:pPr>
            <w:r w:rsidRPr="003E30A7">
              <w:rPr>
                <w:rFonts w:asciiTheme="minorHAnsi" w:hAnsiTheme="minorHAnsi" w:cstheme="minorHAnsi"/>
                <w:b/>
                <w:i/>
                <w:sz w:val="22"/>
                <w:szCs w:val="22"/>
              </w:rPr>
              <w:t>NO APLICA</w:t>
            </w:r>
          </w:p>
        </w:tc>
      </w:tr>
      <w:tr w:rsidR="003E30A7" w:rsidRPr="003E30A7" w:rsidTr="00DF3123">
        <w:trPr>
          <w:trHeight w:val="65"/>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tcPr>
          <w:p w:rsidR="001C4056" w:rsidRPr="003E30A7" w:rsidRDefault="001C4056" w:rsidP="001C4056">
            <w:pPr>
              <w:rPr>
                <w:rFonts w:asciiTheme="minorHAnsi" w:hAnsiTheme="minorHAnsi" w:cstheme="minorHAnsi"/>
                <w:sz w:val="22"/>
                <w:szCs w:val="22"/>
              </w:rPr>
            </w:pPr>
          </w:p>
        </w:tc>
        <w:tc>
          <w:tcPr>
            <w:tcW w:w="3337" w:type="dxa"/>
            <w:vAlign w:val="center"/>
          </w:tcPr>
          <w:p w:rsidR="001C4056" w:rsidRPr="003E30A7" w:rsidRDefault="001C4056" w:rsidP="00DF3123">
            <w:pPr>
              <w:jc w:val="center"/>
              <w:rPr>
                <w:rFonts w:asciiTheme="minorHAnsi" w:hAnsiTheme="minorHAnsi" w:cstheme="minorHAnsi"/>
                <w:sz w:val="22"/>
                <w:szCs w:val="22"/>
              </w:rPr>
            </w:pPr>
          </w:p>
        </w:tc>
      </w:tr>
      <w:tr w:rsidR="003E30A7" w:rsidRPr="003E30A7" w:rsidTr="00DF3123">
        <w:trPr>
          <w:trHeight w:val="370"/>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4</w:t>
            </w:r>
          </w:p>
        </w:tc>
        <w:tc>
          <w:tcPr>
            <w:tcW w:w="3038" w:type="dxa"/>
            <w:vAlign w:val="center"/>
          </w:tcPr>
          <w:p w:rsidR="001C4056" w:rsidRPr="003E30A7" w:rsidRDefault="001C4056" w:rsidP="00B461A6">
            <w:pPr>
              <w:jc w:val="both"/>
              <w:rPr>
                <w:rFonts w:asciiTheme="minorHAnsi" w:hAnsiTheme="minorHAnsi" w:cstheme="minorHAnsi"/>
                <w:sz w:val="22"/>
                <w:szCs w:val="22"/>
              </w:rPr>
            </w:pPr>
            <w:r w:rsidRPr="003E30A7">
              <w:rPr>
                <w:rFonts w:asciiTheme="minorHAnsi" w:hAnsiTheme="minorHAnsi" w:cstheme="minorHAnsi"/>
                <w:sz w:val="22"/>
                <w:szCs w:val="22"/>
              </w:rPr>
              <w:t>Reunión de Aclaración</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1C4056" w:rsidP="00B461A6">
            <w:pPr>
              <w:rPr>
                <w:rFonts w:asciiTheme="minorHAnsi" w:hAnsiTheme="minorHAnsi" w:cstheme="minorHAnsi"/>
                <w:sz w:val="22"/>
                <w:szCs w:val="22"/>
              </w:rPr>
            </w:pP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Hora:</w:t>
            </w:r>
          </w:p>
          <w:p w:rsidR="001C4056" w:rsidRPr="003E30A7" w:rsidRDefault="001C4056" w:rsidP="00B461A6">
            <w:pPr>
              <w:rPr>
                <w:rFonts w:asciiTheme="minorHAnsi" w:hAnsiTheme="minorHAnsi" w:cstheme="minorHAnsi"/>
                <w:sz w:val="22"/>
                <w:szCs w:val="22"/>
              </w:rPr>
            </w:pPr>
          </w:p>
        </w:tc>
        <w:tc>
          <w:tcPr>
            <w:tcW w:w="3337" w:type="dxa"/>
            <w:vAlign w:val="center"/>
          </w:tcPr>
          <w:p w:rsidR="001C4056" w:rsidRPr="003E30A7" w:rsidRDefault="00DF3123" w:rsidP="00DF3123">
            <w:pPr>
              <w:jc w:val="center"/>
              <w:rPr>
                <w:rFonts w:asciiTheme="minorHAnsi" w:hAnsiTheme="minorHAnsi" w:cstheme="minorHAnsi"/>
                <w:sz w:val="22"/>
                <w:szCs w:val="22"/>
              </w:rPr>
            </w:pPr>
            <w:r w:rsidRPr="003E30A7">
              <w:rPr>
                <w:rFonts w:asciiTheme="minorHAnsi" w:hAnsiTheme="minorHAnsi" w:cstheme="minorHAnsi"/>
                <w:b/>
                <w:i/>
                <w:sz w:val="22"/>
                <w:szCs w:val="22"/>
              </w:rPr>
              <w:t>NO APLICA</w:t>
            </w:r>
          </w:p>
        </w:tc>
      </w:tr>
      <w:tr w:rsidR="003E30A7" w:rsidRPr="003E30A7" w:rsidTr="001C4056">
        <w:trPr>
          <w:trHeight w:val="64"/>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jc w:val="center"/>
              <w:rPr>
                <w:rFonts w:asciiTheme="minorHAnsi" w:hAnsiTheme="minorHAnsi" w:cstheme="minorHAnsi"/>
                <w:sz w:val="22"/>
                <w:szCs w:val="22"/>
              </w:rPr>
            </w:pPr>
          </w:p>
        </w:tc>
        <w:tc>
          <w:tcPr>
            <w:tcW w:w="2231" w:type="dxa"/>
            <w:gridSpan w:val="3"/>
            <w:vAlign w:val="center"/>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1C4056">
            <w:pPr>
              <w:rPr>
                <w:rFonts w:asciiTheme="minorHAnsi" w:hAnsiTheme="minorHAnsi" w:cstheme="minorHAnsi"/>
                <w:sz w:val="22"/>
                <w:szCs w:val="22"/>
              </w:rPr>
            </w:pPr>
          </w:p>
        </w:tc>
      </w:tr>
      <w:tr w:rsidR="003E30A7" w:rsidRPr="003E30A7" w:rsidTr="001C4056">
        <w:trPr>
          <w:trHeight w:val="370"/>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5</w:t>
            </w:r>
          </w:p>
        </w:tc>
        <w:tc>
          <w:tcPr>
            <w:tcW w:w="3038" w:type="dxa"/>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Presentación de Propuestas.</w:t>
            </w:r>
          </w:p>
        </w:tc>
        <w:tc>
          <w:tcPr>
            <w:tcW w:w="1143" w:type="dxa"/>
            <w:gridSpan w:val="2"/>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D201AB" w:rsidP="00D201AB">
            <w:pPr>
              <w:rPr>
                <w:rFonts w:asciiTheme="minorHAnsi" w:hAnsiTheme="minorHAnsi" w:cstheme="minorHAnsi"/>
                <w:b/>
                <w:sz w:val="22"/>
                <w:szCs w:val="22"/>
              </w:rPr>
            </w:pPr>
            <w:r>
              <w:rPr>
                <w:rFonts w:asciiTheme="minorHAnsi" w:hAnsiTheme="minorHAnsi" w:cstheme="minorHAnsi"/>
                <w:b/>
                <w:sz w:val="24"/>
                <w:szCs w:val="22"/>
              </w:rPr>
              <w:t>1</w:t>
            </w:r>
            <w:r w:rsidR="006C6F9F">
              <w:rPr>
                <w:rFonts w:asciiTheme="minorHAnsi" w:hAnsiTheme="minorHAnsi" w:cstheme="minorHAnsi"/>
                <w:b/>
                <w:sz w:val="24"/>
                <w:szCs w:val="22"/>
              </w:rPr>
              <w:t>1</w:t>
            </w:r>
            <w:r w:rsidR="00B461A6" w:rsidRPr="003E30A7">
              <w:rPr>
                <w:rFonts w:asciiTheme="minorHAnsi" w:hAnsiTheme="minorHAnsi" w:cstheme="minorHAnsi"/>
                <w:b/>
                <w:sz w:val="24"/>
                <w:szCs w:val="22"/>
              </w:rPr>
              <w:t>/0</w:t>
            </w:r>
            <w:r>
              <w:rPr>
                <w:rFonts w:asciiTheme="minorHAnsi" w:hAnsiTheme="minorHAnsi" w:cstheme="minorHAnsi"/>
                <w:b/>
                <w:sz w:val="24"/>
                <w:szCs w:val="22"/>
              </w:rPr>
              <w:t>8</w:t>
            </w:r>
            <w:r w:rsidR="00B461A6" w:rsidRPr="003E30A7">
              <w:rPr>
                <w:rFonts w:asciiTheme="minorHAnsi" w:hAnsiTheme="minorHAnsi" w:cstheme="minorHAnsi"/>
                <w:b/>
                <w:sz w:val="24"/>
                <w:szCs w:val="22"/>
              </w:rPr>
              <w:t>/2017</w:t>
            </w:r>
          </w:p>
        </w:tc>
        <w:tc>
          <w:tcPr>
            <w:tcW w:w="1088"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Hasta hora:</w:t>
            </w:r>
          </w:p>
          <w:p w:rsidR="001C4056" w:rsidRPr="003E30A7" w:rsidRDefault="00D201AB" w:rsidP="00D201AB">
            <w:pPr>
              <w:jc w:val="center"/>
              <w:rPr>
                <w:rFonts w:asciiTheme="minorHAnsi" w:hAnsiTheme="minorHAnsi" w:cstheme="minorHAnsi"/>
                <w:b/>
                <w:sz w:val="22"/>
                <w:szCs w:val="22"/>
              </w:rPr>
            </w:pPr>
            <w:r>
              <w:rPr>
                <w:rFonts w:asciiTheme="minorHAnsi" w:hAnsiTheme="minorHAnsi" w:cstheme="minorHAnsi"/>
                <w:b/>
                <w:sz w:val="24"/>
                <w:szCs w:val="22"/>
              </w:rPr>
              <w:t>09</w:t>
            </w:r>
            <w:r w:rsidR="00B461A6" w:rsidRPr="003E30A7">
              <w:rPr>
                <w:rFonts w:asciiTheme="minorHAnsi" w:hAnsiTheme="minorHAnsi" w:cstheme="minorHAnsi"/>
                <w:b/>
                <w:sz w:val="24"/>
                <w:szCs w:val="22"/>
              </w:rPr>
              <w:t>:00</w:t>
            </w:r>
          </w:p>
        </w:tc>
        <w:tc>
          <w:tcPr>
            <w:tcW w:w="3337" w:type="dxa"/>
          </w:tcPr>
          <w:p w:rsidR="001C4056" w:rsidRPr="003E30A7" w:rsidRDefault="001C4056" w:rsidP="008554C0">
            <w:pPr>
              <w:jc w:val="both"/>
              <w:rPr>
                <w:rFonts w:ascii="Calibri" w:hAnsi="Calibri" w:cs="Arial"/>
                <w:i/>
                <w:sz w:val="16"/>
                <w:szCs w:val="16"/>
              </w:rPr>
            </w:pPr>
            <w:r w:rsidRPr="003E30A7">
              <w:rPr>
                <w:rFonts w:ascii="Calibri" w:hAnsi="Calibri" w:cs="Arial"/>
                <w:b/>
                <w:sz w:val="16"/>
                <w:szCs w:val="16"/>
              </w:rPr>
              <w:t xml:space="preserve">Lugar: </w:t>
            </w:r>
            <w:r w:rsidR="00B461A6" w:rsidRPr="003E30A7">
              <w:rPr>
                <w:rFonts w:ascii="Calibri" w:hAnsi="Calibri" w:cs="Arial"/>
                <w:sz w:val="16"/>
                <w:szCs w:val="16"/>
              </w:rPr>
              <w:t xml:space="preserve">EDIFICIO YPFB, ubicado en la calle Bueno N° 185 </w:t>
            </w:r>
            <w:r w:rsidR="003E30A7" w:rsidRPr="003E30A7">
              <w:rPr>
                <w:rFonts w:ascii="Calibri" w:hAnsi="Calibri" w:cs="Arial"/>
                <w:sz w:val="16"/>
                <w:szCs w:val="16"/>
              </w:rPr>
              <w:t xml:space="preserve">casi esq. Avenida Camacho </w:t>
            </w:r>
            <w:r w:rsidR="00B461A6" w:rsidRPr="003E30A7">
              <w:rPr>
                <w:rFonts w:ascii="Calibri" w:hAnsi="Calibri" w:cs="Arial"/>
                <w:sz w:val="16"/>
                <w:szCs w:val="16"/>
              </w:rPr>
              <w:t>en la ciudad de La Paz – Bolivia.</w:t>
            </w:r>
          </w:p>
          <w:p w:rsidR="001C4056" w:rsidRPr="003E30A7" w:rsidRDefault="001C4056" w:rsidP="003E30A7">
            <w:pPr>
              <w:jc w:val="both"/>
              <w:rPr>
                <w:rFonts w:asciiTheme="minorHAnsi" w:hAnsiTheme="minorHAnsi" w:cstheme="minorHAnsi"/>
                <w:sz w:val="22"/>
                <w:szCs w:val="22"/>
              </w:rPr>
            </w:pPr>
            <w:r w:rsidRPr="003E30A7">
              <w:rPr>
                <w:rFonts w:ascii="Calibri" w:hAnsi="Calibri"/>
                <w:b/>
                <w:sz w:val="16"/>
                <w:szCs w:val="16"/>
              </w:rPr>
              <w:t>Responsable:</w:t>
            </w:r>
            <w:r w:rsidRPr="003E30A7">
              <w:rPr>
                <w:rFonts w:ascii="Calibri" w:hAnsi="Calibri"/>
                <w:sz w:val="16"/>
                <w:szCs w:val="16"/>
              </w:rPr>
              <w:t xml:space="preserve"> </w:t>
            </w:r>
            <w:r w:rsidR="003E30A7" w:rsidRPr="003E30A7">
              <w:rPr>
                <w:rFonts w:ascii="Calibri" w:hAnsi="Calibri"/>
                <w:sz w:val="16"/>
                <w:szCs w:val="16"/>
              </w:rPr>
              <w:t>Lic. José Miguel Quicaña Céspedes int. 1138 o 1123</w:t>
            </w:r>
          </w:p>
        </w:tc>
      </w:tr>
      <w:tr w:rsidR="003E30A7" w:rsidRPr="003E30A7" w:rsidTr="001C4056">
        <w:trPr>
          <w:trHeight w:val="64"/>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vAlign w:val="center"/>
          </w:tcPr>
          <w:p w:rsidR="001C4056" w:rsidRPr="003E30A7" w:rsidRDefault="001C4056" w:rsidP="001C4056">
            <w:pPr>
              <w:jc w:val="center"/>
              <w:rPr>
                <w:rFonts w:asciiTheme="minorHAnsi" w:hAnsiTheme="minorHAnsi" w:cstheme="minorHAnsi"/>
                <w:sz w:val="22"/>
                <w:szCs w:val="22"/>
              </w:rPr>
            </w:pPr>
          </w:p>
        </w:tc>
        <w:tc>
          <w:tcPr>
            <w:tcW w:w="3337" w:type="dxa"/>
          </w:tcPr>
          <w:p w:rsidR="001C4056" w:rsidRPr="003E30A7" w:rsidRDefault="001C4056" w:rsidP="008554C0">
            <w:pPr>
              <w:jc w:val="both"/>
              <w:rPr>
                <w:rFonts w:asciiTheme="minorHAnsi" w:hAnsiTheme="minorHAnsi" w:cstheme="minorHAnsi"/>
                <w:sz w:val="22"/>
                <w:szCs w:val="22"/>
              </w:rPr>
            </w:pPr>
          </w:p>
        </w:tc>
      </w:tr>
      <w:tr w:rsidR="003E30A7" w:rsidRPr="003E30A7" w:rsidTr="003E30A7">
        <w:trPr>
          <w:trHeight w:val="416"/>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6</w:t>
            </w:r>
          </w:p>
        </w:tc>
        <w:tc>
          <w:tcPr>
            <w:tcW w:w="3038" w:type="dxa"/>
            <w:vAlign w:val="center"/>
          </w:tcPr>
          <w:p w:rsidR="001C4056" w:rsidRPr="003E30A7" w:rsidRDefault="001C4056" w:rsidP="00623753">
            <w:pPr>
              <w:rPr>
                <w:rFonts w:asciiTheme="minorHAnsi" w:hAnsiTheme="minorHAnsi" w:cstheme="minorHAnsi"/>
                <w:sz w:val="22"/>
                <w:szCs w:val="22"/>
              </w:rPr>
            </w:pPr>
            <w:r w:rsidRPr="003E30A7">
              <w:rPr>
                <w:rFonts w:asciiTheme="minorHAnsi" w:hAnsiTheme="minorHAnsi" w:cstheme="minorHAnsi"/>
                <w:sz w:val="22"/>
                <w:szCs w:val="22"/>
              </w:rPr>
              <w:t>Apertura de Propuestas.</w:t>
            </w:r>
          </w:p>
        </w:tc>
        <w:tc>
          <w:tcPr>
            <w:tcW w:w="1093"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D201AB" w:rsidP="00D201AB">
            <w:pPr>
              <w:rPr>
                <w:rFonts w:asciiTheme="minorHAnsi" w:hAnsiTheme="minorHAnsi" w:cstheme="minorHAnsi"/>
                <w:sz w:val="22"/>
                <w:szCs w:val="22"/>
              </w:rPr>
            </w:pPr>
            <w:r>
              <w:rPr>
                <w:rFonts w:asciiTheme="minorHAnsi" w:hAnsiTheme="minorHAnsi" w:cstheme="minorHAnsi"/>
                <w:sz w:val="22"/>
                <w:szCs w:val="22"/>
              </w:rPr>
              <w:t>1</w:t>
            </w:r>
            <w:r w:rsidR="006C6F9F">
              <w:rPr>
                <w:rFonts w:asciiTheme="minorHAnsi" w:hAnsiTheme="minorHAnsi" w:cstheme="minorHAnsi"/>
                <w:sz w:val="22"/>
                <w:szCs w:val="22"/>
              </w:rPr>
              <w:t>1</w:t>
            </w:r>
            <w:r w:rsidR="003E30A7" w:rsidRPr="003E30A7">
              <w:rPr>
                <w:rFonts w:asciiTheme="minorHAnsi" w:hAnsiTheme="minorHAnsi" w:cstheme="minorHAnsi"/>
                <w:sz w:val="22"/>
                <w:szCs w:val="22"/>
              </w:rPr>
              <w:t>/0</w:t>
            </w:r>
            <w:r>
              <w:rPr>
                <w:rFonts w:asciiTheme="minorHAnsi" w:hAnsiTheme="minorHAnsi" w:cstheme="minorHAnsi"/>
                <w:sz w:val="22"/>
                <w:szCs w:val="22"/>
              </w:rPr>
              <w:t>8</w:t>
            </w:r>
            <w:r w:rsidR="003E30A7" w:rsidRPr="003E30A7">
              <w:rPr>
                <w:rFonts w:asciiTheme="minorHAnsi" w:hAnsiTheme="minorHAnsi" w:cstheme="minorHAnsi"/>
                <w:sz w:val="22"/>
                <w:szCs w:val="22"/>
              </w:rPr>
              <w:t>/2017</w:t>
            </w:r>
          </w:p>
        </w:tc>
        <w:tc>
          <w:tcPr>
            <w:tcW w:w="1138" w:type="dxa"/>
            <w:gridSpan w:val="2"/>
          </w:tcPr>
          <w:p w:rsidR="001C4056" w:rsidRPr="003E30A7" w:rsidRDefault="001C4056" w:rsidP="003E30A7">
            <w:pPr>
              <w:jc w:val="center"/>
              <w:rPr>
                <w:rFonts w:asciiTheme="minorHAnsi" w:hAnsiTheme="minorHAnsi" w:cstheme="minorHAnsi"/>
                <w:sz w:val="22"/>
                <w:szCs w:val="22"/>
              </w:rPr>
            </w:pPr>
            <w:r w:rsidRPr="003E30A7">
              <w:rPr>
                <w:rFonts w:asciiTheme="minorHAnsi" w:hAnsiTheme="minorHAnsi" w:cstheme="minorHAnsi"/>
                <w:sz w:val="22"/>
                <w:szCs w:val="22"/>
              </w:rPr>
              <w:t>Hora:</w:t>
            </w:r>
          </w:p>
          <w:p w:rsidR="001C4056" w:rsidRPr="003E30A7" w:rsidRDefault="00D201AB" w:rsidP="00D201AB">
            <w:pPr>
              <w:jc w:val="center"/>
              <w:rPr>
                <w:rFonts w:asciiTheme="minorHAnsi" w:hAnsiTheme="minorHAnsi" w:cstheme="minorHAnsi"/>
                <w:sz w:val="22"/>
                <w:szCs w:val="22"/>
              </w:rPr>
            </w:pPr>
            <w:r>
              <w:rPr>
                <w:rFonts w:asciiTheme="minorHAnsi" w:hAnsiTheme="minorHAnsi" w:cstheme="minorHAnsi"/>
                <w:sz w:val="22"/>
                <w:szCs w:val="22"/>
              </w:rPr>
              <w:t>09</w:t>
            </w:r>
            <w:r w:rsidR="003E30A7" w:rsidRPr="003E30A7">
              <w:rPr>
                <w:rFonts w:asciiTheme="minorHAnsi" w:hAnsiTheme="minorHAnsi" w:cstheme="minorHAnsi"/>
                <w:sz w:val="22"/>
                <w:szCs w:val="22"/>
              </w:rPr>
              <w:t>:</w:t>
            </w:r>
            <w:r w:rsidR="00B43959">
              <w:rPr>
                <w:rFonts w:asciiTheme="minorHAnsi" w:hAnsiTheme="minorHAnsi" w:cstheme="minorHAnsi"/>
                <w:sz w:val="22"/>
                <w:szCs w:val="22"/>
              </w:rPr>
              <w:t>30</w:t>
            </w:r>
          </w:p>
        </w:tc>
        <w:tc>
          <w:tcPr>
            <w:tcW w:w="3337" w:type="dxa"/>
            <w:vAlign w:val="center"/>
          </w:tcPr>
          <w:p w:rsidR="003E30A7" w:rsidRPr="003E30A7" w:rsidRDefault="003E30A7" w:rsidP="003E30A7">
            <w:pPr>
              <w:jc w:val="both"/>
              <w:rPr>
                <w:rFonts w:ascii="Calibri" w:hAnsi="Calibri" w:cs="Arial"/>
                <w:i/>
                <w:sz w:val="16"/>
                <w:szCs w:val="16"/>
              </w:rPr>
            </w:pPr>
            <w:r w:rsidRPr="003E30A7">
              <w:rPr>
                <w:rFonts w:ascii="Calibri" w:hAnsi="Calibri" w:cs="Arial"/>
                <w:b/>
                <w:sz w:val="16"/>
                <w:szCs w:val="16"/>
              </w:rPr>
              <w:t xml:space="preserve">Lugar: </w:t>
            </w:r>
            <w:r w:rsidRPr="003E30A7">
              <w:rPr>
                <w:rFonts w:ascii="Calibri" w:hAnsi="Calibri" w:cs="Arial"/>
                <w:sz w:val="16"/>
                <w:szCs w:val="16"/>
              </w:rPr>
              <w:t>EDIFICIO YPFB, ubicado en la calle Bueno N° 185 casi esq. Avenida Camacho en la ciudad de La Paz – Bolivia.</w:t>
            </w:r>
          </w:p>
          <w:p w:rsidR="001C4056" w:rsidRPr="003E30A7" w:rsidRDefault="003E30A7" w:rsidP="003E30A7">
            <w:pPr>
              <w:jc w:val="both"/>
              <w:rPr>
                <w:rFonts w:asciiTheme="minorHAnsi" w:hAnsiTheme="minorHAnsi" w:cstheme="minorHAnsi"/>
                <w:sz w:val="22"/>
                <w:szCs w:val="22"/>
                <w:lang w:val="es-BO"/>
              </w:rPr>
            </w:pPr>
            <w:r w:rsidRPr="003E30A7">
              <w:rPr>
                <w:rFonts w:ascii="Calibri" w:hAnsi="Calibri"/>
                <w:b/>
                <w:sz w:val="16"/>
                <w:szCs w:val="16"/>
              </w:rPr>
              <w:t>Responsable:</w:t>
            </w:r>
            <w:r w:rsidRPr="003E30A7">
              <w:rPr>
                <w:rFonts w:ascii="Calibri" w:hAnsi="Calibri"/>
                <w:sz w:val="16"/>
                <w:szCs w:val="16"/>
              </w:rPr>
              <w:t xml:space="preserve"> Lic. José Miguel Quicaña Céspedes int. 1138 o 1123</w:t>
            </w:r>
          </w:p>
        </w:tc>
      </w:tr>
      <w:tr w:rsidR="003E30A7" w:rsidRPr="003E30A7" w:rsidTr="001C4056">
        <w:trPr>
          <w:trHeight w:val="246"/>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1093" w:type="dxa"/>
            <w:vAlign w:val="center"/>
          </w:tcPr>
          <w:p w:rsidR="001C4056" w:rsidRPr="003E30A7" w:rsidRDefault="001C4056" w:rsidP="001C4056">
            <w:pPr>
              <w:rPr>
                <w:rFonts w:asciiTheme="minorHAnsi" w:hAnsiTheme="minorHAnsi" w:cstheme="minorHAnsi"/>
                <w:sz w:val="22"/>
                <w:szCs w:val="22"/>
              </w:rPr>
            </w:pPr>
          </w:p>
        </w:tc>
        <w:tc>
          <w:tcPr>
            <w:tcW w:w="1138" w:type="dxa"/>
            <w:gridSpan w:val="2"/>
            <w:vAlign w:val="center"/>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1C4056">
            <w:pPr>
              <w:rPr>
                <w:rFonts w:asciiTheme="minorHAnsi" w:hAnsiTheme="minorHAnsi" w:cstheme="minorHAnsi"/>
                <w:sz w:val="22"/>
                <w:szCs w:val="22"/>
                <w:lang w:val="es-BO"/>
              </w:rPr>
            </w:pPr>
          </w:p>
        </w:tc>
      </w:tr>
      <w:tr w:rsidR="003E30A7" w:rsidRPr="003E30A7" w:rsidTr="001C4056">
        <w:trPr>
          <w:trHeight w:val="246"/>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7</w:t>
            </w:r>
          </w:p>
        </w:tc>
        <w:tc>
          <w:tcPr>
            <w:tcW w:w="3038" w:type="dxa"/>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Resultados del Proceso</w:t>
            </w:r>
          </w:p>
        </w:tc>
        <w:tc>
          <w:tcPr>
            <w:tcW w:w="2231" w:type="dxa"/>
            <w:gridSpan w:val="3"/>
            <w:vAlign w:val="center"/>
          </w:tcPr>
          <w:p w:rsidR="006714BF" w:rsidRPr="003E30A7" w:rsidRDefault="001C4056" w:rsidP="00112856">
            <w:pPr>
              <w:jc w:val="both"/>
              <w:rPr>
                <w:rFonts w:asciiTheme="minorHAnsi" w:hAnsiTheme="minorHAnsi" w:cstheme="minorHAnsi"/>
                <w:szCs w:val="22"/>
              </w:rPr>
            </w:pPr>
            <w:r w:rsidRPr="003E30A7">
              <w:rPr>
                <w:rFonts w:asciiTheme="minorHAnsi" w:hAnsiTheme="minorHAnsi" w:cstheme="minorHAnsi"/>
                <w:szCs w:val="22"/>
              </w:rPr>
              <w:t xml:space="preserve">Fecha Estimada: </w:t>
            </w:r>
          </w:p>
          <w:p w:rsidR="001C4056" w:rsidRPr="003E30A7" w:rsidRDefault="00D201AB" w:rsidP="00D201AB">
            <w:pPr>
              <w:jc w:val="center"/>
              <w:rPr>
                <w:rFonts w:asciiTheme="minorHAnsi" w:hAnsiTheme="minorHAnsi" w:cstheme="minorHAnsi"/>
                <w:szCs w:val="22"/>
              </w:rPr>
            </w:pPr>
            <w:r>
              <w:rPr>
                <w:rFonts w:asciiTheme="minorHAnsi" w:hAnsiTheme="minorHAnsi" w:cstheme="minorHAnsi"/>
                <w:sz w:val="22"/>
                <w:szCs w:val="22"/>
              </w:rPr>
              <w:t>0</w:t>
            </w:r>
            <w:r w:rsidR="006C6F9F">
              <w:rPr>
                <w:rFonts w:asciiTheme="minorHAnsi" w:hAnsiTheme="minorHAnsi" w:cstheme="minorHAnsi"/>
                <w:sz w:val="22"/>
                <w:szCs w:val="22"/>
              </w:rPr>
              <w:t>9</w:t>
            </w:r>
            <w:r w:rsidR="003E30A7" w:rsidRPr="003E30A7">
              <w:rPr>
                <w:rFonts w:asciiTheme="minorHAnsi" w:hAnsiTheme="minorHAnsi" w:cstheme="minorHAnsi"/>
                <w:sz w:val="22"/>
                <w:szCs w:val="22"/>
              </w:rPr>
              <w:t>/</w:t>
            </w:r>
            <w:r w:rsidR="00B43959">
              <w:rPr>
                <w:rFonts w:asciiTheme="minorHAnsi" w:hAnsiTheme="minorHAnsi" w:cstheme="minorHAnsi"/>
                <w:sz w:val="22"/>
                <w:szCs w:val="22"/>
              </w:rPr>
              <w:t>1</w:t>
            </w:r>
            <w:r>
              <w:rPr>
                <w:rFonts w:asciiTheme="minorHAnsi" w:hAnsiTheme="minorHAnsi" w:cstheme="minorHAnsi"/>
                <w:sz w:val="22"/>
                <w:szCs w:val="22"/>
              </w:rPr>
              <w:t>1</w:t>
            </w:r>
            <w:r w:rsidR="003E30A7" w:rsidRPr="003E30A7">
              <w:rPr>
                <w:rFonts w:asciiTheme="minorHAnsi" w:hAnsiTheme="minorHAnsi" w:cstheme="minorHAnsi"/>
                <w:sz w:val="22"/>
                <w:szCs w:val="22"/>
              </w:rPr>
              <w:t>/2017</w:t>
            </w:r>
          </w:p>
        </w:tc>
        <w:tc>
          <w:tcPr>
            <w:tcW w:w="3337" w:type="dxa"/>
            <w:vAlign w:val="center"/>
          </w:tcPr>
          <w:p w:rsidR="001C4056" w:rsidRPr="003E30A7" w:rsidRDefault="001C4056" w:rsidP="001C4056">
            <w:pPr>
              <w:rPr>
                <w:rFonts w:asciiTheme="minorHAnsi" w:hAnsiTheme="minorHAnsi" w:cstheme="minorHAnsi"/>
                <w:sz w:val="18"/>
                <w:szCs w:val="18"/>
                <w:lang w:val="es-BO"/>
              </w:rPr>
            </w:pPr>
            <w:r w:rsidRPr="003E30A7">
              <w:rPr>
                <w:rFonts w:asciiTheme="minorHAnsi" w:hAnsiTheme="minorHAnsi" w:cstheme="minorHAnsi"/>
                <w:sz w:val="18"/>
                <w:szCs w:val="18"/>
                <w:lang w:val="es-BO"/>
              </w:rPr>
              <w:t xml:space="preserve">Página web de YPFB: </w:t>
            </w:r>
            <w:hyperlink r:id="rId10" w:history="1">
              <w:r w:rsidRPr="003E30A7">
                <w:rPr>
                  <w:rStyle w:val="Hipervnculo"/>
                  <w:rFonts w:asciiTheme="minorHAnsi" w:hAnsiTheme="minorHAnsi" w:cstheme="minorHAnsi"/>
                  <w:color w:val="auto"/>
                  <w:sz w:val="18"/>
                  <w:szCs w:val="18"/>
                  <w:lang w:val="es-BO"/>
                </w:rPr>
                <w:t>www.ypfb.gob.bo</w:t>
              </w:r>
            </w:hyperlink>
            <w:r w:rsidRPr="003E30A7">
              <w:rPr>
                <w:rFonts w:asciiTheme="minorHAnsi" w:hAnsiTheme="minorHAnsi" w:cstheme="minorHAnsi"/>
                <w:sz w:val="18"/>
                <w:szCs w:val="18"/>
                <w:lang w:val="es-BO"/>
              </w:rPr>
              <w:t xml:space="preserve">  </w:t>
            </w:r>
          </w:p>
        </w:tc>
      </w:tr>
      <w:tr w:rsidR="003E30A7" w:rsidRPr="003E30A7" w:rsidTr="001C4056">
        <w:trPr>
          <w:trHeight w:val="246"/>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vAlign w:val="center"/>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1C4056">
            <w:pPr>
              <w:rPr>
                <w:rFonts w:asciiTheme="minorHAnsi" w:hAnsiTheme="minorHAnsi" w:cstheme="minorHAnsi"/>
                <w:sz w:val="22"/>
                <w:szCs w:val="22"/>
                <w:lang w:val="es-BO"/>
              </w:rPr>
            </w:pPr>
          </w:p>
        </w:tc>
      </w:tr>
      <w:tr w:rsidR="003E30A7" w:rsidRPr="003E30A7" w:rsidTr="001C4056">
        <w:trPr>
          <w:trHeight w:val="295"/>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8</w:t>
            </w:r>
          </w:p>
        </w:tc>
        <w:tc>
          <w:tcPr>
            <w:tcW w:w="3038" w:type="dxa"/>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 xml:space="preserve">Firma de Contrato </w:t>
            </w:r>
          </w:p>
        </w:tc>
        <w:tc>
          <w:tcPr>
            <w:tcW w:w="5568" w:type="dxa"/>
            <w:gridSpan w:val="4"/>
            <w:vAlign w:val="center"/>
          </w:tcPr>
          <w:p w:rsidR="001C4056" w:rsidRPr="003E30A7" w:rsidRDefault="001C4056" w:rsidP="00D201AB">
            <w:pPr>
              <w:jc w:val="both"/>
              <w:rPr>
                <w:rFonts w:asciiTheme="minorHAnsi" w:hAnsiTheme="minorHAnsi" w:cstheme="minorHAnsi"/>
                <w:sz w:val="22"/>
                <w:szCs w:val="22"/>
                <w:lang w:val="es-BO"/>
              </w:rPr>
            </w:pPr>
            <w:r w:rsidRPr="003E30A7">
              <w:rPr>
                <w:rFonts w:asciiTheme="minorHAnsi" w:hAnsiTheme="minorHAnsi" w:cstheme="minorHAnsi"/>
                <w:sz w:val="22"/>
                <w:szCs w:val="22"/>
              </w:rPr>
              <w:t xml:space="preserve">Fecha Estimada: </w:t>
            </w:r>
            <w:r w:rsidR="00D201AB">
              <w:rPr>
                <w:rFonts w:asciiTheme="minorHAnsi" w:hAnsiTheme="minorHAnsi" w:cstheme="minorHAnsi"/>
                <w:sz w:val="22"/>
                <w:szCs w:val="22"/>
              </w:rPr>
              <w:t>11</w:t>
            </w:r>
            <w:r w:rsidR="003E30A7" w:rsidRPr="003E30A7">
              <w:rPr>
                <w:rFonts w:asciiTheme="minorHAnsi" w:hAnsiTheme="minorHAnsi" w:cstheme="minorHAnsi"/>
                <w:sz w:val="22"/>
                <w:szCs w:val="22"/>
              </w:rPr>
              <w:t>/1</w:t>
            </w:r>
            <w:r w:rsidR="00D201AB">
              <w:rPr>
                <w:rFonts w:asciiTheme="minorHAnsi" w:hAnsiTheme="minorHAnsi" w:cstheme="minorHAnsi"/>
                <w:sz w:val="22"/>
                <w:szCs w:val="22"/>
              </w:rPr>
              <w:t>2</w:t>
            </w:r>
            <w:r w:rsidR="003E30A7" w:rsidRPr="003E30A7">
              <w:rPr>
                <w:rFonts w:asciiTheme="minorHAnsi" w:hAnsiTheme="minorHAnsi" w:cstheme="minorHAnsi"/>
                <w:sz w:val="22"/>
                <w:szCs w:val="22"/>
              </w:rPr>
              <w:t>/2017</w:t>
            </w:r>
          </w:p>
        </w:tc>
      </w:tr>
      <w:tr w:rsidR="003E30A7" w:rsidRPr="003E30A7" w:rsidTr="001C4056">
        <w:trPr>
          <w:trHeight w:val="295"/>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5568" w:type="dxa"/>
            <w:gridSpan w:val="4"/>
            <w:vAlign w:val="center"/>
          </w:tcPr>
          <w:p w:rsidR="001C4056" w:rsidRPr="003E30A7" w:rsidRDefault="001C4056" w:rsidP="001C4056">
            <w:pPr>
              <w:jc w:val="center"/>
              <w:rPr>
                <w:rFonts w:asciiTheme="minorHAnsi" w:hAnsiTheme="minorHAnsi" w:cstheme="minorHAnsi"/>
                <w:sz w:val="22"/>
                <w:szCs w:val="22"/>
              </w:rPr>
            </w:pPr>
          </w:p>
        </w:tc>
      </w:tr>
    </w:tbl>
    <w:p w:rsidR="003E30A7" w:rsidRDefault="003E30A7" w:rsidP="00CD7DE0">
      <w:pPr>
        <w:tabs>
          <w:tab w:val="left" w:pos="5691"/>
        </w:tabs>
        <w:rPr>
          <w:rFonts w:asciiTheme="minorHAnsi" w:hAnsiTheme="minorHAnsi" w:cstheme="minorHAnsi"/>
          <w:b/>
          <w:sz w:val="22"/>
          <w:szCs w:val="22"/>
        </w:rPr>
      </w:pPr>
    </w:p>
    <w:tbl>
      <w:tblPr>
        <w:tblW w:w="8963" w:type="dxa"/>
        <w:jc w:val="center"/>
        <w:tblCellMar>
          <w:left w:w="70" w:type="dxa"/>
          <w:right w:w="70" w:type="dxa"/>
        </w:tblCellMar>
        <w:tblLook w:val="04A0" w:firstRow="1" w:lastRow="0" w:firstColumn="1" w:lastColumn="0" w:noHBand="0" w:noVBand="1"/>
      </w:tblPr>
      <w:tblGrid>
        <w:gridCol w:w="416"/>
        <w:gridCol w:w="7229"/>
        <w:gridCol w:w="1318"/>
      </w:tblGrid>
      <w:tr w:rsidR="00103622" w:rsidRPr="00552079" w:rsidTr="00DF3123">
        <w:trPr>
          <w:trHeight w:val="447"/>
          <w:jc w:val="center"/>
        </w:trPr>
        <w:tc>
          <w:tcPr>
            <w:tcW w:w="896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CD7DE0" w:rsidP="003E30A7">
            <w:pPr>
              <w:jc w:val="center"/>
              <w:rPr>
                <w:rFonts w:asciiTheme="minorHAnsi" w:hAnsiTheme="minorHAnsi" w:cstheme="minorHAnsi"/>
                <w:b/>
                <w:bCs/>
                <w:color w:val="FF0000"/>
                <w:sz w:val="22"/>
                <w:szCs w:val="22"/>
                <w:lang w:val="es-BO" w:eastAsia="es-BO"/>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p>
        </w:tc>
      </w:tr>
      <w:tr w:rsidR="00D201AB" w:rsidRPr="00552079" w:rsidTr="00DF3123">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3E30A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72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3E30A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r w:rsidR="003E30A7">
              <w:rPr>
                <w:rFonts w:asciiTheme="minorHAnsi" w:hAnsiTheme="minorHAnsi" w:cstheme="minorHAnsi"/>
                <w:b/>
                <w:bCs/>
                <w:color w:val="000000"/>
                <w:sz w:val="22"/>
                <w:szCs w:val="22"/>
                <w:lang w:val="es-BO" w:eastAsia="es-BO"/>
              </w:rPr>
              <w:t xml:space="preserve"> DE LA OBRA</w:t>
            </w:r>
          </w:p>
        </w:tc>
        <w:tc>
          <w:tcPr>
            <w:tcW w:w="13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3E30A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D201AB" w:rsidRPr="00552079" w:rsidTr="00DF3123">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3E30A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7229" w:type="dxa"/>
            <w:tcBorders>
              <w:top w:val="nil"/>
              <w:left w:val="nil"/>
              <w:bottom w:val="single" w:sz="8" w:space="0" w:color="auto"/>
              <w:right w:val="single" w:sz="8" w:space="0" w:color="auto"/>
            </w:tcBorders>
            <w:shd w:val="clear" w:color="000000" w:fill="FFFFFF"/>
            <w:vAlign w:val="center"/>
          </w:tcPr>
          <w:p w:rsidR="004150C6" w:rsidRPr="00552079" w:rsidRDefault="003E30A7" w:rsidP="00D201AB">
            <w:pPr>
              <w:jc w:val="both"/>
              <w:rPr>
                <w:rFonts w:asciiTheme="minorHAnsi" w:hAnsiTheme="minorHAnsi" w:cstheme="minorHAnsi"/>
                <w:color w:val="000000"/>
                <w:sz w:val="22"/>
                <w:szCs w:val="22"/>
                <w:lang w:val="es-BO" w:eastAsia="es-BO"/>
              </w:rPr>
            </w:pPr>
            <w:r w:rsidRPr="00334C28">
              <w:rPr>
                <w:rFonts w:asciiTheme="minorHAnsi" w:hAnsiTheme="minorHAnsi" w:cstheme="minorHAnsi"/>
                <w:bCs/>
                <w:color w:val="000000"/>
                <w:sz w:val="22"/>
                <w:szCs w:val="22"/>
                <w:lang w:val="es-BO" w:eastAsia="es-BO"/>
              </w:rPr>
              <w:t xml:space="preserve">OBRAS CIVILES Y MECÁNICAS </w:t>
            </w:r>
            <w:r w:rsidR="00BF0F85">
              <w:rPr>
                <w:rFonts w:asciiTheme="minorHAnsi" w:hAnsiTheme="minorHAnsi" w:cstheme="minorHAnsi"/>
                <w:bCs/>
                <w:color w:val="000000"/>
                <w:sz w:val="22"/>
                <w:szCs w:val="22"/>
                <w:lang w:val="es-BO" w:eastAsia="es-BO"/>
              </w:rPr>
              <w:t>CONSTRUCCION</w:t>
            </w:r>
            <w:r w:rsidR="00B43959">
              <w:rPr>
                <w:rFonts w:asciiTheme="minorHAnsi" w:hAnsiTheme="minorHAnsi" w:cstheme="minorHAnsi"/>
                <w:bCs/>
                <w:color w:val="000000"/>
                <w:sz w:val="22"/>
                <w:szCs w:val="22"/>
                <w:lang w:val="es-BO" w:eastAsia="es-BO"/>
              </w:rPr>
              <w:t xml:space="preserve"> RED </w:t>
            </w:r>
            <w:r w:rsidR="006C6F9F">
              <w:rPr>
                <w:rFonts w:asciiTheme="minorHAnsi" w:hAnsiTheme="minorHAnsi" w:cstheme="minorHAnsi"/>
                <w:bCs/>
                <w:color w:val="000000"/>
                <w:sz w:val="22"/>
                <w:szCs w:val="22"/>
                <w:lang w:val="es-BO" w:eastAsia="es-BO"/>
              </w:rPr>
              <w:t xml:space="preserve">SECUNDARIA </w:t>
            </w:r>
            <w:r w:rsidR="00D201AB">
              <w:rPr>
                <w:rFonts w:asciiTheme="minorHAnsi" w:hAnsiTheme="minorHAnsi" w:cstheme="minorHAnsi"/>
                <w:bCs/>
                <w:color w:val="000000"/>
                <w:sz w:val="22"/>
                <w:szCs w:val="22"/>
                <w:lang w:val="es-BO" w:eastAsia="es-BO"/>
              </w:rPr>
              <w:t>RIBERALTA</w:t>
            </w:r>
            <w:r w:rsidR="006C6F9F">
              <w:rPr>
                <w:rFonts w:asciiTheme="minorHAnsi" w:hAnsiTheme="minorHAnsi" w:cstheme="minorHAnsi"/>
                <w:bCs/>
                <w:color w:val="000000"/>
                <w:sz w:val="22"/>
                <w:szCs w:val="22"/>
                <w:lang w:val="es-BO" w:eastAsia="es-BO"/>
              </w:rPr>
              <w:t xml:space="preserve"> FASE </w:t>
            </w:r>
            <w:r w:rsidR="00D201AB">
              <w:rPr>
                <w:rFonts w:asciiTheme="minorHAnsi" w:hAnsiTheme="minorHAnsi" w:cstheme="minorHAnsi"/>
                <w:bCs/>
                <w:color w:val="000000"/>
                <w:sz w:val="22"/>
                <w:szCs w:val="22"/>
                <w:lang w:val="es-BO" w:eastAsia="es-BO"/>
              </w:rPr>
              <w:t>3</w:t>
            </w:r>
            <w:r w:rsidR="00B43959">
              <w:rPr>
                <w:rFonts w:asciiTheme="minorHAnsi" w:hAnsiTheme="minorHAnsi" w:cstheme="minorHAnsi"/>
                <w:bCs/>
                <w:color w:val="000000"/>
                <w:sz w:val="22"/>
                <w:szCs w:val="22"/>
                <w:lang w:val="es-BO" w:eastAsia="es-BO"/>
              </w:rPr>
              <w:t xml:space="preserve"> – GESTION 2017</w:t>
            </w:r>
            <w:r>
              <w:rPr>
                <w:rFonts w:asciiTheme="minorHAnsi" w:hAnsiTheme="minorHAnsi" w:cstheme="minorHAnsi"/>
                <w:bCs/>
                <w:color w:val="000000"/>
                <w:sz w:val="22"/>
                <w:szCs w:val="22"/>
                <w:lang w:val="es-BO" w:eastAsia="es-BO"/>
              </w:rPr>
              <w:t>.</w:t>
            </w:r>
          </w:p>
        </w:tc>
        <w:tc>
          <w:tcPr>
            <w:tcW w:w="1318" w:type="dxa"/>
            <w:tcBorders>
              <w:top w:val="nil"/>
              <w:left w:val="nil"/>
              <w:bottom w:val="single" w:sz="8" w:space="0" w:color="auto"/>
              <w:right w:val="single" w:sz="8" w:space="0" w:color="auto"/>
            </w:tcBorders>
            <w:shd w:val="clear" w:color="auto" w:fill="auto"/>
            <w:noWrap/>
            <w:vAlign w:val="center"/>
          </w:tcPr>
          <w:p w:rsidR="004150C6" w:rsidRPr="00552079" w:rsidRDefault="00D201AB" w:rsidP="00D201A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2.183.597,63</w:t>
            </w:r>
          </w:p>
        </w:tc>
      </w:tr>
      <w:tr w:rsidR="00D201AB" w:rsidRPr="00552079" w:rsidTr="00DF3123">
        <w:trPr>
          <w:trHeight w:val="330"/>
          <w:jc w:val="center"/>
        </w:trPr>
        <w:tc>
          <w:tcPr>
            <w:tcW w:w="764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318" w:type="dxa"/>
            <w:tcBorders>
              <w:top w:val="nil"/>
              <w:left w:val="nil"/>
              <w:bottom w:val="single" w:sz="8" w:space="0" w:color="auto"/>
              <w:right w:val="single" w:sz="8" w:space="0" w:color="auto"/>
            </w:tcBorders>
            <w:shd w:val="clear" w:color="auto" w:fill="auto"/>
            <w:noWrap/>
            <w:vAlign w:val="center"/>
            <w:hideMark/>
          </w:tcPr>
          <w:p w:rsidR="00103622" w:rsidRPr="003E30A7" w:rsidRDefault="00D201AB" w:rsidP="00D201AB">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2.183.597,63</w:t>
            </w:r>
          </w:p>
        </w:tc>
      </w:tr>
    </w:tbl>
    <w:p w:rsidR="005C5A6C" w:rsidRPr="00552079" w:rsidRDefault="005C5A6C" w:rsidP="00D201AB">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D201AB">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D201AB">
      <w:pPr>
        <w:jc w:val="center"/>
        <w:rPr>
          <w:rFonts w:asciiTheme="minorHAnsi" w:hAnsiTheme="minorHAnsi" w:cstheme="minorHAnsi"/>
          <w:b/>
          <w:sz w:val="22"/>
          <w:szCs w:val="22"/>
        </w:rPr>
      </w:pPr>
    </w:p>
    <w:p w:rsidR="00FF659D" w:rsidRPr="00552079" w:rsidRDefault="00FF659D" w:rsidP="00D201AB">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D201AB">
      <w:pPr>
        <w:jc w:val="center"/>
        <w:rPr>
          <w:rFonts w:asciiTheme="minorHAnsi" w:hAnsiTheme="minorHAnsi" w:cstheme="minorHAnsi"/>
          <w:color w:val="000000"/>
          <w:sz w:val="22"/>
          <w:szCs w:val="22"/>
        </w:rPr>
      </w:pPr>
    </w:p>
    <w:p w:rsidR="00C111B4" w:rsidRPr="00552079" w:rsidRDefault="00C111B4"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D201AB">
      <w:pPr>
        <w:ind w:left="426"/>
        <w:jc w:val="both"/>
        <w:rPr>
          <w:rFonts w:asciiTheme="minorHAnsi" w:hAnsiTheme="minorHAnsi" w:cstheme="minorHAnsi"/>
          <w:color w:val="000000"/>
          <w:sz w:val="22"/>
          <w:szCs w:val="22"/>
        </w:rPr>
      </w:pPr>
    </w:p>
    <w:p w:rsidR="00FF659D" w:rsidRPr="006B0E33" w:rsidRDefault="00FF659D" w:rsidP="00D201AB">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D201AB">
      <w:pPr>
        <w:ind w:left="426"/>
        <w:jc w:val="both"/>
        <w:rPr>
          <w:rFonts w:asciiTheme="minorHAnsi" w:hAnsiTheme="minorHAnsi" w:cstheme="minorHAnsi"/>
          <w:b/>
          <w:sz w:val="22"/>
          <w:szCs w:val="22"/>
        </w:rPr>
      </w:pPr>
    </w:p>
    <w:p w:rsidR="00763A47" w:rsidRPr="009C1729" w:rsidRDefault="00304338" w:rsidP="00D201AB">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D201AB">
      <w:pPr>
        <w:pStyle w:val="Prrafodelista"/>
        <w:ind w:left="426"/>
        <w:jc w:val="both"/>
        <w:rPr>
          <w:rFonts w:asciiTheme="minorHAnsi" w:hAnsiTheme="minorHAnsi" w:cstheme="minorHAnsi"/>
          <w:sz w:val="22"/>
          <w:szCs w:val="22"/>
        </w:rPr>
      </w:pPr>
    </w:p>
    <w:p w:rsidR="003C58A0" w:rsidRPr="00586F59" w:rsidRDefault="00763A47" w:rsidP="00D201AB">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D201AB">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D201AB">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D201AB">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D201AB">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D201AB">
      <w:pPr>
        <w:pStyle w:val="Prrafodelista"/>
        <w:ind w:left="426"/>
        <w:jc w:val="both"/>
        <w:rPr>
          <w:rFonts w:asciiTheme="minorHAnsi" w:hAnsiTheme="minorHAnsi" w:cstheme="minorHAnsi"/>
          <w:color w:val="000000"/>
          <w:sz w:val="22"/>
          <w:szCs w:val="22"/>
          <w:lang w:val="es-BO"/>
        </w:rPr>
      </w:pPr>
    </w:p>
    <w:p w:rsidR="00FF659D" w:rsidRPr="00552079" w:rsidRDefault="00FF659D" w:rsidP="00D201AB">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D201AB">
      <w:pPr>
        <w:ind w:left="425"/>
        <w:jc w:val="both"/>
        <w:rPr>
          <w:rFonts w:asciiTheme="minorHAnsi" w:hAnsiTheme="minorHAnsi" w:cstheme="minorHAnsi"/>
          <w:b/>
          <w:sz w:val="22"/>
          <w:szCs w:val="22"/>
        </w:rPr>
      </w:pPr>
    </w:p>
    <w:p w:rsidR="00796070" w:rsidRPr="00552079" w:rsidRDefault="00796070" w:rsidP="00D201AB">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D201AB">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D201AB">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D201AB">
      <w:pPr>
        <w:pStyle w:val="Sinespaciado4"/>
        <w:numPr>
          <w:ilvl w:val="0"/>
          <w:numId w:val="36"/>
        </w:numPr>
        <w:ind w:left="851"/>
        <w:jc w:val="both"/>
      </w:pPr>
      <w:r w:rsidRPr="00552079">
        <w:t>Que tengan sentencia ejecutoriada, con impedimento para ejercer el comercio.</w:t>
      </w:r>
    </w:p>
    <w:p w:rsidR="006A773C" w:rsidRPr="00552079" w:rsidRDefault="006A773C" w:rsidP="00D201AB">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D201AB">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D201AB">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D201AB">
      <w:pPr>
        <w:pStyle w:val="Sinespaciado4"/>
        <w:numPr>
          <w:ilvl w:val="0"/>
          <w:numId w:val="36"/>
        </w:numPr>
        <w:ind w:left="851"/>
        <w:jc w:val="both"/>
      </w:pPr>
      <w:r w:rsidRPr="00552079">
        <w:t>Que hubiesen declarado su disolución o quiebra.</w:t>
      </w:r>
    </w:p>
    <w:p w:rsidR="006A773C" w:rsidRPr="00552079" w:rsidRDefault="006A773C" w:rsidP="00D201AB">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D201AB">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D201AB">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D201AB">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D201AB">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201AB">
      <w:pPr>
        <w:pStyle w:val="Sinespaciado4"/>
        <w:ind w:left="720"/>
        <w:jc w:val="both"/>
      </w:pPr>
    </w:p>
    <w:p w:rsidR="0042668B" w:rsidRPr="00552079" w:rsidRDefault="0042668B" w:rsidP="00D201AB">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D201AB">
      <w:pPr>
        <w:pStyle w:val="Prrafodelista"/>
        <w:ind w:left="426"/>
        <w:jc w:val="both"/>
        <w:rPr>
          <w:rFonts w:asciiTheme="minorHAnsi" w:hAnsiTheme="minorHAnsi" w:cstheme="minorHAnsi"/>
          <w:color w:val="000000"/>
          <w:sz w:val="22"/>
          <w:szCs w:val="22"/>
        </w:rPr>
      </w:pPr>
    </w:p>
    <w:p w:rsidR="0042668B" w:rsidRPr="00552079" w:rsidRDefault="0042668B" w:rsidP="00D201AB">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D201AB">
      <w:pPr>
        <w:pStyle w:val="Prrafodelista"/>
        <w:ind w:left="426"/>
        <w:jc w:val="both"/>
        <w:rPr>
          <w:rFonts w:asciiTheme="minorHAnsi" w:hAnsiTheme="minorHAnsi" w:cstheme="minorHAnsi"/>
          <w:color w:val="000000"/>
          <w:sz w:val="22"/>
          <w:szCs w:val="22"/>
        </w:rPr>
      </w:pPr>
    </w:p>
    <w:p w:rsidR="00641C2C" w:rsidRPr="00552079" w:rsidRDefault="0042668B" w:rsidP="00D201AB">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D201AB">
      <w:pPr>
        <w:ind w:left="708"/>
        <w:jc w:val="both"/>
        <w:rPr>
          <w:rFonts w:asciiTheme="minorHAnsi" w:hAnsiTheme="minorHAnsi" w:cstheme="minorHAnsi"/>
          <w:sz w:val="22"/>
          <w:szCs w:val="22"/>
        </w:rPr>
      </w:pPr>
    </w:p>
    <w:p w:rsidR="0042668B" w:rsidRPr="00552079" w:rsidRDefault="0042668B" w:rsidP="00D201AB">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D201AB">
      <w:pPr>
        <w:ind w:left="567"/>
        <w:jc w:val="both"/>
        <w:rPr>
          <w:rFonts w:asciiTheme="minorHAnsi" w:hAnsiTheme="minorHAnsi" w:cstheme="minorHAnsi"/>
          <w:sz w:val="22"/>
          <w:szCs w:val="22"/>
        </w:rPr>
      </w:pPr>
    </w:p>
    <w:p w:rsidR="0042668B" w:rsidRPr="00552079" w:rsidRDefault="0042668B"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D201AB">
      <w:pPr>
        <w:ind w:left="567"/>
        <w:jc w:val="both"/>
        <w:rPr>
          <w:rFonts w:asciiTheme="minorHAnsi" w:hAnsiTheme="minorHAnsi" w:cstheme="minorHAnsi"/>
          <w:sz w:val="22"/>
          <w:szCs w:val="22"/>
        </w:rPr>
      </w:pPr>
    </w:p>
    <w:p w:rsidR="0042668B" w:rsidRPr="00552079" w:rsidRDefault="0042668B"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D201AB">
      <w:pPr>
        <w:ind w:left="567"/>
        <w:jc w:val="both"/>
        <w:rPr>
          <w:rFonts w:asciiTheme="minorHAnsi" w:hAnsiTheme="minorHAnsi" w:cstheme="minorHAnsi"/>
          <w:sz w:val="22"/>
          <w:szCs w:val="22"/>
        </w:rPr>
      </w:pPr>
    </w:p>
    <w:p w:rsidR="0042668B" w:rsidRPr="00552079" w:rsidRDefault="0042668B"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D201AB">
      <w:pPr>
        <w:ind w:left="426"/>
        <w:jc w:val="both"/>
        <w:rPr>
          <w:rFonts w:asciiTheme="minorHAnsi" w:hAnsiTheme="minorHAnsi" w:cstheme="minorHAnsi"/>
          <w:sz w:val="22"/>
          <w:szCs w:val="22"/>
        </w:rPr>
      </w:pPr>
    </w:p>
    <w:p w:rsidR="00867CDF" w:rsidRPr="00552079" w:rsidRDefault="00867CDF" w:rsidP="00D201AB">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D201AB">
      <w:pPr>
        <w:ind w:left="567"/>
        <w:jc w:val="both"/>
        <w:rPr>
          <w:rFonts w:asciiTheme="minorHAnsi" w:hAnsiTheme="minorHAnsi" w:cstheme="minorHAnsi"/>
          <w:sz w:val="22"/>
          <w:szCs w:val="22"/>
        </w:rPr>
      </w:pPr>
    </w:p>
    <w:p w:rsidR="00867CDF" w:rsidRDefault="00867CDF"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D201AB">
        <w:rPr>
          <w:rFonts w:asciiTheme="minorHAnsi" w:hAnsiTheme="minorHAnsi" w:cstheme="minorHAnsi"/>
          <w:sz w:val="22"/>
          <w:szCs w:val="22"/>
        </w:rPr>
        <w:t>bolivianos</w:t>
      </w:r>
      <w:r w:rsidRPr="00552079">
        <w:rPr>
          <w:rFonts w:asciiTheme="minorHAnsi" w:hAnsiTheme="minorHAnsi" w:cstheme="minorHAnsi"/>
          <w:sz w:val="22"/>
          <w:szCs w:val="22"/>
        </w:rPr>
        <w:t>.</w:t>
      </w:r>
    </w:p>
    <w:p w:rsidR="004E11CC" w:rsidRDefault="004E11CC" w:rsidP="00D201AB">
      <w:pPr>
        <w:ind w:left="426"/>
        <w:jc w:val="both"/>
        <w:rPr>
          <w:rFonts w:asciiTheme="minorHAnsi" w:hAnsiTheme="minorHAnsi" w:cstheme="minorHAnsi"/>
          <w:sz w:val="22"/>
          <w:szCs w:val="22"/>
        </w:rPr>
      </w:pPr>
    </w:p>
    <w:p w:rsidR="00FF659D" w:rsidRPr="00552079" w:rsidRDefault="006A5858" w:rsidP="00D201AB">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D201AB">
      <w:pPr>
        <w:ind w:firstLine="708"/>
        <w:jc w:val="both"/>
        <w:rPr>
          <w:rFonts w:asciiTheme="minorHAnsi" w:hAnsiTheme="minorHAnsi" w:cstheme="minorHAnsi"/>
          <w:b/>
          <w:sz w:val="22"/>
          <w:szCs w:val="22"/>
        </w:rPr>
      </w:pPr>
    </w:p>
    <w:p w:rsidR="00FF2DBE" w:rsidRPr="00552079" w:rsidRDefault="006A5858"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D201AB">
      <w:pPr>
        <w:ind w:left="426"/>
        <w:jc w:val="both"/>
        <w:rPr>
          <w:rStyle w:val="Hipervnculo"/>
          <w:rFonts w:asciiTheme="minorHAnsi" w:hAnsiTheme="minorHAnsi" w:cstheme="minorHAnsi"/>
          <w:sz w:val="22"/>
          <w:szCs w:val="22"/>
        </w:rPr>
      </w:pPr>
    </w:p>
    <w:p w:rsidR="00E22A08" w:rsidRDefault="00E22A08" w:rsidP="00D201AB">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D201AB">
      <w:pPr>
        <w:ind w:left="426"/>
        <w:jc w:val="both"/>
        <w:rPr>
          <w:rFonts w:asciiTheme="minorHAnsi" w:hAnsiTheme="minorHAnsi" w:cstheme="minorHAnsi"/>
          <w:sz w:val="22"/>
          <w:szCs w:val="22"/>
        </w:rPr>
      </w:pPr>
    </w:p>
    <w:p w:rsidR="00F429EF" w:rsidRPr="004D4159" w:rsidRDefault="005F65BB" w:rsidP="00D201A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D201AB">
      <w:pPr>
        <w:jc w:val="both"/>
        <w:rPr>
          <w:rFonts w:asciiTheme="minorHAnsi" w:hAnsiTheme="minorHAnsi" w:cstheme="minorHAnsi"/>
          <w:sz w:val="22"/>
          <w:szCs w:val="22"/>
          <w:lang w:eastAsia="es-BO"/>
        </w:rPr>
      </w:pPr>
    </w:p>
    <w:p w:rsidR="00147009" w:rsidRPr="004D4159" w:rsidRDefault="00147009" w:rsidP="00D201AB">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D201AB">
      <w:pPr>
        <w:jc w:val="both"/>
        <w:rPr>
          <w:rFonts w:asciiTheme="minorHAnsi" w:hAnsiTheme="minorHAnsi" w:cstheme="minorHAnsi"/>
          <w:sz w:val="22"/>
          <w:szCs w:val="22"/>
          <w:lang w:eastAsia="es-BO"/>
        </w:rPr>
      </w:pPr>
    </w:p>
    <w:p w:rsidR="00263295" w:rsidRPr="00AE15C5" w:rsidRDefault="00291BAD" w:rsidP="00D201AB">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D201AB">
      <w:pPr>
        <w:ind w:left="349"/>
        <w:jc w:val="both"/>
        <w:rPr>
          <w:rFonts w:asciiTheme="minorHAnsi" w:hAnsiTheme="minorHAnsi" w:cstheme="minorHAnsi"/>
          <w:sz w:val="22"/>
          <w:szCs w:val="22"/>
          <w:lang w:val="es-MX"/>
        </w:rPr>
      </w:pPr>
    </w:p>
    <w:p w:rsidR="00263295" w:rsidRPr="00AE15C5" w:rsidRDefault="00263295" w:rsidP="00D201AB">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D201AB">
      <w:pPr>
        <w:ind w:left="349"/>
        <w:jc w:val="both"/>
        <w:rPr>
          <w:rFonts w:asciiTheme="minorHAnsi" w:hAnsiTheme="minorHAnsi" w:cstheme="minorHAnsi"/>
          <w:sz w:val="22"/>
          <w:szCs w:val="22"/>
          <w:lang w:val="es-MX"/>
        </w:rPr>
      </w:pPr>
    </w:p>
    <w:p w:rsidR="00595D30" w:rsidRPr="00595D30" w:rsidRDefault="00F429EF" w:rsidP="00D201AB">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D201AB">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D201AB">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D201AB">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D201AB">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D201AB">
      <w:pPr>
        <w:ind w:left="426"/>
        <w:jc w:val="both"/>
        <w:rPr>
          <w:rFonts w:asciiTheme="minorHAnsi" w:hAnsiTheme="minorHAnsi" w:cstheme="minorHAnsi"/>
          <w:sz w:val="22"/>
          <w:szCs w:val="22"/>
        </w:rPr>
      </w:pPr>
    </w:p>
    <w:p w:rsidR="00263295" w:rsidRDefault="00263295" w:rsidP="00D201AB">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D201AB">
      <w:pPr>
        <w:pStyle w:val="Prrafodelista"/>
        <w:ind w:left="993"/>
        <w:jc w:val="both"/>
        <w:rPr>
          <w:rFonts w:asciiTheme="minorHAnsi" w:hAnsiTheme="minorHAnsi" w:cstheme="minorHAnsi"/>
          <w:sz w:val="22"/>
          <w:szCs w:val="22"/>
        </w:rPr>
      </w:pPr>
    </w:p>
    <w:p w:rsidR="00263295" w:rsidRPr="00263295" w:rsidRDefault="00263295" w:rsidP="00D201AB">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D201AB">
      <w:pPr>
        <w:tabs>
          <w:tab w:val="num" w:pos="567"/>
        </w:tabs>
        <w:ind w:left="567"/>
        <w:jc w:val="both"/>
        <w:rPr>
          <w:rFonts w:asciiTheme="minorHAnsi" w:hAnsiTheme="minorHAnsi" w:cstheme="minorHAnsi"/>
          <w:sz w:val="22"/>
          <w:szCs w:val="22"/>
          <w:lang w:val="es-MX"/>
        </w:rPr>
      </w:pPr>
    </w:p>
    <w:p w:rsidR="00BC5659" w:rsidRPr="00263295" w:rsidRDefault="00BC5659" w:rsidP="00D201AB">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D201A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D201A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D201AB">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D201A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D201AB">
      <w:pPr>
        <w:jc w:val="both"/>
        <w:rPr>
          <w:rFonts w:asciiTheme="minorHAnsi" w:hAnsiTheme="minorHAnsi" w:cstheme="minorHAnsi"/>
          <w:color w:val="000000"/>
          <w:sz w:val="22"/>
          <w:szCs w:val="22"/>
        </w:rPr>
      </w:pPr>
    </w:p>
    <w:p w:rsidR="00FF659D" w:rsidRPr="003A2CB3" w:rsidRDefault="00FF659D" w:rsidP="00D201A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D201AB">
      <w:pPr>
        <w:jc w:val="both"/>
        <w:rPr>
          <w:rFonts w:asciiTheme="minorHAnsi" w:hAnsiTheme="minorHAnsi" w:cstheme="minorHAnsi"/>
          <w:b/>
          <w:sz w:val="22"/>
          <w:szCs w:val="22"/>
        </w:rPr>
      </w:pPr>
    </w:p>
    <w:p w:rsidR="00263295" w:rsidRPr="00552079" w:rsidRDefault="00C62894" w:rsidP="00D201AB">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D201AB">
      <w:pPr>
        <w:ind w:left="1134"/>
        <w:jc w:val="both"/>
        <w:rPr>
          <w:rFonts w:asciiTheme="minorHAnsi" w:hAnsiTheme="minorHAnsi" w:cstheme="minorHAnsi"/>
          <w:sz w:val="22"/>
          <w:szCs w:val="22"/>
          <w:lang w:val="es-BO"/>
        </w:rPr>
      </w:pPr>
    </w:p>
    <w:p w:rsidR="00E22A08" w:rsidRPr="00B70D02" w:rsidRDefault="00E22A08" w:rsidP="00D201AB">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D201AB">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D201AB">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D201AB">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D201AB">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D201AB">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201AB">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D201AB">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D201AB">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D201AB">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D201AB">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D201AB">
      <w:pPr>
        <w:tabs>
          <w:tab w:val="left" w:pos="1560"/>
        </w:tabs>
        <w:ind w:left="851"/>
        <w:jc w:val="both"/>
        <w:rPr>
          <w:rFonts w:asciiTheme="minorHAnsi" w:hAnsiTheme="minorHAnsi" w:cstheme="minorHAnsi"/>
          <w:sz w:val="22"/>
          <w:szCs w:val="22"/>
          <w:lang w:val="es-BO"/>
        </w:rPr>
      </w:pPr>
    </w:p>
    <w:p w:rsidR="00474282" w:rsidRPr="008E05E7" w:rsidRDefault="00474282" w:rsidP="00D201AB">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D201AB">
      <w:pPr>
        <w:ind w:firstLine="426"/>
        <w:jc w:val="both"/>
        <w:rPr>
          <w:rFonts w:asciiTheme="minorHAnsi" w:hAnsiTheme="minorHAnsi" w:cstheme="minorHAnsi"/>
          <w:sz w:val="22"/>
          <w:szCs w:val="22"/>
          <w:lang w:val="es-BO"/>
        </w:rPr>
      </w:pPr>
    </w:p>
    <w:p w:rsidR="00FC39E1" w:rsidRDefault="00E22A08" w:rsidP="00D201AB">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D201AB">
      <w:pPr>
        <w:ind w:left="425" w:firstLine="1"/>
        <w:jc w:val="both"/>
        <w:rPr>
          <w:rFonts w:asciiTheme="minorHAnsi" w:hAnsiTheme="minorHAnsi" w:cstheme="minorHAnsi"/>
          <w:sz w:val="22"/>
          <w:szCs w:val="22"/>
          <w:lang w:val="es-BO"/>
        </w:rPr>
      </w:pPr>
    </w:p>
    <w:p w:rsidR="00E22A08" w:rsidRPr="00400925" w:rsidRDefault="00E22A08" w:rsidP="00D201AB">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D201AB">
      <w:pPr>
        <w:ind w:firstLine="426"/>
        <w:jc w:val="both"/>
        <w:rPr>
          <w:rFonts w:asciiTheme="minorHAnsi" w:hAnsiTheme="minorHAnsi" w:cstheme="minorHAnsi"/>
          <w:sz w:val="22"/>
          <w:szCs w:val="22"/>
          <w:lang w:val="es-BO"/>
        </w:rPr>
      </w:pPr>
    </w:p>
    <w:p w:rsidR="00474282" w:rsidRPr="00263295" w:rsidRDefault="00474282" w:rsidP="00D201AB">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D201AB">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D201AB">
      <w:pPr>
        <w:ind w:firstLine="426"/>
        <w:jc w:val="both"/>
        <w:rPr>
          <w:rFonts w:asciiTheme="minorHAnsi" w:hAnsiTheme="minorHAnsi" w:cstheme="minorHAnsi"/>
          <w:sz w:val="22"/>
          <w:szCs w:val="22"/>
          <w:lang w:val="es-BO"/>
        </w:rPr>
      </w:pPr>
    </w:p>
    <w:p w:rsidR="00FA5076" w:rsidRDefault="000E33F0" w:rsidP="00D201AB">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D201AB">
      <w:pPr>
        <w:ind w:left="425" w:firstLine="1"/>
        <w:jc w:val="both"/>
        <w:rPr>
          <w:rFonts w:asciiTheme="minorHAnsi" w:hAnsiTheme="minorHAnsi" w:cstheme="minorHAnsi"/>
          <w:sz w:val="22"/>
          <w:szCs w:val="22"/>
          <w:lang w:val="es-BO"/>
        </w:rPr>
      </w:pPr>
    </w:p>
    <w:p w:rsidR="00B70D02" w:rsidRPr="00263295" w:rsidRDefault="00B70D02" w:rsidP="00D201AB">
      <w:pPr>
        <w:ind w:left="425" w:firstLine="1"/>
        <w:jc w:val="both"/>
        <w:rPr>
          <w:rFonts w:asciiTheme="minorHAnsi" w:hAnsiTheme="minorHAnsi" w:cstheme="minorHAnsi"/>
          <w:sz w:val="22"/>
          <w:szCs w:val="22"/>
          <w:lang w:val="es-BO"/>
        </w:rPr>
      </w:pPr>
    </w:p>
    <w:p w:rsidR="00452B99" w:rsidRPr="00552079" w:rsidRDefault="005F65BB" w:rsidP="00D201A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D201AB">
      <w:pPr>
        <w:jc w:val="both"/>
        <w:rPr>
          <w:rFonts w:asciiTheme="minorHAnsi" w:hAnsiTheme="minorHAnsi" w:cstheme="minorHAnsi"/>
          <w:b/>
          <w:color w:val="000000"/>
          <w:sz w:val="22"/>
          <w:szCs w:val="22"/>
        </w:rPr>
      </w:pPr>
    </w:p>
    <w:p w:rsidR="00452B99" w:rsidRPr="00552079" w:rsidRDefault="00452B99" w:rsidP="00D201AB">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D201AB">
      <w:pPr>
        <w:ind w:left="567"/>
        <w:jc w:val="both"/>
        <w:rPr>
          <w:rFonts w:asciiTheme="minorHAnsi" w:hAnsiTheme="minorHAnsi" w:cstheme="minorHAnsi"/>
          <w:sz w:val="22"/>
          <w:szCs w:val="22"/>
        </w:rPr>
      </w:pPr>
    </w:p>
    <w:p w:rsidR="00D83A2F" w:rsidRDefault="00D83A2F" w:rsidP="00D201AB">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D201AB">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D201AB">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D201AB">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D201AB">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D201AB">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D201AB">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D201AB">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D201AB">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D201AB">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D201AB">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D201AB">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D201A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D201A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D201A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D201A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D201A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D201A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D201A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D201A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D201A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D201A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D201A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D201A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D201A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D201A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D201AB">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D201AB">
      <w:pPr>
        <w:ind w:left="426"/>
        <w:jc w:val="both"/>
        <w:rPr>
          <w:rFonts w:asciiTheme="minorHAnsi" w:hAnsiTheme="minorHAnsi" w:cstheme="minorHAnsi"/>
          <w:sz w:val="22"/>
          <w:szCs w:val="22"/>
          <w:lang w:val="es-BO"/>
        </w:rPr>
      </w:pPr>
    </w:p>
    <w:p w:rsidR="00452B99" w:rsidRPr="00552079" w:rsidRDefault="00452B99" w:rsidP="00D201AB">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D201AB">
      <w:pPr>
        <w:pStyle w:val="Prrafodelista"/>
        <w:ind w:left="426"/>
        <w:jc w:val="both"/>
        <w:rPr>
          <w:rFonts w:asciiTheme="minorHAnsi" w:hAnsiTheme="minorHAnsi" w:cstheme="minorHAnsi"/>
          <w:b/>
          <w:sz w:val="22"/>
          <w:szCs w:val="22"/>
        </w:rPr>
      </w:pPr>
    </w:p>
    <w:p w:rsidR="00FF659D" w:rsidRPr="00552079" w:rsidRDefault="00FF659D" w:rsidP="00D201A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D201AB">
      <w:pPr>
        <w:ind w:left="708"/>
        <w:jc w:val="both"/>
        <w:rPr>
          <w:rFonts w:asciiTheme="minorHAnsi" w:hAnsiTheme="minorHAnsi" w:cstheme="minorHAnsi"/>
          <w:sz w:val="22"/>
          <w:szCs w:val="22"/>
        </w:rPr>
      </w:pPr>
    </w:p>
    <w:p w:rsidR="00DC3DDD" w:rsidRPr="00552079" w:rsidRDefault="00DC3DDD"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D201AB">
      <w:pPr>
        <w:rPr>
          <w:rFonts w:asciiTheme="minorHAnsi" w:eastAsiaTheme="minorHAnsi" w:hAnsiTheme="minorHAnsi" w:cstheme="minorHAnsi"/>
          <w:sz w:val="22"/>
          <w:szCs w:val="22"/>
        </w:rPr>
      </w:pPr>
    </w:p>
    <w:p w:rsidR="008E1E9D" w:rsidRPr="00552079" w:rsidRDefault="008E1E9D" w:rsidP="00D201AB">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D201AB">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D201AB">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D201AB">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D201AB">
      <w:pPr>
        <w:jc w:val="both"/>
        <w:rPr>
          <w:rFonts w:asciiTheme="minorHAnsi" w:hAnsiTheme="minorHAnsi" w:cstheme="minorHAnsi"/>
          <w:sz w:val="22"/>
          <w:szCs w:val="22"/>
        </w:rPr>
      </w:pPr>
    </w:p>
    <w:p w:rsidR="00452B99" w:rsidRPr="00552079" w:rsidRDefault="00452B99" w:rsidP="00D201A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D201AB">
      <w:pPr>
        <w:jc w:val="both"/>
        <w:rPr>
          <w:rFonts w:asciiTheme="minorHAnsi" w:hAnsiTheme="minorHAnsi" w:cstheme="minorHAnsi"/>
          <w:sz w:val="22"/>
          <w:szCs w:val="22"/>
        </w:rPr>
      </w:pPr>
    </w:p>
    <w:p w:rsidR="00452B99" w:rsidRDefault="00452B99"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D201AB">
      <w:pPr>
        <w:ind w:left="426"/>
        <w:jc w:val="both"/>
        <w:rPr>
          <w:rFonts w:asciiTheme="minorHAnsi" w:hAnsiTheme="minorHAnsi" w:cstheme="minorHAnsi"/>
          <w:sz w:val="22"/>
          <w:szCs w:val="22"/>
        </w:rPr>
      </w:pPr>
    </w:p>
    <w:p w:rsidR="00452B99" w:rsidRDefault="00452B99"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026567" w:rsidRPr="00552079" w:rsidRDefault="00026567" w:rsidP="00D201AB">
      <w:pPr>
        <w:ind w:left="426"/>
        <w:jc w:val="both"/>
        <w:rPr>
          <w:rFonts w:asciiTheme="minorHAnsi" w:hAnsiTheme="minorHAnsi" w:cstheme="minorHAnsi"/>
          <w:sz w:val="22"/>
          <w:szCs w:val="22"/>
        </w:rPr>
      </w:pPr>
    </w:p>
    <w:p w:rsidR="00452B99" w:rsidRPr="00263295" w:rsidRDefault="00452B99" w:rsidP="00D201AB">
      <w:pPr>
        <w:pStyle w:val="Prrafodelista"/>
        <w:numPr>
          <w:ilvl w:val="1"/>
          <w:numId w:val="28"/>
        </w:numPr>
        <w:tabs>
          <w:tab w:val="left" w:pos="1134"/>
        </w:tabs>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D201AB">
      <w:pPr>
        <w:numPr>
          <w:ilvl w:val="0"/>
          <w:numId w:val="15"/>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D201AB">
      <w:pPr>
        <w:numPr>
          <w:ilvl w:val="0"/>
          <w:numId w:val="15"/>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D201AB">
      <w:pPr>
        <w:numPr>
          <w:ilvl w:val="0"/>
          <w:numId w:val="15"/>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D201AB">
      <w:pPr>
        <w:numPr>
          <w:ilvl w:val="0"/>
          <w:numId w:val="15"/>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D201AB">
      <w:pPr>
        <w:ind w:left="720"/>
        <w:contextualSpacing/>
        <w:jc w:val="both"/>
        <w:rPr>
          <w:rFonts w:asciiTheme="minorHAnsi" w:hAnsiTheme="minorHAnsi" w:cstheme="minorHAnsi"/>
          <w:sz w:val="22"/>
          <w:szCs w:val="22"/>
        </w:rPr>
      </w:pPr>
    </w:p>
    <w:p w:rsidR="00452B99" w:rsidRPr="00552079" w:rsidRDefault="00452B99" w:rsidP="00D201AB">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D201AB">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Default="00452B99" w:rsidP="00D201AB">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D201AB" w:rsidRPr="00552079" w:rsidRDefault="00D201AB" w:rsidP="00D201AB">
      <w:pPr>
        <w:ind w:left="1276"/>
        <w:jc w:val="both"/>
        <w:rPr>
          <w:rFonts w:asciiTheme="minorHAnsi" w:eastAsiaTheme="minorHAnsi" w:hAnsiTheme="minorHAnsi" w:cstheme="minorHAnsi"/>
          <w:sz w:val="22"/>
          <w:szCs w:val="22"/>
          <w:lang w:val="es-BO"/>
        </w:rPr>
      </w:pPr>
    </w:p>
    <w:p w:rsidR="00452B99" w:rsidRPr="00552079" w:rsidRDefault="00452B99" w:rsidP="00D201AB">
      <w:pPr>
        <w:pStyle w:val="Prrafodelista"/>
        <w:numPr>
          <w:ilvl w:val="1"/>
          <w:numId w:val="2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Default="00452B99" w:rsidP="00D201AB">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D201AB" w:rsidRPr="00552079" w:rsidRDefault="00D201AB" w:rsidP="00D201AB">
      <w:pPr>
        <w:ind w:left="1134"/>
        <w:jc w:val="both"/>
        <w:rPr>
          <w:rFonts w:asciiTheme="minorHAnsi" w:eastAsiaTheme="minorHAnsi" w:hAnsiTheme="minorHAnsi" w:cstheme="minorHAnsi"/>
          <w:sz w:val="22"/>
          <w:szCs w:val="22"/>
          <w:lang w:val="es-BO"/>
        </w:rPr>
      </w:pPr>
    </w:p>
    <w:p w:rsidR="00452B99" w:rsidRDefault="00452B99" w:rsidP="00D201AB">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D201AB" w:rsidRPr="00552079" w:rsidRDefault="00D201AB" w:rsidP="00D201AB">
      <w:pPr>
        <w:ind w:left="1134"/>
        <w:jc w:val="both"/>
        <w:rPr>
          <w:rFonts w:asciiTheme="minorHAnsi" w:eastAsiaTheme="minorHAnsi" w:hAnsiTheme="minorHAnsi" w:cstheme="minorHAnsi"/>
          <w:sz w:val="22"/>
          <w:szCs w:val="22"/>
          <w:lang w:val="es-BO"/>
        </w:rPr>
      </w:pPr>
    </w:p>
    <w:p w:rsidR="00452B99" w:rsidRDefault="00452B99" w:rsidP="00D201AB">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D201AB" w:rsidRDefault="00D201AB" w:rsidP="00D201AB">
      <w:pPr>
        <w:ind w:left="1134"/>
        <w:jc w:val="both"/>
        <w:rPr>
          <w:rFonts w:asciiTheme="minorHAnsi" w:eastAsiaTheme="minorHAnsi" w:hAnsiTheme="minorHAnsi" w:cstheme="minorHAnsi"/>
          <w:sz w:val="22"/>
          <w:szCs w:val="22"/>
          <w:lang w:val="es-BO"/>
        </w:rPr>
      </w:pPr>
    </w:p>
    <w:p w:rsidR="00452B99" w:rsidRPr="00552079" w:rsidRDefault="00452B99" w:rsidP="00D201AB">
      <w:pPr>
        <w:pStyle w:val="Prrafodelista"/>
        <w:numPr>
          <w:ilvl w:val="1"/>
          <w:numId w:val="2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Default="00452B99" w:rsidP="00D201AB">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D201AB" w:rsidRPr="00552079" w:rsidRDefault="00D201AB" w:rsidP="00D201AB">
      <w:pPr>
        <w:ind w:left="1134"/>
        <w:jc w:val="both"/>
        <w:rPr>
          <w:rFonts w:asciiTheme="minorHAnsi" w:eastAsiaTheme="minorHAnsi" w:hAnsiTheme="minorHAnsi" w:cstheme="minorHAnsi"/>
          <w:sz w:val="22"/>
          <w:szCs w:val="22"/>
          <w:lang w:val="es-BO"/>
        </w:rPr>
      </w:pPr>
    </w:p>
    <w:p w:rsidR="00452B99" w:rsidRPr="00552079" w:rsidRDefault="00452B99" w:rsidP="00D201A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D201A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D201A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D201AB">
      <w:pPr>
        <w:rPr>
          <w:rFonts w:asciiTheme="minorHAnsi" w:hAnsiTheme="minorHAnsi" w:cstheme="minorHAnsi"/>
          <w:sz w:val="22"/>
          <w:szCs w:val="22"/>
        </w:rPr>
      </w:pPr>
    </w:p>
    <w:p w:rsidR="00452B99" w:rsidRDefault="00452B99" w:rsidP="00D201AB">
      <w:pPr>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D201AB" w:rsidRDefault="00D201AB" w:rsidP="00D201AB">
      <w:pPr>
        <w:ind w:left="1134"/>
        <w:jc w:val="both"/>
        <w:rPr>
          <w:rFonts w:asciiTheme="minorHAnsi" w:hAnsiTheme="minorHAnsi" w:cstheme="minorHAnsi"/>
          <w:sz w:val="22"/>
          <w:szCs w:val="22"/>
        </w:rPr>
      </w:pPr>
    </w:p>
    <w:p w:rsidR="00273C83" w:rsidRDefault="00273C83" w:rsidP="00D201AB">
      <w:pPr>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D201AB" w:rsidRDefault="00D201AB" w:rsidP="00D201AB">
      <w:pPr>
        <w:ind w:left="1134"/>
        <w:jc w:val="both"/>
        <w:rPr>
          <w:rFonts w:asciiTheme="minorHAnsi" w:hAnsiTheme="minorHAnsi" w:cstheme="minorHAnsi"/>
          <w:sz w:val="22"/>
          <w:szCs w:val="22"/>
        </w:rPr>
      </w:pPr>
    </w:p>
    <w:p w:rsidR="00442B7C" w:rsidRPr="00302C25" w:rsidRDefault="00E0362D" w:rsidP="00D201AB">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 xml:space="preserve">DE </w:t>
      </w:r>
      <w:r w:rsidR="00DF3123" w:rsidRPr="00302C25">
        <w:rPr>
          <w:rFonts w:asciiTheme="minorHAnsi" w:hAnsiTheme="minorHAnsi" w:cstheme="minorHAnsi"/>
          <w:b/>
          <w:sz w:val="22"/>
          <w:szCs w:val="22"/>
        </w:rPr>
        <w:t>CONFIDENCIALIDAD</w:t>
      </w:r>
      <w:r w:rsidR="00DF3123">
        <w:rPr>
          <w:rFonts w:asciiTheme="minorHAnsi" w:hAnsiTheme="minorHAnsi" w:cstheme="minorHAnsi"/>
          <w:b/>
          <w:sz w:val="22"/>
          <w:szCs w:val="22"/>
        </w:rPr>
        <w:t>. - (NO APLICA)</w:t>
      </w:r>
    </w:p>
    <w:p w:rsidR="00442B7C" w:rsidRPr="00445B50" w:rsidRDefault="00442B7C" w:rsidP="00D201AB">
      <w:pPr>
        <w:jc w:val="both"/>
        <w:rPr>
          <w:rFonts w:asciiTheme="minorHAnsi" w:hAnsiTheme="minorHAnsi" w:cstheme="minorHAnsi"/>
          <w:color w:val="000000"/>
          <w:sz w:val="22"/>
          <w:szCs w:val="22"/>
          <w:highlight w:val="yellow"/>
        </w:rPr>
      </w:pPr>
    </w:p>
    <w:p w:rsidR="00900663" w:rsidRPr="002750AD" w:rsidRDefault="00900663" w:rsidP="00D201A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INSPECCIÓN </w:t>
      </w:r>
      <w:r w:rsidR="00DF3123" w:rsidRPr="00552079">
        <w:rPr>
          <w:rFonts w:asciiTheme="minorHAnsi" w:hAnsiTheme="minorHAnsi" w:cstheme="minorHAnsi"/>
          <w:b/>
          <w:sz w:val="22"/>
          <w:szCs w:val="22"/>
        </w:rPr>
        <w:t>PREVIA</w:t>
      </w:r>
      <w:r w:rsidR="00DF3123">
        <w:rPr>
          <w:rFonts w:asciiTheme="minorHAnsi" w:hAnsiTheme="minorHAnsi" w:cstheme="minorHAnsi"/>
          <w:b/>
          <w:sz w:val="22"/>
          <w:szCs w:val="22"/>
        </w:rPr>
        <w:t>. – (NO APLICA)</w:t>
      </w:r>
    </w:p>
    <w:p w:rsidR="005B5002" w:rsidRPr="00DF3123" w:rsidRDefault="005B5002" w:rsidP="00D201AB">
      <w:pPr>
        <w:jc w:val="both"/>
        <w:rPr>
          <w:rFonts w:asciiTheme="minorHAnsi" w:hAnsiTheme="minorHAnsi" w:cstheme="minorHAnsi"/>
          <w:sz w:val="22"/>
          <w:szCs w:val="22"/>
        </w:rPr>
      </w:pPr>
    </w:p>
    <w:p w:rsidR="00880961" w:rsidRPr="00552079" w:rsidRDefault="00880961" w:rsidP="00D201A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DF3123" w:rsidRPr="00552079">
        <w:rPr>
          <w:rFonts w:asciiTheme="minorHAnsi" w:hAnsiTheme="minorHAnsi" w:cstheme="minorHAnsi"/>
          <w:b/>
          <w:sz w:val="22"/>
          <w:szCs w:val="22"/>
        </w:rPr>
        <w:t>DBC</w:t>
      </w:r>
      <w:r w:rsidR="00DF3123">
        <w:rPr>
          <w:rFonts w:asciiTheme="minorHAnsi" w:hAnsiTheme="minorHAnsi" w:cstheme="minorHAnsi"/>
          <w:b/>
          <w:sz w:val="22"/>
          <w:szCs w:val="22"/>
        </w:rPr>
        <w:t>. - (NO APLICA)</w:t>
      </w:r>
    </w:p>
    <w:p w:rsidR="00880961" w:rsidRPr="00DF3123" w:rsidRDefault="00880961" w:rsidP="00D201AB">
      <w:pPr>
        <w:tabs>
          <w:tab w:val="num" w:pos="993"/>
        </w:tabs>
        <w:ind w:left="426"/>
        <w:jc w:val="both"/>
        <w:rPr>
          <w:rFonts w:asciiTheme="minorHAnsi" w:hAnsiTheme="minorHAnsi" w:cstheme="minorHAnsi"/>
          <w:sz w:val="22"/>
          <w:szCs w:val="22"/>
        </w:rPr>
      </w:pPr>
    </w:p>
    <w:p w:rsidR="00900663" w:rsidRPr="00552079" w:rsidRDefault="005F65BB" w:rsidP="00D201A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DF3123">
        <w:rPr>
          <w:rFonts w:asciiTheme="minorHAnsi" w:hAnsiTheme="minorHAnsi" w:cstheme="minorHAnsi"/>
          <w:b/>
          <w:sz w:val="22"/>
          <w:szCs w:val="22"/>
        </w:rPr>
        <w:t>ACLARACIÓN. - (NO APLICA)</w:t>
      </w:r>
    </w:p>
    <w:p w:rsidR="00900663" w:rsidRPr="00552079" w:rsidRDefault="00900663" w:rsidP="00D201A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ENMIENDAS AL DOCUMENTO BASE DE </w:t>
      </w:r>
      <w:r w:rsidR="00DF3123" w:rsidRPr="00552079">
        <w:rPr>
          <w:rFonts w:asciiTheme="minorHAnsi" w:hAnsiTheme="minorHAnsi" w:cstheme="minorHAnsi"/>
          <w:b/>
          <w:sz w:val="22"/>
          <w:szCs w:val="22"/>
        </w:rPr>
        <w:t>CONTRATACIÓN</w:t>
      </w:r>
      <w:r w:rsidR="00DF3123">
        <w:rPr>
          <w:rFonts w:asciiTheme="minorHAnsi" w:hAnsiTheme="minorHAnsi" w:cstheme="minorHAnsi"/>
          <w:b/>
          <w:sz w:val="22"/>
          <w:szCs w:val="22"/>
        </w:rPr>
        <w:t>. -</w:t>
      </w:r>
    </w:p>
    <w:p w:rsidR="00900663" w:rsidRPr="00552079" w:rsidRDefault="00900663" w:rsidP="00D201AB">
      <w:pPr>
        <w:pStyle w:val="Prrafodelista"/>
        <w:ind w:left="426"/>
        <w:jc w:val="both"/>
        <w:rPr>
          <w:rFonts w:asciiTheme="minorHAnsi" w:hAnsiTheme="minorHAnsi" w:cstheme="minorHAnsi"/>
          <w:b/>
          <w:sz w:val="22"/>
          <w:szCs w:val="22"/>
        </w:rPr>
      </w:pPr>
    </w:p>
    <w:p w:rsidR="00E73728" w:rsidRPr="00552079" w:rsidRDefault="00E73728"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D201AB">
      <w:pPr>
        <w:pStyle w:val="Prrafodelista"/>
        <w:ind w:left="426"/>
        <w:jc w:val="right"/>
        <w:rPr>
          <w:rFonts w:asciiTheme="minorHAnsi" w:hAnsiTheme="minorHAnsi" w:cstheme="minorHAnsi"/>
          <w:sz w:val="22"/>
          <w:szCs w:val="22"/>
        </w:rPr>
      </w:pPr>
    </w:p>
    <w:p w:rsidR="00C05B7B" w:rsidRPr="00552079" w:rsidRDefault="00B909B4" w:rsidP="00D201AB">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D201AB">
      <w:pPr>
        <w:pStyle w:val="Prrafodelista"/>
        <w:ind w:left="426"/>
        <w:jc w:val="both"/>
        <w:rPr>
          <w:rFonts w:asciiTheme="minorHAnsi" w:hAnsiTheme="minorHAnsi" w:cstheme="minorHAnsi"/>
          <w:sz w:val="22"/>
          <w:szCs w:val="22"/>
        </w:rPr>
      </w:pPr>
    </w:p>
    <w:p w:rsidR="00170175" w:rsidRPr="002750AD" w:rsidRDefault="00170175" w:rsidP="00D201AB">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 xml:space="preserve">EFERENCIA Y FACTOR DE </w:t>
      </w:r>
      <w:r w:rsidR="00B43959" w:rsidRPr="002750AD">
        <w:rPr>
          <w:rFonts w:asciiTheme="minorHAnsi" w:hAnsiTheme="minorHAnsi" w:cstheme="minorHAnsi"/>
          <w:b/>
          <w:sz w:val="22"/>
          <w:szCs w:val="22"/>
        </w:rPr>
        <w:t>AJUSTE</w:t>
      </w:r>
      <w:r w:rsidR="00B43959">
        <w:rPr>
          <w:rFonts w:asciiTheme="minorHAnsi" w:hAnsiTheme="minorHAnsi" w:cstheme="minorHAnsi"/>
          <w:b/>
          <w:sz w:val="22"/>
          <w:szCs w:val="22"/>
        </w:rPr>
        <w:t>. -</w:t>
      </w:r>
    </w:p>
    <w:p w:rsidR="00D201AB" w:rsidRDefault="00D201AB" w:rsidP="00D201AB">
      <w:pPr>
        <w:shd w:val="clear" w:color="auto" w:fill="FFFFFF"/>
        <w:ind w:firstLine="426"/>
        <w:contextualSpacing/>
        <w:jc w:val="both"/>
        <w:outlineLvl w:val="4"/>
        <w:rPr>
          <w:rFonts w:asciiTheme="minorHAnsi" w:hAnsiTheme="minorHAnsi" w:cstheme="minorHAnsi"/>
          <w:sz w:val="22"/>
          <w:szCs w:val="22"/>
          <w:lang w:eastAsia="es-BO"/>
        </w:rPr>
      </w:pPr>
    </w:p>
    <w:p w:rsidR="00170175" w:rsidRDefault="00FD0D37" w:rsidP="00D201AB">
      <w:pPr>
        <w:shd w:val="clear" w:color="auto" w:fill="FFFFFF"/>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201AB" w:rsidRPr="00D93CCF" w:rsidRDefault="00D201AB" w:rsidP="00D201AB">
      <w:pPr>
        <w:shd w:val="clear" w:color="auto" w:fill="FFFFFF"/>
        <w:ind w:firstLine="426"/>
        <w:contextualSpacing/>
        <w:jc w:val="both"/>
        <w:outlineLvl w:val="4"/>
        <w:rPr>
          <w:rFonts w:asciiTheme="minorHAnsi" w:hAnsiTheme="minorHAnsi" w:cstheme="minorHAnsi"/>
          <w:sz w:val="22"/>
          <w:szCs w:val="22"/>
          <w:lang w:eastAsia="es-BO"/>
        </w:rPr>
      </w:pPr>
    </w:p>
    <w:p w:rsidR="00D93CCF" w:rsidRDefault="00170175" w:rsidP="00D201AB">
      <w:pPr>
        <w:pStyle w:val="Prrafodelista"/>
        <w:numPr>
          <w:ilvl w:val="0"/>
          <w:numId w:val="29"/>
        </w:numPr>
        <w:shd w:val="clear" w:color="auto" w:fill="FFFFFF"/>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201AB">
      <w:pPr>
        <w:pStyle w:val="Prrafodelista"/>
        <w:shd w:val="clear" w:color="auto" w:fill="FFFFFF"/>
        <w:ind w:left="851"/>
        <w:contextualSpacing/>
        <w:jc w:val="both"/>
        <w:outlineLvl w:val="4"/>
        <w:rPr>
          <w:rFonts w:asciiTheme="minorHAnsi" w:hAnsiTheme="minorHAnsi" w:cstheme="minorHAnsi"/>
          <w:sz w:val="22"/>
          <w:szCs w:val="22"/>
          <w:lang w:eastAsia="es-BO"/>
        </w:rPr>
      </w:pPr>
    </w:p>
    <w:p w:rsidR="00170175" w:rsidRPr="00D93CCF" w:rsidRDefault="00170175" w:rsidP="00D201AB">
      <w:pPr>
        <w:pStyle w:val="Prrafodelista"/>
        <w:numPr>
          <w:ilvl w:val="0"/>
          <w:numId w:val="29"/>
        </w:numPr>
        <w:shd w:val="clear" w:color="auto" w:fill="FFFFFF"/>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D201AB" w:rsidRDefault="00D201AB" w:rsidP="00D201AB">
      <w:pPr>
        <w:shd w:val="clear" w:color="auto" w:fill="FFFFFF"/>
        <w:ind w:firstLine="426"/>
        <w:contextualSpacing/>
        <w:jc w:val="both"/>
        <w:outlineLvl w:val="4"/>
        <w:rPr>
          <w:rFonts w:asciiTheme="minorHAnsi" w:hAnsiTheme="minorHAnsi" w:cstheme="minorHAnsi"/>
          <w:sz w:val="22"/>
          <w:szCs w:val="22"/>
          <w:lang w:eastAsia="es-BO"/>
        </w:rPr>
      </w:pPr>
    </w:p>
    <w:p w:rsidR="00170175" w:rsidRDefault="00170175" w:rsidP="00D201AB">
      <w:pPr>
        <w:shd w:val="clear" w:color="auto" w:fill="FFFFFF"/>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201AB">
      <w:pPr>
        <w:shd w:val="clear" w:color="auto" w:fill="FFFFFF"/>
        <w:ind w:firstLine="426"/>
        <w:contextualSpacing/>
        <w:jc w:val="both"/>
        <w:outlineLvl w:val="4"/>
        <w:rPr>
          <w:rFonts w:asciiTheme="minorHAnsi" w:hAnsiTheme="minorHAnsi" w:cstheme="minorHAnsi"/>
          <w:sz w:val="22"/>
          <w:szCs w:val="22"/>
          <w:lang w:eastAsia="es-BO"/>
        </w:rPr>
      </w:pPr>
    </w:p>
    <w:p w:rsidR="00851104" w:rsidRPr="00552079" w:rsidRDefault="00851104" w:rsidP="00D201AB">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AE138F" w:rsidRDefault="00AE138F" w:rsidP="00D201AB">
      <w:pPr>
        <w:ind w:firstLine="426"/>
        <w:jc w:val="center"/>
        <w:rPr>
          <w:rFonts w:asciiTheme="minorHAnsi" w:hAnsiTheme="minorHAnsi" w:cstheme="minorHAnsi"/>
          <w:b/>
          <w:sz w:val="22"/>
          <w:szCs w:val="22"/>
        </w:rPr>
      </w:pPr>
    </w:p>
    <w:p w:rsidR="00AE138F" w:rsidRDefault="00AE138F" w:rsidP="00D201AB">
      <w:pPr>
        <w:ind w:firstLine="426"/>
        <w:jc w:val="center"/>
        <w:rPr>
          <w:rFonts w:asciiTheme="minorHAnsi" w:hAnsiTheme="minorHAnsi" w:cstheme="minorHAnsi"/>
          <w:b/>
          <w:sz w:val="22"/>
          <w:szCs w:val="22"/>
        </w:rPr>
      </w:pPr>
    </w:p>
    <w:p w:rsidR="00AE138F" w:rsidRDefault="00AE138F" w:rsidP="00D201AB">
      <w:pPr>
        <w:ind w:firstLine="426"/>
        <w:jc w:val="center"/>
        <w:rPr>
          <w:rFonts w:asciiTheme="minorHAnsi" w:hAnsiTheme="minorHAnsi" w:cstheme="minorHAnsi"/>
          <w:b/>
          <w:sz w:val="22"/>
          <w:szCs w:val="22"/>
        </w:rPr>
      </w:pPr>
    </w:p>
    <w:p w:rsidR="00AE138F" w:rsidRDefault="00AE138F" w:rsidP="00D201AB">
      <w:pPr>
        <w:ind w:firstLine="426"/>
        <w:jc w:val="center"/>
        <w:rPr>
          <w:rFonts w:asciiTheme="minorHAnsi" w:hAnsiTheme="minorHAnsi" w:cstheme="minorHAnsi"/>
          <w:b/>
          <w:sz w:val="22"/>
          <w:szCs w:val="22"/>
        </w:rPr>
      </w:pPr>
    </w:p>
    <w:p w:rsidR="00AE138F" w:rsidRDefault="00AE138F" w:rsidP="00D201AB">
      <w:pPr>
        <w:ind w:firstLine="426"/>
        <w:jc w:val="center"/>
        <w:rPr>
          <w:rFonts w:asciiTheme="minorHAnsi" w:hAnsiTheme="minorHAnsi" w:cstheme="minorHAnsi"/>
          <w:b/>
          <w:sz w:val="22"/>
          <w:szCs w:val="22"/>
        </w:rPr>
      </w:pPr>
    </w:p>
    <w:p w:rsidR="00AE138F" w:rsidRDefault="00AE138F" w:rsidP="00D201AB">
      <w:pPr>
        <w:ind w:firstLine="426"/>
        <w:jc w:val="center"/>
        <w:rPr>
          <w:rFonts w:asciiTheme="minorHAnsi" w:hAnsiTheme="minorHAnsi" w:cstheme="minorHAnsi"/>
          <w:b/>
          <w:sz w:val="22"/>
          <w:szCs w:val="22"/>
        </w:rPr>
      </w:pPr>
    </w:p>
    <w:p w:rsidR="00AE138F" w:rsidRDefault="00AE138F" w:rsidP="00D201AB">
      <w:pPr>
        <w:ind w:firstLine="426"/>
        <w:jc w:val="center"/>
        <w:rPr>
          <w:rFonts w:asciiTheme="minorHAnsi" w:hAnsiTheme="minorHAnsi" w:cstheme="minorHAnsi"/>
          <w:b/>
          <w:sz w:val="22"/>
          <w:szCs w:val="22"/>
        </w:rPr>
      </w:pPr>
    </w:p>
    <w:p w:rsidR="00AE138F" w:rsidRDefault="00AE138F" w:rsidP="00D201AB">
      <w:pPr>
        <w:ind w:firstLine="426"/>
        <w:jc w:val="center"/>
        <w:rPr>
          <w:rFonts w:asciiTheme="minorHAnsi" w:hAnsiTheme="minorHAnsi" w:cstheme="minorHAnsi"/>
          <w:b/>
          <w:sz w:val="22"/>
          <w:szCs w:val="22"/>
        </w:rPr>
      </w:pPr>
    </w:p>
    <w:p w:rsidR="00AE138F" w:rsidRDefault="00AE138F" w:rsidP="00D201AB">
      <w:pPr>
        <w:ind w:firstLine="426"/>
        <w:jc w:val="center"/>
        <w:rPr>
          <w:rFonts w:asciiTheme="minorHAnsi" w:hAnsiTheme="minorHAnsi" w:cstheme="minorHAnsi"/>
          <w:b/>
          <w:sz w:val="22"/>
          <w:szCs w:val="22"/>
        </w:rPr>
      </w:pPr>
    </w:p>
    <w:p w:rsidR="00AE138F" w:rsidRDefault="00AE138F" w:rsidP="00D201AB">
      <w:pPr>
        <w:ind w:firstLine="426"/>
        <w:jc w:val="center"/>
        <w:rPr>
          <w:rFonts w:asciiTheme="minorHAnsi" w:hAnsiTheme="minorHAnsi" w:cstheme="minorHAnsi"/>
          <w:b/>
          <w:sz w:val="22"/>
          <w:szCs w:val="22"/>
        </w:rPr>
      </w:pPr>
    </w:p>
    <w:p w:rsidR="00440F53" w:rsidRDefault="00440F53" w:rsidP="00D201AB">
      <w:pPr>
        <w:ind w:firstLine="426"/>
        <w:jc w:val="center"/>
        <w:rPr>
          <w:rFonts w:asciiTheme="minorHAnsi" w:hAnsiTheme="minorHAnsi" w:cstheme="minorHAnsi"/>
          <w:b/>
          <w:sz w:val="22"/>
          <w:szCs w:val="22"/>
        </w:rPr>
      </w:pPr>
    </w:p>
    <w:p w:rsidR="00D201AB" w:rsidRDefault="00D201AB" w:rsidP="00D201AB">
      <w:pPr>
        <w:ind w:firstLine="426"/>
        <w:jc w:val="center"/>
        <w:rPr>
          <w:rFonts w:asciiTheme="minorHAnsi" w:hAnsiTheme="minorHAnsi" w:cstheme="minorHAnsi"/>
          <w:b/>
          <w:sz w:val="22"/>
          <w:szCs w:val="22"/>
        </w:rPr>
      </w:pPr>
    </w:p>
    <w:p w:rsidR="00D201AB" w:rsidRDefault="00D201AB" w:rsidP="00D201AB">
      <w:pPr>
        <w:ind w:firstLine="426"/>
        <w:jc w:val="center"/>
        <w:rPr>
          <w:rFonts w:asciiTheme="minorHAnsi" w:hAnsiTheme="minorHAnsi" w:cstheme="minorHAnsi"/>
          <w:b/>
          <w:sz w:val="22"/>
          <w:szCs w:val="22"/>
        </w:rPr>
      </w:pPr>
    </w:p>
    <w:p w:rsidR="00D201AB" w:rsidRDefault="00D201AB" w:rsidP="00D201AB">
      <w:pPr>
        <w:ind w:firstLine="426"/>
        <w:jc w:val="center"/>
        <w:rPr>
          <w:rFonts w:asciiTheme="minorHAnsi" w:hAnsiTheme="minorHAnsi" w:cstheme="minorHAnsi"/>
          <w:b/>
          <w:sz w:val="22"/>
          <w:szCs w:val="22"/>
        </w:rPr>
      </w:pPr>
    </w:p>
    <w:p w:rsidR="00D201AB" w:rsidRDefault="00D201AB" w:rsidP="00D201AB">
      <w:pPr>
        <w:ind w:firstLine="426"/>
        <w:jc w:val="center"/>
        <w:rPr>
          <w:rFonts w:asciiTheme="minorHAnsi" w:hAnsiTheme="minorHAnsi" w:cstheme="minorHAnsi"/>
          <w:b/>
          <w:sz w:val="22"/>
          <w:szCs w:val="22"/>
        </w:rPr>
      </w:pPr>
    </w:p>
    <w:p w:rsidR="00D201AB" w:rsidRDefault="00D201AB" w:rsidP="00D201AB">
      <w:pPr>
        <w:ind w:firstLine="426"/>
        <w:jc w:val="center"/>
        <w:rPr>
          <w:rFonts w:asciiTheme="minorHAnsi" w:hAnsiTheme="minorHAnsi" w:cstheme="minorHAnsi"/>
          <w:b/>
          <w:sz w:val="22"/>
          <w:szCs w:val="22"/>
        </w:rPr>
      </w:pPr>
    </w:p>
    <w:p w:rsidR="00D201AB" w:rsidRDefault="00D201AB" w:rsidP="00D201AB">
      <w:pPr>
        <w:ind w:firstLine="426"/>
        <w:jc w:val="center"/>
        <w:rPr>
          <w:rFonts w:asciiTheme="minorHAnsi" w:hAnsiTheme="minorHAnsi" w:cstheme="minorHAnsi"/>
          <w:b/>
          <w:sz w:val="22"/>
          <w:szCs w:val="22"/>
        </w:rPr>
      </w:pPr>
    </w:p>
    <w:p w:rsidR="00440F53" w:rsidRDefault="00440F53" w:rsidP="00D201AB">
      <w:pPr>
        <w:ind w:firstLine="426"/>
        <w:jc w:val="center"/>
        <w:rPr>
          <w:rFonts w:asciiTheme="minorHAnsi" w:hAnsiTheme="minorHAnsi" w:cstheme="minorHAnsi"/>
          <w:b/>
          <w:sz w:val="22"/>
          <w:szCs w:val="22"/>
        </w:rPr>
      </w:pPr>
    </w:p>
    <w:p w:rsidR="00AE138F" w:rsidRDefault="00AE138F" w:rsidP="00D201AB">
      <w:pPr>
        <w:ind w:firstLine="426"/>
        <w:jc w:val="center"/>
        <w:rPr>
          <w:rFonts w:asciiTheme="minorHAnsi" w:hAnsiTheme="minorHAnsi" w:cstheme="minorHAnsi"/>
          <w:b/>
          <w:sz w:val="22"/>
          <w:szCs w:val="22"/>
        </w:rPr>
      </w:pPr>
    </w:p>
    <w:p w:rsidR="00AE138F" w:rsidRDefault="00AE138F" w:rsidP="00D201AB">
      <w:pPr>
        <w:ind w:firstLine="426"/>
        <w:jc w:val="center"/>
        <w:rPr>
          <w:rFonts w:asciiTheme="minorHAnsi" w:hAnsiTheme="minorHAnsi" w:cstheme="minorHAnsi"/>
          <w:b/>
          <w:sz w:val="22"/>
          <w:szCs w:val="22"/>
        </w:rPr>
      </w:pPr>
    </w:p>
    <w:p w:rsidR="00AE138F" w:rsidRDefault="00AE138F" w:rsidP="00D201AB">
      <w:pPr>
        <w:ind w:firstLine="426"/>
        <w:jc w:val="center"/>
        <w:rPr>
          <w:rFonts w:asciiTheme="minorHAnsi" w:hAnsiTheme="minorHAnsi" w:cstheme="minorHAnsi"/>
          <w:b/>
          <w:sz w:val="22"/>
          <w:szCs w:val="22"/>
        </w:rPr>
      </w:pPr>
    </w:p>
    <w:p w:rsidR="00AE138F" w:rsidRDefault="00AE138F" w:rsidP="00D201AB">
      <w:pPr>
        <w:ind w:firstLine="426"/>
        <w:jc w:val="center"/>
        <w:rPr>
          <w:rFonts w:asciiTheme="minorHAnsi" w:hAnsiTheme="minorHAnsi" w:cstheme="minorHAnsi"/>
          <w:b/>
          <w:sz w:val="22"/>
          <w:szCs w:val="22"/>
        </w:rPr>
      </w:pPr>
    </w:p>
    <w:p w:rsidR="00AE138F" w:rsidRDefault="00AE138F" w:rsidP="00D201AB">
      <w:pPr>
        <w:ind w:firstLine="426"/>
        <w:jc w:val="center"/>
        <w:rPr>
          <w:rFonts w:asciiTheme="minorHAnsi" w:hAnsiTheme="minorHAnsi" w:cstheme="minorHAnsi"/>
          <w:b/>
          <w:sz w:val="22"/>
          <w:szCs w:val="22"/>
        </w:rPr>
      </w:pPr>
    </w:p>
    <w:p w:rsidR="00AE138F" w:rsidRDefault="00AE138F" w:rsidP="00D201AB">
      <w:pPr>
        <w:ind w:firstLine="426"/>
        <w:jc w:val="center"/>
        <w:rPr>
          <w:rFonts w:asciiTheme="minorHAnsi" w:hAnsiTheme="minorHAnsi" w:cstheme="minorHAnsi"/>
          <w:b/>
          <w:sz w:val="22"/>
          <w:szCs w:val="22"/>
        </w:rPr>
      </w:pPr>
    </w:p>
    <w:p w:rsidR="00AE138F" w:rsidRDefault="00AE138F" w:rsidP="00D201AB">
      <w:pPr>
        <w:ind w:firstLine="426"/>
        <w:jc w:val="center"/>
        <w:rPr>
          <w:rFonts w:asciiTheme="minorHAnsi" w:hAnsiTheme="minorHAnsi" w:cstheme="minorHAnsi"/>
          <w:b/>
          <w:sz w:val="22"/>
          <w:szCs w:val="22"/>
        </w:rPr>
      </w:pPr>
    </w:p>
    <w:p w:rsidR="00AE138F" w:rsidRDefault="00AE138F" w:rsidP="00D201AB">
      <w:pPr>
        <w:ind w:firstLine="426"/>
        <w:jc w:val="center"/>
        <w:rPr>
          <w:rFonts w:asciiTheme="minorHAnsi" w:hAnsiTheme="minorHAnsi" w:cstheme="minorHAnsi"/>
          <w:b/>
          <w:sz w:val="22"/>
          <w:szCs w:val="22"/>
        </w:rPr>
      </w:pPr>
    </w:p>
    <w:p w:rsidR="00897820" w:rsidRPr="00552079" w:rsidRDefault="00D70417" w:rsidP="00D201AB">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D201AB">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D201AB">
      <w:pPr>
        <w:jc w:val="both"/>
        <w:rPr>
          <w:rFonts w:asciiTheme="minorHAnsi" w:hAnsiTheme="minorHAnsi" w:cstheme="minorHAnsi"/>
          <w:sz w:val="22"/>
          <w:szCs w:val="22"/>
        </w:rPr>
      </w:pPr>
    </w:p>
    <w:p w:rsidR="00D07ADC" w:rsidRPr="00552079" w:rsidRDefault="005F65BB" w:rsidP="00D201A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r w:rsidR="00B43959">
        <w:rPr>
          <w:rFonts w:asciiTheme="minorHAnsi" w:hAnsiTheme="minorHAnsi" w:cstheme="minorHAnsi"/>
          <w:b/>
          <w:sz w:val="22"/>
          <w:szCs w:val="22"/>
        </w:rPr>
        <w:t>PROPUESTAS. -</w:t>
      </w:r>
    </w:p>
    <w:p w:rsidR="00D07ADC" w:rsidRPr="00552079" w:rsidRDefault="00565A0E" w:rsidP="00D201AB">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201AB">
      <w:pPr>
        <w:ind w:left="426"/>
        <w:jc w:val="both"/>
        <w:rPr>
          <w:rFonts w:asciiTheme="minorHAnsi" w:hAnsiTheme="minorHAnsi" w:cstheme="minorHAnsi"/>
          <w:b/>
          <w:color w:val="000000"/>
          <w:sz w:val="22"/>
          <w:szCs w:val="22"/>
        </w:rPr>
      </w:pPr>
    </w:p>
    <w:p w:rsidR="00D07ADC" w:rsidRPr="00552079" w:rsidRDefault="00D07ADC" w:rsidP="00D201A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B43959">
        <w:rPr>
          <w:rFonts w:asciiTheme="minorHAnsi" w:hAnsiTheme="minorHAnsi" w:cstheme="minorHAnsi"/>
          <w:b/>
          <w:sz w:val="22"/>
          <w:szCs w:val="22"/>
        </w:rPr>
        <w:t>CONTRATACIÓN. -</w:t>
      </w:r>
    </w:p>
    <w:p w:rsidR="00D07ADC" w:rsidRPr="00552079" w:rsidRDefault="00D07ADC" w:rsidP="00D201AB">
      <w:pPr>
        <w:ind w:left="567"/>
        <w:jc w:val="both"/>
        <w:rPr>
          <w:rFonts w:asciiTheme="minorHAnsi" w:hAnsiTheme="minorHAnsi" w:cstheme="minorHAnsi"/>
          <w:sz w:val="22"/>
          <w:szCs w:val="22"/>
        </w:rPr>
      </w:pPr>
    </w:p>
    <w:p w:rsidR="00D07ADC" w:rsidRPr="00552079" w:rsidRDefault="00D07ADC"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201AB">
      <w:pPr>
        <w:ind w:left="426"/>
        <w:jc w:val="both"/>
        <w:rPr>
          <w:rFonts w:asciiTheme="minorHAnsi" w:hAnsiTheme="minorHAnsi" w:cstheme="minorHAnsi"/>
          <w:b/>
          <w:color w:val="000000"/>
          <w:sz w:val="22"/>
          <w:szCs w:val="22"/>
        </w:rPr>
      </w:pPr>
    </w:p>
    <w:p w:rsidR="00900663" w:rsidRPr="002750AD" w:rsidRDefault="00900663" w:rsidP="00D201AB">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w:t>
      </w:r>
      <w:r w:rsidR="00B43959" w:rsidRPr="002750AD">
        <w:rPr>
          <w:rFonts w:asciiTheme="minorHAnsi" w:hAnsiTheme="minorHAnsi" w:cstheme="minorHAnsi"/>
          <w:b/>
          <w:sz w:val="22"/>
          <w:szCs w:val="22"/>
        </w:rPr>
        <w:t>POR LOTES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B43959" w:rsidRPr="002750AD">
        <w:rPr>
          <w:rFonts w:asciiTheme="minorHAnsi" w:hAnsiTheme="minorHAnsi" w:cstheme="minorHAnsi"/>
          <w:b/>
          <w:sz w:val="22"/>
          <w:szCs w:val="22"/>
        </w:rPr>
        <w:t>ETAPA</w:t>
      </w:r>
      <w:r w:rsidR="00B43959">
        <w:rPr>
          <w:rFonts w:asciiTheme="minorHAnsi" w:hAnsiTheme="minorHAnsi" w:cstheme="minorHAnsi"/>
          <w:b/>
          <w:sz w:val="22"/>
          <w:szCs w:val="22"/>
        </w:rPr>
        <w:t>S. -</w:t>
      </w:r>
    </w:p>
    <w:p w:rsidR="00C75BEC" w:rsidRPr="00552079" w:rsidRDefault="00C75BEC" w:rsidP="00D201AB">
      <w:pPr>
        <w:ind w:left="567"/>
        <w:jc w:val="both"/>
        <w:rPr>
          <w:rFonts w:asciiTheme="minorHAnsi" w:hAnsiTheme="minorHAnsi" w:cstheme="minorHAnsi"/>
          <w:color w:val="000000"/>
          <w:sz w:val="22"/>
          <w:szCs w:val="22"/>
        </w:rPr>
      </w:pPr>
    </w:p>
    <w:p w:rsidR="006434B8" w:rsidRDefault="00A144AD" w:rsidP="00D201AB">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D201AB">
      <w:pPr>
        <w:pStyle w:val="Prrafodelista"/>
        <w:ind w:left="426"/>
        <w:jc w:val="both"/>
        <w:rPr>
          <w:rFonts w:asciiTheme="minorHAnsi" w:hAnsiTheme="minorHAnsi" w:cstheme="minorHAnsi"/>
          <w:color w:val="000000"/>
          <w:sz w:val="22"/>
          <w:szCs w:val="22"/>
        </w:rPr>
      </w:pPr>
    </w:p>
    <w:p w:rsidR="006434B8" w:rsidRPr="00A45473" w:rsidRDefault="006434B8" w:rsidP="00D201AB">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D201AB">
      <w:pPr>
        <w:pStyle w:val="Prrafodelista"/>
        <w:ind w:left="426"/>
        <w:jc w:val="both"/>
        <w:rPr>
          <w:rFonts w:asciiTheme="minorHAnsi" w:hAnsiTheme="minorHAnsi" w:cstheme="minorHAnsi"/>
          <w:color w:val="000000"/>
          <w:sz w:val="22"/>
          <w:szCs w:val="22"/>
          <w:highlight w:val="yellow"/>
        </w:rPr>
      </w:pPr>
    </w:p>
    <w:p w:rsidR="00900663" w:rsidRPr="00552079" w:rsidRDefault="00900663" w:rsidP="00D201A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B43959" w:rsidRPr="00552079">
        <w:rPr>
          <w:rFonts w:asciiTheme="minorHAnsi" w:hAnsiTheme="minorHAnsi" w:cstheme="minorHAnsi"/>
          <w:b/>
          <w:sz w:val="22"/>
          <w:szCs w:val="22"/>
        </w:rPr>
        <w:t>PROPUESTA</w:t>
      </w:r>
      <w:r w:rsidR="00B43959">
        <w:rPr>
          <w:rFonts w:asciiTheme="minorHAnsi" w:hAnsiTheme="minorHAnsi" w:cstheme="minorHAnsi"/>
          <w:b/>
          <w:sz w:val="22"/>
          <w:szCs w:val="22"/>
        </w:rPr>
        <w:t>. -</w:t>
      </w:r>
    </w:p>
    <w:p w:rsidR="00D201AB" w:rsidRDefault="00D201AB" w:rsidP="00D201AB">
      <w:pPr>
        <w:tabs>
          <w:tab w:val="left" w:pos="1276"/>
        </w:tabs>
        <w:ind w:left="426"/>
        <w:jc w:val="both"/>
        <w:outlineLvl w:val="0"/>
        <w:rPr>
          <w:rFonts w:asciiTheme="minorHAnsi" w:hAnsiTheme="minorHAnsi" w:cstheme="minorHAnsi"/>
          <w:bCs/>
          <w:color w:val="000000"/>
          <w:kern w:val="28"/>
          <w:sz w:val="22"/>
          <w:szCs w:val="22"/>
          <w:lang w:eastAsia="es-ES"/>
        </w:rPr>
      </w:pPr>
    </w:p>
    <w:p w:rsidR="00C814A9" w:rsidRDefault="00E22A08" w:rsidP="00D201AB">
      <w:pPr>
        <w:tabs>
          <w:tab w:val="left" w:pos="1276"/>
        </w:tabs>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D201AB" w:rsidRDefault="00D201AB" w:rsidP="00D201AB">
      <w:pPr>
        <w:tabs>
          <w:tab w:val="left" w:pos="1276"/>
        </w:tabs>
        <w:ind w:left="426"/>
        <w:jc w:val="both"/>
        <w:outlineLvl w:val="0"/>
        <w:rPr>
          <w:rFonts w:asciiTheme="minorHAnsi" w:hAnsiTheme="minorHAnsi" w:cstheme="minorHAnsi"/>
          <w:bCs/>
          <w:color w:val="000000"/>
          <w:kern w:val="28"/>
          <w:sz w:val="22"/>
          <w:szCs w:val="22"/>
          <w:lang w:eastAsia="es-ES"/>
        </w:rPr>
      </w:pPr>
    </w:p>
    <w:p w:rsidR="00E22A08" w:rsidRPr="00E22A08" w:rsidRDefault="00C814A9" w:rsidP="00D201AB">
      <w:pPr>
        <w:tabs>
          <w:tab w:val="left" w:pos="1276"/>
        </w:tabs>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D201AB" w:rsidRDefault="00D201AB" w:rsidP="00D201AB">
      <w:pPr>
        <w:tabs>
          <w:tab w:val="left" w:pos="1276"/>
        </w:tabs>
        <w:ind w:left="426"/>
        <w:jc w:val="both"/>
        <w:outlineLvl w:val="0"/>
        <w:rPr>
          <w:rFonts w:asciiTheme="minorHAnsi" w:hAnsiTheme="minorHAnsi" w:cstheme="minorHAnsi"/>
          <w:bCs/>
          <w:color w:val="000000"/>
          <w:kern w:val="28"/>
          <w:sz w:val="22"/>
          <w:szCs w:val="22"/>
          <w:lang w:eastAsia="es-ES"/>
        </w:rPr>
      </w:pPr>
    </w:p>
    <w:p w:rsidR="00E22A08" w:rsidRPr="000714CE" w:rsidRDefault="00E22A08" w:rsidP="00D201AB">
      <w:pPr>
        <w:tabs>
          <w:tab w:val="left" w:pos="1276"/>
        </w:tabs>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D201AB" w:rsidRDefault="00D201AB" w:rsidP="00D201AB">
      <w:pPr>
        <w:tabs>
          <w:tab w:val="left" w:pos="1418"/>
        </w:tabs>
        <w:ind w:left="426"/>
        <w:jc w:val="both"/>
        <w:outlineLvl w:val="0"/>
        <w:rPr>
          <w:rFonts w:asciiTheme="minorHAnsi" w:hAnsiTheme="minorHAnsi" w:cstheme="minorHAnsi"/>
          <w:bCs/>
          <w:color w:val="000000"/>
          <w:kern w:val="28"/>
          <w:sz w:val="22"/>
          <w:szCs w:val="22"/>
          <w:lang w:eastAsia="es-ES"/>
        </w:rPr>
      </w:pPr>
    </w:p>
    <w:p w:rsidR="00E22A08" w:rsidRDefault="00E22A08" w:rsidP="00D201AB">
      <w:pPr>
        <w:tabs>
          <w:tab w:val="left" w:pos="1418"/>
        </w:tabs>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201AB">
      <w:pPr>
        <w:pStyle w:val="Sinespaciado4"/>
        <w:rPr>
          <w:lang w:val="es-ES" w:eastAsia="es-ES"/>
        </w:rPr>
      </w:pPr>
    </w:p>
    <w:p w:rsidR="00D93CCF" w:rsidRPr="006E7B64" w:rsidRDefault="00D93CCF" w:rsidP="00D201AB">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D201AB">
      <w:pPr>
        <w:pStyle w:val="Prrafodelista"/>
        <w:tabs>
          <w:tab w:val="left" w:pos="2127"/>
        </w:tabs>
        <w:ind w:left="1560" w:hanging="1134"/>
        <w:jc w:val="both"/>
        <w:rPr>
          <w:rFonts w:ascii="Calibri" w:hAnsi="Calibri" w:cs="Calibri"/>
          <w:sz w:val="22"/>
          <w:szCs w:val="22"/>
        </w:rPr>
      </w:pPr>
    </w:p>
    <w:p w:rsidR="00F814B7" w:rsidRDefault="00D93CCF" w:rsidP="00D201AB">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B43959" w:rsidRPr="006E7B64" w:rsidRDefault="00B43959" w:rsidP="00D201AB">
      <w:pPr>
        <w:pStyle w:val="Prrafodelista"/>
        <w:tabs>
          <w:tab w:val="left" w:pos="2410"/>
        </w:tabs>
        <w:ind w:left="2552" w:hanging="1134"/>
        <w:jc w:val="both"/>
        <w:rPr>
          <w:rFonts w:ascii="Calibri" w:hAnsi="Calibri" w:cs="Calibri"/>
          <w:sz w:val="22"/>
          <w:szCs w:val="22"/>
        </w:rPr>
      </w:pPr>
    </w:p>
    <w:p w:rsidR="00F814B7" w:rsidRPr="006E7B64" w:rsidRDefault="00D93CCF" w:rsidP="00D201AB">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201AB" w:rsidRDefault="00D201AB" w:rsidP="00D201AB">
      <w:pPr>
        <w:tabs>
          <w:tab w:val="left" w:pos="1418"/>
        </w:tabs>
        <w:ind w:left="426"/>
        <w:jc w:val="both"/>
        <w:outlineLvl w:val="0"/>
        <w:rPr>
          <w:rFonts w:asciiTheme="minorHAnsi" w:hAnsiTheme="minorHAnsi" w:cstheme="minorHAnsi"/>
          <w:color w:val="000000"/>
          <w:sz w:val="22"/>
          <w:szCs w:val="22"/>
        </w:rPr>
      </w:pPr>
    </w:p>
    <w:p w:rsidR="00D93CCF" w:rsidRDefault="00D93CCF" w:rsidP="00D201AB">
      <w:pPr>
        <w:tabs>
          <w:tab w:val="left" w:pos="1418"/>
        </w:tabs>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D201AB">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D201AB">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D201AB">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D201AB">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D201AB">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D201AB">
            <w:pPr>
              <w:jc w:val="both"/>
              <w:rPr>
                <w:rFonts w:asciiTheme="minorHAnsi" w:hAnsiTheme="minorHAnsi" w:cstheme="minorHAnsi"/>
                <w:sz w:val="22"/>
                <w:szCs w:val="22"/>
              </w:rPr>
            </w:pPr>
          </w:p>
        </w:tc>
      </w:tr>
      <w:tr w:rsidR="00D93CCF" w:rsidRPr="00552079" w:rsidTr="00440F53">
        <w:trPr>
          <w:trHeight w:val="444"/>
          <w:jc w:val="right"/>
        </w:trPr>
        <w:tc>
          <w:tcPr>
            <w:tcW w:w="3637" w:type="dxa"/>
            <w:gridSpan w:val="2"/>
            <w:shd w:val="clear" w:color="auto" w:fill="FFFFFF" w:themeFill="background1"/>
            <w:vAlign w:val="center"/>
          </w:tcPr>
          <w:p w:rsidR="00D93CCF" w:rsidRPr="00552079" w:rsidRDefault="00D93CCF" w:rsidP="00D201AB">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D201AB">
            <w:pPr>
              <w:jc w:val="both"/>
              <w:rPr>
                <w:rFonts w:asciiTheme="minorHAnsi" w:hAnsiTheme="minorHAnsi" w:cstheme="minorHAnsi"/>
                <w:sz w:val="22"/>
                <w:szCs w:val="22"/>
              </w:rPr>
            </w:pPr>
          </w:p>
        </w:tc>
      </w:tr>
    </w:tbl>
    <w:p w:rsidR="00D201AB" w:rsidRPr="00D201AB" w:rsidRDefault="00D201AB" w:rsidP="00D201AB">
      <w:pPr>
        <w:pStyle w:val="Ttulo"/>
        <w:tabs>
          <w:tab w:val="left" w:pos="0"/>
          <w:tab w:val="left" w:pos="993"/>
        </w:tabs>
        <w:spacing w:before="0" w:after="0"/>
        <w:ind w:left="851"/>
        <w:jc w:val="both"/>
        <w:rPr>
          <w:rFonts w:asciiTheme="minorHAnsi" w:hAnsiTheme="minorHAnsi" w:cstheme="minorHAnsi"/>
          <w:sz w:val="22"/>
          <w:szCs w:val="22"/>
        </w:rPr>
      </w:pPr>
    </w:p>
    <w:p w:rsidR="00FF3154" w:rsidRPr="00311E3E" w:rsidRDefault="00FF3154" w:rsidP="00D201AB">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D201AB">
      <w:pPr>
        <w:pStyle w:val="Prrafodelista"/>
        <w:ind w:left="1134"/>
        <w:jc w:val="both"/>
        <w:rPr>
          <w:rFonts w:asciiTheme="minorHAnsi" w:hAnsiTheme="minorHAnsi" w:cstheme="minorHAnsi"/>
          <w:sz w:val="22"/>
          <w:szCs w:val="22"/>
        </w:rPr>
      </w:pPr>
    </w:p>
    <w:p w:rsidR="00FF3154" w:rsidRPr="00311E3E" w:rsidRDefault="00FF3154" w:rsidP="00D201AB">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D201AB">
      <w:pPr>
        <w:pStyle w:val="Prrafodelista"/>
        <w:ind w:left="993"/>
        <w:jc w:val="both"/>
        <w:rPr>
          <w:rFonts w:asciiTheme="minorHAnsi" w:hAnsiTheme="minorHAnsi" w:cstheme="minorHAnsi"/>
          <w:sz w:val="22"/>
          <w:szCs w:val="22"/>
        </w:rPr>
      </w:pPr>
    </w:p>
    <w:p w:rsidR="00FF3154" w:rsidRDefault="00FF3154" w:rsidP="00D201AB">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D201AB">
      <w:pPr>
        <w:pStyle w:val="Prrafodelista"/>
        <w:ind w:left="993"/>
        <w:jc w:val="both"/>
        <w:rPr>
          <w:rFonts w:asciiTheme="minorHAnsi" w:hAnsiTheme="minorHAnsi" w:cstheme="minorHAnsi"/>
          <w:sz w:val="22"/>
          <w:szCs w:val="22"/>
        </w:rPr>
      </w:pPr>
    </w:p>
    <w:p w:rsidR="00900663" w:rsidRPr="00552079" w:rsidRDefault="00900663" w:rsidP="00D201A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D201AB">
      <w:pPr>
        <w:jc w:val="both"/>
        <w:rPr>
          <w:rFonts w:asciiTheme="minorHAnsi" w:hAnsiTheme="minorHAnsi" w:cstheme="minorHAnsi"/>
          <w:b/>
          <w:sz w:val="22"/>
          <w:szCs w:val="22"/>
        </w:rPr>
      </w:pPr>
    </w:p>
    <w:p w:rsidR="00DB0550" w:rsidRPr="00552079" w:rsidRDefault="00D8603E"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B43959">
        <w:rPr>
          <w:rFonts w:asciiTheme="minorHAnsi" w:hAnsiTheme="minorHAnsi" w:cstheme="minorHAnsi"/>
          <w:sz w:val="22"/>
          <w:szCs w:val="22"/>
        </w:rPr>
        <w:t xml:space="preserve"> </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D201AB">
      <w:pPr>
        <w:ind w:left="567"/>
        <w:jc w:val="both"/>
        <w:rPr>
          <w:rFonts w:asciiTheme="minorHAnsi" w:hAnsiTheme="minorHAnsi" w:cstheme="minorHAnsi"/>
          <w:sz w:val="22"/>
          <w:szCs w:val="22"/>
        </w:rPr>
      </w:pPr>
    </w:p>
    <w:p w:rsidR="00900663" w:rsidRPr="00552079" w:rsidRDefault="00900663" w:rsidP="00D201A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D201AB">
      <w:pPr>
        <w:ind w:left="426"/>
        <w:jc w:val="both"/>
        <w:rPr>
          <w:rFonts w:asciiTheme="minorHAnsi" w:hAnsiTheme="minorHAnsi" w:cstheme="minorHAnsi"/>
          <w:sz w:val="22"/>
          <w:szCs w:val="22"/>
        </w:rPr>
      </w:pPr>
    </w:p>
    <w:p w:rsidR="00900663" w:rsidRPr="00552079" w:rsidRDefault="00900663"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D201AB">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D201AB">
      <w:pPr>
        <w:ind w:left="426"/>
        <w:jc w:val="both"/>
        <w:rPr>
          <w:rFonts w:asciiTheme="minorHAnsi" w:hAnsiTheme="minorHAnsi" w:cstheme="minorHAnsi"/>
          <w:sz w:val="22"/>
          <w:szCs w:val="22"/>
        </w:rPr>
      </w:pPr>
    </w:p>
    <w:p w:rsidR="00900663" w:rsidRPr="00552079" w:rsidRDefault="00900663"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D201AB">
      <w:pPr>
        <w:ind w:left="426"/>
        <w:jc w:val="both"/>
        <w:rPr>
          <w:rFonts w:asciiTheme="minorHAnsi" w:hAnsiTheme="minorHAnsi" w:cstheme="minorHAnsi"/>
          <w:sz w:val="22"/>
          <w:szCs w:val="22"/>
        </w:rPr>
      </w:pPr>
    </w:p>
    <w:p w:rsidR="00900663" w:rsidRPr="00552079" w:rsidRDefault="00900663"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D201AB">
      <w:pPr>
        <w:ind w:left="426"/>
        <w:jc w:val="both"/>
        <w:rPr>
          <w:rFonts w:asciiTheme="minorHAnsi" w:hAnsiTheme="minorHAnsi" w:cstheme="minorHAnsi"/>
          <w:sz w:val="22"/>
          <w:szCs w:val="22"/>
        </w:rPr>
      </w:pPr>
    </w:p>
    <w:p w:rsidR="0011229D" w:rsidRDefault="0011229D"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634F9A" w:rsidRDefault="00634F9A" w:rsidP="00D201AB">
      <w:pPr>
        <w:ind w:left="426"/>
        <w:jc w:val="both"/>
        <w:rPr>
          <w:rFonts w:asciiTheme="minorHAnsi" w:hAnsiTheme="minorHAnsi" w:cstheme="minorHAnsi"/>
          <w:sz w:val="22"/>
          <w:szCs w:val="22"/>
        </w:rPr>
      </w:pPr>
    </w:p>
    <w:p w:rsidR="00634F9A" w:rsidRDefault="00634F9A" w:rsidP="00D201AB">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D201AB">
      <w:pPr>
        <w:ind w:left="426"/>
        <w:jc w:val="both"/>
        <w:rPr>
          <w:rFonts w:asciiTheme="minorHAnsi" w:hAnsiTheme="minorHAnsi" w:cstheme="minorHAnsi"/>
          <w:sz w:val="22"/>
          <w:szCs w:val="22"/>
        </w:rPr>
      </w:pPr>
    </w:p>
    <w:p w:rsidR="00DC16D6" w:rsidRDefault="00DC16D6"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AE138F" w:rsidRDefault="00AE138F" w:rsidP="00D201AB">
      <w:pPr>
        <w:ind w:left="426"/>
        <w:jc w:val="center"/>
        <w:rPr>
          <w:rFonts w:asciiTheme="minorHAnsi" w:hAnsiTheme="minorHAnsi" w:cstheme="minorHAnsi"/>
          <w:b/>
          <w:sz w:val="22"/>
          <w:szCs w:val="22"/>
        </w:rPr>
      </w:pPr>
    </w:p>
    <w:p w:rsidR="003A1C43" w:rsidRPr="00552079" w:rsidRDefault="009B7F71" w:rsidP="00D201AB">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D201AB">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D201AB">
      <w:pPr>
        <w:rPr>
          <w:rFonts w:asciiTheme="minorHAnsi" w:hAnsiTheme="minorHAnsi" w:cstheme="minorHAnsi"/>
          <w:b/>
          <w:sz w:val="22"/>
          <w:szCs w:val="22"/>
        </w:rPr>
      </w:pPr>
    </w:p>
    <w:p w:rsidR="00900663" w:rsidRPr="00552079" w:rsidRDefault="00900663" w:rsidP="00D201A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D201AB">
      <w:pPr>
        <w:ind w:left="567"/>
        <w:jc w:val="both"/>
        <w:rPr>
          <w:rFonts w:asciiTheme="minorHAnsi" w:hAnsiTheme="minorHAnsi" w:cstheme="minorHAnsi"/>
          <w:b/>
          <w:sz w:val="22"/>
          <w:szCs w:val="22"/>
        </w:rPr>
      </w:pPr>
    </w:p>
    <w:p w:rsidR="00F17C85" w:rsidRPr="00552079" w:rsidRDefault="00B36F70"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D201AB">
      <w:pPr>
        <w:ind w:left="567"/>
        <w:jc w:val="both"/>
        <w:rPr>
          <w:rFonts w:asciiTheme="minorHAnsi" w:hAnsiTheme="minorHAnsi" w:cstheme="minorHAnsi"/>
          <w:sz w:val="22"/>
          <w:szCs w:val="22"/>
        </w:rPr>
      </w:pPr>
    </w:p>
    <w:p w:rsidR="00900663" w:rsidRPr="00DC16D6" w:rsidRDefault="00900663" w:rsidP="00D201AB">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D201AB">
      <w:pPr>
        <w:jc w:val="both"/>
        <w:rPr>
          <w:rFonts w:asciiTheme="minorHAnsi" w:hAnsiTheme="minorHAnsi" w:cstheme="minorHAnsi"/>
          <w:sz w:val="22"/>
          <w:szCs w:val="22"/>
        </w:rPr>
      </w:pPr>
    </w:p>
    <w:p w:rsidR="00D93CCF" w:rsidRPr="00495A45" w:rsidRDefault="00D93CCF" w:rsidP="00D201AB">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201AB">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D201AB">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D201AB">
      <w:pPr>
        <w:ind w:left="426"/>
        <w:jc w:val="both"/>
        <w:rPr>
          <w:rFonts w:asciiTheme="minorHAnsi" w:hAnsiTheme="minorHAnsi" w:cstheme="minorHAnsi"/>
          <w:sz w:val="22"/>
          <w:szCs w:val="22"/>
        </w:rPr>
      </w:pPr>
    </w:p>
    <w:p w:rsidR="00F2474C" w:rsidRPr="00495A45" w:rsidRDefault="00F2474C" w:rsidP="00D201AB">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D201AB">
      <w:pPr>
        <w:jc w:val="both"/>
        <w:rPr>
          <w:rFonts w:asciiTheme="minorHAnsi" w:hAnsiTheme="minorHAnsi" w:cstheme="minorHAnsi"/>
          <w:sz w:val="22"/>
          <w:szCs w:val="22"/>
        </w:rPr>
      </w:pPr>
    </w:p>
    <w:p w:rsidR="00BD0891" w:rsidRPr="00DC16D6" w:rsidRDefault="00BD0891" w:rsidP="00D201AB">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D201AB">
      <w:pPr>
        <w:jc w:val="both"/>
        <w:rPr>
          <w:rFonts w:asciiTheme="minorHAnsi" w:hAnsiTheme="minorHAnsi" w:cstheme="minorHAnsi"/>
          <w:color w:val="000000"/>
          <w:sz w:val="22"/>
          <w:szCs w:val="22"/>
        </w:rPr>
      </w:pPr>
    </w:p>
    <w:p w:rsidR="00900663" w:rsidRPr="00925A8C" w:rsidRDefault="00FD0D37" w:rsidP="00D201AB">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D201AB">
      <w:pPr>
        <w:rPr>
          <w:rFonts w:asciiTheme="minorHAnsi" w:hAnsiTheme="minorHAnsi" w:cstheme="minorHAnsi"/>
          <w:b/>
          <w:sz w:val="22"/>
          <w:szCs w:val="22"/>
        </w:rPr>
      </w:pPr>
    </w:p>
    <w:p w:rsidR="00883D0A" w:rsidRPr="00552079" w:rsidRDefault="00FD0D37" w:rsidP="00D201AB">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D201AB">
      <w:pPr>
        <w:ind w:left="426"/>
        <w:jc w:val="both"/>
        <w:rPr>
          <w:rFonts w:asciiTheme="minorHAnsi" w:hAnsiTheme="minorHAnsi" w:cstheme="minorHAnsi"/>
          <w:sz w:val="22"/>
          <w:szCs w:val="22"/>
        </w:rPr>
      </w:pPr>
    </w:p>
    <w:p w:rsidR="00084434" w:rsidRPr="00552079" w:rsidRDefault="00772FC5" w:rsidP="00D201A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D201AB">
      <w:pPr>
        <w:tabs>
          <w:tab w:val="left" w:pos="567"/>
          <w:tab w:val="left" w:pos="1276"/>
        </w:tabs>
        <w:jc w:val="both"/>
        <w:rPr>
          <w:rFonts w:asciiTheme="minorHAnsi" w:hAnsiTheme="minorHAnsi" w:cstheme="minorHAnsi"/>
          <w:sz w:val="22"/>
          <w:szCs w:val="22"/>
        </w:rPr>
      </w:pPr>
    </w:p>
    <w:p w:rsidR="00D93CCF" w:rsidRPr="00552079" w:rsidRDefault="00D93CCF"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201AB">
      <w:pPr>
        <w:ind w:left="426"/>
        <w:jc w:val="both"/>
        <w:rPr>
          <w:rFonts w:asciiTheme="minorHAnsi" w:hAnsiTheme="minorHAnsi" w:cstheme="minorHAnsi"/>
          <w:sz w:val="22"/>
          <w:szCs w:val="22"/>
        </w:rPr>
      </w:pPr>
    </w:p>
    <w:p w:rsidR="00D93CCF" w:rsidRPr="00552079" w:rsidRDefault="00D93CCF" w:rsidP="00D201AB">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201AB">
      <w:pPr>
        <w:ind w:left="426"/>
        <w:jc w:val="both"/>
        <w:rPr>
          <w:rFonts w:asciiTheme="minorHAnsi" w:hAnsiTheme="minorHAnsi" w:cstheme="minorHAnsi"/>
          <w:sz w:val="22"/>
          <w:szCs w:val="22"/>
        </w:rPr>
      </w:pPr>
    </w:p>
    <w:p w:rsidR="00084434" w:rsidRDefault="00D93CCF" w:rsidP="00D201AB">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201AB">
      <w:pPr>
        <w:rPr>
          <w:rFonts w:asciiTheme="minorHAnsi" w:hAnsiTheme="minorHAnsi" w:cstheme="minorHAnsi"/>
          <w:b/>
          <w:sz w:val="22"/>
          <w:szCs w:val="22"/>
          <w:lang w:val="es-ES_tradnl"/>
        </w:rPr>
      </w:pPr>
    </w:p>
    <w:p w:rsidR="00DC16D6" w:rsidRDefault="00DC16D6" w:rsidP="00D201AB">
      <w:pPr>
        <w:rPr>
          <w:rFonts w:asciiTheme="minorHAnsi" w:hAnsiTheme="minorHAnsi" w:cstheme="minorHAnsi"/>
          <w:b/>
          <w:sz w:val="22"/>
          <w:szCs w:val="22"/>
          <w:lang w:val="es-ES_tradnl"/>
        </w:rPr>
      </w:pPr>
    </w:p>
    <w:p w:rsidR="00DC16D6" w:rsidRDefault="00DC16D6"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00687E" w:rsidRDefault="0000687E" w:rsidP="00D201AB">
      <w:pPr>
        <w:rPr>
          <w:rFonts w:asciiTheme="minorHAnsi" w:hAnsiTheme="minorHAnsi" w:cstheme="minorHAnsi"/>
          <w:b/>
          <w:sz w:val="22"/>
          <w:szCs w:val="22"/>
          <w:lang w:val="es-ES_tradnl"/>
        </w:rPr>
      </w:pPr>
    </w:p>
    <w:p w:rsidR="0000687E" w:rsidRDefault="0000687E" w:rsidP="00D201AB">
      <w:pPr>
        <w:rPr>
          <w:rFonts w:asciiTheme="minorHAnsi" w:hAnsiTheme="minorHAnsi" w:cstheme="minorHAnsi"/>
          <w:b/>
          <w:sz w:val="22"/>
          <w:szCs w:val="22"/>
          <w:lang w:val="es-ES_tradnl"/>
        </w:rPr>
      </w:pPr>
    </w:p>
    <w:p w:rsidR="0000687E" w:rsidRDefault="0000687E" w:rsidP="00D201AB">
      <w:pPr>
        <w:rPr>
          <w:rFonts w:asciiTheme="minorHAnsi" w:hAnsiTheme="minorHAnsi" w:cstheme="minorHAnsi"/>
          <w:b/>
          <w:sz w:val="22"/>
          <w:szCs w:val="22"/>
          <w:lang w:val="es-ES_tradnl"/>
        </w:rPr>
      </w:pPr>
    </w:p>
    <w:p w:rsidR="0000687E" w:rsidRDefault="0000687E" w:rsidP="00D201AB">
      <w:pPr>
        <w:rPr>
          <w:rFonts w:asciiTheme="minorHAnsi" w:hAnsiTheme="minorHAnsi" w:cstheme="minorHAnsi"/>
          <w:b/>
          <w:sz w:val="22"/>
          <w:szCs w:val="22"/>
          <w:lang w:val="es-ES_tradnl"/>
        </w:rPr>
      </w:pPr>
    </w:p>
    <w:p w:rsidR="0000687E" w:rsidRDefault="0000687E" w:rsidP="00D201AB">
      <w:pPr>
        <w:rPr>
          <w:rFonts w:asciiTheme="minorHAnsi" w:hAnsiTheme="minorHAnsi" w:cstheme="minorHAnsi"/>
          <w:b/>
          <w:sz w:val="22"/>
          <w:szCs w:val="22"/>
          <w:lang w:val="es-ES_tradnl"/>
        </w:rPr>
      </w:pPr>
    </w:p>
    <w:p w:rsidR="00D652DE" w:rsidRDefault="00D652DE"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383806" w:rsidRDefault="00383806" w:rsidP="00D201AB">
      <w:pPr>
        <w:rPr>
          <w:rFonts w:asciiTheme="minorHAnsi" w:hAnsiTheme="minorHAnsi" w:cstheme="minorHAnsi"/>
          <w:b/>
          <w:sz w:val="22"/>
          <w:szCs w:val="22"/>
          <w:lang w:val="es-ES_tradnl"/>
        </w:rPr>
      </w:pPr>
    </w:p>
    <w:p w:rsidR="00383806" w:rsidRDefault="00383806" w:rsidP="00D201AB">
      <w:pPr>
        <w:rPr>
          <w:rFonts w:asciiTheme="minorHAnsi" w:hAnsiTheme="minorHAnsi" w:cstheme="minorHAnsi"/>
          <w:b/>
          <w:sz w:val="22"/>
          <w:szCs w:val="22"/>
          <w:lang w:val="es-ES_tradnl"/>
        </w:rPr>
      </w:pPr>
    </w:p>
    <w:p w:rsidR="00383806" w:rsidRDefault="00383806" w:rsidP="00D201AB">
      <w:pPr>
        <w:rPr>
          <w:rFonts w:asciiTheme="minorHAnsi" w:hAnsiTheme="minorHAnsi" w:cstheme="minorHAnsi"/>
          <w:b/>
          <w:sz w:val="22"/>
          <w:szCs w:val="22"/>
          <w:lang w:val="es-ES_tradnl"/>
        </w:rPr>
      </w:pPr>
    </w:p>
    <w:p w:rsidR="00383806" w:rsidRDefault="00383806" w:rsidP="00D201AB">
      <w:pPr>
        <w:rPr>
          <w:rFonts w:asciiTheme="minorHAnsi" w:hAnsiTheme="minorHAnsi" w:cstheme="minorHAnsi"/>
          <w:b/>
          <w:sz w:val="22"/>
          <w:szCs w:val="22"/>
          <w:lang w:val="es-ES_tradnl"/>
        </w:rPr>
      </w:pPr>
    </w:p>
    <w:p w:rsidR="00383806" w:rsidRDefault="00383806" w:rsidP="00D201AB">
      <w:pPr>
        <w:rPr>
          <w:rFonts w:asciiTheme="minorHAnsi" w:hAnsiTheme="minorHAnsi" w:cstheme="minorHAnsi"/>
          <w:b/>
          <w:sz w:val="22"/>
          <w:szCs w:val="22"/>
          <w:lang w:val="es-ES_tradnl"/>
        </w:rPr>
      </w:pPr>
    </w:p>
    <w:p w:rsidR="00383806" w:rsidRDefault="00383806" w:rsidP="00D201AB">
      <w:pPr>
        <w:rPr>
          <w:rFonts w:asciiTheme="minorHAnsi" w:hAnsiTheme="minorHAnsi" w:cstheme="minorHAnsi"/>
          <w:b/>
          <w:sz w:val="22"/>
          <w:szCs w:val="22"/>
          <w:lang w:val="es-ES_tradnl"/>
        </w:rPr>
      </w:pPr>
    </w:p>
    <w:p w:rsidR="00383806" w:rsidRDefault="00383806" w:rsidP="00D201AB">
      <w:pPr>
        <w:rPr>
          <w:rFonts w:asciiTheme="minorHAnsi" w:hAnsiTheme="minorHAnsi" w:cstheme="minorHAnsi"/>
          <w:b/>
          <w:sz w:val="22"/>
          <w:szCs w:val="22"/>
          <w:lang w:val="es-ES_tradnl"/>
        </w:rPr>
      </w:pPr>
    </w:p>
    <w:p w:rsidR="00383806" w:rsidRDefault="00383806" w:rsidP="00D201AB">
      <w:pPr>
        <w:rPr>
          <w:rFonts w:asciiTheme="minorHAnsi" w:hAnsiTheme="minorHAnsi" w:cstheme="minorHAnsi"/>
          <w:b/>
          <w:sz w:val="22"/>
          <w:szCs w:val="22"/>
          <w:lang w:val="es-ES_tradnl"/>
        </w:rPr>
      </w:pPr>
    </w:p>
    <w:p w:rsidR="00383806" w:rsidRDefault="00383806" w:rsidP="00D201AB">
      <w:pPr>
        <w:rPr>
          <w:rFonts w:asciiTheme="minorHAnsi" w:hAnsiTheme="minorHAnsi" w:cstheme="minorHAnsi"/>
          <w:b/>
          <w:sz w:val="22"/>
          <w:szCs w:val="22"/>
          <w:lang w:val="es-ES_tradnl"/>
        </w:rPr>
      </w:pPr>
    </w:p>
    <w:p w:rsidR="00383806" w:rsidRDefault="00383806" w:rsidP="00D201AB">
      <w:pPr>
        <w:rPr>
          <w:rFonts w:asciiTheme="minorHAnsi" w:hAnsiTheme="minorHAnsi" w:cstheme="minorHAnsi"/>
          <w:b/>
          <w:sz w:val="22"/>
          <w:szCs w:val="22"/>
          <w:lang w:val="es-ES_tradnl"/>
        </w:rPr>
      </w:pPr>
    </w:p>
    <w:p w:rsidR="00383806" w:rsidRDefault="00383806" w:rsidP="00D201AB">
      <w:pPr>
        <w:rPr>
          <w:rFonts w:asciiTheme="minorHAnsi" w:hAnsiTheme="minorHAnsi" w:cstheme="minorHAnsi"/>
          <w:b/>
          <w:sz w:val="22"/>
          <w:szCs w:val="22"/>
          <w:lang w:val="es-ES_tradnl"/>
        </w:rPr>
      </w:pPr>
    </w:p>
    <w:p w:rsidR="00383806" w:rsidRDefault="00383806" w:rsidP="00D201AB">
      <w:pPr>
        <w:rPr>
          <w:rFonts w:asciiTheme="minorHAnsi" w:hAnsiTheme="minorHAnsi" w:cstheme="minorHAnsi"/>
          <w:b/>
          <w:sz w:val="22"/>
          <w:szCs w:val="22"/>
          <w:lang w:val="es-ES_tradnl"/>
        </w:rPr>
      </w:pPr>
    </w:p>
    <w:p w:rsidR="00383806" w:rsidRDefault="00383806" w:rsidP="00D201AB">
      <w:pPr>
        <w:rPr>
          <w:rFonts w:asciiTheme="minorHAnsi" w:hAnsiTheme="minorHAnsi" w:cstheme="minorHAnsi"/>
          <w:b/>
          <w:sz w:val="22"/>
          <w:szCs w:val="22"/>
          <w:lang w:val="es-ES_tradnl"/>
        </w:rPr>
      </w:pPr>
    </w:p>
    <w:p w:rsidR="00383806" w:rsidRDefault="00383806" w:rsidP="00D201AB">
      <w:pPr>
        <w:rPr>
          <w:rFonts w:asciiTheme="minorHAnsi" w:hAnsiTheme="minorHAnsi" w:cstheme="minorHAnsi"/>
          <w:b/>
          <w:sz w:val="22"/>
          <w:szCs w:val="22"/>
          <w:lang w:val="es-ES_tradnl"/>
        </w:rPr>
      </w:pPr>
    </w:p>
    <w:p w:rsidR="00383806" w:rsidRDefault="00383806" w:rsidP="00D201AB">
      <w:pPr>
        <w:rPr>
          <w:rFonts w:asciiTheme="minorHAnsi" w:hAnsiTheme="minorHAnsi" w:cstheme="minorHAnsi"/>
          <w:b/>
          <w:sz w:val="22"/>
          <w:szCs w:val="22"/>
          <w:lang w:val="es-ES_tradnl"/>
        </w:rPr>
      </w:pPr>
    </w:p>
    <w:p w:rsidR="00383806" w:rsidRDefault="00383806" w:rsidP="00D201AB">
      <w:pPr>
        <w:rPr>
          <w:rFonts w:asciiTheme="minorHAnsi" w:hAnsiTheme="minorHAnsi" w:cstheme="minorHAnsi"/>
          <w:b/>
          <w:sz w:val="22"/>
          <w:szCs w:val="22"/>
          <w:lang w:val="es-ES_tradnl"/>
        </w:rPr>
      </w:pPr>
    </w:p>
    <w:p w:rsidR="00CD352D" w:rsidRDefault="00CD352D" w:rsidP="00D201AB">
      <w:pPr>
        <w:rPr>
          <w:rFonts w:asciiTheme="minorHAnsi" w:hAnsiTheme="minorHAnsi" w:cstheme="minorHAnsi"/>
          <w:b/>
          <w:sz w:val="22"/>
          <w:szCs w:val="22"/>
          <w:lang w:val="es-ES_tradnl"/>
        </w:rPr>
      </w:pPr>
    </w:p>
    <w:p w:rsidR="00F50C94" w:rsidRDefault="00F50C94" w:rsidP="00D201AB">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D201AB">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D201AB">
      <w:pPr>
        <w:jc w:val="center"/>
        <w:rPr>
          <w:rFonts w:asciiTheme="minorHAnsi" w:hAnsiTheme="minorHAnsi" w:cstheme="minorHAnsi"/>
          <w:b/>
          <w:sz w:val="22"/>
          <w:szCs w:val="22"/>
        </w:rPr>
      </w:pPr>
    </w:p>
    <w:p w:rsidR="00383806" w:rsidRPr="00B70D02" w:rsidRDefault="00383806" w:rsidP="00D201AB">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 xml:space="preserve">DOCUMENTOS/FORMULARIOS ADMINISTRATIVOS Y LEGALES PARA </w:t>
      </w:r>
      <w:r w:rsidR="00B43959" w:rsidRPr="00B70D02">
        <w:rPr>
          <w:rFonts w:asciiTheme="minorHAnsi" w:hAnsiTheme="minorHAnsi" w:cstheme="minorHAnsi"/>
          <w:b/>
          <w:sz w:val="22"/>
          <w:szCs w:val="22"/>
        </w:rPr>
        <w:t>EMPRESAS. -</w:t>
      </w:r>
    </w:p>
    <w:p w:rsidR="006B4C7D" w:rsidRPr="00B70D02" w:rsidRDefault="006B4C7D" w:rsidP="00D201AB">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D201AB">
      <w:pPr>
        <w:pStyle w:val="Normal2"/>
        <w:numPr>
          <w:ilvl w:val="1"/>
          <w:numId w:val="32"/>
        </w:numPr>
        <w:tabs>
          <w:tab w:val="left" w:pos="993"/>
        </w:tabs>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D201AB">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D201AB">
      <w:pPr>
        <w:pStyle w:val="Prrafodelista"/>
        <w:numPr>
          <w:ilvl w:val="0"/>
          <w:numId w:val="33"/>
        </w:numPr>
        <w:ind w:left="121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D201AB">
      <w:pPr>
        <w:pStyle w:val="Prrafodelista"/>
        <w:numPr>
          <w:ilvl w:val="0"/>
          <w:numId w:val="33"/>
        </w:numPr>
        <w:ind w:left="121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D201AB">
      <w:pPr>
        <w:pStyle w:val="Prrafodelista"/>
        <w:numPr>
          <w:ilvl w:val="0"/>
          <w:numId w:val="33"/>
        </w:numPr>
        <w:ind w:left="1211"/>
        <w:jc w:val="both"/>
        <w:rPr>
          <w:rFonts w:asciiTheme="minorHAnsi" w:hAnsiTheme="minorHAnsi" w:cstheme="minorHAnsi"/>
          <w:sz w:val="22"/>
          <w:szCs w:val="22"/>
        </w:rPr>
      </w:pPr>
      <w:r w:rsidRPr="00DC16D6">
        <w:rPr>
          <w:rFonts w:asciiTheme="minorHAnsi" w:hAnsiTheme="minorHAnsi" w:cstheme="minorHAnsi"/>
          <w:color w:val="000000"/>
          <w:sz w:val="22"/>
          <w:szCs w:val="22"/>
        </w:rPr>
        <w:t xml:space="preserve">Fotocopia simple del Certificado de No Adeudo por Contribuciones al Seguro Social Obligatorio de largo plazo y al Sistema Integral de Pensiones, </w:t>
      </w:r>
      <w:r w:rsidR="00440F53" w:rsidRPr="00DC16D6">
        <w:rPr>
          <w:rFonts w:asciiTheme="minorHAnsi" w:hAnsiTheme="minorHAnsi" w:cstheme="minorHAnsi"/>
          <w:color w:val="000000"/>
          <w:sz w:val="22"/>
          <w:szCs w:val="22"/>
        </w:rPr>
        <w:t>la emisión de los certificados podrá</w:t>
      </w:r>
      <w:r w:rsidRPr="00DC16D6">
        <w:rPr>
          <w:rFonts w:asciiTheme="minorHAnsi" w:hAnsiTheme="minorHAnsi" w:cstheme="minorHAnsi"/>
          <w:color w:val="000000"/>
          <w:sz w:val="22"/>
          <w:szCs w:val="22"/>
        </w:rPr>
        <w:t xml:space="preserve"> ser vigentes </w:t>
      </w:r>
      <w:r w:rsidR="00B43959" w:rsidRPr="00DC16D6">
        <w:rPr>
          <w:rFonts w:asciiTheme="minorHAnsi" w:hAnsiTheme="minorHAnsi" w:cstheme="minorHAnsi"/>
          <w:color w:val="000000"/>
          <w:sz w:val="22"/>
          <w:szCs w:val="22"/>
        </w:rPr>
        <w:t>o del</w:t>
      </w:r>
      <w:r w:rsidRPr="00DC16D6">
        <w:rPr>
          <w:rFonts w:asciiTheme="minorHAnsi" w:hAnsiTheme="minorHAnsi" w:cstheme="minorHAnsi"/>
          <w:color w:val="000000"/>
          <w:sz w:val="22"/>
          <w:szCs w:val="22"/>
        </w:rPr>
        <w:t xml:space="preserve"> mes anterior a la fecha </w:t>
      </w:r>
      <w:r w:rsidR="00B43959" w:rsidRPr="00DC16D6">
        <w:rPr>
          <w:rFonts w:asciiTheme="minorHAnsi" w:hAnsiTheme="minorHAnsi" w:cstheme="minorHAnsi"/>
          <w:color w:val="000000"/>
          <w:sz w:val="22"/>
          <w:szCs w:val="22"/>
        </w:rPr>
        <w:t>de presentación</w:t>
      </w:r>
      <w:r w:rsidRPr="00DC16D6">
        <w:rPr>
          <w:rFonts w:asciiTheme="minorHAnsi" w:hAnsiTheme="minorHAnsi" w:cstheme="minorHAnsi"/>
          <w:color w:val="000000"/>
          <w:sz w:val="22"/>
          <w:szCs w:val="22"/>
        </w:rPr>
        <w:t xml:space="preserve"> de la propuesta, asimismo se deberá considerar los siguientes aspectos:</w:t>
      </w:r>
    </w:p>
    <w:p w:rsidR="00BB126E" w:rsidRPr="001C15EE" w:rsidRDefault="00BB126E" w:rsidP="00D201AB">
      <w:pPr>
        <w:numPr>
          <w:ilvl w:val="1"/>
          <w:numId w:val="11"/>
        </w:numPr>
        <w:tabs>
          <w:tab w:val="clear" w:pos="1080"/>
          <w:tab w:val="num" w:pos="2061"/>
        </w:tabs>
        <w:ind w:left="177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D201AB">
      <w:pPr>
        <w:numPr>
          <w:ilvl w:val="1"/>
          <w:numId w:val="11"/>
        </w:numPr>
        <w:tabs>
          <w:tab w:val="clear" w:pos="1080"/>
          <w:tab w:val="num" w:pos="2061"/>
        </w:tabs>
        <w:ind w:left="177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D201AB">
      <w:pPr>
        <w:numPr>
          <w:ilvl w:val="1"/>
          <w:numId w:val="11"/>
        </w:numPr>
        <w:tabs>
          <w:tab w:val="clear" w:pos="1080"/>
          <w:tab w:val="num" w:pos="2061"/>
        </w:tabs>
        <w:ind w:left="177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D201AB">
      <w:pPr>
        <w:pStyle w:val="Prrafodelista"/>
        <w:numPr>
          <w:ilvl w:val="0"/>
          <w:numId w:val="33"/>
        </w:numPr>
        <w:ind w:left="121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DF3123">
        <w:rPr>
          <w:rFonts w:asciiTheme="minorHAnsi" w:hAnsiTheme="minorHAnsi" w:cstheme="minorHAnsi"/>
          <w:sz w:val="22"/>
          <w:szCs w:val="22"/>
        </w:rPr>
        <w:t>.</w:t>
      </w:r>
    </w:p>
    <w:p w:rsidR="006B4C7D" w:rsidRPr="004A11B1" w:rsidRDefault="006B4C7D" w:rsidP="00D201AB">
      <w:pPr>
        <w:ind w:left="872"/>
        <w:jc w:val="center"/>
        <w:rPr>
          <w:rFonts w:asciiTheme="minorHAnsi" w:hAnsiTheme="minorHAnsi" w:cstheme="minorHAnsi"/>
          <w:sz w:val="22"/>
          <w:szCs w:val="22"/>
          <w:lang w:val="es-BO"/>
        </w:rPr>
      </w:pPr>
    </w:p>
    <w:p w:rsidR="006B4C7D" w:rsidRPr="00552079" w:rsidRDefault="006B4C7D" w:rsidP="00D201AB">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D201AB">
      <w:pPr>
        <w:pStyle w:val="Normal2"/>
        <w:ind w:left="2124" w:hanging="2124"/>
        <w:rPr>
          <w:rFonts w:asciiTheme="minorHAnsi" w:hAnsiTheme="minorHAnsi" w:cstheme="minorHAnsi"/>
          <w:sz w:val="22"/>
          <w:szCs w:val="22"/>
        </w:rPr>
      </w:pPr>
    </w:p>
    <w:p w:rsidR="006B4C7D" w:rsidRPr="00552079" w:rsidRDefault="006B4C7D" w:rsidP="00D201AB">
      <w:pPr>
        <w:pStyle w:val="Prrafodelista"/>
        <w:numPr>
          <w:ilvl w:val="0"/>
          <w:numId w:val="2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D201AB">
      <w:pPr>
        <w:pStyle w:val="Prrafodelista"/>
        <w:numPr>
          <w:ilvl w:val="0"/>
          <w:numId w:val="24"/>
        </w:numPr>
        <w:ind w:left="113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D201AB">
      <w:pPr>
        <w:pStyle w:val="Prrafodelista"/>
        <w:numPr>
          <w:ilvl w:val="0"/>
          <w:numId w:val="24"/>
        </w:numPr>
        <w:ind w:left="113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D201AB">
      <w:pPr>
        <w:pStyle w:val="Prrafodelista"/>
        <w:numPr>
          <w:ilvl w:val="0"/>
          <w:numId w:val="24"/>
        </w:numPr>
        <w:ind w:left="1134"/>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D201AB">
      <w:pPr>
        <w:pStyle w:val="Prrafodelista"/>
        <w:numPr>
          <w:ilvl w:val="0"/>
          <w:numId w:val="2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D201AB">
      <w:pPr>
        <w:pStyle w:val="Prrafodelista"/>
        <w:ind w:left="1080"/>
        <w:jc w:val="both"/>
        <w:rPr>
          <w:rFonts w:asciiTheme="minorHAnsi" w:hAnsiTheme="minorHAnsi" w:cstheme="minorHAnsi"/>
          <w:sz w:val="22"/>
          <w:szCs w:val="22"/>
        </w:rPr>
      </w:pPr>
    </w:p>
    <w:p w:rsidR="006B4C7D" w:rsidRPr="003F3F5A" w:rsidRDefault="006B4C7D" w:rsidP="00D201AB">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 xml:space="preserve">PARA ASOCIACIONES </w:t>
      </w:r>
      <w:r w:rsidR="00B43959" w:rsidRPr="003F3F5A">
        <w:rPr>
          <w:rFonts w:asciiTheme="minorHAnsi" w:hAnsiTheme="minorHAnsi" w:cstheme="minorHAnsi"/>
          <w:b/>
          <w:sz w:val="22"/>
          <w:szCs w:val="22"/>
        </w:rPr>
        <w:t>ACCIDENTALES</w:t>
      </w:r>
      <w:r w:rsidR="00B43959">
        <w:rPr>
          <w:rFonts w:asciiTheme="minorHAnsi" w:hAnsiTheme="minorHAnsi" w:cstheme="minorHAnsi"/>
          <w:b/>
          <w:sz w:val="22"/>
          <w:szCs w:val="22"/>
        </w:rPr>
        <w:t>. -</w:t>
      </w:r>
    </w:p>
    <w:p w:rsidR="00D201AB" w:rsidRPr="00552079" w:rsidRDefault="00D201AB" w:rsidP="00D201AB">
      <w:pPr>
        <w:pStyle w:val="Normal2"/>
        <w:ind w:left="2124" w:hanging="2124"/>
        <w:rPr>
          <w:rFonts w:asciiTheme="minorHAnsi" w:hAnsiTheme="minorHAnsi" w:cstheme="minorHAnsi"/>
          <w:b/>
          <w:sz w:val="22"/>
          <w:szCs w:val="22"/>
        </w:rPr>
      </w:pPr>
    </w:p>
    <w:p w:rsidR="00F71B6A" w:rsidRDefault="006B4C7D" w:rsidP="00D201AB">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D201AB">
      <w:pPr>
        <w:pStyle w:val="Normal2"/>
        <w:ind w:left="360" w:firstLine="0"/>
        <w:rPr>
          <w:rFonts w:asciiTheme="minorHAnsi" w:hAnsiTheme="minorHAnsi" w:cstheme="minorHAnsi"/>
          <w:b/>
          <w:sz w:val="22"/>
          <w:szCs w:val="22"/>
          <w:lang w:val="es-BO"/>
        </w:rPr>
      </w:pPr>
    </w:p>
    <w:p w:rsidR="006B4C7D" w:rsidRPr="00552079" w:rsidRDefault="006B4C7D" w:rsidP="00D201AB">
      <w:pPr>
        <w:pStyle w:val="Prrafodelista"/>
        <w:numPr>
          <w:ilvl w:val="0"/>
          <w:numId w:val="19"/>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D201AB">
      <w:pPr>
        <w:pStyle w:val="Prrafodelista"/>
        <w:numPr>
          <w:ilvl w:val="0"/>
          <w:numId w:val="19"/>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D201AB">
      <w:pPr>
        <w:jc w:val="both"/>
        <w:rPr>
          <w:rFonts w:asciiTheme="minorHAnsi" w:hAnsiTheme="minorHAnsi" w:cstheme="minorHAnsi"/>
          <w:sz w:val="22"/>
          <w:szCs w:val="22"/>
        </w:rPr>
      </w:pPr>
    </w:p>
    <w:p w:rsidR="006B4C7D" w:rsidRPr="00552079" w:rsidRDefault="006B4C7D" w:rsidP="00D201AB">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D201AB">
      <w:pPr>
        <w:pStyle w:val="Normal2"/>
        <w:ind w:left="2124" w:hanging="2124"/>
        <w:rPr>
          <w:rFonts w:asciiTheme="minorHAnsi" w:hAnsiTheme="minorHAnsi" w:cstheme="minorHAnsi"/>
          <w:b/>
          <w:sz w:val="22"/>
          <w:szCs w:val="22"/>
        </w:rPr>
      </w:pPr>
    </w:p>
    <w:p w:rsidR="006B4C7D" w:rsidRPr="00552079" w:rsidRDefault="006B4C7D" w:rsidP="00D201AB">
      <w:pPr>
        <w:pStyle w:val="Prrafodelista"/>
        <w:numPr>
          <w:ilvl w:val="2"/>
          <w:numId w:val="11"/>
        </w:numPr>
        <w:ind w:left="113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D201AB">
      <w:pPr>
        <w:pStyle w:val="Prrafodelista"/>
        <w:numPr>
          <w:ilvl w:val="0"/>
          <w:numId w:val="11"/>
        </w:numPr>
        <w:ind w:left="113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D201AB">
      <w:pPr>
        <w:pStyle w:val="Prrafodelista"/>
        <w:numPr>
          <w:ilvl w:val="0"/>
          <w:numId w:val="11"/>
        </w:numPr>
        <w:ind w:left="1134"/>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D201AB">
      <w:pPr>
        <w:jc w:val="both"/>
        <w:rPr>
          <w:rFonts w:asciiTheme="minorHAnsi" w:hAnsiTheme="minorHAnsi" w:cstheme="minorHAnsi"/>
          <w:b/>
          <w:sz w:val="22"/>
          <w:szCs w:val="22"/>
          <w:lang w:eastAsia="es-ES"/>
        </w:rPr>
      </w:pPr>
    </w:p>
    <w:p w:rsidR="006B4C7D" w:rsidRPr="00552079" w:rsidRDefault="006B4C7D" w:rsidP="00D201AB">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D201AB">
      <w:pPr>
        <w:ind w:left="708"/>
        <w:jc w:val="both"/>
        <w:rPr>
          <w:rFonts w:asciiTheme="minorHAnsi" w:hAnsiTheme="minorHAnsi" w:cstheme="minorHAnsi"/>
          <w:sz w:val="22"/>
          <w:szCs w:val="22"/>
        </w:rPr>
      </w:pPr>
    </w:p>
    <w:p w:rsidR="006B4C7D" w:rsidRPr="00552079" w:rsidRDefault="006B4C7D" w:rsidP="00D201AB">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D201AB">
      <w:pPr>
        <w:ind w:left="708"/>
        <w:jc w:val="both"/>
        <w:rPr>
          <w:rFonts w:asciiTheme="minorHAnsi" w:hAnsiTheme="minorHAnsi" w:cstheme="minorHAnsi"/>
          <w:sz w:val="22"/>
          <w:szCs w:val="22"/>
        </w:rPr>
      </w:pPr>
    </w:p>
    <w:p w:rsidR="006B4C7D" w:rsidRPr="00F07C0B" w:rsidRDefault="006B4C7D" w:rsidP="00D54500">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D201AB">
      <w:pPr>
        <w:jc w:val="both"/>
        <w:rPr>
          <w:rFonts w:asciiTheme="minorHAnsi" w:hAnsiTheme="minorHAnsi" w:cstheme="minorHAnsi"/>
          <w:b/>
          <w:sz w:val="22"/>
          <w:szCs w:val="22"/>
          <w:lang w:eastAsia="es-ES"/>
        </w:rPr>
      </w:pPr>
    </w:p>
    <w:p w:rsidR="006B4C7D" w:rsidRDefault="006B4C7D" w:rsidP="00D54500">
      <w:pPr>
        <w:pStyle w:val="Prrafodelista"/>
        <w:numPr>
          <w:ilvl w:val="2"/>
          <w:numId w:val="11"/>
        </w:numPr>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D54500">
      <w:pPr>
        <w:pStyle w:val="Prrafodelista"/>
        <w:numPr>
          <w:ilvl w:val="2"/>
          <w:numId w:val="11"/>
        </w:numPr>
        <w:ind w:left="1418"/>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Fotocopia simple del Certificado de No Adeudo por Contribuciones al Seguro Social Obligatorio de largo plazo y al Sistema Integral de Pensiones, </w:t>
      </w:r>
      <w:r w:rsidR="00D54500" w:rsidRPr="00DC16D6">
        <w:rPr>
          <w:rFonts w:asciiTheme="minorHAnsi" w:hAnsiTheme="minorHAnsi" w:cstheme="minorHAnsi"/>
          <w:color w:val="000000"/>
          <w:sz w:val="22"/>
          <w:szCs w:val="22"/>
        </w:rPr>
        <w:t>la emisión de los certificados podrá</w:t>
      </w:r>
      <w:r w:rsidRPr="00DC16D6">
        <w:rPr>
          <w:rFonts w:asciiTheme="minorHAnsi" w:hAnsiTheme="minorHAnsi" w:cstheme="minorHAnsi"/>
          <w:color w:val="000000"/>
          <w:sz w:val="22"/>
          <w:szCs w:val="22"/>
        </w:rPr>
        <w:t xml:space="preserve"> ser vigentes </w:t>
      </w:r>
      <w:r w:rsidR="00D54500" w:rsidRPr="00DC16D6">
        <w:rPr>
          <w:rFonts w:asciiTheme="minorHAnsi" w:hAnsiTheme="minorHAnsi" w:cstheme="minorHAnsi"/>
          <w:color w:val="000000"/>
          <w:sz w:val="22"/>
          <w:szCs w:val="22"/>
        </w:rPr>
        <w:t>o del</w:t>
      </w:r>
      <w:r w:rsidRPr="00DC16D6">
        <w:rPr>
          <w:rFonts w:asciiTheme="minorHAnsi" w:hAnsiTheme="minorHAnsi" w:cstheme="minorHAnsi"/>
          <w:color w:val="000000"/>
          <w:sz w:val="22"/>
          <w:szCs w:val="22"/>
        </w:rPr>
        <w:t xml:space="preserve"> mes anterior a la fecha </w:t>
      </w:r>
      <w:r w:rsidR="00D54500" w:rsidRPr="00DC16D6">
        <w:rPr>
          <w:rFonts w:asciiTheme="minorHAnsi" w:hAnsiTheme="minorHAnsi" w:cstheme="minorHAnsi"/>
          <w:color w:val="000000"/>
          <w:sz w:val="22"/>
          <w:szCs w:val="22"/>
        </w:rPr>
        <w:t>de presentación</w:t>
      </w:r>
      <w:r w:rsidRPr="00DC16D6">
        <w:rPr>
          <w:rFonts w:asciiTheme="minorHAnsi" w:hAnsiTheme="minorHAnsi" w:cstheme="minorHAnsi"/>
          <w:color w:val="000000"/>
          <w:sz w:val="22"/>
          <w:szCs w:val="22"/>
        </w:rPr>
        <w:t xml:space="preserve"> de la propuesta, asimismo se deberá considerar los siguientes aspectos:</w:t>
      </w:r>
    </w:p>
    <w:p w:rsidR="0055054B" w:rsidRPr="00D54500" w:rsidRDefault="0055054B" w:rsidP="00D54500">
      <w:pPr>
        <w:pStyle w:val="Prrafodelista"/>
        <w:numPr>
          <w:ilvl w:val="3"/>
          <w:numId w:val="73"/>
        </w:numPr>
        <w:ind w:left="1985"/>
        <w:jc w:val="both"/>
        <w:rPr>
          <w:rFonts w:asciiTheme="minorHAnsi" w:hAnsiTheme="minorHAnsi" w:cstheme="minorHAnsi"/>
          <w:color w:val="000000"/>
          <w:sz w:val="22"/>
          <w:szCs w:val="22"/>
        </w:rPr>
      </w:pPr>
      <w:r w:rsidRPr="00D54500">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Pr="00D54500" w:rsidRDefault="0055054B" w:rsidP="00D54500">
      <w:pPr>
        <w:pStyle w:val="Prrafodelista"/>
        <w:numPr>
          <w:ilvl w:val="3"/>
          <w:numId w:val="73"/>
        </w:numPr>
        <w:ind w:left="1985"/>
        <w:jc w:val="both"/>
        <w:rPr>
          <w:rFonts w:asciiTheme="minorHAnsi" w:hAnsiTheme="minorHAnsi" w:cstheme="minorHAnsi"/>
          <w:color w:val="000000"/>
          <w:sz w:val="22"/>
          <w:szCs w:val="22"/>
        </w:rPr>
      </w:pPr>
      <w:r w:rsidRPr="00D54500">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54500" w:rsidRDefault="0055054B" w:rsidP="00D54500">
      <w:pPr>
        <w:pStyle w:val="Prrafodelista"/>
        <w:numPr>
          <w:ilvl w:val="2"/>
          <w:numId w:val="73"/>
        </w:numPr>
        <w:ind w:left="1985"/>
        <w:jc w:val="both"/>
        <w:rPr>
          <w:rFonts w:asciiTheme="minorHAnsi" w:hAnsiTheme="minorHAnsi" w:cstheme="minorHAnsi"/>
          <w:color w:val="000000"/>
          <w:sz w:val="22"/>
          <w:szCs w:val="22"/>
        </w:rPr>
      </w:pPr>
      <w:r w:rsidRPr="00D54500">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D201AB">
      <w:pPr>
        <w:ind w:left="709"/>
        <w:jc w:val="both"/>
        <w:rPr>
          <w:rFonts w:asciiTheme="minorHAnsi" w:hAnsiTheme="minorHAnsi" w:cstheme="minorHAnsi"/>
          <w:b/>
          <w:sz w:val="22"/>
          <w:szCs w:val="22"/>
        </w:rPr>
      </w:pPr>
    </w:p>
    <w:p w:rsidR="006B4C7D" w:rsidRDefault="006B4C7D" w:rsidP="00D201AB">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D201AB">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D54500">
      <w:pPr>
        <w:ind w:left="851"/>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D201AB">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D54500" w:rsidRDefault="006B4C7D" w:rsidP="00D54500">
      <w:pPr>
        <w:pStyle w:val="Prrafodelista"/>
        <w:numPr>
          <w:ilvl w:val="0"/>
          <w:numId w:val="74"/>
        </w:numPr>
        <w:ind w:left="1418"/>
        <w:jc w:val="both"/>
        <w:rPr>
          <w:rFonts w:asciiTheme="minorHAnsi" w:hAnsiTheme="minorHAnsi" w:cstheme="minorHAnsi"/>
          <w:color w:val="000000"/>
          <w:sz w:val="22"/>
          <w:szCs w:val="22"/>
        </w:rPr>
      </w:pPr>
      <w:r w:rsidRPr="00D54500">
        <w:rPr>
          <w:rFonts w:asciiTheme="minorHAnsi" w:hAnsiTheme="minorHAnsi" w:cstheme="minorHAnsi"/>
          <w:color w:val="000000"/>
          <w:sz w:val="22"/>
          <w:szCs w:val="22"/>
        </w:rPr>
        <w:t>Fotocopia simple del Testimonio de Constitución de la empresa (excepto para empresas unipersonales).</w:t>
      </w:r>
    </w:p>
    <w:p w:rsidR="006B4C7D" w:rsidRPr="00D54500" w:rsidRDefault="006B4C7D" w:rsidP="00D54500">
      <w:pPr>
        <w:pStyle w:val="Prrafodelista"/>
        <w:numPr>
          <w:ilvl w:val="0"/>
          <w:numId w:val="74"/>
        </w:numPr>
        <w:ind w:left="1418"/>
        <w:jc w:val="both"/>
        <w:rPr>
          <w:rFonts w:asciiTheme="minorHAnsi" w:hAnsiTheme="minorHAnsi" w:cstheme="minorHAnsi"/>
          <w:color w:val="000000"/>
          <w:sz w:val="22"/>
          <w:szCs w:val="22"/>
        </w:rPr>
      </w:pPr>
      <w:r w:rsidRPr="00D54500">
        <w:rPr>
          <w:rFonts w:asciiTheme="minorHAnsi" w:hAnsiTheme="minorHAnsi" w:cstheme="minorHAnsi"/>
          <w:color w:val="000000"/>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D54500" w:rsidRDefault="006B4C7D" w:rsidP="00D54500">
      <w:pPr>
        <w:pStyle w:val="Prrafodelista"/>
        <w:numPr>
          <w:ilvl w:val="0"/>
          <w:numId w:val="74"/>
        </w:numPr>
        <w:ind w:left="1418"/>
        <w:jc w:val="both"/>
        <w:rPr>
          <w:rFonts w:asciiTheme="minorHAnsi" w:hAnsiTheme="minorHAnsi" w:cstheme="minorHAnsi"/>
          <w:color w:val="000000"/>
          <w:sz w:val="22"/>
          <w:szCs w:val="22"/>
        </w:rPr>
      </w:pPr>
      <w:r w:rsidRPr="00D54500">
        <w:rPr>
          <w:rFonts w:asciiTheme="minorHAnsi" w:hAnsiTheme="minorHAnsi" w:cstheme="minorHAnsi"/>
          <w:color w:val="000000"/>
          <w:sz w:val="22"/>
          <w:szCs w:val="22"/>
        </w:rPr>
        <w:t>Fotocopia simple de la Matricula de Comercio (vigente) emitida por FUNDEMPRESA.</w:t>
      </w:r>
    </w:p>
    <w:p w:rsidR="00BD73D8" w:rsidRPr="00D54500" w:rsidRDefault="00BD73D8" w:rsidP="00D54500">
      <w:pPr>
        <w:pStyle w:val="Prrafodelista"/>
        <w:numPr>
          <w:ilvl w:val="0"/>
          <w:numId w:val="74"/>
        </w:numPr>
        <w:ind w:left="1418"/>
        <w:jc w:val="both"/>
        <w:rPr>
          <w:rFonts w:asciiTheme="minorHAnsi" w:hAnsiTheme="minorHAnsi" w:cstheme="minorHAnsi"/>
          <w:color w:val="000000"/>
          <w:sz w:val="22"/>
          <w:szCs w:val="22"/>
        </w:rPr>
      </w:pPr>
      <w:r w:rsidRPr="00D54500">
        <w:rPr>
          <w:rFonts w:asciiTheme="minorHAnsi" w:hAnsiTheme="minorHAnsi" w:cstheme="minorHAnsi"/>
          <w:color w:val="000000"/>
          <w:sz w:val="22"/>
          <w:szCs w:val="22"/>
        </w:rPr>
        <w:t>Fotocopia simple del Certificado de Tradición Comercial (que contenga información relacionada a la constitución, poder de representación lega</w:t>
      </w:r>
      <w:r w:rsidR="0045193B" w:rsidRPr="00D54500">
        <w:rPr>
          <w:rFonts w:asciiTheme="minorHAnsi" w:hAnsiTheme="minorHAnsi" w:cstheme="minorHAnsi"/>
          <w:color w:val="000000"/>
          <w:sz w:val="22"/>
          <w:szCs w:val="22"/>
        </w:rPr>
        <w:t xml:space="preserve">l y sus modificaciones), emitido </w:t>
      </w:r>
      <w:r w:rsidRPr="00D54500">
        <w:rPr>
          <w:rFonts w:asciiTheme="minorHAnsi" w:hAnsiTheme="minorHAnsi" w:cstheme="minorHAnsi"/>
          <w:color w:val="000000"/>
          <w:sz w:val="22"/>
          <w:szCs w:val="22"/>
        </w:rPr>
        <w:t>por FUNDEMPRESA, con antigüedad no mayor a un mes anterior a la fecha de presentación de la propuesta.</w:t>
      </w:r>
    </w:p>
    <w:p w:rsidR="006B4C7D" w:rsidRDefault="006B4C7D" w:rsidP="00D54500">
      <w:pPr>
        <w:pStyle w:val="Prrafodelista"/>
        <w:numPr>
          <w:ilvl w:val="0"/>
          <w:numId w:val="74"/>
        </w:numPr>
        <w:ind w:left="1418"/>
        <w:jc w:val="both"/>
        <w:rPr>
          <w:rFonts w:asciiTheme="minorHAnsi" w:hAnsiTheme="minorHAnsi" w:cstheme="minorHAnsi"/>
          <w:color w:val="000000"/>
          <w:sz w:val="22"/>
          <w:szCs w:val="22"/>
        </w:rPr>
      </w:pPr>
      <w:r w:rsidRPr="00D54500">
        <w:rPr>
          <w:rFonts w:asciiTheme="minorHAnsi" w:hAnsiTheme="minorHAnsi" w:cstheme="minorHAnsi"/>
          <w:color w:val="000000"/>
          <w:sz w:val="22"/>
          <w:szCs w:val="22"/>
        </w:rPr>
        <w:lastRenderedPageBreak/>
        <w:t xml:space="preserve">Fotocopia simple de la cédula de identidad del representante legal. </w:t>
      </w:r>
    </w:p>
    <w:p w:rsidR="00D54500" w:rsidRPr="00D54500" w:rsidRDefault="00D54500" w:rsidP="00D54500">
      <w:pPr>
        <w:pStyle w:val="Prrafodelista"/>
        <w:ind w:left="1418"/>
        <w:jc w:val="both"/>
        <w:rPr>
          <w:rFonts w:asciiTheme="minorHAnsi" w:hAnsiTheme="minorHAnsi" w:cstheme="minorHAnsi"/>
          <w:color w:val="000000"/>
          <w:sz w:val="22"/>
          <w:szCs w:val="22"/>
        </w:rPr>
      </w:pPr>
    </w:p>
    <w:p w:rsidR="00DC16D6" w:rsidRPr="003F3F5A" w:rsidRDefault="00DC16D6" w:rsidP="00D201AB">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201AB">
      <w:pPr>
        <w:jc w:val="both"/>
        <w:rPr>
          <w:rFonts w:asciiTheme="minorHAnsi" w:hAnsiTheme="minorHAnsi" w:cstheme="minorHAnsi"/>
          <w:sz w:val="22"/>
          <w:szCs w:val="22"/>
        </w:rPr>
      </w:pPr>
    </w:p>
    <w:p w:rsidR="00DC16D6" w:rsidRPr="00081EF4" w:rsidRDefault="00DC16D6" w:rsidP="00D201AB">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201AB">
      <w:pPr>
        <w:tabs>
          <w:tab w:val="left" w:pos="5025"/>
        </w:tabs>
        <w:jc w:val="both"/>
        <w:rPr>
          <w:rFonts w:asciiTheme="minorHAnsi" w:hAnsiTheme="minorHAnsi" w:cstheme="minorHAnsi"/>
          <w:b/>
          <w:sz w:val="22"/>
          <w:szCs w:val="22"/>
          <w:lang w:val="es-BO" w:eastAsia="es-ES"/>
        </w:rPr>
      </w:pPr>
    </w:p>
    <w:p w:rsidR="00DC16D6" w:rsidRPr="00081EF4" w:rsidRDefault="00952DD6" w:rsidP="00D201AB">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201AB">
      <w:pPr>
        <w:tabs>
          <w:tab w:val="left" w:pos="5025"/>
        </w:tabs>
        <w:jc w:val="both"/>
        <w:rPr>
          <w:rFonts w:asciiTheme="minorHAnsi" w:hAnsiTheme="minorHAnsi" w:cstheme="minorHAnsi"/>
          <w:b/>
          <w:sz w:val="22"/>
          <w:szCs w:val="22"/>
        </w:rPr>
      </w:pPr>
    </w:p>
    <w:p w:rsidR="00DC16D6" w:rsidRPr="00081EF4" w:rsidRDefault="00DC16D6" w:rsidP="00D201AB">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201AB">
      <w:pPr>
        <w:ind w:left="2410" w:hanging="1701"/>
        <w:jc w:val="both"/>
        <w:rPr>
          <w:rFonts w:asciiTheme="minorHAnsi" w:hAnsiTheme="minorHAnsi" w:cstheme="minorHAnsi"/>
          <w:sz w:val="22"/>
          <w:szCs w:val="22"/>
        </w:rPr>
      </w:pPr>
    </w:p>
    <w:p w:rsidR="00DC16D6" w:rsidRPr="00081EF4" w:rsidRDefault="00DC16D6" w:rsidP="00D201AB">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201AB">
      <w:pPr>
        <w:ind w:left="2410" w:hanging="1701"/>
        <w:jc w:val="both"/>
        <w:rPr>
          <w:rFonts w:asciiTheme="minorHAnsi" w:hAnsiTheme="minorHAnsi" w:cstheme="minorHAnsi"/>
          <w:sz w:val="22"/>
          <w:szCs w:val="22"/>
        </w:rPr>
      </w:pPr>
    </w:p>
    <w:p w:rsidR="00DC16D6" w:rsidRDefault="00DC16D6" w:rsidP="00D201AB">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w:t>
      </w:r>
      <w:r w:rsidR="00D17A1A">
        <w:rPr>
          <w:rFonts w:asciiTheme="minorHAnsi" w:hAnsiTheme="minorHAnsi" w:cstheme="minorHAnsi"/>
          <w:sz w:val="22"/>
          <w:szCs w:val="22"/>
        </w:rPr>
        <w:t>y específica del personal clave RESIDENTE DE OBRA.</w:t>
      </w:r>
    </w:p>
    <w:p w:rsidR="00D17A1A" w:rsidRDefault="00D17A1A" w:rsidP="00D201AB">
      <w:pPr>
        <w:ind w:left="2410" w:hanging="1701"/>
        <w:jc w:val="both"/>
        <w:rPr>
          <w:rFonts w:asciiTheme="minorHAnsi" w:hAnsiTheme="minorHAnsi" w:cstheme="minorHAnsi"/>
          <w:sz w:val="22"/>
          <w:szCs w:val="22"/>
        </w:rPr>
      </w:pPr>
    </w:p>
    <w:p w:rsidR="00D17A1A" w:rsidRDefault="00D17A1A" w:rsidP="00D201AB">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w:t>
      </w:r>
      <w:r>
        <w:rPr>
          <w:rFonts w:asciiTheme="minorHAnsi" w:hAnsiTheme="minorHAnsi" w:cstheme="minorHAnsi"/>
          <w:sz w:val="22"/>
          <w:szCs w:val="22"/>
        </w:rPr>
        <w:t xml:space="preserve">y específica del personal clave </w:t>
      </w:r>
      <w:r w:rsidR="006C6F9F">
        <w:rPr>
          <w:rFonts w:asciiTheme="minorHAnsi" w:hAnsiTheme="minorHAnsi" w:cstheme="minorHAnsi"/>
          <w:sz w:val="22"/>
          <w:szCs w:val="22"/>
        </w:rPr>
        <w:t>DIBUJANTE DE PLANOS AS-BUILT.</w:t>
      </w:r>
    </w:p>
    <w:p w:rsidR="00D17A1A" w:rsidRDefault="00D17A1A" w:rsidP="00D201AB">
      <w:pPr>
        <w:ind w:left="2410" w:hanging="1701"/>
        <w:jc w:val="both"/>
        <w:rPr>
          <w:rFonts w:asciiTheme="minorHAnsi" w:hAnsiTheme="minorHAnsi" w:cstheme="minorHAnsi"/>
          <w:sz w:val="22"/>
          <w:szCs w:val="22"/>
        </w:rPr>
      </w:pPr>
    </w:p>
    <w:p w:rsidR="00D17A1A" w:rsidRPr="00081EF4" w:rsidRDefault="00D17A1A" w:rsidP="00D201AB">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Experiencia General </w:t>
      </w:r>
      <w:r>
        <w:rPr>
          <w:rFonts w:asciiTheme="minorHAnsi" w:hAnsiTheme="minorHAnsi" w:cstheme="minorHAnsi"/>
          <w:sz w:val="22"/>
          <w:szCs w:val="22"/>
        </w:rPr>
        <w:t xml:space="preserve">y específica del personal clave </w:t>
      </w:r>
      <w:r w:rsidR="006C6F9F">
        <w:rPr>
          <w:rFonts w:asciiTheme="minorHAnsi" w:hAnsiTheme="minorHAnsi" w:cstheme="minorHAnsi"/>
          <w:sz w:val="22"/>
          <w:szCs w:val="22"/>
        </w:rPr>
        <w:t>SOLDADOR DE POLIETILENO (PE)</w:t>
      </w:r>
      <w:r>
        <w:rPr>
          <w:rFonts w:asciiTheme="minorHAnsi" w:hAnsiTheme="minorHAnsi" w:cstheme="minorHAnsi"/>
          <w:sz w:val="22"/>
          <w:szCs w:val="22"/>
        </w:rPr>
        <w:t>.</w:t>
      </w:r>
    </w:p>
    <w:p w:rsidR="00DC16D6" w:rsidRDefault="00DC16D6" w:rsidP="00D201AB">
      <w:pPr>
        <w:ind w:left="2410" w:hanging="1701"/>
        <w:jc w:val="both"/>
        <w:rPr>
          <w:rFonts w:asciiTheme="minorHAnsi" w:hAnsiTheme="minorHAnsi" w:cstheme="minorHAnsi"/>
          <w:sz w:val="22"/>
          <w:szCs w:val="22"/>
        </w:rPr>
      </w:pPr>
    </w:p>
    <w:p w:rsidR="00DC16D6" w:rsidRDefault="00DC16D6" w:rsidP="00D201AB">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201AB">
      <w:pPr>
        <w:ind w:left="2410" w:hanging="1701"/>
        <w:jc w:val="both"/>
        <w:rPr>
          <w:rFonts w:asciiTheme="minorHAnsi" w:hAnsiTheme="minorHAnsi" w:cstheme="minorHAnsi"/>
          <w:sz w:val="22"/>
          <w:szCs w:val="22"/>
        </w:rPr>
      </w:pPr>
    </w:p>
    <w:p w:rsidR="00203EC0" w:rsidRPr="00203EC0" w:rsidRDefault="00203EC0" w:rsidP="00D201AB">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D201AB">
      <w:pPr>
        <w:pStyle w:val="Normal2"/>
        <w:tabs>
          <w:tab w:val="left" w:pos="1701"/>
        </w:tabs>
        <w:ind w:left="2124" w:hanging="1416"/>
        <w:rPr>
          <w:rFonts w:asciiTheme="minorHAnsi" w:hAnsiTheme="minorHAnsi" w:cstheme="minorHAnsi"/>
          <w:sz w:val="22"/>
          <w:szCs w:val="22"/>
          <w:lang w:val="es-BO"/>
        </w:rPr>
      </w:pPr>
    </w:p>
    <w:p w:rsidR="00203EC0" w:rsidRDefault="00203EC0" w:rsidP="00D201AB">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D17A1A">
        <w:rPr>
          <w:rFonts w:asciiTheme="minorHAnsi" w:hAnsiTheme="minorHAnsi" w:cstheme="minorHAnsi"/>
          <w:sz w:val="22"/>
          <w:szCs w:val="22"/>
          <w:lang w:val="es-BO"/>
        </w:rPr>
        <w:t>.</w:t>
      </w:r>
    </w:p>
    <w:p w:rsidR="00BC1516" w:rsidRDefault="0076154D" w:rsidP="00D201AB">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FE0E00" w:rsidRDefault="00FE0E00" w:rsidP="00D201AB">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201AB">
      <w:pPr>
        <w:tabs>
          <w:tab w:val="left" w:pos="5025"/>
        </w:tabs>
        <w:ind w:left="709"/>
        <w:jc w:val="both"/>
        <w:rPr>
          <w:rFonts w:asciiTheme="minorHAnsi" w:hAnsiTheme="minorHAnsi" w:cstheme="minorHAnsi"/>
          <w:color w:val="FF0000"/>
          <w:sz w:val="22"/>
          <w:szCs w:val="22"/>
          <w:lang w:val="es-BO"/>
        </w:rPr>
      </w:pPr>
    </w:p>
    <w:p w:rsidR="00DC16D6" w:rsidRDefault="00DC16D6" w:rsidP="00D201AB">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D54500" w:rsidRDefault="00D54500"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 xml:space="preserve">En caso de solicitar el Margen de Preferencia y no adjuntar a su propuesta la documentación de respaldo, no se </w:t>
            </w:r>
            <w:r w:rsidR="00D54500" w:rsidRPr="00A93F33">
              <w:rPr>
                <w:rFonts w:ascii="Arial" w:hAnsi="Arial" w:cs="Arial"/>
                <w:b/>
                <w:sz w:val="16"/>
                <w:szCs w:val="16"/>
                <w:lang w:eastAsia="es-BO"/>
              </w:rPr>
              <w:t>aplicará</w:t>
            </w:r>
            <w:r w:rsidRPr="00A93F33">
              <w:rPr>
                <w:rFonts w:ascii="Arial" w:hAnsi="Arial" w:cs="Arial"/>
                <w:b/>
                <w:sz w:val="16"/>
                <w:szCs w:val="16"/>
                <w:lang w:eastAsia="es-BO"/>
              </w:rPr>
              <w:t xml:space="preserve">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w:t>
      </w:r>
      <w:r w:rsidR="00D54500" w:rsidRPr="00552079">
        <w:rPr>
          <w:rFonts w:asciiTheme="minorHAnsi" w:hAnsiTheme="minorHAnsi" w:cstheme="minorHAnsi"/>
          <w:sz w:val="22"/>
          <w:szCs w:val="22"/>
        </w:rPr>
        <w:t>que,</w:t>
      </w:r>
      <w:r w:rsidRPr="00552079">
        <w:rPr>
          <w:rFonts w:asciiTheme="minorHAnsi" w:hAnsiTheme="minorHAnsi" w:cstheme="minorHAnsi"/>
          <w:sz w:val="22"/>
          <w:szCs w:val="22"/>
        </w:rPr>
        <w:t xml:space="preserv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w:t>
      </w:r>
      <w:r w:rsidR="00D54500" w:rsidRPr="00552079">
        <w:rPr>
          <w:rFonts w:asciiTheme="minorHAnsi" w:hAnsiTheme="minorHAnsi" w:cstheme="minorHAnsi"/>
          <w:sz w:val="22"/>
          <w:szCs w:val="22"/>
        </w:rPr>
        <w:t>que,</w:t>
      </w:r>
      <w:r w:rsidRPr="00552079">
        <w:rPr>
          <w:rFonts w:asciiTheme="minorHAnsi" w:hAnsiTheme="minorHAnsi" w:cstheme="minorHAnsi"/>
          <w:sz w:val="22"/>
          <w:szCs w:val="22"/>
        </w:rPr>
        <w:t xml:space="preserv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todos los formularios y documentación adjunta contienen información fidedigna, que podrá ser verificada por YPFB en cualquier momento y por los medios que se considere necesario, por </w:t>
      </w:r>
      <w:r w:rsidR="00D54500" w:rsidRPr="00552079">
        <w:rPr>
          <w:rFonts w:asciiTheme="minorHAnsi" w:hAnsiTheme="minorHAnsi" w:cstheme="minorHAnsi"/>
          <w:sz w:val="22"/>
          <w:szCs w:val="22"/>
        </w:rPr>
        <w:t>consiguiente,</w:t>
      </w:r>
      <w:r w:rsidRPr="00552079">
        <w:rPr>
          <w:rFonts w:asciiTheme="minorHAnsi" w:hAnsiTheme="minorHAnsi" w:cstheme="minorHAnsi"/>
          <w:sz w:val="22"/>
          <w:szCs w:val="22"/>
        </w:rPr>
        <w:t xml:space="preserv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EF22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EF22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6C6F9F">
        <w:rPr>
          <w:rFonts w:asciiTheme="minorHAnsi" w:hAnsiTheme="minorHAnsi" w:cstheme="minorHAnsi"/>
          <w:sz w:val="22"/>
          <w:szCs w:val="22"/>
        </w:rPr>
        <w:t>)-</w:t>
      </w:r>
      <w:r w:rsidRPr="006C6F9F">
        <w:rPr>
          <w:rFonts w:asciiTheme="minorHAnsi" w:hAnsiTheme="minorHAnsi" w:cstheme="minorHAnsi"/>
          <w:i/>
          <w:sz w:val="22"/>
          <w:szCs w:val="22"/>
        </w:rPr>
        <w:t xml:space="preserve">(presentar este documento solo cuando el monto adjudicado sea mayor a Bs 1.000.000.- (Un Millón 00/100 </w:t>
      </w:r>
      <w:r w:rsidR="007E4C7C" w:rsidRPr="006C6F9F">
        <w:rPr>
          <w:rFonts w:asciiTheme="minorHAnsi" w:hAnsiTheme="minorHAnsi" w:cstheme="minorHAnsi"/>
          <w:i/>
          <w:sz w:val="22"/>
          <w:szCs w:val="22"/>
        </w:rPr>
        <w:t>bolivianos</w:t>
      </w:r>
      <w:r w:rsidR="00C15FB2" w:rsidRPr="006C6F9F">
        <w:rPr>
          <w:rFonts w:asciiTheme="minorHAnsi" w:hAnsiTheme="minorHAnsi" w:cstheme="minorHAnsi"/>
          <w:i/>
          <w:sz w:val="22"/>
          <w:szCs w:val="22"/>
        </w:rPr>
        <w:t>)</w:t>
      </w:r>
      <w:r w:rsidRPr="006C6F9F">
        <w:rPr>
          <w:rFonts w:asciiTheme="minorHAnsi" w:hAnsiTheme="minorHAnsi" w:cstheme="minorHAnsi"/>
          <w: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Pr="00026567" w:rsidRDefault="00B47212" w:rsidP="00FA3BB1">
      <w:pPr>
        <w:numPr>
          <w:ilvl w:val="1"/>
          <w:numId w:val="20"/>
        </w:numPr>
        <w:ind w:left="1134" w:hanging="284"/>
        <w:contextualSpacing/>
        <w:jc w:val="both"/>
        <w:rPr>
          <w:rFonts w:asciiTheme="minorHAnsi" w:hAnsiTheme="minorHAnsi" w:cstheme="minorHAnsi"/>
          <w:color w:val="000000"/>
          <w:sz w:val="22"/>
          <w:szCs w:val="22"/>
        </w:rPr>
      </w:pPr>
      <w:r w:rsidRPr="00026567">
        <w:rPr>
          <w:rFonts w:asciiTheme="minorHAnsi" w:hAnsiTheme="minorHAnsi" w:cstheme="minorHAnsi"/>
          <w:color w:val="000000"/>
          <w:sz w:val="22"/>
          <w:szCs w:val="22"/>
        </w:rPr>
        <w:t>No es sujeto de contrataciones de bienes y servicios para el Estado, el empleador que presentare el documento de NO REGISTRO de ambas AFP’s.</w:t>
      </w:r>
      <w:r w:rsidRPr="00026567">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(En </w:t>
      </w:r>
      <w:r w:rsidR="007E4C7C" w:rsidRPr="00552079">
        <w:rPr>
          <w:rFonts w:asciiTheme="minorHAnsi" w:hAnsiTheme="minorHAnsi" w:cstheme="minorHAnsi"/>
          <w:b/>
          <w:sz w:val="22"/>
          <w:szCs w:val="22"/>
          <w:lang w:val="es-BO"/>
        </w:rPr>
        <w:t>bolivianos</w:t>
      </w:r>
      <w:r w:rsidRPr="00552079">
        <w:rPr>
          <w:rFonts w:asciiTheme="minorHAnsi" w:hAnsiTheme="minorHAnsi" w:cstheme="minorHAnsi"/>
          <w:b/>
          <w:sz w:val="22"/>
          <w:szCs w:val="22"/>
          <w:lang w:val="es-BO"/>
        </w:rPr>
        <w:t>)</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AE138F" w:rsidRDefault="00B47212" w:rsidP="00B47212">
      <w:pPr>
        <w:jc w:val="center"/>
        <w:rPr>
          <w:rFonts w:ascii="Calibri" w:hAnsi="Calibri" w:cs="Calibri"/>
          <w:b/>
          <w:color w:val="FF0000"/>
          <w:lang w:val="es-BO"/>
        </w:rPr>
      </w:pPr>
      <w:r w:rsidRPr="00AE138F">
        <w:rPr>
          <w:rFonts w:ascii="Calibri" w:hAnsi="Calibri" w:cs="Calibri"/>
          <w:b/>
          <w:color w:val="FF0000"/>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AE138F" w:rsidRDefault="006133BE" w:rsidP="006133BE">
      <w:pPr>
        <w:jc w:val="center"/>
        <w:rPr>
          <w:rFonts w:ascii="Calibri" w:hAnsi="Calibri" w:cs="Calibri"/>
          <w:b/>
          <w:color w:val="4F81BD" w:themeColor="accent1"/>
          <w:lang w:val="es-BO"/>
        </w:rPr>
      </w:pPr>
      <w:r w:rsidRPr="00AE138F">
        <w:rPr>
          <w:rFonts w:ascii="Calibri" w:hAnsi="Calibri" w:cs="Calibri"/>
          <w:b/>
          <w:color w:val="4F81BD" w:themeColor="accent1"/>
          <w:lang w:val="es-BO"/>
        </w:rPr>
        <w:t xml:space="preserve">(El </w:t>
      </w:r>
      <w:r w:rsidR="00C9267E" w:rsidRPr="00AE138F">
        <w:rPr>
          <w:rFonts w:ascii="Calibri" w:hAnsi="Calibri" w:cs="Calibri"/>
          <w:b/>
          <w:color w:val="4F81BD" w:themeColor="accent1"/>
          <w:lang w:val="es-BO"/>
        </w:rPr>
        <w:t>Proponente</w:t>
      </w:r>
      <w:r w:rsidRPr="00AE138F">
        <w:rPr>
          <w:rFonts w:ascii="Calibri" w:hAnsi="Calibri" w:cs="Calibri"/>
          <w:b/>
          <w:color w:val="4F81BD" w:themeColor="accent1"/>
          <w:lang w:val="es-BO"/>
        </w:rPr>
        <w:t xml:space="preserve"> deberá </w:t>
      </w:r>
      <w:r w:rsidR="00C9267E" w:rsidRPr="00AE138F">
        <w:rPr>
          <w:rFonts w:ascii="Calibri" w:hAnsi="Calibri" w:cs="Calibri"/>
          <w:b/>
          <w:color w:val="4F81BD" w:themeColor="accent1"/>
          <w:lang w:val="es-BO"/>
        </w:rPr>
        <w:t>indicar</w:t>
      </w:r>
      <w:r w:rsidRPr="00AE138F">
        <w:rPr>
          <w:rFonts w:ascii="Calibri" w:hAnsi="Calibri" w:cs="Calibri"/>
          <w:b/>
          <w:color w:val="4F81BD" w:themeColor="accent1"/>
          <w:lang w:val="es-BO"/>
        </w:rPr>
        <w:t xml:space="preserve"> el cargo del personal clave de acuerdo a lo solicitado en las especificaciones técnicas y realizar un formulario</w:t>
      </w:r>
      <w:r w:rsidR="00B47212" w:rsidRPr="00AE138F">
        <w:rPr>
          <w:rFonts w:ascii="Calibri" w:hAnsi="Calibri" w:cs="Calibri"/>
          <w:b/>
          <w:color w:val="4F81BD" w:themeColor="accent1"/>
          <w:lang w:val="es-BO"/>
        </w:rPr>
        <w:t xml:space="preserve"> </w:t>
      </w:r>
      <w:r w:rsidR="00324D86" w:rsidRPr="00AE138F">
        <w:rPr>
          <w:rFonts w:ascii="Calibri" w:hAnsi="Calibri" w:cs="Calibri"/>
          <w:b/>
          <w:color w:val="4F81BD" w:themeColor="accent1"/>
          <w:lang w:val="es-BO"/>
        </w:rPr>
        <w:t xml:space="preserve">para </w:t>
      </w:r>
      <w:r w:rsidR="00C9267E" w:rsidRPr="00AE138F">
        <w:rPr>
          <w:rFonts w:ascii="Calibri" w:hAnsi="Calibri" w:cs="Calibri"/>
          <w:b/>
          <w:color w:val="4F81BD" w:themeColor="accent1"/>
          <w:lang w:val="es-BO"/>
        </w:rPr>
        <w:t>cada cargo</w:t>
      </w:r>
      <w:r w:rsidRPr="00AE138F">
        <w:rPr>
          <w:rFonts w:ascii="Calibri" w:hAnsi="Calibri" w:cs="Calibri"/>
          <w:b/>
          <w:color w:val="4F81BD" w:themeColor="accent1"/>
          <w:lang w:val="es-BO"/>
        </w:rPr>
        <w:t>)</w:t>
      </w:r>
    </w:p>
    <w:p w:rsidR="00AE138F" w:rsidRPr="00AE138F" w:rsidRDefault="00AE138F" w:rsidP="006133BE">
      <w:pPr>
        <w:jc w:val="center"/>
        <w:rPr>
          <w:rFonts w:asciiTheme="minorHAnsi" w:hAnsiTheme="minorHAnsi" w:cstheme="minorHAnsi"/>
          <w:b/>
          <w:color w:val="FF0000"/>
          <w:szCs w:val="22"/>
        </w:rPr>
      </w:pP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AE138F" w:rsidRDefault="00B47212" w:rsidP="00B47212">
      <w:pPr>
        <w:jc w:val="center"/>
        <w:rPr>
          <w:rFonts w:ascii="Calibri" w:hAnsi="Calibri" w:cs="Calibri"/>
          <w:b/>
          <w:color w:val="FF0000"/>
          <w:lang w:val="es-BO"/>
        </w:rPr>
      </w:pPr>
      <w:r w:rsidRPr="00AE138F">
        <w:rPr>
          <w:rFonts w:ascii="Calibri" w:hAnsi="Calibri" w:cs="Calibri"/>
          <w:b/>
          <w:color w:val="FF0000"/>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1A61AC">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1A61AC">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1A61AC">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D54500">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D54500">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D54500">
      <w:pPr>
        <w:jc w:val="center"/>
        <w:rPr>
          <w:rFonts w:asciiTheme="minorHAnsi" w:hAnsiTheme="minorHAnsi" w:cstheme="minorHAnsi"/>
          <w:b/>
          <w:sz w:val="22"/>
          <w:szCs w:val="22"/>
          <w:lang w:val="es-BO"/>
        </w:rPr>
      </w:pPr>
    </w:p>
    <w:p w:rsidR="0098138B" w:rsidRPr="00550BE8" w:rsidRDefault="0098138B" w:rsidP="00D54500">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D54500">
      <w:pPr>
        <w:jc w:val="both"/>
        <w:rPr>
          <w:rFonts w:asciiTheme="minorHAnsi" w:eastAsia="Calibri" w:hAnsiTheme="minorHAnsi" w:cstheme="minorHAnsi"/>
          <w:sz w:val="22"/>
          <w:szCs w:val="22"/>
        </w:rPr>
      </w:pPr>
    </w:p>
    <w:p w:rsidR="0098138B" w:rsidRPr="00F12DD2" w:rsidRDefault="0098138B" w:rsidP="00D5450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D54500">
      <w:pPr>
        <w:pStyle w:val="Sinespaciado"/>
        <w:ind w:left="426"/>
        <w:jc w:val="both"/>
        <w:rPr>
          <w:rFonts w:asciiTheme="minorHAnsi" w:hAnsiTheme="minorHAnsi" w:cstheme="minorHAnsi"/>
        </w:rPr>
      </w:pPr>
    </w:p>
    <w:p w:rsidR="0098138B" w:rsidRDefault="0098138B" w:rsidP="00D5450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D54500">
      <w:pPr>
        <w:pStyle w:val="Sinespaciado"/>
        <w:ind w:left="284"/>
        <w:jc w:val="both"/>
        <w:rPr>
          <w:rFonts w:asciiTheme="minorHAnsi" w:hAnsiTheme="minorHAnsi" w:cstheme="minorHAnsi"/>
          <w:b/>
        </w:rPr>
      </w:pPr>
    </w:p>
    <w:p w:rsidR="008F49D5" w:rsidRDefault="008F49D5" w:rsidP="00D5450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D54500">
      <w:pPr>
        <w:pStyle w:val="Sinespaciado"/>
        <w:ind w:left="284"/>
        <w:jc w:val="both"/>
        <w:rPr>
          <w:rFonts w:asciiTheme="minorHAnsi" w:hAnsiTheme="minorHAnsi" w:cstheme="minorHAnsi"/>
        </w:rPr>
      </w:pPr>
    </w:p>
    <w:p w:rsidR="008F49D5" w:rsidRDefault="008F49D5" w:rsidP="00D5450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D54500">
      <w:pPr>
        <w:pStyle w:val="Sinespaciado"/>
        <w:jc w:val="both"/>
        <w:rPr>
          <w:rFonts w:asciiTheme="minorHAnsi" w:hAnsiTheme="minorHAnsi" w:cstheme="minorHAnsi"/>
          <w:b/>
        </w:rPr>
      </w:pPr>
    </w:p>
    <w:p w:rsidR="0098138B" w:rsidRPr="00A303EE" w:rsidRDefault="0098138B" w:rsidP="00D5450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D54500">
      <w:pPr>
        <w:pStyle w:val="Sinespaciado"/>
        <w:jc w:val="both"/>
        <w:rPr>
          <w:rFonts w:asciiTheme="minorHAnsi" w:hAnsiTheme="minorHAnsi" w:cstheme="minorHAnsi"/>
          <w:b/>
        </w:rPr>
      </w:pPr>
    </w:p>
    <w:p w:rsidR="0098138B" w:rsidRPr="00A303EE" w:rsidRDefault="0098138B" w:rsidP="00D5450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D54500">
      <w:pPr>
        <w:pStyle w:val="Sinespaciado"/>
        <w:jc w:val="both"/>
        <w:rPr>
          <w:rFonts w:asciiTheme="minorHAnsi" w:hAnsiTheme="minorHAnsi" w:cstheme="minorHAnsi"/>
        </w:rPr>
      </w:pPr>
    </w:p>
    <w:p w:rsidR="0098138B" w:rsidRPr="00A303EE" w:rsidRDefault="0098138B" w:rsidP="00D5450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D54500">
      <w:pPr>
        <w:pStyle w:val="Sinespaciado"/>
        <w:ind w:left="709"/>
        <w:jc w:val="both"/>
        <w:rPr>
          <w:rFonts w:asciiTheme="minorHAnsi" w:hAnsiTheme="minorHAnsi" w:cstheme="minorHAnsi"/>
        </w:rPr>
      </w:pPr>
    </w:p>
    <w:p w:rsidR="0098138B" w:rsidRPr="004567A9" w:rsidRDefault="0098138B" w:rsidP="00D5450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D5450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D5450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D54500">
      <w:pPr>
        <w:pStyle w:val="Sinespaciado"/>
        <w:jc w:val="both"/>
        <w:rPr>
          <w:rFonts w:asciiTheme="minorHAnsi" w:hAnsiTheme="minorHAnsi" w:cstheme="minorHAnsi"/>
        </w:rPr>
      </w:pPr>
    </w:p>
    <w:p w:rsidR="0098138B" w:rsidRPr="00EB53A6" w:rsidRDefault="0098138B" w:rsidP="00D5450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D54500">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D5450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D54500">
      <w:pPr>
        <w:pStyle w:val="Sinespaciado"/>
        <w:ind w:left="709"/>
        <w:jc w:val="both"/>
        <w:rPr>
          <w:rFonts w:asciiTheme="minorHAnsi" w:hAnsiTheme="minorHAnsi" w:cstheme="minorHAnsi"/>
        </w:rPr>
      </w:pPr>
    </w:p>
    <w:p w:rsidR="0098138B" w:rsidRPr="00EB53A6" w:rsidRDefault="0098138B" w:rsidP="00D5450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D54500">
      <w:pPr>
        <w:pStyle w:val="Sinespaciado"/>
        <w:ind w:left="709"/>
        <w:jc w:val="both"/>
        <w:rPr>
          <w:rFonts w:asciiTheme="minorHAnsi" w:hAnsiTheme="minorHAnsi" w:cstheme="minorHAnsi"/>
        </w:rPr>
      </w:pPr>
    </w:p>
    <w:p w:rsidR="0098138B" w:rsidRDefault="0098138B" w:rsidP="00D5450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D54500">
      <w:pPr>
        <w:pStyle w:val="Sinespaciado"/>
        <w:ind w:left="709"/>
        <w:jc w:val="both"/>
        <w:rPr>
          <w:rFonts w:asciiTheme="minorHAnsi" w:hAnsiTheme="minorHAnsi" w:cstheme="minorHAnsi"/>
        </w:rPr>
      </w:pPr>
    </w:p>
    <w:p w:rsidR="0098138B" w:rsidRPr="00376859" w:rsidRDefault="0098138B" w:rsidP="00D5450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D54500">
      <w:pPr>
        <w:pStyle w:val="Sinespaciado"/>
        <w:jc w:val="both"/>
        <w:rPr>
          <w:rFonts w:asciiTheme="minorHAnsi" w:hAnsiTheme="minorHAnsi" w:cstheme="minorHAnsi"/>
          <w:b/>
        </w:rPr>
      </w:pPr>
    </w:p>
    <w:p w:rsidR="0098138B" w:rsidRPr="005E61F1" w:rsidRDefault="0098138B" w:rsidP="00D5450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D5450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D5450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D5450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D5450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D54500">
      <w:pPr>
        <w:pStyle w:val="Sinespaciado"/>
        <w:jc w:val="both"/>
        <w:rPr>
          <w:rFonts w:asciiTheme="minorHAnsi" w:hAnsiTheme="minorHAnsi" w:cstheme="minorHAnsi"/>
          <w:lang w:val="es-BO"/>
        </w:rPr>
      </w:pPr>
    </w:p>
    <w:p w:rsidR="00B20464" w:rsidRDefault="00B20464" w:rsidP="00D5450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D54500">
      <w:pPr>
        <w:pStyle w:val="Sinespaciado"/>
        <w:jc w:val="both"/>
        <w:rPr>
          <w:rFonts w:asciiTheme="minorHAnsi" w:hAnsiTheme="minorHAnsi" w:cstheme="minorHAnsi"/>
        </w:rPr>
      </w:pPr>
    </w:p>
    <w:p w:rsidR="0098138B" w:rsidRPr="00BC306A" w:rsidRDefault="0098138B" w:rsidP="00D5450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D54500">
      <w:pPr>
        <w:jc w:val="both"/>
        <w:rPr>
          <w:rFonts w:asciiTheme="minorHAnsi" w:hAnsiTheme="minorHAnsi" w:cstheme="minorHAnsi"/>
          <w:sz w:val="22"/>
          <w:szCs w:val="22"/>
          <w:lang w:val="es-BO"/>
        </w:rPr>
      </w:pPr>
    </w:p>
    <w:p w:rsidR="0098138B" w:rsidRPr="00700591" w:rsidRDefault="0098138B" w:rsidP="00D5450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D54500">
      <w:pPr>
        <w:pStyle w:val="Sinespaciado"/>
        <w:ind w:left="709"/>
        <w:jc w:val="both"/>
        <w:rPr>
          <w:rFonts w:asciiTheme="minorHAnsi" w:hAnsiTheme="minorHAnsi" w:cstheme="minorHAnsi"/>
        </w:rPr>
      </w:pPr>
    </w:p>
    <w:p w:rsidR="0098138B" w:rsidRPr="00700591" w:rsidRDefault="0098138B" w:rsidP="00D5450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D54500">
      <w:pPr>
        <w:pStyle w:val="Sinespaciado"/>
        <w:ind w:left="709"/>
        <w:jc w:val="both"/>
        <w:rPr>
          <w:rFonts w:asciiTheme="minorHAnsi" w:hAnsiTheme="minorHAnsi" w:cstheme="minorHAnsi"/>
        </w:rPr>
      </w:pPr>
    </w:p>
    <w:p w:rsidR="0098138B" w:rsidRPr="00700591" w:rsidRDefault="0098138B" w:rsidP="00D5450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D54500">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D54500">
            <w:pPr>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D54500">
            <w:pPr>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D54500">
            <w:pPr>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D54500">
            <w:pPr>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D54500">
            <w:pPr>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D54500">
            <w:pPr>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D54500">
            <w:pPr>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D54500">
            <w:pPr>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D54500">
        <w:trPr>
          <w:trHeight w:val="727"/>
          <w:jc w:val="right"/>
        </w:trPr>
        <w:tc>
          <w:tcPr>
            <w:tcW w:w="606" w:type="dxa"/>
            <w:vAlign w:val="center"/>
          </w:tcPr>
          <w:p w:rsidR="0098138B" w:rsidRPr="001B6006" w:rsidRDefault="0098138B" w:rsidP="00D54500">
            <w:pPr>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D54500">
            <w:pPr>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D54500">
            <w:pPr>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D54500">
            <w:pPr>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D54500">
        <w:trPr>
          <w:trHeight w:val="409"/>
          <w:jc w:val="right"/>
        </w:trPr>
        <w:tc>
          <w:tcPr>
            <w:tcW w:w="606" w:type="dxa"/>
            <w:vAlign w:val="center"/>
          </w:tcPr>
          <w:p w:rsidR="0098138B" w:rsidRPr="001B6006" w:rsidRDefault="0098138B" w:rsidP="00D54500">
            <w:pPr>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D54500">
            <w:pPr>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D54500">
            <w:pPr>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D54500">
            <w:pPr>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D54500">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D5450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D54500">
      <w:pPr>
        <w:jc w:val="both"/>
        <w:rPr>
          <w:rFonts w:asciiTheme="minorHAnsi" w:hAnsiTheme="minorHAnsi" w:cstheme="minorHAnsi"/>
          <w:sz w:val="22"/>
          <w:szCs w:val="22"/>
        </w:rPr>
      </w:pPr>
    </w:p>
    <w:p w:rsidR="0098138B" w:rsidRDefault="0098138B" w:rsidP="00D54500">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D54500">
      <w:pPr>
        <w:ind w:left="428" w:firstLine="706"/>
        <w:jc w:val="both"/>
        <w:rPr>
          <w:rFonts w:asciiTheme="minorHAnsi" w:hAnsiTheme="minorHAnsi" w:cstheme="minorHAnsi"/>
          <w:sz w:val="22"/>
          <w:szCs w:val="22"/>
          <w:lang w:val="es-BO"/>
        </w:rPr>
      </w:pPr>
    </w:p>
    <w:p w:rsidR="0098138B" w:rsidRDefault="0098138B" w:rsidP="00D54500">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D54500">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D5450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D5450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9A69C1" w:rsidP="00D54500">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D54500">
      <w:pPr>
        <w:ind w:left="428" w:firstLine="706"/>
        <w:jc w:val="both"/>
        <w:rPr>
          <w:rFonts w:asciiTheme="minorHAnsi" w:hAnsiTheme="minorHAnsi" w:cstheme="minorHAnsi"/>
          <w:sz w:val="22"/>
          <w:szCs w:val="22"/>
          <w:lang w:val="es-BO"/>
        </w:rPr>
      </w:pPr>
    </w:p>
    <w:p w:rsidR="00AE138F" w:rsidRDefault="00AE138F" w:rsidP="00D54500">
      <w:pPr>
        <w:ind w:left="428" w:firstLine="706"/>
        <w:jc w:val="both"/>
        <w:rPr>
          <w:rFonts w:asciiTheme="minorHAnsi" w:hAnsiTheme="minorHAnsi" w:cstheme="minorHAnsi"/>
          <w:sz w:val="22"/>
          <w:szCs w:val="22"/>
          <w:lang w:val="es-BO"/>
        </w:rPr>
      </w:pPr>
    </w:p>
    <w:p w:rsidR="00D54500" w:rsidRDefault="00D54500" w:rsidP="00D54500">
      <w:pPr>
        <w:ind w:left="428" w:firstLine="706"/>
        <w:jc w:val="both"/>
        <w:rPr>
          <w:rFonts w:asciiTheme="minorHAnsi" w:hAnsiTheme="minorHAnsi" w:cstheme="minorHAnsi"/>
          <w:sz w:val="22"/>
          <w:szCs w:val="22"/>
          <w:lang w:val="es-BO"/>
        </w:rPr>
      </w:pPr>
    </w:p>
    <w:p w:rsidR="00D54500" w:rsidRDefault="00D54500" w:rsidP="00D54500">
      <w:pPr>
        <w:ind w:left="428" w:firstLine="706"/>
        <w:jc w:val="both"/>
        <w:rPr>
          <w:rFonts w:asciiTheme="minorHAnsi" w:hAnsiTheme="minorHAnsi" w:cstheme="minorHAnsi"/>
          <w:sz w:val="22"/>
          <w:szCs w:val="22"/>
          <w:lang w:val="es-BO"/>
        </w:rPr>
      </w:pPr>
    </w:p>
    <w:p w:rsidR="0098138B" w:rsidRPr="00B35A56" w:rsidRDefault="0098138B" w:rsidP="00D5450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D54500">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D5450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D54500">
      <w:pPr>
        <w:pStyle w:val="Sinespaciado"/>
        <w:ind w:left="993"/>
        <w:jc w:val="both"/>
        <w:rPr>
          <w:rFonts w:asciiTheme="minorHAnsi" w:hAnsiTheme="minorHAnsi" w:cstheme="minorHAnsi"/>
        </w:rPr>
      </w:pPr>
    </w:p>
    <w:p w:rsidR="0098138B" w:rsidRPr="00BB291B" w:rsidRDefault="0098138B" w:rsidP="00D5450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D54500">
      <w:pPr>
        <w:jc w:val="center"/>
        <w:rPr>
          <w:rFonts w:asciiTheme="minorHAnsi" w:hAnsiTheme="minorHAnsi" w:cstheme="minorHAnsi"/>
        </w:rPr>
      </w:pPr>
    </w:p>
    <w:p w:rsidR="0098138B" w:rsidRPr="00797B5B" w:rsidRDefault="0098138B" w:rsidP="00D5450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D54500">
      <w:pPr>
        <w:pStyle w:val="Sinespaciado"/>
        <w:ind w:left="284"/>
        <w:jc w:val="both"/>
        <w:rPr>
          <w:rFonts w:asciiTheme="minorHAnsi" w:hAnsiTheme="minorHAnsi" w:cstheme="minorHAnsi"/>
        </w:rPr>
      </w:pPr>
    </w:p>
    <w:p w:rsidR="00E3353D" w:rsidRPr="00155FA3" w:rsidRDefault="00E3353D" w:rsidP="00D5450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D54500">
      <w:pPr>
        <w:pStyle w:val="Sinespaciado"/>
        <w:ind w:left="426"/>
        <w:jc w:val="both"/>
        <w:rPr>
          <w:rFonts w:asciiTheme="minorHAnsi" w:hAnsiTheme="minorHAnsi" w:cstheme="minorHAnsi"/>
        </w:rPr>
      </w:pPr>
    </w:p>
    <w:p w:rsidR="0098138B" w:rsidRPr="00BC306A" w:rsidRDefault="0098138B" w:rsidP="00D5450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D54500">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D5450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D54500">
      <w:pPr>
        <w:pStyle w:val="Sinespaciado"/>
        <w:ind w:left="284"/>
        <w:jc w:val="both"/>
        <w:rPr>
          <w:rFonts w:asciiTheme="minorHAnsi" w:hAnsiTheme="minorHAnsi" w:cstheme="minorHAnsi"/>
        </w:rPr>
      </w:pPr>
    </w:p>
    <w:p w:rsidR="008F49D5" w:rsidRPr="00BB069B" w:rsidRDefault="008F49D5" w:rsidP="00D5450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D5450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D5450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D54500">
      <w:pPr>
        <w:pStyle w:val="Sinespaciado"/>
        <w:tabs>
          <w:tab w:val="left" w:pos="7694"/>
        </w:tabs>
        <w:ind w:left="426"/>
        <w:jc w:val="both"/>
      </w:pPr>
      <w:r>
        <w:tab/>
      </w:r>
    </w:p>
    <w:p w:rsidR="0098138B" w:rsidRPr="00C515B5" w:rsidRDefault="0098138B" w:rsidP="00D5450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D54500">
      <w:pPr>
        <w:jc w:val="both"/>
        <w:rPr>
          <w:rFonts w:asciiTheme="minorHAnsi" w:hAnsiTheme="minorHAnsi" w:cstheme="minorHAnsi"/>
          <w:sz w:val="22"/>
          <w:szCs w:val="22"/>
        </w:rPr>
      </w:pPr>
    </w:p>
    <w:p w:rsidR="0098138B" w:rsidRPr="00C515B5" w:rsidRDefault="0098138B" w:rsidP="00D5450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D54500">
      <w:pPr>
        <w:pStyle w:val="Sinespaciado"/>
        <w:ind w:left="284"/>
        <w:jc w:val="both"/>
        <w:rPr>
          <w:rFonts w:asciiTheme="minorHAnsi" w:hAnsiTheme="minorHAnsi" w:cstheme="minorHAnsi"/>
        </w:rPr>
      </w:pPr>
    </w:p>
    <w:p w:rsidR="00596DFE" w:rsidRDefault="00596DFE" w:rsidP="00D5450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D54500">
      <w:pPr>
        <w:pStyle w:val="Sinespaciado"/>
        <w:ind w:left="284"/>
        <w:jc w:val="both"/>
        <w:rPr>
          <w:rFonts w:asciiTheme="minorHAnsi" w:hAnsiTheme="minorHAnsi" w:cstheme="minorHAnsi"/>
          <w:lang w:val="es-ES_tradnl"/>
        </w:rPr>
      </w:pPr>
    </w:p>
    <w:p w:rsidR="00FF06F6" w:rsidRDefault="00FF06F6" w:rsidP="00D5450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Default="0000687E"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Pr="0063381B" w:rsidRDefault="00AE138F"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Pr="0063381B" w:rsidRDefault="003E7D4C" w:rsidP="003E7D4C">
      <w:pPr>
        <w:tabs>
          <w:tab w:val="left" w:pos="900"/>
          <w:tab w:val="center" w:pos="4561"/>
        </w:tabs>
        <w:rPr>
          <w:rFonts w:ascii="Calibri" w:hAnsi="Calibri" w:cs="Calibri"/>
          <w:b/>
          <w:sz w:val="22"/>
          <w:szCs w:val="22"/>
          <w:lang w:val="es-ES_tradnl"/>
        </w:rPr>
      </w:pPr>
      <w:r>
        <w:rPr>
          <w:rFonts w:ascii="Calibri" w:hAnsi="Calibri" w:cs="Calibri"/>
          <w:b/>
          <w:bCs/>
          <w:color w:val="FF0000"/>
          <w:sz w:val="22"/>
          <w:szCs w:val="22"/>
          <w:lang w:val="es-ES_tradnl"/>
        </w:rPr>
        <w:tab/>
      </w:r>
      <w:r>
        <w:rPr>
          <w:rFonts w:ascii="Calibri" w:hAnsi="Calibri" w:cs="Calibri"/>
          <w:b/>
          <w:bCs/>
          <w:color w:val="FF0000"/>
          <w:sz w:val="22"/>
          <w:szCs w:val="22"/>
          <w:lang w:val="es-ES_tradnl"/>
        </w:rPr>
        <w:tab/>
      </w: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t xml:space="preserve">GARANTIA DE SERIEDAD DE PROPUESTA </w:t>
      </w:r>
    </w:p>
    <w:p w:rsidR="003E7D4C" w:rsidRDefault="003E7D4C" w:rsidP="003E7D4C">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Pr="001844BC" w:rsidRDefault="00FA75C6" w:rsidP="003E7D4C">
      <w:pPr>
        <w:jc w:val="both"/>
        <w:rPr>
          <w:rFonts w:ascii="Calibri" w:hAnsi="Calibri"/>
          <w:sz w:val="22"/>
          <w:szCs w:val="22"/>
          <w:lang w:val="es-BO"/>
        </w:rPr>
      </w:pPr>
      <w:r>
        <w:rPr>
          <w:rFonts w:ascii="Calibri" w:hAnsi="Calibri"/>
          <w:sz w:val="22"/>
          <w:szCs w:val="22"/>
          <w:lang w:val="es-BO"/>
        </w:rPr>
        <w:t xml:space="preserve">A elección de la empresa </w:t>
      </w:r>
      <w:r w:rsidR="003E7D4C" w:rsidRPr="00435227">
        <w:rPr>
          <w:rFonts w:ascii="Calibri" w:hAnsi="Calibri"/>
          <w:sz w:val="22"/>
          <w:szCs w:val="22"/>
          <w:lang w:val="es-BO"/>
        </w:rPr>
        <w:t>proponente ésta podrá optar por uno de los siguientes instrumentos financieros</w:t>
      </w:r>
      <w:r w:rsidR="003E7D4C" w:rsidRPr="001844BC">
        <w:rPr>
          <w:rFonts w:ascii="Calibri" w:hAnsi="Calibri"/>
          <w:sz w:val="22"/>
          <w:szCs w:val="22"/>
          <w:lang w:val="es-BO"/>
        </w:rPr>
        <w:t>:</w:t>
      </w:r>
    </w:p>
    <w:p w:rsidR="003E7D4C" w:rsidRDefault="003E7D4C" w:rsidP="003E7D4C">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Default="003E7D4C" w:rsidP="001A61AC">
      <w:pPr>
        <w:pStyle w:val="Prrafodelista"/>
        <w:numPr>
          <w:ilvl w:val="0"/>
          <w:numId w:val="38"/>
        </w:numPr>
        <w:autoSpaceDE w:val="0"/>
        <w:autoSpaceDN w:val="0"/>
        <w:adjustRightInd w:val="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w:t>
      </w:r>
      <w:r w:rsidRPr="00FA75C6">
        <w:rPr>
          <w:rFonts w:ascii="Calibri" w:hAnsi="Calibri" w:cs="Calibri"/>
          <w:b/>
          <w:sz w:val="22"/>
          <w:szCs w:val="22"/>
          <w:u w:val="single"/>
          <w:lang w:eastAsia="es-BO"/>
        </w:rPr>
        <w:t>(Bancaria)</w:t>
      </w:r>
      <w:r w:rsidR="00FA75C6">
        <w:rPr>
          <w:rFonts w:ascii="Calibri" w:hAnsi="Calibri" w:cs="Calibri"/>
          <w:sz w:val="22"/>
          <w:szCs w:val="22"/>
          <w:lang w:eastAsia="es-BO"/>
        </w:rPr>
        <w:t xml:space="preserve"> </w:t>
      </w:r>
      <w:r w:rsidRPr="009979FB">
        <w:rPr>
          <w:rFonts w:ascii="Calibri" w:hAnsi="Calibri" w:cs="Calibri"/>
          <w:sz w:val="22"/>
          <w:szCs w:val="22"/>
          <w:lang w:eastAsia="es-BO"/>
        </w:rPr>
        <w:t xml:space="preserve">del </w:t>
      </w:r>
      <w:r w:rsidRPr="00FA75C6">
        <w:rPr>
          <w:rFonts w:ascii="Calibri" w:hAnsi="Calibri" w:cs="Calibri"/>
          <w:sz w:val="22"/>
          <w:szCs w:val="22"/>
          <w:lang w:eastAsia="es-BO"/>
        </w:rPr>
        <w:t>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3E7D4C" w:rsidRDefault="003E7D4C" w:rsidP="003E7D4C">
      <w:pPr>
        <w:pStyle w:val="Prrafodelista"/>
        <w:autoSpaceDE w:val="0"/>
        <w:autoSpaceDN w:val="0"/>
        <w:adjustRightInd w:val="0"/>
        <w:ind w:left="714"/>
        <w:jc w:val="both"/>
        <w:rPr>
          <w:rFonts w:ascii="Calibri" w:hAnsi="Calibri" w:cs="Calibri"/>
          <w:sz w:val="22"/>
          <w:szCs w:val="22"/>
          <w:lang w:eastAsia="es-BO"/>
        </w:rPr>
      </w:pPr>
    </w:p>
    <w:p w:rsidR="003E7D4C" w:rsidRDefault="003E7D4C" w:rsidP="001A61AC">
      <w:pPr>
        <w:pStyle w:val="Prrafodelista"/>
        <w:numPr>
          <w:ilvl w:val="0"/>
          <w:numId w:val="38"/>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w:t>
      </w:r>
      <w:r w:rsidRPr="00FA75C6">
        <w:rPr>
          <w:rFonts w:ascii="Calibri" w:hAnsi="Calibri" w:cs="Calibri"/>
          <w:b/>
          <w:sz w:val="22"/>
          <w:szCs w:val="22"/>
          <w:u w:val="single"/>
          <w:lang w:eastAsia="es-BO"/>
        </w:rPr>
        <w:t>(Bancaria)</w:t>
      </w:r>
      <w:r w:rsidRPr="001579FA">
        <w:rPr>
          <w:rFonts w:ascii="Calibri" w:hAnsi="Calibri" w:cs="Calibri"/>
          <w:sz w:val="22"/>
          <w:szCs w:val="22"/>
          <w:lang w:eastAsia="es-BO"/>
        </w:rPr>
        <w:t xml:space="preserve"> del Estado Plurinacional de Bolivia con estructura de alcance a nivel nacional, registrada, autorizada y bajo el control de la Autoridad de Supervisión del Sistema Financiero-ASFI, a la orden/a favor de </w:t>
      </w:r>
      <w:r w:rsidRPr="00FA75C6">
        <w:rPr>
          <w:rFonts w:ascii="Calibri" w:hAnsi="Calibri" w:cs="Calibri"/>
          <w:sz w:val="22"/>
          <w:szCs w:val="22"/>
          <w:lang w:eastAsia="es-BO"/>
        </w:rPr>
        <w:t>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3E7D4C" w:rsidRDefault="003E7D4C" w:rsidP="003E7D4C">
      <w:pPr>
        <w:tabs>
          <w:tab w:val="left" w:pos="851"/>
        </w:tabs>
        <w:contextualSpacing/>
        <w:rPr>
          <w:rFonts w:asciiTheme="minorHAnsi" w:hAnsiTheme="minorHAnsi" w:cstheme="minorHAnsi"/>
          <w:b/>
          <w:color w:val="000000" w:themeColor="text1"/>
          <w:sz w:val="22"/>
          <w:szCs w:val="22"/>
          <w:u w:val="single"/>
        </w:rPr>
      </w:pP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t>GARANTIA DE CORRECTA INVERSIÓN DE ANTICIPO</w:t>
      </w:r>
    </w:p>
    <w:p w:rsidR="003E7D4C" w:rsidRPr="002D146E" w:rsidRDefault="003E7D4C" w:rsidP="003E7D4C">
      <w:pPr>
        <w:pStyle w:val="Prrafodelista"/>
        <w:ind w:left="284"/>
        <w:jc w:val="both"/>
        <w:rPr>
          <w:rFonts w:asciiTheme="minorHAnsi" w:hAnsiTheme="minorHAnsi"/>
          <w:sz w:val="22"/>
          <w:szCs w:val="22"/>
          <w:lang w:val="es-BO"/>
        </w:rPr>
      </w:pP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3E7D4C" w:rsidRPr="002D146E" w:rsidRDefault="003E7D4C" w:rsidP="003E7D4C">
      <w:pPr>
        <w:pStyle w:val="Prrafodelista"/>
        <w:jc w:val="both"/>
        <w:rPr>
          <w:rFonts w:asciiTheme="minorHAnsi" w:hAnsiTheme="minorHAnsi"/>
          <w:sz w:val="22"/>
          <w:szCs w:val="22"/>
          <w:lang w:val="es-BO"/>
        </w:rPr>
      </w:pPr>
    </w:p>
    <w:p w:rsidR="003E7D4C" w:rsidRDefault="003E7D4C" w:rsidP="001A61AC">
      <w:pPr>
        <w:pStyle w:val="Prrafodelista"/>
        <w:numPr>
          <w:ilvl w:val="0"/>
          <w:numId w:val="40"/>
        </w:numPr>
        <w:autoSpaceDE w:val="0"/>
        <w:autoSpaceDN w:val="0"/>
        <w:adjustRightInd w:val="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w:t>
      </w:r>
      <w:r w:rsidRPr="00FA75C6">
        <w:rPr>
          <w:rFonts w:ascii="Calibri" w:hAnsi="Calibri"/>
          <w:b/>
          <w:sz w:val="22"/>
          <w:szCs w:val="22"/>
          <w:u w:val="single"/>
          <w:lang w:val="es-BO"/>
        </w:rPr>
        <w:t>(Bancaria)</w:t>
      </w:r>
      <w:r w:rsidRPr="00B31A1D">
        <w:rPr>
          <w:rFonts w:ascii="Calibri" w:hAnsi="Calibri"/>
          <w:sz w:val="22"/>
          <w:szCs w:val="22"/>
          <w:lang w:val="es-BO"/>
        </w:rPr>
        <w:t xml:space="preserve"> del Estado Plurinacional de Bolivia con estructura de alcance a nivel nacional, registrada, autorizada y bajo el control de la Autoridad de Supervisión del Sistema Financiero – ASFI, a la orden/a favor de </w:t>
      </w:r>
      <w:r w:rsidRPr="00FA75C6">
        <w:rPr>
          <w:rFonts w:ascii="Calibri" w:hAnsi="Calibri"/>
          <w:sz w:val="22"/>
          <w:szCs w:val="22"/>
          <w:lang w:val="es-BO"/>
        </w:rPr>
        <w:t xml:space="preserve">Yacimientos Petrolíferos Fiscales Bolivianos / YPFB, con características expresas de renovable, irrevocable y de ejecución inmediata con vigencia de </w:t>
      </w:r>
      <w:r w:rsidR="00FA75C6" w:rsidRPr="00FA75C6">
        <w:rPr>
          <w:rFonts w:ascii="Calibri" w:hAnsi="Calibri"/>
          <w:sz w:val="22"/>
          <w:szCs w:val="22"/>
          <w:lang w:val="es-BO"/>
        </w:rPr>
        <w:t>90</w:t>
      </w:r>
      <w:r w:rsidRPr="00FA75C6">
        <w:rPr>
          <w:rFonts w:ascii="Calibri" w:hAnsi="Calibri"/>
          <w:sz w:val="22"/>
          <w:szCs w:val="22"/>
          <w:lang w:val="es-BO"/>
        </w:rPr>
        <w:t xml:space="preserve"> días calendario, computables a partir de la fecha de su emisión, por un monto equivalente al cien por ciento (100%) del anticipo otorgado.</w:t>
      </w:r>
    </w:p>
    <w:p w:rsidR="003E7D4C" w:rsidRPr="008346F0" w:rsidRDefault="003E7D4C" w:rsidP="003E7D4C">
      <w:pPr>
        <w:autoSpaceDE w:val="0"/>
        <w:autoSpaceDN w:val="0"/>
        <w:adjustRightInd w:val="0"/>
        <w:jc w:val="both"/>
        <w:rPr>
          <w:rFonts w:ascii="Calibri" w:hAnsi="Calibri"/>
          <w:sz w:val="22"/>
          <w:szCs w:val="22"/>
          <w:lang w:val="es-BO"/>
        </w:rPr>
      </w:pPr>
    </w:p>
    <w:p w:rsidR="003E7D4C" w:rsidRPr="002748C5" w:rsidRDefault="003E7D4C" w:rsidP="001A61AC">
      <w:pPr>
        <w:pStyle w:val="Prrafodelista"/>
        <w:numPr>
          <w:ilvl w:val="0"/>
          <w:numId w:val="40"/>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w:t>
      </w:r>
      <w:r w:rsidRPr="00FA75C6">
        <w:rPr>
          <w:rFonts w:ascii="Calibri" w:hAnsi="Calibri"/>
          <w:b/>
          <w:sz w:val="22"/>
          <w:szCs w:val="22"/>
          <w:u w:val="single"/>
          <w:lang w:val="es-BO"/>
        </w:rPr>
        <w:t>(Bancaria)</w:t>
      </w:r>
      <w:r w:rsidRPr="002748C5">
        <w:rPr>
          <w:rFonts w:ascii="Calibri" w:hAnsi="Calibri"/>
          <w:sz w:val="22"/>
          <w:szCs w:val="22"/>
          <w:lang w:val="es-BO"/>
        </w:rPr>
        <w:t xml:space="preserve"> del Estado Plurinacional de Bolivia con estructura de alcance a nivel nacional, registrada, autorizada y bajo el control de la Autoridad de Supervisión del Sistema Financiero – </w:t>
      </w:r>
      <w:r w:rsidRPr="00FA75C6">
        <w:rPr>
          <w:rFonts w:ascii="Calibri" w:hAnsi="Calibri"/>
          <w:sz w:val="22"/>
          <w:szCs w:val="22"/>
          <w:lang w:val="es-BO"/>
        </w:rPr>
        <w:t xml:space="preserve">ASFI, a la orden/a favor de Yacimientos Petrolíferos Fiscales Bolivianos / YPFB, con características expresas de renovable, irrevocable y de ejecución a primer requerimiento con vigencia </w:t>
      </w:r>
      <w:r w:rsidR="00FA75C6" w:rsidRPr="00FA75C6">
        <w:rPr>
          <w:rFonts w:ascii="Calibri" w:hAnsi="Calibri"/>
          <w:sz w:val="22"/>
          <w:szCs w:val="22"/>
          <w:lang w:val="es-BO"/>
        </w:rPr>
        <w:t>90</w:t>
      </w:r>
      <w:r w:rsidRPr="00FA75C6">
        <w:rPr>
          <w:rFonts w:ascii="Calibri" w:hAnsi="Calibri"/>
          <w:sz w:val="22"/>
          <w:szCs w:val="22"/>
          <w:lang w:val="es-BO"/>
        </w:rPr>
        <w:t xml:space="preserve"> días calendario, computables a partir de la fecha de su emisión, por un monto equivalente al cien por ciento (100%) del anticipo otorgado.</w:t>
      </w:r>
    </w:p>
    <w:p w:rsidR="003E7D4C" w:rsidRDefault="003E7D4C" w:rsidP="003E7D4C">
      <w:pPr>
        <w:jc w:val="both"/>
        <w:rPr>
          <w:rFonts w:ascii="Calibri" w:hAnsi="Calibri" w:cs="Calibri"/>
          <w:sz w:val="22"/>
          <w:szCs w:val="22"/>
          <w:lang w:eastAsia="es-BO"/>
        </w:rPr>
      </w:pPr>
    </w:p>
    <w:p w:rsidR="00440F53" w:rsidRDefault="00440F53" w:rsidP="003E7D4C">
      <w:pPr>
        <w:jc w:val="both"/>
        <w:rPr>
          <w:rFonts w:ascii="Calibri" w:hAnsi="Calibri" w:cs="Calibri"/>
          <w:sz w:val="22"/>
          <w:szCs w:val="22"/>
          <w:lang w:eastAsia="es-BO"/>
        </w:rPr>
      </w:pPr>
    </w:p>
    <w:p w:rsidR="00440F53" w:rsidRDefault="00440F53" w:rsidP="003E7D4C">
      <w:pPr>
        <w:jc w:val="both"/>
        <w:rPr>
          <w:rFonts w:ascii="Calibri" w:hAnsi="Calibri" w:cs="Calibri"/>
          <w:sz w:val="22"/>
          <w:szCs w:val="22"/>
          <w:lang w:eastAsia="es-BO"/>
        </w:rPr>
      </w:pP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lastRenderedPageBreak/>
        <w:t>GARANTIA DE CUMPLIMIENTO DE CONTRATO</w:t>
      </w:r>
    </w:p>
    <w:p w:rsidR="003E7D4C" w:rsidRDefault="003E7D4C" w:rsidP="003E7D4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3E7D4C" w:rsidRDefault="003E7D4C" w:rsidP="003E7D4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Pr="00FA75C6" w:rsidRDefault="003E7D4C" w:rsidP="001A61AC">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w:t>
      </w:r>
      <w:r w:rsidRPr="00FA75C6">
        <w:rPr>
          <w:rFonts w:asciiTheme="minorHAnsi" w:hAnsiTheme="minorHAnsi"/>
          <w:b/>
          <w:color w:val="000000"/>
          <w:sz w:val="22"/>
          <w:szCs w:val="22"/>
          <w:u w:val="single"/>
          <w:shd w:val="clear" w:color="auto" w:fill="FFFFFF"/>
        </w:rPr>
        <w:t>(Bancaria)</w:t>
      </w:r>
      <w:r w:rsidRPr="002748C5">
        <w:rPr>
          <w:rFonts w:asciiTheme="minorHAnsi" w:hAnsiTheme="minorHAnsi"/>
          <w:color w:val="000000"/>
          <w:sz w:val="22"/>
          <w:szCs w:val="22"/>
          <w:shd w:val="clear" w:color="auto" w:fill="FFFFFF"/>
        </w:rPr>
        <w:t xml:space="preserve"> del Estado Plurinacional de Bolivia con estructura de alcance a nivel nacional, registrada, autorizada y bajo el control de la Autoridad de Supervisión del Sistema Financiero- ASFI, a la orden</w:t>
      </w:r>
      <w:r w:rsidRPr="00FA75C6">
        <w:rPr>
          <w:rFonts w:asciiTheme="minorHAnsi" w:hAnsiTheme="minorHAnsi"/>
          <w:color w:val="000000"/>
          <w:sz w:val="22"/>
          <w:szCs w:val="22"/>
          <w:shd w:val="clear" w:color="auto" w:fill="FFFFFF"/>
        </w:rPr>
        <w:t xml:space="preserve">/a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E7D4C" w:rsidRDefault="003E7D4C" w:rsidP="003E7D4C">
      <w:pPr>
        <w:autoSpaceDE w:val="0"/>
        <w:autoSpaceDN w:val="0"/>
        <w:adjustRightInd w:val="0"/>
        <w:jc w:val="both"/>
        <w:rPr>
          <w:rFonts w:asciiTheme="minorHAnsi" w:hAnsiTheme="minorHAnsi"/>
          <w:color w:val="000000"/>
          <w:sz w:val="22"/>
          <w:szCs w:val="22"/>
          <w:shd w:val="clear" w:color="auto" w:fill="FFFFFF"/>
        </w:rPr>
      </w:pPr>
    </w:p>
    <w:p w:rsidR="003E7D4C" w:rsidRDefault="003E7D4C" w:rsidP="001A61AC">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w:t>
      </w:r>
      <w:r w:rsidRPr="00FA75C6">
        <w:rPr>
          <w:rFonts w:asciiTheme="minorHAnsi" w:hAnsiTheme="minorHAnsi"/>
          <w:b/>
          <w:color w:val="000000"/>
          <w:sz w:val="22"/>
          <w:szCs w:val="22"/>
          <w:u w:val="single"/>
          <w:shd w:val="clear" w:color="auto" w:fill="FFFFFF"/>
        </w:rPr>
        <w:t>(Bancaria)</w:t>
      </w:r>
      <w:r w:rsidRPr="002748C5">
        <w:rPr>
          <w:rFonts w:asciiTheme="minorHAnsi" w:hAnsiTheme="minorHAnsi"/>
          <w:color w:val="000000"/>
          <w:sz w:val="22"/>
          <w:szCs w:val="22"/>
          <w:shd w:val="clear" w:color="auto" w:fill="FFFFFF"/>
        </w:rPr>
        <w:t xml:space="preserve"> del Estado Plurinacional de Bolivia con estructura de alcance a nivel nacional, registrada, autorizada y bajo el control de la Autoridad de Supervisión del Sistema Financiero-ASFI, a la </w:t>
      </w:r>
      <w:r w:rsidRPr="00FA75C6">
        <w:rPr>
          <w:rFonts w:asciiTheme="minorHAnsi" w:hAnsiTheme="minorHAnsi"/>
          <w:color w:val="000000"/>
          <w:sz w:val="22"/>
          <w:szCs w:val="22"/>
          <w:shd w:val="clear" w:color="auto" w:fill="FFFFFF"/>
        </w:rPr>
        <w:t>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E7D4C" w:rsidRDefault="003E7D4C" w:rsidP="003E7D4C">
      <w:pPr>
        <w:autoSpaceDE w:val="0"/>
        <w:autoSpaceDN w:val="0"/>
        <w:adjustRightInd w:val="0"/>
        <w:jc w:val="both"/>
        <w:rPr>
          <w:rFonts w:asciiTheme="minorHAnsi" w:hAnsiTheme="minorHAnsi"/>
          <w:color w:val="000000"/>
          <w:sz w:val="22"/>
          <w:szCs w:val="22"/>
          <w:shd w:val="clear" w:color="auto" w:fill="FFFFFF"/>
        </w:rPr>
      </w:pP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t>GARANTIA ADICIONAL DE CUMPLIMIENTO DE CONTRATO DE OBRA</w:t>
      </w:r>
    </w:p>
    <w:p w:rsidR="003E7D4C" w:rsidRDefault="003E7D4C" w:rsidP="003E7D4C">
      <w:pPr>
        <w:rPr>
          <w:rFonts w:asciiTheme="minorHAnsi" w:hAnsiTheme="minorHAnsi" w:cstheme="minorHAnsi"/>
          <w:b/>
          <w:bCs/>
          <w:sz w:val="22"/>
          <w:szCs w:val="22"/>
          <w:u w:val="single"/>
          <w:lang w:val="es-BO"/>
        </w:rPr>
      </w:pP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3E7D4C" w:rsidRDefault="003E7D4C" w:rsidP="003E7D4C">
      <w:pPr>
        <w:rPr>
          <w:rFonts w:asciiTheme="minorHAnsi" w:hAnsiTheme="minorHAnsi" w:cstheme="minorHAnsi"/>
          <w:b/>
          <w:bCs/>
          <w:sz w:val="22"/>
          <w:szCs w:val="22"/>
          <w:u w:val="single"/>
          <w:lang w:val="es-BO"/>
        </w:rPr>
      </w:pPr>
    </w:p>
    <w:p w:rsidR="003E7D4C" w:rsidRDefault="003E7D4C" w:rsidP="001A61AC">
      <w:pPr>
        <w:pStyle w:val="Prrafodelista"/>
        <w:numPr>
          <w:ilvl w:val="0"/>
          <w:numId w:val="37"/>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w:t>
      </w:r>
      <w:r w:rsidRPr="00FA75C6">
        <w:rPr>
          <w:rFonts w:asciiTheme="minorHAnsi" w:hAnsiTheme="minorHAnsi" w:cstheme="minorHAnsi"/>
          <w:b/>
          <w:bCs/>
          <w:sz w:val="22"/>
          <w:szCs w:val="22"/>
          <w:u w:val="single"/>
          <w:lang w:val="es-BO"/>
        </w:rPr>
        <w:t xml:space="preserve">(Bancaria) </w:t>
      </w:r>
      <w:r w:rsidRPr="000834B7">
        <w:rPr>
          <w:rFonts w:asciiTheme="minorHAnsi" w:hAnsiTheme="minorHAnsi" w:cstheme="minorHAnsi"/>
          <w:bCs/>
          <w:sz w:val="22"/>
          <w:szCs w:val="22"/>
          <w:lang w:val="es-BO"/>
        </w:rPr>
        <w:t xml:space="preserve">del Estado Plurinacional de Bolivia con estructura de alcance a nivel nacional, registrada, autorizada y bajo el control de la Autoridad de Supervisión del Sistema Financiero- ASFI, a la orden/a favor de Yacimientos Petrolíferos Fiscales </w:t>
      </w:r>
      <w:r w:rsidRPr="00FA75C6">
        <w:rPr>
          <w:rFonts w:asciiTheme="minorHAnsi" w:hAnsiTheme="minorHAnsi" w:cstheme="minorHAnsi"/>
          <w:bCs/>
          <w:sz w:val="22"/>
          <w:szCs w:val="22"/>
          <w:lang w:val="es-BO"/>
        </w:rPr>
        <w:t>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Pr>
          <w:rFonts w:asciiTheme="minorHAnsi" w:hAnsiTheme="minorHAnsi" w:cstheme="minorHAnsi"/>
          <w:bCs/>
          <w:sz w:val="22"/>
          <w:szCs w:val="22"/>
          <w:lang w:val="es-BO"/>
        </w:rPr>
        <w:t xml:space="preserve"> </w:t>
      </w:r>
    </w:p>
    <w:p w:rsidR="003E7D4C" w:rsidRPr="008346F0" w:rsidRDefault="003E7D4C" w:rsidP="003E7D4C">
      <w:pPr>
        <w:autoSpaceDE w:val="0"/>
        <w:autoSpaceDN w:val="0"/>
        <w:adjustRightInd w:val="0"/>
        <w:jc w:val="both"/>
        <w:rPr>
          <w:rFonts w:asciiTheme="minorHAnsi" w:hAnsiTheme="minorHAnsi" w:cstheme="minorHAnsi"/>
          <w:bCs/>
          <w:sz w:val="22"/>
          <w:szCs w:val="22"/>
          <w:lang w:val="es-BO"/>
        </w:rPr>
      </w:pPr>
    </w:p>
    <w:p w:rsidR="003E7D4C" w:rsidRDefault="003E7D4C" w:rsidP="001A61AC">
      <w:pPr>
        <w:pStyle w:val="Prrafodelista"/>
        <w:numPr>
          <w:ilvl w:val="0"/>
          <w:numId w:val="37"/>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w:t>
      </w:r>
      <w:r w:rsidRPr="00FA75C6">
        <w:rPr>
          <w:rFonts w:asciiTheme="minorHAnsi" w:hAnsiTheme="minorHAnsi" w:cstheme="minorHAnsi"/>
          <w:b/>
          <w:bCs/>
          <w:sz w:val="22"/>
          <w:szCs w:val="22"/>
          <w:u w:val="single"/>
          <w:lang w:val="es-BO"/>
        </w:rPr>
        <w:t>(Bancaria)</w:t>
      </w:r>
      <w:r w:rsidRPr="000834B7">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w:t>
      </w:r>
      <w:r w:rsidRPr="00FA75C6">
        <w:rPr>
          <w:rFonts w:asciiTheme="minorHAnsi" w:hAnsiTheme="minorHAnsi" w:cstheme="minorHAnsi"/>
          <w:bCs/>
          <w:sz w:val="22"/>
          <w:szCs w:val="22"/>
          <w:lang w:val="es-BO"/>
        </w:rPr>
        <w:t>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Pr>
          <w:rFonts w:asciiTheme="minorHAnsi" w:hAnsiTheme="minorHAnsi" w:cstheme="minorHAnsi"/>
          <w:bCs/>
          <w:sz w:val="22"/>
          <w:szCs w:val="22"/>
          <w:lang w:val="es-BO"/>
        </w:rPr>
        <w:t xml:space="preserve"> </w:t>
      </w:r>
    </w:p>
    <w:p w:rsidR="00440F53" w:rsidRDefault="00440F53" w:rsidP="0063381B">
      <w:pPr>
        <w:jc w:val="center"/>
        <w:rPr>
          <w:rFonts w:ascii="Calibri" w:hAnsi="Calibri" w:cs="Calibri"/>
          <w:b/>
          <w:bCs/>
          <w:sz w:val="22"/>
          <w:szCs w:val="22"/>
        </w:rPr>
      </w:pPr>
    </w:p>
    <w:p w:rsidR="00440F53" w:rsidRDefault="00440F53" w:rsidP="0063381B">
      <w:pPr>
        <w:jc w:val="center"/>
        <w:rPr>
          <w:rFonts w:ascii="Calibri" w:hAnsi="Calibri" w:cs="Calibri"/>
          <w:b/>
          <w:bCs/>
          <w:sz w:val="22"/>
          <w:szCs w:val="22"/>
        </w:rPr>
      </w:pPr>
    </w:p>
    <w:p w:rsidR="00440F53" w:rsidRDefault="00440F53" w:rsidP="0063381B">
      <w:pPr>
        <w:jc w:val="center"/>
        <w:rPr>
          <w:rFonts w:ascii="Calibri" w:hAnsi="Calibri" w:cs="Calibri"/>
          <w:b/>
          <w:bCs/>
          <w:sz w:val="22"/>
          <w:szCs w:val="22"/>
        </w:rPr>
      </w:pPr>
    </w:p>
    <w:p w:rsidR="00440F53" w:rsidRDefault="00440F53" w:rsidP="0063381B">
      <w:pPr>
        <w:jc w:val="center"/>
        <w:rPr>
          <w:rFonts w:ascii="Calibri" w:hAnsi="Calibri" w:cs="Calibri"/>
          <w:b/>
          <w:bCs/>
          <w:sz w:val="22"/>
          <w:szCs w:val="22"/>
        </w:rPr>
      </w:pPr>
    </w:p>
    <w:p w:rsidR="00440F53" w:rsidRDefault="00440F53" w:rsidP="0063381B">
      <w:pPr>
        <w:jc w:val="center"/>
        <w:rPr>
          <w:rFonts w:ascii="Calibri" w:hAnsi="Calibri" w:cs="Calibri"/>
          <w:b/>
          <w:bCs/>
          <w:sz w:val="22"/>
          <w:szCs w:val="22"/>
        </w:rPr>
      </w:pPr>
    </w:p>
    <w:p w:rsidR="00440F53" w:rsidRDefault="00440F53"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Default="0063381B" w:rsidP="003E7D4C">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p>
    <w:p w:rsidR="007E4C7C" w:rsidRPr="00A060DF" w:rsidRDefault="007E4C7C" w:rsidP="00DC3A72">
      <w:pPr>
        <w:pStyle w:val="Prrafodelista"/>
        <w:numPr>
          <w:ilvl w:val="0"/>
          <w:numId w:val="6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rsidR="007E4C7C" w:rsidRPr="00F67F14" w:rsidRDefault="007E4C7C" w:rsidP="007E4C7C">
      <w:pPr>
        <w:tabs>
          <w:tab w:val="left" w:pos="426"/>
        </w:tabs>
        <w:contextualSpacing/>
        <w:jc w:val="both"/>
        <w:rPr>
          <w:rFonts w:asciiTheme="minorHAnsi" w:hAnsiTheme="minorHAnsi" w:cstheme="minorHAnsi"/>
          <w:sz w:val="22"/>
          <w:szCs w:val="22"/>
          <w:u w:val="single"/>
        </w:rPr>
      </w:pPr>
    </w:p>
    <w:p w:rsidR="007E4C7C" w:rsidRDefault="007E4C7C" w:rsidP="007E4C7C">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7E4C7C" w:rsidRPr="00852D38" w:rsidRDefault="007E4C7C" w:rsidP="007E4C7C">
      <w:pPr>
        <w:jc w:val="both"/>
        <w:rPr>
          <w:rFonts w:asciiTheme="minorHAnsi" w:hAnsiTheme="minorHAnsi"/>
          <w:sz w:val="22"/>
          <w:szCs w:val="22"/>
        </w:rPr>
      </w:pPr>
    </w:p>
    <w:p w:rsidR="007E4C7C" w:rsidRPr="00495638" w:rsidRDefault="007E4C7C" w:rsidP="007E4C7C">
      <w:pPr>
        <w:jc w:val="both"/>
        <w:rPr>
          <w:rFonts w:asciiTheme="minorHAnsi" w:hAnsiTheme="minorHAnsi"/>
          <w:b/>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w:t>
      </w:r>
      <w:r w:rsidRPr="00495638">
        <w:rPr>
          <w:rFonts w:asciiTheme="minorHAnsi" w:hAnsiTheme="minorHAnsi"/>
          <w:b/>
          <w:sz w:val="22"/>
          <w:szCs w:val="22"/>
        </w:rPr>
        <w:t xml:space="preserve">Contratistas </w:t>
      </w:r>
      <w:r w:rsidRPr="00FA75C6">
        <w:rPr>
          <w:rFonts w:asciiTheme="minorHAnsi" w:hAnsiTheme="minorHAnsi"/>
          <w:sz w:val="22"/>
          <w:szCs w:val="22"/>
        </w:rPr>
        <w:t>de YPFB Corporación.</w:t>
      </w:r>
      <w:r w:rsidRPr="00495638">
        <w:rPr>
          <w:rFonts w:asciiTheme="minorHAnsi" w:hAnsiTheme="minorHAnsi"/>
          <w:b/>
          <w:sz w:val="22"/>
          <w:szCs w:val="22"/>
        </w:rPr>
        <w:t xml:space="preserve"> </w:t>
      </w:r>
    </w:p>
    <w:p w:rsidR="007E4C7C" w:rsidRPr="00F67F14" w:rsidRDefault="007E4C7C" w:rsidP="007E4C7C">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SySO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w:t>
      </w:r>
      <w:r w:rsidR="00FA75C6">
        <w:rPr>
          <w:rFonts w:asciiTheme="minorHAnsi" w:eastAsiaTheme="minorHAnsi" w:hAnsiTheme="minorHAnsi" w:cs="Arial"/>
          <w:sz w:val="22"/>
          <w:szCs w:val="22"/>
        </w:rPr>
        <w:t xml:space="preserve"> </w:t>
      </w:r>
      <w:r w:rsidRPr="00F67F14">
        <w:rPr>
          <w:rFonts w:asciiTheme="minorHAnsi" w:eastAsiaTheme="minorHAnsi" w:hAnsiTheme="minorHAnsi" w:cs="Arial"/>
          <w:sz w:val="22"/>
          <w:szCs w:val="22"/>
        </w:rPr>
        <w:t>l</w:t>
      </w:r>
      <w:r w:rsidR="00FA75C6">
        <w:rPr>
          <w:rFonts w:asciiTheme="minorHAnsi" w:eastAsiaTheme="minorHAnsi" w:hAnsiTheme="minorHAnsi" w:cs="Arial"/>
          <w:sz w:val="22"/>
          <w:szCs w:val="22"/>
        </w:rPr>
        <w:t>a obra</w:t>
      </w:r>
      <w:r w:rsidRPr="00F67F14">
        <w:rPr>
          <w:rFonts w:asciiTheme="minorHAnsi" w:eastAsiaTheme="minorHAnsi" w:hAnsiTheme="minorHAnsi" w:cs="Arial"/>
          <w:sz w:val="22"/>
          <w:szCs w:val="22"/>
        </w:rPr>
        <w:t>.</w:t>
      </w:r>
    </w:p>
    <w:p w:rsidR="007E4C7C" w:rsidRPr="00DD55B6" w:rsidRDefault="007E4C7C" w:rsidP="007E4C7C">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FA75C6">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7E4C7C" w:rsidRDefault="007E4C7C" w:rsidP="007E4C7C">
      <w:pPr>
        <w:pStyle w:val="Prrafodelista"/>
        <w:ind w:left="714"/>
        <w:jc w:val="both"/>
        <w:rPr>
          <w:rFonts w:asciiTheme="minorHAnsi" w:hAnsiTheme="minorHAnsi"/>
          <w:sz w:val="22"/>
          <w:szCs w:val="22"/>
        </w:rPr>
      </w:pPr>
    </w:p>
    <w:p w:rsidR="007E4C7C" w:rsidRDefault="007E4C7C" w:rsidP="007E4C7C">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7E4C7C" w:rsidRDefault="007E4C7C" w:rsidP="007E4C7C">
      <w:pPr>
        <w:jc w:val="both"/>
        <w:rPr>
          <w:rFonts w:asciiTheme="minorHAnsi" w:hAnsiTheme="minorHAnsi"/>
          <w:sz w:val="22"/>
          <w:szCs w:val="22"/>
        </w:rPr>
      </w:pPr>
    </w:p>
    <w:p w:rsidR="007E4C7C" w:rsidRDefault="007E4C7C" w:rsidP="007E4C7C">
      <w:pPr>
        <w:jc w:val="both"/>
        <w:rPr>
          <w:rFonts w:asciiTheme="minorHAnsi" w:hAnsiTheme="minorHAnsi"/>
          <w:sz w:val="22"/>
          <w:szCs w:val="22"/>
        </w:rPr>
      </w:pPr>
      <w:r w:rsidRPr="00852D38">
        <w:rPr>
          <w:rFonts w:asciiTheme="minorHAnsi" w:hAnsiTheme="minorHAnsi"/>
          <w:sz w:val="22"/>
          <w:szCs w:val="22"/>
        </w:rPr>
        <w:t>La empresa contratista deberá prever el personal de SMS para el proyecto en función a las siguientes consideraciones:</w:t>
      </w:r>
    </w:p>
    <w:p w:rsidR="007E4C7C" w:rsidRPr="00852D38" w:rsidRDefault="007E4C7C" w:rsidP="007E4C7C">
      <w:pPr>
        <w:jc w:val="both"/>
        <w:rPr>
          <w:rFonts w:asciiTheme="minorHAnsi" w:hAnsiTheme="minorHAnsi"/>
          <w:sz w:val="22"/>
          <w:szCs w:val="22"/>
        </w:rPr>
      </w:pPr>
    </w:p>
    <w:p w:rsidR="007E4C7C" w:rsidRPr="00852D38" w:rsidRDefault="007E4C7C" w:rsidP="00DC3A72">
      <w:pPr>
        <w:pStyle w:val="Prrafodelista"/>
        <w:numPr>
          <w:ilvl w:val="0"/>
          <w:numId w:val="41"/>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7E4C7C" w:rsidRDefault="007E4C7C" w:rsidP="00DC3A72">
      <w:pPr>
        <w:pStyle w:val="Prrafodelista"/>
        <w:numPr>
          <w:ilvl w:val="0"/>
          <w:numId w:val="41"/>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7E4C7C" w:rsidRPr="004F52D4" w:rsidRDefault="007E4C7C" w:rsidP="007E4C7C">
      <w:pPr>
        <w:jc w:val="both"/>
        <w:rPr>
          <w:rFonts w:asciiTheme="minorHAnsi" w:hAnsiTheme="minorHAnsi"/>
          <w:sz w:val="22"/>
          <w:szCs w:val="22"/>
        </w:rPr>
      </w:pPr>
    </w:p>
    <w:p w:rsidR="007E4C7C" w:rsidRPr="004F52D4" w:rsidRDefault="007E4C7C" w:rsidP="007E4C7C">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rsidR="007E4C7C" w:rsidRDefault="007E4C7C" w:rsidP="007E4C7C">
      <w:pPr>
        <w:jc w:val="both"/>
        <w:rPr>
          <w:rFonts w:asciiTheme="minorHAnsi" w:hAnsiTheme="minorHAnsi"/>
          <w:b/>
          <w:sz w:val="22"/>
          <w:szCs w:val="22"/>
        </w:rPr>
      </w:pPr>
    </w:p>
    <w:p w:rsidR="007E4C7C" w:rsidRDefault="007E4C7C" w:rsidP="007E4C7C">
      <w:pPr>
        <w:jc w:val="both"/>
        <w:rPr>
          <w:rFonts w:asciiTheme="minorHAnsi" w:eastAsiaTheme="minorHAnsi" w:hAnsiTheme="minorHAnsi"/>
          <w:color w:val="000000"/>
          <w:sz w:val="23"/>
          <w:szCs w:val="23"/>
        </w:rPr>
      </w:pPr>
      <w:r w:rsidRPr="00192C9A">
        <w:rPr>
          <w:rFonts w:asciiTheme="minorHAnsi" w:eastAsiaTheme="minorHAnsi" w:hAnsiTheme="minorHAnsi"/>
          <w:color w:val="000000"/>
          <w:sz w:val="23"/>
          <w:szCs w:val="23"/>
        </w:rPr>
        <w:t>La Empresa Contratista una vez adjudicada</w:t>
      </w:r>
      <w:r w:rsidR="00FA75C6">
        <w:rPr>
          <w:rFonts w:asciiTheme="minorHAnsi" w:eastAsiaTheme="minorHAnsi" w:hAnsiTheme="minorHAnsi"/>
          <w:color w:val="000000"/>
          <w:sz w:val="23"/>
          <w:szCs w:val="23"/>
        </w:rPr>
        <w:t>,</w:t>
      </w:r>
      <w:r w:rsidRPr="00192C9A">
        <w:rPr>
          <w:rFonts w:asciiTheme="minorHAnsi" w:eastAsiaTheme="minorHAnsi" w:hAnsiTheme="minorHAnsi"/>
          <w:color w:val="000000"/>
          <w:sz w:val="23"/>
          <w:szCs w:val="23"/>
        </w:rPr>
        <w:t xml:space="preserve"> deberá contar mínimamente c</w:t>
      </w:r>
      <w:r w:rsidR="00FA75C6">
        <w:rPr>
          <w:rFonts w:asciiTheme="minorHAnsi" w:eastAsiaTheme="minorHAnsi" w:hAnsiTheme="minorHAnsi"/>
          <w:color w:val="000000"/>
          <w:sz w:val="23"/>
          <w:szCs w:val="23"/>
        </w:rPr>
        <w:t>on el siguiente personal de SMS</w:t>
      </w:r>
      <w:r w:rsidRPr="00192C9A">
        <w:rPr>
          <w:rFonts w:asciiTheme="minorHAnsi" w:eastAsiaTheme="minorHAnsi" w:hAnsiTheme="minorHAnsi"/>
          <w:color w:val="000000"/>
          <w:sz w:val="23"/>
          <w:szCs w:val="23"/>
        </w:rPr>
        <w:t>, en base a los siguientes criterios:</w:t>
      </w:r>
    </w:p>
    <w:p w:rsidR="007E4C7C" w:rsidRDefault="007E4C7C" w:rsidP="007E4C7C">
      <w:pPr>
        <w:jc w:val="both"/>
        <w:rPr>
          <w:rFonts w:asciiTheme="minorHAnsi" w:eastAsiaTheme="minorHAnsi" w:hAnsiTheme="minorHAnsi"/>
          <w:color w:val="000000"/>
          <w:sz w:val="23"/>
          <w:szCs w:val="23"/>
        </w:rPr>
      </w:pPr>
    </w:p>
    <w:p w:rsidR="007E4C7C" w:rsidRPr="00FA75C6" w:rsidRDefault="007E4C7C" w:rsidP="00FA75C6">
      <w:pPr>
        <w:pStyle w:val="Prrafodelista"/>
        <w:numPr>
          <w:ilvl w:val="0"/>
          <w:numId w:val="71"/>
        </w:numPr>
        <w:jc w:val="both"/>
        <w:rPr>
          <w:rFonts w:asciiTheme="minorHAnsi" w:eastAsiaTheme="minorHAnsi" w:hAnsiTheme="minorHAnsi"/>
          <w:color w:val="000000"/>
          <w:sz w:val="23"/>
          <w:szCs w:val="23"/>
        </w:rPr>
      </w:pPr>
      <w:r w:rsidRPr="00FA75C6">
        <w:rPr>
          <w:rFonts w:asciiTheme="minorHAnsi" w:eastAsiaTheme="minorHAnsi" w:hAnsiTheme="minorHAnsi"/>
          <w:color w:val="000000"/>
          <w:sz w:val="23"/>
          <w:szCs w:val="23"/>
        </w:rPr>
        <w:t>1 Monitor de SMS: por cada frente de trabajo (de acuerdo al análisis de Riesgos de las actividades a desarrollarse en el frente de trabajo)</w:t>
      </w:r>
    </w:p>
    <w:p w:rsidR="007E4C7C" w:rsidRDefault="007E4C7C" w:rsidP="007E4C7C">
      <w:pPr>
        <w:jc w:val="both"/>
        <w:rPr>
          <w:rFonts w:asciiTheme="minorHAnsi" w:eastAsiaTheme="minorHAnsi" w:hAnsiTheme="minorHAnsi"/>
          <w:color w:val="000000"/>
          <w:sz w:val="23"/>
          <w:szCs w:val="23"/>
        </w:rPr>
      </w:pPr>
    </w:p>
    <w:p w:rsidR="007E4C7C" w:rsidRPr="00E34A52" w:rsidRDefault="007E4C7C" w:rsidP="007E4C7C">
      <w:pPr>
        <w:jc w:val="both"/>
        <w:rPr>
          <w:rFonts w:asciiTheme="minorHAnsi" w:eastAsiaTheme="minorHAnsi" w:hAnsiTheme="minorHAnsi"/>
          <w:b/>
          <w:color w:val="000000"/>
          <w:sz w:val="23"/>
          <w:szCs w:val="23"/>
        </w:rPr>
      </w:pPr>
      <w:r w:rsidRPr="00192C9A">
        <w:rPr>
          <w:rFonts w:asciiTheme="minorHAnsi" w:eastAsiaTheme="minorHAnsi" w:hAnsiTheme="minorHAnsi"/>
          <w:b/>
          <w:color w:val="000000"/>
          <w:sz w:val="23"/>
          <w:szCs w:val="23"/>
        </w:rPr>
        <w:t>Curriculum Vitae de Personal SMS:</w:t>
      </w:r>
      <w:r w:rsidR="00E34A52">
        <w:rPr>
          <w:rFonts w:asciiTheme="minorHAnsi" w:eastAsiaTheme="minorHAnsi" w:hAnsiTheme="minorHAnsi"/>
          <w:b/>
          <w:color w:val="000000"/>
          <w:sz w:val="23"/>
          <w:szCs w:val="23"/>
        </w:rPr>
        <w:t xml:space="preserve"> </w:t>
      </w:r>
      <w:r w:rsidRPr="00192C9A">
        <w:rPr>
          <w:rFonts w:asciiTheme="minorHAnsi" w:eastAsiaTheme="minorHAnsi" w:hAnsiTheme="minorHAnsi"/>
          <w:color w:val="000000"/>
          <w:sz w:val="23"/>
          <w:szCs w:val="23"/>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7E4C7C" w:rsidRPr="00192C9A" w:rsidRDefault="007E4C7C" w:rsidP="007E4C7C">
      <w:pPr>
        <w:jc w:val="both"/>
        <w:rPr>
          <w:rFonts w:asciiTheme="minorHAnsi" w:eastAsiaTheme="minorHAnsi" w:hAnsiTheme="minorHAnsi"/>
          <w:color w:val="000000"/>
          <w:sz w:val="23"/>
          <w:szCs w:val="23"/>
        </w:rPr>
      </w:pPr>
    </w:p>
    <w:p w:rsidR="007E4C7C" w:rsidRPr="00E34A52" w:rsidRDefault="007E4C7C" w:rsidP="007E4C7C">
      <w:pPr>
        <w:jc w:val="both"/>
        <w:rPr>
          <w:rFonts w:asciiTheme="minorHAnsi" w:eastAsiaTheme="minorHAnsi" w:hAnsiTheme="minorHAnsi"/>
          <w:b/>
          <w:color w:val="000000"/>
          <w:sz w:val="23"/>
          <w:szCs w:val="23"/>
        </w:rPr>
      </w:pPr>
      <w:r w:rsidRPr="00192C9A">
        <w:rPr>
          <w:rFonts w:asciiTheme="minorHAnsi" w:eastAsiaTheme="minorHAnsi" w:hAnsiTheme="minorHAnsi"/>
          <w:b/>
          <w:color w:val="000000"/>
          <w:sz w:val="23"/>
          <w:szCs w:val="23"/>
        </w:rPr>
        <w:t>Perfil de Cargos:</w:t>
      </w:r>
      <w:r w:rsidR="00E34A52">
        <w:rPr>
          <w:rFonts w:asciiTheme="minorHAnsi" w:eastAsiaTheme="minorHAnsi" w:hAnsiTheme="minorHAnsi"/>
          <w:b/>
          <w:color w:val="000000"/>
          <w:sz w:val="23"/>
          <w:szCs w:val="23"/>
        </w:rPr>
        <w:t xml:space="preserve"> </w:t>
      </w:r>
      <w:r w:rsidRPr="00192C9A">
        <w:rPr>
          <w:rFonts w:asciiTheme="minorHAnsi" w:eastAsiaTheme="minorHAnsi" w:hAnsiTheme="minorHAnsi"/>
          <w:color w:val="000000"/>
          <w:sz w:val="23"/>
          <w:szCs w:val="23"/>
        </w:rPr>
        <w:t>La formación y experiencia del personal debe ser adecuada y coherente para gestionar y controlar los riesgos identificados en las actividades de la obra.</w:t>
      </w:r>
    </w:p>
    <w:p w:rsidR="007E4C7C" w:rsidRDefault="007E4C7C" w:rsidP="007E4C7C">
      <w:pPr>
        <w:jc w:val="both"/>
        <w:rPr>
          <w:rFonts w:asciiTheme="minorHAnsi" w:eastAsiaTheme="minorHAnsi" w:hAnsiTheme="minorHAnsi"/>
          <w:color w:val="000000"/>
          <w:sz w:val="22"/>
          <w:szCs w:val="22"/>
        </w:rPr>
      </w:pPr>
    </w:p>
    <w:p w:rsidR="00440F53" w:rsidRDefault="00440F53" w:rsidP="007E4C7C">
      <w:pPr>
        <w:jc w:val="both"/>
        <w:rPr>
          <w:rFonts w:asciiTheme="minorHAnsi" w:eastAsiaTheme="minorHAnsi" w:hAnsiTheme="minorHAnsi"/>
          <w:color w:val="000000"/>
          <w:sz w:val="22"/>
          <w:szCs w:val="22"/>
        </w:rPr>
      </w:pPr>
    </w:p>
    <w:p w:rsidR="007E4C7C" w:rsidRDefault="007E4C7C" w:rsidP="007E4C7C">
      <w:pPr>
        <w:jc w:val="both"/>
        <w:rPr>
          <w:rFonts w:ascii="Calibri" w:hAnsi="Calibri"/>
          <w:b/>
          <w:bCs/>
          <w:color w:val="212121"/>
          <w:sz w:val="22"/>
          <w:szCs w:val="22"/>
          <w:shd w:val="clear" w:color="auto" w:fill="FFFFFF"/>
        </w:rPr>
      </w:pPr>
      <w:r>
        <w:rPr>
          <w:rFonts w:ascii="Calibri" w:hAnsi="Calibri"/>
          <w:b/>
          <w:bCs/>
          <w:color w:val="212121"/>
          <w:sz w:val="22"/>
          <w:szCs w:val="22"/>
          <w:shd w:val="clear" w:color="auto" w:fill="FFFFFF"/>
        </w:rPr>
        <w:lastRenderedPageBreak/>
        <w:t>Monitor de SMS</w:t>
      </w:r>
    </w:p>
    <w:p w:rsidR="007E4C7C" w:rsidRDefault="007E4C7C" w:rsidP="007E4C7C">
      <w:pPr>
        <w:jc w:val="both"/>
        <w:rPr>
          <w:rFonts w:ascii="Calibri" w:hAnsi="Calibri"/>
          <w:b/>
          <w:bCs/>
          <w:color w:val="212121"/>
          <w:sz w:val="22"/>
          <w:szCs w:val="22"/>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2522"/>
        <w:gridCol w:w="6581"/>
      </w:tblGrid>
      <w:tr w:rsidR="007E4C7C" w:rsidRPr="003A7E62" w:rsidTr="006C6F9F">
        <w:tc>
          <w:tcPr>
            <w:tcW w:w="171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Segoe UI" w:hAnsi="Segoe UI" w:cs="Segoe UI"/>
                <w:color w:val="212121"/>
                <w:sz w:val="23"/>
                <w:szCs w:val="23"/>
                <w:lang w:val="es-BO" w:eastAsia="es-BO"/>
              </w:rPr>
            </w:pPr>
            <w:r w:rsidRPr="003A7E62">
              <w:rPr>
                <w:b/>
                <w:bCs/>
                <w:color w:val="212121"/>
                <w:lang w:val="es-BO" w:eastAsia="es-BO"/>
              </w:rPr>
              <w:t>Nivel</w:t>
            </w:r>
          </w:p>
        </w:tc>
        <w:tc>
          <w:tcPr>
            <w:tcW w:w="44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Segoe UI" w:hAnsi="Segoe UI" w:cs="Segoe UI"/>
                <w:color w:val="212121"/>
                <w:sz w:val="23"/>
                <w:szCs w:val="23"/>
                <w:lang w:val="es-BO" w:eastAsia="es-BO"/>
              </w:rPr>
            </w:pPr>
            <w:r w:rsidRPr="003A7E62">
              <w:rPr>
                <w:b/>
                <w:bCs/>
                <w:color w:val="212121"/>
                <w:lang w:val="es-BO" w:eastAsia="es-BO"/>
              </w:rPr>
              <w:t>Requisitos</w:t>
            </w:r>
          </w:p>
        </w:tc>
      </w:tr>
      <w:tr w:rsidR="007E4C7C" w:rsidRPr="003A7E62" w:rsidTr="006C6F9F">
        <w:trPr>
          <w:trHeight w:val="404"/>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Theme="minorHAnsi" w:hAnsiTheme="minorHAnsi" w:cs="Segoe UI"/>
                <w:color w:val="212121"/>
                <w:sz w:val="22"/>
                <w:szCs w:val="23"/>
                <w:lang w:val="es-BO" w:eastAsia="es-BO"/>
              </w:rPr>
            </w:pPr>
            <w:r w:rsidRPr="003A7E62">
              <w:rPr>
                <w:rFonts w:asciiTheme="minorHAnsi" w:hAnsiTheme="minorHAnsi"/>
                <w:b/>
                <w:bCs/>
                <w:color w:val="212121"/>
                <w:sz w:val="22"/>
                <w:lang w:val="es-BO" w:eastAsia="es-BO"/>
              </w:rPr>
              <w:t>Educación</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7E4C7C">
            <w:pPr>
              <w:spacing w:after="120"/>
              <w:ind w:left="34"/>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Profesional a nivel licenciatura en ingeniería o Técnico del área Industrial (mecánico, eléctrico, SMS o similares)</w:t>
            </w:r>
          </w:p>
        </w:tc>
      </w:tr>
      <w:tr w:rsidR="007E4C7C" w:rsidRPr="003A7E62" w:rsidTr="006C6F9F">
        <w:trPr>
          <w:trHeight w:val="28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Formación OBLIGATORIA</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Seguridad Industrial, Salud Ocupacional y/oMedio Ambiente.</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Cursos de Sistemas de Gestión  de Seguridad y salud ocupacional y/o Medio Ambiente (OHSAS 18001 - ISO 14001).</w:t>
            </w:r>
          </w:p>
        </w:tc>
      </w:tr>
      <w:tr w:rsidR="007E4C7C" w:rsidRPr="003A7E62" w:rsidTr="006C6F9F">
        <w:trPr>
          <w:trHeight w:val="270"/>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Formación</w:t>
            </w:r>
          </w:p>
          <w:p w:rsidR="007E4C7C" w:rsidRPr="003A7E62" w:rsidRDefault="007E4C7C" w:rsidP="006C6F9F">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DESEABLE</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Lucha contra incendios, Primeros Auxilios Básicos,  Manejo Defensivo.</w:t>
            </w:r>
          </w:p>
        </w:tc>
      </w:tr>
      <w:tr w:rsidR="007E4C7C" w:rsidRPr="003A7E62" w:rsidTr="006C6F9F">
        <w:trPr>
          <w:trHeight w:val="67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Experiencia</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Experiencia general mínima de 2 años y experiencia específica mínima de 1 año en cargos similares en proyectos de gas y petróleo, construcción, y/o rubro industrial.</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Experiencia especifica:</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Inspección y Auditoría de actos y/o condiciones inseguras</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Gestión de Equipos de protección personal (EPP)</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Gestión de Permisos de trabajo</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Gestión y Manejo de emergencias (evacuación, simulacros, etc.)</w:t>
            </w:r>
          </w:p>
        </w:tc>
      </w:tr>
    </w:tbl>
    <w:p w:rsidR="007E4C7C" w:rsidRPr="003A7E62" w:rsidRDefault="007E4C7C" w:rsidP="007E4C7C">
      <w:pPr>
        <w:jc w:val="both"/>
        <w:rPr>
          <w:rFonts w:asciiTheme="minorHAnsi" w:hAnsiTheme="minorHAnsi"/>
          <w:b/>
          <w:sz w:val="22"/>
          <w:szCs w:val="22"/>
          <w:lang w:val="es-BO"/>
        </w:rPr>
      </w:pPr>
    </w:p>
    <w:p w:rsidR="007E4C7C" w:rsidRPr="00DD55B6" w:rsidRDefault="007E4C7C" w:rsidP="007E4C7C">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7E4C7C" w:rsidRPr="00852D38" w:rsidRDefault="007E4C7C" w:rsidP="007E4C7C">
      <w:pPr>
        <w:jc w:val="both"/>
        <w:rPr>
          <w:rFonts w:asciiTheme="minorHAnsi" w:hAnsiTheme="minorHAnsi"/>
          <w:b/>
          <w:i/>
          <w:sz w:val="22"/>
          <w:szCs w:val="22"/>
        </w:rPr>
      </w:pPr>
    </w:p>
    <w:p w:rsidR="007E4C7C" w:rsidRPr="007E4C7C" w:rsidRDefault="007E4C7C" w:rsidP="00E34A52">
      <w:pPr>
        <w:pStyle w:val="Prrafodelista"/>
        <w:numPr>
          <w:ilvl w:val="6"/>
          <w:numId w:val="13"/>
        </w:numPr>
        <w:tabs>
          <w:tab w:val="clear" w:pos="5040"/>
        </w:tabs>
        <w:ind w:left="567"/>
        <w:jc w:val="both"/>
        <w:rPr>
          <w:rFonts w:asciiTheme="minorHAnsi" w:hAnsiTheme="minorHAnsi"/>
          <w:b/>
          <w:i/>
          <w:sz w:val="22"/>
          <w:szCs w:val="22"/>
        </w:rPr>
      </w:pPr>
      <w:r w:rsidRPr="007E4C7C">
        <w:rPr>
          <w:rFonts w:asciiTheme="minorHAnsi" w:hAnsiTheme="minorHAnsi"/>
          <w:b/>
          <w:i/>
          <w:sz w:val="22"/>
          <w:szCs w:val="22"/>
        </w:rPr>
        <w:t>Declaración jurada</w:t>
      </w:r>
      <w:r w:rsidRPr="007E4C7C">
        <w:rPr>
          <w:rFonts w:asciiTheme="minorHAnsi" w:hAnsiTheme="minorHAnsi"/>
          <w:sz w:val="22"/>
          <w:szCs w:val="22"/>
        </w:rPr>
        <w:t xml:space="preserve"> “Compromiso de SMS” para Cumplimiento de requisitos de Seguridad Industrial, Salud Ocupacional y Medio Ambiente para contratistas de YPFB Corporación.</w:t>
      </w:r>
    </w:p>
    <w:p w:rsidR="007E4C7C" w:rsidRPr="00F67F14" w:rsidRDefault="007E4C7C" w:rsidP="007E4C7C">
      <w:pPr>
        <w:pStyle w:val="Prrafodelista"/>
        <w:spacing w:before="240" w:after="120"/>
        <w:ind w:left="567"/>
        <w:jc w:val="both"/>
        <w:rPr>
          <w:rFonts w:asciiTheme="minorHAnsi" w:eastAsiaTheme="minorHAnsi" w:hAnsiTheme="minorHAnsi" w:cstheme="minorHAnsi"/>
          <w:i/>
          <w:sz w:val="22"/>
          <w:szCs w:val="22"/>
        </w:rPr>
      </w:pPr>
      <w:r w:rsidRPr="000B1E2D">
        <w:rPr>
          <w:rFonts w:asciiTheme="minorHAnsi" w:hAnsiTheme="minorHAnsi"/>
          <w:i/>
          <w:iCs/>
          <w:sz w:val="22"/>
          <w:szCs w:val="22"/>
        </w:rPr>
        <w:t xml:space="preserve">El CONTRATISTA deberá dar estricto cumplimento a la legislación </w:t>
      </w:r>
      <w:r w:rsidR="00AD426D">
        <w:rPr>
          <w:rFonts w:asciiTheme="minorHAnsi" w:hAnsiTheme="minorHAnsi"/>
          <w:i/>
          <w:iCs/>
          <w:sz w:val="22"/>
          <w:szCs w:val="22"/>
        </w:rPr>
        <w:t>aplicable a</w:t>
      </w:r>
      <w:r w:rsidR="00E34A52">
        <w:rPr>
          <w:rFonts w:asciiTheme="minorHAnsi" w:hAnsiTheme="minorHAnsi"/>
          <w:i/>
          <w:iCs/>
          <w:sz w:val="22"/>
          <w:szCs w:val="22"/>
        </w:rPr>
        <w:t xml:space="preserve"> la obra</w:t>
      </w:r>
      <w:r w:rsidRPr="00F67F14">
        <w:rPr>
          <w:rFonts w:asciiTheme="minorHAnsi" w:eastAsiaTheme="minorHAnsi" w:hAnsiTheme="minorHAnsi" w:cstheme="minorHAnsi"/>
          <w:i/>
          <w:sz w:val="22"/>
          <w:szCs w:val="22"/>
        </w:rPr>
        <w:t>, vigentes en el Estado Plurinacional de Bolivia; siendo también responsable del cumplimiento por parte de los SUBCONTRATISTAS que intervengan a nombre suyo ante YPFB (Contratante).</w:t>
      </w:r>
    </w:p>
    <w:p w:rsidR="007E4C7C" w:rsidRPr="00A060DF" w:rsidRDefault="007E4C7C" w:rsidP="007E4C7C">
      <w:pPr>
        <w:spacing w:before="240" w:after="120"/>
        <w:ind w:left="567"/>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rsidR="007E4C7C" w:rsidRPr="00E34A52" w:rsidRDefault="007E4C7C" w:rsidP="00E34A52">
      <w:pPr>
        <w:pStyle w:val="Prrafodelista"/>
        <w:numPr>
          <w:ilvl w:val="6"/>
          <w:numId w:val="13"/>
        </w:numPr>
        <w:tabs>
          <w:tab w:val="clear" w:pos="5040"/>
        </w:tabs>
        <w:ind w:left="567"/>
        <w:jc w:val="both"/>
        <w:rPr>
          <w:rFonts w:asciiTheme="minorHAnsi" w:eastAsiaTheme="minorHAnsi" w:hAnsiTheme="minorHAnsi" w:cstheme="minorHAnsi"/>
          <w:b/>
          <w:sz w:val="22"/>
          <w:szCs w:val="22"/>
        </w:rPr>
      </w:pPr>
      <w:r w:rsidRPr="00E34A52">
        <w:rPr>
          <w:rFonts w:asciiTheme="minorHAnsi" w:hAnsiTheme="minorHAnsi"/>
          <w:b/>
          <w:i/>
          <w:sz w:val="22"/>
          <w:szCs w:val="22"/>
        </w:rPr>
        <w:t xml:space="preserve">Presentación del sistema de Gestión de Seguridad y Salud </w:t>
      </w:r>
      <w:r w:rsidR="002F4ACF" w:rsidRPr="00E34A52">
        <w:rPr>
          <w:rFonts w:asciiTheme="minorHAnsi" w:hAnsiTheme="minorHAnsi"/>
          <w:b/>
          <w:i/>
          <w:sz w:val="22"/>
          <w:szCs w:val="22"/>
        </w:rPr>
        <w:t>Ocupacional</w:t>
      </w:r>
      <w:r w:rsidR="002F4ACF" w:rsidRPr="00E34A52">
        <w:rPr>
          <w:rFonts w:asciiTheme="minorHAnsi" w:hAnsiTheme="minorHAnsi"/>
          <w:sz w:val="22"/>
          <w:szCs w:val="22"/>
        </w:rPr>
        <w:t xml:space="preserve"> </w:t>
      </w:r>
      <w:r w:rsidR="00E34A52">
        <w:rPr>
          <w:rFonts w:asciiTheme="minorHAnsi" w:hAnsiTheme="minorHAnsi"/>
          <w:sz w:val="22"/>
          <w:szCs w:val="22"/>
        </w:rPr>
        <w:t>(e</w:t>
      </w:r>
      <w:r w:rsidR="002F4ACF" w:rsidRPr="00E34A52">
        <w:rPr>
          <w:rFonts w:asciiTheme="minorHAnsi" w:hAnsiTheme="minorHAnsi"/>
          <w:sz w:val="22"/>
          <w:szCs w:val="22"/>
        </w:rPr>
        <w:t>n</w:t>
      </w:r>
      <w:r w:rsidRPr="00E34A52">
        <w:rPr>
          <w:rFonts w:asciiTheme="minorHAnsi" w:eastAsiaTheme="minorHAnsi" w:hAnsiTheme="minorHAnsi" w:cstheme="minorHAnsi"/>
          <w:sz w:val="22"/>
          <w:szCs w:val="22"/>
        </w:rPr>
        <w:t xml:space="preserve"> caso de contar con un sistema bajo la norma OHSAS 18001 o Sistemas Integrados de Gestión</w:t>
      </w:r>
      <w:r w:rsidR="00E34A52">
        <w:rPr>
          <w:rFonts w:asciiTheme="minorHAnsi" w:eastAsiaTheme="minorHAnsi" w:hAnsiTheme="minorHAnsi" w:cstheme="minorHAnsi"/>
          <w:sz w:val="22"/>
          <w:szCs w:val="22"/>
        </w:rPr>
        <w:t>)</w:t>
      </w:r>
      <w:r w:rsidRPr="00E34A52">
        <w:rPr>
          <w:rFonts w:asciiTheme="minorHAnsi" w:eastAsiaTheme="minorHAnsi" w:hAnsiTheme="minorHAnsi" w:cstheme="minorHAnsi"/>
          <w:sz w:val="22"/>
          <w:szCs w:val="22"/>
        </w:rPr>
        <w:t xml:space="preserve">. Caso contrario, la empresa contratista deberá presentar un documento que contenga la Gestión de Seguridad y Salud Ocupacional a ser aplicada en el Proyecto (Plan de Seguridad y Salud Ocupacional – </w:t>
      </w:r>
      <w:r w:rsidRPr="00E34A52">
        <w:rPr>
          <w:rFonts w:asciiTheme="minorHAnsi" w:eastAsiaTheme="minorHAnsi" w:hAnsiTheme="minorHAnsi" w:cstheme="minorHAnsi"/>
          <w:sz w:val="22"/>
          <w:szCs w:val="22"/>
          <w:u w:val="single"/>
        </w:rPr>
        <w:t>específico para la obra</w:t>
      </w:r>
      <w:r w:rsidR="00E34A52">
        <w:rPr>
          <w:rFonts w:asciiTheme="minorHAnsi" w:eastAsiaTheme="minorHAnsi" w:hAnsiTheme="minorHAnsi" w:cstheme="minorHAnsi"/>
          <w:sz w:val="22"/>
          <w:szCs w:val="22"/>
          <w:u w:val="single"/>
        </w:rPr>
        <w:t>)</w:t>
      </w:r>
      <w:r w:rsidRPr="00E34A52">
        <w:rPr>
          <w:rFonts w:asciiTheme="minorHAnsi" w:eastAsiaTheme="minorHAnsi" w:hAnsiTheme="minorHAnsi" w:cstheme="minorHAnsi"/>
          <w:sz w:val="22"/>
          <w:szCs w:val="22"/>
        </w:rPr>
        <w:t>.</w:t>
      </w:r>
    </w:p>
    <w:p w:rsidR="007E4C7C" w:rsidRPr="00E34A52" w:rsidRDefault="007E4C7C" w:rsidP="00E34A52">
      <w:pPr>
        <w:pStyle w:val="Prrafodelista"/>
        <w:numPr>
          <w:ilvl w:val="2"/>
          <w:numId w:val="13"/>
        </w:numPr>
        <w:tabs>
          <w:tab w:val="clear" w:pos="2340"/>
          <w:tab w:val="num" w:pos="1985"/>
        </w:tabs>
        <w:spacing w:before="240" w:after="120"/>
        <w:ind w:left="567"/>
        <w:jc w:val="both"/>
        <w:rPr>
          <w:rFonts w:asciiTheme="minorHAnsi" w:eastAsiaTheme="minorHAnsi" w:hAnsiTheme="minorHAnsi" w:cstheme="minorHAnsi"/>
          <w:b/>
          <w:sz w:val="22"/>
          <w:szCs w:val="22"/>
        </w:rPr>
      </w:pPr>
      <w:r w:rsidRPr="00E34A52">
        <w:rPr>
          <w:rFonts w:asciiTheme="minorHAnsi" w:hAnsiTheme="minorHAnsi"/>
          <w:b/>
          <w:i/>
          <w:sz w:val="22"/>
          <w:szCs w:val="22"/>
        </w:rPr>
        <w:lastRenderedPageBreak/>
        <w:t>Plan específico de seguridad y Salud Ocupacional:</w:t>
      </w:r>
      <w:r w:rsidRPr="00E34A52">
        <w:rPr>
          <w:rFonts w:asciiTheme="minorHAnsi" w:hAnsiTheme="minorHAnsi"/>
          <w:sz w:val="22"/>
          <w:szCs w:val="22"/>
        </w:rPr>
        <w:t xml:space="preserve"> </w:t>
      </w:r>
      <w:r w:rsidR="00E34A52">
        <w:rPr>
          <w:rFonts w:asciiTheme="minorHAnsi" w:hAnsiTheme="minorHAnsi"/>
          <w:sz w:val="22"/>
          <w:szCs w:val="22"/>
        </w:rPr>
        <w:t>d</w:t>
      </w:r>
      <w:r w:rsidRPr="00E34A52">
        <w:rPr>
          <w:rFonts w:asciiTheme="minorHAnsi" w:hAnsiTheme="minorHAnsi"/>
          <w:sz w:val="22"/>
          <w:szCs w:val="22"/>
        </w:rPr>
        <w:t xml:space="preserve">ebe contener al menos los </w:t>
      </w:r>
      <w:r w:rsidR="002F4ACF" w:rsidRPr="00E34A52">
        <w:rPr>
          <w:rFonts w:asciiTheme="minorHAnsi" w:hAnsiTheme="minorHAnsi"/>
          <w:sz w:val="22"/>
          <w:szCs w:val="22"/>
        </w:rPr>
        <w:t>siguientes puntos</w:t>
      </w:r>
      <w:r w:rsidRPr="00E34A52">
        <w:rPr>
          <w:rFonts w:asciiTheme="minorHAnsi" w:hAnsiTheme="minorHAnsi"/>
          <w:sz w:val="22"/>
          <w:szCs w:val="22"/>
        </w:rPr>
        <w:t>:</w:t>
      </w:r>
    </w:p>
    <w:p w:rsidR="007E4C7C" w:rsidRPr="000A795B" w:rsidRDefault="00E34A52" w:rsidP="00E34A52">
      <w:pPr>
        <w:numPr>
          <w:ilvl w:val="1"/>
          <w:numId w:val="67"/>
        </w:numPr>
        <w:ind w:left="1559"/>
        <w:jc w:val="both"/>
        <w:rPr>
          <w:rFonts w:asciiTheme="minorHAnsi" w:eastAsiaTheme="minorHAnsi" w:hAnsiTheme="minorHAnsi" w:cstheme="minorHAnsi"/>
          <w:b/>
          <w:sz w:val="22"/>
          <w:szCs w:val="22"/>
        </w:rPr>
      </w:pPr>
      <w:r>
        <w:rPr>
          <w:rFonts w:asciiTheme="minorHAnsi" w:eastAsiaTheme="minorHAnsi" w:hAnsiTheme="minorHAnsi" w:cstheme="minorHAnsi"/>
          <w:sz w:val="22"/>
          <w:szCs w:val="22"/>
        </w:rPr>
        <w:t xml:space="preserve">Política de </w:t>
      </w:r>
      <w:r w:rsidR="007E4C7C" w:rsidRPr="000A795B">
        <w:rPr>
          <w:rFonts w:asciiTheme="minorHAnsi" w:eastAsiaTheme="minorHAnsi" w:hAnsiTheme="minorHAnsi" w:cstheme="minorHAnsi"/>
          <w:sz w:val="22"/>
          <w:szCs w:val="22"/>
        </w:rPr>
        <w:t>Seguridad Industrial y Salud Ocupacional</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de Política medidas preventivas en seguridad y salud ocupacional</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7E4C7C" w:rsidRPr="000A795B" w:rsidRDefault="007E4C7C" w:rsidP="00E34A52">
      <w:pPr>
        <w:numPr>
          <w:ilvl w:val="1"/>
          <w:numId w:val="67"/>
        </w:numPr>
        <w:ind w:left="1559" w:hanging="654"/>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7E4C7C" w:rsidRPr="00852D38" w:rsidRDefault="007E4C7C" w:rsidP="007E4C7C">
      <w:pPr>
        <w:pStyle w:val="Prrafodelista"/>
        <w:ind w:left="567"/>
        <w:jc w:val="both"/>
        <w:rPr>
          <w:rFonts w:asciiTheme="minorHAnsi" w:hAnsiTheme="minorHAnsi"/>
          <w:b/>
          <w:i/>
          <w:sz w:val="22"/>
          <w:szCs w:val="22"/>
        </w:rPr>
      </w:pPr>
    </w:p>
    <w:p w:rsidR="007E4C7C" w:rsidRPr="00E34A52" w:rsidRDefault="007E4C7C" w:rsidP="00E34A52">
      <w:pPr>
        <w:pStyle w:val="Prrafodelista"/>
        <w:numPr>
          <w:ilvl w:val="2"/>
          <w:numId w:val="13"/>
        </w:numPr>
        <w:tabs>
          <w:tab w:val="clear" w:pos="2340"/>
          <w:tab w:val="num" w:pos="1985"/>
        </w:tabs>
        <w:ind w:left="567"/>
        <w:jc w:val="both"/>
        <w:rPr>
          <w:rFonts w:asciiTheme="minorHAnsi" w:hAnsiTheme="minorHAnsi"/>
          <w:sz w:val="22"/>
          <w:szCs w:val="22"/>
        </w:rPr>
      </w:pPr>
      <w:r w:rsidRPr="00E34A52">
        <w:rPr>
          <w:rFonts w:asciiTheme="minorHAnsi" w:hAnsiTheme="minorHAnsi"/>
          <w:b/>
          <w:sz w:val="22"/>
          <w:szCs w:val="22"/>
        </w:rPr>
        <w:t>Nómina de personal</w:t>
      </w:r>
      <w:r w:rsidRPr="00E34A52">
        <w:rPr>
          <w:rFonts w:asciiTheme="minorHAnsi" w:hAnsiTheme="minorHAnsi"/>
          <w:sz w:val="22"/>
          <w:szCs w:val="22"/>
        </w:rPr>
        <w:t xml:space="preserve"> (nombre y Cédula de Identificación) con los respaldos de “dotación y/o uso de ropa de trabajo y EPP”.</w:t>
      </w:r>
    </w:p>
    <w:p w:rsidR="007E4C7C" w:rsidRPr="000A795B" w:rsidRDefault="007E4C7C" w:rsidP="007E4C7C">
      <w:pPr>
        <w:pStyle w:val="Prrafodelista"/>
        <w:ind w:left="426" w:hanging="283"/>
        <w:jc w:val="both"/>
        <w:rPr>
          <w:rFonts w:asciiTheme="minorHAnsi" w:hAnsiTheme="minorHAnsi"/>
          <w:b/>
          <w:sz w:val="22"/>
          <w:szCs w:val="22"/>
        </w:rPr>
      </w:pPr>
    </w:p>
    <w:p w:rsidR="007E4C7C" w:rsidRPr="00E34A52" w:rsidRDefault="007E4C7C" w:rsidP="00E34A52">
      <w:pPr>
        <w:pStyle w:val="Prrafodelista"/>
        <w:numPr>
          <w:ilvl w:val="2"/>
          <w:numId w:val="13"/>
        </w:numPr>
        <w:tabs>
          <w:tab w:val="clear" w:pos="2340"/>
          <w:tab w:val="num" w:pos="1985"/>
        </w:tabs>
        <w:ind w:left="567"/>
        <w:jc w:val="both"/>
        <w:rPr>
          <w:rFonts w:asciiTheme="minorHAnsi" w:hAnsiTheme="minorHAnsi"/>
          <w:sz w:val="22"/>
          <w:szCs w:val="22"/>
        </w:rPr>
      </w:pPr>
      <w:r w:rsidRPr="00E34A52">
        <w:rPr>
          <w:rFonts w:asciiTheme="minorHAnsi" w:hAnsiTheme="minorHAnsi"/>
          <w:b/>
          <w:sz w:val="22"/>
          <w:szCs w:val="22"/>
        </w:rPr>
        <w:t xml:space="preserve">Contrato del personal </w:t>
      </w:r>
      <w:r w:rsidRPr="00E34A52">
        <w:rPr>
          <w:rFonts w:asciiTheme="minorHAnsi" w:hAnsiTheme="minorHAnsi"/>
          <w:sz w:val="22"/>
          <w:szCs w:val="22"/>
        </w:rPr>
        <w:t>(Bajo la modalidad que corresponda)</w:t>
      </w:r>
    </w:p>
    <w:p w:rsidR="007E4C7C" w:rsidRDefault="007E4C7C" w:rsidP="007E4C7C">
      <w:pPr>
        <w:ind w:left="426"/>
        <w:jc w:val="both"/>
        <w:rPr>
          <w:rFonts w:asciiTheme="minorHAnsi" w:hAnsiTheme="minorHAnsi"/>
          <w:b/>
          <w:sz w:val="22"/>
          <w:szCs w:val="22"/>
        </w:rPr>
      </w:pPr>
    </w:p>
    <w:p w:rsidR="007E4C7C" w:rsidRPr="00E34A52" w:rsidRDefault="007E4C7C" w:rsidP="00E34A52">
      <w:pPr>
        <w:pStyle w:val="Prrafodelista"/>
        <w:numPr>
          <w:ilvl w:val="2"/>
          <w:numId w:val="13"/>
        </w:numPr>
        <w:tabs>
          <w:tab w:val="clear" w:pos="2340"/>
          <w:tab w:val="num" w:pos="1985"/>
        </w:tabs>
        <w:ind w:left="567"/>
        <w:jc w:val="both"/>
        <w:rPr>
          <w:rFonts w:asciiTheme="minorHAnsi" w:hAnsiTheme="minorHAnsi"/>
          <w:sz w:val="22"/>
          <w:szCs w:val="22"/>
        </w:rPr>
      </w:pPr>
      <w:r w:rsidRPr="00E34A52">
        <w:rPr>
          <w:rFonts w:asciiTheme="minorHAnsi" w:eastAsiaTheme="minorHAnsi" w:hAnsiTheme="minorHAnsi"/>
          <w:b/>
          <w:bCs/>
          <w:iCs/>
          <w:color w:val="000000"/>
          <w:sz w:val="22"/>
          <w:szCs w:val="22"/>
        </w:rPr>
        <w:t xml:space="preserve">Seguro médico </w:t>
      </w:r>
      <w:r w:rsidRPr="00E34A52">
        <w:rPr>
          <w:rFonts w:asciiTheme="minorHAnsi" w:eastAsiaTheme="minorHAnsi" w:hAnsiTheme="minorHAnsi"/>
          <w:bCs/>
          <w:iCs/>
          <w:color w:val="000000"/>
          <w:sz w:val="22"/>
          <w:szCs w:val="22"/>
        </w:rPr>
        <w:t xml:space="preserve">(cuando aplique). Caso contrario debe contar necesariamente con una póliza de Seguro contra accidentes – grupal o individual </w:t>
      </w:r>
    </w:p>
    <w:p w:rsidR="007E4C7C" w:rsidRDefault="007E4C7C" w:rsidP="007E4C7C">
      <w:pPr>
        <w:autoSpaceDE w:val="0"/>
        <w:autoSpaceDN w:val="0"/>
        <w:adjustRightInd w:val="0"/>
        <w:ind w:left="426"/>
        <w:jc w:val="both"/>
        <w:rPr>
          <w:rFonts w:asciiTheme="minorHAnsi" w:hAnsiTheme="minorHAnsi"/>
          <w:b/>
          <w:sz w:val="22"/>
          <w:szCs w:val="22"/>
        </w:rPr>
      </w:pPr>
    </w:p>
    <w:p w:rsidR="007E4C7C" w:rsidRPr="00E34A52" w:rsidRDefault="007E4C7C" w:rsidP="00E34A52">
      <w:pPr>
        <w:pStyle w:val="Prrafodelista"/>
        <w:numPr>
          <w:ilvl w:val="2"/>
          <w:numId w:val="13"/>
        </w:numPr>
        <w:tabs>
          <w:tab w:val="clear" w:pos="2340"/>
          <w:tab w:val="num" w:pos="1985"/>
        </w:tabs>
        <w:autoSpaceDE w:val="0"/>
        <w:autoSpaceDN w:val="0"/>
        <w:adjustRightInd w:val="0"/>
        <w:ind w:left="567"/>
        <w:jc w:val="both"/>
        <w:rPr>
          <w:rFonts w:asciiTheme="minorHAnsi" w:eastAsiaTheme="minorHAnsi" w:hAnsiTheme="minorHAnsi"/>
          <w:color w:val="000000"/>
          <w:sz w:val="22"/>
          <w:szCs w:val="22"/>
        </w:rPr>
      </w:pPr>
      <w:r w:rsidRPr="00E34A52">
        <w:rPr>
          <w:rFonts w:asciiTheme="minorHAnsi" w:eastAsiaTheme="minorHAnsi" w:hAnsiTheme="minorHAnsi"/>
          <w:b/>
          <w:bCs/>
          <w:iCs/>
          <w:color w:val="000000"/>
          <w:sz w:val="22"/>
          <w:szCs w:val="22"/>
        </w:rPr>
        <w:t xml:space="preserve">Seguro Obligatorio contra Accidentes de Tránsito – SOAT. </w:t>
      </w:r>
      <w:r w:rsidRPr="00E34A52">
        <w:rPr>
          <w:rFonts w:asciiTheme="minorHAnsi" w:eastAsiaTheme="minorHAnsi" w:hAnsiTheme="minorHAnsi"/>
          <w:bCs/>
          <w:iCs/>
          <w:color w:val="000000"/>
          <w:sz w:val="22"/>
          <w:szCs w:val="22"/>
        </w:rPr>
        <w:t>(Cuando aplique)</w:t>
      </w:r>
    </w:p>
    <w:p w:rsidR="007E4C7C" w:rsidRPr="000A795B" w:rsidRDefault="007E4C7C" w:rsidP="007E4C7C">
      <w:pPr>
        <w:pStyle w:val="Prrafodelista"/>
        <w:ind w:left="426" w:hanging="283"/>
        <w:jc w:val="both"/>
        <w:rPr>
          <w:rFonts w:asciiTheme="minorHAnsi" w:hAnsiTheme="minorHAnsi"/>
          <w:b/>
          <w:sz w:val="22"/>
          <w:szCs w:val="22"/>
        </w:rPr>
      </w:pPr>
    </w:p>
    <w:p w:rsidR="007E4C7C" w:rsidRPr="00E34A52" w:rsidRDefault="007E4C7C" w:rsidP="00E34A52">
      <w:pPr>
        <w:pStyle w:val="Prrafodelista"/>
        <w:numPr>
          <w:ilvl w:val="2"/>
          <w:numId w:val="13"/>
        </w:numPr>
        <w:tabs>
          <w:tab w:val="clear" w:pos="2340"/>
          <w:tab w:val="num" w:pos="1985"/>
        </w:tabs>
        <w:autoSpaceDE w:val="0"/>
        <w:autoSpaceDN w:val="0"/>
        <w:adjustRightInd w:val="0"/>
        <w:ind w:left="567"/>
        <w:jc w:val="both"/>
        <w:rPr>
          <w:rFonts w:asciiTheme="minorHAnsi" w:eastAsiaTheme="minorHAnsi" w:hAnsiTheme="minorHAnsi"/>
          <w:color w:val="000000"/>
          <w:sz w:val="22"/>
          <w:szCs w:val="22"/>
        </w:rPr>
      </w:pPr>
      <w:r w:rsidRPr="00E34A52">
        <w:rPr>
          <w:rFonts w:asciiTheme="minorHAnsi" w:eastAsiaTheme="minorHAnsi" w:hAnsiTheme="minorHAnsi"/>
          <w:b/>
          <w:bCs/>
          <w:iCs/>
          <w:color w:val="000000"/>
          <w:sz w:val="22"/>
          <w:szCs w:val="22"/>
        </w:rPr>
        <w:t xml:space="preserve">Copia de póliza contra accidentes personales </w:t>
      </w:r>
      <w:r w:rsidRPr="00E34A52">
        <w:rPr>
          <w:rFonts w:asciiTheme="minorHAnsi" w:eastAsiaTheme="minorHAnsi" w:hAnsiTheme="minorHAnsi"/>
          <w:iCs/>
          <w:color w:val="000000"/>
          <w:sz w:val="22"/>
          <w:szCs w:val="22"/>
        </w:rPr>
        <w:t xml:space="preserve">(que cubre gastos médicos, invalidez parcial permanente, invalidez total permanente y muerte) </w:t>
      </w:r>
      <w:r w:rsidRPr="00E34A52">
        <w:rPr>
          <w:rFonts w:asciiTheme="minorHAnsi" w:eastAsiaTheme="minorHAnsi" w:hAnsiTheme="minorHAnsi"/>
          <w:bCs/>
          <w:iCs/>
          <w:color w:val="000000"/>
          <w:sz w:val="22"/>
          <w:szCs w:val="22"/>
        </w:rPr>
        <w:t>(cuando aplique</w:t>
      </w:r>
      <w:r w:rsidRPr="00E34A52">
        <w:rPr>
          <w:rFonts w:asciiTheme="minorHAnsi" w:eastAsiaTheme="minorHAnsi" w:hAnsiTheme="minorHAnsi"/>
          <w:b/>
          <w:bCs/>
          <w:iCs/>
          <w:color w:val="000000"/>
          <w:sz w:val="22"/>
          <w:szCs w:val="22"/>
        </w:rPr>
        <w:t xml:space="preserve">) </w:t>
      </w:r>
    </w:p>
    <w:p w:rsidR="007E4C7C" w:rsidRPr="003E7E2C" w:rsidRDefault="007E4C7C" w:rsidP="007E4C7C">
      <w:pPr>
        <w:pStyle w:val="Prrafodelista"/>
        <w:ind w:left="426" w:hanging="283"/>
        <w:jc w:val="both"/>
        <w:rPr>
          <w:rFonts w:asciiTheme="minorHAnsi" w:hAnsiTheme="minorHAnsi"/>
          <w:sz w:val="22"/>
          <w:szCs w:val="22"/>
          <w:lang w:val="es-BO"/>
        </w:rPr>
      </w:pPr>
    </w:p>
    <w:p w:rsidR="007E4C7C" w:rsidRPr="000B7589" w:rsidRDefault="007E4C7C" w:rsidP="00E34A52">
      <w:pPr>
        <w:pStyle w:val="Prrafodelista"/>
        <w:numPr>
          <w:ilvl w:val="2"/>
          <w:numId w:val="13"/>
        </w:numPr>
        <w:tabs>
          <w:tab w:val="clear" w:pos="2340"/>
        </w:tabs>
        <w:ind w:left="567"/>
        <w:jc w:val="both"/>
        <w:rPr>
          <w:rFonts w:asciiTheme="minorHAnsi" w:hAnsiTheme="minorHAnsi"/>
          <w:sz w:val="22"/>
          <w:szCs w:val="22"/>
          <w:lang w:val="es-BO"/>
        </w:rPr>
      </w:pPr>
      <w:r w:rsidRPr="000B7589">
        <w:rPr>
          <w:rFonts w:asciiTheme="minorHAnsi" w:eastAsiaTheme="minorHAnsi" w:hAnsiTheme="minorHAnsi"/>
          <w:b/>
          <w:bCs/>
          <w:color w:val="000000"/>
          <w:sz w:val="22"/>
          <w:szCs w:val="22"/>
        </w:rPr>
        <w:t xml:space="preserve">Check list </w:t>
      </w:r>
      <w:r w:rsidRPr="000B7589">
        <w:rPr>
          <w:rFonts w:asciiTheme="minorHAnsi" w:eastAsiaTheme="minorHAnsi" w:hAnsiTheme="minorHAnsi"/>
          <w:color w:val="000000"/>
          <w:sz w:val="22"/>
          <w:szCs w:val="22"/>
        </w:rPr>
        <w:t xml:space="preserve">de vehículos livianos y pesados. </w:t>
      </w:r>
      <w:r w:rsidRPr="00E34A52">
        <w:rPr>
          <w:rFonts w:asciiTheme="minorHAnsi" w:eastAsiaTheme="minorHAnsi" w:hAnsiTheme="minorHAnsi"/>
          <w:bCs/>
          <w:i/>
          <w:iCs/>
          <w:color w:val="000000"/>
          <w:sz w:val="22"/>
          <w:szCs w:val="22"/>
        </w:rPr>
        <w:t xml:space="preserve">(Cuando aplique) </w:t>
      </w:r>
    </w:p>
    <w:p w:rsidR="007E4C7C" w:rsidRPr="000B7589" w:rsidRDefault="007E4C7C" w:rsidP="007E4C7C">
      <w:pPr>
        <w:pStyle w:val="Prrafodelista"/>
        <w:ind w:left="426" w:hanging="283"/>
        <w:jc w:val="both"/>
        <w:rPr>
          <w:rFonts w:asciiTheme="minorHAnsi" w:hAnsiTheme="minorHAnsi"/>
          <w:sz w:val="22"/>
          <w:szCs w:val="22"/>
        </w:rPr>
      </w:pPr>
    </w:p>
    <w:p w:rsidR="007E4C7C" w:rsidRPr="00852D38" w:rsidRDefault="007E4C7C" w:rsidP="00E34A52">
      <w:pPr>
        <w:pStyle w:val="Prrafodelista"/>
        <w:numPr>
          <w:ilvl w:val="2"/>
          <w:numId w:val="13"/>
        </w:numPr>
        <w:tabs>
          <w:tab w:val="clear" w:pos="2340"/>
          <w:tab w:val="num" w:pos="1985"/>
        </w:tabs>
        <w:ind w:left="567"/>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7E4C7C" w:rsidRPr="00A060DF" w:rsidRDefault="007E4C7C" w:rsidP="008410C6">
      <w:pPr>
        <w:spacing w:before="240" w:after="120"/>
        <w:ind w:left="567"/>
        <w:jc w:val="both"/>
        <w:rPr>
          <w:rFonts w:asciiTheme="minorHAnsi" w:eastAsiaTheme="minorHAnsi" w:hAnsiTheme="minorHAnsi" w:cstheme="minorHAnsi"/>
          <w:sz w:val="22"/>
          <w:szCs w:val="22"/>
        </w:rPr>
      </w:pPr>
      <w:r w:rsidRPr="000A795B">
        <w:rPr>
          <w:rFonts w:asciiTheme="minorHAnsi" w:eastAsiaTheme="minorHAnsi" w:hAnsiTheme="minorHAnsi" w:cstheme="minorHAnsi"/>
          <w:sz w:val="22"/>
          <w:szCs w:val="22"/>
        </w:rPr>
        <w:t>Aplica a todo el personal inmerso en la obra (</w:t>
      </w:r>
      <w:r w:rsidR="008410C6">
        <w:rPr>
          <w:rFonts w:asciiTheme="minorHAnsi" w:eastAsiaTheme="minorHAnsi" w:hAnsiTheme="minorHAnsi" w:cstheme="minorHAnsi"/>
          <w:sz w:val="22"/>
          <w:szCs w:val="22"/>
        </w:rPr>
        <w:t>p</w:t>
      </w:r>
      <w:r w:rsidRPr="000A795B">
        <w:rPr>
          <w:rFonts w:asciiTheme="minorHAnsi" w:eastAsiaTheme="minorHAnsi" w:hAnsiTheme="minorHAnsi" w:cstheme="minorHAnsi"/>
          <w:sz w:val="22"/>
          <w:szCs w:val="22"/>
        </w:rPr>
        <w:t xml:space="preserve">ersonal propio, y sub contratistas) siendo necesaria la presentación del </w:t>
      </w:r>
      <w:r w:rsidR="008410C6">
        <w:rPr>
          <w:rFonts w:asciiTheme="minorHAnsi" w:eastAsiaTheme="minorHAnsi" w:hAnsiTheme="minorHAnsi" w:cstheme="minorHAnsi"/>
          <w:sz w:val="22"/>
          <w:szCs w:val="22"/>
        </w:rPr>
        <w:t>p</w:t>
      </w:r>
      <w:r w:rsidRPr="000A795B">
        <w:rPr>
          <w:rFonts w:asciiTheme="minorHAnsi" w:eastAsiaTheme="minorHAnsi" w:hAnsiTheme="minorHAnsi" w:cstheme="minorHAnsi"/>
          <w:sz w:val="22"/>
          <w:szCs w:val="22"/>
        </w:rPr>
        <w:t>rograma de capacitaciones que será ejecutado durante el desarrollo de actividades.</w:t>
      </w:r>
    </w:p>
    <w:p w:rsidR="007E4C7C" w:rsidRPr="00A060DF" w:rsidRDefault="007E4C7C" w:rsidP="008410C6">
      <w:pPr>
        <w:pStyle w:val="Prrafodelista"/>
        <w:numPr>
          <w:ilvl w:val="2"/>
          <w:numId w:val="13"/>
        </w:numPr>
        <w:tabs>
          <w:tab w:val="clear" w:pos="2340"/>
        </w:tabs>
        <w:ind w:left="567"/>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 xml:space="preserve">eben </w:t>
      </w:r>
      <w:r w:rsidR="008410C6">
        <w:rPr>
          <w:rFonts w:asciiTheme="minorHAnsi" w:hAnsiTheme="minorHAnsi"/>
          <w:sz w:val="22"/>
          <w:szCs w:val="22"/>
        </w:rPr>
        <w:t xml:space="preserve">ser de conocimiento y estar </w:t>
      </w:r>
      <w:r w:rsidRPr="00852D38">
        <w:rPr>
          <w:rFonts w:asciiTheme="minorHAnsi" w:hAnsiTheme="minorHAnsi"/>
          <w:sz w:val="22"/>
          <w:szCs w:val="22"/>
        </w:rPr>
        <w:t>a disposición de todos los trabajadores</w:t>
      </w:r>
      <w:r>
        <w:rPr>
          <w:rFonts w:asciiTheme="minorHAnsi" w:hAnsiTheme="minorHAnsi"/>
          <w:sz w:val="22"/>
          <w:szCs w:val="22"/>
        </w:rPr>
        <w:t>.</w:t>
      </w:r>
    </w:p>
    <w:p w:rsidR="008410C6" w:rsidRDefault="007E4C7C" w:rsidP="008410C6">
      <w:pPr>
        <w:spacing w:before="240" w:after="120"/>
        <w:ind w:left="-142"/>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w:t>
      </w:r>
      <w:r w:rsidR="008410C6">
        <w:rPr>
          <w:rFonts w:asciiTheme="minorHAnsi" w:eastAsiaTheme="minorHAnsi" w:hAnsiTheme="minorHAnsi" w:cstheme="minorHAnsi"/>
          <w:sz w:val="22"/>
          <w:szCs w:val="22"/>
        </w:rPr>
        <w:t xml:space="preserve">de acuerdo a la dinámica de la </w:t>
      </w:r>
      <w:r w:rsidRPr="000A795B">
        <w:rPr>
          <w:rFonts w:asciiTheme="minorHAnsi" w:eastAsiaTheme="minorHAnsi" w:hAnsiTheme="minorHAnsi" w:cstheme="minorHAnsi"/>
          <w:sz w:val="22"/>
          <w:szCs w:val="22"/>
        </w:rPr>
        <w:t>obra.</w:t>
      </w:r>
    </w:p>
    <w:p w:rsidR="007E4C7C" w:rsidRPr="000A795B" w:rsidRDefault="007E4C7C" w:rsidP="008410C6">
      <w:pPr>
        <w:spacing w:before="240" w:after="120"/>
        <w:ind w:left="-142"/>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En caso de no ser aplicables para determinada obra, deben ser </w:t>
      </w:r>
      <w:r w:rsidR="008410C6">
        <w:rPr>
          <w:rFonts w:asciiTheme="minorHAnsi" w:eastAsiaTheme="minorHAnsi" w:hAnsiTheme="minorHAnsi" w:cstheme="minorHAnsi"/>
          <w:sz w:val="22"/>
          <w:szCs w:val="22"/>
        </w:rPr>
        <w:t xml:space="preserve">determinados </w:t>
      </w:r>
      <w:r w:rsidRPr="000A795B">
        <w:rPr>
          <w:rFonts w:asciiTheme="minorHAnsi" w:eastAsiaTheme="minorHAnsi" w:hAnsiTheme="minorHAnsi" w:cstheme="minorHAnsi"/>
          <w:sz w:val="22"/>
          <w:szCs w:val="22"/>
        </w:rPr>
        <w:t>formalmente (por escrito), entre el contratista y el respon</w:t>
      </w:r>
      <w:r>
        <w:rPr>
          <w:rFonts w:asciiTheme="minorHAnsi" w:eastAsiaTheme="minorHAnsi" w:hAnsiTheme="minorHAnsi" w:cstheme="minorHAnsi"/>
          <w:sz w:val="22"/>
          <w:szCs w:val="22"/>
        </w:rPr>
        <w:t xml:space="preserve">sable de la Unidad de origen </w:t>
      </w:r>
      <w:r w:rsidR="002F4ACF">
        <w:rPr>
          <w:rFonts w:asciiTheme="minorHAnsi" w:eastAsiaTheme="minorHAnsi" w:hAnsiTheme="minorHAnsi" w:cstheme="minorHAnsi"/>
          <w:sz w:val="22"/>
          <w:szCs w:val="22"/>
        </w:rPr>
        <w:t>de</w:t>
      </w:r>
      <w:r w:rsidR="008410C6">
        <w:rPr>
          <w:rFonts w:asciiTheme="minorHAnsi" w:eastAsiaTheme="minorHAnsi" w:hAnsiTheme="minorHAnsi" w:cstheme="minorHAnsi"/>
          <w:sz w:val="22"/>
          <w:szCs w:val="22"/>
        </w:rPr>
        <w:t xml:space="preserve"> YPFB</w:t>
      </w:r>
      <w:r w:rsidR="002F4ACF" w:rsidRPr="000A795B">
        <w:rPr>
          <w:rFonts w:asciiTheme="minorHAnsi" w:eastAsiaTheme="minorHAnsi" w:hAnsiTheme="minorHAnsi" w:cstheme="minorHAnsi"/>
          <w:sz w:val="22"/>
          <w:szCs w:val="22"/>
        </w:rPr>
        <w:t>; debiendo</w:t>
      </w:r>
      <w:r w:rsidRPr="000A795B">
        <w:rPr>
          <w:rFonts w:asciiTheme="minorHAnsi" w:eastAsiaTheme="minorHAnsi" w:hAnsiTheme="minorHAnsi" w:cstheme="minorHAnsi"/>
          <w:sz w:val="22"/>
          <w:szCs w:val="22"/>
        </w:rPr>
        <w:t xml:space="preserve"> ser validados por la </w:t>
      </w:r>
      <w:r w:rsidRPr="000A795B">
        <w:rPr>
          <w:rFonts w:asciiTheme="minorHAnsi" w:eastAsiaTheme="minorHAnsi" w:hAnsiTheme="minorHAnsi" w:cstheme="minorHAnsi"/>
          <w:b/>
          <w:sz w:val="22"/>
          <w:szCs w:val="22"/>
        </w:rPr>
        <w:t>Unidad de SMS de YPFB.</w:t>
      </w:r>
    </w:p>
    <w:p w:rsidR="00440F53" w:rsidRDefault="00440F53" w:rsidP="008410C6">
      <w:pPr>
        <w:ind w:left="-142"/>
        <w:jc w:val="both"/>
        <w:rPr>
          <w:rFonts w:asciiTheme="minorHAnsi" w:hAnsiTheme="minorHAnsi"/>
          <w:b/>
          <w:sz w:val="22"/>
          <w:szCs w:val="22"/>
        </w:rPr>
      </w:pPr>
    </w:p>
    <w:p w:rsidR="00440F53" w:rsidRDefault="00440F53" w:rsidP="008410C6">
      <w:pPr>
        <w:ind w:left="-142"/>
        <w:jc w:val="both"/>
        <w:rPr>
          <w:rFonts w:asciiTheme="minorHAnsi" w:hAnsiTheme="minorHAnsi"/>
          <w:b/>
          <w:sz w:val="22"/>
          <w:szCs w:val="22"/>
        </w:rPr>
      </w:pPr>
    </w:p>
    <w:p w:rsidR="007E4C7C" w:rsidRDefault="007E4C7C" w:rsidP="008410C6">
      <w:pPr>
        <w:ind w:left="-142"/>
        <w:jc w:val="both"/>
        <w:rPr>
          <w:rFonts w:asciiTheme="minorHAnsi" w:hAnsiTheme="minorHAnsi"/>
          <w:b/>
          <w:sz w:val="22"/>
          <w:szCs w:val="22"/>
        </w:rPr>
      </w:pPr>
      <w:r w:rsidRPr="00852D38">
        <w:rPr>
          <w:rFonts w:asciiTheme="minorHAnsi" w:hAnsiTheme="minorHAnsi"/>
          <w:b/>
          <w:sz w:val="22"/>
          <w:szCs w:val="22"/>
        </w:rPr>
        <w:lastRenderedPageBreak/>
        <w:t>Requisitos mínimos para ingresar a la obra:</w:t>
      </w:r>
    </w:p>
    <w:p w:rsidR="007E4C7C" w:rsidRPr="00852D38" w:rsidRDefault="007E4C7C" w:rsidP="007E4C7C">
      <w:pPr>
        <w:ind w:left="567"/>
        <w:jc w:val="both"/>
        <w:rPr>
          <w:rFonts w:asciiTheme="minorHAnsi" w:hAnsiTheme="minorHAnsi"/>
          <w:b/>
          <w:sz w:val="22"/>
          <w:szCs w:val="22"/>
        </w:rPr>
      </w:pPr>
    </w:p>
    <w:p w:rsidR="007E4C7C" w:rsidRPr="00852D38" w:rsidRDefault="007E4C7C" w:rsidP="008410C6">
      <w:pPr>
        <w:pStyle w:val="Prrafodelista"/>
        <w:numPr>
          <w:ilvl w:val="0"/>
          <w:numId w:val="60"/>
        </w:numPr>
        <w:ind w:left="284"/>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7E4C7C" w:rsidRPr="00852D38" w:rsidRDefault="007E4C7C" w:rsidP="008410C6">
      <w:pPr>
        <w:pStyle w:val="Prrafodelista"/>
        <w:numPr>
          <w:ilvl w:val="0"/>
          <w:numId w:val="60"/>
        </w:numPr>
        <w:ind w:left="284"/>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7E4C7C" w:rsidRPr="00932721" w:rsidRDefault="007E4C7C" w:rsidP="008410C6">
      <w:pPr>
        <w:pStyle w:val="Prrafodelista"/>
        <w:numPr>
          <w:ilvl w:val="0"/>
          <w:numId w:val="60"/>
        </w:numPr>
        <w:ind w:left="284"/>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7E4C7C" w:rsidRPr="00852D38" w:rsidRDefault="007E4C7C" w:rsidP="008410C6">
      <w:pPr>
        <w:pStyle w:val="Prrafodelista"/>
        <w:numPr>
          <w:ilvl w:val="0"/>
          <w:numId w:val="60"/>
        </w:numPr>
        <w:ind w:left="284"/>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7E4C7C" w:rsidRPr="00852D38" w:rsidRDefault="007E4C7C" w:rsidP="008410C6">
      <w:pPr>
        <w:pStyle w:val="Default"/>
        <w:numPr>
          <w:ilvl w:val="0"/>
          <w:numId w:val="61"/>
        </w:numPr>
        <w:ind w:left="567"/>
        <w:rPr>
          <w:rFonts w:asciiTheme="minorHAnsi" w:hAnsiTheme="minorHAnsi"/>
          <w:sz w:val="22"/>
          <w:szCs w:val="22"/>
        </w:rPr>
      </w:pPr>
      <w:r w:rsidRPr="00852D38">
        <w:rPr>
          <w:rFonts w:asciiTheme="minorHAnsi" w:hAnsiTheme="minorHAnsi"/>
          <w:sz w:val="22"/>
          <w:szCs w:val="22"/>
        </w:rPr>
        <w:t>Casco de seguridad</w:t>
      </w:r>
    </w:p>
    <w:p w:rsidR="007E4C7C" w:rsidRPr="00852D38" w:rsidRDefault="007E4C7C" w:rsidP="008410C6">
      <w:pPr>
        <w:pStyle w:val="Default"/>
        <w:numPr>
          <w:ilvl w:val="0"/>
          <w:numId w:val="61"/>
        </w:numPr>
        <w:ind w:left="567"/>
        <w:rPr>
          <w:rFonts w:asciiTheme="minorHAnsi" w:hAnsiTheme="minorHAnsi"/>
          <w:sz w:val="22"/>
          <w:szCs w:val="22"/>
        </w:rPr>
      </w:pPr>
      <w:r w:rsidRPr="00852D38">
        <w:rPr>
          <w:rFonts w:asciiTheme="minorHAnsi" w:hAnsiTheme="minorHAnsi"/>
          <w:sz w:val="22"/>
          <w:szCs w:val="22"/>
        </w:rPr>
        <w:t>Calzado de seguridad</w:t>
      </w:r>
    </w:p>
    <w:p w:rsidR="007E4C7C" w:rsidRPr="00852D38" w:rsidRDefault="007E4C7C" w:rsidP="008410C6">
      <w:pPr>
        <w:pStyle w:val="Default"/>
        <w:numPr>
          <w:ilvl w:val="0"/>
          <w:numId w:val="61"/>
        </w:numPr>
        <w:ind w:left="567"/>
        <w:rPr>
          <w:rFonts w:asciiTheme="minorHAnsi" w:hAnsiTheme="minorHAnsi"/>
          <w:sz w:val="22"/>
          <w:szCs w:val="22"/>
        </w:rPr>
      </w:pPr>
      <w:r w:rsidRPr="00852D38">
        <w:rPr>
          <w:rFonts w:asciiTheme="minorHAnsi" w:hAnsiTheme="minorHAnsi"/>
          <w:sz w:val="22"/>
          <w:szCs w:val="22"/>
        </w:rPr>
        <w:t>Lentes de seguridad</w:t>
      </w:r>
    </w:p>
    <w:p w:rsidR="007E4C7C" w:rsidRPr="00852D38" w:rsidRDefault="007E4C7C" w:rsidP="008410C6">
      <w:pPr>
        <w:pStyle w:val="Default"/>
        <w:numPr>
          <w:ilvl w:val="0"/>
          <w:numId w:val="61"/>
        </w:numPr>
        <w:ind w:left="567"/>
        <w:rPr>
          <w:rFonts w:asciiTheme="minorHAnsi" w:hAnsiTheme="minorHAnsi"/>
          <w:sz w:val="22"/>
          <w:szCs w:val="22"/>
        </w:rPr>
      </w:pPr>
      <w:r w:rsidRPr="00852D38">
        <w:rPr>
          <w:rFonts w:asciiTheme="minorHAnsi" w:hAnsiTheme="minorHAnsi"/>
          <w:sz w:val="22"/>
          <w:szCs w:val="22"/>
        </w:rPr>
        <w:t>Protectores auditivos (si corresponde)</w:t>
      </w:r>
    </w:p>
    <w:p w:rsidR="007E4C7C" w:rsidRPr="00852D38" w:rsidRDefault="007E4C7C" w:rsidP="008410C6">
      <w:pPr>
        <w:pStyle w:val="Default"/>
        <w:numPr>
          <w:ilvl w:val="0"/>
          <w:numId w:val="61"/>
        </w:numPr>
        <w:ind w:left="567"/>
        <w:rPr>
          <w:rFonts w:asciiTheme="minorHAnsi" w:hAnsiTheme="minorHAnsi"/>
          <w:sz w:val="22"/>
          <w:szCs w:val="22"/>
        </w:rPr>
      </w:pPr>
      <w:r w:rsidRPr="00852D38">
        <w:rPr>
          <w:rFonts w:asciiTheme="minorHAnsi" w:hAnsiTheme="minorHAnsi"/>
          <w:sz w:val="22"/>
          <w:szCs w:val="22"/>
        </w:rPr>
        <w:t>Guantes (específicos a la tarea a realizar)</w:t>
      </w:r>
    </w:p>
    <w:p w:rsidR="007E4C7C" w:rsidRPr="00852D38" w:rsidRDefault="007E4C7C" w:rsidP="007E4C7C">
      <w:pPr>
        <w:pStyle w:val="Default"/>
        <w:ind w:left="567"/>
        <w:rPr>
          <w:rFonts w:asciiTheme="minorHAnsi" w:hAnsiTheme="minorHAnsi"/>
          <w:sz w:val="22"/>
          <w:szCs w:val="22"/>
        </w:rPr>
      </w:pPr>
    </w:p>
    <w:p w:rsidR="007E4C7C" w:rsidRPr="00852D38" w:rsidRDefault="007E4C7C" w:rsidP="00DC3A72">
      <w:pPr>
        <w:pStyle w:val="Default"/>
        <w:numPr>
          <w:ilvl w:val="0"/>
          <w:numId w:val="62"/>
        </w:numPr>
        <w:ind w:left="567"/>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7E4C7C" w:rsidRPr="00852D38" w:rsidRDefault="007E4C7C" w:rsidP="007E4C7C">
      <w:pPr>
        <w:pStyle w:val="Default"/>
        <w:ind w:left="567"/>
        <w:rPr>
          <w:rFonts w:asciiTheme="minorHAnsi" w:hAnsiTheme="minorHAnsi"/>
          <w:sz w:val="22"/>
          <w:szCs w:val="22"/>
        </w:rPr>
      </w:pP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Detector de gases (en caso de requerir).</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8410C6" w:rsidRDefault="008410C6" w:rsidP="008410C6">
      <w:pPr>
        <w:jc w:val="both"/>
        <w:rPr>
          <w:rFonts w:asciiTheme="minorHAnsi" w:hAnsiTheme="minorHAnsi" w:cs="EDKGCG+TimesNewRoman,Bold"/>
          <w:color w:val="000000"/>
          <w:sz w:val="22"/>
          <w:szCs w:val="22"/>
          <w:lang w:eastAsia="es-ES"/>
        </w:rPr>
      </w:pPr>
    </w:p>
    <w:p w:rsidR="007E4C7C" w:rsidRDefault="007E4C7C" w:rsidP="008410C6">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7E4C7C" w:rsidRPr="006A1547" w:rsidRDefault="007E4C7C" w:rsidP="007E4C7C">
      <w:pPr>
        <w:pStyle w:val="Default"/>
        <w:ind w:left="567"/>
        <w:rPr>
          <w:sz w:val="8"/>
        </w:rPr>
      </w:pP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7E4C7C"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AST – Identificación de peligros y riesgos </w:t>
      </w:r>
    </w:p>
    <w:p w:rsidR="008410C6" w:rsidRDefault="008410C6" w:rsidP="008410C6">
      <w:pPr>
        <w:jc w:val="both"/>
        <w:rPr>
          <w:rFonts w:asciiTheme="minorHAnsi" w:hAnsiTheme="minorHAnsi"/>
          <w:b/>
          <w:sz w:val="22"/>
          <w:szCs w:val="22"/>
        </w:rPr>
      </w:pPr>
    </w:p>
    <w:p w:rsidR="007E4C7C" w:rsidRDefault="007E4C7C" w:rsidP="008410C6">
      <w:pPr>
        <w:jc w:val="both"/>
        <w:rPr>
          <w:rFonts w:asciiTheme="minorHAnsi" w:hAnsiTheme="minorHAnsi"/>
          <w:b/>
          <w:sz w:val="22"/>
          <w:szCs w:val="22"/>
        </w:rPr>
      </w:pPr>
      <w:r w:rsidRPr="00852D38">
        <w:rPr>
          <w:rFonts w:asciiTheme="minorHAnsi" w:hAnsiTheme="minorHAnsi"/>
          <w:b/>
          <w:sz w:val="22"/>
          <w:szCs w:val="22"/>
        </w:rPr>
        <w:t>Documentación para Data Book:</w:t>
      </w:r>
    </w:p>
    <w:p w:rsidR="007E4C7C" w:rsidRPr="006A1547" w:rsidRDefault="007E4C7C" w:rsidP="007E4C7C">
      <w:pPr>
        <w:pStyle w:val="Default"/>
        <w:ind w:left="567"/>
        <w:rPr>
          <w:sz w:val="6"/>
        </w:rPr>
      </w:pP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Nómina de todo el personal (con los respaldos establecidos por YPFB) </w:t>
      </w: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Informes de SMS </w:t>
      </w: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7E4C7C"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Mensual de Indicadores SYSO (firmado por los responsables) </w:t>
      </w:r>
    </w:p>
    <w:p w:rsidR="007E4C7C" w:rsidRPr="00932721" w:rsidRDefault="007E4C7C" w:rsidP="002F4ACF">
      <w:pPr>
        <w:pStyle w:val="Default"/>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(El formato será remitido por el área de SMS de YPFB) </w:t>
      </w: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7E4C7C" w:rsidRDefault="007E4C7C" w:rsidP="007E4C7C">
      <w:pPr>
        <w:pStyle w:val="Default"/>
        <w:ind w:left="567"/>
        <w:rPr>
          <w:rFonts w:ascii="Times New Roman" w:hAnsi="Times New Roman" w:cs="Times New Roman"/>
          <w:sz w:val="23"/>
          <w:szCs w:val="23"/>
        </w:rPr>
      </w:pPr>
    </w:p>
    <w:p w:rsidR="007E4C7C" w:rsidRPr="008410C6" w:rsidRDefault="007E4C7C" w:rsidP="008410C6">
      <w:pPr>
        <w:pStyle w:val="Prrafodelista"/>
        <w:numPr>
          <w:ilvl w:val="2"/>
          <w:numId w:val="13"/>
        </w:numPr>
        <w:tabs>
          <w:tab w:val="clear" w:pos="2340"/>
          <w:tab w:val="num" w:pos="1985"/>
        </w:tabs>
        <w:ind w:left="567"/>
        <w:jc w:val="both"/>
        <w:rPr>
          <w:rFonts w:asciiTheme="minorHAnsi" w:hAnsiTheme="minorHAnsi"/>
          <w:sz w:val="22"/>
          <w:szCs w:val="22"/>
        </w:rPr>
      </w:pPr>
      <w:r w:rsidRPr="008410C6">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7E4C7C" w:rsidRPr="00932721" w:rsidRDefault="007E4C7C" w:rsidP="007E4C7C">
      <w:pPr>
        <w:pStyle w:val="Prrafodelista"/>
        <w:ind w:left="567"/>
        <w:jc w:val="both"/>
        <w:rPr>
          <w:rFonts w:asciiTheme="minorHAnsi" w:hAnsiTheme="minorHAnsi"/>
          <w:sz w:val="22"/>
          <w:szCs w:val="22"/>
        </w:rPr>
      </w:pPr>
    </w:p>
    <w:p w:rsidR="007E4C7C" w:rsidRPr="008410C6" w:rsidRDefault="007E4C7C" w:rsidP="008410C6">
      <w:pPr>
        <w:pStyle w:val="Prrafodelista"/>
        <w:numPr>
          <w:ilvl w:val="2"/>
          <w:numId w:val="13"/>
        </w:numPr>
        <w:tabs>
          <w:tab w:val="clear" w:pos="2340"/>
          <w:tab w:val="num" w:pos="1985"/>
        </w:tabs>
        <w:ind w:left="567"/>
        <w:jc w:val="both"/>
        <w:rPr>
          <w:rFonts w:asciiTheme="minorHAnsi" w:hAnsiTheme="minorHAnsi"/>
          <w:sz w:val="22"/>
          <w:szCs w:val="22"/>
        </w:rPr>
      </w:pPr>
      <w:r w:rsidRPr="008410C6">
        <w:rPr>
          <w:rFonts w:asciiTheme="minorHAnsi" w:hAnsiTheme="minorHAnsi"/>
          <w:sz w:val="22"/>
          <w:szCs w:val="22"/>
        </w:rPr>
        <w:lastRenderedPageBreak/>
        <w:t xml:space="preserve">Toda empresa contratista </w:t>
      </w:r>
      <w:r w:rsidRPr="008410C6">
        <w:rPr>
          <w:rFonts w:asciiTheme="minorHAnsi" w:hAnsiTheme="minorHAnsi"/>
          <w:sz w:val="22"/>
          <w:szCs w:val="22"/>
          <w:u w:val="single"/>
        </w:rPr>
        <w:t>directa de YPFB</w:t>
      </w:r>
      <w:r w:rsidRPr="008410C6">
        <w:rPr>
          <w:rFonts w:asciiTheme="minorHAnsi" w:hAnsi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en el marco de cumplimiento de la normativa legal vigente aplicable al contrato de la obra.</w:t>
      </w:r>
    </w:p>
    <w:p w:rsidR="008410C6" w:rsidRDefault="008410C6" w:rsidP="002F4ACF">
      <w:pPr>
        <w:spacing w:line="259" w:lineRule="auto"/>
        <w:jc w:val="both"/>
        <w:rPr>
          <w:rFonts w:asciiTheme="minorHAnsi" w:eastAsiaTheme="minorHAnsi" w:hAnsiTheme="minorHAnsi" w:cstheme="minorHAnsi"/>
          <w:sz w:val="22"/>
          <w:szCs w:val="22"/>
        </w:rPr>
      </w:pPr>
    </w:p>
    <w:p w:rsidR="007E4C7C" w:rsidRDefault="007E4C7C" w:rsidP="008410C6">
      <w:pPr>
        <w:pStyle w:val="Prrafodelista"/>
        <w:numPr>
          <w:ilvl w:val="2"/>
          <w:numId w:val="13"/>
        </w:numPr>
        <w:tabs>
          <w:tab w:val="clear" w:pos="2340"/>
        </w:tabs>
        <w:spacing w:line="259" w:lineRule="auto"/>
        <w:ind w:left="567"/>
        <w:jc w:val="both"/>
        <w:rPr>
          <w:rFonts w:asciiTheme="minorHAnsi" w:eastAsiaTheme="minorHAnsi" w:hAnsiTheme="minorHAnsi" w:cstheme="minorHAnsi"/>
          <w:sz w:val="22"/>
          <w:szCs w:val="22"/>
        </w:rPr>
      </w:pPr>
      <w:r w:rsidRPr="008410C6">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2F4ACF" w:rsidRPr="008410C6">
        <w:rPr>
          <w:rFonts w:asciiTheme="minorHAnsi" w:eastAsiaTheme="minorHAnsi" w:hAnsiTheme="minorHAnsi" w:cstheme="minorHAnsi"/>
          <w:sz w:val="22"/>
          <w:szCs w:val="22"/>
        </w:rPr>
        <w:t>en proyectos</w:t>
      </w:r>
      <w:r w:rsidRPr="008410C6">
        <w:rPr>
          <w:rFonts w:asciiTheme="minorHAnsi" w:eastAsiaTheme="minorHAnsi" w:hAnsiTheme="minorHAnsi" w:cstheme="minorHAnsi"/>
          <w:sz w:val="22"/>
          <w:szCs w:val="22"/>
        </w:rPr>
        <w:t xml:space="preserve"> de YPFB. </w:t>
      </w:r>
    </w:p>
    <w:p w:rsidR="008410C6" w:rsidRPr="008410C6" w:rsidRDefault="008410C6" w:rsidP="008410C6">
      <w:pPr>
        <w:pStyle w:val="Prrafodelista"/>
        <w:rPr>
          <w:rFonts w:asciiTheme="minorHAnsi" w:eastAsiaTheme="minorHAnsi" w:hAnsiTheme="minorHAnsi" w:cstheme="minorHAnsi"/>
          <w:sz w:val="22"/>
          <w:szCs w:val="22"/>
        </w:rPr>
      </w:pPr>
    </w:p>
    <w:p w:rsidR="008410C6" w:rsidRPr="008410C6" w:rsidRDefault="008410C6" w:rsidP="008410C6">
      <w:pPr>
        <w:pStyle w:val="Prrafodelista"/>
        <w:spacing w:line="259" w:lineRule="auto"/>
        <w:ind w:left="567"/>
        <w:jc w:val="both"/>
        <w:rPr>
          <w:rFonts w:asciiTheme="minorHAnsi" w:eastAsiaTheme="minorHAnsi" w:hAnsiTheme="minorHAnsi" w:cstheme="minorHAnsi"/>
          <w:sz w:val="22"/>
          <w:szCs w:val="22"/>
        </w:rPr>
      </w:pPr>
    </w:p>
    <w:p w:rsidR="007E4C7C" w:rsidRPr="008410C6" w:rsidRDefault="007E4C7C" w:rsidP="008410C6">
      <w:pPr>
        <w:pStyle w:val="Prrafodelista"/>
        <w:numPr>
          <w:ilvl w:val="2"/>
          <w:numId w:val="13"/>
        </w:numPr>
        <w:tabs>
          <w:tab w:val="clear" w:pos="2340"/>
        </w:tabs>
        <w:spacing w:after="120" w:line="259" w:lineRule="auto"/>
        <w:ind w:left="567"/>
        <w:jc w:val="both"/>
        <w:rPr>
          <w:rFonts w:asciiTheme="minorHAnsi" w:eastAsiaTheme="minorHAnsi" w:hAnsiTheme="minorHAnsi" w:cstheme="minorHAnsi"/>
          <w:sz w:val="22"/>
          <w:szCs w:val="22"/>
        </w:rPr>
      </w:pPr>
      <w:r w:rsidRPr="008410C6">
        <w:rPr>
          <w:rFonts w:asciiTheme="minorHAnsi" w:eastAsia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7E4C7C" w:rsidRDefault="007E4C7C" w:rsidP="007E4C7C">
      <w:pPr>
        <w:pStyle w:val="Prrafodelista"/>
        <w:rPr>
          <w:rFonts w:asciiTheme="minorHAnsi" w:hAnsiTheme="minorHAnsi"/>
          <w:sz w:val="22"/>
          <w:szCs w:val="22"/>
        </w:rPr>
      </w:pPr>
    </w:p>
    <w:p w:rsidR="008410C6" w:rsidRPr="008410C6" w:rsidRDefault="008410C6" w:rsidP="008410C6">
      <w:pPr>
        <w:pStyle w:val="Prrafodelista"/>
        <w:numPr>
          <w:ilvl w:val="0"/>
          <w:numId w:val="67"/>
        </w:numPr>
        <w:tabs>
          <w:tab w:val="left" w:pos="142"/>
        </w:tabs>
        <w:contextualSpacing/>
        <w:jc w:val="both"/>
        <w:rPr>
          <w:rFonts w:asciiTheme="minorHAnsi" w:hAnsiTheme="minorHAnsi" w:cstheme="minorHAnsi"/>
          <w:b/>
          <w:color w:val="000000" w:themeColor="text1"/>
          <w:sz w:val="22"/>
          <w:szCs w:val="22"/>
          <w:u w:val="single"/>
        </w:rPr>
      </w:pPr>
      <w:r w:rsidRPr="008410C6">
        <w:rPr>
          <w:rFonts w:asciiTheme="minorHAnsi" w:hAnsiTheme="minorHAnsi" w:cstheme="minorHAnsi"/>
          <w:b/>
          <w:color w:val="000000" w:themeColor="text1"/>
          <w:sz w:val="22"/>
          <w:szCs w:val="22"/>
          <w:u w:val="single"/>
        </w:rPr>
        <w:t>FACTURACIÓN Y TRIBUTOS</w:t>
      </w:r>
    </w:p>
    <w:p w:rsidR="008410C6" w:rsidRDefault="008410C6" w:rsidP="008410C6">
      <w:pPr>
        <w:tabs>
          <w:tab w:val="left" w:pos="426"/>
        </w:tabs>
        <w:contextualSpacing/>
        <w:jc w:val="both"/>
        <w:rPr>
          <w:rFonts w:asciiTheme="minorHAnsi" w:hAnsiTheme="minorHAnsi" w:cstheme="minorHAnsi"/>
          <w:b/>
          <w:color w:val="000000" w:themeColor="text1"/>
          <w:sz w:val="22"/>
          <w:szCs w:val="22"/>
          <w:u w:val="single"/>
        </w:rPr>
      </w:pPr>
    </w:p>
    <w:p w:rsidR="008410C6" w:rsidRPr="008410C6" w:rsidRDefault="008410C6" w:rsidP="008410C6">
      <w:pPr>
        <w:pStyle w:val="Prrafodelista"/>
        <w:numPr>
          <w:ilvl w:val="1"/>
          <w:numId w:val="72"/>
        </w:numPr>
        <w:tabs>
          <w:tab w:val="left" w:pos="426"/>
        </w:tabs>
        <w:contextualSpacing/>
        <w:jc w:val="both"/>
        <w:rPr>
          <w:rFonts w:asciiTheme="minorHAnsi" w:hAnsiTheme="minorHAnsi" w:cstheme="minorHAnsi"/>
          <w:b/>
          <w:bCs/>
          <w:sz w:val="22"/>
          <w:szCs w:val="22"/>
          <w:u w:val="single"/>
          <w:lang w:val="es-BO"/>
        </w:rPr>
      </w:pPr>
      <w:r w:rsidRPr="008410C6">
        <w:rPr>
          <w:rFonts w:asciiTheme="minorHAnsi" w:hAnsiTheme="minorHAnsi" w:cstheme="minorHAnsi"/>
          <w:b/>
          <w:sz w:val="22"/>
          <w:szCs w:val="22"/>
          <w:u w:val="single"/>
        </w:rPr>
        <w:t xml:space="preserve">FACTURACIÓN </w:t>
      </w:r>
    </w:p>
    <w:p w:rsidR="008410C6" w:rsidRPr="00A060DF" w:rsidRDefault="008410C6" w:rsidP="008410C6">
      <w:pPr>
        <w:pStyle w:val="Prrafodelista"/>
        <w:tabs>
          <w:tab w:val="left" w:pos="426"/>
        </w:tabs>
        <w:ind w:left="284"/>
        <w:contextualSpacing/>
        <w:jc w:val="both"/>
        <w:rPr>
          <w:rFonts w:asciiTheme="minorHAnsi" w:hAnsiTheme="minorHAnsi" w:cstheme="minorHAnsi"/>
          <w:b/>
          <w:bCs/>
          <w:sz w:val="22"/>
          <w:szCs w:val="22"/>
          <w:u w:val="single"/>
          <w:lang w:val="es-BO"/>
        </w:rPr>
      </w:pP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 xml:space="preserve"> </w:t>
      </w: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 xml:space="preserve"> </w:t>
      </w: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 xml:space="preserve"> </w:t>
      </w:r>
    </w:p>
    <w:p w:rsidR="008410C6" w:rsidRDefault="008410C6" w:rsidP="008410C6">
      <w:pPr>
        <w:jc w:val="both"/>
        <w:rPr>
          <w:rFonts w:asciiTheme="minorHAnsi" w:hAnsiTheme="minorHAnsi" w:cstheme="minorHAnsi"/>
          <w:sz w:val="22"/>
          <w:szCs w:val="22"/>
          <w:lang w:val="es-BO"/>
        </w:rPr>
      </w:pPr>
      <w:r w:rsidRPr="0050301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rsidR="008410C6" w:rsidRDefault="008410C6" w:rsidP="008410C6">
      <w:pPr>
        <w:jc w:val="both"/>
        <w:rPr>
          <w:rFonts w:asciiTheme="minorHAnsi" w:hAnsiTheme="minorHAnsi" w:cstheme="minorHAnsi"/>
          <w:sz w:val="22"/>
          <w:szCs w:val="22"/>
          <w:lang w:val="es-BO"/>
        </w:rPr>
      </w:pPr>
    </w:p>
    <w:p w:rsidR="008410C6" w:rsidRPr="008410C6" w:rsidRDefault="008410C6" w:rsidP="008410C6">
      <w:pPr>
        <w:pStyle w:val="Prrafodelista"/>
        <w:numPr>
          <w:ilvl w:val="1"/>
          <w:numId w:val="72"/>
        </w:numPr>
        <w:jc w:val="both"/>
        <w:rPr>
          <w:rFonts w:asciiTheme="minorHAnsi" w:hAnsiTheme="minorHAnsi" w:cstheme="minorHAnsi"/>
          <w:b/>
          <w:sz w:val="22"/>
          <w:szCs w:val="22"/>
          <w:u w:val="single"/>
        </w:rPr>
      </w:pPr>
      <w:r w:rsidRPr="008410C6">
        <w:rPr>
          <w:rFonts w:asciiTheme="minorHAnsi" w:hAnsiTheme="minorHAnsi" w:cstheme="minorHAnsi"/>
          <w:b/>
          <w:sz w:val="22"/>
          <w:szCs w:val="22"/>
          <w:u w:val="single"/>
        </w:rPr>
        <w:t xml:space="preserve"> TRIBUTOS.</w:t>
      </w:r>
    </w:p>
    <w:p w:rsidR="008410C6" w:rsidRDefault="008410C6" w:rsidP="008410C6">
      <w:pPr>
        <w:tabs>
          <w:tab w:val="left" w:pos="426"/>
        </w:tabs>
        <w:contextualSpacing/>
        <w:jc w:val="both"/>
        <w:rPr>
          <w:rFonts w:asciiTheme="minorHAnsi" w:hAnsiTheme="minorHAnsi" w:cstheme="minorHAnsi"/>
          <w:sz w:val="22"/>
          <w:szCs w:val="22"/>
        </w:rPr>
      </w:pPr>
    </w:p>
    <w:p w:rsidR="008410C6" w:rsidRDefault="008410C6" w:rsidP="008410C6">
      <w:pPr>
        <w:tabs>
          <w:tab w:val="left" w:pos="426"/>
        </w:tabs>
        <w:contextualSpacing/>
        <w:jc w:val="both"/>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rsidR="008410C6" w:rsidRDefault="008410C6" w:rsidP="008410C6">
      <w:pPr>
        <w:pStyle w:val="Prrafodelista"/>
        <w:rPr>
          <w:rFonts w:asciiTheme="minorHAnsi" w:hAnsiTheme="minorHAnsi"/>
          <w:sz w:val="22"/>
          <w:szCs w:val="22"/>
        </w:rPr>
      </w:pPr>
    </w:p>
    <w:p w:rsidR="008410C6" w:rsidRPr="00A060DF" w:rsidRDefault="008410C6" w:rsidP="008410C6">
      <w:pPr>
        <w:pStyle w:val="Prrafodelista"/>
        <w:numPr>
          <w:ilvl w:val="0"/>
          <w:numId w:val="72"/>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rsidR="008410C6" w:rsidRPr="00EA5C33" w:rsidRDefault="008410C6" w:rsidP="008410C6">
      <w:pPr>
        <w:tabs>
          <w:tab w:val="left" w:pos="426"/>
        </w:tabs>
        <w:contextualSpacing/>
        <w:jc w:val="both"/>
        <w:rPr>
          <w:rFonts w:asciiTheme="minorHAnsi" w:hAnsiTheme="minorHAnsi" w:cstheme="minorHAnsi"/>
          <w:b/>
          <w:sz w:val="22"/>
          <w:szCs w:val="22"/>
          <w:u w:val="single"/>
        </w:rPr>
      </w:pPr>
    </w:p>
    <w:p w:rsidR="008410C6" w:rsidRDefault="008410C6" w:rsidP="008410C6">
      <w:pPr>
        <w:tabs>
          <w:tab w:val="left" w:pos="1206"/>
        </w:tabs>
        <w:contextualSpacing/>
        <w:jc w:val="both"/>
        <w:rPr>
          <w:rFonts w:asciiTheme="minorHAnsi" w:hAnsiTheme="minorHAnsi" w:cstheme="minorHAnsi"/>
          <w:sz w:val="22"/>
          <w:szCs w:val="22"/>
        </w:rPr>
      </w:pPr>
      <w:r w:rsidRPr="00AB3CA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8410C6" w:rsidRDefault="008410C6" w:rsidP="008410C6">
      <w:pPr>
        <w:tabs>
          <w:tab w:val="left" w:pos="1206"/>
        </w:tabs>
        <w:contextualSpacing/>
        <w:jc w:val="both"/>
        <w:rPr>
          <w:rFonts w:asciiTheme="minorHAnsi" w:hAnsiTheme="minorHAnsi" w:cstheme="minorHAnsi"/>
          <w:sz w:val="22"/>
          <w:szCs w:val="22"/>
        </w:rPr>
      </w:pPr>
    </w:p>
    <w:p w:rsidR="00440F53" w:rsidRDefault="00440F53" w:rsidP="008410C6">
      <w:pPr>
        <w:tabs>
          <w:tab w:val="left" w:pos="1206"/>
        </w:tabs>
        <w:contextualSpacing/>
        <w:jc w:val="both"/>
        <w:rPr>
          <w:rFonts w:asciiTheme="minorHAnsi" w:hAnsiTheme="minorHAnsi" w:cstheme="minorHAnsi"/>
          <w:sz w:val="22"/>
          <w:szCs w:val="22"/>
        </w:rPr>
      </w:pPr>
    </w:p>
    <w:p w:rsidR="00440F53" w:rsidRPr="0089650F" w:rsidRDefault="00440F53" w:rsidP="008410C6">
      <w:pPr>
        <w:tabs>
          <w:tab w:val="left" w:pos="1206"/>
        </w:tabs>
        <w:contextualSpacing/>
        <w:jc w:val="both"/>
        <w:rPr>
          <w:rFonts w:asciiTheme="minorHAnsi" w:hAnsiTheme="minorHAnsi" w:cstheme="minorHAnsi"/>
          <w:sz w:val="22"/>
          <w:szCs w:val="22"/>
        </w:rPr>
      </w:pPr>
    </w:p>
    <w:p w:rsidR="008410C6" w:rsidRPr="002F4ACF" w:rsidRDefault="008410C6" w:rsidP="008410C6">
      <w:pPr>
        <w:pStyle w:val="Prrafodelista"/>
        <w:numPr>
          <w:ilvl w:val="0"/>
          <w:numId w:val="69"/>
        </w:numPr>
        <w:shd w:val="clear" w:color="auto" w:fill="FFFFFF"/>
        <w:jc w:val="both"/>
        <w:rPr>
          <w:rFonts w:asciiTheme="minorHAnsi" w:hAnsiTheme="minorHAnsi" w:cstheme="minorHAnsi"/>
          <w:b/>
          <w:sz w:val="22"/>
          <w:szCs w:val="22"/>
        </w:rPr>
      </w:pPr>
      <w:r w:rsidRPr="002F4ACF">
        <w:rPr>
          <w:rFonts w:asciiTheme="minorHAnsi" w:hAnsiTheme="minorHAnsi" w:cstheme="minorHAnsi"/>
          <w:b/>
          <w:sz w:val="22"/>
          <w:szCs w:val="22"/>
        </w:rPr>
        <w:lastRenderedPageBreak/>
        <w:t xml:space="preserve">Póliza Todo </w:t>
      </w:r>
      <w:r w:rsidR="00AD426D">
        <w:rPr>
          <w:rFonts w:asciiTheme="minorHAnsi" w:hAnsiTheme="minorHAnsi" w:cstheme="minorHAnsi"/>
          <w:b/>
          <w:sz w:val="22"/>
          <w:szCs w:val="22"/>
        </w:rPr>
        <w:t>Riesgo de Construcción</w:t>
      </w:r>
    </w:p>
    <w:p w:rsidR="008410C6" w:rsidRDefault="008410C6" w:rsidP="008410C6">
      <w:pPr>
        <w:shd w:val="clear" w:color="auto" w:fill="FFFFFF"/>
        <w:ind w:left="708"/>
        <w:jc w:val="both"/>
        <w:rPr>
          <w:rFonts w:asciiTheme="minorHAnsi" w:hAnsiTheme="minorHAnsi" w:cstheme="minorHAnsi"/>
          <w:sz w:val="22"/>
          <w:szCs w:val="22"/>
        </w:rPr>
      </w:pPr>
      <w:r w:rsidRPr="00AB3CA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8410C6" w:rsidRPr="00AB3CAF" w:rsidRDefault="008410C6" w:rsidP="008410C6">
      <w:pPr>
        <w:shd w:val="clear" w:color="auto" w:fill="FFFFFF"/>
        <w:ind w:left="708"/>
        <w:jc w:val="both"/>
        <w:rPr>
          <w:rFonts w:asciiTheme="minorHAnsi" w:hAnsiTheme="minorHAnsi" w:cstheme="minorHAnsi"/>
          <w:sz w:val="22"/>
          <w:szCs w:val="22"/>
        </w:rPr>
      </w:pPr>
    </w:p>
    <w:p w:rsidR="008410C6" w:rsidRPr="00AB3CAF" w:rsidRDefault="008410C6" w:rsidP="008410C6">
      <w:pPr>
        <w:shd w:val="clear" w:color="auto" w:fill="FFFFFF"/>
        <w:spacing w:after="240"/>
        <w:ind w:left="708"/>
        <w:jc w:val="both"/>
        <w:rPr>
          <w:rFonts w:asciiTheme="minorHAnsi" w:hAnsiTheme="minorHAnsi" w:cstheme="minorHAnsi"/>
          <w:sz w:val="22"/>
          <w:szCs w:val="22"/>
        </w:rPr>
      </w:pPr>
      <w:r w:rsidRPr="00AB3CA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410C6" w:rsidRPr="00AB3CAF" w:rsidRDefault="008410C6" w:rsidP="008410C6">
      <w:pPr>
        <w:shd w:val="clear" w:color="auto" w:fill="FFFFFF"/>
        <w:ind w:left="720" w:hanging="360"/>
        <w:jc w:val="both"/>
        <w:rPr>
          <w:rFonts w:asciiTheme="minorHAnsi" w:hAnsiTheme="minorHAnsi" w:cstheme="minorHAnsi"/>
          <w:sz w:val="22"/>
          <w:szCs w:val="22"/>
        </w:rPr>
      </w:pPr>
      <w:r w:rsidRPr="00AB3CAF">
        <w:rPr>
          <w:rFonts w:asciiTheme="minorHAnsi" w:hAnsiTheme="minorHAnsi" w:cstheme="minorHAnsi"/>
          <w:sz w:val="22"/>
          <w:szCs w:val="22"/>
        </w:rPr>
        <w:t>b)   </w:t>
      </w:r>
      <w:r w:rsidRPr="002F4ACF">
        <w:rPr>
          <w:rFonts w:asciiTheme="minorHAnsi" w:hAnsiTheme="minorHAnsi" w:cstheme="minorHAnsi"/>
          <w:b/>
          <w:sz w:val="22"/>
          <w:szCs w:val="22"/>
        </w:rPr>
        <w:t>Seguro de Responsabilidad Civil.</w:t>
      </w:r>
    </w:p>
    <w:p w:rsidR="008410C6" w:rsidRDefault="008410C6" w:rsidP="008410C6">
      <w:pPr>
        <w:shd w:val="clear" w:color="auto" w:fill="FFFFFF"/>
        <w:ind w:left="708"/>
        <w:jc w:val="both"/>
        <w:rPr>
          <w:rFonts w:asciiTheme="minorHAnsi" w:hAnsiTheme="minorHAnsi" w:cstheme="minorHAnsi"/>
          <w:sz w:val="22"/>
          <w:szCs w:val="22"/>
        </w:rPr>
      </w:pPr>
      <w:r w:rsidRPr="00AB3CAF">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440F53" w:rsidRPr="00AB3CAF" w:rsidRDefault="00440F53" w:rsidP="008410C6">
      <w:pPr>
        <w:shd w:val="clear" w:color="auto" w:fill="FFFFFF"/>
        <w:ind w:left="708"/>
        <w:jc w:val="both"/>
        <w:rPr>
          <w:rFonts w:asciiTheme="minorHAnsi" w:hAnsiTheme="minorHAnsi" w:cstheme="minorHAnsi"/>
          <w:sz w:val="22"/>
          <w:szCs w:val="22"/>
        </w:rPr>
      </w:pPr>
    </w:p>
    <w:p w:rsidR="008410C6" w:rsidRDefault="008410C6" w:rsidP="008410C6">
      <w:pPr>
        <w:shd w:val="clear" w:color="auto" w:fill="FFFFFF"/>
        <w:ind w:left="708"/>
        <w:jc w:val="both"/>
        <w:rPr>
          <w:rFonts w:asciiTheme="minorHAnsi" w:hAnsiTheme="minorHAnsi" w:cstheme="minorHAnsi"/>
          <w:sz w:val="22"/>
          <w:szCs w:val="22"/>
        </w:rPr>
      </w:pPr>
      <w:r w:rsidRPr="00AB3CAF">
        <w:rPr>
          <w:rFonts w:asciiTheme="minorHAnsi" w:hAnsiTheme="minorHAnsi" w:cstheme="minorHAnsi"/>
          <w:sz w:val="22"/>
          <w:szCs w:val="22"/>
        </w:rPr>
        <w:t>El límite de indemnización por evento y/o reclamos deberá ser por $us. 10.000.-</w:t>
      </w:r>
    </w:p>
    <w:p w:rsidR="008410C6" w:rsidRPr="00AB3CAF" w:rsidRDefault="008410C6" w:rsidP="008410C6">
      <w:pPr>
        <w:shd w:val="clear" w:color="auto" w:fill="FFFFFF"/>
        <w:ind w:left="708"/>
        <w:jc w:val="both"/>
        <w:rPr>
          <w:rFonts w:asciiTheme="minorHAnsi" w:hAnsiTheme="minorHAnsi" w:cstheme="minorHAnsi"/>
          <w:sz w:val="22"/>
          <w:szCs w:val="22"/>
        </w:rPr>
      </w:pPr>
    </w:p>
    <w:p w:rsidR="008410C6" w:rsidRPr="00AB3CAF" w:rsidRDefault="008410C6" w:rsidP="008410C6">
      <w:pPr>
        <w:shd w:val="clear" w:color="auto" w:fill="FFFFFF"/>
        <w:ind w:left="720" w:hanging="360"/>
        <w:jc w:val="both"/>
        <w:rPr>
          <w:rFonts w:asciiTheme="minorHAnsi" w:hAnsiTheme="minorHAnsi" w:cstheme="minorHAnsi"/>
          <w:sz w:val="22"/>
          <w:szCs w:val="22"/>
        </w:rPr>
      </w:pPr>
      <w:r w:rsidRPr="00AB3CAF">
        <w:rPr>
          <w:rFonts w:asciiTheme="minorHAnsi" w:hAnsiTheme="minorHAnsi" w:cstheme="minorHAnsi"/>
          <w:sz w:val="22"/>
          <w:szCs w:val="22"/>
        </w:rPr>
        <w:t>c)    </w:t>
      </w:r>
      <w:r w:rsidRPr="002F4ACF">
        <w:rPr>
          <w:rFonts w:asciiTheme="minorHAnsi" w:hAnsiTheme="minorHAnsi" w:cstheme="minorHAnsi"/>
          <w:b/>
          <w:sz w:val="22"/>
          <w:szCs w:val="22"/>
        </w:rPr>
        <w:t>Póliza de Accidentes Personales.</w:t>
      </w:r>
    </w:p>
    <w:p w:rsidR="008410C6" w:rsidRPr="00AB3CAF" w:rsidRDefault="008410C6" w:rsidP="008410C6">
      <w:pPr>
        <w:shd w:val="clear" w:color="auto" w:fill="FFFFFF"/>
        <w:spacing w:after="240"/>
        <w:ind w:left="708"/>
        <w:jc w:val="both"/>
        <w:rPr>
          <w:rFonts w:asciiTheme="minorHAnsi" w:hAnsiTheme="minorHAnsi" w:cstheme="minorHAnsi"/>
          <w:sz w:val="22"/>
          <w:szCs w:val="22"/>
        </w:rPr>
      </w:pPr>
      <w:r w:rsidRPr="00AB3CA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410C6" w:rsidRPr="002F4ACF" w:rsidRDefault="008410C6" w:rsidP="008410C6">
      <w:pPr>
        <w:shd w:val="clear" w:color="auto" w:fill="FFFFFF"/>
        <w:spacing w:after="240"/>
        <w:ind w:left="708"/>
        <w:jc w:val="both"/>
        <w:rPr>
          <w:rFonts w:asciiTheme="minorHAnsi" w:hAnsiTheme="minorHAnsi" w:cstheme="minorHAnsi"/>
          <w:b/>
          <w:sz w:val="22"/>
          <w:szCs w:val="22"/>
        </w:rPr>
      </w:pPr>
      <w:r w:rsidRPr="002F4ACF">
        <w:rPr>
          <w:rFonts w:asciiTheme="minorHAnsi" w:hAnsiTheme="minorHAnsi" w:cstheme="minorHAnsi"/>
          <w:b/>
          <w:sz w:val="22"/>
          <w:szCs w:val="22"/>
        </w:rPr>
        <w:t>Condiciones Adicionales.</w:t>
      </w:r>
    </w:p>
    <w:p w:rsidR="008410C6" w:rsidRPr="00AB3CAF" w:rsidRDefault="008410C6" w:rsidP="00440F53">
      <w:pPr>
        <w:pStyle w:val="Prrafodelista"/>
        <w:numPr>
          <w:ilvl w:val="0"/>
          <w:numId w:val="70"/>
        </w:numPr>
        <w:shd w:val="clear" w:color="auto" w:fill="FFFFFF"/>
        <w:spacing w:after="240"/>
        <w:ind w:left="1276" w:hanging="371"/>
        <w:jc w:val="both"/>
        <w:rPr>
          <w:rFonts w:asciiTheme="minorHAnsi" w:hAnsiTheme="minorHAnsi" w:cstheme="minorHAnsi"/>
          <w:sz w:val="22"/>
          <w:szCs w:val="22"/>
        </w:rPr>
      </w:pPr>
      <w:r w:rsidRPr="00AB3CA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410C6" w:rsidRPr="00502879" w:rsidRDefault="008410C6" w:rsidP="00440F53">
      <w:pPr>
        <w:pStyle w:val="Prrafodelista"/>
        <w:numPr>
          <w:ilvl w:val="0"/>
          <w:numId w:val="70"/>
        </w:numPr>
        <w:shd w:val="clear" w:color="auto" w:fill="FFFFFF"/>
        <w:spacing w:after="240"/>
        <w:ind w:left="1276" w:hanging="371"/>
        <w:jc w:val="both"/>
        <w:rPr>
          <w:rFonts w:asciiTheme="minorHAnsi" w:hAnsiTheme="minorHAnsi" w:cstheme="minorHAnsi"/>
          <w:sz w:val="22"/>
          <w:szCs w:val="22"/>
        </w:rPr>
      </w:pPr>
      <w:r w:rsidRPr="00AB3CAF">
        <w:rPr>
          <w:rFonts w:asciiTheme="minorHAnsi" w:hAnsiTheme="minorHAnsi" w:cstheme="minorHAnsi"/>
          <w:sz w:val="22"/>
          <w:szCs w:val="22"/>
        </w:rPr>
        <w:t>La empresa adjudicada, deberá entregar una copia de las citadas pólizas a YPFB antes de la suscripción del contrato.</w:t>
      </w:r>
    </w:p>
    <w:p w:rsidR="00440F53" w:rsidRPr="00440F53" w:rsidRDefault="00440F53" w:rsidP="00440F53">
      <w:pPr>
        <w:pStyle w:val="Prrafodelista"/>
        <w:numPr>
          <w:ilvl w:val="0"/>
          <w:numId w:val="72"/>
        </w:numPr>
        <w:tabs>
          <w:tab w:val="left" w:pos="851"/>
        </w:tabs>
        <w:contextualSpacing/>
        <w:rPr>
          <w:rFonts w:asciiTheme="minorHAnsi" w:hAnsiTheme="minorHAnsi" w:cstheme="minorHAnsi"/>
          <w:b/>
          <w:color w:val="000000" w:themeColor="text1"/>
          <w:sz w:val="22"/>
          <w:szCs w:val="22"/>
          <w:u w:val="single"/>
        </w:rPr>
      </w:pPr>
      <w:r w:rsidRPr="00440F53">
        <w:rPr>
          <w:rFonts w:asciiTheme="minorHAnsi" w:hAnsiTheme="minorHAnsi" w:cstheme="minorHAnsi"/>
          <w:b/>
          <w:color w:val="000000" w:themeColor="text1"/>
          <w:sz w:val="22"/>
          <w:szCs w:val="22"/>
          <w:u w:val="single"/>
        </w:rPr>
        <w:t>GARANTIAS FINANCIERAS</w:t>
      </w:r>
    </w:p>
    <w:p w:rsidR="00440F53" w:rsidRDefault="00440F53" w:rsidP="00440F53">
      <w:pPr>
        <w:tabs>
          <w:tab w:val="left" w:pos="851"/>
        </w:tabs>
        <w:contextualSpacing/>
        <w:rPr>
          <w:rFonts w:asciiTheme="minorHAnsi" w:hAnsiTheme="minorHAnsi" w:cstheme="minorHAnsi"/>
          <w:b/>
          <w:color w:val="000000" w:themeColor="text1"/>
          <w:sz w:val="22"/>
          <w:szCs w:val="22"/>
          <w:u w:val="single"/>
        </w:rPr>
      </w:pPr>
    </w:p>
    <w:p w:rsidR="00440F53" w:rsidRPr="00440F53" w:rsidRDefault="00440F53" w:rsidP="00440F53">
      <w:pPr>
        <w:pStyle w:val="Prrafodelista"/>
        <w:numPr>
          <w:ilvl w:val="1"/>
          <w:numId w:val="72"/>
        </w:numPr>
        <w:tabs>
          <w:tab w:val="left" w:pos="851"/>
        </w:tabs>
        <w:contextualSpacing/>
        <w:rPr>
          <w:rFonts w:asciiTheme="minorHAnsi" w:hAnsiTheme="minorHAnsi" w:cstheme="minorHAnsi"/>
          <w:b/>
          <w:color w:val="000000" w:themeColor="text1"/>
          <w:sz w:val="22"/>
          <w:szCs w:val="22"/>
          <w:u w:val="single"/>
        </w:rPr>
      </w:pPr>
      <w:r w:rsidRPr="00440F53">
        <w:rPr>
          <w:rFonts w:asciiTheme="minorHAnsi" w:hAnsiTheme="minorHAnsi" w:cstheme="minorHAnsi"/>
          <w:b/>
          <w:color w:val="000000" w:themeColor="text1"/>
          <w:sz w:val="22"/>
          <w:szCs w:val="22"/>
          <w:u w:val="single"/>
        </w:rPr>
        <w:t xml:space="preserve">GARANTIA DE SERIEDAD DE PROPUESTA </w:t>
      </w:r>
    </w:p>
    <w:p w:rsidR="00440F53" w:rsidRDefault="00440F53" w:rsidP="00440F53">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440F53" w:rsidRDefault="00440F53" w:rsidP="00440F53">
      <w:pPr>
        <w:jc w:val="both"/>
        <w:rPr>
          <w:rFonts w:asciiTheme="minorHAnsi" w:hAnsiTheme="minorHAnsi"/>
          <w:color w:val="000000"/>
          <w:sz w:val="22"/>
          <w:szCs w:val="22"/>
          <w:shd w:val="clear" w:color="auto" w:fill="FFFFFF"/>
        </w:rPr>
      </w:pPr>
      <w:r>
        <w:rPr>
          <w:rFonts w:ascii="Calibri" w:hAnsi="Calibri"/>
          <w:sz w:val="22"/>
          <w:szCs w:val="22"/>
          <w:lang w:val="es-BO"/>
        </w:rPr>
        <w:t xml:space="preserve">A elección de la empresa </w:t>
      </w:r>
      <w:r w:rsidRPr="00435227">
        <w:rPr>
          <w:rFonts w:ascii="Calibri" w:hAnsi="Calibri"/>
          <w:sz w:val="22"/>
          <w:szCs w:val="22"/>
          <w:lang w:val="es-BO"/>
        </w:rPr>
        <w:t>proponente ésta podrá optar por uno de los siguientes instrumentos financieros</w:t>
      </w:r>
      <w:r w:rsidRPr="001844BC">
        <w:rPr>
          <w:rFonts w:ascii="Calibri" w:hAnsi="Calibri"/>
          <w:sz w:val="22"/>
          <w:szCs w:val="22"/>
          <w:lang w:val="es-BO"/>
        </w:rPr>
        <w:t>:</w:t>
      </w:r>
      <w:r>
        <w:rPr>
          <w:rFonts w:asciiTheme="minorHAnsi" w:hAnsiTheme="minorHAnsi"/>
          <w:color w:val="000000"/>
          <w:sz w:val="22"/>
          <w:szCs w:val="22"/>
          <w:shd w:val="clear" w:color="auto" w:fill="FFFFFF"/>
        </w:rPr>
        <w:t> </w:t>
      </w:r>
    </w:p>
    <w:p w:rsidR="00440F53" w:rsidRDefault="00440F53" w:rsidP="00440F53">
      <w:pPr>
        <w:pStyle w:val="Prrafodelista"/>
        <w:numPr>
          <w:ilvl w:val="0"/>
          <w:numId w:val="38"/>
        </w:numPr>
        <w:autoSpaceDE w:val="0"/>
        <w:autoSpaceDN w:val="0"/>
        <w:adjustRightInd w:val="0"/>
        <w:ind w:left="714" w:hanging="357"/>
        <w:jc w:val="both"/>
        <w:rPr>
          <w:rFonts w:ascii="Calibri" w:hAnsi="Calibri" w:cs="Calibri"/>
          <w:sz w:val="22"/>
          <w:szCs w:val="22"/>
          <w:lang w:eastAsia="es-BO"/>
        </w:rPr>
      </w:pPr>
      <w:r w:rsidRPr="009979FB">
        <w:rPr>
          <w:rFonts w:ascii="Calibri" w:hAnsi="Calibri" w:cs="Calibri"/>
          <w:b/>
          <w:sz w:val="22"/>
          <w:szCs w:val="22"/>
          <w:lang w:eastAsia="es-BO"/>
        </w:rPr>
        <w:lastRenderedPageBreak/>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w:t>
      </w:r>
      <w:r w:rsidRPr="00FA75C6">
        <w:rPr>
          <w:rFonts w:ascii="Calibri" w:hAnsi="Calibri" w:cs="Calibri"/>
          <w:b/>
          <w:sz w:val="22"/>
          <w:szCs w:val="22"/>
          <w:u w:val="single"/>
          <w:lang w:eastAsia="es-BO"/>
        </w:rPr>
        <w:t>(Bancaria)</w:t>
      </w:r>
      <w:r>
        <w:rPr>
          <w:rFonts w:ascii="Calibri" w:hAnsi="Calibri" w:cs="Calibri"/>
          <w:sz w:val="22"/>
          <w:szCs w:val="22"/>
          <w:lang w:eastAsia="es-BO"/>
        </w:rPr>
        <w:t xml:space="preserve"> </w:t>
      </w:r>
      <w:r w:rsidRPr="009979FB">
        <w:rPr>
          <w:rFonts w:ascii="Calibri" w:hAnsi="Calibri" w:cs="Calibri"/>
          <w:sz w:val="22"/>
          <w:szCs w:val="22"/>
          <w:lang w:eastAsia="es-BO"/>
        </w:rPr>
        <w:t xml:space="preserve">del </w:t>
      </w:r>
      <w:r w:rsidRPr="00FA75C6">
        <w:rPr>
          <w:rFonts w:ascii="Calibri" w:hAnsi="Calibri" w:cs="Calibri"/>
          <w:sz w:val="22"/>
          <w:szCs w:val="22"/>
          <w:lang w:eastAsia="es-BO"/>
        </w:rPr>
        <w:t>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440F53" w:rsidRDefault="00440F53" w:rsidP="00440F53">
      <w:pPr>
        <w:pStyle w:val="Prrafodelista"/>
        <w:autoSpaceDE w:val="0"/>
        <w:autoSpaceDN w:val="0"/>
        <w:adjustRightInd w:val="0"/>
        <w:ind w:left="714"/>
        <w:jc w:val="both"/>
        <w:rPr>
          <w:rFonts w:ascii="Calibri" w:hAnsi="Calibri" w:cs="Calibri"/>
          <w:sz w:val="22"/>
          <w:szCs w:val="22"/>
          <w:lang w:eastAsia="es-BO"/>
        </w:rPr>
      </w:pPr>
    </w:p>
    <w:p w:rsidR="00440F53" w:rsidRDefault="00440F53" w:rsidP="00440F53">
      <w:pPr>
        <w:pStyle w:val="Prrafodelista"/>
        <w:numPr>
          <w:ilvl w:val="0"/>
          <w:numId w:val="38"/>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w:t>
      </w:r>
      <w:r w:rsidRPr="00FA75C6">
        <w:rPr>
          <w:rFonts w:ascii="Calibri" w:hAnsi="Calibri" w:cs="Calibri"/>
          <w:b/>
          <w:sz w:val="22"/>
          <w:szCs w:val="22"/>
          <w:u w:val="single"/>
          <w:lang w:eastAsia="es-BO"/>
        </w:rPr>
        <w:t>(Bancaria)</w:t>
      </w:r>
      <w:r w:rsidRPr="001579FA">
        <w:rPr>
          <w:rFonts w:ascii="Calibri" w:hAnsi="Calibri" w:cs="Calibri"/>
          <w:sz w:val="22"/>
          <w:szCs w:val="22"/>
          <w:lang w:eastAsia="es-BO"/>
        </w:rPr>
        <w:t xml:space="preserve"> del Estado Plurinacional de Bolivia con estructura de alcance a nivel nacional, registrada, autorizada y bajo el control de la Autoridad de Supervisión del Sistema Financiero-ASFI, a la orden/a favor de </w:t>
      </w:r>
      <w:r w:rsidRPr="00FA75C6">
        <w:rPr>
          <w:rFonts w:ascii="Calibri" w:hAnsi="Calibri" w:cs="Calibri"/>
          <w:sz w:val="22"/>
          <w:szCs w:val="22"/>
          <w:lang w:eastAsia="es-BO"/>
        </w:rPr>
        <w:t>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440F53" w:rsidRDefault="00440F53" w:rsidP="00440F53">
      <w:pPr>
        <w:tabs>
          <w:tab w:val="left" w:pos="851"/>
        </w:tabs>
        <w:contextualSpacing/>
        <w:rPr>
          <w:rFonts w:asciiTheme="minorHAnsi" w:hAnsiTheme="minorHAnsi" w:cstheme="minorHAnsi"/>
          <w:b/>
          <w:color w:val="000000" w:themeColor="text1"/>
          <w:sz w:val="22"/>
          <w:szCs w:val="22"/>
          <w:u w:val="single"/>
        </w:rPr>
      </w:pPr>
    </w:p>
    <w:p w:rsidR="00440F53" w:rsidRPr="00440F53" w:rsidRDefault="00440F53" w:rsidP="00440F53">
      <w:pPr>
        <w:pStyle w:val="Prrafodelista"/>
        <w:numPr>
          <w:ilvl w:val="1"/>
          <w:numId w:val="72"/>
        </w:numPr>
        <w:tabs>
          <w:tab w:val="left" w:pos="851"/>
        </w:tabs>
        <w:contextualSpacing/>
        <w:rPr>
          <w:rFonts w:asciiTheme="minorHAnsi" w:hAnsiTheme="minorHAnsi" w:cstheme="minorHAnsi"/>
          <w:b/>
          <w:color w:val="000000" w:themeColor="text1"/>
          <w:sz w:val="22"/>
          <w:szCs w:val="22"/>
          <w:u w:val="single"/>
        </w:rPr>
      </w:pPr>
      <w:r w:rsidRPr="00440F53">
        <w:rPr>
          <w:rFonts w:asciiTheme="minorHAnsi" w:hAnsiTheme="minorHAnsi" w:cstheme="minorHAnsi"/>
          <w:b/>
          <w:color w:val="000000" w:themeColor="text1"/>
          <w:sz w:val="22"/>
          <w:szCs w:val="22"/>
          <w:u w:val="single"/>
        </w:rPr>
        <w:t>GARANTIA DE CORRECTA INVERSIÓN DE ANTICIPO</w:t>
      </w:r>
    </w:p>
    <w:p w:rsidR="00440F53" w:rsidRPr="002D146E" w:rsidRDefault="00440F53" w:rsidP="00440F53">
      <w:pPr>
        <w:pStyle w:val="Prrafodelista"/>
        <w:ind w:left="284"/>
        <w:jc w:val="both"/>
        <w:rPr>
          <w:rFonts w:asciiTheme="minorHAnsi" w:hAnsiTheme="minorHAnsi"/>
          <w:sz w:val="22"/>
          <w:szCs w:val="22"/>
          <w:lang w:val="es-BO"/>
        </w:rPr>
      </w:pPr>
    </w:p>
    <w:p w:rsidR="00440F53" w:rsidRPr="001844BC" w:rsidRDefault="00440F53" w:rsidP="00440F53">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440F53" w:rsidRPr="002D146E" w:rsidRDefault="00440F53" w:rsidP="00440F53">
      <w:pPr>
        <w:pStyle w:val="Prrafodelista"/>
        <w:jc w:val="both"/>
        <w:rPr>
          <w:rFonts w:asciiTheme="minorHAnsi" w:hAnsiTheme="minorHAnsi"/>
          <w:sz w:val="22"/>
          <w:szCs w:val="22"/>
          <w:lang w:val="es-BO"/>
        </w:rPr>
      </w:pPr>
    </w:p>
    <w:p w:rsidR="00440F53" w:rsidRDefault="00440F53" w:rsidP="00440F53">
      <w:pPr>
        <w:pStyle w:val="Prrafodelista"/>
        <w:numPr>
          <w:ilvl w:val="0"/>
          <w:numId w:val="40"/>
        </w:numPr>
        <w:autoSpaceDE w:val="0"/>
        <w:autoSpaceDN w:val="0"/>
        <w:adjustRightInd w:val="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w:t>
      </w:r>
      <w:r w:rsidRPr="00FA75C6">
        <w:rPr>
          <w:rFonts w:ascii="Calibri" w:hAnsi="Calibri"/>
          <w:b/>
          <w:sz w:val="22"/>
          <w:szCs w:val="22"/>
          <w:u w:val="single"/>
          <w:lang w:val="es-BO"/>
        </w:rPr>
        <w:t>(Bancaria)</w:t>
      </w:r>
      <w:r w:rsidRPr="00B31A1D">
        <w:rPr>
          <w:rFonts w:ascii="Calibri" w:hAnsi="Calibri"/>
          <w:sz w:val="22"/>
          <w:szCs w:val="22"/>
          <w:lang w:val="es-BO"/>
        </w:rPr>
        <w:t xml:space="preserve"> del Estado Plurinacional de Bolivia con estructura de alcance a nivel nacional, registrada, autorizada y bajo el control de la Autoridad de Supervisión del Sistema Financiero – ASFI, a la orden/a favor de </w:t>
      </w:r>
      <w:r w:rsidRPr="00FA75C6">
        <w:rPr>
          <w:rFonts w:ascii="Calibri" w:hAnsi="Calibri"/>
          <w:sz w:val="22"/>
          <w:szCs w:val="22"/>
          <w:lang w:val="es-BO"/>
        </w:rPr>
        <w:t>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440F53" w:rsidRPr="008346F0" w:rsidRDefault="00440F53" w:rsidP="00440F53">
      <w:pPr>
        <w:autoSpaceDE w:val="0"/>
        <w:autoSpaceDN w:val="0"/>
        <w:adjustRightInd w:val="0"/>
        <w:jc w:val="both"/>
        <w:rPr>
          <w:rFonts w:ascii="Calibri" w:hAnsi="Calibri"/>
          <w:sz w:val="22"/>
          <w:szCs w:val="22"/>
          <w:lang w:val="es-BO"/>
        </w:rPr>
      </w:pPr>
    </w:p>
    <w:p w:rsidR="00440F53" w:rsidRPr="002748C5" w:rsidRDefault="00440F53" w:rsidP="00440F53">
      <w:pPr>
        <w:pStyle w:val="Prrafodelista"/>
        <w:numPr>
          <w:ilvl w:val="0"/>
          <w:numId w:val="40"/>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w:t>
      </w:r>
      <w:r w:rsidRPr="00FA75C6">
        <w:rPr>
          <w:rFonts w:ascii="Calibri" w:hAnsi="Calibri"/>
          <w:b/>
          <w:sz w:val="22"/>
          <w:szCs w:val="22"/>
          <w:u w:val="single"/>
          <w:lang w:val="es-BO"/>
        </w:rPr>
        <w:t>(Bancaria)</w:t>
      </w:r>
      <w:r w:rsidRPr="002748C5">
        <w:rPr>
          <w:rFonts w:ascii="Calibri" w:hAnsi="Calibri"/>
          <w:sz w:val="22"/>
          <w:szCs w:val="22"/>
          <w:lang w:val="es-BO"/>
        </w:rPr>
        <w:t xml:space="preserve"> del Estado Plurinacional de Bolivia con estructura de alcance a nivel nacional, registrada, autorizada y bajo el control de la Autoridad de Supervisión del Sistema Financiero – </w:t>
      </w:r>
      <w:r w:rsidRPr="00FA75C6">
        <w:rPr>
          <w:rFonts w:ascii="Calibri" w:hAnsi="Calibri"/>
          <w:sz w:val="22"/>
          <w:szCs w:val="22"/>
          <w:lang w:val="es-BO"/>
        </w:rPr>
        <w:t>ASFI, a la orden/a favor de Yacimientos Petrolíferos Fiscales Bolivianos / YPFB, con características expresas de renovable, irrevocable y de ejecución a primer requerimiento con vigencia 90 días calendario, computables a partir de la fecha de su emisión, por un monto equivalente al cien por ciento (100%) del anticipo otorgado.</w:t>
      </w:r>
    </w:p>
    <w:p w:rsidR="00440F53" w:rsidRDefault="00440F53" w:rsidP="00440F53">
      <w:pPr>
        <w:jc w:val="both"/>
        <w:rPr>
          <w:rFonts w:ascii="Calibri" w:hAnsi="Calibri" w:cs="Calibri"/>
          <w:sz w:val="22"/>
          <w:szCs w:val="22"/>
          <w:lang w:eastAsia="es-BO"/>
        </w:rPr>
      </w:pPr>
    </w:p>
    <w:p w:rsidR="00440F53" w:rsidRPr="00440F53" w:rsidRDefault="00440F53" w:rsidP="00440F53">
      <w:pPr>
        <w:pStyle w:val="Prrafodelista"/>
        <w:numPr>
          <w:ilvl w:val="1"/>
          <w:numId w:val="72"/>
        </w:numPr>
        <w:tabs>
          <w:tab w:val="left" w:pos="851"/>
        </w:tabs>
        <w:contextualSpacing/>
        <w:rPr>
          <w:rFonts w:asciiTheme="minorHAnsi" w:hAnsiTheme="minorHAnsi" w:cstheme="minorHAnsi"/>
          <w:b/>
          <w:color w:val="000000" w:themeColor="text1"/>
          <w:sz w:val="22"/>
          <w:szCs w:val="22"/>
          <w:u w:val="single"/>
        </w:rPr>
      </w:pPr>
      <w:r w:rsidRPr="00440F53">
        <w:rPr>
          <w:rFonts w:asciiTheme="minorHAnsi" w:hAnsiTheme="minorHAnsi" w:cstheme="minorHAnsi"/>
          <w:b/>
          <w:color w:val="000000" w:themeColor="text1"/>
          <w:sz w:val="22"/>
          <w:szCs w:val="22"/>
          <w:u w:val="single"/>
        </w:rPr>
        <w:t>GARANTIA DE CUMPLIMIENTO DE CONTRATO</w:t>
      </w:r>
    </w:p>
    <w:p w:rsidR="00440F53" w:rsidRDefault="00440F53" w:rsidP="00440F53">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440F53" w:rsidRPr="001844BC" w:rsidRDefault="00440F53" w:rsidP="00440F53">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440F53" w:rsidRDefault="00440F53" w:rsidP="00440F53">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440F53" w:rsidRPr="00FA75C6" w:rsidRDefault="00440F53" w:rsidP="00440F53">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w:t>
      </w:r>
      <w:r w:rsidRPr="00FA75C6">
        <w:rPr>
          <w:rFonts w:asciiTheme="minorHAnsi" w:hAnsiTheme="minorHAnsi"/>
          <w:b/>
          <w:color w:val="000000"/>
          <w:sz w:val="22"/>
          <w:szCs w:val="22"/>
          <w:u w:val="single"/>
          <w:shd w:val="clear" w:color="auto" w:fill="FFFFFF"/>
        </w:rPr>
        <w:t>(Bancaria)</w:t>
      </w:r>
      <w:r w:rsidRPr="002748C5">
        <w:rPr>
          <w:rFonts w:asciiTheme="minorHAnsi" w:hAnsiTheme="minorHAnsi"/>
          <w:color w:val="000000"/>
          <w:sz w:val="22"/>
          <w:szCs w:val="22"/>
          <w:shd w:val="clear" w:color="auto" w:fill="FFFFFF"/>
        </w:rPr>
        <w:t xml:space="preserve"> del Estado Plurinacional de Bolivia con estructura de alcance a nivel nacional, registrada, autorizada y bajo el control de la Autoridad de Supervisión del Sistema Financiero- ASFI, a la orden</w:t>
      </w:r>
      <w:r w:rsidRPr="00FA75C6">
        <w:rPr>
          <w:rFonts w:asciiTheme="minorHAnsi" w:hAnsiTheme="minorHAnsi"/>
          <w:color w:val="000000"/>
          <w:sz w:val="22"/>
          <w:szCs w:val="22"/>
          <w:shd w:val="clear" w:color="auto" w:fill="FFFFFF"/>
        </w:rPr>
        <w:t xml:space="preserve">/a favor de Yacimientos Petrolíferos Fiscales Bolivianos / YPFB, con características expresas de renovable, irrevocable y de ejecución inmediata con vigencia de 60 días calendario </w:t>
      </w:r>
      <w:r w:rsidRPr="00FA75C6">
        <w:rPr>
          <w:rFonts w:asciiTheme="minorHAnsi" w:hAnsiTheme="minorHAnsi"/>
          <w:color w:val="000000"/>
          <w:sz w:val="22"/>
          <w:szCs w:val="22"/>
          <w:shd w:val="clear" w:color="auto" w:fill="FFFFFF"/>
        </w:rPr>
        <w:lastRenderedPageBreak/>
        <w:t xml:space="preserve">adicionales a la vigencia del contrato, por un monto equivalente al 7% del valor total del contrato. </w:t>
      </w:r>
    </w:p>
    <w:p w:rsidR="00440F53" w:rsidRDefault="00440F53" w:rsidP="00440F53">
      <w:pPr>
        <w:autoSpaceDE w:val="0"/>
        <w:autoSpaceDN w:val="0"/>
        <w:adjustRightInd w:val="0"/>
        <w:jc w:val="both"/>
        <w:rPr>
          <w:rFonts w:asciiTheme="minorHAnsi" w:hAnsiTheme="minorHAnsi"/>
          <w:color w:val="000000"/>
          <w:sz w:val="22"/>
          <w:szCs w:val="22"/>
          <w:shd w:val="clear" w:color="auto" w:fill="FFFFFF"/>
        </w:rPr>
      </w:pPr>
    </w:p>
    <w:p w:rsidR="00440F53" w:rsidRDefault="00440F53" w:rsidP="00440F53">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w:t>
      </w:r>
      <w:r w:rsidRPr="00FA75C6">
        <w:rPr>
          <w:rFonts w:asciiTheme="minorHAnsi" w:hAnsiTheme="minorHAnsi"/>
          <w:b/>
          <w:color w:val="000000"/>
          <w:sz w:val="22"/>
          <w:szCs w:val="22"/>
          <w:u w:val="single"/>
          <w:shd w:val="clear" w:color="auto" w:fill="FFFFFF"/>
        </w:rPr>
        <w:t>(Bancaria)</w:t>
      </w:r>
      <w:r w:rsidRPr="002748C5">
        <w:rPr>
          <w:rFonts w:asciiTheme="minorHAnsi" w:hAnsiTheme="minorHAnsi"/>
          <w:color w:val="000000"/>
          <w:sz w:val="22"/>
          <w:szCs w:val="22"/>
          <w:shd w:val="clear" w:color="auto" w:fill="FFFFFF"/>
        </w:rPr>
        <w:t xml:space="preserve"> del Estado Plurinacional de Bolivia con estructura de alcance a nivel nacional, registrada, autorizada y bajo el control de la Autoridad de Supervisión del Sistema Financiero-ASFI, a la </w:t>
      </w:r>
      <w:r w:rsidRPr="00FA75C6">
        <w:rPr>
          <w:rFonts w:asciiTheme="minorHAnsi" w:hAnsiTheme="minorHAnsi"/>
          <w:color w:val="000000"/>
          <w:sz w:val="22"/>
          <w:szCs w:val="22"/>
          <w:shd w:val="clear" w:color="auto" w:fill="FFFFFF"/>
        </w:rPr>
        <w:t>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40F53" w:rsidRDefault="00440F53" w:rsidP="00440F53">
      <w:pPr>
        <w:autoSpaceDE w:val="0"/>
        <w:autoSpaceDN w:val="0"/>
        <w:adjustRightInd w:val="0"/>
        <w:jc w:val="both"/>
        <w:rPr>
          <w:rFonts w:asciiTheme="minorHAnsi" w:hAnsiTheme="minorHAnsi"/>
          <w:color w:val="000000"/>
          <w:sz w:val="22"/>
          <w:szCs w:val="22"/>
          <w:shd w:val="clear" w:color="auto" w:fill="FFFFFF"/>
        </w:rPr>
      </w:pPr>
    </w:p>
    <w:p w:rsidR="00440F53" w:rsidRPr="00440F53" w:rsidRDefault="00440F53" w:rsidP="00440F53">
      <w:pPr>
        <w:pStyle w:val="Prrafodelista"/>
        <w:numPr>
          <w:ilvl w:val="1"/>
          <w:numId w:val="72"/>
        </w:numPr>
        <w:tabs>
          <w:tab w:val="left" w:pos="851"/>
        </w:tabs>
        <w:contextualSpacing/>
        <w:rPr>
          <w:rFonts w:asciiTheme="minorHAnsi" w:hAnsiTheme="minorHAnsi" w:cstheme="minorHAnsi"/>
          <w:b/>
          <w:color w:val="000000" w:themeColor="text1"/>
          <w:sz w:val="22"/>
          <w:szCs w:val="22"/>
          <w:u w:val="single"/>
        </w:rPr>
      </w:pPr>
      <w:r w:rsidRPr="00440F53">
        <w:rPr>
          <w:rFonts w:asciiTheme="minorHAnsi" w:hAnsiTheme="minorHAnsi" w:cstheme="minorHAnsi"/>
          <w:b/>
          <w:color w:val="000000" w:themeColor="text1"/>
          <w:sz w:val="22"/>
          <w:szCs w:val="22"/>
          <w:u w:val="single"/>
        </w:rPr>
        <w:t>GARANTIA ADICIONAL DE CUMPLIMIENTO DE CONTRATO DE OBRA</w:t>
      </w:r>
    </w:p>
    <w:p w:rsidR="00440F53" w:rsidRDefault="00440F53" w:rsidP="00440F53">
      <w:pPr>
        <w:rPr>
          <w:rFonts w:asciiTheme="minorHAnsi" w:hAnsiTheme="minorHAnsi" w:cstheme="minorHAnsi"/>
          <w:b/>
          <w:bCs/>
          <w:sz w:val="22"/>
          <w:szCs w:val="22"/>
          <w:u w:val="single"/>
          <w:lang w:val="es-BO"/>
        </w:rPr>
      </w:pPr>
    </w:p>
    <w:p w:rsidR="00440F53" w:rsidRPr="001844BC" w:rsidRDefault="00440F53" w:rsidP="00440F53">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440F53" w:rsidRDefault="00440F53" w:rsidP="00440F53">
      <w:pPr>
        <w:rPr>
          <w:rFonts w:asciiTheme="minorHAnsi" w:hAnsiTheme="minorHAnsi" w:cstheme="minorHAnsi"/>
          <w:b/>
          <w:bCs/>
          <w:sz w:val="22"/>
          <w:szCs w:val="22"/>
          <w:u w:val="single"/>
          <w:lang w:val="es-BO"/>
        </w:rPr>
      </w:pPr>
    </w:p>
    <w:p w:rsidR="00440F53" w:rsidRDefault="00440F53" w:rsidP="00440F53">
      <w:pPr>
        <w:pStyle w:val="Prrafodelista"/>
        <w:numPr>
          <w:ilvl w:val="0"/>
          <w:numId w:val="37"/>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w:t>
      </w:r>
      <w:r w:rsidRPr="00FA75C6">
        <w:rPr>
          <w:rFonts w:asciiTheme="minorHAnsi" w:hAnsiTheme="minorHAnsi" w:cstheme="minorHAnsi"/>
          <w:b/>
          <w:bCs/>
          <w:sz w:val="22"/>
          <w:szCs w:val="22"/>
          <w:u w:val="single"/>
          <w:lang w:val="es-BO"/>
        </w:rPr>
        <w:t xml:space="preserve">(Bancaria) </w:t>
      </w:r>
      <w:r w:rsidRPr="000834B7">
        <w:rPr>
          <w:rFonts w:asciiTheme="minorHAnsi" w:hAnsiTheme="minorHAnsi" w:cstheme="minorHAnsi"/>
          <w:bCs/>
          <w:sz w:val="22"/>
          <w:szCs w:val="22"/>
          <w:lang w:val="es-BO"/>
        </w:rPr>
        <w:t xml:space="preserve">del Estado Plurinacional de Bolivia con estructura de alcance a nivel nacional, registrada, autorizada y bajo el control de la Autoridad de Supervisión del Sistema Financiero- ASFI, a la orden/a favor de Yacimientos Petrolíferos Fiscales </w:t>
      </w:r>
      <w:r w:rsidRPr="00FA75C6">
        <w:rPr>
          <w:rFonts w:asciiTheme="minorHAnsi" w:hAnsiTheme="minorHAnsi" w:cstheme="minorHAnsi"/>
          <w:bCs/>
          <w:sz w:val="22"/>
          <w:szCs w:val="22"/>
          <w:lang w:val="es-BO"/>
        </w:rPr>
        <w:t>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Pr>
          <w:rFonts w:asciiTheme="minorHAnsi" w:hAnsiTheme="minorHAnsi" w:cstheme="minorHAnsi"/>
          <w:bCs/>
          <w:sz w:val="22"/>
          <w:szCs w:val="22"/>
          <w:lang w:val="es-BO"/>
        </w:rPr>
        <w:t xml:space="preserve"> </w:t>
      </w:r>
    </w:p>
    <w:p w:rsidR="00440F53" w:rsidRPr="008346F0" w:rsidRDefault="00440F53" w:rsidP="00440F53">
      <w:pPr>
        <w:autoSpaceDE w:val="0"/>
        <w:autoSpaceDN w:val="0"/>
        <w:adjustRightInd w:val="0"/>
        <w:jc w:val="both"/>
        <w:rPr>
          <w:rFonts w:asciiTheme="minorHAnsi" w:hAnsiTheme="minorHAnsi" w:cstheme="minorHAnsi"/>
          <w:bCs/>
          <w:sz w:val="22"/>
          <w:szCs w:val="22"/>
          <w:lang w:val="es-BO"/>
        </w:rPr>
      </w:pPr>
    </w:p>
    <w:p w:rsidR="00440F53" w:rsidRDefault="00440F53" w:rsidP="00440F53">
      <w:pPr>
        <w:pStyle w:val="Prrafodelista"/>
        <w:numPr>
          <w:ilvl w:val="0"/>
          <w:numId w:val="37"/>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w:t>
      </w:r>
      <w:r w:rsidRPr="00FA75C6">
        <w:rPr>
          <w:rFonts w:asciiTheme="minorHAnsi" w:hAnsiTheme="minorHAnsi" w:cstheme="minorHAnsi"/>
          <w:b/>
          <w:bCs/>
          <w:sz w:val="22"/>
          <w:szCs w:val="22"/>
          <w:u w:val="single"/>
          <w:lang w:val="es-BO"/>
        </w:rPr>
        <w:t>(Bancaria)</w:t>
      </w:r>
      <w:r w:rsidRPr="000834B7">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w:t>
      </w:r>
      <w:r w:rsidRPr="00FA75C6">
        <w:rPr>
          <w:rFonts w:asciiTheme="minorHAnsi" w:hAnsiTheme="minorHAnsi" w:cstheme="minorHAnsi"/>
          <w:bCs/>
          <w:sz w:val="22"/>
          <w:szCs w:val="22"/>
          <w:lang w:val="es-BO"/>
        </w:rPr>
        <w:t>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Pr>
          <w:rFonts w:asciiTheme="minorHAnsi" w:hAnsiTheme="minorHAnsi" w:cstheme="minorHAnsi"/>
          <w:bCs/>
          <w:sz w:val="22"/>
          <w:szCs w:val="22"/>
          <w:lang w:val="es-BO"/>
        </w:rPr>
        <w:t xml:space="preserve"> </w:t>
      </w:r>
    </w:p>
    <w:p w:rsidR="008410C6" w:rsidRPr="00440F53" w:rsidRDefault="008410C6" w:rsidP="008410C6">
      <w:pPr>
        <w:pStyle w:val="Prrafodelista"/>
        <w:rPr>
          <w:rFonts w:asciiTheme="minorHAnsi" w:hAnsiTheme="minorHAnsi"/>
          <w:sz w:val="22"/>
          <w:szCs w:val="22"/>
          <w:lang w:val="es-BO"/>
        </w:rPr>
      </w:pPr>
    </w:p>
    <w:p w:rsidR="007E4C7C" w:rsidRPr="00A060DF" w:rsidRDefault="007E4C7C" w:rsidP="008410C6">
      <w:pPr>
        <w:pStyle w:val="Prrafodelista"/>
        <w:numPr>
          <w:ilvl w:val="0"/>
          <w:numId w:val="72"/>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7E4C7C" w:rsidRDefault="007E4C7C" w:rsidP="007E4C7C">
      <w:pPr>
        <w:jc w:val="both"/>
        <w:rPr>
          <w:rFonts w:asciiTheme="minorHAnsi" w:hAnsiTheme="minorHAnsi"/>
          <w:sz w:val="22"/>
          <w:szCs w:val="22"/>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00440F53" w:rsidRPr="00EC2D3E">
        <w:rPr>
          <w:rFonts w:asciiTheme="minorHAnsi" w:hAnsiTheme="minorHAnsi" w:cstheme="minorHAnsi"/>
          <w:b/>
          <w:bCs/>
          <w:sz w:val="22"/>
          <w:szCs w:val="22"/>
        </w:rPr>
        <w:t>Anexo “</w:t>
      </w:r>
      <w:r w:rsidRPr="00EC2D3E">
        <w:rPr>
          <w:rFonts w:asciiTheme="minorHAnsi" w:hAnsiTheme="minorHAnsi" w:cstheme="minorHAnsi"/>
          <w:b/>
          <w:bCs/>
          <w:sz w:val="22"/>
          <w:szCs w:val="22"/>
        </w:rPr>
        <w:t>Requisitos de Protección Ambiental Contratistas”</w:t>
      </w:r>
      <w:r w:rsidRPr="00BA4286">
        <w:rPr>
          <w:rFonts w:asciiTheme="minorHAnsi" w:hAnsiTheme="minorHAnsi" w:cstheme="minorHAnsi"/>
          <w:bCs/>
          <w:sz w:val="22"/>
          <w:szCs w:val="22"/>
        </w:rPr>
        <w:t>, parte integral del presente documento.</w:t>
      </w:r>
    </w:p>
    <w:p w:rsidR="007E4C7C" w:rsidRPr="00BA4286" w:rsidRDefault="007E4C7C" w:rsidP="007E4C7C">
      <w:pPr>
        <w:jc w:val="both"/>
        <w:rPr>
          <w:rFonts w:asciiTheme="minorHAnsi" w:hAnsiTheme="minorHAnsi" w:cstheme="minorHAnsi"/>
          <w:bCs/>
          <w:sz w:val="22"/>
          <w:szCs w:val="22"/>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7E4C7C" w:rsidRPr="00440F53" w:rsidRDefault="007E4C7C" w:rsidP="007E4C7C">
      <w:pPr>
        <w:jc w:val="both"/>
        <w:rPr>
          <w:rFonts w:asciiTheme="minorHAnsi" w:hAnsiTheme="minorHAnsi" w:cstheme="minorHAnsi"/>
          <w:bCs/>
          <w:sz w:val="22"/>
          <w:szCs w:val="22"/>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7E4C7C" w:rsidRPr="00BA4286" w:rsidRDefault="007E4C7C" w:rsidP="007E4C7C">
      <w:pPr>
        <w:jc w:val="both"/>
        <w:rPr>
          <w:rFonts w:asciiTheme="minorHAnsi" w:hAnsiTheme="minorHAnsi" w:cstheme="minorHAnsi"/>
          <w:bCs/>
          <w:sz w:val="22"/>
          <w:szCs w:val="22"/>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7E4C7C" w:rsidRPr="006A1547" w:rsidRDefault="007E4C7C" w:rsidP="007E4C7C">
      <w:pPr>
        <w:jc w:val="both"/>
        <w:rPr>
          <w:rFonts w:asciiTheme="minorHAnsi" w:hAnsiTheme="minorHAnsi" w:cstheme="minorHAnsi"/>
          <w:bCs/>
          <w:sz w:val="12"/>
          <w:szCs w:val="16"/>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440F53" w:rsidRPr="00BA4286" w:rsidRDefault="00440F53" w:rsidP="007E4C7C">
      <w:pPr>
        <w:jc w:val="both"/>
        <w:rPr>
          <w:rFonts w:asciiTheme="minorHAnsi" w:hAnsiTheme="minorHAnsi" w:cstheme="minorHAnsi"/>
          <w:bCs/>
          <w:sz w:val="22"/>
          <w:szCs w:val="22"/>
        </w:rPr>
      </w:pPr>
    </w:p>
    <w:p w:rsidR="007E4C7C" w:rsidRDefault="007E4C7C" w:rsidP="007E4C7C">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rsidR="007E4C7C" w:rsidRDefault="007E4C7C" w:rsidP="007E4C7C">
      <w:pPr>
        <w:jc w:val="both"/>
        <w:rPr>
          <w:rFonts w:asciiTheme="minorHAnsi" w:hAnsiTheme="minorHAnsi" w:cstheme="minorHAnsi"/>
          <w:b/>
          <w:bCs/>
          <w:sz w:val="22"/>
          <w:szCs w:val="22"/>
          <w:u w:val="single"/>
          <w:lang w:val="es-BO"/>
        </w:rPr>
      </w:pPr>
    </w:p>
    <w:p w:rsidR="008410C6" w:rsidRDefault="008410C6" w:rsidP="007E4C7C">
      <w:pPr>
        <w:jc w:val="both"/>
        <w:rPr>
          <w:rFonts w:asciiTheme="minorHAnsi" w:hAnsiTheme="minorHAnsi" w:cstheme="minorHAnsi"/>
          <w:b/>
          <w:bCs/>
          <w:sz w:val="22"/>
          <w:szCs w:val="22"/>
          <w:u w:val="single"/>
          <w:lang w:val="es-BO"/>
        </w:rPr>
      </w:pPr>
    </w:p>
    <w:p w:rsidR="007E4C7C" w:rsidRPr="002630F1" w:rsidRDefault="007E4C7C" w:rsidP="007E4C7C">
      <w:pPr>
        <w:jc w:val="both"/>
        <w:rPr>
          <w:rFonts w:asciiTheme="minorHAnsi" w:hAnsiTheme="minorHAnsi" w:cstheme="minorHAnsi"/>
          <w:b/>
          <w:bCs/>
          <w:sz w:val="22"/>
          <w:szCs w:val="22"/>
          <w:lang w:val="es-BO"/>
        </w:rPr>
      </w:pPr>
    </w:p>
    <w:p w:rsidR="007E4C7C" w:rsidRDefault="007E4C7C" w:rsidP="007E4C7C">
      <w:pPr>
        <w:jc w:val="both"/>
        <w:rPr>
          <w:rFonts w:asciiTheme="minorHAnsi" w:hAnsiTheme="minorHAnsi" w:cstheme="minorHAnsi"/>
          <w:b/>
          <w:bCs/>
          <w:sz w:val="22"/>
          <w:szCs w:val="22"/>
          <w:u w:val="single"/>
          <w:lang w:val="es-BO"/>
        </w:rPr>
      </w:pPr>
    </w:p>
    <w:p w:rsidR="007E4C7C" w:rsidRDefault="007E4C7C" w:rsidP="007E4C7C">
      <w:pPr>
        <w:jc w:val="both"/>
        <w:rPr>
          <w:rFonts w:asciiTheme="minorHAnsi" w:hAnsiTheme="minorHAnsi" w:cstheme="minorHAnsi"/>
          <w:b/>
          <w:bCs/>
          <w:sz w:val="22"/>
          <w:szCs w:val="22"/>
          <w:u w:val="single"/>
          <w:lang w:val="es-BO"/>
        </w:rPr>
      </w:pPr>
    </w:p>
    <w:p w:rsidR="007E4C7C" w:rsidRDefault="007E4C7C"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tbl>
      <w:tblPr>
        <w:tblW w:w="9923" w:type="dxa"/>
        <w:tblCellMar>
          <w:left w:w="70" w:type="dxa"/>
          <w:right w:w="70" w:type="dxa"/>
        </w:tblCellMar>
        <w:tblLook w:val="04A0" w:firstRow="1" w:lastRow="0" w:firstColumn="1" w:lastColumn="0" w:noHBand="0" w:noVBand="1"/>
      </w:tblPr>
      <w:tblGrid>
        <w:gridCol w:w="1661"/>
        <w:gridCol w:w="4313"/>
        <w:gridCol w:w="2103"/>
        <w:gridCol w:w="1846"/>
      </w:tblGrid>
      <w:tr w:rsidR="00AD426D" w:rsidRPr="00097073" w:rsidTr="00A00B44">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26D" w:rsidRPr="00097073" w:rsidRDefault="00AD426D" w:rsidP="00A00B44">
            <w:pPr>
              <w:rPr>
                <w:rFonts w:ascii="Verdana" w:hAnsi="Verdana" w:cs="Calibri"/>
                <w:color w:val="000000"/>
                <w:sz w:val="18"/>
                <w:szCs w:val="18"/>
                <w:lang w:eastAsia="es-BO"/>
              </w:rPr>
            </w:pPr>
            <w:r w:rsidRPr="00097073">
              <w:rPr>
                <w:rFonts w:ascii="Verdana" w:hAnsi="Verdana"/>
                <w:noProof/>
                <w:sz w:val="18"/>
                <w:szCs w:val="18"/>
                <w:lang w:eastAsia="es-BO"/>
              </w:rPr>
              <w:lastRenderedPageBreak/>
              <w:drawing>
                <wp:inline distT="0" distB="0" distL="0" distR="0" wp14:anchorId="118DEA52" wp14:editId="0C6310A7">
                  <wp:extent cx="923925" cy="5969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82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426D" w:rsidRPr="00097073" w:rsidRDefault="00AD426D" w:rsidP="00A00B44">
            <w:pPr>
              <w:jc w:val="center"/>
              <w:rPr>
                <w:rFonts w:ascii="Verdana" w:hAnsi="Verdana"/>
                <w:color w:val="000000"/>
                <w:sz w:val="18"/>
                <w:szCs w:val="18"/>
                <w:lang w:eastAsia="es-BO"/>
              </w:rPr>
            </w:pPr>
            <w:r w:rsidRPr="00097073">
              <w:rPr>
                <w:rFonts w:ascii="Verdana" w:hAnsi="Verdana"/>
                <w:color w:val="000000"/>
                <w:sz w:val="18"/>
                <w:szCs w:val="18"/>
                <w:lang w:eastAsia="es-BO"/>
              </w:rPr>
              <w:t>REQUISITOS DE PROTECCIÓN AMBIENTAL CONTRATISTAS</w:t>
            </w:r>
          </w:p>
          <w:p w:rsidR="00AD426D" w:rsidRPr="00097073" w:rsidRDefault="00AD426D" w:rsidP="00A00B44">
            <w:pPr>
              <w:jc w:val="center"/>
              <w:rPr>
                <w:rFonts w:ascii="Verdana" w:hAnsi="Verdana"/>
                <w:color w:val="000000"/>
                <w:sz w:val="18"/>
                <w:szCs w:val="18"/>
                <w:lang w:eastAsia="es-BO"/>
              </w:rPr>
            </w:pPr>
            <w:r w:rsidRPr="00097073">
              <w:rPr>
                <w:rFonts w:ascii="Verdana" w:hAnsi="Verdana"/>
                <w:color w:val="000000"/>
                <w:sz w:val="18"/>
                <w:szCs w:val="18"/>
                <w:lang w:eastAsia="es-BO"/>
              </w:rPr>
              <w:t>CONSTRUCCIONES</w:t>
            </w:r>
          </w:p>
          <w:p w:rsidR="00AD426D" w:rsidRPr="00097073" w:rsidRDefault="00AD426D" w:rsidP="00A00B44">
            <w:pPr>
              <w:jc w:val="center"/>
              <w:rPr>
                <w:rFonts w:ascii="Verdana" w:hAnsi="Verdana"/>
                <w:color w:val="000000"/>
                <w:sz w:val="18"/>
                <w:szCs w:val="18"/>
                <w:lang w:eastAsia="es-BO"/>
              </w:rPr>
            </w:pPr>
            <w:r w:rsidRPr="00097073">
              <w:rPr>
                <w:rFonts w:ascii="Verdana" w:hAnsi="Verdana"/>
                <w:color w:val="000000"/>
                <w:sz w:val="18"/>
                <w:szCs w:val="18"/>
                <w:lang w:eastAsia="es-BO"/>
              </w:rPr>
              <w:t>Versión 2</w:t>
            </w:r>
          </w:p>
        </w:tc>
      </w:tr>
      <w:tr w:rsidR="00AD426D" w:rsidRPr="00097073" w:rsidTr="00A00B44">
        <w:trPr>
          <w:trHeight w:val="283"/>
        </w:trPr>
        <w:tc>
          <w:tcPr>
            <w:tcW w:w="9923"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AD426D" w:rsidRPr="00097073" w:rsidRDefault="00AD426D" w:rsidP="00A00B44">
            <w:pPr>
              <w:rPr>
                <w:rFonts w:ascii="Verdana" w:hAnsi="Verdana"/>
                <w:b/>
                <w:sz w:val="18"/>
                <w:szCs w:val="18"/>
                <w:lang w:eastAsia="es-BO"/>
              </w:rPr>
            </w:pPr>
            <w:r w:rsidRPr="00097073">
              <w:rPr>
                <w:rFonts w:ascii="Verdana" w:hAnsi="Verdana"/>
                <w:b/>
                <w:sz w:val="18"/>
                <w:szCs w:val="18"/>
                <w:lang w:eastAsia="es-BO"/>
              </w:rPr>
              <w:t xml:space="preserve">REQUISITOS DE PROTECCIÓN AMBIENTAL CONTRATISTAS RED SECUNDARIA </w:t>
            </w:r>
          </w:p>
        </w:tc>
      </w:tr>
      <w:tr w:rsidR="00AD426D" w:rsidRPr="00097073" w:rsidTr="00A00B44">
        <w:trPr>
          <w:trHeight w:val="283"/>
        </w:trPr>
        <w:tc>
          <w:tcPr>
            <w:tcW w:w="9923" w:type="dxa"/>
            <w:gridSpan w:val="4"/>
            <w:tcBorders>
              <w:top w:val="single" w:sz="8" w:space="0" w:color="auto"/>
              <w:left w:val="single" w:sz="8" w:space="0" w:color="auto"/>
              <w:bottom w:val="nil"/>
              <w:right w:val="single" w:sz="8" w:space="0" w:color="000000"/>
            </w:tcBorders>
            <w:shd w:val="clear" w:color="000000" w:fill="FFC000"/>
            <w:noWrap/>
            <w:vAlign w:val="center"/>
          </w:tcPr>
          <w:p w:rsidR="00AD426D" w:rsidRPr="00097073" w:rsidRDefault="00AD426D" w:rsidP="00A00B44">
            <w:pPr>
              <w:rPr>
                <w:rFonts w:ascii="Verdana" w:hAnsi="Verdana"/>
                <w:b/>
                <w:sz w:val="18"/>
                <w:szCs w:val="18"/>
                <w:lang w:eastAsia="es-BO"/>
              </w:rPr>
            </w:pPr>
            <w:r w:rsidRPr="00097073">
              <w:rPr>
                <w:rFonts w:ascii="Verdana" w:hAnsi="Verdana"/>
                <w:b/>
                <w:sz w:val="18"/>
                <w:szCs w:val="18"/>
                <w:lang w:eastAsia="es-BO"/>
              </w:rPr>
              <w:t>OBRAS CIVILES RED SECUNDARIA (INCLUYE SONDEO Y REPLANTEO, INTERCONEXIÓN DE CIRCUITOS ENTRE EDR’s)</w:t>
            </w:r>
          </w:p>
        </w:tc>
      </w:tr>
      <w:tr w:rsidR="00AD426D" w:rsidRPr="00097073" w:rsidTr="00A00B44">
        <w:trPr>
          <w:trHeight w:val="283"/>
        </w:trPr>
        <w:tc>
          <w:tcPr>
            <w:tcW w:w="9923"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AD426D" w:rsidRPr="00097073" w:rsidRDefault="00AD426D" w:rsidP="00A00B44">
            <w:pPr>
              <w:rPr>
                <w:rFonts w:ascii="Verdana" w:hAnsi="Verdana" w:cs="Times"/>
                <w:color w:val="000000"/>
                <w:sz w:val="18"/>
                <w:szCs w:val="18"/>
                <w:lang w:eastAsia="es-BO"/>
              </w:rPr>
            </w:pPr>
            <w:r w:rsidRPr="00097073">
              <w:rPr>
                <w:rFonts w:ascii="Verdana" w:hAnsi="Verdana" w:cs="Times"/>
                <w:b/>
                <w:color w:val="000000"/>
                <w:sz w:val="18"/>
                <w:szCs w:val="18"/>
                <w:lang w:eastAsia="es-BO"/>
              </w:rPr>
              <w:t>Se requiere incluir en las Especificaciones Técnicas la contratación de personal de SMS establecido en el Anexo 2 del presente Instructivo.</w:t>
            </w:r>
          </w:p>
        </w:tc>
      </w:tr>
      <w:tr w:rsidR="00AD426D" w:rsidRPr="00097073" w:rsidTr="00A00B44">
        <w:trPr>
          <w:trHeight w:val="283"/>
        </w:trPr>
        <w:tc>
          <w:tcPr>
            <w:tcW w:w="9923"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AD426D" w:rsidRPr="00097073" w:rsidRDefault="00AD426D" w:rsidP="00A00B44">
            <w:pPr>
              <w:rPr>
                <w:rFonts w:ascii="Verdana" w:hAnsi="Verdana" w:cs="Times"/>
                <w:b/>
                <w:color w:val="000000"/>
                <w:sz w:val="18"/>
                <w:szCs w:val="18"/>
                <w:lang w:eastAsia="es-BO"/>
              </w:rPr>
            </w:pPr>
            <w:r w:rsidRPr="00097073">
              <w:rPr>
                <w:rFonts w:ascii="Verdana" w:hAnsi="Verdana"/>
                <w:color w:val="000000"/>
                <w:sz w:val="18"/>
                <w:szCs w:val="18"/>
                <w:lang w:eastAsia="es-BO"/>
              </w:rPr>
              <w:t>Las empresas contratistas, deben informar mensualmente y al concluir el proyecto al TSIMA del Distrito de Redes de Gas de acuerdo al detalle siguiente:</w:t>
            </w:r>
          </w:p>
        </w:tc>
      </w:tr>
      <w:tr w:rsidR="00AD426D" w:rsidRPr="00097073" w:rsidTr="00A00B44">
        <w:trPr>
          <w:trHeight w:val="396"/>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AD426D" w:rsidRPr="00097073" w:rsidRDefault="00AD426D" w:rsidP="00A00B44">
            <w:pPr>
              <w:jc w:val="center"/>
              <w:rPr>
                <w:rFonts w:ascii="Verdana" w:hAnsi="Verdana" w:cs="Times"/>
                <w:b/>
                <w:color w:val="000000"/>
                <w:sz w:val="18"/>
                <w:szCs w:val="18"/>
                <w:lang w:eastAsia="es-BO"/>
              </w:rPr>
            </w:pPr>
            <w:r w:rsidRPr="00097073">
              <w:rPr>
                <w:rFonts w:ascii="Verdana" w:hAnsi="Verdana" w:cs="Times"/>
                <w:b/>
                <w:color w:val="000000"/>
                <w:sz w:val="18"/>
                <w:szCs w:val="18"/>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AD426D" w:rsidRPr="00097073" w:rsidRDefault="00AD426D" w:rsidP="00A00B44">
            <w:pPr>
              <w:jc w:val="center"/>
              <w:rPr>
                <w:rFonts w:ascii="Verdana" w:hAnsi="Verdana" w:cs="Times"/>
                <w:b/>
                <w:color w:val="000000"/>
                <w:sz w:val="18"/>
                <w:szCs w:val="18"/>
                <w:lang w:eastAsia="es-BO"/>
              </w:rPr>
            </w:pPr>
            <w:r w:rsidRPr="00097073">
              <w:rPr>
                <w:rFonts w:ascii="Verdana" w:hAnsi="Verdana" w:cs="Times"/>
                <w:b/>
                <w:color w:val="000000"/>
                <w:sz w:val="18"/>
                <w:szCs w:val="18"/>
                <w:lang w:eastAsia="es-BO"/>
              </w:rPr>
              <w:t>FORMATO INFORME</w:t>
            </w:r>
          </w:p>
        </w:tc>
        <w:tc>
          <w:tcPr>
            <w:tcW w:w="1846"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AD426D" w:rsidRPr="00097073" w:rsidRDefault="00AD426D" w:rsidP="00A00B44">
            <w:pPr>
              <w:jc w:val="center"/>
              <w:rPr>
                <w:rFonts w:ascii="Verdana" w:hAnsi="Verdana" w:cs="Times"/>
                <w:b/>
                <w:color w:val="000000"/>
                <w:sz w:val="18"/>
                <w:szCs w:val="18"/>
                <w:lang w:eastAsia="es-BO"/>
              </w:rPr>
            </w:pPr>
            <w:r w:rsidRPr="00097073">
              <w:rPr>
                <w:rFonts w:ascii="Verdana" w:hAnsi="Verdana" w:cs="Times"/>
                <w:b/>
                <w:color w:val="000000"/>
                <w:sz w:val="18"/>
                <w:szCs w:val="18"/>
                <w:lang w:eastAsia="es-BO"/>
              </w:rPr>
              <w:t>PRESENTACIÓN</w:t>
            </w:r>
          </w:p>
        </w:tc>
      </w:tr>
      <w:tr w:rsidR="00AD426D" w:rsidRPr="00097073" w:rsidTr="00A00B44">
        <w:trPr>
          <w:trHeight w:val="396"/>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AD426D" w:rsidRPr="00097073" w:rsidRDefault="00AD426D" w:rsidP="00A00B44">
            <w:pPr>
              <w:rPr>
                <w:rFonts w:ascii="Verdana" w:hAnsi="Verdana" w:cs="Times"/>
                <w:color w:val="000000"/>
                <w:sz w:val="18"/>
                <w:szCs w:val="18"/>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AD426D" w:rsidRPr="00097073" w:rsidRDefault="00AD426D" w:rsidP="00A00B44">
            <w:pPr>
              <w:rPr>
                <w:rFonts w:ascii="Verdana" w:hAnsi="Verdana" w:cs="Times"/>
                <w:color w:val="000000"/>
                <w:sz w:val="18"/>
                <w:szCs w:val="18"/>
                <w:lang w:eastAsia="es-BO"/>
              </w:rPr>
            </w:pPr>
          </w:p>
        </w:tc>
        <w:tc>
          <w:tcPr>
            <w:tcW w:w="1846" w:type="dxa"/>
            <w:vMerge/>
            <w:tcBorders>
              <w:top w:val="single" w:sz="4" w:space="0" w:color="auto"/>
              <w:left w:val="single" w:sz="4" w:space="0" w:color="auto"/>
              <w:bottom w:val="single" w:sz="4" w:space="0" w:color="auto"/>
              <w:right w:val="single" w:sz="8" w:space="0" w:color="000000"/>
            </w:tcBorders>
            <w:vAlign w:val="center"/>
            <w:hideMark/>
          </w:tcPr>
          <w:p w:rsidR="00AD426D" w:rsidRPr="00097073" w:rsidRDefault="00AD426D" w:rsidP="00A00B44">
            <w:pPr>
              <w:rPr>
                <w:rFonts w:ascii="Verdana" w:hAnsi="Verdana" w:cs="Times"/>
                <w:color w:val="000000"/>
                <w:sz w:val="18"/>
                <w:szCs w:val="18"/>
                <w:lang w:eastAsia="es-BO"/>
              </w:rPr>
            </w:pPr>
          </w:p>
        </w:tc>
      </w:tr>
      <w:tr w:rsidR="00AD426D" w:rsidRPr="00097073" w:rsidTr="00A00B44">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AD426D" w:rsidRPr="00097073" w:rsidRDefault="00AD426D" w:rsidP="00A00B44">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INICIAL</w:t>
            </w:r>
          </w:p>
        </w:tc>
      </w:tr>
      <w:tr w:rsidR="00AD426D" w:rsidRPr="00097073" w:rsidTr="00A00B44">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D426D" w:rsidRPr="00097073" w:rsidRDefault="00AD426D" w:rsidP="00A00B44">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2.- PLANILLA MENSUAL DE GENERACIÓN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AD426D" w:rsidRPr="00097073" w:rsidTr="00A00B44">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D426D" w:rsidRPr="00097073" w:rsidRDefault="00AD426D" w:rsidP="00A00B44">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AD426D" w:rsidRPr="00097073" w:rsidTr="00A00B44">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D426D" w:rsidRPr="00097073" w:rsidRDefault="00AD426D" w:rsidP="00A00B44">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AD426D" w:rsidRPr="00097073" w:rsidTr="00A00B44">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D426D" w:rsidRPr="00097073" w:rsidRDefault="00AD426D" w:rsidP="00A00B44">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AD426D" w:rsidRPr="00097073" w:rsidTr="00A00B44">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D426D" w:rsidRPr="00097073" w:rsidRDefault="00AD426D" w:rsidP="00A00B44">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AD426D" w:rsidRPr="00097073" w:rsidTr="00A00B44">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D426D" w:rsidRPr="00097073" w:rsidRDefault="00AD426D" w:rsidP="00A00B44">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AD426D" w:rsidRPr="00097073" w:rsidTr="00A00B44">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D426D" w:rsidRPr="00097073" w:rsidRDefault="00AD426D" w:rsidP="00A00B44">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AD426D" w:rsidRPr="00097073" w:rsidTr="00A00B44">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D426D" w:rsidRPr="00097073" w:rsidRDefault="00AD426D" w:rsidP="00A00B44">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AD426D" w:rsidRPr="00097073" w:rsidTr="00A00B44">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D426D" w:rsidRPr="00097073" w:rsidRDefault="00AD426D" w:rsidP="00A00B44">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INICIAL</w:t>
            </w:r>
          </w:p>
        </w:tc>
      </w:tr>
      <w:tr w:rsidR="00AD426D" w:rsidRPr="00097073" w:rsidTr="00A00B44">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D426D" w:rsidRPr="00097073" w:rsidRDefault="00AD426D" w:rsidP="00A00B44">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FINAL</w:t>
            </w:r>
          </w:p>
        </w:tc>
      </w:tr>
      <w:tr w:rsidR="00AD426D" w:rsidRPr="00097073" w:rsidTr="00A00B44">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D426D" w:rsidRPr="00097073" w:rsidRDefault="00AD426D" w:rsidP="00A00B44">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AD426D" w:rsidRPr="00097073" w:rsidTr="00A00B44">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D426D" w:rsidRPr="00097073" w:rsidRDefault="00AD426D" w:rsidP="00A00B44">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AD426D" w:rsidRPr="00097073" w:rsidTr="00A00B44">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D426D" w:rsidRPr="00097073" w:rsidRDefault="00AD426D" w:rsidP="00A00B44">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FINAL</w:t>
            </w:r>
          </w:p>
        </w:tc>
      </w:tr>
      <w:tr w:rsidR="00AD426D" w:rsidRPr="00097073" w:rsidTr="00A00B44">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D426D" w:rsidRPr="00097073" w:rsidRDefault="00AD426D" w:rsidP="00A00B44">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15.- PLANILLA DE DOTACIÓN DE EPP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AD426D" w:rsidRPr="00097073" w:rsidTr="00A00B44">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D426D" w:rsidRPr="00097073" w:rsidRDefault="00AD426D" w:rsidP="00A00B44">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AD426D" w:rsidRPr="00097073" w:rsidRDefault="00AD426D" w:rsidP="00A00B44">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bl>
    <w:p w:rsidR="00AD426D" w:rsidRDefault="00AD426D" w:rsidP="00AD426D">
      <w:pPr>
        <w:jc w:val="both"/>
        <w:rPr>
          <w:rFonts w:ascii="Verdana" w:hAnsi="Verdana" w:cstheme="minorHAnsi"/>
          <w:b/>
          <w:bCs/>
          <w:sz w:val="18"/>
          <w:szCs w:val="18"/>
          <w:u w:val="single"/>
        </w:rPr>
      </w:pPr>
    </w:p>
    <w:p w:rsidR="00AD426D" w:rsidRDefault="00AD426D" w:rsidP="00AD426D">
      <w:pPr>
        <w:jc w:val="both"/>
        <w:rPr>
          <w:rFonts w:ascii="Verdana" w:hAnsi="Verdana" w:cstheme="minorHAnsi"/>
          <w:b/>
          <w:bCs/>
          <w:sz w:val="18"/>
          <w:szCs w:val="18"/>
          <w:u w:val="single"/>
        </w:rPr>
      </w:pPr>
    </w:p>
    <w:p w:rsidR="00AD426D" w:rsidRDefault="00AD426D" w:rsidP="00AD426D">
      <w:pPr>
        <w:jc w:val="both"/>
        <w:rPr>
          <w:rFonts w:ascii="Verdana" w:hAnsi="Verdana" w:cstheme="minorHAnsi"/>
          <w:b/>
          <w:bCs/>
          <w:sz w:val="18"/>
          <w:szCs w:val="18"/>
          <w:u w:val="single"/>
        </w:rPr>
      </w:pPr>
    </w:p>
    <w:p w:rsidR="00AD426D" w:rsidRDefault="00AD426D" w:rsidP="00AD426D">
      <w:pPr>
        <w:jc w:val="both"/>
        <w:rPr>
          <w:rFonts w:ascii="Verdana" w:hAnsi="Verdana" w:cstheme="minorHAnsi"/>
          <w:b/>
          <w:bCs/>
          <w:sz w:val="18"/>
          <w:szCs w:val="18"/>
          <w:u w:val="single"/>
        </w:rPr>
      </w:pPr>
    </w:p>
    <w:p w:rsidR="00AD426D" w:rsidRDefault="00AD426D" w:rsidP="00AD426D">
      <w:pPr>
        <w:jc w:val="both"/>
        <w:rPr>
          <w:rFonts w:ascii="Verdana" w:hAnsi="Verdana" w:cstheme="minorHAnsi"/>
          <w:b/>
          <w:bCs/>
          <w:sz w:val="18"/>
          <w:szCs w:val="18"/>
          <w:u w:val="single"/>
        </w:rPr>
      </w:pPr>
    </w:p>
    <w:p w:rsidR="00AD426D" w:rsidRDefault="00AD426D" w:rsidP="00AD426D">
      <w:pPr>
        <w:jc w:val="both"/>
        <w:rPr>
          <w:rFonts w:ascii="Verdana" w:hAnsi="Verdana" w:cstheme="minorHAnsi"/>
          <w:b/>
          <w:bCs/>
          <w:sz w:val="18"/>
          <w:szCs w:val="18"/>
          <w:u w:val="single"/>
        </w:rPr>
      </w:pPr>
    </w:p>
    <w:p w:rsidR="00AD426D" w:rsidRPr="00097073" w:rsidRDefault="00AD426D" w:rsidP="00AD426D">
      <w:pPr>
        <w:jc w:val="both"/>
        <w:rPr>
          <w:rFonts w:ascii="Verdana" w:hAnsi="Verdana" w:cstheme="minorHAnsi"/>
          <w:b/>
          <w:bCs/>
          <w:sz w:val="18"/>
          <w:szCs w:val="18"/>
          <w:u w:val="single"/>
        </w:rPr>
      </w:pPr>
    </w:p>
    <w:tbl>
      <w:tblPr>
        <w:tblpPr w:leftFromText="141" w:rightFromText="141" w:vertAnchor="text" w:horzAnchor="margin" w:tblpXSpec="center" w:tblpY="34"/>
        <w:tblW w:w="10060" w:type="dxa"/>
        <w:tblCellMar>
          <w:left w:w="70" w:type="dxa"/>
          <w:right w:w="70" w:type="dxa"/>
        </w:tblCellMar>
        <w:tblLook w:val="04A0" w:firstRow="1" w:lastRow="0" w:firstColumn="1" w:lastColumn="0" w:noHBand="0" w:noVBand="1"/>
      </w:tblPr>
      <w:tblGrid>
        <w:gridCol w:w="1694"/>
        <w:gridCol w:w="6666"/>
        <w:gridCol w:w="2232"/>
      </w:tblGrid>
      <w:tr w:rsidR="00AD426D" w:rsidRPr="00097073" w:rsidTr="00A00B44">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26D" w:rsidRPr="00097073" w:rsidRDefault="00AD426D" w:rsidP="00A00B44">
            <w:pPr>
              <w:rPr>
                <w:rFonts w:ascii="Verdana" w:hAnsi="Verdana" w:cs="Calibri"/>
                <w:color w:val="000000"/>
                <w:sz w:val="18"/>
                <w:szCs w:val="18"/>
                <w:lang w:eastAsia="es-BO"/>
              </w:rPr>
            </w:pPr>
            <w:r w:rsidRPr="00097073">
              <w:rPr>
                <w:rFonts w:ascii="Verdana" w:hAnsi="Verdana"/>
                <w:noProof/>
                <w:sz w:val="18"/>
                <w:szCs w:val="18"/>
                <w:lang w:eastAsia="es-BO"/>
              </w:rPr>
              <w:lastRenderedPageBreak/>
              <w:drawing>
                <wp:inline distT="0" distB="0" distL="0" distR="0" wp14:anchorId="4F82875F" wp14:editId="5D9023E6">
                  <wp:extent cx="923925" cy="596900"/>
                  <wp:effectExtent l="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426D" w:rsidRPr="00097073" w:rsidRDefault="00AD426D" w:rsidP="00A00B44">
            <w:pPr>
              <w:jc w:val="center"/>
              <w:rPr>
                <w:rFonts w:ascii="Verdana" w:hAnsi="Verdana"/>
                <w:color w:val="000000"/>
                <w:sz w:val="18"/>
                <w:szCs w:val="18"/>
                <w:lang w:eastAsia="es-BO"/>
              </w:rPr>
            </w:pPr>
            <w:r w:rsidRPr="00097073">
              <w:rPr>
                <w:rFonts w:ascii="Verdana" w:hAnsi="Verdana"/>
                <w:color w:val="000000"/>
                <w:sz w:val="18"/>
                <w:szCs w:val="18"/>
                <w:lang w:eastAsia="es-BO"/>
              </w:rPr>
              <w:t>REQUISITOS DE PROTECCIÓN AMBIENTAL CONTRATISTAS</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426D" w:rsidRPr="00097073" w:rsidRDefault="00AD426D" w:rsidP="00A00B44">
            <w:pPr>
              <w:jc w:val="center"/>
              <w:rPr>
                <w:rFonts w:ascii="Verdana" w:hAnsi="Verdana"/>
                <w:color w:val="000000"/>
                <w:sz w:val="18"/>
                <w:szCs w:val="18"/>
                <w:lang w:eastAsia="es-BO"/>
              </w:rPr>
            </w:pPr>
            <w:r w:rsidRPr="00097073">
              <w:rPr>
                <w:rFonts w:ascii="Verdana" w:hAnsi="Verdana"/>
                <w:color w:val="000000"/>
                <w:sz w:val="18"/>
                <w:szCs w:val="18"/>
                <w:lang w:eastAsia="es-BO"/>
              </w:rPr>
              <w:t>USSMSG/GRGD</w:t>
            </w:r>
          </w:p>
          <w:p w:rsidR="00AD426D" w:rsidRPr="00097073" w:rsidRDefault="00AD426D" w:rsidP="00A00B44">
            <w:pPr>
              <w:jc w:val="center"/>
              <w:rPr>
                <w:rFonts w:ascii="Verdana" w:hAnsi="Verdana"/>
                <w:color w:val="000000"/>
                <w:sz w:val="18"/>
                <w:szCs w:val="18"/>
                <w:lang w:eastAsia="es-BO"/>
              </w:rPr>
            </w:pPr>
            <w:r w:rsidRPr="00097073">
              <w:rPr>
                <w:rFonts w:ascii="Verdana" w:hAnsi="Verdana"/>
                <w:color w:val="000000"/>
                <w:sz w:val="18"/>
                <w:szCs w:val="18"/>
                <w:lang w:eastAsia="es-BO"/>
              </w:rPr>
              <w:t>Versión 2</w:t>
            </w:r>
          </w:p>
        </w:tc>
      </w:tr>
      <w:tr w:rsidR="00AD426D" w:rsidRPr="00097073" w:rsidTr="00A00B44">
        <w:trPr>
          <w:trHeight w:val="283"/>
        </w:trPr>
        <w:tc>
          <w:tcPr>
            <w:tcW w:w="10060"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AD426D" w:rsidRPr="00097073" w:rsidRDefault="00AD426D" w:rsidP="00A00B44">
            <w:pPr>
              <w:rPr>
                <w:rFonts w:ascii="Verdana" w:hAnsi="Verdana"/>
                <w:b/>
                <w:sz w:val="18"/>
                <w:szCs w:val="18"/>
                <w:lang w:eastAsia="es-BO"/>
              </w:rPr>
            </w:pPr>
            <w:r w:rsidRPr="00097073">
              <w:rPr>
                <w:rFonts w:ascii="Verdana" w:hAnsi="Verdana"/>
                <w:b/>
                <w:sz w:val="18"/>
                <w:szCs w:val="18"/>
                <w:lang w:eastAsia="es-BO"/>
              </w:rPr>
              <w:t xml:space="preserve">INFORME AMBIENTAL  </w:t>
            </w:r>
          </w:p>
        </w:tc>
      </w:tr>
      <w:tr w:rsidR="00AD426D" w:rsidRPr="00097073" w:rsidTr="00A00B44">
        <w:trPr>
          <w:trHeight w:val="283"/>
        </w:trPr>
        <w:tc>
          <w:tcPr>
            <w:tcW w:w="10060"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AD426D" w:rsidRPr="00097073" w:rsidRDefault="00AD426D" w:rsidP="00A00B44">
            <w:pPr>
              <w:jc w:val="both"/>
              <w:rPr>
                <w:rFonts w:ascii="Verdana" w:hAnsi="Verdana"/>
                <w:b/>
                <w:sz w:val="18"/>
                <w:szCs w:val="18"/>
                <w:lang w:eastAsia="es-BO"/>
              </w:rPr>
            </w:pPr>
            <w:r w:rsidRPr="00097073">
              <w:rPr>
                <w:rFonts w:ascii="Verdana" w:hAnsi="Verdana"/>
                <w:b/>
                <w:sz w:val="18"/>
                <w:szCs w:val="18"/>
                <w:lang w:eastAsia="es-BO"/>
              </w:rPr>
              <w:t xml:space="preserve">Cuando corresponda a presentación Inicial, Mensual y/o Final de acuerdo a PRESENTACIÓN en </w:t>
            </w:r>
            <w:r w:rsidRPr="00097073">
              <w:rPr>
                <w:rFonts w:ascii="Verdana" w:hAnsi="Verdana"/>
                <w:b/>
                <w:color w:val="000000"/>
                <w:sz w:val="18"/>
                <w:szCs w:val="18"/>
                <w:lang w:eastAsia="es-BO"/>
              </w:rPr>
              <w:t>REQUISITOS DE PROTECCIÓN AMBIENTAL CONTRATISTAS en función a la Actividad, Obra o Proyecto que el Contratista esté desarrollando</w:t>
            </w:r>
          </w:p>
        </w:tc>
      </w:tr>
      <w:tr w:rsidR="00AD426D" w:rsidRPr="00097073" w:rsidTr="00A00B44">
        <w:trPr>
          <w:trHeight w:val="1965"/>
        </w:trPr>
        <w:tc>
          <w:tcPr>
            <w:tcW w:w="10060"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426D" w:rsidRPr="00097073" w:rsidRDefault="00AD426D" w:rsidP="00A00B44">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En el presente acápite se describe el contenido mínimo que debe tener el Informe Ambiental inicial/mensual/final:</w:t>
            </w:r>
          </w:p>
          <w:p w:rsidR="00AD426D" w:rsidRPr="00097073" w:rsidRDefault="00AD426D" w:rsidP="00AD426D">
            <w:pPr>
              <w:pStyle w:val="Prrafodelista"/>
              <w:numPr>
                <w:ilvl w:val="0"/>
                <w:numId w:val="64"/>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CONTENIDO DEL INFORME AMBIENTAL</w:t>
            </w:r>
          </w:p>
          <w:p w:rsidR="00AD426D" w:rsidRPr="00097073" w:rsidRDefault="00AD426D" w:rsidP="00A00B44">
            <w:pPr>
              <w:shd w:val="clear" w:color="auto" w:fill="CCC0D9" w:themeFill="accent4" w:themeFillTint="66"/>
              <w:spacing w:before="100" w:beforeAutospacing="1" w:after="100" w:afterAutospacing="1"/>
              <w:jc w:val="center"/>
              <w:rPr>
                <w:rFonts w:ascii="Verdana" w:hAnsi="Verdana" w:cs="Times"/>
                <w:sz w:val="18"/>
                <w:szCs w:val="18"/>
                <w:lang w:eastAsia="es-BO"/>
              </w:rPr>
            </w:pPr>
            <w:r w:rsidRPr="00097073">
              <w:rPr>
                <w:rFonts w:ascii="Verdana" w:hAnsi="Verdana" w:cs="Times"/>
                <w:b/>
                <w:i/>
                <w:sz w:val="18"/>
                <w:szCs w:val="18"/>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AD426D" w:rsidRPr="00097073" w:rsidRDefault="00AD426D" w:rsidP="00A00B44">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El Informe Ambiental debe contar con los siguientes acápites, mismos que serán debidamente llenados en función a las características específicas de cada actividad, obra y/o proyecto (AOP).</w:t>
            </w:r>
          </w:p>
          <w:p w:rsidR="00AD426D" w:rsidRPr="00097073" w:rsidRDefault="00AD426D" w:rsidP="00AD426D">
            <w:pPr>
              <w:pStyle w:val="Prrafodelista"/>
              <w:numPr>
                <w:ilvl w:val="1"/>
                <w:numId w:val="6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Declaración Jurada:</w:t>
            </w:r>
            <w:r w:rsidRPr="00097073">
              <w:rPr>
                <w:rFonts w:ascii="Verdana" w:hAnsi="Verdana" w:cs="Times"/>
                <w:sz w:val="18"/>
                <w:szCs w:val="18"/>
                <w:lang w:eastAsia="es-BO"/>
              </w:rPr>
              <w:t xml:space="preserve"> Debe contener Información General, Identificación y Ubicación del Proyecto, Aspectos del Estado de la AOP, Firmas y datos del Responsable Técnico (Supervisor SMS, Supervisor SMS Junior o Monitor SMS). </w:t>
            </w:r>
          </w:p>
          <w:p w:rsidR="00AD426D" w:rsidRPr="00097073" w:rsidRDefault="00AD426D" w:rsidP="00A00B44">
            <w:pPr>
              <w:pStyle w:val="Prrafodelista"/>
              <w:spacing w:before="100" w:beforeAutospacing="1" w:after="100" w:afterAutospacing="1"/>
              <w:jc w:val="both"/>
              <w:rPr>
                <w:rFonts w:ascii="Verdana" w:hAnsi="Verdana" w:cs="Times"/>
                <w:b/>
                <w:sz w:val="18"/>
                <w:szCs w:val="18"/>
                <w:lang w:eastAsia="es-BO"/>
              </w:rPr>
            </w:pPr>
          </w:p>
          <w:p w:rsidR="00AD426D" w:rsidRPr="00097073" w:rsidRDefault="00AD426D" w:rsidP="00AD426D">
            <w:pPr>
              <w:pStyle w:val="Prrafodelista"/>
              <w:numPr>
                <w:ilvl w:val="1"/>
                <w:numId w:val="6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Estado actual en que se encuentra la AOP:</w:t>
            </w:r>
            <w:r w:rsidRPr="00097073">
              <w:rPr>
                <w:rFonts w:ascii="Verdana" w:hAnsi="Verdana" w:cs="Times"/>
                <w:sz w:val="18"/>
                <w:szCs w:val="18"/>
                <w:lang w:eastAsia="es-BO"/>
              </w:rPr>
              <w:t xml:space="preserve"> Breve descripción del estado actual de la Actividad, Obra o Proyecto. Incluir información referida a la etapa en que se encuentre la AOP, porcentaje de avance, entre otros.</w:t>
            </w:r>
          </w:p>
          <w:p w:rsidR="00AD426D" w:rsidRPr="00097073" w:rsidRDefault="00AD426D" w:rsidP="00A00B44">
            <w:pPr>
              <w:pStyle w:val="Prrafodelista"/>
              <w:spacing w:before="100" w:beforeAutospacing="1" w:after="100" w:afterAutospacing="1"/>
              <w:jc w:val="both"/>
              <w:rPr>
                <w:rFonts w:ascii="Verdana" w:hAnsi="Verdana" w:cs="Times"/>
                <w:sz w:val="18"/>
                <w:szCs w:val="18"/>
                <w:lang w:eastAsia="es-BO"/>
              </w:rPr>
            </w:pPr>
          </w:p>
          <w:p w:rsidR="00AD426D" w:rsidRPr="00097073" w:rsidRDefault="00AD426D" w:rsidP="00AD426D">
            <w:pPr>
              <w:pStyle w:val="Prrafodelista"/>
              <w:numPr>
                <w:ilvl w:val="1"/>
                <w:numId w:val="64"/>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 xml:space="preserve">Datos Generales: </w:t>
            </w:r>
            <w:r w:rsidRPr="00097073">
              <w:rPr>
                <w:rFonts w:ascii="Verdana" w:hAnsi="Verdana" w:cs="Times"/>
                <w:sz w:val="18"/>
                <w:szCs w:val="18"/>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AD426D" w:rsidRPr="00097073" w:rsidRDefault="00AD426D" w:rsidP="00A00B44">
            <w:pPr>
              <w:pStyle w:val="Prrafodelista"/>
              <w:spacing w:before="100" w:beforeAutospacing="1" w:after="100" w:afterAutospacing="1"/>
              <w:jc w:val="both"/>
              <w:rPr>
                <w:rFonts w:ascii="Verdana" w:hAnsi="Verdana" w:cs="Times"/>
                <w:b/>
                <w:sz w:val="18"/>
                <w:szCs w:val="18"/>
                <w:lang w:eastAsia="es-BO"/>
              </w:rPr>
            </w:pPr>
          </w:p>
          <w:p w:rsidR="00AD426D" w:rsidRPr="00097073" w:rsidRDefault="00AD426D" w:rsidP="00AD426D">
            <w:pPr>
              <w:pStyle w:val="Prrafodelista"/>
              <w:numPr>
                <w:ilvl w:val="1"/>
                <w:numId w:val="6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Descripción de la AOP:</w:t>
            </w:r>
            <w:r w:rsidRPr="00097073">
              <w:rPr>
                <w:rFonts w:ascii="Verdana" w:hAnsi="Verdana" w:cs="Times"/>
                <w:sz w:val="18"/>
                <w:szCs w:val="18"/>
                <w:lang w:eastAsia="es-BO"/>
              </w:rPr>
              <w:t xml:space="preserve"> Contemplar datos como ser la ubicación de la AOP, coordenadas, descripción de colindancias.</w:t>
            </w:r>
          </w:p>
          <w:p w:rsidR="00AD426D" w:rsidRPr="00097073" w:rsidRDefault="00AD426D" w:rsidP="00A00B44">
            <w:pPr>
              <w:pStyle w:val="Prrafodelista"/>
              <w:spacing w:before="100" w:beforeAutospacing="1" w:after="100" w:afterAutospacing="1"/>
              <w:jc w:val="both"/>
              <w:rPr>
                <w:rFonts w:ascii="Verdana" w:hAnsi="Verdana" w:cs="Times"/>
                <w:sz w:val="18"/>
                <w:szCs w:val="18"/>
                <w:lang w:eastAsia="es-BO"/>
              </w:rPr>
            </w:pPr>
          </w:p>
          <w:p w:rsidR="00AD426D" w:rsidRPr="00097073" w:rsidRDefault="00AD426D" w:rsidP="00AD426D">
            <w:pPr>
              <w:pStyle w:val="Prrafodelista"/>
              <w:numPr>
                <w:ilvl w:val="1"/>
                <w:numId w:val="6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Detalle de Actividades Realizadas en el Periodo:</w:t>
            </w:r>
            <w:r w:rsidRPr="00097073">
              <w:rPr>
                <w:rFonts w:ascii="Verdana" w:hAnsi="Verdana" w:cs="Times"/>
                <w:sz w:val="18"/>
                <w:szCs w:val="18"/>
                <w:lang w:eastAsia="es-BO"/>
              </w:rPr>
              <w:t xml:space="preserve"> Descripción de todas las actividades específicas del periodo al que pertenece el Informe Ambiental a elaborarse.</w:t>
            </w:r>
          </w:p>
          <w:p w:rsidR="00AD426D" w:rsidRPr="00097073" w:rsidRDefault="00AD426D" w:rsidP="00A00B44">
            <w:pPr>
              <w:pStyle w:val="Prrafodelista"/>
              <w:spacing w:before="100" w:beforeAutospacing="1" w:after="100" w:afterAutospacing="1"/>
              <w:jc w:val="both"/>
              <w:rPr>
                <w:rFonts w:ascii="Verdana" w:hAnsi="Verdana" w:cs="Times"/>
                <w:sz w:val="18"/>
                <w:szCs w:val="18"/>
                <w:lang w:eastAsia="es-BO"/>
              </w:rPr>
            </w:pPr>
          </w:p>
          <w:p w:rsidR="00AD426D" w:rsidRPr="00097073" w:rsidRDefault="00AD426D" w:rsidP="00AD426D">
            <w:pPr>
              <w:pStyle w:val="Prrafodelista"/>
              <w:numPr>
                <w:ilvl w:val="1"/>
                <w:numId w:val="6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Cumplimiento de los Compromisos Ambientales (Establecidos en el Documento Ambiental propio de cada proyecto):</w:t>
            </w:r>
            <w:r w:rsidRPr="00097073">
              <w:rPr>
                <w:rFonts w:ascii="Verdana" w:hAnsi="Verdana" w:cs="Times"/>
                <w:sz w:val="18"/>
                <w:szCs w:val="18"/>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907"/>
              <w:gridCol w:w="1246"/>
              <w:gridCol w:w="2540"/>
              <w:gridCol w:w="1620"/>
              <w:gridCol w:w="1620"/>
              <w:gridCol w:w="1262"/>
              <w:gridCol w:w="1247"/>
            </w:tblGrid>
            <w:tr w:rsidR="00AD426D" w:rsidRPr="00097073" w:rsidTr="00A00B44">
              <w:trPr>
                <w:jc w:val="center"/>
              </w:trPr>
              <w:tc>
                <w:tcPr>
                  <w:tcW w:w="741" w:type="dxa"/>
                </w:tcPr>
                <w:p w:rsidR="00AD426D" w:rsidRPr="00097073" w:rsidRDefault="00AD426D" w:rsidP="00A00B4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Código</w:t>
                  </w:r>
                </w:p>
              </w:tc>
              <w:tc>
                <w:tcPr>
                  <w:tcW w:w="995" w:type="dxa"/>
                </w:tcPr>
                <w:p w:rsidR="00AD426D" w:rsidRPr="00097073" w:rsidRDefault="00AD426D" w:rsidP="00A00B4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Factor Ambiental</w:t>
                  </w:r>
                </w:p>
              </w:tc>
              <w:tc>
                <w:tcPr>
                  <w:tcW w:w="1981" w:type="dxa"/>
                </w:tcPr>
                <w:p w:rsidR="00AD426D" w:rsidRPr="00097073" w:rsidRDefault="00AD426D" w:rsidP="00A00B4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Medida a Monitorear de Adecuación/Mitigación</w:t>
                  </w:r>
                </w:p>
              </w:tc>
              <w:tc>
                <w:tcPr>
                  <w:tcW w:w="1277" w:type="dxa"/>
                </w:tcPr>
                <w:p w:rsidR="00AD426D" w:rsidRPr="00097073" w:rsidRDefault="00AD426D" w:rsidP="00A00B4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Fecha de Cumplimiento</w:t>
                  </w:r>
                </w:p>
                <w:p w:rsidR="00AD426D" w:rsidRPr="00097073" w:rsidRDefault="00AD426D" w:rsidP="00A00B4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(Inicio)</w:t>
                  </w:r>
                </w:p>
              </w:tc>
              <w:tc>
                <w:tcPr>
                  <w:tcW w:w="1417" w:type="dxa"/>
                </w:tcPr>
                <w:p w:rsidR="00AD426D" w:rsidRPr="00097073" w:rsidRDefault="00AD426D" w:rsidP="00A00B4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Fecha de Cumplimiento</w:t>
                  </w:r>
                </w:p>
                <w:p w:rsidR="00AD426D" w:rsidRPr="00097073" w:rsidRDefault="00AD426D" w:rsidP="00A00B4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(Final)</w:t>
                  </w:r>
                </w:p>
              </w:tc>
              <w:tc>
                <w:tcPr>
                  <w:tcW w:w="1134" w:type="dxa"/>
                </w:tcPr>
                <w:p w:rsidR="00AD426D" w:rsidRPr="00097073" w:rsidRDefault="00AD426D" w:rsidP="00A00B4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Desarrollo de la Medida</w:t>
                  </w:r>
                </w:p>
              </w:tc>
              <w:tc>
                <w:tcPr>
                  <w:tcW w:w="1432" w:type="dxa"/>
                </w:tcPr>
                <w:p w:rsidR="00AD426D" w:rsidRPr="00097073" w:rsidRDefault="00AD426D" w:rsidP="00A00B4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Respaldos</w:t>
                  </w:r>
                </w:p>
              </w:tc>
            </w:tr>
            <w:tr w:rsidR="00AD426D" w:rsidRPr="00097073" w:rsidTr="00A00B44">
              <w:trPr>
                <w:jc w:val="center"/>
              </w:trPr>
              <w:tc>
                <w:tcPr>
                  <w:tcW w:w="741" w:type="dxa"/>
                </w:tcPr>
                <w:p w:rsidR="00AD426D" w:rsidRPr="00097073" w:rsidRDefault="00AD426D" w:rsidP="00A00B44">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995" w:type="dxa"/>
                </w:tcPr>
                <w:p w:rsidR="00AD426D" w:rsidRPr="00097073" w:rsidRDefault="00AD426D" w:rsidP="00A00B44">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981" w:type="dxa"/>
                </w:tcPr>
                <w:p w:rsidR="00AD426D" w:rsidRPr="00097073" w:rsidRDefault="00AD426D" w:rsidP="00A00B44">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277" w:type="dxa"/>
                </w:tcPr>
                <w:p w:rsidR="00AD426D" w:rsidRPr="00097073" w:rsidRDefault="00AD426D" w:rsidP="00A00B44">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417" w:type="dxa"/>
                </w:tcPr>
                <w:p w:rsidR="00AD426D" w:rsidRPr="00097073" w:rsidRDefault="00AD426D" w:rsidP="00A00B44">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134" w:type="dxa"/>
                </w:tcPr>
                <w:p w:rsidR="00AD426D" w:rsidRPr="00097073" w:rsidRDefault="00AD426D" w:rsidP="00A00B44">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432" w:type="dxa"/>
                </w:tcPr>
                <w:p w:rsidR="00AD426D" w:rsidRPr="00097073" w:rsidRDefault="00AD426D" w:rsidP="00A00B44">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r>
          </w:tbl>
          <w:p w:rsidR="00AD426D" w:rsidRPr="00097073" w:rsidRDefault="00AD426D" w:rsidP="00AD426D">
            <w:pPr>
              <w:pStyle w:val="Prrafodelista"/>
              <w:numPr>
                <w:ilvl w:val="1"/>
                <w:numId w:val="6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lastRenderedPageBreak/>
              <w:t>Análisis de Resultados por Factores:</w:t>
            </w:r>
            <w:r w:rsidRPr="00097073">
              <w:rPr>
                <w:rFonts w:ascii="Verdana" w:hAnsi="Verdana" w:cs="Times"/>
                <w:sz w:val="18"/>
                <w:szCs w:val="18"/>
                <w:lang w:eastAsia="es-BO"/>
              </w:rPr>
              <w:t xml:space="preserve"> Realizar un análisis de todos los factores comprendidos en la AOP, como ser Aire, Ruido, Agua, Suelo, Residuos Sólidos, Socioeconómico, entre otros.</w:t>
            </w:r>
          </w:p>
          <w:p w:rsidR="00AD426D" w:rsidRPr="00097073" w:rsidRDefault="00AD426D" w:rsidP="00AD426D">
            <w:pPr>
              <w:pStyle w:val="Prrafodelista"/>
              <w:numPr>
                <w:ilvl w:val="1"/>
                <w:numId w:val="6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Detección de No Conformidades:</w:t>
            </w:r>
            <w:r w:rsidRPr="00097073">
              <w:rPr>
                <w:rFonts w:ascii="Verdana" w:hAnsi="Verdana" w:cs="Times"/>
                <w:sz w:val="18"/>
                <w:szCs w:val="18"/>
                <w:lang w:eastAsia="es-BO"/>
              </w:rPr>
              <w:t xml:space="preserve"> Si fuera el caso incluir información referida a no conformidades presentadas durante el desarrollo de la AOP</w:t>
            </w:r>
          </w:p>
          <w:p w:rsidR="00AD426D" w:rsidRPr="00097073" w:rsidRDefault="00AD426D" w:rsidP="00AD426D">
            <w:pPr>
              <w:pStyle w:val="Prrafodelista"/>
              <w:numPr>
                <w:ilvl w:val="1"/>
                <w:numId w:val="6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Conclusiones y Recomendaciones:</w:t>
            </w:r>
            <w:r w:rsidRPr="00097073">
              <w:rPr>
                <w:rFonts w:ascii="Verdana" w:hAnsi="Verdana" w:cs="Times"/>
                <w:sz w:val="18"/>
                <w:szCs w:val="18"/>
                <w:lang w:eastAsia="es-BO"/>
              </w:rPr>
              <w:t xml:space="preserve"> Contemplar los aspectos más relevantes del Informe elaborado y las respectivas recomendaciones acorde a lo reportado.</w:t>
            </w:r>
          </w:p>
          <w:p w:rsidR="00AD426D" w:rsidRPr="00097073" w:rsidRDefault="00AD426D" w:rsidP="00A00B44">
            <w:pPr>
              <w:pStyle w:val="Prrafodelista"/>
              <w:spacing w:before="100" w:beforeAutospacing="1" w:after="100" w:afterAutospacing="1"/>
              <w:contextualSpacing/>
              <w:jc w:val="both"/>
              <w:rPr>
                <w:rFonts w:ascii="Verdana" w:hAnsi="Verdana" w:cs="Times"/>
                <w:sz w:val="18"/>
                <w:szCs w:val="18"/>
                <w:lang w:eastAsia="es-BO"/>
              </w:rPr>
            </w:pPr>
          </w:p>
          <w:p w:rsidR="00AD426D" w:rsidRPr="00097073" w:rsidRDefault="00AD426D" w:rsidP="00AD426D">
            <w:pPr>
              <w:pStyle w:val="Prrafodelista"/>
              <w:numPr>
                <w:ilvl w:val="0"/>
                <w:numId w:val="64"/>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ANEXOS DEL INFORME AMBIENTAL</w:t>
            </w:r>
          </w:p>
          <w:p w:rsidR="00AD426D" w:rsidRPr="00097073" w:rsidRDefault="00AD426D" w:rsidP="00A00B44">
            <w:pPr>
              <w:pStyle w:val="Prrafodelista"/>
              <w:spacing w:before="100" w:beforeAutospacing="1" w:after="100" w:afterAutospacing="1"/>
              <w:jc w:val="both"/>
              <w:rPr>
                <w:rFonts w:ascii="Verdana" w:hAnsi="Verdana" w:cs="Times"/>
                <w:b/>
                <w:sz w:val="18"/>
                <w:szCs w:val="18"/>
                <w:lang w:eastAsia="es-BO"/>
              </w:rPr>
            </w:pPr>
          </w:p>
          <w:p w:rsidR="00AD426D" w:rsidRPr="00097073" w:rsidRDefault="00AD426D" w:rsidP="00AD426D">
            <w:pPr>
              <w:pStyle w:val="Prrafodelista"/>
              <w:numPr>
                <w:ilvl w:val="1"/>
                <w:numId w:val="64"/>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Anexo de Mapas, Planos y Fotografías</w:t>
            </w:r>
          </w:p>
          <w:p w:rsidR="00AD426D" w:rsidRPr="00097073" w:rsidRDefault="00AD426D" w:rsidP="00A00B44">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El presente Anexo debe incluir:</w:t>
            </w:r>
          </w:p>
          <w:p w:rsidR="00AD426D" w:rsidRPr="00097073" w:rsidRDefault="00AD426D" w:rsidP="00AD426D">
            <w:pPr>
              <w:pStyle w:val="Prrafodelista"/>
              <w:numPr>
                <w:ilvl w:val="0"/>
                <w:numId w:val="65"/>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Mapas y planos de la AOP.</w:t>
            </w:r>
          </w:p>
          <w:p w:rsidR="00AD426D" w:rsidRPr="00097073" w:rsidRDefault="00AD426D" w:rsidP="00AD426D">
            <w:pPr>
              <w:pStyle w:val="Prrafodelista"/>
              <w:numPr>
                <w:ilvl w:val="0"/>
                <w:numId w:val="65"/>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Registro fotográfico significativo de la AOP, principalmente referidos a las medidas ambientales comprendidas.</w:t>
            </w:r>
          </w:p>
          <w:p w:rsidR="00AD426D" w:rsidRPr="00097073" w:rsidRDefault="00AD426D" w:rsidP="00A00B44">
            <w:pPr>
              <w:pStyle w:val="Prrafodelista"/>
              <w:spacing w:before="100" w:beforeAutospacing="1" w:after="100" w:afterAutospacing="1"/>
              <w:jc w:val="both"/>
              <w:rPr>
                <w:rFonts w:ascii="Verdana" w:hAnsi="Verdana" w:cs="Times"/>
                <w:sz w:val="18"/>
                <w:szCs w:val="18"/>
                <w:lang w:eastAsia="es-BO"/>
              </w:rPr>
            </w:pPr>
          </w:p>
          <w:p w:rsidR="00AD426D" w:rsidRPr="00097073" w:rsidRDefault="00AD426D" w:rsidP="00AD426D">
            <w:pPr>
              <w:pStyle w:val="Prrafodelista"/>
              <w:numPr>
                <w:ilvl w:val="1"/>
                <w:numId w:val="64"/>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Anexo de Documentos Conexos (Lo aplicable para la AOP, específica que está realizando el Contratista)</w:t>
            </w:r>
          </w:p>
          <w:p w:rsidR="00AD426D" w:rsidRPr="00097073" w:rsidRDefault="00AD426D" w:rsidP="00A00B44">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El presente Anexo de incluir:</w:t>
            </w:r>
          </w:p>
          <w:p w:rsidR="00AD426D" w:rsidRPr="00097073" w:rsidRDefault="00AD426D" w:rsidP="00AD426D">
            <w:pPr>
              <w:pStyle w:val="Prrafodelista"/>
              <w:numPr>
                <w:ilvl w:val="0"/>
                <w:numId w:val="66"/>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Licencia Ambiental de la AOP</w:t>
            </w:r>
          </w:p>
          <w:p w:rsidR="00AD426D" w:rsidRPr="00097073" w:rsidRDefault="00AD426D" w:rsidP="00AD426D">
            <w:pPr>
              <w:pStyle w:val="Prrafodelista"/>
              <w:numPr>
                <w:ilvl w:val="0"/>
                <w:numId w:val="66"/>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Planillas</w:t>
            </w:r>
          </w:p>
          <w:p w:rsidR="00AD426D" w:rsidRPr="00097073" w:rsidRDefault="00AD426D" w:rsidP="00AD426D">
            <w:pPr>
              <w:pStyle w:val="Prrafodelista"/>
              <w:numPr>
                <w:ilvl w:val="0"/>
                <w:numId w:val="66"/>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Registros</w:t>
            </w:r>
          </w:p>
          <w:p w:rsidR="00AD426D" w:rsidRPr="00097073" w:rsidRDefault="00AD426D" w:rsidP="00AD426D">
            <w:pPr>
              <w:pStyle w:val="Prrafodelista"/>
              <w:numPr>
                <w:ilvl w:val="0"/>
                <w:numId w:val="66"/>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Análisis</w:t>
            </w:r>
          </w:p>
          <w:p w:rsidR="00AD426D" w:rsidRPr="00097073" w:rsidRDefault="00AD426D" w:rsidP="00AD426D">
            <w:pPr>
              <w:pStyle w:val="Prrafodelista"/>
              <w:numPr>
                <w:ilvl w:val="0"/>
                <w:numId w:val="66"/>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Actas</w:t>
            </w:r>
          </w:p>
          <w:p w:rsidR="00AD426D" w:rsidRPr="00097073" w:rsidRDefault="00AD426D" w:rsidP="00AD426D">
            <w:pPr>
              <w:pStyle w:val="Prrafodelista"/>
              <w:numPr>
                <w:ilvl w:val="0"/>
                <w:numId w:val="66"/>
              </w:numPr>
              <w:spacing w:before="100" w:beforeAutospacing="1" w:after="100" w:afterAutospacing="1"/>
              <w:contextualSpacing/>
              <w:jc w:val="both"/>
              <w:rPr>
                <w:rFonts w:ascii="Verdana" w:hAnsi="Verdana"/>
                <w:sz w:val="18"/>
                <w:szCs w:val="18"/>
                <w:lang w:eastAsia="es-BO"/>
              </w:rPr>
            </w:pPr>
            <w:r w:rsidRPr="00097073">
              <w:rPr>
                <w:rFonts w:ascii="Verdana" w:hAnsi="Verdana" w:cs="Times"/>
                <w:sz w:val="18"/>
                <w:szCs w:val="18"/>
                <w:lang w:eastAsia="es-BO"/>
              </w:rPr>
              <w:t>Certificados</w:t>
            </w:r>
          </w:p>
        </w:tc>
      </w:tr>
    </w:tbl>
    <w:p w:rsidR="00AD426D" w:rsidRPr="00097073" w:rsidRDefault="00AD426D" w:rsidP="00AD426D">
      <w:pPr>
        <w:jc w:val="both"/>
        <w:rPr>
          <w:rFonts w:ascii="Verdana" w:hAnsi="Verdana"/>
          <w:color w:val="000000"/>
          <w:sz w:val="18"/>
          <w:szCs w:val="18"/>
          <w:lang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AD426D" w:rsidRDefault="00AD426D" w:rsidP="007E4C7C">
      <w:pPr>
        <w:jc w:val="both"/>
        <w:rPr>
          <w:rFonts w:asciiTheme="minorHAnsi" w:hAnsiTheme="minorHAnsi" w:cstheme="minorHAnsi"/>
          <w:b/>
          <w:bCs/>
          <w:noProof/>
          <w:sz w:val="22"/>
          <w:szCs w:val="22"/>
          <w:lang w:val="es-BO" w:eastAsia="es-BO"/>
        </w:rPr>
      </w:pPr>
    </w:p>
    <w:p w:rsidR="0063381B" w:rsidRPr="0063381B" w:rsidRDefault="0063381B" w:rsidP="005C2A09">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5C2A09">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5C2A09">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5C2A09">
            <w:pPr>
              <w:ind w:right="28"/>
              <w:jc w:val="center"/>
              <w:rPr>
                <w:rFonts w:ascii="Calibri" w:hAnsi="Calibri" w:cs="Calibri"/>
                <w:bCs/>
                <w:sz w:val="22"/>
                <w:szCs w:val="22"/>
              </w:rPr>
            </w:pPr>
          </w:p>
          <w:p w:rsidR="0063381B" w:rsidRPr="005C2A09" w:rsidRDefault="0063381B" w:rsidP="005C2A09">
            <w:pPr>
              <w:ind w:right="28"/>
              <w:jc w:val="both"/>
              <w:rPr>
                <w:rFonts w:ascii="Calibri" w:hAnsi="Calibri" w:cs="Calibri"/>
                <w:bCs/>
                <w:color w:val="FF0000"/>
                <w:sz w:val="22"/>
                <w:szCs w:val="22"/>
              </w:rPr>
            </w:pPr>
            <w:r w:rsidRPr="005C2A09">
              <w:rPr>
                <w:rFonts w:ascii="Calibri" w:hAnsi="Calibri" w:cs="Calibri"/>
                <w:bCs/>
                <w:color w:val="FF0000"/>
                <w:sz w:val="22"/>
                <w:szCs w:val="22"/>
              </w:rPr>
              <w:t>El presente es un modelo de contrato referencial el cual puede sufrir modificaciones de acuerdo a las características particulares del presente proceso de contratación.</w:t>
            </w:r>
          </w:p>
          <w:p w:rsidR="0063381B" w:rsidRPr="0063381B" w:rsidRDefault="0063381B" w:rsidP="005C2A09">
            <w:pPr>
              <w:jc w:val="center"/>
              <w:rPr>
                <w:rFonts w:ascii="Calibri" w:hAnsi="Calibri" w:cs="Calibri"/>
                <w:b/>
                <w:bCs/>
                <w:sz w:val="22"/>
                <w:szCs w:val="22"/>
              </w:rPr>
            </w:pPr>
          </w:p>
        </w:tc>
      </w:tr>
    </w:tbl>
    <w:p w:rsidR="0063381B" w:rsidRPr="0063381B" w:rsidRDefault="0063381B" w:rsidP="005C2A09">
      <w:pPr>
        <w:jc w:val="center"/>
        <w:rPr>
          <w:rFonts w:ascii="Calibri" w:hAnsi="Calibri" w:cs="Calibri"/>
          <w:b/>
          <w:bCs/>
          <w:sz w:val="22"/>
          <w:szCs w:val="22"/>
        </w:rPr>
      </w:pPr>
    </w:p>
    <w:p w:rsidR="005521B7" w:rsidRDefault="005521B7" w:rsidP="005C2A09">
      <w:pPr>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5521B7" w:rsidRPr="00D07EF4" w:rsidRDefault="005521B7" w:rsidP="005C2A09">
      <w:pPr>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5521B7" w:rsidRDefault="005521B7" w:rsidP="005C2A09">
      <w:pPr>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5C2A09" w:rsidRPr="00D07EF4" w:rsidRDefault="005C2A09" w:rsidP="005C2A09">
      <w:pPr>
        <w:jc w:val="center"/>
        <w:rPr>
          <w:rFonts w:ascii="Arial" w:hAnsi="Arial" w:cs="Arial"/>
          <w:b/>
          <w:lang w:val="es-BO"/>
        </w:rPr>
      </w:pPr>
    </w:p>
    <w:p w:rsidR="005C2A09" w:rsidRDefault="005521B7" w:rsidP="005C2A09">
      <w:pPr>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w:t>
      </w:r>
    </w:p>
    <w:p w:rsidR="005521B7" w:rsidRPr="00D07EF4" w:rsidRDefault="005521B7" w:rsidP="005C2A09">
      <w:pPr>
        <w:jc w:val="both"/>
        <w:rPr>
          <w:rFonts w:ascii="Arial" w:hAnsi="Arial" w:cs="Arial"/>
          <w:b/>
          <w:lang w:val="es-BO"/>
        </w:rPr>
      </w:pPr>
      <w:r>
        <w:rPr>
          <w:rFonts w:ascii="Arial" w:hAnsi="Arial" w:cs="Arial"/>
          <w:b/>
          <w:lang w:val="es-BO"/>
        </w:rPr>
        <w:t>___</w:t>
      </w:r>
    </w:p>
    <w:p w:rsidR="005521B7" w:rsidRDefault="005521B7" w:rsidP="005C2A09">
      <w:pPr>
        <w:jc w:val="both"/>
        <w:rPr>
          <w:rFonts w:ascii="Arial" w:hAnsi="Arial" w:cs="Arial"/>
          <w:b/>
          <w:i/>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5C2A09" w:rsidRPr="002D3749" w:rsidRDefault="005C2A09" w:rsidP="005C2A09">
      <w:pPr>
        <w:jc w:val="both"/>
        <w:rPr>
          <w:rFonts w:ascii="Arial" w:hAnsi="Arial" w:cs="Arial"/>
          <w:b/>
          <w:u w:val="single"/>
          <w:lang w:val="es-BO"/>
        </w:rPr>
      </w:pPr>
    </w:p>
    <w:p w:rsidR="005521B7" w:rsidRPr="00D07EF4" w:rsidRDefault="005521B7" w:rsidP="005C2A09">
      <w:pPr>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5521B7" w:rsidRPr="003F0CC5" w:rsidRDefault="005521B7" w:rsidP="005C2A09">
      <w:pPr>
        <w:pStyle w:val="Prrafodelista"/>
        <w:numPr>
          <w:ilvl w:val="1"/>
          <w:numId w:val="54"/>
        </w:numPr>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5521B7" w:rsidRPr="00D07EF4" w:rsidRDefault="005521B7" w:rsidP="005C2A09">
      <w:pPr>
        <w:pStyle w:val="Prrafodelista"/>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5521B7" w:rsidRDefault="005521B7" w:rsidP="005C2A09">
      <w:pPr>
        <w:pStyle w:val="Prrafodelista"/>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5C2A09" w:rsidRPr="00D07EF4" w:rsidRDefault="005C2A09" w:rsidP="005C2A09">
      <w:pPr>
        <w:pStyle w:val="Prrafodelista"/>
        <w:ind w:left="0"/>
        <w:jc w:val="both"/>
        <w:rPr>
          <w:rFonts w:ascii="Arial" w:hAnsi="Arial" w:cs="Arial"/>
        </w:rPr>
      </w:pPr>
    </w:p>
    <w:p w:rsidR="005521B7" w:rsidRPr="00D07EF4" w:rsidRDefault="005521B7" w:rsidP="005C2A09">
      <w:pPr>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5521B7" w:rsidRPr="00BE3FE0" w:rsidRDefault="005521B7" w:rsidP="005C2A09">
      <w:pPr>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5521B7" w:rsidRDefault="005521B7" w:rsidP="005C2A09">
      <w:pPr>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p w:rsidR="005C2A09" w:rsidRPr="00D07EF4" w:rsidRDefault="005C2A09" w:rsidP="005C2A09">
      <w:pPr>
        <w:ind w:left="567" w:hanging="567"/>
        <w:jc w:val="both"/>
        <w:rPr>
          <w:rFonts w:ascii="Arial" w:hAnsi="Arial" w:cs="Arial"/>
        </w:rPr>
      </w:pPr>
    </w:p>
    <w:bookmarkEnd w:id="2"/>
    <w:bookmarkEnd w:id="3"/>
    <w:bookmarkEnd w:id="4"/>
    <w:bookmarkEnd w:id="5"/>
    <w:p w:rsidR="005521B7" w:rsidRPr="00D07EF4" w:rsidRDefault="005521B7" w:rsidP="005C2A09">
      <w:pPr>
        <w:jc w:val="both"/>
        <w:rPr>
          <w:rFonts w:ascii="Arial" w:hAnsi="Arial" w:cs="Arial"/>
          <w:b/>
        </w:rPr>
      </w:pPr>
      <w:r w:rsidRPr="00D07EF4">
        <w:rPr>
          <w:rFonts w:ascii="Arial" w:hAnsi="Arial" w:cs="Arial"/>
          <w:b/>
          <w:u w:val="single"/>
        </w:rPr>
        <w:t>TERCERA.- (DISPOSICIONES GENERALES)</w:t>
      </w:r>
    </w:p>
    <w:p w:rsidR="005521B7" w:rsidRPr="00D07EF4" w:rsidRDefault="005521B7" w:rsidP="005C2A09">
      <w:pPr>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521B7" w:rsidRPr="00D07EF4" w:rsidTr="00FA3BB1">
        <w:trPr>
          <w:trHeight w:val="615"/>
        </w:trPr>
        <w:tc>
          <w:tcPr>
            <w:tcW w:w="2617" w:type="dxa"/>
            <w:shd w:val="clear" w:color="auto" w:fill="auto"/>
          </w:tcPr>
          <w:p w:rsidR="005521B7" w:rsidRPr="00D07EF4" w:rsidRDefault="005521B7" w:rsidP="005C2A09">
            <w:pPr>
              <w:rPr>
                <w:rFonts w:ascii="Arial" w:hAnsi="Arial" w:cs="Arial"/>
                <w:b/>
              </w:rPr>
            </w:pPr>
            <w:r w:rsidRPr="00D07EF4">
              <w:rPr>
                <w:rFonts w:ascii="Arial" w:hAnsi="Arial" w:cs="Arial"/>
                <w:b/>
              </w:rPr>
              <w:t>Comité de Recepción:</w:t>
            </w:r>
          </w:p>
        </w:tc>
        <w:tc>
          <w:tcPr>
            <w:tcW w:w="6186" w:type="dxa"/>
            <w:shd w:val="clear" w:color="auto" w:fill="auto"/>
          </w:tcPr>
          <w:p w:rsidR="005521B7" w:rsidRPr="00D07EF4" w:rsidRDefault="005521B7" w:rsidP="005C2A09">
            <w:pPr>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5521B7" w:rsidRPr="00D07EF4" w:rsidTr="00FA3BB1">
        <w:trPr>
          <w:trHeight w:val="615"/>
        </w:trPr>
        <w:tc>
          <w:tcPr>
            <w:tcW w:w="2617" w:type="dxa"/>
            <w:shd w:val="clear" w:color="auto" w:fill="auto"/>
          </w:tcPr>
          <w:p w:rsidR="005521B7" w:rsidRPr="00D07EF4" w:rsidRDefault="005521B7" w:rsidP="005C2A09">
            <w:pPr>
              <w:rPr>
                <w:rFonts w:ascii="Arial" w:hAnsi="Arial" w:cs="Arial"/>
                <w:b/>
              </w:rPr>
            </w:pPr>
            <w:r w:rsidRPr="00D07EF4">
              <w:rPr>
                <w:rFonts w:ascii="Arial" w:hAnsi="Arial" w:cs="Arial"/>
                <w:b/>
              </w:rPr>
              <w:t>Contrato:</w:t>
            </w:r>
          </w:p>
        </w:tc>
        <w:tc>
          <w:tcPr>
            <w:tcW w:w="6186" w:type="dxa"/>
            <w:shd w:val="clear" w:color="auto" w:fill="auto"/>
          </w:tcPr>
          <w:p w:rsidR="005521B7" w:rsidRPr="00D07EF4" w:rsidRDefault="005521B7" w:rsidP="005C2A09">
            <w:pPr>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5521B7" w:rsidRPr="00D07EF4" w:rsidTr="00FA3BB1">
        <w:trPr>
          <w:trHeight w:val="615"/>
        </w:trPr>
        <w:tc>
          <w:tcPr>
            <w:tcW w:w="2617" w:type="dxa"/>
            <w:shd w:val="clear" w:color="auto" w:fill="auto"/>
          </w:tcPr>
          <w:p w:rsidR="005521B7" w:rsidRPr="00D07EF4" w:rsidRDefault="005521B7" w:rsidP="005C2A09">
            <w:pPr>
              <w:jc w:val="both"/>
              <w:rPr>
                <w:rFonts w:ascii="Arial" w:hAnsi="Arial" w:cs="Arial"/>
                <w:b/>
              </w:rPr>
            </w:pPr>
            <w:r w:rsidRPr="00D07EF4">
              <w:rPr>
                <w:rFonts w:ascii="Arial" w:hAnsi="Arial" w:cs="Arial"/>
                <w:b/>
                <w:color w:val="000000"/>
                <w:lang w:val="es-BO"/>
              </w:rPr>
              <w:lastRenderedPageBreak/>
              <w:t>Fiscal de Obra:</w:t>
            </w:r>
          </w:p>
        </w:tc>
        <w:tc>
          <w:tcPr>
            <w:tcW w:w="6186" w:type="dxa"/>
            <w:shd w:val="clear" w:color="auto" w:fill="auto"/>
          </w:tcPr>
          <w:p w:rsidR="005521B7" w:rsidRPr="00D07EF4" w:rsidRDefault="005521B7" w:rsidP="005C2A09">
            <w:pPr>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5521B7" w:rsidRPr="00D07EF4" w:rsidTr="00FA3BB1">
        <w:trPr>
          <w:trHeight w:val="615"/>
        </w:trPr>
        <w:tc>
          <w:tcPr>
            <w:tcW w:w="2617" w:type="dxa"/>
            <w:shd w:val="clear" w:color="auto" w:fill="auto"/>
          </w:tcPr>
          <w:p w:rsidR="005521B7" w:rsidRPr="00D07EF4" w:rsidRDefault="005521B7" w:rsidP="005C2A09">
            <w:pPr>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5521B7" w:rsidRPr="00D07EF4" w:rsidRDefault="005521B7" w:rsidP="005C2A09">
            <w:pPr>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5521B7" w:rsidRPr="00D07EF4" w:rsidTr="00FA3BB1">
        <w:trPr>
          <w:trHeight w:val="721"/>
        </w:trPr>
        <w:tc>
          <w:tcPr>
            <w:tcW w:w="2617" w:type="dxa"/>
            <w:shd w:val="clear" w:color="auto" w:fill="auto"/>
          </w:tcPr>
          <w:p w:rsidR="005521B7" w:rsidRPr="00D07EF4" w:rsidRDefault="005521B7" w:rsidP="005C2A09">
            <w:pPr>
              <w:jc w:val="both"/>
              <w:rPr>
                <w:rFonts w:ascii="Arial" w:hAnsi="Arial" w:cs="Arial"/>
                <w:b/>
              </w:rPr>
            </w:pPr>
            <w:r w:rsidRPr="00D07EF4">
              <w:rPr>
                <w:rFonts w:ascii="Arial" w:hAnsi="Arial" w:cs="Arial"/>
                <w:b/>
              </w:rPr>
              <w:t>Obra:</w:t>
            </w:r>
          </w:p>
        </w:tc>
        <w:tc>
          <w:tcPr>
            <w:tcW w:w="6186" w:type="dxa"/>
            <w:shd w:val="clear" w:color="auto" w:fill="auto"/>
          </w:tcPr>
          <w:p w:rsidR="005521B7" w:rsidRPr="00D07EF4" w:rsidRDefault="005521B7" w:rsidP="005C2A09">
            <w:pPr>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5521B7" w:rsidRPr="00D07EF4" w:rsidTr="00FA3BB1">
        <w:tc>
          <w:tcPr>
            <w:tcW w:w="2617" w:type="dxa"/>
            <w:shd w:val="clear" w:color="auto" w:fill="FFFFFF"/>
          </w:tcPr>
          <w:p w:rsidR="005521B7" w:rsidRPr="002B343A" w:rsidRDefault="005521B7" w:rsidP="005C2A09">
            <w:pPr>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5521B7" w:rsidRPr="002B343A" w:rsidRDefault="005521B7" w:rsidP="005C2A09">
            <w:pPr>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5521B7" w:rsidRPr="00D07EF4" w:rsidTr="00FA3BB1">
        <w:tc>
          <w:tcPr>
            <w:tcW w:w="2617" w:type="dxa"/>
            <w:shd w:val="clear" w:color="auto" w:fill="FFFFFF"/>
          </w:tcPr>
          <w:p w:rsidR="005521B7" w:rsidRPr="002B343A" w:rsidRDefault="005521B7" w:rsidP="005C2A09">
            <w:pPr>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5521B7" w:rsidRPr="002B343A" w:rsidRDefault="005521B7" w:rsidP="005C2A09">
            <w:pPr>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5521B7" w:rsidRPr="00D07EF4" w:rsidTr="00FA3BB1">
        <w:tc>
          <w:tcPr>
            <w:tcW w:w="2617" w:type="dxa"/>
            <w:shd w:val="clear" w:color="auto" w:fill="FFFFFF"/>
          </w:tcPr>
          <w:p w:rsidR="005521B7" w:rsidRPr="002B343A" w:rsidRDefault="005521B7" w:rsidP="005C2A09">
            <w:pPr>
              <w:jc w:val="both"/>
              <w:rPr>
                <w:rFonts w:ascii="Arial" w:hAnsi="Arial" w:cs="Arial"/>
                <w:b/>
                <w:color w:val="000000"/>
                <w:lang w:val="es-BO"/>
              </w:rPr>
            </w:pPr>
            <w:r w:rsidRPr="002B343A">
              <w:rPr>
                <w:rFonts w:ascii="Arial" w:hAnsi="Arial" w:cs="Arial"/>
                <w:b/>
                <w:color w:val="000000"/>
                <w:lang w:val="es-BO"/>
              </w:rPr>
              <w:t>Unidad Ejecutora:</w:t>
            </w:r>
          </w:p>
          <w:p w:rsidR="005521B7" w:rsidRPr="002B343A" w:rsidRDefault="005521B7" w:rsidP="005C2A09">
            <w:pPr>
              <w:rPr>
                <w:rFonts w:ascii="Arial" w:hAnsi="Arial" w:cs="Arial"/>
                <w:lang w:val="es-BO"/>
              </w:rPr>
            </w:pPr>
          </w:p>
          <w:p w:rsidR="005521B7" w:rsidRPr="002B343A" w:rsidRDefault="005521B7" w:rsidP="005C2A09">
            <w:pPr>
              <w:rPr>
                <w:rFonts w:ascii="Arial" w:hAnsi="Arial" w:cs="Arial"/>
                <w:lang w:val="es-BO"/>
              </w:rPr>
            </w:pPr>
          </w:p>
        </w:tc>
        <w:tc>
          <w:tcPr>
            <w:tcW w:w="6186" w:type="dxa"/>
            <w:shd w:val="clear" w:color="auto" w:fill="FFFFFF"/>
          </w:tcPr>
          <w:p w:rsidR="005521B7" w:rsidRPr="002B343A" w:rsidRDefault="005521B7" w:rsidP="005C2A09">
            <w:pPr>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5521B7" w:rsidRPr="00D07EF4" w:rsidTr="00FA3BB1">
        <w:tc>
          <w:tcPr>
            <w:tcW w:w="2617" w:type="dxa"/>
            <w:shd w:val="clear" w:color="auto" w:fill="FFFFFF"/>
          </w:tcPr>
          <w:p w:rsidR="005521B7" w:rsidRPr="002B343A" w:rsidRDefault="005521B7" w:rsidP="005C2A09">
            <w:pPr>
              <w:jc w:val="both"/>
              <w:rPr>
                <w:rFonts w:ascii="Arial" w:hAnsi="Arial" w:cs="Arial"/>
                <w:b/>
                <w:color w:val="000000"/>
                <w:lang w:val="es-BO"/>
              </w:rPr>
            </w:pPr>
            <w:r w:rsidRPr="002B343A">
              <w:rPr>
                <w:rFonts w:ascii="Arial" w:hAnsi="Arial" w:cs="Arial"/>
                <w:b/>
                <w:color w:val="000000"/>
                <w:lang w:val="es-BO"/>
              </w:rPr>
              <w:t>Unidad Solicitante:</w:t>
            </w:r>
          </w:p>
          <w:p w:rsidR="005521B7" w:rsidRPr="002B343A" w:rsidRDefault="005521B7" w:rsidP="005C2A09">
            <w:pPr>
              <w:jc w:val="both"/>
              <w:rPr>
                <w:rFonts w:ascii="Arial" w:hAnsi="Arial" w:cs="Arial"/>
                <w:b/>
                <w:color w:val="000000"/>
                <w:lang w:val="es-BO"/>
              </w:rPr>
            </w:pPr>
          </w:p>
        </w:tc>
        <w:tc>
          <w:tcPr>
            <w:tcW w:w="6186" w:type="dxa"/>
            <w:shd w:val="clear" w:color="auto" w:fill="FFFFFF"/>
          </w:tcPr>
          <w:p w:rsidR="005521B7" w:rsidRPr="002B343A" w:rsidRDefault="005521B7" w:rsidP="005C2A09">
            <w:pPr>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5521B7" w:rsidRPr="00D07EF4" w:rsidRDefault="005521B7" w:rsidP="005C2A09">
      <w:pPr>
        <w:tabs>
          <w:tab w:val="left" w:pos="567"/>
        </w:tabs>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521B7" w:rsidRPr="00D07EF4" w:rsidRDefault="005521B7" w:rsidP="005C2A09">
      <w:pPr>
        <w:tabs>
          <w:tab w:val="left" w:pos="567"/>
        </w:tabs>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5521B7" w:rsidRPr="00D07EF4" w:rsidRDefault="005521B7" w:rsidP="005C2A09">
      <w:pPr>
        <w:tabs>
          <w:tab w:val="left" w:pos="567"/>
        </w:tabs>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5521B7" w:rsidRPr="00D07EF4" w:rsidRDefault="005521B7" w:rsidP="005C2A0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5521B7" w:rsidRPr="00D07EF4" w:rsidRDefault="005521B7" w:rsidP="005C2A09">
      <w:pPr>
        <w:tabs>
          <w:tab w:val="left" w:pos="567"/>
        </w:tabs>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5521B7" w:rsidRPr="00D07EF4" w:rsidRDefault="005521B7" w:rsidP="005C2A09">
      <w:pPr>
        <w:tabs>
          <w:tab w:val="left" w:pos="567"/>
        </w:tabs>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5521B7" w:rsidRPr="00D07EF4" w:rsidRDefault="005521B7" w:rsidP="005C2A0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5521B7" w:rsidRDefault="005521B7" w:rsidP="005C2A0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C2A09" w:rsidRPr="00D07EF4" w:rsidRDefault="005C2A09" w:rsidP="005C2A0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rsidR="005521B7" w:rsidRPr="00D07EF4" w:rsidRDefault="005521B7" w:rsidP="005C2A09">
      <w:pPr>
        <w:pStyle w:val="Sangra3detindependiente"/>
        <w:spacing w:after="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5521B7" w:rsidRDefault="005521B7" w:rsidP="005C2A09">
      <w:pPr>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5C2A09" w:rsidRPr="00D07EF4" w:rsidRDefault="005C2A09" w:rsidP="005C2A09">
      <w:pPr>
        <w:jc w:val="both"/>
        <w:rPr>
          <w:rFonts w:ascii="Arial" w:hAnsi="Arial" w:cs="Arial"/>
        </w:rPr>
      </w:pPr>
    </w:p>
    <w:p w:rsidR="005521B7" w:rsidRPr="00D07EF4" w:rsidRDefault="005521B7" w:rsidP="005C2A09">
      <w:pPr>
        <w:pStyle w:val="Sangra3detindependiente"/>
        <w:spacing w:after="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rsidR="005521B7" w:rsidRPr="00D07EF4" w:rsidRDefault="005521B7" w:rsidP="005C2A09">
      <w:pPr>
        <w:pStyle w:val="Sangra3detindependiente"/>
        <w:spacing w:after="0"/>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5521B7" w:rsidRDefault="005521B7" w:rsidP="005C2A09">
      <w:pPr>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5521B7" w:rsidRPr="00D07EF4" w:rsidRDefault="005521B7" w:rsidP="005C2A09">
      <w:pPr>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5521B7" w:rsidRPr="009526D1" w:rsidRDefault="005521B7" w:rsidP="005C2A09">
      <w:pPr>
        <w:ind w:left="567"/>
        <w:jc w:val="both"/>
        <w:rPr>
          <w:rFonts w:ascii="Arial" w:hAnsi="Arial" w:cs="Arial"/>
        </w:rPr>
      </w:pPr>
      <w:r w:rsidRPr="00D06D17">
        <w:rPr>
          <w:rFonts w:ascii="Arial" w:hAnsi="Arial" w:cs="Arial"/>
        </w:rPr>
        <w:t>Anexo 3: Formulario resultado de la adjudicación.</w:t>
      </w:r>
    </w:p>
    <w:p w:rsidR="005521B7" w:rsidRPr="009526D1" w:rsidRDefault="005521B7" w:rsidP="005C2A09">
      <w:pPr>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5521B7" w:rsidRDefault="005521B7" w:rsidP="005C2A09">
      <w:pPr>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5521B7" w:rsidRDefault="005521B7" w:rsidP="005C2A09">
      <w:pPr>
        <w:jc w:val="both"/>
        <w:rPr>
          <w:rFonts w:ascii="Arial" w:hAnsi="Arial" w:cs="Arial"/>
          <w:iCs/>
          <w:lang w:val="es-ES_tradnl"/>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5C2A09" w:rsidRPr="002B343A" w:rsidRDefault="005C2A09" w:rsidP="005C2A09">
      <w:pPr>
        <w:jc w:val="both"/>
        <w:rPr>
          <w:rFonts w:ascii="Arial" w:hAnsi="Arial" w:cs="Arial"/>
          <w:b/>
          <w:u w:val="single"/>
          <w:lang w:val="es-BO"/>
        </w:rPr>
      </w:pPr>
    </w:p>
    <w:p w:rsidR="005521B7" w:rsidRPr="00E0225A" w:rsidRDefault="005521B7" w:rsidP="005C2A09">
      <w:pPr>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5521B7" w:rsidRDefault="005521B7" w:rsidP="005C2A09">
      <w:pPr>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5C2A09" w:rsidRPr="00D07EF4" w:rsidRDefault="005C2A09" w:rsidP="005C2A09">
      <w:pPr>
        <w:jc w:val="both"/>
        <w:rPr>
          <w:rFonts w:ascii="Arial" w:hAnsi="Arial" w:cs="Arial"/>
          <w:lang w:val="es-BO"/>
        </w:rPr>
      </w:pPr>
    </w:p>
    <w:p w:rsidR="005521B7" w:rsidRPr="00D07EF4" w:rsidRDefault="005521B7" w:rsidP="005C2A09">
      <w:pPr>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5521B7" w:rsidRPr="00D07EF4" w:rsidRDefault="005521B7" w:rsidP="005C2A09">
      <w:pPr>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5521B7" w:rsidRPr="00D07EF4" w:rsidRDefault="005521B7" w:rsidP="005C2A09">
      <w:pPr>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E01BF0">
        <w:rPr>
          <w:rFonts w:ascii="Arial" w:hAnsi="Arial" w:cs="Arial"/>
        </w:rPr>
        <w:t>la emisión del certificado de liquidación final</w:t>
      </w:r>
      <w:r w:rsidRPr="002B343A">
        <w:rPr>
          <w:rFonts w:ascii="Arial" w:hAnsi="Arial" w:cs="Arial"/>
          <w:lang w:val="es-BO"/>
        </w:rPr>
        <w:t>.</w:t>
      </w:r>
    </w:p>
    <w:p w:rsidR="005521B7" w:rsidRPr="00D07EF4" w:rsidRDefault="005521B7" w:rsidP="005C2A09">
      <w:pPr>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5521B7" w:rsidRDefault="005521B7" w:rsidP="005C2A09">
      <w:pPr>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5C2A09" w:rsidRPr="00E0225A" w:rsidRDefault="005C2A09" w:rsidP="005C2A09">
      <w:pPr>
        <w:ind w:left="567"/>
        <w:jc w:val="both"/>
        <w:rPr>
          <w:rFonts w:ascii="Arial" w:hAnsi="Arial" w:cs="Arial"/>
          <w:bCs/>
          <w:lang w:val="es-BO"/>
        </w:rPr>
      </w:pPr>
    </w:p>
    <w:p w:rsidR="005521B7" w:rsidRPr="00E0225A" w:rsidRDefault="005521B7" w:rsidP="005C2A09">
      <w:pPr>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5521B7" w:rsidRPr="00E0225A" w:rsidRDefault="005521B7" w:rsidP="005C2A09">
      <w:pPr>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5521B7" w:rsidRPr="00D07EF4" w:rsidRDefault="005521B7" w:rsidP="005C2A09">
      <w:pPr>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5521B7" w:rsidRDefault="005521B7" w:rsidP="005C2A09">
      <w:pPr>
        <w:numPr>
          <w:ilvl w:val="1"/>
          <w:numId w:val="0"/>
        </w:numPr>
        <w:tabs>
          <w:tab w:val="num" w:pos="284"/>
        </w:tabs>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5C2A09" w:rsidRPr="00D07EF4" w:rsidRDefault="005C2A09" w:rsidP="005C2A09">
      <w:pPr>
        <w:numPr>
          <w:ilvl w:val="1"/>
          <w:numId w:val="0"/>
        </w:numPr>
        <w:tabs>
          <w:tab w:val="num" w:pos="284"/>
        </w:tabs>
        <w:jc w:val="both"/>
        <w:rPr>
          <w:rFonts w:ascii="Arial" w:hAnsi="Arial" w:cs="Arial"/>
          <w:lang w:val="es-ES_tradnl"/>
        </w:rPr>
      </w:pPr>
    </w:p>
    <w:p w:rsidR="005521B7" w:rsidRPr="00D07EF4" w:rsidRDefault="005521B7" w:rsidP="005C2A09">
      <w:pPr>
        <w:pStyle w:val="Textoindependiente"/>
        <w:spacing w:after="0"/>
        <w:jc w:val="both"/>
        <w:rPr>
          <w:rFonts w:ascii="Arial" w:hAnsi="Arial" w:cs="Arial"/>
          <w:b/>
          <w:u w:val="single"/>
          <w:lang w:val="es-BO"/>
        </w:rPr>
      </w:pPr>
      <w:r w:rsidRPr="00D07EF4">
        <w:rPr>
          <w:rFonts w:ascii="Arial" w:hAnsi="Arial" w:cs="Arial"/>
          <w:b/>
          <w:u w:val="single"/>
          <w:lang w:val="es-BO"/>
        </w:rPr>
        <w:t>NOVENA.- (MEDICIÓN DE CANTIDADES DE OBRA)</w:t>
      </w:r>
    </w:p>
    <w:p w:rsidR="005521B7" w:rsidRPr="00D07EF4" w:rsidRDefault="005521B7" w:rsidP="005C2A09">
      <w:pPr>
        <w:pStyle w:val="Textoindependiente"/>
        <w:spacing w:after="0"/>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5521B7" w:rsidRPr="00ED1F4A" w:rsidRDefault="005521B7" w:rsidP="005C2A09">
      <w:pPr>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5521B7" w:rsidRPr="00D07EF4" w:rsidRDefault="005521B7" w:rsidP="005C2A09">
      <w:pPr>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5521B7" w:rsidRPr="00D07EF4" w:rsidRDefault="005521B7" w:rsidP="005C2A09">
      <w:pPr>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5521B7" w:rsidRDefault="005521B7" w:rsidP="005C2A09">
      <w:pPr>
        <w:jc w:val="both"/>
        <w:rPr>
          <w:rFonts w:ascii="Arial" w:hAnsi="Arial" w:cs="Arial"/>
          <w:lang w:val="es-BO"/>
        </w:rPr>
      </w:pPr>
      <w:r w:rsidRPr="00D07EF4">
        <w:rPr>
          <w:rFonts w:ascii="Arial" w:hAnsi="Arial" w:cs="Arial"/>
          <w:lang w:val="es-BO"/>
        </w:rPr>
        <w:lastRenderedPageBreak/>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5C2A09" w:rsidRPr="00E51D96" w:rsidRDefault="005C2A09" w:rsidP="005C2A09">
      <w:pPr>
        <w:jc w:val="both"/>
        <w:rPr>
          <w:rFonts w:ascii="Arial" w:hAnsi="Arial" w:cs="Arial"/>
          <w:lang w:val="es-BO"/>
        </w:rPr>
      </w:pPr>
    </w:p>
    <w:p w:rsidR="005521B7" w:rsidRPr="00E51D96" w:rsidRDefault="005521B7" w:rsidP="005C2A09">
      <w:pPr>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5521B7" w:rsidRPr="00ED1F4A" w:rsidRDefault="005521B7" w:rsidP="005C2A09">
      <w:pPr>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5521B7" w:rsidRPr="00D07EF4" w:rsidRDefault="005521B7" w:rsidP="005C2A09">
      <w:pPr>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5521B7" w:rsidRPr="004B6ABC" w:rsidRDefault="005521B7" w:rsidP="005C2A09">
      <w:pPr>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5521B7" w:rsidRPr="00347240" w:rsidRDefault="005521B7" w:rsidP="005C2A09">
      <w:pPr>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5521B7" w:rsidRPr="000F2367" w:rsidRDefault="005521B7" w:rsidP="005C2A09">
      <w:pPr>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5521B7" w:rsidRPr="00EA3E99" w:rsidRDefault="005521B7" w:rsidP="005C2A09">
      <w:pPr>
        <w:jc w:val="both"/>
        <w:rPr>
          <w:rFonts w:ascii="Arial" w:hAnsi="Arial" w:cs="Arial"/>
          <w:lang w:val="es-BO"/>
        </w:rPr>
      </w:pPr>
      <w:r w:rsidRPr="00EA3E99">
        <w:rPr>
          <w:rFonts w:ascii="Arial" w:hAnsi="Arial" w:cs="Arial"/>
          <w:lang w:val="es-BO"/>
        </w:rPr>
        <w:t>El procedimiento de pago a ser aplicado, será el establecido precedentemente. </w:t>
      </w:r>
    </w:p>
    <w:p w:rsidR="005521B7" w:rsidRPr="00D07EF4" w:rsidRDefault="005521B7" w:rsidP="005C2A09">
      <w:pPr>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5521B7" w:rsidRPr="00D07EF4" w:rsidRDefault="005521B7" w:rsidP="005C2A09">
      <w:pPr>
        <w:numPr>
          <w:ilvl w:val="0"/>
          <w:numId w:val="50"/>
        </w:numPr>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5521B7" w:rsidRPr="00D07EF4" w:rsidRDefault="005521B7" w:rsidP="005C2A09">
      <w:pPr>
        <w:numPr>
          <w:ilvl w:val="0"/>
          <w:numId w:val="50"/>
        </w:numPr>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5521B7" w:rsidRPr="00D07EF4" w:rsidRDefault="005521B7" w:rsidP="005C2A09">
      <w:pPr>
        <w:numPr>
          <w:ilvl w:val="0"/>
          <w:numId w:val="50"/>
        </w:numPr>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5521B7" w:rsidRPr="00D07EF4" w:rsidRDefault="005521B7" w:rsidP="005C2A09">
      <w:pPr>
        <w:numPr>
          <w:ilvl w:val="0"/>
          <w:numId w:val="50"/>
        </w:numPr>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5521B7" w:rsidRPr="00D07EF4" w:rsidRDefault="005521B7" w:rsidP="005C2A09">
      <w:pPr>
        <w:numPr>
          <w:ilvl w:val="0"/>
          <w:numId w:val="50"/>
        </w:numPr>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5521B7" w:rsidRPr="00347240" w:rsidRDefault="005521B7" w:rsidP="005C2A09">
      <w:pPr>
        <w:numPr>
          <w:ilvl w:val="0"/>
          <w:numId w:val="50"/>
        </w:numPr>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5521B7" w:rsidRDefault="005521B7" w:rsidP="005C2A09">
      <w:pPr>
        <w:numPr>
          <w:ilvl w:val="0"/>
          <w:numId w:val="50"/>
        </w:numPr>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5C2A09" w:rsidRPr="00347240" w:rsidRDefault="005C2A09" w:rsidP="005C2A09">
      <w:pPr>
        <w:ind w:left="1135"/>
        <w:jc w:val="both"/>
        <w:rPr>
          <w:rFonts w:ascii="Arial" w:hAnsi="Arial" w:cs="Arial"/>
          <w:bCs/>
          <w:lang w:val="es-BO"/>
        </w:rPr>
      </w:pPr>
    </w:p>
    <w:p w:rsidR="005521B7" w:rsidRPr="00ED1F4A" w:rsidRDefault="005521B7" w:rsidP="005C2A09">
      <w:pPr>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5521B7" w:rsidRDefault="005521B7" w:rsidP="005C2A09">
      <w:pPr>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5521B7" w:rsidRDefault="005521B7" w:rsidP="005C2A09">
      <w:pPr>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5521B7" w:rsidRPr="00D203FE" w:rsidRDefault="005521B7" w:rsidP="005C2A09">
      <w:pPr>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5521B7" w:rsidRDefault="005521B7" w:rsidP="005C2A09">
      <w:pPr>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5521B7" w:rsidRPr="00D07EF4" w:rsidRDefault="005521B7" w:rsidP="005C2A09">
      <w:pPr>
        <w:jc w:val="both"/>
        <w:rPr>
          <w:rFonts w:ascii="Arial" w:hAnsi="Arial" w:cs="Arial"/>
          <w:lang w:val="es-BO"/>
        </w:rPr>
      </w:pPr>
      <w:r w:rsidRPr="00D07EF4">
        <w:rPr>
          <w:rFonts w:ascii="Arial" w:hAnsi="Arial" w:cs="Arial"/>
          <w:b/>
          <w:u w:val="single"/>
          <w:lang w:val="es-BO"/>
        </w:rPr>
        <w:lastRenderedPageBreak/>
        <w:t>DÉCIMA SEGUNDA.- (PLANILLA O CERTIFICADO DE LIQUIDACIÓN FINAL)</w:t>
      </w:r>
      <w:r w:rsidRPr="00D07EF4">
        <w:rPr>
          <w:rFonts w:ascii="Arial" w:hAnsi="Arial" w:cs="Arial"/>
          <w:lang w:val="es-BO"/>
        </w:rPr>
        <w:t xml:space="preserve"> </w:t>
      </w:r>
    </w:p>
    <w:p w:rsidR="005521B7" w:rsidRPr="00D203FE" w:rsidRDefault="005521B7" w:rsidP="005C2A09">
      <w:pPr>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5521B7" w:rsidRPr="00D07EF4" w:rsidRDefault="005521B7" w:rsidP="005C2A09">
      <w:pPr>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5521B7" w:rsidRPr="00D07EF4" w:rsidRDefault="005521B7" w:rsidP="005C2A09">
      <w:pPr>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5521B7" w:rsidRPr="00D07EF4" w:rsidRDefault="005521B7" w:rsidP="005C2A09">
      <w:pPr>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5521B7" w:rsidRPr="00D07EF4" w:rsidRDefault="005521B7" w:rsidP="005C2A09">
      <w:pPr>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5521B7" w:rsidRPr="00D07EF4" w:rsidRDefault="005521B7" w:rsidP="005C2A09">
      <w:pPr>
        <w:numPr>
          <w:ilvl w:val="0"/>
          <w:numId w:val="49"/>
        </w:numPr>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5521B7" w:rsidRDefault="005521B7" w:rsidP="005C2A09">
      <w:pPr>
        <w:numPr>
          <w:ilvl w:val="0"/>
          <w:numId w:val="49"/>
        </w:numPr>
        <w:ind w:left="1135" w:hanging="284"/>
        <w:jc w:val="both"/>
        <w:rPr>
          <w:rFonts w:ascii="Arial" w:hAnsi="Arial" w:cs="Arial"/>
          <w:lang w:val="es-BO"/>
        </w:rPr>
      </w:pPr>
      <w:r w:rsidRPr="00D07EF4">
        <w:rPr>
          <w:rFonts w:ascii="Arial" w:hAnsi="Arial" w:cs="Arial"/>
          <w:lang w:val="es-BO"/>
        </w:rPr>
        <w:t>Reposición de daños en la Obra, si hubieren.</w:t>
      </w:r>
    </w:p>
    <w:p w:rsidR="005521B7" w:rsidRPr="00260B96" w:rsidRDefault="005521B7" w:rsidP="005C2A09">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5521B7" w:rsidRPr="00D07EF4" w:rsidRDefault="005521B7" w:rsidP="005C2A09">
      <w:pPr>
        <w:numPr>
          <w:ilvl w:val="0"/>
          <w:numId w:val="49"/>
        </w:numPr>
        <w:ind w:left="1135" w:hanging="284"/>
        <w:jc w:val="both"/>
        <w:rPr>
          <w:rFonts w:ascii="Arial" w:hAnsi="Arial" w:cs="Arial"/>
          <w:lang w:val="es-BO"/>
        </w:rPr>
      </w:pPr>
      <w:r w:rsidRPr="00D07EF4">
        <w:rPr>
          <w:rFonts w:ascii="Arial" w:hAnsi="Arial" w:cs="Arial"/>
          <w:lang w:val="es-BO"/>
        </w:rPr>
        <w:t>Las multas y penalidades, si hubieren.</w:t>
      </w:r>
    </w:p>
    <w:p w:rsidR="005521B7" w:rsidRPr="00D203FE" w:rsidRDefault="005521B7" w:rsidP="005C2A09">
      <w:pPr>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5521B7" w:rsidRDefault="005521B7" w:rsidP="005C2A09">
      <w:pPr>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5C2A09" w:rsidRPr="00D07EF4" w:rsidRDefault="005C2A09" w:rsidP="005C2A09">
      <w:pPr>
        <w:jc w:val="both"/>
        <w:rPr>
          <w:rFonts w:ascii="Arial" w:hAnsi="Arial" w:cs="Arial"/>
          <w:lang w:val="es-BO"/>
        </w:rPr>
      </w:pPr>
    </w:p>
    <w:p w:rsidR="005521B7" w:rsidRDefault="005521B7" w:rsidP="005C2A09">
      <w:pPr>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5521B7" w:rsidRDefault="005521B7" w:rsidP="005C2A09">
      <w:pPr>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5521B7" w:rsidRPr="00DF2F05" w:rsidRDefault="005521B7" w:rsidP="005C2A09">
      <w:pPr>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5521B7" w:rsidRDefault="005521B7" w:rsidP="005C2A09">
      <w:pPr>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5C2A09" w:rsidRDefault="005C2A09" w:rsidP="005C2A09">
      <w:pPr>
        <w:jc w:val="both"/>
        <w:rPr>
          <w:rFonts w:ascii="Arial" w:hAnsi="Arial" w:cs="Arial"/>
          <w:lang w:val="es-BO"/>
        </w:rPr>
      </w:pPr>
    </w:p>
    <w:p w:rsidR="005521B7" w:rsidRPr="00DF2F05" w:rsidRDefault="005521B7" w:rsidP="005C2A09">
      <w:pPr>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5521B7" w:rsidRPr="00DF2F05" w:rsidRDefault="005521B7" w:rsidP="005C2A09">
      <w:pPr>
        <w:pStyle w:val="CM2"/>
        <w:spacing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w:t>
      </w:r>
      <w:r w:rsidRPr="00DF2F05">
        <w:rPr>
          <w:rFonts w:ascii="Arial" w:hAnsi="Arial" w:cs="Arial"/>
          <w:sz w:val="20"/>
          <w:szCs w:val="20"/>
          <w:lang w:val="es-BO"/>
        </w:rPr>
        <w:lastRenderedPageBreak/>
        <w:t>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5521B7" w:rsidRPr="00DF2F05" w:rsidRDefault="005521B7" w:rsidP="005C2A09">
      <w:pPr>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5521B7" w:rsidRPr="00DF2F05" w:rsidRDefault="005521B7" w:rsidP="005C2A09">
      <w:pPr>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5521B7" w:rsidRPr="00DF2F05" w:rsidRDefault="005521B7" w:rsidP="005C2A09">
      <w:pPr>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5521B7" w:rsidRPr="00DF2F05" w:rsidRDefault="005521B7" w:rsidP="005C2A09">
      <w:pPr>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5521B7" w:rsidRPr="00DF2F05" w:rsidRDefault="005521B7" w:rsidP="005C2A09">
      <w:pPr>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5521B7" w:rsidRPr="00DF2F05" w:rsidRDefault="005521B7" w:rsidP="005C2A09">
      <w:pPr>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5521B7" w:rsidRPr="009C729D" w:rsidRDefault="005521B7" w:rsidP="005C2A09">
      <w:pPr>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5521B7" w:rsidRDefault="005521B7" w:rsidP="005C2A09">
      <w:pPr>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5C2A09" w:rsidRPr="009C729D" w:rsidRDefault="005C2A09" w:rsidP="005C2A09">
      <w:pPr>
        <w:jc w:val="both"/>
        <w:rPr>
          <w:rFonts w:ascii="Arial" w:hAnsi="Arial" w:cs="Arial"/>
          <w:lang w:val="es-BO"/>
        </w:rPr>
      </w:pPr>
    </w:p>
    <w:p w:rsidR="005521B7" w:rsidRPr="00DF2F05" w:rsidRDefault="005521B7" w:rsidP="005C2A09">
      <w:pPr>
        <w:jc w:val="both"/>
        <w:rPr>
          <w:rFonts w:ascii="Arial" w:hAnsi="Arial" w:cs="Arial"/>
          <w:b/>
          <w:bCs/>
          <w:i/>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5521B7" w:rsidRPr="00127920" w:rsidRDefault="005521B7" w:rsidP="005C2A09">
      <w:pPr>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521B7" w:rsidRPr="00127920" w:rsidRDefault="005521B7" w:rsidP="005C2A09">
      <w:pPr>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5521B7" w:rsidRDefault="005521B7" w:rsidP="005C2A09">
      <w:pPr>
        <w:jc w:val="both"/>
        <w:rPr>
          <w:rFonts w:ascii="Arial" w:hAnsi="Arial" w:cs="Arial"/>
          <w:bCs/>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5C2A09" w:rsidRPr="00535958" w:rsidRDefault="005C2A09" w:rsidP="005C2A09">
      <w:pPr>
        <w:jc w:val="both"/>
        <w:rPr>
          <w:rFonts w:ascii="Arial" w:hAnsi="Arial" w:cs="Arial"/>
          <w:b/>
          <w:lang w:val="es-BO"/>
        </w:rPr>
      </w:pPr>
    </w:p>
    <w:p w:rsidR="005521B7" w:rsidRPr="007C7A54" w:rsidRDefault="005521B7" w:rsidP="005C2A09">
      <w:pPr>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5521B7" w:rsidRDefault="005521B7" w:rsidP="005C2A09">
      <w:pPr>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5C2A09" w:rsidRPr="004B6ABC" w:rsidRDefault="005C2A09" w:rsidP="005C2A09">
      <w:pPr>
        <w:jc w:val="both"/>
        <w:rPr>
          <w:rFonts w:ascii="Arial" w:hAnsi="Arial" w:cs="Arial"/>
        </w:rPr>
      </w:pPr>
    </w:p>
    <w:p w:rsidR="005521B7" w:rsidRPr="004B6ABC" w:rsidRDefault="005521B7" w:rsidP="005C2A09">
      <w:pPr>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5521B7" w:rsidRDefault="005521B7" w:rsidP="005C2A09">
      <w:pPr>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w:t>
      </w:r>
      <w:r>
        <w:rPr>
          <w:rFonts w:ascii="Arial" w:hAnsi="Arial" w:cs="Arial"/>
        </w:rPr>
        <w:lastRenderedPageBreak/>
        <w:t xml:space="preserve">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5521B7" w:rsidRDefault="005521B7" w:rsidP="005C2A09">
      <w:pPr>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5C2A09" w:rsidRDefault="005C2A09" w:rsidP="005C2A09">
      <w:pPr>
        <w:jc w:val="both"/>
        <w:rPr>
          <w:rFonts w:ascii="Arial" w:hAnsi="Arial" w:cs="Arial"/>
        </w:rPr>
      </w:pPr>
    </w:p>
    <w:p w:rsidR="005521B7" w:rsidRDefault="005521B7" w:rsidP="005C2A09">
      <w:pPr>
        <w:ind w:left="567" w:hanging="567"/>
        <w:jc w:val="both"/>
        <w:rPr>
          <w:rFonts w:ascii="Arial" w:hAnsi="Arial" w:cs="Arial"/>
          <w:b/>
        </w:rPr>
      </w:pPr>
      <w:r>
        <w:rPr>
          <w:rFonts w:ascii="Arial" w:hAnsi="Arial" w:cs="Arial"/>
          <w:b/>
        </w:rPr>
        <w:t>16.2 Póliza de seguro de accidentes personales.</w:t>
      </w:r>
    </w:p>
    <w:p w:rsidR="005521B7" w:rsidRDefault="005521B7" w:rsidP="005C2A09">
      <w:pPr>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5C2A09" w:rsidRDefault="005C2A09" w:rsidP="005C2A09">
      <w:pPr>
        <w:jc w:val="both"/>
        <w:rPr>
          <w:rFonts w:ascii="Arial" w:hAnsi="Arial" w:cs="Arial"/>
        </w:rPr>
      </w:pPr>
    </w:p>
    <w:p w:rsidR="005521B7" w:rsidRDefault="005521B7" w:rsidP="005C2A09">
      <w:pPr>
        <w:ind w:left="567" w:hanging="567"/>
        <w:jc w:val="both"/>
        <w:rPr>
          <w:rFonts w:ascii="Arial" w:hAnsi="Arial" w:cs="Arial"/>
          <w:b/>
        </w:rPr>
      </w:pPr>
      <w:r>
        <w:rPr>
          <w:rFonts w:ascii="Arial" w:hAnsi="Arial" w:cs="Arial"/>
          <w:b/>
        </w:rPr>
        <w:t>16.3 Condiciones adicionales.</w:t>
      </w:r>
    </w:p>
    <w:p w:rsidR="005521B7" w:rsidRDefault="005521B7" w:rsidP="005C2A09">
      <w:pPr>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5521B7" w:rsidRDefault="005521B7" w:rsidP="005C2A09">
      <w:pPr>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5C2A09" w:rsidRDefault="005C2A09" w:rsidP="005C2A09">
      <w:pPr>
        <w:jc w:val="both"/>
        <w:rPr>
          <w:rFonts w:ascii="Arial" w:hAnsi="Arial" w:cs="Arial"/>
          <w:b/>
          <w:u w:val="single"/>
          <w:lang w:val="es-BO"/>
        </w:rPr>
      </w:pPr>
    </w:p>
    <w:p w:rsidR="005521B7" w:rsidRPr="006C1885" w:rsidRDefault="005521B7" w:rsidP="005C2A09">
      <w:pPr>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5521B7" w:rsidRPr="00D07EF4" w:rsidRDefault="005521B7" w:rsidP="005C2A09">
      <w:pPr>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5521B7" w:rsidRPr="00D07EF4" w:rsidRDefault="005521B7" w:rsidP="005C2A09">
      <w:pPr>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5521B7" w:rsidRPr="00D07EF4" w:rsidRDefault="005521B7" w:rsidP="005C2A09">
      <w:pPr>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5521B7" w:rsidRPr="00D07EF4" w:rsidRDefault="005521B7" w:rsidP="005C2A09">
      <w:pPr>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5521B7" w:rsidRPr="00D07EF4" w:rsidRDefault="005521B7" w:rsidP="005C2A09">
      <w:pPr>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5521B7" w:rsidRPr="00D07EF4" w:rsidRDefault="005521B7" w:rsidP="005C2A09">
      <w:pPr>
        <w:autoSpaceDE w:val="0"/>
        <w:autoSpaceDN w:val="0"/>
        <w:adjustRightInd w:val="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5521B7" w:rsidRPr="00D07EF4" w:rsidRDefault="005521B7" w:rsidP="005C2A09">
      <w:pPr>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5C2A09" w:rsidRDefault="005C2A09" w:rsidP="005C2A09">
      <w:pPr>
        <w:jc w:val="both"/>
        <w:rPr>
          <w:rFonts w:ascii="Arial" w:hAnsi="Arial" w:cs="Arial"/>
          <w:b/>
          <w:u w:val="single"/>
          <w:lang w:val="es-BO"/>
        </w:rPr>
      </w:pPr>
    </w:p>
    <w:p w:rsidR="005521B7" w:rsidRPr="00D07EF4" w:rsidRDefault="005521B7" w:rsidP="005C2A09">
      <w:pPr>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5521B7" w:rsidRPr="00D07EF4" w:rsidRDefault="005521B7" w:rsidP="005C2A09">
      <w:pPr>
        <w:widowControl w:val="0"/>
        <w:numPr>
          <w:ilvl w:val="1"/>
          <w:numId w:val="0"/>
        </w:numPr>
        <w:tabs>
          <w:tab w:val="num" w:pos="567"/>
        </w:tabs>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 xml:space="preserve">relacionadas con la administración, ejecución y </w:t>
      </w:r>
      <w:r w:rsidRPr="00D07EF4">
        <w:rPr>
          <w:rFonts w:ascii="Arial" w:hAnsi="Arial" w:cs="Arial"/>
          <w:lang w:val="es-BO"/>
        </w:rPr>
        <w:lastRenderedPageBreak/>
        <w:t>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521B7" w:rsidRPr="00D07EF4" w:rsidTr="00FA3BB1">
        <w:trPr>
          <w:trHeight w:val="237"/>
        </w:trPr>
        <w:tc>
          <w:tcPr>
            <w:tcW w:w="4511" w:type="dxa"/>
            <w:tcBorders>
              <w:top w:val="single" w:sz="4" w:space="0" w:color="auto"/>
              <w:left w:val="single" w:sz="4" w:space="0" w:color="auto"/>
              <w:bottom w:val="single" w:sz="4" w:space="0" w:color="auto"/>
              <w:right w:val="single" w:sz="4" w:space="0" w:color="auto"/>
            </w:tcBorders>
          </w:tcPr>
          <w:p w:rsidR="005521B7" w:rsidRPr="00D07EF4" w:rsidRDefault="005521B7" w:rsidP="005C2A09">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5521B7" w:rsidRPr="00D07EF4" w:rsidRDefault="005521B7" w:rsidP="005C2A09">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5521B7" w:rsidRPr="00D07EF4" w:rsidTr="00FA3BB1">
        <w:trPr>
          <w:trHeight w:val="416"/>
        </w:trPr>
        <w:tc>
          <w:tcPr>
            <w:tcW w:w="4511" w:type="dxa"/>
            <w:tcBorders>
              <w:top w:val="single" w:sz="4" w:space="0" w:color="auto"/>
              <w:left w:val="single" w:sz="4" w:space="0" w:color="auto"/>
              <w:bottom w:val="single" w:sz="4" w:space="0" w:color="auto"/>
              <w:right w:val="single" w:sz="4" w:space="0" w:color="auto"/>
            </w:tcBorders>
          </w:tcPr>
          <w:p w:rsidR="005521B7" w:rsidRPr="00000242" w:rsidRDefault="005521B7" w:rsidP="005C2A09">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5521B7" w:rsidRPr="00000242" w:rsidRDefault="005521B7" w:rsidP="005C2A09">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5521B7" w:rsidRPr="00000242" w:rsidRDefault="005521B7" w:rsidP="005C2A09">
            <w:pPr>
              <w:widowControl w:val="0"/>
              <w:jc w:val="both"/>
              <w:rPr>
                <w:rFonts w:ascii="Arial" w:hAnsi="Arial" w:cs="Arial"/>
                <w:b/>
                <w:lang w:val="es-BO"/>
              </w:rPr>
            </w:pPr>
            <w:r w:rsidRPr="00000242">
              <w:rPr>
                <w:rFonts w:ascii="Arial" w:hAnsi="Arial" w:cs="Arial"/>
                <w:b/>
                <w:lang w:val="es-BO"/>
              </w:rPr>
              <w:t xml:space="preserve">E-mail: </w:t>
            </w:r>
          </w:p>
          <w:p w:rsidR="005521B7" w:rsidRPr="00000242" w:rsidRDefault="005521B7" w:rsidP="005C2A09">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5521B7" w:rsidRPr="00000242" w:rsidRDefault="005521B7" w:rsidP="005C2A09">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521B7" w:rsidRDefault="005521B7" w:rsidP="005C2A09">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5521B7" w:rsidRPr="005D3B2E" w:rsidRDefault="005521B7" w:rsidP="005C2A09">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5521B7" w:rsidRPr="005D3B2E" w:rsidRDefault="005521B7" w:rsidP="005C2A09">
            <w:pPr>
              <w:jc w:val="both"/>
              <w:rPr>
                <w:rFonts w:ascii="Arial" w:hAnsi="Arial" w:cs="Arial"/>
                <w:lang w:val="es-BO"/>
              </w:rPr>
            </w:pPr>
            <w:r w:rsidRPr="005D3B2E">
              <w:rPr>
                <w:rFonts w:ascii="Arial" w:hAnsi="Arial" w:cs="Arial"/>
                <w:b/>
                <w:lang w:val="es-BO"/>
              </w:rPr>
              <w:t xml:space="preserve">N° Cel.: </w:t>
            </w:r>
          </w:p>
          <w:p w:rsidR="005521B7" w:rsidRPr="00523C18" w:rsidRDefault="005521B7" w:rsidP="005C2A09">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5521B7" w:rsidRPr="00000242" w:rsidRDefault="005521B7" w:rsidP="005C2A09">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5521B7" w:rsidRPr="00000242" w:rsidRDefault="005521B7" w:rsidP="005C2A09">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5521B7" w:rsidRPr="00D07EF4" w:rsidRDefault="005521B7" w:rsidP="005C2A09">
      <w:pPr>
        <w:widowControl w:val="0"/>
        <w:tabs>
          <w:tab w:val="num" w:pos="567"/>
        </w:tabs>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5521B7" w:rsidRDefault="005521B7" w:rsidP="005C2A09">
      <w:pPr>
        <w:widowControl w:val="0"/>
        <w:tabs>
          <w:tab w:val="num" w:pos="567"/>
        </w:tabs>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5C2A09" w:rsidRDefault="005C2A09" w:rsidP="005C2A09">
      <w:pPr>
        <w:jc w:val="both"/>
        <w:rPr>
          <w:rFonts w:ascii="Arial" w:hAnsi="Arial" w:cs="Arial"/>
          <w:b/>
          <w:u w:val="single"/>
          <w:lang w:val="es-BO"/>
        </w:rPr>
      </w:pPr>
    </w:p>
    <w:p w:rsidR="005521B7" w:rsidRPr="00D07EF4" w:rsidRDefault="005521B7" w:rsidP="005C2A09">
      <w:pPr>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5521B7" w:rsidRPr="00D07EF4" w:rsidRDefault="005521B7" w:rsidP="005C2A09">
      <w:pPr>
        <w:autoSpaceDE w:val="0"/>
        <w:autoSpaceDN w:val="0"/>
        <w:adjustRightInd w:val="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5521B7" w:rsidRPr="00D07EF4" w:rsidRDefault="005521B7" w:rsidP="005C2A09">
      <w:pPr>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5521B7" w:rsidRPr="000D6FC7" w:rsidRDefault="005521B7" w:rsidP="005C2A09">
      <w:pPr>
        <w:pStyle w:val="Prrafodelista"/>
        <w:numPr>
          <w:ilvl w:val="1"/>
          <w:numId w:val="55"/>
        </w:numPr>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5521B7" w:rsidRPr="00081F15" w:rsidRDefault="005521B7" w:rsidP="005C2A09">
      <w:pPr>
        <w:pStyle w:val="Prrafodelista"/>
        <w:numPr>
          <w:ilvl w:val="1"/>
          <w:numId w:val="55"/>
        </w:numPr>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5521B7" w:rsidRPr="00ED1F4A" w:rsidRDefault="005521B7" w:rsidP="005C2A09">
      <w:pPr>
        <w:pStyle w:val="Prrafodelista"/>
        <w:numPr>
          <w:ilvl w:val="1"/>
          <w:numId w:val="55"/>
        </w:numPr>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5521B7" w:rsidRPr="004B6ABC" w:rsidRDefault="005521B7" w:rsidP="005C2A09">
      <w:pPr>
        <w:pStyle w:val="Prrafodelista"/>
        <w:numPr>
          <w:ilvl w:val="1"/>
          <w:numId w:val="55"/>
        </w:numPr>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5521B7" w:rsidRPr="004B6ABC" w:rsidRDefault="005521B7" w:rsidP="005C2A09">
      <w:pPr>
        <w:pStyle w:val="Prrafodelista"/>
        <w:numPr>
          <w:ilvl w:val="1"/>
          <w:numId w:val="55"/>
        </w:numPr>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521B7" w:rsidRPr="00081F15" w:rsidRDefault="005521B7" w:rsidP="005C2A09">
      <w:pPr>
        <w:pStyle w:val="Prrafodelista"/>
        <w:numPr>
          <w:ilvl w:val="1"/>
          <w:numId w:val="55"/>
        </w:numPr>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5521B7" w:rsidRPr="00081F15" w:rsidRDefault="005521B7" w:rsidP="005C2A09">
      <w:pPr>
        <w:pStyle w:val="Prrafodelista"/>
        <w:numPr>
          <w:ilvl w:val="1"/>
          <w:numId w:val="55"/>
        </w:numPr>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5521B7" w:rsidRPr="00C93366" w:rsidRDefault="005521B7" w:rsidP="005C2A09">
      <w:pPr>
        <w:pStyle w:val="Prrafodelista"/>
        <w:numPr>
          <w:ilvl w:val="1"/>
          <w:numId w:val="55"/>
        </w:numPr>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5521B7" w:rsidRPr="00C93366" w:rsidRDefault="005521B7" w:rsidP="005C2A09">
      <w:pPr>
        <w:pStyle w:val="Prrafodelista"/>
        <w:numPr>
          <w:ilvl w:val="1"/>
          <w:numId w:val="55"/>
        </w:numPr>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5521B7" w:rsidRPr="00C93366" w:rsidRDefault="005521B7" w:rsidP="005C2A09">
      <w:pPr>
        <w:pStyle w:val="Prrafodelista"/>
        <w:numPr>
          <w:ilvl w:val="1"/>
          <w:numId w:val="55"/>
        </w:numPr>
        <w:ind w:left="567" w:hanging="567"/>
        <w:jc w:val="both"/>
        <w:rPr>
          <w:rFonts w:ascii="Arial" w:hAnsi="Arial" w:cs="Arial"/>
          <w:lang w:val="es-BO" w:eastAsia="x-none"/>
        </w:rPr>
      </w:pPr>
      <w:r w:rsidRPr="00C93366">
        <w:rPr>
          <w:noProof/>
          <w:lang w:val="es-BO" w:eastAsia="es-BO"/>
        </w:rPr>
        <w:lastRenderedPageBreak/>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5521B7" w:rsidRPr="00C93366" w:rsidRDefault="005521B7" w:rsidP="005C2A09">
      <w:pPr>
        <w:pStyle w:val="Prrafodelista"/>
        <w:numPr>
          <w:ilvl w:val="1"/>
          <w:numId w:val="55"/>
        </w:numPr>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5521B7" w:rsidRPr="00D07EF4" w:rsidRDefault="005521B7" w:rsidP="005C2A09">
      <w:pPr>
        <w:pStyle w:val="Prrafodelista"/>
        <w:numPr>
          <w:ilvl w:val="1"/>
          <w:numId w:val="55"/>
        </w:numPr>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5521B7" w:rsidRPr="00D07EF4" w:rsidRDefault="005521B7" w:rsidP="005C2A09">
      <w:pPr>
        <w:pStyle w:val="Prrafodelista"/>
        <w:numPr>
          <w:ilvl w:val="1"/>
          <w:numId w:val="55"/>
        </w:numPr>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5521B7" w:rsidRPr="00D07EF4" w:rsidRDefault="005521B7" w:rsidP="005C2A09">
      <w:pPr>
        <w:pStyle w:val="Prrafodelista"/>
        <w:numPr>
          <w:ilvl w:val="1"/>
          <w:numId w:val="55"/>
        </w:numPr>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5521B7" w:rsidRPr="00D07EF4" w:rsidRDefault="005521B7" w:rsidP="005C2A09">
      <w:pPr>
        <w:pStyle w:val="Prrafodelista"/>
        <w:numPr>
          <w:ilvl w:val="1"/>
          <w:numId w:val="55"/>
        </w:numPr>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5521B7" w:rsidRPr="00D07EF4" w:rsidRDefault="005521B7" w:rsidP="005C2A09">
      <w:pPr>
        <w:pStyle w:val="Prrafodelista"/>
        <w:numPr>
          <w:ilvl w:val="1"/>
          <w:numId w:val="55"/>
        </w:numPr>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521B7" w:rsidRPr="00D07EF4" w:rsidRDefault="005521B7" w:rsidP="005C2A09">
      <w:pPr>
        <w:pStyle w:val="Prrafodelista"/>
        <w:numPr>
          <w:ilvl w:val="1"/>
          <w:numId w:val="55"/>
        </w:numPr>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5521B7" w:rsidRPr="00081F15" w:rsidRDefault="005521B7" w:rsidP="005C2A09">
      <w:pPr>
        <w:pStyle w:val="Prrafodelista"/>
        <w:numPr>
          <w:ilvl w:val="1"/>
          <w:numId w:val="55"/>
        </w:numPr>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5521B7" w:rsidRPr="00C41882" w:rsidRDefault="005521B7" w:rsidP="005C2A09">
      <w:pPr>
        <w:pStyle w:val="Prrafodelista"/>
        <w:numPr>
          <w:ilvl w:val="1"/>
          <w:numId w:val="55"/>
        </w:numPr>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5521B7" w:rsidRPr="00D07EF4" w:rsidRDefault="005521B7" w:rsidP="005C2A09">
      <w:pPr>
        <w:pStyle w:val="Prrafodelista"/>
        <w:numPr>
          <w:ilvl w:val="1"/>
          <w:numId w:val="55"/>
        </w:numPr>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5521B7" w:rsidRPr="00081F15" w:rsidRDefault="005521B7" w:rsidP="005C2A09">
      <w:pPr>
        <w:pStyle w:val="Prrafodelista"/>
        <w:numPr>
          <w:ilvl w:val="1"/>
          <w:numId w:val="55"/>
        </w:numPr>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5521B7" w:rsidRDefault="005521B7" w:rsidP="005C2A09">
      <w:pPr>
        <w:pStyle w:val="Prrafodelista"/>
        <w:numPr>
          <w:ilvl w:val="1"/>
          <w:numId w:val="55"/>
        </w:numPr>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5521B7" w:rsidRPr="00EA3E99" w:rsidRDefault="005521B7" w:rsidP="005C2A09">
      <w:pPr>
        <w:pStyle w:val="Prrafodelista"/>
        <w:numPr>
          <w:ilvl w:val="1"/>
          <w:numId w:val="55"/>
        </w:numPr>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5521B7" w:rsidRPr="00AF289C" w:rsidRDefault="005521B7" w:rsidP="005C2A09">
      <w:pPr>
        <w:pStyle w:val="Prrafodelista"/>
        <w:numPr>
          <w:ilvl w:val="1"/>
          <w:numId w:val="55"/>
        </w:numPr>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5521B7" w:rsidRPr="00D07EF4" w:rsidRDefault="005521B7" w:rsidP="005C2A09">
      <w:pPr>
        <w:pStyle w:val="Prrafodelista"/>
        <w:numPr>
          <w:ilvl w:val="1"/>
          <w:numId w:val="55"/>
        </w:numPr>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5521B7" w:rsidRPr="00D07EF4" w:rsidRDefault="005521B7" w:rsidP="005C2A09">
      <w:pPr>
        <w:pStyle w:val="Prrafodelista"/>
        <w:numPr>
          <w:ilvl w:val="1"/>
          <w:numId w:val="55"/>
        </w:numPr>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5521B7" w:rsidRPr="00D07EF4" w:rsidRDefault="005521B7" w:rsidP="005C2A09">
      <w:pPr>
        <w:pStyle w:val="Prrafodelista"/>
        <w:numPr>
          <w:ilvl w:val="1"/>
          <w:numId w:val="55"/>
        </w:numPr>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5521B7" w:rsidRPr="00D07EF4" w:rsidRDefault="005521B7" w:rsidP="005C2A09">
      <w:pPr>
        <w:pStyle w:val="Prrafodelista"/>
        <w:numPr>
          <w:ilvl w:val="1"/>
          <w:numId w:val="55"/>
        </w:numPr>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5521B7" w:rsidRPr="00AF289C" w:rsidRDefault="005521B7" w:rsidP="005C2A09">
      <w:pPr>
        <w:pStyle w:val="Prrafodelista"/>
        <w:numPr>
          <w:ilvl w:val="1"/>
          <w:numId w:val="55"/>
        </w:numPr>
        <w:ind w:left="567" w:hanging="567"/>
        <w:jc w:val="both"/>
        <w:rPr>
          <w:rFonts w:ascii="Arial" w:hAnsi="Arial" w:cs="Arial"/>
          <w:lang w:val="es-BO"/>
        </w:rPr>
      </w:pPr>
      <w:r w:rsidRPr="00081F15">
        <w:rPr>
          <w:rFonts w:ascii="Arial" w:hAnsi="Arial" w:cs="Arial"/>
          <w:lang w:val="es-BO"/>
        </w:rPr>
        <w:lastRenderedPageBreak/>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5521B7" w:rsidRDefault="005521B7" w:rsidP="005C2A09">
      <w:pPr>
        <w:pStyle w:val="Prrafodelista"/>
        <w:numPr>
          <w:ilvl w:val="1"/>
          <w:numId w:val="55"/>
        </w:numPr>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5521B7" w:rsidRPr="00EA3E99" w:rsidRDefault="005521B7" w:rsidP="005C2A09">
      <w:pPr>
        <w:pStyle w:val="Prrafodelista"/>
        <w:numPr>
          <w:ilvl w:val="1"/>
          <w:numId w:val="55"/>
        </w:numPr>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5521B7" w:rsidRPr="00D07EF4" w:rsidRDefault="005521B7" w:rsidP="005C2A09">
      <w:pPr>
        <w:pStyle w:val="Prrafodelista"/>
        <w:numPr>
          <w:ilvl w:val="1"/>
          <w:numId w:val="55"/>
        </w:numPr>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5521B7" w:rsidRPr="00081F15" w:rsidRDefault="005521B7" w:rsidP="005C2A09">
      <w:pPr>
        <w:pStyle w:val="Prrafodelista"/>
        <w:numPr>
          <w:ilvl w:val="1"/>
          <w:numId w:val="55"/>
        </w:numPr>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5521B7" w:rsidRPr="00081F15" w:rsidRDefault="005521B7" w:rsidP="005C2A09">
      <w:pPr>
        <w:tabs>
          <w:tab w:val="left" w:pos="0"/>
        </w:tabs>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5521B7" w:rsidRPr="00081F15" w:rsidRDefault="005521B7" w:rsidP="005C2A09">
      <w:pPr>
        <w:tabs>
          <w:tab w:val="left" w:pos="0"/>
        </w:tabs>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5521B7" w:rsidRPr="00081F15" w:rsidRDefault="005521B7" w:rsidP="005C2A09">
      <w:pPr>
        <w:numPr>
          <w:ilvl w:val="0"/>
          <w:numId w:val="52"/>
        </w:numPr>
        <w:tabs>
          <w:tab w:val="left" w:pos="0"/>
        </w:tabs>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5521B7" w:rsidRPr="00D07EF4" w:rsidRDefault="005521B7" w:rsidP="005C2A09">
      <w:pPr>
        <w:tabs>
          <w:tab w:val="left" w:pos="0"/>
        </w:tabs>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5521B7" w:rsidRPr="00C93366" w:rsidRDefault="005521B7" w:rsidP="005C2A09">
      <w:pPr>
        <w:tabs>
          <w:tab w:val="left" w:pos="0"/>
          <w:tab w:val="left" w:pos="567"/>
        </w:tabs>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5521B7" w:rsidRPr="00C93366" w:rsidRDefault="005521B7" w:rsidP="005C2A09">
      <w:pPr>
        <w:numPr>
          <w:ilvl w:val="0"/>
          <w:numId w:val="52"/>
        </w:numPr>
        <w:tabs>
          <w:tab w:val="left" w:pos="0"/>
        </w:tabs>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5521B7" w:rsidRDefault="005521B7" w:rsidP="005C2A09">
      <w:pPr>
        <w:tabs>
          <w:tab w:val="left" w:pos="0"/>
        </w:tabs>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5521B7" w:rsidRPr="00D07EF4" w:rsidRDefault="005521B7" w:rsidP="005C2A09">
      <w:pPr>
        <w:tabs>
          <w:tab w:val="left" w:pos="0"/>
        </w:tabs>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5521B7" w:rsidRPr="00D07EF4" w:rsidRDefault="005521B7" w:rsidP="005C2A09">
      <w:pPr>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5521B7" w:rsidRPr="00D07EF4" w:rsidRDefault="005521B7" w:rsidP="005C2A09">
      <w:pPr>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w:t>
      </w:r>
      <w:r w:rsidRPr="00D07EF4">
        <w:rPr>
          <w:rFonts w:ascii="Arial" w:hAnsi="Arial" w:cs="Arial"/>
          <w:lang w:val="es-BO"/>
        </w:rPr>
        <w:lastRenderedPageBreak/>
        <w:t xml:space="preserve">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5C2A09" w:rsidRDefault="005C2A09" w:rsidP="005C2A09">
      <w:pPr>
        <w:jc w:val="both"/>
        <w:rPr>
          <w:rFonts w:ascii="Arial" w:hAnsi="Arial" w:cs="Arial"/>
          <w:b/>
          <w:u w:val="single"/>
          <w:lang w:val="es-BO"/>
        </w:rPr>
      </w:pPr>
    </w:p>
    <w:p w:rsidR="005521B7" w:rsidRPr="00D07EF4" w:rsidRDefault="005521B7" w:rsidP="005C2A09">
      <w:pPr>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5521B7" w:rsidRPr="00D07EF4" w:rsidRDefault="005521B7" w:rsidP="005C2A09">
      <w:pPr>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5521B7" w:rsidRPr="00D07EF4" w:rsidRDefault="005521B7" w:rsidP="005C2A09">
      <w:pPr>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5521B7" w:rsidRPr="00D07EF4" w:rsidRDefault="005521B7" w:rsidP="005C2A09">
      <w:pPr>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5C2A09" w:rsidRDefault="005C2A09" w:rsidP="005C2A09">
      <w:pPr>
        <w:jc w:val="both"/>
        <w:rPr>
          <w:rFonts w:ascii="Arial" w:hAnsi="Arial" w:cs="Arial"/>
          <w:b/>
          <w:u w:val="single"/>
          <w:lang w:val="es-BO"/>
        </w:rPr>
      </w:pPr>
    </w:p>
    <w:p w:rsidR="005521B7" w:rsidRPr="00EA3E99" w:rsidRDefault="005521B7" w:rsidP="005C2A09">
      <w:pPr>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5521B7" w:rsidRPr="00AF289C" w:rsidRDefault="005521B7" w:rsidP="005C2A09">
      <w:pPr>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5521B7" w:rsidRPr="00AF289C" w:rsidRDefault="005521B7" w:rsidP="005C2A09">
      <w:pPr>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5521B7" w:rsidRPr="00D07EF4" w:rsidRDefault="005521B7" w:rsidP="005C2A09">
      <w:pPr>
        <w:numPr>
          <w:ilvl w:val="3"/>
          <w:numId w:val="46"/>
        </w:numPr>
        <w:tabs>
          <w:tab w:val="clear" w:pos="2520"/>
          <w:tab w:val="num" w:pos="1134"/>
        </w:tabs>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5521B7" w:rsidRPr="00D07EF4" w:rsidRDefault="005521B7" w:rsidP="005C2A09">
      <w:pPr>
        <w:numPr>
          <w:ilvl w:val="3"/>
          <w:numId w:val="46"/>
        </w:numPr>
        <w:tabs>
          <w:tab w:val="clear" w:pos="2520"/>
          <w:tab w:val="num" w:pos="1134"/>
        </w:tabs>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5521B7" w:rsidRPr="00D07EF4" w:rsidRDefault="005521B7" w:rsidP="005C2A09">
      <w:pPr>
        <w:numPr>
          <w:ilvl w:val="3"/>
          <w:numId w:val="46"/>
        </w:numPr>
        <w:tabs>
          <w:tab w:val="clear" w:pos="2520"/>
          <w:tab w:val="num" w:pos="1134"/>
        </w:tabs>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5521B7" w:rsidRPr="00D07EF4" w:rsidRDefault="005521B7" w:rsidP="005C2A09">
      <w:pPr>
        <w:numPr>
          <w:ilvl w:val="3"/>
          <w:numId w:val="46"/>
        </w:numPr>
        <w:tabs>
          <w:tab w:val="clear" w:pos="2520"/>
          <w:tab w:val="num" w:pos="1134"/>
        </w:tabs>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5521B7" w:rsidRPr="00C93366" w:rsidRDefault="005521B7" w:rsidP="005C2A09">
      <w:pPr>
        <w:numPr>
          <w:ilvl w:val="3"/>
          <w:numId w:val="46"/>
        </w:numPr>
        <w:tabs>
          <w:tab w:val="clear" w:pos="2520"/>
          <w:tab w:val="num" w:pos="1134"/>
        </w:tabs>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5521B7" w:rsidRPr="00C93366" w:rsidRDefault="005521B7" w:rsidP="005C2A09">
      <w:pPr>
        <w:numPr>
          <w:ilvl w:val="3"/>
          <w:numId w:val="46"/>
        </w:numPr>
        <w:tabs>
          <w:tab w:val="clear" w:pos="2520"/>
          <w:tab w:val="num" w:pos="1134"/>
        </w:tabs>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5521B7" w:rsidRPr="00C93366" w:rsidRDefault="005521B7" w:rsidP="005C2A09">
      <w:pPr>
        <w:numPr>
          <w:ilvl w:val="3"/>
          <w:numId w:val="46"/>
        </w:numPr>
        <w:tabs>
          <w:tab w:val="clear" w:pos="2520"/>
          <w:tab w:val="num" w:pos="1134"/>
        </w:tabs>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5521B7" w:rsidRPr="00C93366" w:rsidRDefault="005521B7" w:rsidP="005C2A09">
      <w:pPr>
        <w:numPr>
          <w:ilvl w:val="3"/>
          <w:numId w:val="46"/>
        </w:numPr>
        <w:tabs>
          <w:tab w:val="clear" w:pos="2520"/>
          <w:tab w:val="num" w:pos="1134"/>
        </w:tabs>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5521B7" w:rsidRPr="00AF289C" w:rsidRDefault="005521B7" w:rsidP="005C2A09">
      <w:pPr>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5521B7" w:rsidRPr="00AF289C" w:rsidRDefault="005521B7" w:rsidP="005C2A09">
      <w:pPr>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5521B7" w:rsidRDefault="005521B7" w:rsidP="005C2A09">
      <w:pPr>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5C2A09" w:rsidRDefault="005C2A09" w:rsidP="005C2A09">
      <w:pPr>
        <w:ind w:hanging="11"/>
        <w:jc w:val="both"/>
        <w:rPr>
          <w:rFonts w:ascii="Arial" w:hAnsi="Arial" w:cs="Arial"/>
          <w:b/>
          <w:u w:val="single"/>
          <w:lang w:val="es-BO"/>
        </w:rPr>
      </w:pPr>
    </w:p>
    <w:p w:rsidR="005521B7" w:rsidRPr="00D07EF4" w:rsidRDefault="005521B7" w:rsidP="005C2A09">
      <w:pPr>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5521B7" w:rsidRPr="00AF289C" w:rsidRDefault="005521B7" w:rsidP="005C2A09">
      <w:pPr>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5521B7" w:rsidRPr="00ED1F4A" w:rsidRDefault="005521B7" w:rsidP="005C2A09">
      <w:pPr>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5521B7" w:rsidRPr="00D07EF4" w:rsidRDefault="005521B7" w:rsidP="005C2A09">
      <w:pPr>
        <w:ind w:hanging="11"/>
        <w:jc w:val="both"/>
        <w:rPr>
          <w:rFonts w:ascii="Arial" w:hAnsi="Arial" w:cs="Arial"/>
          <w:lang w:val="es-BO"/>
        </w:rPr>
      </w:pPr>
      <w:r w:rsidRPr="006F7646">
        <w:rPr>
          <w:rFonts w:ascii="Arial" w:hAnsi="Arial" w:cs="Arial"/>
          <w:lang w:val="es-BO"/>
        </w:rPr>
        <w:lastRenderedPageBreak/>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5521B7" w:rsidRPr="00D07EF4" w:rsidRDefault="005521B7" w:rsidP="005C2A09">
      <w:pPr>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5521B7" w:rsidRPr="00D07EF4" w:rsidRDefault="005521B7" w:rsidP="005C2A09">
      <w:pPr>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5C2A09" w:rsidRDefault="005C2A09" w:rsidP="005C2A09">
      <w:pPr>
        <w:ind w:hanging="11"/>
        <w:jc w:val="both"/>
        <w:rPr>
          <w:rFonts w:ascii="Arial" w:hAnsi="Arial" w:cs="Arial"/>
          <w:b/>
          <w:u w:val="single"/>
          <w:lang w:val="es-BO"/>
        </w:rPr>
      </w:pPr>
    </w:p>
    <w:p w:rsidR="005521B7" w:rsidRPr="00D07EF4" w:rsidRDefault="005521B7" w:rsidP="005C2A09">
      <w:pPr>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5521B7" w:rsidRPr="00D07EF4" w:rsidRDefault="005521B7" w:rsidP="005C2A09">
      <w:pPr>
        <w:tabs>
          <w:tab w:val="left" w:pos="567"/>
        </w:tabs>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5521B7" w:rsidRPr="00D07EF4" w:rsidRDefault="005521B7" w:rsidP="005C2A09">
      <w:pPr>
        <w:tabs>
          <w:tab w:val="left" w:pos="567"/>
        </w:tabs>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Pr>
          <w:rFonts w:ascii="Arial" w:hAnsi="Arial" w:cs="Arial"/>
          <w:lang w:val="es-BO"/>
        </w:rPr>
        <w:t xml:space="preserve"> designado expresamente por la Unidad Solicitante</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que tendrá a su cargo:</w:t>
      </w:r>
    </w:p>
    <w:p w:rsidR="005521B7" w:rsidRPr="00AF289C" w:rsidRDefault="005521B7" w:rsidP="005C2A09">
      <w:pPr>
        <w:numPr>
          <w:ilvl w:val="0"/>
          <w:numId w:val="47"/>
        </w:numPr>
        <w:tabs>
          <w:tab w:val="clear" w:pos="1068"/>
          <w:tab w:val="num" w:pos="1134"/>
        </w:tabs>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5521B7" w:rsidRPr="00C41882" w:rsidRDefault="005521B7" w:rsidP="005C2A09">
      <w:pPr>
        <w:numPr>
          <w:ilvl w:val="0"/>
          <w:numId w:val="47"/>
        </w:numPr>
        <w:tabs>
          <w:tab w:val="clear" w:pos="1068"/>
          <w:tab w:val="num" w:pos="1134"/>
        </w:tabs>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5521B7" w:rsidRPr="00D07EF4" w:rsidRDefault="005521B7" w:rsidP="005C2A09">
      <w:pPr>
        <w:numPr>
          <w:ilvl w:val="0"/>
          <w:numId w:val="47"/>
        </w:numPr>
        <w:tabs>
          <w:tab w:val="clear" w:pos="1068"/>
          <w:tab w:val="num" w:pos="1134"/>
        </w:tabs>
        <w:ind w:left="1135" w:hanging="284"/>
        <w:jc w:val="both"/>
        <w:rPr>
          <w:rFonts w:ascii="Arial" w:hAnsi="Arial" w:cs="Arial"/>
          <w:lang w:val="es-BO"/>
        </w:rPr>
      </w:pPr>
      <w:r w:rsidRPr="00D07EF4">
        <w:rPr>
          <w:rFonts w:ascii="Arial" w:hAnsi="Arial" w:cs="Arial"/>
          <w:lang w:val="es-BO"/>
        </w:rPr>
        <w:t>Exigir el buen uso de los recursos asignados a la Obra.</w:t>
      </w:r>
    </w:p>
    <w:p w:rsidR="005521B7" w:rsidRPr="00D07EF4" w:rsidRDefault="005521B7" w:rsidP="005C2A09">
      <w:pPr>
        <w:numPr>
          <w:ilvl w:val="0"/>
          <w:numId w:val="47"/>
        </w:numPr>
        <w:tabs>
          <w:tab w:val="clear" w:pos="1068"/>
        </w:tabs>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5521B7" w:rsidRPr="00AF289C" w:rsidRDefault="005521B7" w:rsidP="005C2A09">
      <w:pPr>
        <w:numPr>
          <w:ilvl w:val="0"/>
          <w:numId w:val="47"/>
        </w:numPr>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5521B7" w:rsidRPr="00AF289C" w:rsidRDefault="005521B7" w:rsidP="005C2A09">
      <w:pPr>
        <w:numPr>
          <w:ilvl w:val="0"/>
          <w:numId w:val="47"/>
        </w:numPr>
        <w:tabs>
          <w:tab w:val="clear" w:pos="1068"/>
          <w:tab w:val="num" w:pos="1134"/>
        </w:tabs>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5521B7" w:rsidRPr="00AF289C" w:rsidRDefault="005521B7" w:rsidP="005C2A09">
      <w:pPr>
        <w:tabs>
          <w:tab w:val="left" w:pos="567"/>
        </w:tabs>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5521B7" w:rsidRPr="00AF289C" w:rsidRDefault="005521B7" w:rsidP="005C2A09">
      <w:pPr>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5521B7" w:rsidRPr="00AF289C" w:rsidRDefault="005521B7" w:rsidP="005C2A09">
      <w:pPr>
        <w:numPr>
          <w:ilvl w:val="0"/>
          <w:numId w:val="48"/>
        </w:numPr>
        <w:tabs>
          <w:tab w:val="clear" w:pos="1352"/>
          <w:tab w:val="num" w:pos="1134"/>
        </w:tabs>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5521B7" w:rsidRPr="00AF289C" w:rsidRDefault="005521B7" w:rsidP="005C2A09">
      <w:pPr>
        <w:numPr>
          <w:ilvl w:val="0"/>
          <w:numId w:val="48"/>
        </w:numPr>
        <w:tabs>
          <w:tab w:val="clear" w:pos="1352"/>
          <w:tab w:val="num" w:pos="1134"/>
        </w:tabs>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5521B7" w:rsidRDefault="005521B7" w:rsidP="005C2A09">
      <w:pPr>
        <w:numPr>
          <w:ilvl w:val="0"/>
          <w:numId w:val="48"/>
        </w:numPr>
        <w:tabs>
          <w:tab w:val="clear" w:pos="1352"/>
          <w:tab w:val="num" w:pos="1134"/>
        </w:tabs>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5521B7" w:rsidRPr="00D07EF4" w:rsidRDefault="005521B7" w:rsidP="005C2A09">
      <w:pPr>
        <w:numPr>
          <w:ilvl w:val="0"/>
          <w:numId w:val="48"/>
        </w:numPr>
        <w:tabs>
          <w:tab w:val="clear" w:pos="1352"/>
          <w:tab w:val="num" w:pos="1134"/>
        </w:tabs>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5521B7" w:rsidRPr="00E55835" w:rsidRDefault="005521B7" w:rsidP="005C2A09">
      <w:pPr>
        <w:numPr>
          <w:ilvl w:val="0"/>
          <w:numId w:val="48"/>
        </w:numPr>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5521B7" w:rsidRDefault="005521B7" w:rsidP="005C2A09">
      <w:pPr>
        <w:numPr>
          <w:ilvl w:val="0"/>
          <w:numId w:val="48"/>
        </w:numPr>
        <w:autoSpaceDE w:val="0"/>
        <w:autoSpaceDN w:val="0"/>
        <w:adjustRightInd w:val="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5521B7" w:rsidRPr="00AF289C" w:rsidRDefault="005521B7" w:rsidP="005C2A09">
      <w:pPr>
        <w:numPr>
          <w:ilvl w:val="0"/>
          <w:numId w:val="48"/>
        </w:numPr>
        <w:autoSpaceDE w:val="0"/>
        <w:autoSpaceDN w:val="0"/>
        <w:adjustRightInd w:val="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5521B7" w:rsidRPr="00E55835" w:rsidRDefault="005521B7" w:rsidP="005C2A09">
      <w:pPr>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5521B7" w:rsidRDefault="005521B7" w:rsidP="005C2A09">
      <w:pPr>
        <w:ind w:left="567"/>
        <w:jc w:val="both"/>
        <w:rPr>
          <w:rFonts w:ascii="Arial" w:hAnsi="Arial" w:cs="Arial"/>
          <w:bCs/>
          <w:lang w:val="es-BO"/>
        </w:rPr>
      </w:pPr>
      <w:r w:rsidRPr="00E55835">
        <w:rPr>
          <w:rFonts w:ascii="Arial" w:hAnsi="Arial" w:cs="Arial"/>
          <w:lang w:val="es-BO"/>
        </w:rPr>
        <w:lastRenderedPageBreak/>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5521B7" w:rsidRDefault="005521B7" w:rsidP="005C2A09">
      <w:pPr>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5521B7" w:rsidRDefault="005521B7" w:rsidP="005C2A09">
      <w:pPr>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5521B7" w:rsidRDefault="005521B7" w:rsidP="005C2A09">
      <w:pPr>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5521B7" w:rsidRPr="004B5178" w:rsidRDefault="005521B7" w:rsidP="005C2A09">
      <w:pPr>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5521B7" w:rsidRPr="00D07EF4" w:rsidRDefault="005521B7" w:rsidP="005C2A09">
      <w:pPr>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5521B7" w:rsidRPr="00D07EF4" w:rsidRDefault="005521B7" w:rsidP="005C2A09">
      <w:pPr>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5521B7" w:rsidRPr="00D07EF4" w:rsidRDefault="005521B7" w:rsidP="005C2A09">
      <w:pPr>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5521B7" w:rsidRPr="00D07EF4" w:rsidRDefault="005521B7" w:rsidP="005C2A09">
      <w:pPr>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5521B7" w:rsidRPr="000D6FC7" w:rsidRDefault="005521B7" w:rsidP="005C2A09">
      <w:pPr>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5521B7" w:rsidRPr="00C41882" w:rsidRDefault="005521B7" w:rsidP="005C2A09">
      <w:pPr>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5521B7" w:rsidRDefault="005521B7" w:rsidP="005C2A09">
      <w:pPr>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5521B7" w:rsidRPr="00D07EF4" w:rsidRDefault="005521B7" w:rsidP="005C2A09">
      <w:pPr>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5521B7" w:rsidRDefault="005521B7" w:rsidP="005C2A09">
      <w:pPr>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5521B7" w:rsidRPr="00D07EF4" w:rsidRDefault="005521B7" w:rsidP="005C2A09">
      <w:pPr>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5521B7" w:rsidRPr="00D07EF4" w:rsidRDefault="005521B7" w:rsidP="005C2A09">
      <w:pPr>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5521B7" w:rsidRDefault="005521B7" w:rsidP="005C2A09">
      <w:pPr>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5521B7" w:rsidRPr="00D07EF4" w:rsidRDefault="005521B7" w:rsidP="005C2A09">
      <w:pPr>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5521B7" w:rsidRPr="00D07EF4" w:rsidRDefault="005521B7" w:rsidP="005C2A09">
      <w:pPr>
        <w:pStyle w:val="Sangra2detindependiente"/>
        <w:numPr>
          <w:ilvl w:val="0"/>
          <w:numId w:val="43"/>
        </w:numPr>
        <w:tabs>
          <w:tab w:val="clear" w:pos="1287"/>
          <w:tab w:val="num" w:pos="1134"/>
        </w:tabs>
        <w:spacing w:after="0" w:line="240" w:lineRule="auto"/>
        <w:ind w:left="1134" w:hanging="283"/>
        <w:jc w:val="both"/>
        <w:rPr>
          <w:rFonts w:ascii="Arial" w:hAnsi="Arial" w:cs="Arial"/>
          <w:spacing w:val="-3"/>
          <w:lang w:val="es-BO"/>
        </w:rPr>
      </w:pPr>
      <w:r w:rsidRPr="00D07EF4">
        <w:rPr>
          <w:rFonts w:ascii="Arial" w:hAnsi="Arial" w:cs="Arial"/>
          <w:spacing w:val="-3"/>
          <w:lang w:val="es-BO"/>
        </w:rPr>
        <w:lastRenderedPageBreak/>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521B7" w:rsidRPr="00D07EF4" w:rsidRDefault="005521B7" w:rsidP="005C2A09">
      <w:pPr>
        <w:pStyle w:val="Sangra2detindependiente"/>
        <w:numPr>
          <w:ilvl w:val="0"/>
          <w:numId w:val="43"/>
        </w:numPr>
        <w:tabs>
          <w:tab w:val="clear" w:pos="1287"/>
          <w:tab w:val="num" w:pos="1134"/>
        </w:tabs>
        <w:spacing w:after="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521B7" w:rsidRPr="00D07EF4" w:rsidRDefault="005521B7" w:rsidP="005C2A09">
      <w:pPr>
        <w:pStyle w:val="Sangra2detindependiente"/>
        <w:numPr>
          <w:ilvl w:val="0"/>
          <w:numId w:val="43"/>
        </w:numPr>
        <w:tabs>
          <w:tab w:val="clear" w:pos="1287"/>
          <w:tab w:val="num" w:pos="1134"/>
        </w:tabs>
        <w:spacing w:after="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5521B7" w:rsidRPr="00347240" w:rsidRDefault="005521B7" w:rsidP="005C2A09">
      <w:pPr>
        <w:pStyle w:val="Sangra2detindependiente"/>
        <w:numPr>
          <w:ilvl w:val="0"/>
          <w:numId w:val="43"/>
        </w:numPr>
        <w:tabs>
          <w:tab w:val="clear" w:pos="1287"/>
          <w:tab w:val="num" w:pos="1134"/>
        </w:tabs>
        <w:spacing w:after="0"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5521B7" w:rsidRPr="004A396A" w:rsidRDefault="005521B7" w:rsidP="005C2A09">
      <w:pPr>
        <w:pStyle w:val="Sangra2detindependiente"/>
        <w:numPr>
          <w:ilvl w:val="0"/>
          <w:numId w:val="43"/>
        </w:numPr>
        <w:tabs>
          <w:tab w:val="clear" w:pos="1287"/>
          <w:tab w:val="num" w:pos="1134"/>
        </w:tabs>
        <w:spacing w:after="0"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5521B7" w:rsidRPr="00D07EF4" w:rsidRDefault="005521B7" w:rsidP="005C2A09">
      <w:pPr>
        <w:pStyle w:val="Sangra2detindependiente"/>
        <w:spacing w:after="0"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5521B7" w:rsidRDefault="005521B7" w:rsidP="005C2A09">
      <w:pPr>
        <w:pStyle w:val="Sangra2detindependiente"/>
        <w:spacing w:after="0"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5521B7" w:rsidRPr="00D07EF4" w:rsidRDefault="005521B7" w:rsidP="005C2A09">
      <w:pPr>
        <w:pStyle w:val="Sangra2detindependiente"/>
        <w:spacing w:after="0"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5521B7" w:rsidRDefault="005521B7" w:rsidP="005C2A09">
      <w:pPr>
        <w:tabs>
          <w:tab w:val="left" w:pos="567"/>
        </w:tabs>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5521B7" w:rsidRDefault="005521B7" w:rsidP="005C2A09">
      <w:pPr>
        <w:tabs>
          <w:tab w:val="left" w:pos="567"/>
        </w:tabs>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521B7" w:rsidRPr="00D07EF4" w:rsidRDefault="005521B7" w:rsidP="005C2A09">
      <w:pPr>
        <w:tabs>
          <w:tab w:val="left" w:pos="567"/>
        </w:tabs>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5521B7" w:rsidRDefault="005521B7" w:rsidP="005C2A09">
      <w:pPr>
        <w:pStyle w:val="Sangra2detindependiente"/>
        <w:spacing w:after="0"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5C2A09" w:rsidRDefault="005C2A09" w:rsidP="005C2A09">
      <w:pPr>
        <w:jc w:val="both"/>
        <w:rPr>
          <w:rFonts w:ascii="Arial" w:hAnsi="Arial" w:cs="Arial"/>
          <w:b/>
          <w:u w:val="single"/>
          <w:lang w:val="es-BO"/>
        </w:rPr>
      </w:pPr>
    </w:p>
    <w:p w:rsidR="005521B7" w:rsidRPr="005626DC" w:rsidRDefault="005521B7" w:rsidP="005C2A09">
      <w:pPr>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521B7" w:rsidRDefault="005521B7" w:rsidP="005C2A09">
      <w:pPr>
        <w:jc w:val="both"/>
        <w:rPr>
          <w:rFonts w:ascii="Arial" w:hAnsi="Arial" w:cs="Arial"/>
          <w:lang w:val="es-ES_tradnl"/>
        </w:rPr>
      </w:pPr>
      <w:r>
        <w:rPr>
          <w:rFonts w:ascii="Arial" w:hAnsi="Arial" w:cs="Arial"/>
          <w:lang w:val="es-ES_tradnl"/>
        </w:rPr>
        <w:lastRenderedPageBreak/>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5521B7" w:rsidRPr="00D07EF4" w:rsidRDefault="005521B7" w:rsidP="005C2A09">
      <w:pPr>
        <w:widowControl w:val="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5521B7" w:rsidRPr="00D07EF4" w:rsidRDefault="005521B7" w:rsidP="005C2A09">
      <w:pPr>
        <w:widowControl w:val="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5C2A09" w:rsidRDefault="005C2A09" w:rsidP="005C2A09">
      <w:pPr>
        <w:jc w:val="both"/>
        <w:rPr>
          <w:rFonts w:ascii="Arial" w:hAnsi="Arial" w:cs="Arial"/>
          <w:b/>
          <w:u w:val="single"/>
          <w:lang w:val="es-BO"/>
        </w:rPr>
      </w:pPr>
    </w:p>
    <w:p w:rsidR="005521B7" w:rsidRPr="00D07EF4" w:rsidRDefault="005521B7" w:rsidP="005C2A09">
      <w:pPr>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5521B7" w:rsidRPr="00D07EF4" w:rsidRDefault="005521B7" w:rsidP="005C2A09">
      <w:pPr>
        <w:shd w:val="clear" w:color="auto" w:fill="FFFFFF"/>
        <w:tabs>
          <w:tab w:val="left" w:pos="426"/>
        </w:tabs>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521B7" w:rsidRPr="00D07EF4" w:rsidRDefault="005521B7" w:rsidP="005C2A09">
      <w:pPr>
        <w:shd w:val="clear" w:color="auto" w:fill="FFFFFF"/>
        <w:tabs>
          <w:tab w:val="left" w:pos="426"/>
        </w:tabs>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5521B7" w:rsidRPr="00D07EF4" w:rsidRDefault="005521B7" w:rsidP="005C2A09">
      <w:pPr>
        <w:shd w:val="clear" w:color="auto" w:fill="FFFFFF"/>
        <w:tabs>
          <w:tab w:val="left" w:pos="426"/>
        </w:tabs>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5521B7" w:rsidRPr="00D07EF4" w:rsidRDefault="005521B7" w:rsidP="005C2A09">
      <w:pPr>
        <w:shd w:val="clear" w:color="auto" w:fill="FFFFFF"/>
        <w:tabs>
          <w:tab w:val="left" w:pos="426"/>
        </w:tabs>
        <w:ind w:right="-6"/>
        <w:jc w:val="both"/>
        <w:rPr>
          <w:rFonts w:ascii="Arial" w:hAnsi="Arial" w:cs="Arial"/>
          <w:lang w:val="es-BO"/>
        </w:rPr>
      </w:pPr>
      <w:r w:rsidRPr="00D07EF4">
        <w:rPr>
          <w:rFonts w:ascii="Arial" w:hAnsi="Arial" w:cs="Arial"/>
          <w:lang w:val="es-BO"/>
        </w:rPr>
        <w:t>El incumplimiento de la obligación de confidencialidad importara:</w:t>
      </w:r>
    </w:p>
    <w:p w:rsidR="005521B7" w:rsidRPr="00D07EF4" w:rsidRDefault="005521B7" w:rsidP="005C2A09">
      <w:pPr>
        <w:pStyle w:val="Prrafodelista"/>
        <w:numPr>
          <w:ilvl w:val="0"/>
          <w:numId w:val="42"/>
        </w:numPr>
        <w:shd w:val="clear" w:color="auto" w:fill="FFFFFF"/>
        <w:tabs>
          <w:tab w:val="left" w:pos="426"/>
        </w:tabs>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5521B7" w:rsidRPr="00BA5B5F" w:rsidRDefault="005521B7" w:rsidP="005C2A09">
      <w:pPr>
        <w:pStyle w:val="Prrafodelista"/>
        <w:numPr>
          <w:ilvl w:val="0"/>
          <w:numId w:val="42"/>
        </w:numPr>
        <w:shd w:val="clear" w:color="auto" w:fill="FFFFFF"/>
        <w:tabs>
          <w:tab w:val="left" w:pos="426"/>
        </w:tabs>
        <w:ind w:left="1135" w:right="-6" w:hanging="284"/>
        <w:jc w:val="both"/>
        <w:rPr>
          <w:rFonts w:ascii="Arial" w:hAnsi="Arial" w:cs="Arial"/>
          <w:b/>
          <w:lang w:val="es-BO"/>
        </w:rPr>
      </w:pPr>
      <w:r w:rsidRPr="00D07EF4">
        <w:rPr>
          <w:rFonts w:ascii="Arial" w:hAnsi="Arial" w:cs="Arial"/>
          <w:lang w:val="es-BO"/>
        </w:rPr>
        <w:t>Responsabilidad por pérdida y daños.</w:t>
      </w:r>
    </w:p>
    <w:p w:rsidR="005C2A09" w:rsidRDefault="005C2A09" w:rsidP="005C2A09">
      <w:pPr>
        <w:jc w:val="both"/>
        <w:rPr>
          <w:rFonts w:ascii="Arial" w:hAnsi="Arial" w:cs="Arial"/>
          <w:b/>
          <w:u w:val="single"/>
          <w:lang w:val="es-BO"/>
        </w:rPr>
      </w:pPr>
    </w:p>
    <w:p w:rsidR="005521B7" w:rsidRPr="00D07EF4" w:rsidRDefault="005521B7" w:rsidP="005C2A09">
      <w:pPr>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5521B7" w:rsidRPr="00D07EF4" w:rsidRDefault="005521B7" w:rsidP="005C2A09">
      <w:pPr>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5521B7" w:rsidRDefault="005521B7" w:rsidP="005C2A09">
      <w:pPr>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5521B7" w:rsidRPr="00ED1F4A" w:rsidRDefault="005521B7" w:rsidP="005C2A09">
      <w:pPr>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5521B7" w:rsidRPr="004B6ABC" w:rsidRDefault="005521B7" w:rsidP="005C2A09">
      <w:pPr>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5521B7" w:rsidRPr="00D07EF4" w:rsidRDefault="005521B7" w:rsidP="005C2A09">
      <w:pPr>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5521B7" w:rsidRPr="00D07EF4" w:rsidRDefault="005521B7" w:rsidP="005C2A09">
      <w:pPr>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5521B7" w:rsidRDefault="005521B7" w:rsidP="005C2A09">
      <w:pPr>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w:t>
      </w:r>
      <w:r w:rsidRPr="00D07EF4">
        <w:rPr>
          <w:rFonts w:ascii="Arial" w:hAnsi="Arial" w:cs="Arial"/>
          <w:lang w:val="es-BO"/>
        </w:rPr>
        <w:lastRenderedPageBreak/>
        <w:t xml:space="preserve">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5C2A09" w:rsidRDefault="005C2A09" w:rsidP="005C2A09">
      <w:pPr>
        <w:jc w:val="both"/>
        <w:rPr>
          <w:rFonts w:ascii="Arial" w:hAnsi="Arial" w:cs="Arial"/>
          <w:b/>
          <w:u w:val="single"/>
          <w:lang w:val="es-BO"/>
        </w:rPr>
      </w:pPr>
    </w:p>
    <w:p w:rsidR="005521B7" w:rsidRPr="00D07EF4" w:rsidRDefault="005521B7" w:rsidP="005C2A09">
      <w:pPr>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5521B7" w:rsidRPr="00F40C45" w:rsidRDefault="005521B7" w:rsidP="005C2A09">
      <w:pPr>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5521B7" w:rsidRPr="00F40C45" w:rsidRDefault="005521B7" w:rsidP="005C2A09">
      <w:pPr>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5521B7" w:rsidRPr="00D07EF4" w:rsidRDefault="005521B7" w:rsidP="005C2A09">
      <w:pPr>
        <w:pStyle w:val="ss"/>
        <w:spacing w:after="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5521B7" w:rsidRPr="00D07EF4" w:rsidRDefault="005521B7" w:rsidP="005C2A09">
      <w:pPr>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C2A09" w:rsidRDefault="005C2A09" w:rsidP="005C2A09">
      <w:pPr>
        <w:jc w:val="both"/>
        <w:rPr>
          <w:rFonts w:ascii="Arial" w:hAnsi="Arial" w:cs="Arial"/>
          <w:b/>
          <w:u w:val="single"/>
          <w:lang w:val="es-BO"/>
        </w:rPr>
      </w:pPr>
    </w:p>
    <w:p w:rsidR="005521B7" w:rsidRPr="00D07EF4" w:rsidRDefault="005521B7" w:rsidP="005C2A09">
      <w:pPr>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5521B7" w:rsidRPr="00D07EF4" w:rsidRDefault="005521B7" w:rsidP="005C2A09">
      <w:pPr>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521B7" w:rsidRPr="00D07EF4" w:rsidRDefault="005521B7" w:rsidP="005C2A09">
      <w:pPr>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5521B7" w:rsidRPr="00D07EF4" w:rsidRDefault="005521B7" w:rsidP="005C2A09">
      <w:pPr>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5521B7" w:rsidRDefault="005521B7" w:rsidP="005C2A09">
      <w:pPr>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521B7" w:rsidRPr="00D07EF4" w:rsidRDefault="005521B7" w:rsidP="005C2A09">
      <w:pPr>
        <w:tabs>
          <w:tab w:val="left" w:pos="993"/>
        </w:tabs>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5521B7" w:rsidRPr="00D07EF4" w:rsidRDefault="005521B7" w:rsidP="005C2A09">
      <w:pPr>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521B7" w:rsidRDefault="005521B7" w:rsidP="005C2A09">
      <w:pPr>
        <w:numPr>
          <w:ilvl w:val="0"/>
          <w:numId w:val="51"/>
        </w:numPr>
        <w:tabs>
          <w:tab w:val="left" w:pos="1134"/>
        </w:tabs>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5521B7" w:rsidRPr="00F40C45" w:rsidRDefault="005521B7" w:rsidP="005C2A09">
      <w:pPr>
        <w:numPr>
          <w:ilvl w:val="0"/>
          <w:numId w:val="51"/>
        </w:numPr>
        <w:tabs>
          <w:tab w:val="left" w:pos="1134"/>
        </w:tabs>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5521B7" w:rsidRPr="00F40C45" w:rsidRDefault="005521B7" w:rsidP="005C2A09">
      <w:pPr>
        <w:numPr>
          <w:ilvl w:val="0"/>
          <w:numId w:val="51"/>
        </w:numPr>
        <w:tabs>
          <w:tab w:val="left" w:pos="1134"/>
        </w:tabs>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521B7" w:rsidRPr="000A1507" w:rsidRDefault="005521B7" w:rsidP="005C2A09">
      <w:pPr>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w:t>
      </w:r>
      <w:r w:rsidRPr="00F40C45">
        <w:rPr>
          <w:rFonts w:ascii="Arial" w:hAnsi="Arial" w:cs="Arial"/>
        </w:rPr>
        <w:lastRenderedPageBreak/>
        <w:t xml:space="preserve">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5521B7" w:rsidRPr="004B6ABC" w:rsidRDefault="005521B7" w:rsidP="005C2A09">
      <w:pPr>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5521B7" w:rsidRPr="00C41882" w:rsidRDefault="005521B7" w:rsidP="005C2A09">
      <w:pPr>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5521B7" w:rsidRPr="004B6ABC" w:rsidRDefault="005521B7" w:rsidP="005C2A09">
      <w:pPr>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5521B7" w:rsidRPr="00D07EF4" w:rsidRDefault="005521B7" w:rsidP="005C2A09">
      <w:pPr>
        <w:tabs>
          <w:tab w:val="left" w:pos="993"/>
        </w:tabs>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5521B7" w:rsidRDefault="005521B7" w:rsidP="005C2A09">
      <w:pPr>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5521B7" w:rsidRPr="00D07EF4" w:rsidRDefault="005521B7" w:rsidP="005C2A09">
      <w:pPr>
        <w:numPr>
          <w:ilvl w:val="1"/>
          <w:numId w:val="56"/>
        </w:numPr>
        <w:tabs>
          <w:tab w:val="left" w:pos="567"/>
        </w:tabs>
        <w:ind w:left="426"/>
        <w:jc w:val="both"/>
        <w:rPr>
          <w:rFonts w:ascii="Arial" w:hAnsi="Arial" w:cs="Arial"/>
          <w:b/>
          <w:bCs/>
        </w:rPr>
      </w:pPr>
      <w:r w:rsidRPr="00D07EF4">
        <w:rPr>
          <w:rFonts w:ascii="Arial" w:hAnsi="Arial" w:cs="Arial"/>
          <w:b/>
          <w:bCs/>
        </w:rPr>
        <w:t>Prórrogas:</w:t>
      </w:r>
    </w:p>
    <w:p w:rsidR="005521B7" w:rsidRPr="00D07EF4" w:rsidRDefault="005521B7" w:rsidP="005C2A09">
      <w:pPr>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5521B7" w:rsidRPr="00D07EF4" w:rsidRDefault="005521B7" w:rsidP="005C2A09">
      <w:pPr>
        <w:autoSpaceDE w:val="0"/>
        <w:autoSpaceDN w:val="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5C2A09" w:rsidRDefault="005C2A09" w:rsidP="005C2A09">
      <w:pPr>
        <w:jc w:val="both"/>
        <w:rPr>
          <w:rFonts w:ascii="Arial" w:hAnsi="Arial" w:cs="Arial"/>
          <w:b/>
          <w:u w:val="single"/>
          <w:lang w:val="es-BO"/>
        </w:rPr>
      </w:pPr>
    </w:p>
    <w:p w:rsidR="005521B7" w:rsidRPr="00D07EF4" w:rsidRDefault="005521B7" w:rsidP="005C2A09">
      <w:pPr>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5521B7" w:rsidRDefault="005521B7" w:rsidP="005C2A09">
      <w:pPr>
        <w:jc w:val="both"/>
        <w:rPr>
          <w:rFonts w:ascii="Arial" w:hAnsi="Arial" w:cs="Arial"/>
          <w:lang w:val="es-BO"/>
        </w:rPr>
      </w:pPr>
      <w:r w:rsidRPr="00D07EF4">
        <w:rPr>
          <w:rFonts w:ascii="Arial" w:hAnsi="Arial" w:cs="Arial"/>
          <w:lang w:val="es-BO"/>
        </w:rPr>
        <w:t>El presente Contrato concluirá bajo una de las siguientes modalidades:</w:t>
      </w:r>
    </w:p>
    <w:p w:rsidR="005521B7" w:rsidRPr="00D07EF4" w:rsidRDefault="005521B7" w:rsidP="005C2A09">
      <w:pPr>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5521B7" w:rsidRDefault="005521B7" w:rsidP="005C2A09">
      <w:pPr>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5521B7" w:rsidRPr="00D07EF4" w:rsidRDefault="005521B7" w:rsidP="005C2A09">
      <w:pPr>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5521B7" w:rsidRPr="00D07EF4" w:rsidRDefault="005521B7" w:rsidP="005C2A09">
      <w:pPr>
        <w:tabs>
          <w:tab w:val="left" w:pos="567"/>
        </w:tabs>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5521B7" w:rsidRPr="00D07EF4" w:rsidRDefault="005521B7" w:rsidP="005C2A09">
      <w:pPr>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5521B7" w:rsidRPr="00D07EF4" w:rsidRDefault="005521B7" w:rsidP="005C2A09">
      <w:pPr>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5521B7" w:rsidRPr="00D07EF4" w:rsidRDefault="005521B7" w:rsidP="005C2A09">
      <w:pPr>
        <w:numPr>
          <w:ilvl w:val="0"/>
          <w:numId w:val="44"/>
        </w:numPr>
        <w:tabs>
          <w:tab w:val="clear" w:pos="1778"/>
          <w:tab w:val="num" w:pos="1985"/>
        </w:tabs>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5521B7" w:rsidRPr="00D07EF4" w:rsidRDefault="005521B7" w:rsidP="005C2A09">
      <w:pPr>
        <w:numPr>
          <w:ilvl w:val="0"/>
          <w:numId w:val="44"/>
        </w:numPr>
        <w:tabs>
          <w:tab w:val="clear" w:pos="1778"/>
          <w:tab w:val="num" w:pos="1985"/>
        </w:tabs>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5521B7" w:rsidRPr="00D07EF4" w:rsidRDefault="005521B7" w:rsidP="005C2A09">
      <w:pPr>
        <w:numPr>
          <w:ilvl w:val="0"/>
          <w:numId w:val="44"/>
        </w:numPr>
        <w:tabs>
          <w:tab w:val="clear" w:pos="1778"/>
          <w:tab w:val="num" w:pos="1985"/>
        </w:tabs>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5521B7" w:rsidRPr="00D07EF4" w:rsidRDefault="005521B7" w:rsidP="005C2A09">
      <w:pPr>
        <w:numPr>
          <w:ilvl w:val="0"/>
          <w:numId w:val="44"/>
        </w:numPr>
        <w:tabs>
          <w:tab w:val="clear" w:pos="1778"/>
          <w:tab w:val="num" w:pos="1985"/>
        </w:tabs>
        <w:ind w:left="1985" w:hanging="284"/>
        <w:jc w:val="both"/>
        <w:rPr>
          <w:rFonts w:ascii="Arial" w:hAnsi="Arial" w:cs="Arial"/>
          <w:lang w:val="es-BO"/>
        </w:rPr>
      </w:pPr>
      <w:r w:rsidRPr="00D07EF4">
        <w:rPr>
          <w:rFonts w:ascii="Arial" w:hAnsi="Arial" w:cs="Arial"/>
          <w:lang w:val="es-BO"/>
        </w:rPr>
        <w:t>Por suspensión de los trabajos sin justificación.</w:t>
      </w:r>
    </w:p>
    <w:p w:rsidR="005521B7" w:rsidRPr="00D07EF4" w:rsidRDefault="005521B7" w:rsidP="005C2A09">
      <w:pPr>
        <w:numPr>
          <w:ilvl w:val="0"/>
          <w:numId w:val="44"/>
        </w:numPr>
        <w:tabs>
          <w:tab w:val="clear" w:pos="1778"/>
          <w:tab w:val="num" w:pos="1985"/>
        </w:tabs>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5521B7" w:rsidRPr="00D07EF4" w:rsidRDefault="005521B7" w:rsidP="005C2A09">
      <w:pPr>
        <w:numPr>
          <w:ilvl w:val="0"/>
          <w:numId w:val="44"/>
        </w:numPr>
        <w:tabs>
          <w:tab w:val="clear" w:pos="1778"/>
          <w:tab w:val="num" w:pos="1985"/>
        </w:tabs>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5521B7" w:rsidRPr="00D07EF4" w:rsidRDefault="005521B7" w:rsidP="005C2A09">
      <w:pPr>
        <w:numPr>
          <w:ilvl w:val="0"/>
          <w:numId w:val="44"/>
        </w:numPr>
        <w:tabs>
          <w:tab w:val="clear" w:pos="1778"/>
          <w:tab w:val="num" w:pos="1985"/>
        </w:tabs>
        <w:ind w:left="1985" w:hanging="284"/>
        <w:jc w:val="both"/>
        <w:rPr>
          <w:rFonts w:ascii="Arial" w:hAnsi="Arial" w:cs="Arial"/>
          <w:lang w:val="es-BO"/>
        </w:rPr>
      </w:pPr>
      <w:r w:rsidRPr="00D07EF4">
        <w:rPr>
          <w:rFonts w:ascii="Arial" w:hAnsi="Arial" w:cs="Arial"/>
          <w:lang w:val="es-BO"/>
        </w:rPr>
        <w:lastRenderedPageBreak/>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5521B7" w:rsidRPr="00D07EF4" w:rsidRDefault="005521B7" w:rsidP="005C2A09">
      <w:pPr>
        <w:numPr>
          <w:ilvl w:val="0"/>
          <w:numId w:val="44"/>
        </w:numPr>
        <w:tabs>
          <w:tab w:val="clear" w:pos="1778"/>
          <w:tab w:val="num" w:pos="1985"/>
        </w:tabs>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5521B7" w:rsidRPr="00D07EF4" w:rsidRDefault="005521B7" w:rsidP="005C2A09">
      <w:pPr>
        <w:numPr>
          <w:ilvl w:val="0"/>
          <w:numId w:val="44"/>
        </w:numPr>
        <w:tabs>
          <w:tab w:val="clear" w:pos="1778"/>
          <w:tab w:val="num" w:pos="1985"/>
        </w:tabs>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5521B7" w:rsidRPr="009B7149" w:rsidRDefault="005521B7" w:rsidP="005C2A09">
      <w:pPr>
        <w:numPr>
          <w:ilvl w:val="0"/>
          <w:numId w:val="44"/>
        </w:numPr>
        <w:tabs>
          <w:tab w:val="clear" w:pos="1778"/>
          <w:tab w:val="num" w:pos="1985"/>
        </w:tabs>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5521B7" w:rsidRPr="00D07EF4" w:rsidRDefault="005521B7" w:rsidP="005C2A09">
      <w:pPr>
        <w:numPr>
          <w:ilvl w:val="0"/>
          <w:numId w:val="44"/>
        </w:numPr>
        <w:tabs>
          <w:tab w:val="clear" w:pos="1778"/>
          <w:tab w:val="num" w:pos="1985"/>
        </w:tabs>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5521B7" w:rsidRPr="00D07EF4" w:rsidRDefault="005521B7" w:rsidP="005C2A09">
      <w:pPr>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5521B7" w:rsidRPr="00D07EF4" w:rsidRDefault="005521B7" w:rsidP="005C2A09">
      <w:pPr>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5521B7" w:rsidRPr="00C41882" w:rsidRDefault="005521B7" w:rsidP="005C2A09">
      <w:pPr>
        <w:numPr>
          <w:ilvl w:val="0"/>
          <w:numId w:val="45"/>
        </w:numPr>
        <w:tabs>
          <w:tab w:val="clear" w:pos="1712"/>
          <w:tab w:val="num" w:pos="1985"/>
        </w:tabs>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5521B7" w:rsidRPr="00D07EF4" w:rsidRDefault="005521B7" w:rsidP="005C2A09">
      <w:pPr>
        <w:numPr>
          <w:ilvl w:val="0"/>
          <w:numId w:val="45"/>
        </w:numPr>
        <w:tabs>
          <w:tab w:val="clear" w:pos="1712"/>
          <w:tab w:val="num" w:pos="1985"/>
        </w:tabs>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5521B7" w:rsidRPr="00D07EF4" w:rsidRDefault="005521B7" w:rsidP="005C2A09">
      <w:pPr>
        <w:pStyle w:val="Prrafodelista"/>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5521B7" w:rsidRPr="00D07EF4" w:rsidRDefault="005521B7" w:rsidP="005C2A09">
      <w:pPr>
        <w:pStyle w:val="Prrafodelista"/>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5521B7" w:rsidRPr="00D07EF4" w:rsidRDefault="005521B7" w:rsidP="005C2A09">
      <w:pPr>
        <w:numPr>
          <w:ilvl w:val="1"/>
          <w:numId w:val="57"/>
        </w:numPr>
        <w:jc w:val="both"/>
        <w:rPr>
          <w:rFonts w:ascii="Arial" w:hAnsi="Arial" w:cs="Arial"/>
          <w:b/>
          <w:lang w:val="es-BO"/>
        </w:rPr>
      </w:pPr>
      <w:r w:rsidRPr="00D07EF4">
        <w:rPr>
          <w:rFonts w:ascii="Arial" w:hAnsi="Arial" w:cs="Arial"/>
          <w:b/>
          <w:lang w:val="es-BO"/>
        </w:rPr>
        <w:t xml:space="preserve">Reglas aplicables a la resolución: </w:t>
      </w:r>
    </w:p>
    <w:p w:rsidR="005521B7" w:rsidRPr="00D07EF4" w:rsidRDefault="005521B7" w:rsidP="005C2A09">
      <w:pPr>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5521B7" w:rsidRPr="00D07EF4" w:rsidRDefault="005521B7" w:rsidP="005C2A09">
      <w:pPr>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5521B7" w:rsidRPr="00D07EF4" w:rsidRDefault="005521B7" w:rsidP="005C2A09">
      <w:pPr>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5521B7" w:rsidRPr="00AB3AAE" w:rsidRDefault="005521B7" w:rsidP="005C2A09">
      <w:pPr>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5521B7" w:rsidRPr="00D07EF4" w:rsidRDefault="005521B7" w:rsidP="005C2A09">
      <w:pPr>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5521B7" w:rsidRPr="00D07EF4" w:rsidRDefault="005521B7" w:rsidP="005C2A09">
      <w:pPr>
        <w:tabs>
          <w:tab w:val="left" w:pos="567"/>
        </w:tabs>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5521B7" w:rsidRPr="00D07EF4" w:rsidRDefault="005521B7" w:rsidP="005C2A09">
      <w:pPr>
        <w:ind w:left="567"/>
        <w:jc w:val="both"/>
        <w:rPr>
          <w:rFonts w:ascii="Arial" w:hAnsi="Arial" w:cs="Arial"/>
          <w:lang w:val="es-ES_tradnl"/>
        </w:rPr>
      </w:pPr>
      <w:r>
        <w:rPr>
          <w:noProof/>
          <w:lang w:val="es-BO" w:eastAsia="es-BO"/>
        </w:rPr>
        <w:lastRenderedPageBreak/>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5521B7" w:rsidRPr="00D07EF4" w:rsidRDefault="005521B7" w:rsidP="005C2A09">
      <w:pPr>
        <w:tabs>
          <w:tab w:val="left" w:pos="709"/>
        </w:tabs>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5C2A09" w:rsidRDefault="005C2A09" w:rsidP="005C2A09">
      <w:pPr>
        <w:jc w:val="both"/>
        <w:rPr>
          <w:rFonts w:ascii="Arial" w:hAnsi="Arial" w:cs="Arial"/>
          <w:b/>
          <w:u w:val="single"/>
          <w:lang w:val="es-BO"/>
        </w:rPr>
      </w:pPr>
    </w:p>
    <w:p w:rsidR="005521B7" w:rsidRPr="00D07EF4" w:rsidRDefault="005521B7" w:rsidP="005C2A09">
      <w:pPr>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5521B7" w:rsidRDefault="005521B7" w:rsidP="005C2A09">
      <w:pPr>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5C2A09" w:rsidRDefault="005C2A09" w:rsidP="005C2A09">
      <w:pPr>
        <w:ind w:hanging="11"/>
        <w:jc w:val="both"/>
        <w:rPr>
          <w:rFonts w:ascii="Arial" w:hAnsi="Arial" w:cs="Arial"/>
          <w:b/>
          <w:u w:val="single"/>
          <w:lang w:val="es-BO"/>
        </w:rPr>
      </w:pPr>
    </w:p>
    <w:p w:rsidR="005521B7" w:rsidRPr="005E2AFC" w:rsidRDefault="005521B7" w:rsidP="005C2A09">
      <w:pPr>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5521B7" w:rsidRPr="00D07EF4" w:rsidRDefault="005521B7" w:rsidP="005C2A09">
      <w:pPr>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5521B7" w:rsidRPr="00F40C45" w:rsidRDefault="005521B7" w:rsidP="005C2A09">
      <w:pPr>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5521B7" w:rsidRPr="00C41882" w:rsidRDefault="005521B7" w:rsidP="005C2A09">
      <w:pPr>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5521B7" w:rsidRPr="00F63DDF" w:rsidRDefault="005521B7" w:rsidP="005C2A09">
      <w:pPr>
        <w:autoSpaceDE w:val="0"/>
        <w:autoSpaceDN w:val="0"/>
        <w:adjustRightInd w:val="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5521B7" w:rsidRPr="00D07EF4" w:rsidRDefault="005521B7" w:rsidP="005C2A09">
      <w:pPr>
        <w:autoSpaceDE w:val="0"/>
        <w:autoSpaceDN w:val="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5521B7" w:rsidRPr="00D07EF4" w:rsidRDefault="005521B7" w:rsidP="005C2A09">
      <w:pPr>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5521B7" w:rsidRPr="00D07EF4" w:rsidRDefault="005521B7" w:rsidP="005C2A09">
      <w:pPr>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5521B7" w:rsidRPr="00D07EF4" w:rsidRDefault="005521B7" w:rsidP="005C2A09">
      <w:pPr>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521B7" w:rsidRPr="00D07EF4" w:rsidRDefault="005521B7" w:rsidP="005C2A09">
      <w:pPr>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5521B7" w:rsidRPr="00D07EF4" w:rsidRDefault="005521B7" w:rsidP="005C2A09">
      <w:pPr>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5521B7" w:rsidRPr="00D07EF4" w:rsidRDefault="005521B7" w:rsidP="005C2A09">
      <w:pPr>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xml:space="preserve">, </w:t>
      </w:r>
      <w:r w:rsidRPr="00D07EF4">
        <w:rPr>
          <w:rFonts w:ascii="Arial" w:hAnsi="Arial" w:cs="Arial"/>
          <w:lang w:val="es-BO"/>
        </w:rPr>
        <w:lastRenderedPageBreak/>
        <w:t>mediante carta expresa, o en el libro de órdenes, siempre en procura de un eficiente desarrollo y ejecución de la Obra. La emisión de órdenes de trabajo, no deberán dar lugar a la emisión posterior de orden de cambio para el mismo objeto.</w:t>
      </w:r>
    </w:p>
    <w:p w:rsidR="005521B7" w:rsidRPr="00D07EF4" w:rsidRDefault="005521B7" w:rsidP="005C2A09">
      <w:pPr>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5521B7" w:rsidRDefault="005521B7" w:rsidP="005C2A09">
      <w:pPr>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w:t>
      </w:r>
      <w:r>
        <w:rPr>
          <w:rFonts w:ascii="Arial" w:hAnsi="Arial" w:cs="Arial"/>
          <w:lang w:val="es-BO"/>
        </w:rPr>
        <w:t>base de contratación</w:t>
      </w:r>
      <w:r w:rsidRPr="00D07EF4">
        <w:rPr>
          <w:rFonts w:ascii="Arial" w:hAnsi="Arial" w:cs="Arial"/>
          <w:lang w:val="es-BO"/>
        </w:rPr>
        <w:t>),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5521B7" w:rsidRDefault="005521B7" w:rsidP="005C2A09">
      <w:pPr>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5521B7" w:rsidRPr="00ED1F4A" w:rsidRDefault="005521B7" w:rsidP="005C2A09">
      <w:pPr>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5521B7" w:rsidRDefault="005521B7" w:rsidP="005C2A09">
      <w:pPr>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5521B7" w:rsidRPr="00D07EF4" w:rsidRDefault="005521B7" w:rsidP="005C2A09">
      <w:pPr>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5521B7" w:rsidRPr="00D07EF4" w:rsidRDefault="005521B7" w:rsidP="005C2A09">
      <w:pPr>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5521B7" w:rsidRPr="00D07EF4" w:rsidRDefault="005521B7" w:rsidP="005C2A09">
      <w:pPr>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5521B7" w:rsidRPr="00D07EF4" w:rsidRDefault="005521B7" w:rsidP="005C2A09">
      <w:pPr>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521B7" w:rsidRPr="00D07EF4" w:rsidRDefault="005521B7" w:rsidP="005C2A09">
      <w:pPr>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5521B7" w:rsidRDefault="005521B7" w:rsidP="005C2A09">
      <w:pPr>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5C2A09" w:rsidRDefault="005C2A09" w:rsidP="005C2A09">
      <w:pPr>
        <w:jc w:val="both"/>
        <w:rPr>
          <w:rFonts w:ascii="Arial" w:hAnsi="Arial" w:cs="Arial"/>
          <w:b/>
          <w:u w:val="single"/>
          <w:lang w:val="es-BO"/>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p>
    <w:p w:rsidR="005521B7" w:rsidRPr="00D07EF4" w:rsidRDefault="005521B7" w:rsidP="005C2A09">
      <w:pPr>
        <w:jc w:val="both"/>
        <w:rPr>
          <w:rFonts w:ascii="Arial" w:hAnsi="Arial" w:cs="Arial"/>
          <w:u w:val="single"/>
          <w:lang w:val="es-BO"/>
        </w:rPr>
      </w:pPr>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5521B7" w:rsidRPr="00D07EF4" w:rsidRDefault="005521B7" w:rsidP="005C2A09">
      <w:pPr>
        <w:autoSpaceDE w:val="0"/>
        <w:autoSpaceDN w:val="0"/>
        <w:adjustRightInd w:val="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w:t>
      </w:r>
      <w:r w:rsidRPr="00C41882">
        <w:rPr>
          <w:rFonts w:ascii="Arial" w:eastAsia="Calibri" w:hAnsi="Arial" w:cs="Arial"/>
          <w:color w:val="000000"/>
          <w:lang w:val="es-BO"/>
        </w:rPr>
        <w:lastRenderedPageBreak/>
        <w:t>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5521B7" w:rsidRPr="00D07EF4" w:rsidRDefault="005521B7" w:rsidP="005C2A09">
      <w:pPr>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5521B7" w:rsidRPr="00D07EF4" w:rsidRDefault="005521B7" w:rsidP="005C2A09">
      <w:pPr>
        <w:autoSpaceDE w:val="0"/>
        <w:autoSpaceDN w:val="0"/>
        <w:adjustRightInd w:val="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5521B7" w:rsidRPr="008E1EBA" w:rsidRDefault="005521B7" w:rsidP="005C2A09">
      <w:pPr>
        <w:numPr>
          <w:ilvl w:val="1"/>
          <w:numId w:val="58"/>
        </w:numPr>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5521B7" w:rsidRDefault="005521B7" w:rsidP="005C2A09">
      <w:pPr>
        <w:numPr>
          <w:ilvl w:val="1"/>
          <w:numId w:val="58"/>
        </w:numPr>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521B7" w:rsidRPr="00100597" w:rsidRDefault="005521B7" w:rsidP="005C2A09">
      <w:pPr>
        <w:numPr>
          <w:ilvl w:val="1"/>
          <w:numId w:val="58"/>
        </w:numPr>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5521B7" w:rsidRDefault="005521B7" w:rsidP="005C2A09">
      <w:pPr>
        <w:tabs>
          <w:tab w:val="left" w:pos="426"/>
        </w:tabs>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5C2A09" w:rsidRDefault="005C2A09" w:rsidP="005C2A09">
      <w:pPr>
        <w:jc w:val="both"/>
        <w:rPr>
          <w:rFonts w:ascii="Arial" w:hAnsi="Arial" w:cs="Arial"/>
          <w:b/>
          <w:u w:val="single"/>
          <w:lang w:val="es-BO"/>
        </w:rPr>
      </w:pPr>
    </w:p>
    <w:p w:rsidR="005521B7" w:rsidRPr="00D07EF4" w:rsidRDefault="005521B7" w:rsidP="005C2A09">
      <w:pPr>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5521B7" w:rsidRPr="00D07EF4" w:rsidRDefault="005521B7" w:rsidP="005C2A09">
      <w:pPr>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521B7" w:rsidRDefault="005521B7" w:rsidP="005C2A09">
      <w:pPr>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5C2A09" w:rsidRDefault="005C2A09" w:rsidP="005C2A09">
      <w:pPr>
        <w:jc w:val="both"/>
        <w:rPr>
          <w:rFonts w:ascii="Arial" w:hAnsi="Arial" w:cs="Arial"/>
          <w:b/>
          <w:u w:val="single"/>
          <w:lang w:val="es-BO"/>
        </w:rPr>
      </w:pPr>
    </w:p>
    <w:p w:rsidR="005521B7" w:rsidRPr="00A042FD" w:rsidRDefault="005521B7" w:rsidP="005C2A09">
      <w:pPr>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5521B7" w:rsidRPr="00100597" w:rsidRDefault="005521B7" w:rsidP="005C2A09">
      <w:pPr>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5521B7" w:rsidRPr="004B6ABC" w:rsidRDefault="005521B7" w:rsidP="005C2A09">
      <w:pPr>
        <w:pStyle w:val="Sangra2detindependiente"/>
        <w:spacing w:after="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5521B7" w:rsidRDefault="005521B7" w:rsidP="005C2A09">
      <w:pPr>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5521B7" w:rsidRPr="00D07EF4" w:rsidRDefault="005521B7" w:rsidP="005C2A09">
      <w:pPr>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5521B7" w:rsidRPr="00D07EF4" w:rsidRDefault="005521B7" w:rsidP="005C2A09">
      <w:pPr>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5521B7" w:rsidRPr="004B6ABC" w:rsidRDefault="005521B7" w:rsidP="005C2A09">
      <w:pPr>
        <w:tabs>
          <w:tab w:val="left" w:pos="709"/>
        </w:tabs>
        <w:autoSpaceDE w:val="0"/>
        <w:autoSpaceDN w:val="0"/>
        <w:adjustRightInd w:val="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5521B7" w:rsidRPr="004B6ABC" w:rsidRDefault="005521B7" w:rsidP="005C2A09">
      <w:pPr>
        <w:ind w:left="567"/>
        <w:jc w:val="both"/>
        <w:rPr>
          <w:rFonts w:ascii="Arial" w:hAnsi="Arial" w:cs="Arial"/>
          <w:lang w:val="es-BO"/>
        </w:rPr>
      </w:pPr>
      <w:r w:rsidRPr="004B6ABC">
        <w:rPr>
          <w:rFonts w:ascii="Arial" w:hAnsi="Arial" w:cs="Arial"/>
          <w:lang w:val="es-BO"/>
        </w:rPr>
        <w:lastRenderedPageBreak/>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5521B7" w:rsidRPr="004B6ABC" w:rsidRDefault="005521B7" w:rsidP="005C2A09">
      <w:pPr>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5521B7" w:rsidRPr="004B6ABC" w:rsidRDefault="005521B7" w:rsidP="005C2A09">
      <w:pPr>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521B7" w:rsidRPr="00D07EF4" w:rsidRDefault="005521B7" w:rsidP="005C2A09">
      <w:pPr>
        <w:pStyle w:val="Textoindependiente"/>
        <w:spacing w:after="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5521B7">
        <w:rPr>
          <w:rFonts w:ascii="Arial" w:hAnsi="Arial" w:cs="Arial"/>
          <w:color w:val="000000"/>
          <w:lang w:val="es-BO"/>
        </w:rPr>
        <w:t xml:space="preserve">la </w:t>
      </w:r>
      <w:r w:rsidRPr="005521B7">
        <w:rPr>
          <w:rFonts w:ascii="Arial" w:hAnsi="Arial" w:cs="Arial"/>
          <w:b/>
          <w:color w:val="000000"/>
          <w:lang w:val="es-BO"/>
        </w:rPr>
        <w:t>ENTIDAD</w:t>
      </w:r>
      <w:r w:rsidRPr="00D07EF4">
        <w:rPr>
          <w:rFonts w:ascii="Arial" w:hAnsi="Arial" w:cs="Arial"/>
          <w:lang w:val="es-BO"/>
        </w:rPr>
        <w:t>.</w:t>
      </w:r>
    </w:p>
    <w:p w:rsidR="005521B7" w:rsidRPr="00D07EF4" w:rsidRDefault="005521B7" w:rsidP="005C2A09">
      <w:pPr>
        <w:pStyle w:val="Textoindependiente"/>
        <w:spacing w:after="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521B7">
        <w:rPr>
          <w:rFonts w:ascii="Arial" w:hAnsi="Arial" w:cs="Arial"/>
          <w:color w:val="000000"/>
          <w:lang w:val="es-BO"/>
        </w:rPr>
        <w:t xml:space="preserve">la </w:t>
      </w:r>
      <w:r w:rsidRPr="005521B7">
        <w:rPr>
          <w:rFonts w:ascii="Arial" w:hAnsi="Arial" w:cs="Arial"/>
          <w:b/>
          <w:color w:val="000000"/>
          <w:lang w:val="es-BO"/>
        </w:rPr>
        <w:t>ENTIDAD</w:t>
      </w:r>
      <w:r w:rsidRPr="00D07EF4">
        <w:rPr>
          <w:rFonts w:ascii="Arial" w:hAnsi="Arial" w:cs="Arial"/>
          <w:lang w:val="es-BO"/>
        </w:rPr>
        <w:t xml:space="preserve">. </w:t>
      </w:r>
    </w:p>
    <w:p w:rsidR="005521B7" w:rsidRPr="00D07EF4" w:rsidRDefault="005521B7" w:rsidP="005C2A09">
      <w:pPr>
        <w:pStyle w:val="Textoindependiente"/>
        <w:spacing w:after="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521B7" w:rsidRDefault="005521B7" w:rsidP="005C2A09">
      <w:pPr>
        <w:pStyle w:val="Textoindependiente"/>
        <w:spacing w:after="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5C2A09" w:rsidRDefault="005C2A09" w:rsidP="005C2A09">
      <w:pPr>
        <w:jc w:val="both"/>
        <w:rPr>
          <w:rFonts w:ascii="Arial" w:hAnsi="Arial" w:cs="Arial"/>
          <w:b/>
          <w:color w:val="000000"/>
          <w:u w:val="single"/>
          <w:lang w:val="es-BO"/>
        </w:rPr>
      </w:pPr>
    </w:p>
    <w:p w:rsidR="005521B7" w:rsidRPr="00D07EF4" w:rsidRDefault="005521B7" w:rsidP="005C2A09">
      <w:pPr>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5521B7" w:rsidRPr="00D07EF4" w:rsidRDefault="005521B7" w:rsidP="005C2A09">
      <w:pPr>
        <w:numPr>
          <w:ilvl w:val="1"/>
          <w:numId w:val="59"/>
        </w:numPr>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5521B7" w:rsidRPr="00D07EF4" w:rsidRDefault="005521B7" w:rsidP="005C2A09">
      <w:pPr>
        <w:numPr>
          <w:ilvl w:val="1"/>
          <w:numId w:val="59"/>
        </w:numPr>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521B7" w:rsidRDefault="005521B7" w:rsidP="005C2A09">
      <w:pPr>
        <w:numPr>
          <w:ilvl w:val="1"/>
          <w:numId w:val="59"/>
        </w:numPr>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5C2A09" w:rsidRDefault="005C2A09" w:rsidP="005C2A09">
      <w:pPr>
        <w:tabs>
          <w:tab w:val="left" w:pos="709"/>
        </w:tabs>
        <w:ind w:left="567" w:right="-7" w:hanging="567"/>
        <w:jc w:val="both"/>
        <w:rPr>
          <w:rFonts w:ascii="Arial" w:hAnsi="Arial" w:cs="Arial"/>
          <w:b/>
          <w:color w:val="000000"/>
          <w:u w:val="single"/>
          <w:lang w:val="es-BO"/>
        </w:rPr>
      </w:pPr>
    </w:p>
    <w:p w:rsidR="005521B7" w:rsidRPr="00D07EF4" w:rsidRDefault="005521B7" w:rsidP="005C2A09">
      <w:pPr>
        <w:tabs>
          <w:tab w:val="left" w:pos="709"/>
        </w:tabs>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5521B7" w:rsidRPr="00D07EF4" w:rsidRDefault="005521B7" w:rsidP="005C2A09">
      <w:pPr>
        <w:tabs>
          <w:tab w:val="left" w:pos="993"/>
        </w:tabs>
        <w:autoSpaceDE w:val="0"/>
        <w:autoSpaceDN w:val="0"/>
        <w:adjustRightInd w:val="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5521B7" w:rsidRDefault="005521B7" w:rsidP="005C2A09">
      <w:pPr>
        <w:autoSpaceDE w:val="0"/>
        <w:autoSpaceDN w:val="0"/>
        <w:adjustRightInd w:val="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5521B7" w:rsidRPr="00D07EF4" w:rsidRDefault="005521B7" w:rsidP="005C2A09">
      <w:pPr>
        <w:tabs>
          <w:tab w:val="left" w:pos="993"/>
        </w:tabs>
        <w:autoSpaceDE w:val="0"/>
        <w:autoSpaceDN w:val="0"/>
        <w:adjustRightInd w:val="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5521B7" w:rsidRPr="00D07EF4" w:rsidRDefault="005521B7" w:rsidP="005C2A09">
      <w:pPr>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5521B7" w:rsidRPr="00D07EF4" w:rsidRDefault="005521B7" w:rsidP="005C2A09">
      <w:pPr>
        <w:tabs>
          <w:tab w:val="left" w:pos="993"/>
        </w:tabs>
        <w:autoSpaceDE w:val="0"/>
        <w:autoSpaceDN w:val="0"/>
        <w:adjustRightInd w:val="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5521B7" w:rsidRDefault="005521B7" w:rsidP="005C2A09">
      <w:pPr>
        <w:autoSpaceDE w:val="0"/>
        <w:autoSpaceDN w:val="0"/>
        <w:adjustRightInd w:val="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5C2A09" w:rsidRDefault="005C2A09" w:rsidP="005C2A09">
      <w:pPr>
        <w:jc w:val="both"/>
        <w:rPr>
          <w:rFonts w:ascii="Arial" w:hAnsi="Arial" w:cs="Arial"/>
          <w:b/>
          <w:u w:val="single"/>
          <w:lang w:val="es-ES_tradnl"/>
        </w:rPr>
      </w:pPr>
    </w:p>
    <w:p w:rsidR="005521B7" w:rsidRPr="00A5019E" w:rsidRDefault="005521B7" w:rsidP="005C2A09">
      <w:pPr>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5521B7" w:rsidRPr="00ED1F4A" w:rsidRDefault="005521B7" w:rsidP="005C2A09">
      <w:pPr>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5C2A09" w:rsidRDefault="005C2A09" w:rsidP="005C2A09">
      <w:pPr>
        <w:jc w:val="both"/>
        <w:rPr>
          <w:rFonts w:ascii="Arial" w:hAnsi="Arial" w:cs="Arial"/>
          <w:b/>
          <w:u w:val="single"/>
          <w:lang w:val="es-ES_tradnl"/>
        </w:rPr>
      </w:pPr>
    </w:p>
    <w:p w:rsidR="005521B7" w:rsidRPr="00ED1F4A" w:rsidRDefault="005521B7" w:rsidP="005C2A09">
      <w:pPr>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5521B7" w:rsidRPr="00F40C45" w:rsidRDefault="005521B7" w:rsidP="005C2A09">
      <w:pPr>
        <w:shd w:val="clear" w:color="auto" w:fill="FFFFFF"/>
        <w:tabs>
          <w:tab w:val="left" w:pos="426"/>
        </w:tabs>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5521B7" w:rsidRDefault="005521B7" w:rsidP="005C2A09">
      <w:pPr>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5C2A09" w:rsidRDefault="005C2A09" w:rsidP="005C2A09">
      <w:pPr>
        <w:jc w:val="both"/>
        <w:rPr>
          <w:rFonts w:ascii="Arial" w:hAnsi="Arial" w:cs="Arial"/>
          <w:b/>
          <w:u w:val="single"/>
          <w:lang w:val="es-ES_tradnl"/>
        </w:rPr>
      </w:pPr>
    </w:p>
    <w:p w:rsidR="005521B7" w:rsidRPr="00F40C45" w:rsidRDefault="005521B7" w:rsidP="005C2A09">
      <w:pPr>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5521B7" w:rsidRDefault="005521B7" w:rsidP="005C2A09">
      <w:pPr>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5C2A09" w:rsidRDefault="005C2A09" w:rsidP="005C2A09">
      <w:pPr>
        <w:jc w:val="both"/>
        <w:rPr>
          <w:rFonts w:ascii="Arial" w:hAnsi="Arial" w:cs="Arial"/>
          <w:b/>
          <w:sz w:val="21"/>
          <w:szCs w:val="21"/>
          <w:u w:val="single"/>
          <w:lang w:val="es-ES_tradnl"/>
        </w:rPr>
      </w:pPr>
    </w:p>
    <w:p w:rsidR="005521B7" w:rsidRPr="00E0225A" w:rsidRDefault="005521B7" w:rsidP="005C2A09">
      <w:pPr>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5521B7" w:rsidRPr="00927729" w:rsidRDefault="005521B7" w:rsidP="005C2A09">
      <w:pPr>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5521B7" w:rsidRPr="00E0225A" w:rsidRDefault="005521B7" w:rsidP="005C2A09">
      <w:pPr>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5521B7" w:rsidRPr="00E0225A" w:rsidRDefault="005521B7" w:rsidP="005C2A09">
      <w:pPr>
        <w:jc w:val="both"/>
        <w:rPr>
          <w:rFonts w:ascii="Arial" w:hAnsi="Arial" w:cs="Arial"/>
          <w:sz w:val="21"/>
          <w:szCs w:val="21"/>
        </w:rPr>
      </w:pPr>
      <w:r w:rsidRPr="00E0225A">
        <w:rPr>
          <w:rFonts w:ascii="Arial" w:hAnsi="Arial" w:cs="Arial"/>
          <w:sz w:val="21"/>
          <w:szCs w:val="21"/>
        </w:rPr>
        <w:t>Originales o fotocopias legalizadas de:</w:t>
      </w:r>
    </w:p>
    <w:p w:rsidR="005521B7" w:rsidRDefault="005521B7" w:rsidP="005C2A09">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5521B7" w:rsidRPr="00E0225A" w:rsidRDefault="005521B7" w:rsidP="005C2A09">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5521B7" w:rsidRPr="00E0225A" w:rsidRDefault="005521B7" w:rsidP="005C2A09">
      <w:pPr>
        <w:numPr>
          <w:ilvl w:val="0"/>
          <w:numId w:val="53"/>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5521B7" w:rsidRPr="00E90018" w:rsidRDefault="005521B7" w:rsidP="005C2A09">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5521B7" w:rsidRPr="00E90018" w:rsidRDefault="005521B7" w:rsidP="005C2A09">
      <w:pPr>
        <w:jc w:val="both"/>
        <w:rPr>
          <w:rFonts w:ascii="Arial" w:hAnsi="Arial" w:cs="Arial"/>
          <w:sz w:val="21"/>
          <w:szCs w:val="21"/>
        </w:rPr>
      </w:pPr>
      <w:r w:rsidRPr="00E90018">
        <w:rPr>
          <w:rFonts w:ascii="Arial" w:hAnsi="Arial" w:cs="Arial"/>
          <w:sz w:val="21"/>
          <w:szCs w:val="21"/>
        </w:rPr>
        <w:t>Fotocopias simples de:</w:t>
      </w:r>
    </w:p>
    <w:p w:rsidR="005521B7" w:rsidRPr="00E90018" w:rsidRDefault="005521B7" w:rsidP="005C2A09">
      <w:pPr>
        <w:numPr>
          <w:ilvl w:val="0"/>
          <w:numId w:val="53"/>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5521B7" w:rsidRPr="00E90018" w:rsidRDefault="005521B7" w:rsidP="005C2A09">
      <w:pPr>
        <w:numPr>
          <w:ilvl w:val="0"/>
          <w:numId w:val="53"/>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5521B7" w:rsidRPr="00E90018" w:rsidRDefault="005521B7" w:rsidP="005C2A09">
      <w:pPr>
        <w:numPr>
          <w:ilvl w:val="0"/>
          <w:numId w:val="53"/>
        </w:numPr>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5521B7" w:rsidRPr="00E0225A" w:rsidRDefault="005521B7" w:rsidP="005C2A09">
      <w:pPr>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5521B7" w:rsidRPr="00D07EF4" w:rsidRDefault="005521B7" w:rsidP="005C2A09">
      <w:pPr>
        <w:jc w:val="both"/>
        <w:rPr>
          <w:rFonts w:ascii="Arial" w:hAnsi="Arial" w:cs="Arial"/>
          <w:bCs/>
          <w:u w:val="single"/>
        </w:rPr>
      </w:pPr>
      <w:r>
        <w:rPr>
          <w:rFonts w:ascii="Arial" w:hAnsi="Arial" w:cs="Arial"/>
          <w:b/>
          <w:sz w:val="21"/>
          <w:szCs w:val="21"/>
          <w:u w:val="single"/>
          <w:lang w:val="es-ES_tradnl"/>
        </w:rPr>
        <w:lastRenderedPageBreak/>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5521B7" w:rsidRPr="00D07EF4" w:rsidRDefault="005521B7" w:rsidP="005C2A09">
      <w:pPr>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5521B7" w:rsidRDefault="005521B7" w:rsidP="005C2A09">
      <w:pPr>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5521B7" w:rsidRDefault="005521B7" w:rsidP="005C2A09">
      <w:pPr>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5521B7" w:rsidRPr="00D07EF4" w:rsidRDefault="005521B7" w:rsidP="005C2A09">
      <w:pPr>
        <w:jc w:val="both"/>
        <w:rPr>
          <w:rFonts w:ascii="Arial" w:hAnsi="Arial" w:cs="Arial"/>
          <w:lang w:val="es-ES_tradnl"/>
        </w:rPr>
      </w:pPr>
    </w:p>
    <w:p w:rsidR="005521B7" w:rsidRPr="00573D8D" w:rsidRDefault="005521B7" w:rsidP="005C2A09">
      <w:pPr>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5521B7" w:rsidRPr="00BB76A7" w:rsidRDefault="005521B7" w:rsidP="005C2A09">
      <w:pPr>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5521B7" w:rsidRPr="00BB76A7" w:rsidRDefault="005521B7" w:rsidP="005C2A09">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5521B7" w:rsidRPr="00BB76A7" w:rsidRDefault="005521B7" w:rsidP="005C2A09">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5521B7" w:rsidRPr="00BB76A7" w:rsidRDefault="005521B7" w:rsidP="005C2A09">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5521B7" w:rsidRPr="00BB76A7" w:rsidRDefault="005521B7" w:rsidP="005C2A09">
      <w:pPr>
        <w:autoSpaceDE w:val="0"/>
        <w:autoSpaceDN w:val="0"/>
        <w:adjustRightInd w:val="0"/>
        <w:jc w:val="center"/>
        <w:rPr>
          <w:rFonts w:ascii="Arial" w:hAnsi="Arial" w:cs="Arial"/>
          <w:b/>
          <w:sz w:val="14"/>
          <w:szCs w:val="14"/>
        </w:rPr>
      </w:pPr>
    </w:p>
    <w:p w:rsidR="005521B7" w:rsidRDefault="005521B7" w:rsidP="005C2A09">
      <w:pPr>
        <w:autoSpaceDE w:val="0"/>
        <w:autoSpaceDN w:val="0"/>
        <w:adjustRightInd w:val="0"/>
        <w:jc w:val="center"/>
        <w:rPr>
          <w:rFonts w:ascii="Arial" w:hAnsi="Arial" w:cs="Arial"/>
          <w:b/>
        </w:rPr>
      </w:pPr>
    </w:p>
    <w:p w:rsidR="005521B7" w:rsidRPr="00573D8D" w:rsidRDefault="005521B7" w:rsidP="005C2A09">
      <w:pPr>
        <w:autoSpaceDE w:val="0"/>
        <w:autoSpaceDN w:val="0"/>
        <w:adjustRightInd w:val="0"/>
        <w:jc w:val="center"/>
        <w:rPr>
          <w:rFonts w:ascii="Arial" w:hAnsi="Arial" w:cs="Arial"/>
          <w:b/>
        </w:rPr>
      </w:pPr>
    </w:p>
    <w:p w:rsidR="005521B7" w:rsidRPr="00573D8D" w:rsidRDefault="005521B7" w:rsidP="005C2A09">
      <w:pPr>
        <w:autoSpaceDE w:val="0"/>
        <w:autoSpaceDN w:val="0"/>
        <w:adjustRightInd w:val="0"/>
        <w:jc w:val="center"/>
        <w:rPr>
          <w:rFonts w:ascii="Arial" w:hAnsi="Arial" w:cs="Arial"/>
          <w:b/>
        </w:rPr>
      </w:pPr>
    </w:p>
    <w:p w:rsidR="005521B7" w:rsidRDefault="005521B7" w:rsidP="005C2A09"/>
    <w:p w:rsidR="005521B7" w:rsidRDefault="005521B7" w:rsidP="005C2A09"/>
    <w:p w:rsidR="0063381B" w:rsidRPr="0063381B" w:rsidRDefault="0063381B" w:rsidP="005C2A09">
      <w:pPr>
        <w:jc w:val="center"/>
        <w:rPr>
          <w:rFonts w:ascii="Calibri" w:hAnsi="Calibri" w:cs="Calibri"/>
          <w:b/>
          <w:bCs/>
          <w:sz w:val="22"/>
          <w:szCs w:val="22"/>
        </w:rPr>
      </w:pPr>
    </w:p>
    <w:p w:rsidR="0063381B" w:rsidRPr="0063381B" w:rsidRDefault="0063381B" w:rsidP="005C2A09">
      <w:pPr>
        <w:jc w:val="center"/>
        <w:rPr>
          <w:rFonts w:ascii="Calibri" w:hAnsi="Calibri" w:cs="Calibri"/>
          <w:b/>
          <w:bCs/>
          <w:sz w:val="22"/>
          <w:szCs w:val="22"/>
          <w:lang w:val="es-ES_tradnl"/>
        </w:rPr>
      </w:pPr>
    </w:p>
    <w:p w:rsidR="0063381B" w:rsidRPr="0063381B" w:rsidRDefault="0063381B" w:rsidP="005C2A09">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5C2A09">
      <w:pPr>
        <w:rPr>
          <w:lang w:val="es-ES_tradnl"/>
        </w:rPr>
      </w:pPr>
    </w:p>
    <w:p w:rsidR="0063381B" w:rsidRPr="0063381B" w:rsidRDefault="0063381B" w:rsidP="005C2A09">
      <w:pPr>
        <w:pStyle w:val="Sinespaciado"/>
        <w:ind w:left="426"/>
        <w:jc w:val="both"/>
        <w:rPr>
          <w:rFonts w:asciiTheme="minorHAnsi" w:hAnsiTheme="minorHAnsi" w:cstheme="minorHAnsi"/>
          <w:lang w:val="es-ES_tradnl"/>
        </w:rPr>
      </w:pPr>
      <w:bookmarkStart w:id="14" w:name="_GoBack"/>
      <w:bookmarkEnd w:id="14"/>
    </w:p>
    <w:sectPr w:rsidR="0063381B" w:rsidRPr="0063381B" w:rsidSect="001F5A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1EA" w:rsidRDefault="001B31EA">
      <w:r>
        <w:separator/>
      </w:r>
    </w:p>
  </w:endnote>
  <w:endnote w:type="continuationSeparator" w:id="0">
    <w:p w:rsidR="001B31EA" w:rsidRDefault="001B3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9C1" w:rsidRDefault="009A69C1">
    <w:pPr>
      <w:pStyle w:val="Piedepgina"/>
      <w:jc w:val="right"/>
    </w:pPr>
    <w:r>
      <w:fldChar w:fldCharType="begin"/>
    </w:r>
    <w:r>
      <w:instrText xml:space="preserve"> PAGE   \* MERGEFORMAT </w:instrText>
    </w:r>
    <w:r>
      <w:fldChar w:fldCharType="separate"/>
    </w:r>
    <w:r w:rsidR="00660CF5">
      <w:rPr>
        <w:noProof/>
      </w:rPr>
      <w:t>73</w:t>
    </w:r>
    <w:r>
      <w:fldChar w:fldCharType="end"/>
    </w:r>
  </w:p>
  <w:p w:rsidR="009A69C1" w:rsidRDefault="009A69C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1EA" w:rsidRDefault="001B31EA">
      <w:r>
        <w:separator/>
      </w:r>
    </w:p>
  </w:footnote>
  <w:footnote w:type="continuationSeparator" w:id="0">
    <w:p w:rsidR="001B31EA" w:rsidRDefault="001B31E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79279C"/>
    <w:multiLevelType w:val="multilevel"/>
    <w:tmpl w:val="5EA68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D475C7"/>
    <w:multiLevelType w:val="hybridMultilevel"/>
    <w:tmpl w:val="6750D01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1F97EDB"/>
    <w:multiLevelType w:val="hybridMultilevel"/>
    <w:tmpl w:val="E7AAF1DC"/>
    <w:lvl w:ilvl="0" w:tplc="DCBA4B90">
      <w:start w:val="1"/>
      <w:numFmt w:val="lowerLetter"/>
      <w:lvlText w:val="%1)"/>
      <w:lvlJc w:val="left"/>
      <w:pPr>
        <w:ind w:left="3499" w:hanging="360"/>
      </w:pPr>
      <w:rPr>
        <w:rFonts w:hint="default"/>
      </w:rPr>
    </w:lvl>
    <w:lvl w:ilvl="1" w:tplc="400A0019" w:tentative="1">
      <w:start w:val="1"/>
      <w:numFmt w:val="lowerLetter"/>
      <w:lvlText w:val="%2."/>
      <w:lvlJc w:val="left"/>
      <w:pPr>
        <w:ind w:left="2959" w:hanging="360"/>
      </w:pPr>
    </w:lvl>
    <w:lvl w:ilvl="2" w:tplc="400A001B" w:tentative="1">
      <w:start w:val="1"/>
      <w:numFmt w:val="lowerRoman"/>
      <w:lvlText w:val="%3."/>
      <w:lvlJc w:val="right"/>
      <w:pPr>
        <w:ind w:left="3679" w:hanging="180"/>
      </w:pPr>
    </w:lvl>
    <w:lvl w:ilvl="3" w:tplc="400A000F" w:tentative="1">
      <w:start w:val="1"/>
      <w:numFmt w:val="decimal"/>
      <w:lvlText w:val="%4."/>
      <w:lvlJc w:val="left"/>
      <w:pPr>
        <w:ind w:left="4399" w:hanging="360"/>
      </w:pPr>
    </w:lvl>
    <w:lvl w:ilvl="4" w:tplc="400A0019" w:tentative="1">
      <w:start w:val="1"/>
      <w:numFmt w:val="lowerLetter"/>
      <w:lvlText w:val="%5."/>
      <w:lvlJc w:val="left"/>
      <w:pPr>
        <w:ind w:left="5119" w:hanging="360"/>
      </w:pPr>
    </w:lvl>
    <w:lvl w:ilvl="5" w:tplc="400A001B" w:tentative="1">
      <w:start w:val="1"/>
      <w:numFmt w:val="lowerRoman"/>
      <w:lvlText w:val="%6."/>
      <w:lvlJc w:val="right"/>
      <w:pPr>
        <w:ind w:left="5839" w:hanging="180"/>
      </w:pPr>
    </w:lvl>
    <w:lvl w:ilvl="6" w:tplc="400A000F" w:tentative="1">
      <w:start w:val="1"/>
      <w:numFmt w:val="decimal"/>
      <w:lvlText w:val="%7."/>
      <w:lvlJc w:val="left"/>
      <w:pPr>
        <w:ind w:left="6559" w:hanging="360"/>
      </w:pPr>
    </w:lvl>
    <w:lvl w:ilvl="7" w:tplc="400A0019" w:tentative="1">
      <w:start w:val="1"/>
      <w:numFmt w:val="lowerLetter"/>
      <w:lvlText w:val="%8."/>
      <w:lvlJc w:val="left"/>
      <w:pPr>
        <w:ind w:left="7279" w:hanging="360"/>
      </w:pPr>
    </w:lvl>
    <w:lvl w:ilvl="8" w:tplc="400A001B" w:tentative="1">
      <w:start w:val="1"/>
      <w:numFmt w:val="lowerRoman"/>
      <w:lvlText w:val="%9."/>
      <w:lvlJc w:val="right"/>
      <w:pPr>
        <w:ind w:left="7999"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15:restartNumberingAfterBreak="0">
    <w:nsid w:val="255F58F1"/>
    <w:multiLevelType w:val="hybridMultilevel"/>
    <w:tmpl w:val="6B5E95C4"/>
    <w:lvl w:ilvl="0" w:tplc="EC8E983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15:restartNumberingAfterBreak="0">
    <w:nsid w:val="29F30DFA"/>
    <w:multiLevelType w:val="multilevel"/>
    <w:tmpl w:val="5FF4B0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15:restartNumberingAfterBreak="0">
    <w:nsid w:val="41DB3036"/>
    <w:multiLevelType w:val="hybridMultilevel"/>
    <w:tmpl w:val="76BC8A7E"/>
    <w:lvl w:ilvl="0" w:tplc="400A0017">
      <w:start w:val="1"/>
      <w:numFmt w:val="lowerLetter"/>
      <w:lvlText w:val="%1)"/>
      <w:lvlJc w:val="left"/>
      <w:pPr>
        <w:ind w:left="1980" w:hanging="360"/>
      </w:pPr>
    </w:lvl>
    <w:lvl w:ilvl="1" w:tplc="400A0019" w:tentative="1">
      <w:start w:val="1"/>
      <w:numFmt w:val="lowerLetter"/>
      <w:lvlText w:val="%2."/>
      <w:lvlJc w:val="left"/>
      <w:pPr>
        <w:ind w:left="2700" w:hanging="360"/>
      </w:pPr>
    </w:lvl>
    <w:lvl w:ilvl="2" w:tplc="400A001B" w:tentative="1">
      <w:start w:val="1"/>
      <w:numFmt w:val="lowerRoman"/>
      <w:lvlText w:val="%3."/>
      <w:lvlJc w:val="right"/>
      <w:pPr>
        <w:ind w:left="3420" w:hanging="180"/>
      </w:pPr>
    </w:lvl>
    <w:lvl w:ilvl="3" w:tplc="400A000F" w:tentative="1">
      <w:start w:val="1"/>
      <w:numFmt w:val="decimal"/>
      <w:lvlText w:val="%4."/>
      <w:lvlJc w:val="left"/>
      <w:pPr>
        <w:ind w:left="4140" w:hanging="360"/>
      </w:pPr>
    </w:lvl>
    <w:lvl w:ilvl="4" w:tplc="400A0019" w:tentative="1">
      <w:start w:val="1"/>
      <w:numFmt w:val="lowerLetter"/>
      <w:lvlText w:val="%5."/>
      <w:lvlJc w:val="left"/>
      <w:pPr>
        <w:ind w:left="4860" w:hanging="360"/>
      </w:pPr>
    </w:lvl>
    <w:lvl w:ilvl="5" w:tplc="400A001B" w:tentative="1">
      <w:start w:val="1"/>
      <w:numFmt w:val="lowerRoman"/>
      <w:lvlText w:val="%6."/>
      <w:lvlJc w:val="right"/>
      <w:pPr>
        <w:ind w:left="5580" w:hanging="180"/>
      </w:pPr>
    </w:lvl>
    <w:lvl w:ilvl="6" w:tplc="400A000F" w:tentative="1">
      <w:start w:val="1"/>
      <w:numFmt w:val="decimal"/>
      <w:lvlText w:val="%7."/>
      <w:lvlJc w:val="left"/>
      <w:pPr>
        <w:ind w:left="6300" w:hanging="360"/>
      </w:pPr>
    </w:lvl>
    <w:lvl w:ilvl="7" w:tplc="400A0019" w:tentative="1">
      <w:start w:val="1"/>
      <w:numFmt w:val="lowerLetter"/>
      <w:lvlText w:val="%8."/>
      <w:lvlJc w:val="left"/>
      <w:pPr>
        <w:ind w:left="7020" w:hanging="360"/>
      </w:pPr>
    </w:lvl>
    <w:lvl w:ilvl="8" w:tplc="400A001B" w:tentative="1">
      <w:start w:val="1"/>
      <w:numFmt w:val="lowerRoman"/>
      <w:lvlText w:val="%9."/>
      <w:lvlJc w:val="right"/>
      <w:pPr>
        <w:ind w:left="7740" w:hanging="180"/>
      </w:pPr>
    </w:lvl>
  </w:abstractNum>
  <w:abstractNum w:abstractNumId="38" w15:restartNumberingAfterBreak="0">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15:restartNumberingAfterBreak="0">
    <w:nsid w:val="4D61419F"/>
    <w:multiLevelType w:val="hybridMultilevel"/>
    <w:tmpl w:val="45C4D3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15:restartNumberingAfterBreak="0">
    <w:nsid w:val="4F357CC6"/>
    <w:multiLevelType w:val="multilevel"/>
    <w:tmpl w:val="19FC2AB0"/>
    <w:lvl w:ilvl="0">
      <w:start w:val="2"/>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44" w15:restartNumberingAfterBreak="0">
    <w:nsid w:val="508079C4"/>
    <w:multiLevelType w:val="multilevel"/>
    <w:tmpl w:val="F5E4C506"/>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15:restartNumberingAfterBreak="0">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15:restartNumberingAfterBreak="0">
    <w:nsid w:val="56B11CF7"/>
    <w:multiLevelType w:val="hybridMultilevel"/>
    <w:tmpl w:val="9110B6D8"/>
    <w:lvl w:ilvl="0" w:tplc="400A0017">
      <w:start w:val="1"/>
      <w:numFmt w:val="lowerLetter"/>
      <w:lvlText w:val="%1)"/>
      <w:lvlJc w:val="left"/>
      <w:pPr>
        <w:ind w:left="2382" w:hanging="360"/>
      </w:pPr>
    </w:lvl>
    <w:lvl w:ilvl="1" w:tplc="400A0019" w:tentative="1">
      <w:start w:val="1"/>
      <w:numFmt w:val="lowerLetter"/>
      <w:lvlText w:val="%2."/>
      <w:lvlJc w:val="left"/>
      <w:pPr>
        <w:ind w:left="3102" w:hanging="360"/>
      </w:pPr>
    </w:lvl>
    <w:lvl w:ilvl="2" w:tplc="400A001B" w:tentative="1">
      <w:start w:val="1"/>
      <w:numFmt w:val="lowerRoman"/>
      <w:lvlText w:val="%3."/>
      <w:lvlJc w:val="right"/>
      <w:pPr>
        <w:ind w:left="3822" w:hanging="180"/>
      </w:pPr>
    </w:lvl>
    <w:lvl w:ilvl="3" w:tplc="400A000F" w:tentative="1">
      <w:start w:val="1"/>
      <w:numFmt w:val="decimal"/>
      <w:lvlText w:val="%4."/>
      <w:lvlJc w:val="left"/>
      <w:pPr>
        <w:ind w:left="4542" w:hanging="360"/>
      </w:pPr>
    </w:lvl>
    <w:lvl w:ilvl="4" w:tplc="400A0019" w:tentative="1">
      <w:start w:val="1"/>
      <w:numFmt w:val="lowerLetter"/>
      <w:lvlText w:val="%5."/>
      <w:lvlJc w:val="left"/>
      <w:pPr>
        <w:ind w:left="5262" w:hanging="360"/>
      </w:pPr>
    </w:lvl>
    <w:lvl w:ilvl="5" w:tplc="400A001B" w:tentative="1">
      <w:start w:val="1"/>
      <w:numFmt w:val="lowerRoman"/>
      <w:lvlText w:val="%6."/>
      <w:lvlJc w:val="right"/>
      <w:pPr>
        <w:ind w:left="5982" w:hanging="180"/>
      </w:pPr>
    </w:lvl>
    <w:lvl w:ilvl="6" w:tplc="400A000F" w:tentative="1">
      <w:start w:val="1"/>
      <w:numFmt w:val="decimal"/>
      <w:lvlText w:val="%7."/>
      <w:lvlJc w:val="left"/>
      <w:pPr>
        <w:ind w:left="6702" w:hanging="360"/>
      </w:pPr>
    </w:lvl>
    <w:lvl w:ilvl="7" w:tplc="400A0019" w:tentative="1">
      <w:start w:val="1"/>
      <w:numFmt w:val="lowerLetter"/>
      <w:lvlText w:val="%8."/>
      <w:lvlJc w:val="left"/>
      <w:pPr>
        <w:ind w:left="7422" w:hanging="360"/>
      </w:pPr>
    </w:lvl>
    <w:lvl w:ilvl="8" w:tplc="400A001B" w:tentative="1">
      <w:start w:val="1"/>
      <w:numFmt w:val="lowerRoman"/>
      <w:lvlText w:val="%9."/>
      <w:lvlJc w:val="right"/>
      <w:pPr>
        <w:ind w:left="8142" w:hanging="180"/>
      </w:pPr>
    </w:lvl>
  </w:abstractNum>
  <w:abstractNum w:abstractNumId="49" w15:restartNumberingAfterBreak="0">
    <w:nsid w:val="57B46CAE"/>
    <w:multiLevelType w:val="hybridMultilevel"/>
    <w:tmpl w:val="2A346BDE"/>
    <w:lvl w:ilvl="0" w:tplc="95E029E6">
      <w:start w:val="1"/>
      <w:numFmt w:val="lowerLetter"/>
      <w:lvlText w:val="%1)"/>
      <w:lvlJc w:val="left"/>
      <w:pPr>
        <w:ind w:left="720" w:hanging="360"/>
      </w:pPr>
      <w:rPr>
        <w:rFonts w:ascii="Calibri" w:hAnsi="Calibri" w:hint="default"/>
        <w:b/>
        <w:i/>
        <w:color w:val="auto"/>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15:restartNumberingAfterBreak="0">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60"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1" w15:restartNumberingAfterBreak="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15:restartNumberingAfterBreak="0">
    <w:nsid w:val="77D16FC0"/>
    <w:multiLevelType w:val="multilevel"/>
    <w:tmpl w:val="3ECCA988"/>
    <w:lvl w:ilvl="0">
      <w:start w:val="1"/>
      <w:numFmt w:val="decimal"/>
      <w:lvlText w:val="%1."/>
      <w:lvlJc w:val="left"/>
      <w:pPr>
        <w:ind w:left="720" w:hanging="360"/>
      </w:pPr>
      <w:rPr>
        <w:rFonts w:hint="default"/>
        <w:b/>
        <w:i w:val="0"/>
        <w:u w:val="none"/>
      </w:rPr>
    </w:lvl>
    <w:lvl w:ilvl="1">
      <w:start w:val="1"/>
      <w:numFmt w:val="lowerLetter"/>
      <w:lvlText w:val="%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5"/>
  </w:num>
  <w:num w:numId="4">
    <w:abstractNumId w:val="11"/>
  </w:num>
  <w:num w:numId="5">
    <w:abstractNumId w:val="31"/>
  </w:num>
  <w:num w:numId="6">
    <w:abstractNumId w:val="33"/>
  </w:num>
  <w:num w:numId="7">
    <w:abstractNumId w:val="0"/>
  </w:num>
  <w:num w:numId="8">
    <w:abstractNumId w:val="63"/>
  </w:num>
  <w:num w:numId="9">
    <w:abstractNumId w:val="27"/>
  </w:num>
  <w:num w:numId="10">
    <w:abstractNumId w:val="72"/>
  </w:num>
  <w:num w:numId="11">
    <w:abstractNumId w:val="9"/>
  </w:num>
  <w:num w:numId="12">
    <w:abstractNumId w:val="12"/>
  </w:num>
  <w:num w:numId="13">
    <w:abstractNumId w:val="44"/>
  </w:num>
  <w:num w:numId="14">
    <w:abstractNumId w:val="42"/>
  </w:num>
  <w:num w:numId="15">
    <w:abstractNumId w:val="47"/>
  </w:num>
  <w:num w:numId="16">
    <w:abstractNumId w:val="2"/>
  </w:num>
  <w:num w:numId="17">
    <w:abstractNumId w:val="51"/>
  </w:num>
  <w:num w:numId="18">
    <w:abstractNumId w:val="39"/>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20"/>
  </w:num>
  <w:num w:numId="23">
    <w:abstractNumId w:val="35"/>
  </w:num>
  <w:num w:numId="24">
    <w:abstractNumId w:val="48"/>
  </w:num>
  <w:num w:numId="25">
    <w:abstractNumId w:val="66"/>
  </w:num>
  <w:num w:numId="26">
    <w:abstractNumId w:val="30"/>
  </w:num>
  <w:num w:numId="27">
    <w:abstractNumId w:val="34"/>
  </w:num>
  <w:num w:numId="28">
    <w:abstractNumId w:val="4"/>
  </w:num>
  <w:num w:numId="29">
    <w:abstractNumId w:val="65"/>
  </w:num>
  <w:num w:numId="30">
    <w:abstractNumId w:val="36"/>
  </w:num>
  <w:num w:numId="31">
    <w:abstractNumId w:val="60"/>
  </w:num>
  <w:num w:numId="32">
    <w:abstractNumId w:val="53"/>
  </w:num>
  <w:num w:numId="33">
    <w:abstractNumId w:val="73"/>
  </w:num>
  <w:num w:numId="34">
    <w:abstractNumId w:val="16"/>
  </w:num>
  <w:num w:numId="35">
    <w:abstractNumId w:val="46"/>
  </w:num>
  <w:num w:numId="36">
    <w:abstractNumId w:val="52"/>
  </w:num>
  <w:num w:numId="37">
    <w:abstractNumId w:val="61"/>
  </w:num>
  <w:num w:numId="38">
    <w:abstractNumId w:val="69"/>
  </w:num>
  <w:num w:numId="39">
    <w:abstractNumId w:val="38"/>
  </w:num>
  <w:num w:numId="40">
    <w:abstractNumId w:val="59"/>
  </w:num>
  <w:num w:numId="41">
    <w:abstractNumId w:val="54"/>
  </w:num>
  <w:num w:numId="42">
    <w:abstractNumId w:val="68"/>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3"/>
  </w:num>
  <w:num w:numId="46">
    <w:abstractNumId w:val="45"/>
  </w:num>
  <w:num w:numId="47">
    <w:abstractNumId w:val="56"/>
  </w:num>
  <w:num w:numId="48">
    <w:abstractNumId w:val="58"/>
  </w:num>
  <w:num w:numId="49">
    <w:abstractNumId w:val="29"/>
  </w:num>
  <w:num w:numId="50">
    <w:abstractNumId w:val="19"/>
  </w:num>
  <w:num w:numId="51">
    <w:abstractNumId w:val="7"/>
  </w:num>
  <w:num w:numId="52">
    <w:abstractNumId w:val="71"/>
  </w:num>
  <w:num w:numId="53">
    <w:abstractNumId w:val="50"/>
  </w:num>
  <w:num w:numId="54">
    <w:abstractNumId w:val="25"/>
  </w:num>
  <w:num w:numId="55">
    <w:abstractNumId w:val="18"/>
  </w:num>
  <w:num w:numId="56">
    <w:abstractNumId w:val="64"/>
  </w:num>
  <w:num w:numId="57">
    <w:abstractNumId w:val="10"/>
  </w:num>
  <w:num w:numId="58">
    <w:abstractNumId w:val="40"/>
  </w:num>
  <w:num w:numId="59">
    <w:abstractNumId w:val="14"/>
  </w:num>
  <w:num w:numId="60">
    <w:abstractNumId w:val="22"/>
  </w:num>
  <w:num w:numId="61">
    <w:abstractNumId w:val="67"/>
  </w:num>
  <w:num w:numId="62">
    <w:abstractNumId w:val="62"/>
  </w:num>
  <w:num w:numId="63">
    <w:abstractNumId w:val="1"/>
  </w:num>
  <w:num w:numId="64">
    <w:abstractNumId w:val="6"/>
  </w:num>
  <w:num w:numId="65">
    <w:abstractNumId w:val="13"/>
  </w:num>
  <w:num w:numId="66">
    <w:abstractNumId w:val="57"/>
  </w:num>
  <w:num w:numId="67">
    <w:abstractNumId w:val="70"/>
  </w:num>
  <w:num w:numId="68">
    <w:abstractNumId w:val="26"/>
  </w:num>
  <w:num w:numId="69">
    <w:abstractNumId w:val="49"/>
  </w:num>
  <w:num w:numId="70">
    <w:abstractNumId w:val="24"/>
  </w:num>
  <w:num w:numId="71">
    <w:abstractNumId w:val="41"/>
  </w:num>
  <w:num w:numId="72">
    <w:abstractNumId w:val="43"/>
  </w:num>
  <w:num w:numId="73">
    <w:abstractNumId w:val="17"/>
  </w:num>
  <w:num w:numId="74">
    <w:abstractNumId w:val="3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567"/>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1AC"/>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1EA"/>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4ACF"/>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0A7"/>
    <w:rsid w:val="003E3A21"/>
    <w:rsid w:val="003E3AC3"/>
    <w:rsid w:val="003E467B"/>
    <w:rsid w:val="003E4707"/>
    <w:rsid w:val="003E4A55"/>
    <w:rsid w:val="003E534F"/>
    <w:rsid w:val="003E5540"/>
    <w:rsid w:val="003E5B6B"/>
    <w:rsid w:val="003E667B"/>
    <w:rsid w:val="003E74F4"/>
    <w:rsid w:val="003E7531"/>
    <w:rsid w:val="003E774A"/>
    <w:rsid w:val="003E7D4C"/>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0F53"/>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5F"/>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6E67"/>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1B7"/>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09"/>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CF5"/>
    <w:rsid w:val="00660E78"/>
    <w:rsid w:val="006619F5"/>
    <w:rsid w:val="00663536"/>
    <w:rsid w:val="00663B64"/>
    <w:rsid w:val="00663CDB"/>
    <w:rsid w:val="0066450E"/>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6F9F"/>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C7C"/>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0C6"/>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9C1"/>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26D"/>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38F"/>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959"/>
    <w:rsid w:val="00B43BC7"/>
    <w:rsid w:val="00B43C84"/>
    <w:rsid w:val="00B446E5"/>
    <w:rsid w:val="00B450FB"/>
    <w:rsid w:val="00B4555F"/>
    <w:rsid w:val="00B45902"/>
    <w:rsid w:val="00B45D88"/>
    <w:rsid w:val="00B4602D"/>
    <w:rsid w:val="00B46079"/>
    <w:rsid w:val="00B461A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0F85"/>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A1A"/>
    <w:rsid w:val="00D17D91"/>
    <w:rsid w:val="00D201AB"/>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500"/>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A72"/>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123"/>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505"/>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4A5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26D"/>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BB1"/>
    <w:rsid w:val="00FA3EBB"/>
    <w:rsid w:val="00FA454B"/>
    <w:rsid w:val="00FA4B09"/>
    <w:rsid w:val="00FA4E04"/>
    <w:rsid w:val="00FA5076"/>
    <w:rsid w:val="00FA5763"/>
    <w:rsid w:val="00FA640B"/>
    <w:rsid w:val="00FA696A"/>
    <w:rsid w:val="00FA6A7F"/>
    <w:rsid w:val="00FA6B6B"/>
    <w:rsid w:val="00FA6FE1"/>
    <w:rsid w:val="00FA75C6"/>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AD20E1"/>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521B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521B7"/>
    <w:pPr>
      <w:ind w:left="708"/>
    </w:pPr>
    <w:rPr>
      <w:rFonts w:eastAsia="Calibri"/>
      <w:lang w:eastAsia="es-ES"/>
    </w:rPr>
  </w:style>
  <w:style w:type="table" w:customStyle="1" w:styleId="Listaclara-nfasis11">
    <w:name w:val="Lista clara - Énfasis 11"/>
    <w:basedOn w:val="Tablanormal"/>
    <w:uiPriority w:val="61"/>
    <w:rsid w:val="005521B7"/>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521B7"/>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521B7"/>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5521B7"/>
    <w:pPr>
      <w:spacing w:after="200"/>
    </w:pPr>
    <w:rPr>
      <w:rFonts w:ascii="Verdana" w:hAnsi="Verdana"/>
      <w:b/>
      <w:bCs/>
      <w:color w:val="4F81BD"/>
      <w:sz w:val="18"/>
      <w:szCs w:val="18"/>
      <w:lang w:eastAsia="es-ES"/>
    </w:rPr>
  </w:style>
  <w:style w:type="paragraph" w:customStyle="1" w:styleId="Style3">
    <w:name w:val="Style3"/>
    <w:basedOn w:val="Normal"/>
    <w:uiPriority w:val="99"/>
    <w:rsid w:val="005521B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521B7"/>
    <w:rPr>
      <w:rFonts w:ascii="Times New Roman" w:hAnsi="Times New Roman" w:cs="Times New Roman"/>
      <w:sz w:val="18"/>
      <w:szCs w:val="18"/>
    </w:rPr>
  </w:style>
  <w:style w:type="paragraph" w:styleId="Lista">
    <w:name w:val="List"/>
    <w:basedOn w:val="Normal"/>
    <w:unhideWhenUsed/>
    <w:rsid w:val="005521B7"/>
    <w:pPr>
      <w:ind w:left="283" w:hanging="283"/>
      <w:contextualSpacing/>
    </w:pPr>
    <w:rPr>
      <w:rFonts w:ascii="Verdana" w:hAnsi="Verdana"/>
      <w:sz w:val="16"/>
      <w:szCs w:val="16"/>
      <w:lang w:eastAsia="es-ES"/>
    </w:rPr>
  </w:style>
  <w:style w:type="paragraph" w:styleId="Lista3">
    <w:name w:val="List 3"/>
    <w:basedOn w:val="Normal"/>
    <w:unhideWhenUsed/>
    <w:rsid w:val="005521B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521B7"/>
    <w:rPr>
      <w:rFonts w:ascii="Verdana" w:hAnsi="Verdana"/>
      <w:sz w:val="16"/>
      <w:szCs w:val="16"/>
      <w:lang w:eastAsia="es-ES"/>
    </w:rPr>
  </w:style>
  <w:style w:type="character" w:customStyle="1" w:styleId="SaludoCar">
    <w:name w:val="Saludo Car"/>
    <w:basedOn w:val="Fuentedeprrafopredeter"/>
    <w:link w:val="Saludo"/>
    <w:uiPriority w:val="99"/>
    <w:rsid w:val="005521B7"/>
    <w:rPr>
      <w:rFonts w:ascii="Verdana" w:hAnsi="Verdana"/>
      <w:sz w:val="16"/>
      <w:szCs w:val="16"/>
      <w:lang w:val="es-ES" w:eastAsia="es-ES"/>
    </w:rPr>
  </w:style>
  <w:style w:type="paragraph" w:styleId="Continuarlista">
    <w:name w:val="List Continue"/>
    <w:basedOn w:val="Normal"/>
    <w:uiPriority w:val="99"/>
    <w:unhideWhenUsed/>
    <w:rsid w:val="005521B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521B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521B7"/>
    <w:rPr>
      <w:rFonts w:ascii="Verdana" w:hAnsi="Verdana"/>
      <w:sz w:val="16"/>
      <w:szCs w:val="16"/>
      <w:lang w:val="es-ES" w:eastAsia="es-ES"/>
    </w:rPr>
  </w:style>
  <w:style w:type="character" w:customStyle="1" w:styleId="AsuntodelcomentarioCar1">
    <w:name w:val="Asunto del comentario Car1"/>
    <w:uiPriority w:val="99"/>
    <w:semiHidden/>
    <w:rsid w:val="005521B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2F985-2993-43F4-AA25-305BB60C4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29048</Words>
  <Characters>159764</Characters>
  <Application>Microsoft Office Word</Application>
  <DocSecurity>0</DocSecurity>
  <Lines>1331</Lines>
  <Paragraphs>376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188436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2017-07-27T21:01:00Z</cp:lastPrinted>
  <dcterms:created xsi:type="dcterms:W3CDTF">2017-07-27T21:06:00Z</dcterms:created>
  <dcterms:modified xsi:type="dcterms:W3CDTF">2017-07-27T21:06:00Z</dcterms:modified>
</cp:coreProperties>
</file>