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lang w:val="en-US" w:eastAsia="en-US"/>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02677" w:rsidP="00B37050">
      <w:pPr>
        <w:pStyle w:val="Norma"/>
        <w:spacing w:line="240" w:lineRule="auto"/>
        <w:rPr>
          <w:rFonts w:asciiTheme="minorHAnsi" w:hAnsiTheme="minorHAnsi" w:cstheme="minorHAnsi"/>
        </w:rPr>
      </w:pPr>
      <w:r>
        <w:rPr>
          <w:rFonts w:asciiTheme="minorHAnsi" w:hAnsiTheme="minorHAnsi" w:cstheme="minorHAnsi"/>
          <w:noProof/>
          <w:lang w:val="en-US" w:eastAsia="en-US"/>
        </w:rPr>
        <mc:AlternateContent>
          <mc:Choice Requires="wps">
            <w:drawing>
              <wp:anchor distT="0" distB="0" distL="114300" distR="114300" simplePos="0" relativeHeight="251658752" behindDoc="0" locked="0" layoutInCell="1" allowOverlap="1" wp14:anchorId="7D985ED7" wp14:editId="597B5F0E">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71614"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lang w:val="en-US" w:eastAsia="en-US"/>
        </w:rPr>
        <mc:AlternateContent>
          <mc:Choice Requires="wps">
            <w:drawing>
              <wp:anchor distT="0" distB="0" distL="114300" distR="114300" simplePos="0" relativeHeight="251656704" behindDoc="0" locked="0" layoutInCell="1" allowOverlap="1" wp14:anchorId="6CFA8D26" wp14:editId="6305EEAD">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32BD" w:rsidRPr="00AD6AF2" w:rsidRDefault="003932BD" w:rsidP="00B26F20">
                            <w:pPr>
                              <w:ind w:right="930"/>
                              <w:jc w:val="center"/>
                              <w:rPr>
                                <w:rFonts w:ascii="Century Gothic" w:hAnsi="Century Gothic"/>
                                <w:sz w:val="14"/>
                                <w:lang w:val="es-ES_tradnl"/>
                              </w:rPr>
                            </w:pPr>
                          </w:p>
                          <w:p w:rsidR="003932BD" w:rsidRDefault="003932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932BD" w:rsidRPr="00AD6AF2" w:rsidRDefault="003932B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CFA8D26" id="AutoShape 2" o:spid="_x0000_s1026"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">
                <v:shadow on="t" color="#333" offset="6pt,6pt"/>
                <v:textbox>
                  <w:txbxContent>
                    <w:p w:rsidR="003932BD" w:rsidRPr="00AD6AF2" w:rsidRDefault="003932BD" w:rsidP="00B26F20">
                      <w:pPr>
                        <w:ind w:right="930"/>
                        <w:jc w:val="center"/>
                        <w:rPr>
                          <w:rFonts w:ascii="Century Gothic" w:hAnsi="Century Gothic"/>
                          <w:sz w:val="14"/>
                          <w:lang w:val="es-ES_tradnl"/>
                        </w:rPr>
                      </w:pPr>
                    </w:p>
                    <w:p w:rsidR="003932BD" w:rsidRDefault="003932BD"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RG-02-C-GCC-DCO</w:t>
                      </w:r>
                    </w:p>
                    <w:p w:rsidR="003932BD" w:rsidRPr="00AD6AF2" w:rsidRDefault="003932BD"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lang w:val="en-US" w:eastAsia="en-US"/>
        </w:rPr>
        <mc:AlternateContent>
          <mc:Choice Requires="wps">
            <w:drawing>
              <wp:anchor distT="0" distB="0" distL="114300" distR="114300" simplePos="0" relativeHeight="251657728" behindDoc="0" locked="0" layoutInCell="1" allowOverlap="1" wp14:anchorId="75A2570F" wp14:editId="6FF2D016">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B719395"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DE600B" w:rsidRDefault="00F27177"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60800" behindDoc="0" locked="0" layoutInCell="1" allowOverlap="1" wp14:anchorId="14946972" wp14:editId="1C9E09EA">
                <wp:simplePos x="0" y="0"/>
                <wp:positionH relativeFrom="column">
                  <wp:posOffset>-260985</wp:posOffset>
                </wp:positionH>
                <wp:positionV relativeFrom="paragraph">
                  <wp:posOffset>96521</wp:posOffset>
                </wp:positionV>
                <wp:extent cx="6177915" cy="63817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3817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932BD" w:rsidRDefault="003932B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32BD" w:rsidRDefault="003932BD" w:rsidP="00B8304E">
                            <w:pPr>
                              <w:ind w:left="142"/>
                              <w:jc w:val="center"/>
                              <w:rPr>
                                <w:rFonts w:ascii="Verdana" w:hAnsi="Verdana"/>
                                <w:b/>
                              </w:rPr>
                            </w:pPr>
                          </w:p>
                          <w:p w:rsidR="003932BD" w:rsidRDefault="003932BD"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32BD" w:rsidRPr="00103622" w:rsidRDefault="003932BD" w:rsidP="00B8304E">
                            <w:pPr>
                              <w:ind w:left="142"/>
                              <w:jc w:val="center"/>
                              <w:rPr>
                                <w:rFonts w:ascii="Century Gothic" w:hAnsi="Century Gothic" w:cs="Arial"/>
                                <w:b/>
                                <w:sz w:val="32"/>
                                <w:szCs w:val="32"/>
                                <w:lang w:val="es-MX"/>
                              </w:rPr>
                            </w:pPr>
                          </w:p>
                          <w:p w:rsidR="003932BD" w:rsidRPr="00103622" w:rsidRDefault="003932B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932BD" w:rsidRDefault="003932B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932BD" w:rsidRDefault="003932BD" w:rsidP="00B8304E">
                            <w:pPr>
                              <w:jc w:val="center"/>
                              <w:rPr>
                                <w:rFonts w:ascii="Century Gothic" w:hAnsi="Century Gothic" w:cs="Arial"/>
                                <w:b/>
                                <w:sz w:val="28"/>
                                <w:szCs w:val="32"/>
                              </w:rPr>
                            </w:pPr>
                          </w:p>
                          <w:p w:rsidR="003932BD" w:rsidRDefault="003932BD" w:rsidP="00B8304E">
                            <w:pPr>
                              <w:jc w:val="center"/>
                              <w:rPr>
                                <w:rFonts w:ascii="Century Gothic" w:hAnsi="Century Gothic" w:cs="Arial"/>
                                <w:b/>
                                <w:sz w:val="28"/>
                                <w:szCs w:val="32"/>
                              </w:rPr>
                            </w:pPr>
                          </w:p>
                          <w:p w:rsidR="003932BD" w:rsidRPr="00D94CE2" w:rsidRDefault="003932B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32BD" w:rsidRPr="00D94CE2" w:rsidRDefault="003932B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932BD" w:rsidRPr="00F40D69" w:rsidRDefault="003932BD" w:rsidP="00B8304E">
                            <w:pPr>
                              <w:ind w:left="142"/>
                              <w:jc w:val="center"/>
                              <w:rPr>
                                <w:rFonts w:ascii="Century Gothic" w:hAnsi="Century Gothic" w:cs="Arial"/>
                                <w:b/>
                                <w:sz w:val="28"/>
                                <w:szCs w:val="28"/>
                              </w:rPr>
                            </w:pPr>
                          </w:p>
                          <w:p w:rsidR="003932BD" w:rsidRDefault="003932BD" w:rsidP="00B8304E">
                            <w:pPr>
                              <w:ind w:left="142"/>
                              <w:jc w:val="center"/>
                              <w:rPr>
                                <w:rFonts w:ascii="Century Gothic" w:hAnsi="Century Gothic" w:cs="Arial"/>
                                <w:b/>
                                <w:sz w:val="28"/>
                                <w:szCs w:val="28"/>
                                <w:lang w:val="es-MX"/>
                              </w:rPr>
                            </w:pPr>
                          </w:p>
                          <w:p w:rsidR="003932BD" w:rsidRPr="00103622" w:rsidRDefault="003932B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32BD" w:rsidRPr="005F6C94" w:rsidRDefault="003932BD" w:rsidP="00B8304E">
                            <w:pPr>
                              <w:ind w:left="142"/>
                              <w:rPr>
                                <w:rFonts w:ascii="Century Gothic" w:hAnsi="Century Gothic"/>
                                <w:b/>
                                <w:sz w:val="28"/>
                                <w:szCs w:val="28"/>
                                <w:lang w:val="es-MX"/>
                              </w:rPr>
                            </w:pPr>
                          </w:p>
                          <w:p w:rsidR="003932BD" w:rsidRPr="00D94CE2" w:rsidRDefault="003932B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0D05">
                              <w:rPr>
                                <w:rFonts w:ascii="Century Gothic" w:hAnsi="Century Gothic" w:cs="Century Gothic"/>
                                <w:b/>
                                <w:bCs/>
                                <w:sz w:val="28"/>
                                <w:szCs w:val="28"/>
                              </w:rPr>
                              <w:t>MANTENIMIENTO PREVENTIVO EQUIPO ROCK – EVAL 6  Y BALANZA ANALITICA DE LABORATORIO</w:t>
                            </w:r>
                          </w:p>
                          <w:p w:rsidR="003932BD" w:rsidRPr="00D94CE2" w:rsidRDefault="003932BD" w:rsidP="00B8304E">
                            <w:pPr>
                              <w:jc w:val="center"/>
                              <w:rPr>
                                <w:rFonts w:ascii="Century Gothic" w:hAnsi="Century Gothic" w:cs="Century Gothic"/>
                                <w:b/>
                                <w:bCs/>
                                <w:color w:val="FF0000"/>
                                <w:sz w:val="28"/>
                                <w:szCs w:val="28"/>
                              </w:rPr>
                            </w:pPr>
                          </w:p>
                          <w:p w:rsidR="003932BD" w:rsidRPr="00D94CE2" w:rsidRDefault="003932B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04E5B">
                              <w:rPr>
                                <w:rFonts w:ascii="Tahoma" w:hAnsi="Tahoma" w:cs="Tahoma"/>
                                <w:b/>
                                <w:bCs/>
                                <w:color w:val="000000"/>
                                <w:sz w:val="28"/>
                                <w:szCs w:val="28"/>
                                <w:shd w:val="clear" w:color="auto" w:fill="FFFFFF"/>
                              </w:rPr>
                              <w:t>DRCO-CDL-CNIH-41-17</w:t>
                            </w:r>
                          </w:p>
                          <w:p w:rsidR="003932BD" w:rsidRPr="00D94CE2" w:rsidRDefault="003932BD" w:rsidP="00B8304E">
                            <w:pPr>
                              <w:jc w:val="center"/>
                              <w:rPr>
                                <w:rFonts w:ascii="Century Gothic" w:hAnsi="Century Gothic" w:cs="Century Gothic"/>
                                <w:b/>
                                <w:bCs/>
                                <w:color w:val="FF0000"/>
                                <w:sz w:val="28"/>
                                <w:szCs w:val="28"/>
                              </w:rPr>
                            </w:pPr>
                          </w:p>
                          <w:p w:rsidR="003932BD" w:rsidRPr="00D94CE2" w:rsidRDefault="003932BD" w:rsidP="003368F4">
                            <w:pPr>
                              <w:jc w:val="center"/>
                              <w:rPr>
                                <w:rFonts w:ascii="Century Gothic" w:hAnsi="Century Gothic"/>
                                <w:b/>
                                <w:color w:val="FF0000"/>
                                <w:sz w:val="28"/>
                                <w:szCs w:val="28"/>
                                <w:lang w:val="es-ES_tradnl"/>
                              </w:rPr>
                            </w:pPr>
                            <w:r w:rsidRPr="002A0D05">
                              <w:rPr>
                                <w:rFonts w:ascii="Century Gothic" w:hAnsi="Century Gothic" w:cs="Century Gothic"/>
                                <w:b/>
                                <w:bCs/>
                                <w:sz w:val="28"/>
                                <w:szCs w:val="28"/>
                              </w:rPr>
                              <w:t>(Primera Convocatoria</w:t>
                            </w:r>
                            <w:r w:rsidRPr="002A0D05">
                              <w:rPr>
                                <w:rFonts w:ascii="Century Gothic" w:hAnsi="Century Gothic"/>
                                <w:b/>
                                <w:sz w:val="28"/>
                                <w:szCs w:val="28"/>
                                <w:lang w:val="es-ES_tradnl"/>
                              </w:rPr>
                              <w:t>)</w:t>
                            </w:r>
                          </w:p>
                          <w:p w:rsidR="003932BD" w:rsidRPr="00D94CE2" w:rsidRDefault="003932BD" w:rsidP="00B8304E">
                            <w:pPr>
                              <w:jc w:val="center"/>
                              <w:rPr>
                                <w:rFonts w:ascii="Century Gothic" w:hAnsi="Century Gothic"/>
                                <w:b/>
                                <w:color w:val="FF0000"/>
                                <w:sz w:val="28"/>
                                <w:szCs w:val="28"/>
                                <w:lang w:val="es-ES_tradnl"/>
                              </w:rPr>
                            </w:pPr>
                          </w:p>
                          <w:p w:rsidR="003932BD" w:rsidRPr="00103622" w:rsidRDefault="003932BD" w:rsidP="00B8304E">
                            <w:pPr>
                              <w:jc w:val="center"/>
                              <w:rPr>
                                <w:rFonts w:ascii="Century Gothic" w:hAnsi="Century Gothic"/>
                                <w:sz w:val="32"/>
                                <w:szCs w:val="32"/>
                                <w:lang w:val="es-ES_tradnl"/>
                              </w:rPr>
                            </w:pPr>
                          </w:p>
                          <w:p w:rsidR="003932BD" w:rsidRPr="00103622" w:rsidRDefault="003932BD" w:rsidP="00B8304E">
                            <w:pPr>
                              <w:ind w:right="930"/>
                              <w:jc w:val="center"/>
                              <w:rPr>
                                <w:rFonts w:ascii="Century Gothic" w:hAnsi="Century Gothic"/>
                                <w:sz w:val="32"/>
                                <w:szCs w:val="32"/>
                                <w:lang w:val="es-ES_tradnl"/>
                              </w:rPr>
                            </w:pPr>
                          </w:p>
                          <w:p w:rsidR="003932BD" w:rsidRPr="00103622" w:rsidRDefault="003932BD" w:rsidP="00B8304E">
                            <w:pPr>
                              <w:ind w:right="930"/>
                              <w:jc w:val="center"/>
                              <w:rPr>
                                <w:rFonts w:ascii="Century Gothic" w:hAnsi="Century Gothic"/>
                                <w:sz w:val="32"/>
                                <w:szCs w:val="32"/>
                                <w:lang w:val="es-ES_tradnl"/>
                              </w:rPr>
                            </w:pPr>
                          </w:p>
                          <w:p w:rsidR="003932BD" w:rsidRDefault="003932BD" w:rsidP="00B8304E">
                            <w:pPr>
                              <w:ind w:right="930"/>
                              <w:jc w:val="center"/>
                              <w:rPr>
                                <w:rFonts w:ascii="Century Gothic" w:hAnsi="Century Gothic"/>
                                <w:lang w:val="es-ES_tradnl"/>
                              </w:rPr>
                            </w:pPr>
                          </w:p>
                          <w:p w:rsidR="003932BD" w:rsidRPr="009C5A35" w:rsidRDefault="003932BD"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4946972" id="_x0000_s1027" style="position:absolute;margin-left:-20.55pt;margin-top:7.6pt;width:486.45pt;height:50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">
                <v:shadow on="t" color="#333" offset="6pt,6pt"/>
                <v:textbox>
                  <w:txbxContent>
                    <w:p w:rsidR="003932BD" w:rsidRDefault="003932BD"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932BD" w:rsidRDefault="003932BD" w:rsidP="00B8304E">
                      <w:pPr>
                        <w:ind w:left="142"/>
                        <w:jc w:val="center"/>
                        <w:rPr>
                          <w:rFonts w:ascii="Verdana" w:hAnsi="Verdana"/>
                          <w:b/>
                        </w:rPr>
                      </w:pPr>
                    </w:p>
                    <w:p w:rsidR="003932BD" w:rsidRDefault="003932BD" w:rsidP="00B8304E">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54138230" wp14:editId="0B763DDD">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932BD" w:rsidRPr="00103622" w:rsidRDefault="003932BD" w:rsidP="00B8304E">
                      <w:pPr>
                        <w:ind w:left="142"/>
                        <w:jc w:val="center"/>
                        <w:rPr>
                          <w:rFonts w:ascii="Century Gothic" w:hAnsi="Century Gothic" w:cs="Arial"/>
                          <w:b/>
                          <w:sz w:val="32"/>
                          <w:szCs w:val="32"/>
                          <w:lang w:val="es-MX"/>
                        </w:rPr>
                      </w:pPr>
                    </w:p>
                    <w:p w:rsidR="003932BD" w:rsidRPr="00103622" w:rsidRDefault="003932BD"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3932BD" w:rsidRDefault="003932BD"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3932BD" w:rsidRDefault="003932BD" w:rsidP="00B8304E">
                      <w:pPr>
                        <w:jc w:val="center"/>
                        <w:rPr>
                          <w:rFonts w:ascii="Century Gothic" w:hAnsi="Century Gothic" w:cs="Arial"/>
                          <w:b/>
                          <w:sz w:val="28"/>
                          <w:szCs w:val="32"/>
                        </w:rPr>
                      </w:pPr>
                    </w:p>
                    <w:p w:rsidR="003932BD" w:rsidRDefault="003932BD" w:rsidP="00B8304E">
                      <w:pPr>
                        <w:jc w:val="center"/>
                        <w:rPr>
                          <w:rFonts w:ascii="Century Gothic" w:hAnsi="Century Gothic" w:cs="Arial"/>
                          <w:b/>
                          <w:sz w:val="28"/>
                          <w:szCs w:val="32"/>
                        </w:rPr>
                      </w:pPr>
                    </w:p>
                    <w:p w:rsidR="003932BD" w:rsidRPr="00D94CE2" w:rsidRDefault="003932BD"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932BD" w:rsidRPr="00D94CE2" w:rsidRDefault="003932BD"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3932BD" w:rsidRPr="00F40D69" w:rsidRDefault="003932BD" w:rsidP="00B8304E">
                      <w:pPr>
                        <w:ind w:left="142"/>
                        <w:jc w:val="center"/>
                        <w:rPr>
                          <w:rFonts w:ascii="Century Gothic" w:hAnsi="Century Gothic" w:cs="Arial"/>
                          <w:b/>
                          <w:sz w:val="28"/>
                          <w:szCs w:val="28"/>
                        </w:rPr>
                      </w:pPr>
                    </w:p>
                    <w:p w:rsidR="003932BD" w:rsidRDefault="003932BD" w:rsidP="00B8304E">
                      <w:pPr>
                        <w:ind w:left="142"/>
                        <w:jc w:val="center"/>
                        <w:rPr>
                          <w:rFonts w:ascii="Century Gothic" w:hAnsi="Century Gothic" w:cs="Arial"/>
                          <w:b/>
                          <w:sz w:val="28"/>
                          <w:szCs w:val="28"/>
                          <w:lang w:val="es-MX"/>
                        </w:rPr>
                      </w:pPr>
                    </w:p>
                    <w:p w:rsidR="003932BD" w:rsidRPr="00103622" w:rsidRDefault="003932BD"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932BD" w:rsidRPr="005F6C94" w:rsidRDefault="003932BD" w:rsidP="00B8304E">
                      <w:pPr>
                        <w:ind w:left="142"/>
                        <w:rPr>
                          <w:rFonts w:ascii="Century Gothic" w:hAnsi="Century Gothic"/>
                          <w:b/>
                          <w:sz w:val="28"/>
                          <w:szCs w:val="28"/>
                          <w:lang w:val="es-MX"/>
                        </w:rPr>
                      </w:pPr>
                    </w:p>
                    <w:p w:rsidR="003932BD" w:rsidRPr="00D94CE2" w:rsidRDefault="003932BD"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2A0D05">
                        <w:rPr>
                          <w:rFonts w:ascii="Century Gothic" w:hAnsi="Century Gothic" w:cs="Century Gothic"/>
                          <w:b/>
                          <w:bCs/>
                          <w:sz w:val="28"/>
                          <w:szCs w:val="28"/>
                        </w:rPr>
                        <w:t>MANTENIMIENTO PREVENTIVO EQUIPO ROCK – EVAL 6  Y BALANZA ANALITICA DE LABORATORIO</w:t>
                      </w:r>
                    </w:p>
                    <w:p w:rsidR="003932BD" w:rsidRPr="00D94CE2" w:rsidRDefault="003932BD" w:rsidP="00B8304E">
                      <w:pPr>
                        <w:jc w:val="center"/>
                        <w:rPr>
                          <w:rFonts w:ascii="Century Gothic" w:hAnsi="Century Gothic" w:cs="Century Gothic"/>
                          <w:b/>
                          <w:bCs/>
                          <w:color w:val="FF0000"/>
                          <w:sz w:val="28"/>
                          <w:szCs w:val="28"/>
                        </w:rPr>
                      </w:pPr>
                    </w:p>
                    <w:p w:rsidR="003932BD" w:rsidRPr="00D94CE2" w:rsidRDefault="003932BD"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B04E5B">
                        <w:rPr>
                          <w:rFonts w:ascii="Tahoma" w:hAnsi="Tahoma" w:cs="Tahoma"/>
                          <w:b/>
                          <w:bCs/>
                          <w:color w:val="000000"/>
                          <w:sz w:val="28"/>
                          <w:szCs w:val="28"/>
                          <w:shd w:val="clear" w:color="auto" w:fill="FFFFFF"/>
                        </w:rPr>
                        <w:t>DRCO-CDL-CNIH-41-17</w:t>
                      </w:r>
                    </w:p>
                    <w:p w:rsidR="003932BD" w:rsidRPr="00D94CE2" w:rsidRDefault="003932BD" w:rsidP="00B8304E">
                      <w:pPr>
                        <w:jc w:val="center"/>
                        <w:rPr>
                          <w:rFonts w:ascii="Century Gothic" w:hAnsi="Century Gothic" w:cs="Century Gothic"/>
                          <w:b/>
                          <w:bCs/>
                          <w:color w:val="FF0000"/>
                          <w:sz w:val="28"/>
                          <w:szCs w:val="28"/>
                        </w:rPr>
                      </w:pPr>
                    </w:p>
                    <w:p w:rsidR="003932BD" w:rsidRPr="00D94CE2" w:rsidRDefault="003932BD" w:rsidP="003368F4">
                      <w:pPr>
                        <w:jc w:val="center"/>
                        <w:rPr>
                          <w:rFonts w:ascii="Century Gothic" w:hAnsi="Century Gothic"/>
                          <w:b/>
                          <w:color w:val="FF0000"/>
                          <w:sz w:val="28"/>
                          <w:szCs w:val="28"/>
                          <w:lang w:val="es-ES_tradnl"/>
                        </w:rPr>
                      </w:pPr>
                      <w:r w:rsidRPr="002A0D05">
                        <w:rPr>
                          <w:rFonts w:ascii="Century Gothic" w:hAnsi="Century Gothic" w:cs="Century Gothic"/>
                          <w:b/>
                          <w:bCs/>
                          <w:sz w:val="28"/>
                          <w:szCs w:val="28"/>
                        </w:rPr>
                        <w:t>(Primera Convocatoria</w:t>
                      </w:r>
                      <w:r w:rsidRPr="002A0D05">
                        <w:rPr>
                          <w:rFonts w:ascii="Century Gothic" w:hAnsi="Century Gothic"/>
                          <w:b/>
                          <w:sz w:val="28"/>
                          <w:szCs w:val="28"/>
                          <w:lang w:val="es-ES_tradnl"/>
                        </w:rPr>
                        <w:t>)</w:t>
                      </w:r>
                    </w:p>
                    <w:p w:rsidR="003932BD" w:rsidRPr="00D94CE2" w:rsidRDefault="003932BD" w:rsidP="00B8304E">
                      <w:pPr>
                        <w:jc w:val="center"/>
                        <w:rPr>
                          <w:rFonts w:ascii="Century Gothic" w:hAnsi="Century Gothic"/>
                          <w:b/>
                          <w:color w:val="FF0000"/>
                          <w:sz w:val="28"/>
                          <w:szCs w:val="28"/>
                          <w:lang w:val="es-ES_tradnl"/>
                        </w:rPr>
                      </w:pPr>
                    </w:p>
                    <w:p w:rsidR="003932BD" w:rsidRPr="00103622" w:rsidRDefault="003932BD" w:rsidP="00B8304E">
                      <w:pPr>
                        <w:jc w:val="center"/>
                        <w:rPr>
                          <w:rFonts w:ascii="Century Gothic" w:hAnsi="Century Gothic"/>
                          <w:sz w:val="32"/>
                          <w:szCs w:val="32"/>
                          <w:lang w:val="es-ES_tradnl"/>
                        </w:rPr>
                      </w:pPr>
                    </w:p>
                    <w:p w:rsidR="003932BD" w:rsidRPr="00103622" w:rsidRDefault="003932BD" w:rsidP="00B8304E">
                      <w:pPr>
                        <w:ind w:right="930"/>
                        <w:jc w:val="center"/>
                        <w:rPr>
                          <w:rFonts w:ascii="Century Gothic" w:hAnsi="Century Gothic"/>
                          <w:sz w:val="32"/>
                          <w:szCs w:val="32"/>
                          <w:lang w:val="es-ES_tradnl"/>
                        </w:rPr>
                      </w:pPr>
                    </w:p>
                    <w:p w:rsidR="003932BD" w:rsidRPr="00103622" w:rsidRDefault="003932BD" w:rsidP="00B8304E">
                      <w:pPr>
                        <w:ind w:right="930"/>
                        <w:jc w:val="center"/>
                        <w:rPr>
                          <w:rFonts w:ascii="Century Gothic" w:hAnsi="Century Gothic"/>
                          <w:sz w:val="32"/>
                          <w:szCs w:val="32"/>
                          <w:lang w:val="es-ES_tradnl"/>
                        </w:rPr>
                      </w:pPr>
                    </w:p>
                    <w:p w:rsidR="003932BD" w:rsidRDefault="003932BD" w:rsidP="00B8304E">
                      <w:pPr>
                        <w:ind w:right="930"/>
                        <w:jc w:val="center"/>
                        <w:rPr>
                          <w:rFonts w:ascii="Century Gothic" w:hAnsi="Century Gothic"/>
                          <w:lang w:val="es-ES_tradnl"/>
                        </w:rPr>
                      </w:pPr>
                    </w:p>
                    <w:p w:rsidR="003932BD" w:rsidRPr="009C5A35" w:rsidRDefault="003932BD" w:rsidP="00B8304E">
                      <w:pPr>
                        <w:ind w:right="930"/>
                        <w:jc w:val="center"/>
                        <w:rPr>
                          <w:rFonts w:ascii="Century Gothic" w:hAnsi="Century Gothic"/>
                          <w:lang w:val="es-ES_tradnl"/>
                        </w:rPr>
                      </w:pPr>
                    </w:p>
                  </w:txbxContent>
                </v:textbox>
              </v:roundrect>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tbl>
      <w:tblPr>
        <w:tblpPr w:leftFromText="141" w:rightFromText="141" w:vertAnchor="text" w:horzAnchor="margin" w:tblpXSpec="center" w:tblpY="467"/>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693"/>
      </w:tblGrid>
      <w:tr w:rsidR="00F27177" w:rsidRPr="002035D4" w:rsidTr="00F27177">
        <w:tc>
          <w:tcPr>
            <w:tcW w:w="3681" w:type="dxa"/>
            <w:shd w:val="clear" w:color="auto" w:fill="auto"/>
          </w:tcPr>
          <w:p w:rsidR="00F27177" w:rsidRPr="002035D4" w:rsidRDefault="00F27177" w:rsidP="00F27177">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693" w:type="dxa"/>
          </w:tcPr>
          <w:p w:rsidR="00F27177" w:rsidRPr="002035D4" w:rsidRDefault="00F27177" w:rsidP="00F27177">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F27177" w:rsidRPr="002035D4" w:rsidTr="003368F4">
        <w:trPr>
          <w:trHeight w:val="1041"/>
        </w:trPr>
        <w:tc>
          <w:tcPr>
            <w:tcW w:w="3681" w:type="dxa"/>
            <w:shd w:val="clear" w:color="auto" w:fill="auto"/>
            <w:vAlign w:val="center"/>
          </w:tcPr>
          <w:p w:rsidR="00F27177" w:rsidRPr="00FE2AF0" w:rsidRDefault="00FE2AF0" w:rsidP="00D54F56">
            <w:pPr>
              <w:jc w:val="center"/>
              <w:rPr>
                <w:rFonts w:ascii="Calibri" w:eastAsia="Calibri" w:hAnsi="Calibri" w:cs="Arial"/>
                <w:b/>
                <w:color w:val="000000"/>
                <w:sz w:val="16"/>
                <w:szCs w:val="16"/>
              </w:rPr>
            </w:pPr>
            <w:r>
              <w:rPr>
                <w:rFonts w:ascii="Calibri" w:eastAsia="Calibri" w:hAnsi="Calibri" w:cs="Arial"/>
                <w:b/>
                <w:sz w:val="18"/>
                <w:szCs w:val="18"/>
              </w:rPr>
              <w:t>Stephanie Laffertt Caballero</w:t>
            </w:r>
          </w:p>
        </w:tc>
        <w:tc>
          <w:tcPr>
            <w:tcW w:w="3260" w:type="dxa"/>
            <w:vAlign w:val="bottom"/>
          </w:tcPr>
          <w:p w:rsidR="00F27177" w:rsidRPr="007320D4" w:rsidRDefault="00F27177" w:rsidP="00F27177">
            <w:pPr>
              <w:jc w:val="center"/>
              <w:rPr>
                <w:rFonts w:ascii="Calibri" w:eastAsia="Calibri" w:hAnsi="Calibri" w:cs="Arial"/>
                <w:b/>
                <w:color w:val="000000"/>
                <w:sz w:val="16"/>
                <w:szCs w:val="16"/>
              </w:rPr>
            </w:pPr>
          </w:p>
        </w:tc>
        <w:tc>
          <w:tcPr>
            <w:tcW w:w="2693" w:type="dxa"/>
            <w:vAlign w:val="bottom"/>
          </w:tcPr>
          <w:p w:rsidR="00F27177" w:rsidRPr="007320D4" w:rsidRDefault="00F27177" w:rsidP="00F27177">
            <w:pPr>
              <w:jc w:val="center"/>
              <w:rPr>
                <w:rFonts w:ascii="Calibri" w:eastAsia="Calibri" w:hAnsi="Calibri" w:cs="Arial"/>
                <w:b/>
                <w:color w:val="000000"/>
                <w:sz w:val="16"/>
                <w:szCs w:val="16"/>
              </w:rPr>
            </w:pPr>
          </w:p>
        </w:tc>
      </w:tr>
    </w:tbl>
    <w:p w:rsidR="00B8304E" w:rsidRDefault="00B8304E" w:rsidP="00B37050">
      <w:pPr>
        <w:pStyle w:val="Norma"/>
        <w:spacing w:line="240" w:lineRule="auto"/>
        <w:rPr>
          <w:rFonts w:asciiTheme="minorHAnsi" w:hAnsiTheme="minorHAnsi" w:cstheme="minorHAnsi"/>
        </w:rPr>
      </w:pPr>
    </w:p>
    <w:p w:rsidR="00A72F2D"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lastRenderedPageBreak/>
        <w:tab/>
      </w:r>
      <w:r w:rsidR="00A73638" w:rsidRPr="00552079">
        <w:rPr>
          <w:rFonts w:asciiTheme="minorHAnsi" w:hAnsiTheme="minorHAnsi" w:cstheme="minorHAnsi"/>
          <w:b/>
        </w:rPr>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28"/>
        <w:gridCol w:w="413"/>
        <w:gridCol w:w="4372"/>
      </w:tblGrid>
      <w:tr w:rsidR="00843D18" w:rsidRPr="00552079" w:rsidTr="00843D18">
        <w:trPr>
          <w:trHeight w:val="516"/>
        </w:trPr>
        <w:tc>
          <w:tcPr>
            <w:tcW w:w="2374" w:type="pct"/>
            <w:tcBorders>
              <w:top w:val="single" w:sz="4" w:space="0" w:color="auto"/>
              <w:bottom w:val="single" w:sz="4" w:space="0" w:color="auto"/>
              <w:right w:val="single" w:sz="4" w:space="0" w:color="auto"/>
            </w:tcBorders>
            <w:shd w:val="clear" w:color="auto" w:fill="auto"/>
            <w:vAlign w:val="center"/>
          </w:tcPr>
          <w:p w:rsidR="00843D18" w:rsidRPr="00552079" w:rsidRDefault="00843D18"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26" w:type="pct"/>
            <w:tcBorders>
              <w:top w:val="single" w:sz="4" w:space="0" w:color="auto"/>
              <w:bottom w:val="single" w:sz="4" w:space="0" w:color="auto"/>
              <w:right w:val="single" w:sz="4" w:space="0" w:color="auto"/>
            </w:tcBorders>
            <w:shd w:val="clear" w:color="auto" w:fill="auto"/>
            <w:vAlign w:val="center"/>
          </w:tcPr>
          <w:p w:rsidR="00843D18" w:rsidRPr="00552079" w:rsidRDefault="00843D18"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2399" w:type="pct"/>
            <w:tcBorders>
              <w:top w:val="single" w:sz="4" w:space="0" w:color="auto"/>
              <w:bottom w:val="single" w:sz="4" w:space="0" w:color="auto"/>
              <w:right w:val="single" w:sz="4" w:space="0" w:color="auto"/>
            </w:tcBorders>
            <w:vAlign w:val="center"/>
          </w:tcPr>
          <w:p w:rsidR="00843D18" w:rsidRPr="00505918" w:rsidRDefault="00843D18" w:rsidP="003368F4">
            <w:pPr>
              <w:spacing w:line="240" w:lineRule="atLeast"/>
              <w:rPr>
                <w:rFonts w:asciiTheme="minorHAnsi" w:hAnsiTheme="minorHAnsi" w:cs="Calibri"/>
                <w:iCs/>
                <w:sz w:val="22"/>
                <w:szCs w:val="22"/>
              </w:rPr>
            </w:pPr>
            <w:r w:rsidRPr="00505918">
              <w:rPr>
                <w:rFonts w:asciiTheme="minorHAnsi" w:hAnsiTheme="minorHAnsi" w:cs="Calibri"/>
                <w:iCs/>
                <w:sz w:val="22"/>
                <w:szCs w:val="22"/>
              </w:rPr>
              <w:t>PRECIO EVALUADO MÁS BAJO</w:t>
            </w:r>
          </w:p>
        </w:tc>
      </w:tr>
      <w:tr w:rsidR="00843D18" w:rsidRPr="00552079" w:rsidTr="00843D18">
        <w:trPr>
          <w:trHeight w:val="516"/>
        </w:trPr>
        <w:tc>
          <w:tcPr>
            <w:tcW w:w="2374" w:type="pct"/>
            <w:tcBorders>
              <w:top w:val="single" w:sz="4" w:space="0" w:color="auto"/>
              <w:bottom w:val="single" w:sz="4" w:space="0" w:color="auto"/>
              <w:right w:val="single" w:sz="4" w:space="0" w:color="auto"/>
            </w:tcBorders>
            <w:shd w:val="clear" w:color="auto" w:fill="auto"/>
            <w:vAlign w:val="center"/>
          </w:tcPr>
          <w:p w:rsidR="00843D18" w:rsidRPr="00552079" w:rsidRDefault="00843D18"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26" w:type="pct"/>
            <w:tcBorders>
              <w:top w:val="single" w:sz="4" w:space="0" w:color="auto"/>
              <w:bottom w:val="single" w:sz="4" w:space="0" w:color="auto"/>
              <w:right w:val="single" w:sz="4" w:space="0" w:color="auto"/>
            </w:tcBorders>
            <w:shd w:val="clear" w:color="auto" w:fill="auto"/>
            <w:vAlign w:val="center"/>
          </w:tcPr>
          <w:p w:rsidR="00843D18" w:rsidRPr="00552079" w:rsidRDefault="00843D18"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2399" w:type="pct"/>
            <w:tcBorders>
              <w:top w:val="single" w:sz="4" w:space="0" w:color="auto"/>
              <w:bottom w:val="single" w:sz="4" w:space="0" w:color="auto"/>
              <w:right w:val="single" w:sz="4" w:space="0" w:color="auto"/>
            </w:tcBorders>
            <w:vAlign w:val="center"/>
          </w:tcPr>
          <w:p w:rsidR="00843D18" w:rsidRPr="00505918" w:rsidRDefault="00843D18" w:rsidP="003368F4">
            <w:pPr>
              <w:rPr>
                <w:rFonts w:asciiTheme="minorHAnsi" w:eastAsia="Calibri" w:hAnsiTheme="minorHAnsi" w:cstheme="minorHAnsi"/>
                <w:b/>
                <w:i/>
                <w:sz w:val="22"/>
                <w:szCs w:val="22"/>
              </w:rPr>
            </w:pPr>
            <w:r w:rsidRPr="00505918">
              <w:rPr>
                <w:rFonts w:asciiTheme="minorHAnsi" w:hAnsiTheme="minorHAnsi" w:cs="Arial"/>
                <w:sz w:val="22"/>
                <w:szCs w:val="22"/>
              </w:rPr>
              <w:t>ÍTEMS</w:t>
            </w:r>
          </w:p>
        </w:tc>
      </w:tr>
      <w:tr w:rsidR="00843D18" w:rsidRPr="00552079" w:rsidTr="00843D18">
        <w:trPr>
          <w:trHeight w:val="516"/>
        </w:trPr>
        <w:tc>
          <w:tcPr>
            <w:tcW w:w="2374" w:type="pct"/>
            <w:tcBorders>
              <w:top w:val="single" w:sz="4" w:space="0" w:color="auto"/>
              <w:bottom w:val="single" w:sz="4" w:space="0" w:color="auto"/>
              <w:right w:val="single" w:sz="4" w:space="0" w:color="auto"/>
            </w:tcBorders>
            <w:shd w:val="clear" w:color="auto" w:fill="auto"/>
            <w:vAlign w:val="center"/>
          </w:tcPr>
          <w:p w:rsidR="00843D18" w:rsidRPr="00552079" w:rsidRDefault="00843D18"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26" w:type="pct"/>
            <w:tcBorders>
              <w:top w:val="single" w:sz="4" w:space="0" w:color="auto"/>
              <w:bottom w:val="single" w:sz="4" w:space="0" w:color="auto"/>
              <w:right w:val="single" w:sz="4" w:space="0" w:color="auto"/>
            </w:tcBorders>
            <w:shd w:val="clear" w:color="auto" w:fill="auto"/>
            <w:vAlign w:val="center"/>
          </w:tcPr>
          <w:p w:rsidR="00843D18" w:rsidRPr="00552079" w:rsidRDefault="00843D18" w:rsidP="003368F4">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2399" w:type="pct"/>
            <w:tcBorders>
              <w:top w:val="single" w:sz="4" w:space="0" w:color="auto"/>
              <w:bottom w:val="single" w:sz="4" w:space="0" w:color="auto"/>
              <w:right w:val="single" w:sz="4" w:space="0" w:color="auto"/>
            </w:tcBorders>
            <w:vAlign w:val="center"/>
          </w:tcPr>
          <w:p w:rsidR="00843D18" w:rsidRPr="00505918" w:rsidRDefault="00843D18" w:rsidP="003368F4">
            <w:pPr>
              <w:rPr>
                <w:rFonts w:asciiTheme="minorHAnsi" w:eastAsia="Calibri" w:hAnsiTheme="minorHAnsi" w:cstheme="minorHAnsi"/>
                <w:b/>
                <w:i/>
                <w:sz w:val="22"/>
                <w:szCs w:val="22"/>
              </w:rPr>
            </w:pPr>
            <w:r w:rsidRPr="00505918">
              <w:rPr>
                <w:rFonts w:asciiTheme="minorHAnsi" w:hAnsiTheme="minorHAnsi" w:cs="Calibri"/>
                <w:iCs/>
                <w:sz w:val="22"/>
                <w:szCs w:val="22"/>
              </w:rPr>
              <w:t>CONTRATO</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114"/>
        <w:gridCol w:w="1417"/>
        <w:gridCol w:w="1560"/>
        <w:gridCol w:w="3515"/>
      </w:tblGrid>
      <w:tr w:rsidR="00CE7B5F" w:rsidRPr="00552079" w:rsidTr="009E29DA">
        <w:trPr>
          <w:trHeight w:val="410"/>
        </w:trPr>
        <w:tc>
          <w:tcPr>
            <w:tcW w:w="9039" w:type="dxa"/>
            <w:gridSpan w:val="5"/>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CE7B5F" w:rsidRPr="00552079" w:rsidTr="00DD2853">
        <w:trPr>
          <w:trHeight w:val="410"/>
        </w:trPr>
        <w:tc>
          <w:tcPr>
            <w:tcW w:w="433" w:type="dxa"/>
            <w:shd w:val="clear" w:color="auto" w:fill="D9D9D9"/>
            <w:vAlign w:val="center"/>
          </w:tcPr>
          <w:p w:rsidR="00CE7B5F" w:rsidRPr="00552079" w:rsidRDefault="00CE7B5F" w:rsidP="005029F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114"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977" w:type="dxa"/>
            <w:gridSpan w:val="2"/>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515" w:type="dxa"/>
            <w:shd w:val="clear" w:color="auto" w:fill="D9D9D9"/>
            <w:vAlign w:val="center"/>
          </w:tcPr>
          <w:p w:rsidR="00CE7B5F" w:rsidRPr="00552079" w:rsidRDefault="00CE7B5F" w:rsidP="005029F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CE7B5F" w:rsidRPr="00552079" w:rsidTr="00DD2853">
        <w:trPr>
          <w:trHeight w:val="64"/>
        </w:trPr>
        <w:tc>
          <w:tcPr>
            <w:tcW w:w="433" w:type="dxa"/>
          </w:tcPr>
          <w:p w:rsidR="00CE7B5F" w:rsidRPr="00552079" w:rsidRDefault="00CE7B5F" w:rsidP="005029F9">
            <w:pPr>
              <w:rPr>
                <w:rFonts w:asciiTheme="minorHAnsi" w:hAnsiTheme="minorHAnsi" w:cstheme="minorHAnsi"/>
                <w:sz w:val="22"/>
                <w:szCs w:val="22"/>
              </w:rPr>
            </w:pPr>
          </w:p>
        </w:tc>
        <w:tc>
          <w:tcPr>
            <w:tcW w:w="2114" w:type="dxa"/>
          </w:tcPr>
          <w:p w:rsidR="00CE7B5F" w:rsidRPr="00552079" w:rsidRDefault="00CE7B5F" w:rsidP="005029F9">
            <w:pPr>
              <w:rPr>
                <w:rFonts w:asciiTheme="minorHAnsi" w:hAnsiTheme="minorHAnsi" w:cstheme="minorHAnsi"/>
                <w:sz w:val="22"/>
                <w:szCs w:val="22"/>
              </w:rPr>
            </w:pPr>
          </w:p>
        </w:tc>
        <w:tc>
          <w:tcPr>
            <w:tcW w:w="2977" w:type="dxa"/>
            <w:gridSpan w:val="2"/>
          </w:tcPr>
          <w:p w:rsidR="00CE7B5F" w:rsidRPr="00552079" w:rsidRDefault="00CE7B5F" w:rsidP="005029F9">
            <w:pPr>
              <w:rPr>
                <w:rFonts w:asciiTheme="minorHAnsi" w:hAnsiTheme="minorHAnsi" w:cstheme="minorHAnsi"/>
                <w:sz w:val="22"/>
                <w:szCs w:val="22"/>
                <w:highlight w:val="yellow"/>
              </w:rPr>
            </w:pPr>
          </w:p>
        </w:tc>
        <w:tc>
          <w:tcPr>
            <w:tcW w:w="3515" w:type="dxa"/>
          </w:tcPr>
          <w:p w:rsidR="00CE7B5F" w:rsidRPr="00552079" w:rsidRDefault="00CE7B5F" w:rsidP="005029F9">
            <w:pPr>
              <w:rPr>
                <w:rFonts w:asciiTheme="minorHAnsi" w:hAnsiTheme="minorHAnsi" w:cstheme="minorHAnsi"/>
                <w:sz w:val="22"/>
                <w:szCs w:val="22"/>
              </w:rPr>
            </w:pPr>
          </w:p>
        </w:tc>
      </w:tr>
      <w:tr w:rsidR="00CE7B5F" w:rsidRPr="00552079" w:rsidTr="00DD2853">
        <w:trPr>
          <w:trHeight w:val="300"/>
        </w:trPr>
        <w:tc>
          <w:tcPr>
            <w:tcW w:w="433" w:type="dxa"/>
            <w:vAlign w:val="center"/>
          </w:tcPr>
          <w:p w:rsidR="00CE7B5F" w:rsidRPr="00DE1A13" w:rsidRDefault="00CE7B5F" w:rsidP="005029F9">
            <w:pPr>
              <w:jc w:val="center"/>
              <w:rPr>
                <w:rFonts w:asciiTheme="minorHAnsi" w:hAnsiTheme="minorHAnsi" w:cstheme="minorHAnsi"/>
                <w:sz w:val="24"/>
                <w:szCs w:val="24"/>
              </w:rPr>
            </w:pPr>
            <w:r w:rsidRPr="00DE1A13">
              <w:rPr>
                <w:rFonts w:asciiTheme="minorHAnsi" w:hAnsiTheme="minorHAnsi" w:cstheme="minorHAnsi"/>
                <w:sz w:val="24"/>
                <w:szCs w:val="24"/>
              </w:rPr>
              <w:t>1</w:t>
            </w:r>
          </w:p>
        </w:tc>
        <w:tc>
          <w:tcPr>
            <w:tcW w:w="2114" w:type="dxa"/>
            <w:vAlign w:val="center"/>
          </w:tcPr>
          <w:p w:rsidR="00CE7B5F" w:rsidRPr="00DE1A13" w:rsidRDefault="00CE7B5F" w:rsidP="00035015">
            <w:pPr>
              <w:jc w:val="both"/>
              <w:rPr>
                <w:rFonts w:asciiTheme="minorHAnsi" w:hAnsiTheme="minorHAnsi" w:cstheme="minorHAnsi"/>
                <w:sz w:val="24"/>
                <w:szCs w:val="24"/>
              </w:rPr>
            </w:pPr>
            <w:r w:rsidRPr="00DE1A13">
              <w:rPr>
                <w:rFonts w:asciiTheme="minorHAnsi" w:hAnsiTheme="minorHAnsi" w:cstheme="minorHAnsi"/>
                <w:sz w:val="24"/>
                <w:szCs w:val="24"/>
              </w:rPr>
              <w:t>Inspección Previa</w:t>
            </w:r>
          </w:p>
        </w:tc>
        <w:tc>
          <w:tcPr>
            <w:tcW w:w="1417" w:type="dxa"/>
            <w:vAlign w:val="center"/>
          </w:tcPr>
          <w:p w:rsidR="00CE7B5F" w:rsidRPr="00DE1A13" w:rsidRDefault="00CE7B5F" w:rsidP="004C5C24">
            <w:pPr>
              <w:jc w:val="center"/>
              <w:rPr>
                <w:rFonts w:asciiTheme="minorHAnsi" w:hAnsiTheme="minorHAnsi" w:cstheme="minorHAnsi"/>
                <w:sz w:val="24"/>
                <w:szCs w:val="24"/>
              </w:rPr>
            </w:pPr>
            <w:r w:rsidRPr="00DE1A13">
              <w:rPr>
                <w:rFonts w:asciiTheme="minorHAnsi" w:hAnsiTheme="minorHAnsi" w:cstheme="minorHAnsi"/>
                <w:sz w:val="24"/>
                <w:szCs w:val="24"/>
              </w:rPr>
              <w:t>Fecha:</w:t>
            </w:r>
          </w:p>
          <w:p w:rsidR="00CE7B5F" w:rsidRPr="00DE1A13" w:rsidRDefault="006961E9" w:rsidP="004C5C24">
            <w:pPr>
              <w:jc w:val="center"/>
              <w:rPr>
                <w:rFonts w:asciiTheme="minorHAnsi" w:hAnsiTheme="minorHAnsi" w:cstheme="minorHAnsi"/>
                <w:sz w:val="24"/>
                <w:szCs w:val="24"/>
              </w:rPr>
            </w:pPr>
            <w:r w:rsidRPr="00DE1A13">
              <w:rPr>
                <w:rFonts w:asciiTheme="minorHAnsi" w:hAnsiTheme="minorHAnsi" w:cstheme="minorHAnsi"/>
                <w:sz w:val="24"/>
                <w:szCs w:val="24"/>
              </w:rPr>
              <w:t>------</w:t>
            </w:r>
          </w:p>
        </w:tc>
        <w:tc>
          <w:tcPr>
            <w:tcW w:w="1560" w:type="dxa"/>
            <w:vAlign w:val="center"/>
          </w:tcPr>
          <w:p w:rsidR="00CE7B5F" w:rsidRPr="00DE1A13" w:rsidRDefault="00CE7B5F" w:rsidP="004C5C24">
            <w:pPr>
              <w:jc w:val="center"/>
              <w:rPr>
                <w:rFonts w:asciiTheme="minorHAnsi" w:hAnsiTheme="minorHAnsi" w:cstheme="minorHAnsi"/>
                <w:sz w:val="24"/>
                <w:szCs w:val="24"/>
              </w:rPr>
            </w:pPr>
            <w:r w:rsidRPr="00DE1A13">
              <w:rPr>
                <w:rFonts w:asciiTheme="minorHAnsi" w:hAnsiTheme="minorHAnsi" w:cstheme="minorHAnsi"/>
                <w:sz w:val="24"/>
                <w:szCs w:val="24"/>
              </w:rPr>
              <w:t>Hora:</w:t>
            </w:r>
          </w:p>
          <w:p w:rsidR="00CE7B5F" w:rsidRPr="00DE1A13" w:rsidRDefault="006961E9" w:rsidP="004C5C24">
            <w:pPr>
              <w:jc w:val="center"/>
              <w:rPr>
                <w:rFonts w:asciiTheme="minorHAnsi" w:hAnsiTheme="minorHAnsi" w:cstheme="minorHAnsi"/>
                <w:color w:val="000000"/>
                <w:sz w:val="24"/>
                <w:szCs w:val="24"/>
              </w:rPr>
            </w:pPr>
            <w:r w:rsidRPr="00DE1A13">
              <w:rPr>
                <w:rFonts w:asciiTheme="minorHAnsi" w:hAnsiTheme="minorHAnsi" w:cstheme="minorHAnsi"/>
                <w:color w:val="000000"/>
                <w:sz w:val="24"/>
                <w:szCs w:val="24"/>
              </w:rPr>
              <w:t>------</w:t>
            </w:r>
          </w:p>
        </w:tc>
        <w:tc>
          <w:tcPr>
            <w:tcW w:w="3515" w:type="dxa"/>
            <w:vAlign w:val="center"/>
          </w:tcPr>
          <w:p w:rsidR="00CE7B5F" w:rsidRPr="00DE1A13" w:rsidRDefault="003368F4" w:rsidP="00B85A9D">
            <w:pPr>
              <w:jc w:val="center"/>
              <w:rPr>
                <w:rFonts w:asciiTheme="minorHAnsi" w:hAnsiTheme="minorHAnsi" w:cstheme="minorHAnsi"/>
                <w:color w:val="000000"/>
                <w:sz w:val="24"/>
                <w:szCs w:val="24"/>
                <w:lang w:val="es-ES_tradnl"/>
              </w:rPr>
            </w:pPr>
            <w:r w:rsidRPr="00DE1A13">
              <w:rPr>
                <w:rFonts w:asciiTheme="minorHAnsi" w:hAnsiTheme="minorHAnsi" w:cstheme="minorHAnsi"/>
                <w:b/>
                <w:sz w:val="24"/>
                <w:szCs w:val="24"/>
              </w:rPr>
              <w:t>NO APLICA</w:t>
            </w:r>
          </w:p>
        </w:tc>
      </w:tr>
      <w:tr w:rsidR="00CE7B5F" w:rsidRPr="00552079" w:rsidTr="00DD2853">
        <w:trPr>
          <w:trHeight w:val="155"/>
        </w:trPr>
        <w:tc>
          <w:tcPr>
            <w:tcW w:w="433" w:type="dxa"/>
            <w:vAlign w:val="center"/>
          </w:tcPr>
          <w:p w:rsidR="00CE7B5F" w:rsidRPr="00DE1A13" w:rsidRDefault="00CE7B5F" w:rsidP="005029F9">
            <w:pPr>
              <w:rPr>
                <w:rFonts w:asciiTheme="minorHAnsi" w:hAnsiTheme="minorHAnsi" w:cstheme="minorHAnsi"/>
                <w:sz w:val="24"/>
                <w:szCs w:val="24"/>
              </w:rPr>
            </w:pPr>
          </w:p>
        </w:tc>
        <w:tc>
          <w:tcPr>
            <w:tcW w:w="2114" w:type="dxa"/>
            <w:vAlign w:val="center"/>
          </w:tcPr>
          <w:p w:rsidR="00CE7B5F" w:rsidRPr="00DE1A13" w:rsidRDefault="00CE7B5F" w:rsidP="00035015">
            <w:pPr>
              <w:jc w:val="both"/>
              <w:rPr>
                <w:rFonts w:asciiTheme="minorHAnsi" w:hAnsiTheme="minorHAnsi" w:cstheme="minorHAnsi"/>
                <w:sz w:val="24"/>
                <w:szCs w:val="24"/>
              </w:rPr>
            </w:pPr>
          </w:p>
        </w:tc>
        <w:tc>
          <w:tcPr>
            <w:tcW w:w="2977" w:type="dxa"/>
            <w:gridSpan w:val="2"/>
          </w:tcPr>
          <w:p w:rsidR="00CE7B5F" w:rsidRPr="00DE1A13" w:rsidRDefault="00CE7B5F" w:rsidP="004C5C24">
            <w:pPr>
              <w:jc w:val="center"/>
              <w:rPr>
                <w:rFonts w:asciiTheme="minorHAnsi" w:hAnsiTheme="minorHAnsi" w:cstheme="minorHAnsi"/>
                <w:sz w:val="24"/>
                <w:szCs w:val="24"/>
              </w:rPr>
            </w:pPr>
          </w:p>
        </w:tc>
        <w:tc>
          <w:tcPr>
            <w:tcW w:w="3515" w:type="dxa"/>
          </w:tcPr>
          <w:p w:rsidR="00CE7B5F" w:rsidRPr="00DE1A13" w:rsidRDefault="00CE7B5F" w:rsidP="00421F22">
            <w:pPr>
              <w:jc w:val="both"/>
              <w:rPr>
                <w:rFonts w:asciiTheme="minorHAnsi" w:hAnsiTheme="minorHAnsi" w:cstheme="minorHAnsi"/>
                <w:sz w:val="24"/>
                <w:szCs w:val="24"/>
              </w:rPr>
            </w:pPr>
          </w:p>
        </w:tc>
      </w:tr>
      <w:tr w:rsidR="00CE7B5F" w:rsidRPr="00552079" w:rsidTr="00DD2853">
        <w:trPr>
          <w:trHeight w:val="433"/>
        </w:trPr>
        <w:tc>
          <w:tcPr>
            <w:tcW w:w="433" w:type="dxa"/>
            <w:shd w:val="clear" w:color="auto" w:fill="auto"/>
            <w:vAlign w:val="center"/>
          </w:tcPr>
          <w:p w:rsidR="00CE7B5F" w:rsidRPr="00DE1A13" w:rsidRDefault="00CE7B5F" w:rsidP="005029F9">
            <w:pPr>
              <w:jc w:val="center"/>
              <w:rPr>
                <w:rFonts w:asciiTheme="minorHAnsi" w:hAnsiTheme="minorHAnsi" w:cstheme="minorHAnsi"/>
                <w:sz w:val="24"/>
                <w:szCs w:val="24"/>
              </w:rPr>
            </w:pPr>
            <w:r w:rsidRPr="00DE1A13">
              <w:rPr>
                <w:rFonts w:asciiTheme="minorHAnsi" w:hAnsiTheme="minorHAnsi" w:cstheme="minorHAnsi"/>
                <w:sz w:val="24"/>
                <w:szCs w:val="24"/>
              </w:rPr>
              <w:t>2</w:t>
            </w:r>
          </w:p>
        </w:tc>
        <w:tc>
          <w:tcPr>
            <w:tcW w:w="2114" w:type="dxa"/>
            <w:vAlign w:val="center"/>
          </w:tcPr>
          <w:p w:rsidR="00CE7B5F" w:rsidRPr="00DE1A13" w:rsidRDefault="00701146" w:rsidP="003368F4">
            <w:pPr>
              <w:jc w:val="both"/>
              <w:rPr>
                <w:rFonts w:asciiTheme="minorHAnsi" w:hAnsiTheme="minorHAnsi" w:cstheme="minorHAnsi"/>
                <w:sz w:val="24"/>
                <w:szCs w:val="24"/>
              </w:rPr>
            </w:pPr>
            <w:r w:rsidRPr="00DE1A13">
              <w:rPr>
                <w:rFonts w:asciiTheme="minorHAnsi" w:hAnsiTheme="minorHAnsi" w:cstheme="minorHAnsi"/>
                <w:sz w:val="24"/>
                <w:szCs w:val="24"/>
              </w:rPr>
              <w:t xml:space="preserve">Presentación de </w:t>
            </w:r>
            <w:r w:rsidR="004C686E" w:rsidRPr="00DE1A13">
              <w:rPr>
                <w:rFonts w:asciiTheme="minorHAnsi" w:hAnsiTheme="minorHAnsi" w:cstheme="minorHAnsi"/>
                <w:sz w:val="24"/>
                <w:szCs w:val="24"/>
              </w:rPr>
              <w:t>Acuerdo</w:t>
            </w:r>
            <w:r w:rsidR="00CE7B5F" w:rsidRPr="00DE1A13">
              <w:rPr>
                <w:rFonts w:asciiTheme="minorHAnsi" w:hAnsiTheme="minorHAnsi" w:cstheme="minorHAnsi"/>
                <w:sz w:val="24"/>
                <w:szCs w:val="24"/>
              </w:rPr>
              <w:t xml:space="preserve"> de Confidencialidad</w:t>
            </w:r>
          </w:p>
        </w:tc>
        <w:tc>
          <w:tcPr>
            <w:tcW w:w="1417" w:type="dxa"/>
            <w:vAlign w:val="center"/>
          </w:tcPr>
          <w:p w:rsidR="00CE7B5F" w:rsidRPr="00DE1A13" w:rsidRDefault="00CE7B5F" w:rsidP="004C5C24">
            <w:pPr>
              <w:jc w:val="center"/>
              <w:rPr>
                <w:rFonts w:asciiTheme="minorHAnsi" w:hAnsiTheme="minorHAnsi" w:cstheme="minorHAnsi"/>
                <w:sz w:val="24"/>
                <w:szCs w:val="24"/>
              </w:rPr>
            </w:pPr>
            <w:r w:rsidRPr="00DE1A13">
              <w:rPr>
                <w:rFonts w:asciiTheme="minorHAnsi" w:hAnsiTheme="minorHAnsi" w:cstheme="minorHAnsi"/>
                <w:sz w:val="24"/>
                <w:szCs w:val="24"/>
              </w:rPr>
              <w:t>Fecha:</w:t>
            </w:r>
          </w:p>
          <w:p w:rsidR="00340A3A" w:rsidRPr="00DE1A13" w:rsidRDefault="00D60B7A" w:rsidP="004C5C24">
            <w:pPr>
              <w:jc w:val="center"/>
              <w:rPr>
                <w:rFonts w:asciiTheme="minorHAnsi" w:hAnsiTheme="minorHAnsi" w:cstheme="minorHAnsi"/>
                <w:sz w:val="24"/>
                <w:szCs w:val="24"/>
              </w:rPr>
            </w:pPr>
            <w:r w:rsidRPr="00DE1A13">
              <w:rPr>
                <w:rFonts w:asciiTheme="minorHAnsi" w:hAnsiTheme="minorHAnsi" w:cstheme="minorHAnsi"/>
                <w:sz w:val="24"/>
                <w:szCs w:val="24"/>
              </w:rPr>
              <w:t>--------</w:t>
            </w:r>
          </w:p>
        </w:tc>
        <w:tc>
          <w:tcPr>
            <w:tcW w:w="1560" w:type="dxa"/>
            <w:vAlign w:val="center"/>
          </w:tcPr>
          <w:p w:rsidR="00CE7B5F" w:rsidRPr="00DE1A13" w:rsidRDefault="00CE7B5F" w:rsidP="004C5C24">
            <w:pPr>
              <w:jc w:val="center"/>
              <w:rPr>
                <w:rFonts w:asciiTheme="minorHAnsi" w:hAnsiTheme="minorHAnsi" w:cstheme="minorHAnsi"/>
                <w:sz w:val="24"/>
                <w:szCs w:val="24"/>
              </w:rPr>
            </w:pPr>
            <w:r w:rsidRPr="00DE1A13">
              <w:rPr>
                <w:rFonts w:asciiTheme="minorHAnsi" w:hAnsiTheme="minorHAnsi" w:cstheme="minorHAnsi"/>
                <w:sz w:val="24"/>
                <w:szCs w:val="24"/>
              </w:rPr>
              <w:t>Hora</w:t>
            </w:r>
            <w:r w:rsidR="00340A3A" w:rsidRPr="00DE1A13">
              <w:rPr>
                <w:rFonts w:asciiTheme="minorHAnsi" w:hAnsiTheme="minorHAnsi" w:cstheme="minorHAnsi"/>
                <w:sz w:val="24"/>
                <w:szCs w:val="24"/>
              </w:rPr>
              <w:t>:</w:t>
            </w:r>
          </w:p>
          <w:p w:rsidR="00340A3A" w:rsidRPr="00DE1A13" w:rsidRDefault="00D60B7A" w:rsidP="004C5C24">
            <w:pPr>
              <w:jc w:val="center"/>
              <w:rPr>
                <w:rFonts w:asciiTheme="minorHAnsi" w:hAnsiTheme="minorHAnsi" w:cstheme="minorHAnsi"/>
                <w:sz w:val="24"/>
                <w:szCs w:val="24"/>
              </w:rPr>
            </w:pPr>
            <w:r w:rsidRPr="00DE1A13">
              <w:rPr>
                <w:rFonts w:asciiTheme="minorHAnsi" w:hAnsiTheme="minorHAnsi" w:cstheme="minorHAnsi"/>
                <w:sz w:val="24"/>
                <w:szCs w:val="24"/>
              </w:rPr>
              <w:t>--------</w:t>
            </w:r>
          </w:p>
        </w:tc>
        <w:tc>
          <w:tcPr>
            <w:tcW w:w="3515" w:type="dxa"/>
            <w:vAlign w:val="center"/>
          </w:tcPr>
          <w:p w:rsidR="00CE7B5F" w:rsidRPr="00DE1A13" w:rsidRDefault="003368F4" w:rsidP="00B85A9D">
            <w:pPr>
              <w:jc w:val="center"/>
              <w:rPr>
                <w:rFonts w:asciiTheme="minorHAnsi" w:hAnsiTheme="minorHAnsi" w:cstheme="minorHAnsi"/>
                <w:b/>
                <w:color w:val="FF0000"/>
                <w:sz w:val="24"/>
                <w:szCs w:val="24"/>
              </w:rPr>
            </w:pPr>
            <w:r w:rsidRPr="00DE1A13">
              <w:rPr>
                <w:rFonts w:asciiTheme="minorHAnsi" w:hAnsiTheme="minorHAnsi" w:cstheme="minorHAnsi"/>
                <w:b/>
                <w:sz w:val="24"/>
                <w:szCs w:val="24"/>
              </w:rPr>
              <w:t>NO APLICA</w:t>
            </w:r>
          </w:p>
        </w:tc>
      </w:tr>
      <w:tr w:rsidR="003368F4" w:rsidRPr="00552079" w:rsidTr="00DD2853">
        <w:trPr>
          <w:trHeight w:val="433"/>
        </w:trPr>
        <w:tc>
          <w:tcPr>
            <w:tcW w:w="433" w:type="dxa"/>
            <w:shd w:val="clear" w:color="auto" w:fill="auto"/>
            <w:vAlign w:val="center"/>
          </w:tcPr>
          <w:p w:rsidR="003368F4" w:rsidRPr="00DE1A13" w:rsidRDefault="003368F4" w:rsidP="003368F4">
            <w:pPr>
              <w:jc w:val="center"/>
              <w:rPr>
                <w:rFonts w:asciiTheme="minorHAnsi" w:hAnsiTheme="minorHAnsi" w:cstheme="minorHAnsi"/>
                <w:sz w:val="24"/>
                <w:szCs w:val="24"/>
              </w:rPr>
            </w:pPr>
            <w:r w:rsidRPr="00DE1A13">
              <w:rPr>
                <w:rFonts w:asciiTheme="minorHAnsi" w:hAnsiTheme="minorHAnsi" w:cstheme="minorHAnsi"/>
                <w:sz w:val="24"/>
                <w:szCs w:val="24"/>
              </w:rPr>
              <w:t>3</w:t>
            </w:r>
          </w:p>
        </w:tc>
        <w:tc>
          <w:tcPr>
            <w:tcW w:w="2114" w:type="dxa"/>
            <w:vAlign w:val="center"/>
          </w:tcPr>
          <w:p w:rsidR="003368F4" w:rsidRPr="00DE1A13" w:rsidRDefault="003368F4" w:rsidP="003368F4">
            <w:pPr>
              <w:jc w:val="both"/>
              <w:rPr>
                <w:rFonts w:asciiTheme="minorHAnsi" w:hAnsiTheme="minorHAnsi" w:cstheme="minorHAnsi"/>
                <w:sz w:val="24"/>
                <w:szCs w:val="24"/>
              </w:rPr>
            </w:pPr>
            <w:r w:rsidRPr="00DE1A13">
              <w:rPr>
                <w:rFonts w:asciiTheme="minorHAnsi" w:hAnsiTheme="minorHAnsi" w:cstheme="minorHAnsi"/>
                <w:sz w:val="24"/>
                <w:szCs w:val="24"/>
              </w:rPr>
              <w:t>Consultas Escritas</w:t>
            </w:r>
          </w:p>
          <w:p w:rsidR="003368F4" w:rsidRPr="00DE1A13" w:rsidRDefault="003368F4" w:rsidP="003368F4">
            <w:pPr>
              <w:jc w:val="both"/>
              <w:rPr>
                <w:rFonts w:asciiTheme="minorHAnsi" w:hAnsiTheme="minorHAnsi" w:cstheme="minorHAnsi"/>
                <w:sz w:val="24"/>
                <w:szCs w:val="24"/>
                <w:lang w:val="es-ES_tradnl"/>
              </w:rPr>
            </w:pPr>
          </w:p>
        </w:tc>
        <w:tc>
          <w:tcPr>
            <w:tcW w:w="1417" w:type="dxa"/>
            <w:vAlign w:val="center"/>
          </w:tcPr>
          <w:p w:rsidR="003368F4" w:rsidRPr="00DE1A13" w:rsidRDefault="003368F4" w:rsidP="004C5C24">
            <w:pPr>
              <w:jc w:val="center"/>
              <w:rPr>
                <w:rFonts w:asciiTheme="minorHAnsi" w:hAnsiTheme="minorHAnsi" w:cstheme="minorHAnsi"/>
                <w:sz w:val="24"/>
                <w:szCs w:val="24"/>
              </w:rPr>
            </w:pPr>
            <w:r w:rsidRPr="00DE1A13">
              <w:rPr>
                <w:rFonts w:asciiTheme="minorHAnsi" w:hAnsiTheme="minorHAnsi" w:cstheme="minorHAnsi"/>
                <w:sz w:val="24"/>
                <w:szCs w:val="24"/>
              </w:rPr>
              <w:t>Fecha:</w:t>
            </w:r>
          </w:p>
          <w:p w:rsidR="003368F4" w:rsidRPr="00DE1A13" w:rsidRDefault="00533714" w:rsidP="00FE2AF0">
            <w:pPr>
              <w:jc w:val="center"/>
              <w:rPr>
                <w:rFonts w:asciiTheme="minorHAnsi" w:hAnsiTheme="minorHAnsi" w:cstheme="minorHAnsi"/>
                <w:sz w:val="24"/>
                <w:szCs w:val="24"/>
              </w:rPr>
            </w:pPr>
            <w:r w:rsidRPr="00DE1A13">
              <w:rPr>
                <w:rFonts w:asciiTheme="minorHAnsi" w:hAnsiTheme="minorHAnsi" w:cstheme="minorHAnsi"/>
                <w:sz w:val="24"/>
                <w:szCs w:val="24"/>
              </w:rPr>
              <w:t>0</w:t>
            </w:r>
            <w:r w:rsidR="00FE2AF0">
              <w:rPr>
                <w:rFonts w:asciiTheme="minorHAnsi" w:hAnsiTheme="minorHAnsi" w:cstheme="minorHAnsi"/>
                <w:sz w:val="24"/>
                <w:szCs w:val="24"/>
              </w:rPr>
              <w:t>1</w:t>
            </w:r>
            <w:r w:rsidRPr="00DE1A13">
              <w:rPr>
                <w:rFonts w:asciiTheme="minorHAnsi" w:hAnsiTheme="minorHAnsi" w:cstheme="minorHAnsi"/>
                <w:sz w:val="24"/>
                <w:szCs w:val="24"/>
              </w:rPr>
              <w:t>/0</w:t>
            </w:r>
            <w:r w:rsidR="00FE2AF0">
              <w:rPr>
                <w:rFonts w:asciiTheme="minorHAnsi" w:hAnsiTheme="minorHAnsi" w:cstheme="minorHAnsi"/>
                <w:sz w:val="24"/>
                <w:szCs w:val="24"/>
              </w:rPr>
              <w:t>8</w:t>
            </w:r>
            <w:r w:rsidRPr="00DE1A13">
              <w:rPr>
                <w:rFonts w:asciiTheme="minorHAnsi" w:hAnsiTheme="minorHAnsi" w:cstheme="minorHAnsi"/>
                <w:sz w:val="24"/>
                <w:szCs w:val="24"/>
              </w:rPr>
              <w:t>/2017</w:t>
            </w:r>
          </w:p>
        </w:tc>
        <w:tc>
          <w:tcPr>
            <w:tcW w:w="1560" w:type="dxa"/>
            <w:vAlign w:val="center"/>
          </w:tcPr>
          <w:p w:rsidR="003368F4" w:rsidRPr="00DE1A13" w:rsidRDefault="003368F4" w:rsidP="004C5C24">
            <w:pPr>
              <w:jc w:val="center"/>
              <w:rPr>
                <w:rFonts w:asciiTheme="minorHAnsi" w:hAnsiTheme="minorHAnsi" w:cstheme="minorHAnsi"/>
                <w:sz w:val="24"/>
                <w:szCs w:val="24"/>
              </w:rPr>
            </w:pPr>
            <w:r w:rsidRPr="00DE1A13">
              <w:rPr>
                <w:rFonts w:asciiTheme="minorHAnsi" w:hAnsiTheme="minorHAnsi" w:cstheme="minorHAnsi"/>
                <w:sz w:val="24"/>
                <w:szCs w:val="24"/>
              </w:rPr>
              <w:t>Hasta hora:</w:t>
            </w:r>
          </w:p>
          <w:p w:rsidR="003368F4" w:rsidRPr="00DE1A13" w:rsidRDefault="00533714" w:rsidP="004C5C24">
            <w:pPr>
              <w:jc w:val="center"/>
              <w:rPr>
                <w:rFonts w:asciiTheme="minorHAnsi" w:hAnsiTheme="minorHAnsi" w:cstheme="minorHAnsi"/>
                <w:sz w:val="24"/>
                <w:szCs w:val="24"/>
              </w:rPr>
            </w:pPr>
            <w:r w:rsidRPr="00DE1A13">
              <w:rPr>
                <w:rFonts w:asciiTheme="minorHAnsi" w:hAnsiTheme="minorHAnsi" w:cstheme="minorHAnsi"/>
                <w:sz w:val="24"/>
                <w:szCs w:val="24"/>
              </w:rPr>
              <w:t>15:00 p.m.</w:t>
            </w:r>
          </w:p>
        </w:tc>
        <w:tc>
          <w:tcPr>
            <w:tcW w:w="3515" w:type="dxa"/>
            <w:vAlign w:val="center"/>
          </w:tcPr>
          <w:p w:rsidR="003368F4" w:rsidRPr="00DE1A13" w:rsidRDefault="003368F4" w:rsidP="00B85A9D">
            <w:pPr>
              <w:jc w:val="center"/>
              <w:rPr>
                <w:rFonts w:asciiTheme="minorHAnsi" w:hAnsiTheme="minorHAnsi" w:cstheme="minorHAnsi"/>
                <w:b/>
                <w:sz w:val="24"/>
                <w:szCs w:val="24"/>
              </w:rPr>
            </w:pPr>
            <w:r w:rsidRPr="00DE1A13">
              <w:rPr>
                <w:rFonts w:asciiTheme="minorHAnsi" w:hAnsiTheme="minorHAnsi" w:cstheme="minorHAnsi"/>
                <w:b/>
                <w:sz w:val="24"/>
                <w:szCs w:val="24"/>
              </w:rPr>
              <w:t>Al correo electrónico:</w:t>
            </w:r>
          </w:p>
          <w:p w:rsidR="003368F4" w:rsidRPr="00DE1A13" w:rsidRDefault="00FE2AF0" w:rsidP="003368F4">
            <w:pPr>
              <w:jc w:val="center"/>
              <w:rPr>
                <w:rFonts w:asciiTheme="minorHAnsi" w:hAnsiTheme="minorHAnsi" w:cstheme="minorHAnsi"/>
                <w:color w:val="000000"/>
                <w:sz w:val="24"/>
                <w:szCs w:val="24"/>
              </w:rPr>
            </w:pPr>
            <w:r>
              <w:rPr>
                <w:rFonts w:asciiTheme="minorHAnsi" w:hAnsiTheme="minorHAnsi" w:cstheme="minorHAnsi"/>
                <w:b/>
                <w:sz w:val="24"/>
                <w:szCs w:val="24"/>
              </w:rPr>
              <w:t>claffertt</w:t>
            </w:r>
            <w:r w:rsidR="00B85A9D" w:rsidRPr="00DE1A13">
              <w:rPr>
                <w:rFonts w:asciiTheme="minorHAnsi" w:hAnsiTheme="minorHAnsi" w:cstheme="minorHAnsi"/>
                <w:b/>
                <w:sz w:val="24"/>
                <w:szCs w:val="24"/>
              </w:rPr>
              <w:t>@ypfb.gob.bo</w:t>
            </w:r>
          </w:p>
        </w:tc>
      </w:tr>
      <w:tr w:rsidR="00CE7B5F" w:rsidRPr="00552079" w:rsidTr="00DD2853">
        <w:trPr>
          <w:trHeight w:val="65"/>
        </w:trPr>
        <w:tc>
          <w:tcPr>
            <w:tcW w:w="433" w:type="dxa"/>
            <w:vAlign w:val="center"/>
          </w:tcPr>
          <w:p w:rsidR="00CE7B5F" w:rsidRPr="00DE1A13" w:rsidRDefault="00CE7B5F" w:rsidP="005029F9">
            <w:pPr>
              <w:jc w:val="center"/>
              <w:rPr>
                <w:rFonts w:asciiTheme="minorHAnsi" w:hAnsiTheme="minorHAnsi" w:cstheme="minorHAnsi"/>
                <w:sz w:val="24"/>
                <w:szCs w:val="24"/>
              </w:rPr>
            </w:pPr>
          </w:p>
        </w:tc>
        <w:tc>
          <w:tcPr>
            <w:tcW w:w="2114" w:type="dxa"/>
            <w:vAlign w:val="center"/>
          </w:tcPr>
          <w:p w:rsidR="00CE7B5F" w:rsidRPr="00DE1A13" w:rsidRDefault="00CE7B5F" w:rsidP="005029F9">
            <w:pPr>
              <w:rPr>
                <w:rFonts w:asciiTheme="minorHAnsi" w:hAnsiTheme="minorHAnsi" w:cstheme="minorHAnsi"/>
                <w:sz w:val="24"/>
                <w:szCs w:val="24"/>
              </w:rPr>
            </w:pPr>
          </w:p>
        </w:tc>
        <w:tc>
          <w:tcPr>
            <w:tcW w:w="2977" w:type="dxa"/>
            <w:gridSpan w:val="2"/>
          </w:tcPr>
          <w:p w:rsidR="00CE7B5F" w:rsidRPr="00DE1A13" w:rsidRDefault="00CE7B5F" w:rsidP="004C5C24">
            <w:pPr>
              <w:jc w:val="center"/>
              <w:rPr>
                <w:rFonts w:asciiTheme="minorHAnsi" w:hAnsiTheme="minorHAnsi" w:cstheme="minorHAnsi"/>
                <w:sz w:val="24"/>
                <w:szCs w:val="24"/>
              </w:rPr>
            </w:pPr>
          </w:p>
        </w:tc>
        <w:tc>
          <w:tcPr>
            <w:tcW w:w="3515" w:type="dxa"/>
            <w:vAlign w:val="center"/>
          </w:tcPr>
          <w:p w:rsidR="00CE7B5F" w:rsidRPr="00DE1A13" w:rsidRDefault="00CE7B5F" w:rsidP="00421F22">
            <w:pPr>
              <w:jc w:val="both"/>
              <w:rPr>
                <w:rFonts w:asciiTheme="minorHAnsi" w:hAnsiTheme="minorHAnsi" w:cstheme="minorHAnsi"/>
                <w:sz w:val="24"/>
                <w:szCs w:val="24"/>
              </w:rPr>
            </w:pPr>
          </w:p>
        </w:tc>
      </w:tr>
      <w:tr w:rsidR="003368F4" w:rsidRPr="00552079" w:rsidTr="00DD2853">
        <w:trPr>
          <w:trHeight w:val="370"/>
        </w:trPr>
        <w:tc>
          <w:tcPr>
            <w:tcW w:w="433" w:type="dxa"/>
            <w:vAlign w:val="center"/>
          </w:tcPr>
          <w:p w:rsidR="003368F4" w:rsidRPr="00DE1A13" w:rsidRDefault="003368F4" w:rsidP="003368F4">
            <w:pPr>
              <w:jc w:val="center"/>
              <w:rPr>
                <w:rFonts w:asciiTheme="minorHAnsi" w:hAnsiTheme="minorHAnsi" w:cstheme="minorHAnsi"/>
                <w:sz w:val="24"/>
                <w:szCs w:val="24"/>
              </w:rPr>
            </w:pPr>
            <w:r w:rsidRPr="00DE1A13">
              <w:rPr>
                <w:rFonts w:asciiTheme="minorHAnsi" w:hAnsiTheme="minorHAnsi" w:cstheme="minorHAnsi"/>
                <w:sz w:val="24"/>
                <w:szCs w:val="24"/>
              </w:rPr>
              <w:t>4</w:t>
            </w:r>
          </w:p>
        </w:tc>
        <w:tc>
          <w:tcPr>
            <w:tcW w:w="2114" w:type="dxa"/>
            <w:vAlign w:val="center"/>
          </w:tcPr>
          <w:p w:rsidR="003368F4" w:rsidRPr="00DE1A13" w:rsidRDefault="003368F4" w:rsidP="003368F4">
            <w:pPr>
              <w:jc w:val="both"/>
              <w:rPr>
                <w:rFonts w:asciiTheme="minorHAnsi" w:hAnsiTheme="minorHAnsi" w:cstheme="minorHAnsi"/>
                <w:sz w:val="24"/>
                <w:szCs w:val="24"/>
              </w:rPr>
            </w:pPr>
            <w:r w:rsidRPr="00DE1A13">
              <w:rPr>
                <w:rFonts w:asciiTheme="minorHAnsi" w:hAnsiTheme="minorHAnsi" w:cstheme="minorHAnsi"/>
                <w:sz w:val="24"/>
                <w:szCs w:val="24"/>
              </w:rPr>
              <w:t>Reunión de Aclaración</w:t>
            </w:r>
          </w:p>
          <w:p w:rsidR="003368F4" w:rsidRPr="00DE1A13" w:rsidRDefault="003368F4" w:rsidP="003368F4">
            <w:pPr>
              <w:jc w:val="both"/>
              <w:rPr>
                <w:rFonts w:asciiTheme="minorHAnsi" w:hAnsiTheme="minorHAnsi" w:cstheme="minorHAnsi"/>
                <w:sz w:val="24"/>
                <w:szCs w:val="24"/>
              </w:rPr>
            </w:pPr>
          </w:p>
        </w:tc>
        <w:tc>
          <w:tcPr>
            <w:tcW w:w="1417" w:type="dxa"/>
            <w:vAlign w:val="center"/>
          </w:tcPr>
          <w:p w:rsidR="003368F4" w:rsidRPr="00DE1A13" w:rsidRDefault="003368F4" w:rsidP="004C5C24">
            <w:pPr>
              <w:jc w:val="center"/>
              <w:rPr>
                <w:rFonts w:asciiTheme="minorHAnsi" w:hAnsiTheme="minorHAnsi" w:cstheme="minorHAnsi"/>
                <w:sz w:val="24"/>
                <w:szCs w:val="24"/>
              </w:rPr>
            </w:pPr>
            <w:r w:rsidRPr="00DE1A13">
              <w:rPr>
                <w:rFonts w:asciiTheme="minorHAnsi" w:hAnsiTheme="minorHAnsi" w:cstheme="minorHAnsi"/>
                <w:sz w:val="24"/>
                <w:szCs w:val="24"/>
              </w:rPr>
              <w:t>Fecha:</w:t>
            </w:r>
          </w:p>
          <w:p w:rsidR="00533714" w:rsidRPr="00DE1A13" w:rsidRDefault="00FE2AF0" w:rsidP="004C5C24">
            <w:pPr>
              <w:jc w:val="center"/>
              <w:rPr>
                <w:rFonts w:asciiTheme="minorHAnsi" w:hAnsiTheme="minorHAnsi" w:cstheme="minorHAnsi"/>
                <w:sz w:val="24"/>
                <w:szCs w:val="24"/>
              </w:rPr>
            </w:pPr>
            <w:r>
              <w:rPr>
                <w:rFonts w:asciiTheme="minorHAnsi" w:hAnsiTheme="minorHAnsi" w:cstheme="minorHAnsi"/>
                <w:sz w:val="24"/>
                <w:szCs w:val="24"/>
              </w:rPr>
              <w:t>02</w:t>
            </w:r>
            <w:r w:rsidR="00533714" w:rsidRPr="00DE1A13">
              <w:rPr>
                <w:rFonts w:asciiTheme="minorHAnsi" w:hAnsiTheme="minorHAnsi" w:cstheme="minorHAnsi"/>
                <w:sz w:val="24"/>
                <w:szCs w:val="24"/>
              </w:rPr>
              <w:t>/0</w:t>
            </w:r>
            <w:r>
              <w:rPr>
                <w:rFonts w:asciiTheme="minorHAnsi" w:hAnsiTheme="minorHAnsi" w:cstheme="minorHAnsi"/>
                <w:sz w:val="24"/>
                <w:szCs w:val="24"/>
              </w:rPr>
              <w:t>8</w:t>
            </w:r>
            <w:r w:rsidR="00533714" w:rsidRPr="00DE1A13">
              <w:rPr>
                <w:rFonts w:asciiTheme="minorHAnsi" w:hAnsiTheme="minorHAnsi" w:cstheme="minorHAnsi"/>
                <w:sz w:val="24"/>
                <w:szCs w:val="24"/>
              </w:rPr>
              <w:t>/2017</w:t>
            </w:r>
          </w:p>
          <w:p w:rsidR="003368F4" w:rsidRPr="00DE1A13" w:rsidRDefault="003368F4" w:rsidP="004C5C24">
            <w:pPr>
              <w:jc w:val="center"/>
              <w:rPr>
                <w:rFonts w:asciiTheme="minorHAnsi" w:hAnsiTheme="minorHAnsi" w:cstheme="minorHAnsi"/>
                <w:sz w:val="24"/>
                <w:szCs w:val="24"/>
              </w:rPr>
            </w:pPr>
          </w:p>
        </w:tc>
        <w:tc>
          <w:tcPr>
            <w:tcW w:w="1560" w:type="dxa"/>
            <w:vAlign w:val="center"/>
          </w:tcPr>
          <w:p w:rsidR="003368F4" w:rsidRPr="00DE1A13" w:rsidRDefault="003368F4" w:rsidP="004C5C24">
            <w:pPr>
              <w:jc w:val="center"/>
              <w:rPr>
                <w:rFonts w:asciiTheme="minorHAnsi" w:hAnsiTheme="minorHAnsi" w:cstheme="minorHAnsi"/>
                <w:sz w:val="24"/>
                <w:szCs w:val="24"/>
              </w:rPr>
            </w:pPr>
            <w:r w:rsidRPr="00DE1A13">
              <w:rPr>
                <w:rFonts w:asciiTheme="minorHAnsi" w:hAnsiTheme="minorHAnsi" w:cstheme="minorHAnsi"/>
                <w:sz w:val="24"/>
                <w:szCs w:val="24"/>
              </w:rPr>
              <w:t>Hora:</w:t>
            </w:r>
          </w:p>
          <w:p w:rsidR="003368F4" w:rsidRPr="00DE1A13" w:rsidRDefault="003932BD" w:rsidP="004C5C24">
            <w:pPr>
              <w:jc w:val="center"/>
              <w:rPr>
                <w:rFonts w:asciiTheme="minorHAnsi" w:hAnsiTheme="minorHAnsi" w:cstheme="minorHAnsi"/>
                <w:sz w:val="24"/>
                <w:szCs w:val="24"/>
              </w:rPr>
            </w:pPr>
            <w:r>
              <w:rPr>
                <w:rFonts w:asciiTheme="minorHAnsi" w:hAnsiTheme="minorHAnsi" w:cstheme="minorHAnsi"/>
                <w:sz w:val="24"/>
                <w:szCs w:val="24"/>
              </w:rPr>
              <w:t>09:3</w:t>
            </w:r>
            <w:r w:rsidR="00533714" w:rsidRPr="00DE1A13">
              <w:rPr>
                <w:rFonts w:asciiTheme="minorHAnsi" w:hAnsiTheme="minorHAnsi" w:cstheme="minorHAnsi"/>
                <w:sz w:val="24"/>
                <w:szCs w:val="24"/>
              </w:rPr>
              <w:t>0 a.m.</w:t>
            </w:r>
          </w:p>
        </w:tc>
        <w:tc>
          <w:tcPr>
            <w:tcW w:w="3515" w:type="dxa"/>
            <w:vAlign w:val="center"/>
          </w:tcPr>
          <w:p w:rsidR="003368F4" w:rsidRPr="00DE1A13" w:rsidRDefault="003368F4" w:rsidP="003368F4">
            <w:pPr>
              <w:jc w:val="both"/>
              <w:rPr>
                <w:rFonts w:asciiTheme="minorHAnsi" w:hAnsiTheme="minorHAnsi" w:cs="Calibri"/>
                <w:b/>
                <w:sz w:val="24"/>
                <w:szCs w:val="24"/>
                <w:u w:val="single"/>
              </w:rPr>
            </w:pPr>
            <w:r w:rsidRPr="00DE1A13">
              <w:rPr>
                <w:rFonts w:asciiTheme="minorHAnsi" w:hAnsiTheme="minorHAnsi" w:cs="Calibri"/>
                <w:b/>
                <w:sz w:val="24"/>
                <w:szCs w:val="24"/>
                <w:u w:val="single"/>
              </w:rPr>
              <w:t>Lugar:</w:t>
            </w:r>
          </w:p>
          <w:p w:rsidR="003368F4" w:rsidRPr="00DE1A13" w:rsidRDefault="003368F4" w:rsidP="003368F4">
            <w:pPr>
              <w:jc w:val="both"/>
              <w:rPr>
                <w:rFonts w:asciiTheme="minorHAnsi" w:hAnsiTheme="minorHAnsi" w:cs="Calibri"/>
                <w:sz w:val="24"/>
                <w:szCs w:val="24"/>
              </w:rPr>
            </w:pPr>
            <w:r w:rsidRPr="00DE1A13">
              <w:rPr>
                <w:rFonts w:asciiTheme="minorHAnsi" w:hAnsiTheme="minorHAnsi" w:cs="Calibri"/>
                <w:sz w:val="24"/>
                <w:szCs w:val="24"/>
              </w:rPr>
              <w:t xml:space="preserve">Oficinas de YPFB-VPNO,  </w:t>
            </w:r>
            <w:r w:rsidRPr="00DE1A13">
              <w:rPr>
                <w:rFonts w:asciiTheme="minorHAnsi" w:hAnsiTheme="minorHAnsi" w:cs="Arial"/>
                <w:sz w:val="24"/>
                <w:szCs w:val="24"/>
                <w:lang w:val="es-BO"/>
              </w:rPr>
              <w:t xml:space="preserve"> ubicada en </w:t>
            </w:r>
            <w:r w:rsidRPr="00DE1A13">
              <w:rPr>
                <w:rFonts w:asciiTheme="minorHAnsi" w:hAnsiTheme="minorHAnsi"/>
                <w:sz w:val="24"/>
                <w:szCs w:val="24"/>
              </w:rPr>
              <w:t xml:space="preserve">Av. </w:t>
            </w:r>
            <w:proofErr w:type="spellStart"/>
            <w:r w:rsidRPr="00DE1A13">
              <w:rPr>
                <w:rFonts w:asciiTheme="minorHAnsi" w:hAnsiTheme="minorHAnsi"/>
                <w:sz w:val="24"/>
                <w:szCs w:val="24"/>
              </w:rPr>
              <w:t>Grigotá</w:t>
            </w:r>
            <w:proofErr w:type="spellEnd"/>
            <w:r w:rsidRPr="00DE1A13">
              <w:rPr>
                <w:rFonts w:asciiTheme="minorHAnsi" w:hAnsiTheme="minorHAnsi"/>
                <w:sz w:val="24"/>
                <w:szCs w:val="24"/>
              </w:rPr>
              <w:t xml:space="preserve"> (Doble Vía La Guardia) S/N entre el 3er. Anillo Externo (Av. Mario R. Gutiérrez) y Calle Las Palmas</w:t>
            </w:r>
            <w:r w:rsidRPr="00DE1A13">
              <w:rPr>
                <w:rFonts w:asciiTheme="minorHAnsi" w:hAnsiTheme="minorHAnsi" w:cs="Calibri"/>
                <w:sz w:val="24"/>
                <w:szCs w:val="24"/>
              </w:rPr>
              <w:t>, de la Ciudad de Santa Cruz de la Sierra – Bolivia.</w:t>
            </w:r>
          </w:p>
          <w:p w:rsidR="003368F4" w:rsidRPr="00DE1A13" w:rsidRDefault="003368F4" w:rsidP="003368F4">
            <w:pPr>
              <w:jc w:val="both"/>
              <w:rPr>
                <w:rFonts w:asciiTheme="minorHAnsi" w:hAnsiTheme="minorHAnsi" w:cs="Calibri"/>
                <w:sz w:val="24"/>
                <w:szCs w:val="24"/>
              </w:rPr>
            </w:pPr>
          </w:p>
          <w:p w:rsidR="003368F4" w:rsidRPr="00DE1A13" w:rsidRDefault="003368F4" w:rsidP="00FE2AF0">
            <w:pPr>
              <w:jc w:val="both"/>
              <w:rPr>
                <w:rFonts w:asciiTheme="minorHAnsi" w:hAnsiTheme="minorHAnsi" w:cstheme="minorHAnsi"/>
                <w:color w:val="FF0000"/>
                <w:sz w:val="24"/>
                <w:szCs w:val="24"/>
              </w:rPr>
            </w:pPr>
            <w:r w:rsidRPr="00DE1A13">
              <w:rPr>
                <w:rFonts w:asciiTheme="minorHAnsi" w:hAnsiTheme="minorHAnsi" w:cstheme="minorHAnsi"/>
                <w:b/>
                <w:sz w:val="24"/>
                <w:szCs w:val="24"/>
              </w:rPr>
              <w:t>Responsable:</w:t>
            </w:r>
            <w:r w:rsidRPr="00DE1A13">
              <w:rPr>
                <w:rFonts w:asciiTheme="minorHAnsi" w:hAnsiTheme="minorHAnsi" w:cstheme="minorHAnsi"/>
                <w:sz w:val="24"/>
                <w:szCs w:val="24"/>
              </w:rPr>
              <w:t xml:space="preserve"> </w:t>
            </w:r>
            <w:r w:rsidR="00FE2AF0">
              <w:rPr>
                <w:rFonts w:asciiTheme="minorHAnsi" w:hAnsiTheme="minorHAnsi" w:cstheme="minorHAnsi"/>
                <w:sz w:val="24"/>
                <w:szCs w:val="24"/>
              </w:rPr>
              <w:t>Stephanie Laffertt Caballero</w:t>
            </w:r>
            <w:r w:rsidRPr="00DE1A13">
              <w:rPr>
                <w:rFonts w:asciiTheme="minorHAnsi" w:hAnsiTheme="minorHAnsi" w:cstheme="minorHAnsi"/>
                <w:sz w:val="24"/>
                <w:szCs w:val="24"/>
              </w:rPr>
              <w:t xml:space="preserve"> – Analista de Contrataciones DRCO-UCEE.</w:t>
            </w:r>
          </w:p>
        </w:tc>
      </w:tr>
      <w:tr w:rsidR="00CE7B5F" w:rsidRPr="00552079" w:rsidTr="00DD2853">
        <w:trPr>
          <w:trHeight w:val="64"/>
        </w:trPr>
        <w:tc>
          <w:tcPr>
            <w:tcW w:w="433" w:type="dxa"/>
            <w:vAlign w:val="center"/>
          </w:tcPr>
          <w:p w:rsidR="00CE7B5F" w:rsidRPr="00DE1A13" w:rsidRDefault="00CE7B5F" w:rsidP="005029F9">
            <w:pPr>
              <w:jc w:val="center"/>
              <w:rPr>
                <w:rFonts w:asciiTheme="minorHAnsi" w:hAnsiTheme="minorHAnsi" w:cstheme="minorHAnsi"/>
                <w:sz w:val="24"/>
                <w:szCs w:val="24"/>
              </w:rPr>
            </w:pPr>
          </w:p>
        </w:tc>
        <w:tc>
          <w:tcPr>
            <w:tcW w:w="2114" w:type="dxa"/>
            <w:vAlign w:val="center"/>
          </w:tcPr>
          <w:p w:rsidR="00CE7B5F" w:rsidRPr="00DE1A13" w:rsidRDefault="00CE7B5F" w:rsidP="005029F9">
            <w:pPr>
              <w:jc w:val="center"/>
              <w:rPr>
                <w:rFonts w:asciiTheme="minorHAnsi" w:hAnsiTheme="minorHAnsi" w:cstheme="minorHAnsi"/>
                <w:sz w:val="24"/>
                <w:szCs w:val="24"/>
              </w:rPr>
            </w:pPr>
          </w:p>
        </w:tc>
        <w:tc>
          <w:tcPr>
            <w:tcW w:w="2977" w:type="dxa"/>
            <w:gridSpan w:val="2"/>
            <w:vAlign w:val="center"/>
          </w:tcPr>
          <w:p w:rsidR="00CE7B5F" w:rsidRPr="00DE1A13" w:rsidRDefault="00CE7B5F" w:rsidP="005029F9">
            <w:pPr>
              <w:jc w:val="center"/>
              <w:rPr>
                <w:rFonts w:asciiTheme="minorHAnsi" w:hAnsiTheme="minorHAnsi" w:cstheme="minorHAnsi"/>
                <w:sz w:val="24"/>
                <w:szCs w:val="24"/>
              </w:rPr>
            </w:pPr>
          </w:p>
        </w:tc>
        <w:tc>
          <w:tcPr>
            <w:tcW w:w="3515" w:type="dxa"/>
            <w:vAlign w:val="center"/>
          </w:tcPr>
          <w:p w:rsidR="00CE7B5F" w:rsidRPr="00DE1A13" w:rsidRDefault="00CE7B5F" w:rsidP="00421F22">
            <w:pPr>
              <w:jc w:val="both"/>
              <w:rPr>
                <w:rFonts w:asciiTheme="minorHAnsi" w:hAnsiTheme="minorHAnsi" w:cstheme="minorHAnsi"/>
                <w:color w:val="FF0000"/>
                <w:sz w:val="24"/>
                <w:szCs w:val="24"/>
              </w:rPr>
            </w:pPr>
          </w:p>
        </w:tc>
      </w:tr>
      <w:tr w:rsidR="00024010" w:rsidRPr="00552079" w:rsidTr="00DD2853">
        <w:trPr>
          <w:trHeight w:val="370"/>
        </w:trPr>
        <w:tc>
          <w:tcPr>
            <w:tcW w:w="433" w:type="dxa"/>
            <w:vAlign w:val="center"/>
          </w:tcPr>
          <w:p w:rsidR="00024010" w:rsidRPr="00DE1A13" w:rsidRDefault="00024010" w:rsidP="00024010">
            <w:pPr>
              <w:jc w:val="center"/>
              <w:rPr>
                <w:rFonts w:asciiTheme="minorHAnsi" w:hAnsiTheme="minorHAnsi" w:cstheme="minorHAnsi"/>
                <w:sz w:val="24"/>
                <w:szCs w:val="24"/>
              </w:rPr>
            </w:pPr>
            <w:r w:rsidRPr="00DE1A13">
              <w:rPr>
                <w:rFonts w:asciiTheme="minorHAnsi" w:hAnsiTheme="minorHAnsi" w:cstheme="minorHAnsi"/>
                <w:sz w:val="24"/>
                <w:szCs w:val="24"/>
              </w:rPr>
              <w:t>5</w:t>
            </w:r>
          </w:p>
        </w:tc>
        <w:tc>
          <w:tcPr>
            <w:tcW w:w="2114" w:type="dxa"/>
            <w:vAlign w:val="center"/>
          </w:tcPr>
          <w:p w:rsidR="00024010" w:rsidRPr="00DE1A13" w:rsidRDefault="00024010" w:rsidP="00024010">
            <w:pPr>
              <w:rPr>
                <w:rFonts w:asciiTheme="minorHAnsi" w:hAnsiTheme="minorHAnsi" w:cstheme="minorHAnsi"/>
                <w:sz w:val="24"/>
                <w:szCs w:val="24"/>
              </w:rPr>
            </w:pPr>
            <w:r w:rsidRPr="00DE1A13">
              <w:rPr>
                <w:rFonts w:asciiTheme="minorHAnsi" w:hAnsiTheme="minorHAnsi" w:cstheme="minorHAnsi"/>
                <w:sz w:val="24"/>
                <w:szCs w:val="24"/>
              </w:rPr>
              <w:t>Presentación de Propuestas.</w:t>
            </w:r>
          </w:p>
        </w:tc>
        <w:tc>
          <w:tcPr>
            <w:tcW w:w="1417" w:type="dxa"/>
            <w:vAlign w:val="center"/>
          </w:tcPr>
          <w:p w:rsidR="00024010" w:rsidRPr="00DE1A13" w:rsidRDefault="00024010" w:rsidP="004C5C24">
            <w:pPr>
              <w:jc w:val="center"/>
              <w:rPr>
                <w:rFonts w:asciiTheme="minorHAnsi" w:hAnsiTheme="minorHAnsi" w:cstheme="minorHAnsi"/>
                <w:sz w:val="24"/>
                <w:szCs w:val="24"/>
              </w:rPr>
            </w:pPr>
            <w:r w:rsidRPr="00DE1A13">
              <w:rPr>
                <w:rFonts w:asciiTheme="minorHAnsi" w:hAnsiTheme="minorHAnsi" w:cstheme="minorHAnsi"/>
                <w:sz w:val="24"/>
                <w:szCs w:val="24"/>
              </w:rPr>
              <w:t>Fecha:</w:t>
            </w:r>
          </w:p>
          <w:p w:rsidR="00533714" w:rsidRPr="00DE1A13" w:rsidRDefault="00FE2AF0" w:rsidP="004C5C24">
            <w:pPr>
              <w:jc w:val="center"/>
              <w:rPr>
                <w:rFonts w:asciiTheme="minorHAnsi" w:hAnsiTheme="minorHAnsi" w:cstheme="minorHAnsi"/>
                <w:sz w:val="24"/>
                <w:szCs w:val="24"/>
              </w:rPr>
            </w:pPr>
            <w:r>
              <w:rPr>
                <w:rFonts w:asciiTheme="minorHAnsi" w:hAnsiTheme="minorHAnsi" w:cstheme="minorHAnsi"/>
                <w:sz w:val="24"/>
                <w:szCs w:val="24"/>
              </w:rPr>
              <w:t>09</w:t>
            </w:r>
            <w:r w:rsidR="00533714" w:rsidRPr="00DE1A13">
              <w:rPr>
                <w:rFonts w:asciiTheme="minorHAnsi" w:hAnsiTheme="minorHAnsi" w:cstheme="minorHAnsi"/>
                <w:sz w:val="24"/>
                <w:szCs w:val="24"/>
              </w:rPr>
              <w:t>/0</w:t>
            </w:r>
            <w:r>
              <w:rPr>
                <w:rFonts w:asciiTheme="minorHAnsi" w:hAnsiTheme="minorHAnsi" w:cstheme="minorHAnsi"/>
                <w:sz w:val="24"/>
                <w:szCs w:val="24"/>
              </w:rPr>
              <w:t>8</w:t>
            </w:r>
            <w:r w:rsidR="00533714" w:rsidRPr="00DE1A13">
              <w:rPr>
                <w:rFonts w:asciiTheme="minorHAnsi" w:hAnsiTheme="minorHAnsi" w:cstheme="minorHAnsi"/>
                <w:sz w:val="24"/>
                <w:szCs w:val="24"/>
              </w:rPr>
              <w:t>/2017</w:t>
            </w:r>
          </w:p>
          <w:p w:rsidR="00024010" w:rsidRPr="00DE1A13" w:rsidRDefault="00024010" w:rsidP="004C5C24">
            <w:pPr>
              <w:jc w:val="center"/>
              <w:rPr>
                <w:rFonts w:asciiTheme="minorHAnsi" w:hAnsiTheme="minorHAnsi" w:cstheme="minorHAnsi"/>
                <w:sz w:val="24"/>
                <w:szCs w:val="24"/>
              </w:rPr>
            </w:pPr>
          </w:p>
        </w:tc>
        <w:tc>
          <w:tcPr>
            <w:tcW w:w="1560" w:type="dxa"/>
            <w:vAlign w:val="center"/>
          </w:tcPr>
          <w:p w:rsidR="00024010" w:rsidRPr="00DE1A13" w:rsidRDefault="00024010" w:rsidP="004C5C24">
            <w:pPr>
              <w:jc w:val="center"/>
              <w:rPr>
                <w:rFonts w:asciiTheme="minorHAnsi" w:hAnsiTheme="minorHAnsi" w:cstheme="minorHAnsi"/>
                <w:sz w:val="24"/>
                <w:szCs w:val="24"/>
              </w:rPr>
            </w:pPr>
            <w:r w:rsidRPr="00DE1A13">
              <w:rPr>
                <w:rFonts w:asciiTheme="minorHAnsi" w:hAnsiTheme="minorHAnsi" w:cstheme="minorHAnsi"/>
                <w:sz w:val="24"/>
                <w:szCs w:val="24"/>
              </w:rPr>
              <w:t>Hasta hora:</w:t>
            </w:r>
          </w:p>
          <w:p w:rsidR="00533714" w:rsidRPr="00DE1A13" w:rsidRDefault="00533714" w:rsidP="004C5C24">
            <w:pPr>
              <w:jc w:val="center"/>
              <w:rPr>
                <w:rFonts w:asciiTheme="minorHAnsi" w:hAnsiTheme="minorHAnsi" w:cstheme="minorHAnsi"/>
                <w:sz w:val="24"/>
                <w:szCs w:val="24"/>
              </w:rPr>
            </w:pPr>
            <w:r w:rsidRPr="00DE1A13">
              <w:rPr>
                <w:rFonts w:asciiTheme="minorHAnsi" w:hAnsiTheme="minorHAnsi" w:cstheme="minorHAnsi"/>
                <w:sz w:val="24"/>
                <w:szCs w:val="24"/>
              </w:rPr>
              <w:t xml:space="preserve">09:00 </w:t>
            </w:r>
            <w:proofErr w:type="spellStart"/>
            <w:r w:rsidRPr="00DE1A13">
              <w:rPr>
                <w:rFonts w:asciiTheme="minorHAnsi" w:hAnsiTheme="minorHAnsi" w:cstheme="minorHAnsi"/>
                <w:sz w:val="24"/>
                <w:szCs w:val="24"/>
              </w:rPr>
              <w:t>a.m</w:t>
            </w:r>
            <w:proofErr w:type="spellEnd"/>
          </w:p>
          <w:p w:rsidR="00024010" w:rsidRPr="00DE1A13" w:rsidRDefault="00024010" w:rsidP="004C5C24">
            <w:pPr>
              <w:jc w:val="center"/>
              <w:rPr>
                <w:rFonts w:asciiTheme="minorHAnsi" w:hAnsiTheme="minorHAnsi" w:cstheme="minorHAnsi"/>
                <w:sz w:val="24"/>
                <w:szCs w:val="24"/>
              </w:rPr>
            </w:pPr>
          </w:p>
        </w:tc>
        <w:tc>
          <w:tcPr>
            <w:tcW w:w="3515" w:type="dxa"/>
          </w:tcPr>
          <w:p w:rsidR="00B85A9D" w:rsidRPr="00DE1A13" w:rsidRDefault="00B85A9D" w:rsidP="00B85A9D">
            <w:pPr>
              <w:jc w:val="both"/>
              <w:rPr>
                <w:rFonts w:asciiTheme="minorHAnsi" w:hAnsiTheme="minorHAnsi" w:cs="Calibri"/>
                <w:b/>
                <w:sz w:val="24"/>
                <w:szCs w:val="24"/>
                <w:u w:val="single"/>
              </w:rPr>
            </w:pPr>
            <w:r w:rsidRPr="00DE1A13">
              <w:rPr>
                <w:rFonts w:asciiTheme="minorHAnsi" w:hAnsiTheme="minorHAnsi" w:cs="Calibri"/>
                <w:b/>
                <w:sz w:val="24"/>
                <w:szCs w:val="24"/>
                <w:u w:val="single"/>
              </w:rPr>
              <w:t>Lugar:</w:t>
            </w:r>
          </w:p>
          <w:p w:rsidR="00B85A9D" w:rsidRPr="00DE1A13" w:rsidRDefault="00B85A9D" w:rsidP="00B85A9D">
            <w:pPr>
              <w:jc w:val="both"/>
              <w:rPr>
                <w:rFonts w:asciiTheme="minorHAnsi" w:hAnsiTheme="minorHAnsi" w:cs="Calibri"/>
                <w:sz w:val="24"/>
                <w:szCs w:val="24"/>
              </w:rPr>
            </w:pPr>
            <w:r w:rsidRPr="00DE1A13">
              <w:rPr>
                <w:rFonts w:asciiTheme="minorHAnsi" w:hAnsiTheme="minorHAnsi" w:cs="Calibri"/>
                <w:sz w:val="24"/>
                <w:szCs w:val="24"/>
              </w:rPr>
              <w:t xml:space="preserve">Oficinas de YPFB-VPNO,  </w:t>
            </w:r>
            <w:r w:rsidRPr="00DE1A13">
              <w:rPr>
                <w:rFonts w:asciiTheme="minorHAnsi" w:hAnsiTheme="minorHAnsi" w:cs="Arial"/>
                <w:sz w:val="24"/>
                <w:szCs w:val="24"/>
                <w:lang w:val="es-BO"/>
              </w:rPr>
              <w:t xml:space="preserve"> ubicada en </w:t>
            </w:r>
            <w:r w:rsidRPr="00DE1A13">
              <w:rPr>
                <w:rFonts w:asciiTheme="minorHAnsi" w:hAnsiTheme="minorHAnsi"/>
                <w:sz w:val="24"/>
                <w:szCs w:val="24"/>
              </w:rPr>
              <w:t xml:space="preserve">Av. </w:t>
            </w:r>
            <w:proofErr w:type="spellStart"/>
            <w:r w:rsidRPr="00DE1A13">
              <w:rPr>
                <w:rFonts w:asciiTheme="minorHAnsi" w:hAnsiTheme="minorHAnsi"/>
                <w:sz w:val="24"/>
                <w:szCs w:val="24"/>
              </w:rPr>
              <w:t>Grigotá</w:t>
            </w:r>
            <w:proofErr w:type="spellEnd"/>
            <w:r w:rsidRPr="00DE1A13">
              <w:rPr>
                <w:rFonts w:asciiTheme="minorHAnsi" w:hAnsiTheme="minorHAnsi"/>
                <w:sz w:val="24"/>
                <w:szCs w:val="24"/>
              </w:rPr>
              <w:t xml:space="preserve"> (Doble Vía La Guardia) S/N entre el 3er. Anillo Externo (Av. Mario R. Gutiérrez) y Calle Las Palmas</w:t>
            </w:r>
            <w:r w:rsidRPr="00DE1A13">
              <w:rPr>
                <w:rFonts w:asciiTheme="minorHAnsi" w:hAnsiTheme="minorHAnsi" w:cs="Calibri"/>
                <w:sz w:val="24"/>
                <w:szCs w:val="24"/>
              </w:rPr>
              <w:t>, de la Ciudad de Santa Cruz de la Sierra – Bolivia.</w:t>
            </w:r>
          </w:p>
          <w:p w:rsidR="00B85A9D" w:rsidRPr="00DE1A13" w:rsidRDefault="00B85A9D" w:rsidP="00B85A9D">
            <w:pPr>
              <w:jc w:val="both"/>
              <w:rPr>
                <w:rFonts w:asciiTheme="minorHAnsi" w:hAnsiTheme="minorHAnsi" w:cs="Calibri"/>
                <w:sz w:val="24"/>
                <w:szCs w:val="24"/>
              </w:rPr>
            </w:pPr>
          </w:p>
          <w:p w:rsidR="00024010" w:rsidRPr="00DE1A13" w:rsidRDefault="00B85A9D" w:rsidP="00FE2AF0">
            <w:pPr>
              <w:spacing w:line="276" w:lineRule="auto"/>
              <w:jc w:val="both"/>
              <w:rPr>
                <w:rFonts w:ascii="Calibri" w:hAnsi="Calibri" w:cs="Calibri"/>
                <w:sz w:val="24"/>
                <w:szCs w:val="24"/>
              </w:rPr>
            </w:pPr>
            <w:r w:rsidRPr="00DE1A13">
              <w:rPr>
                <w:rFonts w:asciiTheme="minorHAnsi" w:hAnsiTheme="minorHAnsi" w:cstheme="minorHAnsi"/>
                <w:b/>
                <w:sz w:val="24"/>
                <w:szCs w:val="24"/>
              </w:rPr>
              <w:lastRenderedPageBreak/>
              <w:t>Responsable:</w:t>
            </w:r>
            <w:r w:rsidRPr="00DE1A13">
              <w:rPr>
                <w:rFonts w:asciiTheme="minorHAnsi" w:hAnsiTheme="minorHAnsi" w:cstheme="minorHAnsi"/>
                <w:sz w:val="24"/>
                <w:szCs w:val="24"/>
              </w:rPr>
              <w:t xml:space="preserve"> </w:t>
            </w:r>
            <w:r w:rsidR="00FE2AF0">
              <w:rPr>
                <w:rFonts w:asciiTheme="minorHAnsi" w:hAnsiTheme="minorHAnsi" w:cstheme="minorHAnsi"/>
                <w:sz w:val="24"/>
                <w:szCs w:val="24"/>
              </w:rPr>
              <w:t>Stephanie Laffertt Caballero</w:t>
            </w:r>
            <w:r w:rsidR="00FE2AF0" w:rsidRPr="00DE1A13">
              <w:rPr>
                <w:rFonts w:asciiTheme="minorHAnsi" w:hAnsiTheme="minorHAnsi" w:cstheme="minorHAnsi"/>
                <w:sz w:val="24"/>
                <w:szCs w:val="24"/>
              </w:rPr>
              <w:t xml:space="preserve"> </w:t>
            </w:r>
            <w:r w:rsidRPr="00DE1A13">
              <w:rPr>
                <w:rFonts w:asciiTheme="minorHAnsi" w:hAnsiTheme="minorHAnsi" w:cstheme="minorHAnsi"/>
                <w:sz w:val="24"/>
                <w:szCs w:val="24"/>
              </w:rPr>
              <w:t>– Analista de Contrataciones DRCO-UCEE.</w:t>
            </w:r>
          </w:p>
        </w:tc>
      </w:tr>
      <w:tr w:rsidR="00CE7B5F" w:rsidRPr="00552079" w:rsidTr="00DD2853">
        <w:trPr>
          <w:trHeight w:val="64"/>
        </w:trPr>
        <w:tc>
          <w:tcPr>
            <w:tcW w:w="433" w:type="dxa"/>
            <w:vAlign w:val="center"/>
          </w:tcPr>
          <w:p w:rsidR="00CE7B5F" w:rsidRPr="00DE1A13" w:rsidRDefault="00CE7B5F" w:rsidP="005029F9">
            <w:pPr>
              <w:jc w:val="center"/>
              <w:rPr>
                <w:rFonts w:asciiTheme="minorHAnsi" w:hAnsiTheme="minorHAnsi" w:cstheme="minorHAnsi"/>
                <w:sz w:val="24"/>
                <w:szCs w:val="24"/>
              </w:rPr>
            </w:pPr>
          </w:p>
        </w:tc>
        <w:tc>
          <w:tcPr>
            <w:tcW w:w="2114" w:type="dxa"/>
            <w:vAlign w:val="center"/>
          </w:tcPr>
          <w:p w:rsidR="00CE7B5F" w:rsidRPr="00DE1A13" w:rsidRDefault="00CE7B5F" w:rsidP="005029F9">
            <w:pPr>
              <w:rPr>
                <w:rFonts w:asciiTheme="minorHAnsi" w:hAnsiTheme="minorHAnsi" w:cstheme="minorHAnsi"/>
                <w:sz w:val="24"/>
                <w:szCs w:val="24"/>
              </w:rPr>
            </w:pPr>
          </w:p>
        </w:tc>
        <w:tc>
          <w:tcPr>
            <w:tcW w:w="2977" w:type="dxa"/>
            <w:gridSpan w:val="2"/>
            <w:vAlign w:val="center"/>
          </w:tcPr>
          <w:p w:rsidR="00CE7B5F" w:rsidRPr="00DE1A13" w:rsidRDefault="00CE7B5F" w:rsidP="004C5C24">
            <w:pPr>
              <w:jc w:val="center"/>
              <w:rPr>
                <w:rFonts w:asciiTheme="minorHAnsi" w:hAnsiTheme="minorHAnsi" w:cstheme="minorHAnsi"/>
                <w:sz w:val="24"/>
                <w:szCs w:val="24"/>
              </w:rPr>
            </w:pPr>
          </w:p>
        </w:tc>
        <w:tc>
          <w:tcPr>
            <w:tcW w:w="3515" w:type="dxa"/>
          </w:tcPr>
          <w:p w:rsidR="00CE7B5F" w:rsidRPr="00DE1A13" w:rsidRDefault="00CE7B5F" w:rsidP="00421F22">
            <w:pPr>
              <w:jc w:val="both"/>
              <w:rPr>
                <w:rFonts w:asciiTheme="minorHAnsi" w:hAnsiTheme="minorHAnsi" w:cstheme="minorHAnsi"/>
                <w:color w:val="FF0000"/>
                <w:sz w:val="24"/>
                <w:szCs w:val="24"/>
              </w:rPr>
            </w:pPr>
          </w:p>
        </w:tc>
      </w:tr>
      <w:tr w:rsidR="00024010" w:rsidRPr="00552079" w:rsidTr="00DD2853">
        <w:trPr>
          <w:trHeight w:val="601"/>
        </w:trPr>
        <w:tc>
          <w:tcPr>
            <w:tcW w:w="433" w:type="dxa"/>
            <w:vAlign w:val="center"/>
          </w:tcPr>
          <w:p w:rsidR="00024010" w:rsidRPr="00DE1A13" w:rsidRDefault="00024010" w:rsidP="00024010">
            <w:pPr>
              <w:jc w:val="center"/>
              <w:rPr>
                <w:rFonts w:asciiTheme="minorHAnsi" w:hAnsiTheme="minorHAnsi" w:cstheme="minorHAnsi"/>
                <w:sz w:val="24"/>
                <w:szCs w:val="24"/>
              </w:rPr>
            </w:pPr>
            <w:r w:rsidRPr="00DE1A13">
              <w:rPr>
                <w:rFonts w:asciiTheme="minorHAnsi" w:hAnsiTheme="minorHAnsi" w:cstheme="minorHAnsi"/>
                <w:sz w:val="24"/>
                <w:szCs w:val="24"/>
              </w:rPr>
              <w:t>6</w:t>
            </w:r>
          </w:p>
        </w:tc>
        <w:tc>
          <w:tcPr>
            <w:tcW w:w="2114" w:type="dxa"/>
            <w:vAlign w:val="center"/>
          </w:tcPr>
          <w:p w:rsidR="00024010" w:rsidRPr="00DE1A13" w:rsidRDefault="00024010" w:rsidP="00024010">
            <w:pPr>
              <w:rPr>
                <w:rFonts w:asciiTheme="minorHAnsi" w:hAnsiTheme="minorHAnsi" w:cstheme="minorHAnsi"/>
                <w:sz w:val="24"/>
                <w:szCs w:val="24"/>
              </w:rPr>
            </w:pPr>
            <w:r w:rsidRPr="00DE1A13">
              <w:rPr>
                <w:rFonts w:asciiTheme="minorHAnsi" w:hAnsiTheme="minorHAnsi" w:cstheme="minorHAnsi"/>
                <w:sz w:val="24"/>
                <w:szCs w:val="24"/>
              </w:rPr>
              <w:t>Apertura de Propuestas.</w:t>
            </w:r>
          </w:p>
        </w:tc>
        <w:tc>
          <w:tcPr>
            <w:tcW w:w="1417" w:type="dxa"/>
            <w:vAlign w:val="center"/>
          </w:tcPr>
          <w:p w:rsidR="00024010" w:rsidRDefault="00024010" w:rsidP="004C5C24">
            <w:pPr>
              <w:jc w:val="center"/>
              <w:rPr>
                <w:rFonts w:asciiTheme="minorHAnsi" w:hAnsiTheme="minorHAnsi" w:cstheme="minorHAnsi"/>
                <w:sz w:val="24"/>
                <w:szCs w:val="24"/>
              </w:rPr>
            </w:pPr>
            <w:r w:rsidRPr="00DE1A13">
              <w:rPr>
                <w:rFonts w:asciiTheme="minorHAnsi" w:hAnsiTheme="minorHAnsi" w:cstheme="minorHAnsi"/>
                <w:sz w:val="24"/>
                <w:szCs w:val="24"/>
              </w:rPr>
              <w:t>Fecha:</w:t>
            </w:r>
          </w:p>
          <w:p w:rsidR="00DE1A13" w:rsidRPr="00DE1A13" w:rsidRDefault="00FE2AF0" w:rsidP="004C5C24">
            <w:pPr>
              <w:jc w:val="center"/>
              <w:rPr>
                <w:rFonts w:asciiTheme="minorHAnsi" w:hAnsiTheme="minorHAnsi" w:cstheme="minorHAnsi"/>
                <w:sz w:val="24"/>
                <w:szCs w:val="24"/>
              </w:rPr>
            </w:pPr>
            <w:r>
              <w:rPr>
                <w:rFonts w:asciiTheme="minorHAnsi" w:hAnsiTheme="minorHAnsi" w:cstheme="minorHAnsi"/>
                <w:sz w:val="24"/>
                <w:szCs w:val="24"/>
              </w:rPr>
              <w:t>09</w:t>
            </w:r>
            <w:r w:rsidR="00DE1A13">
              <w:rPr>
                <w:rFonts w:asciiTheme="minorHAnsi" w:hAnsiTheme="minorHAnsi" w:cstheme="minorHAnsi"/>
                <w:sz w:val="24"/>
                <w:szCs w:val="24"/>
              </w:rPr>
              <w:t>/0</w:t>
            </w:r>
            <w:r>
              <w:rPr>
                <w:rFonts w:asciiTheme="minorHAnsi" w:hAnsiTheme="minorHAnsi" w:cstheme="minorHAnsi"/>
                <w:sz w:val="24"/>
                <w:szCs w:val="24"/>
              </w:rPr>
              <w:t>8</w:t>
            </w:r>
            <w:r w:rsidR="00DE1A13">
              <w:rPr>
                <w:rFonts w:asciiTheme="minorHAnsi" w:hAnsiTheme="minorHAnsi" w:cstheme="minorHAnsi"/>
                <w:sz w:val="24"/>
                <w:szCs w:val="24"/>
              </w:rPr>
              <w:t>/2017</w:t>
            </w:r>
          </w:p>
          <w:p w:rsidR="00024010" w:rsidRPr="00DE1A13" w:rsidRDefault="00024010" w:rsidP="004C5C24">
            <w:pPr>
              <w:jc w:val="center"/>
              <w:rPr>
                <w:rFonts w:asciiTheme="minorHAnsi" w:hAnsiTheme="minorHAnsi" w:cstheme="minorHAnsi"/>
                <w:sz w:val="24"/>
                <w:szCs w:val="24"/>
              </w:rPr>
            </w:pPr>
          </w:p>
        </w:tc>
        <w:tc>
          <w:tcPr>
            <w:tcW w:w="1560" w:type="dxa"/>
            <w:vAlign w:val="center"/>
          </w:tcPr>
          <w:p w:rsidR="00024010" w:rsidRPr="00DE1A13" w:rsidRDefault="00024010" w:rsidP="004C5C24">
            <w:pPr>
              <w:jc w:val="center"/>
              <w:rPr>
                <w:rFonts w:asciiTheme="minorHAnsi" w:hAnsiTheme="minorHAnsi" w:cstheme="minorHAnsi"/>
                <w:sz w:val="24"/>
                <w:szCs w:val="24"/>
              </w:rPr>
            </w:pPr>
            <w:r w:rsidRPr="00DE1A13">
              <w:rPr>
                <w:rFonts w:asciiTheme="minorHAnsi" w:hAnsiTheme="minorHAnsi" w:cstheme="minorHAnsi"/>
                <w:sz w:val="24"/>
                <w:szCs w:val="24"/>
              </w:rPr>
              <w:t>Hora:</w:t>
            </w:r>
          </w:p>
          <w:p w:rsidR="00024010" w:rsidRPr="00DE1A13" w:rsidRDefault="00FE2AF0" w:rsidP="004C5C24">
            <w:pPr>
              <w:jc w:val="center"/>
              <w:rPr>
                <w:rFonts w:asciiTheme="minorHAnsi" w:hAnsiTheme="minorHAnsi" w:cstheme="minorHAnsi"/>
                <w:sz w:val="24"/>
                <w:szCs w:val="24"/>
              </w:rPr>
            </w:pPr>
            <w:r>
              <w:rPr>
                <w:rFonts w:asciiTheme="minorHAnsi" w:hAnsiTheme="minorHAnsi" w:cstheme="minorHAnsi"/>
                <w:sz w:val="24"/>
                <w:szCs w:val="24"/>
              </w:rPr>
              <w:t>09:3</w:t>
            </w:r>
            <w:r w:rsidR="00DE1A13">
              <w:rPr>
                <w:rFonts w:asciiTheme="minorHAnsi" w:hAnsiTheme="minorHAnsi" w:cstheme="minorHAnsi"/>
                <w:sz w:val="24"/>
                <w:szCs w:val="24"/>
              </w:rPr>
              <w:t>0 a.m.</w:t>
            </w:r>
          </w:p>
        </w:tc>
        <w:tc>
          <w:tcPr>
            <w:tcW w:w="3515" w:type="dxa"/>
            <w:vAlign w:val="center"/>
          </w:tcPr>
          <w:p w:rsidR="00B85A9D" w:rsidRPr="00DE1A13" w:rsidRDefault="00B85A9D" w:rsidP="00B85A9D">
            <w:pPr>
              <w:jc w:val="both"/>
              <w:rPr>
                <w:rFonts w:asciiTheme="minorHAnsi" w:hAnsiTheme="minorHAnsi" w:cs="Calibri"/>
                <w:b/>
                <w:sz w:val="24"/>
                <w:szCs w:val="24"/>
                <w:u w:val="single"/>
              </w:rPr>
            </w:pPr>
            <w:r w:rsidRPr="00DE1A13">
              <w:rPr>
                <w:rFonts w:asciiTheme="minorHAnsi" w:hAnsiTheme="minorHAnsi" w:cs="Calibri"/>
                <w:b/>
                <w:sz w:val="24"/>
                <w:szCs w:val="24"/>
                <w:u w:val="single"/>
              </w:rPr>
              <w:t>Lugar:</w:t>
            </w:r>
          </w:p>
          <w:p w:rsidR="00B85A9D" w:rsidRPr="00DE1A13" w:rsidRDefault="00B85A9D" w:rsidP="00B85A9D">
            <w:pPr>
              <w:jc w:val="both"/>
              <w:rPr>
                <w:rFonts w:asciiTheme="minorHAnsi" w:hAnsiTheme="minorHAnsi" w:cs="Calibri"/>
                <w:sz w:val="24"/>
                <w:szCs w:val="24"/>
              </w:rPr>
            </w:pPr>
            <w:r w:rsidRPr="00DE1A13">
              <w:rPr>
                <w:rFonts w:asciiTheme="minorHAnsi" w:hAnsiTheme="minorHAnsi" w:cs="Calibri"/>
                <w:sz w:val="24"/>
                <w:szCs w:val="24"/>
              </w:rPr>
              <w:t xml:space="preserve">Oficinas de YPFB-VPNO,  </w:t>
            </w:r>
            <w:r w:rsidRPr="00DE1A13">
              <w:rPr>
                <w:rFonts w:asciiTheme="minorHAnsi" w:hAnsiTheme="minorHAnsi" w:cs="Arial"/>
                <w:sz w:val="24"/>
                <w:szCs w:val="24"/>
                <w:lang w:val="es-BO"/>
              </w:rPr>
              <w:t xml:space="preserve"> ubicada en </w:t>
            </w:r>
            <w:r w:rsidRPr="00DE1A13">
              <w:rPr>
                <w:rFonts w:asciiTheme="minorHAnsi" w:hAnsiTheme="minorHAnsi"/>
                <w:sz w:val="24"/>
                <w:szCs w:val="24"/>
              </w:rPr>
              <w:t xml:space="preserve">Av. </w:t>
            </w:r>
            <w:proofErr w:type="spellStart"/>
            <w:r w:rsidRPr="00DE1A13">
              <w:rPr>
                <w:rFonts w:asciiTheme="minorHAnsi" w:hAnsiTheme="minorHAnsi"/>
                <w:sz w:val="24"/>
                <w:szCs w:val="24"/>
              </w:rPr>
              <w:t>Grigotá</w:t>
            </w:r>
            <w:proofErr w:type="spellEnd"/>
            <w:r w:rsidRPr="00DE1A13">
              <w:rPr>
                <w:rFonts w:asciiTheme="minorHAnsi" w:hAnsiTheme="minorHAnsi"/>
                <w:sz w:val="24"/>
                <w:szCs w:val="24"/>
              </w:rPr>
              <w:t xml:space="preserve"> (Doble Vía La Guardia) S/N entre el 3er. Anillo Externo (Av. Mario R. Gutiérrez) y Calle Las Palmas</w:t>
            </w:r>
            <w:r w:rsidRPr="00DE1A13">
              <w:rPr>
                <w:rFonts w:asciiTheme="minorHAnsi" w:hAnsiTheme="minorHAnsi" w:cs="Calibri"/>
                <w:sz w:val="24"/>
                <w:szCs w:val="24"/>
              </w:rPr>
              <w:t>, de la Ciudad de Santa Cruz de la Sierra – Bolivia.</w:t>
            </w:r>
          </w:p>
          <w:p w:rsidR="00B85A9D" w:rsidRPr="00DE1A13" w:rsidRDefault="00B85A9D" w:rsidP="00B85A9D">
            <w:pPr>
              <w:jc w:val="both"/>
              <w:rPr>
                <w:rFonts w:asciiTheme="minorHAnsi" w:hAnsiTheme="minorHAnsi" w:cs="Calibri"/>
                <w:sz w:val="24"/>
                <w:szCs w:val="24"/>
              </w:rPr>
            </w:pPr>
          </w:p>
          <w:p w:rsidR="00024010" w:rsidRPr="00DE1A13" w:rsidRDefault="00B85A9D" w:rsidP="00FE2AF0">
            <w:pPr>
              <w:jc w:val="both"/>
              <w:rPr>
                <w:rFonts w:asciiTheme="minorHAnsi" w:hAnsiTheme="minorHAnsi" w:cstheme="minorHAnsi"/>
                <w:color w:val="FF0000"/>
                <w:sz w:val="24"/>
                <w:szCs w:val="24"/>
                <w:lang w:val="es-BO"/>
              </w:rPr>
            </w:pPr>
            <w:r w:rsidRPr="00DE1A13">
              <w:rPr>
                <w:rFonts w:asciiTheme="minorHAnsi" w:hAnsiTheme="minorHAnsi" w:cstheme="minorHAnsi"/>
                <w:b/>
                <w:sz w:val="24"/>
                <w:szCs w:val="24"/>
              </w:rPr>
              <w:t>Responsable:</w:t>
            </w:r>
            <w:r w:rsidRPr="00DE1A13">
              <w:rPr>
                <w:rFonts w:asciiTheme="minorHAnsi" w:hAnsiTheme="minorHAnsi" w:cstheme="minorHAnsi"/>
                <w:sz w:val="24"/>
                <w:szCs w:val="24"/>
              </w:rPr>
              <w:t xml:space="preserve"> </w:t>
            </w:r>
            <w:r w:rsidR="00FE2AF0">
              <w:rPr>
                <w:rFonts w:asciiTheme="minorHAnsi" w:hAnsiTheme="minorHAnsi" w:cstheme="minorHAnsi"/>
                <w:sz w:val="24"/>
                <w:szCs w:val="24"/>
              </w:rPr>
              <w:t>Stephanie Laffertt Caballero</w:t>
            </w:r>
            <w:r w:rsidR="00FE2AF0" w:rsidRPr="00DE1A13">
              <w:rPr>
                <w:rFonts w:asciiTheme="minorHAnsi" w:hAnsiTheme="minorHAnsi" w:cstheme="minorHAnsi"/>
                <w:sz w:val="24"/>
                <w:szCs w:val="24"/>
              </w:rPr>
              <w:t xml:space="preserve"> </w:t>
            </w:r>
            <w:r w:rsidRPr="00DE1A13">
              <w:rPr>
                <w:rFonts w:asciiTheme="minorHAnsi" w:hAnsiTheme="minorHAnsi" w:cstheme="minorHAnsi"/>
                <w:sz w:val="24"/>
                <w:szCs w:val="24"/>
              </w:rPr>
              <w:t>– Analista de Contrataciones DRCO-UCEE.</w:t>
            </w:r>
          </w:p>
        </w:tc>
      </w:tr>
      <w:tr w:rsidR="00CE7B5F" w:rsidRPr="00552079" w:rsidTr="00DD2853">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p>
        </w:tc>
        <w:tc>
          <w:tcPr>
            <w:tcW w:w="2114" w:type="dxa"/>
            <w:vAlign w:val="center"/>
          </w:tcPr>
          <w:p w:rsidR="00CE7B5F" w:rsidRPr="00552079" w:rsidRDefault="00CE7B5F" w:rsidP="005029F9">
            <w:pPr>
              <w:rPr>
                <w:rFonts w:asciiTheme="minorHAnsi" w:hAnsiTheme="minorHAnsi" w:cstheme="minorHAnsi"/>
                <w:sz w:val="22"/>
                <w:szCs w:val="22"/>
              </w:rPr>
            </w:pPr>
          </w:p>
        </w:tc>
        <w:tc>
          <w:tcPr>
            <w:tcW w:w="2977" w:type="dxa"/>
            <w:gridSpan w:val="2"/>
            <w:vAlign w:val="center"/>
          </w:tcPr>
          <w:p w:rsidR="00CE7B5F" w:rsidRPr="00552079" w:rsidRDefault="00CE7B5F" w:rsidP="005029F9">
            <w:pPr>
              <w:jc w:val="center"/>
              <w:rPr>
                <w:rFonts w:asciiTheme="minorHAnsi" w:hAnsiTheme="minorHAnsi" w:cstheme="minorHAnsi"/>
                <w:sz w:val="22"/>
                <w:szCs w:val="22"/>
              </w:rPr>
            </w:pPr>
          </w:p>
        </w:tc>
        <w:tc>
          <w:tcPr>
            <w:tcW w:w="3515" w:type="dxa"/>
            <w:vAlign w:val="center"/>
          </w:tcPr>
          <w:p w:rsidR="00CE7B5F" w:rsidRPr="00552079" w:rsidRDefault="00CE7B5F" w:rsidP="00421F22">
            <w:pPr>
              <w:jc w:val="both"/>
              <w:rPr>
                <w:rFonts w:asciiTheme="minorHAnsi" w:hAnsiTheme="minorHAnsi" w:cstheme="minorHAnsi"/>
                <w:color w:val="000000"/>
                <w:sz w:val="22"/>
                <w:szCs w:val="22"/>
                <w:lang w:val="es-BO"/>
              </w:rPr>
            </w:pPr>
          </w:p>
        </w:tc>
      </w:tr>
      <w:tr w:rsidR="00CE7B5F" w:rsidRPr="00552079" w:rsidTr="00DD2853">
        <w:trPr>
          <w:trHeight w:val="246"/>
        </w:trPr>
        <w:tc>
          <w:tcPr>
            <w:tcW w:w="433" w:type="dxa"/>
            <w:vAlign w:val="center"/>
          </w:tcPr>
          <w:p w:rsidR="00CE7B5F" w:rsidRPr="00552079" w:rsidRDefault="00CE7B5F" w:rsidP="005029F9">
            <w:pPr>
              <w:jc w:val="center"/>
              <w:rPr>
                <w:rFonts w:asciiTheme="minorHAnsi" w:hAnsiTheme="minorHAnsi" w:cstheme="minorHAnsi"/>
                <w:sz w:val="22"/>
                <w:szCs w:val="22"/>
              </w:rPr>
            </w:pPr>
            <w:r>
              <w:rPr>
                <w:rFonts w:asciiTheme="minorHAnsi" w:hAnsiTheme="minorHAnsi" w:cstheme="minorHAnsi"/>
                <w:sz w:val="22"/>
                <w:szCs w:val="22"/>
              </w:rPr>
              <w:t>7</w:t>
            </w:r>
          </w:p>
        </w:tc>
        <w:tc>
          <w:tcPr>
            <w:tcW w:w="2114" w:type="dxa"/>
            <w:vAlign w:val="center"/>
          </w:tcPr>
          <w:p w:rsidR="00CE7B5F" w:rsidRPr="00552079" w:rsidRDefault="00CE7B5F" w:rsidP="005029F9">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77" w:type="dxa"/>
            <w:gridSpan w:val="2"/>
            <w:vAlign w:val="center"/>
          </w:tcPr>
          <w:p w:rsidR="00024010" w:rsidRDefault="00024010" w:rsidP="00024010">
            <w:pPr>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4A451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CE7B5F" w:rsidRPr="00D62DD9" w:rsidRDefault="00FE2AF0" w:rsidP="00FE2AF0">
            <w:pPr>
              <w:jc w:val="both"/>
              <w:rPr>
                <w:rFonts w:asciiTheme="minorHAnsi" w:hAnsiTheme="minorHAnsi" w:cstheme="minorHAnsi"/>
                <w:sz w:val="22"/>
                <w:szCs w:val="22"/>
              </w:rPr>
            </w:pPr>
            <w:r>
              <w:rPr>
                <w:rFonts w:asciiTheme="minorHAnsi" w:hAnsiTheme="minorHAnsi" w:cstheme="minorHAnsi"/>
                <w:sz w:val="22"/>
                <w:szCs w:val="22"/>
              </w:rPr>
              <w:t>07</w:t>
            </w:r>
            <w:r w:rsidR="00DE1A13">
              <w:rPr>
                <w:rFonts w:asciiTheme="minorHAnsi" w:hAnsiTheme="minorHAnsi" w:cstheme="minorHAnsi"/>
                <w:sz w:val="22"/>
                <w:szCs w:val="22"/>
              </w:rPr>
              <w:t>/1</w:t>
            </w:r>
            <w:r>
              <w:rPr>
                <w:rFonts w:asciiTheme="minorHAnsi" w:hAnsiTheme="minorHAnsi" w:cstheme="minorHAnsi"/>
                <w:sz w:val="22"/>
                <w:szCs w:val="22"/>
              </w:rPr>
              <w:t>1</w:t>
            </w:r>
            <w:r w:rsidR="00DE1A13">
              <w:rPr>
                <w:rFonts w:asciiTheme="minorHAnsi" w:hAnsiTheme="minorHAnsi" w:cstheme="minorHAnsi"/>
                <w:sz w:val="22"/>
                <w:szCs w:val="22"/>
              </w:rPr>
              <w:t>/2017</w:t>
            </w:r>
          </w:p>
        </w:tc>
        <w:tc>
          <w:tcPr>
            <w:tcW w:w="3515" w:type="dxa"/>
            <w:vAlign w:val="center"/>
          </w:tcPr>
          <w:p w:rsidR="00CE7B5F" w:rsidRPr="00A72210" w:rsidRDefault="00CE7B5F" w:rsidP="00421F22">
            <w:pPr>
              <w:jc w:val="both"/>
              <w:rPr>
                <w:rFonts w:asciiTheme="minorHAnsi" w:hAnsiTheme="minorHAnsi" w:cstheme="minorHAnsi"/>
                <w:color w:val="000000"/>
                <w:sz w:val="18"/>
                <w:szCs w:val="18"/>
                <w:lang w:val="es-BO"/>
              </w:rPr>
            </w:pPr>
            <w:r w:rsidRPr="00A72210">
              <w:rPr>
                <w:rFonts w:asciiTheme="minorHAnsi" w:hAnsiTheme="minorHAnsi" w:cstheme="minorHAnsi"/>
                <w:color w:val="000000"/>
                <w:sz w:val="18"/>
                <w:szCs w:val="18"/>
                <w:lang w:val="es-BO"/>
              </w:rPr>
              <w:t xml:space="preserve">Página web de YPFB: </w:t>
            </w:r>
            <w:hyperlink r:id="rId10" w:history="1">
              <w:r w:rsidRPr="00A72210">
                <w:rPr>
                  <w:rStyle w:val="Hipervnculo"/>
                  <w:rFonts w:asciiTheme="minorHAnsi" w:hAnsiTheme="minorHAnsi" w:cstheme="minorHAnsi"/>
                  <w:sz w:val="18"/>
                  <w:szCs w:val="18"/>
                  <w:lang w:val="es-BO"/>
                </w:rPr>
                <w:t>www.ypfb.gob.bo</w:t>
              </w:r>
            </w:hyperlink>
            <w:r w:rsidRPr="00A72210">
              <w:rPr>
                <w:rFonts w:asciiTheme="minorHAnsi" w:hAnsiTheme="minorHAnsi" w:cstheme="minorHAnsi"/>
                <w:color w:val="000000"/>
                <w:sz w:val="18"/>
                <w:szCs w:val="18"/>
                <w:lang w:val="es-BO"/>
              </w:rPr>
              <w:t xml:space="preserve">  </w:t>
            </w:r>
          </w:p>
        </w:tc>
      </w:tr>
      <w:tr w:rsidR="00CE7B5F" w:rsidRPr="00552079" w:rsidTr="00DD2853">
        <w:trPr>
          <w:trHeight w:val="246"/>
        </w:trPr>
        <w:tc>
          <w:tcPr>
            <w:tcW w:w="433" w:type="dxa"/>
            <w:vAlign w:val="center"/>
          </w:tcPr>
          <w:p w:rsidR="00CE7B5F" w:rsidRDefault="00CE7B5F" w:rsidP="005029F9">
            <w:pPr>
              <w:jc w:val="center"/>
              <w:rPr>
                <w:rFonts w:asciiTheme="minorHAnsi" w:hAnsiTheme="minorHAnsi" w:cstheme="minorHAnsi"/>
                <w:sz w:val="22"/>
                <w:szCs w:val="22"/>
              </w:rPr>
            </w:pPr>
          </w:p>
        </w:tc>
        <w:tc>
          <w:tcPr>
            <w:tcW w:w="2114" w:type="dxa"/>
            <w:vAlign w:val="center"/>
          </w:tcPr>
          <w:p w:rsidR="00CE7B5F" w:rsidRDefault="00CE7B5F" w:rsidP="005029F9">
            <w:pPr>
              <w:rPr>
                <w:rFonts w:asciiTheme="minorHAnsi" w:hAnsiTheme="minorHAnsi" w:cstheme="minorHAnsi"/>
                <w:sz w:val="22"/>
                <w:szCs w:val="22"/>
              </w:rPr>
            </w:pPr>
          </w:p>
        </w:tc>
        <w:tc>
          <w:tcPr>
            <w:tcW w:w="2977" w:type="dxa"/>
            <w:gridSpan w:val="2"/>
            <w:vAlign w:val="center"/>
          </w:tcPr>
          <w:p w:rsidR="00CE7B5F" w:rsidRPr="00D62DD9" w:rsidRDefault="00CE7B5F" w:rsidP="005029F9">
            <w:pPr>
              <w:jc w:val="center"/>
              <w:rPr>
                <w:rFonts w:asciiTheme="minorHAnsi" w:hAnsiTheme="minorHAnsi" w:cstheme="minorHAnsi"/>
                <w:sz w:val="22"/>
                <w:szCs w:val="22"/>
              </w:rPr>
            </w:pPr>
          </w:p>
        </w:tc>
        <w:tc>
          <w:tcPr>
            <w:tcW w:w="3515" w:type="dxa"/>
            <w:vAlign w:val="center"/>
          </w:tcPr>
          <w:p w:rsidR="00CE7B5F" w:rsidRPr="00D62DD9" w:rsidRDefault="00CE7B5F" w:rsidP="005029F9">
            <w:pPr>
              <w:rPr>
                <w:rFonts w:asciiTheme="minorHAnsi" w:hAnsiTheme="minorHAnsi" w:cstheme="minorHAnsi"/>
                <w:color w:val="000000"/>
                <w:sz w:val="22"/>
                <w:szCs w:val="22"/>
                <w:lang w:val="es-BO"/>
              </w:rPr>
            </w:pPr>
          </w:p>
        </w:tc>
      </w:tr>
      <w:tr w:rsidR="00CE7B5F" w:rsidRPr="00552079" w:rsidTr="00DD2853">
        <w:trPr>
          <w:trHeight w:val="295"/>
        </w:trPr>
        <w:tc>
          <w:tcPr>
            <w:tcW w:w="433" w:type="dxa"/>
            <w:vAlign w:val="center"/>
          </w:tcPr>
          <w:p w:rsidR="00CE7B5F" w:rsidRDefault="00CE7B5F" w:rsidP="005029F9">
            <w:pPr>
              <w:jc w:val="center"/>
              <w:rPr>
                <w:rFonts w:asciiTheme="minorHAnsi" w:hAnsiTheme="minorHAnsi" w:cstheme="minorHAnsi"/>
                <w:sz w:val="22"/>
                <w:szCs w:val="22"/>
              </w:rPr>
            </w:pPr>
            <w:r>
              <w:rPr>
                <w:rFonts w:asciiTheme="minorHAnsi" w:hAnsiTheme="minorHAnsi" w:cstheme="minorHAnsi"/>
                <w:sz w:val="22"/>
                <w:szCs w:val="22"/>
              </w:rPr>
              <w:t>8</w:t>
            </w:r>
          </w:p>
        </w:tc>
        <w:tc>
          <w:tcPr>
            <w:tcW w:w="2114" w:type="dxa"/>
            <w:vAlign w:val="center"/>
          </w:tcPr>
          <w:p w:rsidR="00CE7B5F" w:rsidRDefault="00CE7B5F" w:rsidP="005029F9">
            <w:pPr>
              <w:rPr>
                <w:rFonts w:asciiTheme="minorHAnsi" w:hAnsiTheme="minorHAnsi" w:cstheme="minorHAnsi"/>
                <w:sz w:val="22"/>
                <w:szCs w:val="22"/>
              </w:rPr>
            </w:pPr>
            <w:r>
              <w:rPr>
                <w:rFonts w:asciiTheme="minorHAnsi" w:hAnsiTheme="minorHAnsi" w:cstheme="minorHAnsi"/>
                <w:sz w:val="22"/>
                <w:szCs w:val="22"/>
              </w:rPr>
              <w:t>Firma de Contrato</w:t>
            </w:r>
            <w:r w:rsidR="00983825">
              <w:rPr>
                <w:rFonts w:asciiTheme="minorHAnsi" w:hAnsiTheme="minorHAnsi" w:cstheme="minorHAnsi"/>
                <w:sz w:val="22"/>
                <w:szCs w:val="22"/>
              </w:rPr>
              <w:t>/Orden de Servicio</w:t>
            </w:r>
          </w:p>
        </w:tc>
        <w:tc>
          <w:tcPr>
            <w:tcW w:w="6492" w:type="dxa"/>
            <w:gridSpan w:val="3"/>
            <w:vAlign w:val="center"/>
          </w:tcPr>
          <w:p w:rsidR="00024010" w:rsidRDefault="00024010" w:rsidP="00024010">
            <w:pPr>
              <w:rPr>
                <w:rFonts w:asciiTheme="minorHAnsi" w:hAnsiTheme="minorHAnsi" w:cstheme="minorHAnsi"/>
                <w:sz w:val="22"/>
                <w:szCs w:val="22"/>
              </w:rPr>
            </w:pPr>
            <w:r w:rsidRPr="006F470A">
              <w:rPr>
                <w:rFonts w:asciiTheme="minorHAnsi" w:hAnsiTheme="minorHAnsi" w:cstheme="minorHAnsi"/>
                <w:sz w:val="22"/>
                <w:szCs w:val="22"/>
              </w:rPr>
              <w:t xml:space="preserve">Fecha </w:t>
            </w:r>
            <w:r w:rsidRPr="004A451F">
              <w:rPr>
                <w:rFonts w:asciiTheme="minorHAnsi" w:hAnsiTheme="minorHAnsi" w:cstheme="minorHAnsi"/>
                <w:b/>
                <w:sz w:val="22"/>
                <w:szCs w:val="22"/>
                <w:u w:val="single"/>
              </w:rPr>
              <w:t>Estimada</w:t>
            </w:r>
            <w:r w:rsidRPr="006F470A">
              <w:rPr>
                <w:rFonts w:asciiTheme="minorHAnsi" w:hAnsiTheme="minorHAnsi" w:cstheme="minorHAnsi"/>
                <w:sz w:val="22"/>
                <w:szCs w:val="22"/>
              </w:rPr>
              <w:t xml:space="preserve">: </w:t>
            </w:r>
          </w:p>
          <w:p w:rsidR="00CE7B5F" w:rsidRPr="00D62DD9" w:rsidRDefault="00FE2AF0" w:rsidP="00FE2AF0">
            <w:pPr>
              <w:rPr>
                <w:rFonts w:asciiTheme="minorHAnsi" w:hAnsiTheme="minorHAnsi" w:cstheme="minorHAnsi"/>
                <w:color w:val="000000"/>
                <w:sz w:val="22"/>
                <w:szCs w:val="22"/>
                <w:lang w:val="es-BO"/>
              </w:rPr>
            </w:pPr>
            <w:r>
              <w:rPr>
                <w:rFonts w:asciiTheme="minorHAnsi" w:hAnsiTheme="minorHAnsi" w:cstheme="minorHAnsi"/>
                <w:color w:val="000000"/>
                <w:sz w:val="22"/>
                <w:szCs w:val="22"/>
                <w:lang w:val="es-BO"/>
              </w:rPr>
              <w:t>07</w:t>
            </w:r>
            <w:r w:rsidR="00024010">
              <w:rPr>
                <w:rFonts w:asciiTheme="minorHAnsi" w:hAnsiTheme="minorHAnsi" w:cstheme="minorHAnsi"/>
                <w:color w:val="000000"/>
                <w:sz w:val="22"/>
                <w:szCs w:val="22"/>
                <w:lang w:val="es-BO"/>
              </w:rPr>
              <w:t>/</w:t>
            </w:r>
            <w:r w:rsidR="00DE1A13">
              <w:rPr>
                <w:rFonts w:asciiTheme="minorHAnsi" w:hAnsiTheme="minorHAnsi" w:cstheme="minorHAnsi"/>
                <w:color w:val="000000"/>
                <w:sz w:val="22"/>
                <w:szCs w:val="22"/>
                <w:lang w:val="es-BO"/>
              </w:rPr>
              <w:t>1</w:t>
            </w:r>
            <w:r>
              <w:rPr>
                <w:rFonts w:asciiTheme="minorHAnsi" w:hAnsiTheme="minorHAnsi" w:cstheme="minorHAnsi"/>
                <w:color w:val="000000"/>
                <w:sz w:val="22"/>
                <w:szCs w:val="22"/>
                <w:lang w:val="es-BO"/>
              </w:rPr>
              <w:t>2</w:t>
            </w:r>
            <w:r w:rsidR="00024010">
              <w:rPr>
                <w:rFonts w:asciiTheme="minorHAnsi" w:hAnsiTheme="minorHAnsi" w:cstheme="minorHAnsi"/>
                <w:color w:val="000000"/>
                <w:sz w:val="22"/>
                <w:szCs w:val="22"/>
                <w:lang w:val="es-BO"/>
              </w:rPr>
              <w:t>/2017</w:t>
            </w:r>
          </w:p>
        </w:tc>
      </w:tr>
      <w:tr w:rsidR="00CE7B5F" w:rsidRPr="00552079" w:rsidTr="00DD2853">
        <w:trPr>
          <w:trHeight w:val="295"/>
        </w:trPr>
        <w:tc>
          <w:tcPr>
            <w:tcW w:w="433" w:type="dxa"/>
            <w:vAlign w:val="center"/>
          </w:tcPr>
          <w:p w:rsidR="00CE7B5F" w:rsidRDefault="00CE7B5F" w:rsidP="005029F9">
            <w:pPr>
              <w:jc w:val="center"/>
              <w:rPr>
                <w:rFonts w:asciiTheme="minorHAnsi" w:hAnsiTheme="minorHAnsi" w:cstheme="minorHAnsi"/>
                <w:sz w:val="22"/>
                <w:szCs w:val="22"/>
              </w:rPr>
            </w:pPr>
          </w:p>
        </w:tc>
        <w:tc>
          <w:tcPr>
            <w:tcW w:w="2114" w:type="dxa"/>
            <w:vAlign w:val="center"/>
          </w:tcPr>
          <w:p w:rsidR="00CE7B5F" w:rsidRDefault="00CE7B5F" w:rsidP="005029F9">
            <w:pPr>
              <w:rPr>
                <w:rFonts w:asciiTheme="minorHAnsi" w:hAnsiTheme="minorHAnsi" w:cstheme="minorHAnsi"/>
                <w:sz w:val="22"/>
                <w:szCs w:val="22"/>
              </w:rPr>
            </w:pPr>
          </w:p>
        </w:tc>
        <w:tc>
          <w:tcPr>
            <w:tcW w:w="6492" w:type="dxa"/>
            <w:gridSpan w:val="3"/>
            <w:vAlign w:val="center"/>
          </w:tcPr>
          <w:p w:rsidR="00CE7B5F" w:rsidRDefault="00CE7B5F" w:rsidP="005029F9">
            <w:pPr>
              <w:jc w:val="center"/>
              <w:rPr>
                <w:rFonts w:asciiTheme="minorHAnsi" w:hAnsiTheme="minorHAnsi" w:cstheme="minorHAnsi"/>
                <w:sz w:val="22"/>
                <w:szCs w:val="22"/>
              </w:rPr>
            </w:pP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lastRenderedPageBreak/>
        <w:tab/>
      </w:r>
    </w:p>
    <w:p w:rsidR="00101D19" w:rsidRPr="00552079" w:rsidRDefault="00101D19" w:rsidP="00CD7DE0">
      <w:pPr>
        <w:tabs>
          <w:tab w:val="left" w:pos="5691"/>
        </w:tabs>
        <w:rPr>
          <w:rFonts w:asciiTheme="minorHAnsi" w:hAnsiTheme="minorHAnsi" w:cstheme="minorHAnsi"/>
          <w:b/>
          <w:sz w:val="22"/>
          <w:szCs w:val="22"/>
        </w:rPr>
      </w:pPr>
    </w:p>
    <w:p w:rsidR="003932BD" w:rsidRDefault="003932BD"/>
    <w:p w:rsidR="003932BD" w:rsidRDefault="003932BD"/>
    <w:tbl>
      <w:tblPr>
        <w:tblW w:w="9073" w:type="dxa"/>
        <w:tblCellMar>
          <w:left w:w="70" w:type="dxa"/>
          <w:right w:w="70" w:type="dxa"/>
        </w:tblCellMar>
        <w:tblLook w:val="04A0" w:firstRow="1" w:lastRow="0" w:firstColumn="1" w:lastColumn="0" w:noHBand="0" w:noVBand="1"/>
      </w:tblPr>
      <w:tblGrid>
        <w:gridCol w:w="565"/>
        <w:gridCol w:w="4235"/>
        <w:gridCol w:w="1113"/>
        <w:gridCol w:w="1388"/>
        <w:gridCol w:w="1772"/>
      </w:tblGrid>
      <w:tr w:rsidR="00103622" w:rsidRPr="00552079" w:rsidTr="009E29DA">
        <w:trPr>
          <w:trHeight w:val="447"/>
        </w:trPr>
        <w:tc>
          <w:tcPr>
            <w:tcW w:w="9073"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3606AD"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9D78DE">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2B59E7" w:rsidRPr="00552079" w:rsidRDefault="002B59E7" w:rsidP="00701146">
            <w:pPr>
              <w:ind w:left="705"/>
              <w:jc w:val="center"/>
              <w:rPr>
                <w:rFonts w:asciiTheme="minorHAnsi" w:hAnsiTheme="minorHAnsi" w:cstheme="minorHAnsi"/>
                <w:b/>
                <w:bCs/>
                <w:color w:val="FF0000"/>
                <w:sz w:val="22"/>
                <w:szCs w:val="22"/>
                <w:lang w:val="es-BO" w:eastAsia="es-BO"/>
              </w:rPr>
            </w:pPr>
          </w:p>
        </w:tc>
      </w:tr>
      <w:tr w:rsidR="006F058D" w:rsidRPr="00552079" w:rsidTr="00024010">
        <w:trPr>
          <w:trHeight w:val="529"/>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6F058D" w:rsidRPr="00552079" w:rsidRDefault="00024010" w:rsidP="00B37050">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lang w:val="es-BO" w:eastAsia="es-BO"/>
              </w:rPr>
              <w:t xml:space="preserve">ITEM </w:t>
            </w:r>
            <w:r w:rsidRPr="006F470A">
              <w:rPr>
                <w:rFonts w:asciiTheme="minorHAnsi" w:hAnsiTheme="minorHAnsi" w:cstheme="minorHAnsi"/>
                <w:b/>
                <w:bCs/>
                <w:color w:val="000000"/>
                <w:lang w:val="es-BO" w:eastAsia="es-BO"/>
              </w:rPr>
              <w:t>Nº</w:t>
            </w:r>
          </w:p>
        </w:tc>
        <w:tc>
          <w:tcPr>
            <w:tcW w:w="4235" w:type="dxa"/>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hideMark/>
          </w:tcPr>
          <w:p w:rsidR="006F058D" w:rsidRPr="00552079" w:rsidRDefault="006F058D"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DEL SERVICIO</w:t>
            </w:r>
          </w:p>
        </w:tc>
        <w:tc>
          <w:tcPr>
            <w:tcW w:w="1113" w:type="dxa"/>
            <w:tcBorders>
              <w:top w:val="single" w:sz="4" w:space="0" w:color="auto"/>
              <w:left w:val="single" w:sz="4" w:space="0" w:color="auto"/>
              <w:bottom w:val="single" w:sz="8" w:space="0" w:color="000000"/>
              <w:right w:val="single" w:sz="8" w:space="0" w:color="auto"/>
            </w:tcBorders>
            <w:shd w:val="clear" w:color="auto" w:fill="D9D9D9" w:themeFill="background1" w:themeFillShade="D9"/>
            <w:vAlign w:val="center"/>
          </w:tcPr>
          <w:p w:rsidR="006F058D" w:rsidRPr="00552079" w:rsidRDefault="006F058D" w:rsidP="006F058D">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CANTIDAD</w:t>
            </w:r>
          </w:p>
        </w:tc>
        <w:tc>
          <w:tcPr>
            <w:tcW w:w="1388" w:type="dxa"/>
            <w:tcBorders>
              <w:top w:val="single" w:sz="4" w:space="0" w:color="auto"/>
              <w:left w:val="nil"/>
              <w:bottom w:val="single" w:sz="8" w:space="0" w:color="auto"/>
              <w:right w:val="single" w:sz="8" w:space="0" w:color="auto"/>
            </w:tcBorders>
            <w:shd w:val="clear" w:color="auto" w:fill="D9D9D9" w:themeFill="background1" w:themeFillShade="D9"/>
            <w:vAlign w:val="center"/>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PRECIO </w:t>
            </w:r>
            <w:r>
              <w:rPr>
                <w:rFonts w:asciiTheme="minorHAnsi" w:hAnsiTheme="minorHAnsi" w:cstheme="minorHAnsi"/>
                <w:b/>
                <w:bCs/>
                <w:color w:val="000000"/>
                <w:sz w:val="22"/>
                <w:szCs w:val="22"/>
                <w:lang w:val="es-BO" w:eastAsia="es-BO"/>
              </w:rPr>
              <w:t xml:space="preserve">UNITARIO </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6F058D" w:rsidRPr="00552079" w:rsidRDefault="006F058D" w:rsidP="003606AD">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024010" w:rsidRPr="00552079" w:rsidTr="00024010">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024010" w:rsidRPr="008F55B5" w:rsidRDefault="00024010" w:rsidP="00024010">
            <w:pPr>
              <w:jc w:val="center"/>
              <w:rPr>
                <w:rFonts w:ascii="Calibri" w:hAnsi="Calibri" w:cs="Calibri"/>
                <w:color w:val="000000"/>
                <w:sz w:val="16"/>
                <w:szCs w:val="16"/>
                <w:lang w:eastAsia="es-BO"/>
              </w:rPr>
            </w:pPr>
            <w:r>
              <w:rPr>
                <w:rFonts w:ascii="Calibri" w:hAnsi="Calibri" w:cs="Calibri"/>
                <w:color w:val="000000"/>
                <w:sz w:val="16"/>
                <w:szCs w:val="16"/>
                <w:lang w:eastAsia="es-BO"/>
              </w:rPr>
              <w:t>1</w:t>
            </w:r>
          </w:p>
        </w:tc>
        <w:tc>
          <w:tcPr>
            <w:tcW w:w="4235" w:type="dxa"/>
            <w:tcBorders>
              <w:top w:val="nil"/>
              <w:left w:val="nil"/>
              <w:bottom w:val="single" w:sz="8" w:space="0" w:color="auto"/>
              <w:right w:val="single" w:sz="4" w:space="0" w:color="auto"/>
            </w:tcBorders>
            <w:shd w:val="clear" w:color="000000" w:fill="FFFFFF"/>
            <w:vAlign w:val="center"/>
          </w:tcPr>
          <w:p w:rsidR="00024010" w:rsidRPr="009C3F8C" w:rsidRDefault="00024010" w:rsidP="00024010">
            <w:pPr>
              <w:jc w:val="both"/>
              <w:rPr>
                <w:rFonts w:ascii="Calibri" w:hAnsi="Calibri" w:cs="Arial"/>
                <w:sz w:val="18"/>
                <w:szCs w:val="22"/>
                <w:highlight w:val="yellow"/>
              </w:rPr>
            </w:pPr>
            <w:r w:rsidRPr="00EF383E">
              <w:rPr>
                <w:rFonts w:ascii="Calibri" w:hAnsi="Calibri" w:cs="Arial"/>
                <w:sz w:val="18"/>
                <w:szCs w:val="22"/>
                <w:lang w:val="es-MX"/>
              </w:rPr>
              <w:t>MANTENIMIENTO PREVENTIVO PARA EL EQUIPO ROCK EVAL 6</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GLOBAL</w:t>
            </w:r>
          </w:p>
        </w:tc>
        <w:tc>
          <w:tcPr>
            <w:tcW w:w="1388" w:type="dxa"/>
            <w:tcBorders>
              <w:top w:val="nil"/>
              <w:left w:val="nil"/>
              <w:bottom w:val="single" w:sz="8" w:space="0" w:color="auto"/>
              <w:right w:val="single" w:sz="8" w:space="0" w:color="auto"/>
            </w:tcBorders>
            <w:shd w:val="clear" w:color="auto" w:fill="auto"/>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1</w:t>
            </w:r>
          </w:p>
        </w:tc>
        <w:tc>
          <w:tcPr>
            <w:tcW w:w="1772" w:type="dxa"/>
            <w:tcBorders>
              <w:top w:val="nil"/>
              <w:left w:val="nil"/>
              <w:bottom w:val="single" w:sz="8" w:space="0" w:color="auto"/>
              <w:right w:val="single" w:sz="8" w:space="0" w:color="auto"/>
            </w:tcBorders>
            <w:shd w:val="clear" w:color="auto" w:fill="auto"/>
            <w:noWrap/>
            <w:vAlign w:val="center"/>
          </w:tcPr>
          <w:p w:rsidR="00024010" w:rsidRPr="00CB45A2" w:rsidRDefault="00024010" w:rsidP="00024010">
            <w:pPr>
              <w:spacing w:line="360" w:lineRule="auto"/>
              <w:jc w:val="right"/>
              <w:rPr>
                <w:rFonts w:ascii="Calibri" w:hAnsi="Calibri" w:cs="Calibri"/>
                <w:color w:val="000000"/>
                <w:sz w:val="18"/>
                <w:szCs w:val="22"/>
              </w:rPr>
            </w:pPr>
            <w:r w:rsidRPr="00CB45A2">
              <w:rPr>
                <w:rFonts w:ascii="Calibri" w:hAnsi="Calibri" w:cs="Calibri"/>
                <w:color w:val="000000"/>
                <w:sz w:val="18"/>
                <w:szCs w:val="22"/>
              </w:rPr>
              <w:t>370.547,00</w:t>
            </w:r>
          </w:p>
        </w:tc>
      </w:tr>
      <w:tr w:rsidR="00024010" w:rsidRPr="00552079" w:rsidTr="00024010">
        <w:trPr>
          <w:trHeight w:val="330"/>
        </w:trPr>
        <w:tc>
          <w:tcPr>
            <w:tcW w:w="565" w:type="dxa"/>
            <w:tcBorders>
              <w:top w:val="nil"/>
              <w:left w:val="single" w:sz="8" w:space="0" w:color="auto"/>
              <w:bottom w:val="single" w:sz="8" w:space="0" w:color="auto"/>
              <w:right w:val="single" w:sz="8" w:space="0" w:color="auto"/>
            </w:tcBorders>
            <w:shd w:val="clear" w:color="auto" w:fill="auto"/>
            <w:noWrap/>
            <w:vAlign w:val="center"/>
          </w:tcPr>
          <w:p w:rsidR="00024010" w:rsidRDefault="00024010" w:rsidP="00024010">
            <w:pPr>
              <w:jc w:val="center"/>
              <w:rPr>
                <w:rFonts w:ascii="Calibri" w:hAnsi="Calibri" w:cs="Calibri"/>
                <w:color w:val="000000"/>
                <w:sz w:val="16"/>
                <w:szCs w:val="16"/>
                <w:lang w:eastAsia="es-BO"/>
              </w:rPr>
            </w:pPr>
            <w:r>
              <w:rPr>
                <w:rFonts w:ascii="Calibri" w:hAnsi="Calibri" w:cs="Calibri"/>
                <w:color w:val="000000"/>
                <w:sz w:val="16"/>
                <w:szCs w:val="16"/>
                <w:lang w:eastAsia="es-BO"/>
              </w:rPr>
              <w:t>2</w:t>
            </w:r>
          </w:p>
        </w:tc>
        <w:tc>
          <w:tcPr>
            <w:tcW w:w="4235" w:type="dxa"/>
            <w:tcBorders>
              <w:top w:val="nil"/>
              <w:left w:val="nil"/>
              <w:bottom w:val="single" w:sz="8" w:space="0" w:color="auto"/>
              <w:right w:val="single" w:sz="4" w:space="0" w:color="auto"/>
            </w:tcBorders>
            <w:shd w:val="clear" w:color="000000" w:fill="FFFFFF"/>
            <w:vAlign w:val="center"/>
          </w:tcPr>
          <w:p w:rsidR="00024010" w:rsidRPr="009C3F8C" w:rsidRDefault="00024010" w:rsidP="00024010">
            <w:pPr>
              <w:jc w:val="both"/>
              <w:rPr>
                <w:rFonts w:ascii="Calibri" w:hAnsi="Calibri" w:cs="Arial"/>
                <w:sz w:val="18"/>
                <w:szCs w:val="22"/>
                <w:highlight w:val="yellow"/>
                <w:lang w:val="es-MX"/>
              </w:rPr>
            </w:pPr>
            <w:r w:rsidRPr="00EF383E">
              <w:rPr>
                <w:rFonts w:ascii="Calibri" w:hAnsi="Calibri" w:cs="Arial"/>
                <w:sz w:val="18"/>
                <w:szCs w:val="22"/>
                <w:lang w:val="es-MX"/>
              </w:rPr>
              <w:t>MANTENIMIENTO DE BALANZA ANALITICA DE LABORATORIO</w:t>
            </w:r>
          </w:p>
        </w:tc>
        <w:tc>
          <w:tcPr>
            <w:tcW w:w="1113" w:type="dxa"/>
            <w:tcBorders>
              <w:top w:val="nil"/>
              <w:left w:val="single" w:sz="4" w:space="0" w:color="auto"/>
              <w:bottom w:val="single" w:sz="8" w:space="0" w:color="auto"/>
              <w:right w:val="single" w:sz="8" w:space="0" w:color="auto"/>
            </w:tcBorders>
            <w:shd w:val="clear" w:color="000000" w:fill="FFFFFF"/>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GLOBAL</w:t>
            </w:r>
          </w:p>
        </w:tc>
        <w:tc>
          <w:tcPr>
            <w:tcW w:w="1388" w:type="dxa"/>
            <w:tcBorders>
              <w:top w:val="nil"/>
              <w:left w:val="nil"/>
              <w:bottom w:val="single" w:sz="8" w:space="0" w:color="auto"/>
              <w:right w:val="single" w:sz="8" w:space="0" w:color="auto"/>
            </w:tcBorders>
            <w:shd w:val="clear" w:color="auto" w:fill="auto"/>
            <w:vAlign w:val="center"/>
          </w:tcPr>
          <w:p w:rsidR="00024010" w:rsidRPr="00B52497" w:rsidRDefault="00024010" w:rsidP="00024010">
            <w:pPr>
              <w:jc w:val="center"/>
              <w:rPr>
                <w:rFonts w:ascii="Calibri" w:hAnsi="Calibri" w:cs="Arial"/>
                <w:sz w:val="18"/>
                <w:szCs w:val="22"/>
              </w:rPr>
            </w:pPr>
            <w:r w:rsidRPr="00B52497">
              <w:rPr>
                <w:rFonts w:ascii="Calibri" w:hAnsi="Calibri" w:cs="Arial"/>
                <w:sz w:val="18"/>
                <w:szCs w:val="22"/>
              </w:rPr>
              <w:t>1</w:t>
            </w:r>
          </w:p>
        </w:tc>
        <w:tc>
          <w:tcPr>
            <w:tcW w:w="1772" w:type="dxa"/>
            <w:tcBorders>
              <w:top w:val="nil"/>
              <w:left w:val="nil"/>
              <w:bottom w:val="single" w:sz="8" w:space="0" w:color="auto"/>
              <w:right w:val="single" w:sz="8" w:space="0" w:color="auto"/>
            </w:tcBorders>
            <w:shd w:val="clear" w:color="auto" w:fill="auto"/>
            <w:noWrap/>
            <w:vAlign w:val="center"/>
          </w:tcPr>
          <w:p w:rsidR="00024010" w:rsidRPr="009C3F8C" w:rsidRDefault="00024010" w:rsidP="00024010">
            <w:pPr>
              <w:spacing w:line="360" w:lineRule="auto"/>
              <w:jc w:val="right"/>
              <w:rPr>
                <w:rFonts w:ascii="Calibri" w:hAnsi="Calibri" w:cs="Calibri"/>
                <w:color w:val="000000"/>
                <w:sz w:val="18"/>
                <w:szCs w:val="22"/>
                <w:highlight w:val="yellow"/>
              </w:rPr>
            </w:pPr>
            <w:r w:rsidRPr="00102810">
              <w:rPr>
                <w:rFonts w:ascii="Calibri" w:hAnsi="Calibri" w:cs="Calibri"/>
                <w:color w:val="000000"/>
                <w:sz w:val="18"/>
                <w:szCs w:val="22"/>
              </w:rPr>
              <w:t>5.000,00</w:t>
            </w:r>
          </w:p>
        </w:tc>
      </w:tr>
    </w:tbl>
    <w:p w:rsidR="002B59E7" w:rsidRPr="002B59E7" w:rsidRDefault="002B59E7" w:rsidP="002B59E7">
      <w:pPr>
        <w:rPr>
          <w:rFonts w:asciiTheme="minorHAnsi" w:hAnsiTheme="minorHAnsi" w:cstheme="minorHAnsi"/>
          <w:b/>
          <w:color w:val="FF0000"/>
          <w:sz w:val="22"/>
          <w:szCs w:val="22"/>
        </w:rPr>
      </w:pPr>
    </w:p>
    <w:p w:rsidR="00CD7DE0" w:rsidRDefault="00CD7DE0"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CE7B5F" w:rsidRDefault="00CE7B5F" w:rsidP="00552079">
      <w:pPr>
        <w:rPr>
          <w:rFonts w:asciiTheme="minorHAnsi" w:hAnsiTheme="minorHAnsi" w:cstheme="minorHAnsi"/>
          <w:b/>
          <w:sz w:val="22"/>
          <w:szCs w:val="22"/>
        </w:rPr>
      </w:pPr>
    </w:p>
    <w:p w:rsidR="00024010" w:rsidRDefault="00024010" w:rsidP="00552079">
      <w:pPr>
        <w:rPr>
          <w:rFonts w:asciiTheme="minorHAnsi" w:hAnsiTheme="minorHAnsi" w:cstheme="minorHAnsi"/>
          <w:b/>
          <w:sz w:val="22"/>
          <w:szCs w:val="22"/>
        </w:rPr>
      </w:pPr>
    </w:p>
    <w:p w:rsidR="00DD2853" w:rsidRDefault="00DD2853" w:rsidP="00552079">
      <w:pPr>
        <w:rPr>
          <w:rFonts w:asciiTheme="minorHAnsi" w:hAnsiTheme="minorHAnsi" w:cstheme="minorHAnsi"/>
          <w:b/>
          <w:sz w:val="22"/>
          <w:szCs w:val="22"/>
        </w:rPr>
      </w:pPr>
    </w:p>
    <w:p w:rsidR="00DD2853" w:rsidRDefault="00DD2853" w:rsidP="00552079">
      <w:pPr>
        <w:rPr>
          <w:rFonts w:asciiTheme="minorHAnsi" w:hAnsiTheme="minorHAnsi" w:cstheme="minorHAnsi"/>
          <w:b/>
          <w:sz w:val="22"/>
          <w:szCs w:val="22"/>
        </w:rPr>
      </w:pPr>
    </w:p>
    <w:p w:rsidR="00DD2853" w:rsidRDefault="00DD2853" w:rsidP="00552079">
      <w:pPr>
        <w:rPr>
          <w:rFonts w:asciiTheme="minorHAnsi" w:hAnsiTheme="minorHAnsi" w:cstheme="minorHAnsi"/>
          <w:b/>
          <w:sz w:val="22"/>
          <w:szCs w:val="22"/>
        </w:rPr>
      </w:pPr>
    </w:p>
    <w:p w:rsidR="00DD2853" w:rsidRDefault="00DD2853" w:rsidP="00552079">
      <w:pPr>
        <w:rPr>
          <w:rFonts w:asciiTheme="minorHAnsi" w:hAnsiTheme="minorHAnsi" w:cstheme="minorHAnsi"/>
          <w:b/>
          <w:sz w:val="22"/>
          <w:szCs w:val="22"/>
        </w:rPr>
      </w:pP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5A0B2A">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5A0B2A">
        <w:rPr>
          <w:rFonts w:asciiTheme="minorHAnsi" w:hAnsiTheme="minorHAnsi" w:cstheme="minorHAnsi"/>
          <w:b/>
          <w:sz w:val="22"/>
          <w:szCs w:val="22"/>
        </w:rPr>
        <w:t>.-</w:t>
      </w:r>
    </w:p>
    <w:p w:rsidR="00FF659D" w:rsidRPr="00C57126" w:rsidRDefault="00FF659D" w:rsidP="00B37050">
      <w:pPr>
        <w:ind w:left="426"/>
        <w:jc w:val="both"/>
        <w:rPr>
          <w:rFonts w:asciiTheme="minorHAnsi" w:hAnsiTheme="minorHAnsi" w:cstheme="minorHAnsi"/>
          <w:b/>
          <w:sz w:val="22"/>
          <w:szCs w:val="22"/>
        </w:rPr>
      </w:pPr>
    </w:p>
    <w:p w:rsidR="00C57126" w:rsidRPr="00C57126" w:rsidRDefault="00C57126" w:rsidP="00C57126">
      <w:pPr>
        <w:pStyle w:val="Prrafodelista"/>
        <w:ind w:left="426"/>
        <w:jc w:val="both"/>
        <w:rPr>
          <w:rFonts w:asciiTheme="minorHAnsi" w:hAnsiTheme="minorHAnsi" w:cstheme="minorHAnsi"/>
          <w:sz w:val="22"/>
          <w:szCs w:val="22"/>
        </w:rPr>
      </w:pPr>
      <w:r w:rsidRPr="00C57126">
        <w:rPr>
          <w:rFonts w:asciiTheme="minorHAnsi" w:hAnsiTheme="minorHAnsi" w:cstheme="minorHAnsi"/>
          <w:sz w:val="22"/>
          <w:szCs w:val="22"/>
        </w:rPr>
        <w:t>Podrán participar en la presente convocatoria los proponentes legalmente constituidos en el Estado Plurinacional de Bolivia:</w:t>
      </w:r>
    </w:p>
    <w:p w:rsidR="006F058D" w:rsidRPr="00C57126" w:rsidRDefault="006F058D" w:rsidP="006F058D">
      <w:pPr>
        <w:pStyle w:val="Prrafodelista"/>
        <w:ind w:left="426"/>
        <w:jc w:val="both"/>
        <w:rPr>
          <w:rFonts w:asciiTheme="minorHAnsi" w:hAnsiTheme="minorHAnsi" w:cstheme="minorHAnsi"/>
          <w:sz w:val="22"/>
          <w:szCs w:val="22"/>
        </w:rPr>
      </w:pPr>
    </w:p>
    <w:p w:rsidR="00CB0802" w:rsidRPr="00C57126" w:rsidRDefault="00CB0802" w:rsidP="00B8235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w:t>
      </w:r>
    </w:p>
    <w:p w:rsidR="00CB0802" w:rsidRPr="00C57126" w:rsidRDefault="00CB0802" w:rsidP="00B82358">
      <w:pPr>
        <w:pStyle w:val="Prrafodelista"/>
        <w:numPr>
          <w:ilvl w:val="0"/>
          <w:numId w:val="21"/>
        </w:numPr>
        <w:ind w:left="851"/>
        <w:jc w:val="both"/>
        <w:rPr>
          <w:rFonts w:asciiTheme="minorHAnsi" w:hAnsiTheme="minorHAnsi" w:cstheme="minorHAnsi"/>
          <w:sz w:val="22"/>
          <w:szCs w:val="22"/>
          <w:lang w:val="es-BO"/>
        </w:rPr>
      </w:pPr>
      <w:r w:rsidRPr="00C57126">
        <w:rPr>
          <w:rFonts w:asciiTheme="minorHAnsi" w:hAnsiTheme="minorHAnsi" w:cstheme="minorHAnsi"/>
          <w:sz w:val="22"/>
          <w:szCs w:val="22"/>
          <w:lang w:val="es-BO"/>
        </w:rPr>
        <w:t>Asociaciones Accidentales conformadas por empresas nacionales y extranjeras.</w:t>
      </w:r>
    </w:p>
    <w:p w:rsidR="006F058D" w:rsidRPr="00C57126" w:rsidRDefault="00CB0802" w:rsidP="00B82358">
      <w:pPr>
        <w:pStyle w:val="Prrafodelista"/>
        <w:numPr>
          <w:ilvl w:val="0"/>
          <w:numId w:val="21"/>
        </w:numPr>
        <w:ind w:left="851"/>
        <w:jc w:val="both"/>
        <w:rPr>
          <w:rFonts w:asciiTheme="minorHAnsi" w:hAnsiTheme="minorHAnsi" w:cstheme="minorHAnsi"/>
          <w:color w:val="FF0000"/>
          <w:sz w:val="22"/>
          <w:szCs w:val="22"/>
          <w:lang w:val="es-BO"/>
        </w:rPr>
      </w:pPr>
      <w:r w:rsidRPr="00C57126">
        <w:rPr>
          <w:rFonts w:asciiTheme="minorHAnsi" w:hAnsiTheme="minorHAnsi" w:cstheme="minorHAnsi"/>
          <w:sz w:val="22"/>
          <w:szCs w:val="22"/>
        </w:rPr>
        <w:t xml:space="preserve">Micro y Pequeñas </w:t>
      </w:r>
      <w:r w:rsidR="006F058D" w:rsidRPr="00C57126">
        <w:rPr>
          <w:rFonts w:asciiTheme="minorHAnsi" w:hAnsiTheme="minorHAnsi" w:cstheme="minorHAnsi"/>
          <w:sz w:val="22"/>
          <w:szCs w:val="22"/>
          <w:lang w:val="es-BO"/>
        </w:rPr>
        <w:t>Personas Naturales con capacidad de contrata</w:t>
      </w:r>
      <w:r>
        <w:rPr>
          <w:rFonts w:asciiTheme="minorHAnsi" w:hAnsiTheme="minorHAnsi" w:cstheme="minorHAnsi"/>
          <w:sz w:val="22"/>
          <w:szCs w:val="22"/>
          <w:lang w:val="es-BO"/>
        </w:rPr>
        <w:t>r. Para cuantías menores a Bs</w:t>
      </w:r>
      <w:r w:rsidR="00C57126" w:rsidRPr="00C57126">
        <w:rPr>
          <w:rFonts w:asciiTheme="minorHAnsi" w:hAnsiTheme="minorHAnsi" w:cstheme="minorHAnsi"/>
          <w:sz w:val="22"/>
          <w:szCs w:val="22"/>
          <w:lang w:val="es-BO"/>
        </w:rPr>
        <w:t xml:space="preserve"> 500</w:t>
      </w:r>
      <w:r w:rsidR="006F058D" w:rsidRPr="00C57126">
        <w:rPr>
          <w:rFonts w:asciiTheme="minorHAnsi" w:hAnsiTheme="minorHAnsi" w:cstheme="minorHAnsi"/>
          <w:sz w:val="22"/>
          <w:szCs w:val="22"/>
          <w:lang w:val="es-BO"/>
        </w:rPr>
        <w:t>.000.- (</w:t>
      </w:r>
      <w:r w:rsidR="00C57126" w:rsidRPr="00C57126">
        <w:rPr>
          <w:rFonts w:asciiTheme="minorHAnsi" w:hAnsiTheme="minorHAnsi" w:cstheme="minorHAnsi"/>
          <w:sz w:val="22"/>
          <w:szCs w:val="22"/>
          <w:lang w:val="es-BO"/>
        </w:rPr>
        <w:t>Quinientos Mil</w:t>
      </w:r>
      <w:r w:rsidR="006F058D" w:rsidRPr="00C57126">
        <w:rPr>
          <w:rFonts w:asciiTheme="minorHAnsi" w:hAnsiTheme="minorHAnsi" w:cstheme="minorHAnsi"/>
          <w:sz w:val="22"/>
          <w:szCs w:val="22"/>
          <w:lang w:val="es-BO"/>
        </w:rPr>
        <w:t xml:space="preserve"> 00/100 Bolivianos).</w:t>
      </w:r>
    </w:p>
    <w:p w:rsidR="006F058D" w:rsidRPr="00C57126" w:rsidRDefault="006F058D" w:rsidP="00B82358">
      <w:pPr>
        <w:pStyle w:val="Prrafodelista"/>
        <w:numPr>
          <w:ilvl w:val="0"/>
          <w:numId w:val="21"/>
        </w:numPr>
        <w:ind w:left="851"/>
        <w:jc w:val="both"/>
        <w:rPr>
          <w:rFonts w:asciiTheme="minorHAnsi" w:hAnsiTheme="minorHAnsi" w:cstheme="minorHAnsi"/>
          <w:color w:val="000000"/>
          <w:sz w:val="22"/>
          <w:szCs w:val="22"/>
        </w:rPr>
      </w:pPr>
      <w:r w:rsidRPr="00C57126">
        <w:rPr>
          <w:rFonts w:asciiTheme="minorHAnsi" w:hAnsiTheme="minorHAnsi" w:cstheme="minorHAnsi"/>
          <w:sz w:val="22"/>
          <w:szCs w:val="22"/>
          <w:lang w:val="es-BO"/>
        </w:rPr>
        <w:t>Empresas legalmente constituidas</w:t>
      </w:r>
      <w:r w:rsidRPr="00C57126">
        <w:rPr>
          <w:rFonts w:asciiTheme="minorHAnsi" w:hAnsiTheme="minorHAnsi" w:cstheme="minorHAnsi"/>
          <w:color w:val="000000"/>
          <w:sz w:val="22"/>
          <w:szCs w:val="22"/>
        </w:rPr>
        <w:t>.</w:t>
      </w:r>
    </w:p>
    <w:p w:rsidR="006F058D" w:rsidRPr="00C57126" w:rsidRDefault="006F058D" w:rsidP="00B8235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 xml:space="preserve">Empresas - </w:t>
      </w:r>
      <w:proofErr w:type="spellStart"/>
      <w:r w:rsidRPr="00C57126">
        <w:rPr>
          <w:rFonts w:asciiTheme="minorHAnsi" w:hAnsiTheme="minorHAnsi" w:cstheme="minorHAnsi"/>
          <w:sz w:val="22"/>
          <w:szCs w:val="22"/>
        </w:rPr>
        <w:t>MyPES</w:t>
      </w:r>
      <w:proofErr w:type="spellEnd"/>
      <w:r w:rsidRPr="00C57126">
        <w:rPr>
          <w:rFonts w:asciiTheme="minorHAnsi" w:hAnsiTheme="minorHAnsi" w:cstheme="minorHAnsi"/>
          <w:sz w:val="22"/>
          <w:szCs w:val="22"/>
        </w:rPr>
        <w:t>.</w:t>
      </w:r>
    </w:p>
    <w:p w:rsidR="006F058D" w:rsidRPr="00C57126" w:rsidRDefault="006F058D" w:rsidP="00B82358">
      <w:pPr>
        <w:pStyle w:val="Prrafodelista"/>
        <w:numPr>
          <w:ilvl w:val="0"/>
          <w:numId w:val="21"/>
        </w:numPr>
        <w:ind w:left="851"/>
        <w:jc w:val="both"/>
        <w:rPr>
          <w:rFonts w:asciiTheme="minorHAnsi" w:hAnsiTheme="minorHAnsi" w:cstheme="minorHAnsi"/>
          <w:sz w:val="22"/>
          <w:szCs w:val="22"/>
        </w:rPr>
      </w:pPr>
      <w:r w:rsidRPr="00C57126">
        <w:rPr>
          <w:rFonts w:asciiTheme="minorHAnsi" w:hAnsiTheme="minorHAnsi" w:cstheme="minorHAnsi"/>
          <w:sz w:val="22"/>
          <w:szCs w:val="22"/>
        </w:rPr>
        <w:t>Cooperativas (cuando sus documentos de constitución así lo determinen).</w:t>
      </w:r>
    </w:p>
    <w:p w:rsidR="00552079" w:rsidRPr="00552079" w:rsidRDefault="00552079" w:rsidP="00B37050">
      <w:pPr>
        <w:pStyle w:val="Prrafodelista"/>
        <w:ind w:left="426"/>
        <w:jc w:val="both"/>
        <w:rPr>
          <w:rFonts w:asciiTheme="minorHAnsi" w:hAnsiTheme="minorHAnsi" w:cstheme="minorHAnsi"/>
          <w:color w:val="000000"/>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5A0B2A">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82358">
      <w:pPr>
        <w:pStyle w:val="Sinespaciado4"/>
        <w:numPr>
          <w:ilvl w:val="0"/>
          <w:numId w:val="31"/>
        </w:numPr>
        <w:ind w:left="851"/>
        <w:jc w:val="both"/>
      </w:pPr>
      <w:r w:rsidRPr="008842A3">
        <w:t xml:space="preserve">Que tengan deudas pendientes con el Estado, establecidas mediante pliegos de cargo ejecutoriados y no pagados. </w:t>
      </w:r>
    </w:p>
    <w:p w:rsidR="00983825" w:rsidRDefault="00983825" w:rsidP="00B82358">
      <w:pPr>
        <w:pStyle w:val="Sinespaciado4"/>
        <w:numPr>
          <w:ilvl w:val="0"/>
          <w:numId w:val="31"/>
        </w:numPr>
        <w:ind w:left="851"/>
        <w:jc w:val="both"/>
      </w:pPr>
      <w:r w:rsidRPr="008842A3">
        <w:t>Que tengan sentencia ejecutoriada, con impedimento para ejercer el comercio.</w:t>
      </w:r>
    </w:p>
    <w:p w:rsidR="00983825" w:rsidRDefault="00983825" w:rsidP="00B82358">
      <w:pPr>
        <w:pStyle w:val="Sinespaciado4"/>
        <w:numPr>
          <w:ilvl w:val="0"/>
          <w:numId w:val="3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B82358">
      <w:pPr>
        <w:pStyle w:val="Sinespaciado4"/>
        <w:numPr>
          <w:ilvl w:val="0"/>
          <w:numId w:val="3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983825" w:rsidRDefault="00983825" w:rsidP="00B82358">
      <w:pPr>
        <w:pStyle w:val="Sinespaciado4"/>
        <w:numPr>
          <w:ilvl w:val="0"/>
          <w:numId w:val="3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B82358">
      <w:pPr>
        <w:pStyle w:val="Sinespaciado4"/>
        <w:numPr>
          <w:ilvl w:val="0"/>
          <w:numId w:val="31"/>
        </w:numPr>
        <w:ind w:left="851"/>
        <w:jc w:val="both"/>
      </w:pPr>
      <w:r w:rsidRPr="008842A3">
        <w:t>Que hubiesen declarado su disolución o quiebra.</w:t>
      </w:r>
    </w:p>
    <w:p w:rsidR="00983825" w:rsidRDefault="00983825" w:rsidP="00B82358">
      <w:pPr>
        <w:pStyle w:val="Sinespaciado4"/>
        <w:numPr>
          <w:ilvl w:val="0"/>
          <w:numId w:val="31"/>
        </w:numPr>
        <w:ind w:left="851"/>
        <w:jc w:val="both"/>
      </w:pPr>
      <w:r w:rsidRPr="008842A3">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983825" w:rsidRDefault="00983825" w:rsidP="00B82358">
      <w:pPr>
        <w:pStyle w:val="Sinespaciado4"/>
        <w:numPr>
          <w:ilvl w:val="0"/>
          <w:numId w:val="3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82358">
      <w:pPr>
        <w:pStyle w:val="Sinespaciado4"/>
        <w:numPr>
          <w:ilvl w:val="0"/>
          <w:numId w:val="31"/>
        </w:numPr>
        <w:ind w:left="851"/>
        <w:jc w:val="both"/>
      </w:pPr>
      <w:r w:rsidRPr="008842A3">
        <w:t>El personal que ejerce funciones en YPFB, sus empresas subsidiaras y afiliadas, así como en las Empresas Subsidiarias de la Empresa Estatal Petrolera.</w:t>
      </w:r>
    </w:p>
    <w:p w:rsidR="00983825" w:rsidRDefault="00983825" w:rsidP="00B82358">
      <w:pPr>
        <w:pStyle w:val="Sinespaciado4"/>
        <w:numPr>
          <w:ilvl w:val="0"/>
          <w:numId w:val="3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82358">
      <w:pPr>
        <w:pStyle w:val="Sinespaciado4"/>
        <w:numPr>
          <w:ilvl w:val="0"/>
          <w:numId w:val="3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215857" w:rsidRPr="00983825" w:rsidRDefault="00215857"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5A0B2A">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5A0B2A">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ormularios del presente DBC, deberán</w:t>
      </w:r>
      <w:r w:rsidR="00B15B09">
        <w:rPr>
          <w:rFonts w:asciiTheme="minorHAnsi" w:hAnsiTheme="minorHAnsi" w:cstheme="minorHAnsi"/>
          <w:sz w:val="22"/>
          <w:szCs w:val="22"/>
        </w:rPr>
        <w:t xml:space="preserve"> presentarse en idioma castellano.</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B15B09">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 entre el proponente y YPFB</w:t>
      </w:r>
      <w:r w:rsidR="00101462" w:rsidRPr="00552079">
        <w:rPr>
          <w:rFonts w:asciiTheme="minorHAnsi" w:hAnsiTheme="minorHAnsi" w:cstheme="minorHAnsi"/>
          <w:sz w:val="22"/>
          <w:szCs w:val="22"/>
        </w:rPr>
        <w:t>,</w:t>
      </w:r>
      <w:r w:rsidR="00C66CE6">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701146">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5A0B2A">
        <w:rPr>
          <w:rFonts w:asciiTheme="minorHAnsi" w:hAnsiTheme="minorHAnsi" w:cstheme="minorHAnsi"/>
          <w:b/>
          <w:sz w:val="22"/>
          <w:szCs w:val="22"/>
        </w:rPr>
        <w:t>.-</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C66CE6">
        <w:rPr>
          <w:rFonts w:asciiTheme="minorHAnsi" w:hAnsiTheme="minorHAnsi" w:cstheme="minorHAnsi"/>
          <w:sz w:val="22"/>
          <w:szCs w:val="22"/>
        </w:rPr>
        <w:t>B</w:t>
      </w:r>
      <w:r w:rsidR="00C66CE6"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B8304E" w:rsidRDefault="00B8304E"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5A0B2A">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Documento Base de Contratación y toda la documentación concerniente al proceso de contratación, será publicada en el sitio web de Yacimientos Petrolíferos Fiscales Bolivianos </w:t>
      </w:r>
      <w:hyperlink r:id="rId11"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r w:rsidRPr="008842A3">
        <w:rPr>
          <w:rFonts w:asciiTheme="minorHAnsi" w:hAnsiTheme="minorHAnsi" w:cstheme="minorHAnsi"/>
          <w:sz w:val="22"/>
          <w:szCs w:val="22"/>
        </w:rPr>
        <w:t>alternativamente podrá ser publicada en otro(s) medio(s) de comunicación.</w:t>
      </w:r>
    </w:p>
    <w:p w:rsidR="00983825" w:rsidRPr="008842A3" w:rsidRDefault="00983825" w:rsidP="00F3110F">
      <w:pPr>
        <w:tabs>
          <w:tab w:val="left" w:pos="8205"/>
        </w:tabs>
        <w:ind w:left="426"/>
        <w:jc w:val="both"/>
        <w:rPr>
          <w:rStyle w:val="Hipervnculo"/>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2"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w:t>
      </w:r>
      <w:r w:rsidRPr="008842A3">
        <w:rPr>
          <w:rFonts w:asciiTheme="minorHAnsi" w:hAnsiTheme="minorHAnsi" w:cstheme="minorHAnsi"/>
          <w:sz w:val="22"/>
          <w:szCs w:val="22"/>
        </w:rPr>
        <w:lastRenderedPageBreak/>
        <w:t>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5A0B2A">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762573">
      <w:pPr>
        <w:pStyle w:val="Prrafodelista"/>
        <w:numPr>
          <w:ilvl w:val="1"/>
          <w:numId w:val="17"/>
        </w:numPr>
        <w:ind w:left="993" w:hanging="567"/>
        <w:jc w:val="both"/>
        <w:rPr>
          <w:rFonts w:asciiTheme="minorHAnsi" w:hAnsiTheme="minorHAnsi" w:cstheme="minorHAnsi"/>
          <w:b/>
          <w:sz w:val="22"/>
          <w:szCs w:val="22"/>
          <w:lang w:val="es-MX" w:eastAsia="es-BO"/>
        </w:rPr>
      </w:pPr>
      <w:bookmarkStart w:id="0"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0"/>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CE7B5F" w:rsidRPr="00595D3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no adjudicados, una vez suscrito el contrato </w:t>
      </w:r>
      <w:r w:rsidR="003E72EC">
        <w:rPr>
          <w:rFonts w:asciiTheme="minorHAnsi" w:hAnsiTheme="minorHAnsi" w:cstheme="minorHAnsi"/>
          <w:sz w:val="22"/>
          <w:szCs w:val="22"/>
        </w:rPr>
        <w:t>u orden de servicio</w:t>
      </w:r>
      <w:r>
        <w:rPr>
          <w:rFonts w:asciiTheme="minorHAnsi" w:hAnsiTheme="minorHAnsi" w:cstheme="minorHAnsi"/>
          <w:sz w:val="22"/>
          <w:szCs w:val="22"/>
        </w:rPr>
        <w:t xml:space="preserve"> </w:t>
      </w:r>
      <w:r w:rsidRPr="00595D30">
        <w:rPr>
          <w:rFonts w:asciiTheme="minorHAnsi" w:hAnsiTheme="minorHAnsi" w:cstheme="minorHAnsi"/>
          <w:sz w:val="22"/>
          <w:szCs w:val="22"/>
        </w:rPr>
        <w:t>siempre y cuando no hubieran sido objeto de ejecución.</w:t>
      </w:r>
    </w:p>
    <w:p w:rsidR="00CE7B5F" w:rsidRPr="00A72210" w:rsidRDefault="00CE7B5F" w:rsidP="0096790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ción Desierta o</w:t>
      </w:r>
      <w:r w:rsidRPr="00595D30">
        <w:rPr>
          <w:rFonts w:asciiTheme="minorHAnsi" w:hAnsiTheme="minorHAnsi" w:cstheme="minorHAnsi"/>
          <w:sz w:val="22"/>
          <w:szCs w:val="22"/>
        </w:rPr>
        <w:t xml:space="preserve"> Cancelación </w:t>
      </w:r>
      <w:r>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rsidR="004C0ACC" w:rsidRPr="00A72210" w:rsidRDefault="004C0ACC" w:rsidP="00A72210">
      <w:pPr>
        <w:pStyle w:val="Prrafodelista"/>
        <w:numPr>
          <w:ilvl w:val="1"/>
          <w:numId w:val="14"/>
        </w:numPr>
        <w:tabs>
          <w:tab w:val="clear" w:pos="720"/>
          <w:tab w:val="num" w:pos="1418"/>
        </w:tabs>
        <w:ind w:left="1418"/>
        <w:jc w:val="both"/>
        <w:rPr>
          <w:rFonts w:asciiTheme="minorHAnsi" w:hAnsiTheme="minorHAnsi" w:cstheme="minorHAnsi"/>
          <w:b/>
          <w:sz w:val="22"/>
          <w:szCs w:val="22"/>
        </w:rPr>
      </w:pPr>
      <w:r w:rsidRPr="00A72210">
        <w:rPr>
          <w:rFonts w:asciiTheme="minorHAnsi" w:hAnsiTheme="minorHAnsi" w:cstheme="minorHAnsi"/>
          <w:sz w:val="22"/>
          <w:szCs w:val="22"/>
        </w:rPr>
        <w:t>A los proponentes cuando la vigencia de su propuesta se encuentre vencida.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762573">
      <w:pPr>
        <w:pStyle w:val="Prrafodelista"/>
        <w:numPr>
          <w:ilvl w:val="1"/>
          <w:numId w:val="17"/>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rsidR="00CE7B5F" w:rsidRPr="00EA5481" w:rsidRDefault="00CE7B5F" w:rsidP="00CE7B5F">
      <w:pPr>
        <w:tabs>
          <w:tab w:val="num" w:pos="567"/>
        </w:tabs>
        <w:ind w:left="567"/>
        <w:jc w:val="both"/>
        <w:rPr>
          <w:rFonts w:asciiTheme="minorHAnsi" w:hAnsiTheme="minorHAnsi" w:cstheme="minorHAnsi"/>
          <w:sz w:val="22"/>
          <w:szCs w:val="22"/>
        </w:rPr>
      </w:pPr>
    </w:p>
    <w:p w:rsidR="00CE7B5F" w:rsidRPr="00EA5481"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CE7B5F" w:rsidRPr="00EA5481" w:rsidRDefault="00CE7B5F" w:rsidP="00B82358">
      <w:pPr>
        <w:pStyle w:val="Prrafodelista"/>
        <w:numPr>
          <w:ilvl w:val="0"/>
          <w:numId w:val="22"/>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rsidR="00CE7B5F" w:rsidRPr="00595D30" w:rsidRDefault="00CE7B5F" w:rsidP="00B82358">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rsidR="00CE7B5F" w:rsidRDefault="00CE7B5F" w:rsidP="00B8235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w:t>
      </w:r>
      <w:r w:rsidR="003E72EC">
        <w:rPr>
          <w:rFonts w:asciiTheme="minorHAnsi" w:hAnsiTheme="minorHAnsi" w:cstheme="minorHAnsi"/>
          <w:sz w:val="22"/>
          <w:szCs w:val="22"/>
        </w:rPr>
        <w:t xml:space="preserve"> u orden de servicio</w:t>
      </w:r>
      <w:r w:rsidRPr="00595D30">
        <w:rPr>
          <w:rFonts w:asciiTheme="minorHAnsi" w:hAnsiTheme="minorHAnsi" w:cstheme="minorHAnsi"/>
          <w:sz w:val="22"/>
          <w:szCs w:val="22"/>
        </w:rPr>
        <w:t>, no respalde lo solicitado y esta documentación no sea subsanada en el plazo establecido.</w:t>
      </w:r>
    </w:p>
    <w:p w:rsidR="001C4795" w:rsidRPr="009928CE" w:rsidRDefault="00983825" w:rsidP="00B82358">
      <w:pPr>
        <w:pStyle w:val="Prrafodelista"/>
        <w:numPr>
          <w:ilvl w:val="0"/>
          <w:numId w:val="22"/>
        </w:numPr>
        <w:tabs>
          <w:tab w:val="num" w:pos="1418"/>
          <w:tab w:val="left" w:pos="8505"/>
        </w:tabs>
        <w:ind w:left="1418"/>
        <w:jc w:val="both"/>
        <w:rPr>
          <w:rFonts w:asciiTheme="minorHAnsi" w:hAnsiTheme="minorHAnsi" w:cstheme="minorHAnsi"/>
          <w:sz w:val="22"/>
          <w:szCs w:val="22"/>
        </w:rPr>
      </w:pPr>
      <w:r w:rsidRPr="009928CE">
        <w:rPr>
          <w:rFonts w:asciiTheme="minorHAnsi" w:hAnsiTheme="minorHAnsi" w:cstheme="minorHAnsi"/>
          <w:sz w:val="22"/>
          <w:szCs w:val="22"/>
        </w:rPr>
        <w:t xml:space="preserve">El proponente adjudicado no presente para la </w:t>
      </w:r>
      <w:r w:rsidR="001C4795" w:rsidRPr="009928CE">
        <w:rPr>
          <w:rFonts w:asciiTheme="minorHAnsi" w:hAnsiTheme="minorHAnsi" w:cstheme="minorHAnsi"/>
          <w:sz w:val="22"/>
          <w:szCs w:val="22"/>
        </w:rPr>
        <w:t>elaboración</w:t>
      </w:r>
      <w:r w:rsidRPr="009928CE">
        <w:rPr>
          <w:rFonts w:asciiTheme="minorHAnsi" w:hAnsiTheme="minorHAnsi" w:cstheme="minorHAnsi"/>
          <w:sz w:val="22"/>
          <w:szCs w:val="22"/>
        </w:rPr>
        <w:t xml:space="preserve"> del contrato u orden de servicio uno o vario</w:t>
      </w:r>
      <w:r w:rsidR="00264398" w:rsidRPr="009928CE">
        <w:rPr>
          <w:rFonts w:asciiTheme="minorHAnsi" w:hAnsiTheme="minorHAnsi" w:cstheme="minorHAnsi"/>
          <w:sz w:val="22"/>
          <w:szCs w:val="22"/>
        </w:rPr>
        <w:t>s de los documentos solicitados</w:t>
      </w:r>
      <w:r w:rsidRPr="009928CE">
        <w:rPr>
          <w:rFonts w:asciiTheme="minorHAnsi" w:hAnsiTheme="minorHAnsi" w:cstheme="minorHAnsi"/>
          <w:sz w:val="22"/>
          <w:szCs w:val="22"/>
        </w:rPr>
        <w:t xml:space="preserve"> </w:t>
      </w:r>
      <w:r w:rsidR="001C4795" w:rsidRPr="009928CE">
        <w:rPr>
          <w:rFonts w:asciiTheme="minorHAnsi" w:hAnsiTheme="minorHAnsi" w:cstheme="minorHAnsi"/>
          <w:sz w:val="22"/>
          <w:szCs w:val="22"/>
        </w:rPr>
        <w:t xml:space="preserve">y estos no hubiesen sido subsanados en el plazo establecido. </w:t>
      </w:r>
    </w:p>
    <w:p w:rsidR="00CE7B5F" w:rsidRPr="001C15EE" w:rsidRDefault="00CE7B5F" w:rsidP="00B82358">
      <w:pPr>
        <w:pStyle w:val="Prrafodelista"/>
        <w:numPr>
          <w:ilvl w:val="0"/>
          <w:numId w:val="22"/>
        </w:numPr>
        <w:tabs>
          <w:tab w:val="num" w:pos="1418"/>
        </w:tabs>
        <w:ind w:left="1418"/>
        <w:jc w:val="both"/>
        <w:rPr>
          <w:rFonts w:asciiTheme="minorHAnsi" w:hAnsiTheme="minorHAnsi" w:cstheme="minorHAnsi"/>
          <w:sz w:val="22"/>
          <w:szCs w:val="22"/>
        </w:rPr>
      </w:pPr>
      <w:r w:rsidRPr="001C15EE">
        <w:rPr>
          <w:rFonts w:asciiTheme="minorHAnsi" w:hAnsiTheme="minorHAnsi" w:cstheme="minorHAnsi"/>
          <w:sz w:val="22"/>
          <w:szCs w:val="22"/>
        </w:rPr>
        <w:t>El proponente adjudicado desista de manera expresa o tácita de suscribir el contrato</w:t>
      </w:r>
      <w:r>
        <w:rPr>
          <w:rFonts w:asciiTheme="minorHAnsi" w:hAnsiTheme="minorHAnsi" w:cstheme="minorHAnsi"/>
          <w:sz w:val="22"/>
          <w:szCs w:val="22"/>
        </w:rPr>
        <w:t xml:space="preserve"> u orden de servicio</w:t>
      </w:r>
      <w:r w:rsidRPr="001C15EE">
        <w:rPr>
          <w:rFonts w:asciiTheme="minorHAnsi" w:hAnsiTheme="minorHAnsi" w:cstheme="minorHAnsi"/>
          <w:sz w:val="22"/>
          <w:szCs w:val="22"/>
        </w:rPr>
        <w:t xml:space="preserve"> en el plazo establecido, salvo </w:t>
      </w:r>
      <w:r w:rsidR="009928CE">
        <w:rPr>
          <w:rFonts w:asciiTheme="minorHAnsi" w:hAnsiTheme="minorHAnsi" w:cstheme="minorHAnsi"/>
          <w:sz w:val="22"/>
          <w:szCs w:val="22"/>
        </w:rPr>
        <w:t xml:space="preserve">justificación </w:t>
      </w:r>
      <w:r w:rsidRPr="001C15EE">
        <w:rPr>
          <w:rFonts w:asciiTheme="minorHAnsi" w:hAnsiTheme="minorHAnsi" w:cstheme="minorHAnsi"/>
          <w:sz w:val="22"/>
          <w:szCs w:val="22"/>
        </w:rPr>
        <w:t>por causas de fuerza mayor o caso fortuito.</w:t>
      </w:r>
    </w:p>
    <w:p w:rsidR="00405640" w:rsidRDefault="00405640" w:rsidP="00B37050">
      <w:pPr>
        <w:jc w:val="both"/>
        <w:rPr>
          <w:rFonts w:asciiTheme="minorHAnsi" w:hAnsiTheme="minorHAnsi" w:cstheme="minorHAnsi"/>
          <w:color w:val="000000"/>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5A0B2A">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24927">
        <w:rPr>
          <w:rFonts w:asciiTheme="minorHAnsi" w:hAnsiTheme="minorHAnsi" w:cstheme="minorHAnsi"/>
          <w:sz w:val="22"/>
          <w:szCs w:val="22"/>
          <w:lang w:val="es-BO"/>
        </w:rPr>
        <w:t>La falta de presentación de algún documento administrativo, legal</w:t>
      </w:r>
      <w:r w:rsidR="00407298" w:rsidRPr="00924927">
        <w:rPr>
          <w:rFonts w:asciiTheme="minorHAnsi" w:hAnsiTheme="minorHAnsi" w:cstheme="minorHAnsi"/>
          <w:sz w:val="22"/>
          <w:szCs w:val="22"/>
          <w:lang w:val="es-BO"/>
        </w:rPr>
        <w:t xml:space="preserve"> (excepto el Poder de representación legal)</w:t>
      </w:r>
      <w:r w:rsidRPr="00924927">
        <w:rPr>
          <w:rFonts w:asciiTheme="minorHAnsi" w:hAnsiTheme="minorHAnsi" w:cstheme="minorHAnsi"/>
          <w:sz w:val="22"/>
          <w:szCs w:val="22"/>
          <w:lang w:val="es-BO"/>
        </w:rPr>
        <w:t xml:space="preserve"> o documentos</w:t>
      </w:r>
      <w:r w:rsidR="001A208B"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de respaldo solicitado</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s</w:t>
      </w:r>
      <w:r w:rsidR="001A208B" w:rsidRPr="00924927">
        <w:rPr>
          <w:rFonts w:asciiTheme="minorHAnsi" w:hAnsiTheme="minorHAnsi" w:cstheme="minorHAnsi"/>
          <w:sz w:val="22"/>
          <w:szCs w:val="22"/>
          <w:lang w:val="es-BO"/>
        </w:rPr>
        <w:t>)</w:t>
      </w:r>
      <w:r w:rsidRPr="00924927">
        <w:rPr>
          <w:rFonts w:asciiTheme="minorHAnsi" w:hAnsiTheme="minorHAnsi" w:cstheme="minorHAnsi"/>
          <w:sz w:val="22"/>
          <w:szCs w:val="22"/>
          <w:lang w:val="es-BO"/>
        </w:rPr>
        <w:t xml:space="preserve"> en las especificaciones técnicas, establecido</w:t>
      </w:r>
      <w:r w:rsidR="009E7E19" w:rsidRPr="00924927">
        <w:rPr>
          <w:rFonts w:asciiTheme="minorHAnsi" w:hAnsiTheme="minorHAnsi" w:cstheme="minorHAnsi"/>
          <w:sz w:val="22"/>
          <w:szCs w:val="22"/>
          <w:lang w:val="es-BO"/>
        </w:rPr>
        <w:t>s</w:t>
      </w:r>
      <w:r w:rsidRPr="00924927">
        <w:rPr>
          <w:rFonts w:asciiTheme="minorHAnsi" w:hAnsiTheme="minorHAnsi" w:cstheme="minorHAnsi"/>
          <w:sz w:val="22"/>
          <w:szCs w:val="22"/>
          <w:lang w:val="es-BO"/>
        </w:rPr>
        <w:t xml:space="preserve"> en el presente</w:t>
      </w:r>
      <w:r w:rsidRPr="00983825">
        <w:rPr>
          <w:rFonts w:asciiTheme="minorHAnsi" w:hAnsiTheme="minorHAnsi" w:cstheme="minorHAnsi"/>
          <w:sz w:val="22"/>
          <w:szCs w:val="22"/>
          <w:lang w:val="es-BO"/>
        </w:rPr>
        <w:t xml:space="preserve"> DBC.</w:t>
      </w:r>
    </w:p>
    <w:p w:rsidR="00983825" w:rsidRPr="00983825" w:rsidRDefault="00983825" w:rsidP="003527E8">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la documentación legal presentada por el proponente no cuente con algún requisito establecido en el presente DBC.</w:t>
      </w:r>
    </w:p>
    <w:p w:rsidR="00CE7B5F" w:rsidRPr="00884DFA"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lastRenderedPageBreak/>
        <w:t xml:space="preserve">Cuando los formularios/documentos administrativos, técnicos y/o económicos presentados por el proponente, </w:t>
      </w:r>
      <w:r>
        <w:rPr>
          <w:rFonts w:asciiTheme="minorHAnsi" w:hAnsiTheme="minorHAnsi" w:cstheme="minorHAnsi"/>
          <w:sz w:val="22"/>
          <w:szCs w:val="22"/>
          <w:lang w:val="es-BO"/>
        </w:rPr>
        <w:t>no cuenten con</w:t>
      </w:r>
      <w:r w:rsidRPr="00D62DD9">
        <w:rPr>
          <w:rFonts w:asciiTheme="minorHAnsi" w:hAnsiTheme="minorHAnsi" w:cstheme="minorHAnsi"/>
          <w:sz w:val="22"/>
          <w:szCs w:val="22"/>
          <w:lang w:val="es-BO"/>
        </w:rPr>
        <w:t xml:space="preserve"> algún requisito </w:t>
      </w:r>
      <w:r>
        <w:rPr>
          <w:rFonts w:asciiTheme="minorHAnsi" w:hAnsiTheme="minorHAnsi" w:cstheme="minorHAnsi"/>
          <w:sz w:val="22"/>
          <w:szCs w:val="22"/>
          <w:lang w:val="es-BO"/>
        </w:rPr>
        <w:t>establecido</w:t>
      </w:r>
      <w:r w:rsidRPr="00D62DD9">
        <w:rPr>
          <w:rFonts w:asciiTheme="minorHAnsi" w:hAnsiTheme="minorHAnsi" w:cstheme="minorHAnsi"/>
          <w:sz w:val="22"/>
          <w:szCs w:val="22"/>
          <w:lang w:val="es-BO"/>
        </w:rPr>
        <w:t xml:space="preserve"> en el </w:t>
      </w:r>
      <w:r w:rsidRPr="00884DFA">
        <w:rPr>
          <w:rFonts w:asciiTheme="minorHAnsi" w:hAnsiTheme="minorHAnsi" w:cstheme="minorHAnsi"/>
          <w:sz w:val="22"/>
          <w:szCs w:val="22"/>
          <w:lang w:val="es-BO"/>
        </w:rPr>
        <w:t>presente DBC, como ser:</w:t>
      </w:r>
    </w:p>
    <w:p w:rsidR="00CE7B5F" w:rsidRPr="00884DFA" w:rsidRDefault="00CE7B5F" w:rsidP="00B82358">
      <w:pPr>
        <w:pStyle w:val="Prrafodelista"/>
        <w:numPr>
          <w:ilvl w:val="0"/>
          <w:numId w:val="25"/>
        </w:numPr>
        <w:tabs>
          <w:tab w:val="left" w:pos="1701"/>
        </w:tabs>
        <w:ind w:left="1701"/>
        <w:jc w:val="both"/>
        <w:rPr>
          <w:rFonts w:asciiTheme="minorHAnsi" w:hAnsiTheme="minorHAnsi" w:cstheme="minorHAnsi"/>
          <w:sz w:val="22"/>
          <w:szCs w:val="22"/>
          <w:lang w:val="es-BO"/>
        </w:rPr>
      </w:pPr>
      <w:r w:rsidRPr="00884DFA">
        <w:rPr>
          <w:rFonts w:asciiTheme="minorHAnsi" w:hAnsiTheme="minorHAnsi" w:cstheme="minorHAnsi"/>
          <w:sz w:val="22"/>
          <w:szCs w:val="22"/>
          <w:lang w:val="es-BO"/>
        </w:rPr>
        <w:t>Falta de firma o firma</w:t>
      </w:r>
      <w:r w:rsidR="00F3110F">
        <w:rPr>
          <w:rFonts w:asciiTheme="minorHAnsi" w:hAnsiTheme="minorHAnsi" w:cstheme="minorHAnsi"/>
          <w:sz w:val="22"/>
          <w:szCs w:val="22"/>
          <w:lang w:val="es-BO"/>
        </w:rPr>
        <w:t xml:space="preserve"> escaneada en los</w:t>
      </w:r>
      <w:r w:rsidR="00701146">
        <w:rPr>
          <w:rFonts w:asciiTheme="minorHAnsi" w:hAnsiTheme="minorHAnsi" w:cstheme="minorHAnsi"/>
          <w:sz w:val="22"/>
          <w:szCs w:val="22"/>
          <w:lang w:val="es-BO"/>
        </w:rPr>
        <w:t xml:space="preserve"> Formulario</w:t>
      </w:r>
      <w:r w:rsidR="00F3110F">
        <w:rPr>
          <w:rFonts w:asciiTheme="minorHAnsi" w:hAnsiTheme="minorHAnsi" w:cstheme="minorHAnsi"/>
          <w:sz w:val="22"/>
          <w:szCs w:val="22"/>
          <w:lang w:val="es-BO"/>
        </w:rPr>
        <w:t>s</w:t>
      </w:r>
      <w:r w:rsidR="00701146">
        <w:rPr>
          <w:rFonts w:asciiTheme="minorHAnsi" w:hAnsiTheme="minorHAnsi" w:cstheme="minorHAnsi"/>
          <w:sz w:val="22"/>
          <w:szCs w:val="22"/>
          <w:lang w:val="es-BO"/>
        </w:rPr>
        <w:t xml:space="preserve"> A-1 y C-2</w:t>
      </w:r>
    </w:p>
    <w:p w:rsidR="00CE7B5F" w:rsidRPr="00D62DD9" w:rsidRDefault="00CE7B5F" w:rsidP="00B8235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declarados en cualquier formulario (como ser objeto de la contratación, código de l</w:t>
      </w:r>
      <w:r w:rsidR="00332904">
        <w:rPr>
          <w:rFonts w:asciiTheme="minorHAnsi" w:hAnsiTheme="minorHAnsi" w:cstheme="minorHAnsi"/>
          <w:sz w:val="22"/>
          <w:szCs w:val="22"/>
          <w:lang w:val="es-BO"/>
        </w:rPr>
        <w:t>a contratación y otros</w:t>
      </w:r>
      <w:r w:rsidR="00701146">
        <w:rPr>
          <w:rFonts w:asciiTheme="minorHAnsi" w:hAnsiTheme="minorHAnsi" w:cstheme="minorHAnsi"/>
          <w:sz w:val="22"/>
          <w:szCs w:val="22"/>
          <w:lang w:val="es-BO"/>
        </w:rPr>
        <w:t xml:space="preserve"> que no modifiquen la propuesta).</w:t>
      </w:r>
    </w:p>
    <w:p w:rsidR="00CE7B5F" w:rsidRDefault="00CE7B5F" w:rsidP="00B82358">
      <w:pPr>
        <w:pStyle w:val="Prrafodelista"/>
        <w:numPr>
          <w:ilvl w:val="0"/>
          <w:numId w:val="25"/>
        </w:numPr>
        <w:tabs>
          <w:tab w:val="left" w:pos="1701"/>
        </w:tabs>
        <w:ind w:left="1701"/>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Datos inexactos registrados en la garantía de seriedad de propuesta u otra garantía financiera presentada.</w:t>
      </w:r>
    </w:p>
    <w:p w:rsidR="00F3110F" w:rsidRPr="00F3110F" w:rsidRDefault="00F3110F" w:rsidP="00F3110F">
      <w:pPr>
        <w:pStyle w:val="Prrafodelista"/>
        <w:numPr>
          <w:ilvl w:val="0"/>
          <w:numId w:val="13"/>
        </w:numPr>
        <w:jc w:val="both"/>
        <w:rPr>
          <w:rFonts w:asciiTheme="minorHAnsi" w:hAnsiTheme="minorHAnsi" w:cstheme="minorHAnsi"/>
          <w:sz w:val="22"/>
          <w:szCs w:val="22"/>
          <w:lang w:val="es-BO"/>
        </w:rPr>
      </w:pPr>
      <w:r w:rsidRPr="00F3110F">
        <w:rPr>
          <w:rFonts w:asciiTheme="minorHAnsi" w:hAnsiTheme="minorHAnsi" w:cstheme="minorHAnsi"/>
          <w:sz w:val="22"/>
          <w:szCs w:val="22"/>
          <w:lang w:val="es-BO"/>
        </w:rPr>
        <w:t>Cuando los requisitos, condiciones, documentos y formularios de la propuesta cumplan sustancialmente con lo solicitado en el presente DBC.</w:t>
      </w:r>
    </w:p>
    <w:p w:rsidR="00CE7B5F" w:rsidRPr="00D62DD9" w:rsidRDefault="00CE7B5F" w:rsidP="00967900">
      <w:pPr>
        <w:pStyle w:val="Prrafodelista"/>
        <w:numPr>
          <w:ilvl w:val="0"/>
          <w:numId w:val="13"/>
        </w:numPr>
        <w:jc w:val="both"/>
        <w:rPr>
          <w:rFonts w:asciiTheme="minorHAnsi" w:hAnsiTheme="minorHAnsi" w:cstheme="minorHAnsi"/>
          <w:sz w:val="22"/>
          <w:szCs w:val="22"/>
          <w:lang w:val="es-BO"/>
        </w:rPr>
      </w:pPr>
      <w:r w:rsidRPr="00D62DD9">
        <w:rPr>
          <w:rFonts w:asciiTheme="minorHAnsi" w:hAnsiTheme="minorHAnsi" w:cstheme="minorHAnsi"/>
          <w:sz w:val="22"/>
          <w:szCs w:val="22"/>
          <w:lang w:val="es-BO"/>
        </w:rPr>
        <w:t>Cuando la propuesta no presente aquellas condiciones o requisitos que no estén claramente señalados en el presente DBC.</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w:t>
      </w:r>
      <w:r w:rsidR="004B6CD7">
        <w:rPr>
          <w:rFonts w:asciiTheme="minorHAnsi" w:hAnsiTheme="minorHAnsi" w:cstheme="minorHAnsi"/>
          <w:sz w:val="22"/>
          <w:szCs w:val="22"/>
          <w:lang w:val="es-BO"/>
        </w:rPr>
        <w:t>el cero punto uno por ciento (0.</w:t>
      </w:r>
      <w:r w:rsidRPr="00983825">
        <w:rPr>
          <w:rFonts w:asciiTheme="minorHAnsi" w:hAnsiTheme="minorHAnsi" w:cstheme="minorHAnsi"/>
          <w:sz w:val="22"/>
          <w:szCs w:val="22"/>
          <w:lang w:val="es-BO"/>
        </w:rPr>
        <w:t>1%), considerándose subsanable, no siendo necesario solicitar al proponente subsane dicho aspecto.</w:t>
      </w:r>
    </w:p>
    <w:p w:rsidR="00983825" w:rsidRPr="00983825" w:rsidRDefault="00983825" w:rsidP="00983825">
      <w:pPr>
        <w:pStyle w:val="Prrafodelista"/>
        <w:numPr>
          <w:ilvl w:val="0"/>
          <w:numId w:val="13"/>
        </w:numPr>
        <w:jc w:val="both"/>
        <w:rPr>
          <w:rFonts w:asciiTheme="minorHAnsi" w:hAnsiTheme="minorHAnsi" w:cstheme="minorHAnsi"/>
          <w:sz w:val="22"/>
          <w:szCs w:val="22"/>
          <w:lang w:val="es-BO"/>
        </w:rPr>
      </w:pPr>
      <w:r w:rsidRPr="00983825">
        <w:rPr>
          <w:rFonts w:asciiTheme="minorHAnsi" w:hAnsiTheme="minorHAnsi" w:cstheme="minorHAnsi"/>
          <w:sz w:val="22"/>
          <w:szCs w:val="22"/>
          <w:lang w:val="es-BO"/>
        </w:rPr>
        <w:t xml:space="preserve">El Comité de Licitación podrá considerar como aspectos subsanables los errores de forma, no siendo necesaria la aclaración y/o complementación por parte del proponente. </w:t>
      </w:r>
    </w:p>
    <w:p w:rsidR="00CE7B5F" w:rsidRPr="00552079" w:rsidRDefault="00CE7B5F" w:rsidP="00CE7B5F">
      <w:pPr>
        <w:ind w:left="1134"/>
        <w:jc w:val="both"/>
        <w:rPr>
          <w:rFonts w:asciiTheme="minorHAnsi" w:hAnsiTheme="minorHAnsi" w:cstheme="minorHAnsi"/>
          <w:sz w:val="22"/>
          <w:szCs w:val="22"/>
          <w:lang w:val="es-BO"/>
        </w:rPr>
      </w:pPr>
    </w:p>
    <w:p w:rsidR="007B7B6C" w:rsidRPr="008842A3" w:rsidRDefault="007B7B6C" w:rsidP="007B7B6C">
      <w:pPr>
        <w:ind w:left="426"/>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Cuando la propuesta contenga aspectos subsanables (consultas y/o aclaraciones y/o complementaciones) éstos deberán estar señalados en el informe correspondiente.</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El Comité de Licitación y/o las Unidades Validadoras </w:t>
      </w:r>
      <w:r w:rsidR="00074B0E">
        <w:rPr>
          <w:rFonts w:asciiTheme="minorHAnsi" w:hAnsiTheme="minorHAnsi" w:cstheme="minorHAnsi"/>
          <w:sz w:val="22"/>
          <w:szCs w:val="22"/>
          <w:lang w:val="es-BO"/>
        </w:rPr>
        <w:t xml:space="preserve">en el ámbito de sus competencias </w:t>
      </w:r>
      <w:r w:rsidRPr="008842A3">
        <w:rPr>
          <w:rFonts w:asciiTheme="minorHAnsi" w:hAnsiTheme="minorHAnsi" w:cstheme="minorHAnsi"/>
          <w:sz w:val="22"/>
          <w:szCs w:val="22"/>
          <w:lang w:val="es-BO"/>
        </w:rPr>
        <w:t>podrán realizar consulta(s), solicitar aclaraciones y/o complementaciones sobre aspectos subsanables 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xml:space="preserve">, mediante el correo electrónico </w:t>
      </w:r>
      <w:hyperlink r:id="rId13" w:history="1">
        <w:r w:rsidRPr="008842A3">
          <w:rPr>
            <w:rFonts w:asciiTheme="minorHAnsi" w:hAnsiTheme="minorHAnsi" w:cstheme="minorHAnsi"/>
            <w:sz w:val="22"/>
            <w:szCs w:val="22"/>
            <w:lang w:val="es-BO"/>
          </w:rPr>
          <w:t>institucional</w:t>
        </w:r>
      </w:hyperlink>
      <w:r w:rsidRPr="008842A3">
        <w:rPr>
          <w:rFonts w:asciiTheme="minorHAnsi" w:hAnsiTheme="minorHAnsi" w:cstheme="minorHAnsi"/>
          <w:sz w:val="22"/>
          <w:szCs w:val="22"/>
          <w:lang w:val="es-BO"/>
        </w:rPr>
        <w:t>. La consulta/aclaración/ complementación será remitida al correo electrónico del proponente registrado en el Formulario A-1 (mismo que deberá estar activo), considerándose por notificada la solicitud mediante el envío registrado por el servidor de YPFB.</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Al efecto, se otorgará un plazo computable en días hábiles, a partir del día siguiente de efectuada la notificación y que será definido por el Comité de Licitación y/o las Unidades Validadoras, pudiendo ser ampliado en caso que el Comité </w:t>
      </w:r>
      <w:r w:rsidR="00074B0E">
        <w:rPr>
          <w:rFonts w:asciiTheme="minorHAnsi" w:hAnsiTheme="minorHAnsi" w:cstheme="minorHAnsi"/>
          <w:sz w:val="22"/>
          <w:szCs w:val="22"/>
          <w:lang w:val="es-BO"/>
        </w:rPr>
        <w:t xml:space="preserve">de licitación </w:t>
      </w:r>
      <w:r w:rsidRPr="008842A3">
        <w:rPr>
          <w:rFonts w:asciiTheme="minorHAnsi" w:hAnsiTheme="minorHAnsi" w:cstheme="minorHAnsi"/>
          <w:sz w:val="22"/>
          <w:szCs w:val="22"/>
          <w:lang w:val="es-BO"/>
        </w:rPr>
        <w:t xml:space="preserve">así lo determine.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Las respuestas a los aspectos subsanables (consultas y/o aclaraciones y/o complementaciones), deberán ser enviadas al correo institucional de YPFB del cual se envió la comunicación o en medio físico a la dirección solicitada. </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Toda documentación con relación a los aspectos subsanables (consultas y/o aclaraciones y/o complementaciones</w:t>
      </w:r>
      <w:r w:rsidR="00081F8F">
        <w:rPr>
          <w:rFonts w:asciiTheme="minorHAnsi" w:hAnsiTheme="minorHAnsi" w:cstheme="minorHAnsi"/>
          <w:sz w:val="22"/>
          <w:szCs w:val="22"/>
          <w:lang w:val="es-BO"/>
        </w:rPr>
        <w:t>)</w:t>
      </w:r>
      <w:r w:rsidRPr="008842A3">
        <w:rPr>
          <w:rFonts w:asciiTheme="minorHAnsi" w:hAnsiTheme="minorHAnsi" w:cstheme="minorHAnsi"/>
          <w:sz w:val="22"/>
          <w:szCs w:val="22"/>
          <w:lang w:val="es-BO"/>
        </w:rPr>
        <w:t xml:space="preserve"> deberá tener una fecha de origen anterior o igual a la fecha límite establecida en la </w:t>
      </w:r>
      <w:r w:rsidRPr="00F3110F">
        <w:rPr>
          <w:rFonts w:asciiTheme="minorHAnsi" w:hAnsiTheme="minorHAnsi" w:cstheme="minorHAnsi"/>
          <w:sz w:val="22"/>
          <w:szCs w:val="22"/>
          <w:lang w:val="es-BO"/>
        </w:rPr>
        <w:t>solicitud</w:t>
      </w:r>
      <w:r w:rsidR="00F3110F" w:rsidRPr="00F3110F">
        <w:rPr>
          <w:rFonts w:asciiTheme="minorHAnsi" w:hAnsiTheme="minorHAnsi" w:cstheme="minorHAnsi"/>
          <w:sz w:val="22"/>
          <w:szCs w:val="22"/>
          <w:lang w:val="es-BO"/>
        </w:rPr>
        <w:t xml:space="preserve"> excepto el poder de representación legal que deberá tener una fecha de emisión igual o anterior a la fecha de presentación de propuestas.</w:t>
      </w:r>
    </w:p>
    <w:p w:rsidR="007B7B6C" w:rsidRPr="008842A3" w:rsidRDefault="007B7B6C" w:rsidP="007B7B6C">
      <w:pPr>
        <w:ind w:left="425" w:firstLine="1"/>
        <w:jc w:val="both"/>
        <w:rPr>
          <w:rFonts w:asciiTheme="minorHAnsi" w:hAnsiTheme="minorHAnsi" w:cstheme="minorHAnsi"/>
          <w:sz w:val="22"/>
          <w:szCs w:val="22"/>
          <w:lang w:val="es-BO"/>
        </w:rPr>
      </w:pPr>
    </w:p>
    <w:p w:rsidR="007B7B6C" w:rsidRPr="008842A3" w:rsidRDefault="007B7B6C" w:rsidP="007B7B6C">
      <w:pPr>
        <w:ind w:left="425" w:firstLine="1"/>
        <w:jc w:val="both"/>
        <w:rPr>
          <w:rFonts w:asciiTheme="minorHAnsi" w:hAnsiTheme="minorHAnsi" w:cstheme="minorHAnsi"/>
          <w:sz w:val="22"/>
          <w:szCs w:val="22"/>
          <w:lang w:val="es-BO"/>
        </w:rPr>
      </w:pPr>
      <w:r w:rsidRPr="008842A3">
        <w:rPr>
          <w:rFonts w:asciiTheme="minorHAnsi" w:hAnsiTheme="minorHAnsi" w:cstheme="minorHAnsi"/>
          <w:sz w:val="22"/>
          <w:szCs w:val="22"/>
          <w:lang w:val="es-BO"/>
        </w:rPr>
        <w:t xml:space="preserve">Estos criterios de </w:t>
      </w:r>
      <w:proofErr w:type="spellStart"/>
      <w:r w:rsidRPr="008842A3">
        <w:rPr>
          <w:rFonts w:asciiTheme="minorHAnsi" w:hAnsiTheme="minorHAnsi" w:cstheme="minorHAnsi"/>
          <w:sz w:val="22"/>
          <w:szCs w:val="22"/>
          <w:lang w:val="es-BO"/>
        </w:rPr>
        <w:t>subsanabilidad</w:t>
      </w:r>
      <w:proofErr w:type="spellEnd"/>
      <w:r w:rsidRPr="008842A3">
        <w:rPr>
          <w:rFonts w:asciiTheme="minorHAnsi" w:hAnsiTheme="minorHAnsi" w:cstheme="minorHAnsi"/>
          <w:sz w:val="22"/>
          <w:szCs w:val="22"/>
          <w:lang w:val="es-BO"/>
        </w:rPr>
        <w:t xml:space="preserve"> (consultas y/o aclaraciones y/o complementaciones) podrán aplicarse también por el Comité de Licitación y/o las Unidades Validadoras </w:t>
      </w:r>
      <w:r w:rsidR="00074B0E">
        <w:rPr>
          <w:rFonts w:asciiTheme="minorHAnsi" w:hAnsiTheme="minorHAnsi" w:cstheme="minorHAnsi"/>
          <w:sz w:val="22"/>
          <w:szCs w:val="22"/>
          <w:lang w:val="es-BO"/>
        </w:rPr>
        <w:t xml:space="preserve">en el ámbito de sus </w:t>
      </w:r>
      <w:r w:rsidR="00074B0E">
        <w:rPr>
          <w:rFonts w:asciiTheme="minorHAnsi" w:hAnsiTheme="minorHAnsi" w:cstheme="minorHAnsi"/>
          <w:sz w:val="22"/>
          <w:szCs w:val="22"/>
          <w:lang w:val="es-BO"/>
        </w:rPr>
        <w:lastRenderedPageBreak/>
        <w:t xml:space="preserve">competencias </w:t>
      </w:r>
      <w:r w:rsidRPr="008842A3">
        <w:rPr>
          <w:rFonts w:asciiTheme="minorHAnsi" w:hAnsiTheme="minorHAnsi" w:cstheme="minorHAnsi"/>
          <w:sz w:val="22"/>
          <w:szCs w:val="22"/>
          <w:lang w:val="es-BO"/>
        </w:rPr>
        <w:t>a través del Analista de Contrataciones</w:t>
      </w:r>
      <w:r w:rsidR="00DE3B5E">
        <w:rPr>
          <w:rFonts w:asciiTheme="minorHAnsi" w:hAnsiTheme="minorHAnsi" w:cstheme="minorHAnsi"/>
          <w:sz w:val="22"/>
          <w:szCs w:val="22"/>
          <w:lang w:val="es-BO"/>
        </w:rPr>
        <w:t xml:space="preserve"> del Comité de Licitación</w:t>
      </w:r>
      <w:r w:rsidRPr="008842A3">
        <w:rPr>
          <w:rFonts w:asciiTheme="minorHAnsi" w:hAnsiTheme="minorHAnsi" w:cstheme="minorHAnsi"/>
          <w:sz w:val="22"/>
          <w:szCs w:val="22"/>
          <w:lang w:val="es-BO"/>
        </w:rPr>
        <w:t>, en la etapa de veri</w:t>
      </w:r>
      <w:r w:rsidR="00081F8F">
        <w:rPr>
          <w:rFonts w:asciiTheme="minorHAnsi" w:hAnsiTheme="minorHAnsi" w:cstheme="minorHAnsi"/>
          <w:sz w:val="22"/>
          <w:szCs w:val="22"/>
          <w:lang w:val="es-BO"/>
        </w:rPr>
        <w:t>ficación de documentos técnicos y/o</w:t>
      </w:r>
      <w:r w:rsidRPr="008842A3">
        <w:rPr>
          <w:rFonts w:asciiTheme="minorHAnsi" w:hAnsiTheme="minorHAnsi" w:cstheme="minorHAnsi"/>
          <w:sz w:val="22"/>
          <w:szCs w:val="22"/>
          <w:lang w:val="es-BO"/>
        </w:rPr>
        <w:t xml:space="preserve"> legales y</w:t>
      </w:r>
      <w:r w:rsidR="00081F8F">
        <w:rPr>
          <w:rFonts w:asciiTheme="minorHAnsi" w:hAnsiTheme="minorHAnsi" w:cstheme="minorHAnsi"/>
          <w:sz w:val="22"/>
          <w:szCs w:val="22"/>
          <w:lang w:val="es-BO"/>
        </w:rPr>
        <w:t>/o</w:t>
      </w:r>
      <w:r w:rsidRPr="008842A3">
        <w:rPr>
          <w:rFonts w:asciiTheme="minorHAnsi" w:hAnsiTheme="minorHAnsi" w:cstheme="minorHAnsi"/>
          <w:sz w:val="22"/>
          <w:szCs w:val="22"/>
          <w:lang w:val="es-BO"/>
        </w:rPr>
        <w:t xml:space="preserve"> adm</w:t>
      </w:r>
      <w:r w:rsidR="00081F8F">
        <w:rPr>
          <w:rFonts w:asciiTheme="minorHAnsi" w:hAnsiTheme="minorHAnsi" w:cstheme="minorHAnsi"/>
          <w:sz w:val="22"/>
          <w:szCs w:val="22"/>
          <w:lang w:val="es-BO"/>
        </w:rPr>
        <w:t>inistrativos para la elaboración</w:t>
      </w:r>
      <w:r w:rsidRPr="008842A3">
        <w:rPr>
          <w:rFonts w:asciiTheme="minorHAnsi" w:hAnsiTheme="minorHAnsi" w:cstheme="minorHAnsi"/>
          <w:sz w:val="22"/>
          <w:szCs w:val="22"/>
          <w:lang w:val="es-BO"/>
        </w:rPr>
        <w:t xml:space="preserve"> del contrato u orden</w:t>
      </w:r>
      <w:r>
        <w:rPr>
          <w:rFonts w:asciiTheme="minorHAnsi" w:hAnsiTheme="minorHAnsi" w:cstheme="minorHAnsi"/>
          <w:sz w:val="22"/>
          <w:szCs w:val="22"/>
          <w:lang w:val="es-BO"/>
        </w:rPr>
        <w:t xml:space="preserve"> de servicio</w:t>
      </w:r>
      <w:r w:rsidRPr="008842A3">
        <w:rPr>
          <w:rFonts w:asciiTheme="minorHAnsi" w:hAnsiTheme="minorHAnsi" w:cstheme="minorHAnsi"/>
          <w:sz w:val="22"/>
          <w:szCs w:val="22"/>
          <w:lang w:val="es-BO"/>
        </w:rPr>
        <w:t xml:space="preserve"> según corresponda.</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DE3B5E" w:rsidRDefault="00DE3B5E" w:rsidP="00DE3B5E">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CE7B5F" w:rsidRPr="00924927"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Incumplimiento a la </w:t>
      </w:r>
      <w:r w:rsidRPr="00924927">
        <w:rPr>
          <w:rFonts w:asciiTheme="minorHAnsi" w:hAnsiTheme="minorHAnsi" w:cstheme="minorHAnsi"/>
          <w:color w:val="000000"/>
          <w:sz w:val="22"/>
          <w:szCs w:val="22"/>
        </w:rPr>
        <w:t>Declaración Jurada del formulario de presentación de la propuesta e identificación del proponente (Formulario A-1).</w:t>
      </w:r>
    </w:p>
    <w:p w:rsidR="00005B1C" w:rsidRPr="00924927" w:rsidRDefault="00CE7B5F">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La</w:t>
      </w:r>
      <w:r w:rsidRPr="00924927">
        <w:rPr>
          <w:rFonts w:asciiTheme="minorHAnsi" w:hAnsiTheme="minorHAnsi" w:cstheme="minorHAnsi"/>
          <w:sz w:val="22"/>
          <w:szCs w:val="22"/>
          <w:lang w:val="es-BO"/>
        </w:rPr>
        <w:t xml:space="preserve"> falta de presentación de alguno de los formularios solicitados en el presente DBC.</w:t>
      </w:r>
    </w:p>
    <w:p w:rsidR="00407298" w:rsidRPr="00924927" w:rsidRDefault="00407298" w:rsidP="00407298">
      <w:pPr>
        <w:numPr>
          <w:ilvl w:val="0"/>
          <w:numId w:val="8"/>
        </w:numPr>
        <w:tabs>
          <w:tab w:val="left" w:pos="1276"/>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sz w:val="22"/>
          <w:szCs w:val="22"/>
          <w:lang w:val="es-BO"/>
        </w:rPr>
        <w:t>La falta de presentación del Poder de Representación Legal.</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924927">
        <w:rPr>
          <w:rFonts w:asciiTheme="minorHAnsi" w:hAnsiTheme="minorHAnsi" w:cstheme="minorHAnsi"/>
          <w:color w:val="000000"/>
          <w:sz w:val="22"/>
          <w:szCs w:val="22"/>
        </w:rPr>
        <w:t>Si el proponente hubiese omitido la presentación de la garantía de seriedad de propuesta (cuando esta hubiese sido requerida</w:t>
      </w:r>
      <w:r w:rsidRPr="00005B1C">
        <w:rPr>
          <w:rFonts w:asciiTheme="minorHAnsi" w:hAnsiTheme="minorHAnsi" w:cstheme="minorHAnsi"/>
          <w:color w:val="000000"/>
          <w:sz w:val="22"/>
          <w:szCs w:val="22"/>
        </w:rPr>
        <w:t>).</w:t>
      </w:r>
    </w:p>
    <w:p w:rsidR="00005B1C" w:rsidRDefault="00005B1C" w:rsidP="00005B1C">
      <w:pPr>
        <w:numPr>
          <w:ilvl w:val="0"/>
          <w:numId w:val="8"/>
        </w:numPr>
        <w:tabs>
          <w:tab w:val="left" w:pos="1134"/>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 xml:space="preserve">Cuando el proponente rehúse ampliar el tiempo de vigencia de la garantía de seriedad de propuesta. </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005B1C" w:rsidRDefault="00005B1C"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r w:rsidRPr="00005B1C" w:rsidDel="00005B1C">
        <w:rPr>
          <w:rFonts w:asciiTheme="minorHAnsi" w:hAnsiTheme="minorHAnsi" w:cstheme="minorHAnsi"/>
          <w:color w:val="000000"/>
          <w:sz w:val="22"/>
          <w:szCs w:val="22"/>
        </w:rPr>
        <w:t xml:space="preserve"> </w:t>
      </w:r>
    </w:p>
    <w:p w:rsidR="00CE7B5F" w:rsidRPr="00005B1C" w:rsidRDefault="00CE7B5F" w:rsidP="00005B1C">
      <w:pPr>
        <w:numPr>
          <w:ilvl w:val="0"/>
          <w:numId w:val="8"/>
        </w:numPr>
        <w:tabs>
          <w:tab w:val="left" w:pos="1276"/>
          <w:tab w:val="left" w:pos="1843"/>
        </w:tabs>
        <w:ind w:left="851"/>
        <w:jc w:val="both"/>
        <w:rPr>
          <w:rFonts w:asciiTheme="minorHAnsi" w:hAnsiTheme="minorHAnsi" w:cstheme="minorHAnsi"/>
          <w:color w:val="000000"/>
          <w:sz w:val="22"/>
          <w:szCs w:val="22"/>
        </w:rPr>
      </w:pPr>
      <w:r w:rsidRPr="00005B1C">
        <w:rPr>
          <w:rFonts w:asciiTheme="minorHAnsi" w:hAnsiTheme="minorHAnsi" w:cstheme="minorHAnsi"/>
          <w:color w:val="000000"/>
          <w:sz w:val="22"/>
          <w:szCs w:val="22"/>
        </w:rPr>
        <w:t>La falta de la presentación de la propuesta técnica.</w:t>
      </w:r>
    </w:p>
    <w:p w:rsidR="00CE7B5F" w:rsidRPr="007519DC"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CE7B5F" w:rsidRPr="00264EAF"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alternativas en una misma propuesta</w:t>
      </w:r>
      <w:r w:rsidR="003F0C8E">
        <w:rPr>
          <w:rFonts w:asciiTheme="minorHAnsi" w:hAnsiTheme="minorHAnsi" w:cstheme="minorHAnsi"/>
          <w:color w:val="000000"/>
          <w:sz w:val="22"/>
          <w:szCs w:val="22"/>
        </w:rPr>
        <w:t>, salvo las especificaciones técnicas lo establezcan</w:t>
      </w:r>
      <w:r>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dos o más propuestas. </w:t>
      </w:r>
    </w:p>
    <w:p w:rsidR="00CE7B5F" w:rsidRPr="007519DC"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F3110F" w:rsidRPr="000837C9" w:rsidRDefault="00CE7B5F" w:rsidP="00F3110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w:t>
      </w:r>
      <w:r w:rsidR="00C66CE6">
        <w:rPr>
          <w:rFonts w:asciiTheme="minorHAnsi" w:hAnsiTheme="minorHAnsi" w:cstheme="minorHAnsi"/>
          <w:color w:val="000000"/>
          <w:sz w:val="22"/>
          <w:szCs w:val="22"/>
        </w:rPr>
        <w:t>puesta y el monto revisado y</w:t>
      </w:r>
      <w:r w:rsidRPr="00552079">
        <w:rPr>
          <w:rFonts w:asciiTheme="minorHAnsi" w:hAnsiTheme="minorHAnsi" w:cstheme="minorHAnsi"/>
          <w:color w:val="000000"/>
          <w:sz w:val="22"/>
          <w:szCs w:val="22"/>
        </w:rPr>
        <w:t xml:space="preserve"> esta diferencia</w:t>
      </w:r>
      <w:r w:rsidR="00C66CE6">
        <w:rPr>
          <w:rFonts w:asciiTheme="minorHAnsi" w:hAnsiTheme="minorHAnsi" w:cstheme="minorHAnsi"/>
          <w:color w:val="000000"/>
          <w:sz w:val="22"/>
          <w:szCs w:val="22"/>
        </w:rPr>
        <w:t xml:space="preserve"> sea</w:t>
      </w:r>
      <w:r w:rsidRPr="00552079">
        <w:rPr>
          <w:rFonts w:asciiTheme="minorHAnsi" w:hAnsiTheme="minorHAnsi" w:cstheme="minorHAnsi"/>
          <w:color w:val="000000"/>
          <w:sz w:val="22"/>
          <w:szCs w:val="22"/>
        </w:rPr>
        <w:t xml:space="preserve"> positiva o negativa</w:t>
      </w:r>
      <w:r w:rsidRPr="000837C9">
        <w:rPr>
          <w:rFonts w:asciiTheme="minorHAnsi" w:hAnsiTheme="minorHAnsi" w:cstheme="minorHAnsi"/>
          <w:color w:val="000000"/>
          <w:sz w:val="22"/>
          <w:szCs w:val="22"/>
        </w:rPr>
        <w:t>.</w:t>
      </w:r>
      <w:r w:rsidR="00F3110F" w:rsidRPr="000837C9">
        <w:rPr>
          <w:rFonts w:asciiTheme="minorHAnsi" w:hAnsiTheme="minorHAnsi" w:cstheme="minorHAnsi"/>
          <w:color w:val="000000"/>
          <w:sz w:val="22"/>
          <w:szCs w:val="22"/>
        </w:rPr>
        <w:t xml:space="preserve"> La diferencia del 2% será aplicable al monto </w:t>
      </w:r>
      <w:r w:rsidR="00C66CE6">
        <w:rPr>
          <w:rFonts w:asciiTheme="minorHAnsi" w:hAnsiTheme="minorHAnsi" w:cstheme="minorHAnsi"/>
          <w:color w:val="000000"/>
          <w:sz w:val="22"/>
          <w:szCs w:val="22"/>
        </w:rPr>
        <w:t>ajustado</w:t>
      </w:r>
      <w:r w:rsidR="00F3110F" w:rsidRPr="000837C9">
        <w:rPr>
          <w:rFonts w:asciiTheme="minorHAnsi" w:hAnsiTheme="minorHAnsi" w:cstheme="minorHAnsi"/>
          <w:color w:val="000000"/>
          <w:sz w:val="22"/>
          <w:szCs w:val="22"/>
        </w:rPr>
        <w:t>, según la forma de adjudicación por el total, ítems, lotes, u otro.</w:t>
      </w:r>
    </w:p>
    <w:p w:rsidR="00EE0D10" w:rsidRPr="008842A3" w:rsidRDefault="00EE0D10" w:rsidP="00EE0D10">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Cuando el proponente en el plazo establecido, no presente la documentación, aclaración o complementación que le fuese solicitada sobre aspectos subsanables. </w:t>
      </w:r>
    </w:p>
    <w:p w:rsidR="00CE7B5F" w:rsidRPr="00552079" w:rsidRDefault="00005B1C"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L</w:t>
      </w:r>
      <w:r w:rsidR="00CE7B5F" w:rsidRPr="00552079">
        <w:rPr>
          <w:rFonts w:asciiTheme="minorHAnsi" w:hAnsiTheme="minorHAnsi" w:cstheme="minorHAnsi"/>
          <w:color w:val="000000"/>
          <w:sz w:val="22"/>
          <w:szCs w:val="22"/>
        </w:rPr>
        <w:t xml:space="preserve">as propuestas que no alcancen el puntaje mínimo requerido en </w:t>
      </w:r>
      <w:r w:rsidR="00CE7B5F">
        <w:rPr>
          <w:rFonts w:asciiTheme="minorHAnsi" w:hAnsiTheme="minorHAnsi" w:cstheme="minorHAnsi"/>
          <w:color w:val="000000"/>
          <w:sz w:val="22"/>
          <w:szCs w:val="22"/>
        </w:rPr>
        <w:t>la etapa de evaluación técnica (cuando corresponda).</w:t>
      </w:r>
    </w:p>
    <w:p w:rsidR="007B7B6C" w:rsidRPr="008842A3" w:rsidRDefault="007B7B6C" w:rsidP="007B7B6C">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 xml:space="preserve">Si el proponente adjudicado no presenta la documentación total solicitada para la elaboración y firma de contrato </w:t>
      </w:r>
      <w:r w:rsidR="00790BDA">
        <w:rPr>
          <w:rFonts w:asciiTheme="minorHAnsi" w:hAnsiTheme="minorHAnsi" w:cstheme="minorHAnsi"/>
          <w:color w:val="000000"/>
          <w:sz w:val="22"/>
          <w:szCs w:val="22"/>
        </w:rPr>
        <w:t>u orden de servicio</w:t>
      </w:r>
      <w:r w:rsidR="00790BDA" w:rsidRPr="008842A3">
        <w:rPr>
          <w:rFonts w:asciiTheme="minorHAnsi" w:hAnsiTheme="minorHAnsi" w:cstheme="minorHAnsi"/>
          <w:color w:val="000000"/>
          <w:sz w:val="22"/>
          <w:szCs w:val="22"/>
        </w:rPr>
        <w:t xml:space="preserve"> </w:t>
      </w:r>
      <w:r w:rsidRPr="008842A3">
        <w:rPr>
          <w:rFonts w:asciiTheme="minorHAnsi" w:hAnsiTheme="minorHAnsi" w:cstheme="minorHAnsi"/>
          <w:color w:val="000000"/>
          <w:sz w:val="22"/>
          <w:szCs w:val="22"/>
        </w:rPr>
        <w:t xml:space="preserve">dentro el plazo establecido; salvo que el proponente adjudicado hubiese solicitado la ampliación de plazo para la presentación de los documentos de manera oportuna y sea autorizado por el RPC. </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producto de la revisión de los documentos presentados para la elaboración y suscripción de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 xml:space="preserve">, no cumplan con las </w:t>
      </w:r>
      <w:r>
        <w:rPr>
          <w:rFonts w:asciiTheme="minorHAnsi" w:hAnsiTheme="minorHAnsi" w:cstheme="minorHAnsi"/>
          <w:color w:val="000000"/>
          <w:sz w:val="22"/>
          <w:szCs w:val="22"/>
        </w:rPr>
        <w:t>condiciones requeridas por YPFB y/o estos no hubiesen sido subsanados.</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r w:rsidR="005029F9">
        <w:rPr>
          <w:rFonts w:asciiTheme="minorHAnsi" w:hAnsiTheme="minorHAnsi" w:cstheme="minorHAnsi"/>
          <w:color w:val="000000"/>
          <w:sz w:val="22"/>
          <w:szCs w:val="22"/>
        </w:rPr>
        <w:t xml:space="preserve"> u orden de servicio</w:t>
      </w:r>
      <w:r w:rsidRPr="00552079">
        <w:rPr>
          <w:rFonts w:asciiTheme="minorHAnsi" w:hAnsiTheme="minorHAnsi" w:cstheme="minorHAnsi"/>
          <w:color w:val="000000"/>
          <w:sz w:val="22"/>
          <w:szCs w:val="22"/>
        </w:rPr>
        <w:t>.</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Pr>
          <w:rFonts w:asciiTheme="minorHAnsi" w:hAnsiTheme="minorHAnsi" w:cstheme="minorHAnsi"/>
          <w:color w:val="000000"/>
          <w:sz w:val="22"/>
          <w:szCs w:val="22"/>
        </w:rPr>
        <w:t>inancieros establecidos en el DBC, salvo estos no sean criterios de evaluación excluyentes. (cuando corresponda).</w:t>
      </w:r>
    </w:p>
    <w:p w:rsidR="00CE7B5F" w:rsidRPr="00552079"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CE7B5F"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Pr>
          <w:rFonts w:asciiTheme="minorHAnsi" w:hAnsiTheme="minorHAnsi" w:cstheme="minorHAnsi"/>
          <w:color w:val="000000"/>
          <w:sz w:val="22"/>
          <w:szCs w:val="22"/>
        </w:rPr>
        <w:t xml:space="preserve"> descritas en </w:t>
      </w:r>
      <w:r w:rsidRPr="00552079">
        <w:rPr>
          <w:rFonts w:asciiTheme="minorHAnsi" w:hAnsiTheme="minorHAnsi" w:cstheme="minorHAnsi"/>
          <w:color w:val="000000"/>
          <w:sz w:val="22"/>
          <w:szCs w:val="22"/>
        </w:rPr>
        <w:t>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CE7B5F" w:rsidRPr="008D4811"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asistido a la inspección previa </w:t>
      </w:r>
      <w:r>
        <w:rPr>
          <w:rFonts w:asciiTheme="minorHAnsi" w:hAnsiTheme="minorHAnsi" w:cstheme="minorHAnsi"/>
          <w:color w:val="000000"/>
          <w:sz w:val="22"/>
          <w:szCs w:val="22"/>
        </w:rPr>
        <w:t xml:space="preserve">en la fecha y lugar programado </w:t>
      </w:r>
      <w:r w:rsidRPr="001C15EE">
        <w:rPr>
          <w:rFonts w:asciiTheme="minorHAnsi" w:hAnsiTheme="minorHAnsi" w:cstheme="minorHAnsi"/>
          <w:color w:val="000000"/>
          <w:sz w:val="22"/>
          <w:szCs w:val="22"/>
        </w:rPr>
        <w:t>y esta sea obligatoria.</w:t>
      </w:r>
    </w:p>
    <w:p w:rsidR="00CE7B5F" w:rsidRPr="001C15EE" w:rsidRDefault="00CE7B5F" w:rsidP="00CE7B5F">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proponente no haya </w:t>
      </w:r>
      <w:r w:rsidR="008A632C">
        <w:rPr>
          <w:rFonts w:asciiTheme="minorHAnsi" w:hAnsiTheme="minorHAnsi" w:cstheme="minorHAnsi"/>
          <w:color w:val="000000"/>
          <w:sz w:val="22"/>
          <w:szCs w:val="22"/>
        </w:rPr>
        <w:t>presentado</w:t>
      </w:r>
      <w:r w:rsidRPr="001C15EE">
        <w:rPr>
          <w:rFonts w:asciiTheme="minorHAnsi" w:hAnsiTheme="minorHAnsi" w:cstheme="minorHAnsi"/>
          <w:color w:val="000000"/>
          <w:sz w:val="22"/>
          <w:szCs w:val="22"/>
        </w:rPr>
        <w:t xml:space="preserve"> el (los) </w:t>
      </w:r>
      <w:r>
        <w:rPr>
          <w:rFonts w:asciiTheme="minorHAnsi" w:hAnsiTheme="minorHAnsi" w:cstheme="minorHAnsi"/>
          <w:color w:val="000000"/>
          <w:sz w:val="22"/>
          <w:szCs w:val="22"/>
        </w:rPr>
        <w:t>Acuerdo(s) de Confidencialidad</w:t>
      </w:r>
      <w:r w:rsidRPr="001C15EE">
        <w:rPr>
          <w:rFonts w:asciiTheme="minorHAnsi" w:hAnsiTheme="minorHAnsi" w:cstheme="minorHAnsi"/>
          <w:color w:val="000000"/>
          <w:sz w:val="22"/>
          <w:szCs w:val="22"/>
        </w:rPr>
        <w:t xml:space="preserve"> siempre y cuando esto</w:t>
      </w:r>
      <w:r w:rsidR="003F0C8E">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w:t>
      </w:r>
      <w:r w:rsidR="003F0C8E">
        <w:rPr>
          <w:rFonts w:asciiTheme="minorHAnsi" w:hAnsiTheme="minorHAnsi" w:cstheme="minorHAnsi"/>
          <w:color w:val="000000"/>
          <w:sz w:val="22"/>
          <w:szCs w:val="22"/>
        </w:rPr>
        <w:t>a(</w:t>
      </w:r>
      <w:r w:rsidRPr="001C15EE">
        <w:rPr>
          <w:rFonts w:asciiTheme="minorHAnsi" w:hAnsiTheme="minorHAnsi" w:cstheme="minorHAnsi"/>
          <w:color w:val="000000"/>
          <w:sz w:val="22"/>
          <w:szCs w:val="22"/>
        </w:rPr>
        <w:t>n</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requerido</w:t>
      </w:r>
      <w:r w:rsidR="003F0C8E">
        <w:rPr>
          <w:rFonts w:asciiTheme="minorHAnsi" w:hAnsiTheme="minorHAnsi" w:cstheme="minorHAnsi"/>
          <w:color w:val="000000"/>
          <w:sz w:val="22"/>
          <w:szCs w:val="22"/>
        </w:rPr>
        <w:t>(</w:t>
      </w:r>
      <w:r w:rsidRPr="001C15EE">
        <w:rPr>
          <w:rFonts w:asciiTheme="minorHAnsi" w:hAnsiTheme="minorHAnsi" w:cstheme="minorHAnsi"/>
          <w:color w:val="000000"/>
          <w:sz w:val="22"/>
          <w:szCs w:val="22"/>
        </w:rPr>
        <w:t>s</w:t>
      </w:r>
      <w:r w:rsidR="003F0C8E">
        <w:rPr>
          <w:rFonts w:asciiTheme="minorHAnsi" w:hAnsiTheme="minorHAnsi" w:cstheme="minorHAnsi"/>
          <w:color w:val="000000"/>
          <w:sz w:val="22"/>
          <w:szCs w:val="22"/>
        </w:rPr>
        <w:t>)</w:t>
      </w:r>
      <w:r w:rsidR="00F3110F">
        <w:rPr>
          <w:rFonts w:asciiTheme="minorHAnsi" w:hAnsiTheme="minorHAnsi" w:cstheme="minorHAnsi"/>
          <w:color w:val="000000"/>
          <w:sz w:val="22"/>
          <w:szCs w:val="22"/>
        </w:rPr>
        <w:t xml:space="preserve"> y sea un criterio excluyente.</w:t>
      </w:r>
    </w:p>
    <w:p w:rsidR="00CE7B5F" w:rsidRPr="00D62DD9" w:rsidRDefault="00CE7B5F" w:rsidP="00CE7B5F">
      <w:pPr>
        <w:tabs>
          <w:tab w:val="left" w:pos="1276"/>
          <w:tab w:val="left" w:pos="1843"/>
        </w:tabs>
        <w:contextualSpacing/>
        <w:jc w:val="both"/>
        <w:rPr>
          <w:rFonts w:asciiTheme="minorHAnsi" w:hAnsiTheme="minorHAnsi" w:cstheme="minorHAnsi"/>
          <w:color w:val="000000"/>
          <w:sz w:val="22"/>
          <w:szCs w:val="22"/>
          <w:highlight w:val="cyan"/>
        </w:rPr>
      </w:pPr>
    </w:p>
    <w:p w:rsidR="00CE7B5F" w:rsidRPr="00552079" w:rsidRDefault="00CE7B5F" w:rsidP="00CE7B5F">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222A9A">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5A0B2A">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7B7B6C"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el proponente adjudicado </w:t>
      </w:r>
      <w:r w:rsidRPr="007B7B6C">
        <w:rPr>
          <w:rFonts w:asciiTheme="minorHAnsi" w:hAnsiTheme="minorHAnsi" w:cstheme="minorHAnsi"/>
          <w:sz w:val="22"/>
          <w:szCs w:val="22"/>
        </w:rPr>
        <w:t>incumpla la presentación de documentos o desista de formalizar la contratación y no exista</w:t>
      </w:r>
      <w:r w:rsidR="003D397B" w:rsidRPr="007B7B6C">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5A0B2A">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C1EDD" w:rsidRDefault="00FC1EDD" w:rsidP="00452B99">
      <w:pPr>
        <w:ind w:left="426"/>
        <w:jc w:val="both"/>
        <w:rPr>
          <w:rFonts w:asciiTheme="minorHAnsi" w:hAnsiTheme="minorHAnsi" w:cstheme="minorHAnsi"/>
          <w:sz w:val="22"/>
          <w:szCs w:val="22"/>
        </w:rPr>
      </w:pPr>
    </w:p>
    <w:p w:rsidR="00F668F1" w:rsidRPr="00552079" w:rsidRDefault="00F668F1" w:rsidP="00452B99">
      <w:pPr>
        <w:ind w:left="426"/>
        <w:jc w:val="both"/>
        <w:rPr>
          <w:rFonts w:asciiTheme="minorHAnsi" w:hAnsiTheme="minorHAnsi" w:cstheme="minorHAnsi"/>
          <w:sz w:val="22"/>
          <w:szCs w:val="22"/>
        </w:rPr>
      </w:pPr>
    </w:p>
    <w:p w:rsidR="00452B99" w:rsidRDefault="00452B99" w:rsidP="00B8235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82358">
      <w:pPr>
        <w:pStyle w:val="Prrafodelista"/>
        <w:numPr>
          <w:ilvl w:val="0"/>
          <w:numId w:val="26"/>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8235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82358">
      <w:pPr>
        <w:pStyle w:val="Prrafodelista"/>
        <w:numPr>
          <w:ilvl w:val="0"/>
          <w:numId w:val="26"/>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913663" w:rsidP="00B82358">
      <w:pPr>
        <w:pStyle w:val="Prrafodelista"/>
        <w:numPr>
          <w:ilvl w:val="0"/>
          <w:numId w:val="26"/>
        </w:numPr>
        <w:ind w:left="1560"/>
        <w:contextualSpacing/>
        <w:jc w:val="both"/>
        <w:rPr>
          <w:rFonts w:asciiTheme="minorHAnsi" w:eastAsiaTheme="minorHAnsi" w:hAnsiTheme="minorHAnsi" w:cstheme="minorHAnsi"/>
          <w:sz w:val="22"/>
          <w:szCs w:val="22"/>
          <w:lang w:val="es-BO"/>
        </w:rPr>
      </w:pPr>
      <w:r w:rsidRPr="007B7B6C">
        <w:rPr>
          <w:rFonts w:asciiTheme="minorHAnsi" w:hAnsiTheme="minorHAnsi" w:cstheme="minorHAnsi"/>
          <w:sz w:val="22"/>
          <w:szCs w:val="22"/>
        </w:rPr>
        <w:t>Producto de un proceso de renegociación no permita la continuidad del proceso de contratación.</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82358">
      <w:pPr>
        <w:pStyle w:val="Prrafodelista"/>
        <w:numPr>
          <w:ilvl w:val="1"/>
          <w:numId w:val="23"/>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82358">
      <w:pPr>
        <w:pStyle w:val="Prrafodelista"/>
        <w:numPr>
          <w:ilvl w:val="1"/>
          <w:numId w:val="23"/>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Pr="0055207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Cuando exista una anulación parcial y sea de los actos administrativos anteriores a la publicación de la convocatoria; los ítems, lotes, tramos, paquetes, volúmenes o etapas 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A72F2D" w:rsidRDefault="00A72F2D"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C446E1" w:rsidRDefault="00C446E1"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763D69">
        <w:rPr>
          <w:rFonts w:asciiTheme="minorHAnsi" w:hAnsiTheme="minorHAnsi" w:cstheme="minorHAnsi"/>
          <w:b/>
          <w:sz w:val="22"/>
          <w:szCs w:val="22"/>
        </w:rPr>
        <w:t>.-</w:t>
      </w:r>
      <w:r w:rsidR="00FC1EDD">
        <w:rPr>
          <w:rFonts w:asciiTheme="minorHAnsi" w:hAnsiTheme="minorHAnsi" w:cstheme="minorHAnsi"/>
          <w:b/>
          <w:sz w:val="22"/>
          <w:szCs w:val="22"/>
        </w:rPr>
        <w:t xml:space="preserve"> </w:t>
      </w:r>
      <w:r w:rsidR="00FC1EDD" w:rsidRPr="00552079">
        <w:rPr>
          <w:rFonts w:asciiTheme="minorHAnsi" w:hAnsiTheme="minorHAnsi" w:cstheme="minorHAnsi"/>
          <w:i/>
          <w:color w:val="FF0000"/>
          <w:sz w:val="22"/>
          <w:szCs w:val="22"/>
          <w:lang w:val="es-ES_tradnl"/>
        </w:rPr>
        <w:t>“</w:t>
      </w:r>
      <w:r w:rsidR="00FC1EDD" w:rsidRPr="00552079">
        <w:rPr>
          <w:rFonts w:asciiTheme="minorHAnsi" w:hAnsiTheme="minorHAnsi" w:cstheme="minorHAnsi"/>
          <w:b/>
          <w:i/>
          <w:color w:val="FF0000"/>
          <w:sz w:val="22"/>
          <w:szCs w:val="22"/>
          <w:lang w:val="es-ES_tradnl"/>
        </w:rPr>
        <w:t>NO APLICA</w:t>
      </w:r>
      <w:r w:rsidR="00FC1EDD" w:rsidRPr="00552079">
        <w:rPr>
          <w:rFonts w:asciiTheme="minorHAnsi" w:hAnsiTheme="minorHAnsi" w:cstheme="minorHAnsi"/>
          <w:i/>
          <w:color w:val="FF0000"/>
          <w:sz w:val="22"/>
          <w:szCs w:val="22"/>
          <w:lang w:val="es-ES_tradnl"/>
        </w:rPr>
        <w:t>”.</w:t>
      </w:r>
    </w:p>
    <w:p w:rsidR="009E2493" w:rsidRPr="00445B50" w:rsidRDefault="009E2493" w:rsidP="009E2493">
      <w:pPr>
        <w:jc w:val="both"/>
        <w:rPr>
          <w:rFonts w:asciiTheme="minorHAnsi" w:hAnsiTheme="minorHAnsi" w:cstheme="minorHAnsi"/>
          <w:color w:val="000000"/>
          <w:sz w:val="22"/>
          <w:szCs w:val="22"/>
          <w:highlight w:val="yellow"/>
        </w:rPr>
      </w:pPr>
    </w:p>
    <w:p w:rsidR="003B6AEF" w:rsidRPr="009E2493" w:rsidRDefault="003B6AEF" w:rsidP="003B6AEF">
      <w:pPr>
        <w:jc w:val="both"/>
        <w:rPr>
          <w:rFonts w:asciiTheme="minorHAnsi" w:hAnsiTheme="minorHAnsi" w:cstheme="minorHAnsi"/>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BB604C">
        <w:rPr>
          <w:rFonts w:asciiTheme="minorHAnsi" w:hAnsiTheme="minorHAnsi" w:cstheme="minorHAnsi"/>
          <w:b/>
          <w:sz w:val="22"/>
          <w:szCs w:val="22"/>
        </w:rPr>
        <w:t>.-</w:t>
      </w:r>
      <w:r w:rsidR="00FC1EDD">
        <w:rPr>
          <w:rFonts w:asciiTheme="minorHAnsi" w:hAnsiTheme="minorHAnsi" w:cstheme="minorHAnsi"/>
          <w:b/>
          <w:sz w:val="22"/>
          <w:szCs w:val="22"/>
        </w:rPr>
        <w:t xml:space="preserve"> </w:t>
      </w:r>
      <w:r w:rsidR="00FC1EDD" w:rsidRPr="00552079">
        <w:rPr>
          <w:rFonts w:asciiTheme="minorHAnsi" w:hAnsiTheme="minorHAnsi" w:cstheme="minorHAnsi"/>
          <w:i/>
          <w:color w:val="FF0000"/>
          <w:sz w:val="22"/>
          <w:szCs w:val="22"/>
          <w:lang w:val="es-ES_tradnl"/>
        </w:rPr>
        <w:t>“</w:t>
      </w:r>
      <w:r w:rsidR="00FC1EDD" w:rsidRPr="00552079">
        <w:rPr>
          <w:rFonts w:asciiTheme="minorHAnsi" w:hAnsiTheme="minorHAnsi" w:cstheme="minorHAnsi"/>
          <w:b/>
          <w:i/>
          <w:color w:val="FF0000"/>
          <w:sz w:val="22"/>
          <w:szCs w:val="22"/>
          <w:lang w:val="es-ES_tradnl"/>
        </w:rPr>
        <w:t>NO APLICA</w:t>
      </w:r>
      <w:r w:rsidR="00FC1EDD" w:rsidRPr="00552079">
        <w:rPr>
          <w:rFonts w:asciiTheme="minorHAnsi" w:hAnsiTheme="minorHAnsi" w:cstheme="minorHAnsi"/>
          <w:i/>
          <w:color w:val="FF0000"/>
          <w:sz w:val="22"/>
          <w:szCs w:val="22"/>
          <w:lang w:val="es-ES_tradnl"/>
        </w:rPr>
        <w:t>”.</w:t>
      </w:r>
    </w:p>
    <w:p w:rsidR="000E33F0" w:rsidRPr="00552079" w:rsidRDefault="000E33F0" w:rsidP="00FC1EDD">
      <w:pPr>
        <w:jc w:val="both"/>
        <w:rPr>
          <w:rFonts w:asciiTheme="minorHAnsi" w:hAnsiTheme="minorHAnsi" w:cstheme="minorHAnsi"/>
          <w:i/>
          <w:color w:val="FF0000"/>
          <w:sz w:val="22"/>
          <w:szCs w:val="22"/>
          <w:lang w:val="es-ES_tradnl"/>
        </w:rPr>
      </w:pPr>
    </w:p>
    <w:p w:rsidR="00900663" w:rsidRDefault="00900663" w:rsidP="00B37050">
      <w:pPr>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C75BEC" w:rsidRPr="00552079" w:rsidRDefault="00C75BEC" w:rsidP="00B37050">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Toda consulta y/o comunicación deberá ser canalizada únicamente a través del Analista de Contrataciones asignado al proceso de contratación.</w:t>
      </w:r>
    </w:p>
    <w:p w:rsidR="00701146" w:rsidRPr="008842A3" w:rsidRDefault="00701146" w:rsidP="00701146">
      <w:pPr>
        <w:tabs>
          <w:tab w:val="num" w:pos="993"/>
        </w:tabs>
        <w:jc w:val="both"/>
        <w:rPr>
          <w:rFonts w:asciiTheme="minorHAnsi" w:hAnsiTheme="minorHAnsi" w:cstheme="minorHAnsi"/>
          <w:color w:val="FF0000"/>
          <w:sz w:val="22"/>
          <w:szCs w:val="22"/>
        </w:rPr>
      </w:pPr>
    </w:p>
    <w:p w:rsidR="00701146" w:rsidRPr="008842A3" w:rsidRDefault="00701146" w:rsidP="00701146">
      <w:pPr>
        <w:tabs>
          <w:tab w:val="num" w:pos="993"/>
        </w:tabs>
        <w:ind w:left="426"/>
        <w:jc w:val="both"/>
        <w:rPr>
          <w:rFonts w:asciiTheme="minorHAnsi" w:hAnsiTheme="minorHAnsi" w:cstheme="minorHAnsi"/>
          <w:b/>
          <w:i/>
          <w:color w:val="FF0000"/>
          <w:sz w:val="22"/>
          <w:szCs w:val="22"/>
        </w:rPr>
      </w:pPr>
    </w:p>
    <w:p w:rsidR="003913C6" w:rsidRPr="00552079" w:rsidRDefault="003913C6" w:rsidP="00B37050">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BB604C">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701146" w:rsidRPr="008842A3" w:rsidRDefault="00701146" w:rsidP="00701146">
      <w:pPr>
        <w:ind w:left="426"/>
        <w:jc w:val="both"/>
        <w:rPr>
          <w:rFonts w:asciiTheme="minorHAnsi" w:hAnsiTheme="minorHAnsi" w:cstheme="minorHAnsi"/>
          <w:b/>
          <w:i/>
          <w:color w:val="FF0000"/>
          <w:sz w:val="22"/>
          <w:szCs w:val="22"/>
        </w:rPr>
      </w:pP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BB604C">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BB604C">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r w:rsidR="00101D19">
        <w:rPr>
          <w:rFonts w:asciiTheme="minorHAnsi" w:hAnsiTheme="minorHAnsi" w:cstheme="minorHAnsi"/>
          <w:sz w:val="22"/>
          <w:szCs w:val="22"/>
        </w:rPr>
        <w:t>.</w:t>
      </w: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BB604C">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BB604C">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E11991"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Pr>
          <w:rFonts w:asciiTheme="minorHAnsi" w:hAnsiTheme="minorHAnsi" w:cstheme="minorHAnsi"/>
          <w:color w:val="000000"/>
          <w:sz w:val="22"/>
          <w:szCs w:val="22"/>
        </w:rPr>
        <w:t>.</w:t>
      </w:r>
    </w:p>
    <w:p w:rsidR="00E11991" w:rsidRDefault="00E11991" w:rsidP="00E11991">
      <w:pPr>
        <w:pStyle w:val="Prrafodelista"/>
        <w:ind w:left="426"/>
        <w:jc w:val="both"/>
        <w:rPr>
          <w:rFonts w:asciiTheme="minorHAnsi" w:hAnsiTheme="minorHAnsi" w:cstheme="minorHAnsi"/>
          <w:color w:val="000000"/>
          <w:sz w:val="22"/>
          <w:szCs w:val="22"/>
        </w:rPr>
      </w:pPr>
    </w:p>
    <w:p w:rsidR="00E11991" w:rsidRPr="00552079" w:rsidRDefault="00E11991" w:rsidP="00E11991">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w:t>
      </w:r>
      <w:r>
        <w:rPr>
          <w:rFonts w:asciiTheme="minorHAnsi" w:hAnsiTheme="minorHAnsi" w:cstheme="minorHAnsi"/>
          <w:color w:val="000000"/>
          <w:sz w:val="22"/>
          <w:szCs w:val="22"/>
        </w:rPr>
        <w:t xml:space="preserve">deberá presentar </w:t>
      </w:r>
      <w:r w:rsidRPr="00552079">
        <w:rPr>
          <w:rFonts w:asciiTheme="minorHAnsi" w:hAnsiTheme="minorHAnsi" w:cstheme="minorHAnsi"/>
          <w:color w:val="000000"/>
          <w:sz w:val="22"/>
          <w:szCs w:val="22"/>
        </w:rPr>
        <w:t xml:space="preserve">una </w:t>
      </w:r>
      <w:r>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 xml:space="preserve">técnica y económica para cada  ítem, lote, tramo, paquete, volumen o etapa, según los formularios </w:t>
      </w:r>
      <w:r w:rsidR="00F63B57">
        <w:rPr>
          <w:rFonts w:asciiTheme="minorHAnsi" w:hAnsiTheme="minorHAnsi" w:cstheme="minorHAnsi"/>
          <w:color w:val="000000"/>
          <w:sz w:val="22"/>
          <w:szCs w:val="22"/>
        </w:rPr>
        <w:t>descritos en los</w:t>
      </w:r>
      <w:r>
        <w:rPr>
          <w:rFonts w:asciiTheme="minorHAnsi" w:hAnsiTheme="minorHAnsi" w:cstheme="minorHAnsi"/>
          <w:color w:val="000000"/>
          <w:sz w:val="22"/>
          <w:szCs w:val="22"/>
        </w:rPr>
        <w:t xml:space="preserve"> numeral </w:t>
      </w:r>
      <w:r w:rsidR="00F63B57">
        <w:rPr>
          <w:rFonts w:asciiTheme="minorHAnsi" w:hAnsiTheme="minorHAnsi" w:cstheme="minorHAnsi"/>
          <w:color w:val="000000"/>
          <w:sz w:val="22"/>
          <w:szCs w:val="22"/>
        </w:rPr>
        <w:t xml:space="preserve">3 y </w:t>
      </w:r>
      <w:r>
        <w:rPr>
          <w:rFonts w:asciiTheme="minorHAnsi" w:hAnsiTheme="minorHAnsi" w:cstheme="minorHAnsi"/>
          <w:color w:val="000000"/>
          <w:sz w:val="22"/>
          <w:szCs w:val="22"/>
        </w:rPr>
        <w:t>4 de la Parte IV del presente DBC</w:t>
      </w:r>
      <w:r w:rsidRPr="00552079">
        <w:rPr>
          <w:rFonts w:asciiTheme="minorHAnsi" w:hAnsiTheme="minorHAnsi" w:cstheme="minorHAnsi"/>
          <w:color w:val="000000"/>
          <w:sz w:val="22"/>
          <w:szCs w:val="22"/>
        </w:rPr>
        <w:t xml:space="preserve">.  </w:t>
      </w:r>
    </w:p>
    <w:p w:rsidR="00E11991" w:rsidRPr="00552079" w:rsidRDefault="00E11991" w:rsidP="00E11991">
      <w:pPr>
        <w:pStyle w:val="Prrafodelista"/>
        <w:ind w:left="426"/>
        <w:jc w:val="both"/>
        <w:rPr>
          <w:rFonts w:asciiTheme="minorHAnsi" w:hAnsiTheme="minorHAnsi" w:cstheme="minorHAnsi"/>
          <w:color w:val="000000"/>
          <w:sz w:val="22"/>
          <w:szCs w:val="22"/>
        </w:rPr>
      </w:pPr>
    </w:p>
    <w:p w:rsidR="005F6C94" w:rsidRPr="00552079" w:rsidRDefault="005F6C94"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BB604C">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4A3439" w:rsidRDefault="004A3439" w:rsidP="004A343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4A3439" w:rsidRDefault="004A3439" w:rsidP="004A3439">
      <w:pPr>
        <w:pStyle w:val="Sinespaciado4"/>
        <w:rPr>
          <w:lang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lastRenderedPageBreak/>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D62DD9" w:rsidRDefault="004A3439" w:rsidP="004A3439">
      <w:pPr>
        <w:tabs>
          <w:tab w:val="left" w:pos="2410"/>
        </w:tabs>
        <w:jc w:val="both"/>
        <w:rPr>
          <w:rFonts w:asciiTheme="minorHAnsi" w:hAnsiTheme="minorHAnsi" w:cstheme="minorHAnsi"/>
          <w:sz w:val="22"/>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n-US"/>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A062D0" w:rsidRDefault="004A3439" w:rsidP="004A3439">
      <w:pPr>
        <w:pStyle w:val="Prrafodelista"/>
        <w:ind w:left="1134"/>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proofErr w:type="spellStart"/>
      <w:r w:rsidR="008C6572">
        <w:rPr>
          <w:rFonts w:asciiTheme="minorHAnsi" w:hAnsiTheme="minorHAnsi" w:cstheme="minorHAnsi"/>
          <w:sz w:val="22"/>
          <w:szCs w:val="22"/>
        </w:rPr>
        <w:t>acredirado</w:t>
      </w:r>
      <w:proofErr w:type="spellEnd"/>
      <w:r w:rsidRPr="00A062D0">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BB604C">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101D19" w:rsidRDefault="00101D19"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BB604C">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BB604C">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el método de selección sea: </w:t>
      </w:r>
      <w:r w:rsidRPr="0014567C">
        <w:rPr>
          <w:rFonts w:asciiTheme="minorHAnsi" w:hAnsiTheme="minorHAnsi" w:cstheme="minorHAnsi"/>
          <w:b/>
          <w:bCs/>
          <w:color w:val="000000"/>
          <w:sz w:val="22"/>
          <w:szCs w:val="22"/>
        </w:rPr>
        <w:t>Precio Evaluado más Bajo</w:t>
      </w:r>
      <w:r w:rsidRPr="0014567C">
        <w:rPr>
          <w:rFonts w:asciiTheme="minorHAnsi" w:hAnsiTheme="minorHAnsi" w:cstheme="minorHAnsi"/>
          <w:color w:val="000000"/>
          <w:sz w:val="22"/>
          <w:szCs w:val="22"/>
        </w:rPr>
        <w:t>, la concertación se realizará con el proponente que cumplió con los requisitos establecidos en el pr</w:t>
      </w:r>
      <w:r w:rsidR="005A0B2A">
        <w:rPr>
          <w:rFonts w:asciiTheme="minorHAnsi" w:hAnsiTheme="minorHAnsi" w:cstheme="minorHAnsi"/>
          <w:color w:val="000000"/>
          <w:sz w:val="22"/>
          <w:szCs w:val="22"/>
        </w:rPr>
        <w:t>esente DBC y que obtuvo el</w:t>
      </w:r>
      <w:r w:rsidRPr="0014567C">
        <w:rPr>
          <w:rFonts w:asciiTheme="minorHAnsi" w:hAnsiTheme="minorHAnsi" w:cstheme="minorHAnsi"/>
          <w:color w:val="000000"/>
          <w:sz w:val="22"/>
          <w:szCs w:val="22"/>
        </w:rPr>
        <w:t xml:space="preserve"> precio evaluado más bajo.</w:t>
      </w:r>
    </w:p>
    <w:p w:rsidR="0014567C" w:rsidRPr="0014567C" w:rsidRDefault="0014567C" w:rsidP="0014567C">
      <w:pPr>
        <w:ind w:left="426"/>
        <w:jc w:val="both"/>
        <w:rPr>
          <w:rFonts w:asciiTheme="minorHAnsi" w:hAnsiTheme="minorHAnsi" w:cstheme="minorHAnsi"/>
          <w:color w:val="000000"/>
          <w:sz w:val="22"/>
          <w:szCs w:val="22"/>
        </w:rPr>
      </w:pPr>
    </w:p>
    <w:p w:rsidR="0014567C" w:rsidRPr="0014567C" w:rsidRDefault="0014567C" w:rsidP="0014567C">
      <w:pPr>
        <w:ind w:left="426"/>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 xml:space="preserve">Cuando se decida concertar y los métodos de selección sean: </w:t>
      </w:r>
      <w:r w:rsidRPr="0014567C">
        <w:rPr>
          <w:rFonts w:asciiTheme="minorHAnsi" w:hAnsiTheme="minorHAnsi" w:cstheme="minorHAnsi"/>
          <w:b/>
          <w:bCs/>
          <w:color w:val="000000"/>
          <w:sz w:val="22"/>
          <w:szCs w:val="22"/>
        </w:rPr>
        <w:t>Calidad Propuesta Técnica y Costo o Calidad</w:t>
      </w:r>
      <w:r w:rsidRPr="0014567C">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Una vez realizada la Concertación para el método de </w:t>
      </w:r>
      <w:r w:rsidRPr="0014567C">
        <w:rPr>
          <w:rFonts w:asciiTheme="minorHAnsi" w:hAnsiTheme="minorHAnsi" w:cstheme="minorHAnsi"/>
          <w:b/>
          <w:bCs/>
          <w:color w:val="000000"/>
          <w:sz w:val="22"/>
          <w:szCs w:val="22"/>
        </w:rPr>
        <w:t>Calidad</w:t>
      </w:r>
      <w:r w:rsidRPr="0014567C">
        <w:rPr>
          <w:rFonts w:asciiTheme="minorHAnsi" w:hAnsiTheme="minorHAnsi" w:cstheme="minorHAnsi"/>
          <w:color w:val="000000"/>
          <w:sz w:val="22"/>
          <w:szCs w:val="22"/>
        </w:rPr>
        <w:t xml:space="preserve"> </w:t>
      </w:r>
      <w:r w:rsidRPr="0014567C">
        <w:rPr>
          <w:rFonts w:asciiTheme="minorHAnsi" w:hAnsiTheme="minorHAnsi" w:cstheme="minorHAnsi"/>
          <w:b/>
          <w:bCs/>
          <w:color w:val="000000"/>
          <w:sz w:val="22"/>
          <w:szCs w:val="22"/>
        </w:rPr>
        <w:t xml:space="preserve">Propuesta Técnica y Costo, </w:t>
      </w:r>
      <w:r w:rsidRPr="0014567C">
        <w:rPr>
          <w:rFonts w:asciiTheme="minorHAnsi" w:hAnsiTheme="minorHAnsi" w:cstheme="minorHAnsi"/>
          <w:color w:val="000000"/>
          <w:sz w:val="22"/>
          <w:szCs w:val="22"/>
        </w:rPr>
        <w:t xml:space="preserve">se deberá efectuar la determinación del puntaje total tomando en cuenta las mejoras económicas concertadas. Para el método de </w:t>
      </w:r>
      <w:r w:rsidRPr="0014567C">
        <w:rPr>
          <w:rFonts w:asciiTheme="minorHAnsi" w:hAnsiTheme="minorHAnsi" w:cstheme="minorHAnsi"/>
          <w:b/>
          <w:bCs/>
          <w:color w:val="000000"/>
          <w:sz w:val="22"/>
          <w:szCs w:val="22"/>
        </w:rPr>
        <w:t xml:space="preserve">Calidad </w:t>
      </w:r>
      <w:r w:rsidRPr="0014567C">
        <w:rPr>
          <w:rFonts w:asciiTheme="minorHAnsi" w:hAnsiTheme="minorHAnsi" w:cstheme="minorHAnsi"/>
          <w:color w:val="000000"/>
          <w:sz w:val="22"/>
          <w:szCs w:val="22"/>
        </w:rPr>
        <w:t>se definirá con la propuesta que después de la concertación presente la propuesta económica más baja. (Dentro del cálculo se considerarán dos decimales).</w:t>
      </w:r>
    </w:p>
    <w:p w:rsidR="00AF3316" w:rsidRPr="00CC1121" w:rsidRDefault="00AF3316" w:rsidP="004A3439">
      <w:pPr>
        <w:ind w:left="426"/>
        <w:jc w:val="both"/>
        <w:rPr>
          <w:rFonts w:asciiTheme="minorHAnsi" w:hAnsiTheme="minorHAnsi" w:cstheme="minorHAnsi"/>
          <w:color w:val="000000"/>
          <w:sz w:val="22"/>
          <w:szCs w:val="22"/>
        </w:rPr>
      </w:pPr>
    </w:p>
    <w:p w:rsidR="004A3439" w:rsidRDefault="004A3439" w:rsidP="004A3439">
      <w:pPr>
        <w:ind w:left="426"/>
        <w:jc w:val="both"/>
        <w:rPr>
          <w:rFonts w:asciiTheme="minorHAnsi" w:hAnsiTheme="minorHAnsi" w:cstheme="minorHAnsi"/>
          <w:color w:val="000000"/>
          <w:sz w:val="22"/>
          <w:szCs w:val="22"/>
        </w:rPr>
      </w:pPr>
      <w:r w:rsidRPr="00CC1121">
        <w:rPr>
          <w:rFonts w:asciiTheme="minorHAnsi" w:hAnsiTheme="minorHAnsi" w:cstheme="minorHAnsi"/>
          <w:color w:val="000000"/>
          <w:sz w:val="22"/>
          <w:szCs w:val="22"/>
        </w:rPr>
        <w:t xml:space="preserve">El Margen de Preferencia será aplicado en la etapa de concertación, al monto concertado, con excepción de los procesos de contratación con una </w:t>
      </w:r>
      <w:r>
        <w:rPr>
          <w:rFonts w:asciiTheme="minorHAnsi" w:hAnsiTheme="minorHAnsi" w:cstheme="minorHAnsi"/>
          <w:color w:val="000000"/>
          <w:sz w:val="22"/>
          <w:szCs w:val="22"/>
        </w:rPr>
        <w:t>evaluación económica únicamente</w:t>
      </w:r>
      <w:r w:rsidRPr="00CC1121">
        <w:rPr>
          <w:rFonts w:asciiTheme="minorHAnsi" w:hAnsiTheme="minorHAnsi" w:cstheme="minorHAnsi"/>
          <w:color w:val="000000"/>
          <w:sz w:val="22"/>
          <w:szCs w:val="22"/>
        </w:rPr>
        <w:t xml:space="preserve"> de precios unitarios y que no cuenten con una cantidad definida.</w:t>
      </w:r>
    </w:p>
    <w:p w:rsidR="00FA6530" w:rsidRDefault="00FA6530" w:rsidP="004A3439">
      <w:pPr>
        <w:ind w:left="426"/>
        <w:jc w:val="both"/>
        <w:rPr>
          <w:rFonts w:asciiTheme="minorHAnsi" w:hAnsiTheme="minorHAnsi" w:cstheme="minorHAnsi"/>
          <w:color w:val="000000"/>
          <w:sz w:val="22"/>
          <w:szCs w:val="22"/>
        </w:rPr>
      </w:pPr>
    </w:p>
    <w:p w:rsidR="006C2277" w:rsidRDefault="006C2277" w:rsidP="004A3439">
      <w:pPr>
        <w:ind w:left="426"/>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BB604C">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BB604C">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rsidR="006C2277" w:rsidRDefault="006C2277" w:rsidP="007D06E4">
      <w:pPr>
        <w:ind w:left="426"/>
        <w:jc w:val="both"/>
        <w:rPr>
          <w:rFonts w:asciiTheme="minorHAnsi" w:hAnsiTheme="minorHAnsi" w:cstheme="minorHAnsi"/>
          <w:sz w:val="22"/>
          <w:szCs w:val="22"/>
        </w:rPr>
      </w:pPr>
    </w:p>
    <w:p w:rsidR="007D06E4" w:rsidRPr="00552079" w:rsidRDefault="007D06E4" w:rsidP="007D06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sidR="00D90612">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w:t>
      </w:r>
      <w:r>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Pr>
          <w:rFonts w:asciiTheme="minorHAnsi" w:hAnsiTheme="minorHAnsi" w:cstheme="minorHAnsi"/>
          <w:sz w:val="22"/>
          <w:szCs w:val="22"/>
        </w:rPr>
        <w:t>orden de servicio</w:t>
      </w:r>
      <w:r w:rsidRPr="004605FC">
        <w:rPr>
          <w:rFonts w:asciiTheme="minorHAnsi" w:hAnsiTheme="minorHAnsi" w:cstheme="minorHAnsi"/>
          <w:sz w:val="22"/>
          <w:szCs w:val="22"/>
        </w:rPr>
        <w:t xml:space="preserve">,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6C2277">
        <w:rPr>
          <w:rFonts w:asciiTheme="minorHAnsi" w:hAnsiTheme="minorHAnsi" w:cstheme="minorHAnsi"/>
          <w:sz w:val="22"/>
          <w:szCs w:val="22"/>
        </w:rPr>
        <w:t xml:space="preserve"> y estuviese vigente</w:t>
      </w:r>
      <w:r w:rsidRPr="004605FC">
        <w:rPr>
          <w:rFonts w:asciiTheme="minorHAnsi" w:hAnsiTheme="minorHAnsi" w:cstheme="minorHAnsi"/>
          <w:sz w:val="22"/>
          <w:szCs w:val="22"/>
        </w:rPr>
        <w:t>.</w:t>
      </w:r>
    </w:p>
    <w:p w:rsidR="00074B0E" w:rsidRDefault="00074B0E" w:rsidP="004A3439">
      <w:pPr>
        <w:ind w:left="426"/>
        <w:jc w:val="center"/>
        <w:rPr>
          <w:rFonts w:asciiTheme="minorHAnsi" w:hAnsiTheme="minorHAnsi" w:cstheme="minorHAnsi"/>
          <w:b/>
          <w:color w:val="000000"/>
          <w:sz w:val="22"/>
          <w:szCs w:val="22"/>
        </w:rPr>
      </w:pPr>
    </w:p>
    <w:p w:rsidR="00301799" w:rsidRPr="00C446E1" w:rsidRDefault="00301799" w:rsidP="004A3439">
      <w:pPr>
        <w:ind w:left="426"/>
        <w:jc w:val="center"/>
        <w:rPr>
          <w:rFonts w:asciiTheme="minorHAnsi" w:hAnsiTheme="minorHAnsi" w:cstheme="minorHAnsi"/>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924927" w:rsidRDefault="00407298" w:rsidP="00407298">
      <w:pPr>
        <w:pStyle w:val="Prrafodelista"/>
        <w:numPr>
          <w:ilvl w:val="2"/>
          <w:numId w:val="14"/>
        </w:numPr>
        <w:tabs>
          <w:tab w:val="clear" w:pos="2340"/>
          <w:tab w:val="num" w:pos="1985"/>
          <w:tab w:val="left" w:pos="5025"/>
        </w:tabs>
        <w:ind w:left="426"/>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Pr>
          <w:rFonts w:asciiTheme="minorHAnsi" w:hAnsiTheme="minorHAnsi" w:cstheme="minorHAnsi"/>
          <w:b/>
          <w:sz w:val="22"/>
          <w:szCs w:val="22"/>
        </w:rPr>
        <w:t xml:space="preserve">1.1 </w:t>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4A3439" w:rsidRPr="00073885" w:rsidRDefault="004A3439" w:rsidP="00B82358">
      <w:pPr>
        <w:pStyle w:val="Prrafodelista"/>
        <w:numPr>
          <w:ilvl w:val="0"/>
          <w:numId w:val="27"/>
        </w:numPr>
        <w:jc w:val="both"/>
        <w:rPr>
          <w:rFonts w:asciiTheme="minorHAnsi" w:hAnsiTheme="minorHAnsi" w:cstheme="minorHAnsi"/>
          <w:sz w:val="22"/>
          <w:szCs w:val="22"/>
        </w:rPr>
      </w:pPr>
      <w:r w:rsidRPr="00073885">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r w:rsidRPr="00073885">
        <w:rPr>
          <w:rFonts w:asciiTheme="minorHAnsi" w:hAnsiTheme="minorHAnsi" w:cstheme="minorHAnsi"/>
          <w:sz w:val="22"/>
          <w:szCs w:val="22"/>
        </w:rPr>
        <w:t xml:space="preserve"> </w:t>
      </w:r>
    </w:p>
    <w:p w:rsidR="004A3439" w:rsidRPr="00073885" w:rsidRDefault="004A3439" w:rsidP="00B82358">
      <w:pPr>
        <w:pStyle w:val="Prrafodelista"/>
        <w:numPr>
          <w:ilvl w:val="0"/>
          <w:numId w:val="2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Identificación Tributario (NIT)</w:t>
      </w:r>
    </w:p>
    <w:p w:rsidR="004A3439" w:rsidRPr="001C15EE" w:rsidRDefault="004A3439" w:rsidP="00B82358">
      <w:pPr>
        <w:pStyle w:val="Prrafodelista"/>
        <w:numPr>
          <w:ilvl w:val="0"/>
          <w:numId w:val="27"/>
        </w:numPr>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Pr="001C15EE"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Default="004A3439" w:rsidP="00967900">
      <w:pPr>
        <w:numPr>
          <w:ilvl w:val="1"/>
          <w:numId w:val="9"/>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4A3439" w:rsidRPr="00D62DD9" w:rsidRDefault="004A3439" w:rsidP="00B82358">
      <w:pPr>
        <w:pStyle w:val="Prrafodelista"/>
        <w:numPr>
          <w:ilvl w:val="0"/>
          <w:numId w:val="27"/>
        </w:numPr>
        <w:jc w:val="both"/>
        <w:rPr>
          <w:rFonts w:asciiTheme="minorHAnsi" w:eastAsia="Calibri" w:hAnsiTheme="minorHAnsi" w:cstheme="minorHAnsi"/>
          <w:bCs/>
          <w:color w:val="FF0000"/>
          <w:sz w:val="22"/>
          <w:szCs w:val="22"/>
          <w:lang w:val="es-BO"/>
        </w:rPr>
      </w:pPr>
      <w:r w:rsidRPr="00552079">
        <w:rPr>
          <w:rFonts w:asciiTheme="minorHAnsi" w:hAnsiTheme="minorHAnsi" w:cstheme="minorHAnsi"/>
          <w:sz w:val="22"/>
          <w:szCs w:val="22"/>
        </w:rPr>
        <w:t>Original de la Garantía de Seriedad de Propuesta</w:t>
      </w:r>
    </w:p>
    <w:p w:rsidR="004A3439" w:rsidRPr="004A11B1" w:rsidRDefault="004A3439" w:rsidP="004A3439">
      <w:pPr>
        <w:ind w:left="872"/>
        <w:jc w:val="both"/>
        <w:rPr>
          <w:rFonts w:asciiTheme="minorHAnsi" w:hAnsiTheme="minorHAnsi" w:cstheme="minorHAnsi"/>
          <w:sz w:val="22"/>
          <w:szCs w:val="22"/>
          <w:lang w:val="es-BO"/>
        </w:rPr>
      </w:pPr>
    </w:p>
    <w:p w:rsidR="004A3439" w:rsidRPr="00924927" w:rsidRDefault="004A3439" w:rsidP="004A3439">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924927">
        <w:rPr>
          <w:rFonts w:asciiTheme="minorHAnsi" w:hAnsiTheme="minorHAnsi" w:cstheme="minorHAnsi"/>
          <w:b/>
          <w:sz w:val="22"/>
          <w:szCs w:val="22"/>
          <w:lang w:val="es-BO"/>
        </w:rPr>
        <w:t>1.2 Documentos Legales:</w:t>
      </w:r>
    </w:p>
    <w:p w:rsidR="0070119F" w:rsidRPr="00924927" w:rsidRDefault="007615BB" w:rsidP="004A3439">
      <w:pPr>
        <w:jc w:val="both"/>
        <w:rPr>
          <w:rFonts w:asciiTheme="minorHAnsi" w:hAnsiTheme="minorHAnsi" w:cstheme="minorHAnsi"/>
          <w:sz w:val="22"/>
          <w:szCs w:val="22"/>
        </w:rPr>
      </w:pPr>
      <w:r w:rsidRPr="00924927">
        <w:rPr>
          <w:rFonts w:asciiTheme="minorHAnsi" w:hAnsiTheme="minorHAnsi" w:cstheme="minorHAnsi"/>
          <w:sz w:val="22"/>
          <w:szCs w:val="22"/>
        </w:rPr>
        <w:tab/>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Testimonio de Constitución de la empresa (excepto para empresas unipersonales y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lastRenderedPageBreak/>
        <w:t xml:space="preserve">Fotocopia simple del Poder de Representación Legal, con facultades para presentar propuestas y suscribir contratos, incluidas las empresas unipersonales y personas naturales cuando el representante legal sea diferente al propietario. </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 la Matricula de Comercio (vigente) emitida por FUNDEMPRESA (excepto personas naturales).</w:t>
      </w:r>
    </w:p>
    <w:p w:rsidR="00407298" w:rsidRPr="00924927" w:rsidRDefault="00407298" w:rsidP="00407298">
      <w:pPr>
        <w:pStyle w:val="Prrafodelista"/>
        <w:numPr>
          <w:ilvl w:val="0"/>
          <w:numId w:val="19"/>
        </w:numPr>
        <w:ind w:left="1134"/>
        <w:jc w:val="both"/>
        <w:rPr>
          <w:rFonts w:asciiTheme="minorHAnsi" w:hAnsiTheme="minorHAnsi" w:cstheme="minorHAnsi"/>
          <w:sz w:val="22"/>
          <w:szCs w:val="22"/>
        </w:rPr>
      </w:pPr>
      <w:r w:rsidRPr="00924927">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4A3439" w:rsidRPr="00924927" w:rsidRDefault="004A3439" w:rsidP="00762573">
      <w:pPr>
        <w:pStyle w:val="Prrafodelista"/>
        <w:numPr>
          <w:ilvl w:val="0"/>
          <w:numId w:val="19"/>
        </w:numPr>
        <w:ind w:left="1134" w:hanging="425"/>
        <w:jc w:val="both"/>
        <w:rPr>
          <w:rFonts w:asciiTheme="minorHAnsi" w:hAnsiTheme="minorHAnsi" w:cstheme="minorHAnsi"/>
          <w:sz w:val="22"/>
          <w:szCs w:val="22"/>
        </w:rPr>
      </w:pPr>
      <w:r w:rsidRPr="00924927">
        <w:rPr>
          <w:rFonts w:asciiTheme="minorHAnsi" w:hAnsiTheme="minorHAnsi" w:cstheme="minorHAnsi"/>
          <w:sz w:val="22"/>
          <w:szCs w:val="22"/>
        </w:rPr>
        <w:t xml:space="preserve">Fotocopia simple de la cédula de identidad del representante legal. </w:t>
      </w:r>
    </w:p>
    <w:p w:rsidR="004A3439" w:rsidRPr="00924927" w:rsidRDefault="004A3439" w:rsidP="003469B3">
      <w:pPr>
        <w:jc w:val="both"/>
        <w:rPr>
          <w:rFonts w:asciiTheme="minorHAnsi" w:hAnsiTheme="minorHAnsi" w:cstheme="minorHAnsi"/>
          <w:sz w:val="22"/>
          <w:szCs w:val="22"/>
        </w:rPr>
      </w:pPr>
    </w:p>
    <w:p w:rsidR="004A3439" w:rsidRPr="00924927"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24927">
        <w:rPr>
          <w:rFonts w:asciiTheme="minorHAnsi" w:hAnsiTheme="minorHAnsi" w:cstheme="minorHAnsi"/>
          <w:b/>
          <w:sz w:val="22"/>
          <w:szCs w:val="22"/>
        </w:rPr>
        <w:t>DOCUMENTOS/FORMULARIOS ADMINISTRATIVOS</w:t>
      </w:r>
      <w:r w:rsidR="00FA3DC6" w:rsidRPr="00924927">
        <w:rPr>
          <w:rFonts w:asciiTheme="minorHAnsi" w:hAnsiTheme="minorHAnsi" w:cstheme="minorHAnsi"/>
          <w:b/>
          <w:sz w:val="22"/>
          <w:szCs w:val="22"/>
        </w:rPr>
        <w:t xml:space="preserve"> Y LEGALES</w:t>
      </w:r>
      <w:r w:rsidRPr="00924927">
        <w:rPr>
          <w:rFonts w:asciiTheme="minorHAnsi" w:hAnsiTheme="minorHAnsi" w:cstheme="minorHAnsi"/>
          <w:b/>
          <w:sz w:val="22"/>
          <w:szCs w:val="22"/>
        </w:rPr>
        <w:t xml:space="preserve"> PARA ASOCIACIONES ACCIDENTALES</w:t>
      </w:r>
      <w:r w:rsidR="00BB604C" w:rsidRPr="00924927">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762573">
      <w:pPr>
        <w:pStyle w:val="Prrafodelista"/>
        <w:numPr>
          <w:ilvl w:val="0"/>
          <w:numId w:val="16"/>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3932BD" w:rsidRDefault="003932BD" w:rsidP="003932BD">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 </w:t>
      </w:r>
      <w:r w:rsidR="00DB6956">
        <w:rPr>
          <w:rFonts w:asciiTheme="minorHAnsi" w:eastAsia="Calibri" w:hAnsiTheme="minorHAnsi" w:cstheme="minorHAnsi"/>
          <w:sz w:val="22"/>
          <w:szCs w:val="22"/>
          <w:lang w:val="es-BO"/>
        </w:rPr>
        <w:t xml:space="preserve">empresa facultada para gestionar las garantías, </w:t>
      </w:r>
      <w:r>
        <w:rPr>
          <w:rFonts w:asciiTheme="minorHAnsi" w:eastAsia="Calibri" w:hAnsiTheme="minorHAnsi" w:cstheme="minorHAnsi"/>
          <w:sz w:val="22"/>
          <w:szCs w:val="22"/>
          <w:lang w:val="es-BO"/>
        </w:rPr>
        <w:t>porcentaje de participación,</w:t>
      </w:r>
      <w:r w:rsidRPr="00552079">
        <w:rPr>
          <w:rFonts w:asciiTheme="minorHAnsi" w:eastAsia="Calibri" w:hAnsiTheme="minorHAnsi" w:cstheme="minorHAnsi"/>
          <w:sz w:val="22"/>
          <w:szCs w:val="22"/>
          <w:lang w:val="es-BO"/>
        </w:rPr>
        <w:t xml:space="preserve"> domicilio </w:t>
      </w:r>
      <w:r>
        <w:rPr>
          <w:rFonts w:asciiTheme="minorHAnsi" w:eastAsia="Calibri" w:hAnsiTheme="minorHAnsi" w:cstheme="minorHAnsi"/>
          <w:sz w:val="22"/>
          <w:szCs w:val="22"/>
          <w:lang w:val="es-BO"/>
        </w:rPr>
        <w:t>y responsabilidades.</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Pr>
          <w:rFonts w:asciiTheme="minorHAnsi" w:hAnsiTheme="minorHAnsi" w:cstheme="minorHAnsi"/>
          <w:sz w:val="22"/>
          <w:szCs w:val="22"/>
        </w:rPr>
        <w:t>de la Asociación Accidental con facultades para presentar propuestas y suscribir contratos</w:t>
      </w:r>
      <w:r w:rsidRPr="00552079">
        <w:rPr>
          <w:rFonts w:asciiTheme="minorHAnsi" w:hAnsiTheme="minorHAnsi" w:cstheme="minorHAnsi"/>
          <w:sz w:val="22"/>
          <w:szCs w:val="22"/>
        </w:rPr>
        <w:t>.</w:t>
      </w:r>
    </w:p>
    <w:p w:rsidR="004A3439" w:rsidRPr="00552079" w:rsidRDefault="004A3439" w:rsidP="00762573">
      <w:pPr>
        <w:pStyle w:val="Prrafodelista"/>
        <w:numPr>
          <w:ilvl w:val="0"/>
          <w:numId w:val="20"/>
        </w:numPr>
        <w:ind w:left="993" w:hanging="284"/>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552079">
        <w:rPr>
          <w:rFonts w:asciiTheme="minorHAnsi" w:hAnsiTheme="minorHAnsi" w:cstheme="minorHAnsi"/>
          <w:sz w:val="22"/>
          <w:szCs w:val="22"/>
        </w:rPr>
        <w:t xml:space="preserve"> representante legal.</w:t>
      </w:r>
    </w:p>
    <w:p w:rsidR="008C1F9D"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4A3439" w:rsidRPr="00F07C0B"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4A3439" w:rsidRPr="00552079" w:rsidRDefault="004A3439" w:rsidP="004A3439">
      <w:pPr>
        <w:jc w:val="both"/>
        <w:rPr>
          <w:rFonts w:asciiTheme="minorHAnsi" w:hAnsiTheme="minorHAnsi" w:cstheme="minorHAnsi"/>
          <w:b/>
          <w:sz w:val="22"/>
          <w:szCs w:val="22"/>
          <w:lang w:eastAsia="es-ES"/>
        </w:rPr>
      </w:pPr>
    </w:p>
    <w:p w:rsidR="004A3439" w:rsidRPr="00552079" w:rsidRDefault="004A3439" w:rsidP="00301799">
      <w:pPr>
        <w:pStyle w:val="Prrafodelista"/>
        <w:numPr>
          <w:ilvl w:val="2"/>
          <w:numId w:val="9"/>
        </w:numPr>
        <w:ind w:left="1134" w:hanging="425"/>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4A3439" w:rsidRPr="001C15EE" w:rsidRDefault="004A3439" w:rsidP="00301799">
      <w:pPr>
        <w:pStyle w:val="Prrafodelista"/>
        <w:numPr>
          <w:ilvl w:val="2"/>
          <w:numId w:val="9"/>
        </w:numPr>
        <w:ind w:left="1134" w:hanging="425"/>
        <w:jc w:val="both"/>
        <w:rPr>
          <w:rFonts w:asciiTheme="minorHAnsi" w:hAnsiTheme="minorHAnsi" w:cstheme="minorHAnsi"/>
          <w:sz w:val="22"/>
          <w:szCs w:val="22"/>
        </w:rPr>
      </w:pPr>
      <w:r w:rsidRPr="001C15EE">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A343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lastRenderedPageBreak/>
        <w:t xml:space="preserve">Cuando el empleador tiene a sus dependientes registrados en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4A3439" w:rsidRPr="004D26A9" w:rsidRDefault="004A3439" w:rsidP="00301799">
      <w:pPr>
        <w:pStyle w:val="Prrafodelista"/>
        <w:numPr>
          <w:ilvl w:val="1"/>
          <w:numId w:val="9"/>
        </w:numPr>
        <w:tabs>
          <w:tab w:val="clear" w:pos="1080"/>
          <w:tab w:val="num" w:pos="1843"/>
        </w:tabs>
        <w:ind w:left="1418" w:hanging="284"/>
        <w:jc w:val="both"/>
        <w:rPr>
          <w:rFonts w:asciiTheme="minorHAnsi" w:hAnsiTheme="minorHAnsi" w:cstheme="minorHAnsi"/>
          <w:color w:val="000000"/>
          <w:sz w:val="22"/>
          <w:szCs w:val="22"/>
        </w:rPr>
      </w:pPr>
      <w:r w:rsidRPr="004D26A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4D26A9">
        <w:rPr>
          <w:rFonts w:asciiTheme="minorHAnsi" w:hAnsiTheme="minorHAnsi" w:cstheme="minorHAnsi"/>
          <w:color w:val="000000"/>
          <w:sz w:val="22"/>
          <w:szCs w:val="22"/>
        </w:rPr>
        <w:t>AFP’s</w:t>
      </w:r>
      <w:proofErr w:type="spellEnd"/>
      <w:r w:rsidRPr="004D26A9">
        <w:rPr>
          <w:rFonts w:asciiTheme="minorHAnsi" w:hAnsiTheme="minorHAnsi" w:cstheme="minorHAnsi"/>
          <w:color w:val="000000"/>
          <w:sz w:val="22"/>
          <w:szCs w:val="22"/>
        </w:rPr>
        <w:t>.</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084286" w:rsidRDefault="004A3439" w:rsidP="004A3439">
      <w:pPr>
        <w:ind w:left="708"/>
        <w:jc w:val="both"/>
        <w:rPr>
          <w:rFonts w:asciiTheme="minorHAnsi" w:hAnsiTheme="minorHAnsi" w:cstheme="minorHAnsi"/>
          <w:sz w:val="22"/>
          <w:szCs w:val="22"/>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084286">
        <w:rPr>
          <w:rFonts w:asciiTheme="minorHAnsi" w:hAnsiTheme="minorHAnsi" w:cstheme="minorHAnsi"/>
          <w:sz w:val="22"/>
          <w:szCs w:val="22"/>
        </w:rPr>
        <w:t>:</w:t>
      </w:r>
    </w:p>
    <w:p w:rsidR="00084286" w:rsidRDefault="00084286" w:rsidP="004A3439">
      <w:pPr>
        <w:ind w:left="708"/>
        <w:jc w:val="both"/>
        <w:rPr>
          <w:rFonts w:asciiTheme="minorHAnsi" w:hAnsiTheme="minorHAnsi" w:cstheme="minorHAnsi"/>
          <w:sz w:val="22"/>
          <w:szCs w:val="22"/>
        </w:rPr>
      </w:pP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4A3439" w:rsidRPr="0055207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r>
        <w:rPr>
          <w:rFonts w:asciiTheme="minorHAnsi" w:hAnsiTheme="minorHAnsi" w:cstheme="minorHAnsi"/>
          <w:sz w:val="22"/>
          <w:szCs w:val="22"/>
        </w:rPr>
        <w:t>.</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w:t>
      </w:r>
      <w:r w:rsidR="00BC2A39">
        <w:rPr>
          <w:rFonts w:asciiTheme="minorHAnsi" w:hAnsiTheme="minorHAnsi" w:cstheme="minorHAnsi"/>
          <w:sz w:val="22"/>
          <w:szCs w:val="22"/>
        </w:rPr>
        <w:t>la de Comercio (vigente) emitida</w:t>
      </w:r>
      <w:r>
        <w:rPr>
          <w:rFonts w:asciiTheme="minorHAnsi" w:hAnsiTheme="minorHAnsi" w:cstheme="minorHAnsi"/>
          <w:sz w:val="22"/>
          <w:szCs w:val="22"/>
        </w:rPr>
        <w:t xml:space="preserve"> por FUNDEMPRESA.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w:t>
      </w:r>
      <w:r w:rsidR="00DB6956">
        <w:rPr>
          <w:rFonts w:asciiTheme="minorHAnsi" w:hAnsiTheme="minorHAnsi" w:cstheme="minorHAnsi"/>
          <w:sz w:val="22"/>
          <w:szCs w:val="22"/>
        </w:rPr>
        <w:t xml:space="preserve">(que contenga información relacionada a la constitución, poder de representación legal y sus modificaciones), </w:t>
      </w:r>
      <w:r>
        <w:rPr>
          <w:rFonts w:asciiTheme="minorHAnsi" w:hAnsiTheme="minorHAnsi" w:cstheme="minorHAnsi"/>
          <w:sz w:val="22"/>
          <w:szCs w:val="22"/>
        </w:rPr>
        <w:t xml:space="preserve">emitido por FUNDEMPRESA, </w:t>
      </w:r>
      <w:r w:rsidR="00DB6956">
        <w:rPr>
          <w:rFonts w:asciiTheme="minorHAnsi" w:hAnsiTheme="minorHAnsi" w:cstheme="minorHAnsi"/>
          <w:sz w:val="22"/>
          <w:szCs w:val="22"/>
        </w:rPr>
        <w:t>con antigüedad no mayor a un mes anterior a la fecha de presentación de la propuesta.</w:t>
      </w:r>
    </w:p>
    <w:p w:rsidR="004A3439" w:rsidRDefault="004A3439" w:rsidP="00762573">
      <w:pPr>
        <w:pStyle w:val="Prrafodelista"/>
        <w:numPr>
          <w:ilvl w:val="0"/>
          <w:numId w:val="18"/>
        </w:numPr>
        <w:ind w:left="1134" w:hanging="425"/>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 del</w:t>
      </w:r>
      <w:r w:rsidRPr="00414F4B">
        <w:rPr>
          <w:rFonts w:asciiTheme="minorHAnsi" w:hAnsiTheme="minorHAnsi" w:cstheme="minorHAnsi"/>
          <w:sz w:val="22"/>
          <w:szCs w:val="22"/>
        </w:rPr>
        <w:t xml:space="preserve"> representante legal. </w:t>
      </w:r>
    </w:p>
    <w:p w:rsidR="007F4440" w:rsidRPr="00414F4B" w:rsidRDefault="007F4440" w:rsidP="007F4440">
      <w:pPr>
        <w:pStyle w:val="Prrafodelista"/>
        <w:ind w:left="1134"/>
        <w:jc w:val="both"/>
        <w:rPr>
          <w:rFonts w:asciiTheme="minorHAnsi" w:hAnsiTheme="minorHAnsi" w:cstheme="minorHAnsi"/>
          <w:sz w:val="22"/>
          <w:szCs w:val="22"/>
        </w:rPr>
      </w:pPr>
    </w:p>
    <w:p w:rsidR="004A3439" w:rsidRPr="009A5338"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967900">
      <w:pPr>
        <w:pStyle w:val="Prrafodelista"/>
        <w:numPr>
          <w:ilvl w:val="2"/>
          <w:numId w:val="14"/>
        </w:numPr>
        <w:tabs>
          <w:tab w:val="clear" w:pos="2340"/>
          <w:tab w:val="num" w:pos="1985"/>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FB39E0" w:rsidRPr="001C15EE" w:rsidRDefault="007C37C5" w:rsidP="00DB414D">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9625AC">
        <w:rPr>
          <w:rFonts w:asciiTheme="minorHAnsi" w:hAnsiTheme="minorHAnsi" w:cstheme="minorHAnsi"/>
          <w:sz w:val="22"/>
          <w:szCs w:val="22"/>
          <w:lang w:val="es-BO"/>
        </w:rPr>
        <w:t>.</w:t>
      </w:r>
      <w:r w:rsidR="00F63B57">
        <w:rPr>
          <w:rFonts w:asciiTheme="minorHAnsi" w:hAnsiTheme="minorHAnsi" w:cstheme="minorHAnsi"/>
          <w:sz w:val="22"/>
          <w:szCs w:val="22"/>
        </w:rPr>
        <w:t xml:space="preserve"> </w:t>
      </w:r>
    </w:p>
    <w:p w:rsidR="004A3439" w:rsidRPr="001C15EE" w:rsidRDefault="004A3439" w:rsidP="004A3439">
      <w:pPr>
        <w:ind w:left="2268" w:hanging="1560"/>
        <w:jc w:val="both"/>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4A3439" w:rsidRPr="001C15EE" w:rsidRDefault="0098101E" w:rsidP="00DB414D">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9625AC">
        <w:rPr>
          <w:rFonts w:ascii="Calibri" w:hAnsi="Calibri" w:cs="Calibri"/>
          <w:sz w:val="22"/>
          <w:szCs w:val="22"/>
          <w:lang w:val="es-BO"/>
        </w:rPr>
        <w:t>.</w:t>
      </w:r>
    </w:p>
    <w:p w:rsidR="004A3439" w:rsidRPr="001C15EE" w:rsidRDefault="004A3439" w:rsidP="004A3439">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4A3439" w:rsidRPr="001C15EE" w:rsidRDefault="0098101E" w:rsidP="00DB414D">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004A3439" w:rsidRPr="001C15EE">
        <w:rPr>
          <w:rFonts w:asciiTheme="minorHAnsi" w:hAnsiTheme="minorHAnsi" w:cstheme="minorHAnsi"/>
          <w:sz w:val="22"/>
          <w:szCs w:val="22"/>
          <w:lang w:val="es-BO"/>
        </w:rPr>
        <w:tab/>
        <w:t>Experiencia General y Específica del Personal Clave</w:t>
      </w:r>
      <w:r w:rsidR="009625AC">
        <w:rPr>
          <w:rFonts w:asciiTheme="minorHAnsi" w:hAnsiTheme="minorHAnsi" w:cstheme="minorHAnsi"/>
          <w:sz w:val="22"/>
          <w:szCs w:val="22"/>
          <w:lang w:val="es-BO"/>
        </w:rPr>
        <w:t>.</w:t>
      </w:r>
      <w:r w:rsidR="004A3439" w:rsidRPr="001C15EE">
        <w:rPr>
          <w:rFonts w:asciiTheme="minorHAnsi" w:hAnsiTheme="minorHAnsi" w:cstheme="minorHAnsi"/>
          <w:sz w:val="22"/>
          <w:szCs w:val="22"/>
          <w:lang w:val="es-BO"/>
        </w:rPr>
        <w:t xml:space="preserve"> </w:t>
      </w:r>
    </w:p>
    <w:p w:rsidR="004A3439" w:rsidRPr="001C15EE" w:rsidRDefault="004A3439" w:rsidP="004A3439">
      <w:pPr>
        <w:pStyle w:val="Normal2"/>
        <w:tabs>
          <w:tab w:val="left" w:pos="1701"/>
        </w:tabs>
        <w:ind w:left="2268" w:hanging="1560"/>
        <w:rPr>
          <w:rFonts w:asciiTheme="minorHAnsi" w:hAnsiTheme="minorHAnsi" w:cstheme="minorHAnsi"/>
          <w:sz w:val="22"/>
          <w:szCs w:val="22"/>
          <w:lang w:val="es-BO"/>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9625AC" w:rsidRDefault="009625AC"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775867" w:rsidRPr="00552079" w:rsidRDefault="00775867" w:rsidP="009C66A8">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consultas y/o aclaraciones y/o complementaciones y/o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Decreto Supremo N° 29506 y su Reglamento</w:t>
      </w:r>
      <w:r w:rsidRPr="00761FC0">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y garantizo haber examinado el DBC (sus enmiendas, si existieran), así como los formularios</w:t>
      </w:r>
      <w:r w:rsidR="00DE4BC1">
        <w:rPr>
          <w:rFonts w:asciiTheme="minorHAnsi" w:hAnsiTheme="minorHAnsi" w:cstheme="minorHAnsi"/>
          <w:sz w:val="22"/>
          <w:szCs w:val="22"/>
        </w:rPr>
        <w:t xml:space="preserve"> y documentos</w:t>
      </w:r>
      <w:r w:rsidRPr="003303B0">
        <w:rPr>
          <w:rFonts w:asciiTheme="minorHAnsi" w:hAnsiTheme="minorHAnsi" w:cstheme="minorHAnsi"/>
          <w:sz w:val="22"/>
          <w:szCs w:val="22"/>
        </w:rPr>
        <w:t xml:space="preserve"> para la presentación de la propuesta, aceptando sin reservas todas las estipu</w:t>
      </w:r>
      <w:r w:rsidR="00DE4BC1">
        <w:rPr>
          <w:rFonts w:asciiTheme="minorHAnsi" w:hAnsiTheme="minorHAnsi" w:cstheme="minorHAnsi"/>
          <w:sz w:val="22"/>
          <w:szCs w:val="22"/>
        </w:rPr>
        <w:t>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545B3C">
        <w:rPr>
          <w:rFonts w:asciiTheme="minorHAnsi" w:hAnsiTheme="minorHAnsi" w:cstheme="minorHAnsi"/>
          <w:b/>
          <w:sz w:val="22"/>
          <w:szCs w:val="22"/>
        </w:rPr>
        <w:t xml:space="preserve"> para elaboración de Contrato u Orden de Servicio</w:t>
      </w:r>
      <w:r w:rsidR="003000F6" w:rsidRPr="00552079">
        <w:rPr>
          <w:rFonts w:asciiTheme="minorHAnsi" w:hAnsiTheme="minorHAnsi" w:cstheme="minorHAnsi"/>
          <w:b/>
          <w:sz w:val="22"/>
          <w:szCs w:val="22"/>
        </w:rPr>
        <w:t>:</w:t>
      </w:r>
    </w:p>
    <w:p w:rsidR="00545B3C" w:rsidRDefault="00545B3C" w:rsidP="00223744">
      <w:pPr>
        <w:jc w:val="both"/>
        <w:rPr>
          <w:rFonts w:asciiTheme="minorHAnsi" w:hAnsiTheme="minorHAnsi" w:cstheme="minorHAnsi"/>
          <w:sz w:val="22"/>
          <w:szCs w:val="22"/>
        </w:rPr>
      </w:pPr>
    </w:p>
    <w:p w:rsidR="00223744"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D77BCF" w:rsidRDefault="00D77BCF" w:rsidP="00223744">
      <w:pPr>
        <w:jc w:val="both"/>
        <w:rPr>
          <w:rFonts w:asciiTheme="minorHAnsi" w:hAnsiTheme="minorHAnsi" w:cstheme="minorHAnsi"/>
          <w:sz w:val="22"/>
          <w:szCs w:val="22"/>
        </w:rPr>
      </w:pPr>
    </w:p>
    <w:p w:rsidR="00223744" w:rsidRPr="00747552" w:rsidRDefault="00223744" w:rsidP="00223744">
      <w:pPr>
        <w:jc w:val="both"/>
        <w:rPr>
          <w:rFonts w:asciiTheme="minorHAnsi" w:hAnsiTheme="minorHAnsi" w:cstheme="minorHAnsi"/>
          <w:sz w:val="22"/>
          <w:szCs w:val="22"/>
        </w:rPr>
      </w:pPr>
      <w:r w:rsidRPr="00A173CE">
        <w:rPr>
          <w:rFonts w:asciiTheme="minorHAnsi" w:hAnsiTheme="minorHAnsi" w:cstheme="minorHAnsi"/>
          <w:sz w:val="22"/>
          <w:szCs w:val="22"/>
        </w:rPr>
        <w:lastRenderedPageBreak/>
        <w:t>En caso de Asocia</w:t>
      </w:r>
      <w:r w:rsidR="002F1745">
        <w:rPr>
          <w:rFonts w:asciiTheme="minorHAnsi" w:hAnsiTheme="minorHAnsi" w:cstheme="minorHAnsi"/>
          <w:sz w:val="22"/>
          <w:szCs w:val="22"/>
        </w:rPr>
        <w:t>ciones Accidentales,</w:t>
      </w:r>
      <w:r w:rsidR="00196825">
        <w:rPr>
          <w:rFonts w:asciiTheme="minorHAnsi" w:hAnsiTheme="minorHAnsi" w:cstheme="minorHAnsi"/>
          <w:sz w:val="22"/>
          <w:szCs w:val="22"/>
        </w:rPr>
        <w:t xml:space="preserve"> cada socio</w:t>
      </w:r>
      <w:r w:rsidRPr="00A173CE">
        <w:rPr>
          <w:rFonts w:asciiTheme="minorHAnsi" w:hAnsiTheme="minorHAnsi" w:cstheme="minorHAnsi"/>
          <w:sz w:val="22"/>
          <w:szCs w:val="22"/>
        </w:rPr>
        <w:t xml:space="preserve"> presentará la documentación detallada a continuación; excepto los docu</w:t>
      </w:r>
      <w:r w:rsidR="00196825">
        <w:rPr>
          <w:rFonts w:asciiTheme="minorHAnsi" w:hAnsiTheme="minorHAnsi" w:cstheme="minorHAnsi"/>
          <w:sz w:val="22"/>
          <w:szCs w:val="22"/>
        </w:rPr>
        <w:t>mentos señalados en los incisos</w:t>
      </w:r>
      <w:r w:rsidRPr="00A173CE">
        <w:rPr>
          <w:rFonts w:asciiTheme="minorHAnsi" w:hAnsiTheme="minorHAnsi" w:cstheme="minorHAnsi"/>
          <w:sz w:val="22"/>
          <w:szCs w:val="22"/>
        </w:rPr>
        <w:t xml:space="preserve"> </w:t>
      </w:r>
      <w:r w:rsidR="002F1745">
        <w:rPr>
          <w:rFonts w:asciiTheme="minorHAnsi" w:hAnsiTheme="minorHAnsi" w:cstheme="minorHAnsi"/>
          <w:sz w:val="22"/>
          <w:szCs w:val="22"/>
        </w:rPr>
        <w:t>b</w:t>
      </w:r>
      <w:r w:rsidRPr="00A173CE">
        <w:rPr>
          <w:rFonts w:asciiTheme="minorHAnsi" w:hAnsiTheme="minorHAnsi" w:cstheme="minorHAnsi"/>
          <w:sz w:val="22"/>
          <w:szCs w:val="22"/>
        </w:rPr>
        <w:t>)</w:t>
      </w:r>
      <w:r>
        <w:rPr>
          <w:rFonts w:asciiTheme="minorHAnsi" w:hAnsiTheme="minorHAnsi" w:cstheme="minorHAnsi"/>
          <w:sz w:val="22"/>
          <w:szCs w:val="22"/>
        </w:rPr>
        <w:t xml:space="preserve">, </w:t>
      </w:r>
      <w:r w:rsidR="006B1A9B">
        <w:rPr>
          <w:rFonts w:asciiTheme="minorHAnsi" w:hAnsiTheme="minorHAnsi" w:cstheme="minorHAnsi"/>
          <w:sz w:val="22"/>
          <w:szCs w:val="22"/>
        </w:rPr>
        <w:t xml:space="preserve">g), </w:t>
      </w:r>
      <w:r w:rsidR="002F1745">
        <w:rPr>
          <w:rFonts w:asciiTheme="minorHAnsi" w:hAnsiTheme="minorHAnsi" w:cstheme="minorHAnsi"/>
          <w:sz w:val="22"/>
          <w:szCs w:val="22"/>
        </w:rPr>
        <w:t>h</w:t>
      </w:r>
      <w:r>
        <w:rPr>
          <w:rFonts w:asciiTheme="minorHAnsi" w:hAnsiTheme="minorHAnsi" w:cstheme="minorHAnsi"/>
          <w:sz w:val="22"/>
          <w:szCs w:val="22"/>
        </w:rPr>
        <w:t>)</w:t>
      </w:r>
      <w:r w:rsidR="0047493F">
        <w:rPr>
          <w:rFonts w:asciiTheme="minorHAnsi" w:hAnsiTheme="minorHAnsi" w:cstheme="minorHAnsi"/>
          <w:sz w:val="22"/>
          <w:szCs w:val="22"/>
        </w:rPr>
        <w:t xml:space="preserve"> </w:t>
      </w:r>
      <w:r w:rsidR="002F1745">
        <w:rPr>
          <w:rFonts w:asciiTheme="minorHAnsi" w:hAnsiTheme="minorHAnsi" w:cstheme="minorHAnsi"/>
          <w:sz w:val="22"/>
          <w:szCs w:val="22"/>
        </w:rPr>
        <w:t>k), o)</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223744" w:rsidRDefault="00223744" w:rsidP="00223744">
      <w:pPr>
        <w:jc w:val="both"/>
        <w:rPr>
          <w:rFonts w:asciiTheme="minorHAnsi" w:hAnsiTheme="minorHAnsi" w:cstheme="minorHAnsi"/>
          <w:sz w:val="22"/>
          <w:szCs w:val="22"/>
        </w:rPr>
      </w:pPr>
    </w:p>
    <w:p w:rsidR="00407298" w:rsidRPr="00924927" w:rsidRDefault="00407298" w:rsidP="00B82358">
      <w:pPr>
        <w:pStyle w:val="Prrafodelista"/>
        <w:numPr>
          <w:ilvl w:val="0"/>
          <w:numId w:val="30"/>
        </w:numPr>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Original o </w:t>
      </w:r>
      <w:r w:rsidRPr="00924927">
        <w:rPr>
          <w:rFonts w:asciiTheme="minorHAnsi" w:hAnsiTheme="minorHAnsi" w:cstheme="minorHAnsi"/>
          <w:sz w:val="22"/>
          <w:szCs w:val="22"/>
        </w:rPr>
        <w:t>fotocopia legalizada del Testimonio de Constitución de la Empresa (Excepto para empresas unipersonales y personas naturales).</w:t>
      </w:r>
    </w:p>
    <w:p w:rsidR="00407298" w:rsidRPr="00924927" w:rsidRDefault="00407298" w:rsidP="00B82358">
      <w:pPr>
        <w:pStyle w:val="Prrafodelista"/>
        <w:numPr>
          <w:ilvl w:val="0"/>
          <w:numId w:val="30"/>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924927">
        <w:rPr>
          <w:rFonts w:asciiTheme="minorHAnsi" w:hAnsiTheme="minorHAnsi" w:cstheme="minorHAnsi"/>
          <w:color w:val="000000"/>
          <w:sz w:val="22"/>
          <w:szCs w:val="22"/>
        </w:rPr>
        <w:t xml:space="preserve"> representante legal sea diferente al propietario.</w:t>
      </w:r>
      <w:r w:rsidRPr="00924927" w:rsidDel="00F24A30">
        <w:rPr>
          <w:rFonts w:asciiTheme="minorHAnsi" w:hAnsiTheme="minorHAnsi" w:cstheme="minorHAnsi"/>
          <w:color w:val="000000"/>
          <w:sz w:val="22"/>
          <w:szCs w:val="22"/>
        </w:rPr>
        <w:t xml:space="preserve"> </w:t>
      </w:r>
    </w:p>
    <w:p w:rsidR="00407298" w:rsidRPr="00924927" w:rsidRDefault="00407298" w:rsidP="00B82358">
      <w:pPr>
        <w:pStyle w:val="Prrafodelista"/>
        <w:numPr>
          <w:ilvl w:val="0"/>
          <w:numId w:val="30"/>
        </w:numPr>
        <w:contextualSpacing/>
        <w:jc w:val="both"/>
        <w:rPr>
          <w:rFonts w:asciiTheme="minorHAnsi" w:hAnsiTheme="minorHAnsi" w:cstheme="minorHAnsi"/>
          <w:color w:val="000000"/>
          <w:sz w:val="22"/>
          <w:szCs w:val="22"/>
        </w:rPr>
      </w:pPr>
      <w:r w:rsidRPr="00924927">
        <w:rPr>
          <w:rFonts w:asciiTheme="minorHAnsi" w:hAnsiTheme="minorHAnsi" w:cstheme="minorHAnsi"/>
          <w:sz w:val="22"/>
          <w:szCs w:val="22"/>
        </w:rPr>
        <w:t>Original de la Matrícula de Comercio (vigente) emitida por FUNDEMPRESA (excepto personas naturales).</w:t>
      </w:r>
    </w:p>
    <w:p w:rsidR="00407298" w:rsidRPr="00924927" w:rsidRDefault="00407298" w:rsidP="00B82358">
      <w:pPr>
        <w:pStyle w:val="Prrafodelista"/>
        <w:numPr>
          <w:ilvl w:val="0"/>
          <w:numId w:val="30"/>
        </w:numPr>
        <w:jc w:val="both"/>
        <w:rPr>
          <w:rFonts w:asciiTheme="minorHAnsi" w:hAnsiTheme="minorHAnsi" w:cstheme="minorHAnsi"/>
          <w:sz w:val="22"/>
          <w:szCs w:val="22"/>
        </w:rPr>
      </w:pPr>
      <w:r w:rsidRPr="00924927">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407298" w:rsidRPr="00924927" w:rsidRDefault="00407298" w:rsidP="00B82358">
      <w:pPr>
        <w:pStyle w:val="Prrafodelista"/>
        <w:numPr>
          <w:ilvl w:val="0"/>
          <w:numId w:val="30"/>
        </w:numPr>
        <w:contextualSpacing/>
        <w:jc w:val="both"/>
      </w:pPr>
      <w:r w:rsidRPr="00924927">
        <w:rPr>
          <w:rFonts w:asciiTheme="minorHAnsi" w:hAnsiTheme="minorHAnsi" w:cstheme="minorHAnsi"/>
          <w:sz w:val="22"/>
          <w:szCs w:val="22"/>
        </w:rPr>
        <w:t>Fotocopia simple de la cédula de identidad del representante legal o propietario.</w:t>
      </w:r>
    </w:p>
    <w:p w:rsidR="00535AD6" w:rsidRPr="00F117A4" w:rsidRDefault="00535AD6" w:rsidP="00B82358">
      <w:pPr>
        <w:pStyle w:val="Prrafodelista"/>
        <w:numPr>
          <w:ilvl w:val="0"/>
          <w:numId w:val="30"/>
        </w:numPr>
        <w:contextualSpacing/>
        <w:jc w:val="both"/>
        <w:rPr>
          <w:rFonts w:asciiTheme="minorHAnsi" w:hAnsiTheme="minorHAnsi" w:cstheme="minorHAnsi"/>
          <w:i/>
          <w:sz w:val="22"/>
          <w:szCs w:val="22"/>
        </w:rPr>
      </w:pPr>
      <w:r>
        <w:rPr>
          <w:rFonts w:asciiTheme="minorHAnsi" w:hAnsiTheme="minorHAnsi" w:cstheme="minorHAnsi"/>
          <w:sz w:val="22"/>
          <w:szCs w:val="22"/>
        </w:rPr>
        <w:t>Original del Certificado de Solvencia Fiscal emitido por la Contraloría General del Estado (CGE)</w:t>
      </w:r>
      <w:r w:rsidR="00DE5881">
        <w:rPr>
          <w:rFonts w:asciiTheme="minorHAnsi" w:hAnsiTheme="minorHAnsi" w:cstheme="minorHAnsi"/>
          <w:sz w:val="22"/>
          <w:szCs w:val="22"/>
        </w:rPr>
        <w:t xml:space="preserve"> </w:t>
      </w:r>
      <w:r w:rsidRPr="00F117A4">
        <w:rPr>
          <w:rFonts w:asciiTheme="minorHAnsi" w:hAnsiTheme="minorHAnsi" w:cstheme="minorHAnsi"/>
          <w:i/>
          <w:sz w:val="22"/>
          <w:szCs w:val="22"/>
        </w:rPr>
        <w:t>(presentar este documento solo cuando el monto adjudicado sea mayor a Bs 1.000.000.- (Un Millón 00/100 Bolivianos)).</w:t>
      </w:r>
    </w:p>
    <w:p w:rsidR="00BC416C" w:rsidRDefault="00455377" w:rsidP="00B82358">
      <w:pPr>
        <w:pStyle w:val="Prrafodelista"/>
        <w:numPr>
          <w:ilvl w:val="0"/>
          <w:numId w:val="30"/>
        </w:numPr>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Original o fotocopia legalizada</w:t>
      </w:r>
      <w:r w:rsidR="00535AD6">
        <w:rPr>
          <w:rFonts w:asciiTheme="minorHAnsi" w:hAnsiTheme="minorHAnsi" w:cstheme="minorHAnsi"/>
          <w:color w:val="000000"/>
          <w:sz w:val="22"/>
          <w:szCs w:val="22"/>
        </w:rPr>
        <w:t xml:space="preserve"> del </w:t>
      </w:r>
      <w:r w:rsidR="00D87A30" w:rsidRPr="00BC416C">
        <w:rPr>
          <w:rFonts w:asciiTheme="minorHAnsi" w:hAnsiTheme="minorHAnsi" w:cstheme="minorHAnsi"/>
          <w:color w:val="000000"/>
          <w:sz w:val="22"/>
          <w:szCs w:val="22"/>
        </w:rPr>
        <w:t>Testimonio de Constitución de la Asociación Accidental</w:t>
      </w:r>
      <w:r w:rsidR="004B59AB">
        <w:rPr>
          <w:rFonts w:asciiTheme="minorHAnsi" w:hAnsiTheme="minorHAnsi" w:cstheme="minorHAnsi"/>
          <w:color w:val="000000"/>
          <w:sz w:val="22"/>
          <w:szCs w:val="22"/>
        </w:rPr>
        <w:t>,</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donde mencione</w:t>
      </w:r>
      <w:r w:rsidR="00535AD6">
        <w:rPr>
          <w:rFonts w:asciiTheme="minorHAnsi" w:hAnsiTheme="minorHAnsi" w:cstheme="minorHAnsi"/>
          <w:color w:val="000000"/>
          <w:sz w:val="22"/>
          <w:szCs w:val="22"/>
        </w:rPr>
        <w:t xml:space="preserve">: </w:t>
      </w:r>
      <w:r w:rsidR="004B59AB">
        <w:rPr>
          <w:rFonts w:asciiTheme="minorHAnsi" w:hAnsiTheme="minorHAnsi" w:cstheme="minorHAnsi"/>
          <w:color w:val="000000"/>
          <w:sz w:val="22"/>
          <w:szCs w:val="22"/>
        </w:rPr>
        <w:t xml:space="preserve">el </w:t>
      </w:r>
      <w:r w:rsidR="00535AD6">
        <w:rPr>
          <w:rFonts w:asciiTheme="minorHAnsi" w:hAnsiTheme="minorHAnsi" w:cstheme="minorHAnsi"/>
          <w:color w:val="000000"/>
          <w:sz w:val="22"/>
          <w:szCs w:val="22"/>
        </w:rPr>
        <w:t>objeto, empresa líder, empr</w:t>
      </w:r>
      <w:r w:rsidR="004B59AB">
        <w:rPr>
          <w:rFonts w:asciiTheme="minorHAnsi" w:hAnsiTheme="minorHAnsi" w:cstheme="minorHAnsi"/>
          <w:color w:val="000000"/>
          <w:sz w:val="22"/>
          <w:szCs w:val="22"/>
        </w:rPr>
        <w:t>esa facultada para gestionar</w:t>
      </w:r>
      <w:r w:rsidR="00535AD6">
        <w:rPr>
          <w:rFonts w:asciiTheme="minorHAnsi" w:hAnsiTheme="minorHAnsi" w:cstheme="minorHAnsi"/>
          <w:color w:val="000000"/>
          <w:sz w:val="22"/>
          <w:szCs w:val="22"/>
        </w:rPr>
        <w:t xml:space="preserve"> garantías, porcentaje de participación, domicilio y responsabilidades.</w:t>
      </w:r>
    </w:p>
    <w:p w:rsidR="0005060D" w:rsidRDefault="00D87A30" w:rsidP="00B82358">
      <w:pPr>
        <w:pStyle w:val="Prrafodelista"/>
        <w:numPr>
          <w:ilvl w:val="0"/>
          <w:numId w:val="30"/>
        </w:numPr>
        <w:contextualSpacing/>
        <w:jc w:val="both"/>
        <w:rPr>
          <w:rFonts w:asciiTheme="minorHAnsi" w:hAnsiTheme="minorHAnsi" w:cstheme="minorHAnsi"/>
          <w:color w:val="000000"/>
          <w:sz w:val="22"/>
          <w:szCs w:val="22"/>
        </w:rPr>
      </w:pPr>
      <w:r w:rsidRPr="0014567C">
        <w:rPr>
          <w:rFonts w:asciiTheme="minorHAnsi" w:hAnsiTheme="minorHAnsi" w:cstheme="minorHAnsi"/>
          <w:color w:val="000000"/>
          <w:sz w:val="22"/>
          <w:szCs w:val="22"/>
        </w:rPr>
        <w:t>Original o fotocopia legalizada del Poder de Representación Legal</w:t>
      </w:r>
      <w:r w:rsidR="004B59AB">
        <w:rPr>
          <w:rFonts w:asciiTheme="minorHAnsi" w:hAnsiTheme="minorHAnsi" w:cstheme="minorHAnsi"/>
          <w:color w:val="000000"/>
          <w:sz w:val="22"/>
          <w:szCs w:val="22"/>
        </w:rPr>
        <w:t xml:space="preserve"> de la Asociación Accidental</w:t>
      </w:r>
      <w:r w:rsidR="0045450C">
        <w:rPr>
          <w:rFonts w:asciiTheme="minorHAnsi" w:hAnsiTheme="minorHAnsi" w:cstheme="minorHAnsi"/>
          <w:color w:val="000000"/>
          <w:sz w:val="22"/>
          <w:szCs w:val="22"/>
        </w:rPr>
        <w:t xml:space="preserve"> </w:t>
      </w:r>
      <w:r w:rsidRPr="0014567C">
        <w:rPr>
          <w:rFonts w:asciiTheme="minorHAnsi" w:hAnsiTheme="minorHAnsi" w:cstheme="minorHAnsi"/>
          <w:color w:val="000000"/>
          <w:sz w:val="22"/>
          <w:szCs w:val="22"/>
        </w:rPr>
        <w:t>con facultades para presentar propuestas y suscribir contratos</w:t>
      </w:r>
      <w:r w:rsidR="00535AD6">
        <w:rPr>
          <w:rFonts w:asciiTheme="minorHAnsi" w:hAnsiTheme="minorHAnsi" w:cstheme="minorHAnsi"/>
          <w:color w:val="000000"/>
          <w:sz w:val="22"/>
          <w:szCs w:val="22"/>
        </w:rPr>
        <w:t>.</w:t>
      </w:r>
    </w:p>
    <w:p w:rsidR="00535AD6" w:rsidRPr="0014567C" w:rsidRDefault="00535AD6" w:rsidP="00B82358">
      <w:pPr>
        <w:pStyle w:val="Prrafodelista"/>
        <w:numPr>
          <w:ilvl w:val="0"/>
          <w:numId w:val="30"/>
        </w:numPr>
        <w:contextualSpacing/>
        <w:jc w:val="both"/>
        <w:rPr>
          <w:rFonts w:asciiTheme="minorHAnsi" w:hAnsiTheme="minorHAnsi" w:cstheme="minorHAnsi"/>
          <w:color w:val="000000"/>
          <w:sz w:val="22"/>
          <w:szCs w:val="22"/>
        </w:rPr>
      </w:pPr>
      <w:r w:rsidRPr="006528C6">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p>
    <w:p w:rsidR="00D87A30" w:rsidRPr="00535AD6" w:rsidRDefault="00D87A30" w:rsidP="00B82358">
      <w:pPr>
        <w:pStyle w:val="Prrafodelista"/>
        <w:numPr>
          <w:ilvl w:val="0"/>
          <w:numId w:val="30"/>
        </w:numPr>
        <w:contextualSpacing/>
        <w:jc w:val="both"/>
        <w:rPr>
          <w:rFonts w:asciiTheme="minorHAnsi" w:hAnsiTheme="minorHAnsi" w:cstheme="minorHAnsi"/>
          <w:color w:val="000000"/>
          <w:sz w:val="22"/>
          <w:szCs w:val="22"/>
        </w:rPr>
      </w:pPr>
      <w:r w:rsidRPr="00535AD6">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D87A30" w:rsidRPr="00552079" w:rsidRDefault="00D87A30" w:rsidP="00B82358">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D87A30" w:rsidRPr="00552079" w:rsidRDefault="00D87A30" w:rsidP="00B82358">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87A30" w:rsidRPr="00552079" w:rsidRDefault="00D87A30" w:rsidP="00B82358">
      <w:pPr>
        <w:numPr>
          <w:ilvl w:val="1"/>
          <w:numId w:val="3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D87A30" w:rsidRPr="003C163A" w:rsidRDefault="00D87A30" w:rsidP="00B82358">
      <w:pPr>
        <w:numPr>
          <w:ilvl w:val="0"/>
          <w:numId w:val="30"/>
        </w:numPr>
        <w:jc w:val="both"/>
        <w:rPr>
          <w:rFonts w:asciiTheme="minorHAnsi" w:hAnsiTheme="minorHAnsi" w:cstheme="minorHAnsi"/>
          <w:sz w:val="22"/>
          <w:szCs w:val="22"/>
        </w:rPr>
      </w:pPr>
      <w:r w:rsidRPr="005B735C">
        <w:rPr>
          <w:rFonts w:asciiTheme="minorHAnsi" w:hAnsiTheme="minorHAnsi" w:cstheme="minorHAnsi"/>
          <w:color w:val="000000"/>
          <w:sz w:val="22"/>
          <w:szCs w:val="22"/>
        </w:rPr>
        <w:t>G</w:t>
      </w:r>
      <w:r w:rsidRPr="005B735C">
        <w:rPr>
          <w:rFonts w:asciiTheme="minorHAnsi" w:hAnsiTheme="minorHAnsi" w:cstheme="minorHAnsi"/>
          <w:sz w:val="22"/>
          <w:szCs w:val="22"/>
        </w:rPr>
        <w:t xml:space="preserve">arantía de Cumplimiento de Contrato </w:t>
      </w:r>
      <w:r w:rsidRPr="003C163A">
        <w:rPr>
          <w:rFonts w:asciiTheme="minorHAnsi" w:hAnsiTheme="minorHAnsi" w:cstheme="minorHAnsi"/>
          <w:sz w:val="22"/>
          <w:szCs w:val="22"/>
        </w:rPr>
        <w:t>de acuerdo a lo establecido en el Anexo 2 del presente DBC.</w:t>
      </w:r>
    </w:p>
    <w:p w:rsidR="00D87A30" w:rsidRPr="00AE75A8" w:rsidRDefault="00D87A30" w:rsidP="00B82358">
      <w:pPr>
        <w:numPr>
          <w:ilvl w:val="0"/>
          <w:numId w:val="30"/>
        </w:numPr>
        <w:jc w:val="both"/>
        <w:rPr>
          <w:rFonts w:asciiTheme="minorHAnsi" w:eastAsia="Calibri" w:hAnsiTheme="minorHAnsi" w:cstheme="minorHAnsi"/>
          <w:b/>
          <w:i/>
          <w:color w:val="FF0000"/>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 xml:space="preserve">de los documentos </w:t>
      </w:r>
      <w:r w:rsidR="00AE75A8">
        <w:rPr>
          <w:rFonts w:asciiTheme="minorHAnsi" w:eastAsia="Calibri" w:hAnsiTheme="minorHAnsi" w:cstheme="minorHAnsi"/>
          <w:sz w:val="22"/>
          <w:szCs w:val="22"/>
          <w:lang w:val="es-BO"/>
        </w:rPr>
        <w:t>solicitados para respaldar la experiencia considerada de los formularios C-3 y</w:t>
      </w:r>
      <w:r w:rsidR="00BA7C85">
        <w:rPr>
          <w:rFonts w:asciiTheme="minorHAnsi" w:eastAsia="Calibri" w:hAnsiTheme="minorHAnsi" w:cstheme="minorHAnsi"/>
          <w:sz w:val="22"/>
          <w:szCs w:val="22"/>
          <w:lang w:val="es-BO"/>
        </w:rPr>
        <w:t>/o</w:t>
      </w:r>
      <w:r w:rsidR="00AE75A8">
        <w:rPr>
          <w:rFonts w:asciiTheme="minorHAnsi" w:eastAsia="Calibri" w:hAnsiTheme="minorHAnsi" w:cstheme="minorHAnsi"/>
          <w:sz w:val="22"/>
          <w:szCs w:val="22"/>
          <w:lang w:val="es-BO"/>
        </w:rPr>
        <w:t xml:space="preserve"> C-4, los mismos que serán devueltos una vez efectuada la verificación con la documentación presentada en la propuesta</w:t>
      </w:r>
    </w:p>
    <w:p w:rsidR="00D87A30" w:rsidRDefault="00D87A30" w:rsidP="00B82358">
      <w:pPr>
        <w:numPr>
          <w:ilvl w:val="0"/>
          <w:numId w:val="30"/>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Pr="000440BF">
        <w:rPr>
          <w:rFonts w:asciiTheme="minorHAnsi" w:hAnsiTheme="minorHAnsi" w:cstheme="minorHAnsi"/>
          <w:sz w:val="22"/>
          <w:szCs w:val="18"/>
        </w:rPr>
        <w:t xml:space="preserve">Certificado </w:t>
      </w:r>
      <w:r>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Pr="000440BF">
        <w:rPr>
          <w:rFonts w:asciiTheme="minorHAnsi" w:eastAsia="Calibri" w:hAnsiTheme="minorHAnsi" w:cstheme="minorHAnsi"/>
          <w:sz w:val="22"/>
          <w:szCs w:val="22"/>
          <w:lang w:val="es-BO"/>
        </w:rPr>
        <w:lastRenderedPageBreak/>
        <w:t>verificación con la documentación declarada.</w:t>
      </w:r>
      <w:r w:rsidRPr="000440BF">
        <w:rPr>
          <w:rFonts w:asciiTheme="minorHAnsi" w:hAnsiTheme="minorHAnsi" w:cstheme="minorHAnsi"/>
          <w:sz w:val="22"/>
          <w:szCs w:val="18"/>
        </w:rPr>
        <w:t xml:space="preserve"> (</w:t>
      </w:r>
      <w:r>
        <w:rPr>
          <w:rFonts w:asciiTheme="minorHAnsi" w:hAnsiTheme="minorHAnsi" w:cstheme="minorHAnsi"/>
          <w:sz w:val="22"/>
          <w:szCs w:val="18"/>
        </w:rPr>
        <w:t xml:space="preserve">presentar </w:t>
      </w:r>
      <w:r w:rsidRPr="000440BF">
        <w:rPr>
          <w:rFonts w:asciiTheme="minorHAnsi" w:hAnsiTheme="minorHAnsi" w:cstheme="minorHAnsi"/>
          <w:sz w:val="22"/>
          <w:szCs w:val="18"/>
        </w:rPr>
        <w:t>cuando el proponente hubiese solicitado la aplicación del margen de preferencia).</w:t>
      </w:r>
    </w:p>
    <w:p w:rsidR="00D87A30" w:rsidRPr="0005060D" w:rsidRDefault="00D87A30" w:rsidP="00B82358">
      <w:pPr>
        <w:numPr>
          <w:ilvl w:val="0"/>
          <w:numId w:val="30"/>
        </w:numPr>
        <w:jc w:val="both"/>
        <w:rPr>
          <w:rFonts w:asciiTheme="minorHAnsi" w:hAnsiTheme="minorHAnsi" w:cstheme="minorHAnsi"/>
          <w:sz w:val="22"/>
          <w:szCs w:val="22"/>
        </w:rPr>
      </w:pPr>
      <w:r w:rsidRPr="0005060D">
        <w:rPr>
          <w:rFonts w:asciiTheme="minorHAnsi" w:hAnsiTheme="minorHAnsi" w:cstheme="minorHAnsi"/>
          <w:color w:val="000000"/>
          <w:sz w:val="22"/>
          <w:szCs w:val="22"/>
        </w:rPr>
        <w:t>Otra documentación requerida por YPFB.</w:t>
      </w:r>
    </w:p>
    <w:p w:rsidR="006C2915" w:rsidRDefault="006C2915" w:rsidP="00B37050">
      <w:pPr>
        <w:ind w:left="720"/>
        <w:jc w:val="both"/>
        <w:rPr>
          <w:rFonts w:asciiTheme="minorHAnsi" w:hAnsiTheme="minorHAnsi" w:cstheme="minorHAnsi"/>
          <w:sz w:val="22"/>
          <w:szCs w:val="22"/>
        </w:rPr>
      </w:pPr>
    </w:p>
    <w:p w:rsidR="00074B0E" w:rsidRDefault="00074B0E" w:rsidP="00B37050">
      <w:pPr>
        <w:ind w:left="720"/>
        <w:jc w:val="both"/>
        <w:rPr>
          <w:rFonts w:asciiTheme="minorHAnsi" w:hAnsiTheme="minorHAnsi" w:cstheme="minorHAnsi"/>
          <w:sz w:val="22"/>
          <w:szCs w:val="22"/>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DD2853" w:rsidRDefault="00DD2853"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117A4" w:rsidRPr="00552079" w:rsidRDefault="00F117A4" w:rsidP="00F117A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117A4" w:rsidRPr="00552079"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117A4" w:rsidRDefault="00F117A4" w:rsidP="00F117A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3932BD" w:rsidRPr="00552079" w:rsidRDefault="003932BD" w:rsidP="00F117A4">
      <w:pPr>
        <w:jc w:val="center"/>
        <w:rPr>
          <w:rFonts w:asciiTheme="minorHAnsi" w:hAnsiTheme="minorHAnsi" w:cstheme="minorHAnsi"/>
          <w:b/>
          <w:sz w:val="22"/>
          <w:szCs w:val="22"/>
          <w:lang w:val="es-BO"/>
        </w:rPr>
      </w:pP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1 “</w:t>
      </w:r>
      <w:r w:rsidRPr="009E6F40">
        <w:rPr>
          <w:rFonts w:ascii="Calibri" w:hAnsi="Calibri" w:cs="Arial"/>
          <w:b/>
          <w:sz w:val="22"/>
          <w:szCs w:val="22"/>
          <w:lang w:val="es-MX"/>
        </w:rPr>
        <w:t xml:space="preserve">MANTENIMIENTO PREVENTIVO PARA EL EQUIPO ROCK </w:t>
      </w:r>
      <w:r>
        <w:rPr>
          <w:rFonts w:ascii="Calibri" w:hAnsi="Calibri" w:cs="Arial"/>
          <w:b/>
          <w:sz w:val="22"/>
          <w:szCs w:val="22"/>
          <w:lang w:val="es-MX"/>
        </w:rPr>
        <w:t xml:space="preserve">- </w:t>
      </w:r>
      <w:r w:rsidRPr="009E6F40">
        <w:rPr>
          <w:rFonts w:ascii="Calibri" w:hAnsi="Calibri" w:cs="Arial"/>
          <w:b/>
          <w:sz w:val="22"/>
          <w:szCs w:val="22"/>
          <w:lang w:val="es-MX"/>
        </w:rPr>
        <w:t>EVAL 6</w:t>
      </w:r>
      <w:r>
        <w:rPr>
          <w:rFonts w:ascii="Calibri" w:hAnsi="Calibri" w:cs="Arial"/>
          <w:b/>
          <w:sz w:val="22"/>
          <w:szCs w:val="22"/>
          <w:lang w:val="es-MX"/>
        </w:rPr>
        <w:t>”</w:t>
      </w:r>
    </w:p>
    <w:p w:rsidR="00F117A4" w:rsidRPr="00552079" w:rsidRDefault="00F117A4" w:rsidP="00F117A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F117A4" w:rsidRPr="00552079" w:rsidTr="0086038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96B5C" w:rsidRDefault="00F117A4" w:rsidP="0086038E">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117A4" w:rsidRPr="009E6F40" w:rsidTr="0086038E">
        <w:trPr>
          <w:trHeight w:val="628"/>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117A4" w:rsidRPr="009E6F40" w:rsidRDefault="00F117A4" w:rsidP="0086038E">
            <w:pPr>
              <w:jc w:val="center"/>
              <w:rPr>
                <w:rFonts w:asciiTheme="minorHAnsi" w:hAnsiTheme="minorHAnsi" w:cstheme="minorHAnsi"/>
                <w:lang w:val="es-BO"/>
              </w:rPr>
            </w:pPr>
            <w:r w:rsidRPr="009E6F40">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86038E">
            <w:pPr>
              <w:jc w:val="both"/>
              <w:rPr>
                <w:rFonts w:asciiTheme="minorHAnsi" w:hAnsiTheme="minorHAnsi" w:cstheme="minorHAnsi"/>
                <w:lang w:val="es-BO"/>
              </w:rPr>
            </w:pPr>
            <w:r w:rsidRPr="009E6F40">
              <w:rPr>
                <w:rFonts w:ascii="Calibri" w:hAnsi="Calibri" w:cs="Arial"/>
                <w:lang w:val="es-MX"/>
              </w:rPr>
              <w:t>MANTENIMIENTO PREVENTIVO PARA EL EQUIPO ROCK EVAL 6</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86038E">
            <w:pPr>
              <w:jc w:val="center"/>
              <w:rPr>
                <w:rFonts w:asciiTheme="minorHAnsi" w:hAnsiTheme="minorHAnsi" w:cstheme="minorHAnsi"/>
                <w:lang w:val="es-BO"/>
              </w:rPr>
            </w:pPr>
            <w:r w:rsidRPr="009E6F40">
              <w:rPr>
                <w:rFonts w:asciiTheme="minorHAnsi" w:hAnsiTheme="minorHAnsi" w:cstheme="minorHAnsi"/>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86038E">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117A4" w:rsidRPr="009E6F40" w:rsidRDefault="00F117A4" w:rsidP="0086038E">
            <w:pPr>
              <w:jc w:val="center"/>
              <w:rPr>
                <w:rFonts w:asciiTheme="minorHAnsi" w:hAnsiTheme="minorHAnsi" w:cstheme="minorHAnsi"/>
                <w:lang w:val="es-BO"/>
              </w:rPr>
            </w:pPr>
          </w:p>
        </w:tc>
      </w:tr>
      <w:tr w:rsidR="00F117A4" w:rsidRPr="00552079" w:rsidTr="0086038E">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117A4" w:rsidRPr="00552079" w:rsidRDefault="00F117A4" w:rsidP="0086038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117A4" w:rsidRPr="00552079" w:rsidRDefault="00F117A4" w:rsidP="0086038E">
            <w:pPr>
              <w:jc w:val="center"/>
              <w:rPr>
                <w:rFonts w:asciiTheme="minorHAnsi" w:hAnsiTheme="minorHAnsi" w:cstheme="minorHAnsi"/>
                <w:sz w:val="22"/>
                <w:szCs w:val="22"/>
                <w:lang w:val="es-BO"/>
              </w:rPr>
            </w:pPr>
          </w:p>
        </w:tc>
      </w:tr>
      <w:tr w:rsidR="00F117A4" w:rsidRPr="00552079" w:rsidTr="0086038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117A4" w:rsidRPr="00552079" w:rsidRDefault="00F117A4" w:rsidP="0086038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117A4" w:rsidRPr="00552079" w:rsidRDefault="00F117A4" w:rsidP="0086038E">
            <w:pPr>
              <w:jc w:val="center"/>
              <w:rPr>
                <w:rFonts w:asciiTheme="minorHAnsi" w:hAnsiTheme="minorHAnsi" w:cstheme="minorHAnsi"/>
                <w:sz w:val="22"/>
                <w:szCs w:val="22"/>
                <w:lang w:val="es-BO"/>
              </w:rPr>
            </w:pPr>
          </w:p>
        </w:tc>
      </w:tr>
    </w:tbl>
    <w:p w:rsidR="00F117A4" w:rsidRPr="00552079" w:rsidRDefault="00F117A4" w:rsidP="00F117A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117A4" w:rsidRPr="00552079" w:rsidRDefault="00F117A4" w:rsidP="00F117A4">
      <w:pPr>
        <w:rPr>
          <w:rFonts w:asciiTheme="minorHAnsi" w:hAnsiTheme="minorHAnsi" w:cstheme="minorHAnsi"/>
          <w:sz w:val="22"/>
          <w:szCs w:val="22"/>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DD2853" w:rsidRDefault="00DD2853" w:rsidP="00F117A4">
      <w:pPr>
        <w:rPr>
          <w:rFonts w:asciiTheme="minorHAnsi" w:hAnsiTheme="minorHAnsi" w:cstheme="minorHAnsi"/>
          <w:sz w:val="22"/>
          <w:szCs w:val="22"/>
          <w:lang w:val="es-MX"/>
        </w:rPr>
      </w:pPr>
    </w:p>
    <w:p w:rsidR="00DD2853" w:rsidRDefault="00DD2853"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Pr="00552079" w:rsidRDefault="00F117A4" w:rsidP="00F117A4">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F117A4" w:rsidRPr="00552079"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F117A4" w:rsidRPr="00552079" w:rsidRDefault="00F117A4" w:rsidP="00F117A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2 </w:t>
      </w:r>
      <w:r w:rsidRPr="009E6F40">
        <w:rPr>
          <w:rFonts w:asciiTheme="minorHAnsi" w:hAnsiTheme="minorHAnsi" w:cstheme="minorHAnsi"/>
          <w:b/>
          <w:sz w:val="22"/>
          <w:szCs w:val="22"/>
          <w:lang w:val="es-BO"/>
        </w:rPr>
        <w:t>“</w:t>
      </w:r>
      <w:r w:rsidRPr="009E6F40">
        <w:rPr>
          <w:rFonts w:asciiTheme="minorHAnsi" w:hAnsiTheme="minorHAnsi" w:cs="Arial"/>
          <w:b/>
          <w:sz w:val="22"/>
          <w:szCs w:val="22"/>
          <w:lang w:val="es-MX"/>
        </w:rPr>
        <w:t>MANTENIMIENTO DE BALANZA ANALITICA DE LABORATORIO”</w:t>
      </w:r>
    </w:p>
    <w:p w:rsidR="00F117A4" w:rsidRPr="00552079" w:rsidRDefault="00F117A4" w:rsidP="00F117A4">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F117A4" w:rsidRPr="00552079" w:rsidTr="0086038E">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96B5C" w:rsidRDefault="00F117A4" w:rsidP="0086038E">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117A4" w:rsidRPr="00552079" w:rsidRDefault="00F117A4" w:rsidP="0086038E">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117A4" w:rsidRPr="009E6F40" w:rsidTr="0086038E">
        <w:trPr>
          <w:trHeight w:val="628"/>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117A4" w:rsidRPr="009E6F40" w:rsidRDefault="00F117A4" w:rsidP="0086038E">
            <w:pPr>
              <w:jc w:val="center"/>
              <w:rPr>
                <w:rFonts w:asciiTheme="minorHAnsi" w:hAnsiTheme="minorHAnsi" w:cstheme="minorHAnsi"/>
                <w:lang w:val="es-BO"/>
              </w:rPr>
            </w:pPr>
            <w:r w:rsidRPr="009E6F40">
              <w:rPr>
                <w:rFonts w:asciiTheme="minorHAnsi" w:hAnsiTheme="minorHAnsi" w:cstheme="minorHAnsi"/>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86038E">
            <w:pPr>
              <w:jc w:val="both"/>
              <w:rPr>
                <w:rFonts w:asciiTheme="minorHAnsi" w:hAnsiTheme="minorHAnsi" w:cstheme="minorHAnsi"/>
                <w:lang w:val="es-BO"/>
              </w:rPr>
            </w:pPr>
            <w:r w:rsidRPr="009E6F40">
              <w:rPr>
                <w:rFonts w:ascii="Calibri" w:hAnsi="Calibri" w:cs="Arial"/>
                <w:lang w:val="es-MX"/>
              </w:rPr>
              <w:t>MANTENIMIENTO DE BALANZA ANALITICA DE LABORATORIO</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86038E">
            <w:pPr>
              <w:jc w:val="center"/>
              <w:rPr>
                <w:rFonts w:asciiTheme="minorHAnsi" w:hAnsiTheme="minorHAnsi" w:cstheme="minorHAnsi"/>
                <w:lang w:val="es-BO"/>
              </w:rPr>
            </w:pPr>
            <w:r w:rsidRPr="009E6F40">
              <w:rPr>
                <w:rFonts w:asciiTheme="minorHAnsi" w:hAnsiTheme="minorHAnsi" w:cstheme="minorHAnsi"/>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117A4" w:rsidRPr="009E6F40" w:rsidRDefault="00F117A4" w:rsidP="0086038E">
            <w:pPr>
              <w:jc w:val="center"/>
              <w:rPr>
                <w:rFonts w:asciiTheme="minorHAnsi" w:hAnsiTheme="minorHAnsi" w:cstheme="minorHAnsi"/>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117A4" w:rsidRPr="009E6F40" w:rsidRDefault="00F117A4" w:rsidP="0086038E">
            <w:pPr>
              <w:jc w:val="center"/>
              <w:rPr>
                <w:rFonts w:asciiTheme="minorHAnsi" w:hAnsiTheme="minorHAnsi" w:cstheme="minorHAnsi"/>
                <w:lang w:val="es-BO"/>
              </w:rPr>
            </w:pPr>
          </w:p>
        </w:tc>
      </w:tr>
      <w:tr w:rsidR="00F117A4" w:rsidRPr="00552079" w:rsidTr="0086038E">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F117A4" w:rsidRPr="00552079" w:rsidRDefault="00F117A4" w:rsidP="0086038E">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117A4" w:rsidRPr="00552079" w:rsidRDefault="00F117A4" w:rsidP="0086038E">
            <w:pPr>
              <w:jc w:val="center"/>
              <w:rPr>
                <w:rFonts w:asciiTheme="minorHAnsi" w:hAnsiTheme="minorHAnsi" w:cstheme="minorHAnsi"/>
                <w:sz w:val="22"/>
                <w:szCs w:val="22"/>
                <w:lang w:val="es-BO"/>
              </w:rPr>
            </w:pPr>
          </w:p>
        </w:tc>
      </w:tr>
      <w:tr w:rsidR="00F117A4" w:rsidRPr="00552079" w:rsidTr="0086038E">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117A4" w:rsidRPr="00552079" w:rsidRDefault="00F117A4" w:rsidP="0086038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F117A4" w:rsidRPr="00552079" w:rsidRDefault="00F117A4" w:rsidP="0086038E">
            <w:pPr>
              <w:jc w:val="center"/>
              <w:rPr>
                <w:rFonts w:asciiTheme="minorHAnsi" w:hAnsiTheme="minorHAnsi" w:cstheme="minorHAnsi"/>
                <w:sz w:val="22"/>
                <w:szCs w:val="22"/>
                <w:lang w:val="es-BO"/>
              </w:rPr>
            </w:pPr>
          </w:p>
        </w:tc>
      </w:tr>
    </w:tbl>
    <w:p w:rsidR="00F117A4" w:rsidRPr="00552079" w:rsidRDefault="00F117A4" w:rsidP="00F117A4">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117A4" w:rsidRPr="00552079" w:rsidRDefault="00F117A4" w:rsidP="00F117A4">
      <w:pPr>
        <w:rPr>
          <w:rFonts w:asciiTheme="minorHAnsi" w:hAnsiTheme="minorHAnsi" w:cstheme="minorHAnsi"/>
          <w:sz w:val="22"/>
          <w:szCs w:val="22"/>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Pr="00552079"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117A4" w:rsidRDefault="00F117A4" w:rsidP="00F117A4">
      <w:pPr>
        <w:rPr>
          <w:rFonts w:asciiTheme="minorHAnsi" w:hAnsiTheme="minorHAnsi" w:cstheme="minorHAnsi"/>
          <w:sz w:val="22"/>
          <w:szCs w:val="22"/>
          <w:lang w:val="es-MX"/>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F117A4" w:rsidRPr="009C66A8" w:rsidRDefault="00F117A4" w:rsidP="00F117A4">
      <w:pPr>
        <w:jc w:val="center"/>
        <w:rPr>
          <w:rFonts w:ascii="Calibri" w:hAnsi="Calibri" w:cs="Calibri"/>
          <w:b/>
          <w:sz w:val="22"/>
          <w:szCs w:val="22"/>
        </w:rPr>
      </w:pPr>
      <w:r w:rsidRPr="009C66A8">
        <w:rPr>
          <w:rFonts w:ascii="Calibri" w:hAnsi="Calibri" w:cs="Calibri"/>
          <w:b/>
          <w:sz w:val="22"/>
          <w:szCs w:val="22"/>
        </w:rPr>
        <w:lastRenderedPageBreak/>
        <w:t>FORMULARIO C-1</w:t>
      </w:r>
    </w:p>
    <w:p w:rsidR="00F117A4" w:rsidRDefault="00F117A4" w:rsidP="00F117A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117A4" w:rsidRPr="009C66A8" w:rsidRDefault="00F117A4" w:rsidP="00F117A4">
      <w:pPr>
        <w:pStyle w:val="Normal2"/>
        <w:tabs>
          <w:tab w:val="left" w:pos="1701"/>
          <w:tab w:val="left" w:pos="2835"/>
        </w:tabs>
        <w:jc w:val="center"/>
        <w:rPr>
          <w:rFonts w:ascii="Calibri" w:hAnsi="Calibri" w:cs="Calibri"/>
          <w:b/>
          <w:sz w:val="22"/>
          <w:szCs w:val="22"/>
        </w:rPr>
      </w:pP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ITEM 1 “</w:t>
      </w:r>
      <w:r w:rsidRPr="009E6F40">
        <w:rPr>
          <w:rFonts w:ascii="Calibri" w:hAnsi="Calibri" w:cs="Arial"/>
          <w:b/>
          <w:sz w:val="22"/>
          <w:szCs w:val="22"/>
          <w:lang w:val="es-MX"/>
        </w:rPr>
        <w:t xml:space="preserve">MANTENIMIENTO PREVENTIVO PARA EL EQUIPO ROCK </w:t>
      </w:r>
      <w:r>
        <w:rPr>
          <w:rFonts w:ascii="Calibri" w:hAnsi="Calibri" w:cs="Arial"/>
          <w:b/>
          <w:sz w:val="22"/>
          <w:szCs w:val="22"/>
          <w:lang w:val="es-MX"/>
        </w:rPr>
        <w:t xml:space="preserve">- </w:t>
      </w:r>
      <w:r w:rsidRPr="009E6F40">
        <w:rPr>
          <w:rFonts w:ascii="Calibri" w:hAnsi="Calibri" w:cs="Arial"/>
          <w:b/>
          <w:sz w:val="22"/>
          <w:szCs w:val="22"/>
          <w:lang w:val="es-MX"/>
        </w:rPr>
        <w:t>EVAL 6</w:t>
      </w:r>
      <w:r>
        <w:rPr>
          <w:rFonts w:ascii="Calibri" w:hAnsi="Calibri" w:cs="Arial"/>
          <w:b/>
          <w:sz w:val="22"/>
          <w:szCs w:val="22"/>
          <w:lang w:val="es-MX"/>
        </w:rPr>
        <w:t>”</w:t>
      </w:r>
    </w:p>
    <w:p w:rsidR="00F117A4" w:rsidRPr="00DB5AAF" w:rsidRDefault="00F117A4" w:rsidP="00F117A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117A4" w:rsidRPr="008842A3" w:rsidTr="0086038E">
        <w:trPr>
          <w:trHeight w:val="236"/>
          <w:tblHeader/>
          <w:jc w:val="center"/>
        </w:trPr>
        <w:tc>
          <w:tcPr>
            <w:tcW w:w="4663" w:type="dxa"/>
            <w:vMerge w:val="restart"/>
            <w:shd w:val="clear" w:color="auto" w:fill="D9D9D9" w:themeFill="background1" w:themeFillShade="D9"/>
            <w:vAlign w:val="center"/>
          </w:tcPr>
          <w:p w:rsidR="00F117A4" w:rsidRPr="008842A3" w:rsidRDefault="00F117A4" w:rsidP="0086038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117A4" w:rsidRDefault="00F117A4" w:rsidP="0086038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117A4" w:rsidRPr="00316D4A" w:rsidRDefault="00F117A4" w:rsidP="0086038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117A4" w:rsidRPr="008842A3" w:rsidTr="0086038E">
        <w:trPr>
          <w:cantSplit/>
          <w:trHeight w:val="708"/>
          <w:jc w:val="center"/>
        </w:trPr>
        <w:tc>
          <w:tcPr>
            <w:tcW w:w="4663" w:type="dxa"/>
            <w:vMerge/>
            <w:shd w:val="clear" w:color="auto" w:fill="D9D9D9" w:themeFill="background1" w:themeFillShade="D9"/>
            <w:vAlign w:val="center"/>
          </w:tcPr>
          <w:p w:rsidR="00F117A4" w:rsidRPr="008842A3" w:rsidRDefault="00F117A4" w:rsidP="0086038E">
            <w:pPr>
              <w:jc w:val="center"/>
              <w:rPr>
                <w:rFonts w:ascii="Calibri" w:hAnsi="Calibri" w:cs="Calibri"/>
                <w:b/>
                <w:sz w:val="18"/>
                <w:szCs w:val="18"/>
              </w:rPr>
            </w:pPr>
          </w:p>
        </w:tc>
        <w:tc>
          <w:tcPr>
            <w:tcW w:w="4618" w:type="dxa"/>
            <w:vMerge/>
            <w:shd w:val="clear" w:color="auto" w:fill="D9D9D9" w:themeFill="background1" w:themeFillShade="D9"/>
            <w:vAlign w:val="center"/>
          </w:tcPr>
          <w:p w:rsidR="00F117A4" w:rsidRPr="008842A3" w:rsidRDefault="00F117A4" w:rsidP="0086038E">
            <w:pPr>
              <w:jc w:val="center"/>
              <w:rPr>
                <w:rFonts w:ascii="Calibri" w:hAnsi="Calibri" w:cs="Calibri"/>
                <w:b/>
                <w:sz w:val="18"/>
                <w:szCs w:val="18"/>
              </w:rPr>
            </w:pPr>
          </w:p>
        </w:tc>
      </w:tr>
      <w:tr w:rsidR="00F117A4" w:rsidRPr="008842A3" w:rsidTr="0086038E">
        <w:trPr>
          <w:trHeight w:val="233"/>
          <w:jc w:val="center"/>
        </w:trPr>
        <w:tc>
          <w:tcPr>
            <w:tcW w:w="4663" w:type="dxa"/>
            <w:vAlign w:val="center"/>
          </w:tcPr>
          <w:p w:rsidR="00F117A4" w:rsidRDefault="00F117A4" w:rsidP="0086038E">
            <w:pPr>
              <w:autoSpaceDE w:val="0"/>
              <w:autoSpaceDN w:val="0"/>
              <w:adjustRightInd w:val="0"/>
              <w:spacing w:line="360" w:lineRule="auto"/>
              <w:jc w:val="both"/>
              <w:rPr>
                <w:rFonts w:ascii="Calibri" w:hAnsi="Calibri" w:cs="Calibri"/>
              </w:rPr>
            </w:pPr>
            <w:r w:rsidRPr="00781534">
              <w:rPr>
                <w:rFonts w:ascii="Calibri" w:hAnsi="Calibri" w:cs="Calibri"/>
                <w:b/>
                <w:bCs/>
              </w:rPr>
              <w:t xml:space="preserve">ITEM1  </w:t>
            </w:r>
            <w:r w:rsidRPr="00781534">
              <w:rPr>
                <w:rFonts w:ascii="Calibri" w:hAnsi="Calibri" w:cs="Calibri"/>
                <w:b/>
                <w:lang w:val="es-BO"/>
              </w:rPr>
              <w:t>MANTENIMIENTO PREVENTIVO</w:t>
            </w:r>
            <w:r>
              <w:rPr>
                <w:rFonts w:ascii="Calibri" w:hAnsi="Calibri" w:cs="Calibri"/>
                <w:b/>
                <w:lang w:val="es-BO"/>
              </w:rPr>
              <w:t xml:space="preserve">  EQUIPO ROCK - EVAL 6</w:t>
            </w:r>
          </w:p>
          <w:p w:rsidR="00F117A4" w:rsidRPr="00781534" w:rsidRDefault="00F117A4" w:rsidP="0086038E">
            <w:pPr>
              <w:autoSpaceDE w:val="0"/>
              <w:autoSpaceDN w:val="0"/>
              <w:adjustRightInd w:val="0"/>
              <w:spacing w:line="360" w:lineRule="auto"/>
              <w:jc w:val="both"/>
              <w:rPr>
                <w:rFonts w:ascii="Calibri" w:hAnsi="Calibri" w:cs="Calibri"/>
              </w:rPr>
            </w:pPr>
            <w:r w:rsidRPr="00781534">
              <w:rPr>
                <w:rFonts w:ascii="Calibri" w:hAnsi="Calibri" w:cs="Calibri"/>
              </w:rPr>
              <w:t>El servicio de mantenimiento del equipo deberá realizarse de acuerdo a lo señalado a continuación, siendo estos, requisitos mínimos que podrán ser mejorados por la empresa proponente.</w:t>
            </w:r>
          </w:p>
          <w:p w:rsidR="00F117A4" w:rsidRPr="00781534" w:rsidRDefault="00F117A4" w:rsidP="00B82358">
            <w:pPr>
              <w:numPr>
                <w:ilvl w:val="0"/>
                <w:numId w:val="33"/>
              </w:numPr>
              <w:autoSpaceDE w:val="0"/>
              <w:autoSpaceDN w:val="0"/>
              <w:adjustRightInd w:val="0"/>
              <w:spacing w:line="360" w:lineRule="auto"/>
              <w:jc w:val="both"/>
              <w:rPr>
                <w:rFonts w:ascii="Calibri" w:hAnsi="Calibri" w:cs="Calibri"/>
                <w:b/>
              </w:rPr>
            </w:pPr>
            <w:r w:rsidRPr="00781534">
              <w:rPr>
                <w:rFonts w:ascii="Calibri" w:hAnsi="Calibri" w:cs="Calibri"/>
                <w:b/>
              </w:rPr>
              <w:t>Maniobras de mantenimiento del equipo que incluyen:</w:t>
            </w:r>
          </w:p>
          <w:p w:rsidR="00F117A4" w:rsidRPr="00781534" w:rsidRDefault="00F117A4"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Revisión general del equipo.</w:t>
            </w:r>
          </w:p>
          <w:p w:rsidR="00F117A4" w:rsidRPr="00781534" w:rsidRDefault="00F117A4"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 xml:space="preserve">Desarmado, Limpieza, cambio de filtros y otros del Equipo Rock </w:t>
            </w:r>
            <w:proofErr w:type="spellStart"/>
            <w:r w:rsidRPr="00781534">
              <w:rPr>
                <w:rFonts w:ascii="Calibri" w:hAnsi="Calibri" w:cs="Calibri"/>
              </w:rPr>
              <w:t>Eval</w:t>
            </w:r>
            <w:proofErr w:type="spellEnd"/>
            <w:r w:rsidRPr="00781534">
              <w:rPr>
                <w:rFonts w:ascii="Calibri" w:hAnsi="Calibri" w:cs="Calibri"/>
              </w:rPr>
              <w:t xml:space="preserve"> 6</w:t>
            </w:r>
          </w:p>
          <w:p w:rsidR="00F117A4" w:rsidRPr="00781534" w:rsidRDefault="00F117A4"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Desarmado, Limpieza y cambio de filtros del generador de aire.</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Hidrogeno.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Nitrógeno.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de fugas</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contactos eléctricos.</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actuadores y válvulas, detectores e inyectores</w:t>
            </w:r>
          </w:p>
          <w:p w:rsidR="00F117A4" w:rsidRPr="00A36BFD"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 xml:space="preserve">Cambio de las partes descritas de </w:t>
            </w:r>
            <w:r w:rsidRPr="00A36BFD">
              <w:rPr>
                <w:rFonts w:ascii="Calibri" w:hAnsi="Calibri" w:cs="Calibri"/>
              </w:rPr>
              <w:t>mantenimiento preventivo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y Calibración del Equipo</w:t>
            </w:r>
          </w:p>
          <w:p w:rsidR="00F117A4" w:rsidRPr="0078153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Ajuste técnico de los métodos-tiempos de retención.</w:t>
            </w:r>
          </w:p>
          <w:p w:rsidR="00F117A4" w:rsidRDefault="00F117A4"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lastRenderedPageBreak/>
              <w:t xml:space="preserve">Incluye cambio de todos los filtros internos, </w:t>
            </w:r>
            <w:proofErr w:type="spellStart"/>
            <w:r w:rsidRPr="00781534">
              <w:rPr>
                <w:rFonts w:ascii="Calibri" w:hAnsi="Calibri" w:cs="Calibri"/>
              </w:rPr>
              <w:t>oring</w:t>
            </w:r>
            <w:proofErr w:type="spellEnd"/>
            <w:r w:rsidRPr="00781534">
              <w:rPr>
                <w:rFonts w:ascii="Calibri" w:hAnsi="Calibri" w:cs="Calibri"/>
              </w:rPr>
              <w:t>, empalme de tuercas con férula en el módulo de Pirolisis, oxidación y material menor.</w:t>
            </w:r>
          </w:p>
          <w:p w:rsidR="00F117A4" w:rsidRPr="008842A3" w:rsidRDefault="00F117A4" w:rsidP="0086038E">
            <w:pPr>
              <w:rPr>
                <w:rFonts w:ascii="Calibri" w:hAnsi="Calibri" w:cs="Calibri"/>
                <w:b/>
                <w:sz w:val="18"/>
                <w:szCs w:val="18"/>
              </w:rPr>
            </w:pP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Default="00F117A4" w:rsidP="0086038E">
            <w:pPr>
              <w:autoSpaceDE w:val="0"/>
              <w:autoSpaceDN w:val="0"/>
              <w:adjustRightInd w:val="0"/>
              <w:spacing w:line="360" w:lineRule="auto"/>
              <w:ind w:left="1126"/>
              <w:jc w:val="both"/>
              <w:rPr>
                <w:rFonts w:ascii="Calibri" w:hAnsi="Calibri" w:cs="Calibri"/>
              </w:rPr>
            </w:pPr>
          </w:p>
          <w:p w:rsidR="00F117A4" w:rsidRPr="00781534" w:rsidRDefault="00F117A4" w:rsidP="00B82358">
            <w:pPr>
              <w:numPr>
                <w:ilvl w:val="0"/>
                <w:numId w:val="33"/>
              </w:num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 xml:space="preserve">Mantenimiento preventivo detallado que se realizará en el equipo Rock </w:t>
            </w:r>
            <w:proofErr w:type="spellStart"/>
            <w:r w:rsidRPr="00781534">
              <w:rPr>
                <w:rFonts w:ascii="Calibri" w:hAnsi="Calibri" w:cs="Calibri"/>
                <w:b/>
                <w:lang w:val="es-BO"/>
              </w:rPr>
              <w:t>Eval</w:t>
            </w:r>
            <w:proofErr w:type="spellEnd"/>
            <w:r w:rsidRPr="00781534">
              <w:rPr>
                <w:rFonts w:ascii="Calibri" w:hAnsi="Calibri" w:cs="Calibri"/>
                <w:b/>
                <w:lang w:val="es-BO"/>
              </w:rPr>
              <w:t xml:space="preserve"> 6:</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Desensamblar y limpiar los conductos y conectores.</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mismos. Si detectan fugas o vestigios de corrosión, ajustar y/o reemplazar.</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componentes mecánicos. Lubricar de acuerdo con las instrucciones del fabricante.</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Comprobar el ajuste de cada uno de los subsistemas. Calibrar de acuerdo a las recomendaciones del fabricante.</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Confirmar la integridad del conector eléctrico y el cable de interconexión.</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del fusible, y que sus puntos de contacto estén limpios.</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Revisar que los sensores ópticos de cada canal estén limpios. Si se detecta suciedad, limpiar con un pincel la superficie de las ventanas de los emisores de luz y de los sensores.</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Confirmar que el sistema de iluminación esté limpio. </w:t>
            </w:r>
          </w:p>
          <w:p w:rsidR="00F117A4" w:rsidRPr="00781534" w:rsidRDefault="00F117A4" w:rsidP="00B82358">
            <w:pPr>
              <w:numPr>
                <w:ilvl w:val="0"/>
                <w:numId w:val="35"/>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Verificar que la calibración del analizador es adecuada. Cuando se inicien las operaciones diarias, permitir que el analizador se caliente </w:t>
            </w:r>
            <w:r w:rsidRPr="00781534">
              <w:rPr>
                <w:rFonts w:ascii="Calibri" w:hAnsi="Calibri" w:cs="Calibri"/>
                <w:lang w:val="es-BO"/>
              </w:rPr>
              <w:lastRenderedPageBreak/>
              <w:t>durante 30 minutos. A continuación, realizar una lectura en blanco y luego leer un módulo lleno de sustrato. Las lecturas deben ser idénticas. Si no lo son, invertir el módulo y repetir la lectura, a fin de determinar si la desviación se origina en el módulo o en el lector.</w:t>
            </w:r>
          </w:p>
          <w:p w:rsidR="00F117A4" w:rsidRDefault="00F117A4" w:rsidP="00B82358">
            <w:pPr>
              <w:numPr>
                <w:ilvl w:val="0"/>
                <w:numId w:val="35"/>
              </w:numPr>
              <w:autoSpaceDE w:val="0"/>
              <w:autoSpaceDN w:val="0"/>
              <w:adjustRightInd w:val="0"/>
              <w:spacing w:line="360" w:lineRule="auto"/>
              <w:jc w:val="both"/>
              <w:rPr>
                <w:rFonts w:ascii="Calibri" w:hAnsi="Calibri" w:cs="Calibri"/>
              </w:rPr>
            </w:pPr>
            <w:r w:rsidRPr="00781534">
              <w:rPr>
                <w:rFonts w:ascii="Calibri" w:hAnsi="Calibri" w:cs="Calibri"/>
                <w:lang w:val="es-BO"/>
              </w:rPr>
              <w:t>Examinar el avance automático de la placa.</w:t>
            </w:r>
            <w:r w:rsidRPr="00781534">
              <w:rPr>
                <w:rFonts w:ascii="Calibri" w:hAnsi="Calibri" w:cs="Calibri"/>
              </w:rPr>
              <w:t xml:space="preserve"> El mismo debe ser suave y constante en el equipo Rock </w:t>
            </w:r>
            <w:r>
              <w:rPr>
                <w:rFonts w:ascii="Calibri" w:hAnsi="Calibri" w:cs="Calibri"/>
              </w:rPr>
              <w:t xml:space="preserve">   </w:t>
            </w:r>
            <w:proofErr w:type="spellStart"/>
            <w:r w:rsidRPr="00781534">
              <w:rPr>
                <w:rFonts w:ascii="Calibri" w:hAnsi="Calibri" w:cs="Calibri"/>
              </w:rPr>
              <w:t>Eval</w:t>
            </w:r>
            <w:proofErr w:type="spellEnd"/>
            <w:r w:rsidRPr="00781534">
              <w:rPr>
                <w:rFonts w:ascii="Calibri" w:hAnsi="Calibri" w:cs="Calibri"/>
              </w:rPr>
              <w:t xml:space="preserve"> 6 que está en YPFB es de las características que están a continuación:</w:t>
            </w:r>
          </w:p>
          <w:p w:rsidR="00F117A4" w:rsidRDefault="00F117A4" w:rsidP="0086038E">
            <w:pPr>
              <w:autoSpaceDE w:val="0"/>
              <w:autoSpaceDN w:val="0"/>
              <w:adjustRightInd w:val="0"/>
              <w:spacing w:line="360" w:lineRule="auto"/>
              <w:jc w:val="both"/>
              <w:rPr>
                <w:rFonts w:ascii="Calibri" w:hAnsi="Calibri" w:cs="Calibri"/>
                <w:b/>
                <w:lang w:val="es-BO"/>
              </w:rPr>
            </w:pPr>
          </w:p>
          <w:p w:rsidR="00F117A4" w:rsidRPr="00781534" w:rsidRDefault="00F117A4" w:rsidP="0086038E">
            <w:p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Para todo lo indicado se deberá tener  disponible los siguientes Accesorios:</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Pistón termopar de </w:t>
            </w:r>
            <w:proofErr w:type="spellStart"/>
            <w:r w:rsidRPr="00781534">
              <w:rPr>
                <w:rFonts w:ascii="Calibri" w:hAnsi="Calibri" w:cs="Calibri"/>
                <w:lang w:val="es-BO"/>
              </w:rPr>
              <w:t>Alumine</w:t>
            </w:r>
            <w:proofErr w:type="spellEnd"/>
            <w:r w:rsidRPr="00781534">
              <w:rPr>
                <w:rFonts w:ascii="Calibri" w:hAnsi="Calibri" w:cs="Calibri"/>
                <w:lang w:val="es-BO"/>
              </w:rPr>
              <w:t xml:space="preserve"> para el horno de oxidación</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Pistón termopar para  horno</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Termopar de pared</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Horno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lado del pistón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Bujía de encendido FID (juego de 2)</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Filtro </w:t>
            </w:r>
            <w:proofErr w:type="spellStart"/>
            <w:r w:rsidRPr="00781534">
              <w:rPr>
                <w:rFonts w:ascii="Calibri" w:hAnsi="Calibri" w:cs="Calibri"/>
                <w:lang w:val="es-BO"/>
              </w:rPr>
              <w:t>Millipore</w:t>
            </w:r>
            <w:proofErr w:type="spellEnd"/>
            <w:r w:rsidRPr="00781534">
              <w:rPr>
                <w:rFonts w:ascii="Calibri" w:hAnsi="Calibri" w:cs="Calibri"/>
                <w:lang w:val="es-BO"/>
              </w:rPr>
              <w:t xml:space="preserve">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Conjunto de tubos de uretano (4 m)</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FINITO TM filtro de papel (juego de 5)</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Disco Aislante</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Kit de mantenimiento para la bomba de diafragma</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1/8” (3m)</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1/16” (3m)</w:t>
            </w:r>
          </w:p>
          <w:p w:rsidR="00F117A4" w:rsidRPr="00781534" w:rsidRDefault="00F117A4"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Tubos de vidrio internos (juego de 4)</w:t>
            </w:r>
          </w:p>
          <w:p w:rsidR="00F117A4" w:rsidRPr="00A36BFD" w:rsidRDefault="00F117A4" w:rsidP="00B82358">
            <w:pPr>
              <w:numPr>
                <w:ilvl w:val="0"/>
                <w:numId w:val="34"/>
              </w:numPr>
              <w:autoSpaceDE w:val="0"/>
              <w:autoSpaceDN w:val="0"/>
              <w:adjustRightInd w:val="0"/>
              <w:spacing w:line="360" w:lineRule="auto"/>
              <w:jc w:val="both"/>
              <w:rPr>
                <w:rFonts w:ascii="Calibri" w:hAnsi="Calibri" w:cs="Calibri"/>
                <w:b/>
                <w:bCs/>
                <w:lang w:val="es-BO"/>
              </w:rPr>
            </w:pPr>
            <w:r w:rsidRPr="00781534">
              <w:rPr>
                <w:rFonts w:ascii="Calibri" w:hAnsi="Calibri" w:cs="Calibri"/>
                <w:lang w:val="es-BO"/>
              </w:rPr>
              <w:t>Disco aislante para horno de oxidación</w:t>
            </w:r>
            <w:r>
              <w:rPr>
                <w:rFonts w:ascii="Calibri" w:hAnsi="Calibri" w:cs="Calibri"/>
                <w:lang w:val="es-BO"/>
              </w:rPr>
              <w:t>.</w:t>
            </w:r>
          </w:p>
          <w:p w:rsidR="00F117A4" w:rsidRPr="00BC0618" w:rsidRDefault="00F117A4" w:rsidP="0086038E">
            <w:pPr>
              <w:autoSpaceDE w:val="0"/>
              <w:autoSpaceDN w:val="0"/>
              <w:adjustRightInd w:val="0"/>
              <w:spacing w:line="360" w:lineRule="auto"/>
              <w:ind w:left="1429"/>
              <w:jc w:val="both"/>
              <w:rPr>
                <w:rFonts w:ascii="Calibri" w:hAnsi="Calibri" w:cs="Calibri"/>
                <w:b/>
                <w:bCs/>
                <w:lang w:val="es-BO"/>
              </w:rPr>
            </w:pPr>
          </w:p>
          <w:p w:rsidR="00F117A4" w:rsidRPr="00781534" w:rsidRDefault="00F117A4" w:rsidP="0086038E">
            <w:pPr>
              <w:autoSpaceDE w:val="0"/>
              <w:autoSpaceDN w:val="0"/>
              <w:adjustRightInd w:val="0"/>
              <w:spacing w:line="360" w:lineRule="auto"/>
              <w:jc w:val="both"/>
              <w:rPr>
                <w:rFonts w:ascii="Calibri" w:hAnsi="Calibri" w:cs="Calibri"/>
              </w:rPr>
            </w:pPr>
            <w:r w:rsidRPr="00781534">
              <w:rPr>
                <w:rFonts w:ascii="Calibri" w:hAnsi="Calibri" w:cs="Calibri"/>
                <w:lang w:val="es-BO"/>
              </w:rPr>
              <w:t>También se debe de</w:t>
            </w:r>
            <w:r w:rsidRPr="00781534">
              <w:rPr>
                <w:rFonts w:ascii="Calibri" w:hAnsi="Calibri" w:cs="Calibri"/>
              </w:rPr>
              <w:t>:</w:t>
            </w:r>
          </w:p>
          <w:p w:rsidR="00F117A4" w:rsidRDefault="00F117A4" w:rsidP="00B82358">
            <w:pPr>
              <w:numPr>
                <w:ilvl w:val="0"/>
                <w:numId w:val="36"/>
              </w:numPr>
              <w:autoSpaceDE w:val="0"/>
              <w:autoSpaceDN w:val="0"/>
              <w:adjustRightInd w:val="0"/>
              <w:spacing w:line="360" w:lineRule="auto"/>
              <w:ind w:left="1410"/>
              <w:jc w:val="both"/>
              <w:rPr>
                <w:rFonts w:ascii="Calibri" w:hAnsi="Calibri" w:cs="Calibri"/>
                <w:bCs/>
              </w:rPr>
            </w:pPr>
            <w:r>
              <w:rPr>
                <w:rFonts w:ascii="Calibri" w:hAnsi="Calibri" w:cs="Calibri"/>
                <w:bCs/>
              </w:rPr>
              <w:t xml:space="preserve">Realizar el cambio de </w:t>
            </w:r>
            <w:r w:rsidRPr="00781534">
              <w:rPr>
                <w:rFonts w:ascii="Calibri" w:hAnsi="Calibri" w:cs="Calibri"/>
                <w:bCs/>
              </w:rPr>
              <w:t xml:space="preserve">Filtros para los </w:t>
            </w:r>
            <w:r>
              <w:rPr>
                <w:rFonts w:ascii="Calibri" w:hAnsi="Calibri" w:cs="Calibri"/>
                <w:bCs/>
              </w:rPr>
              <w:t>siguientes equipos</w:t>
            </w:r>
            <w:r w:rsidRPr="005D1D0F">
              <w:rPr>
                <w:rFonts w:ascii="Calibri" w:hAnsi="Calibri" w:cs="Calibri"/>
                <w:bCs/>
              </w:rPr>
              <w:t xml:space="preserve">: </w:t>
            </w:r>
            <w:r>
              <w:rPr>
                <w:rFonts w:ascii="Calibri" w:hAnsi="Calibri" w:cs="Calibri"/>
                <w:bCs/>
              </w:rPr>
              <w:t>G</w:t>
            </w:r>
            <w:r w:rsidRPr="00781534">
              <w:rPr>
                <w:rFonts w:ascii="Calibri" w:hAnsi="Calibri" w:cs="Calibri"/>
                <w:bCs/>
              </w:rPr>
              <w:t xml:space="preserve">enerador de Hidrogeno, </w:t>
            </w:r>
            <w:r>
              <w:rPr>
                <w:rFonts w:ascii="Calibri" w:hAnsi="Calibri" w:cs="Calibri"/>
                <w:bCs/>
              </w:rPr>
              <w:t xml:space="preserve">Generador de </w:t>
            </w:r>
            <w:r w:rsidRPr="00781534">
              <w:rPr>
                <w:rFonts w:ascii="Calibri" w:hAnsi="Calibri" w:cs="Calibri"/>
                <w:bCs/>
              </w:rPr>
              <w:t xml:space="preserve">Nitrógeno y </w:t>
            </w:r>
            <w:r>
              <w:rPr>
                <w:rFonts w:ascii="Calibri" w:hAnsi="Calibri" w:cs="Calibri"/>
                <w:bCs/>
              </w:rPr>
              <w:t xml:space="preserve">Generador de </w:t>
            </w:r>
            <w:r w:rsidRPr="00781534">
              <w:rPr>
                <w:rFonts w:ascii="Calibri" w:hAnsi="Calibri" w:cs="Calibri"/>
                <w:bCs/>
              </w:rPr>
              <w:t xml:space="preserve">Aire seco.  Todos los filtros de los </w:t>
            </w:r>
            <w:r>
              <w:rPr>
                <w:rFonts w:ascii="Calibri" w:hAnsi="Calibri" w:cs="Calibri"/>
                <w:bCs/>
              </w:rPr>
              <w:t xml:space="preserve">generadores </w:t>
            </w:r>
            <w:r w:rsidRPr="00781534">
              <w:rPr>
                <w:rFonts w:ascii="Calibri" w:hAnsi="Calibri" w:cs="Calibri"/>
                <w:bCs/>
              </w:rPr>
              <w:t>mencionados deben de ser cambiados.</w:t>
            </w:r>
          </w:p>
          <w:p w:rsidR="00F117A4" w:rsidRDefault="00F117A4"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R</w:t>
            </w:r>
            <w:r>
              <w:rPr>
                <w:rFonts w:ascii="Calibri" w:hAnsi="Calibri" w:cs="Calibri"/>
                <w:bCs/>
              </w:rPr>
              <w:t>ealizar</w:t>
            </w:r>
            <w:r w:rsidRPr="00132D56">
              <w:rPr>
                <w:rFonts w:ascii="Calibri" w:hAnsi="Calibri" w:cs="Calibri"/>
                <w:bCs/>
              </w:rPr>
              <w:t xml:space="preserve"> el cambio del Compresor de aire del inte</w:t>
            </w:r>
            <w:r>
              <w:rPr>
                <w:rFonts w:ascii="Calibri" w:hAnsi="Calibri" w:cs="Calibri"/>
                <w:bCs/>
              </w:rPr>
              <w:t>rior del Generador de Nitrógeno.</w:t>
            </w:r>
          </w:p>
          <w:p w:rsidR="00F117A4" w:rsidRPr="00132D56" w:rsidRDefault="00F117A4"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 xml:space="preserve">Verificación de fugas en </w:t>
            </w:r>
            <w:r>
              <w:rPr>
                <w:rFonts w:ascii="Calibri" w:hAnsi="Calibri" w:cs="Calibri"/>
                <w:bCs/>
              </w:rPr>
              <w:t>todos los equipos.</w:t>
            </w:r>
            <w:r w:rsidRPr="00132D56">
              <w:rPr>
                <w:rFonts w:ascii="Calibri" w:hAnsi="Calibri" w:cs="Calibri"/>
                <w:bCs/>
              </w:rPr>
              <w:t xml:space="preserve"> </w:t>
            </w:r>
          </w:p>
          <w:p w:rsidR="00F117A4" w:rsidRDefault="00F117A4" w:rsidP="0086038E">
            <w:pPr>
              <w:autoSpaceDE w:val="0"/>
              <w:autoSpaceDN w:val="0"/>
              <w:adjustRightInd w:val="0"/>
              <w:spacing w:line="360" w:lineRule="auto"/>
              <w:jc w:val="both"/>
              <w:rPr>
                <w:rFonts w:ascii="Calibri" w:hAnsi="Calibri" w:cs="Calibri"/>
                <w:bCs/>
              </w:rPr>
            </w:pPr>
          </w:p>
          <w:p w:rsidR="00F117A4" w:rsidRDefault="00F117A4" w:rsidP="00B82358">
            <w:pPr>
              <w:numPr>
                <w:ilvl w:val="0"/>
                <w:numId w:val="32"/>
              </w:numPr>
              <w:autoSpaceDE w:val="0"/>
              <w:autoSpaceDN w:val="0"/>
              <w:adjustRightInd w:val="0"/>
              <w:spacing w:line="360" w:lineRule="auto"/>
              <w:ind w:left="418"/>
              <w:jc w:val="both"/>
              <w:rPr>
                <w:rFonts w:ascii="Calibri" w:hAnsi="Calibri" w:cs="Calibri"/>
              </w:rPr>
            </w:pPr>
            <w:r w:rsidRPr="0042753F">
              <w:rPr>
                <w:rFonts w:ascii="Calibri" w:hAnsi="Calibri" w:cs="Calibri"/>
                <w:bCs/>
              </w:rPr>
              <w:t xml:space="preserve">Los proponentes deben de anexar el </w:t>
            </w:r>
            <w:r>
              <w:rPr>
                <w:rFonts w:ascii="Calibri" w:hAnsi="Calibri" w:cs="Calibri"/>
                <w:bCs/>
              </w:rPr>
              <w:t>precio unitario</w:t>
            </w:r>
            <w:r w:rsidRPr="0042753F">
              <w:rPr>
                <w:rFonts w:ascii="Calibri" w:hAnsi="Calibri" w:cs="Calibri"/>
                <w:bCs/>
              </w:rPr>
              <w:t xml:space="preserve"> </w:t>
            </w:r>
            <w:r>
              <w:rPr>
                <w:rFonts w:ascii="Calibri" w:hAnsi="Calibri" w:cs="Calibri"/>
                <w:bCs/>
              </w:rPr>
              <w:t xml:space="preserve">de todos </w:t>
            </w:r>
            <w:r w:rsidRPr="0042753F">
              <w:rPr>
                <w:rFonts w:ascii="Calibri" w:hAnsi="Calibri" w:cs="Calibri"/>
                <w:bCs/>
              </w:rPr>
              <w:t xml:space="preserve">los accesorios que van a </w:t>
            </w:r>
            <w:r>
              <w:rPr>
                <w:rFonts w:ascii="Calibri" w:hAnsi="Calibri" w:cs="Calibri"/>
                <w:bCs/>
              </w:rPr>
              <w:t xml:space="preserve">ser </w:t>
            </w:r>
            <w:r w:rsidRPr="0042753F">
              <w:rPr>
                <w:rFonts w:ascii="Calibri" w:hAnsi="Calibri" w:cs="Calibri"/>
                <w:bCs/>
              </w:rPr>
              <w:t>cambia</w:t>
            </w:r>
            <w:r>
              <w:rPr>
                <w:rFonts w:ascii="Calibri" w:hAnsi="Calibri" w:cs="Calibri"/>
                <w:bCs/>
              </w:rPr>
              <w:t>dos en los equipos.</w:t>
            </w:r>
            <w:r w:rsidRPr="00781534">
              <w:rPr>
                <w:rFonts w:ascii="Calibri" w:hAnsi="Calibri" w:cs="Calibri"/>
                <w:lang w:val="es-BO"/>
              </w:rPr>
              <w:t>L</w:t>
            </w:r>
            <w:r w:rsidRPr="00781534">
              <w:rPr>
                <w:rFonts w:ascii="Calibri" w:hAnsi="Calibri" w:cs="Calibri"/>
              </w:rPr>
              <w:t>os materiales a ser utilizados correrán por cuenta del PROVEEDOR del servicio de mantenimiento.</w:t>
            </w:r>
          </w:p>
          <w:p w:rsidR="00F117A4" w:rsidRDefault="00F117A4" w:rsidP="00B82358">
            <w:pPr>
              <w:numPr>
                <w:ilvl w:val="0"/>
                <w:numId w:val="32"/>
              </w:numPr>
              <w:autoSpaceDE w:val="0"/>
              <w:autoSpaceDN w:val="0"/>
              <w:adjustRightInd w:val="0"/>
              <w:spacing w:line="360" w:lineRule="auto"/>
              <w:ind w:left="418"/>
              <w:jc w:val="both"/>
              <w:rPr>
                <w:rFonts w:ascii="Calibri" w:hAnsi="Calibri" w:cs="Calibri"/>
              </w:rPr>
            </w:pPr>
            <w:r w:rsidRPr="00682F16">
              <w:rPr>
                <w:rFonts w:ascii="Calibri" w:hAnsi="Calibri" w:cs="Calibri"/>
              </w:rPr>
              <w:t xml:space="preserve">A la </w:t>
            </w:r>
            <w:r>
              <w:rPr>
                <w:rFonts w:ascii="Calibri" w:hAnsi="Calibri" w:cs="Calibri"/>
              </w:rPr>
              <w:t xml:space="preserve">Finalización </w:t>
            </w:r>
            <w:r w:rsidRPr="00682F16">
              <w:rPr>
                <w:rFonts w:ascii="Calibri" w:hAnsi="Calibri" w:cs="Calibri"/>
              </w:rPr>
              <w:t xml:space="preserve">del mantenimiento preventivo del Equipo Rock </w:t>
            </w:r>
            <w:proofErr w:type="spellStart"/>
            <w:r w:rsidRPr="00682F16">
              <w:rPr>
                <w:rFonts w:ascii="Calibri" w:hAnsi="Calibri" w:cs="Calibri"/>
              </w:rPr>
              <w:t>Eval</w:t>
            </w:r>
            <w:proofErr w:type="spellEnd"/>
            <w:r w:rsidRPr="00682F16">
              <w:rPr>
                <w:rFonts w:ascii="Calibri" w:hAnsi="Calibri" w:cs="Calibri"/>
              </w:rPr>
              <w:t xml:space="preserve"> 6 </w:t>
            </w:r>
            <w:r>
              <w:rPr>
                <w:rFonts w:ascii="Calibri" w:hAnsi="Calibri" w:cs="Calibri"/>
              </w:rPr>
              <w:t xml:space="preserve">se verificara </w:t>
            </w:r>
            <w:r w:rsidRPr="00682F16">
              <w:rPr>
                <w:rFonts w:ascii="Calibri" w:hAnsi="Calibri" w:cs="Calibri"/>
              </w:rPr>
              <w:t>el correct</w:t>
            </w:r>
            <w:r>
              <w:rPr>
                <w:rFonts w:ascii="Calibri" w:hAnsi="Calibri" w:cs="Calibri"/>
              </w:rPr>
              <w:t>o funcionamiento de los Equipos.</w:t>
            </w:r>
            <w:r w:rsidRPr="00682F16">
              <w:rPr>
                <w:rFonts w:ascii="Calibri" w:hAnsi="Calibri" w:cs="Calibri"/>
              </w:rPr>
              <w:t xml:space="preserve"> En  caso de falla se brindara el soporte técnico en línea  y si no se pued</w:t>
            </w:r>
            <w:r>
              <w:rPr>
                <w:rFonts w:ascii="Calibri" w:hAnsi="Calibri" w:cs="Calibri"/>
              </w:rPr>
              <w:t>e</w:t>
            </w:r>
            <w:r w:rsidRPr="00682F16">
              <w:rPr>
                <w:rFonts w:ascii="Calibri" w:hAnsi="Calibri" w:cs="Calibri"/>
              </w:rPr>
              <w:t xml:space="preserve"> resolver el problema se movilizara </w:t>
            </w:r>
            <w:r>
              <w:rPr>
                <w:rFonts w:ascii="Calibri" w:hAnsi="Calibri" w:cs="Calibri"/>
              </w:rPr>
              <w:t xml:space="preserve">el técnico </w:t>
            </w:r>
            <w:r w:rsidRPr="00682F16">
              <w:rPr>
                <w:rFonts w:ascii="Calibri" w:hAnsi="Calibri" w:cs="Calibri"/>
              </w:rPr>
              <w:t>al lugar</w:t>
            </w:r>
            <w:r>
              <w:rPr>
                <w:rFonts w:ascii="Calibri" w:hAnsi="Calibri" w:cs="Calibri"/>
              </w:rPr>
              <w:t>,</w:t>
            </w:r>
            <w:r w:rsidRPr="00682F16">
              <w:rPr>
                <w:rFonts w:ascii="Calibri" w:hAnsi="Calibri" w:cs="Calibri"/>
              </w:rPr>
              <w:t xml:space="preserve"> antes de las 72 horas</w:t>
            </w:r>
            <w:r>
              <w:rPr>
                <w:rFonts w:ascii="Calibri" w:hAnsi="Calibri" w:cs="Calibri"/>
              </w:rPr>
              <w:t xml:space="preserve"> de reportada la falla</w:t>
            </w:r>
            <w:r w:rsidRPr="00682F16">
              <w:rPr>
                <w:rFonts w:ascii="Calibri" w:hAnsi="Calibri" w:cs="Calibri"/>
              </w:rPr>
              <w:t>, esto durante los primeros tres meses</w:t>
            </w:r>
            <w:r>
              <w:rPr>
                <w:rFonts w:ascii="Calibri" w:hAnsi="Calibri" w:cs="Calibri"/>
              </w:rPr>
              <w:t>.</w:t>
            </w:r>
          </w:p>
          <w:p w:rsidR="00F117A4" w:rsidRPr="008842A3" w:rsidRDefault="00F117A4" w:rsidP="00B82358">
            <w:pPr>
              <w:numPr>
                <w:ilvl w:val="0"/>
                <w:numId w:val="32"/>
              </w:numPr>
              <w:autoSpaceDE w:val="0"/>
              <w:autoSpaceDN w:val="0"/>
              <w:adjustRightInd w:val="0"/>
              <w:spacing w:line="360" w:lineRule="auto"/>
              <w:ind w:left="418"/>
              <w:jc w:val="both"/>
              <w:rPr>
                <w:rFonts w:ascii="Calibri" w:hAnsi="Calibri" w:cs="Calibri"/>
                <w:sz w:val="18"/>
                <w:szCs w:val="18"/>
              </w:rPr>
            </w:pPr>
            <w:r w:rsidRPr="00B45C0D">
              <w:rPr>
                <w:rFonts w:ascii="Calibri" w:hAnsi="Calibri" w:cs="Calibri"/>
                <w:bCs/>
                <w:lang w:val="es-BO"/>
              </w:rPr>
              <w:t xml:space="preserve">Los costos de los materiales a ser utilizados durante el Mantenimiento Preventivo del Equipo Rock </w:t>
            </w:r>
            <w:proofErr w:type="spellStart"/>
            <w:r w:rsidRPr="00B45C0D">
              <w:rPr>
                <w:rFonts w:ascii="Calibri" w:hAnsi="Calibri" w:cs="Calibri"/>
                <w:bCs/>
                <w:lang w:val="es-BO"/>
              </w:rPr>
              <w:t>Eval</w:t>
            </w:r>
            <w:proofErr w:type="spellEnd"/>
            <w:r w:rsidRPr="00B45C0D">
              <w:rPr>
                <w:rFonts w:ascii="Calibri" w:hAnsi="Calibri" w:cs="Calibri"/>
                <w:bCs/>
                <w:lang w:val="es-BO"/>
              </w:rPr>
              <w:t xml:space="preserve"> 6 </w:t>
            </w:r>
            <w:r w:rsidRPr="00175B6E">
              <w:rPr>
                <w:rFonts w:ascii="Calibri" w:hAnsi="Calibri" w:cs="Calibri"/>
                <w:bCs/>
                <w:lang w:val="es-BO"/>
              </w:rPr>
              <w:t>correrán por cuenta del proveedor.</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rPr>
                <w:rFonts w:ascii="Calibri" w:hAnsi="Calibri" w:cs="Calibri"/>
                <w:b/>
                <w:sz w:val="18"/>
                <w:szCs w:val="18"/>
              </w:rPr>
            </w:pPr>
            <w:r w:rsidRPr="00781534">
              <w:rPr>
                <w:rFonts w:ascii="Calibri" w:hAnsi="Calibri" w:cs="Calibri"/>
                <w:b/>
                <w:bCs/>
              </w:rPr>
              <w:lastRenderedPageBreak/>
              <w:t>PLAZO DE EJECUCION DEL SERVICIO</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Pr="009423E8" w:rsidRDefault="003932BD" w:rsidP="0086038E">
            <w:pPr>
              <w:autoSpaceDE w:val="0"/>
              <w:autoSpaceDN w:val="0"/>
              <w:adjustRightInd w:val="0"/>
              <w:spacing w:line="360" w:lineRule="auto"/>
              <w:jc w:val="both"/>
              <w:rPr>
                <w:rFonts w:ascii="Calibri" w:hAnsi="Calibri" w:cs="Calibri"/>
              </w:rPr>
            </w:pPr>
            <w:r>
              <w:rPr>
                <w:rFonts w:ascii="Calibri" w:hAnsi="Calibri" w:cs="Calibri"/>
              </w:rPr>
              <w:t xml:space="preserve">El </w:t>
            </w:r>
            <w:r w:rsidR="00F117A4" w:rsidRPr="00781534">
              <w:rPr>
                <w:rFonts w:ascii="Calibri" w:hAnsi="Calibri" w:cs="Calibri"/>
              </w:rPr>
              <w:t>plazo de ejecución del servicio</w:t>
            </w:r>
            <w:r w:rsidR="00F117A4">
              <w:rPr>
                <w:rFonts w:ascii="Calibri" w:hAnsi="Calibri" w:cs="Calibri"/>
              </w:rPr>
              <w:t xml:space="preserve"> para </w:t>
            </w:r>
            <w:proofErr w:type="gramStart"/>
            <w:r w:rsidR="00F117A4">
              <w:rPr>
                <w:rFonts w:ascii="Calibri" w:hAnsi="Calibri" w:cs="Calibri"/>
              </w:rPr>
              <w:t>el  Ítem</w:t>
            </w:r>
            <w:proofErr w:type="gramEnd"/>
            <w:r w:rsidR="00F117A4">
              <w:rPr>
                <w:rFonts w:ascii="Calibri" w:hAnsi="Calibri" w:cs="Calibri"/>
              </w:rPr>
              <w:t xml:space="preserve"> 1 “</w:t>
            </w:r>
            <w:r w:rsidR="00F117A4" w:rsidRPr="00781534">
              <w:rPr>
                <w:rFonts w:ascii="Calibri" w:hAnsi="Calibri" w:cs="Calibri"/>
                <w:b/>
                <w:lang w:val="es-BO"/>
              </w:rPr>
              <w:t>MANTENIMIENTO PREVENTIVO</w:t>
            </w:r>
            <w:r w:rsidR="00F117A4">
              <w:rPr>
                <w:rFonts w:ascii="Calibri" w:hAnsi="Calibri" w:cs="Calibri"/>
                <w:b/>
                <w:lang w:val="es-BO"/>
              </w:rPr>
              <w:t xml:space="preserve">  EQUIPO ROCK - EVAL </w:t>
            </w:r>
            <w:r w:rsidR="00F117A4">
              <w:rPr>
                <w:rFonts w:ascii="Calibri" w:hAnsi="Calibri" w:cs="Calibri"/>
                <w:b/>
                <w:lang w:val="es-BO"/>
              </w:rPr>
              <w:lastRenderedPageBreak/>
              <w:t>6</w:t>
            </w:r>
            <w:r w:rsidR="00F117A4">
              <w:rPr>
                <w:rFonts w:ascii="Calibri" w:hAnsi="Calibri" w:cs="Calibri"/>
              </w:rPr>
              <w:t xml:space="preserve">” es de </w:t>
            </w:r>
            <w:r w:rsidR="00F117A4" w:rsidRPr="00071F5E">
              <w:rPr>
                <w:rFonts w:ascii="Calibri" w:hAnsi="Calibri" w:cs="Calibri"/>
              </w:rPr>
              <w:t>120 días</w:t>
            </w:r>
            <w:r w:rsidR="00F117A4" w:rsidRPr="00781534">
              <w:rPr>
                <w:rFonts w:ascii="Calibri" w:hAnsi="Calibri" w:cs="Calibri"/>
              </w:rPr>
              <w:t xml:space="preserve"> calendario</w:t>
            </w:r>
            <w:r w:rsidR="00F117A4" w:rsidRPr="00B45C0D">
              <w:rPr>
                <w:rFonts w:ascii="Calibri" w:hAnsi="Calibri" w:cs="Calibri"/>
              </w:rPr>
              <w:t>, que serán computables a partir de la emisión de la orden de proceder.</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rPr>
                <w:rFonts w:ascii="Calibri" w:hAnsi="Calibri" w:cs="Calibri"/>
                <w:b/>
                <w:sz w:val="18"/>
                <w:szCs w:val="18"/>
              </w:rPr>
            </w:pPr>
            <w:r w:rsidRPr="00A36BFD">
              <w:rPr>
                <w:rFonts w:ascii="Calibri" w:hAnsi="Calibri" w:cs="Calibri"/>
                <w:b/>
                <w:bCs/>
              </w:rPr>
              <w:lastRenderedPageBreak/>
              <w:t>EXPERIENCIA ESPECIFICA DEL PROPONENTE</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Default="00F117A4" w:rsidP="0086038E">
            <w:pPr>
              <w:autoSpaceDE w:val="0"/>
              <w:autoSpaceDN w:val="0"/>
              <w:adjustRightInd w:val="0"/>
              <w:spacing w:line="360" w:lineRule="auto"/>
              <w:jc w:val="both"/>
              <w:rPr>
                <w:rFonts w:ascii="Calibri" w:hAnsi="Calibri" w:cs="Calibri"/>
              </w:rPr>
            </w:pPr>
            <w:r w:rsidRPr="00781534">
              <w:rPr>
                <w:rFonts w:ascii="Calibri" w:hAnsi="Calibri" w:cs="Calibri"/>
              </w:rPr>
              <w:t>La</w:t>
            </w:r>
            <w:r>
              <w:rPr>
                <w:rFonts w:ascii="Calibri" w:hAnsi="Calibri" w:cs="Calibri"/>
              </w:rPr>
              <w:t>s</w:t>
            </w:r>
            <w:r w:rsidRPr="00781534">
              <w:rPr>
                <w:rFonts w:ascii="Calibri" w:hAnsi="Calibri" w:cs="Calibri"/>
              </w:rPr>
              <w:t xml:space="preserve"> empresa</w:t>
            </w:r>
            <w:r>
              <w:rPr>
                <w:rFonts w:ascii="Calibri" w:hAnsi="Calibri" w:cs="Calibri"/>
              </w:rPr>
              <w:t>s</w:t>
            </w:r>
            <w:r w:rsidRPr="00781534">
              <w:rPr>
                <w:rFonts w:ascii="Calibri" w:hAnsi="Calibri" w:cs="Calibri"/>
              </w:rPr>
              <w:t xml:space="preserve"> proponente</w:t>
            </w:r>
            <w:r>
              <w:rPr>
                <w:rFonts w:ascii="Calibri" w:hAnsi="Calibri" w:cs="Calibri"/>
              </w:rPr>
              <w:t>s</w:t>
            </w:r>
            <w:r w:rsidRPr="00781534">
              <w:rPr>
                <w:rFonts w:ascii="Calibri" w:hAnsi="Calibri" w:cs="Calibri"/>
              </w:rPr>
              <w:t xml:space="preserve"> deben acreditar una experiencia específica de </w:t>
            </w:r>
            <w:r>
              <w:rPr>
                <w:rFonts w:ascii="Calibri" w:hAnsi="Calibri" w:cs="Calibri"/>
              </w:rPr>
              <w:t>cuatro</w:t>
            </w:r>
            <w:r w:rsidRPr="00781534">
              <w:rPr>
                <w:rFonts w:ascii="Calibri" w:hAnsi="Calibri" w:cs="Calibri"/>
              </w:rPr>
              <w:t xml:space="preserve"> </w:t>
            </w:r>
            <w:r w:rsidRPr="00C8098E">
              <w:rPr>
                <w:rFonts w:ascii="Calibri" w:hAnsi="Calibri" w:cs="Calibri"/>
              </w:rPr>
              <w:t>(4) servicios en lo siguiente:</w:t>
            </w:r>
            <w:r>
              <w:rPr>
                <w:rFonts w:ascii="Calibri" w:hAnsi="Calibri" w:cs="Calibri"/>
              </w:rPr>
              <w:t xml:space="preserve"> </w:t>
            </w:r>
            <w:r w:rsidRPr="00781534">
              <w:rPr>
                <w:rFonts w:ascii="Calibri" w:hAnsi="Calibri" w:cs="Calibri"/>
              </w:rPr>
              <w:t>en configur</w:t>
            </w:r>
            <w:r>
              <w:rPr>
                <w:rFonts w:ascii="Calibri" w:hAnsi="Calibri" w:cs="Calibri"/>
              </w:rPr>
              <w:t>ación y/o instalación y/</w:t>
            </w:r>
            <w:proofErr w:type="spellStart"/>
            <w:r>
              <w:rPr>
                <w:rFonts w:ascii="Calibri" w:hAnsi="Calibri" w:cs="Calibri"/>
              </w:rPr>
              <w:t>o</w:t>
            </w:r>
            <w:proofErr w:type="spellEnd"/>
            <w:r>
              <w:rPr>
                <w:rFonts w:ascii="Calibri" w:hAnsi="Calibri" w:cs="Calibri"/>
              </w:rPr>
              <w:t xml:space="preserve">  operación y/o </w:t>
            </w:r>
            <w:r w:rsidRPr="00781534">
              <w:rPr>
                <w:rFonts w:ascii="Calibri" w:hAnsi="Calibri" w:cs="Calibri"/>
              </w:rPr>
              <w:t xml:space="preserve">puesta en marcha </w:t>
            </w:r>
            <w:r>
              <w:rPr>
                <w:rFonts w:ascii="Calibri" w:hAnsi="Calibri" w:cs="Calibri"/>
              </w:rPr>
              <w:t>y/o mantenimiento de</w:t>
            </w:r>
            <w:r w:rsidRPr="00781534">
              <w:rPr>
                <w:rFonts w:ascii="Calibri" w:hAnsi="Calibri" w:cs="Calibri"/>
              </w:rPr>
              <w:t xml:space="preserve"> equipo</w:t>
            </w:r>
            <w:r>
              <w:rPr>
                <w:rFonts w:ascii="Calibri" w:hAnsi="Calibri" w:cs="Calibri"/>
              </w:rPr>
              <w:t>s</w:t>
            </w:r>
            <w:r w:rsidRPr="00781534">
              <w:rPr>
                <w:rFonts w:ascii="Calibri" w:hAnsi="Calibri" w:cs="Calibri"/>
              </w:rPr>
              <w:t xml:space="preserve"> </w:t>
            </w:r>
            <w:r>
              <w:rPr>
                <w:rFonts w:ascii="Calibri" w:hAnsi="Calibri" w:cs="Calibri"/>
              </w:rPr>
              <w:t xml:space="preserve">de laboratorio, </w:t>
            </w:r>
            <w:r w:rsidRPr="00781534">
              <w:rPr>
                <w:rFonts w:ascii="Calibri" w:hAnsi="Calibri" w:cs="Calibri"/>
              </w:rPr>
              <w:t xml:space="preserve"> por lo que se deberá adjuntar </w:t>
            </w:r>
            <w:r>
              <w:rPr>
                <w:rFonts w:ascii="Calibri" w:hAnsi="Calibri" w:cs="Calibri"/>
              </w:rPr>
              <w:t>en su</w:t>
            </w:r>
            <w:r w:rsidRPr="00781534">
              <w:rPr>
                <w:rFonts w:ascii="Calibri" w:hAnsi="Calibri" w:cs="Calibri"/>
              </w:rPr>
              <w:t xml:space="preserve"> propuesta fotocopia simple de contratos, certificados u otros documentos equivalentes</w:t>
            </w:r>
            <w:r>
              <w:rPr>
                <w:rFonts w:ascii="Calibri" w:hAnsi="Calibri" w:cs="Calibri"/>
              </w:rPr>
              <w:t>.</w:t>
            </w:r>
          </w:p>
          <w:p w:rsidR="00F117A4" w:rsidRPr="008842A3" w:rsidRDefault="00F117A4" w:rsidP="0086038E">
            <w:pPr>
              <w:ind w:right="141"/>
              <w:jc w:val="both"/>
              <w:rPr>
                <w:rFonts w:ascii="Calibri" w:hAnsi="Calibri" w:cs="Calibri"/>
                <w:sz w:val="18"/>
                <w:szCs w:val="18"/>
              </w:rPr>
            </w:pP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Pr="008842A3" w:rsidRDefault="00F117A4" w:rsidP="0086038E">
            <w:pPr>
              <w:rPr>
                <w:rFonts w:ascii="Calibri" w:hAnsi="Calibri" w:cs="Calibri"/>
                <w:b/>
                <w:sz w:val="18"/>
                <w:szCs w:val="18"/>
              </w:rPr>
            </w:pPr>
            <w:r w:rsidRPr="00781534">
              <w:rPr>
                <w:rFonts w:ascii="Calibri" w:hAnsi="Calibri" w:cs="Calibri"/>
                <w:b/>
                <w:bCs/>
              </w:rPr>
              <w:t>PERSONAL REQUERIDO</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E918BD" w:rsidRDefault="00F117A4" w:rsidP="0086038E">
            <w:pPr>
              <w:autoSpaceDE w:val="0"/>
              <w:autoSpaceDN w:val="0"/>
              <w:adjustRightInd w:val="0"/>
              <w:spacing w:line="360" w:lineRule="auto"/>
              <w:jc w:val="both"/>
              <w:rPr>
                <w:rFonts w:ascii="Calibri" w:hAnsi="Calibri" w:cs="Calibri"/>
              </w:rPr>
            </w:pPr>
            <w:r w:rsidRPr="00E918BD">
              <w:rPr>
                <w:rFonts w:ascii="Calibri" w:hAnsi="Calibri" w:cs="Calibri"/>
              </w:rPr>
              <w:t>Para la ejecución del mantenimiento de los equipos se requiere como mínimo el siguiente personal técnico:</w:t>
            </w:r>
          </w:p>
          <w:p w:rsidR="00F117A4" w:rsidRPr="00E918BD" w:rsidRDefault="00F117A4" w:rsidP="0086038E">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 los siguientes técnicos:</w:t>
            </w:r>
          </w:p>
          <w:p w:rsidR="00F117A4" w:rsidRPr="00E918BD" w:rsidRDefault="00F117A4"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especializado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del equipo Rock </w:t>
            </w:r>
            <w:proofErr w:type="spellStart"/>
            <w:r w:rsidRPr="00E918BD">
              <w:rPr>
                <w:rFonts w:ascii="Calibri" w:hAnsi="Calibri" w:cs="Calibri"/>
              </w:rPr>
              <w:t>Eval</w:t>
            </w:r>
            <w:proofErr w:type="spellEnd"/>
            <w:r w:rsidRPr="00E918BD">
              <w:rPr>
                <w:rFonts w:ascii="Calibri" w:hAnsi="Calibri" w:cs="Calibri"/>
              </w:rPr>
              <w:t xml:space="preserve"> 6, acreditado por el fabricante del equipo Rock </w:t>
            </w:r>
            <w:proofErr w:type="spellStart"/>
            <w:r w:rsidRPr="00E918BD">
              <w:rPr>
                <w:rFonts w:ascii="Calibri" w:hAnsi="Calibri" w:cs="Calibri"/>
              </w:rPr>
              <w:t>Eval</w:t>
            </w:r>
            <w:proofErr w:type="spellEnd"/>
            <w:r w:rsidRPr="00E918BD">
              <w:rPr>
                <w:rFonts w:ascii="Calibri" w:hAnsi="Calibri" w:cs="Calibri"/>
              </w:rPr>
              <w:t xml:space="preserve"> 6  (</w:t>
            </w:r>
            <w:proofErr w:type="spellStart"/>
            <w:r w:rsidRPr="00E918BD">
              <w:rPr>
                <w:rFonts w:ascii="Calibri" w:hAnsi="Calibri" w:cs="Calibri"/>
              </w:rPr>
              <w:t>Vincy</w:t>
            </w:r>
            <w:proofErr w:type="spellEnd"/>
            <w:r w:rsidRPr="00E918BD">
              <w:rPr>
                <w:rFonts w:ascii="Calibri" w:hAnsi="Calibri" w:cs="Calibri"/>
              </w:rPr>
              <w:t xml:space="preserve"> </w:t>
            </w:r>
            <w:proofErr w:type="spellStart"/>
            <w:r w:rsidRPr="00E918BD">
              <w:rPr>
                <w:rFonts w:ascii="Calibri" w:hAnsi="Calibri" w:cs="Calibri"/>
              </w:rPr>
              <w:t>Tecnologies</w:t>
            </w:r>
            <w:proofErr w:type="spellEnd"/>
            <w:r w:rsidRPr="00E918BD">
              <w:rPr>
                <w:rFonts w:ascii="Calibri" w:hAnsi="Calibri" w:cs="Calibri"/>
              </w:rPr>
              <w:t>).</w:t>
            </w:r>
          </w:p>
          <w:p w:rsidR="00F117A4" w:rsidRPr="00E918BD" w:rsidRDefault="00F117A4" w:rsidP="0086038E">
            <w:pPr>
              <w:autoSpaceDE w:val="0"/>
              <w:autoSpaceDN w:val="0"/>
              <w:adjustRightInd w:val="0"/>
              <w:spacing w:line="360" w:lineRule="auto"/>
              <w:ind w:left="701"/>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Cuatro (4) servicios prestados en  configuración y/o mantenimiento y/</w:t>
            </w:r>
            <w:proofErr w:type="spellStart"/>
            <w:r w:rsidRPr="00E918BD">
              <w:rPr>
                <w:rFonts w:ascii="Calibri" w:hAnsi="Calibri" w:cs="Calibri"/>
              </w:rPr>
              <w:t>o</w:t>
            </w:r>
            <w:proofErr w:type="spellEnd"/>
            <w:r w:rsidRPr="00E918BD">
              <w:rPr>
                <w:rFonts w:ascii="Calibri" w:hAnsi="Calibri" w:cs="Calibri"/>
              </w:rPr>
              <w:t xml:space="preserve"> operación y/o puesta en marcha de los equipos.</w:t>
            </w:r>
          </w:p>
          <w:p w:rsidR="00F117A4" w:rsidRPr="00E918BD" w:rsidRDefault="00F117A4"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de Apoyo, con experiencia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F117A4" w:rsidRPr="00E918BD" w:rsidRDefault="00F117A4" w:rsidP="0086038E">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F117A4" w:rsidRPr="008842A3" w:rsidRDefault="00F117A4" w:rsidP="0086038E">
            <w:pPr>
              <w:jc w:val="both"/>
              <w:rPr>
                <w:rFonts w:ascii="Calibri" w:hAnsi="Calibri" w:cs="Calibri"/>
                <w:sz w:val="18"/>
                <w:szCs w:val="18"/>
              </w:rPr>
            </w:pP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Pr="008842A3" w:rsidRDefault="00F117A4" w:rsidP="0086038E">
            <w:pPr>
              <w:rPr>
                <w:rFonts w:ascii="Calibri" w:hAnsi="Calibri" w:cs="Calibri"/>
                <w:b/>
                <w:sz w:val="18"/>
                <w:szCs w:val="18"/>
              </w:rPr>
            </w:pPr>
            <w:r w:rsidRPr="00781534">
              <w:rPr>
                <w:rFonts w:ascii="Calibri" w:hAnsi="Calibri" w:cs="Calibri"/>
                <w:b/>
                <w:bCs/>
              </w:rPr>
              <w:lastRenderedPageBreak/>
              <w:t>CERTIFICACION DEL PROVEEDOR DEL SERVICIO</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jc w:val="both"/>
              <w:rPr>
                <w:rFonts w:ascii="Calibri" w:hAnsi="Calibri" w:cs="Calibri"/>
                <w:b/>
                <w:sz w:val="18"/>
                <w:szCs w:val="18"/>
              </w:rPr>
            </w:pPr>
            <w:r w:rsidRPr="00781534">
              <w:rPr>
                <w:rFonts w:ascii="Calibri" w:hAnsi="Calibri" w:cs="Calibri"/>
                <w:bCs/>
              </w:rPr>
              <w:t>La empresa deberá presentar la certificación en fotocopia simple, que avale la representación de fábrica y soporte técnico del equipo de análisis de recortes de rocas para que puedan realizar el MANTENIMIENTO PREVENTIVO DEL EQUIPO ROCK EVAL 6</w:t>
            </w:r>
            <w:r>
              <w:rPr>
                <w:rFonts w:ascii="Calibri" w:hAnsi="Calibri" w:cs="Calibri"/>
                <w:bCs/>
              </w:rPr>
              <w:t>.</w:t>
            </w:r>
          </w:p>
        </w:tc>
        <w:tc>
          <w:tcPr>
            <w:tcW w:w="4618" w:type="dxa"/>
            <w:vAlign w:val="center"/>
          </w:tcPr>
          <w:p w:rsidR="00F117A4" w:rsidRPr="008842A3" w:rsidRDefault="00F117A4" w:rsidP="0086038E">
            <w:pPr>
              <w:jc w:val="both"/>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rPr>
                <w:rFonts w:ascii="Calibri" w:hAnsi="Calibri" w:cs="Calibri"/>
                <w:bCs/>
                <w:sz w:val="18"/>
                <w:szCs w:val="18"/>
              </w:rPr>
            </w:pPr>
          </w:p>
        </w:tc>
        <w:tc>
          <w:tcPr>
            <w:tcW w:w="4618" w:type="dxa"/>
            <w:vAlign w:val="center"/>
          </w:tcPr>
          <w:p w:rsidR="00F117A4" w:rsidRPr="008842A3" w:rsidRDefault="00F117A4" w:rsidP="0086038E">
            <w:pPr>
              <w:rPr>
                <w:rFonts w:ascii="Calibri" w:hAnsi="Calibri" w:cs="Calibri"/>
                <w:b/>
                <w:sz w:val="18"/>
                <w:szCs w:val="18"/>
              </w:rPr>
            </w:pPr>
          </w:p>
        </w:tc>
      </w:tr>
    </w:tbl>
    <w:p w:rsidR="00F117A4" w:rsidRPr="00DB5AAF" w:rsidRDefault="00F117A4" w:rsidP="00F117A4">
      <w:pPr>
        <w:jc w:val="center"/>
        <w:rPr>
          <w:rFonts w:ascii="Calibri" w:hAnsi="Calibri" w:cs="Calibri"/>
          <w:b/>
          <w:sz w:val="18"/>
          <w:szCs w:val="18"/>
        </w:rPr>
      </w:pPr>
    </w:p>
    <w:p w:rsidR="00F117A4" w:rsidRPr="00552079" w:rsidRDefault="00F117A4" w:rsidP="00F117A4">
      <w:pPr>
        <w:jc w:val="center"/>
        <w:rPr>
          <w:rFonts w:asciiTheme="minorHAnsi" w:hAnsiTheme="minorHAnsi" w:cstheme="minorHAnsi"/>
          <w:b/>
          <w:sz w:val="22"/>
          <w:szCs w:val="22"/>
          <w:lang w:val="es-BO"/>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3932BD" w:rsidRDefault="003932BD" w:rsidP="00F117A4">
      <w:pPr>
        <w:jc w:val="center"/>
        <w:rPr>
          <w:rFonts w:ascii="Calibri" w:hAnsi="Calibri" w:cs="Calibri"/>
          <w:b/>
          <w:sz w:val="22"/>
          <w:szCs w:val="22"/>
        </w:rPr>
      </w:pPr>
    </w:p>
    <w:p w:rsidR="00F117A4" w:rsidRPr="009C66A8" w:rsidRDefault="00F117A4" w:rsidP="00F117A4">
      <w:pPr>
        <w:jc w:val="center"/>
        <w:rPr>
          <w:rFonts w:ascii="Calibri" w:hAnsi="Calibri" w:cs="Calibri"/>
          <w:b/>
          <w:sz w:val="22"/>
          <w:szCs w:val="22"/>
        </w:rPr>
      </w:pPr>
      <w:r w:rsidRPr="009C66A8">
        <w:rPr>
          <w:rFonts w:ascii="Calibri" w:hAnsi="Calibri" w:cs="Calibri"/>
          <w:b/>
          <w:sz w:val="22"/>
          <w:szCs w:val="22"/>
        </w:rPr>
        <w:lastRenderedPageBreak/>
        <w:t>FORMULARIO C-1</w:t>
      </w:r>
    </w:p>
    <w:p w:rsidR="00F117A4" w:rsidRDefault="00F117A4" w:rsidP="00F117A4">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F117A4" w:rsidRPr="009C66A8" w:rsidRDefault="00F117A4" w:rsidP="00F117A4">
      <w:pPr>
        <w:pStyle w:val="Normal2"/>
        <w:tabs>
          <w:tab w:val="left" w:pos="1701"/>
          <w:tab w:val="left" w:pos="2835"/>
        </w:tabs>
        <w:jc w:val="center"/>
        <w:rPr>
          <w:rFonts w:ascii="Calibri" w:hAnsi="Calibri" w:cs="Calibri"/>
          <w:b/>
          <w:sz w:val="22"/>
          <w:szCs w:val="22"/>
        </w:rPr>
      </w:pPr>
    </w:p>
    <w:p w:rsidR="00F117A4" w:rsidRPr="009E6F40" w:rsidRDefault="00F117A4" w:rsidP="00F117A4">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ITEM 2 </w:t>
      </w:r>
      <w:r w:rsidRPr="009E6F40">
        <w:rPr>
          <w:rFonts w:asciiTheme="minorHAnsi" w:hAnsiTheme="minorHAnsi" w:cstheme="minorHAnsi"/>
          <w:b/>
          <w:sz w:val="22"/>
          <w:szCs w:val="22"/>
          <w:lang w:val="es-BO"/>
        </w:rPr>
        <w:t>“</w:t>
      </w:r>
      <w:r w:rsidRPr="009E6F40">
        <w:rPr>
          <w:rFonts w:asciiTheme="minorHAnsi" w:hAnsiTheme="minorHAnsi" w:cs="Arial"/>
          <w:b/>
          <w:sz w:val="22"/>
          <w:szCs w:val="22"/>
          <w:lang w:val="es-MX"/>
        </w:rPr>
        <w:t>MANTENIMIENTO DE BALANZA ANALITICA DE LABORATORIO”</w:t>
      </w:r>
    </w:p>
    <w:p w:rsidR="00F117A4" w:rsidRPr="00DB5AAF" w:rsidRDefault="00F117A4" w:rsidP="00F117A4">
      <w:pPr>
        <w:jc w:val="center"/>
        <w:rPr>
          <w:rFonts w:ascii="Calibri" w:hAnsi="Calibri" w:cs="Calibri"/>
          <w:b/>
          <w:sz w:val="18"/>
          <w:szCs w:val="18"/>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F117A4" w:rsidRPr="008842A3" w:rsidTr="0086038E">
        <w:trPr>
          <w:trHeight w:val="236"/>
          <w:tblHeader/>
          <w:jc w:val="center"/>
        </w:trPr>
        <w:tc>
          <w:tcPr>
            <w:tcW w:w="4663" w:type="dxa"/>
            <w:vMerge w:val="restart"/>
            <w:shd w:val="clear" w:color="auto" w:fill="D9D9D9" w:themeFill="background1" w:themeFillShade="D9"/>
            <w:vAlign w:val="center"/>
          </w:tcPr>
          <w:p w:rsidR="00F117A4" w:rsidRPr="008842A3" w:rsidRDefault="00F117A4" w:rsidP="0086038E">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F117A4" w:rsidRDefault="00F117A4" w:rsidP="0086038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F117A4" w:rsidRPr="00316D4A" w:rsidRDefault="00F117A4" w:rsidP="0086038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F117A4" w:rsidRPr="008842A3" w:rsidTr="0086038E">
        <w:trPr>
          <w:cantSplit/>
          <w:trHeight w:val="708"/>
          <w:jc w:val="center"/>
        </w:trPr>
        <w:tc>
          <w:tcPr>
            <w:tcW w:w="4663" w:type="dxa"/>
            <w:vMerge/>
            <w:shd w:val="clear" w:color="auto" w:fill="D9D9D9" w:themeFill="background1" w:themeFillShade="D9"/>
            <w:vAlign w:val="center"/>
          </w:tcPr>
          <w:p w:rsidR="00F117A4" w:rsidRPr="008842A3" w:rsidRDefault="00F117A4" w:rsidP="0086038E">
            <w:pPr>
              <w:jc w:val="center"/>
              <w:rPr>
                <w:rFonts w:ascii="Calibri" w:hAnsi="Calibri" w:cs="Calibri"/>
                <w:b/>
                <w:sz w:val="18"/>
                <w:szCs w:val="18"/>
              </w:rPr>
            </w:pPr>
          </w:p>
        </w:tc>
        <w:tc>
          <w:tcPr>
            <w:tcW w:w="4618" w:type="dxa"/>
            <w:vMerge/>
            <w:shd w:val="clear" w:color="auto" w:fill="D9D9D9" w:themeFill="background1" w:themeFillShade="D9"/>
            <w:vAlign w:val="center"/>
          </w:tcPr>
          <w:p w:rsidR="00F117A4" w:rsidRPr="008842A3" w:rsidRDefault="00F117A4" w:rsidP="0086038E">
            <w:pPr>
              <w:jc w:val="cente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autoSpaceDE w:val="0"/>
              <w:autoSpaceDN w:val="0"/>
              <w:adjustRightInd w:val="0"/>
              <w:spacing w:line="360" w:lineRule="auto"/>
              <w:jc w:val="both"/>
              <w:rPr>
                <w:rFonts w:ascii="Calibri" w:hAnsi="Calibri" w:cs="Calibri"/>
                <w:b/>
                <w:sz w:val="18"/>
                <w:szCs w:val="18"/>
              </w:rPr>
            </w:pPr>
            <w:r w:rsidRPr="00781534">
              <w:rPr>
                <w:rFonts w:ascii="Calibri" w:hAnsi="Calibri" w:cs="Calibri"/>
                <w:b/>
                <w:bCs/>
              </w:rPr>
              <w:t>ITEM</w:t>
            </w:r>
            <w:r>
              <w:rPr>
                <w:rFonts w:ascii="Calibri" w:hAnsi="Calibri" w:cs="Calibri"/>
                <w:b/>
                <w:bCs/>
              </w:rPr>
              <w:t xml:space="preserve">2 </w:t>
            </w:r>
            <w:r w:rsidRPr="00781534">
              <w:rPr>
                <w:rFonts w:ascii="Calibri" w:hAnsi="Calibri" w:cs="Calibri"/>
                <w:b/>
                <w:bCs/>
              </w:rPr>
              <w:t xml:space="preserve"> </w:t>
            </w:r>
            <w:r>
              <w:rPr>
                <w:rFonts w:ascii="Calibri" w:hAnsi="Calibri" w:cs="Calibri"/>
                <w:b/>
                <w:lang w:val="es-BO"/>
              </w:rPr>
              <w:t>MANTENIMIENTO  BALANZA ANALITICA DE LABORATORIO</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Default="00F117A4" w:rsidP="0086038E">
            <w:pPr>
              <w:autoSpaceDE w:val="0"/>
              <w:autoSpaceDN w:val="0"/>
              <w:adjustRightInd w:val="0"/>
              <w:spacing w:line="360" w:lineRule="auto"/>
              <w:jc w:val="both"/>
              <w:rPr>
                <w:rFonts w:ascii="Calibri" w:hAnsi="Calibri" w:cs="Calibri"/>
              </w:rPr>
            </w:pPr>
            <w:r w:rsidRPr="00C6523C">
              <w:rPr>
                <w:rFonts w:ascii="Calibri" w:hAnsi="Calibri" w:cs="Calibri"/>
              </w:rPr>
              <w:t xml:space="preserve">El servicio de mantenimiento </w:t>
            </w:r>
            <w:r>
              <w:rPr>
                <w:rFonts w:ascii="Calibri" w:hAnsi="Calibri" w:cs="Calibri"/>
              </w:rPr>
              <w:t>de la</w:t>
            </w:r>
            <w:r w:rsidRPr="00C6523C">
              <w:rPr>
                <w:rFonts w:ascii="Calibri" w:hAnsi="Calibri" w:cs="Calibri"/>
              </w:rPr>
              <w:t xml:space="preserve"> Balanza analítica deberá realizarse de acuerdo a lo señalado a continuación, siendo estos, requisitos mínimos que podrán ser mejorados por la empresa proponente.</w:t>
            </w:r>
          </w:p>
          <w:p w:rsidR="00F117A4" w:rsidRPr="00C6523C" w:rsidRDefault="00F117A4" w:rsidP="0086038E">
            <w:pPr>
              <w:autoSpaceDE w:val="0"/>
              <w:autoSpaceDN w:val="0"/>
              <w:adjustRightInd w:val="0"/>
              <w:spacing w:line="360" w:lineRule="auto"/>
              <w:jc w:val="both"/>
              <w:rPr>
                <w:rFonts w:ascii="Calibri" w:hAnsi="Calibri" w:cs="Calibri"/>
                <w:b/>
              </w:rPr>
            </w:pPr>
            <w:r w:rsidRPr="00C6523C">
              <w:rPr>
                <w:rFonts w:ascii="Calibri" w:hAnsi="Calibri" w:cs="Calibri"/>
                <w:b/>
              </w:rPr>
              <w:t xml:space="preserve">Mantenimiento detallado que se realizará </w:t>
            </w:r>
            <w:r>
              <w:rPr>
                <w:rFonts w:ascii="Calibri" w:hAnsi="Calibri" w:cs="Calibri"/>
                <w:b/>
              </w:rPr>
              <w:t>a la</w:t>
            </w:r>
            <w:r w:rsidRPr="00C6523C">
              <w:rPr>
                <w:rFonts w:ascii="Calibri" w:hAnsi="Calibri" w:cs="Calibri"/>
                <w:b/>
              </w:rPr>
              <w:t xml:space="preserve"> Balanza analítica</w:t>
            </w:r>
            <w:r>
              <w:rPr>
                <w:rFonts w:ascii="Calibri" w:hAnsi="Calibri" w:cs="Calibri"/>
                <w:b/>
              </w:rPr>
              <w:t xml:space="preserve"> de </w:t>
            </w:r>
            <w:r w:rsidRPr="00846B86">
              <w:rPr>
                <w:rFonts w:ascii="Calibri" w:hAnsi="Calibri" w:cs="Calibri"/>
                <w:b/>
              </w:rPr>
              <w:t>laboratorio (</w:t>
            </w:r>
            <w:r>
              <w:rPr>
                <w:rFonts w:ascii="Calibri" w:hAnsi="Calibri" w:cs="Calibri"/>
                <w:b/>
              </w:rPr>
              <w:t xml:space="preserve">modelo </w:t>
            </w:r>
            <w:proofErr w:type="spellStart"/>
            <w:r>
              <w:rPr>
                <w:rFonts w:ascii="Calibri" w:hAnsi="Calibri" w:cs="Calibri"/>
                <w:b/>
              </w:rPr>
              <w:t>mse</w:t>
            </w:r>
            <w:proofErr w:type="spellEnd"/>
            <w:r>
              <w:rPr>
                <w:rFonts w:ascii="Calibri" w:hAnsi="Calibri" w:cs="Calibri"/>
                <w:b/>
              </w:rPr>
              <w:t xml:space="preserve"> 324s-000-du</w:t>
            </w:r>
            <w:r w:rsidRPr="00846B86">
              <w:rPr>
                <w:rFonts w:ascii="Calibri" w:hAnsi="Calibri" w:cs="Calibri"/>
                <w:b/>
              </w:rPr>
              <w:t>):</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interior de bloque de medición, contactos eléctricos y tarjeta electrónica.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exterior.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Verificación y ajuste con masas patrón Certificadas.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Pruebas de</w:t>
            </w:r>
            <w:r>
              <w:rPr>
                <w:rFonts w:ascii="Calibri" w:hAnsi="Calibri" w:cs="Calibri"/>
              </w:rPr>
              <w:t xml:space="preserve"> </w:t>
            </w:r>
            <w:r w:rsidRPr="00C6523C">
              <w:rPr>
                <w:rFonts w:ascii="Calibri" w:hAnsi="Calibri" w:cs="Calibri"/>
              </w:rPr>
              <w:t xml:space="preserve">Linealidad, </w:t>
            </w:r>
            <w:proofErr w:type="spellStart"/>
            <w:r w:rsidRPr="00C6523C">
              <w:rPr>
                <w:rFonts w:ascii="Calibri" w:hAnsi="Calibri" w:cs="Calibri"/>
              </w:rPr>
              <w:t>Repetibilidad</w:t>
            </w:r>
            <w:proofErr w:type="spellEnd"/>
            <w:r w:rsidRPr="00C6523C">
              <w:rPr>
                <w:rFonts w:ascii="Calibri" w:hAnsi="Calibri" w:cs="Calibri"/>
              </w:rPr>
              <w:t xml:space="preserve"> y excentricidad. </w:t>
            </w:r>
          </w:p>
          <w:p w:rsidR="00F117A4" w:rsidRDefault="00F117A4"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Informe técnico de Verificación</w:t>
            </w:r>
            <w:r>
              <w:rPr>
                <w:rFonts w:ascii="Calibri" w:hAnsi="Calibri" w:cs="Calibri"/>
              </w:rPr>
              <w:t>.</w:t>
            </w:r>
          </w:p>
          <w:p w:rsidR="00F117A4" w:rsidRDefault="00F117A4" w:rsidP="0086038E">
            <w:pPr>
              <w:autoSpaceDE w:val="0"/>
              <w:autoSpaceDN w:val="0"/>
              <w:adjustRightInd w:val="0"/>
              <w:spacing w:line="360" w:lineRule="auto"/>
              <w:jc w:val="both"/>
              <w:rPr>
                <w:rFonts w:ascii="Calibri" w:hAnsi="Calibri" w:cs="Calibri"/>
              </w:rPr>
            </w:pPr>
            <w:r w:rsidRPr="00162C7F">
              <w:rPr>
                <w:rFonts w:ascii="Calibri" w:hAnsi="Calibri" w:cs="Calibri"/>
              </w:rPr>
              <w:t xml:space="preserve">Los costos de los materiales a ser utilizados durante el Mantenimiento </w:t>
            </w:r>
            <w:r>
              <w:rPr>
                <w:rFonts w:ascii="Calibri" w:hAnsi="Calibri" w:cs="Calibri"/>
              </w:rPr>
              <w:t>de la</w:t>
            </w:r>
            <w:r w:rsidRPr="00162C7F">
              <w:rPr>
                <w:rFonts w:ascii="Calibri" w:hAnsi="Calibri" w:cs="Calibri"/>
              </w:rPr>
              <w:t xml:space="preserve"> balanza analítica correrán por cuenta del proveedor.</w:t>
            </w:r>
          </w:p>
          <w:p w:rsidR="00F117A4" w:rsidRPr="008842A3" w:rsidRDefault="00F117A4" w:rsidP="0086038E">
            <w:pPr>
              <w:autoSpaceDE w:val="0"/>
              <w:autoSpaceDN w:val="0"/>
              <w:adjustRightInd w:val="0"/>
              <w:spacing w:line="360" w:lineRule="auto"/>
              <w:ind w:left="1126"/>
              <w:jc w:val="both"/>
              <w:rPr>
                <w:rFonts w:ascii="Calibri" w:hAnsi="Calibri" w:cs="Calibri"/>
                <w:b/>
                <w:sz w:val="18"/>
                <w:szCs w:val="18"/>
              </w:rPr>
            </w:pP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rPr>
                <w:rFonts w:ascii="Calibri" w:hAnsi="Calibri" w:cs="Calibri"/>
                <w:b/>
                <w:sz w:val="18"/>
                <w:szCs w:val="18"/>
              </w:rPr>
            </w:pPr>
            <w:r w:rsidRPr="00781534">
              <w:rPr>
                <w:rFonts w:ascii="Calibri" w:hAnsi="Calibri" w:cs="Calibri"/>
                <w:b/>
                <w:bCs/>
              </w:rPr>
              <w:t>PLAZO DE EJECUCION DEL SERVICIO</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Pr="009423E8" w:rsidRDefault="00F117A4" w:rsidP="0086038E">
            <w:pPr>
              <w:autoSpaceDE w:val="0"/>
              <w:autoSpaceDN w:val="0"/>
              <w:adjustRightInd w:val="0"/>
              <w:spacing w:line="360" w:lineRule="auto"/>
              <w:jc w:val="both"/>
              <w:rPr>
                <w:rFonts w:ascii="Calibri" w:hAnsi="Calibri" w:cs="Calibri"/>
              </w:rPr>
            </w:pPr>
            <w:r w:rsidRPr="00EC17C4">
              <w:rPr>
                <w:rFonts w:ascii="Calibri" w:hAnsi="Calibri" w:cs="Calibri"/>
              </w:rPr>
              <w:t>El plazo de ejecución del servicio</w:t>
            </w:r>
            <w:r>
              <w:rPr>
                <w:rFonts w:ascii="Calibri" w:hAnsi="Calibri" w:cs="Calibri"/>
              </w:rPr>
              <w:t xml:space="preserve"> para el  Ítem 2 “</w:t>
            </w:r>
            <w:r>
              <w:rPr>
                <w:rFonts w:ascii="Calibri" w:hAnsi="Calibri" w:cs="Calibri"/>
                <w:b/>
                <w:lang w:val="es-BO"/>
              </w:rPr>
              <w:t xml:space="preserve">MANTENIMIENTO  BALANZA ANALITICA DE LABORATORIO” </w:t>
            </w:r>
            <w:r>
              <w:rPr>
                <w:rFonts w:ascii="Calibri" w:hAnsi="Calibri" w:cs="Calibri"/>
              </w:rPr>
              <w:t xml:space="preserve"> es de 30</w:t>
            </w:r>
            <w:r w:rsidRPr="00071F5E">
              <w:rPr>
                <w:rFonts w:ascii="Calibri" w:hAnsi="Calibri" w:cs="Calibri"/>
              </w:rPr>
              <w:t xml:space="preserve">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33"/>
          <w:jc w:val="center"/>
        </w:trPr>
        <w:tc>
          <w:tcPr>
            <w:tcW w:w="4663" w:type="dxa"/>
            <w:vAlign w:val="center"/>
          </w:tcPr>
          <w:p w:rsidR="00F117A4" w:rsidRPr="008842A3" w:rsidRDefault="00F117A4" w:rsidP="0086038E">
            <w:pPr>
              <w:rPr>
                <w:rFonts w:ascii="Calibri" w:hAnsi="Calibri" w:cs="Calibri"/>
                <w:b/>
                <w:sz w:val="18"/>
                <w:szCs w:val="18"/>
              </w:rPr>
            </w:pPr>
            <w:r w:rsidRPr="00A36BFD">
              <w:rPr>
                <w:rFonts w:ascii="Calibri" w:hAnsi="Calibri" w:cs="Calibri"/>
                <w:b/>
                <w:bCs/>
              </w:rPr>
              <w:t>EXPERIENCIA ESPECIFICA DEL PROPONENTE</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Pr="008842A3" w:rsidRDefault="00F117A4" w:rsidP="0086038E">
            <w:pPr>
              <w:autoSpaceDE w:val="0"/>
              <w:autoSpaceDN w:val="0"/>
              <w:adjustRightInd w:val="0"/>
              <w:spacing w:line="360" w:lineRule="auto"/>
              <w:jc w:val="both"/>
              <w:rPr>
                <w:rFonts w:ascii="Calibri" w:hAnsi="Calibri" w:cs="Calibri"/>
                <w:sz w:val="18"/>
                <w:szCs w:val="18"/>
              </w:rPr>
            </w:pPr>
            <w:r w:rsidRPr="00EF5DD7">
              <w:rPr>
                <w:rFonts w:ascii="Calibri" w:hAnsi="Calibri" w:cs="Calibri"/>
              </w:rPr>
              <w:t xml:space="preserve">Las empresas proponentes deben acreditar una </w:t>
            </w:r>
            <w:r>
              <w:rPr>
                <w:rFonts w:ascii="Calibri" w:hAnsi="Calibri" w:cs="Calibri"/>
              </w:rPr>
              <w:t>experiencia específica de tres</w:t>
            </w:r>
            <w:r w:rsidRPr="00EF5DD7">
              <w:rPr>
                <w:rFonts w:ascii="Calibri" w:hAnsi="Calibri" w:cs="Calibri"/>
              </w:rPr>
              <w:t xml:space="preserve"> </w:t>
            </w:r>
            <w:r w:rsidRPr="002B7BFD">
              <w:rPr>
                <w:rFonts w:ascii="Calibri" w:hAnsi="Calibri" w:cs="Calibri"/>
              </w:rPr>
              <w:t>(3) servicios en</w:t>
            </w:r>
            <w:r w:rsidRPr="00EF5DD7">
              <w:rPr>
                <w:rFonts w:ascii="Calibri" w:hAnsi="Calibri" w:cs="Calibri"/>
              </w:rPr>
              <w:t xml:space="preserve"> lo siguiente: </w:t>
            </w:r>
            <w:r w:rsidRPr="00EF5DD7">
              <w:rPr>
                <w:rFonts w:ascii="Calibri" w:hAnsi="Calibri" w:cs="Calibri"/>
              </w:rPr>
              <w:lastRenderedPageBreak/>
              <w:t>configuración</w:t>
            </w:r>
            <w:r>
              <w:rPr>
                <w:rFonts w:ascii="Calibri" w:hAnsi="Calibri" w:cs="Calibri"/>
              </w:rPr>
              <w:t xml:space="preserve"> y/</w:t>
            </w:r>
            <w:proofErr w:type="spellStart"/>
            <w:r>
              <w:rPr>
                <w:rFonts w:ascii="Calibri" w:hAnsi="Calibri" w:cs="Calibri"/>
              </w:rPr>
              <w:t>o</w:t>
            </w:r>
            <w:proofErr w:type="spellEnd"/>
            <w:r w:rsidRPr="00EF5DD7">
              <w:rPr>
                <w:rFonts w:ascii="Calibri" w:hAnsi="Calibri" w:cs="Calibri"/>
              </w:rPr>
              <w:t xml:space="preserve"> </w:t>
            </w:r>
            <w:r>
              <w:rPr>
                <w:rFonts w:ascii="Calibri" w:hAnsi="Calibri" w:cs="Calibri"/>
              </w:rPr>
              <w:t xml:space="preserve"> </w:t>
            </w:r>
            <w:r w:rsidRPr="00EF5DD7">
              <w:rPr>
                <w:rFonts w:ascii="Calibri" w:hAnsi="Calibri" w:cs="Calibri"/>
              </w:rPr>
              <w:t>operación</w:t>
            </w:r>
            <w:r>
              <w:rPr>
                <w:rFonts w:ascii="Calibri" w:hAnsi="Calibri" w:cs="Calibri"/>
              </w:rPr>
              <w:t xml:space="preserve"> y/o </w:t>
            </w:r>
            <w:r w:rsidRPr="00EF5DD7">
              <w:rPr>
                <w:rFonts w:ascii="Calibri" w:hAnsi="Calibri" w:cs="Calibri"/>
              </w:rPr>
              <w:t xml:space="preserve"> puesta en marcha y</w:t>
            </w:r>
            <w:r>
              <w:rPr>
                <w:rFonts w:ascii="Calibri" w:hAnsi="Calibri" w:cs="Calibri"/>
              </w:rPr>
              <w:t xml:space="preserve">/o </w:t>
            </w:r>
            <w:r w:rsidRPr="00EF5DD7">
              <w:rPr>
                <w:rFonts w:ascii="Calibri" w:hAnsi="Calibri" w:cs="Calibri"/>
              </w:rPr>
              <w:t xml:space="preserve"> mantenimiento de equipos de laboratorio,  p</w:t>
            </w:r>
            <w:r>
              <w:rPr>
                <w:rFonts w:ascii="Calibri" w:hAnsi="Calibri" w:cs="Calibri"/>
              </w:rPr>
              <w:t xml:space="preserve">or lo que se deberá adjuntar en su </w:t>
            </w:r>
            <w:r w:rsidRPr="00EF5DD7">
              <w:rPr>
                <w:rFonts w:ascii="Calibri" w:hAnsi="Calibri" w:cs="Calibri"/>
              </w:rPr>
              <w:t xml:space="preserve"> propuesta fotocopia simple de contratos, certificados u otros documentos equivalentes.</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215"/>
          <w:jc w:val="center"/>
        </w:trPr>
        <w:tc>
          <w:tcPr>
            <w:tcW w:w="4663" w:type="dxa"/>
            <w:vAlign w:val="center"/>
          </w:tcPr>
          <w:p w:rsidR="00F117A4" w:rsidRPr="008842A3" w:rsidRDefault="00F117A4" w:rsidP="0086038E">
            <w:pPr>
              <w:rPr>
                <w:rFonts w:ascii="Calibri" w:hAnsi="Calibri" w:cs="Calibri"/>
                <w:b/>
                <w:sz w:val="18"/>
                <w:szCs w:val="18"/>
              </w:rPr>
            </w:pPr>
            <w:r w:rsidRPr="00781534">
              <w:rPr>
                <w:rFonts w:ascii="Calibri" w:hAnsi="Calibri" w:cs="Calibri"/>
                <w:b/>
                <w:bCs/>
              </w:rPr>
              <w:lastRenderedPageBreak/>
              <w:t>PERSONAL REQUERIDO</w:t>
            </w:r>
          </w:p>
        </w:tc>
        <w:tc>
          <w:tcPr>
            <w:tcW w:w="4618" w:type="dxa"/>
            <w:vAlign w:val="center"/>
          </w:tcPr>
          <w:p w:rsidR="00F117A4" w:rsidRPr="008842A3" w:rsidRDefault="00F117A4" w:rsidP="0086038E">
            <w:pPr>
              <w:rPr>
                <w:rFonts w:ascii="Calibri" w:hAnsi="Calibri" w:cs="Calibri"/>
                <w:b/>
                <w:sz w:val="18"/>
                <w:szCs w:val="18"/>
              </w:rPr>
            </w:pPr>
          </w:p>
        </w:tc>
      </w:tr>
      <w:tr w:rsidR="00F117A4" w:rsidRPr="008842A3" w:rsidTr="0086038E">
        <w:trPr>
          <w:trHeight w:val="5960"/>
          <w:jc w:val="center"/>
        </w:trPr>
        <w:tc>
          <w:tcPr>
            <w:tcW w:w="4663" w:type="dxa"/>
            <w:vAlign w:val="center"/>
          </w:tcPr>
          <w:p w:rsidR="00F117A4" w:rsidRPr="00E918BD" w:rsidRDefault="00F117A4" w:rsidP="0086038E">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al siguiente técnico:</w:t>
            </w:r>
          </w:p>
          <w:p w:rsidR="00F117A4" w:rsidRPr="00E918BD" w:rsidRDefault="00F117A4"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con experiencia en la verificación y/o  ajuste y/o calibración de balanza analítica.</w:t>
            </w:r>
          </w:p>
          <w:p w:rsidR="00F117A4" w:rsidRPr="00E918BD" w:rsidRDefault="00F117A4" w:rsidP="0086038E">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verificación y/o ajuste y/o calibración de equipos de Laboratorio.  </w:t>
            </w:r>
          </w:p>
          <w:p w:rsidR="00F117A4" w:rsidRPr="00E918BD" w:rsidRDefault="00F117A4" w:rsidP="0086038E">
            <w:pPr>
              <w:widowControl w:val="0"/>
              <w:autoSpaceDE w:val="0"/>
              <w:autoSpaceDN w:val="0"/>
              <w:adjustRightInd w:val="0"/>
              <w:spacing w:line="276" w:lineRule="auto"/>
              <w:jc w:val="both"/>
              <w:rPr>
                <w:rFonts w:ascii="Calibri" w:hAnsi="Calibri" w:cs="Calibri"/>
                <w:sz w:val="10"/>
                <w:szCs w:val="10"/>
                <w:lang w:eastAsia="es-BO"/>
              </w:rPr>
            </w:pPr>
          </w:p>
          <w:p w:rsidR="00F117A4" w:rsidRPr="00E918BD" w:rsidRDefault="00F117A4" w:rsidP="0086038E">
            <w:pPr>
              <w:widowControl w:val="0"/>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La experiencia del PERSONAL requerido para los Ítems 1 y 2, deberá ser respaldada con la presentación en su propuesta de fotocopia simple de cualquiera de los siguientes documentos:</w:t>
            </w:r>
          </w:p>
          <w:p w:rsidR="00F117A4" w:rsidRPr="00E918BD" w:rsidRDefault="00F117A4" w:rsidP="0086038E">
            <w:pPr>
              <w:widowControl w:val="0"/>
              <w:autoSpaceDE w:val="0"/>
              <w:autoSpaceDN w:val="0"/>
              <w:adjustRightInd w:val="0"/>
              <w:spacing w:line="276" w:lineRule="auto"/>
              <w:jc w:val="both"/>
              <w:rPr>
                <w:rFonts w:ascii="Calibri" w:hAnsi="Calibri" w:cs="Calibri"/>
                <w:sz w:val="10"/>
                <w:szCs w:val="10"/>
                <w:lang w:eastAsia="es-BO"/>
              </w:rPr>
            </w:pPr>
          </w:p>
          <w:p w:rsidR="00F117A4" w:rsidRPr="00E918BD"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Contratos</w:t>
            </w:r>
          </w:p>
          <w:p w:rsidR="00F117A4" w:rsidRPr="00E918BD"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Certificados</w:t>
            </w:r>
          </w:p>
          <w:p w:rsidR="00F117A4" w:rsidRPr="00E918BD"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Actas de recepción definitiva de servicio</w:t>
            </w:r>
          </w:p>
          <w:p w:rsidR="00F117A4" w:rsidRPr="00ED4456" w:rsidRDefault="00F117A4"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Otros documentos similares que respalden la ejecución de los trabajos o proyectos donde el personal propuesto hubiera prestado sus servicios.</w:t>
            </w:r>
          </w:p>
        </w:tc>
        <w:tc>
          <w:tcPr>
            <w:tcW w:w="4618" w:type="dxa"/>
            <w:vAlign w:val="center"/>
          </w:tcPr>
          <w:p w:rsidR="00F117A4" w:rsidRPr="008842A3" w:rsidRDefault="00F117A4" w:rsidP="0086038E">
            <w:pPr>
              <w:rPr>
                <w:rFonts w:ascii="Calibri" w:hAnsi="Calibri" w:cs="Calibri"/>
                <w:b/>
                <w:sz w:val="18"/>
                <w:szCs w:val="18"/>
              </w:rPr>
            </w:pPr>
          </w:p>
        </w:tc>
      </w:tr>
    </w:tbl>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F117A4" w:rsidRDefault="00F117A4" w:rsidP="00BF66A0">
      <w:pPr>
        <w:jc w:val="center"/>
        <w:rPr>
          <w:rFonts w:asciiTheme="minorHAnsi" w:hAnsiTheme="minorHAnsi" w:cstheme="minorHAnsi"/>
          <w:b/>
          <w:sz w:val="22"/>
          <w:szCs w:val="22"/>
        </w:rPr>
      </w:pPr>
    </w:p>
    <w:p w:rsidR="00F117A4" w:rsidRDefault="00F117A4" w:rsidP="00BF66A0">
      <w:pPr>
        <w:jc w:val="center"/>
        <w:rPr>
          <w:rFonts w:asciiTheme="minorHAnsi" w:hAnsiTheme="minorHAnsi" w:cstheme="minorHAnsi"/>
          <w:b/>
          <w:sz w:val="22"/>
          <w:szCs w:val="22"/>
        </w:rPr>
      </w:pPr>
    </w:p>
    <w:p w:rsidR="00F117A4" w:rsidRDefault="00F117A4" w:rsidP="00F117A4">
      <w:pPr>
        <w:jc w:val="center"/>
        <w:rPr>
          <w:rFonts w:asciiTheme="minorHAnsi" w:hAnsiTheme="minorHAnsi" w:cstheme="minorHAnsi"/>
          <w:b/>
          <w:sz w:val="22"/>
          <w:szCs w:val="22"/>
        </w:rPr>
      </w:pPr>
      <w:r>
        <w:rPr>
          <w:rFonts w:asciiTheme="minorHAnsi" w:hAnsiTheme="minorHAnsi" w:cstheme="minorHAnsi"/>
          <w:b/>
          <w:sz w:val="22"/>
          <w:szCs w:val="22"/>
        </w:rPr>
        <w:t>ITEM N°………………………………………………………………………………………………</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Pr>
          <w:rFonts w:asciiTheme="minorHAnsi" w:hAnsiTheme="minorHAnsi" w:cstheme="minorHAnsi"/>
          <w:b/>
          <w:bCs/>
          <w:sz w:val="22"/>
          <w:szCs w:val="22"/>
          <w:lang w:eastAsia="es-BO"/>
        </w:rPr>
        <w:t>DEL PROPONENTE</w:t>
      </w:r>
    </w:p>
    <w:p w:rsidR="00F117A4" w:rsidRDefault="00F117A4" w:rsidP="00AF2036">
      <w:pPr>
        <w:jc w:val="center"/>
        <w:rPr>
          <w:rFonts w:asciiTheme="minorHAnsi" w:hAnsiTheme="minorHAnsi" w:cstheme="minorHAnsi"/>
          <w:b/>
          <w:bCs/>
          <w:sz w:val="22"/>
          <w:szCs w:val="22"/>
          <w:lang w:eastAsia="es-BO"/>
        </w:rPr>
      </w:pPr>
    </w:p>
    <w:p w:rsidR="00AF2036" w:rsidRDefault="00AF2036" w:rsidP="00AF2036">
      <w:pPr>
        <w:jc w:val="center"/>
        <w:rPr>
          <w:rFonts w:asciiTheme="minorHAnsi" w:hAnsiTheme="minorHAnsi" w:cstheme="minorHAnsi"/>
          <w:b/>
          <w:color w:val="FF0000"/>
          <w:sz w:val="22"/>
          <w:szCs w:val="22"/>
        </w:rPr>
      </w:pPr>
    </w:p>
    <w:p w:rsidR="00F117A4" w:rsidRDefault="00F117A4" w:rsidP="00F117A4">
      <w:pPr>
        <w:jc w:val="center"/>
        <w:rPr>
          <w:rFonts w:asciiTheme="minorHAnsi" w:hAnsiTheme="minorHAnsi" w:cstheme="minorHAnsi"/>
          <w:b/>
          <w:bCs/>
          <w:sz w:val="22"/>
          <w:szCs w:val="22"/>
          <w:lang w:eastAsia="es-BO"/>
        </w:rPr>
      </w:pPr>
      <w:r>
        <w:rPr>
          <w:rFonts w:asciiTheme="minorHAnsi" w:hAnsiTheme="minorHAnsi" w:cstheme="minorHAnsi"/>
          <w:b/>
          <w:sz w:val="22"/>
          <w:szCs w:val="22"/>
        </w:rPr>
        <w:t>ITEM N°………………………………………………………………………………………………</w:t>
      </w:r>
    </w:p>
    <w:p w:rsidR="00F117A4" w:rsidRPr="0045714B" w:rsidRDefault="00F117A4" w:rsidP="00AF2036">
      <w:pPr>
        <w:jc w:val="center"/>
        <w:rPr>
          <w:rFonts w:asciiTheme="minorHAnsi" w:hAnsiTheme="minorHAnsi" w:cstheme="minorHAnsi"/>
          <w:b/>
          <w:color w:val="FF0000"/>
          <w:sz w:val="22"/>
          <w:szCs w:val="22"/>
        </w:rPr>
      </w:pP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5289" w:type="pct"/>
        <w:jc w:val="center"/>
        <w:tblCellMar>
          <w:left w:w="70" w:type="dxa"/>
          <w:right w:w="70" w:type="dxa"/>
        </w:tblCellMar>
        <w:tblLook w:val="04A0" w:firstRow="1" w:lastRow="0" w:firstColumn="1" w:lastColumn="0" w:noHBand="0" w:noVBand="1"/>
      </w:tblPr>
      <w:tblGrid>
        <w:gridCol w:w="799"/>
        <w:gridCol w:w="2932"/>
        <w:gridCol w:w="2932"/>
        <w:gridCol w:w="2977"/>
      </w:tblGrid>
      <w:tr w:rsidR="007D565B" w:rsidRPr="00237FC8" w:rsidTr="007D565B">
        <w:trPr>
          <w:trHeight w:val="473"/>
          <w:jc w:val="center"/>
        </w:trPr>
        <w:tc>
          <w:tcPr>
            <w:tcW w:w="41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N°</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Entidad Contratante</w:t>
            </w:r>
          </w:p>
        </w:tc>
        <w:tc>
          <w:tcPr>
            <w:tcW w:w="1521"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Objeto de la Contratación</w:t>
            </w:r>
          </w:p>
        </w:tc>
        <w:tc>
          <w:tcPr>
            <w:tcW w:w="1544" w:type="pct"/>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7D565B" w:rsidRPr="00237FC8" w:rsidTr="007D565B">
        <w:trPr>
          <w:trHeight w:val="278"/>
          <w:jc w:val="center"/>
        </w:trPr>
        <w:tc>
          <w:tcPr>
            <w:tcW w:w="414"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1544"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r>
      <w:tr w:rsidR="007D565B" w:rsidRPr="00237FC8" w:rsidTr="007D565B">
        <w:trPr>
          <w:trHeight w:val="278"/>
          <w:jc w:val="center"/>
        </w:trPr>
        <w:tc>
          <w:tcPr>
            <w:tcW w:w="414"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1521"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1544" w:type="pct"/>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r>
      <w:tr w:rsidR="007D565B" w:rsidRPr="00237FC8" w:rsidTr="007D565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1</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4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2</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4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3</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4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4</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4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4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rPr>
          <w:trHeight w:val="278"/>
          <w:jc w:val="center"/>
        </w:trPr>
        <w:tc>
          <w:tcPr>
            <w:tcW w:w="41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N</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21"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1544" w:type="pct"/>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rPr>
          <w:trHeight w:val="278"/>
          <w:jc w:val="center"/>
        </w:trPr>
        <w:tc>
          <w:tcPr>
            <w:tcW w:w="41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21"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1544" w:type="pct"/>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3932BD">
        <w:trPr>
          <w:trHeight w:val="278"/>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rPr>
                <w:rFonts w:ascii="Calibri" w:hAnsi="Calibri"/>
                <w:b/>
                <w:bCs/>
                <w:sz w:val="18"/>
                <w:szCs w:val="18"/>
                <w:lang w:val="es-BO" w:eastAsia="es-BO"/>
              </w:rPr>
            </w:pPr>
            <w:r w:rsidRPr="00237FC8">
              <w:rPr>
                <w:rFonts w:ascii="Calibri" w:hAnsi="Calibri"/>
                <w:b/>
                <w:bCs/>
                <w:sz w:val="18"/>
                <w:szCs w:val="18"/>
                <w:lang w:eastAsia="es-BO"/>
              </w:rPr>
              <w:t xml:space="preserve">Nota.- </w:t>
            </w:r>
          </w:p>
        </w:tc>
      </w:tr>
      <w:tr w:rsidR="007D565B" w:rsidRPr="00237FC8" w:rsidTr="003932BD">
        <w:trPr>
          <w:trHeight w:val="445"/>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both"/>
              <w:rPr>
                <w:rFonts w:ascii="Calibri" w:hAnsi="Calibri"/>
                <w:sz w:val="18"/>
                <w:szCs w:val="18"/>
                <w:lang w:eastAsia="es-BO"/>
              </w:rPr>
            </w:pPr>
            <w:r w:rsidRPr="00237FC8">
              <w:rPr>
                <w:rFonts w:ascii="Calibri" w:hAnsi="Calibri"/>
                <w:b/>
                <w:bCs/>
                <w:sz w:val="18"/>
                <w:szCs w:val="18"/>
                <w:lang w:eastAsia="es-BO"/>
              </w:rPr>
              <w:t>1.</w:t>
            </w:r>
            <w:r w:rsidRPr="00237FC8">
              <w:rPr>
                <w:rFonts w:asciiTheme="minorHAnsi" w:hAnsiTheme="minorHAnsi" w:cstheme="minorHAnsi"/>
                <w:lang w:eastAsia="es-BO"/>
              </w:rPr>
              <w:t xml:space="preserve"> </w:t>
            </w:r>
            <w:r w:rsidRPr="00237FC8">
              <w:rPr>
                <w:rFonts w:ascii="Calibri" w:hAnsi="Calibri"/>
                <w:sz w:val="18"/>
                <w:szCs w:val="18"/>
                <w:lang w:eastAsia="es-BO"/>
              </w:rPr>
              <w:t>Adjuntar a la propuesta la documentación de respaldo (conforme a las especificaciones técnicas) de la experiencia declarada en el presente formulario, siempre y cuando haya sido solicitado en las especificaciones técnicas.</w:t>
            </w:r>
          </w:p>
          <w:p w:rsidR="007D565B" w:rsidRPr="00237FC8" w:rsidRDefault="007D565B" w:rsidP="003932BD">
            <w:pPr>
              <w:jc w:val="both"/>
              <w:rPr>
                <w:rFonts w:ascii="Calibri" w:hAnsi="Calibri"/>
                <w:b/>
                <w:bCs/>
                <w:sz w:val="18"/>
                <w:szCs w:val="18"/>
                <w:lang w:eastAsia="es-BO"/>
              </w:rPr>
            </w:pPr>
          </w:p>
        </w:tc>
      </w:tr>
      <w:tr w:rsidR="007D565B" w:rsidRPr="00237FC8" w:rsidTr="003932BD">
        <w:trPr>
          <w:trHeight w:val="667"/>
          <w:jc w:val="center"/>
        </w:trPr>
        <w:tc>
          <w:tcPr>
            <w:tcW w:w="5000" w:type="pct"/>
            <w:gridSpan w:val="4"/>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both"/>
              <w:rPr>
                <w:rFonts w:ascii="Calibri" w:hAnsi="Calibri"/>
                <w:b/>
                <w:bCs/>
                <w:sz w:val="18"/>
                <w:szCs w:val="18"/>
                <w:lang w:val="es-BO" w:eastAsia="es-BO"/>
              </w:rPr>
            </w:pPr>
            <w:r w:rsidRPr="00237FC8">
              <w:rPr>
                <w:rFonts w:ascii="Calibri" w:hAnsi="Calibri"/>
                <w:b/>
                <w:bCs/>
                <w:sz w:val="18"/>
                <w:szCs w:val="18"/>
                <w:lang w:eastAsia="es-BO"/>
              </w:rPr>
              <w:t>2.</w:t>
            </w:r>
            <w:r w:rsidRPr="00237FC8">
              <w:rPr>
                <w:b/>
                <w:bCs/>
                <w:sz w:val="14"/>
                <w:szCs w:val="14"/>
                <w:lang w:eastAsia="es-BO"/>
              </w:rPr>
              <w:t> </w:t>
            </w:r>
            <w:r w:rsidRPr="00237FC8">
              <w:rPr>
                <w:rFonts w:ascii="Calibri" w:hAnsi="Calibr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2" w:name="_Toc351628703"/>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AF2036" w:rsidRDefault="00AF2036"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7D565B" w:rsidRDefault="007D565B" w:rsidP="00AF2036">
      <w:pPr>
        <w:jc w:val="center"/>
        <w:rPr>
          <w:rFonts w:asciiTheme="minorHAnsi" w:hAnsiTheme="minorHAnsi" w:cstheme="minorHAnsi"/>
          <w:b/>
          <w:sz w:val="22"/>
          <w:szCs w:val="22"/>
        </w:rPr>
      </w:pPr>
    </w:p>
    <w:p w:rsidR="00223744" w:rsidRDefault="00223744" w:rsidP="00AF2036">
      <w:pPr>
        <w:jc w:val="center"/>
        <w:rPr>
          <w:rFonts w:asciiTheme="minorHAnsi" w:hAnsiTheme="minorHAnsi" w:cstheme="minorHAnsi"/>
          <w:b/>
          <w:sz w:val="22"/>
          <w:szCs w:val="22"/>
        </w:rPr>
      </w:pPr>
    </w:p>
    <w:p w:rsidR="003932BD" w:rsidRDefault="003932BD" w:rsidP="00AF2036">
      <w:pPr>
        <w:jc w:val="center"/>
        <w:rPr>
          <w:rFonts w:asciiTheme="minorHAnsi" w:hAnsiTheme="minorHAnsi" w:cstheme="minorHAnsi"/>
          <w:b/>
          <w:sz w:val="22"/>
          <w:szCs w:val="22"/>
        </w:rPr>
      </w:pPr>
    </w:p>
    <w:p w:rsidR="00AF2036" w:rsidRPr="00552079" w:rsidRDefault="00086926" w:rsidP="00AF2036">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AF2036" w:rsidRDefault="00AF2036" w:rsidP="00AF2036">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 xml:space="preserve">CLAVE </w:t>
      </w:r>
    </w:p>
    <w:p w:rsidR="000A27E6" w:rsidRPr="008842A3" w:rsidRDefault="000A27E6" w:rsidP="000A27E6">
      <w:pPr>
        <w:jc w:val="center"/>
        <w:rPr>
          <w:rFonts w:asciiTheme="minorHAnsi" w:hAnsiTheme="minorHAnsi" w:cstheme="minorHAnsi"/>
          <w:b/>
          <w:sz w:val="22"/>
          <w:szCs w:val="22"/>
        </w:rPr>
      </w:pPr>
      <w:r>
        <w:rPr>
          <w:rFonts w:asciiTheme="minorHAnsi" w:hAnsiTheme="minorHAnsi" w:cstheme="minorHAnsi"/>
          <w:b/>
          <w:sz w:val="22"/>
          <w:szCs w:val="22"/>
        </w:rPr>
        <w:t>CARGO: …………………………………………………………</w:t>
      </w:r>
    </w:p>
    <w:p w:rsidR="000A27E6" w:rsidRPr="00033445" w:rsidRDefault="000A27E6" w:rsidP="000A27E6">
      <w:pPr>
        <w:jc w:val="center"/>
        <w:rPr>
          <w:rFonts w:asciiTheme="minorHAnsi" w:hAnsiTheme="minorHAnsi" w:cstheme="minorHAnsi"/>
          <w:b/>
          <w:i/>
          <w:sz w:val="22"/>
          <w:szCs w:val="22"/>
        </w:rPr>
      </w:pPr>
      <w:r w:rsidRPr="000A27E6">
        <w:rPr>
          <w:rFonts w:asciiTheme="minorHAnsi" w:hAnsiTheme="minorHAnsi" w:cstheme="minorHAnsi"/>
          <w:b/>
          <w:i/>
          <w:sz w:val="22"/>
          <w:szCs w:val="22"/>
        </w:rPr>
        <w:t>(El Proponente deberá indicar el cargo del personal clave de acuerdo a lo solicitado en las especificaciones técni</w:t>
      </w:r>
      <w:r w:rsidR="0014567C">
        <w:rPr>
          <w:rFonts w:asciiTheme="minorHAnsi" w:hAnsiTheme="minorHAnsi" w:cstheme="minorHAnsi"/>
          <w:b/>
          <w:i/>
          <w:sz w:val="22"/>
          <w:szCs w:val="22"/>
        </w:rPr>
        <w:t>cas y realizar un formulario para</w:t>
      </w:r>
      <w:r w:rsidRPr="000A27E6">
        <w:rPr>
          <w:rFonts w:asciiTheme="minorHAnsi" w:hAnsiTheme="minorHAnsi" w:cstheme="minorHAnsi"/>
          <w:b/>
          <w:i/>
          <w:sz w:val="22"/>
          <w:szCs w:val="22"/>
        </w:rPr>
        <w:t xml:space="preserve"> cada cargo) </w:t>
      </w:r>
    </w:p>
    <w:p w:rsidR="00AF2036" w:rsidRDefault="00AF2036" w:rsidP="00AF2036">
      <w:pPr>
        <w:jc w:val="center"/>
        <w:rPr>
          <w:rFonts w:asciiTheme="minorHAnsi" w:hAnsiTheme="minorHAnsi" w:cstheme="minorHAnsi"/>
          <w:sz w:val="22"/>
          <w:szCs w:val="22"/>
        </w:rPr>
      </w:pPr>
    </w:p>
    <w:p w:rsidR="00F117A4" w:rsidRDefault="00F117A4" w:rsidP="00AF2036">
      <w:pPr>
        <w:jc w:val="center"/>
        <w:rPr>
          <w:rFonts w:asciiTheme="minorHAnsi" w:hAnsiTheme="minorHAnsi" w:cstheme="minorHAnsi"/>
          <w:sz w:val="22"/>
          <w:szCs w:val="22"/>
        </w:rPr>
      </w:pPr>
    </w:p>
    <w:p w:rsidR="00F117A4" w:rsidRDefault="00F117A4" w:rsidP="00F117A4">
      <w:pPr>
        <w:jc w:val="center"/>
        <w:rPr>
          <w:rFonts w:asciiTheme="minorHAnsi" w:hAnsiTheme="minorHAnsi" w:cstheme="minorHAnsi"/>
          <w:b/>
          <w:bCs/>
          <w:sz w:val="22"/>
          <w:szCs w:val="22"/>
          <w:lang w:eastAsia="es-BO"/>
        </w:rPr>
      </w:pPr>
      <w:r>
        <w:rPr>
          <w:rFonts w:asciiTheme="minorHAnsi" w:hAnsiTheme="minorHAnsi" w:cstheme="minorHAnsi"/>
          <w:b/>
          <w:sz w:val="22"/>
          <w:szCs w:val="22"/>
        </w:rPr>
        <w:t>ITEM N°………………………………………………………………………………………………</w:t>
      </w:r>
    </w:p>
    <w:p w:rsidR="00F117A4" w:rsidRDefault="00F117A4" w:rsidP="00AF2036">
      <w:pPr>
        <w:jc w:val="center"/>
        <w:rPr>
          <w:rFonts w:asciiTheme="minorHAnsi" w:hAnsiTheme="minorHAnsi" w:cstheme="minorHAnsi"/>
          <w:sz w:val="22"/>
          <w:szCs w:val="22"/>
        </w:rPr>
      </w:pPr>
    </w:p>
    <w:p w:rsidR="00F117A4" w:rsidRPr="00552079" w:rsidRDefault="00F117A4" w:rsidP="00AF2036">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F2036" w:rsidRPr="00552079" w:rsidTr="00086926">
        <w:trPr>
          <w:jc w:val="center"/>
        </w:trPr>
        <w:tc>
          <w:tcPr>
            <w:tcW w:w="9781" w:type="dxa"/>
            <w:gridSpan w:val="10"/>
            <w:tcBorders>
              <w:top w:val="single" w:sz="12" w:space="0" w:color="auto"/>
            </w:tcBorders>
            <w:shd w:val="clear" w:color="auto" w:fill="D9D9D9" w:themeFill="background1" w:themeFillShade="D9"/>
            <w:vAlign w:val="center"/>
          </w:tcPr>
          <w:p w:rsidR="00AF2036" w:rsidRPr="00552079" w:rsidRDefault="00AF2036" w:rsidP="002F49CD">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AF2036" w:rsidRPr="00552079" w:rsidTr="00086926">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r>
      <w:tr w:rsidR="00AF2036" w:rsidRPr="00552079" w:rsidTr="00086926">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F2036" w:rsidRPr="00552079" w:rsidRDefault="00AF2036" w:rsidP="002F49CD">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F2036" w:rsidRPr="00552079" w:rsidRDefault="00AF2036" w:rsidP="002F49CD">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F2036" w:rsidRPr="00552079" w:rsidRDefault="00AF2036" w:rsidP="002F49CD">
            <w:pPr>
              <w:rPr>
                <w:rFonts w:asciiTheme="minorHAnsi" w:hAnsiTheme="minorHAnsi" w:cstheme="minorHAnsi"/>
                <w:sz w:val="22"/>
                <w:szCs w:val="22"/>
              </w:rPr>
            </w:pPr>
          </w:p>
        </w:tc>
      </w:tr>
      <w:tr w:rsidR="00AF2036" w:rsidRPr="00552079" w:rsidTr="00086926">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F2036" w:rsidRPr="00552079" w:rsidRDefault="00AF2036" w:rsidP="002F49CD">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F2036" w:rsidRPr="00552079" w:rsidRDefault="00AF2036" w:rsidP="002F49CD">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F2036" w:rsidRPr="00552079" w:rsidRDefault="00AF2036" w:rsidP="002F49CD">
            <w:pPr>
              <w:rPr>
                <w:rFonts w:asciiTheme="minorHAnsi" w:hAnsiTheme="minorHAnsi" w:cstheme="minorHAnsi"/>
                <w:sz w:val="22"/>
                <w:szCs w:val="22"/>
              </w:rPr>
            </w:pPr>
          </w:p>
        </w:tc>
      </w:tr>
    </w:tbl>
    <w:p w:rsidR="00AF2036" w:rsidRDefault="00AF2036" w:rsidP="00AF2036">
      <w:pPr>
        <w:jc w:val="cente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223744" w:rsidRPr="00552079" w:rsidTr="007C1F40">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223744" w:rsidRPr="00552079" w:rsidRDefault="007D565B" w:rsidP="007C1F40">
            <w:pPr>
              <w:rPr>
                <w:rFonts w:asciiTheme="minorHAnsi" w:hAnsiTheme="minorHAnsi" w:cstheme="minorHAnsi"/>
                <w:b/>
                <w:sz w:val="22"/>
                <w:szCs w:val="22"/>
              </w:rPr>
            </w:pPr>
            <w:r>
              <w:rPr>
                <w:rFonts w:asciiTheme="minorHAnsi" w:hAnsiTheme="minorHAnsi" w:cstheme="minorHAnsi"/>
                <w:b/>
                <w:sz w:val="22"/>
                <w:szCs w:val="22"/>
              </w:rPr>
              <w:t>1</w:t>
            </w:r>
            <w:r w:rsidR="00223744">
              <w:rPr>
                <w:rFonts w:asciiTheme="minorHAnsi" w:hAnsiTheme="minorHAnsi" w:cstheme="minorHAnsi"/>
                <w:b/>
                <w:sz w:val="22"/>
                <w:szCs w:val="22"/>
              </w:rPr>
              <w:t xml:space="preserve">. CERTIFICACIONES U OTROS </w:t>
            </w:r>
            <w:r w:rsidR="00223744" w:rsidRPr="00552079">
              <w:rPr>
                <w:rFonts w:asciiTheme="minorHAnsi" w:hAnsiTheme="minorHAnsi" w:cstheme="minorHAnsi"/>
                <w:b/>
                <w:sz w:val="22"/>
                <w:szCs w:val="22"/>
              </w:rPr>
              <w:t xml:space="preserve"> </w:t>
            </w:r>
          </w:p>
        </w:tc>
      </w:tr>
      <w:tr w:rsidR="00223744" w:rsidRPr="00552079" w:rsidTr="007C1F40">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223744" w:rsidRPr="00552079" w:rsidRDefault="00223744" w:rsidP="007C1F40">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223744" w:rsidRPr="00552079" w:rsidTr="007C1F40">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r w:rsidR="00223744" w:rsidRPr="00552079" w:rsidTr="007C1F40">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23744" w:rsidRPr="00552079" w:rsidRDefault="00223744" w:rsidP="007C1F40">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223744" w:rsidRPr="00552079" w:rsidRDefault="00223744" w:rsidP="007C1F40">
            <w:pPr>
              <w:jc w:val="center"/>
              <w:rPr>
                <w:rFonts w:asciiTheme="minorHAnsi" w:hAnsiTheme="minorHAnsi" w:cstheme="minorHAnsi"/>
                <w:b/>
                <w:sz w:val="22"/>
                <w:szCs w:val="22"/>
              </w:rPr>
            </w:pPr>
          </w:p>
        </w:tc>
      </w:tr>
    </w:tbl>
    <w:p w:rsidR="00223744" w:rsidRDefault="00223744" w:rsidP="00AF2036">
      <w:pPr>
        <w:jc w:val="center"/>
        <w:rPr>
          <w:rFonts w:asciiTheme="minorHAnsi" w:hAnsiTheme="minorHAnsi" w:cstheme="minorHAnsi"/>
          <w:b/>
          <w:sz w:val="22"/>
          <w:szCs w:val="22"/>
        </w:rPr>
      </w:pPr>
    </w:p>
    <w:p w:rsidR="00223744" w:rsidRPr="00552079" w:rsidRDefault="00223744" w:rsidP="00AF2036">
      <w:pPr>
        <w:jc w:val="center"/>
        <w:rPr>
          <w:rFonts w:asciiTheme="minorHAnsi" w:hAnsiTheme="minorHAnsi" w:cstheme="minorHAnsi"/>
          <w:b/>
          <w:sz w:val="22"/>
          <w:szCs w:val="22"/>
        </w:rPr>
      </w:pPr>
    </w:p>
    <w:tbl>
      <w:tblPr>
        <w:tblW w:w="978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0"/>
        <w:gridCol w:w="788"/>
        <w:gridCol w:w="2928"/>
        <w:gridCol w:w="2928"/>
        <w:gridCol w:w="3126"/>
      </w:tblGrid>
      <w:tr w:rsidR="00AF2036" w:rsidRPr="00552079" w:rsidTr="007D565B">
        <w:trPr>
          <w:gridBefore w:val="1"/>
          <w:wBefore w:w="10" w:type="dxa"/>
          <w:trHeight w:val="258"/>
          <w:jc w:val="center"/>
        </w:trPr>
        <w:tc>
          <w:tcPr>
            <w:tcW w:w="9770" w:type="dxa"/>
            <w:gridSpan w:val="4"/>
            <w:tcBorders>
              <w:top w:val="single" w:sz="12" w:space="0" w:color="auto"/>
              <w:bottom w:val="single" w:sz="12" w:space="0" w:color="auto"/>
            </w:tcBorders>
            <w:shd w:val="clear" w:color="auto" w:fill="D9D9D9" w:themeFill="background1" w:themeFillShade="D9"/>
            <w:vAlign w:val="center"/>
          </w:tcPr>
          <w:p w:rsidR="00AF2036" w:rsidRPr="00552079" w:rsidRDefault="007D565B" w:rsidP="002F49CD">
            <w:pPr>
              <w:rPr>
                <w:rFonts w:asciiTheme="minorHAnsi" w:hAnsiTheme="minorHAnsi" w:cstheme="minorHAnsi"/>
                <w:b/>
                <w:sz w:val="22"/>
                <w:szCs w:val="22"/>
              </w:rPr>
            </w:pPr>
            <w:r>
              <w:rPr>
                <w:rFonts w:asciiTheme="minorHAnsi" w:hAnsiTheme="minorHAnsi" w:cstheme="minorHAnsi"/>
                <w:b/>
                <w:sz w:val="22"/>
                <w:szCs w:val="22"/>
              </w:rPr>
              <w:t>2</w:t>
            </w:r>
            <w:r w:rsidR="00AF2036" w:rsidRPr="00552079">
              <w:rPr>
                <w:rFonts w:asciiTheme="minorHAnsi" w:hAnsiTheme="minorHAnsi" w:cstheme="minorHAnsi"/>
                <w:b/>
                <w:sz w:val="22"/>
                <w:szCs w:val="22"/>
              </w:rPr>
              <w:t>. EXPERIENCIA GENERAL</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461"/>
          <w:jc w:val="center"/>
        </w:trPr>
        <w:tc>
          <w:tcPr>
            <w:tcW w:w="798" w:type="dxa"/>
            <w:gridSpan w:val="2"/>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N°</w:t>
            </w:r>
          </w:p>
        </w:tc>
        <w:tc>
          <w:tcPr>
            <w:tcW w:w="29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Entidad Contratante</w:t>
            </w:r>
          </w:p>
        </w:tc>
        <w:tc>
          <w:tcPr>
            <w:tcW w:w="2928"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Objeto de la Contratación</w:t>
            </w:r>
          </w:p>
        </w:tc>
        <w:tc>
          <w:tcPr>
            <w:tcW w:w="3122" w:type="dxa"/>
            <w:vMerge w:val="restart"/>
            <w:tcBorders>
              <w:top w:val="single" w:sz="4" w:space="0" w:color="auto"/>
              <w:left w:val="single" w:sz="4" w:space="0" w:color="auto"/>
              <w:bottom w:val="single" w:sz="4" w:space="0" w:color="auto"/>
              <w:right w:val="single" w:sz="4" w:space="0" w:color="auto"/>
            </w:tcBorders>
            <w:shd w:val="clear" w:color="000000" w:fill="D9D9D9"/>
            <w:vAlign w:val="center"/>
            <w:hideMark/>
          </w:tcPr>
          <w:p w:rsidR="007D565B" w:rsidRPr="00237FC8" w:rsidRDefault="007D565B" w:rsidP="003932BD">
            <w:pPr>
              <w:jc w:val="center"/>
              <w:rPr>
                <w:rFonts w:ascii="Calibri" w:hAnsi="Calibri"/>
                <w:b/>
                <w:bCs/>
                <w:lang w:val="es-BO" w:eastAsia="es-BO"/>
              </w:rPr>
            </w:pPr>
            <w:r w:rsidRPr="00237FC8">
              <w:rPr>
                <w:rFonts w:ascii="Calibri" w:hAnsi="Calibri"/>
                <w:b/>
                <w:bCs/>
                <w:lang w:eastAsia="es-BO"/>
              </w:rPr>
              <w:t xml:space="preserve">Detalle de los Documentos de Respaldo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2928" w:type="dxa"/>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2928" w:type="dxa"/>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3122" w:type="dxa"/>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2928" w:type="dxa"/>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2928" w:type="dxa"/>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c>
          <w:tcPr>
            <w:tcW w:w="3122" w:type="dxa"/>
            <w:vMerge/>
            <w:tcBorders>
              <w:top w:val="single" w:sz="4" w:space="0" w:color="auto"/>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b/>
                <w:bCs/>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1</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3122"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3122"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2</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3122"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3122"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3</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3122"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3122"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4</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3122"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3122"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3122"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3122"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N</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2928"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c>
          <w:tcPr>
            <w:tcW w:w="3122" w:type="dxa"/>
            <w:vMerge w:val="restart"/>
            <w:tcBorders>
              <w:top w:val="nil"/>
              <w:left w:val="single" w:sz="4" w:space="0" w:color="auto"/>
              <w:bottom w:val="single" w:sz="4" w:space="0" w:color="auto"/>
              <w:right w:val="single" w:sz="4" w:space="0" w:color="auto"/>
            </w:tcBorders>
            <w:shd w:val="clear" w:color="000000" w:fill="FFFFFF"/>
            <w:vAlign w:val="center"/>
            <w:hideMark/>
          </w:tcPr>
          <w:p w:rsidR="007D565B" w:rsidRPr="00237FC8" w:rsidRDefault="007D565B" w:rsidP="003932BD">
            <w:pPr>
              <w:jc w:val="center"/>
              <w:rPr>
                <w:rFonts w:ascii="Calibri" w:hAnsi="Calibri"/>
                <w:sz w:val="22"/>
                <w:szCs w:val="22"/>
                <w:lang w:val="es-BO" w:eastAsia="es-BO"/>
              </w:rPr>
            </w:pPr>
            <w:r w:rsidRPr="00237FC8">
              <w:rPr>
                <w:rFonts w:ascii="Calibri" w:hAnsi="Calibri"/>
                <w:sz w:val="22"/>
                <w:szCs w:val="22"/>
                <w:lang w:eastAsia="es-BO"/>
              </w:rPr>
              <w:t> </w:t>
            </w:r>
          </w:p>
        </w:tc>
      </w:tr>
      <w:tr w:rsidR="007D565B" w:rsidRPr="00237FC8" w:rsidTr="007D565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Ex>
        <w:trPr>
          <w:trHeight w:val="271"/>
          <w:jc w:val="center"/>
        </w:trPr>
        <w:tc>
          <w:tcPr>
            <w:tcW w:w="798" w:type="dxa"/>
            <w:gridSpan w:val="2"/>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2928"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c>
          <w:tcPr>
            <w:tcW w:w="3122" w:type="dxa"/>
            <w:vMerge/>
            <w:tcBorders>
              <w:top w:val="nil"/>
              <w:left w:val="single" w:sz="4" w:space="0" w:color="auto"/>
              <w:bottom w:val="single" w:sz="4" w:space="0" w:color="auto"/>
              <w:right w:val="single" w:sz="4" w:space="0" w:color="auto"/>
            </w:tcBorders>
            <w:vAlign w:val="center"/>
            <w:hideMark/>
          </w:tcPr>
          <w:p w:rsidR="007D565B" w:rsidRPr="00237FC8" w:rsidRDefault="007D565B" w:rsidP="003932BD">
            <w:pPr>
              <w:rPr>
                <w:rFonts w:ascii="Calibri" w:hAnsi="Calibri"/>
                <w:sz w:val="22"/>
                <w:szCs w:val="22"/>
                <w:lang w:val="es-BO" w:eastAsia="es-BO"/>
              </w:rPr>
            </w:pPr>
          </w:p>
        </w:tc>
      </w:tr>
    </w:tbl>
    <w:p w:rsidR="00AF2036" w:rsidRPr="00552079" w:rsidRDefault="00AF2036" w:rsidP="00AF2036">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781"/>
      </w:tblGrid>
      <w:tr w:rsidR="00AF2036" w:rsidRPr="005D1446" w:rsidTr="00223744">
        <w:trPr>
          <w:trHeight w:val="2296"/>
          <w:jc w:val="center"/>
        </w:trPr>
        <w:tc>
          <w:tcPr>
            <w:tcW w:w="9781" w:type="dxa"/>
            <w:tcBorders>
              <w:top w:val="single" w:sz="4" w:space="0" w:color="auto"/>
              <w:left w:val="single" w:sz="12" w:space="0" w:color="auto"/>
              <w:bottom w:val="single" w:sz="12" w:space="0" w:color="auto"/>
            </w:tcBorders>
            <w:shd w:val="clear" w:color="auto" w:fill="auto"/>
            <w:tcMar>
              <w:left w:w="0" w:type="dxa"/>
              <w:right w:w="0" w:type="dxa"/>
            </w:tcMar>
            <w:vAlign w:val="center"/>
          </w:tcPr>
          <w:p w:rsidR="00AF2036" w:rsidRDefault="00AF2036" w:rsidP="002F49CD">
            <w:pPr>
              <w:jc w:val="both"/>
              <w:rPr>
                <w:rFonts w:asciiTheme="minorHAnsi" w:hAnsiTheme="minorHAnsi" w:cstheme="minorHAnsi"/>
                <w:b/>
                <w:sz w:val="18"/>
                <w:szCs w:val="18"/>
                <w:lang w:eastAsia="es-BO"/>
              </w:rPr>
            </w:pPr>
            <w:r w:rsidRPr="005F6C94">
              <w:rPr>
                <w:rFonts w:asciiTheme="minorHAnsi" w:hAnsiTheme="minorHAnsi" w:cstheme="minorHAnsi"/>
                <w:b/>
                <w:sz w:val="18"/>
                <w:szCs w:val="18"/>
                <w:lang w:eastAsia="es-BO"/>
              </w:rPr>
              <w:t>Nota:</w:t>
            </w:r>
          </w:p>
          <w:p w:rsidR="001114DC" w:rsidRPr="005F6C94" w:rsidRDefault="001114DC" w:rsidP="002F49CD">
            <w:pPr>
              <w:jc w:val="both"/>
              <w:rPr>
                <w:rFonts w:asciiTheme="minorHAnsi" w:hAnsiTheme="minorHAnsi" w:cstheme="minorHAnsi"/>
                <w:b/>
                <w:sz w:val="18"/>
                <w:szCs w:val="18"/>
                <w:lang w:eastAsia="es-BO"/>
              </w:rPr>
            </w:pPr>
          </w:p>
          <w:p w:rsidR="00223744" w:rsidRDefault="00223744" w:rsidP="00B82358">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r>
              <w:rPr>
                <w:rFonts w:asciiTheme="minorHAnsi" w:hAnsiTheme="minorHAnsi" w:cstheme="minorHAnsi"/>
                <w:color w:val="000000"/>
                <w:lang w:eastAsia="es-BO"/>
              </w:rPr>
              <w:t xml:space="preserve">, siempre y cuando haya sido solicitado en </w:t>
            </w:r>
            <w:r w:rsidRPr="00582371">
              <w:rPr>
                <w:rFonts w:asciiTheme="minorHAnsi" w:hAnsiTheme="minorHAnsi" w:cstheme="minorHAnsi"/>
                <w:color w:val="000000"/>
                <w:lang w:eastAsia="es-BO"/>
              </w:rPr>
              <w:t>las especificaciones técnicas</w:t>
            </w:r>
            <w:r>
              <w:rPr>
                <w:rFonts w:asciiTheme="minorHAnsi" w:hAnsiTheme="minorHAnsi" w:cstheme="minorHAnsi"/>
                <w:color w:val="000000"/>
                <w:lang w:eastAsia="es-BO"/>
              </w:rPr>
              <w:t xml:space="preserve">.   </w:t>
            </w:r>
          </w:p>
          <w:p w:rsidR="00223744" w:rsidRDefault="00223744" w:rsidP="00223744">
            <w:pPr>
              <w:pStyle w:val="Prrafodelista"/>
              <w:ind w:left="471"/>
              <w:jc w:val="both"/>
              <w:rPr>
                <w:rFonts w:asciiTheme="minorHAnsi" w:hAnsiTheme="minorHAnsi" w:cstheme="minorHAnsi"/>
                <w:color w:val="000000"/>
                <w:lang w:eastAsia="es-BO"/>
              </w:rPr>
            </w:pPr>
          </w:p>
          <w:p w:rsidR="00AF2036" w:rsidRPr="00223744" w:rsidRDefault="00223744" w:rsidP="00B82358">
            <w:pPr>
              <w:pStyle w:val="Prrafodelista"/>
              <w:numPr>
                <w:ilvl w:val="6"/>
                <w:numId w:val="28"/>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F2036" w:rsidRPr="00552079" w:rsidRDefault="00AF2036" w:rsidP="00AF2036">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Pr="00552079"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pStyle w:val="Ttulo3"/>
        <w:spacing w:before="0" w:after="0"/>
        <w:jc w:val="center"/>
        <w:rPr>
          <w:rFonts w:asciiTheme="minorHAnsi" w:hAnsiTheme="minorHAnsi" w:cstheme="minorHAnsi"/>
          <w:bCs w:val="0"/>
          <w:sz w:val="22"/>
          <w:szCs w:val="22"/>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AF2036" w:rsidRDefault="00AF2036"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p w:rsidR="00BB7321" w:rsidRDefault="00BB7321" w:rsidP="00AF2036">
      <w:pPr>
        <w:rPr>
          <w:lang w:val="es-BO" w:eastAsia="es-ES"/>
        </w:rPr>
      </w:pPr>
    </w:p>
    <w:bookmarkEnd w:id="2"/>
    <w:p w:rsidR="005D4073" w:rsidRDefault="005D4073" w:rsidP="00AB41EE">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w:t>
      </w:r>
    </w:p>
    <w:p w:rsidR="00AB41EE" w:rsidRDefault="00AB41EE" w:rsidP="00AB41EE">
      <w:pPr>
        <w:keepNext/>
        <w:keepLines/>
        <w:jc w:val="center"/>
        <w:outlineLvl w:val="1"/>
        <w:rPr>
          <w:rFonts w:asciiTheme="minorHAnsi" w:hAnsiTheme="minorHAnsi" w:cstheme="minorHAnsi"/>
          <w:b/>
          <w:bCs/>
          <w:sz w:val="22"/>
          <w:szCs w:val="22"/>
          <w:lang w:val="es-BO"/>
        </w:rPr>
      </w:pPr>
    </w:p>
    <w:p w:rsidR="005D4073" w:rsidRPr="00550BE8" w:rsidRDefault="005D4073" w:rsidP="00AB41EE">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MÉTODO DE SELECCIÓN Y ADJUDICACIÓN </w:t>
      </w:r>
    </w:p>
    <w:p w:rsidR="005D4073" w:rsidRDefault="005D4073" w:rsidP="005D4073">
      <w:pPr>
        <w:jc w:val="center"/>
        <w:rPr>
          <w:rFonts w:asciiTheme="minorHAnsi" w:hAnsiTheme="minorHAnsi" w:cstheme="minorHAnsi"/>
          <w:b/>
          <w:bCs/>
          <w:sz w:val="22"/>
          <w:szCs w:val="22"/>
          <w:lang w:val="es-BO"/>
        </w:rPr>
      </w:pPr>
    </w:p>
    <w:p w:rsidR="0070385B" w:rsidRDefault="005D4073" w:rsidP="005D4073">
      <w:pPr>
        <w:jc w:val="center"/>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5D4073" w:rsidRPr="0079099D" w:rsidRDefault="005D4073" w:rsidP="005D4073">
      <w:pPr>
        <w:jc w:val="center"/>
        <w:rPr>
          <w:rFonts w:asciiTheme="minorHAnsi" w:eastAsia="Calibri" w:hAnsiTheme="minorHAnsi" w:cstheme="minorHAnsi"/>
          <w:sz w:val="22"/>
          <w:szCs w:val="22"/>
        </w:rPr>
      </w:pPr>
    </w:p>
    <w:p w:rsidR="0070385B" w:rsidRPr="00F12DD2" w:rsidRDefault="0070385B" w:rsidP="00967900">
      <w:pPr>
        <w:pStyle w:val="Sinespaciado"/>
        <w:numPr>
          <w:ilvl w:val="2"/>
          <w:numId w:val="11"/>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EVALUACION PRELIMINAR</w:t>
      </w:r>
      <w:r w:rsidR="00BB604C">
        <w:rPr>
          <w:rFonts w:asciiTheme="minorHAnsi" w:hAnsiTheme="minorHAnsi" w:cstheme="minorHAnsi"/>
          <w:b/>
        </w:rPr>
        <w:t>.-</w:t>
      </w:r>
      <w:r w:rsidRPr="00F12DD2">
        <w:rPr>
          <w:rFonts w:asciiTheme="minorHAnsi" w:hAnsiTheme="minorHAnsi" w:cstheme="minorHAnsi"/>
          <w:b/>
        </w:rPr>
        <w:t xml:space="preserve"> </w:t>
      </w:r>
    </w:p>
    <w:p w:rsidR="0070385B" w:rsidRPr="00F12DD2" w:rsidRDefault="0070385B" w:rsidP="0070385B">
      <w:pPr>
        <w:pStyle w:val="Sinespaciado"/>
        <w:ind w:left="426"/>
        <w:jc w:val="both"/>
        <w:rPr>
          <w:rFonts w:asciiTheme="minorHAnsi" w:hAnsiTheme="minorHAnsi" w:cstheme="minorHAnsi"/>
        </w:rPr>
      </w:pPr>
    </w:p>
    <w:p w:rsidR="00E6059F" w:rsidRDefault="00E6059F" w:rsidP="00E6059F">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w:t>
      </w:r>
      <w:r w:rsidR="009C4C22">
        <w:rPr>
          <w:rFonts w:asciiTheme="minorHAnsi" w:hAnsiTheme="minorHAnsi" w:cstheme="minorHAnsi"/>
        </w:rPr>
        <w:t xml:space="preserve">de la presentación </w:t>
      </w:r>
      <w:r w:rsidRPr="00155D5D">
        <w:rPr>
          <w:rFonts w:asciiTheme="minorHAnsi" w:hAnsiTheme="minorHAnsi" w:cstheme="minorHAnsi"/>
        </w:rPr>
        <w:t xml:space="preserve">de todos los formularios y </w:t>
      </w:r>
      <w:r w:rsidR="008C1D32">
        <w:rPr>
          <w:rFonts w:asciiTheme="minorHAnsi" w:hAnsiTheme="minorHAnsi" w:cstheme="minorHAnsi"/>
        </w:rPr>
        <w:t>si</w:t>
      </w:r>
      <w:r w:rsidR="009C4C22">
        <w:rPr>
          <w:rFonts w:asciiTheme="minorHAnsi" w:hAnsiTheme="minorHAnsi" w:cstheme="minorHAnsi"/>
        </w:rPr>
        <w:t xml:space="preserve"> la(s) garantía(s) solicitada(s)</w:t>
      </w:r>
      <w:r w:rsidRPr="00155D5D">
        <w:rPr>
          <w:rFonts w:asciiTheme="minorHAnsi" w:hAnsiTheme="minorHAnsi" w:cstheme="minorHAnsi"/>
        </w:rPr>
        <w:t xml:space="preserve"> f</w:t>
      </w:r>
      <w:r>
        <w:rPr>
          <w:rFonts w:asciiTheme="minorHAnsi" w:hAnsiTheme="minorHAnsi" w:cstheme="minorHAnsi"/>
        </w:rPr>
        <w:t>ueron presentad</w:t>
      </w:r>
      <w:r w:rsidR="008C1D32">
        <w:rPr>
          <w:rFonts w:asciiTheme="minorHAnsi" w:hAnsiTheme="minorHAnsi" w:cstheme="minorHAnsi"/>
        </w:rPr>
        <w:t>o</w:t>
      </w:r>
      <w:r>
        <w:rPr>
          <w:rFonts w:asciiTheme="minorHAnsi" w:hAnsiTheme="minorHAnsi" w:cstheme="minorHAnsi"/>
        </w:rPr>
        <w:t xml:space="preserve">s. </w:t>
      </w:r>
    </w:p>
    <w:p w:rsidR="00E6059F" w:rsidRDefault="00E6059F" w:rsidP="00E6059F">
      <w:pPr>
        <w:pStyle w:val="Sinespaciado"/>
        <w:ind w:left="426"/>
        <w:jc w:val="both"/>
        <w:rPr>
          <w:rFonts w:asciiTheme="minorHAnsi" w:hAnsiTheme="minorHAnsi" w:cstheme="minorHAnsi"/>
        </w:rPr>
      </w:pPr>
    </w:p>
    <w:p w:rsidR="009C4C22" w:rsidRDefault="009C4C22" w:rsidP="009C4C22">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9C4C22" w:rsidRDefault="009C4C22" w:rsidP="009C4C22">
      <w:pPr>
        <w:pStyle w:val="Sinespaciado"/>
        <w:ind w:left="426"/>
        <w:jc w:val="both"/>
        <w:rPr>
          <w:rFonts w:asciiTheme="minorHAnsi" w:hAnsiTheme="minorHAnsi" w:cstheme="minorHAnsi"/>
        </w:rPr>
      </w:pPr>
    </w:p>
    <w:p w:rsidR="009C4C22" w:rsidRDefault="009C4C22" w:rsidP="009C4C22">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70385B" w:rsidRDefault="0070385B" w:rsidP="0070385B">
      <w:pPr>
        <w:pStyle w:val="Sinespaciado"/>
        <w:jc w:val="both"/>
        <w:rPr>
          <w:rFonts w:asciiTheme="minorHAnsi" w:hAnsiTheme="minorHAnsi" w:cstheme="minorHAnsi"/>
          <w:b/>
        </w:rPr>
      </w:pPr>
    </w:p>
    <w:p w:rsidR="0070385B" w:rsidRPr="00A303EE" w:rsidRDefault="0070385B" w:rsidP="00967900">
      <w:pPr>
        <w:pStyle w:val="Sinespaciado"/>
        <w:numPr>
          <w:ilvl w:val="2"/>
          <w:numId w:val="11"/>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sidR="00BB604C">
        <w:rPr>
          <w:rFonts w:asciiTheme="minorHAnsi" w:hAnsiTheme="minorHAnsi" w:cstheme="minorHAnsi"/>
          <w:b/>
        </w:rPr>
        <w:t xml:space="preserve"> Y ECONOMICA.-</w:t>
      </w:r>
    </w:p>
    <w:p w:rsidR="0070385B" w:rsidRPr="00A303EE" w:rsidRDefault="0070385B" w:rsidP="0070385B">
      <w:pPr>
        <w:pStyle w:val="Sinespaciado"/>
        <w:jc w:val="both"/>
        <w:rPr>
          <w:rFonts w:asciiTheme="minorHAnsi" w:hAnsiTheme="minorHAnsi" w:cstheme="minorHAnsi"/>
          <w:b/>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987515" w:rsidRDefault="0070385B" w:rsidP="00762573">
      <w:pPr>
        <w:pStyle w:val="Prrafodelista"/>
        <w:numPr>
          <w:ilvl w:val="0"/>
          <w:numId w:val="15"/>
        </w:numPr>
        <w:jc w:val="both"/>
        <w:rPr>
          <w:rFonts w:asciiTheme="minorHAnsi" w:hAnsiTheme="minorHAnsi" w:cstheme="minorHAnsi"/>
          <w:b/>
          <w:vanish/>
          <w:sz w:val="22"/>
          <w:szCs w:val="22"/>
        </w:rPr>
      </w:pPr>
    </w:p>
    <w:p w:rsidR="0070385B" w:rsidRPr="00A303EE" w:rsidRDefault="005F6C94" w:rsidP="00762573">
      <w:pPr>
        <w:pStyle w:val="Sinespaciado"/>
        <w:numPr>
          <w:ilvl w:val="1"/>
          <w:numId w:val="15"/>
        </w:numPr>
        <w:ind w:left="851" w:hanging="425"/>
        <w:jc w:val="both"/>
        <w:rPr>
          <w:rFonts w:asciiTheme="minorHAnsi" w:hAnsiTheme="minorHAnsi" w:cstheme="minorHAnsi"/>
          <w:b/>
        </w:rPr>
      </w:pPr>
      <w:r>
        <w:rPr>
          <w:rFonts w:asciiTheme="minorHAnsi" w:hAnsiTheme="minorHAnsi" w:cstheme="minorHAnsi"/>
          <w:b/>
        </w:rPr>
        <w:t>VERIFICACIÓN SICOES</w:t>
      </w:r>
      <w:r w:rsidR="00BB604C">
        <w:rPr>
          <w:rFonts w:asciiTheme="minorHAnsi" w:hAnsiTheme="minorHAnsi" w:cstheme="minorHAnsi"/>
          <w:b/>
        </w:rPr>
        <w:t>.-</w:t>
      </w:r>
    </w:p>
    <w:p w:rsidR="0070385B" w:rsidRPr="00A303EE" w:rsidRDefault="0070385B" w:rsidP="0070385B">
      <w:pPr>
        <w:pStyle w:val="Sinespaciado"/>
        <w:jc w:val="both"/>
        <w:rPr>
          <w:rFonts w:asciiTheme="minorHAnsi" w:hAnsiTheme="minorHAnsi" w:cstheme="minorHAnsi"/>
        </w:rPr>
      </w:pPr>
    </w:p>
    <w:p w:rsidR="00E6059F" w:rsidRPr="00A303EE" w:rsidRDefault="00E6059F" w:rsidP="00E6059F">
      <w:pPr>
        <w:pStyle w:val="Sinespaciado"/>
        <w:ind w:left="851"/>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E6059F" w:rsidRPr="004567A9" w:rsidRDefault="00E6059F" w:rsidP="00E6059F">
      <w:pPr>
        <w:pStyle w:val="Sinespaciado"/>
        <w:ind w:left="851"/>
        <w:jc w:val="both"/>
        <w:rPr>
          <w:rFonts w:asciiTheme="minorHAnsi" w:hAnsiTheme="minorHAnsi" w:cstheme="minorHAnsi"/>
        </w:rPr>
      </w:pP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ab/>
      </w:r>
    </w:p>
    <w:p w:rsidR="00E6059F" w:rsidRPr="004567A9" w:rsidRDefault="00E6059F" w:rsidP="00E6059F">
      <w:pPr>
        <w:pStyle w:val="Sinespaciado"/>
        <w:ind w:left="851"/>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r w:rsidR="0014567C">
        <w:rPr>
          <w:rFonts w:asciiTheme="minorHAnsi" w:hAnsiTheme="minorHAnsi" w:cstheme="minorHAnsi"/>
        </w:rPr>
        <w:t xml:space="preserve"> </w:t>
      </w:r>
    </w:p>
    <w:p w:rsidR="0070385B" w:rsidRPr="004567A9" w:rsidRDefault="0070385B" w:rsidP="00E6059F">
      <w:pPr>
        <w:pStyle w:val="Sinespaciado"/>
        <w:ind w:left="851"/>
        <w:jc w:val="both"/>
        <w:rPr>
          <w:rFonts w:asciiTheme="minorHAnsi" w:hAnsiTheme="minorHAnsi" w:cstheme="minorHAnsi"/>
        </w:rPr>
      </w:pPr>
    </w:p>
    <w:p w:rsidR="0070385B" w:rsidRPr="00EB53A6" w:rsidRDefault="0070385B" w:rsidP="00762573">
      <w:pPr>
        <w:pStyle w:val="Sinespaciado"/>
        <w:numPr>
          <w:ilvl w:val="1"/>
          <w:numId w:val="15"/>
        </w:numPr>
        <w:ind w:left="851" w:hanging="425"/>
        <w:jc w:val="both"/>
        <w:rPr>
          <w:rFonts w:asciiTheme="minorHAnsi" w:hAnsiTheme="minorHAnsi" w:cstheme="minorHAnsi"/>
          <w:b/>
        </w:rPr>
      </w:pPr>
      <w:r w:rsidRPr="00EB53A6">
        <w:rPr>
          <w:rFonts w:asciiTheme="minorHAnsi" w:hAnsiTheme="minorHAnsi" w:cstheme="minorHAnsi"/>
          <w:b/>
        </w:rPr>
        <w:t>VERIFICACION DE CUMPLIMIE</w:t>
      </w:r>
      <w:r w:rsidR="005F6C94">
        <w:rPr>
          <w:rFonts w:asciiTheme="minorHAnsi" w:hAnsiTheme="minorHAnsi" w:cstheme="minorHAnsi"/>
          <w:b/>
        </w:rPr>
        <w:t>NTO DE DOCUMENTOS PRESENTADOS</w:t>
      </w:r>
      <w:r w:rsidR="00BB604C">
        <w:rPr>
          <w:rFonts w:asciiTheme="minorHAnsi" w:hAnsiTheme="minorHAnsi" w:cstheme="minorHAnsi"/>
          <w:b/>
        </w:rPr>
        <w:t>.-</w:t>
      </w:r>
    </w:p>
    <w:p w:rsidR="0070385B" w:rsidRPr="00EB53A6" w:rsidRDefault="0070385B" w:rsidP="0070385B">
      <w:pPr>
        <w:pStyle w:val="Sinespaciado"/>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El Analista de Contrataciones</w:t>
      </w:r>
      <w:r w:rsidR="00EE42D2">
        <w:rPr>
          <w:rFonts w:asciiTheme="minorHAnsi" w:hAnsiTheme="minorHAnsi" w:cstheme="minorHAnsi"/>
        </w:rPr>
        <w:t xml:space="preserve"> del Comité de Licitación</w:t>
      </w:r>
      <w:r w:rsidRPr="008842A3">
        <w:rPr>
          <w:rFonts w:asciiTheme="minorHAnsi" w:hAnsiTheme="minorHAnsi" w:cstheme="minorHAnsi"/>
        </w:rPr>
        <w:t xml:space="preserve"> verificará el cumplimiento de los documentos formularios administrativos y económicos, aplicando la metodología CUMPLE/NO CUMPLE.</w:t>
      </w:r>
    </w:p>
    <w:p w:rsidR="00A0614D" w:rsidRPr="008842A3" w:rsidRDefault="00A0614D" w:rsidP="00A0614D">
      <w:pPr>
        <w:pStyle w:val="Sinespaciado"/>
        <w:ind w:left="851"/>
        <w:jc w:val="both"/>
        <w:rPr>
          <w:rFonts w:asciiTheme="minorHAnsi" w:hAnsiTheme="minorHAnsi" w:cstheme="minorHAnsi"/>
        </w:rPr>
      </w:pPr>
    </w:p>
    <w:p w:rsidR="00A0614D" w:rsidRPr="008842A3" w:rsidRDefault="00A0614D" w:rsidP="00A0614D">
      <w:pPr>
        <w:pStyle w:val="Sinespaciado"/>
        <w:ind w:left="851"/>
        <w:jc w:val="both"/>
        <w:rPr>
          <w:rFonts w:asciiTheme="minorHAnsi" w:hAnsiTheme="minorHAnsi" w:cstheme="minorHAnsi"/>
        </w:rPr>
      </w:pPr>
      <w:r w:rsidRPr="008842A3">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0385B" w:rsidRPr="00EB53A6" w:rsidRDefault="0070385B" w:rsidP="00476B5A">
      <w:pPr>
        <w:pStyle w:val="Sinespaciado"/>
        <w:ind w:left="851"/>
        <w:jc w:val="both"/>
        <w:rPr>
          <w:rFonts w:asciiTheme="minorHAnsi" w:hAnsiTheme="minorHAnsi" w:cstheme="minorHAnsi"/>
        </w:rPr>
      </w:pPr>
    </w:p>
    <w:p w:rsidR="0070385B" w:rsidRDefault="0070385B" w:rsidP="00476B5A">
      <w:pPr>
        <w:pStyle w:val="Sinespaciado"/>
        <w:ind w:left="851"/>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B41EE" w:rsidRDefault="00AB41EE" w:rsidP="0070385B">
      <w:pPr>
        <w:pStyle w:val="Sinespaciado"/>
        <w:jc w:val="both"/>
        <w:rPr>
          <w:rFonts w:asciiTheme="minorHAnsi" w:hAnsiTheme="minorHAnsi" w:cstheme="minorHAnsi"/>
        </w:rPr>
      </w:pPr>
    </w:p>
    <w:p w:rsidR="0070385B" w:rsidRPr="00376859" w:rsidRDefault="0070385B" w:rsidP="00762573">
      <w:pPr>
        <w:pStyle w:val="Sinespaciado"/>
        <w:numPr>
          <w:ilvl w:val="1"/>
          <w:numId w:val="15"/>
        </w:numPr>
        <w:jc w:val="both"/>
        <w:rPr>
          <w:rFonts w:asciiTheme="minorHAnsi" w:hAnsiTheme="minorHAnsi" w:cstheme="minorHAnsi"/>
          <w:b/>
        </w:rPr>
      </w:pPr>
      <w:r w:rsidRPr="00376859">
        <w:rPr>
          <w:rFonts w:asciiTheme="minorHAnsi" w:hAnsiTheme="minorHAnsi" w:cstheme="minorHAnsi"/>
          <w:b/>
        </w:rPr>
        <w:t xml:space="preserve"> VERIFICACIÓN DE ERRORES ARITMÉTICOS</w:t>
      </w:r>
      <w:r w:rsidR="00BB604C">
        <w:rPr>
          <w:rFonts w:asciiTheme="minorHAnsi" w:hAnsiTheme="minorHAnsi" w:cstheme="minorHAnsi"/>
          <w:b/>
        </w:rPr>
        <w:t>.-</w:t>
      </w:r>
    </w:p>
    <w:p w:rsidR="0070385B" w:rsidRPr="005E61F1" w:rsidRDefault="0070385B" w:rsidP="0070385B">
      <w:pPr>
        <w:pStyle w:val="Sinespaciado"/>
        <w:jc w:val="both"/>
        <w:rPr>
          <w:rFonts w:asciiTheme="minorHAnsi" w:hAnsiTheme="minorHAnsi" w:cstheme="minorHAnsi"/>
          <w:b/>
        </w:rPr>
      </w:pPr>
    </w:p>
    <w:p w:rsidR="00E6059F" w:rsidRPr="00E6059F" w:rsidRDefault="00E6059F" w:rsidP="00A72210">
      <w:pPr>
        <w:pStyle w:val="Sinespaciado"/>
        <w:ind w:left="819"/>
        <w:jc w:val="both"/>
        <w:rPr>
          <w:rFonts w:asciiTheme="minorHAnsi" w:hAnsiTheme="minorHAnsi" w:cstheme="minorHAnsi"/>
        </w:rPr>
      </w:pPr>
      <w:r w:rsidRPr="00E6059F">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E6059F" w:rsidRPr="00E6059F" w:rsidRDefault="00E6059F" w:rsidP="00E6059F">
      <w:pPr>
        <w:pStyle w:val="Sinespaciado"/>
        <w:rPr>
          <w:rFonts w:asciiTheme="minorHAnsi" w:hAnsiTheme="minorHAnsi" w:cstheme="minorHAnsi"/>
        </w:rPr>
      </w:pPr>
      <w:r>
        <w:rPr>
          <w:rFonts w:asciiTheme="minorHAnsi" w:hAnsiTheme="minorHAnsi" w:cstheme="minorHAnsi"/>
        </w:rPr>
        <w:lastRenderedPageBreak/>
        <w:tab/>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Cuando exista discrepancia entre los montos indicados en numeral y literal, prevalecerá el literal.</w:t>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E6059F" w:rsidRPr="00E6059F" w:rsidRDefault="00E6059F" w:rsidP="00B82358">
      <w:pPr>
        <w:pStyle w:val="Sinespaciado"/>
        <w:numPr>
          <w:ilvl w:val="0"/>
          <w:numId w:val="24"/>
        </w:numPr>
        <w:jc w:val="both"/>
        <w:rPr>
          <w:rFonts w:asciiTheme="minorHAnsi" w:hAnsiTheme="minorHAnsi" w:cstheme="minorHAnsi"/>
        </w:rPr>
      </w:pPr>
      <w:r w:rsidRPr="00E6059F">
        <w:rPr>
          <w:rFonts w:asciiTheme="minorHAnsi" w:hAnsiTheme="minorHAnsi" w:cstheme="minorHAnsi"/>
        </w:rPr>
        <w:t>Si los volúmenes o unidades de medida (a menos que exista equivalencia) no son las solicitadas en las especificaciones técnicas, la oferta será descalificada.</w:t>
      </w:r>
    </w:p>
    <w:p w:rsidR="0070385B" w:rsidRDefault="0070385B" w:rsidP="00A0614D">
      <w:pPr>
        <w:pStyle w:val="Sinespaciado"/>
        <w:jc w:val="both"/>
        <w:rPr>
          <w:rFonts w:asciiTheme="minorHAnsi" w:hAnsiTheme="minorHAnsi" w:cstheme="minorHAnsi"/>
        </w:rPr>
      </w:pPr>
    </w:p>
    <w:p w:rsidR="00086926" w:rsidRPr="008842A3" w:rsidRDefault="00086926" w:rsidP="00086926">
      <w:pPr>
        <w:pStyle w:val="Sinespaciado"/>
        <w:ind w:left="851"/>
        <w:jc w:val="both"/>
        <w:rPr>
          <w:rFonts w:asciiTheme="minorHAnsi" w:hAnsiTheme="minorHAnsi" w:cstheme="minorHAnsi"/>
        </w:rPr>
      </w:pPr>
      <w:r w:rsidRPr="008842A3">
        <w:rPr>
          <w:rFonts w:asciiTheme="minorHAnsi" w:hAnsiTheme="minorHAnsi" w:cstheme="minorHAnsi"/>
        </w:rPr>
        <w:t xml:space="preserve">Continuar con la evaluación de las propuestas que no hayan sido descalificadas en esta etapa. </w:t>
      </w:r>
    </w:p>
    <w:p w:rsidR="00086926" w:rsidRPr="00E6059F" w:rsidRDefault="00086926" w:rsidP="00A0614D">
      <w:pPr>
        <w:pStyle w:val="Sinespaciado"/>
        <w:jc w:val="both"/>
        <w:rPr>
          <w:rFonts w:asciiTheme="minorHAnsi" w:hAnsiTheme="minorHAnsi" w:cstheme="minorHAnsi"/>
        </w:rPr>
      </w:pPr>
    </w:p>
    <w:p w:rsidR="0070385B" w:rsidRPr="004904A4" w:rsidRDefault="0070385B" w:rsidP="00762573">
      <w:pPr>
        <w:pStyle w:val="Prrafodelista"/>
        <w:numPr>
          <w:ilvl w:val="1"/>
          <w:numId w:val="15"/>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Pr="004904A4">
        <w:rPr>
          <w:rFonts w:asciiTheme="minorHAnsi" w:hAnsiTheme="minorHAnsi" w:cstheme="minorHAnsi"/>
          <w:b/>
          <w:sz w:val="22"/>
          <w:szCs w:val="22"/>
        </w:rPr>
        <w:t xml:space="preserve"> CUANDO SEA SOLICITADO POR EL</w:t>
      </w:r>
      <w:r w:rsidRPr="004904A4">
        <w:rPr>
          <w:rFonts w:asciiTheme="minorHAnsi" w:hAnsiTheme="minorHAnsi" w:cstheme="minorHAnsi"/>
          <w:b/>
          <w:sz w:val="22"/>
          <w:szCs w:val="22"/>
          <w:lang w:val="es-BO"/>
        </w:rPr>
        <w:t xml:space="preserve"> PROPONENTE)</w:t>
      </w:r>
      <w:r w:rsidR="00BB604C">
        <w:rPr>
          <w:rFonts w:asciiTheme="minorHAnsi" w:hAnsiTheme="minorHAnsi" w:cstheme="minorHAnsi"/>
          <w:b/>
          <w:sz w:val="22"/>
          <w:szCs w:val="22"/>
          <w:lang w:val="es-BO"/>
        </w:rPr>
        <w:t>.-</w:t>
      </w:r>
    </w:p>
    <w:p w:rsidR="0070385B" w:rsidRPr="00DD2C71" w:rsidRDefault="0070385B" w:rsidP="0070385B">
      <w:pPr>
        <w:jc w:val="both"/>
        <w:rPr>
          <w:rFonts w:asciiTheme="minorHAnsi" w:hAnsiTheme="minorHAnsi" w:cstheme="minorHAnsi"/>
          <w:sz w:val="22"/>
          <w:szCs w:val="22"/>
          <w:lang w:val="es-BO"/>
        </w:rPr>
      </w:pPr>
    </w:p>
    <w:p w:rsidR="0070385B" w:rsidRPr="00CE6971" w:rsidRDefault="0070385B" w:rsidP="000A1627">
      <w:pPr>
        <w:pStyle w:val="Sinespaciado"/>
        <w:ind w:left="851"/>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CE6971" w:rsidRDefault="0070385B" w:rsidP="000A1627">
      <w:pPr>
        <w:pStyle w:val="Sinespaciado"/>
        <w:ind w:left="851"/>
        <w:jc w:val="both"/>
        <w:rPr>
          <w:rFonts w:asciiTheme="minorHAnsi" w:hAnsiTheme="minorHAnsi" w:cstheme="minorHAnsi"/>
        </w:rPr>
      </w:pPr>
    </w:p>
    <w:p w:rsidR="0070385B" w:rsidRPr="00700591" w:rsidRDefault="0070385B" w:rsidP="000A1627">
      <w:pPr>
        <w:pStyle w:val="Sinespaciado"/>
        <w:ind w:left="851"/>
        <w:jc w:val="both"/>
        <w:rPr>
          <w:rFonts w:asciiTheme="minorHAnsi" w:hAnsiTheme="minorHAnsi" w:cstheme="minorHAnsi"/>
        </w:rPr>
      </w:pPr>
      <w:bookmarkStart w:id="3" w:name="_Toc346784741"/>
      <w:r w:rsidRPr="00700591">
        <w:rPr>
          <w:rFonts w:asciiTheme="minorHAnsi" w:hAnsiTheme="minorHAnsi" w:cstheme="minorHAnsi"/>
        </w:rPr>
        <w:t xml:space="preserve">El Analista de Contrataciones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70385B" w:rsidRDefault="0070385B" w:rsidP="000A1627">
      <w:pPr>
        <w:tabs>
          <w:tab w:val="left" w:pos="2127"/>
          <w:tab w:val="left" w:pos="2977"/>
        </w:tabs>
        <w:ind w:left="851"/>
        <w:jc w:val="both"/>
        <w:rPr>
          <w:rFonts w:ascii="Verdana" w:hAnsi="Verdana"/>
          <w:b/>
          <w:sz w:val="18"/>
          <w:szCs w:val="18"/>
        </w:rPr>
      </w:pPr>
      <w:bookmarkStart w:id="4" w:name="_Toc346784731"/>
      <w:bookmarkStart w:id="5" w:name="_Toc346784742"/>
      <w:bookmarkEnd w:id="3"/>
    </w:p>
    <w:p w:rsidR="0070385B" w:rsidRPr="0070385B" w:rsidRDefault="0070385B" w:rsidP="000A1627">
      <w:pPr>
        <w:tabs>
          <w:tab w:val="left" w:pos="2127"/>
          <w:tab w:val="left" w:pos="2977"/>
        </w:tabs>
        <w:ind w:left="851"/>
        <w:jc w:val="both"/>
        <w:rPr>
          <w:rFonts w:asciiTheme="minorHAnsi" w:hAnsiTheme="minorHAnsi" w:cstheme="minorHAnsi"/>
          <w:sz w:val="22"/>
          <w:szCs w:val="22"/>
        </w:rPr>
      </w:pPr>
      <w:r w:rsidRPr="0070385B">
        <w:rPr>
          <w:rFonts w:asciiTheme="minorHAnsi" w:hAnsiTheme="minorHAnsi" w:cstheme="minorHAnsi"/>
          <w:sz w:val="22"/>
          <w:szCs w:val="22"/>
        </w:rPr>
        <w:t>Para las Micro y Pequeñas Empresas, se aplicará un margen de preferencia del veinte por ciento (20%) al precio ofertado.</w:t>
      </w:r>
      <w:bookmarkEnd w:id="4"/>
    </w:p>
    <w:p w:rsidR="0070385B" w:rsidRPr="000941A6" w:rsidRDefault="0070385B" w:rsidP="0070385B">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0941A6" w:rsidTr="006601C2">
        <w:tc>
          <w:tcPr>
            <w:tcW w:w="3969" w:type="dxa"/>
            <w:tcBorders>
              <w:top w:val="single" w:sz="12" w:space="0" w:color="auto"/>
              <w:bottom w:val="single" w:sz="4" w:space="0" w:color="000000"/>
            </w:tcBorders>
            <w:shd w:val="clear" w:color="auto" w:fill="D9D9D9" w:themeFill="background1" w:themeFillShade="D9"/>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0941A6" w:rsidRDefault="0070385B" w:rsidP="002F49CD">
            <w:pPr>
              <w:jc w:val="center"/>
              <w:rPr>
                <w:rFonts w:ascii="Arial" w:hAnsi="Arial" w:cs="Arial"/>
                <w:b/>
                <w:sz w:val="16"/>
                <w:szCs w:val="16"/>
              </w:rPr>
            </w:pPr>
            <w:r>
              <w:rPr>
                <w:rFonts w:ascii="Arial" w:hAnsi="Arial" w:cs="Arial"/>
                <w:b/>
                <w:sz w:val="16"/>
                <w:szCs w:val="16"/>
              </w:rPr>
              <w:t>Factor de Ajuste</w:t>
            </w:r>
          </w:p>
        </w:tc>
      </w:tr>
      <w:tr w:rsidR="0070385B" w:rsidRPr="000941A6" w:rsidTr="006601C2">
        <w:trPr>
          <w:trHeight w:val="291"/>
        </w:trPr>
        <w:tc>
          <w:tcPr>
            <w:tcW w:w="3969"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0.80</w:t>
            </w:r>
          </w:p>
        </w:tc>
      </w:tr>
      <w:tr w:rsidR="0070385B" w:rsidRPr="000941A6" w:rsidTr="006601C2">
        <w:trPr>
          <w:trHeight w:val="291"/>
        </w:trPr>
        <w:tc>
          <w:tcPr>
            <w:tcW w:w="3969"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0%</w:t>
            </w:r>
          </w:p>
        </w:tc>
        <w:tc>
          <w:tcPr>
            <w:tcW w:w="1960" w:type="dxa"/>
            <w:vAlign w:val="center"/>
          </w:tcPr>
          <w:p w:rsidR="0070385B" w:rsidRPr="000941A6" w:rsidRDefault="0070385B" w:rsidP="002F49CD">
            <w:pPr>
              <w:jc w:val="center"/>
              <w:rPr>
                <w:rFonts w:ascii="Arial" w:hAnsi="Arial" w:cs="Arial"/>
                <w:sz w:val="16"/>
                <w:szCs w:val="16"/>
              </w:rPr>
            </w:pPr>
            <w:r w:rsidRPr="000941A6">
              <w:rPr>
                <w:rFonts w:ascii="Arial" w:hAnsi="Arial" w:cs="Arial"/>
                <w:sz w:val="16"/>
                <w:szCs w:val="16"/>
              </w:rPr>
              <w:t>1.00</w:t>
            </w:r>
          </w:p>
        </w:tc>
      </w:tr>
    </w:tbl>
    <w:p w:rsidR="0070385B" w:rsidRPr="000941A6" w:rsidRDefault="0070385B" w:rsidP="0070385B">
      <w:pPr>
        <w:ind w:left="360"/>
        <w:jc w:val="both"/>
        <w:rPr>
          <w:rFonts w:ascii="Verdana" w:hAnsi="Verdana" w:cs="Arial"/>
          <w:sz w:val="18"/>
          <w:szCs w:val="18"/>
        </w:rPr>
      </w:pPr>
    </w:p>
    <w:bookmarkEnd w:id="5"/>
    <w:p w:rsidR="0070385B" w:rsidRPr="00B40D0C" w:rsidRDefault="0070385B" w:rsidP="00762573">
      <w:pPr>
        <w:pStyle w:val="Prrafodelista"/>
        <w:numPr>
          <w:ilvl w:val="1"/>
          <w:numId w:val="15"/>
        </w:numPr>
        <w:ind w:left="851" w:hanging="425"/>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rsidR="0070385B" w:rsidRDefault="0070385B" w:rsidP="0070385B">
      <w:pPr>
        <w:jc w:val="both"/>
        <w:rPr>
          <w:rFonts w:asciiTheme="minorHAnsi" w:hAnsiTheme="minorHAnsi" w:cstheme="minorHAnsi"/>
          <w:sz w:val="22"/>
          <w:szCs w:val="22"/>
        </w:rPr>
      </w:pPr>
    </w:p>
    <w:p w:rsidR="0070385B" w:rsidRDefault="0070385B" w:rsidP="00086926">
      <w:pPr>
        <w:ind w:left="143" w:firstLine="708"/>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PA=MAPRA*</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Default="006601C2" w:rsidP="0070385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             </w:t>
      </w:r>
      <w:r w:rsidR="0070385B">
        <w:rPr>
          <w:rFonts w:asciiTheme="minorHAnsi" w:hAnsiTheme="minorHAnsi" w:cstheme="minorHAnsi"/>
          <w:sz w:val="22"/>
          <w:szCs w:val="22"/>
          <w:lang w:val="es-BO"/>
        </w:rPr>
        <w:t>Dónde:</w:t>
      </w:r>
    </w:p>
    <w:p w:rsidR="0070385B" w:rsidRDefault="0070385B" w:rsidP="0070385B">
      <w:pPr>
        <w:ind w:left="428" w:firstLine="706"/>
        <w:jc w:val="both"/>
        <w:rPr>
          <w:rFonts w:asciiTheme="minorHAnsi" w:hAnsiTheme="minorHAnsi" w:cstheme="minorHAnsi"/>
          <w:sz w:val="22"/>
          <w:szCs w:val="22"/>
          <w:lang w:val="es-BO"/>
        </w:rPr>
      </w:pPr>
    </w:p>
    <w:p w:rsidR="0070385B"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70385B" w:rsidRDefault="00E6059F"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MAPRA                   </m:t>
        </m:r>
      </m:oMath>
      <w:r w:rsidR="0070385B" w:rsidRPr="00E6059F">
        <w:rPr>
          <w:rFonts w:asciiTheme="minorHAnsi" w:hAnsiTheme="minorHAnsi" w:cstheme="minorHAnsi"/>
          <w:sz w:val="22"/>
          <w:szCs w:val="22"/>
          <w:lang w:val="es-BO"/>
        </w:rPr>
        <w:t>:</w:t>
      </w:r>
      <w:r w:rsidR="0070385B">
        <w:rPr>
          <w:rFonts w:asciiTheme="minorHAnsi" w:hAnsiTheme="minorHAnsi" w:cstheme="minorHAnsi"/>
          <w:b/>
          <w:sz w:val="22"/>
          <w:szCs w:val="22"/>
          <w:lang w:val="es-BO"/>
        </w:rPr>
        <w:tab/>
      </w:r>
      <w:r w:rsidR="0070385B">
        <w:rPr>
          <w:rFonts w:asciiTheme="minorHAnsi" w:hAnsiTheme="minorHAnsi" w:cstheme="minorHAnsi"/>
          <w:sz w:val="22"/>
          <w:szCs w:val="22"/>
          <w:lang w:val="es-BO"/>
        </w:rPr>
        <w:t>Monto Ajustado por Revisión aritmética</w:t>
      </w:r>
    </w:p>
    <w:p w:rsidR="0070385B" w:rsidRDefault="003932BD"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r>
      <w:r w:rsidR="0070385B">
        <w:rPr>
          <w:rFonts w:asciiTheme="minorHAnsi" w:hAnsiTheme="minorHAnsi" w:cstheme="minorHAnsi"/>
          <w:sz w:val="22"/>
          <w:szCs w:val="22"/>
          <w:lang w:val="es-BO"/>
        </w:rPr>
        <w:tab/>
        <w:t>:</w:t>
      </w:r>
      <w:r w:rsidR="0070385B">
        <w:rPr>
          <w:rFonts w:asciiTheme="minorHAnsi" w:hAnsiTheme="minorHAnsi" w:cstheme="minorHAnsi"/>
          <w:sz w:val="22"/>
          <w:szCs w:val="22"/>
          <w:lang w:val="es-BO"/>
        </w:rPr>
        <w:tab/>
        <w:t>Factor de ajuste</w:t>
      </w:r>
    </w:p>
    <w:p w:rsidR="0082251B" w:rsidRDefault="0082251B" w:rsidP="0070385B">
      <w:pPr>
        <w:ind w:left="2610" w:hanging="810"/>
        <w:jc w:val="both"/>
        <w:rPr>
          <w:rFonts w:asciiTheme="minorHAnsi" w:hAnsiTheme="minorHAnsi" w:cstheme="minorHAnsi"/>
          <w:sz w:val="22"/>
          <w:szCs w:val="22"/>
          <w:lang w:val="es-BO"/>
        </w:rPr>
      </w:pPr>
    </w:p>
    <w:p w:rsidR="0070385B" w:rsidRPr="00B35A56" w:rsidRDefault="0070385B" w:rsidP="00762573">
      <w:pPr>
        <w:pStyle w:val="Prrafodelista"/>
        <w:numPr>
          <w:ilvl w:val="1"/>
          <w:numId w:val="15"/>
        </w:numPr>
        <w:jc w:val="both"/>
        <w:rPr>
          <w:rFonts w:asciiTheme="minorHAnsi" w:hAnsiTheme="minorHAnsi" w:cstheme="minorHAnsi"/>
          <w:b/>
          <w:sz w:val="22"/>
        </w:rPr>
      </w:pPr>
      <w:r w:rsidRPr="00B35A56">
        <w:rPr>
          <w:rFonts w:asciiTheme="minorHAnsi" w:hAnsiTheme="minorHAnsi" w:cstheme="minorHAnsi"/>
          <w:b/>
          <w:sz w:val="22"/>
        </w:rPr>
        <w:t>DETERMIN</w:t>
      </w:r>
      <w:r w:rsidR="005F6C94">
        <w:rPr>
          <w:rFonts w:asciiTheme="minorHAnsi" w:hAnsiTheme="minorHAnsi" w:cstheme="minorHAnsi"/>
          <w:b/>
          <w:sz w:val="22"/>
        </w:rPr>
        <w:t>ACIÓN DE LA PROPUESTA ECONÓMICA</w:t>
      </w:r>
      <w:r w:rsidR="00BB604C">
        <w:rPr>
          <w:rFonts w:asciiTheme="minorHAnsi" w:hAnsiTheme="minorHAnsi" w:cstheme="minorHAnsi"/>
          <w:b/>
          <w:sz w:val="22"/>
        </w:rPr>
        <w:t>.-</w:t>
      </w:r>
    </w:p>
    <w:p w:rsidR="0070385B" w:rsidRDefault="0070385B" w:rsidP="00F966F2">
      <w:pPr>
        <w:pStyle w:val="Sinespaciado"/>
        <w:ind w:left="1211"/>
        <w:jc w:val="both"/>
        <w:rPr>
          <w:rFonts w:asciiTheme="minorHAnsi" w:hAnsiTheme="minorHAnsi" w:cstheme="minorHAnsi"/>
        </w:rPr>
      </w:pPr>
      <w:r>
        <w:rPr>
          <w:rFonts w:asciiTheme="minorHAnsi" w:hAnsiTheme="minorHAnsi" w:cstheme="minorHAnsi"/>
        </w:rPr>
        <w:t xml:space="preserve"> </w:t>
      </w:r>
    </w:p>
    <w:p w:rsidR="00E6059F" w:rsidRDefault="00E6059F" w:rsidP="00F966F2">
      <w:pPr>
        <w:pStyle w:val="Sinespaciado"/>
        <w:ind w:left="720"/>
        <w:jc w:val="both"/>
        <w:rPr>
          <w:rFonts w:asciiTheme="minorHAnsi" w:hAnsiTheme="minorHAnsi" w:cstheme="minorHAnsi"/>
        </w:rPr>
      </w:pPr>
      <w:r w:rsidRPr="00C1373D">
        <w:rPr>
          <w:rFonts w:asciiTheme="minorHAnsi" w:hAnsiTheme="minorHAnsi" w:cstheme="minorHAnsi"/>
        </w:rPr>
        <w:t>Una vez efectuada la corrección</w:t>
      </w:r>
      <w:r>
        <w:rPr>
          <w:rFonts w:asciiTheme="minorHAnsi" w:hAnsiTheme="minorHAnsi" w:cstheme="minorHAnsi"/>
        </w:rPr>
        <w:t xml:space="preserve"> de los errores- aritméticos y</w:t>
      </w:r>
      <w:r w:rsidRPr="00C1373D">
        <w:rPr>
          <w:rFonts w:asciiTheme="minorHAnsi" w:hAnsiTheme="minorHAnsi" w:cstheme="minorHAnsi"/>
        </w:rPr>
        <w:t xml:space="preserve"> aplicados el margen de preferencia</w:t>
      </w:r>
      <w:r>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rsidR="006601C2" w:rsidRDefault="006601C2" w:rsidP="006601C2">
      <w:pPr>
        <w:jc w:val="both"/>
        <w:rPr>
          <w:rFonts w:asciiTheme="minorHAnsi" w:hAnsiTheme="minorHAnsi" w:cstheme="minorHAnsi"/>
          <w:sz w:val="22"/>
          <w:szCs w:val="22"/>
        </w:rPr>
      </w:pPr>
    </w:p>
    <w:p w:rsidR="0070385B" w:rsidRPr="006601C2" w:rsidRDefault="0070385B" w:rsidP="006601C2">
      <w:pPr>
        <w:pStyle w:val="Prrafodelista"/>
        <w:numPr>
          <w:ilvl w:val="2"/>
          <w:numId w:val="11"/>
        </w:numPr>
        <w:tabs>
          <w:tab w:val="clear" w:pos="2340"/>
        </w:tabs>
        <w:ind w:left="284" w:hanging="426"/>
        <w:jc w:val="both"/>
        <w:rPr>
          <w:rFonts w:asciiTheme="minorHAnsi" w:hAnsiTheme="minorHAnsi" w:cstheme="minorHAnsi"/>
          <w:b/>
          <w:sz w:val="22"/>
        </w:rPr>
      </w:pPr>
      <w:r w:rsidRPr="006601C2">
        <w:rPr>
          <w:rFonts w:asciiTheme="minorHAnsi" w:hAnsiTheme="minorHAnsi" w:cstheme="minorHAnsi"/>
          <w:b/>
          <w:sz w:val="22"/>
        </w:rPr>
        <w:t>EVALUACIÓN LEGAL</w:t>
      </w:r>
      <w:r w:rsidR="00BB604C" w:rsidRPr="006601C2">
        <w:rPr>
          <w:rFonts w:asciiTheme="minorHAnsi" w:hAnsiTheme="minorHAnsi" w:cstheme="minorHAnsi"/>
          <w:b/>
          <w:sz w:val="22"/>
        </w:rPr>
        <w:t>.-</w:t>
      </w:r>
    </w:p>
    <w:p w:rsidR="0070385B" w:rsidRDefault="0070385B" w:rsidP="0070385B">
      <w:pPr>
        <w:rPr>
          <w:rFonts w:asciiTheme="minorHAnsi" w:hAnsiTheme="minorHAnsi" w:cstheme="minorHAnsi"/>
        </w:rPr>
      </w:pPr>
    </w:p>
    <w:p w:rsidR="00E6059F" w:rsidRPr="00797B5B" w:rsidRDefault="00E6059F" w:rsidP="00842C1F">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r>
        <w:rPr>
          <w:rFonts w:asciiTheme="minorHAnsi" w:hAnsiTheme="minorHAnsi" w:cstheme="minorHAnsi"/>
        </w:rPr>
        <w:t xml:space="preserve"> de las propuestas habilitadas después de la evaluación preliminar</w:t>
      </w:r>
      <w:r w:rsidRPr="00797B5B">
        <w:rPr>
          <w:rFonts w:asciiTheme="minorHAnsi" w:hAnsiTheme="minorHAnsi" w:cstheme="minorHAnsi"/>
        </w:rPr>
        <w:t>.</w:t>
      </w:r>
    </w:p>
    <w:p w:rsidR="00E6059F" w:rsidRPr="00797B5B" w:rsidRDefault="00E6059F" w:rsidP="00842C1F">
      <w:pPr>
        <w:pStyle w:val="Sinespaciado"/>
        <w:ind w:left="284"/>
        <w:jc w:val="both"/>
        <w:rPr>
          <w:rFonts w:asciiTheme="minorHAnsi" w:hAnsiTheme="minorHAnsi" w:cstheme="minorHAnsi"/>
        </w:rPr>
      </w:pPr>
    </w:p>
    <w:p w:rsidR="00A0614D" w:rsidRPr="008842A3" w:rsidRDefault="00A0614D" w:rsidP="00842C1F">
      <w:pPr>
        <w:pStyle w:val="Sinespaciado"/>
        <w:ind w:left="284"/>
        <w:jc w:val="both"/>
        <w:rPr>
          <w:rFonts w:asciiTheme="minorHAnsi" w:hAnsiTheme="minorHAnsi" w:cstheme="minorHAnsi"/>
        </w:rPr>
      </w:pPr>
      <w:r w:rsidRPr="008842A3">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EE42D2">
        <w:rPr>
          <w:rFonts w:asciiTheme="minorHAnsi" w:hAnsiTheme="minorHAnsi" w:cstheme="minorHAnsi"/>
        </w:rPr>
        <w:t>del Comité de Licitación</w:t>
      </w:r>
      <w:r w:rsidRPr="008842A3">
        <w:rPr>
          <w:rFonts w:asciiTheme="minorHAnsi" w:hAnsiTheme="minorHAnsi" w:cstheme="minorHAnsi"/>
        </w:rPr>
        <w:t>, debiendo tener el respaldo de los mismos.</w:t>
      </w:r>
    </w:p>
    <w:p w:rsidR="0070385B" w:rsidRPr="00492851" w:rsidRDefault="0070385B" w:rsidP="0070385B">
      <w:pPr>
        <w:pStyle w:val="Sinespaciado"/>
        <w:jc w:val="both"/>
        <w:rPr>
          <w:rFonts w:asciiTheme="minorHAnsi" w:hAnsiTheme="minorHAnsi" w:cstheme="minorHAnsi"/>
          <w:b/>
        </w:rPr>
      </w:pPr>
    </w:p>
    <w:p w:rsidR="0070385B" w:rsidRPr="006601C2" w:rsidRDefault="0070385B" w:rsidP="006601C2">
      <w:pPr>
        <w:pStyle w:val="Prrafodelista"/>
        <w:numPr>
          <w:ilvl w:val="2"/>
          <w:numId w:val="11"/>
        </w:numPr>
        <w:tabs>
          <w:tab w:val="clear" w:pos="2340"/>
          <w:tab w:val="num" w:pos="284"/>
        </w:tabs>
        <w:ind w:hanging="2482"/>
        <w:jc w:val="both"/>
        <w:rPr>
          <w:rFonts w:asciiTheme="minorHAnsi" w:hAnsiTheme="minorHAnsi" w:cstheme="minorHAnsi"/>
          <w:b/>
          <w:sz w:val="22"/>
        </w:rPr>
      </w:pPr>
      <w:r w:rsidRPr="006601C2">
        <w:rPr>
          <w:rFonts w:asciiTheme="minorHAnsi" w:hAnsiTheme="minorHAnsi" w:cstheme="minorHAnsi"/>
          <w:b/>
          <w:sz w:val="22"/>
        </w:rPr>
        <w:t>EVALUACIÓN TÉCNICA</w:t>
      </w:r>
      <w:r w:rsidR="00BB604C" w:rsidRPr="006601C2">
        <w:rPr>
          <w:rFonts w:asciiTheme="minorHAnsi" w:hAnsiTheme="minorHAnsi" w:cstheme="minorHAnsi"/>
          <w:b/>
          <w:sz w:val="22"/>
        </w:rPr>
        <w:t>.-</w:t>
      </w:r>
    </w:p>
    <w:p w:rsidR="0070385B" w:rsidRPr="00492851" w:rsidRDefault="0070385B" w:rsidP="0070385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2454C6" w:rsidRDefault="0082251B" w:rsidP="00842C1F">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2454C6" w:rsidRDefault="002454C6" w:rsidP="00842C1F">
      <w:pPr>
        <w:pStyle w:val="Sinespaciado"/>
        <w:ind w:left="284"/>
        <w:jc w:val="both"/>
        <w:rPr>
          <w:rFonts w:asciiTheme="minorHAnsi" w:hAnsiTheme="minorHAnsi" w:cstheme="minorHAnsi"/>
        </w:rPr>
      </w:pPr>
    </w:p>
    <w:p w:rsidR="0082251B" w:rsidRPr="00BB069B" w:rsidRDefault="0082251B" w:rsidP="00842C1F">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2251B" w:rsidRPr="006F69BE" w:rsidRDefault="0082251B" w:rsidP="00842C1F">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2251B" w:rsidRPr="006F470A" w:rsidRDefault="0082251B" w:rsidP="00842C1F">
      <w:pPr>
        <w:pStyle w:val="Sinespaciado"/>
        <w:ind w:left="284"/>
        <w:jc w:val="both"/>
        <w:rPr>
          <w:rFonts w:asciiTheme="minorHAnsi" w:hAnsiTheme="minorHAnsi" w:cstheme="minorHAnsi"/>
        </w:rPr>
      </w:pPr>
      <w:r w:rsidRPr="006F470A">
        <w:rPr>
          <w:rFonts w:asciiTheme="minorHAnsi" w:hAnsiTheme="minorHAnsi" w:cstheme="minorHAnsi"/>
        </w:rPr>
        <w:t>En caso de existir aspectos subsanables, se podrá solicitar consultas y/o aclaraciones y/o complementaciones de la/las propuesta(s), mediante correo electrónico institucional a través del Analista de Contrataciones asignado al proceso, debiendo tener el respaldo de los mismos.</w:t>
      </w:r>
    </w:p>
    <w:p w:rsidR="0070385B" w:rsidRPr="00D16866" w:rsidRDefault="0070385B" w:rsidP="0070385B">
      <w:pPr>
        <w:jc w:val="center"/>
        <w:rPr>
          <w:rFonts w:asciiTheme="minorHAnsi" w:hAnsiTheme="minorHAnsi" w:cstheme="minorHAnsi"/>
          <w:b/>
          <w:bCs/>
          <w:sz w:val="22"/>
          <w:szCs w:val="22"/>
        </w:rPr>
      </w:pPr>
    </w:p>
    <w:p w:rsidR="0070385B" w:rsidRPr="00C515B5" w:rsidRDefault="00BB604C" w:rsidP="006601C2">
      <w:pPr>
        <w:pStyle w:val="Prrafodelista"/>
        <w:numPr>
          <w:ilvl w:val="2"/>
          <w:numId w:val="11"/>
        </w:numPr>
        <w:tabs>
          <w:tab w:val="clear" w:pos="2340"/>
        </w:tabs>
        <w:ind w:left="284" w:hanging="284"/>
        <w:jc w:val="both"/>
        <w:rPr>
          <w:rFonts w:asciiTheme="minorHAnsi" w:hAnsiTheme="minorHAnsi" w:cstheme="minorHAnsi"/>
          <w:b/>
          <w:sz w:val="22"/>
          <w:szCs w:val="22"/>
        </w:rPr>
      </w:pPr>
      <w:r>
        <w:rPr>
          <w:rFonts w:asciiTheme="minorHAnsi" w:hAnsiTheme="minorHAnsi" w:cstheme="minorHAnsi"/>
          <w:b/>
          <w:sz w:val="22"/>
          <w:szCs w:val="22"/>
        </w:rPr>
        <w:t>RESULTADO DE LA EVALUACIÓN.-</w:t>
      </w:r>
    </w:p>
    <w:p w:rsidR="0070385B" w:rsidRPr="00C515B5" w:rsidRDefault="0070385B" w:rsidP="0070385B">
      <w:pPr>
        <w:jc w:val="both"/>
        <w:rPr>
          <w:rFonts w:asciiTheme="minorHAnsi" w:hAnsiTheme="minorHAnsi" w:cstheme="minorHAnsi"/>
          <w:sz w:val="22"/>
          <w:szCs w:val="22"/>
        </w:rPr>
      </w:pPr>
    </w:p>
    <w:p w:rsidR="00A0614D" w:rsidRPr="008842A3" w:rsidRDefault="00A0614D" w:rsidP="00A0614D">
      <w:pPr>
        <w:pStyle w:val="Sinespaciado"/>
        <w:ind w:left="284"/>
        <w:jc w:val="both"/>
        <w:rPr>
          <w:rFonts w:asciiTheme="minorHAnsi" w:hAnsiTheme="minorHAnsi" w:cstheme="minorHAnsi"/>
        </w:rPr>
      </w:pPr>
      <w:r w:rsidRPr="008842A3">
        <w:rPr>
          <w:rFonts w:asciiTheme="minorHAnsi" w:hAnsiTheme="minorHAnsi" w:cstheme="minorHAnsi"/>
        </w:rPr>
        <w:t>El Comité de Licitación recomendará al RPC la adjudicación o concertación o declaratoria desierta.</w:t>
      </w:r>
    </w:p>
    <w:p w:rsidR="00A0614D" w:rsidRPr="008842A3" w:rsidRDefault="00A0614D" w:rsidP="00A0614D">
      <w:pPr>
        <w:pStyle w:val="Sinespaciado"/>
        <w:ind w:left="284"/>
        <w:jc w:val="both"/>
        <w:rPr>
          <w:rFonts w:asciiTheme="minorHAnsi" w:hAnsiTheme="minorHAnsi" w:cstheme="minorHAnsi"/>
        </w:rPr>
      </w:pPr>
    </w:p>
    <w:p w:rsidR="005F6C94" w:rsidRPr="00D16866" w:rsidRDefault="00A0614D" w:rsidP="00A0614D">
      <w:pPr>
        <w:pStyle w:val="Sinespaciado"/>
        <w:ind w:left="284"/>
        <w:jc w:val="both"/>
        <w:rPr>
          <w:lang w:val="es-ES_tradnl"/>
        </w:rPr>
      </w:pPr>
      <w:r w:rsidRPr="008842A3">
        <w:rPr>
          <w:rFonts w:asciiTheme="minorHAnsi" w:hAnsiTheme="minorHAnsi" w:cstheme="minorHAnsi"/>
        </w:rPr>
        <w:t>En caso de adjudicación, se recomendará al RPC la adjudicación de la propuesta que obtuvo el precio evaluado más bajo que cumpla con los aspectos técnicos y condiciones requeridas en el DBC, cuyo monto adjudicado corresponda al monto ajustado por revisión aritmética.</w:t>
      </w:r>
    </w:p>
    <w:p w:rsidR="005F6C94" w:rsidRDefault="005F6C94" w:rsidP="005F6C94">
      <w:pPr>
        <w:pStyle w:val="Sinespaciado"/>
        <w:rPr>
          <w:lang w:val="es-BO"/>
        </w:rPr>
      </w:pPr>
    </w:p>
    <w:p w:rsidR="000B4FBD" w:rsidRDefault="000B4FBD" w:rsidP="000B4FBD">
      <w:pPr>
        <w:pStyle w:val="Sinespaciado"/>
        <w:ind w:left="284"/>
        <w:jc w:val="both"/>
        <w:rPr>
          <w:rFonts w:asciiTheme="minorHAnsi" w:hAnsiTheme="minorHAnsi" w:cstheme="minorHAnsi"/>
        </w:rPr>
      </w:pPr>
      <w:r>
        <w:rPr>
          <w:rFonts w:asciiTheme="minorHAnsi" w:hAnsiTheme="minorHAnsi" w:cstheme="minorHAnsi"/>
        </w:rPr>
        <w:t>En caso de Concertación, el Comité de Licitación deberá considerar</w:t>
      </w:r>
      <w:r w:rsidR="001701D0">
        <w:rPr>
          <w:rFonts w:asciiTheme="minorHAnsi" w:hAnsiTheme="minorHAnsi" w:cstheme="minorHAnsi"/>
        </w:rPr>
        <w:t xml:space="preserve"> los criterios descritos en el N</w:t>
      </w:r>
      <w:r>
        <w:rPr>
          <w:rFonts w:asciiTheme="minorHAnsi" w:hAnsiTheme="minorHAnsi" w:cstheme="minorHAnsi"/>
        </w:rPr>
        <w:t xml:space="preserve">umeral 26 </w:t>
      </w:r>
      <w:r w:rsidR="005D757E">
        <w:rPr>
          <w:rFonts w:asciiTheme="minorHAnsi" w:hAnsiTheme="minorHAnsi" w:cstheme="minorHAnsi"/>
        </w:rPr>
        <w:t xml:space="preserve">de la Parte III </w:t>
      </w:r>
      <w:r>
        <w:rPr>
          <w:rFonts w:asciiTheme="minorHAnsi" w:hAnsiTheme="minorHAnsi" w:cstheme="minorHAnsi"/>
        </w:rPr>
        <w:t>del presente DBC.</w:t>
      </w:r>
    </w:p>
    <w:p w:rsidR="005F6C94" w:rsidRPr="000B4FBD" w:rsidRDefault="005F6C94" w:rsidP="005F6C94">
      <w:pPr>
        <w:pStyle w:val="Sinespaciado"/>
      </w:pPr>
    </w:p>
    <w:p w:rsidR="005F6C94" w:rsidRDefault="005F6C94" w:rsidP="005F6C94">
      <w:pPr>
        <w:pStyle w:val="Sinespaciado"/>
        <w:rPr>
          <w:lang w:val="es-BO"/>
        </w:rPr>
      </w:pPr>
    </w:p>
    <w:p w:rsidR="0086038E" w:rsidRDefault="0086038E" w:rsidP="005F6C94">
      <w:pPr>
        <w:pStyle w:val="Sinespaciado"/>
        <w:rPr>
          <w:lang w:val="es-BO"/>
        </w:rPr>
      </w:pPr>
    </w:p>
    <w:p w:rsidR="0086038E" w:rsidRDefault="0086038E" w:rsidP="005F6C94">
      <w:pPr>
        <w:pStyle w:val="Sinespaciado"/>
        <w:rPr>
          <w:lang w:val="es-BO"/>
        </w:rPr>
      </w:pPr>
    </w:p>
    <w:p w:rsidR="0086038E" w:rsidRDefault="0086038E" w:rsidP="005F6C94">
      <w:pPr>
        <w:pStyle w:val="Sinespaciado"/>
        <w:rPr>
          <w:lang w:val="es-BO"/>
        </w:rPr>
      </w:pPr>
    </w:p>
    <w:p w:rsidR="0086038E" w:rsidRDefault="0086038E" w:rsidP="005F6C94">
      <w:pPr>
        <w:pStyle w:val="Sinespaciado"/>
        <w:rPr>
          <w:lang w:val="es-BO"/>
        </w:rPr>
      </w:pPr>
    </w:p>
    <w:p w:rsidR="005F6C94" w:rsidRDefault="005F6C94" w:rsidP="005F6C94">
      <w:pPr>
        <w:pStyle w:val="Sinespaciado"/>
        <w:rPr>
          <w:lang w:val="es-BO"/>
        </w:rPr>
      </w:pPr>
    </w:p>
    <w:p w:rsidR="005F6C94" w:rsidRDefault="005F6C94" w:rsidP="005F6C94">
      <w:pPr>
        <w:pStyle w:val="Sinespaciado"/>
        <w:rPr>
          <w:lang w:val="es-BO"/>
        </w:rPr>
      </w:pPr>
    </w:p>
    <w:p w:rsidR="003932BD" w:rsidRDefault="003932BD" w:rsidP="005F6C94">
      <w:pPr>
        <w:pStyle w:val="Sinespaciado"/>
        <w:rPr>
          <w:lang w:val="es-BO"/>
        </w:rPr>
      </w:pPr>
    </w:p>
    <w:p w:rsidR="003932BD" w:rsidRDefault="003932BD" w:rsidP="005F6C94">
      <w:pPr>
        <w:pStyle w:val="Sinespaciado"/>
        <w:rPr>
          <w:lang w:val="es-BO"/>
        </w:rPr>
      </w:pPr>
    </w:p>
    <w:p w:rsidR="003932BD" w:rsidRDefault="003932BD" w:rsidP="005F6C94">
      <w:pPr>
        <w:pStyle w:val="Sinespaciado"/>
        <w:rPr>
          <w:lang w:val="es-BO"/>
        </w:rPr>
      </w:pPr>
    </w:p>
    <w:p w:rsidR="00452BE0" w:rsidRDefault="00452BE0" w:rsidP="00452BE0">
      <w:pPr>
        <w:jc w:val="center"/>
        <w:rPr>
          <w:rFonts w:asciiTheme="minorHAnsi" w:hAnsiTheme="minorHAnsi" w:cstheme="minorHAnsi"/>
          <w:b/>
          <w:sz w:val="22"/>
          <w:szCs w:val="22"/>
        </w:rPr>
      </w:pPr>
    </w:p>
    <w:p w:rsidR="00B82358" w:rsidRPr="004854C5" w:rsidRDefault="00B82358" w:rsidP="00B82358">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B82358" w:rsidRDefault="00B82358" w:rsidP="00B82358">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B82358" w:rsidRDefault="00B82358" w:rsidP="00B82358">
      <w:pPr>
        <w:pStyle w:val="Sinespaciado"/>
        <w:jc w:val="center"/>
        <w:rPr>
          <w:rFonts w:asciiTheme="minorHAnsi" w:eastAsia="Arial Unicode MS" w:hAnsiTheme="minorHAnsi" w:cstheme="minorHAnsi"/>
          <w:b/>
        </w:rPr>
      </w:pPr>
    </w:p>
    <w:p w:rsidR="00B82358" w:rsidRPr="00781534" w:rsidRDefault="00B82358" w:rsidP="00B82358">
      <w:pPr>
        <w:spacing w:line="360" w:lineRule="auto"/>
        <w:jc w:val="center"/>
        <w:rPr>
          <w:rFonts w:ascii="Calibri" w:eastAsia="Arial Unicode MS" w:hAnsi="Calibri" w:cs="Calibri"/>
          <w:b/>
          <w:lang w:val="es-MX"/>
        </w:rPr>
      </w:pPr>
      <w:r w:rsidRPr="00781534">
        <w:rPr>
          <w:rFonts w:ascii="Calibri" w:eastAsia="Arial Unicode MS" w:hAnsi="Calibri" w:cs="Calibri"/>
          <w:b/>
          <w:lang w:val="es-MX"/>
        </w:rPr>
        <w:t xml:space="preserve">OBJETO DE LA CONTRATACION: MANTENIMIENTO PREVENTIVO </w:t>
      </w:r>
      <w:r>
        <w:rPr>
          <w:rFonts w:ascii="Calibri" w:eastAsia="Arial Unicode MS" w:hAnsi="Calibri" w:cs="Calibri"/>
          <w:b/>
          <w:lang w:val="es-MX"/>
        </w:rPr>
        <w:t xml:space="preserve">EQUIPO </w:t>
      </w:r>
      <w:r w:rsidRPr="00805DB1">
        <w:rPr>
          <w:rFonts w:ascii="Calibri" w:eastAsia="Arial Unicode MS" w:hAnsi="Calibri" w:cs="Calibri"/>
          <w:b/>
          <w:lang w:val="es-MX"/>
        </w:rPr>
        <w:t xml:space="preserve">ROCK </w:t>
      </w:r>
      <w:r>
        <w:rPr>
          <w:rFonts w:ascii="Calibri" w:eastAsia="Arial Unicode MS" w:hAnsi="Calibri" w:cs="Calibri"/>
          <w:b/>
          <w:lang w:val="es-MX"/>
        </w:rPr>
        <w:t xml:space="preserve">- </w:t>
      </w:r>
      <w:r w:rsidRPr="00805DB1">
        <w:rPr>
          <w:rFonts w:ascii="Calibri" w:eastAsia="Arial Unicode MS" w:hAnsi="Calibri" w:cs="Calibri"/>
          <w:b/>
          <w:lang w:val="es-MX"/>
        </w:rPr>
        <w:t>EVAL 6</w:t>
      </w:r>
      <w:r>
        <w:rPr>
          <w:rFonts w:ascii="Calibri" w:eastAsia="Arial Unicode MS" w:hAnsi="Calibri" w:cs="Calibri"/>
          <w:b/>
          <w:lang w:val="es-MX"/>
        </w:rPr>
        <w:t xml:space="preserve"> Y</w:t>
      </w:r>
      <w:r w:rsidRPr="00781534">
        <w:rPr>
          <w:rFonts w:ascii="Calibri" w:eastAsia="Arial Unicode MS" w:hAnsi="Calibri" w:cs="Calibri"/>
          <w:b/>
          <w:lang w:val="es-MX"/>
        </w:rPr>
        <w:t xml:space="preserve"> </w:t>
      </w:r>
      <w:r w:rsidRPr="00805DB1">
        <w:rPr>
          <w:rFonts w:ascii="Calibri" w:eastAsia="Arial Unicode MS" w:hAnsi="Calibri" w:cs="Calibri"/>
          <w:b/>
          <w:lang w:val="es-MX"/>
        </w:rPr>
        <w:t xml:space="preserve"> BALANZA ANALITICA DE LABORATORIO</w:t>
      </w:r>
    </w:p>
    <w:tbl>
      <w:tblPr>
        <w:tblW w:w="9072" w:type="dxa"/>
        <w:tblCellMar>
          <w:left w:w="70" w:type="dxa"/>
          <w:right w:w="70" w:type="dxa"/>
        </w:tblCellMar>
        <w:tblLook w:val="04A0" w:firstRow="1" w:lastRow="0" w:firstColumn="1" w:lastColumn="0" w:noHBand="0" w:noVBand="1"/>
      </w:tblPr>
      <w:tblGrid>
        <w:gridCol w:w="992"/>
        <w:gridCol w:w="8080"/>
      </w:tblGrid>
      <w:tr w:rsidR="00B82358" w:rsidRPr="00781534" w:rsidTr="0086038E">
        <w:trPr>
          <w:trHeight w:val="502"/>
        </w:trPr>
        <w:tc>
          <w:tcPr>
            <w:tcW w:w="992" w:type="dxa"/>
            <w:tcBorders>
              <w:top w:val="single" w:sz="4" w:space="0" w:color="auto"/>
              <w:left w:val="single" w:sz="4" w:space="0" w:color="auto"/>
              <w:bottom w:val="single" w:sz="4" w:space="0" w:color="auto"/>
              <w:right w:val="single" w:sz="4" w:space="0" w:color="000000"/>
            </w:tcBorders>
            <w:shd w:val="clear" w:color="auto" w:fill="B8CCE4"/>
            <w:vAlign w:val="center"/>
          </w:tcPr>
          <w:p w:rsidR="00B82358" w:rsidRPr="00781534" w:rsidRDefault="00B82358" w:rsidP="0086038E">
            <w:pPr>
              <w:spacing w:line="360" w:lineRule="auto"/>
              <w:jc w:val="center"/>
              <w:rPr>
                <w:rFonts w:ascii="Calibri" w:hAnsi="Calibri" w:cs="Calibri"/>
                <w:b/>
                <w:bCs/>
                <w:lang w:val="es-BO"/>
              </w:rPr>
            </w:pPr>
            <w:r w:rsidRPr="00781534">
              <w:rPr>
                <w:rFonts w:ascii="Calibri" w:hAnsi="Calibri" w:cs="Calibri"/>
                <w:b/>
                <w:bCs/>
                <w:lang w:val="es-BO"/>
              </w:rPr>
              <w:t>N° ÍTEM</w:t>
            </w:r>
          </w:p>
        </w:tc>
        <w:tc>
          <w:tcPr>
            <w:tcW w:w="8080"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B82358" w:rsidRPr="00781534" w:rsidRDefault="00B82358" w:rsidP="0086038E">
            <w:pPr>
              <w:spacing w:line="360" w:lineRule="auto"/>
              <w:jc w:val="center"/>
              <w:rPr>
                <w:rFonts w:ascii="Calibri" w:hAnsi="Calibri" w:cs="Calibri"/>
                <w:b/>
                <w:bCs/>
                <w:lang w:val="es-BO"/>
              </w:rPr>
            </w:pPr>
            <w:r w:rsidRPr="00781534">
              <w:rPr>
                <w:rFonts w:ascii="Calibri" w:hAnsi="Calibri" w:cs="Calibri"/>
                <w:b/>
                <w:bCs/>
                <w:lang w:val="es-BO"/>
              </w:rPr>
              <w:t xml:space="preserve">DESCRIPCIÓN DETALLADA DEL SERVICIO </w:t>
            </w:r>
          </w:p>
        </w:tc>
      </w:tr>
      <w:tr w:rsidR="00B82358" w:rsidRPr="00781534" w:rsidTr="0086038E">
        <w:trPr>
          <w:trHeight w:val="1262"/>
        </w:trPr>
        <w:tc>
          <w:tcPr>
            <w:tcW w:w="992" w:type="dxa"/>
            <w:tcBorders>
              <w:top w:val="single" w:sz="4" w:space="0" w:color="auto"/>
              <w:left w:val="single" w:sz="4" w:space="0" w:color="auto"/>
              <w:bottom w:val="single" w:sz="4" w:space="0" w:color="auto"/>
              <w:right w:val="single" w:sz="4" w:space="0" w:color="000000"/>
            </w:tcBorders>
            <w:vAlign w:val="center"/>
          </w:tcPr>
          <w:p w:rsidR="00B82358" w:rsidRPr="00781534" w:rsidRDefault="00B82358" w:rsidP="0086038E">
            <w:pPr>
              <w:spacing w:line="360" w:lineRule="auto"/>
              <w:jc w:val="center"/>
              <w:rPr>
                <w:rFonts w:ascii="Calibri" w:hAnsi="Calibri" w:cs="Calibri"/>
                <w:b/>
                <w:bCs/>
                <w:lang w:val="es-BO"/>
              </w:rPr>
            </w:pPr>
            <w:r w:rsidRPr="00781534">
              <w:rPr>
                <w:rFonts w:ascii="Calibri" w:hAnsi="Calibri" w:cs="Calibri"/>
                <w:b/>
                <w:bCs/>
                <w:lang w:val="es-BO"/>
              </w:rPr>
              <w:t>1</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358" w:rsidRPr="00781534" w:rsidRDefault="00B82358" w:rsidP="0086038E">
            <w:pPr>
              <w:spacing w:line="360" w:lineRule="auto"/>
              <w:jc w:val="both"/>
              <w:rPr>
                <w:rFonts w:ascii="Calibri" w:hAnsi="Calibri" w:cs="Calibri"/>
                <w:b/>
                <w:lang w:val="es-BO"/>
              </w:rPr>
            </w:pP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86038E">
            <w:pPr>
              <w:spacing w:line="360" w:lineRule="auto"/>
              <w:jc w:val="both"/>
              <w:rPr>
                <w:rFonts w:ascii="Calibri" w:hAnsi="Calibri" w:cs="Calibri"/>
                <w:lang w:val="es-BO"/>
              </w:rPr>
            </w:pPr>
            <w:r w:rsidRPr="00781534">
              <w:rPr>
                <w:rFonts w:ascii="Calibri" w:hAnsi="Calibri" w:cs="Calibri"/>
                <w:lang w:val="es-BO"/>
              </w:rPr>
              <w:t xml:space="preserve">El objetivo principal es de efectuar el mantenimiento preventivo del equipo donde está contemplado los cambios de filtros, limpieza de válvulas, calibración, verificación, cambio de accesorios internos, de conexiones  del Rock </w:t>
            </w:r>
            <w:proofErr w:type="spellStart"/>
            <w:r w:rsidRPr="00781534">
              <w:rPr>
                <w:rFonts w:ascii="Calibri" w:hAnsi="Calibri" w:cs="Calibri"/>
                <w:lang w:val="es-BO"/>
              </w:rPr>
              <w:t>Eval</w:t>
            </w:r>
            <w:proofErr w:type="spellEnd"/>
            <w:r w:rsidRPr="00781534">
              <w:rPr>
                <w:rFonts w:ascii="Calibri" w:hAnsi="Calibri" w:cs="Calibri"/>
                <w:lang w:val="es-BO"/>
              </w:rPr>
              <w:t xml:space="preserve"> 6 para la Gestión 201</w:t>
            </w:r>
            <w:r>
              <w:rPr>
                <w:rFonts w:ascii="Calibri" w:hAnsi="Calibri" w:cs="Calibri"/>
                <w:lang w:val="es-BO"/>
              </w:rPr>
              <w:t>7</w:t>
            </w:r>
            <w:r w:rsidRPr="00781534">
              <w:rPr>
                <w:rFonts w:ascii="Calibri" w:hAnsi="Calibri" w:cs="Calibri"/>
                <w:lang w:val="es-BO"/>
              </w:rPr>
              <w:t>.</w:t>
            </w:r>
          </w:p>
        </w:tc>
      </w:tr>
      <w:tr w:rsidR="00B82358" w:rsidRPr="00781534" w:rsidTr="0086038E">
        <w:trPr>
          <w:trHeight w:val="1262"/>
        </w:trPr>
        <w:tc>
          <w:tcPr>
            <w:tcW w:w="992" w:type="dxa"/>
            <w:tcBorders>
              <w:top w:val="single" w:sz="4" w:space="0" w:color="auto"/>
              <w:left w:val="single" w:sz="4" w:space="0" w:color="auto"/>
              <w:bottom w:val="single" w:sz="4" w:space="0" w:color="auto"/>
              <w:right w:val="single" w:sz="4" w:space="0" w:color="000000"/>
            </w:tcBorders>
            <w:vAlign w:val="center"/>
          </w:tcPr>
          <w:p w:rsidR="00B82358" w:rsidRPr="00781534" w:rsidRDefault="00B82358" w:rsidP="0086038E">
            <w:pPr>
              <w:spacing w:line="360" w:lineRule="auto"/>
              <w:jc w:val="center"/>
              <w:rPr>
                <w:rFonts w:ascii="Calibri" w:hAnsi="Calibri" w:cs="Calibri"/>
                <w:b/>
                <w:bCs/>
                <w:lang w:val="es-BO"/>
              </w:rPr>
            </w:pPr>
            <w:r w:rsidRPr="00781534">
              <w:rPr>
                <w:rFonts w:ascii="Calibri" w:hAnsi="Calibri" w:cs="Calibri"/>
                <w:b/>
                <w:bCs/>
                <w:lang w:val="es-BO"/>
              </w:rPr>
              <w:t>2</w:t>
            </w:r>
          </w:p>
        </w:tc>
        <w:tc>
          <w:tcPr>
            <w:tcW w:w="8080"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B82358" w:rsidRPr="00781534" w:rsidRDefault="00B82358" w:rsidP="0086038E">
            <w:pPr>
              <w:spacing w:line="360" w:lineRule="auto"/>
              <w:rPr>
                <w:rFonts w:ascii="Calibri" w:hAnsi="Calibri" w:cs="Calibri"/>
                <w:b/>
                <w:lang w:val="es-BO"/>
              </w:rPr>
            </w:pPr>
            <w:r>
              <w:rPr>
                <w:rFonts w:ascii="Calibri" w:hAnsi="Calibri" w:cs="Calibri"/>
                <w:b/>
                <w:lang w:val="es-BO"/>
              </w:rPr>
              <w:t>MANTENIMIENTO  BALANZA ANALITICA DE LABORATORIO</w:t>
            </w:r>
          </w:p>
          <w:p w:rsidR="00B82358" w:rsidRPr="00781534" w:rsidRDefault="00B82358" w:rsidP="0086038E">
            <w:pPr>
              <w:spacing w:line="360" w:lineRule="auto"/>
              <w:rPr>
                <w:rFonts w:ascii="Calibri" w:hAnsi="Calibri" w:cs="Calibri"/>
                <w:lang w:val="es-BO"/>
              </w:rPr>
            </w:pPr>
            <w:r w:rsidRPr="00781534">
              <w:rPr>
                <w:rFonts w:ascii="Calibri" w:hAnsi="Calibri" w:cs="Calibri"/>
                <w:lang w:val="es-BO"/>
              </w:rPr>
              <w:t xml:space="preserve">El objetivo es efectuar el </w:t>
            </w:r>
            <w:r>
              <w:rPr>
                <w:rFonts w:ascii="Calibri" w:hAnsi="Calibri" w:cs="Calibri"/>
                <w:lang w:val="es-BO"/>
              </w:rPr>
              <w:t>mantenimiento de la Balanza Analítica mediante Limpieza interna, verificación, ajuste</w:t>
            </w:r>
            <w:r w:rsidRPr="00781534">
              <w:rPr>
                <w:rFonts w:ascii="Calibri" w:hAnsi="Calibri" w:cs="Calibri"/>
                <w:lang w:val="es-BO"/>
              </w:rPr>
              <w:t>.</w:t>
            </w:r>
            <w:r>
              <w:rPr>
                <w:rFonts w:ascii="Calibri" w:hAnsi="Calibri" w:cs="Calibri"/>
                <w:lang w:val="es-BO"/>
              </w:rPr>
              <w:t xml:space="preserve"> </w:t>
            </w:r>
          </w:p>
        </w:tc>
      </w:tr>
    </w:tbl>
    <w:p w:rsidR="00B82358" w:rsidRPr="004854C5" w:rsidRDefault="00B82358" w:rsidP="00B82358">
      <w:pPr>
        <w:pStyle w:val="Sinespaciado"/>
        <w:jc w:val="center"/>
        <w:rPr>
          <w:rFonts w:asciiTheme="minorHAnsi" w:eastAsia="Arial Unicode MS" w:hAnsiTheme="minorHAnsi" w:cstheme="minorHAnsi"/>
          <w:b/>
        </w:rPr>
      </w:pPr>
    </w:p>
    <w:p w:rsidR="00B82358" w:rsidRPr="00290D49" w:rsidRDefault="00B82358" w:rsidP="00B82358">
      <w:pPr>
        <w:rPr>
          <w:rFonts w:asciiTheme="minorHAnsi" w:hAnsiTheme="minorHAnsi" w:cstheme="minorHAnsi"/>
          <w:b/>
          <w:sz w:val="24"/>
          <w:szCs w:val="24"/>
        </w:rPr>
      </w:pPr>
    </w:p>
    <w:p w:rsidR="00B82358" w:rsidRPr="00290D49" w:rsidRDefault="00B82358" w:rsidP="00B82358">
      <w:pPr>
        <w:pStyle w:val="Prrafodelista"/>
        <w:numPr>
          <w:ilvl w:val="3"/>
          <w:numId w:val="29"/>
        </w:numPr>
        <w:tabs>
          <w:tab w:val="clear" w:pos="3240"/>
          <w:tab w:val="num" w:pos="2694"/>
        </w:tabs>
        <w:ind w:left="2835"/>
        <w:rPr>
          <w:rFonts w:asciiTheme="minorHAnsi" w:hAnsiTheme="minorHAnsi" w:cstheme="minorHAnsi"/>
          <w:b/>
          <w:sz w:val="24"/>
          <w:szCs w:val="24"/>
        </w:rPr>
      </w:pPr>
      <w:r w:rsidRPr="00290D49">
        <w:rPr>
          <w:rFonts w:asciiTheme="minorHAnsi" w:hAnsiTheme="minorHAnsi" w:cstheme="minorHAnsi"/>
          <w:b/>
          <w:color w:val="000000"/>
          <w:sz w:val="24"/>
          <w:szCs w:val="24"/>
        </w:rPr>
        <w:t>CARACTERÍSTICAS DEL REQUERIMIENTO</w:t>
      </w:r>
    </w:p>
    <w:p w:rsidR="00B82358" w:rsidRDefault="00B82358" w:rsidP="00B82358">
      <w:pPr>
        <w:pStyle w:val="Prrafodelista"/>
        <w:ind w:left="2835"/>
        <w:rPr>
          <w:rFonts w:asciiTheme="minorHAnsi" w:hAnsiTheme="minorHAnsi" w:cstheme="minorHAnsi"/>
          <w:b/>
          <w:color w:val="000000"/>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2358" w:rsidRPr="00781534" w:rsidTr="003932BD">
        <w:trPr>
          <w:trHeight w:val="388"/>
          <w:jc w:val="center"/>
        </w:trPr>
        <w:tc>
          <w:tcPr>
            <w:tcW w:w="9113" w:type="dxa"/>
            <w:shd w:val="clear" w:color="auto" w:fill="8DB3E2"/>
            <w:vAlign w:val="center"/>
          </w:tcPr>
          <w:p w:rsidR="00B82358" w:rsidRPr="00781534" w:rsidRDefault="00B82358" w:rsidP="0086038E">
            <w:pPr>
              <w:autoSpaceDE w:val="0"/>
              <w:autoSpaceDN w:val="0"/>
              <w:adjustRightInd w:val="0"/>
              <w:spacing w:line="360" w:lineRule="auto"/>
              <w:rPr>
                <w:rFonts w:ascii="Calibri" w:hAnsi="Calibri" w:cs="Calibri"/>
              </w:rPr>
            </w:pPr>
            <w:r w:rsidRPr="00781534">
              <w:rPr>
                <w:rFonts w:ascii="Calibri" w:hAnsi="Calibri" w:cs="Calibri"/>
                <w:b/>
                <w:bCs/>
              </w:rPr>
              <w:t>DESCRIPCIÓN DEL SERVICIO</w:t>
            </w:r>
          </w:p>
        </w:tc>
      </w:tr>
      <w:tr w:rsidR="00B82358" w:rsidRPr="00781534" w:rsidTr="003932BD">
        <w:trPr>
          <w:trHeight w:val="502"/>
          <w:jc w:val="center"/>
        </w:trPr>
        <w:tc>
          <w:tcPr>
            <w:tcW w:w="9113" w:type="dxa"/>
            <w:shd w:val="clear" w:color="auto" w:fill="BDD6EE"/>
            <w:vAlign w:val="center"/>
          </w:tcPr>
          <w:p w:rsidR="00B82358" w:rsidRPr="00781534" w:rsidRDefault="00B82358" w:rsidP="0086038E">
            <w:pPr>
              <w:autoSpaceDE w:val="0"/>
              <w:autoSpaceDN w:val="0"/>
              <w:adjustRightInd w:val="0"/>
              <w:spacing w:line="360" w:lineRule="auto"/>
              <w:rPr>
                <w:rFonts w:ascii="Calibri" w:hAnsi="Calibri" w:cs="Calibri"/>
                <w:b/>
                <w:bCs/>
              </w:rPr>
            </w:pPr>
            <w:r w:rsidRPr="00781534">
              <w:rPr>
                <w:rFonts w:ascii="Calibri" w:hAnsi="Calibri" w:cs="Calibri"/>
                <w:b/>
                <w:bCs/>
              </w:rPr>
              <w:t xml:space="preserve">ITEM1  </w:t>
            </w:r>
            <w:r w:rsidRPr="00781534">
              <w:rPr>
                <w:rFonts w:ascii="Calibri" w:hAnsi="Calibri" w:cs="Calibri"/>
                <w:b/>
                <w:lang w:val="es-BO"/>
              </w:rPr>
              <w:t>MANTENIMIENTO PREVENTIVO</w:t>
            </w:r>
            <w:r>
              <w:rPr>
                <w:rFonts w:ascii="Calibri" w:hAnsi="Calibri" w:cs="Calibri"/>
                <w:b/>
                <w:lang w:val="es-BO"/>
              </w:rPr>
              <w:t xml:space="preserve">  EQUIPO ROCK - EVAL 6</w:t>
            </w:r>
          </w:p>
        </w:tc>
      </w:tr>
      <w:tr w:rsidR="00B82358" w:rsidRPr="00781534" w:rsidTr="003932BD">
        <w:trPr>
          <w:trHeight w:val="3534"/>
          <w:jc w:val="center"/>
        </w:trPr>
        <w:tc>
          <w:tcPr>
            <w:tcW w:w="9113" w:type="dxa"/>
            <w:shd w:val="clear" w:color="auto" w:fill="FFFFFF"/>
            <w:vAlign w:val="center"/>
          </w:tcPr>
          <w:p w:rsidR="00B82358" w:rsidRDefault="00B82358" w:rsidP="0086038E">
            <w:pPr>
              <w:autoSpaceDE w:val="0"/>
              <w:autoSpaceDN w:val="0"/>
              <w:adjustRightInd w:val="0"/>
              <w:spacing w:line="360" w:lineRule="auto"/>
              <w:jc w:val="both"/>
              <w:rPr>
                <w:rFonts w:ascii="Calibri" w:hAnsi="Calibri" w:cs="Calibri"/>
              </w:rPr>
            </w:pPr>
          </w:p>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El servicio de mantenimiento del equipo deberá realizarse de acuerdo a lo señalado a continuación, siendo estos, requisitos mínimos que podrán ser mejorados por la empresa proponente.</w:t>
            </w:r>
          </w:p>
          <w:p w:rsidR="00B82358" w:rsidRPr="00781534" w:rsidRDefault="00B82358" w:rsidP="00B82358">
            <w:pPr>
              <w:numPr>
                <w:ilvl w:val="0"/>
                <w:numId w:val="33"/>
              </w:numPr>
              <w:autoSpaceDE w:val="0"/>
              <w:autoSpaceDN w:val="0"/>
              <w:adjustRightInd w:val="0"/>
              <w:spacing w:line="360" w:lineRule="auto"/>
              <w:jc w:val="both"/>
              <w:rPr>
                <w:rFonts w:ascii="Calibri" w:hAnsi="Calibri" w:cs="Calibri"/>
                <w:b/>
              </w:rPr>
            </w:pPr>
            <w:r w:rsidRPr="00781534">
              <w:rPr>
                <w:rFonts w:ascii="Calibri" w:hAnsi="Calibri" w:cs="Calibri"/>
                <w:b/>
              </w:rPr>
              <w:t>Maniobras de mantenimiento del equipo que incluyen:</w:t>
            </w:r>
          </w:p>
          <w:p w:rsidR="00B82358" w:rsidRPr="00781534" w:rsidRDefault="00B82358"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Revisión general del equipo.</w:t>
            </w:r>
          </w:p>
          <w:p w:rsidR="00B82358" w:rsidRPr="00781534" w:rsidRDefault="00B82358"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 xml:space="preserve">Desarmado, Limpieza, cambio de filtros y otros del Equipo Rock </w:t>
            </w:r>
            <w:proofErr w:type="spellStart"/>
            <w:r w:rsidRPr="00781534">
              <w:rPr>
                <w:rFonts w:ascii="Calibri" w:hAnsi="Calibri" w:cs="Calibri"/>
              </w:rPr>
              <w:t>Eval</w:t>
            </w:r>
            <w:proofErr w:type="spellEnd"/>
            <w:r w:rsidRPr="00781534">
              <w:rPr>
                <w:rFonts w:ascii="Calibri" w:hAnsi="Calibri" w:cs="Calibri"/>
              </w:rPr>
              <w:t xml:space="preserve"> 6</w:t>
            </w:r>
          </w:p>
          <w:p w:rsidR="00B82358" w:rsidRPr="00781534" w:rsidRDefault="00B82358" w:rsidP="00B82358">
            <w:pPr>
              <w:numPr>
                <w:ilvl w:val="0"/>
                <w:numId w:val="32"/>
              </w:numPr>
              <w:autoSpaceDE w:val="0"/>
              <w:autoSpaceDN w:val="0"/>
              <w:adjustRightInd w:val="0"/>
              <w:spacing w:line="360" w:lineRule="auto"/>
              <w:ind w:left="1068"/>
              <w:jc w:val="both"/>
              <w:rPr>
                <w:rFonts w:ascii="Calibri" w:hAnsi="Calibri" w:cs="Calibri"/>
              </w:rPr>
            </w:pPr>
            <w:r w:rsidRPr="00781534">
              <w:rPr>
                <w:rFonts w:ascii="Calibri" w:hAnsi="Calibri" w:cs="Calibri"/>
              </w:rPr>
              <w:t>Desarmado, Limpieza y cambio de filtros del generador de aire.</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Hidrogeno.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Desarmado, Limpieza y cambio de filtros del generador de Nitrógeno.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de fugas</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contactos eléctricos.</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Chequeo de buen funcionamiento de los actuadores y válvulas, detectores e inyectores</w:t>
            </w:r>
          </w:p>
          <w:p w:rsidR="00B82358" w:rsidRPr="00A36BFD"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 xml:space="preserve">Cambio de las partes descritas de </w:t>
            </w:r>
            <w:r w:rsidRPr="00A36BFD">
              <w:rPr>
                <w:rFonts w:ascii="Calibri" w:hAnsi="Calibri" w:cs="Calibri"/>
              </w:rPr>
              <w:t>mantenimiento preventivo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Verificación y Calibración del Equipo</w:t>
            </w:r>
          </w:p>
          <w:p w:rsidR="00B82358" w:rsidRPr="00781534"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t>Ajuste técnico de los métodos-tiempos de retención.</w:t>
            </w:r>
          </w:p>
          <w:p w:rsidR="00B82358" w:rsidRDefault="00B82358" w:rsidP="00B82358">
            <w:pPr>
              <w:numPr>
                <w:ilvl w:val="0"/>
                <w:numId w:val="32"/>
              </w:numPr>
              <w:autoSpaceDE w:val="0"/>
              <w:autoSpaceDN w:val="0"/>
              <w:adjustRightInd w:val="0"/>
              <w:spacing w:line="360" w:lineRule="auto"/>
              <w:ind w:left="1126"/>
              <w:jc w:val="both"/>
              <w:rPr>
                <w:rFonts w:ascii="Calibri" w:hAnsi="Calibri" w:cs="Calibri"/>
              </w:rPr>
            </w:pPr>
            <w:r w:rsidRPr="00781534">
              <w:rPr>
                <w:rFonts w:ascii="Calibri" w:hAnsi="Calibri" w:cs="Calibri"/>
              </w:rPr>
              <w:lastRenderedPageBreak/>
              <w:t xml:space="preserve">Incluye cambio de todos los filtros internos, </w:t>
            </w:r>
            <w:proofErr w:type="spellStart"/>
            <w:r w:rsidRPr="00781534">
              <w:rPr>
                <w:rFonts w:ascii="Calibri" w:hAnsi="Calibri" w:cs="Calibri"/>
              </w:rPr>
              <w:t>oring</w:t>
            </w:r>
            <w:proofErr w:type="spellEnd"/>
            <w:r w:rsidRPr="00781534">
              <w:rPr>
                <w:rFonts w:ascii="Calibri" w:hAnsi="Calibri" w:cs="Calibri"/>
              </w:rPr>
              <w:t>, empalme de tuercas con férula en el módulo de Pirolisis, oxidación y material menor.</w:t>
            </w:r>
          </w:p>
          <w:p w:rsidR="00B82358" w:rsidRDefault="00B82358" w:rsidP="0086038E">
            <w:pPr>
              <w:autoSpaceDE w:val="0"/>
              <w:autoSpaceDN w:val="0"/>
              <w:adjustRightInd w:val="0"/>
              <w:spacing w:line="360" w:lineRule="auto"/>
              <w:jc w:val="both"/>
              <w:rPr>
                <w:rFonts w:ascii="Calibri" w:hAnsi="Calibri" w:cs="Calibri"/>
              </w:rPr>
            </w:pPr>
          </w:p>
          <w:p w:rsidR="00B82358" w:rsidRPr="00781534" w:rsidRDefault="00B82358" w:rsidP="00B82358">
            <w:pPr>
              <w:numPr>
                <w:ilvl w:val="0"/>
                <w:numId w:val="33"/>
              </w:num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 xml:space="preserve">Mantenimiento preventivo detallado que se realizará en el equipo Rock </w:t>
            </w:r>
            <w:proofErr w:type="spellStart"/>
            <w:r w:rsidRPr="00781534">
              <w:rPr>
                <w:rFonts w:ascii="Calibri" w:hAnsi="Calibri" w:cs="Calibri"/>
                <w:b/>
                <w:lang w:val="es-BO"/>
              </w:rPr>
              <w:t>Eval</w:t>
            </w:r>
            <w:proofErr w:type="spellEnd"/>
            <w:r w:rsidRPr="00781534">
              <w:rPr>
                <w:rFonts w:ascii="Calibri" w:hAnsi="Calibri" w:cs="Calibri"/>
                <w:b/>
                <w:lang w:val="es-BO"/>
              </w:rPr>
              <w:t xml:space="preserve"> 6:</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Desensamblar y limpiar los conductos y conectores.</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mismos. Si detectan fugas o vestigios de corrosión, ajustar y/o reemplazar.</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 los componentes mecánicos. Lubricar de acuerdo con las instrucciones del fabricante.</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Comprobar el ajuste de cada uno de los subsistemas. Calibrar de acuerdo a las recomendaciones del fabricante.</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Confirmar la integridad del conector eléctrico y el cable de interconexión.</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la integridad del fusible, y que sus puntos de contacto estén limpios.</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Revisar que los sensores ópticos de cada canal estén limpios. Si se detecta suciedad, limpiar con un pincel la superficie de las ventanas de los emisores de luz y de los sensores.</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Confirmar que el sistema de iluminación esté limpio. </w:t>
            </w:r>
          </w:p>
          <w:p w:rsidR="00B82358" w:rsidRPr="00781534" w:rsidRDefault="00B82358" w:rsidP="00161969">
            <w:pPr>
              <w:numPr>
                <w:ilvl w:val="0"/>
                <w:numId w:val="6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Verificar que la calibración del analizador es adecuada. Cuando se inicien las operaciones diarias, permitir que el analizador se caliente durante 30 minutos. A continuación, realizar una lectura en blanco y luego leer un módulo lleno de sustrato. Las lecturas deben ser idénticas. Si no lo son, invertir el módulo y repetir la lectura, a fin de determinar si la desviación se origina en el módulo o en el lector.</w:t>
            </w:r>
          </w:p>
          <w:p w:rsidR="00B82358" w:rsidRDefault="00B82358" w:rsidP="00161969">
            <w:pPr>
              <w:numPr>
                <w:ilvl w:val="0"/>
                <w:numId w:val="64"/>
              </w:numPr>
              <w:autoSpaceDE w:val="0"/>
              <w:autoSpaceDN w:val="0"/>
              <w:adjustRightInd w:val="0"/>
              <w:spacing w:line="360" w:lineRule="auto"/>
              <w:jc w:val="both"/>
              <w:rPr>
                <w:rFonts w:ascii="Calibri" w:hAnsi="Calibri" w:cs="Calibri"/>
              </w:rPr>
            </w:pPr>
            <w:r w:rsidRPr="00781534">
              <w:rPr>
                <w:rFonts w:ascii="Calibri" w:hAnsi="Calibri" w:cs="Calibri"/>
                <w:lang w:val="es-BO"/>
              </w:rPr>
              <w:t>Examinar el avance automático de la placa.</w:t>
            </w:r>
            <w:r w:rsidRPr="00781534">
              <w:rPr>
                <w:rFonts w:ascii="Calibri" w:hAnsi="Calibri" w:cs="Calibri"/>
              </w:rPr>
              <w:t xml:space="preserve"> El mismo debe ser suave y constante en el equipo Rock </w:t>
            </w:r>
            <w:r>
              <w:rPr>
                <w:rFonts w:ascii="Calibri" w:hAnsi="Calibri" w:cs="Calibri"/>
              </w:rPr>
              <w:t xml:space="preserve">   </w:t>
            </w:r>
            <w:proofErr w:type="spellStart"/>
            <w:r w:rsidRPr="00781534">
              <w:rPr>
                <w:rFonts w:ascii="Calibri" w:hAnsi="Calibri" w:cs="Calibri"/>
              </w:rPr>
              <w:t>Eval</w:t>
            </w:r>
            <w:proofErr w:type="spellEnd"/>
            <w:r w:rsidRPr="00781534">
              <w:rPr>
                <w:rFonts w:ascii="Calibri" w:hAnsi="Calibri" w:cs="Calibri"/>
              </w:rPr>
              <w:t xml:space="preserve"> 6 que está en YPFB es de las características que están a continuación:</w:t>
            </w:r>
          </w:p>
          <w:p w:rsidR="00B82358" w:rsidRDefault="00B82358" w:rsidP="0086038E">
            <w:pPr>
              <w:autoSpaceDE w:val="0"/>
              <w:autoSpaceDN w:val="0"/>
              <w:adjustRightInd w:val="0"/>
              <w:spacing w:line="360" w:lineRule="auto"/>
              <w:jc w:val="both"/>
              <w:rPr>
                <w:rFonts w:ascii="Calibri" w:hAnsi="Calibri" w:cs="Calibri"/>
                <w:b/>
                <w:lang w:val="es-BO"/>
              </w:rPr>
            </w:pPr>
          </w:p>
          <w:p w:rsidR="00B82358" w:rsidRPr="00781534" w:rsidRDefault="00B82358" w:rsidP="0086038E">
            <w:pPr>
              <w:autoSpaceDE w:val="0"/>
              <w:autoSpaceDN w:val="0"/>
              <w:adjustRightInd w:val="0"/>
              <w:spacing w:line="360" w:lineRule="auto"/>
              <w:jc w:val="both"/>
              <w:rPr>
                <w:rFonts w:ascii="Calibri" w:hAnsi="Calibri" w:cs="Calibri"/>
                <w:b/>
                <w:lang w:val="es-BO"/>
              </w:rPr>
            </w:pPr>
            <w:r w:rsidRPr="00781534">
              <w:rPr>
                <w:rFonts w:ascii="Calibri" w:hAnsi="Calibri" w:cs="Calibri"/>
                <w:b/>
                <w:lang w:val="es-BO"/>
              </w:rPr>
              <w:t>Para todo lo indicado se deberá tener  disponible los siguientes Accesorios:</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Pistón termopar de </w:t>
            </w:r>
            <w:proofErr w:type="spellStart"/>
            <w:r w:rsidRPr="00781534">
              <w:rPr>
                <w:rFonts w:ascii="Calibri" w:hAnsi="Calibri" w:cs="Calibri"/>
                <w:lang w:val="es-BO"/>
              </w:rPr>
              <w:t>Alumine</w:t>
            </w:r>
            <w:proofErr w:type="spellEnd"/>
            <w:r w:rsidRPr="00781534">
              <w:rPr>
                <w:rFonts w:ascii="Calibri" w:hAnsi="Calibri" w:cs="Calibri"/>
                <w:lang w:val="es-BO"/>
              </w:rPr>
              <w:t xml:space="preserve"> para el horno de oxidación</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Pistón termopar para  horno</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Termopar de pared</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Horno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O-</w:t>
            </w:r>
            <w:proofErr w:type="spellStart"/>
            <w:r w:rsidRPr="00781534">
              <w:rPr>
                <w:rFonts w:ascii="Calibri" w:hAnsi="Calibri" w:cs="Calibri"/>
                <w:lang w:val="es-BO"/>
              </w:rPr>
              <w:t>rings</w:t>
            </w:r>
            <w:proofErr w:type="spellEnd"/>
            <w:r w:rsidRPr="00781534">
              <w:rPr>
                <w:rFonts w:ascii="Calibri" w:hAnsi="Calibri" w:cs="Calibri"/>
                <w:lang w:val="es-BO"/>
              </w:rPr>
              <w:t xml:space="preserve"> para lado del pistón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Bujía de encendido FID (juego de 2)</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 xml:space="preserve">Filtro </w:t>
            </w:r>
            <w:proofErr w:type="spellStart"/>
            <w:r w:rsidRPr="00781534">
              <w:rPr>
                <w:rFonts w:ascii="Calibri" w:hAnsi="Calibri" w:cs="Calibri"/>
                <w:lang w:val="es-BO"/>
              </w:rPr>
              <w:t>Millipore</w:t>
            </w:r>
            <w:proofErr w:type="spellEnd"/>
            <w:r w:rsidRPr="00781534">
              <w:rPr>
                <w:rFonts w:ascii="Calibri" w:hAnsi="Calibri" w:cs="Calibri"/>
                <w:lang w:val="es-BO"/>
              </w:rPr>
              <w:t xml:space="preserve">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Conjunto de tubos de uretano (4 m)</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FINITO TM filtro de papel (juego de 5)</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lastRenderedPageBreak/>
              <w:t>Disco Aislante</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Kit de mantenimiento para la bomba de diafragma</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1/8” (3m)</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 de 1/16” (3m)</w:t>
            </w:r>
          </w:p>
          <w:p w:rsidR="00B82358" w:rsidRPr="00781534" w:rsidRDefault="00B82358" w:rsidP="00B82358">
            <w:pPr>
              <w:numPr>
                <w:ilvl w:val="0"/>
                <w:numId w:val="34"/>
              </w:numPr>
              <w:autoSpaceDE w:val="0"/>
              <w:autoSpaceDN w:val="0"/>
              <w:adjustRightInd w:val="0"/>
              <w:spacing w:line="360" w:lineRule="auto"/>
              <w:jc w:val="both"/>
              <w:rPr>
                <w:rFonts w:ascii="Calibri" w:hAnsi="Calibri" w:cs="Calibri"/>
                <w:lang w:val="es-BO"/>
              </w:rPr>
            </w:pPr>
            <w:r w:rsidRPr="00781534">
              <w:rPr>
                <w:rFonts w:ascii="Calibri" w:hAnsi="Calibri" w:cs="Calibri"/>
                <w:lang w:val="es-BO"/>
              </w:rPr>
              <w:t>Tubos de vidrio internos (juego de 4)</w:t>
            </w:r>
          </w:p>
          <w:p w:rsidR="00B82358" w:rsidRPr="00A36BFD" w:rsidRDefault="00B82358" w:rsidP="00B82358">
            <w:pPr>
              <w:numPr>
                <w:ilvl w:val="0"/>
                <w:numId w:val="34"/>
              </w:numPr>
              <w:autoSpaceDE w:val="0"/>
              <w:autoSpaceDN w:val="0"/>
              <w:adjustRightInd w:val="0"/>
              <w:spacing w:line="360" w:lineRule="auto"/>
              <w:jc w:val="both"/>
              <w:rPr>
                <w:rFonts w:ascii="Calibri" w:hAnsi="Calibri" w:cs="Calibri"/>
                <w:b/>
                <w:bCs/>
                <w:lang w:val="es-BO"/>
              </w:rPr>
            </w:pPr>
            <w:r w:rsidRPr="00781534">
              <w:rPr>
                <w:rFonts w:ascii="Calibri" w:hAnsi="Calibri" w:cs="Calibri"/>
                <w:lang w:val="es-BO"/>
              </w:rPr>
              <w:t>Disco aislante para horno de oxidación</w:t>
            </w:r>
            <w:r>
              <w:rPr>
                <w:rFonts w:ascii="Calibri" w:hAnsi="Calibri" w:cs="Calibri"/>
                <w:lang w:val="es-BO"/>
              </w:rPr>
              <w:t>.</w:t>
            </w:r>
          </w:p>
          <w:p w:rsidR="00B82358" w:rsidRPr="00BC0618" w:rsidRDefault="00B82358" w:rsidP="00E825E8">
            <w:pPr>
              <w:autoSpaceDE w:val="0"/>
              <w:autoSpaceDN w:val="0"/>
              <w:adjustRightInd w:val="0"/>
              <w:ind w:left="1429"/>
              <w:jc w:val="both"/>
              <w:rPr>
                <w:rFonts w:ascii="Calibri" w:hAnsi="Calibri" w:cs="Calibri"/>
                <w:b/>
                <w:bCs/>
                <w:lang w:val="es-BO"/>
              </w:rPr>
            </w:pPr>
          </w:p>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lang w:val="es-BO"/>
              </w:rPr>
              <w:t>También se debe de</w:t>
            </w:r>
            <w:r w:rsidRPr="00781534">
              <w:rPr>
                <w:rFonts w:ascii="Calibri" w:hAnsi="Calibri" w:cs="Calibri"/>
              </w:rPr>
              <w:t>:</w:t>
            </w:r>
          </w:p>
          <w:p w:rsidR="00B82358" w:rsidRDefault="00B82358" w:rsidP="00B82358">
            <w:pPr>
              <w:numPr>
                <w:ilvl w:val="0"/>
                <w:numId w:val="36"/>
              </w:numPr>
              <w:autoSpaceDE w:val="0"/>
              <w:autoSpaceDN w:val="0"/>
              <w:adjustRightInd w:val="0"/>
              <w:spacing w:line="360" w:lineRule="auto"/>
              <w:ind w:left="1410"/>
              <w:jc w:val="both"/>
              <w:rPr>
                <w:rFonts w:ascii="Calibri" w:hAnsi="Calibri" w:cs="Calibri"/>
                <w:bCs/>
              </w:rPr>
            </w:pPr>
            <w:r>
              <w:rPr>
                <w:rFonts w:ascii="Calibri" w:hAnsi="Calibri" w:cs="Calibri"/>
                <w:bCs/>
              </w:rPr>
              <w:t xml:space="preserve">Realizar el cambio de </w:t>
            </w:r>
            <w:r w:rsidRPr="00781534">
              <w:rPr>
                <w:rFonts w:ascii="Calibri" w:hAnsi="Calibri" w:cs="Calibri"/>
                <w:bCs/>
              </w:rPr>
              <w:t xml:space="preserve">Filtros para los </w:t>
            </w:r>
            <w:r>
              <w:rPr>
                <w:rFonts w:ascii="Calibri" w:hAnsi="Calibri" w:cs="Calibri"/>
                <w:bCs/>
              </w:rPr>
              <w:t>siguientes equipos</w:t>
            </w:r>
            <w:r w:rsidRPr="005D1D0F">
              <w:rPr>
                <w:rFonts w:ascii="Calibri" w:hAnsi="Calibri" w:cs="Calibri"/>
                <w:bCs/>
              </w:rPr>
              <w:t xml:space="preserve">: </w:t>
            </w:r>
            <w:r>
              <w:rPr>
                <w:rFonts w:ascii="Calibri" w:hAnsi="Calibri" w:cs="Calibri"/>
                <w:bCs/>
              </w:rPr>
              <w:t>G</w:t>
            </w:r>
            <w:r w:rsidRPr="00781534">
              <w:rPr>
                <w:rFonts w:ascii="Calibri" w:hAnsi="Calibri" w:cs="Calibri"/>
                <w:bCs/>
              </w:rPr>
              <w:t xml:space="preserve">enerador de Hidrogeno, </w:t>
            </w:r>
            <w:r>
              <w:rPr>
                <w:rFonts w:ascii="Calibri" w:hAnsi="Calibri" w:cs="Calibri"/>
                <w:bCs/>
              </w:rPr>
              <w:t xml:space="preserve">Generador de </w:t>
            </w:r>
            <w:r w:rsidRPr="00781534">
              <w:rPr>
                <w:rFonts w:ascii="Calibri" w:hAnsi="Calibri" w:cs="Calibri"/>
                <w:bCs/>
              </w:rPr>
              <w:t xml:space="preserve">Nitrógeno y </w:t>
            </w:r>
            <w:r>
              <w:rPr>
                <w:rFonts w:ascii="Calibri" w:hAnsi="Calibri" w:cs="Calibri"/>
                <w:bCs/>
              </w:rPr>
              <w:t xml:space="preserve">Generador de </w:t>
            </w:r>
            <w:r w:rsidRPr="00781534">
              <w:rPr>
                <w:rFonts w:ascii="Calibri" w:hAnsi="Calibri" w:cs="Calibri"/>
                <w:bCs/>
              </w:rPr>
              <w:t xml:space="preserve">Aire seco.  Todos los filtros de los </w:t>
            </w:r>
            <w:r>
              <w:rPr>
                <w:rFonts w:ascii="Calibri" w:hAnsi="Calibri" w:cs="Calibri"/>
                <w:bCs/>
              </w:rPr>
              <w:t xml:space="preserve">generadores </w:t>
            </w:r>
            <w:r w:rsidRPr="00781534">
              <w:rPr>
                <w:rFonts w:ascii="Calibri" w:hAnsi="Calibri" w:cs="Calibri"/>
                <w:bCs/>
              </w:rPr>
              <w:t>mencionados deben de ser cambiados.</w:t>
            </w:r>
          </w:p>
          <w:p w:rsidR="00B82358" w:rsidRDefault="00B82358"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R</w:t>
            </w:r>
            <w:r>
              <w:rPr>
                <w:rFonts w:ascii="Calibri" w:hAnsi="Calibri" w:cs="Calibri"/>
                <w:bCs/>
              </w:rPr>
              <w:t>ealizar</w:t>
            </w:r>
            <w:r w:rsidRPr="00132D56">
              <w:rPr>
                <w:rFonts w:ascii="Calibri" w:hAnsi="Calibri" w:cs="Calibri"/>
                <w:bCs/>
              </w:rPr>
              <w:t xml:space="preserve"> el cambio del Compresor de aire del inte</w:t>
            </w:r>
            <w:r>
              <w:rPr>
                <w:rFonts w:ascii="Calibri" w:hAnsi="Calibri" w:cs="Calibri"/>
                <w:bCs/>
              </w:rPr>
              <w:t>rior del Generador de Nitrógeno.</w:t>
            </w:r>
          </w:p>
          <w:p w:rsidR="00B82358" w:rsidRPr="00132D56" w:rsidRDefault="00B82358" w:rsidP="00B82358">
            <w:pPr>
              <w:numPr>
                <w:ilvl w:val="0"/>
                <w:numId w:val="36"/>
              </w:numPr>
              <w:autoSpaceDE w:val="0"/>
              <w:autoSpaceDN w:val="0"/>
              <w:adjustRightInd w:val="0"/>
              <w:spacing w:line="360" w:lineRule="auto"/>
              <w:ind w:left="1410"/>
              <w:jc w:val="both"/>
              <w:rPr>
                <w:rFonts w:ascii="Calibri" w:hAnsi="Calibri" w:cs="Calibri"/>
                <w:bCs/>
              </w:rPr>
            </w:pPr>
            <w:r w:rsidRPr="00132D56">
              <w:rPr>
                <w:rFonts w:ascii="Calibri" w:hAnsi="Calibri" w:cs="Calibri"/>
                <w:bCs/>
              </w:rPr>
              <w:t xml:space="preserve">Verificación de fugas en </w:t>
            </w:r>
            <w:r>
              <w:rPr>
                <w:rFonts w:ascii="Calibri" w:hAnsi="Calibri" w:cs="Calibri"/>
                <w:bCs/>
              </w:rPr>
              <w:t>todos los equipos.</w:t>
            </w:r>
            <w:r w:rsidRPr="00132D56">
              <w:rPr>
                <w:rFonts w:ascii="Calibri" w:hAnsi="Calibri" w:cs="Calibri"/>
                <w:bCs/>
              </w:rPr>
              <w:t xml:space="preserve"> </w:t>
            </w:r>
          </w:p>
          <w:p w:rsidR="00B82358" w:rsidRDefault="00B82358" w:rsidP="00E825E8">
            <w:pPr>
              <w:autoSpaceDE w:val="0"/>
              <w:autoSpaceDN w:val="0"/>
              <w:adjustRightInd w:val="0"/>
              <w:jc w:val="both"/>
              <w:rPr>
                <w:rFonts w:ascii="Calibri" w:hAnsi="Calibri" w:cs="Calibri"/>
                <w:bCs/>
              </w:rPr>
            </w:pPr>
          </w:p>
          <w:p w:rsidR="00B82358" w:rsidRDefault="00B82358" w:rsidP="00B82358">
            <w:pPr>
              <w:numPr>
                <w:ilvl w:val="0"/>
                <w:numId w:val="32"/>
              </w:numPr>
              <w:autoSpaceDE w:val="0"/>
              <w:autoSpaceDN w:val="0"/>
              <w:adjustRightInd w:val="0"/>
              <w:spacing w:line="360" w:lineRule="auto"/>
              <w:ind w:left="418"/>
              <w:jc w:val="both"/>
              <w:rPr>
                <w:rFonts w:ascii="Calibri" w:hAnsi="Calibri" w:cs="Calibri"/>
              </w:rPr>
            </w:pPr>
            <w:r w:rsidRPr="0042753F">
              <w:rPr>
                <w:rFonts w:ascii="Calibri" w:hAnsi="Calibri" w:cs="Calibri"/>
                <w:bCs/>
              </w:rPr>
              <w:t xml:space="preserve">Los proponentes deben de anexar el </w:t>
            </w:r>
            <w:r>
              <w:rPr>
                <w:rFonts w:ascii="Calibri" w:hAnsi="Calibri" w:cs="Calibri"/>
                <w:bCs/>
              </w:rPr>
              <w:t>precio unitario</w:t>
            </w:r>
            <w:r w:rsidRPr="0042753F">
              <w:rPr>
                <w:rFonts w:ascii="Calibri" w:hAnsi="Calibri" w:cs="Calibri"/>
                <w:bCs/>
              </w:rPr>
              <w:t xml:space="preserve"> </w:t>
            </w:r>
            <w:r>
              <w:rPr>
                <w:rFonts w:ascii="Calibri" w:hAnsi="Calibri" w:cs="Calibri"/>
                <w:bCs/>
              </w:rPr>
              <w:t xml:space="preserve">de todos </w:t>
            </w:r>
            <w:r w:rsidRPr="0042753F">
              <w:rPr>
                <w:rFonts w:ascii="Calibri" w:hAnsi="Calibri" w:cs="Calibri"/>
                <w:bCs/>
              </w:rPr>
              <w:t xml:space="preserve">los accesorios que van a </w:t>
            </w:r>
            <w:r>
              <w:rPr>
                <w:rFonts w:ascii="Calibri" w:hAnsi="Calibri" w:cs="Calibri"/>
                <w:bCs/>
              </w:rPr>
              <w:t xml:space="preserve">ser </w:t>
            </w:r>
            <w:r w:rsidRPr="0042753F">
              <w:rPr>
                <w:rFonts w:ascii="Calibri" w:hAnsi="Calibri" w:cs="Calibri"/>
                <w:bCs/>
              </w:rPr>
              <w:t>cambia</w:t>
            </w:r>
            <w:r>
              <w:rPr>
                <w:rFonts w:ascii="Calibri" w:hAnsi="Calibri" w:cs="Calibri"/>
                <w:bCs/>
              </w:rPr>
              <w:t>dos en los equipos.</w:t>
            </w:r>
            <w:r w:rsidRPr="00781534">
              <w:rPr>
                <w:rFonts w:ascii="Calibri" w:hAnsi="Calibri" w:cs="Calibri"/>
                <w:lang w:val="es-BO"/>
              </w:rPr>
              <w:t>L</w:t>
            </w:r>
            <w:r w:rsidRPr="00781534">
              <w:rPr>
                <w:rFonts w:ascii="Calibri" w:hAnsi="Calibri" w:cs="Calibri"/>
              </w:rPr>
              <w:t>os materiales a ser utilizados correrán por cuenta del PROVEEDOR del servicio de mantenimiento.</w:t>
            </w:r>
          </w:p>
          <w:p w:rsidR="00B82358" w:rsidRDefault="00B82358" w:rsidP="00B82358">
            <w:pPr>
              <w:numPr>
                <w:ilvl w:val="0"/>
                <w:numId w:val="32"/>
              </w:numPr>
              <w:autoSpaceDE w:val="0"/>
              <w:autoSpaceDN w:val="0"/>
              <w:adjustRightInd w:val="0"/>
              <w:spacing w:line="360" w:lineRule="auto"/>
              <w:ind w:left="418"/>
              <w:jc w:val="both"/>
              <w:rPr>
                <w:rFonts w:ascii="Calibri" w:hAnsi="Calibri" w:cs="Calibri"/>
              </w:rPr>
            </w:pPr>
            <w:r w:rsidRPr="00682F16">
              <w:rPr>
                <w:rFonts w:ascii="Calibri" w:hAnsi="Calibri" w:cs="Calibri"/>
              </w:rPr>
              <w:t xml:space="preserve">A la </w:t>
            </w:r>
            <w:r>
              <w:rPr>
                <w:rFonts w:ascii="Calibri" w:hAnsi="Calibri" w:cs="Calibri"/>
              </w:rPr>
              <w:t xml:space="preserve">Finalización </w:t>
            </w:r>
            <w:r w:rsidRPr="00682F16">
              <w:rPr>
                <w:rFonts w:ascii="Calibri" w:hAnsi="Calibri" w:cs="Calibri"/>
              </w:rPr>
              <w:t xml:space="preserve">del mantenimiento preventivo del Equipo Rock </w:t>
            </w:r>
            <w:proofErr w:type="spellStart"/>
            <w:r w:rsidRPr="00682F16">
              <w:rPr>
                <w:rFonts w:ascii="Calibri" w:hAnsi="Calibri" w:cs="Calibri"/>
              </w:rPr>
              <w:t>Eval</w:t>
            </w:r>
            <w:proofErr w:type="spellEnd"/>
            <w:r w:rsidRPr="00682F16">
              <w:rPr>
                <w:rFonts w:ascii="Calibri" w:hAnsi="Calibri" w:cs="Calibri"/>
              </w:rPr>
              <w:t xml:space="preserve"> 6 </w:t>
            </w:r>
            <w:r>
              <w:rPr>
                <w:rFonts w:ascii="Calibri" w:hAnsi="Calibri" w:cs="Calibri"/>
              </w:rPr>
              <w:t xml:space="preserve">se verificara </w:t>
            </w:r>
            <w:r w:rsidRPr="00682F16">
              <w:rPr>
                <w:rFonts w:ascii="Calibri" w:hAnsi="Calibri" w:cs="Calibri"/>
              </w:rPr>
              <w:t>el correct</w:t>
            </w:r>
            <w:r>
              <w:rPr>
                <w:rFonts w:ascii="Calibri" w:hAnsi="Calibri" w:cs="Calibri"/>
              </w:rPr>
              <w:t>o funcionamiento de los Equipos.</w:t>
            </w:r>
            <w:r w:rsidRPr="00682F16">
              <w:rPr>
                <w:rFonts w:ascii="Calibri" w:hAnsi="Calibri" w:cs="Calibri"/>
              </w:rPr>
              <w:t xml:space="preserve"> En  caso de falla se brindara el soporte técnico en línea  y si no se pued</w:t>
            </w:r>
            <w:r>
              <w:rPr>
                <w:rFonts w:ascii="Calibri" w:hAnsi="Calibri" w:cs="Calibri"/>
              </w:rPr>
              <w:t>e</w:t>
            </w:r>
            <w:r w:rsidRPr="00682F16">
              <w:rPr>
                <w:rFonts w:ascii="Calibri" w:hAnsi="Calibri" w:cs="Calibri"/>
              </w:rPr>
              <w:t xml:space="preserve"> resolver el problema se movilizara </w:t>
            </w:r>
            <w:r>
              <w:rPr>
                <w:rFonts w:ascii="Calibri" w:hAnsi="Calibri" w:cs="Calibri"/>
              </w:rPr>
              <w:t xml:space="preserve">el técnico </w:t>
            </w:r>
            <w:r w:rsidRPr="00682F16">
              <w:rPr>
                <w:rFonts w:ascii="Calibri" w:hAnsi="Calibri" w:cs="Calibri"/>
              </w:rPr>
              <w:t>al lugar</w:t>
            </w:r>
            <w:r>
              <w:rPr>
                <w:rFonts w:ascii="Calibri" w:hAnsi="Calibri" w:cs="Calibri"/>
              </w:rPr>
              <w:t>,</w:t>
            </w:r>
            <w:r w:rsidRPr="00682F16">
              <w:rPr>
                <w:rFonts w:ascii="Calibri" w:hAnsi="Calibri" w:cs="Calibri"/>
              </w:rPr>
              <w:t xml:space="preserve"> antes de las 72 horas</w:t>
            </w:r>
            <w:r>
              <w:rPr>
                <w:rFonts w:ascii="Calibri" w:hAnsi="Calibri" w:cs="Calibri"/>
              </w:rPr>
              <w:t xml:space="preserve"> de reportada la falla</w:t>
            </w:r>
            <w:r w:rsidRPr="00682F16">
              <w:rPr>
                <w:rFonts w:ascii="Calibri" w:hAnsi="Calibri" w:cs="Calibri"/>
              </w:rPr>
              <w:t>, esto durante los primeros tres meses</w:t>
            </w:r>
            <w:r>
              <w:rPr>
                <w:rFonts w:ascii="Calibri" w:hAnsi="Calibri" w:cs="Calibri"/>
              </w:rPr>
              <w:t>.</w:t>
            </w:r>
          </w:p>
          <w:p w:rsidR="00B82358" w:rsidRPr="00175B6E" w:rsidRDefault="00B82358" w:rsidP="00B82358">
            <w:pPr>
              <w:numPr>
                <w:ilvl w:val="0"/>
                <w:numId w:val="32"/>
              </w:numPr>
              <w:autoSpaceDE w:val="0"/>
              <w:autoSpaceDN w:val="0"/>
              <w:adjustRightInd w:val="0"/>
              <w:spacing w:line="360" w:lineRule="auto"/>
              <w:ind w:left="418"/>
              <w:jc w:val="both"/>
              <w:rPr>
                <w:rFonts w:ascii="Calibri" w:hAnsi="Calibri" w:cs="Calibri"/>
                <w:bCs/>
                <w:lang w:val="es-BO"/>
              </w:rPr>
            </w:pPr>
            <w:r w:rsidRPr="00B45C0D">
              <w:rPr>
                <w:rFonts w:ascii="Calibri" w:hAnsi="Calibri" w:cs="Calibri"/>
                <w:bCs/>
                <w:lang w:val="es-BO"/>
              </w:rPr>
              <w:t xml:space="preserve">Los costos de los materiales a ser utilizados durante el Mantenimiento Preventivo del Equipo Rock </w:t>
            </w:r>
            <w:proofErr w:type="spellStart"/>
            <w:r w:rsidRPr="00B45C0D">
              <w:rPr>
                <w:rFonts w:ascii="Calibri" w:hAnsi="Calibri" w:cs="Calibri"/>
                <w:bCs/>
                <w:lang w:val="es-BO"/>
              </w:rPr>
              <w:t>Eval</w:t>
            </w:r>
            <w:proofErr w:type="spellEnd"/>
            <w:r w:rsidRPr="00B45C0D">
              <w:rPr>
                <w:rFonts w:ascii="Calibri" w:hAnsi="Calibri" w:cs="Calibri"/>
                <w:bCs/>
                <w:lang w:val="es-BO"/>
              </w:rPr>
              <w:t xml:space="preserve"> 6 </w:t>
            </w:r>
            <w:r w:rsidRPr="00175B6E">
              <w:rPr>
                <w:rFonts w:ascii="Calibri" w:hAnsi="Calibri" w:cs="Calibri"/>
                <w:bCs/>
                <w:lang w:val="es-BO"/>
              </w:rPr>
              <w:t>correrán por cuenta del proveedor.</w:t>
            </w:r>
          </w:p>
        </w:tc>
      </w:tr>
      <w:tr w:rsidR="00B82358" w:rsidRPr="00781534" w:rsidTr="003932BD">
        <w:trPr>
          <w:trHeight w:val="502"/>
          <w:jc w:val="center"/>
        </w:trPr>
        <w:tc>
          <w:tcPr>
            <w:tcW w:w="9113" w:type="dxa"/>
            <w:shd w:val="clear" w:color="auto" w:fill="BDD6EE"/>
            <w:vAlign w:val="center"/>
          </w:tcPr>
          <w:p w:rsidR="00B82358" w:rsidRPr="00F757B2" w:rsidRDefault="00B82358" w:rsidP="0086038E">
            <w:pPr>
              <w:spacing w:line="360" w:lineRule="auto"/>
              <w:rPr>
                <w:rFonts w:ascii="Calibri" w:hAnsi="Calibri" w:cs="Calibri"/>
                <w:b/>
                <w:lang w:val="es-BO"/>
              </w:rPr>
            </w:pPr>
            <w:r w:rsidRPr="00781534">
              <w:rPr>
                <w:rFonts w:ascii="Calibri" w:hAnsi="Calibri" w:cs="Calibri"/>
                <w:b/>
                <w:bCs/>
              </w:rPr>
              <w:lastRenderedPageBreak/>
              <w:t>ITEM</w:t>
            </w:r>
            <w:r>
              <w:rPr>
                <w:rFonts w:ascii="Calibri" w:hAnsi="Calibri" w:cs="Calibri"/>
                <w:b/>
                <w:bCs/>
              </w:rPr>
              <w:t xml:space="preserve">2 </w:t>
            </w:r>
            <w:r w:rsidRPr="00781534">
              <w:rPr>
                <w:rFonts w:ascii="Calibri" w:hAnsi="Calibri" w:cs="Calibri"/>
                <w:b/>
                <w:bCs/>
              </w:rPr>
              <w:t xml:space="preserve"> </w:t>
            </w:r>
            <w:r>
              <w:rPr>
                <w:rFonts w:ascii="Calibri" w:hAnsi="Calibri" w:cs="Calibri"/>
                <w:b/>
                <w:lang w:val="es-BO"/>
              </w:rPr>
              <w:t>MANTENIMIENTO  BALANZA ANALITICA DE LABORATORIO</w:t>
            </w:r>
          </w:p>
        </w:tc>
      </w:tr>
      <w:tr w:rsidR="00B82358" w:rsidRPr="00781534" w:rsidTr="003932BD">
        <w:trPr>
          <w:trHeight w:val="502"/>
          <w:jc w:val="center"/>
        </w:trPr>
        <w:tc>
          <w:tcPr>
            <w:tcW w:w="9113" w:type="dxa"/>
            <w:shd w:val="clear" w:color="auto" w:fill="auto"/>
            <w:vAlign w:val="center"/>
          </w:tcPr>
          <w:p w:rsidR="00B82358" w:rsidRDefault="00B82358" w:rsidP="0086038E">
            <w:pPr>
              <w:autoSpaceDE w:val="0"/>
              <w:autoSpaceDN w:val="0"/>
              <w:adjustRightInd w:val="0"/>
              <w:spacing w:line="360" w:lineRule="auto"/>
              <w:jc w:val="both"/>
              <w:rPr>
                <w:rFonts w:ascii="Calibri" w:hAnsi="Calibri" w:cs="Calibri"/>
              </w:rPr>
            </w:pPr>
          </w:p>
          <w:p w:rsidR="00B82358" w:rsidRDefault="00B82358" w:rsidP="0086038E">
            <w:pPr>
              <w:autoSpaceDE w:val="0"/>
              <w:autoSpaceDN w:val="0"/>
              <w:adjustRightInd w:val="0"/>
              <w:spacing w:line="360" w:lineRule="auto"/>
              <w:jc w:val="both"/>
              <w:rPr>
                <w:rFonts w:ascii="Calibri" w:hAnsi="Calibri" w:cs="Calibri"/>
              </w:rPr>
            </w:pPr>
            <w:r w:rsidRPr="00C6523C">
              <w:rPr>
                <w:rFonts w:ascii="Calibri" w:hAnsi="Calibri" w:cs="Calibri"/>
              </w:rPr>
              <w:t xml:space="preserve">El servicio de mantenimiento </w:t>
            </w:r>
            <w:r>
              <w:rPr>
                <w:rFonts w:ascii="Calibri" w:hAnsi="Calibri" w:cs="Calibri"/>
              </w:rPr>
              <w:t>de la</w:t>
            </w:r>
            <w:r w:rsidRPr="00C6523C">
              <w:rPr>
                <w:rFonts w:ascii="Calibri" w:hAnsi="Calibri" w:cs="Calibri"/>
              </w:rPr>
              <w:t xml:space="preserve"> Balanza analítica deberá realizarse de acuerdo a lo señalado a continuación, siendo estos, requisitos mínimos que podrán ser mejorados por la empresa proponente.</w:t>
            </w:r>
          </w:p>
          <w:p w:rsidR="00B82358" w:rsidRPr="00C6523C" w:rsidRDefault="00B82358" w:rsidP="0086038E">
            <w:pPr>
              <w:autoSpaceDE w:val="0"/>
              <w:autoSpaceDN w:val="0"/>
              <w:adjustRightInd w:val="0"/>
              <w:spacing w:line="360" w:lineRule="auto"/>
              <w:jc w:val="both"/>
              <w:rPr>
                <w:rFonts w:ascii="Calibri" w:hAnsi="Calibri" w:cs="Calibri"/>
                <w:b/>
              </w:rPr>
            </w:pPr>
            <w:r w:rsidRPr="00C6523C">
              <w:rPr>
                <w:rFonts w:ascii="Calibri" w:hAnsi="Calibri" w:cs="Calibri"/>
                <w:b/>
              </w:rPr>
              <w:t xml:space="preserve">Mantenimiento detallado que se realizará </w:t>
            </w:r>
            <w:r>
              <w:rPr>
                <w:rFonts w:ascii="Calibri" w:hAnsi="Calibri" w:cs="Calibri"/>
                <w:b/>
              </w:rPr>
              <w:t>a la</w:t>
            </w:r>
            <w:r w:rsidRPr="00C6523C">
              <w:rPr>
                <w:rFonts w:ascii="Calibri" w:hAnsi="Calibri" w:cs="Calibri"/>
                <w:b/>
              </w:rPr>
              <w:t xml:space="preserve"> Balanza analítica</w:t>
            </w:r>
            <w:r>
              <w:rPr>
                <w:rFonts w:ascii="Calibri" w:hAnsi="Calibri" w:cs="Calibri"/>
                <w:b/>
              </w:rPr>
              <w:t xml:space="preserve"> de </w:t>
            </w:r>
            <w:r w:rsidRPr="00846B86">
              <w:rPr>
                <w:rFonts w:ascii="Calibri" w:hAnsi="Calibri" w:cs="Calibri"/>
                <w:b/>
              </w:rPr>
              <w:t>laboratorio (</w:t>
            </w:r>
            <w:r>
              <w:rPr>
                <w:rFonts w:ascii="Calibri" w:hAnsi="Calibri" w:cs="Calibri"/>
                <w:b/>
              </w:rPr>
              <w:t xml:space="preserve">modelo </w:t>
            </w:r>
            <w:proofErr w:type="spellStart"/>
            <w:r>
              <w:rPr>
                <w:rFonts w:ascii="Calibri" w:hAnsi="Calibri" w:cs="Calibri"/>
                <w:b/>
              </w:rPr>
              <w:t>mse</w:t>
            </w:r>
            <w:proofErr w:type="spellEnd"/>
            <w:r>
              <w:rPr>
                <w:rFonts w:ascii="Calibri" w:hAnsi="Calibri" w:cs="Calibri"/>
                <w:b/>
              </w:rPr>
              <w:t xml:space="preserve"> 324s-000-du</w:t>
            </w:r>
            <w:r w:rsidRPr="00846B86">
              <w:rPr>
                <w:rFonts w:ascii="Calibri" w:hAnsi="Calibri" w:cs="Calibri"/>
                <w:b/>
              </w:rPr>
              <w:t>):</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interior de bloque de medición, contactos eléctricos y tarjeta electrónica.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Limpieza exterior.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 xml:space="preserve">Verificación y ajuste con masas patrón Certificadas.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Pruebas de</w:t>
            </w:r>
            <w:r>
              <w:rPr>
                <w:rFonts w:ascii="Calibri" w:hAnsi="Calibri" w:cs="Calibri"/>
              </w:rPr>
              <w:t xml:space="preserve"> </w:t>
            </w:r>
            <w:r w:rsidRPr="00C6523C">
              <w:rPr>
                <w:rFonts w:ascii="Calibri" w:hAnsi="Calibri" w:cs="Calibri"/>
              </w:rPr>
              <w:t xml:space="preserve">Linealidad, </w:t>
            </w:r>
            <w:proofErr w:type="spellStart"/>
            <w:r w:rsidRPr="00C6523C">
              <w:rPr>
                <w:rFonts w:ascii="Calibri" w:hAnsi="Calibri" w:cs="Calibri"/>
              </w:rPr>
              <w:t>Repetibilidad</w:t>
            </w:r>
            <w:proofErr w:type="spellEnd"/>
            <w:r w:rsidRPr="00C6523C">
              <w:rPr>
                <w:rFonts w:ascii="Calibri" w:hAnsi="Calibri" w:cs="Calibri"/>
              </w:rPr>
              <w:t xml:space="preserve"> y excentricidad. </w:t>
            </w:r>
          </w:p>
          <w:p w:rsidR="00B82358" w:rsidRDefault="00B82358" w:rsidP="00B82358">
            <w:pPr>
              <w:numPr>
                <w:ilvl w:val="0"/>
                <w:numId w:val="37"/>
              </w:numPr>
              <w:autoSpaceDE w:val="0"/>
              <w:autoSpaceDN w:val="0"/>
              <w:adjustRightInd w:val="0"/>
              <w:spacing w:line="360" w:lineRule="auto"/>
              <w:jc w:val="both"/>
              <w:rPr>
                <w:rFonts w:ascii="Calibri" w:hAnsi="Calibri" w:cs="Calibri"/>
              </w:rPr>
            </w:pPr>
            <w:r w:rsidRPr="00C6523C">
              <w:rPr>
                <w:rFonts w:ascii="Calibri" w:hAnsi="Calibri" w:cs="Calibri"/>
              </w:rPr>
              <w:t>Informe técnico de Verificación</w:t>
            </w:r>
            <w:r>
              <w:rPr>
                <w:rFonts w:ascii="Calibri" w:hAnsi="Calibri" w:cs="Calibri"/>
              </w:rPr>
              <w:t>.</w:t>
            </w:r>
          </w:p>
          <w:p w:rsidR="00B82358" w:rsidRDefault="00B82358" w:rsidP="0086038E">
            <w:pPr>
              <w:autoSpaceDE w:val="0"/>
              <w:autoSpaceDN w:val="0"/>
              <w:adjustRightInd w:val="0"/>
              <w:spacing w:line="360" w:lineRule="auto"/>
              <w:jc w:val="both"/>
              <w:rPr>
                <w:rFonts w:ascii="Calibri" w:hAnsi="Calibri" w:cs="Calibri"/>
              </w:rPr>
            </w:pPr>
            <w:r w:rsidRPr="00162C7F">
              <w:rPr>
                <w:rFonts w:ascii="Calibri" w:hAnsi="Calibri" w:cs="Calibri"/>
              </w:rPr>
              <w:lastRenderedPageBreak/>
              <w:t xml:space="preserve">Los costos de los materiales a ser utilizados durante el Mantenimiento </w:t>
            </w:r>
            <w:r>
              <w:rPr>
                <w:rFonts w:ascii="Calibri" w:hAnsi="Calibri" w:cs="Calibri"/>
              </w:rPr>
              <w:t>de la</w:t>
            </w:r>
            <w:r w:rsidRPr="00162C7F">
              <w:rPr>
                <w:rFonts w:ascii="Calibri" w:hAnsi="Calibri" w:cs="Calibri"/>
              </w:rPr>
              <w:t xml:space="preserve"> balanza analítica correrán por cuenta del proveedor.</w:t>
            </w:r>
          </w:p>
          <w:p w:rsidR="00B82358" w:rsidRPr="00162C7F" w:rsidRDefault="00B82358" w:rsidP="00E825E8">
            <w:pPr>
              <w:autoSpaceDE w:val="0"/>
              <w:autoSpaceDN w:val="0"/>
              <w:adjustRightInd w:val="0"/>
              <w:jc w:val="both"/>
              <w:rPr>
                <w:rFonts w:ascii="Calibri" w:hAnsi="Calibri" w:cs="Calibri"/>
              </w:rPr>
            </w:pPr>
          </w:p>
        </w:tc>
      </w:tr>
      <w:tr w:rsidR="00B82358" w:rsidRPr="00781534" w:rsidTr="003932BD">
        <w:trPr>
          <w:trHeight w:val="391"/>
          <w:jc w:val="center"/>
        </w:trPr>
        <w:tc>
          <w:tcPr>
            <w:tcW w:w="9113" w:type="dxa"/>
            <w:shd w:val="clear" w:color="auto" w:fill="8DB3E2"/>
            <w:vAlign w:val="center"/>
          </w:tcPr>
          <w:p w:rsidR="00B82358" w:rsidRPr="00781534" w:rsidRDefault="00B82358" w:rsidP="0086038E">
            <w:pPr>
              <w:spacing w:line="360" w:lineRule="auto"/>
              <w:rPr>
                <w:rFonts w:ascii="Calibri" w:hAnsi="Calibri" w:cs="Calibri"/>
              </w:rPr>
            </w:pPr>
            <w:r w:rsidRPr="00781534">
              <w:rPr>
                <w:rFonts w:ascii="Calibri" w:hAnsi="Calibri" w:cs="Calibri"/>
                <w:b/>
                <w:bCs/>
              </w:rPr>
              <w:lastRenderedPageBreak/>
              <w:t xml:space="preserve">PLAZO DE EJECUCION DEL SERVICIO </w:t>
            </w:r>
          </w:p>
        </w:tc>
      </w:tr>
      <w:tr w:rsidR="00B82358" w:rsidRPr="00781534" w:rsidTr="003932BD">
        <w:trPr>
          <w:trHeight w:val="2963"/>
          <w:jc w:val="center"/>
        </w:trPr>
        <w:tc>
          <w:tcPr>
            <w:tcW w:w="9113" w:type="dxa"/>
            <w:shd w:val="clear" w:color="auto" w:fill="auto"/>
            <w:vAlign w:val="center"/>
          </w:tcPr>
          <w:p w:rsidR="00B82358" w:rsidRPr="00B45C0D" w:rsidRDefault="00B82358" w:rsidP="0086038E">
            <w:pPr>
              <w:autoSpaceDE w:val="0"/>
              <w:autoSpaceDN w:val="0"/>
              <w:adjustRightInd w:val="0"/>
              <w:spacing w:line="360" w:lineRule="auto"/>
              <w:jc w:val="both"/>
              <w:rPr>
                <w:rFonts w:ascii="Calibri" w:hAnsi="Calibri" w:cs="Calibri"/>
                <w:b/>
              </w:rPr>
            </w:pPr>
            <w:r w:rsidRPr="00B45C0D">
              <w:rPr>
                <w:rFonts w:ascii="Calibri" w:hAnsi="Calibri" w:cs="Calibri"/>
                <w:b/>
              </w:rPr>
              <w:t>ITEM 1</w:t>
            </w:r>
          </w:p>
          <w:p w:rsidR="00B82358"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El plazo de ejecución del servicio</w:t>
            </w:r>
            <w:r>
              <w:rPr>
                <w:rFonts w:ascii="Calibri" w:hAnsi="Calibri" w:cs="Calibri"/>
              </w:rPr>
              <w:t xml:space="preserve"> para el  Ítem 1 “</w:t>
            </w:r>
            <w:r w:rsidRPr="00781534">
              <w:rPr>
                <w:rFonts w:ascii="Calibri" w:hAnsi="Calibri" w:cs="Calibri"/>
                <w:b/>
                <w:lang w:val="es-BO"/>
              </w:rPr>
              <w:t>MANTENIMIENTO PREVENTIVO</w:t>
            </w:r>
            <w:r>
              <w:rPr>
                <w:rFonts w:ascii="Calibri" w:hAnsi="Calibri" w:cs="Calibri"/>
                <w:b/>
                <w:lang w:val="es-BO"/>
              </w:rPr>
              <w:t xml:space="preserve">  EQUIPO ROCK - EVAL 6</w:t>
            </w:r>
            <w:r>
              <w:rPr>
                <w:rFonts w:ascii="Calibri" w:hAnsi="Calibri" w:cs="Calibri"/>
              </w:rPr>
              <w:t xml:space="preserve">” es de </w:t>
            </w:r>
            <w:r w:rsidRPr="00071F5E">
              <w:rPr>
                <w:rFonts w:ascii="Calibri" w:hAnsi="Calibri" w:cs="Calibri"/>
              </w:rPr>
              <w:t>120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p w:rsidR="00B82358" w:rsidRDefault="00B82358" w:rsidP="003932BD">
            <w:pPr>
              <w:autoSpaceDE w:val="0"/>
              <w:autoSpaceDN w:val="0"/>
              <w:adjustRightInd w:val="0"/>
              <w:jc w:val="both"/>
              <w:rPr>
                <w:rFonts w:ascii="Calibri" w:hAnsi="Calibri" w:cs="Calibri"/>
                <w:b/>
              </w:rPr>
            </w:pPr>
          </w:p>
          <w:p w:rsidR="00B82358" w:rsidRPr="00B45C0D" w:rsidRDefault="00B82358" w:rsidP="0086038E">
            <w:pPr>
              <w:autoSpaceDE w:val="0"/>
              <w:autoSpaceDN w:val="0"/>
              <w:adjustRightInd w:val="0"/>
              <w:spacing w:line="360" w:lineRule="auto"/>
              <w:jc w:val="both"/>
              <w:rPr>
                <w:rFonts w:ascii="Calibri" w:hAnsi="Calibri" w:cs="Calibri"/>
                <w:b/>
              </w:rPr>
            </w:pPr>
            <w:r w:rsidRPr="00B45C0D">
              <w:rPr>
                <w:rFonts w:ascii="Calibri" w:hAnsi="Calibri" w:cs="Calibri"/>
                <w:b/>
              </w:rPr>
              <w:t>ÍTEM 2</w:t>
            </w:r>
          </w:p>
          <w:p w:rsidR="00B82358" w:rsidRPr="00781534" w:rsidRDefault="00B82358" w:rsidP="0086038E">
            <w:pPr>
              <w:autoSpaceDE w:val="0"/>
              <w:autoSpaceDN w:val="0"/>
              <w:adjustRightInd w:val="0"/>
              <w:spacing w:line="360" w:lineRule="auto"/>
              <w:jc w:val="both"/>
              <w:rPr>
                <w:rFonts w:ascii="Calibri" w:hAnsi="Calibri" w:cs="Calibri"/>
              </w:rPr>
            </w:pPr>
            <w:r w:rsidRPr="00EC17C4">
              <w:rPr>
                <w:rFonts w:ascii="Calibri" w:hAnsi="Calibri" w:cs="Calibri"/>
              </w:rPr>
              <w:t>El plazo de ejecución del servicio</w:t>
            </w:r>
            <w:r>
              <w:rPr>
                <w:rFonts w:ascii="Calibri" w:hAnsi="Calibri" w:cs="Calibri"/>
              </w:rPr>
              <w:t xml:space="preserve"> para el  Ítem 2 “</w:t>
            </w:r>
            <w:r>
              <w:rPr>
                <w:rFonts w:ascii="Calibri" w:hAnsi="Calibri" w:cs="Calibri"/>
                <w:b/>
                <w:lang w:val="es-BO"/>
              </w:rPr>
              <w:t xml:space="preserve">MANTENIMIENTO  BALANZA ANALITICA DE LABORATORIO” </w:t>
            </w:r>
            <w:r>
              <w:rPr>
                <w:rFonts w:ascii="Calibri" w:hAnsi="Calibri" w:cs="Calibri"/>
              </w:rPr>
              <w:t xml:space="preserve"> es de 30</w:t>
            </w:r>
            <w:r w:rsidRPr="00071F5E">
              <w:rPr>
                <w:rFonts w:ascii="Calibri" w:hAnsi="Calibri" w:cs="Calibri"/>
              </w:rPr>
              <w:t xml:space="preserve"> días</w:t>
            </w:r>
            <w:r w:rsidRPr="00781534">
              <w:rPr>
                <w:rFonts w:ascii="Calibri" w:hAnsi="Calibri" w:cs="Calibri"/>
              </w:rPr>
              <w:t xml:space="preserve"> calendario</w:t>
            </w:r>
            <w:r w:rsidRPr="00B45C0D">
              <w:rPr>
                <w:rFonts w:ascii="Calibri" w:hAnsi="Calibri" w:cs="Calibri"/>
              </w:rPr>
              <w:t>, que serán computables a partir de la emisión de la orden de proceder.</w:t>
            </w:r>
          </w:p>
        </w:tc>
      </w:tr>
      <w:tr w:rsidR="00B82358" w:rsidRPr="00781534" w:rsidTr="003932BD">
        <w:trPr>
          <w:trHeight w:val="425"/>
          <w:jc w:val="center"/>
        </w:trPr>
        <w:tc>
          <w:tcPr>
            <w:tcW w:w="9113" w:type="dxa"/>
            <w:shd w:val="clear" w:color="auto" w:fill="8DB3E2"/>
            <w:vAlign w:val="center"/>
          </w:tcPr>
          <w:p w:rsidR="00B82358" w:rsidRPr="00781534" w:rsidRDefault="00B82358" w:rsidP="0086038E">
            <w:pPr>
              <w:spacing w:line="360" w:lineRule="auto"/>
              <w:rPr>
                <w:rFonts w:ascii="Calibri" w:hAnsi="Calibri" w:cs="Calibri"/>
              </w:rPr>
            </w:pPr>
            <w:r w:rsidRPr="00A36BFD">
              <w:rPr>
                <w:rFonts w:ascii="Calibri" w:hAnsi="Calibri" w:cs="Calibri"/>
                <w:b/>
                <w:bCs/>
              </w:rPr>
              <w:t>EXPERIENCIA ESPECIFICA DEL PROPONENTE</w:t>
            </w:r>
            <w:r w:rsidRPr="00781534">
              <w:rPr>
                <w:rFonts w:ascii="Calibri" w:hAnsi="Calibri" w:cs="Calibri"/>
                <w:b/>
                <w:bCs/>
              </w:rPr>
              <w:t xml:space="preserve"> </w:t>
            </w:r>
          </w:p>
        </w:tc>
      </w:tr>
      <w:tr w:rsidR="00B82358" w:rsidRPr="00781534" w:rsidTr="003932BD">
        <w:trPr>
          <w:trHeight w:val="3169"/>
          <w:jc w:val="center"/>
        </w:trPr>
        <w:tc>
          <w:tcPr>
            <w:tcW w:w="9113" w:type="dxa"/>
            <w:shd w:val="clear" w:color="auto" w:fill="auto"/>
            <w:vAlign w:val="center"/>
          </w:tcPr>
          <w:p w:rsidR="00B82358" w:rsidRDefault="00B82358" w:rsidP="0086038E">
            <w:pPr>
              <w:autoSpaceDE w:val="0"/>
              <w:autoSpaceDN w:val="0"/>
              <w:adjustRightInd w:val="0"/>
              <w:spacing w:line="360" w:lineRule="auto"/>
              <w:jc w:val="both"/>
              <w:rPr>
                <w:rFonts w:ascii="Calibri" w:hAnsi="Calibri" w:cs="Calibri"/>
                <w:b/>
              </w:rPr>
            </w:pPr>
          </w:p>
          <w:p w:rsidR="00B82358" w:rsidRPr="00175B6E" w:rsidRDefault="00B82358" w:rsidP="0086038E">
            <w:pPr>
              <w:autoSpaceDE w:val="0"/>
              <w:autoSpaceDN w:val="0"/>
              <w:adjustRightInd w:val="0"/>
              <w:spacing w:line="360" w:lineRule="auto"/>
              <w:jc w:val="both"/>
              <w:rPr>
                <w:rFonts w:ascii="Calibri" w:hAnsi="Calibri" w:cs="Calibri"/>
                <w:b/>
              </w:rPr>
            </w:pPr>
            <w:r w:rsidRPr="00C8098E">
              <w:rPr>
                <w:rFonts w:ascii="Calibri" w:hAnsi="Calibri" w:cs="Calibri"/>
                <w:b/>
              </w:rPr>
              <w:t>ITEM 1</w:t>
            </w:r>
            <w:r>
              <w:t xml:space="preserve">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La</w:t>
            </w:r>
            <w:r>
              <w:rPr>
                <w:rFonts w:ascii="Calibri" w:hAnsi="Calibri" w:cs="Calibri"/>
              </w:rPr>
              <w:t>s</w:t>
            </w:r>
            <w:r w:rsidRPr="00781534">
              <w:rPr>
                <w:rFonts w:ascii="Calibri" w:hAnsi="Calibri" w:cs="Calibri"/>
              </w:rPr>
              <w:t xml:space="preserve"> empresa</w:t>
            </w:r>
            <w:r>
              <w:rPr>
                <w:rFonts w:ascii="Calibri" w:hAnsi="Calibri" w:cs="Calibri"/>
              </w:rPr>
              <w:t>s</w:t>
            </w:r>
            <w:r w:rsidRPr="00781534">
              <w:rPr>
                <w:rFonts w:ascii="Calibri" w:hAnsi="Calibri" w:cs="Calibri"/>
              </w:rPr>
              <w:t xml:space="preserve"> proponente</w:t>
            </w:r>
            <w:r>
              <w:rPr>
                <w:rFonts w:ascii="Calibri" w:hAnsi="Calibri" w:cs="Calibri"/>
              </w:rPr>
              <w:t>s</w:t>
            </w:r>
            <w:r w:rsidRPr="00781534">
              <w:rPr>
                <w:rFonts w:ascii="Calibri" w:hAnsi="Calibri" w:cs="Calibri"/>
              </w:rPr>
              <w:t xml:space="preserve"> deben acreditar una experiencia específica de </w:t>
            </w:r>
            <w:r>
              <w:rPr>
                <w:rFonts w:ascii="Calibri" w:hAnsi="Calibri" w:cs="Calibri"/>
              </w:rPr>
              <w:t>cuatro</w:t>
            </w:r>
            <w:r w:rsidRPr="00781534">
              <w:rPr>
                <w:rFonts w:ascii="Calibri" w:hAnsi="Calibri" w:cs="Calibri"/>
              </w:rPr>
              <w:t xml:space="preserve"> </w:t>
            </w:r>
            <w:r w:rsidRPr="00C8098E">
              <w:rPr>
                <w:rFonts w:ascii="Calibri" w:hAnsi="Calibri" w:cs="Calibri"/>
              </w:rPr>
              <w:t>(4) servicios en lo siguiente:</w:t>
            </w:r>
            <w:r>
              <w:rPr>
                <w:rFonts w:ascii="Calibri" w:hAnsi="Calibri" w:cs="Calibri"/>
              </w:rPr>
              <w:t xml:space="preserve"> </w:t>
            </w:r>
            <w:r w:rsidRPr="00781534">
              <w:rPr>
                <w:rFonts w:ascii="Calibri" w:hAnsi="Calibri" w:cs="Calibri"/>
              </w:rPr>
              <w:t>en configur</w:t>
            </w:r>
            <w:r>
              <w:rPr>
                <w:rFonts w:ascii="Calibri" w:hAnsi="Calibri" w:cs="Calibri"/>
              </w:rPr>
              <w:t>ación y/o instalación y/</w:t>
            </w:r>
            <w:proofErr w:type="spellStart"/>
            <w:r>
              <w:rPr>
                <w:rFonts w:ascii="Calibri" w:hAnsi="Calibri" w:cs="Calibri"/>
              </w:rPr>
              <w:t>o</w:t>
            </w:r>
            <w:proofErr w:type="spellEnd"/>
            <w:r>
              <w:rPr>
                <w:rFonts w:ascii="Calibri" w:hAnsi="Calibri" w:cs="Calibri"/>
              </w:rPr>
              <w:t xml:space="preserve">  operación y/o </w:t>
            </w:r>
            <w:r w:rsidRPr="00781534">
              <w:rPr>
                <w:rFonts w:ascii="Calibri" w:hAnsi="Calibri" w:cs="Calibri"/>
              </w:rPr>
              <w:t xml:space="preserve">puesta en marcha </w:t>
            </w:r>
            <w:r>
              <w:rPr>
                <w:rFonts w:ascii="Calibri" w:hAnsi="Calibri" w:cs="Calibri"/>
              </w:rPr>
              <w:t>y/o mantenimiento de</w:t>
            </w:r>
            <w:r w:rsidRPr="00781534">
              <w:rPr>
                <w:rFonts w:ascii="Calibri" w:hAnsi="Calibri" w:cs="Calibri"/>
              </w:rPr>
              <w:t xml:space="preserve"> equipo</w:t>
            </w:r>
            <w:r>
              <w:rPr>
                <w:rFonts w:ascii="Calibri" w:hAnsi="Calibri" w:cs="Calibri"/>
              </w:rPr>
              <w:t>s</w:t>
            </w:r>
            <w:r w:rsidRPr="00781534">
              <w:rPr>
                <w:rFonts w:ascii="Calibri" w:hAnsi="Calibri" w:cs="Calibri"/>
              </w:rPr>
              <w:t xml:space="preserve"> </w:t>
            </w:r>
            <w:r>
              <w:rPr>
                <w:rFonts w:ascii="Calibri" w:hAnsi="Calibri" w:cs="Calibri"/>
              </w:rPr>
              <w:t xml:space="preserve">de laboratorio, </w:t>
            </w:r>
            <w:r w:rsidRPr="00781534">
              <w:rPr>
                <w:rFonts w:ascii="Calibri" w:hAnsi="Calibri" w:cs="Calibri"/>
              </w:rPr>
              <w:t xml:space="preserve"> por lo que se deberá adjuntar </w:t>
            </w:r>
            <w:r>
              <w:rPr>
                <w:rFonts w:ascii="Calibri" w:hAnsi="Calibri" w:cs="Calibri"/>
              </w:rPr>
              <w:t>en su</w:t>
            </w:r>
            <w:r w:rsidRPr="00781534">
              <w:rPr>
                <w:rFonts w:ascii="Calibri" w:hAnsi="Calibri" w:cs="Calibri"/>
              </w:rPr>
              <w:t xml:space="preserve"> propuesta fotocopia simple de contratos, certificados u otros documentos equivalentes</w:t>
            </w:r>
            <w:r>
              <w:rPr>
                <w:rFonts w:ascii="Calibri" w:hAnsi="Calibri" w:cs="Calibri"/>
              </w:rPr>
              <w:t>.</w:t>
            </w:r>
          </w:p>
          <w:p w:rsidR="00B82358" w:rsidRDefault="00B82358" w:rsidP="00E825E8">
            <w:pPr>
              <w:autoSpaceDE w:val="0"/>
              <w:autoSpaceDN w:val="0"/>
              <w:adjustRightInd w:val="0"/>
              <w:jc w:val="both"/>
              <w:rPr>
                <w:rFonts w:ascii="Calibri" w:hAnsi="Calibri" w:cs="Calibri"/>
              </w:rPr>
            </w:pPr>
          </w:p>
          <w:p w:rsidR="00B82358" w:rsidRPr="00781534" w:rsidRDefault="00B82358" w:rsidP="0086038E">
            <w:pPr>
              <w:spacing w:line="360" w:lineRule="auto"/>
              <w:rPr>
                <w:rFonts w:ascii="Calibri" w:hAnsi="Calibri" w:cs="Calibri"/>
                <w:b/>
                <w:lang w:val="es-BO"/>
              </w:rPr>
            </w:pPr>
            <w:r w:rsidRPr="002B7BFD">
              <w:rPr>
                <w:rFonts w:ascii="Calibri" w:hAnsi="Calibri" w:cs="Calibri"/>
                <w:b/>
              </w:rPr>
              <w:t>ITEM 2</w:t>
            </w:r>
            <w:r>
              <w:t xml:space="preserve"> </w:t>
            </w:r>
            <w:r>
              <w:rPr>
                <w:rFonts w:ascii="Calibri" w:hAnsi="Calibri" w:cs="Calibri"/>
                <w:b/>
                <w:lang w:val="es-BO"/>
              </w:rPr>
              <w:t>MANTENIMIENTO  BALANZA ANALITICA DE LABORATORIO</w:t>
            </w:r>
          </w:p>
          <w:p w:rsidR="00B82358" w:rsidRPr="00781534" w:rsidRDefault="00B82358" w:rsidP="0086038E">
            <w:pPr>
              <w:autoSpaceDE w:val="0"/>
              <w:autoSpaceDN w:val="0"/>
              <w:adjustRightInd w:val="0"/>
              <w:spacing w:line="360" w:lineRule="auto"/>
              <w:jc w:val="both"/>
              <w:rPr>
                <w:rFonts w:ascii="Calibri" w:hAnsi="Calibri" w:cs="Calibri"/>
              </w:rPr>
            </w:pPr>
            <w:r w:rsidRPr="00EF5DD7">
              <w:rPr>
                <w:rFonts w:ascii="Calibri" w:hAnsi="Calibri" w:cs="Calibri"/>
              </w:rPr>
              <w:t xml:space="preserve">Las empresas proponentes deben acreditar una </w:t>
            </w:r>
            <w:r>
              <w:rPr>
                <w:rFonts w:ascii="Calibri" w:hAnsi="Calibri" w:cs="Calibri"/>
              </w:rPr>
              <w:t>experiencia específica de tres</w:t>
            </w:r>
            <w:r w:rsidRPr="00EF5DD7">
              <w:rPr>
                <w:rFonts w:ascii="Calibri" w:hAnsi="Calibri" w:cs="Calibri"/>
              </w:rPr>
              <w:t xml:space="preserve"> </w:t>
            </w:r>
            <w:r w:rsidRPr="002B7BFD">
              <w:rPr>
                <w:rFonts w:ascii="Calibri" w:hAnsi="Calibri" w:cs="Calibri"/>
              </w:rPr>
              <w:t>(3) servicios en</w:t>
            </w:r>
            <w:r w:rsidRPr="00EF5DD7">
              <w:rPr>
                <w:rFonts w:ascii="Calibri" w:hAnsi="Calibri" w:cs="Calibri"/>
              </w:rPr>
              <w:t xml:space="preserve"> lo siguiente: configuración</w:t>
            </w:r>
            <w:r>
              <w:rPr>
                <w:rFonts w:ascii="Calibri" w:hAnsi="Calibri" w:cs="Calibri"/>
              </w:rPr>
              <w:t xml:space="preserve"> y/</w:t>
            </w:r>
            <w:proofErr w:type="spellStart"/>
            <w:r>
              <w:rPr>
                <w:rFonts w:ascii="Calibri" w:hAnsi="Calibri" w:cs="Calibri"/>
              </w:rPr>
              <w:t>o</w:t>
            </w:r>
            <w:proofErr w:type="spellEnd"/>
            <w:r w:rsidRPr="00EF5DD7">
              <w:rPr>
                <w:rFonts w:ascii="Calibri" w:hAnsi="Calibri" w:cs="Calibri"/>
              </w:rPr>
              <w:t xml:space="preserve"> </w:t>
            </w:r>
            <w:r>
              <w:rPr>
                <w:rFonts w:ascii="Calibri" w:hAnsi="Calibri" w:cs="Calibri"/>
              </w:rPr>
              <w:t xml:space="preserve"> </w:t>
            </w:r>
            <w:r w:rsidRPr="00EF5DD7">
              <w:rPr>
                <w:rFonts w:ascii="Calibri" w:hAnsi="Calibri" w:cs="Calibri"/>
              </w:rPr>
              <w:t>operación</w:t>
            </w:r>
            <w:r>
              <w:rPr>
                <w:rFonts w:ascii="Calibri" w:hAnsi="Calibri" w:cs="Calibri"/>
              </w:rPr>
              <w:t xml:space="preserve"> y/o </w:t>
            </w:r>
            <w:r w:rsidRPr="00EF5DD7">
              <w:rPr>
                <w:rFonts w:ascii="Calibri" w:hAnsi="Calibri" w:cs="Calibri"/>
              </w:rPr>
              <w:t xml:space="preserve"> puesta en marcha y</w:t>
            </w:r>
            <w:r>
              <w:rPr>
                <w:rFonts w:ascii="Calibri" w:hAnsi="Calibri" w:cs="Calibri"/>
              </w:rPr>
              <w:t xml:space="preserve">/o </w:t>
            </w:r>
            <w:r w:rsidRPr="00EF5DD7">
              <w:rPr>
                <w:rFonts w:ascii="Calibri" w:hAnsi="Calibri" w:cs="Calibri"/>
              </w:rPr>
              <w:t xml:space="preserve"> mantenimiento de equipos de laboratorio,  p</w:t>
            </w:r>
            <w:r>
              <w:rPr>
                <w:rFonts w:ascii="Calibri" w:hAnsi="Calibri" w:cs="Calibri"/>
              </w:rPr>
              <w:t xml:space="preserve">or lo que se deberá adjuntar en su </w:t>
            </w:r>
            <w:r w:rsidRPr="00EF5DD7">
              <w:rPr>
                <w:rFonts w:ascii="Calibri" w:hAnsi="Calibri" w:cs="Calibri"/>
              </w:rPr>
              <w:t xml:space="preserve"> propuesta fotocopia simple de contratos, certificados u otros documentos equivalentes.</w:t>
            </w:r>
          </w:p>
        </w:tc>
      </w:tr>
      <w:tr w:rsidR="00B82358" w:rsidRPr="00781534" w:rsidTr="003932BD">
        <w:trPr>
          <w:trHeight w:val="405"/>
          <w:jc w:val="center"/>
        </w:trPr>
        <w:tc>
          <w:tcPr>
            <w:tcW w:w="9113" w:type="dxa"/>
            <w:shd w:val="clear" w:color="auto" w:fill="9CC2E5"/>
            <w:vAlign w:val="center"/>
          </w:tcPr>
          <w:p w:rsidR="00B82358" w:rsidRPr="00781534" w:rsidRDefault="00B82358" w:rsidP="0086038E">
            <w:pPr>
              <w:spacing w:line="360" w:lineRule="auto"/>
              <w:rPr>
                <w:rFonts w:ascii="Calibri" w:hAnsi="Calibri" w:cs="Calibri"/>
              </w:rPr>
            </w:pPr>
            <w:r w:rsidRPr="00781534">
              <w:rPr>
                <w:rFonts w:ascii="Calibri" w:hAnsi="Calibri" w:cs="Calibri"/>
                <w:b/>
                <w:bCs/>
              </w:rPr>
              <w:t xml:space="preserve">PERSONAL REQUERIDO </w:t>
            </w:r>
          </w:p>
        </w:tc>
      </w:tr>
      <w:tr w:rsidR="00B82358" w:rsidRPr="00781534" w:rsidTr="003932BD">
        <w:trPr>
          <w:trHeight w:val="405"/>
          <w:jc w:val="center"/>
        </w:trPr>
        <w:tc>
          <w:tcPr>
            <w:tcW w:w="9113" w:type="dxa"/>
            <w:shd w:val="clear" w:color="auto" w:fill="auto"/>
            <w:vAlign w:val="center"/>
          </w:tcPr>
          <w:p w:rsidR="00B82358" w:rsidRPr="00E918BD" w:rsidRDefault="00B82358" w:rsidP="0086038E">
            <w:pPr>
              <w:autoSpaceDE w:val="0"/>
              <w:autoSpaceDN w:val="0"/>
              <w:adjustRightInd w:val="0"/>
              <w:spacing w:line="360" w:lineRule="auto"/>
              <w:jc w:val="both"/>
              <w:rPr>
                <w:rFonts w:ascii="Calibri" w:hAnsi="Calibri" w:cs="Calibri"/>
              </w:rPr>
            </w:pPr>
            <w:r w:rsidRPr="00E918BD">
              <w:rPr>
                <w:rFonts w:ascii="Calibri" w:hAnsi="Calibri" w:cs="Calibri"/>
              </w:rPr>
              <w:t>Para la ejecución del mantenimiento de los equipos se requiere como mínimo el siguiente personal técnico:</w:t>
            </w:r>
          </w:p>
          <w:p w:rsidR="00B82358" w:rsidRPr="00E918BD" w:rsidRDefault="00B82358" w:rsidP="00E825E8">
            <w:pPr>
              <w:autoSpaceDE w:val="0"/>
              <w:autoSpaceDN w:val="0"/>
              <w:adjustRightInd w:val="0"/>
              <w:jc w:val="both"/>
              <w:rPr>
                <w:rFonts w:ascii="Calibri" w:hAnsi="Calibri" w:cs="Calibri"/>
              </w:rPr>
            </w:pPr>
          </w:p>
          <w:p w:rsidR="00B82358" w:rsidRPr="00E918BD" w:rsidRDefault="00B82358" w:rsidP="0086038E">
            <w:pPr>
              <w:autoSpaceDE w:val="0"/>
              <w:autoSpaceDN w:val="0"/>
              <w:adjustRightInd w:val="0"/>
              <w:spacing w:line="360" w:lineRule="auto"/>
              <w:jc w:val="both"/>
              <w:rPr>
                <w:rFonts w:ascii="Calibri" w:hAnsi="Calibri" w:cs="Calibri"/>
              </w:rPr>
            </w:pPr>
            <w:r w:rsidRPr="00E918BD">
              <w:rPr>
                <w:rFonts w:ascii="Calibri" w:hAnsi="Calibri" w:cs="Calibri"/>
                <w:b/>
              </w:rPr>
              <w:t xml:space="preserve">ÍTEM 1 </w:t>
            </w:r>
            <w:r w:rsidRPr="00E918BD">
              <w:rPr>
                <w:rFonts w:ascii="Calibri" w:hAnsi="Calibri" w:cs="Calibri"/>
                <w:b/>
                <w:lang w:val="es-BO"/>
              </w:rPr>
              <w:t>MANTENIMIENTO PREVENTIVO  EQUIPO ROCK - EVAL 6</w:t>
            </w:r>
            <w:r w:rsidRPr="00E918BD">
              <w:rPr>
                <w:rFonts w:ascii="Calibri" w:hAnsi="Calibri" w:cs="Calibri"/>
                <w:b/>
              </w:rPr>
              <w:t>:</w:t>
            </w:r>
          </w:p>
          <w:p w:rsidR="00B82358" w:rsidRPr="00E918BD" w:rsidRDefault="00B82358" w:rsidP="0086038E">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 los siguientes técnicos:</w:t>
            </w:r>
          </w:p>
          <w:p w:rsidR="00B82358" w:rsidRPr="00E918BD" w:rsidRDefault="00B82358"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especializado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del equipo Rock </w:t>
            </w:r>
            <w:proofErr w:type="spellStart"/>
            <w:r w:rsidRPr="00E918BD">
              <w:rPr>
                <w:rFonts w:ascii="Calibri" w:hAnsi="Calibri" w:cs="Calibri"/>
              </w:rPr>
              <w:t>Eval</w:t>
            </w:r>
            <w:proofErr w:type="spellEnd"/>
            <w:r w:rsidRPr="00E918BD">
              <w:rPr>
                <w:rFonts w:ascii="Calibri" w:hAnsi="Calibri" w:cs="Calibri"/>
              </w:rPr>
              <w:t xml:space="preserve"> 6, acreditado por el fabricante del equipo Rock </w:t>
            </w:r>
            <w:proofErr w:type="spellStart"/>
            <w:r w:rsidRPr="00E918BD">
              <w:rPr>
                <w:rFonts w:ascii="Calibri" w:hAnsi="Calibri" w:cs="Calibri"/>
              </w:rPr>
              <w:t>Eval</w:t>
            </w:r>
            <w:proofErr w:type="spellEnd"/>
            <w:r w:rsidRPr="00E918BD">
              <w:rPr>
                <w:rFonts w:ascii="Calibri" w:hAnsi="Calibri" w:cs="Calibri"/>
              </w:rPr>
              <w:t xml:space="preserve"> 6  (</w:t>
            </w:r>
            <w:proofErr w:type="spellStart"/>
            <w:r w:rsidRPr="00E918BD">
              <w:rPr>
                <w:rFonts w:ascii="Calibri" w:hAnsi="Calibri" w:cs="Calibri"/>
              </w:rPr>
              <w:t>Vincy</w:t>
            </w:r>
            <w:proofErr w:type="spellEnd"/>
            <w:r w:rsidRPr="00E918BD">
              <w:rPr>
                <w:rFonts w:ascii="Calibri" w:hAnsi="Calibri" w:cs="Calibri"/>
              </w:rPr>
              <w:t xml:space="preserve"> </w:t>
            </w:r>
            <w:proofErr w:type="spellStart"/>
            <w:r w:rsidRPr="00E918BD">
              <w:rPr>
                <w:rFonts w:ascii="Calibri" w:hAnsi="Calibri" w:cs="Calibri"/>
              </w:rPr>
              <w:t>Tecnologies</w:t>
            </w:r>
            <w:proofErr w:type="spellEnd"/>
            <w:r w:rsidRPr="00E918BD">
              <w:rPr>
                <w:rFonts w:ascii="Calibri" w:hAnsi="Calibri" w:cs="Calibri"/>
              </w:rPr>
              <w:t>).</w:t>
            </w:r>
          </w:p>
          <w:p w:rsidR="00B82358" w:rsidRPr="00E918BD" w:rsidRDefault="00B82358" w:rsidP="0086038E">
            <w:pPr>
              <w:autoSpaceDE w:val="0"/>
              <w:autoSpaceDN w:val="0"/>
              <w:adjustRightInd w:val="0"/>
              <w:spacing w:line="360" w:lineRule="auto"/>
              <w:ind w:left="701"/>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Cuatro (4) servicios prestados en  configuración y/o mantenimiento y/</w:t>
            </w:r>
            <w:proofErr w:type="spellStart"/>
            <w:r w:rsidRPr="00E918BD">
              <w:rPr>
                <w:rFonts w:ascii="Calibri" w:hAnsi="Calibri" w:cs="Calibri"/>
              </w:rPr>
              <w:t>o</w:t>
            </w:r>
            <w:proofErr w:type="spellEnd"/>
            <w:r w:rsidRPr="00E918BD">
              <w:rPr>
                <w:rFonts w:ascii="Calibri" w:hAnsi="Calibri" w:cs="Calibri"/>
              </w:rPr>
              <w:t xml:space="preserve"> operación y/o puesta en marcha de los equipos.</w:t>
            </w:r>
          </w:p>
          <w:p w:rsidR="00B82358" w:rsidRPr="00E918BD" w:rsidRDefault="00B82358"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lastRenderedPageBreak/>
              <w:t>Un (1) técnico de Apoyo, con experiencia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B82358" w:rsidRPr="00E918BD" w:rsidRDefault="00B82358" w:rsidP="0086038E">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configuración y/o instalación y/</w:t>
            </w:r>
            <w:proofErr w:type="spellStart"/>
            <w:r w:rsidRPr="00E918BD">
              <w:rPr>
                <w:rFonts w:ascii="Calibri" w:hAnsi="Calibri" w:cs="Calibri"/>
              </w:rPr>
              <w:t>o</w:t>
            </w:r>
            <w:proofErr w:type="spellEnd"/>
            <w:r w:rsidRPr="00E918BD">
              <w:rPr>
                <w:rFonts w:ascii="Calibri" w:hAnsi="Calibri" w:cs="Calibri"/>
              </w:rPr>
              <w:t xml:space="preserve">  operación en equipos y/o puesta en marcha de equipos de laboratorio.</w:t>
            </w:r>
          </w:p>
          <w:p w:rsidR="00B82358" w:rsidRPr="00E918BD" w:rsidRDefault="00B82358" w:rsidP="0086038E">
            <w:pPr>
              <w:autoSpaceDE w:val="0"/>
              <w:autoSpaceDN w:val="0"/>
              <w:adjustRightInd w:val="0"/>
              <w:spacing w:line="360" w:lineRule="auto"/>
              <w:jc w:val="both"/>
              <w:rPr>
                <w:rFonts w:ascii="Calibri" w:hAnsi="Calibri" w:cs="Calibri"/>
              </w:rPr>
            </w:pPr>
          </w:p>
          <w:p w:rsidR="00B82358" w:rsidRPr="00E918BD" w:rsidRDefault="00B82358" w:rsidP="0086038E">
            <w:pPr>
              <w:spacing w:line="360" w:lineRule="auto"/>
              <w:rPr>
                <w:rFonts w:ascii="Calibri" w:hAnsi="Calibri" w:cs="Calibri"/>
              </w:rPr>
            </w:pPr>
            <w:r w:rsidRPr="00E918BD">
              <w:rPr>
                <w:rFonts w:ascii="Calibri" w:hAnsi="Calibri" w:cs="Calibri"/>
                <w:b/>
              </w:rPr>
              <w:t xml:space="preserve">ITEM 2 </w:t>
            </w:r>
            <w:r w:rsidRPr="00E918BD">
              <w:rPr>
                <w:rFonts w:ascii="Calibri" w:hAnsi="Calibri" w:cs="Calibri"/>
                <w:b/>
                <w:lang w:val="es-BO"/>
              </w:rPr>
              <w:t>MANTENIMIENTO  BALANZA ANALITICA DE LABORATORIO</w:t>
            </w:r>
            <w:r w:rsidRPr="00E918BD">
              <w:rPr>
                <w:rFonts w:ascii="Calibri" w:hAnsi="Calibri" w:cs="Calibri"/>
                <w:b/>
              </w:rPr>
              <w:t>:</w:t>
            </w:r>
            <w:r w:rsidRPr="00E918BD">
              <w:rPr>
                <w:rFonts w:ascii="Calibri" w:hAnsi="Calibri" w:cs="Calibri"/>
              </w:rPr>
              <w:t xml:space="preserve"> </w:t>
            </w:r>
          </w:p>
          <w:p w:rsidR="00B82358" w:rsidRPr="00E918BD" w:rsidRDefault="00B82358" w:rsidP="0086038E">
            <w:pPr>
              <w:autoSpaceDE w:val="0"/>
              <w:autoSpaceDN w:val="0"/>
              <w:adjustRightInd w:val="0"/>
              <w:spacing w:line="360" w:lineRule="auto"/>
              <w:jc w:val="both"/>
              <w:rPr>
                <w:rFonts w:ascii="Calibri" w:hAnsi="Calibri" w:cs="Calibri"/>
              </w:rPr>
            </w:pPr>
            <w:r w:rsidRPr="00E918BD">
              <w:rPr>
                <w:rFonts w:ascii="Calibri" w:hAnsi="Calibri" w:cs="Calibri"/>
              </w:rPr>
              <w:t>La empresa proponente deberá contemplar en su oferta al siguiente técnico:</w:t>
            </w:r>
          </w:p>
          <w:p w:rsidR="00B82358" w:rsidRPr="00E918BD" w:rsidRDefault="00B82358" w:rsidP="00B82358">
            <w:pPr>
              <w:numPr>
                <w:ilvl w:val="0"/>
                <w:numId w:val="33"/>
              </w:numPr>
              <w:autoSpaceDE w:val="0"/>
              <w:autoSpaceDN w:val="0"/>
              <w:adjustRightInd w:val="0"/>
              <w:spacing w:line="360" w:lineRule="auto"/>
              <w:jc w:val="both"/>
              <w:rPr>
                <w:rFonts w:ascii="Calibri" w:hAnsi="Calibri" w:cs="Calibri"/>
              </w:rPr>
            </w:pPr>
            <w:r w:rsidRPr="00E918BD">
              <w:rPr>
                <w:rFonts w:ascii="Calibri" w:hAnsi="Calibri" w:cs="Calibri"/>
              </w:rPr>
              <w:t>Un  (1) técnico con experiencia en la verificación y/o  ajuste y/o calibración de balanza analítica.</w:t>
            </w:r>
          </w:p>
          <w:p w:rsidR="00B82358" w:rsidRPr="00E918BD" w:rsidRDefault="00B82358" w:rsidP="0086038E">
            <w:pPr>
              <w:autoSpaceDE w:val="0"/>
              <w:autoSpaceDN w:val="0"/>
              <w:adjustRightInd w:val="0"/>
              <w:spacing w:line="360" w:lineRule="auto"/>
              <w:ind w:left="720"/>
              <w:jc w:val="both"/>
              <w:rPr>
                <w:rFonts w:ascii="Calibri" w:hAnsi="Calibri" w:cs="Calibri"/>
              </w:rPr>
            </w:pPr>
            <w:r w:rsidRPr="00E918BD">
              <w:rPr>
                <w:rFonts w:ascii="Calibri" w:hAnsi="Calibri" w:cs="Calibri"/>
                <w:b/>
              </w:rPr>
              <w:t>Experiencia General:</w:t>
            </w:r>
            <w:r w:rsidRPr="00E918BD">
              <w:rPr>
                <w:rFonts w:ascii="Calibri" w:hAnsi="Calibri" w:cs="Calibri"/>
              </w:rPr>
              <w:t xml:space="preserve"> Tres (3) servicios prestados en verificación y/o ajuste y/o calibración de equipos de Laboratorio.  </w:t>
            </w:r>
          </w:p>
          <w:p w:rsidR="00B82358" w:rsidRPr="00E918BD" w:rsidRDefault="00B82358" w:rsidP="0086038E">
            <w:pPr>
              <w:widowControl w:val="0"/>
              <w:autoSpaceDE w:val="0"/>
              <w:autoSpaceDN w:val="0"/>
              <w:adjustRightInd w:val="0"/>
              <w:spacing w:line="276" w:lineRule="auto"/>
              <w:jc w:val="both"/>
              <w:rPr>
                <w:rFonts w:ascii="Calibri" w:hAnsi="Calibri" w:cs="Calibri"/>
                <w:sz w:val="10"/>
                <w:szCs w:val="10"/>
                <w:lang w:eastAsia="es-BO"/>
              </w:rPr>
            </w:pPr>
          </w:p>
          <w:p w:rsidR="00B82358" w:rsidRPr="00E918BD" w:rsidRDefault="00B82358" w:rsidP="0086038E">
            <w:pPr>
              <w:widowControl w:val="0"/>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La experiencia del PERSONAL requerido para los Ítems 1 y 2, deberá ser respaldada con la presentación en su propuesta de fotocopia simple de cualquiera de los siguientes documentos:</w:t>
            </w:r>
          </w:p>
          <w:p w:rsidR="00B82358" w:rsidRPr="00E918BD" w:rsidRDefault="00B82358" w:rsidP="0086038E">
            <w:pPr>
              <w:widowControl w:val="0"/>
              <w:autoSpaceDE w:val="0"/>
              <w:autoSpaceDN w:val="0"/>
              <w:adjustRightInd w:val="0"/>
              <w:spacing w:line="276" w:lineRule="auto"/>
              <w:jc w:val="both"/>
              <w:rPr>
                <w:rFonts w:ascii="Calibri" w:hAnsi="Calibri" w:cs="Calibri"/>
                <w:sz w:val="10"/>
                <w:szCs w:val="10"/>
                <w:lang w:eastAsia="es-BO"/>
              </w:rPr>
            </w:pP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Contratos</w:t>
            </w: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Certificados</w:t>
            </w: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Actas de recepción definitiva de servicio</w:t>
            </w:r>
          </w:p>
          <w:p w:rsidR="00B82358" w:rsidRPr="00E918BD" w:rsidRDefault="00B82358" w:rsidP="00B82358">
            <w:pPr>
              <w:widowControl w:val="0"/>
              <w:numPr>
                <w:ilvl w:val="0"/>
                <w:numId w:val="38"/>
              </w:numPr>
              <w:autoSpaceDE w:val="0"/>
              <w:autoSpaceDN w:val="0"/>
              <w:adjustRightInd w:val="0"/>
              <w:spacing w:line="276" w:lineRule="auto"/>
              <w:jc w:val="both"/>
              <w:rPr>
                <w:rFonts w:ascii="Calibri" w:hAnsi="Calibri" w:cs="Calibri"/>
                <w:lang w:eastAsia="es-BO"/>
              </w:rPr>
            </w:pPr>
            <w:r w:rsidRPr="00E918BD">
              <w:rPr>
                <w:rFonts w:ascii="Calibri" w:hAnsi="Calibri" w:cs="Calibri"/>
                <w:lang w:eastAsia="es-BO"/>
              </w:rPr>
              <w:t>Otros documentos similares que respalden la ejecución de los trabajos o proyectos donde el personal propuesto hubiera prestado sus servicios.</w:t>
            </w:r>
          </w:p>
          <w:p w:rsidR="00B82358" w:rsidRPr="00781534" w:rsidRDefault="00B82358" w:rsidP="0086038E">
            <w:pPr>
              <w:spacing w:line="360" w:lineRule="auto"/>
              <w:rPr>
                <w:rFonts w:ascii="Calibri" w:hAnsi="Calibri" w:cs="Calibri"/>
                <w:b/>
                <w:bCs/>
              </w:rPr>
            </w:pPr>
          </w:p>
        </w:tc>
      </w:tr>
      <w:tr w:rsidR="00B82358" w:rsidRPr="00781534" w:rsidTr="003932BD">
        <w:trPr>
          <w:trHeight w:val="405"/>
          <w:jc w:val="center"/>
        </w:trPr>
        <w:tc>
          <w:tcPr>
            <w:tcW w:w="9113" w:type="dxa"/>
            <w:shd w:val="clear" w:color="auto" w:fill="9CC2E5"/>
            <w:vAlign w:val="center"/>
          </w:tcPr>
          <w:p w:rsidR="00B82358" w:rsidRPr="00781534" w:rsidRDefault="00B82358" w:rsidP="0086038E">
            <w:pPr>
              <w:spacing w:line="360" w:lineRule="auto"/>
              <w:rPr>
                <w:rFonts w:ascii="Calibri" w:hAnsi="Calibri" w:cs="Calibri"/>
                <w:b/>
                <w:bCs/>
              </w:rPr>
            </w:pPr>
            <w:r w:rsidRPr="00781534">
              <w:rPr>
                <w:rFonts w:ascii="Calibri" w:hAnsi="Calibri" w:cs="Calibri"/>
                <w:b/>
                <w:bCs/>
              </w:rPr>
              <w:lastRenderedPageBreak/>
              <w:t>CERTIFICACION DEL PROVEEDOR DEL SERVICIO</w:t>
            </w:r>
          </w:p>
        </w:tc>
      </w:tr>
      <w:tr w:rsidR="00B82358" w:rsidRPr="00781534" w:rsidTr="003932BD">
        <w:trPr>
          <w:trHeight w:val="1815"/>
          <w:jc w:val="center"/>
        </w:trPr>
        <w:tc>
          <w:tcPr>
            <w:tcW w:w="9113" w:type="dxa"/>
            <w:shd w:val="clear" w:color="auto" w:fill="auto"/>
            <w:vAlign w:val="center"/>
          </w:tcPr>
          <w:p w:rsidR="00B82358" w:rsidRPr="006603D5" w:rsidRDefault="00B82358" w:rsidP="0086038E">
            <w:pPr>
              <w:autoSpaceDE w:val="0"/>
              <w:autoSpaceDN w:val="0"/>
              <w:adjustRightInd w:val="0"/>
              <w:spacing w:line="360" w:lineRule="auto"/>
              <w:jc w:val="both"/>
              <w:rPr>
                <w:rFonts w:ascii="Calibri" w:hAnsi="Calibri" w:cs="Calibri"/>
                <w:b/>
                <w:bCs/>
              </w:rPr>
            </w:pPr>
            <w:r w:rsidRPr="006603D5">
              <w:rPr>
                <w:rFonts w:ascii="Calibri" w:hAnsi="Calibri" w:cs="Calibri"/>
                <w:b/>
                <w:bCs/>
              </w:rPr>
              <w:t xml:space="preserve">Para el ítem 1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9E67B0" w:rsidRDefault="00B82358" w:rsidP="0086038E">
            <w:pPr>
              <w:autoSpaceDE w:val="0"/>
              <w:autoSpaceDN w:val="0"/>
              <w:adjustRightInd w:val="0"/>
              <w:spacing w:line="360" w:lineRule="auto"/>
              <w:jc w:val="both"/>
            </w:pPr>
            <w:r w:rsidRPr="00781534">
              <w:rPr>
                <w:rFonts w:ascii="Calibri" w:hAnsi="Calibri" w:cs="Calibri"/>
                <w:bCs/>
              </w:rPr>
              <w:t>La empresa deberá presentar la certificación en fotocopia simple, que avale la representación de fábrica y soporte técnico del equipo de análisis de recortes de rocas para que puedan realizar el MANTENIMIENTO PREVENTIVO DEL EQUIPO ROCK EVAL 6</w:t>
            </w:r>
            <w:r>
              <w:rPr>
                <w:rFonts w:ascii="Calibri" w:hAnsi="Calibri" w:cs="Calibri"/>
                <w:bCs/>
              </w:rPr>
              <w:t>.</w:t>
            </w:r>
            <w:r>
              <w:t xml:space="preserve"> </w:t>
            </w:r>
          </w:p>
        </w:tc>
      </w:tr>
    </w:tbl>
    <w:p w:rsidR="00B82358" w:rsidRDefault="00B82358" w:rsidP="00B82358">
      <w:pPr>
        <w:pStyle w:val="Prrafodelista"/>
        <w:ind w:left="2835"/>
        <w:rPr>
          <w:rFonts w:asciiTheme="minorHAnsi" w:hAnsiTheme="minorHAnsi" w:cstheme="minorHAnsi"/>
          <w:b/>
          <w:color w:val="000000"/>
          <w:sz w:val="24"/>
          <w:szCs w:val="24"/>
        </w:rPr>
      </w:pPr>
    </w:p>
    <w:p w:rsidR="00B82358" w:rsidRPr="00290D49" w:rsidRDefault="00B82358" w:rsidP="00883CAC">
      <w:pPr>
        <w:pStyle w:val="Prrafodelista"/>
        <w:numPr>
          <w:ilvl w:val="3"/>
          <w:numId w:val="29"/>
        </w:numPr>
        <w:tabs>
          <w:tab w:val="clear" w:pos="3240"/>
          <w:tab w:val="num" w:pos="567"/>
        </w:tabs>
        <w:ind w:left="567" w:hanging="567"/>
        <w:jc w:val="both"/>
        <w:rPr>
          <w:rFonts w:asciiTheme="minorHAnsi" w:hAnsiTheme="minorHAnsi" w:cstheme="minorHAnsi"/>
          <w:b/>
          <w:sz w:val="24"/>
          <w:szCs w:val="24"/>
        </w:rPr>
      </w:pPr>
      <w:r w:rsidRPr="00290D49">
        <w:rPr>
          <w:rFonts w:asciiTheme="minorHAnsi" w:hAnsiTheme="minorHAnsi" w:cstheme="minorHAnsi"/>
          <w:b/>
          <w:color w:val="000000"/>
          <w:sz w:val="24"/>
          <w:szCs w:val="24"/>
        </w:rPr>
        <w:t xml:space="preserve">CONDICIONES TECNICAS REQUERIDAS Y OTRAS CONDICIONES DE CUMPLIMIENTO OBLIGATORIO </w:t>
      </w:r>
    </w:p>
    <w:p w:rsidR="00B82358" w:rsidRPr="004854C5" w:rsidRDefault="00B82358" w:rsidP="00B82358">
      <w:pPr>
        <w:jc w:val="both"/>
        <w:rPr>
          <w:rFonts w:asciiTheme="minorHAnsi" w:hAnsiTheme="minorHAnsi" w:cstheme="minorHAnsi"/>
          <w:b/>
          <w:snapToGrid w:val="0"/>
          <w:color w:val="FF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B82358" w:rsidRPr="00781534" w:rsidTr="0086038E">
        <w:trPr>
          <w:trHeight w:val="454"/>
        </w:trPr>
        <w:tc>
          <w:tcPr>
            <w:tcW w:w="9339" w:type="dxa"/>
            <w:shd w:val="clear" w:color="auto" w:fill="8DB3E2"/>
            <w:vAlign w:val="center"/>
          </w:tcPr>
          <w:p w:rsidR="00B82358" w:rsidRPr="00781534" w:rsidRDefault="00B82358" w:rsidP="0086038E">
            <w:pPr>
              <w:spacing w:line="360" w:lineRule="auto"/>
              <w:rPr>
                <w:rFonts w:ascii="Calibri" w:hAnsi="Calibri" w:cs="Calibri"/>
              </w:rPr>
            </w:pPr>
            <w:r w:rsidRPr="00781534">
              <w:rPr>
                <w:rFonts w:ascii="Calibri" w:hAnsi="Calibri" w:cs="Calibri"/>
                <w:b/>
                <w:bCs/>
              </w:rPr>
              <w:t>FORMA DE PAGO</w:t>
            </w:r>
            <w:r>
              <w:rPr>
                <w:rFonts w:ascii="Calibri" w:hAnsi="Calibri" w:cs="Calibri"/>
                <w:b/>
                <w:bCs/>
              </w:rPr>
              <w:t xml:space="preserve"> (ITEMS  1  Y  2)</w:t>
            </w:r>
          </w:p>
        </w:tc>
      </w:tr>
      <w:tr w:rsidR="00B82358" w:rsidRPr="00781534" w:rsidTr="0086038E">
        <w:trPr>
          <w:trHeight w:val="454"/>
        </w:trPr>
        <w:tc>
          <w:tcPr>
            <w:tcW w:w="9339" w:type="dxa"/>
            <w:shd w:val="clear" w:color="auto" w:fill="auto"/>
            <w:vAlign w:val="center"/>
          </w:tcPr>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 xml:space="preserve">YPFB procederá al pago por </w:t>
            </w:r>
            <w:r>
              <w:rPr>
                <w:rFonts w:ascii="Calibri" w:hAnsi="Calibri" w:cs="Calibri"/>
              </w:rPr>
              <w:t>ítems de acuerdo al</w:t>
            </w:r>
            <w:r w:rsidRPr="00781534">
              <w:rPr>
                <w:rFonts w:ascii="Calibri" w:hAnsi="Calibri" w:cs="Calibri"/>
              </w:rPr>
              <w:t xml:space="preserve"> trabajo realizado cuando se haya concluido, una vez que se emita la conformidad por parte del Fiscal del Servicio, dicho pago se realizara a través del SIGEP. </w:t>
            </w:r>
          </w:p>
          <w:p w:rsidR="00B82358" w:rsidRPr="00781534" w:rsidRDefault="00B82358" w:rsidP="0086038E">
            <w:pPr>
              <w:spacing w:line="360" w:lineRule="auto"/>
              <w:jc w:val="both"/>
              <w:rPr>
                <w:rFonts w:ascii="Calibri" w:hAnsi="Calibri" w:cs="Calibri"/>
              </w:rPr>
            </w:pPr>
            <w:r w:rsidRPr="00781534">
              <w:rPr>
                <w:rFonts w:ascii="Calibri" w:hAnsi="Calibri" w:cs="Calibri"/>
              </w:rPr>
              <w:t>Por consiguiente, para efectos de solicitud de pago se deben presentar los siguientes documentos:</w:t>
            </w:r>
          </w:p>
          <w:p w:rsidR="00B82358" w:rsidRPr="00781534"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t>Carta de solicitud de pago.</w:t>
            </w:r>
          </w:p>
          <w:p w:rsidR="00B82358"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t>Factura original de la Empresa debidamente registrada en Impuestos Nacionales a nombre de YPFB con número de NIT 1020269020.</w:t>
            </w:r>
          </w:p>
          <w:p w:rsidR="00B82358"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lastRenderedPageBreak/>
              <w:t>Fotocopia simple del NIT.</w:t>
            </w:r>
          </w:p>
          <w:p w:rsidR="00B82358" w:rsidRPr="00BC0618" w:rsidRDefault="00B82358" w:rsidP="00B82358">
            <w:pPr>
              <w:numPr>
                <w:ilvl w:val="0"/>
                <w:numId w:val="45"/>
              </w:numPr>
              <w:spacing w:line="360" w:lineRule="auto"/>
              <w:ind w:left="426" w:hanging="284"/>
              <w:jc w:val="both"/>
              <w:rPr>
                <w:rFonts w:ascii="Calibri" w:hAnsi="Calibri" w:cs="Calibri"/>
              </w:rPr>
            </w:pPr>
            <w:r w:rsidRPr="00781534">
              <w:rPr>
                <w:rFonts w:ascii="Calibri" w:hAnsi="Calibri" w:cs="Calibri"/>
              </w:rPr>
              <w:t>Fotocopia simple del registro de beneficiario SIGEP, con cuenta habilitada en el Banco Unión.</w:t>
            </w:r>
          </w:p>
          <w:p w:rsidR="00B82358" w:rsidRPr="00781534" w:rsidRDefault="00B82358" w:rsidP="00B82358">
            <w:pPr>
              <w:numPr>
                <w:ilvl w:val="0"/>
                <w:numId w:val="45"/>
              </w:numPr>
              <w:spacing w:line="360" w:lineRule="auto"/>
              <w:ind w:left="426" w:hanging="284"/>
              <w:rPr>
                <w:rFonts w:ascii="Calibri" w:hAnsi="Calibri" w:cs="Calibri"/>
                <w:b/>
                <w:bCs/>
              </w:rPr>
            </w:pPr>
            <w:r w:rsidRPr="00781534">
              <w:rPr>
                <w:rFonts w:ascii="Calibri" w:hAnsi="Calibri" w:cs="Calibri"/>
              </w:rPr>
              <w:t>Fotocopia simple del Contrato.</w:t>
            </w:r>
          </w:p>
        </w:tc>
      </w:tr>
      <w:tr w:rsidR="00B82358" w:rsidRPr="00781534" w:rsidTr="0086038E">
        <w:trPr>
          <w:trHeight w:val="417"/>
        </w:trPr>
        <w:tc>
          <w:tcPr>
            <w:tcW w:w="9339" w:type="dxa"/>
            <w:shd w:val="clear" w:color="auto" w:fill="9CC2E5"/>
            <w:vAlign w:val="center"/>
          </w:tcPr>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b/>
                <w:bCs/>
              </w:rPr>
              <w:lastRenderedPageBreak/>
              <w:t>LUGAR DE PRESTACIÓN DEL SERVICIO</w:t>
            </w:r>
            <w:r>
              <w:rPr>
                <w:rFonts w:ascii="Calibri" w:hAnsi="Calibri" w:cs="Calibri"/>
                <w:b/>
                <w:bCs/>
              </w:rPr>
              <w:t xml:space="preserve"> (ITEMS  1  Y  2)</w:t>
            </w:r>
          </w:p>
        </w:tc>
      </w:tr>
      <w:tr w:rsidR="00B82358" w:rsidRPr="00781534" w:rsidTr="0086038E">
        <w:trPr>
          <w:trHeight w:val="1308"/>
        </w:trPr>
        <w:tc>
          <w:tcPr>
            <w:tcW w:w="9339" w:type="dxa"/>
            <w:shd w:val="clear" w:color="auto" w:fill="auto"/>
            <w:vAlign w:val="center"/>
          </w:tcPr>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 xml:space="preserve">La ejecución de los trabajos del Mantenimiento Preventivo del Equipo Rock </w:t>
            </w:r>
            <w:proofErr w:type="spellStart"/>
            <w:r w:rsidRPr="00781534">
              <w:rPr>
                <w:rFonts w:ascii="Calibri" w:hAnsi="Calibri" w:cs="Calibri"/>
              </w:rPr>
              <w:t>Eval</w:t>
            </w:r>
            <w:proofErr w:type="spellEnd"/>
            <w:r w:rsidRPr="00781534">
              <w:rPr>
                <w:rFonts w:ascii="Calibri" w:hAnsi="Calibri" w:cs="Calibri"/>
              </w:rPr>
              <w:t xml:space="preserve"> 6 </w:t>
            </w:r>
            <w:r>
              <w:rPr>
                <w:rFonts w:ascii="Calibri" w:hAnsi="Calibri" w:cs="Calibri"/>
              </w:rPr>
              <w:t>y</w:t>
            </w:r>
            <w:r w:rsidRPr="008754E2">
              <w:rPr>
                <w:rFonts w:ascii="Calibri" w:hAnsi="Calibri" w:cs="Calibri"/>
              </w:rPr>
              <w:t xml:space="preserve">  Balanza Analítica </w:t>
            </w:r>
            <w:r>
              <w:rPr>
                <w:rFonts w:ascii="Calibri" w:hAnsi="Calibri" w:cs="Calibri"/>
              </w:rPr>
              <w:t>d</w:t>
            </w:r>
            <w:r w:rsidRPr="008754E2">
              <w:rPr>
                <w:rFonts w:ascii="Calibri" w:hAnsi="Calibri" w:cs="Calibri"/>
              </w:rPr>
              <w:t>e Laboratorio</w:t>
            </w:r>
            <w:r>
              <w:rPr>
                <w:rFonts w:ascii="Calibri" w:hAnsi="Calibri" w:cs="Calibri"/>
              </w:rPr>
              <w:t xml:space="preserve"> </w:t>
            </w:r>
            <w:r w:rsidRPr="00781534">
              <w:rPr>
                <w:rFonts w:ascii="Calibri" w:hAnsi="Calibri" w:cs="Calibri"/>
              </w:rPr>
              <w:t xml:space="preserve">se efectuara en las instalaciones de la </w:t>
            </w:r>
            <w:proofErr w:type="spellStart"/>
            <w:r w:rsidRPr="00781534">
              <w:rPr>
                <w:rFonts w:ascii="Calibri" w:hAnsi="Calibri" w:cs="Calibri"/>
              </w:rPr>
              <w:t>Litoteca</w:t>
            </w:r>
            <w:proofErr w:type="spellEnd"/>
            <w:r w:rsidRPr="00781534">
              <w:rPr>
                <w:rFonts w:ascii="Calibri" w:hAnsi="Calibri" w:cs="Calibri"/>
              </w:rPr>
              <w:t xml:space="preserve"> de YPFB Santa Cruz ubicada en la Calle Independencia esquina calle Mercado. </w:t>
            </w:r>
          </w:p>
        </w:tc>
      </w:tr>
      <w:tr w:rsidR="00B82358" w:rsidRPr="00781534" w:rsidTr="0086038E">
        <w:trPr>
          <w:trHeight w:val="416"/>
        </w:trPr>
        <w:tc>
          <w:tcPr>
            <w:tcW w:w="9339" w:type="dxa"/>
            <w:shd w:val="clear" w:color="auto" w:fill="9CC2E5"/>
            <w:vAlign w:val="center"/>
          </w:tcPr>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b/>
                <w:bCs/>
              </w:rPr>
              <w:t>FISCAL DEL SERVICIO</w:t>
            </w:r>
            <w:r>
              <w:rPr>
                <w:rFonts w:ascii="Calibri" w:hAnsi="Calibri" w:cs="Calibri"/>
                <w:b/>
                <w:bCs/>
              </w:rPr>
              <w:t xml:space="preserve"> (ITEMS  1  Y  2)</w:t>
            </w:r>
          </w:p>
        </w:tc>
      </w:tr>
      <w:tr w:rsidR="00B82358" w:rsidRPr="00781534" w:rsidTr="0086038E">
        <w:trPr>
          <w:trHeight w:val="416"/>
        </w:trPr>
        <w:tc>
          <w:tcPr>
            <w:tcW w:w="9339" w:type="dxa"/>
            <w:shd w:val="clear" w:color="auto" w:fill="auto"/>
            <w:vAlign w:val="center"/>
          </w:tcPr>
          <w:p w:rsidR="00B82358" w:rsidRDefault="00B82358" w:rsidP="0086038E">
            <w:pPr>
              <w:autoSpaceDE w:val="0"/>
              <w:autoSpaceDN w:val="0"/>
              <w:adjustRightInd w:val="0"/>
              <w:spacing w:line="360" w:lineRule="auto"/>
              <w:jc w:val="both"/>
              <w:rPr>
                <w:rFonts w:ascii="Calibri" w:hAnsi="Calibri" w:cs="Calibri"/>
              </w:rPr>
            </w:pPr>
          </w:p>
          <w:p w:rsidR="00B82358" w:rsidRPr="00781534" w:rsidRDefault="00B82358" w:rsidP="0086038E">
            <w:pPr>
              <w:spacing w:line="360" w:lineRule="auto"/>
              <w:rPr>
                <w:rFonts w:ascii="Calibri" w:hAnsi="Calibri" w:cs="Calibri"/>
                <w:b/>
                <w:lang w:val="es-BO"/>
              </w:rPr>
            </w:pPr>
            <w:r>
              <w:rPr>
                <w:rFonts w:ascii="Calibri" w:hAnsi="Calibri" w:cs="Calibri"/>
              </w:rPr>
              <w:t xml:space="preserve">El Centro Nacional de Información </w:t>
            </w:r>
            <w:proofErr w:type="spellStart"/>
            <w:r>
              <w:rPr>
                <w:rFonts w:ascii="Calibri" w:hAnsi="Calibri" w:cs="Calibri"/>
              </w:rPr>
              <w:t>Hidrocarburifera</w:t>
            </w:r>
            <w:proofErr w:type="spellEnd"/>
            <w:r w:rsidRPr="00781534">
              <w:rPr>
                <w:rFonts w:ascii="Calibri" w:hAnsi="Calibri" w:cs="Calibri"/>
              </w:rPr>
              <w:t xml:space="preserve"> designará responsable</w:t>
            </w:r>
            <w:r>
              <w:rPr>
                <w:rFonts w:ascii="Calibri" w:hAnsi="Calibri" w:cs="Calibri"/>
              </w:rPr>
              <w:t>s</w:t>
            </w:r>
            <w:r w:rsidRPr="00781534">
              <w:rPr>
                <w:rFonts w:ascii="Calibri" w:hAnsi="Calibri" w:cs="Calibri"/>
              </w:rPr>
              <w:t xml:space="preserve"> de la Fiscalización del Servicio </w:t>
            </w:r>
            <w:r w:rsidRPr="00781534">
              <w:rPr>
                <w:rFonts w:ascii="Calibri" w:hAnsi="Calibri" w:cs="Calibri"/>
                <w:b/>
                <w:lang w:val="es-BO"/>
              </w:rPr>
              <w:t>MANTENIMIENTO PREVENTIVO</w:t>
            </w:r>
            <w:r>
              <w:rPr>
                <w:rFonts w:ascii="Calibri" w:hAnsi="Calibri" w:cs="Calibri"/>
                <w:b/>
                <w:lang w:val="es-BO"/>
              </w:rPr>
              <w:t xml:space="preserve">  EQUIPO ROCK - EVAL 6 </w:t>
            </w:r>
            <w:r w:rsidRPr="00EE3510">
              <w:rPr>
                <w:rFonts w:ascii="Calibri" w:hAnsi="Calibri" w:cs="Calibri"/>
              </w:rPr>
              <w:t xml:space="preserve">Y  </w:t>
            </w:r>
            <w:r>
              <w:rPr>
                <w:rFonts w:ascii="Calibri" w:hAnsi="Calibri" w:cs="Calibri"/>
                <w:b/>
                <w:lang w:val="es-BO"/>
              </w:rPr>
              <w:t>MANTENIMIENTO  BALANZA ANALITICA DE LABORATORIO</w:t>
            </w:r>
          </w:p>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 xml:space="preserve"> quien</w:t>
            </w:r>
            <w:r>
              <w:rPr>
                <w:rFonts w:ascii="Calibri" w:hAnsi="Calibri" w:cs="Calibri"/>
              </w:rPr>
              <w:t>es</w:t>
            </w:r>
            <w:r w:rsidRPr="00781534">
              <w:rPr>
                <w:rFonts w:ascii="Calibri" w:hAnsi="Calibri" w:cs="Calibri"/>
              </w:rPr>
              <w:t xml:space="preserve"> tendrá</w:t>
            </w:r>
            <w:r>
              <w:rPr>
                <w:rFonts w:ascii="Calibri" w:hAnsi="Calibri" w:cs="Calibri"/>
              </w:rPr>
              <w:t>n</w:t>
            </w:r>
            <w:r w:rsidRPr="00781534">
              <w:rPr>
                <w:rFonts w:ascii="Calibri" w:hAnsi="Calibri" w:cs="Calibri"/>
              </w:rPr>
              <w:t xml:space="preserve"> las siguientes funciones y/o responsabilidades:</w:t>
            </w:r>
          </w:p>
          <w:p w:rsidR="00B82358" w:rsidRDefault="00B82358" w:rsidP="00B82358">
            <w:pPr>
              <w:numPr>
                <w:ilvl w:val="0"/>
                <w:numId w:val="33"/>
              </w:numPr>
              <w:autoSpaceDE w:val="0"/>
              <w:autoSpaceDN w:val="0"/>
              <w:adjustRightInd w:val="0"/>
              <w:spacing w:line="360" w:lineRule="auto"/>
              <w:ind w:left="1418"/>
              <w:jc w:val="both"/>
              <w:rPr>
                <w:rFonts w:ascii="Calibri" w:hAnsi="Calibri" w:cs="Calibri"/>
              </w:rPr>
            </w:pPr>
            <w:r w:rsidRPr="00781534">
              <w:rPr>
                <w:rFonts w:ascii="Calibri" w:hAnsi="Calibri" w:cs="Calibri"/>
              </w:rPr>
              <w:t xml:space="preserve">Supervisar y Verificar el funcionamiento normal del equipo Rock </w:t>
            </w:r>
            <w:proofErr w:type="spellStart"/>
            <w:r w:rsidRPr="00781534">
              <w:rPr>
                <w:rFonts w:ascii="Calibri" w:hAnsi="Calibri" w:cs="Calibri"/>
              </w:rPr>
              <w:t>Eval</w:t>
            </w:r>
            <w:proofErr w:type="spellEnd"/>
            <w:r w:rsidRPr="00781534">
              <w:rPr>
                <w:rFonts w:ascii="Calibri" w:hAnsi="Calibri" w:cs="Calibri"/>
              </w:rPr>
              <w:t xml:space="preserve"> 6 y sus equipos adicionales (Generador de Hidrogeno, Generador de Nitrógeno, Generador de Aire seco y Compresor de aire) luego del traslado.</w:t>
            </w:r>
          </w:p>
          <w:p w:rsidR="00B82358" w:rsidRPr="00781534" w:rsidRDefault="00B82358" w:rsidP="00B82358">
            <w:pPr>
              <w:numPr>
                <w:ilvl w:val="0"/>
                <w:numId w:val="33"/>
              </w:numPr>
              <w:autoSpaceDE w:val="0"/>
              <w:autoSpaceDN w:val="0"/>
              <w:adjustRightInd w:val="0"/>
              <w:spacing w:line="360" w:lineRule="auto"/>
              <w:ind w:left="1418"/>
              <w:jc w:val="both"/>
              <w:rPr>
                <w:rFonts w:ascii="Calibri" w:hAnsi="Calibri" w:cs="Calibri"/>
              </w:rPr>
            </w:pPr>
            <w:r w:rsidRPr="002A210A">
              <w:rPr>
                <w:rFonts w:ascii="Calibri" w:hAnsi="Calibri" w:cs="Calibri"/>
              </w:rPr>
              <w:t xml:space="preserve">Supervisar y Verificar el funcionamiento normal </w:t>
            </w:r>
            <w:r>
              <w:rPr>
                <w:rFonts w:ascii="Calibri" w:hAnsi="Calibri" w:cs="Calibri"/>
              </w:rPr>
              <w:t>de la Balanza Analítica.</w:t>
            </w:r>
          </w:p>
          <w:p w:rsidR="00B82358" w:rsidRPr="00781534" w:rsidRDefault="00B82358" w:rsidP="00B82358">
            <w:pPr>
              <w:numPr>
                <w:ilvl w:val="0"/>
                <w:numId w:val="33"/>
              </w:numPr>
              <w:autoSpaceDE w:val="0"/>
              <w:autoSpaceDN w:val="0"/>
              <w:adjustRightInd w:val="0"/>
              <w:spacing w:line="360" w:lineRule="auto"/>
              <w:ind w:left="1418"/>
              <w:jc w:val="both"/>
              <w:rPr>
                <w:rFonts w:ascii="Calibri" w:hAnsi="Calibri" w:cs="Calibri"/>
              </w:rPr>
            </w:pPr>
            <w:r w:rsidRPr="00781534">
              <w:rPr>
                <w:rFonts w:ascii="Calibri" w:hAnsi="Calibri" w:cs="Calibri"/>
              </w:rPr>
              <w:t>Supervisar que el mantenimiento sea realizado bajo normas de calidad.</w:t>
            </w:r>
          </w:p>
          <w:p w:rsidR="00B82358" w:rsidRPr="00781534" w:rsidRDefault="00B82358" w:rsidP="00B82358">
            <w:pPr>
              <w:numPr>
                <w:ilvl w:val="0"/>
                <w:numId w:val="40"/>
              </w:numPr>
              <w:autoSpaceDE w:val="0"/>
              <w:autoSpaceDN w:val="0"/>
              <w:adjustRightInd w:val="0"/>
              <w:spacing w:line="360" w:lineRule="auto"/>
              <w:jc w:val="both"/>
              <w:rPr>
                <w:rFonts w:ascii="Calibri" w:hAnsi="Calibri" w:cs="Calibri"/>
              </w:rPr>
            </w:pPr>
            <w:r w:rsidRPr="00781534">
              <w:rPr>
                <w:rFonts w:ascii="Calibri" w:hAnsi="Calibri" w:cs="Calibri"/>
              </w:rPr>
              <w:t>Verificar que durante los periodos de garantía del mantenimiento, la empresa brinde el soporte técnico efectivo.</w:t>
            </w:r>
          </w:p>
          <w:p w:rsidR="00B82358" w:rsidRPr="00781534" w:rsidRDefault="00B82358" w:rsidP="00B82358">
            <w:pPr>
              <w:numPr>
                <w:ilvl w:val="0"/>
                <w:numId w:val="40"/>
              </w:numPr>
              <w:autoSpaceDE w:val="0"/>
              <w:autoSpaceDN w:val="0"/>
              <w:adjustRightInd w:val="0"/>
              <w:spacing w:line="360" w:lineRule="auto"/>
              <w:jc w:val="both"/>
              <w:rPr>
                <w:rFonts w:ascii="Calibri" w:hAnsi="Calibri" w:cs="Calibri"/>
              </w:rPr>
            </w:pPr>
            <w:r w:rsidRPr="00781534">
              <w:rPr>
                <w:rFonts w:ascii="Calibri" w:hAnsi="Calibri" w:cs="Calibri"/>
              </w:rPr>
              <w:t>Sera responsable de solicitar u observar la calidad del servicio prestado.</w:t>
            </w:r>
          </w:p>
          <w:p w:rsidR="00B82358" w:rsidRPr="00226160" w:rsidRDefault="00B82358" w:rsidP="00B82358">
            <w:pPr>
              <w:numPr>
                <w:ilvl w:val="0"/>
                <w:numId w:val="40"/>
              </w:numPr>
              <w:autoSpaceDE w:val="0"/>
              <w:autoSpaceDN w:val="0"/>
              <w:adjustRightInd w:val="0"/>
              <w:spacing w:line="360" w:lineRule="auto"/>
              <w:jc w:val="both"/>
              <w:rPr>
                <w:rFonts w:ascii="Calibri" w:hAnsi="Calibri" w:cs="Calibri"/>
                <w:b/>
                <w:bCs/>
              </w:rPr>
            </w:pPr>
            <w:r w:rsidRPr="00781534">
              <w:rPr>
                <w:rFonts w:ascii="Calibri" w:hAnsi="Calibri" w:cs="Calibri"/>
              </w:rPr>
              <w:t>Emitir un informe de Conformidad, o no conformidad, del servicio.</w:t>
            </w:r>
          </w:p>
          <w:p w:rsidR="00B82358" w:rsidRPr="00781534" w:rsidRDefault="00B82358" w:rsidP="00E825E8">
            <w:pPr>
              <w:autoSpaceDE w:val="0"/>
              <w:autoSpaceDN w:val="0"/>
              <w:adjustRightInd w:val="0"/>
              <w:ind w:left="1429"/>
              <w:jc w:val="both"/>
              <w:rPr>
                <w:rFonts w:ascii="Calibri" w:hAnsi="Calibri" w:cs="Calibri"/>
                <w:b/>
                <w:bCs/>
              </w:rPr>
            </w:pPr>
          </w:p>
        </w:tc>
      </w:tr>
      <w:tr w:rsidR="00B82358" w:rsidRPr="00781534" w:rsidTr="0086038E">
        <w:trPr>
          <w:trHeight w:val="420"/>
        </w:trPr>
        <w:tc>
          <w:tcPr>
            <w:tcW w:w="9339" w:type="dxa"/>
            <w:shd w:val="clear" w:color="auto" w:fill="9CC2E5"/>
            <w:vAlign w:val="center"/>
          </w:tcPr>
          <w:p w:rsidR="00B82358" w:rsidRPr="00781534" w:rsidRDefault="00B82358" w:rsidP="0086038E">
            <w:pPr>
              <w:autoSpaceDE w:val="0"/>
              <w:autoSpaceDN w:val="0"/>
              <w:adjustRightInd w:val="0"/>
              <w:spacing w:line="360" w:lineRule="auto"/>
              <w:rPr>
                <w:rFonts w:ascii="Calibri" w:hAnsi="Calibri" w:cs="Calibri"/>
              </w:rPr>
            </w:pPr>
            <w:r w:rsidRPr="00781534">
              <w:rPr>
                <w:rFonts w:ascii="Calibri" w:hAnsi="Calibri" w:cs="Calibri"/>
                <w:b/>
                <w:bCs/>
              </w:rPr>
              <w:t xml:space="preserve">INSPECCIÓN Y PRUEBAS </w:t>
            </w:r>
          </w:p>
        </w:tc>
      </w:tr>
      <w:tr w:rsidR="00B82358" w:rsidRPr="00781534" w:rsidTr="0086038E">
        <w:trPr>
          <w:trHeight w:val="420"/>
        </w:trPr>
        <w:tc>
          <w:tcPr>
            <w:tcW w:w="9339" w:type="dxa"/>
            <w:shd w:val="clear" w:color="auto" w:fill="auto"/>
            <w:vAlign w:val="center"/>
          </w:tcPr>
          <w:p w:rsidR="00B82358" w:rsidRPr="009E67B0" w:rsidRDefault="00B82358" w:rsidP="0086038E">
            <w:pPr>
              <w:autoSpaceDE w:val="0"/>
              <w:autoSpaceDN w:val="0"/>
              <w:adjustRightInd w:val="0"/>
              <w:spacing w:line="360" w:lineRule="auto"/>
              <w:rPr>
                <w:rFonts w:ascii="Calibri" w:hAnsi="Calibri" w:cs="Calibri"/>
                <w:b/>
              </w:rPr>
            </w:pPr>
            <w:r w:rsidRPr="009E67B0">
              <w:rPr>
                <w:rFonts w:ascii="Calibri" w:hAnsi="Calibri" w:cs="Calibri"/>
                <w:b/>
              </w:rPr>
              <w:t xml:space="preserve">ÍTEM 1 </w:t>
            </w:r>
            <w:r>
              <w:rPr>
                <w:rFonts w:ascii="Calibri" w:hAnsi="Calibri" w:cs="Calibri"/>
                <w:b/>
              </w:rPr>
              <w:t xml:space="preserve">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86038E">
            <w:pPr>
              <w:autoSpaceDE w:val="0"/>
              <w:autoSpaceDN w:val="0"/>
              <w:adjustRightInd w:val="0"/>
              <w:spacing w:line="360" w:lineRule="auto"/>
              <w:rPr>
                <w:rFonts w:ascii="Calibri" w:hAnsi="Calibri" w:cs="Calibri"/>
              </w:rPr>
            </w:pPr>
            <w:r w:rsidRPr="00781534">
              <w:rPr>
                <w:rFonts w:ascii="Calibri" w:hAnsi="Calibri" w:cs="Calibri"/>
              </w:rPr>
              <w:t xml:space="preserve">Se realizara pruebas </w:t>
            </w:r>
            <w:r>
              <w:rPr>
                <w:rFonts w:ascii="Calibri" w:hAnsi="Calibri" w:cs="Calibri"/>
              </w:rPr>
              <w:t>al</w:t>
            </w:r>
            <w:r w:rsidRPr="00781534">
              <w:rPr>
                <w:rFonts w:ascii="Calibri" w:hAnsi="Calibri" w:cs="Calibri"/>
              </w:rPr>
              <w:t xml:space="preserve"> equipo </w:t>
            </w:r>
            <w:r>
              <w:rPr>
                <w:rFonts w:ascii="Calibri" w:hAnsi="Calibri" w:cs="Calibri"/>
              </w:rPr>
              <w:t xml:space="preserve">Rock </w:t>
            </w:r>
            <w:proofErr w:type="spellStart"/>
            <w:r>
              <w:rPr>
                <w:rFonts w:ascii="Calibri" w:hAnsi="Calibri" w:cs="Calibri"/>
              </w:rPr>
              <w:t>Eval</w:t>
            </w:r>
            <w:proofErr w:type="spellEnd"/>
            <w:r>
              <w:rPr>
                <w:rFonts w:ascii="Calibri" w:hAnsi="Calibri" w:cs="Calibri"/>
              </w:rPr>
              <w:t xml:space="preserve"> 6, </w:t>
            </w:r>
            <w:r w:rsidRPr="00781534">
              <w:rPr>
                <w:rFonts w:ascii="Calibri" w:hAnsi="Calibri" w:cs="Calibri"/>
              </w:rPr>
              <w:t>entregado luego del mantenimiento.</w:t>
            </w:r>
            <w:r>
              <w:rPr>
                <w:rFonts w:ascii="Calibri" w:hAnsi="Calibri" w:cs="Calibri"/>
              </w:rPr>
              <w:t xml:space="preserve"> </w:t>
            </w:r>
            <w:r w:rsidRPr="00781534">
              <w:rPr>
                <w:rFonts w:ascii="Calibri" w:hAnsi="Calibri" w:cs="Calibri"/>
              </w:rPr>
              <w:t>Se procederá de la siguiente manera:</w:t>
            </w:r>
          </w:p>
          <w:p w:rsidR="00B82358" w:rsidRPr="00781534" w:rsidRDefault="00B82358" w:rsidP="00B82358">
            <w:pPr>
              <w:numPr>
                <w:ilvl w:val="0"/>
                <w:numId w:val="39"/>
              </w:numPr>
              <w:autoSpaceDE w:val="0"/>
              <w:autoSpaceDN w:val="0"/>
              <w:adjustRightInd w:val="0"/>
              <w:spacing w:line="360" w:lineRule="auto"/>
              <w:rPr>
                <w:rFonts w:ascii="Calibri" w:hAnsi="Calibri" w:cs="Calibri"/>
              </w:rPr>
            </w:pPr>
            <w:r w:rsidRPr="00781534">
              <w:rPr>
                <w:rFonts w:ascii="Calibri" w:hAnsi="Calibri" w:cs="Calibri"/>
              </w:rPr>
              <w:t xml:space="preserve">Se verificara el equipo mediantes análisis con el patrón, para ver si se encuentra calibrado. </w:t>
            </w:r>
          </w:p>
          <w:p w:rsidR="00B82358" w:rsidRPr="00781534" w:rsidRDefault="00B82358" w:rsidP="00B82358">
            <w:pPr>
              <w:numPr>
                <w:ilvl w:val="0"/>
                <w:numId w:val="39"/>
              </w:numPr>
              <w:autoSpaceDE w:val="0"/>
              <w:autoSpaceDN w:val="0"/>
              <w:adjustRightInd w:val="0"/>
              <w:spacing w:line="360" w:lineRule="auto"/>
              <w:rPr>
                <w:rFonts w:ascii="Calibri" w:hAnsi="Calibri" w:cs="Calibri"/>
              </w:rPr>
            </w:pPr>
            <w:r w:rsidRPr="00781534">
              <w:rPr>
                <w:rFonts w:ascii="Calibri" w:hAnsi="Calibri" w:cs="Calibri"/>
              </w:rPr>
              <w:t>Los resultados obtenidos deben de encontrarse dentro de los rangos permitidos que se tienen en las especificaciones del patrón.</w:t>
            </w:r>
          </w:p>
          <w:p w:rsidR="00B82358" w:rsidRPr="00781534" w:rsidRDefault="00B82358" w:rsidP="00B82358">
            <w:pPr>
              <w:numPr>
                <w:ilvl w:val="0"/>
                <w:numId w:val="39"/>
              </w:numPr>
              <w:autoSpaceDE w:val="0"/>
              <w:autoSpaceDN w:val="0"/>
              <w:adjustRightInd w:val="0"/>
              <w:spacing w:line="360" w:lineRule="auto"/>
              <w:rPr>
                <w:rFonts w:ascii="Calibri" w:hAnsi="Calibri" w:cs="Calibri"/>
              </w:rPr>
            </w:pPr>
            <w:r w:rsidRPr="00781534">
              <w:rPr>
                <w:rFonts w:ascii="Calibri" w:hAnsi="Calibri" w:cs="Calibri"/>
              </w:rPr>
              <w:t>Luego se procederá al análisis de muestras de recortes de rocas de algún pozo.</w:t>
            </w:r>
          </w:p>
          <w:p w:rsidR="00B82358" w:rsidRPr="005A6986" w:rsidRDefault="00B82358" w:rsidP="00B82358">
            <w:pPr>
              <w:numPr>
                <w:ilvl w:val="0"/>
                <w:numId w:val="39"/>
              </w:numPr>
              <w:autoSpaceDE w:val="0"/>
              <w:autoSpaceDN w:val="0"/>
              <w:adjustRightInd w:val="0"/>
              <w:spacing w:line="360" w:lineRule="auto"/>
              <w:rPr>
                <w:rFonts w:ascii="Calibri" w:hAnsi="Calibri" w:cs="Calibri"/>
                <w:b/>
                <w:bCs/>
              </w:rPr>
            </w:pPr>
            <w:r w:rsidRPr="00781534">
              <w:rPr>
                <w:rFonts w:ascii="Calibri" w:hAnsi="Calibri" w:cs="Calibri"/>
              </w:rPr>
              <w:t>Luego de verificar el equipo entonces se procederá a emitir el informe de conformidad o no conformidad del servicio.</w:t>
            </w:r>
          </w:p>
          <w:p w:rsidR="00B82358" w:rsidRPr="00A1486F" w:rsidRDefault="00B82358" w:rsidP="00E825E8">
            <w:pPr>
              <w:autoSpaceDE w:val="0"/>
              <w:autoSpaceDN w:val="0"/>
              <w:adjustRightInd w:val="0"/>
              <w:ind w:left="720"/>
              <w:rPr>
                <w:rFonts w:ascii="Calibri" w:hAnsi="Calibri" w:cs="Calibri"/>
                <w:b/>
                <w:bCs/>
              </w:rPr>
            </w:pPr>
          </w:p>
          <w:p w:rsidR="00B82358" w:rsidRPr="00C8098E" w:rsidRDefault="00B82358" w:rsidP="0086038E">
            <w:pPr>
              <w:spacing w:line="360" w:lineRule="auto"/>
              <w:rPr>
                <w:rFonts w:ascii="Calibri" w:hAnsi="Calibri" w:cs="Calibri"/>
                <w:b/>
                <w:lang w:val="es-BO"/>
              </w:rPr>
            </w:pPr>
            <w:r w:rsidRPr="00A1486F">
              <w:rPr>
                <w:rFonts w:ascii="Calibri" w:hAnsi="Calibri" w:cs="Calibri"/>
                <w:b/>
                <w:bCs/>
              </w:rPr>
              <w:lastRenderedPageBreak/>
              <w:t xml:space="preserve">ÍTEM 2 </w:t>
            </w:r>
            <w:r>
              <w:rPr>
                <w:rFonts w:ascii="Calibri" w:hAnsi="Calibri" w:cs="Calibri"/>
                <w:b/>
                <w:lang w:val="es-BO"/>
              </w:rPr>
              <w:t>MANTENIMIENTO  BALANZA ANALITICA DE LABORATORIO</w:t>
            </w:r>
          </w:p>
          <w:p w:rsidR="00B82358" w:rsidRDefault="00B82358" w:rsidP="00B82358">
            <w:pPr>
              <w:numPr>
                <w:ilvl w:val="0"/>
                <w:numId w:val="50"/>
              </w:numPr>
              <w:autoSpaceDE w:val="0"/>
              <w:autoSpaceDN w:val="0"/>
              <w:adjustRightInd w:val="0"/>
              <w:spacing w:line="360" w:lineRule="auto"/>
              <w:rPr>
                <w:rFonts w:ascii="Calibri" w:hAnsi="Calibri" w:cs="Calibri"/>
                <w:bCs/>
              </w:rPr>
            </w:pPr>
            <w:r>
              <w:rPr>
                <w:rFonts w:ascii="Calibri" w:hAnsi="Calibri" w:cs="Calibri"/>
                <w:bCs/>
              </w:rPr>
              <w:t>Se efectuara pruebas a</w:t>
            </w:r>
            <w:r w:rsidRPr="00FF6D34">
              <w:rPr>
                <w:rFonts w:ascii="Calibri" w:hAnsi="Calibri" w:cs="Calibri"/>
                <w:bCs/>
              </w:rPr>
              <w:t xml:space="preserve"> la </w:t>
            </w:r>
            <w:r>
              <w:rPr>
                <w:rFonts w:ascii="Calibri" w:hAnsi="Calibri" w:cs="Calibri"/>
                <w:bCs/>
              </w:rPr>
              <w:t>B</w:t>
            </w:r>
            <w:r w:rsidRPr="00FF6D34">
              <w:rPr>
                <w:rFonts w:ascii="Calibri" w:hAnsi="Calibri" w:cs="Calibri"/>
                <w:bCs/>
              </w:rPr>
              <w:t xml:space="preserve">alanza </w:t>
            </w:r>
            <w:r>
              <w:rPr>
                <w:rFonts w:ascii="Calibri" w:hAnsi="Calibri" w:cs="Calibri"/>
                <w:bCs/>
              </w:rPr>
              <w:t>A</w:t>
            </w:r>
            <w:r w:rsidRPr="00FF6D34">
              <w:rPr>
                <w:rFonts w:ascii="Calibri" w:hAnsi="Calibri" w:cs="Calibri"/>
                <w:bCs/>
              </w:rPr>
              <w:t xml:space="preserve">nalítica </w:t>
            </w:r>
            <w:r>
              <w:rPr>
                <w:rFonts w:ascii="Calibri" w:hAnsi="Calibri" w:cs="Calibri"/>
                <w:bCs/>
              </w:rPr>
              <w:t>luego del mantenimiento</w:t>
            </w:r>
            <w:r>
              <w:t xml:space="preserve"> </w:t>
            </w:r>
            <w:r>
              <w:rPr>
                <w:rFonts w:ascii="Calibri" w:hAnsi="Calibri" w:cs="Calibri"/>
                <w:bCs/>
              </w:rPr>
              <w:t>mediante</w:t>
            </w:r>
            <w:r w:rsidRPr="00FF6D34">
              <w:rPr>
                <w:rFonts w:ascii="Calibri" w:hAnsi="Calibri" w:cs="Calibri"/>
                <w:bCs/>
              </w:rPr>
              <w:t xml:space="preserve"> la Verificación</w:t>
            </w:r>
            <w:r>
              <w:rPr>
                <w:rFonts w:ascii="Calibri" w:hAnsi="Calibri" w:cs="Calibri"/>
                <w:bCs/>
              </w:rPr>
              <w:t xml:space="preserve"> </w:t>
            </w:r>
            <w:r w:rsidRPr="00FF6D34">
              <w:rPr>
                <w:rFonts w:ascii="Calibri" w:hAnsi="Calibri" w:cs="Calibri"/>
                <w:bCs/>
              </w:rPr>
              <w:t>con masas patrón</w:t>
            </w:r>
            <w:r>
              <w:rPr>
                <w:rFonts w:ascii="Calibri" w:hAnsi="Calibri" w:cs="Calibri"/>
                <w:bCs/>
              </w:rPr>
              <w:t>.</w:t>
            </w:r>
          </w:p>
          <w:p w:rsidR="00B82358" w:rsidRPr="00781534" w:rsidRDefault="00B82358" w:rsidP="0086038E">
            <w:pPr>
              <w:autoSpaceDE w:val="0"/>
              <w:autoSpaceDN w:val="0"/>
              <w:adjustRightInd w:val="0"/>
              <w:spacing w:line="360" w:lineRule="auto"/>
              <w:rPr>
                <w:rFonts w:ascii="Calibri" w:hAnsi="Calibri" w:cs="Calibri"/>
                <w:b/>
                <w:bCs/>
              </w:rPr>
            </w:pPr>
            <w:r w:rsidRPr="005A6986">
              <w:rPr>
                <w:rFonts w:ascii="Calibri" w:hAnsi="Calibri" w:cs="Calibri"/>
                <w:bCs/>
              </w:rPr>
              <w:t>Luego de verificar el equipo entonces se procederá a emitir el informe de conformidad o no conformidad del servicio.</w:t>
            </w:r>
          </w:p>
        </w:tc>
      </w:tr>
      <w:tr w:rsidR="00B82358" w:rsidRPr="00781534" w:rsidTr="0086038E">
        <w:trPr>
          <w:trHeight w:val="420"/>
        </w:trPr>
        <w:tc>
          <w:tcPr>
            <w:tcW w:w="9339" w:type="dxa"/>
            <w:shd w:val="clear" w:color="auto" w:fill="9CC2E5"/>
            <w:vAlign w:val="center"/>
          </w:tcPr>
          <w:p w:rsidR="00B82358" w:rsidRPr="00781534" w:rsidRDefault="00B82358" w:rsidP="0086038E">
            <w:pPr>
              <w:autoSpaceDE w:val="0"/>
              <w:autoSpaceDN w:val="0"/>
              <w:adjustRightInd w:val="0"/>
              <w:spacing w:line="360" w:lineRule="auto"/>
              <w:rPr>
                <w:rFonts w:ascii="Calibri" w:hAnsi="Calibri" w:cs="Calibri"/>
                <w:b/>
                <w:bCs/>
              </w:rPr>
            </w:pPr>
            <w:r w:rsidRPr="00781534">
              <w:rPr>
                <w:rFonts w:ascii="Calibri" w:hAnsi="Calibri" w:cs="Calibri"/>
                <w:b/>
                <w:bCs/>
              </w:rPr>
              <w:lastRenderedPageBreak/>
              <w:t>DOCUMENTACION A ENTREGAR</w:t>
            </w:r>
          </w:p>
        </w:tc>
      </w:tr>
      <w:tr w:rsidR="00B82358" w:rsidRPr="00781534" w:rsidTr="0086038E">
        <w:trPr>
          <w:trHeight w:val="1951"/>
        </w:trPr>
        <w:tc>
          <w:tcPr>
            <w:tcW w:w="9339" w:type="dxa"/>
            <w:shd w:val="clear" w:color="auto" w:fill="auto"/>
            <w:vAlign w:val="center"/>
          </w:tcPr>
          <w:p w:rsidR="00B82358" w:rsidRPr="00781534" w:rsidRDefault="00B82358" w:rsidP="0086038E">
            <w:pPr>
              <w:spacing w:line="360" w:lineRule="auto"/>
              <w:jc w:val="both"/>
              <w:rPr>
                <w:rFonts w:ascii="Calibri" w:hAnsi="Calibri" w:cs="Calibri"/>
                <w:b/>
                <w:lang w:val="es-BO"/>
              </w:rPr>
            </w:pPr>
            <w:r>
              <w:rPr>
                <w:rFonts w:ascii="Calibri" w:hAnsi="Calibri" w:cs="Calibri"/>
                <w:b/>
              </w:rPr>
              <w:t xml:space="preserve">ITEM 1: </w:t>
            </w: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86038E">
            <w:pPr>
              <w:autoSpaceDE w:val="0"/>
              <w:autoSpaceDN w:val="0"/>
              <w:adjustRightInd w:val="0"/>
              <w:spacing w:line="360" w:lineRule="auto"/>
              <w:rPr>
                <w:rFonts w:ascii="Calibri" w:hAnsi="Calibri" w:cs="Calibri"/>
              </w:rPr>
            </w:pPr>
            <w:r w:rsidRPr="00781534">
              <w:rPr>
                <w:rFonts w:ascii="Calibri" w:hAnsi="Calibri" w:cs="Calibri"/>
              </w:rPr>
              <w:t xml:space="preserve">El proveedor  debe entregar antes de la firma del acta de recepción del servicio, un informe con toda la documentación técnica del servicio suministrado, incluyendo lo siguiente: </w:t>
            </w:r>
          </w:p>
          <w:p w:rsidR="00B82358" w:rsidRPr="00781534" w:rsidRDefault="00B82358" w:rsidP="00B82358">
            <w:pPr>
              <w:numPr>
                <w:ilvl w:val="0"/>
                <w:numId w:val="44"/>
              </w:numPr>
              <w:autoSpaceDE w:val="0"/>
              <w:autoSpaceDN w:val="0"/>
              <w:adjustRightInd w:val="0"/>
              <w:spacing w:line="360" w:lineRule="auto"/>
              <w:rPr>
                <w:rFonts w:ascii="Calibri" w:hAnsi="Calibri" w:cs="Calibri"/>
              </w:rPr>
            </w:pPr>
            <w:r w:rsidRPr="00781534">
              <w:rPr>
                <w:rFonts w:ascii="Calibri" w:hAnsi="Calibri" w:cs="Calibri"/>
              </w:rPr>
              <w:t xml:space="preserve">Los análisis de la calibración del equipo Rock </w:t>
            </w:r>
            <w:proofErr w:type="spellStart"/>
            <w:r w:rsidRPr="00781534">
              <w:rPr>
                <w:rFonts w:ascii="Calibri" w:hAnsi="Calibri" w:cs="Calibri"/>
              </w:rPr>
              <w:t>Eval</w:t>
            </w:r>
            <w:proofErr w:type="spellEnd"/>
            <w:r w:rsidRPr="00781534">
              <w:rPr>
                <w:rFonts w:ascii="Calibri" w:hAnsi="Calibri" w:cs="Calibri"/>
              </w:rPr>
              <w:t xml:space="preserve"> 6, con sus graficas correspondientes.</w:t>
            </w:r>
          </w:p>
          <w:p w:rsidR="00B82358" w:rsidRDefault="00B82358" w:rsidP="00B82358">
            <w:pPr>
              <w:numPr>
                <w:ilvl w:val="0"/>
                <w:numId w:val="44"/>
              </w:numPr>
              <w:autoSpaceDE w:val="0"/>
              <w:autoSpaceDN w:val="0"/>
              <w:adjustRightInd w:val="0"/>
              <w:spacing w:line="360" w:lineRule="auto"/>
              <w:rPr>
                <w:rFonts w:ascii="Calibri" w:hAnsi="Calibri" w:cs="Calibri"/>
              </w:rPr>
            </w:pPr>
            <w:r w:rsidRPr="00781534">
              <w:rPr>
                <w:rFonts w:ascii="Calibri" w:hAnsi="Calibri" w:cs="Calibri"/>
              </w:rPr>
              <w:t xml:space="preserve">Las partes que se cambiaron a los equipos Rock </w:t>
            </w:r>
            <w:proofErr w:type="spellStart"/>
            <w:r w:rsidRPr="00781534">
              <w:rPr>
                <w:rFonts w:ascii="Calibri" w:hAnsi="Calibri" w:cs="Calibri"/>
              </w:rPr>
              <w:t>Eval</w:t>
            </w:r>
            <w:proofErr w:type="spellEnd"/>
            <w:r w:rsidRPr="00781534">
              <w:rPr>
                <w:rFonts w:ascii="Calibri" w:hAnsi="Calibri" w:cs="Calibri"/>
              </w:rPr>
              <w:t xml:space="preserve"> 6, Generador de Hidrogeno, Generador de Nitrógeno, Generador de Aire seco.</w:t>
            </w:r>
          </w:p>
          <w:p w:rsidR="00B82358" w:rsidRDefault="00B82358" w:rsidP="00B82358">
            <w:pPr>
              <w:numPr>
                <w:ilvl w:val="0"/>
                <w:numId w:val="44"/>
              </w:numPr>
              <w:autoSpaceDE w:val="0"/>
              <w:autoSpaceDN w:val="0"/>
              <w:adjustRightInd w:val="0"/>
              <w:spacing w:line="360" w:lineRule="auto"/>
              <w:rPr>
                <w:rFonts w:ascii="Calibri" w:hAnsi="Calibri" w:cs="Calibri"/>
              </w:rPr>
            </w:pPr>
            <w:r w:rsidRPr="00781534">
              <w:rPr>
                <w:rFonts w:ascii="Calibri" w:hAnsi="Calibri" w:cs="Calibri"/>
              </w:rPr>
              <w:t xml:space="preserve">Las partes que se </w:t>
            </w:r>
            <w:r>
              <w:rPr>
                <w:rFonts w:ascii="Calibri" w:hAnsi="Calibri" w:cs="Calibri"/>
              </w:rPr>
              <w:t>reemplazaron</w:t>
            </w:r>
            <w:r w:rsidRPr="00781534">
              <w:rPr>
                <w:rFonts w:ascii="Calibri" w:hAnsi="Calibri" w:cs="Calibri"/>
              </w:rPr>
              <w:t xml:space="preserve"> a los equipos</w:t>
            </w:r>
            <w:r>
              <w:rPr>
                <w:rFonts w:ascii="Calibri" w:hAnsi="Calibri" w:cs="Calibri"/>
              </w:rPr>
              <w:t>:</w:t>
            </w:r>
            <w:r w:rsidRPr="00781534">
              <w:rPr>
                <w:rFonts w:ascii="Calibri" w:hAnsi="Calibri" w:cs="Calibri"/>
              </w:rPr>
              <w:t xml:space="preserve"> Rock </w:t>
            </w:r>
            <w:proofErr w:type="spellStart"/>
            <w:r w:rsidRPr="00781534">
              <w:rPr>
                <w:rFonts w:ascii="Calibri" w:hAnsi="Calibri" w:cs="Calibri"/>
              </w:rPr>
              <w:t>Eval</w:t>
            </w:r>
            <w:proofErr w:type="spellEnd"/>
            <w:r w:rsidRPr="00781534">
              <w:rPr>
                <w:rFonts w:ascii="Calibri" w:hAnsi="Calibri" w:cs="Calibri"/>
              </w:rPr>
              <w:t xml:space="preserve"> 6, Generador de Hidrogeno, Generador de Nitrógeno, Generador de Aire seco.</w:t>
            </w:r>
          </w:p>
          <w:p w:rsidR="00B82358" w:rsidRPr="00C8098E" w:rsidRDefault="00B82358" w:rsidP="0086038E">
            <w:pPr>
              <w:spacing w:line="360" w:lineRule="auto"/>
              <w:rPr>
                <w:rFonts w:ascii="Calibri" w:hAnsi="Calibri" w:cs="Calibri"/>
                <w:b/>
                <w:lang w:val="es-BO"/>
              </w:rPr>
            </w:pPr>
            <w:r>
              <w:rPr>
                <w:rFonts w:ascii="Calibri" w:hAnsi="Calibri" w:cs="Calibri"/>
                <w:b/>
                <w:bCs/>
              </w:rPr>
              <w:t xml:space="preserve">ITEM 2: </w:t>
            </w:r>
            <w:r w:rsidRPr="00EE3510">
              <w:rPr>
                <w:rFonts w:ascii="Calibri" w:hAnsi="Calibri" w:cs="Calibri"/>
                <w:b/>
                <w:bCs/>
              </w:rPr>
              <w:t xml:space="preserve">DOCUMENTACION A ENTREGAR DESPUES DE REALIZAR </w:t>
            </w:r>
            <w:r>
              <w:rPr>
                <w:rFonts w:ascii="Calibri" w:hAnsi="Calibri" w:cs="Calibri"/>
                <w:b/>
                <w:bCs/>
              </w:rPr>
              <w:t xml:space="preserve">EL  </w:t>
            </w:r>
            <w:r>
              <w:rPr>
                <w:rFonts w:ascii="Calibri" w:hAnsi="Calibri" w:cs="Calibri"/>
                <w:b/>
                <w:lang w:val="es-BO"/>
              </w:rPr>
              <w:t>MANTENIMIENTO  BALANZA ANALITICA DE LABORATORIO</w:t>
            </w:r>
          </w:p>
          <w:p w:rsidR="00B82358" w:rsidRPr="00856579" w:rsidRDefault="00B82358" w:rsidP="0086038E">
            <w:pPr>
              <w:autoSpaceDE w:val="0"/>
              <w:autoSpaceDN w:val="0"/>
              <w:adjustRightInd w:val="0"/>
              <w:spacing w:line="360" w:lineRule="auto"/>
              <w:rPr>
                <w:rFonts w:ascii="Calibri" w:hAnsi="Calibri" w:cs="Calibri"/>
              </w:rPr>
            </w:pPr>
            <w:r w:rsidRPr="00781534">
              <w:rPr>
                <w:rFonts w:ascii="Calibri" w:hAnsi="Calibri" w:cs="Calibri"/>
              </w:rPr>
              <w:t>El proveedor  debe entregar antes de la firma del acta de recepción del servicio, un informe técnic</w:t>
            </w:r>
            <w:r>
              <w:rPr>
                <w:rFonts w:ascii="Calibri" w:hAnsi="Calibri" w:cs="Calibri"/>
              </w:rPr>
              <w:t>o</w:t>
            </w:r>
            <w:r w:rsidRPr="00781534">
              <w:rPr>
                <w:rFonts w:ascii="Calibri" w:hAnsi="Calibri" w:cs="Calibri"/>
              </w:rPr>
              <w:t xml:space="preserve"> del servicio </w:t>
            </w:r>
            <w:r>
              <w:rPr>
                <w:rFonts w:ascii="Calibri" w:hAnsi="Calibri" w:cs="Calibri"/>
              </w:rPr>
              <w:t>efectuado,  de la Verificación, ajuste y calibración del equipo.</w:t>
            </w:r>
          </w:p>
        </w:tc>
      </w:tr>
      <w:tr w:rsidR="00B82358" w:rsidRPr="00781534" w:rsidTr="0086038E">
        <w:trPr>
          <w:trHeight w:val="420"/>
        </w:trPr>
        <w:tc>
          <w:tcPr>
            <w:tcW w:w="9339" w:type="dxa"/>
            <w:shd w:val="clear" w:color="auto" w:fill="B4C6E7"/>
            <w:vAlign w:val="center"/>
          </w:tcPr>
          <w:p w:rsidR="00B82358" w:rsidRPr="00781534" w:rsidRDefault="00B82358" w:rsidP="0086038E">
            <w:pPr>
              <w:autoSpaceDE w:val="0"/>
              <w:autoSpaceDN w:val="0"/>
              <w:adjustRightInd w:val="0"/>
              <w:spacing w:line="360" w:lineRule="auto"/>
              <w:rPr>
                <w:rFonts w:ascii="Calibri" w:hAnsi="Calibri" w:cs="Calibri"/>
                <w:b/>
              </w:rPr>
            </w:pPr>
            <w:r w:rsidRPr="00781534">
              <w:rPr>
                <w:rFonts w:ascii="Calibri" w:hAnsi="Calibri" w:cs="Calibri"/>
                <w:b/>
              </w:rPr>
              <w:t>MU</w:t>
            </w:r>
            <w:r w:rsidRPr="00781534">
              <w:rPr>
                <w:rFonts w:ascii="Calibri" w:hAnsi="Calibri" w:cs="Calibri"/>
                <w:b/>
                <w:bCs/>
              </w:rPr>
              <w:t xml:space="preserve">LTAS </w:t>
            </w:r>
            <w:r w:rsidRPr="00D56067">
              <w:rPr>
                <w:rFonts w:ascii="Calibri" w:hAnsi="Calibri" w:cs="Calibri"/>
                <w:b/>
                <w:bCs/>
              </w:rPr>
              <w:t>(ITEMS  1  Y  2)</w:t>
            </w:r>
          </w:p>
        </w:tc>
      </w:tr>
      <w:tr w:rsidR="00B82358" w:rsidRPr="00781534" w:rsidTr="0086038E">
        <w:trPr>
          <w:trHeight w:val="420"/>
        </w:trPr>
        <w:tc>
          <w:tcPr>
            <w:tcW w:w="9339" w:type="dxa"/>
            <w:shd w:val="clear" w:color="auto" w:fill="auto"/>
            <w:vAlign w:val="center"/>
          </w:tcPr>
          <w:p w:rsidR="00B82358" w:rsidRPr="00AE337D" w:rsidRDefault="00B82358" w:rsidP="0086038E">
            <w:pPr>
              <w:autoSpaceDE w:val="0"/>
              <w:autoSpaceDN w:val="0"/>
              <w:adjustRightInd w:val="0"/>
              <w:spacing w:line="360" w:lineRule="auto"/>
              <w:rPr>
                <w:rFonts w:ascii="Calibri" w:hAnsi="Calibri" w:cs="Calibri"/>
                <w:b/>
              </w:rPr>
            </w:pPr>
            <w:r w:rsidRPr="00781534">
              <w:rPr>
                <w:rFonts w:ascii="Calibri" w:hAnsi="Calibri" w:cs="Calibri"/>
                <w:b/>
                <w:lang w:val="es-BO"/>
              </w:rPr>
              <w:t>MANTENIMIENTO PREVENTIVO</w:t>
            </w:r>
            <w:r>
              <w:rPr>
                <w:rFonts w:ascii="Calibri" w:hAnsi="Calibri" w:cs="Calibri"/>
                <w:b/>
                <w:lang w:val="es-BO"/>
              </w:rPr>
              <w:t xml:space="preserve">  EQUIPO ROCK - EVAL 6</w:t>
            </w:r>
          </w:p>
          <w:p w:rsidR="00B82358" w:rsidRPr="00781534" w:rsidRDefault="00B82358" w:rsidP="0086038E">
            <w:pPr>
              <w:pStyle w:val="Prrafodelista"/>
              <w:spacing w:line="360" w:lineRule="auto"/>
              <w:ind w:left="0"/>
              <w:jc w:val="both"/>
              <w:rPr>
                <w:rFonts w:ascii="Calibri" w:hAnsi="Calibri" w:cs="Calibri"/>
              </w:rPr>
            </w:pPr>
            <w:r w:rsidRPr="00781534">
              <w:rPr>
                <w:rFonts w:ascii="Calibri" w:hAnsi="Calibri" w:cs="Calibri"/>
              </w:rPr>
              <w:t>Se procederá al cobro de multas, previa verificación por parte del Fiscal del Servicio, de acuerdo con el siguiente detalle y montos:</w:t>
            </w:r>
          </w:p>
          <w:p w:rsidR="00B82358" w:rsidRPr="00781534" w:rsidRDefault="00B82358" w:rsidP="00B82358">
            <w:pPr>
              <w:numPr>
                <w:ilvl w:val="1"/>
                <w:numId w:val="41"/>
              </w:numPr>
              <w:spacing w:line="360" w:lineRule="auto"/>
              <w:ind w:left="567" w:hanging="283"/>
              <w:jc w:val="both"/>
              <w:rPr>
                <w:rFonts w:ascii="Calibri" w:hAnsi="Calibri" w:cs="Calibri"/>
              </w:rPr>
            </w:pPr>
            <w:r w:rsidRPr="00781534">
              <w:rPr>
                <w:rFonts w:ascii="Calibri" w:hAnsi="Calibri" w:cs="Calibri"/>
              </w:rPr>
              <w:t>En caso de incumplimiento en el plazo de ejecución del servicio; se aplicara una multa de 0.5%   del monto correspondiente del total por cada día de retraso.</w:t>
            </w:r>
          </w:p>
          <w:p w:rsidR="00B82358" w:rsidRPr="00781534" w:rsidRDefault="00B82358" w:rsidP="00B82358">
            <w:pPr>
              <w:numPr>
                <w:ilvl w:val="1"/>
                <w:numId w:val="41"/>
              </w:numPr>
              <w:spacing w:line="360" w:lineRule="auto"/>
              <w:ind w:left="567" w:hanging="283"/>
              <w:jc w:val="both"/>
              <w:rPr>
                <w:rFonts w:ascii="Calibri" w:hAnsi="Calibri" w:cs="Calibri"/>
              </w:rPr>
            </w:pPr>
            <w:r w:rsidRPr="00781534">
              <w:rPr>
                <w:rFonts w:ascii="Calibri" w:hAnsi="Calibri" w:cs="Calibri"/>
              </w:rPr>
              <w:t>En caso de existir observaciones del fiscal de Servicio por mala ejecución, se solicitara que las mismas sean subsanadas dentro un plazo máximo de 72 horas</w:t>
            </w:r>
            <w:r>
              <w:rPr>
                <w:rFonts w:ascii="Calibri" w:hAnsi="Calibri" w:cs="Calibri"/>
              </w:rPr>
              <w:t xml:space="preserve"> de reportada la observación</w:t>
            </w:r>
            <w:r w:rsidRPr="00781534">
              <w:rPr>
                <w:rFonts w:ascii="Calibri" w:hAnsi="Calibri" w:cs="Calibri"/>
              </w:rPr>
              <w:t>, si la empresa contratada no subsana o corrige las observaciones dentro este plazo, se aplicara una multa sobre el monto total correspondiente del 0.5% por cada día de retraso hasta que las mismas sean totalmente subsanados y exista la conformidad por escrito del Fiscal de Servicio.</w:t>
            </w:r>
          </w:p>
          <w:p w:rsidR="00B82358" w:rsidRPr="00175B6E" w:rsidRDefault="00B82358" w:rsidP="0086038E">
            <w:pPr>
              <w:autoSpaceDE w:val="0"/>
              <w:autoSpaceDN w:val="0"/>
              <w:adjustRightInd w:val="0"/>
              <w:spacing w:line="360" w:lineRule="auto"/>
              <w:rPr>
                <w:rFonts w:ascii="Calibri" w:hAnsi="Calibri" w:cs="Calibri"/>
                <w:bCs/>
              </w:rPr>
            </w:pPr>
            <w:r w:rsidRPr="00781534">
              <w:rPr>
                <w:rFonts w:ascii="Calibri" w:hAnsi="Calibri" w:cs="Calibri"/>
              </w:rPr>
              <w:t xml:space="preserve">En todos los casos, las multas serán impuestas mediante informe del Fiscal del Servicio designado por YPFB. </w:t>
            </w:r>
            <w:r w:rsidRPr="00781534">
              <w:rPr>
                <w:rFonts w:ascii="Calibri" w:hAnsi="Calibri" w:cs="Calibri"/>
                <w:bCs/>
              </w:rPr>
              <w:t xml:space="preserve">En caso de llegar el importe de las multas al 20% del monto </w:t>
            </w:r>
            <w:r>
              <w:rPr>
                <w:rFonts w:ascii="Calibri" w:hAnsi="Calibri" w:cs="Calibri"/>
                <w:bCs/>
              </w:rPr>
              <w:t xml:space="preserve">total </w:t>
            </w:r>
            <w:r w:rsidRPr="00781534">
              <w:rPr>
                <w:rFonts w:ascii="Calibri" w:hAnsi="Calibri" w:cs="Calibri"/>
                <w:bCs/>
              </w:rPr>
              <w:t>del contrato, se producirá la resolución del mismo,  YPFB se reserva el derecho de realizar las gestiones legales y administrativas que corresponda.</w:t>
            </w:r>
          </w:p>
        </w:tc>
      </w:tr>
      <w:tr w:rsidR="00B82358" w:rsidRPr="00781534" w:rsidTr="0086038E">
        <w:trPr>
          <w:trHeight w:val="420"/>
        </w:trPr>
        <w:tc>
          <w:tcPr>
            <w:tcW w:w="9339" w:type="dxa"/>
            <w:shd w:val="clear" w:color="auto" w:fill="B4C6E7"/>
            <w:vAlign w:val="center"/>
          </w:tcPr>
          <w:p w:rsidR="00B82358" w:rsidRPr="00781534" w:rsidRDefault="00B82358" w:rsidP="0086038E">
            <w:pPr>
              <w:autoSpaceDE w:val="0"/>
              <w:autoSpaceDN w:val="0"/>
              <w:adjustRightInd w:val="0"/>
              <w:spacing w:line="360" w:lineRule="auto"/>
              <w:rPr>
                <w:rFonts w:ascii="Calibri" w:hAnsi="Calibri" w:cs="Calibri"/>
                <w:b/>
              </w:rPr>
            </w:pPr>
            <w:r w:rsidRPr="00781534">
              <w:rPr>
                <w:rFonts w:ascii="Calibri" w:hAnsi="Calibri" w:cs="Calibri"/>
                <w:b/>
              </w:rPr>
              <w:t>FACTURACION</w:t>
            </w:r>
            <w:r>
              <w:rPr>
                <w:rFonts w:ascii="Calibri" w:hAnsi="Calibri" w:cs="Calibri"/>
                <w:b/>
              </w:rPr>
              <w:t xml:space="preserve"> </w:t>
            </w:r>
            <w:r w:rsidRPr="00D56067">
              <w:rPr>
                <w:rFonts w:ascii="Calibri" w:hAnsi="Calibri" w:cs="Calibri"/>
                <w:b/>
              </w:rPr>
              <w:t>(ITEMS  1  Y  2)</w:t>
            </w:r>
          </w:p>
        </w:tc>
      </w:tr>
      <w:tr w:rsidR="00B82358" w:rsidRPr="00781534" w:rsidTr="0086038E">
        <w:trPr>
          <w:trHeight w:val="2621"/>
        </w:trPr>
        <w:tc>
          <w:tcPr>
            <w:tcW w:w="9339" w:type="dxa"/>
            <w:shd w:val="clear" w:color="auto" w:fill="auto"/>
          </w:tcPr>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lastRenderedPageBreak/>
              <w:t>La factura debe ser emitida de acuerdo a normas vigentes a nombre de Yacimientos Petrolíferos Fiscales Bolivianos consignado el Número de Identificación Tributaria (NIT) 1020269020.</w:t>
            </w:r>
          </w:p>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 xml:space="preserve">La facturación deberá emitirse en el momento que finalice la ejecución o la prestación efectiva del servicio o a momento de percibir el pago total o parcial, lo que ocurra primero, sin deducir las multas ni otros cargos. </w:t>
            </w:r>
          </w:p>
          <w:p w:rsidR="00B82358" w:rsidRPr="00781534" w:rsidRDefault="00B82358" w:rsidP="0086038E">
            <w:pPr>
              <w:autoSpaceDE w:val="0"/>
              <w:autoSpaceDN w:val="0"/>
              <w:adjustRightInd w:val="0"/>
              <w:spacing w:line="360" w:lineRule="auto"/>
              <w:jc w:val="both"/>
              <w:rPr>
                <w:rFonts w:ascii="Calibri" w:hAnsi="Calibri" w:cs="Calibri"/>
              </w:rPr>
            </w:pPr>
            <w:r w:rsidRPr="00781534">
              <w:rPr>
                <w:rFonts w:ascii="Calibri" w:hAnsi="Calibri" w:cs="Calibri"/>
              </w:rPr>
              <w:t>Los proponentes, deberán presentar el certificado de inscripción en el Padrón Nacional de Contribuyentes (del original o del emitido por la oficina virtual del SIN) o fotocopia del Certificado del NIT. La actividad registrada en citado documento deberá guarda directa relación con el objeto del proceso de contratación.</w:t>
            </w:r>
          </w:p>
        </w:tc>
      </w:tr>
      <w:tr w:rsidR="00B82358" w:rsidRPr="00781534" w:rsidTr="0086038E">
        <w:trPr>
          <w:trHeight w:val="420"/>
        </w:trPr>
        <w:tc>
          <w:tcPr>
            <w:tcW w:w="9339" w:type="dxa"/>
            <w:shd w:val="clear" w:color="auto" w:fill="8DB3E2"/>
            <w:vAlign w:val="center"/>
          </w:tcPr>
          <w:p w:rsidR="00B82358" w:rsidRPr="00781534" w:rsidRDefault="00B82358" w:rsidP="0086038E">
            <w:pPr>
              <w:tabs>
                <w:tab w:val="left" w:pos="1650"/>
              </w:tabs>
              <w:spacing w:line="360" w:lineRule="auto"/>
              <w:rPr>
                <w:rFonts w:ascii="Calibri" w:hAnsi="Calibri" w:cs="Calibri"/>
                <w:b/>
                <w:bCs/>
              </w:rPr>
            </w:pPr>
            <w:r>
              <w:rPr>
                <w:rFonts w:ascii="Calibri" w:hAnsi="Calibri" w:cs="Calibri"/>
                <w:b/>
                <w:bCs/>
              </w:rPr>
              <w:t xml:space="preserve">TRIBUTO </w:t>
            </w:r>
            <w:r w:rsidRPr="00D56067">
              <w:rPr>
                <w:rFonts w:ascii="Calibri" w:hAnsi="Calibri" w:cs="Calibri"/>
                <w:b/>
                <w:bCs/>
              </w:rPr>
              <w:t>(ITEMS  1  Y  2)</w:t>
            </w:r>
          </w:p>
        </w:tc>
      </w:tr>
      <w:tr w:rsidR="00B82358" w:rsidRPr="00781534" w:rsidTr="0086038E">
        <w:trPr>
          <w:trHeight w:val="1234"/>
        </w:trPr>
        <w:tc>
          <w:tcPr>
            <w:tcW w:w="9339" w:type="dxa"/>
            <w:shd w:val="clear" w:color="auto" w:fill="auto"/>
            <w:vAlign w:val="center"/>
          </w:tcPr>
          <w:p w:rsidR="00B82358" w:rsidRPr="00781534" w:rsidRDefault="00B82358" w:rsidP="0086038E">
            <w:pPr>
              <w:spacing w:line="360" w:lineRule="auto"/>
              <w:jc w:val="both"/>
              <w:rPr>
                <w:rFonts w:ascii="Calibri" w:hAnsi="Calibri" w:cs="Calibri"/>
              </w:rPr>
            </w:pPr>
            <w:r w:rsidRPr="00781534">
              <w:rPr>
                <w:rFonts w:ascii="Calibri" w:hAnsi="Calibri" w:cs="Calibri"/>
              </w:rPr>
              <w:t>El adjudicado declara que todos los tributos vigentes a la fecha y que puedan originarse directa o indirectamente en aplicación del contrato, son de su responsabilidad, no correspondiendo ningún reclamo posterior.</w:t>
            </w:r>
          </w:p>
        </w:tc>
      </w:tr>
      <w:tr w:rsidR="00B82358" w:rsidRPr="00781534" w:rsidTr="0086038E">
        <w:trPr>
          <w:trHeight w:val="420"/>
        </w:trPr>
        <w:tc>
          <w:tcPr>
            <w:tcW w:w="9339" w:type="dxa"/>
            <w:shd w:val="clear" w:color="auto" w:fill="9CC2E5"/>
            <w:vAlign w:val="center"/>
          </w:tcPr>
          <w:p w:rsidR="00B82358" w:rsidRPr="00781534" w:rsidRDefault="00B82358" w:rsidP="0086038E">
            <w:pPr>
              <w:autoSpaceDE w:val="0"/>
              <w:autoSpaceDN w:val="0"/>
              <w:adjustRightInd w:val="0"/>
              <w:spacing w:line="360" w:lineRule="auto"/>
              <w:rPr>
                <w:rFonts w:ascii="Calibri" w:hAnsi="Calibri" w:cs="Calibri"/>
                <w:b/>
              </w:rPr>
            </w:pPr>
            <w:r w:rsidRPr="00781534">
              <w:rPr>
                <w:rFonts w:ascii="Calibri" w:hAnsi="Calibri" w:cs="Calibri"/>
                <w:b/>
              </w:rPr>
              <w:t>ANTICIPO</w:t>
            </w:r>
            <w:r>
              <w:rPr>
                <w:rFonts w:ascii="Calibri" w:hAnsi="Calibri" w:cs="Calibri"/>
                <w:b/>
              </w:rPr>
              <w:t xml:space="preserve"> </w:t>
            </w:r>
            <w:r w:rsidRPr="00D56067">
              <w:rPr>
                <w:rFonts w:ascii="Calibri" w:hAnsi="Calibri" w:cs="Calibri"/>
                <w:b/>
              </w:rPr>
              <w:t>(ITEMS  1  Y  2)</w:t>
            </w:r>
          </w:p>
        </w:tc>
      </w:tr>
      <w:tr w:rsidR="00B82358" w:rsidRPr="00781534" w:rsidTr="0086038E">
        <w:trPr>
          <w:trHeight w:val="422"/>
        </w:trPr>
        <w:tc>
          <w:tcPr>
            <w:tcW w:w="9339" w:type="dxa"/>
            <w:shd w:val="clear" w:color="auto" w:fill="auto"/>
            <w:vAlign w:val="center"/>
          </w:tcPr>
          <w:p w:rsidR="00B82358" w:rsidRPr="00781534" w:rsidRDefault="00B82358" w:rsidP="0086038E">
            <w:pPr>
              <w:spacing w:line="360" w:lineRule="auto"/>
              <w:jc w:val="both"/>
              <w:rPr>
                <w:rFonts w:ascii="Calibri" w:hAnsi="Calibri" w:cs="Calibri"/>
              </w:rPr>
            </w:pPr>
            <w:r w:rsidRPr="00781534">
              <w:rPr>
                <w:rFonts w:ascii="Calibri" w:hAnsi="Calibri" w:cs="Calibri"/>
              </w:rPr>
              <w:t>No se realizara ningún tipo de anticipo.</w:t>
            </w:r>
          </w:p>
        </w:tc>
      </w:tr>
      <w:tr w:rsidR="00B82358" w:rsidRPr="00781534" w:rsidTr="0086038E">
        <w:trPr>
          <w:trHeight w:val="420"/>
        </w:trPr>
        <w:tc>
          <w:tcPr>
            <w:tcW w:w="9339" w:type="dxa"/>
            <w:shd w:val="clear" w:color="auto" w:fill="9CC2E5"/>
            <w:vAlign w:val="center"/>
          </w:tcPr>
          <w:p w:rsidR="00B82358" w:rsidRPr="00781534" w:rsidRDefault="00B82358" w:rsidP="0086038E">
            <w:pPr>
              <w:spacing w:line="360" w:lineRule="auto"/>
              <w:jc w:val="both"/>
              <w:rPr>
                <w:rFonts w:ascii="Calibri" w:hAnsi="Calibri" w:cs="Calibri"/>
                <w:b/>
              </w:rPr>
            </w:pPr>
            <w:r w:rsidRPr="00781534">
              <w:rPr>
                <w:rFonts w:ascii="Calibri" w:hAnsi="Calibri" w:cs="Calibri"/>
                <w:b/>
              </w:rPr>
              <w:t>CLAUSULA DE SEGURIDAD Y SALUD OCUPACIONAL</w:t>
            </w:r>
            <w:r>
              <w:rPr>
                <w:rFonts w:ascii="Calibri" w:hAnsi="Calibri" w:cs="Calibri"/>
                <w:b/>
              </w:rPr>
              <w:t xml:space="preserve">  </w:t>
            </w:r>
            <w:r w:rsidRPr="00D56067">
              <w:rPr>
                <w:rFonts w:ascii="Calibri" w:hAnsi="Calibri" w:cs="Calibri"/>
                <w:b/>
              </w:rPr>
              <w:t>(ITEMS  1  Y  2)</w:t>
            </w:r>
          </w:p>
        </w:tc>
      </w:tr>
      <w:tr w:rsidR="00B82358" w:rsidRPr="00781534" w:rsidTr="0086038E">
        <w:trPr>
          <w:trHeight w:val="1525"/>
        </w:trPr>
        <w:tc>
          <w:tcPr>
            <w:tcW w:w="9339" w:type="dxa"/>
            <w:shd w:val="clear" w:color="auto" w:fill="auto"/>
            <w:vAlign w:val="center"/>
          </w:tcPr>
          <w:p w:rsidR="00B82358" w:rsidRDefault="00B82358" w:rsidP="00E825E8">
            <w:pPr>
              <w:ind w:left="142"/>
              <w:jc w:val="both"/>
              <w:rPr>
                <w:rFonts w:ascii="Calibri" w:hAnsi="Calibri" w:cs="Calibri"/>
              </w:rPr>
            </w:pPr>
          </w:p>
          <w:p w:rsidR="00B82358" w:rsidRPr="00781534" w:rsidRDefault="00B82358" w:rsidP="0086038E">
            <w:pPr>
              <w:spacing w:line="360" w:lineRule="auto"/>
              <w:ind w:left="142"/>
              <w:jc w:val="both"/>
              <w:rPr>
                <w:rFonts w:ascii="Calibri" w:hAnsi="Calibri" w:cs="Calibri"/>
              </w:rPr>
            </w:pPr>
            <w:r w:rsidRPr="00781534">
              <w:rPr>
                <w:rFonts w:ascii="Calibri" w:hAnsi="Calibri" w:cs="Calibri"/>
              </w:rPr>
              <w:t xml:space="preserve">La empresa  contratista de la actividad/obra/proyecto/servicio, adquisición y/o provisión de  </w:t>
            </w:r>
            <w:r w:rsidRPr="00781534">
              <w:rPr>
                <w:rFonts w:ascii="Calibri" w:hAnsi="Calibri" w:cs="Calibri"/>
              </w:rPr>
              <w:softHyphen/>
              <w:t xml:space="preserve">bienes y servicios deberá cumplir de forma obligatoria con los siguientes estándares de Seguridad Industrial y Salud Ocupacional: </w:t>
            </w:r>
          </w:p>
          <w:p w:rsidR="00B82358" w:rsidRPr="00781534" w:rsidRDefault="00B82358" w:rsidP="0086038E">
            <w:pPr>
              <w:spacing w:line="360" w:lineRule="auto"/>
              <w:ind w:left="142"/>
              <w:jc w:val="both"/>
              <w:rPr>
                <w:rFonts w:ascii="Calibri" w:hAnsi="Calibri" w:cs="Calibri"/>
              </w:rPr>
            </w:pPr>
            <w:r w:rsidRPr="00781534">
              <w:rPr>
                <w:rFonts w:ascii="Calibri" w:hAnsi="Calibri" w:cs="Calibri"/>
                <w:b/>
              </w:rPr>
              <w:t>Estándares y requisitos de S</w:t>
            </w:r>
            <w:r>
              <w:rPr>
                <w:rFonts w:ascii="Calibri" w:hAnsi="Calibri" w:cs="Calibri"/>
                <w:b/>
              </w:rPr>
              <w:t xml:space="preserve"> </w:t>
            </w:r>
            <w:r w:rsidRPr="00781534">
              <w:rPr>
                <w:rFonts w:ascii="Calibri" w:hAnsi="Calibri" w:cs="Calibri"/>
                <w:b/>
              </w:rPr>
              <w:t>Y</w:t>
            </w:r>
            <w:r>
              <w:rPr>
                <w:rFonts w:ascii="Calibri" w:hAnsi="Calibri" w:cs="Calibri"/>
                <w:b/>
              </w:rPr>
              <w:t xml:space="preserve"> </w:t>
            </w:r>
            <w:r w:rsidRPr="00781534">
              <w:rPr>
                <w:rFonts w:ascii="Calibri" w:hAnsi="Calibri" w:cs="Calibri"/>
                <w:b/>
              </w:rPr>
              <w:t>SO para Contratistas</w:t>
            </w:r>
            <w:r w:rsidRPr="00781534">
              <w:rPr>
                <w:rFonts w:ascii="Calibri" w:hAnsi="Calibri" w:cs="Calibri"/>
              </w:rPr>
              <w:t xml:space="preserve"> de YPFB Corporación. </w:t>
            </w:r>
          </w:p>
          <w:p w:rsidR="00B82358" w:rsidRPr="00781534" w:rsidRDefault="00B82358" w:rsidP="0086038E">
            <w:pPr>
              <w:spacing w:line="360" w:lineRule="auto"/>
              <w:ind w:left="142"/>
              <w:jc w:val="both"/>
              <w:rPr>
                <w:rFonts w:ascii="Calibri" w:hAnsi="Calibri" w:cs="Calibri"/>
              </w:rPr>
            </w:pPr>
            <w:r w:rsidRPr="00781534">
              <w:rPr>
                <w:rFonts w:ascii="Calibri" w:hAnsi="Calibri" w:cs="Calibri"/>
              </w:rPr>
              <w:t xml:space="preserve">La empresa contratista deberá garantizar el cumplimiento de los requisitos y estándares de Seguridad descritos en el </w:t>
            </w:r>
            <w:r w:rsidRPr="00781534">
              <w:rPr>
                <w:rFonts w:ascii="Calibri" w:hAnsi="Calibri" w:cs="Calibri"/>
                <w:b/>
                <w:i/>
              </w:rPr>
              <w:t>Anexo 1:</w:t>
            </w:r>
            <w:r w:rsidRPr="00781534">
              <w:rPr>
                <w:rFonts w:ascii="Calibri" w:hAnsi="Calibri" w:cs="Calibri"/>
              </w:rPr>
              <w:t xml:space="preserve"> </w:t>
            </w:r>
            <w:r w:rsidRPr="00781534">
              <w:rPr>
                <w:rFonts w:ascii="Calibri" w:hAnsi="Calibri" w:cs="Calibri"/>
                <w:b/>
              </w:rPr>
              <w:t>“REQUISITOS DE SEGURIDAD INDUSTRIAL PARA CONTRATISTAS”</w:t>
            </w:r>
            <w:r w:rsidRPr="00781534">
              <w:rPr>
                <w:rFonts w:ascii="Calibri" w:hAnsi="Calibri" w:cs="Calibri"/>
              </w:rPr>
              <w:t>, documento elaborado conforme a políticas internas de YPFB y en estricto cumplimiento de la normativa legal vigente (D.L. 16998).</w:t>
            </w:r>
          </w:p>
          <w:p w:rsidR="00B82358" w:rsidRPr="00781534" w:rsidRDefault="00B82358" w:rsidP="0086038E">
            <w:pPr>
              <w:spacing w:line="360" w:lineRule="auto"/>
              <w:ind w:left="142"/>
              <w:jc w:val="both"/>
              <w:rPr>
                <w:rFonts w:ascii="Calibri" w:hAnsi="Calibri" w:cs="Calibri"/>
              </w:rPr>
            </w:pPr>
            <w:r w:rsidRPr="00781534">
              <w:rPr>
                <w:rFonts w:ascii="Calibri" w:hAnsi="Calibri" w:cs="Calibri"/>
                <w:b/>
              </w:rPr>
              <w:t xml:space="preserve">REQUISITOS MINIMOS: </w:t>
            </w:r>
            <w:r w:rsidRPr="00781534">
              <w:rPr>
                <w:rFonts w:ascii="Calibri" w:hAnsi="Calibri" w:cs="Calibri"/>
              </w:rPr>
              <w:t>Para el ingreso a la actividad/obra/proyecto/servicio</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Inducción de SMS (A cargo de YPFB - Unidad Operativa)</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Inducción de SMS (A realizarse “in situ” – A cargo de la empresa Contratista).</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Uso obligatorio de ropa de trabajo (overol, ropa de dos piezas manga larga y otros que sean necesarios o aplicables)</w:t>
            </w:r>
          </w:p>
          <w:p w:rsidR="00B82358" w:rsidRPr="00781534" w:rsidRDefault="00B82358" w:rsidP="00B82358">
            <w:pPr>
              <w:numPr>
                <w:ilvl w:val="0"/>
                <w:numId w:val="47"/>
              </w:numPr>
              <w:spacing w:line="360" w:lineRule="auto"/>
              <w:jc w:val="both"/>
              <w:rPr>
                <w:rFonts w:ascii="Calibri" w:hAnsi="Calibri" w:cs="Calibri"/>
              </w:rPr>
            </w:pPr>
            <w:r w:rsidRPr="00781534">
              <w:rPr>
                <w:rFonts w:ascii="Calibri" w:hAnsi="Calibri" w:cs="Calibri"/>
              </w:rPr>
              <w:t>Uso obligatorio de EPP (Equipo de Protección Personal):</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Casco de seguridad</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Calzado de seguridad</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Lentes de seguridad</w:t>
            </w:r>
          </w:p>
          <w:p w:rsidR="00B82358" w:rsidRPr="00781534" w:rsidRDefault="00B82358" w:rsidP="00B82358">
            <w:pPr>
              <w:numPr>
                <w:ilvl w:val="0"/>
                <w:numId w:val="48"/>
              </w:numPr>
              <w:spacing w:line="360" w:lineRule="auto"/>
              <w:jc w:val="both"/>
              <w:rPr>
                <w:rFonts w:ascii="Calibri" w:hAnsi="Calibri" w:cs="Calibri"/>
              </w:rPr>
            </w:pPr>
            <w:r w:rsidRPr="00781534">
              <w:rPr>
                <w:rFonts w:ascii="Calibri" w:hAnsi="Calibri" w:cs="Calibri"/>
              </w:rPr>
              <w:t>Protectores auditivos (si corresponde)</w:t>
            </w:r>
          </w:p>
          <w:p w:rsidR="00B82358" w:rsidRPr="00BC0618" w:rsidRDefault="00B82358" w:rsidP="00B82358">
            <w:pPr>
              <w:numPr>
                <w:ilvl w:val="0"/>
                <w:numId w:val="48"/>
              </w:numPr>
              <w:spacing w:line="360" w:lineRule="auto"/>
              <w:jc w:val="both"/>
              <w:rPr>
                <w:rFonts w:ascii="Calibri" w:hAnsi="Calibri" w:cs="Calibri"/>
              </w:rPr>
            </w:pPr>
            <w:r w:rsidRPr="00781534">
              <w:rPr>
                <w:rFonts w:ascii="Calibri" w:hAnsi="Calibri" w:cs="Calibri"/>
              </w:rPr>
              <w:lastRenderedPageBreak/>
              <w:t>Guantes (específicos a la tarea a realizar)</w:t>
            </w:r>
          </w:p>
          <w:p w:rsidR="00B82358" w:rsidRPr="00781534" w:rsidRDefault="00B82358" w:rsidP="00B82358">
            <w:pPr>
              <w:numPr>
                <w:ilvl w:val="0"/>
                <w:numId w:val="46"/>
              </w:numPr>
              <w:spacing w:line="360" w:lineRule="auto"/>
              <w:jc w:val="both"/>
              <w:rPr>
                <w:rFonts w:ascii="Calibri" w:hAnsi="Calibri" w:cs="Calibri"/>
              </w:rPr>
            </w:pPr>
            <w:r w:rsidRPr="00781534">
              <w:rPr>
                <w:rFonts w:ascii="Calibri" w:hAnsi="Calibri" w:cs="Calibri"/>
              </w:rPr>
              <w:t>De acuerdo a las características y dinámica de cada proyecto podrá establecerse una reunión inicial y posterior a ello reuniones de consulta con el área de SMS de YPFB.</w:t>
            </w:r>
          </w:p>
          <w:p w:rsidR="00B82358" w:rsidRPr="00A73B49" w:rsidRDefault="00B82358" w:rsidP="00B82358">
            <w:pPr>
              <w:numPr>
                <w:ilvl w:val="0"/>
                <w:numId w:val="46"/>
              </w:numPr>
              <w:spacing w:line="360" w:lineRule="auto"/>
              <w:jc w:val="both"/>
              <w:rPr>
                <w:rFonts w:ascii="Calibri" w:hAnsi="Calibri" w:cs="Calibri"/>
                <w:b/>
                <w:u w:val="single"/>
              </w:rPr>
            </w:pPr>
            <w:r w:rsidRPr="00781534">
              <w:rPr>
                <w:rFonts w:ascii="Calibri" w:hAnsi="Calibri" w:cs="Calibri"/>
              </w:rPr>
              <w:t xml:space="preserve">Toda empresa contratista </w:t>
            </w:r>
            <w:r w:rsidRPr="00781534">
              <w:rPr>
                <w:rFonts w:ascii="Calibri" w:hAnsi="Calibri" w:cs="Calibri"/>
                <w:u w:val="single"/>
              </w:rPr>
              <w:t>directa de YPFB</w:t>
            </w:r>
            <w:r w:rsidRPr="00781534">
              <w:rPr>
                <w:rFonts w:ascii="Calibri" w:hAnsi="Calibri" w:cs="Calibri"/>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DS 1996 y otras disposiciones legales aplicables a la actividad comprendida en el contrato de la actividad/obra/proyecto/servicio.</w:t>
            </w:r>
          </w:p>
          <w:p w:rsidR="00B82358" w:rsidRPr="00781534" w:rsidRDefault="00B82358" w:rsidP="00B82358">
            <w:pPr>
              <w:numPr>
                <w:ilvl w:val="0"/>
                <w:numId w:val="46"/>
              </w:numPr>
              <w:spacing w:line="360" w:lineRule="auto"/>
              <w:jc w:val="both"/>
              <w:rPr>
                <w:rFonts w:ascii="Calibri" w:hAnsi="Calibri" w:cs="Calibri"/>
              </w:rPr>
            </w:pPr>
            <w:r w:rsidRPr="00781534">
              <w:rPr>
                <w:rFonts w:ascii="Calibri" w:hAnsi="Calibri" w:cs="Calibri"/>
              </w:rPr>
              <w:t xml:space="preserve">Se deja claramente establecido la prohibición total y definitiva de ingreso a obra o ejecución de trabajos con pasantes y/o practicantes de la contratista y/o sub contratista en  proyectos de YPFB. </w:t>
            </w:r>
          </w:p>
          <w:p w:rsidR="00B82358" w:rsidRPr="00781534" w:rsidRDefault="00B82358" w:rsidP="00B82358">
            <w:pPr>
              <w:numPr>
                <w:ilvl w:val="0"/>
                <w:numId w:val="46"/>
              </w:numPr>
              <w:spacing w:line="360" w:lineRule="auto"/>
              <w:jc w:val="both"/>
              <w:rPr>
                <w:rFonts w:ascii="Calibri" w:hAnsi="Calibri" w:cs="Calibri"/>
                <w:b/>
                <w:u w:val="single"/>
              </w:rPr>
            </w:pPr>
            <w:r w:rsidRPr="00781534">
              <w:rPr>
                <w:rFonts w:ascii="Calibri" w:hAnsi="Calibri" w:cs="Calibri"/>
              </w:rPr>
              <w:t>YPFB Corporación se reserva el derecho de solicitar nuevos requisitos de S</w:t>
            </w:r>
            <w:r>
              <w:rPr>
                <w:rFonts w:ascii="Calibri" w:hAnsi="Calibri" w:cs="Calibri"/>
              </w:rPr>
              <w:t xml:space="preserve"> </w:t>
            </w:r>
            <w:r w:rsidRPr="00781534">
              <w:rPr>
                <w:rFonts w:ascii="Calibri" w:hAnsi="Calibri" w:cs="Calibri"/>
              </w:rPr>
              <w:t>y</w:t>
            </w:r>
            <w:r>
              <w:rPr>
                <w:rFonts w:ascii="Calibri" w:hAnsi="Calibri" w:cs="Calibri"/>
              </w:rPr>
              <w:t xml:space="preserve"> </w:t>
            </w:r>
            <w:r w:rsidRPr="00781534">
              <w:rPr>
                <w:rFonts w:ascii="Calibri" w:hAnsi="Calibri" w:cs="Calibri"/>
              </w:rPr>
              <w:t>SO   que sean necesarios para garantizar la correcta ejecución de la actividad, cuyo objetivo es prevenir accidentes e incidentes mediante el cumplimiento de la legislación vigente en materia de S</w:t>
            </w:r>
            <w:r>
              <w:rPr>
                <w:rFonts w:ascii="Calibri" w:hAnsi="Calibri" w:cs="Calibri"/>
              </w:rPr>
              <w:t xml:space="preserve"> </w:t>
            </w:r>
            <w:r w:rsidRPr="00781534">
              <w:rPr>
                <w:rFonts w:ascii="Calibri" w:hAnsi="Calibri" w:cs="Calibri"/>
              </w:rPr>
              <w:t>y</w:t>
            </w:r>
            <w:r>
              <w:rPr>
                <w:rFonts w:ascii="Calibri" w:hAnsi="Calibri" w:cs="Calibri"/>
              </w:rPr>
              <w:t xml:space="preserve"> </w:t>
            </w:r>
            <w:r w:rsidRPr="00781534">
              <w:rPr>
                <w:rFonts w:ascii="Calibri" w:hAnsi="Calibri" w:cs="Calibri"/>
              </w:rPr>
              <w:t>SO y los aspectos normativos y regulatorios Corporativos de YPFB.</w:t>
            </w:r>
          </w:p>
          <w:p w:rsidR="00B82358" w:rsidRPr="00781534" w:rsidRDefault="00B82358" w:rsidP="00B82358">
            <w:pPr>
              <w:numPr>
                <w:ilvl w:val="0"/>
                <w:numId w:val="46"/>
              </w:numPr>
              <w:spacing w:line="360" w:lineRule="auto"/>
              <w:jc w:val="both"/>
              <w:rPr>
                <w:rFonts w:ascii="Calibri" w:hAnsi="Calibri" w:cs="Calibri"/>
              </w:rPr>
            </w:pPr>
            <w:r w:rsidRPr="00781534">
              <w:rPr>
                <w:rFonts w:ascii="Calibri" w:hAnsi="Calibri" w:cs="Calibri"/>
              </w:rPr>
              <w:t>La subcontratación de Servicios deberá ser previamente aprobada por YPFB y la Empresa Subcontratada deberá cumplir con todos y cada uno de los requisitos de S</w:t>
            </w:r>
            <w:r>
              <w:rPr>
                <w:rFonts w:ascii="Calibri" w:hAnsi="Calibri" w:cs="Calibri"/>
              </w:rPr>
              <w:t xml:space="preserve"> </w:t>
            </w:r>
            <w:r w:rsidRPr="00781534">
              <w:rPr>
                <w:rFonts w:ascii="Calibri" w:hAnsi="Calibri" w:cs="Calibri"/>
              </w:rPr>
              <w:t>y</w:t>
            </w:r>
            <w:r>
              <w:rPr>
                <w:rFonts w:ascii="Calibri" w:hAnsi="Calibri" w:cs="Calibri"/>
              </w:rPr>
              <w:t xml:space="preserve"> </w:t>
            </w:r>
            <w:r w:rsidRPr="00781534">
              <w:rPr>
                <w:rFonts w:ascii="Calibri" w:hAnsi="Calibri" w:cs="Calibri"/>
              </w:rPr>
              <w:t>SO establecidos por YPFB para el CONTRATISTA.</w:t>
            </w:r>
          </w:p>
        </w:tc>
      </w:tr>
      <w:tr w:rsidR="00B82358" w:rsidRPr="00781534" w:rsidTr="0086038E">
        <w:trPr>
          <w:trHeight w:val="420"/>
        </w:trPr>
        <w:tc>
          <w:tcPr>
            <w:tcW w:w="9339" w:type="dxa"/>
            <w:shd w:val="clear" w:color="auto" w:fill="9CC2E5"/>
            <w:vAlign w:val="center"/>
          </w:tcPr>
          <w:p w:rsidR="00B82358" w:rsidRPr="00781534" w:rsidRDefault="00B82358" w:rsidP="0086038E">
            <w:pPr>
              <w:spacing w:line="360" w:lineRule="auto"/>
              <w:jc w:val="both"/>
              <w:rPr>
                <w:rFonts w:ascii="Calibri" w:hAnsi="Calibri" w:cs="Calibri"/>
                <w:b/>
                <w:bCs/>
                <w:color w:val="000000"/>
              </w:rPr>
            </w:pPr>
            <w:r w:rsidRPr="00781534">
              <w:rPr>
                <w:rFonts w:ascii="Calibri" w:hAnsi="Calibri" w:cs="Calibri"/>
                <w:b/>
                <w:bCs/>
                <w:color w:val="000000"/>
              </w:rPr>
              <w:lastRenderedPageBreak/>
              <w:t>SEGUROS</w:t>
            </w:r>
            <w:r>
              <w:rPr>
                <w:rFonts w:ascii="Calibri" w:hAnsi="Calibri" w:cs="Calibri"/>
                <w:b/>
                <w:bCs/>
                <w:color w:val="000000"/>
              </w:rPr>
              <w:t xml:space="preserve"> </w:t>
            </w:r>
            <w:r w:rsidRPr="00D56067">
              <w:rPr>
                <w:rFonts w:ascii="Calibri" w:hAnsi="Calibri" w:cs="Calibri"/>
                <w:b/>
                <w:bCs/>
                <w:color w:val="000000"/>
              </w:rPr>
              <w:t>(ITEMS  1  Y  2)</w:t>
            </w:r>
          </w:p>
        </w:tc>
      </w:tr>
      <w:tr w:rsidR="00B82358" w:rsidRPr="00781534" w:rsidTr="0086038E">
        <w:trPr>
          <w:trHeight w:val="420"/>
        </w:trPr>
        <w:tc>
          <w:tcPr>
            <w:tcW w:w="9339" w:type="dxa"/>
            <w:shd w:val="clear" w:color="auto" w:fill="auto"/>
            <w:vAlign w:val="center"/>
          </w:tcPr>
          <w:p w:rsidR="00B82358" w:rsidRPr="00BC0618" w:rsidRDefault="00B82358" w:rsidP="0086038E">
            <w:pPr>
              <w:jc w:val="both"/>
              <w:rPr>
                <w:rFonts w:ascii="Calibri" w:hAnsi="Calibri" w:cs="Calibri"/>
              </w:rPr>
            </w:pPr>
          </w:p>
          <w:p w:rsidR="00B82358" w:rsidRPr="00BC0618" w:rsidRDefault="00B82358" w:rsidP="00B82358">
            <w:pPr>
              <w:numPr>
                <w:ilvl w:val="0"/>
                <w:numId w:val="42"/>
              </w:numPr>
              <w:autoSpaceDE w:val="0"/>
              <w:autoSpaceDN w:val="0"/>
              <w:ind w:left="502"/>
              <w:jc w:val="both"/>
              <w:rPr>
                <w:rFonts w:ascii="Calibri" w:hAnsi="Calibri" w:cs="Calibri"/>
                <w:b/>
              </w:rPr>
            </w:pPr>
            <w:r w:rsidRPr="00BC0618">
              <w:rPr>
                <w:rFonts w:ascii="Calibri" w:hAnsi="Calibri" w:cs="Calibri"/>
                <w:b/>
              </w:rPr>
              <w:t xml:space="preserve">CLAUSULA DE SEGUROS </w:t>
            </w:r>
          </w:p>
          <w:p w:rsidR="00B82358" w:rsidRPr="00BC0618" w:rsidRDefault="00B82358" w:rsidP="0086038E">
            <w:pPr>
              <w:autoSpaceDE w:val="0"/>
              <w:autoSpaceDN w:val="0"/>
              <w:jc w:val="both"/>
              <w:rPr>
                <w:rFonts w:ascii="Calibri" w:hAnsi="Calibri" w:cs="Calibri"/>
              </w:rPr>
            </w:pPr>
            <w:r w:rsidRPr="00BC0618">
              <w:rPr>
                <w:rFonts w:ascii="Calibri" w:hAnsi="Calibri" w:cs="Calibri"/>
              </w:rPr>
              <w:t>El adjudicado, deberá presentar y mantener vigente de forma ininterrumpida durante todo el periodo del contrato, las  Pólizas de Seguros especificadas a continuación:</w:t>
            </w:r>
          </w:p>
          <w:p w:rsidR="00B82358" w:rsidRPr="00BC0618" w:rsidRDefault="00B82358" w:rsidP="0086038E">
            <w:pPr>
              <w:autoSpaceDE w:val="0"/>
              <w:autoSpaceDN w:val="0"/>
              <w:rPr>
                <w:rFonts w:ascii="Calibri" w:hAnsi="Calibri" w:cs="Calibri"/>
              </w:rPr>
            </w:pPr>
          </w:p>
          <w:p w:rsidR="00B82358" w:rsidRPr="00BC0618" w:rsidRDefault="00B82358" w:rsidP="00B82358">
            <w:pPr>
              <w:numPr>
                <w:ilvl w:val="0"/>
                <w:numId w:val="49"/>
              </w:numPr>
              <w:autoSpaceDN w:val="0"/>
              <w:jc w:val="both"/>
              <w:rPr>
                <w:rFonts w:ascii="Calibri" w:hAnsi="Calibri" w:cs="Calibri"/>
                <w:b/>
              </w:rPr>
            </w:pPr>
            <w:r w:rsidRPr="00BC0618">
              <w:rPr>
                <w:rFonts w:ascii="Calibri" w:hAnsi="Calibri" w:cs="Calibri"/>
                <w:b/>
              </w:rPr>
              <w:t xml:space="preserve">PÓLIZA DE ACCIDENTES PERSONALES. </w:t>
            </w:r>
          </w:p>
          <w:p w:rsidR="00B82358" w:rsidRDefault="00B82358" w:rsidP="0086038E">
            <w:pPr>
              <w:ind w:left="720"/>
              <w:jc w:val="both"/>
              <w:rPr>
                <w:rFonts w:ascii="Calibri" w:hAnsi="Calibri" w:cs="Calibri"/>
              </w:rPr>
            </w:pPr>
            <w:r w:rsidRPr="00BC0618">
              <w:rPr>
                <w:rFonts w:ascii="Calibri" w:hAnsi="Calibri" w:cs="Calibri"/>
              </w:rPr>
              <w:t xml:space="preserve">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 </w:t>
            </w:r>
          </w:p>
          <w:p w:rsidR="00B82358" w:rsidRDefault="00B82358" w:rsidP="0086038E">
            <w:pPr>
              <w:jc w:val="both"/>
              <w:rPr>
                <w:rFonts w:ascii="Calibri" w:hAnsi="Calibri" w:cs="Calibri"/>
              </w:rPr>
            </w:pPr>
          </w:p>
          <w:p w:rsidR="00B82358" w:rsidRPr="00BC0618" w:rsidRDefault="00B82358" w:rsidP="00B82358">
            <w:pPr>
              <w:numPr>
                <w:ilvl w:val="0"/>
                <w:numId w:val="42"/>
              </w:numPr>
              <w:autoSpaceDE w:val="0"/>
              <w:autoSpaceDN w:val="0"/>
              <w:ind w:left="502"/>
              <w:jc w:val="both"/>
              <w:rPr>
                <w:rFonts w:ascii="Calibri" w:hAnsi="Calibri" w:cs="Calibri"/>
                <w:b/>
              </w:rPr>
            </w:pPr>
            <w:r w:rsidRPr="00BC0618">
              <w:rPr>
                <w:rFonts w:ascii="Calibri" w:hAnsi="Calibri" w:cs="Calibri"/>
                <w:b/>
              </w:rPr>
              <w:t>CONDICIONES ADICIONALES</w:t>
            </w:r>
          </w:p>
          <w:p w:rsidR="00B82358" w:rsidRPr="00BC0618" w:rsidRDefault="00B82358" w:rsidP="00B82358">
            <w:pPr>
              <w:numPr>
                <w:ilvl w:val="0"/>
                <w:numId w:val="43"/>
              </w:numPr>
              <w:autoSpaceDE w:val="0"/>
              <w:autoSpaceDN w:val="0"/>
              <w:jc w:val="both"/>
              <w:rPr>
                <w:rFonts w:ascii="Calibri" w:hAnsi="Calibri" w:cs="Calibri"/>
              </w:rPr>
            </w:pPr>
            <w:r w:rsidRPr="00BC0618">
              <w:rPr>
                <w:rFonts w:ascii="Calibri" w:hAnsi="Calibri" w:cs="Calibri"/>
              </w:rPr>
              <w:t>De suspenderse por cualquier razón la vigencia o cobertura de las Pólizas nominadas precedentemente, o bien se presente la existencias de eventos no cubiertos por las mismas; el contratado se hace enteramente responsable frente a YPFB por todos los accidentes que pueda  sufrir y/</w:t>
            </w:r>
            <w:proofErr w:type="spellStart"/>
            <w:r w:rsidRPr="00BC0618">
              <w:rPr>
                <w:rFonts w:ascii="Calibri" w:hAnsi="Calibri" w:cs="Calibri"/>
              </w:rPr>
              <w:t>o</w:t>
            </w:r>
            <w:proofErr w:type="spellEnd"/>
            <w:r w:rsidRPr="00BC0618">
              <w:rPr>
                <w:rFonts w:ascii="Calibri" w:hAnsi="Calibri" w:cs="Calibri"/>
              </w:rPr>
              <w:t xml:space="preserve"> ocasionar en el desempeño de sus funciones.  </w:t>
            </w:r>
          </w:p>
          <w:p w:rsidR="00B82358" w:rsidRPr="00BC0618" w:rsidRDefault="00B82358" w:rsidP="0086038E">
            <w:pPr>
              <w:ind w:left="720"/>
              <w:jc w:val="both"/>
              <w:rPr>
                <w:rFonts w:ascii="Calibri" w:hAnsi="Calibri" w:cs="Calibri"/>
              </w:rPr>
            </w:pPr>
          </w:p>
          <w:p w:rsidR="00B82358" w:rsidRPr="00CA70EF" w:rsidRDefault="00B82358" w:rsidP="00B82358">
            <w:pPr>
              <w:numPr>
                <w:ilvl w:val="0"/>
                <w:numId w:val="43"/>
              </w:numPr>
              <w:autoSpaceDE w:val="0"/>
              <w:autoSpaceDN w:val="0"/>
              <w:jc w:val="both"/>
              <w:rPr>
                <w:rFonts w:ascii="Calibri" w:hAnsi="Calibri" w:cs="Calibri"/>
                <w:b/>
                <w:bCs/>
                <w:color w:val="000000"/>
                <w:lang w:val="es-BO"/>
              </w:rPr>
            </w:pPr>
            <w:r w:rsidRPr="00BC0618">
              <w:rPr>
                <w:rFonts w:ascii="Calibri" w:hAnsi="Calibri" w:cs="Calibri"/>
              </w:rPr>
              <w:t>El adjudicado, deberá entregar una copia de las citadas pólizas a YPFB antes de la suscripción del contrato.</w:t>
            </w:r>
          </w:p>
        </w:tc>
      </w:tr>
    </w:tbl>
    <w:p w:rsidR="007D4619" w:rsidRPr="004854C5" w:rsidRDefault="007D4619" w:rsidP="007D4619">
      <w:pPr>
        <w:rPr>
          <w:rFonts w:asciiTheme="minorHAnsi" w:hAnsiTheme="minorHAnsi" w:cstheme="minorHAnsi"/>
          <w:b/>
          <w:sz w:val="22"/>
          <w:szCs w:val="22"/>
        </w:rPr>
      </w:pPr>
    </w:p>
    <w:p w:rsidR="007D4619" w:rsidRDefault="007D4619"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B82358" w:rsidRDefault="00B82358" w:rsidP="007D4619">
      <w:pPr>
        <w:jc w:val="both"/>
        <w:rPr>
          <w:rFonts w:asciiTheme="minorHAnsi" w:hAnsiTheme="minorHAnsi" w:cstheme="minorHAnsi"/>
          <w:b/>
          <w:snapToGrid w:val="0"/>
          <w:color w:val="FF0000"/>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B82358" w:rsidRDefault="007D4619" w:rsidP="00B82358">
      <w:pPr>
        <w:tabs>
          <w:tab w:val="left" w:pos="900"/>
          <w:tab w:val="center" w:pos="4561"/>
        </w:tabs>
        <w:rPr>
          <w:rFonts w:asciiTheme="minorHAnsi" w:hAnsiTheme="minorHAnsi" w:cstheme="minorHAnsi"/>
          <w:b/>
          <w:bCs/>
          <w:sz w:val="22"/>
          <w:szCs w:val="22"/>
          <w:lang w:val="es-ES_tradnl"/>
        </w:rPr>
      </w:pPr>
      <w:r w:rsidRPr="004854C5">
        <w:rPr>
          <w:rFonts w:asciiTheme="minorHAnsi" w:hAnsiTheme="minorHAnsi" w:cstheme="minorHAnsi"/>
          <w:b/>
          <w:bCs/>
          <w:color w:val="FF0000"/>
          <w:sz w:val="22"/>
          <w:szCs w:val="22"/>
          <w:lang w:val="es-ES_tradnl"/>
        </w:rPr>
        <w:tab/>
      </w:r>
      <w:r w:rsidRPr="004854C5">
        <w:rPr>
          <w:rFonts w:asciiTheme="minorHAnsi" w:hAnsiTheme="minorHAnsi" w:cstheme="minorHAnsi"/>
          <w:b/>
          <w:bCs/>
          <w:color w:val="FF0000"/>
          <w:sz w:val="22"/>
          <w:szCs w:val="22"/>
          <w:lang w:val="es-ES_tradnl"/>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54"/>
      </w:tblGrid>
      <w:tr w:rsidR="00B82358" w:rsidRPr="00F65211" w:rsidTr="0086038E">
        <w:tc>
          <w:tcPr>
            <w:tcW w:w="9054" w:type="dxa"/>
            <w:shd w:val="clear" w:color="auto" w:fill="BDD6EE"/>
            <w:vAlign w:val="center"/>
          </w:tcPr>
          <w:p w:rsidR="00B82358" w:rsidRPr="00F65211" w:rsidRDefault="00B82358" w:rsidP="0086038E">
            <w:pPr>
              <w:rPr>
                <w:rFonts w:asciiTheme="minorHAnsi" w:hAnsiTheme="minorHAnsi"/>
                <w:b/>
                <w:lang w:eastAsia="es-ES"/>
              </w:rPr>
            </w:pPr>
          </w:p>
          <w:p w:rsidR="00B82358" w:rsidRPr="00F65211" w:rsidRDefault="00B82358" w:rsidP="0086038E">
            <w:pPr>
              <w:rPr>
                <w:rFonts w:asciiTheme="minorHAnsi" w:hAnsiTheme="minorHAnsi"/>
                <w:b/>
                <w:lang w:eastAsia="es-ES"/>
              </w:rPr>
            </w:pPr>
            <w:r w:rsidRPr="00F65211">
              <w:rPr>
                <w:rFonts w:asciiTheme="minorHAnsi" w:hAnsiTheme="minorHAnsi"/>
                <w:b/>
                <w:lang w:eastAsia="es-ES"/>
              </w:rPr>
              <w:t>GARANTÍA DE SERIEDAD DE PROPUESTA</w:t>
            </w:r>
          </w:p>
        </w:tc>
      </w:tr>
      <w:tr w:rsidR="00B82358" w:rsidRPr="00F65211" w:rsidTr="0086038E">
        <w:trPr>
          <w:trHeight w:val="1843"/>
        </w:trPr>
        <w:tc>
          <w:tcPr>
            <w:tcW w:w="9054" w:type="dxa"/>
            <w:shd w:val="clear" w:color="auto" w:fill="auto"/>
            <w:vAlign w:val="center"/>
          </w:tcPr>
          <w:p w:rsidR="00B82358" w:rsidRPr="00F65211" w:rsidRDefault="00B82358" w:rsidP="0086038E">
            <w:pPr>
              <w:rPr>
                <w:rFonts w:asciiTheme="minorHAnsi" w:hAnsiTheme="minorHAnsi"/>
                <w:lang w:eastAsia="es-ES"/>
              </w:rPr>
            </w:pPr>
          </w:p>
          <w:p w:rsidR="00B82358" w:rsidRPr="00F65211" w:rsidRDefault="00B82358" w:rsidP="0086038E">
            <w:pPr>
              <w:rPr>
                <w:rFonts w:asciiTheme="minorHAnsi" w:hAnsiTheme="minorHAnsi"/>
                <w:b/>
                <w:lang w:eastAsia="es-ES"/>
              </w:rPr>
            </w:pPr>
            <w:r>
              <w:rPr>
                <w:rFonts w:asciiTheme="minorHAnsi" w:hAnsiTheme="minorHAnsi"/>
                <w:b/>
                <w:lang w:eastAsia="es-ES"/>
              </w:rPr>
              <w:t xml:space="preserve">ITEMS </w:t>
            </w:r>
            <w:r w:rsidRPr="00F65211">
              <w:rPr>
                <w:rFonts w:asciiTheme="minorHAnsi" w:hAnsiTheme="minorHAnsi"/>
                <w:b/>
                <w:lang w:eastAsia="es-ES"/>
              </w:rPr>
              <w:t xml:space="preserve"> 1</w:t>
            </w:r>
            <w:r>
              <w:rPr>
                <w:rFonts w:asciiTheme="minorHAnsi" w:hAnsiTheme="minorHAnsi"/>
                <w:b/>
                <w:lang w:eastAsia="es-ES"/>
              </w:rPr>
              <w:t xml:space="preserve"> y 2</w:t>
            </w:r>
            <w:r w:rsidRPr="00F65211">
              <w:rPr>
                <w:rFonts w:asciiTheme="minorHAnsi" w:hAnsiTheme="minorHAnsi"/>
                <w:b/>
                <w:lang w:eastAsia="es-ES"/>
              </w:rPr>
              <w:t>:</w:t>
            </w:r>
          </w:p>
          <w:p w:rsidR="00B82358" w:rsidRPr="00F65211" w:rsidRDefault="00B82358" w:rsidP="0086038E">
            <w:pPr>
              <w:jc w:val="both"/>
              <w:rPr>
                <w:rFonts w:asciiTheme="minorHAnsi" w:hAnsiTheme="minorHAnsi"/>
                <w:lang w:eastAsia="es-ES"/>
              </w:rPr>
            </w:pPr>
            <w:r w:rsidRPr="00F65211">
              <w:rPr>
                <w:rFonts w:asciiTheme="minorHAnsi" w:hAnsiTheme="minorHAnsi"/>
                <w:lang w:eastAsia="es-ES"/>
              </w:rPr>
              <w:t xml:space="preserve">A elección de la empresa </w:t>
            </w:r>
            <w:r>
              <w:rPr>
                <w:rFonts w:asciiTheme="minorHAnsi" w:hAnsiTheme="minorHAnsi"/>
                <w:lang w:eastAsia="es-ES"/>
              </w:rPr>
              <w:t>proponente</w:t>
            </w:r>
            <w:r w:rsidRPr="00F65211">
              <w:rPr>
                <w:rFonts w:asciiTheme="minorHAnsi" w:hAnsiTheme="minorHAnsi"/>
                <w:lang w:eastAsia="es-ES"/>
              </w:rPr>
              <w:t xml:space="preserve"> ésta podrá optar por uno de los siguientes instrumentos financieros: </w:t>
            </w:r>
          </w:p>
          <w:p w:rsidR="00B82358" w:rsidRPr="00F65211" w:rsidRDefault="00B82358" w:rsidP="0086038E">
            <w:pPr>
              <w:rPr>
                <w:rFonts w:asciiTheme="minorHAnsi" w:hAnsiTheme="minorHAnsi"/>
                <w:lang w:eastAsia="es-ES"/>
              </w:rPr>
            </w:pPr>
          </w:p>
          <w:p w:rsidR="00B82358" w:rsidRPr="00F65211" w:rsidRDefault="00B82358" w:rsidP="0086038E">
            <w:pPr>
              <w:spacing w:after="240"/>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b/>
                <w:bCs/>
              </w:rPr>
              <w:t>,</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w:t>
            </w:r>
            <w:r>
              <w:rPr>
                <w:rFonts w:asciiTheme="minorHAnsi" w:hAnsiTheme="minorHAnsi"/>
              </w:rPr>
              <w:t>90</w:t>
            </w:r>
            <w:r w:rsidRPr="00F65211">
              <w:rPr>
                <w:rFonts w:asciiTheme="minorHAnsi" w:hAnsiTheme="minorHAnsi"/>
              </w:rPr>
              <w:t>  días calendario computables a partir de la fecha de Presentación de Propuestas, por un mo</w:t>
            </w:r>
            <w:r>
              <w:rPr>
                <w:rFonts w:asciiTheme="minorHAnsi" w:hAnsiTheme="minorHAnsi"/>
              </w:rPr>
              <w:t>nto equivalente de  al menos 1</w:t>
            </w:r>
            <w:r w:rsidRPr="00F65211">
              <w:rPr>
                <w:rFonts w:asciiTheme="minorHAnsi" w:hAnsiTheme="minorHAnsi"/>
              </w:rPr>
              <w:t xml:space="preserve"> % del valor total de la propuesta económica.</w:t>
            </w:r>
          </w:p>
          <w:p w:rsidR="00B82358" w:rsidRPr="00F65211" w:rsidRDefault="00B82358" w:rsidP="0086038E">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w:t>
            </w:r>
            <w:r>
              <w:rPr>
                <w:rFonts w:asciiTheme="minorHAnsi" w:hAnsiTheme="minorHAnsi"/>
              </w:rPr>
              <w:t>1</w:t>
            </w:r>
            <w:r w:rsidRPr="00F65211">
              <w:rPr>
                <w:rFonts w:asciiTheme="minorHAnsi" w:hAnsiTheme="minorHAnsi"/>
              </w:rPr>
              <w:t xml:space="preserve"> % del valor total la propuesta económica.</w:t>
            </w:r>
          </w:p>
          <w:p w:rsidR="00B82358" w:rsidRPr="00F65211" w:rsidRDefault="00B82358" w:rsidP="0086038E">
            <w:pPr>
              <w:jc w:val="both"/>
              <w:rPr>
                <w:rFonts w:asciiTheme="minorHAnsi" w:hAnsiTheme="minorHAnsi"/>
              </w:rPr>
            </w:pPr>
          </w:p>
          <w:p w:rsidR="00B82358" w:rsidRPr="00F65211" w:rsidRDefault="00B82358" w:rsidP="0086038E">
            <w:pPr>
              <w:jc w:val="both"/>
              <w:rPr>
                <w:rFonts w:asciiTheme="minorHAnsi" w:hAnsiTheme="minorHAnsi"/>
              </w:rPr>
            </w:pPr>
            <w:r w:rsidRPr="00F65211">
              <w:rPr>
                <w:rFonts w:asciiTheme="minorHAnsi" w:hAnsiTheme="minorHAnsi"/>
                <w:b/>
                <w:bCs/>
                <w:u w:val="single"/>
              </w:rPr>
              <w:t>Póliza de caución a Primer requerimiento para Entidades Públicas</w:t>
            </w:r>
            <w:r w:rsidRPr="00F65211">
              <w:rPr>
                <w:rFonts w:asciiTheme="minorHAnsi" w:hAnsiTheme="minorHAnsi"/>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w:t>
            </w:r>
            <w:r>
              <w:rPr>
                <w:rFonts w:asciiTheme="minorHAnsi" w:hAnsiTheme="minorHAnsi"/>
              </w:rPr>
              <w:t>90</w:t>
            </w:r>
            <w:r w:rsidRPr="00F65211">
              <w:rPr>
                <w:rFonts w:asciiTheme="minorHAnsi" w:hAnsiTheme="minorHAnsi"/>
              </w:rPr>
              <w:t xml:space="preserve"> días calendario computables a partir de la fecha de Presentación de Propuestas, por un monto equivalente de  al menos  </w:t>
            </w:r>
            <w:r>
              <w:rPr>
                <w:rFonts w:asciiTheme="minorHAnsi" w:hAnsiTheme="minorHAnsi"/>
              </w:rPr>
              <w:t>1</w:t>
            </w:r>
            <w:r w:rsidRPr="00F65211">
              <w:rPr>
                <w:rFonts w:asciiTheme="minorHAnsi" w:hAnsiTheme="minorHAnsi"/>
              </w:rPr>
              <w:t xml:space="preserve"> % del valor total de la propuesta económica.</w:t>
            </w:r>
          </w:p>
          <w:p w:rsidR="00B82358" w:rsidRPr="00F65211" w:rsidRDefault="00B82358" w:rsidP="0086038E">
            <w:pPr>
              <w:jc w:val="both"/>
              <w:rPr>
                <w:rFonts w:asciiTheme="minorHAnsi" w:hAnsiTheme="minorHAnsi"/>
              </w:rPr>
            </w:pPr>
          </w:p>
        </w:tc>
      </w:tr>
      <w:tr w:rsidR="00B82358" w:rsidRPr="00F65211" w:rsidTr="0086038E">
        <w:tc>
          <w:tcPr>
            <w:tcW w:w="9054" w:type="dxa"/>
            <w:shd w:val="clear" w:color="auto" w:fill="BDD6EE"/>
            <w:vAlign w:val="center"/>
          </w:tcPr>
          <w:p w:rsidR="00B82358" w:rsidRPr="00F65211" w:rsidRDefault="00B82358" w:rsidP="0086038E">
            <w:pPr>
              <w:rPr>
                <w:rFonts w:asciiTheme="minorHAnsi" w:hAnsiTheme="minorHAnsi"/>
                <w:b/>
                <w:lang w:eastAsia="es-ES"/>
              </w:rPr>
            </w:pPr>
          </w:p>
          <w:p w:rsidR="00B82358" w:rsidRPr="00F65211" w:rsidRDefault="00B82358" w:rsidP="0086038E">
            <w:pPr>
              <w:rPr>
                <w:rFonts w:asciiTheme="minorHAnsi" w:hAnsiTheme="minorHAnsi"/>
                <w:lang w:eastAsia="es-ES"/>
              </w:rPr>
            </w:pPr>
            <w:r w:rsidRPr="00F65211">
              <w:rPr>
                <w:rFonts w:asciiTheme="minorHAnsi" w:hAnsiTheme="minorHAnsi"/>
                <w:b/>
                <w:lang w:eastAsia="es-ES"/>
              </w:rPr>
              <w:t>GARANTÍA DE CUMPLIMIENTO DE CONTRATO</w:t>
            </w:r>
          </w:p>
        </w:tc>
      </w:tr>
      <w:tr w:rsidR="00B82358" w:rsidRPr="00F65211" w:rsidTr="0086038E">
        <w:tc>
          <w:tcPr>
            <w:tcW w:w="9054" w:type="dxa"/>
            <w:shd w:val="clear" w:color="auto" w:fill="auto"/>
            <w:vAlign w:val="center"/>
          </w:tcPr>
          <w:p w:rsidR="00B82358" w:rsidRPr="00F65211" w:rsidRDefault="00B82358" w:rsidP="0086038E">
            <w:pPr>
              <w:rPr>
                <w:rFonts w:asciiTheme="minorHAnsi" w:hAnsiTheme="minorHAnsi"/>
                <w:lang w:eastAsia="es-ES"/>
              </w:rPr>
            </w:pPr>
          </w:p>
          <w:p w:rsidR="00B82358" w:rsidRPr="00F65211" w:rsidRDefault="00B82358" w:rsidP="0086038E">
            <w:pPr>
              <w:rPr>
                <w:rFonts w:asciiTheme="minorHAnsi" w:hAnsiTheme="minorHAnsi"/>
                <w:b/>
                <w:lang w:eastAsia="es-ES"/>
              </w:rPr>
            </w:pPr>
            <w:r>
              <w:rPr>
                <w:rFonts w:asciiTheme="minorHAnsi" w:hAnsiTheme="minorHAnsi"/>
                <w:b/>
                <w:lang w:eastAsia="es-ES"/>
              </w:rPr>
              <w:t xml:space="preserve">ITEMS </w:t>
            </w:r>
            <w:r w:rsidRPr="00F65211">
              <w:rPr>
                <w:rFonts w:asciiTheme="minorHAnsi" w:hAnsiTheme="minorHAnsi"/>
                <w:b/>
                <w:lang w:eastAsia="es-ES"/>
              </w:rPr>
              <w:t>1 y 2</w:t>
            </w:r>
          </w:p>
          <w:p w:rsidR="00B82358" w:rsidRPr="00F65211" w:rsidRDefault="00B82358" w:rsidP="0086038E">
            <w:pPr>
              <w:jc w:val="both"/>
              <w:rPr>
                <w:rFonts w:asciiTheme="minorHAnsi" w:hAnsiTheme="minorHAnsi"/>
                <w:lang w:eastAsia="es-ES"/>
              </w:rPr>
            </w:pPr>
            <w:r w:rsidRPr="00F65211">
              <w:rPr>
                <w:rFonts w:asciiTheme="minorHAnsi" w:hAnsiTheme="minorHAnsi"/>
                <w:lang w:eastAsia="es-ES"/>
              </w:rPr>
              <w:t xml:space="preserve">A elección de la empresa adjudicada  ésta podrá optar por uno de los siguientes instrumentos financieros: </w:t>
            </w:r>
          </w:p>
          <w:p w:rsidR="00B82358" w:rsidRPr="00F65211" w:rsidRDefault="00B82358" w:rsidP="0086038E">
            <w:pPr>
              <w:jc w:val="both"/>
              <w:rPr>
                <w:rFonts w:asciiTheme="minorHAnsi" w:hAnsiTheme="minorHAnsi"/>
              </w:rPr>
            </w:pPr>
            <w:r w:rsidRPr="00F65211">
              <w:rPr>
                <w:rFonts w:asciiTheme="minorHAnsi" w:hAnsiTheme="minorHAnsi"/>
                <w:b/>
                <w:bCs/>
                <w:u w:val="single"/>
              </w:rPr>
              <w:t>Boleta de Garantía</w:t>
            </w:r>
            <w:r w:rsidRPr="00F65211">
              <w:rPr>
                <w:rFonts w:asciiTheme="minorHAnsi" w:hAnsiTheme="minorHAnsi"/>
              </w:rPr>
              <w:t xml:space="preserve">,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w:t>
            </w:r>
            <w:r w:rsidRPr="00D54F56">
              <w:rPr>
                <w:rFonts w:asciiTheme="minorHAnsi" w:hAnsiTheme="minorHAnsi"/>
              </w:rPr>
              <w:t>de 60  días calendario</w:t>
            </w:r>
            <w:r w:rsidRPr="00F65211">
              <w:rPr>
                <w:rFonts w:asciiTheme="minorHAnsi" w:hAnsiTheme="minorHAnsi"/>
              </w:rPr>
              <w:t xml:space="preserve"> adicionales a la vigencia del contrato, por un monto equivalente al 7% del valor total del contrato. </w:t>
            </w:r>
          </w:p>
          <w:p w:rsidR="00B82358" w:rsidRPr="00F65211" w:rsidRDefault="00B82358" w:rsidP="0086038E">
            <w:pPr>
              <w:jc w:val="both"/>
              <w:rPr>
                <w:rFonts w:asciiTheme="minorHAnsi" w:hAnsiTheme="minorHAnsi"/>
                <w:lang w:eastAsia="es-ES"/>
              </w:rPr>
            </w:pPr>
          </w:p>
          <w:p w:rsidR="00B82358" w:rsidRPr="00F65211" w:rsidRDefault="00B82358" w:rsidP="0086038E">
            <w:pPr>
              <w:jc w:val="both"/>
              <w:rPr>
                <w:rFonts w:asciiTheme="minorHAnsi" w:hAnsiTheme="minorHAnsi"/>
              </w:rPr>
            </w:pPr>
            <w:r w:rsidRPr="00F65211">
              <w:rPr>
                <w:rFonts w:asciiTheme="minorHAnsi" w:hAnsiTheme="minorHAnsi"/>
                <w:b/>
                <w:bCs/>
                <w:u w:val="single"/>
              </w:rPr>
              <w:t>Garantía a Primer Requerimiento</w:t>
            </w:r>
            <w:r w:rsidRPr="00F65211">
              <w:rPr>
                <w:rFonts w:asciiTheme="minorHAnsi" w:hAnsiTheme="minorHAnsi"/>
              </w:rPr>
              <w:t>, emitida por una Entidad de Intermediación Financiera (</w:t>
            </w:r>
            <w:r w:rsidRPr="00F65211">
              <w:rPr>
                <w:rFonts w:asciiTheme="minorHAnsi" w:hAnsiTheme="minorHAnsi"/>
                <w:b/>
                <w:bCs/>
                <w:u w:val="single"/>
              </w:rPr>
              <w:t>Bancaria)</w:t>
            </w:r>
            <w:r w:rsidRPr="00F65211">
              <w:rPr>
                <w:rFonts w:asciiTheme="minorHAnsi" w:hAnsiTheme="minorHAnsi"/>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B82358" w:rsidRPr="00F65211" w:rsidRDefault="00B82358" w:rsidP="0086038E">
            <w:pPr>
              <w:jc w:val="both"/>
              <w:rPr>
                <w:rFonts w:asciiTheme="minorHAnsi" w:hAnsiTheme="minorHAnsi"/>
                <w:lang w:eastAsia="es-ES"/>
              </w:rPr>
            </w:pPr>
          </w:p>
          <w:p w:rsidR="00B82358" w:rsidRPr="00F65211" w:rsidRDefault="00B82358" w:rsidP="0086038E">
            <w:pPr>
              <w:jc w:val="both"/>
              <w:rPr>
                <w:rFonts w:asciiTheme="minorHAnsi" w:hAnsiTheme="minorHAnsi"/>
              </w:rPr>
            </w:pPr>
            <w:r w:rsidRPr="00F65211">
              <w:rPr>
                <w:rFonts w:asciiTheme="minorHAnsi" w:hAnsiTheme="minorHAnsi"/>
                <w:b/>
                <w:bCs/>
                <w:u w:val="single"/>
              </w:rPr>
              <w:lastRenderedPageBreak/>
              <w:t>Póliza de caución a Primer requerimiento para Entidades Públicas</w:t>
            </w:r>
            <w:r w:rsidRPr="00F65211">
              <w:rPr>
                <w:rFonts w:asciiTheme="minorHAnsi" w:hAnsiTheme="minorHAnsi"/>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7D4619" w:rsidRPr="00B82358" w:rsidRDefault="007D4619" w:rsidP="00B82358">
      <w:pPr>
        <w:tabs>
          <w:tab w:val="left" w:pos="900"/>
          <w:tab w:val="center" w:pos="4561"/>
        </w:tabs>
        <w:rPr>
          <w:rFonts w:asciiTheme="minorHAnsi" w:hAnsiTheme="minorHAnsi" w:cstheme="minorHAnsi"/>
          <w:b/>
          <w:bCs/>
          <w:sz w:val="22"/>
          <w:szCs w:val="22"/>
        </w:rPr>
      </w:pPr>
    </w:p>
    <w:p w:rsidR="004854C5" w:rsidRDefault="004854C5" w:rsidP="007D4619">
      <w:pPr>
        <w:rPr>
          <w:rFonts w:asciiTheme="minorHAnsi" w:hAnsiTheme="minorHAnsi" w:cstheme="minorHAnsi"/>
          <w:b/>
          <w:bCs/>
          <w:sz w:val="22"/>
          <w:szCs w:val="22"/>
          <w:lang w:val="es-ES_tradnl"/>
        </w:rPr>
      </w:pPr>
    </w:p>
    <w:p w:rsidR="004854C5" w:rsidRPr="004854C5" w:rsidRDefault="004854C5" w:rsidP="007D4619">
      <w:pP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Default="007D4619"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BB7321" w:rsidRDefault="00BB7321" w:rsidP="007D4619">
      <w:pPr>
        <w:jc w:val="center"/>
        <w:rPr>
          <w:rFonts w:asciiTheme="minorHAnsi" w:hAnsiTheme="minorHAnsi" w:cstheme="minorHAnsi"/>
          <w:b/>
          <w:bCs/>
          <w:sz w:val="22"/>
          <w:szCs w:val="22"/>
        </w:rPr>
      </w:pPr>
    </w:p>
    <w:p w:rsidR="00BB7321" w:rsidRDefault="00BB7321" w:rsidP="007D4619">
      <w:pPr>
        <w:jc w:val="center"/>
        <w:rPr>
          <w:rFonts w:asciiTheme="minorHAnsi" w:hAnsiTheme="minorHAnsi" w:cstheme="minorHAnsi"/>
          <w:b/>
          <w:bCs/>
          <w:sz w:val="22"/>
          <w:szCs w:val="22"/>
        </w:rPr>
      </w:pPr>
    </w:p>
    <w:p w:rsidR="00BB7321" w:rsidRDefault="00BB7321" w:rsidP="007D4619">
      <w:pPr>
        <w:jc w:val="center"/>
        <w:rPr>
          <w:rFonts w:asciiTheme="minorHAnsi" w:hAnsiTheme="minorHAnsi" w:cstheme="minorHAnsi"/>
          <w:b/>
          <w:bCs/>
          <w:sz w:val="22"/>
          <w:szCs w:val="22"/>
        </w:rPr>
      </w:pPr>
    </w:p>
    <w:p w:rsidR="00B82358" w:rsidRDefault="00B82358" w:rsidP="007D4619">
      <w:pPr>
        <w:jc w:val="center"/>
        <w:rPr>
          <w:rFonts w:asciiTheme="minorHAnsi" w:hAnsiTheme="minorHAnsi" w:cstheme="minorHAnsi"/>
          <w:b/>
          <w:bCs/>
          <w:sz w:val="22"/>
          <w:szCs w:val="22"/>
        </w:rPr>
      </w:pPr>
    </w:p>
    <w:p w:rsidR="007D4619" w:rsidRPr="004854C5" w:rsidRDefault="007D4619" w:rsidP="007D4619">
      <w:pPr>
        <w:jc w:val="center"/>
        <w:rPr>
          <w:rFonts w:asciiTheme="minorHAnsi" w:hAnsiTheme="minorHAnsi" w:cstheme="minorHAnsi"/>
          <w:b/>
          <w:bCs/>
          <w:sz w:val="22"/>
          <w:szCs w:val="22"/>
        </w:rPr>
      </w:pPr>
      <w:r w:rsidRPr="004854C5">
        <w:rPr>
          <w:rFonts w:asciiTheme="minorHAnsi" w:hAnsiTheme="minorHAnsi" w:cstheme="minorHAnsi"/>
          <w:b/>
          <w:bCs/>
          <w:sz w:val="22"/>
          <w:szCs w:val="22"/>
        </w:rPr>
        <w:lastRenderedPageBreak/>
        <w:t>ANEXO 3</w:t>
      </w:r>
    </w:p>
    <w:p w:rsidR="004026CA" w:rsidRPr="004854C5"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7D4619" w:rsidRDefault="007D4619" w:rsidP="007D4619">
      <w:pPr>
        <w:jc w:val="center"/>
        <w:rPr>
          <w:rFonts w:asciiTheme="minorHAnsi" w:hAnsiTheme="minorHAnsi" w:cstheme="minorHAnsi"/>
          <w:b/>
          <w:bCs/>
          <w:sz w:val="22"/>
          <w:szCs w:val="22"/>
        </w:rPr>
      </w:pPr>
    </w:p>
    <w:p w:rsidR="00B82358" w:rsidRPr="004854C5" w:rsidRDefault="00B82358" w:rsidP="007D4619">
      <w:pPr>
        <w:jc w:val="center"/>
        <w:rPr>
          <w:rFonts w:asciiTheme="minorHAnsi" w:hAnsiTheme="minorHAnsi" w:cstheme="minorHAnsi"/>
          <w:b/>
          <w:bCs/>
          <w:sz w:val="22"/>
          <w:szCs w:val="22"/>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66E09" w:rsidRPr="0025368C" w:rsidTr="0086038E">
        <w:trPr>
          <w:trHeight w:val="1091"/>
        </w:trPr>
        <w:tc>
          <w:tcPr>
            <w:tcW w:w="9214" w:type="dxa"/>
            <w:shd w:val="clear" w:color="auto" w:fill="auto"/>
            <w:vAlign w:val="center"/>
          </w:tcPr>
          <w:p w:rsidR="00C66E09" w:rsidRPr="0025368C" w:rsidRDefault="00C66E09" w:rsidP="0086038E">
            <w:pPr>
              <w:ind w:right="28"/>
              <w:jc w:val="both"/>
              <w:rPr>
                <w:rFonts w:ascii="Arial" w:hAnsi="Arial" w:cs="Arial"/>
                <w:b/>
                <w:bCs/>
                <w:i/>
              </w:rPr>
            </w:pPr>
            <w:r w:rsidRPr="0025368C">
              <w:rPr>
                <w:rFonts w:ascii="Arial" w:hAnsi="Arial" w:cs="Arial"/>
                <w:b/>
                <w:bCs/>
                <w:i/>
              </w:rPr>
              <w:t xml:space="preserve">El presente es un modelo de contrato </w:t>
            </w:r>
            <w:r w:rsidRPr="0025368C">
              <w:rPr>
                <w:rFonts w:ascii="Arial" w:hAnsi="Arial" w:cs="Arial"/>
                <w:b/>
                <w:bCs/>
                <w:i/>
                <w:u w:val="single"/>
              </w:rPr>
              <w:t>REFERENCIAL,</w:t>
            </w:r>
            <w:r w:rsidRPr="0025368C">
              <w:rPr>
                <w:rFonts w:ascii="Arial" w:hAnsi="Arial" w:cs="Arial"/>
                <w:b/>
                <w:bCs/>
                <w:i/>
              </w:rPr>
              <w:t xml:space="preserve"> el cual puede sufrir modificaciones de acuerdo a las características particulares del presente proceso de contratación, las especificaciones técnicas, la propuesta adjudicada y todo otro elemento inherente al proceso de contratación.</w:t>
            </w:r>
          </w:p>
        </w:tc>
      </w:tr>
    </w:tbl>
    <w:p w:rsidR="00C66E09" w:rsidRPr="004C682A" w:rsidRDefault="00C66E09" w:rsidP="00C66E09">
      <w:pPr>
        <w:spacing w:before="120" w:after="120"/>
        <w:ind w:left="3540" w:firstLine="708"/>
        <w:rPr>
          <w:rFonts w:ascii="Arial" w:hAnsi="Arial" w:cs="Arial"/>
          <w:b/>
        </w:rPr>
      </w:pPr>
    </w:p>
    <w:p w:rsidR="00C66E09" w:rsidRPr="004C682A" w:rsidRDefault="00C66E09" w:rsidP="00C66E09">
      <w:pPr>
        <w:spacing w:before="120" w:after="120"/>
        <w:ind w:left="3540" w:firstLine="708"/>
        <w:rPr>
          <w:rFonts w:ascii="Arial" w:hAnsi="Arial" w:cs="Arial"/>
          <w:b/>
        </w:rPr>
      </w:pPr>
    </w:p>
    <w:p w:rsidR="00C66E09" w:rsidRPr="004C682A" w:rsidRDefault="00C66E09" w:rsidP="00C66E09">
      <w:pPr>
        <w:spacing w:before="120" w:after="120"/>
        <w:ind w:left="3540" w:firstLine="708"/>
        <w:rPr>
          <w:rFonts w:ascii="Arial" w:hAnsi="Arial" w:cs="Arial"/>
          <w:b/>
        </w:rPr>
      </w:pPr>
      <w:bookmarkStart w:id="6" w:name="_GoBack"/>
      <w:bookmarkEnd w:id="6"/>
    </w:p>
    <w:p w:rsidR="00C66E09" w:rsidRPr="004C682A" w:rsidRDefault="00C66E09" w:rsidP="00C66E09">
      <w:pPr>
        <w:spacing w:before="120" w:after="120"/>
        <w:ind w:left="3540" w:firstLine="708"/>
        <w:rPr>
          <w:rFonts w:ascii="Arial" w:hAnsi="Arial" w:cs="Arial"/>
          <w:b/>
        </w:rPr>
      </w:pPr>
      <w:r w:rsidRPr="004C682A">
        <w:rPr>
          <w:rFonts w:ascii="Arial" w:hAnsi="Arial" w:cs="Arial"/>
          <w:b/>
        </w:rPr>
        <w:t>CONTRATO Nº YPFB/DLG</w:t>
      </w:r>
    </w:p>
    <w:p w:rsidR="00C66E09" w:rsidRPr="004C682A" w:rsidRDefault="00C66E09" w:rsidP="00C66E09">
      <w:pPr>
        <w:spacing w:before="120" w:after="120"/>
        <w:ind w:left="3540" w:firstLine="708"/>
        <w:rPr>
          <w:rFonts w:ascii="Arial" w:hAnsi="Arial" w:cs="Arial"/>
          <w:b/>
        </w:rPr>
      </w:pPr>
      <w:r w:rsidRPr="004C682A">
        <w:rPr>
          <w:rFonts w:ascii="Arial" w:hAnsi="Arial" w:cs="Arial"/>
          <w:b/>
        </w:rPr>
        <w:t xml:space="preserve">                                La Paz, </w:t>
      </w:r>
    </w:p>
    <w:p w:rsidR="00C66E09" w:rsidRPr="004C682A" w:rsidRDefault="00C66E09" w:rsidP="00C66E09">
      <w:pPr>
        <w:tabs>
          <w:tab w:val="left" w:pos="0"/>
        </w:tabs>
        <w:jc w:val="center"/>
        <w:rPr>
          <w:rFonts w:ascii="Arial" w:eastAsia="Arial Unicode MS" w:hAnsi="Arial" w:cs="Arial"/>
          <w:b/>
          <w:lang w:val="es-MX"/>
        </w:rPr>
      </w:pPr>
      <w:r w:rsidRPr="004C682A">
        <w:rPr>
          <w:rFonts w:ascii="Arial" w:hAnsi="Arial" w:cs="Arial"/>
          <w:b/>
        </w:rPr>
        <w:t xml:space="preserve">CONTRATO ADMINISTRATIVO DE SERVICIO DE </w:t>
      </w:r>
      <w:r w:rsidRPr="004C682A">
        <w:rPr>
          <w:rFonts w:ascii="Arial" w:eastAsia="Arial Unicode MS" w:hAnsi="Arial" w:cs="Arial"/>
          <w:b/>
          <w:lang w:val="es-MX"/>
        </w:rPr>
        <w:t>MANTENIMIENTO PREVENTIVO EQUIPO ROCK EVAL 6 Y  BALANZA ANALITICA DE LABORATORIO</w:t>
      </w:r>
    </w:p>
    <w:p w:rsidR="00C66E09" w:rsidRPr="004C682A" w:rsidRDefault="00C66E09" w:rsidP="00C66E09">
      <w:pPr>
        <w:tabs>
          <w:tab w:val="left" w:pos="0"/>
        </w:tabs>
        <w:jc w:val="center"/>
        <w:rPr>
          <w:rFonts w:ascii="Arial" w:eastAsia="Arial Unicode MS" w:hAnsi="Arial" w:cs="Arial"/>
          <w:b/>
          <w:lang w:val="es-MX"/>
        </w:rPr>
      </w:pPr>
    </w:p>
    <w:p w:rsidR="00C66E09" w:rsidRPr="004C682A" w:rsidRDefault="00C66E09" w:rsidP="00C66E09">
      <w:pPr>
        <w:tabs>
          <w:tab w:val="left" w:pos="0"/>
        </w:tabs>
        <w:jc w:val="center"/>
        <w:rPr>
          <w:rFonts w:ascii="Arial" w:hAnsi="Arial" w:cs="Arial"/>
          <w:b/>
        </w:rPr>
      </w:pPr>
      <w:r w:rsidRPr="004C682A">
        <w:rPr>
          <w:rFonts w:ascii="Arial" w:hAnsi="Arial" w:cs="Arial"/>
          <w:b/>
        </w:rPr>
        <w:t xml:space="preserve"> CÓDIGO: </w:t>
      </w:r>
    </w:p>
    <w:p w:rsidR="00C66E09" w:rsidRPr="004C682A" w:rsidRDefault="00C66E09" w:rsidP="00C66E09">
      <w:pPr>
        <w:rPr>
          <w:rFonts w:ascii="Arial" w:hAnsi="Arial" w:cs="Arial"/>
          <w:b/>
        </w:rPr>
      </w:pPr>
    </w:p>
    <w:p w:rsidR="00C66E09" w:rsidRPr="004C682A" w:rsidRDefault="00C66E09" w:rsidP="00C66E09">
      <w:pPr>
        <w:spacing w:before="120" w:after="120"/>
        <w:jc w:val="both"/>
        <w:rPr>
          <w:rFonts w:ascii="Arial" w:hAnsi="Arial" w:cs="Arial"/>
          <w:b/>
        </w:rPr>
      </w:pPr>
      <w:r w:rsidRPr="004C682A">
        <w:rPr>
          <w:rFonts w:ascii="Arial" w:hAnsi="Arial" w:cs="Arial"/>
          <w:b/>
          <w:u w:val="single"/>
        </w:rPr>
        <w:t xml:space="preserve">PRIMERA.- (PARTES </w:t>
      </w:r>
      <w:r w:rsidRPr="004C682A">
        <w:rPr>
          <w:rFonts w:ascii="Arial" w:hAnsi="Arial" w:cs="Arial"/>
          <w:b/>
          <w:bCs/>
          <w:u w:val="single"/>
        </w:rPr>
        <w:t>CONTRATANTE</w:t>
      </w:r>
      <w:r w:rsidRPr="004C682A">
        <w:rPr>
          <w:rFonts w:ascii="Arial" w:hAnsi="Arial" w:cs="Arial"/>
          <w:b/>
          <w:u w:val="single"/>
        </w:rPr>
        <w:t>S)</w:t>
      </w:r>
      <w:r w:rsidRPr="004C682A">
        <w:rPr>
          <w:rFonts w:ascii="Arial" w:hAnsi="Arial" w:cs="Arial"/>
          <w:b/>
        </w:rPr>
        <w:t xml:space="preserve"> </w:t>
      </w:r>
    </w:p>
    <w:p w:rsidR="00C66E09" w:rsidRPr="004C682A" w:rsidRDefault="00C66E09" w:rsidP="00C66E09">
      <w:pPr>
        <w:spacing w:before="120" w:after="120"/>
        <w:jc w:val="both"/>
        <w:rPr>
          <w:rFonts w:ascii="Arial" w:hAnsi="Arial" w:cs="Arial"/>
        </w:rPr>
      </w:pPr>
      <w:r w:rsidRPr="004C682A">
        <w:rPr>
          <w:rFonts w:ascii="Arial" w:hAnsi="Arial" w:cs="Arial"/>
        </w:rPr>
        <w:t xml:space="preserve">Dirá usted que las partes </w:t>
      </w:r>
      <w:r w:rsidRPr="004C682A">
        <w:rPr>
          <w:rFonts w:ascii="Arial" w:hAnsi="Arial" w:cs="Arial"/>
          <w:b/>
          <w:bCs/>
        </w:rPr>
        <w:t>CONTRATANTES</w:t>
      </w:r>
      <w:r w:rsidRPr="004C682A">
        <w:rPr>
          <w:rFonts w:ascii="Arial" w:hAnsi="Arial" w:cs="Arial"/>
        </w:rPr>
        <w:t xml:space="preserve"> son:</w:t>
      </w:r>
    </w:p>
    <w:p w:rsidR="00C66E09" w:rsidRPr="004C682A" w:rsidRDefault="00C66E09" w:rsidP="00C66E09">
      <w:pPr>
        <w:pStyle w:val="Prrafodelista"/>
        <w:numPr>
          <w:ilvl w:val="1"/>
          <w:numId w:val="60"/>
        </w:numPr>
        <w:spacing w:before="120" w:after="120"/>
        <w:ind w:left="709" w:hanging="709"/>
        <w:contextualSpacing/>
        <w:jc w:val="both"/>
        <w:rPr>
          <w:rFonts w:ascii="Arial" w:hAnsi="Arial" w:cs="Arial"/>
        </w:rPr>
      </w:pPr>
      <w:r w:rsidRPr="004C682A">
        <w:rPr>
          <w:rFonts w:ascii="Arial" w:hAnsi="Arial" w:cs="Arial"/>
          <w:b/>
        </w:rPr>
        <w:t>YACIMIENTOS PETROLÍFEROS FISCALES BOLIVIANOS</w:t>
      </w:r>
      <w:r w:rsidRPr="004C682A">
        <w:rPr>
          <w:rFonts w:ascii="Arial" w:hAnsi="Arial" w:cs="Arial"/>
        </w:rPr>
        <w:t xml:space="preserve">, con Número de Identificación Tributaria (NIT) Nº 1020269020, con domicilio en ___________________, Zona __________ de la ciudad de </w:t>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r>
      <w:r w:rsidRPr="004C682A">
        <w:rPr>
          <w:rFonts w:ascii="Arial" w:hAnsi="Arial" w:cs="Arial"/>
        </w:rPr>
        <w:softHyphen/>
        <w:t xml:space="preserve">_________, representada legalmente por __________________, </w:t>
      </w:r>
      <w:r w:rsidRPr="004C682A">
        <w:rPr>
          <w:rFonts w:ascii="Arial" w:hAnsi="Arial" w:cs="Arial"/>
          <w:lang w:eastAsia="es-BO"/>
        </w:rPr>
        <w:t xml:space="preserve">con cédula de Identidad N° ____________, designado mediante ____________________ de fecha _________________, que en adelante se denominará </w:t>
      </w:r>
      <w:r w:rsidRPr="004C682A">
        <w:rPr>
          <w:rFonts w:ascii="Arial" w:hAnsi="Arial" w:cs="Arial"/>
        </w:rPr>
        <w:t xml:space="preserve">la </w:t>
      </w:r>
      <w:r w:rsidRPr="004C682A">
        <w:rPr>
          <w:rFonts w:ascii="Arial" w:hAnsi="Arial" w:cs="Arial"/>
          <w:b/>
        </w:rPr>
        <w:t>ENTIDAD.</w:t>
      </w:r>
    </w:p>
    <w:p w:rsidR="00C66E09" w:rsidRPr="004C682A" w:rsidRDefault="00C66E09" w:rsidP="00C66E09">
      <w:pPr>
        <w:pStyle w:val="Prrafodelista"/>
        <w:spacing w:before="120" w:after="120"/>
        <w:ind w:left="709"/>
        <w:jc w:val="both"/>
        <w:rPr>
          <w:rFonts w:ascii="Arial" w:hAnsi="Arial" w:cs="Arial"/>
        </w:rPr>
      </w:pPr>
    </w:p>
    <w:p w:rsidR="00C66E09" w:rsidRPr="004C682A" w:rsidRDefault="00C66E09" w:rsidP="00C66E09">
      <w:pPr>
        <w:pStyle w:val="Prrafodelista"/>
        <w:numPr>
          <w:ilvl w:val="1"/>
          <w:numId w:val="54"/>
        </w:numPr>
        <w:spacing w:before="120" w:after="120"/>
        <w:ind w:left="709" w:hanging="709"/>
        <w:contextualSpacing/>
        <w:jc w:val="both"/>
        <w:rPr>
          <w:rFonts w:ascii="Arial" w:hAnsi="Arial" w:cs="Arial"/>
          <w:i/>
        </w:rPr>
      </w:pPr>
      <w:r w:rsidRPr="004C682A">
        <w:rPr>
          <w:rFonts w:ascii="Arial" w:hAnsi="Arial" w:cs="Arial"/>
          <w:b/>
        </w:rPr>
        <w:t>……………..</w:t>
      </w:r>
      <w:r w:rsidRPr="004C682A">
        <w:rPr>
          <w:rFonts w:ascii="Arial" w:hAnsi="Arial" w:cs="Arial"/>
        </w:rPr>
        <w:t>,</w:t>
      </w:r>
      <w:r w:rsidRPr="004C682A">
        <w:rPr>
          <w:rFonts w:ascii="Arial" w:hAnsi="Arial" w:cs="Arial"/>
          <w:b/>
        </w:rPr>
        <w:t xml:space="preserve"> </w:t>
      </w:r>
      <w:r w:rsidRPr="004C682A">
        <w:rPr>
          <w:rFonts w:ascii="Arial" w:hAnsi="Arial" w:cs="Arial"/>
        </w:rPr>
        <w:t xml:space="preserve">una empresa constituida bajo las leyes del Estado Plurinacional de Bolivia, inscrita en el Registro de Comercio de Bolivia concesionado a FUNDEMPRESA bajo Matrícula N°,……., con Número de Identificación Tributaria (NIT) N° ………….,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4C682A">
        <w:rPr>
          <w:rFonts w:ascii="Arial" w:hAnsi="Arial" w:cs="Arial"/>
          <w:b/>
        </w:rPr>
        <w:t>CONTRATISTA</w:t>
      </w:r>
      <w:r w:rsidRPr="004C682A">
        <w:rPr>
          <w:rFonts w:ascii="Arial" w:hAnsi="Arial" w:cs="Arial"/>
          <w:b/>
          <w:bCs/>
        </w:rPr>
        <w:t xml:space="preserve">. </w:t>
      </w:r>
    </w:p>
    <w:p w:rsidR="00C66E09" w:rsidRPr="004C682A" w:rsidRDefault="00C66E09" w:rsidP="00C66E09">
      <w:pPr>
        <w:spacing w:before="120" w:after="120"/>
        <w:contextualSpacing/>
        <w:jc w:val="both"/>
        <w:rPr>
          <w:rFonts w:ascii="Arial" w:hAnsi="Arial" w:cs="Arial"/>
        </w:rPr>
      </w:pPr>
      <w:r w:rsidRPr="004C682A">
        <w:rPr>
          <w:rFonts w:ascii="Arial" w:hAnsi="Arial" w:cs="Arial"/>
        </w:rPr>
        <w:t xml:space="preserve">Tanto la </w:t>
      </w:r>
      <w:r w:rsidRPr="004C682A">
        <w:rPr>
          <w:rFonts w:ascii="Arial" w:hAnsi="Arial" w:cs="Arial"/>
          <w:b/>
        </w:rPr>
        <w:t>ENTIDAD</w:t>
      </w:r>
      <w:r w:rsidRPr="004C682A">
        <w:rPr>
          <w:rFonts w:ascii="Arial" w:hAnsi="Arial" w:cs="Arial"/>
        </w:rPr>
        <w:t xml:space="preserve"> como el </w:t>
      </w:r>
      <w:r w:rsidRPr="004C682A">
        <w:rPr>
          <w:rFonts w:ascii="Arial" w:hAnsi="Arial" w:cs="Arial"/>
          <w:b/>
        </w:rPr>
        <w:t>CONTRATISTA</w:t>
      </w:r>
      <w:r w:rsidRPr="004C682A">
        <w:rPr>
          <w:rFonts w:ascii="Arial" w:hAnsi="Arial" w:cs="Arial"/>
        </w:rPr>
        <w:t xml:space="preserve"> podrán ser denominados individualmente e indistintamente como “Parte” o colectivamente “Partes”</w:t>
      </w:r>
    </w:p>
    <w:p w:rsidR="00C66E09" w:rsidRPr="004C682A" w:rsidRDefault="00C66E09" w:rsidP="00C66E09">
      <w:pPr>
        <w:tabs>
          <w:tab w:val="left" w:pos="7814"/>
        </w:tabs>
        <w:spacing w:before="120" w:after="120"/>
        <w:contextualSpacing/>
        <w:jc w:val="both"/>
        <w:rPr>
          <w:rFonts w:ascii="Arial" w:hAnsi="Arial" w:cs="Arial"/>
        </w:rPr>
      </w:pPr>
      <w:r w:rsidRPr="004C682A">
        <w:rPr>
          <w:rFonts w:ascii="Arial" w:hAnsi="Arial" w:cs="Arial"/>
        </w:rPr>
        <w:tab/>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SEGUNDA.- (ANTECEDENTES)</w:t>
      </w:r>
    </w:p>
    <w:p w:rsidR="00C66E09" w:rsidRPr="004C682A" w:rsidRDefault="00C66E09" w:rsidP="00C66E09">
      <w:pPr>
        <w:spacing w:before="120" w:after="120"/>
        <w:ind w:left="709" w:hanging="709"/>
        <w:jc w:val="both"/>
        <w:rPr>
          <w:rFonts w:ascii="Arial" w:hAnsi="Arial" w:cs="Arial"/>
          <w:b/>
        </w:rPr>
      </w:pPr>
      <w:r w:rsidRPr="004C682A">
        <w:rPr>
          <w:rFonts w:ascii="Arial" w:hAnsi="Arial" w:cs="Arial"/>
          <w:b/>
        </w:rPr>
        <w:t>2.1.</w:t>
      </w:r>
      <w:r w:rsidRPr="004C682A">
        <w:rPr>
          <w:rFonts w:ascii="Arial" w:hAnsi="Arial" w:cs="Arial"/>
        </w:rPr>
        <w:tab/>
      </w:r>
      <w:r w:rsidRPr="004C682A">
        <w:rPr>
          <w:rFonts w:ascii="Arial" w:eastAsiaTheme="minorHAnsi" w:hAnsi="Arial" w:cs="Arial"/>
        </w:rPr>
        <w:t xml:space="preserve">La </w:t>
      </w:r>
      <w:r w:rsidRPr="004C682A">
        <w:rPr>
          <w:rFonts w:ascii="Arial" w:eastAsiaTheme="minorHAnsi" w:hAnsi="Arial" w:cs="Arial"/>
          <w:b/>
        </w:rPr>
        <w:t>ENTIDAD</w:t>
      </w:r>
      <w:r w:rsidRPr="004C682A">
        <w:rPr>
          <w:rFonts w:ascii="Arial" w:eastAsiaTheme="minorHAnsi" w:hAnsi="Arial" w:cs="Arial"/>
        </w:rPr>
        <w:t xml:space="preserve">, mediante la modalidad de contratación ________________ con código </w:t>
      </w:r>
      <w:r w:rsidRPr="004C682A">
        <w:rPr>
          <w:rFonts w:ascii="Arial" w:hAnsi="Arial" w:cs="Arial"/>
        </w:rPr>
        <w:t>__________________</w:t>
      </w:r>
      <w:r w:rsidRPr="004C682A">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4C682A">
        <w:rPr>
          <w:rFonts w:ascii="Arial" w:hAnsi="Arial" w:cs="Arial"/>
        </w:rPr>
        <w:t>Reglamento Específico del ______________________________ aprobado mediante Resolución de Directorio N°___________ de fecha_________ y el documento de contratación directa.</w:t>
      </w:r>
    </w:p>
    <w:p w:rsidR="00C66E09" w:rsidRPr="004C682A" w:rsidRDefault="00C66E09" w:rsidP="00C66E09">
      <w:pPr>
        <w:spacing w:before="120" w:after="120"/>
        <w:ind w:left="705" w:hanging="705"/>
        <w:jc w:val="both"/>
        <w:rPr>
          <w:rFonts w:ascii="Arial" w:hAnsi="Arial" w:cs="Arial"/>
        </w:rPr>
      </w:pPr>
      <w:r w:rsidRPr="004C682A">
        <w:rPr>
          <w:rFonts w:ascii="Arial" w:hAnsi="Arial" w:cs="Arial"/>
          <w:b/>
        </w:rPr>
        <w:t>2.2.</w:t>
      </w:r>
      <w:r w:rsidRPr="004C682A">
        <w:rPr>
          <w:rFonts w:ascii="Arial" w:hAnsi="Arial" w:cs="Arial"/>
        </w:rPr>
        <w:tab/>
        <w:t xml:space="preserve">Por su parte el </w:t>
      </w:r>
      <w:r w:rsidRPr="004C682A">
        <w:rPr>
          <w:rFonts w:ascii="Arial" w:hAnsi="Arial" w:cs="Arial"/>
          <w:b/>
        </w:rPr>
        <w:t>CONTRATISTA</w:t>
      </w:r>
      <w:r w:rsidRPr="004C682A">
        <w:rPr>
          <w:rFonts w:ascii="Arial" w:hAnsi="Arial" w:cs="Arial"/>
        </w:rPr>
        <w:t xml:space="preserve"> reúne las condiciones y experiencia para llevar a cabo la prestación del Servicio detallado en el presente Contrato.</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lastRenderedPageBreak/>
        <w:t>TERCERA.- (DISPOSICIONES GENERALES)</w:t>
      </w:r>
    </w:p>
    <w:p w:rsidR="00C66E09" w:rsidRPr="004C682A" w:rsidRDefault="00C66E09" w:rsidP="00C66E09">
      <w:pPr>
        <w:spacing w:before="120" w:after="120"/>
        <w:ind w:left="709" w:hanging="709"/>
        <w:jc w:val="both"/>
        <w:rPr>
          <w:rFonts w:ascii="Arial" w:hAnsi="Arial" w:cs="Arial"/>
        </w:rPr>
      </w:pPr>
      <w:r w:rsidRPr="004C682A">
        <w:rPr>
          <w:rFonts w:ascii="Arial" w:hAnsi="Arial" w:cs="Arial"/>
          <w:b/>
        </w:rPr>
        <w:t>3.1.</w:t>
      </w:r>
      <w:r w:rsidRPr="004C682A">
        <w:rPr>
          <w:rFonts w:ascii="Arial" w:hAnsi="Arial" w:cs="Arial"/>
          <w:b/>
        </w:rPr>
        <w:tab/>
        <w:t>Definiciones:</w:t>
      </w:r>
      <w:r w:rsidRPr="004C682A">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C66E09" w:rsidRPr="004C682A" w:rsidTr="0086038E">
        <w:trPr>
          <w:trHeight w:val="556"/>
        </w:trPr>
        <w:tc>
          <w:tcPr>
            <w:tcW w:w="1809" w:type="dxa"/>
          </w:tcPr>
          <w:p w:rsidR="00C66E09" w:rsidRPr="004C682A" w:rsidRDefault="00C66E09" w:rsidP="0086038E">
            <w:pPr>
              <w:spacing w:before="120" w:after="120"/>
              <w:jc w:val="both"/>
              <w:rPr>
                <w:rFonts w:ascii="Arial" w:hAnsi="Arial" w:cs="Arial"/>
                <w:b/>
                <w:lang w:val="es-BO"/>
              </w:rPr>
            </w:pPr>
            <w:r w:rsidRPr="004C682A">
              <w:rPr>
                <w:rFonts w:ascii="Arial" w:hAnsi="Arial" w:cs="Arial"/>
                <w:b/>
                <w:lang w:val="es-BO"/>
              </w:rPr>
              <w:t>Contrato:</w:t>
            </w:r>
          </w:p>
        </w:tc>
        <w:tc>
          <w:tcPr>
            <w:tcW w:w="6662" w:type="dxa"/>
          </w:tcPr>
          <w:p w:rsidR="00C66E09" w:rsidRPr="004C682A" w:rsidRDefault="00C66E09" w:rsidP="0086038E">
            <w:pPr>
              <w:spacing w:before="120" w:after="120"/>
              <w:jc w:val="both"/>
              <w:rPr>
                <w:rFonts w:ascii="Arial" w:hAnsi="Arial" w:cs="Arial"/>
                <w:lang w:val="es-BO"/>
              </w:rPr>
            </w:pPr>
            <w:r w:rsidRPr="004C682A">
              <w:rPr>
                <w:rFonts w:ascii="Arial" w:hAnsi="Arial" w:cs="Arial"/>
                <w:lang w:val="es-BO"/>
              </w:rPr>
              <w:t>Es el presente documento celebrado entre las Partes, junto con todos los anexos que forman parte integrante del mismo.</w:t>
            </w:r>
          </w:p>
        </w:tc>
      </w:tr>
      <w:tr w:rsidR="00C66E09" w:rsidRPr="004C682A" w:rsidTr="0086038E">
        <w:trPr>
          <w:trHeight w:val="1028"/>
        </w:trPr>
        <w:tc>
          <w:tcPr>
            <w:tcW w:w="1809" w:type="dxa"/>
          </w:tcPr>
          <w:p w:rsidR="00C66E09" w:rsidRPr="004C682A" w:rsidRDefault="00C66E09" w:rsidP="0086038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4C682A">
              <w:rPr>
                <w:rFonts w:ascii="Arial" w:hAnsi="Arial" w:cs="Arial"/>
                <w:b/>
                <w:lang w:val="es-BO"/>
              </w:rPr>
              <w:t>Fiscal  del Servicio:</w:t>
            </w:r>
          </w:p>
        </w:tc>
        <w:tc>
          <w:tcPr>
            <w:tcW w:w="6662" w:type="dxa"/>
          </w:tcPr>
          <w:p w:rsidR="00C66E09" w:rsidRPr="004C682A" w:rsidRDefault="00C66E09" w:rsidP="0086038E">
            <w:pPr>
              <w:spacing w:before="120" w:after="120"/>
              <w:jc w:val="both"/>
              <w:rPr>
                <w:rFonts w:ascii="Arial" w:hAnsi="Arial" w:cs="Arial"/>
                <w:lang w:val="es-BO"/>
              </w:rPr>
            </w:pPr>
            <w:r w:rsidRPr="004C682A">
              <w:rPr>
                <w:rFonts w:ascii="Arial" w:hAnsi="Arial" w:cs="Arial"/>
                <w:lang w:val="es-BO"/>
              </w:rPr>
              <w:t xml:space="preserve">Es una o más personas designadas por la </w:t>
            </w:r>
            <w:r w:rsidRPr="004C682A">
              <w:rPr>
                <w:rFonts w:ascii="Arial" w:hAnsi="Arial" w:cs="Arial"/>
                <w:b/>
                <w:lang w:val="es-BO"/>
              </w:rPr>
              <w:t>ENTIDAD</w:t>
            </w:r>
            <w:r w:rsidRPr="004C682A">
              <w:rPr>
                <w:rFonts w:ascii="Arial" w:hAnsi="Arial" w:cs="Arial"/>
                <w:lang w:val="es-BO"/>
              </w:rPr>
              <w:t xml:space="preserve">, quien será el interlocutor de éste frente al </w:t>
            </w:r>
            <w:r w:rsidRPr="004C682A">
              <w:rPr>
                <w:rFonts w:ascii="Arial" w:hAnsi="Arial" w:cs="Arial"/>
                <w:b/>
                <w:lang w:val="es-BO"/>
              </w:rPr>
              <w:t>CONTRATISTA</w:t>
            </w:r>
            <w:r w:rsidRPr="004C682A">
              <w:rPr>
                <w:rFonts w:ascii="Arial" w:hAnsi="Arial" w:cs="Arial"/>
                <w:lang w:val="es-BO"/>
              </w:rPr>
              <w:t xml:space="preserve">, encargado de verificar el cumplimiento de las obligaciones del </w:t>
            </w:r>
            <w:r w:rsidRPr="004C682A">
              <w:rPr>
                <w:rFonts w:ascii="Arial" w:hAnsi="Arial" w:cs="Arial"/>
                <w:b/>
                <w:lang w:val="es-BO"/>
              </w:rPr>
              <w:t>CONTRATISTA</w:t>
            </w:r>
            <w:r w:rsidRPr="004C682A">
              <w:rPr>
                <w:rFonts w:ascii="Arial" w:hAnsi="Arial" w:cs="Arial"/>
                <w:lang w:val="es-BO"/>
              </w:rPr>
              <w:t xml:space="preserve">, asegurando que el Servicio sea ejecutado conforme lo establecido en el Contrato. </w:t>
            </w:r>
          </w:p>
        </w:tc>
      </w:tr>
      <w:tr w:rsidR="00C66E09" w:rsidRPr="004C682A" w:rsidTr="0086038E">
        <w:trPr>
          <w:trHeight w:val="555"/>
        </w:trPr>
        <w:tc>
          <w:tcPr>
            <w:tcW w:w="1809" w:type="dxa"/>
          </w:tcPr>
          <w:p w:rsidR="00C66E09" w:rsidRPr="004C682A" w:rsidRDefault="00C66E09" w:rsidP="0086038E">
            <w:pPr>
              <w:spacing w:before="120" w:after="120"/>
              <w:jc w:val="both"/>
              <w:rPr>
                <w:rFonts w:ascii="Arial" w:hAnsi="Arial" w:cs="Arial"/>
                <w:b/>
                <w:lang w:val="es-BO"/>
              </w:rPr>
            </w:pPr>
            <w:r w:rsidRPr="004C682A">
              <w:rPr>
                <w:rFonts w:ascii="Arial" w:hAnsi="Arial" w:cs="Arial"/>
                <w:b/>
                <w:lang w:val="es-BO"/>
              </w:rPr>
              <w:t>Ley Aplicable:</w:t>
            </w:r>
          </w:p>
        </w:tc>
        <w:tc>
          <w:tcPr>
            <w:tcW w:w="6662" w:type="dxa"/>
          </w:tcPr>
          <w:p w:rsidR="00C66E09" w:rsidRPr="004C682A" w:rsidRDefault="00C66E09" w:rsidP="0086038E">
            <w:pPr>
              <w:spacing w:before="120" w:after="120"/>
              <w:jc w:val="both"/>
              <w:rPr>
                <w:rFonts w:ascii="Arial" w:hAnsi="Arial" w:cs="Arial"/>
                <w:lang w:val="es-BO"/>
              </w:rPr>
            </w:pPr>
            <w:r w:rsidRPr="004C682A">
              <w:rPr>
                <w:rFonts w:ascii="Arial" w:hAnsi="Arial" w:cs="Arial"/>
                <w:lang w:val="es-BO"/>
              </w:rPr>
              <w:t>Son las normas constitucionales, leyes, decretos y toda otra disposición  legal vigente y publicada en el Estado Plurinacional de Bolivia.</w:t>
            </w:r>
          </w:p>
        </w:tc>
      </w:tr>
      <w:tr w:rsidR="00C66E09" w:rsidRPr="004C682A" w:rsidTr="0086038E">
        <w:trPr>
          <w:trHeight w:val="420"/>
        </w:trPr>
        <w:tc>
          <w:tcPr>
            <w:tcW w:w="1809" w:type="dxa"/>
          </w:tcPr>
          <w:p w:rsidR="00C66E09" w:rsidRPr="004C682A" w:rsidRDefault="00C66E09" w:rsidP="0086038E">
            <w:pPr>
              <w:spacing w:before="120" w:after="120"/>
              <w:jc w:val="both"/>
              <w:rPr>
                <w:rFonts w:ascii="Arial" w:hAnsi="Arial" w:cs="Arial"/>
                <w:b/>
                <w:lang w:val="es-BO"/>
              </w:rPr>
            </w:pPr>
            <w:r w:rsidRPr="004C682A">
              <w:rPr>
                <w:rFonts w:ascii="Arial" w:hAnsi="Arial" w:cs="Arial"/>
                <w:b/>
                <w:lang w:val="es-BO"/>
              </w:rPr>
              <w:t>Personal:</w:t>
            </w:r>
          </w:p>
        </w:tc>
        <w:tc>
          <w:tcPr>
            <w:tcW w:w="6662" w:type="dxa"/>
          </w:tcPr>
          <w:p w:rsidR="00C66E09" w:rsidRPr="004C682A" w:rsidRDefault="00C66E09" w:rsidP="0086038E">
            <w:pPr>
              <w:spacing w:before="120" w:after="120"/>
              <w:jc w:val="both"/>
              <w:rPr>
                <w:rFonts w:ascii="Arial" w:hAnsi="Arial" w:cs="Arial"/>
                <w:lang w:val="es-BO"/>
              </w:rPr>
            </w:pPr>
            <w:r w:rsidRPr="004C682A">
              <w:rPr>
                <w:rFonts w:ascii="Arial" w:hAnsi="Arial" w:cs="Arial"/>
                <w:lang w:val="es-BO"/>
              </w:rPr>
              <w:t xml:space="preserve">Significa los empleados del </w:t>
            </w:r>
            <w:r w:rsidRPr="004C682A">
              <w:rPr>
                <w:rFonts w:ascii="Arial" w:hAnsi="Arial" w:cs="Arial"/>
                <w:b/>
                <w:lang w:val="es-BO"/>
              </w:rPr>
              <w:t>CONTRATISTA</w:t>
            </w:r>
            <w:r w:rsidRPr="004C682A">
              <w:rPr>
                <w:rFonts w:ascii="Arial" w:hAnsi="Arial" w:cs="Arial"/>
                <w:lang w:val="es-BO"/>
              </w:rPr>
              <w:t>.</w:t>
            </w:r>
          </w:p>
        </w:tc>
      </w:tr>
      <w:tr w:rsidR="00C66E09" w:rsidRPr="004C682A" w:rsidTr="0086038E">
        <w:tc>
          <w:tcPr>
            <w:tcW w:w="1809" w:type="dxa"/>
          </w:tcPr>
          <w:p w:rsidR="00C66E09" w:rsidRPr="004C682A" w:rsidRDefault="00C66E09" w:rsidP="008603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4C682A">
              <w:rPr>
                <w:rFonts w:ascii="Arial" w:hAnsi="Arial" w:cs="Arial"/>
                <w:b/>
                <w:lang w:val="es-BO"/>
              </w:rPr>
              <w:t>Servicio (s):</w:t>
            </w:r>
          </w:p>
          <w:p w:rsidR="00C66E09" w:rsidRPr="004C682A" w:rsidRDefault="00C66E09" w:rsidP="0086038E">
            <w:pPr>
              <w:spacing w:before="120" w:after="120"/>
              <w:rPr>
                <w:rFonts w:ascii="Arial" w:hAnsi="Arial" w:cs="Arial"/>
                <w:b/>
                <w:lang w:val="es-BO"/>
              </w:rPr>
            </w:pPr>
          </w:p>
        </w:tc>
        <w:tc>
          <w:tcPr>
            <w:tcW w:w="6662" w:type="dxa"/>
          </w:tcPr>
          <w:p w:rsidR="00C66E09" w:rsidRPr="004C682A" w:rsidRDefault="00C66E09" w:rsidP="0086038E">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4C682A">
              <w:rPr>
                <w:rFonts w:ascii="Arial" w:hAnsi="Arial" w:cs="Arial"/>
                <w:lang w:val="es-BO"/>
              </w:rPr>
              <w:t xml:space="preserve">Significa el servicio de ________________________,  que debe desarrollar el </w:t>
            </w:r>
            <w:r w:rsidRPr="004C682A">
              <w:rPr>
                <w:rFonts w:ascii="Arial" w:hAnsi="Arial" w:cs="Arial"/>
                <w:b/>
                <w:lang w:val="es-BO"/>
              </w:rPr>
              <w:t>CONTRATISTA</w:t>
            </w:r>
            <w:r w:rsidRPr="004C682A">
              <w:rPr>
                <w:rFonts w:ascii="Arial" w:hAnsi="Arial" w:cs="Arial"/>
                <w:lang w:val="es-BO"/>
              </w:rPr>
              <w:t xml:space="preserve"> a favor de la </w:t>
            </w:r>
            <w:r w:rsidRPr="004C682A">
              <w:rPr>
                <w:rFonts w:ascii="Arial" w:hAnsi="Arial" w:cs="Arial"/>
                <w:b/>
                <w:lang w:val="es-BO"/>
              </w:rPr>
              <w:t>ENTIDAD</w:t>
            </w:r>
            <w:r w:rsidRPr="004C682A">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C66E09" w:rsidRPr="004C682A" w:rsidTr="0086038E">
        <w:trPr>
          <w:trHeight w:val="783"/>
        </w:trPr>
        <w:tc>
          <w:tcPr>
            <w:tcW w:w="1809" w:type="dxa"/>
          </w:tcPr>
          <w:p w:rsidR="00C66E09" w:rsidRPr="004C682A" w:rsidRDefault="00C66E09" w:rsidP="0086038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4C682A">
              <w:rPr>
                <w:rFonts w:ascii="Arial" w:hAnsi="Arial" w:cs="Arial"/>
                <w:b/>
                <w:lang w:val="es-BO"/>
              </w:rPr>
              <w:t>Informe  de Conformidad:</w:t>
            </w:r>
          </w:p>
        </w:tc>
        <w:tc>
          <w:tcPr>
            <w:tcW w:w="6662" w:type="dxa"/>
          </w:tcPr>
          <w:p w:rsidR="00C66E09" w:rsidRPr="004C682A" w:rsidRDefault="00C66E09" w:rsidP="0086038E">
            <w:pPr>
              <w:spacing w:before="120" w:after="120"/>
              <w:jc w:val="both"/>
              <w:rPr>
                <w:rFonts w:ascii="Arial" w:hAnsi="Arial" w:cs="Arial"/>
                <w:lang w:val="es-BO"/>
              </w:rPr>
            </w:pPr>
            <w:r w:rsidRPr="004C682A">
              <w:rPr>
                <w:rFonts w:ascii="Arial" w:hAnsi="Arial" w:cs="Arial"/>
                <w:lang w:val="es-BO"/>
              </w:rPr>
              <w:t>Informe elaborado por el Fiscal del Servicio, una vez verificado el cumplimiento del Servicio.</w:t>
            </w:r>
          </w:p>
        </w:tc>
      </w:tr>
    </w:tbl>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3.2.</w:t>
      </w:r>
      <w:r w:rsidRPr="004C682A">
        <w:rPr>
          <w:rFonts w:ascii="Arial" w:hAnsi="Arial" w:cs="Arial"/>
          <w:b/>
        </w:rPr>
        <w:tab/>
        <w:t xml:space="preserve">Relación entre las Partes: </w:t>
      </w:r>
      <w:r w:rsidRPr="004C682A">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4C682A">
        <w:rPr>
          <w:rFonts w:ascii="Arial" w:hAnsi="Arial" w:cs="Arial"/>
          <w:b/>
        </w:rPr>
        <w:t>CONTRATISTA</w:t>
      </w:r>
      <w:r w:rsidRPr="004C682A">
        <w:rPr>
          <w:rFonts w:ascii="Arial" w:hAnsi="Arial" w:cs="Arial"/>
        </w:rPr>
        <w:t>, quien será plenamente responsable por todos los aspectos relacionados con este Contrato y la Ley Aplicable.</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3.3.</w:t>
      </w:r>
      <w:r w:rsidRPr="004C682A">
        <w:rPr>
          <w:rFonts w:ascii="Arial" w:hAnsi="Arial" w:cs="Arial"/>
        </w:rPr>
        <w:tab/>
      </w:r>
      <w:r w:rsidRPr="004C682A">
        <w:rPr>
          <w:rFonts w:ascii="Arial" w:hAnsi="Arial" w:cs="Arial"/>
          <w:b/>
        </w:rPr>
        <w:t>Ley que rige el Contrato:</w:t>
      </w:r>
      <w:r w:rsidRPr="004C682A">
        <w:rPr>
          <w:rFonts w:ascii="Arial" w:hAnsi="Arial" w:cs="Arial"/>
        </w:rPr>
        <w:t xml:space="preserve"> Este Contrato, su significado e interpretación y la relación que crea entre las Partes se regirá por Ley Aplicable.</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3.4.</w:t>
      </w:r>
      <w:r w:rsidRPr="004C682A">
        <w:rPr>
          <w:rFonts w:ascii="Arial" w:hAnsi="Arial" w:cs="Arial"/>
        </w:rPr>
        <w:tab/>
      </w:r>
      <w:r w:rsidRPr="004C682A">
        <w:rPr>
          <w:rFonts w:ascii="Arial" w:hAnsi="Arial" w:cs="Arial"/>
          <w:b/>
        </w:rPr>
        <w:t xml:space="preserve">Idioma: </w:t>
      </w:r>
      <w:r w:rsidRPr="004C682A">
        <w:rPr>
          <w:rFonts w:ascii="Arial" w:hAnsi="Arial" w:cs="Arial"/>
        </w:rPr>
        <w:t>Este Contrato se ha celebrado en castellano, idioma por el que se regirán obligatoriamente todas las materias relacionadas con el mismo o su interpretación.</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3.5.</w:t>
      </w:r>
      <w:r w:rsidRPr="004C682A">
        <w:rPr>
          <w:rFonts w:ascii="Arial" w:hAnsi="Arial" w:cs="Arial"/>
        </w:rPr>
        <w:tab/>
      </w:r>
      <w:r w:rsidRPr="004C682A">
        <w:rPr>
          <w:rFonts w:ascii="Arial" w:hAnsi="Arial" w:cs="Arial"/>
          <w:b/>
        </w:rPr>
        <w:t>Encabezamientos:</w:t>
      </w:r>
      <w:r w:rsidRPr="004C682A">
        <w:rPr>
          <w:rFonts w:ascii="Arial" w:hAnsi="Arial" w:cs="Arial"/>
        </w:rPr>
        <w:t xml:space="preserve"> El contenido de este Contrato no se verá restringido, modificado o afectado por los encabezamientos.</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3.6.</w:t>
      </w:r>
      <w:r w:rsidRPr="004C682A">
        <w:rPr>
          <w:rFonts w:ascii="Arial" w:hAnsi="Arial" w:cs="Arial"/>
        </w:rPr>
        <w:tab/>
      </w:r>
      <w:r w:rsidRPr="004C682A">
        <w:rPr>
          <w:rFonts w:ascii="Arial" w:hAnsi="Arial" w:cs="Arial"/>
          <w:b/>
        </w:rPr>
        <w:t>Totalidad del acuerdo:</w:t>
      </w:r>
      <w:r w:rsidRPr="004C682A">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3.7.</w:t>
      </w:r>
      <w:r w:rsidRPr="004C682A">
        <w:rPr>
          <w:rFonts w:ascii="Arial" w:hAnsi="Arial" w:cs="Arial"/>
        </w:rPr>
        <w:tab/>
      </w:r>
      <w:r w:rsidRPr="004C682A">
        <w:rPr>
          <w:rFonts w:ascii="Arial" w:hAnsi="Arial" w:cs="Arial"/>
          <w:b/>
        </w:rPr>
        <w:t>Plazos:</w:t>
      </w:r>
      <w:r w:rsidRPr="004C682A">
        <w:rPr>
          <w:rFonts w:ascii="Arial" w:hAnsi="Arial" w:cs="Arial"/>
        </w:rPr>
        <w:t xml:space="preserve"> Todos los plazos establecidos en este Contrato y sus anexos se entenderán como días calendario, salvo indicación expresa en contrario.</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4C682A">
        <w:rPr>
          <w:rFonts w:ascii="Arial" w:hAnsi="Arial" w:cs="Arial"/>
          <w:b/>
        </w:rPr>
        <w:t>3.8.</w:t>
      </w:r>
      <w:r w:rsidRPr="004C682A">
        <w:rPr>
          <w:rFonts w:ascii="Arial" w:hAnsi="Arial" w:cs="Arial"/>
        </w:rPr>
        <w:tab/>
      </w:r>
      <w:r w:rsidRPr="004C682A">
        <w:rPr>
          <w:rFonts w:ascii="Arial" w:hAnsi="Arial" w:cs="Arial"/>
          <w:b/>
        </w:rPr>
        <w:t>Mayúsculas:</w:t>
      </w:r>
      <w:r w:rsidRPr="004C682A">
        <w:rPr>
          <w:rFonts w:ascii="Arial" w:hAnsi="Arial" w:cs="Arial"/>
        </w:rPr>
        <w:t xml:space="preserve"> El uso de las mayúsculas se entenderá conforme a las denominaciones otorgadas en este instrumento, o de acuerdo a su contexto, usando indistintamente en plural o singular.</w:t>
      </w:r>
    </w:p>
    <w:p w:rsidR="00C66E09" w:rsidRPr="004C682A" w:rsidRDefault="00C66E09" w:rsidP="00C66E0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r w:rsidRPr="004C682A">
        <w:rPr>
          <w:rFonts w:ascii="Arial" w:hAnsi="Arial" w:cs="Arial"/>
          <w:b/>
          <w:bCs/>
        </w:rPr>
        <w:t>3.9.</w:t>
      </w:r>
      <w:r w:rsidRPr="004C682A">
        <w:rPr>
          <w:rFonts w:ascii="Arial" w:hAnsi="Arial" w:cs="Arial"/>
          <w:bCs/>
        </w:rPr>
        <w:tab/>
      </w:r>
      <w:r w:rsidRPr="004C682A">
        <w:rPr>
          <w:rFonts w:ascii="Arial" w:hAnsi="Arial" w:cs="Arial"/>
          <w:b/>
          <w:bCs/>
        </w:rPr>
        <w:t xml:space="preserve">Discrepancias: </w:t>
      </w:r>
      <w:r w:rsidRPr="004C682A">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lastRenderedPageBreak/>
        <w:t xml:space="preserve">CUARTA.- (NATURALEZA DEL CONTRATO) </w:t>
      </w:r>
    </w:p>
    <w:p w:rsidR="00C66E09" w:rsidRPr="004C682A" w:rsidRDefault="00C66E09" w:rsidP="00C66E09">
      <w:pPr>
        <w:spacing w:before="120" w:after="120"/>
        <w:jc w:val="both"/>
        <w:rPr>
          <w:rFonts w:ascii="Arial" w:hAnsi="Arial" w:cs="Arial"/>
        </w:rPr>
      </w:pPr>
      <w:r w:rsidRPr="004C682A">
        <w:rPr>
          <w:rFonts w:ascii="Arial" w:hAnsi="Arial" w:cs="Arial"/>
        </w:rPr>
        <w:t>El presente Contrato es de naturaleza administrativa, por tanto su aplicación e interpretación deberá realizarse en el marco de la normativa legal vigente en el Estado Plurinacional de Bolivia.</w:t>
      </w:r>
    </w:p>
    <w:p w:rsidR="00C66E09" w:rsidRPr="004C682A" w:rsidRDefault="00C66E09" w:rsidP="00C66E09">
      <w:pPr>
        <w:spacing w:before="120" w:after="120" w:line="195" w:lineRule="exact"/>
        <w:jc w:val="both"/>
        <w:rPr>
          <w:rFonts w:ascii="Arial" w:hAnsi="Arial" w:cs="Arial"/>
          <w:b/>
          <w:u w:val="single"/>
        </w:rPr>
      </w:pPr>
      <w:r w:rsidRPr="004C682A">
        <w:rPr>
          <w:rFonts w:ascii="Arial" w:hAnsi="Arial" w:cs="Arial"/>
          <w:b/>
          <w:u w:val="single"/>
        </w:rPr>
        <w:t xml:space="preserve">QUINTA.- (DOCUMENTOS DEL CONTRATO) </w:t>
      </w:r>
    </w:p>
    <w:p w:rsidR="00C66E09" w:rsidRPr="004C682A" w:rsidRDefault="00C66E09" w:rsidP="00C66E09">
      <w:pPr>
        <w:spacing w:before="120" w:after="120"/>
        <w:jc w:val="both"/>
        <w:rPr>
          <w:rFonts w:ascii="Arial" w:hAnsi="Arial" w:cs="Arial"/>
        </w:rPr>
      </w:pPr>
      <w:r w:rsidRPr="004C682A">
        <w:rPr>
          <w:rFonts w:ascii="Arial" w:hAnsi="Arial" w:cs="Arial"/>
        </w:rPr>
        <w:t>Forman parte integrante e indivisible del presente Contrato, los documentos que se detallan a continuación y que tienen por finalidad complementarse mutuamente:</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i/>
          <w:u w:val="single"/>
        </w:rPr>
      </w:pPr>
      <w:r w:rsidRPr="004C682A">
        <w:rPr>
          <w:rFonts w:ascii="Arial" w:hAnsi="Arial" w:cs="Arial"/>
        </w:rPr>
        <w:t xml:space="preserve"> Documento </w:t>
      </w:r>
      <w:proofErr w:type="spellStart"/>
      <w:r w:rsidRPr="004C682A">
        <w:rPr>
          <w:rFonts w:ascii="Arial" w:hAnsi="Arial" w:cs="Arial"/>
        </w:rPr>
        <w:t>documento</w:t>
      </w:r>
      <w:proofErr w:type="spellEnd"/>
      <w:r w:rsidRPr="004C682A">
        <w:rPr>
          <w:rFonts w:ascii="Arial" w:hAnsi="Arial" w:cs="Arial"/>
        </w:rPr>
        <w:t xml:space="preserve"> base de contratación</w:t>
      </w:r>
      <w:r w:rsidRPr="004C682A">
        <w:rPr>
          <w:rFonts w:ascii="Arial" w:hAnsi="Arial" w:cs="Arial"/>
          <w:i/>
          <w:u w:val="single"/>
        </w:rPr>
        <w:t xml:space="preserve"> </w:t>
      </w:r>
      <w:r w:rsidRPr="004C682A">
        <w:rPr>
          <w:rFonts w:ascii="Arial" w:hAnsi="Arial" w:cs="Arial"/>
        </w:rPr>
        <w:t>y enmiendas</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Propuesta adjudicada (oferta técnica y económica).</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Acta de concertación (cuando corresponda)</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Garantía (cuando corresponda)</w:t>
      </w:r>
    </w:p>
    <w:p w:rsidR="00C66E09" w:rsidRPr="004C682A" w:rsidRDefault="00C66E09" w:rsidP="00C66E09">
      <w:pPr>
        <w:pStyle w:val="Prrafodelista"/>
        <w:numPr>
          <w:ilvl w:val="0"/>
          <w:numId w:val="62"/>
        </w:numPr>
        <w:tabs>
          <w:tab w:val="left" w:pos="709"/>
          <w:tab w:val="left" w:pos="3600"/>
          <w:tab w:val="left" w:pos="4320"/>
          <w:tab w:val="left" w:pos="5040"/>
          <w:tab w:val="left" w:pos="5760"/>
          <w:tab w:val="left" w:pos="6480"/>
          <w:tab w:val="left" w:pos="7200"/>
          <w:tab w:val="left" w:pos="7920"/>
          <w:tab w:val="left" w:pos="8640"/>
          <w:tab w:val="left" w:pos="9360"/>
        </w:tabs>
        <w:spacing w:before="120" w:after="120"/>
        <w:contextualSpacing/>
        <w:rPr>
          <w:rFonts w:ascii="Arial" w:hAnsi="Arial" w:cs="Arial"/>
        </w:rPr>
      </w:pPr>
      <w:r w:rsidRPr="004C682A">
        <w:rPr>
          <w:rFonts w:ascii="Arial" w:hAnsi="Arial" w:cs="Arial"/>
        </w:rPr>
        <w:t xml:space="preserve">: </w:t>
      </w:r>
      <w:r w:rsidRPr="004C682A">
        <w:rPr>
          <w:rFonts w:ascii="Arial" w:hAnsi="Arial" w:cs="Arial"/>
          <w:b/>
          <w:i/>
          <w:u w:val="single"/>
        </w:rPr>
        <w:t>(insertar otro (s) que se puedan considerar importantes)</w:t>
      </w:r>
    </w:p>
    <w:p w:rsidR="00C66E09" w:rsidRPr="004C682A" w:rsidRDefault="00C66E09" w:rsidP="00C66E09">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4C682A">
        <w:rPr>
          <w:rFonts w:ascii="Arial" w:hAnsi="Arial" w:cs="Arial"/>
          <w:b/>
          <w:u w:val="single"/>
        </w:rPr>
        <w:t>SEXTA.- (OBJETO DEL CONTRATO)</w:t>
      </w:r>
    </w:p>
    <w:p w:rsidR="00C66E09" w:rsidRPr="004C682A" w:rsidRDefault="00C66E09" w:rsidP="00C66E09">
      <w:pPr>
        <w:spacing w:before="120" w:after="120"/>
        <w:jc w:val="both"/>
        <w:rPr>
          <w:rFonts w:ascii="Arial" w:hAnsi="Arial" w:cs="Arial"/>
        </w:rPr>
      </w:pPr>
      <w:r w:rsidRPr="004C682A">
        <w:rPr>
          <w:rFonts w:ascii="Arial" w:hAnsi="Arial" w:cs="Arial"/>
        </w:rPr>
        <w:t xml:space="preserve">El objeto del presente Contrato es la prestación del Servicio consistente en _________________________, realizado por el </w:t>
      </w:r>
      <w:r w:rsidRPr="004C682A">
        <w:rPr>
          <w:rFonts w:ascii="Arial" w:hAnsi="Arial" w:cs="Arial"/>
          <w:b/>
        </w:rPr>
        <w:t>CONTRATISTA</w:t>
      </w:r>
      <w:r w:rsidRPr="004C682A">
        <w:rPr>
          <w:rFonts w:ascii="Arial" w:hAnsi="Arial" w:cs="Arial"/>
        </w:rPr>
        <w:t xml:space="preserve"> con estricta y absoluta sujeción a este Contrato y de conformidad a los anexos que forman parte integrante e indivisible del presente Contrato.</w:t>
      </w:r>
      <w:r w:rsidRPr="004C682A" w:rsidDel="00320C8A">
        <w:rPr>
          <w:rFonts w:ascii="Arial" w:hAnsi="Arial" w:cs="Arial"/>
        </w:rPr>
        <w:t xml:space="preserve"> </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SÉPTIMA.- (VIGENCIA Y PLAZO DEL CONTRATO)</w:t>
      </w:r>
    </w:p>
    <w:p w:rsidR="00C66E09" w:rsidRPr="004C682A" w:rsidRDefault="00C66E09" w:rsidP="00C66E09">
      <w:pPr>
        <w:spacing w:before="120" w:after="120"/>
        <w:jc w:val="both"/>
        <w:rPr>
          <w:rFonts w:ascii="Arial" w:hAnsi="Arial" w:cs="Arial"/>
          <w:b/>
        </w:rPr>
      </w:pPr>
      <w:r w:rsidRPr="004C682A">
        <w:rPr>
          <w:rFonts w:ascii="Arial" w:hAnsi="Arial" w:cs="Arial"/>
          <w:b/>
        </w:rPr>
        <w:t>7.1 Vigencia.-</w:t>
      </w:r>
    </w:p>
    <w:p w:rsidR="00C66E09" w:rsidRPr="004C682A" w:rsidRDefault="00C66E09" w:rsidP="00C66E09">
      <w:pPr>
        <w:spacing w:before="120" w:after="120"/>
        <w:jc w:val="both"/>
        <w:rPr>
          <w:rFonts w:ascii="Arial" w:hAnsi="Arial" w:cs="Arial"/>
        </w:rPr>
      </w:pPr>
      <w:r w:rsidRPr="004C682A">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C66E09" w:rsidRPr="004C682A" w:rsidRDefault="00C66E09" w:rsidP="00C66E09">
      <w:pPr>
        <w:spacing w:before="120" w:after="120"/>
        <w:jc w:val="both"/>
        <w:rPr>
          <w:rFonts w:ascii="Arial" w:hAnsi="Arial" w:cs="Arial"/>
          <w:b/>
        </w:rPr>
      </w:pPr>
      <w:r w:rsidRPr="004C682A">
        <w:rPr>
          <w:rFonts w:ascii="Arial" w:hAnsi="Arial" w:cs="Arial"/>
          <w:b/>
        </w:rPr>
        <w:t>7.2 Plazo de habilitación.-</w:t>
      </w:r>
    </w:p>
    <w:p w:rsidR="00C66E09" w:rsidRPr="004C682A" w:rsidRDefault="00C66E09" w:rsidP="00C66E09">
      <w:pPr>
        <w:spacing w:before="120" w:after="120"/>
        <w:jc w:val="both"/>
        <w:rPr>
          <w:rFonts w:ascii="Arial" w:hAnsi="Arial" w:cs="Arial"/>
        </w:rPr>
      </w:pPr>
      <w:r w:rsidRPr="004C682A">
        <w:rPr>
          <w:rFonts w:ascii="Arial" w:hAnsi="Arial" w:cs="Arial"/>
        </w:rPr>
        <w:t xml:space="preserve">El </w:t>
      </w:r>
      <w:r w:rsidRPr="004C682A">
        <w:rPr>
          <w:rFonts w:ascii="Arial" w:hAnsi="Arial" w:cs="Arial"/>
          <w:b/>
          <w:bCs/>
        </w:rPr>
        <w:t xml:space="preserve">CONTRATISTA </w:t>
      </w:r>
      <w:r w:rsidRPr="004C682A">
        <w:rPr>
          <w:rFonts w:ascii="Arial" w:hAnsi="Arial" w:cs="Arial"/>
          <w:bCs/>
        </w:rPr>
        <w:t>se compromete a ejecutar</w:t>
      </w:r>
      <w:r w:rsidRPr="004C682A">
        <w:rPr>
          <w:rFonts w:ascii="Arial" w:hAnsi="Arial" w:cs="Arial"/>
          <w:b/>
          <w:bCs/>
        </w:rPr>
        <w:t xml:space="preserve"> </w:t>
      </w:r>
      <w:r w:rsidRPr="004C682A">
        <w:rPr>
          <w:rFonts w:ascii="Arial" w:hAnsi="Arial" w:cs="Arial"/>
        </w:rPr>
        <w:t xml:space="preserve">el Servicio en el plazo máximo de </w:t>
      </w:r>
      <w:r w:rsidRPr="004C682A">
        <w:rPr>
          <w:rFonts w:ascii="Arial" w:hAnsi="Arial" w:cs="Arial"/>
          <w:i/>
          <w:u w:val="single"/>
        </w:rPr>
        <w:t>numeral (literal)</w:t>
      </w:r>
      <w:r w:rsidRPr="004C682A">
        <w:rPr>
          <w:rFonts w:ascii="Arial" w:hAnsi="Arial" w:cs="Arial"/>
          <w:i/>
        </w:rPr>
        <w:t xml:space="preserve"> </w:t>
      </w:r>
      <w:r w:rsidRPr="004C682A">
        <w:rPr>
          <w:rFonts w:ascii="Arial" w:hAnsi="Arial" w:cs="Arial"/>
        </w:rPr>
        <w:t>días calendario, computables a partir de la instrucción de la Unidad Solicitante.</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OCTAVA.- (LUGAR DE ENTREGA)</w:t>
      </w:r>
    </w:p>
    <w:p w:rsidR="00C66E09" w:rsidRPr="004C682A" w:rsidRDefault="00C66E09" w:rsidP="00C66E09">
      <w:pPr>
        <w:spacing w:before="120" w:after="120"/>
        <w:jc w:val="both"/>
        <w:rPr>
          <w:rFonts w:ascii="Arial" w:hAnsi="Arial" w:cs="Arial"/>
        </w:rPr>
      </w:pPr>
      <w:r w:rsidRPr="004C682A">
        <w:rPr>
          <w:rFonts w:ascii="Arial" w:hAnsi="Arial" w:cs="Arial"/>
        </w:rPr>
        <w:t xml:space="preserve">La entrega de los documentos de validez para el Servicio debe ser realizada en oficinas de ___________________________ </w:t>
      </w:r>
      <w:proofErr w:type="spellStart"/>
      <w:r w:rsidRPr="004C682A">
        <w:rPr>
          <w:rFonts w:ascii="Arial" w:hAnsi="Arial" w:cs="Arial"/>
        </w:rPr>
        <w:t>de</w:t>
      </w:r>
      <w:proofErr w:type="spellEnd"/>
      <w:r w:rsidRPr="004C682A">
        <w:rPr>
          <w:rFonts w:ascii="Arial" w:hAnsi="Arial" w:cs="Arial"/>
        </w:rPr>
        <w:t xml:space="preserve"> la </w:t>
      </w:r>
      <w:r w:rsidRPr="004C682A">
        <w:rPr>
          <w:rFonts w:ascii="Arial" w:hAnsi="Arial" w:cs="Arial"/>
          <w:b/>
        </w:rPr>
        <w:t>ENTIDAD</w:t>
      </w:r>
      <w:r w:rsidRPr="004C682A">
        <w:rPr>
          <w:rFonts w:ascii="Arial" w:hAnsi="Arial" w:cs="Arial"/>
        </w:rPr>
        <w:t>, calle _________________ de la ciudad de _____________.</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NOVENA.- (MONTO DEL CONTRATO)</w:t>
      </w:r>
    </w:p>
    <w:p w:rsidR="00C66E09" w:rsidRPr="004C682A" w:rsidRDefault="00C66E09" w:rsidP="00C66E09">
      <w:pPr>
        <w:spacing w:before="120" w:after="120"/>
        <w:jc w:val="both"/>
        <w:rPr>
          <w:rFonts w:ascii="Arial" w:hAnsi="Arial" w:cs="Arial"/>
          <w:b/>
          <w:u w:val="single"/>
        </w:rPr>
      </w:pPr>
      <w:r w:rsidRPr="004C682A">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4C682A">
        <w:rPr>
          <w:rFonts w:ascii="Arial" w:hAnsi="Arial" w:cs="Arial"/>
          <w:b/>
        </w:rPr>
        <w:t>ENTIDAD</w:t>
      </w:r>
      <w:r w:rsidRPr="004C682A">
        <w:rPr>
          <w:rFonts w:ascii="Arial" w:hAnsi="Arial" w:cs="Arial"/>
        </w:rPr>
        <w:t xml:space="preserve"> y de acuerdo a los precios unitarios detallados a continuación:</w:t>
      </w:r>
    </w:p>
    <w:p w:rsidR="00C66E09" w:rsidRPr="004C682A" w:rsidRDefault="00C66E09" w:rsidP="00C66E09">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C66E09" w:rsidRPr="004C682A" w:rsidTr="0086038E">
        <w:trPr>
          <w:trHeight w:val="562"/>
          <w:jc w:val="center"/>
        </w:trPr>
        <w:tc>
          <w:tcPr>
            <w:tcW w:w="571" w:type="dxa"/>
            <w:shd w:val="clear" w:color="auto" w:fill="D9D9D9"/>
            <w:vAlign w:val="center"/>
            <w:hideMark/>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Nº</w:t>
            </w:r>
          </w:p>
        </w:tc>
        <w:tc>
          <w:tcPr>
            <w:tcW w:w="1932" w:type="dxa"/>
            <w:shd w:val="clear" w:color="auto" w:fill="D9D9D9"/>
            <w:vAlign w:val="center"/>
            <w:hideMark/>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 xml:space="preserve">DESCRIPCIÓN </w:t>
            </w:r>
          </w:p>
        </w:tc>
        <w:tc>
          <w:tcPr>
            <w:tcW w:w="937" w:type="dxa"/>
            <w:shd w:val="clear" w:color="auto" w:fill="D9D9D9"/>
            <w:vAlign w:val="center"/>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CANTIDAD</w:t>
            </w:r>
          </w:p>
        </w:tc>
        <w:tc>
          <w:tcPr>
            <w:tcW w:w="845" w:type="dxa"/>
            <w:shd w:val="clear" w:color="auto" w:fill="D9D9D9"/>
            <w:vAlign w:val="center"/>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UNIDAD DE MEDIDA</w:t>
            </w:r>
          </w:p>
        </w:tc>
        <w:tc>
          <w:tcPr>
            <w:tcW w:w="1141" w:type="dxa"/>
            <w:shd w:val="clear" w:color="auto" w:fill="D9D9D9"/>
            <w:vAlign w:val="center"/>
            <w:hideMark/>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PRECIO UNITARIO (Bs.)</w:t>
            </w:r>
          </w:p>
        </w:tc>
        <w:tc>
          <w:tcPr>
            <w:tcW w:w="1242" w:type="dxa"/>
            <w:shd w:val="clear" w:color="auto" w:fill="D9D9D9"/>
            <w:vAlign w:val="center"/>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PRECIO TOTAL</w:t>
            </w:r>
          </w:p>
          <w:p w:rsidR="00C66E09" w:rsidRPr="004C682A" w:rsidRDefault="00C66E09" w:rsidP="0086038E">
            <w:pPr>
              <w:jc w:val="center"/>
              <w:rPr>
                <w:rFonts w:ascii="Arial" w:hAnsi="Arial" w:cs="Arial"/>
                <w:b/>
                <w:bCs/>
                <w:lang w:eastAsia="es-BO"/>
              </w:rPr>
            </w:pPr>
            <w:r w:rsidRPr="004C682A">
              <w:rPr>
                <w:rFonts w:ascii="Arial" w:hAnsi="Arial" w:cs="Arial"/>
                <w:b/>
                <w:bCs/>
                <w:lang w:eastAsia="es-BO"/>
              </w:rPr>
              <w:t>(Bs.)</w:t>
            </w:r>
          </w:p>
        </w:tc>
        <w:tc>
          <w:tcPr>
            <w:tcW w:w="1164" w:type="dxa"/>
            <w:shd w:val="clear" w:color="auto" w:fill="D9D9D9"/>
            <w:vAlign w:val="center"/>
          </w:tcPr>
          <w:p w:rsidR="00C66E09" w:rsidRPr="004C682A" w:rsidRDefault="00C66E09" w:rsidP="0086038E">
            <w:pPr>
              <w:jc w:val="center"/>
              <w:rPr>
                <w:rFonts w:ascii="Arial" w:hAnsi="Arial" w:cs="Arial"/>
                <w:b/>
                <w:bCs/>
                <w:lang w:eastAsia="es-BO"/>
              </w:rPr>
            </w:pPr>
            <w:r w:rsidRPr="004C682A">
              <w:rPr>
                <w:rFonts w:ascii="Arial" w:hAnsi="Arial" w:cs="Arial"/>
                <w:b/>
                <w:bCs/>
                <w:lang w:eastAsia="es-BO"/>
              </w:rPr>
              <w:t>PLAZO</w:t>
            </w:r>
          </w:p>
        </w:tc>
      </w:tr>
      <w:tr w:rsidR="00C66E09" w:rsidRPr="004C682A" w:rsidTr="0086038E">
        <w:trPr>
          <w:trHeight w:hRule="exact" w:val="562"/>
          <w:jc w:val="center"/>
        </w:trPr>
        <w:tc>
          <w:tcPr>
            <w:tcW w:w="571" w:type="dxa"/>
            <w:shd w:val="clear" w:color="auto" w:fill="auto"/>
            <w:vAlign w:val="center"/>
          </w:tcPr>
          <w:p w:rsidR="00C66E09" w:rsidRPr="004C682A" w:rsidRDefault="00C66E09" w:rsidP="0086038E">
            <w:pPr>
              <w:jc w:val="center"/>
              <w:rPr>
                <w:rFonts w:ascii="Arial" w:hAnsi="Arial" w:cs="Arial"/>
              </w:rPr>
            </w:pPr>
          </w:p>
        </w:tc>
        <w:tc>
          <w:tcPr>
            <w:tcW w:w="1932" w:type="dxa"/>
            <w:shd w:val="clear" w:color="auto" w:fill="auto"/>
            <w:vAlign w:val="center"/>
          </w:tcPr>
          <w:p w:rsidR="00C66E09" w:rsidRPr="004C682A" w:rsidRDefault="00C66E09" w:rsidP="0086038E">
            <w:pPr>
              <w:jc w:val="center"/>
              <w:rPr>
                <w:rFonts w:ascii="Arial" w:hAnsi="Arial" w:cs="Arial"/>
              </w:rPr>
            </w:pPr>
          </w:p>
        </w:tc>
        <w:tc>
          <w:tcPr>
            <w:tcW w:w="937" w:type="dxa"/>
            <w:shd w:val="clear" w:color="auto" w:fill="auto"/>
            <w:vAlign w:val="center"/>
          </w:tcPr>
          <w:p w:rsidR="00C66E09" w:rsidRPr="004C682A" w:rsidRDefault="00C66E09" w:rsidP="0086038E">
            <w:pPr>
              <w:jc w:val="center"/>
              <w:rPr>
                <w:rFonts w:ascii="Arial" w:hAnsi="Arial" w:cs="Arial"/>
              </w:rPr>
            </w:pPr>
          </w:p>
        </w:tc>
        <w:tc>
          <w:tcPr>
            <w:tcW w:w="845" w:type="dxa"/>
            <w:vAlign w:val="center"/>
          </w:tcPr>
          <w:p w:rsidR="00C66E09" w:rsidRPr="004C682A" w:rsidRDefault="00C66E09" w:rsidP="0086038E">
            <w:pPr>
              <w:jc w:val="center"/>
              <w:rPr>
                <w:rFonts w:ascii="Arial" w:hAnsi="Arial" w:cs="Arial"/>
              </w:rPr>
            </w:pPr>
          </w:p>
        </w:tc>
        <w:tc>
          <w:tcPr>
            <w:tcW w:w="1141" w:type="dxa"/>
            <w:shd w:val="clear" w:color="auto" w:fill="auto"/>
            <w:vAlign w:val="center"/>
          </w:tcPr>
          <w:p w:rsidR="00C66E09" w:rsidRPr="004C682A" w:rsidRDefault="00C66E09" w:rsidP="0086038E">
            <w:pPr>
              <w:jc w:val="center"/>
              <w:rPr>
                <w:rFonts w:ascii="Arial" w:hAnsi="Arial" w:cs="Arial"/>
              </w:rPr>
            </w:pPr>
          </w:p>
        </w:tc>
        <w:tc>
          <w:tcPr>
            <w:tcW w:w="1242" w:type="dxa"/>
            <w:vAlign w:val="center"/>
          </w:tcPr>
          <w:p w:rsidR="00C66E09" w:rsidRPr="004C682A" w:rsidRDefault="00C66E09" w:rsidP="0086038E">
            <w:pPr>
              <w:jc w:val="center"/>
              <w:rPr>
                <w:rFonts w:ascii="Arial" w:hAnsi="Arial" w:cs="Arial"/>
              </w:rPr>
            </w:pPr>
          </w:p>
        </w:tc>
        <w:tc>
          <w:tcPr>
            <w:tcW w:w="1164" w:type="dxa"/>
            <w:vAlign w:val="center"/>
          </w:tcPr>
          <w:p w:rsidR="00C66E09" w:rsidRPr="004C682A" w:rsidRDefault="00C66E09" w:rsidP="0086038E">
            <w:pPr>
              <w:jc w:val="center"/>
              <w:rPr>
                <w:rFonts w:ascii="Arial" w:hAnsi="Arial" w:cs="Arial"/>
              </w:rPr>
            </w:pPr>
          </w:p>
        </w:tc>
      </w:tr>
    </w:tbl>
    <w:p w:rsidR="00C66E09" w:rsidRPr="004C682A" w:rsidRDefault="00C66E09" w:rsidP="00C66E09">
      <w:pPr>
        <w:widowControl w:val="0"/>
        <w:spacing w:before="120" w:after="120"/>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4C682A">
        <w:rPr>
          <w:rFonts w:ascii="Arial" w:hAnsi="Arial" w:cs="Arial"/>
          <w:b/>
        </w:rPr>
        <w:t>CONTRATISTA</w:t>
      </w:r>
      <w:r w:rsidRPr="004C682A">
        <w:rPr>
          <w:rFonts w:ascii="Arial" w:hAnsi="Arial" w:cs="Arial"/>
        </w:rPr>
        <w:t xml:space="preserve">, a título de revisión de precio o reembolso, ni cualquier otro similar a la </w:t>
      </w:r>
      <w:r w:rsidRPr="004C682A">
        <w:rPr>
          <w:rFonts w:ascii="Arial" w:hAnsi="Arial" w:cs="Arial"/>
          <w:b/>
        </w:rPr>
        <w:t>ENTIDAD.</w:t>
      </w:r>
    </w:p>
    <w:p w:rsidR="00C66E09" w:rsidRPr="004C682A" w:rsidRDefault="00C66E09" w:rsidP="00C66E09">
      <w:pPr>
        <w:numPr>
          <w:ilvl w:val="1"/>
          <w:numId w:val="0"/>
        </w:numPr>
        <w:tabs>
          <w:tab w:val="num" w:pos="284"/>
        </w:tabs>
        <w:spacing w:before="120" w:after="120"/>
        <w:jc w:val="both"/>
        <w:rPr>
          <w:rFonts w:ascii="Arial" w:hAnsi="Arial" w:cs="Arial"/>
        </w:rPr>
      </w:pPr>
      <w:r w:rsidRPr="004C682A">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4C682A">
        <w:rPr>
          <w:rFonts w:ascii="Arial" w:hAnsi="Arial" w:cs="Arial"/>
          <w:b/>
        </w:rPr>
        <w:t>ENTIDAD</w:t>
      </w:r>
      <w:r w:rsidRPr="004C682A">
        <w:rPr>
          <w:rFonts w:ascii="Arial" w:hAnsi="Arial" w:cs="Arial"/>
        </w:rPr>
        <w:t xml:space="preserve"> reconocerá costos por trabajos adicionales que previamente no tuvieran su expresa aprobación y no se haya cumplido lo establecido en el Contrato.</w:t>
      </w:r>
    </w:p>
    <w:p w:rsidR="00C66E09" w:rsidRPr="004C682A" w:rsidRDefault="00C66E09" w:rsidP="00C66E09">
      <w:pPr>
        <w:spacing w:before="120" w:after="120"/>
        <w:jc w:val="both"/>
        <w:rPr>
          <w:rFonts w:ascii="Arial" w:hAnsi="Arial" w:cs="Arial"/>
          <w:u w:val="single"/>
        </w:rPr>
      </w:pPr>
      <w:r w:rsidRPr="004C682A">
        <w:rPr>
          <w:rFonts w:ascii="Arial" w:hAnsi="Arial" w:cs="Arial"/>
          <w:b/>
          <w:u w:val="single"/>
        </w:rPr>
        <w:t>DÉCIMA.- (FORMA DE PAGO)</w:t>
      </w:r>
    </w:p>
    <w:p w:rsidR="00C66E09" w:rsidRPr="004C682A" w:rsidRDefault="00C66E09" w:rsidP="00C66E09">
      <w:pPr>
        <w:autoSpaceDE w:val="0"/>
        <w:autoSpaceDN w:val="0"/>
        <w:adjustRightInd w:val="0"/>
        <w:spacing w:line="360" w:lineRule="auto"/>
        <w:jc w:val="both"/>
        <w:rPr>
          <w:rFonts w:ascii="Arial" w:hAnsi="Arial" w:cs="Arial"/>
        </w:rPr>
      </w:pPr>
      <w:r w:rsidRPr="004C682A">
        <w:rPr>
          <w:rFonts w:ascii="Arial" w:hAnsi="Arial" w:cs="Arial"/>
        </w:rPr>
        <w:t xml:space="preserve">El monto del presente Contrato será pagado por la </w:t>
      </w:r>
      <w:r w:rsidRPr="004C682A">
        <w:rPr>
          <w:rFonts w:ascii="Arial" w:hAnsi="Arial" w:cs="Arial"/>
          <w:b/>
        </w:rPr>
        <w:t>ENTIDAD</w:t>
      </w:r>
      <w:r w:rsidRPr="004C682A">
        <w:rPr>
          <w:rFonts w:ascii="Arial" w:hAnsi="Arial" w:cs="Arial"/>
        </w:rPr>
        <w:t xml:space="preserve"> a favor del </w:t>
      </w:r>
      <w:r w:rsidRPr="004C682A">
        <w:rPr>
          <w:rFonts w:ascii="Arial" w:hAnsi="Arial" w:cs="Arial"/>
          <w:b/>
        </w:rPr>
        <w:t xml:space="preserve">CONTRATISTA </w:t>
      </w:r>
      <w:r w:rsidRPr="004C682A">
        <w:rPr>
          <w:rFonts w:ascii="Arial" w:hAnsi="Arial" w:cs="Arial"/>
        </w:rPr>
        <w:t xml:space="preserve">por Lote de acuerdo al trabajo realizado cuando se haya concluido, una vez que se emita la conformidad por parte del Fiscal del Servicio, dicho pago se realizara a través del SIGEP. </w:t>
      </w:r>
    </w:p>
    <w:p w:rsidR="00C66E09" w:rsidRPr="004C682A" w:rsidRDefault="00C66E09" w:rsidP="00C66E09">
      <w:pPr>
        <w:spacing w:line="360" w:lineRule="auto"/>
        <w:jc w:val="both"/>
        <w:rPr>
          <w:rFonts w:ascii="Arial" w:hAnsi="Arial" w:cs="Arial"/>
        </w:rPr>
      </w:pPr>
      <w:r w:rsidRPr="004C682A">
        <w:rPr>
          <w:rFonts w:ascii="Arial" w:hAnsi="Arial" w:cs="Arial"/>
        </w:rPr>
        <w:t>Por consiguiente, para efectos de solicitud de pago se deben presentar los siguientes documentos:</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Carta de solicitud de pago.</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Factura original de la Empresa debidamente registrada en Impuestos Nacionales a nombre de YPFB con número de NIT 1020269020.</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Fotocopia simple del NIT.</w:t>
      </w:r>
    </w:p>
    <w:p w:rsidR="00C66E09" w:rsidRPr="004C682A" w:rsidRDefault="00C66E09" w:rsidP="00C66E09">
      <w:pPr>
        <w:numPr>
          <w:ilvl w:val="0"/>
          <w:numId w:val="45"/>
        </w:numPr>
        <w:spacing w:line="360" w:lineRule="auto"/>
        <w:ind w:left="214" w:hanging="142"/>
        <w:jc w:val="both"/>
        <w:rPr>
          <w:rFonts w:ascii="Arial" w:hAnsi="Arial" w:cs="Arial"/>
        </w:rPr>
      </w:pPr>
      <w:r w:rsidRPr="004C682A">
        <w:rPr>
          <w:rFonts w:ascii="Arial" w:hAnsi="Arial" w:cs="Arial"/>
        </w:rPr>
        <w:t>Fotocopia simple del registro de beneficiario SIGEP, con cuenta habilitada en el Banco Unión.</w:t>
      </w:r>
    </w:p>
    <w:p w:rsidR="00C66E09" w:rsidRPr="00BB7321" w:rsidRDefault="00C66E09" w:rsidP="00C66E09">
      <w:pPr>
        <w:spacing w:before="120" w:after="120"/>
        <w:jc w:val="both"/>
        <w:rPr>
          <w:rFonts w:ascii="Arial" w:hAnsi="Arial" w:cs="Arial"/>
        </w:rPr>
      </w:pPr>
      <w:r w:rsidRPr="00BB7321">
        <w:rPr>
          <w:rFonts w:ascii="Arial" w:hAnsi="Arial" w:cs="Arial"/>
        </w:rPr>
        <w:t>Fotocopia simple del Contrato.</w:t>
      </w:r>
    </w:p>
    <w:p w:rsidR="00C66E09" w:rsidRPr="00BB7321" w:rsidRDefault="00C66E09" w:rsidP="00C66E09">
      <w:pPr>
        <w:spacing w:before="120" w:after="120"/>
        <w:jc w:val="both"/>
        <w:rPr>
          <w:rFonts w:ascii="Arial" w:hAnsi="Arial" w:cs="Arial"/>
          <w:b/>
          <w:u w:val="single"/>
        </w:rPr>
      </w:pPr>
      <w:r w:rsidRPr="00BB7321">
        <w:rPr>
          <w:rFonts w:ascii="Arial" w:hAnsi="Arial" w:cs="Arial"/>
          <w:b/>
          <w:u w:val="single"/>
        </w:rPr>
        <w:t>DÉCIMA PRIMERA.- (FACTURACIÓN)</w:t>
      </w:r>
    </w:p>
    <w:p w:rsidR="00C66E09" w:rsidRPr="00BB7321" w:rsidRDefault="00C66E09" w:rsidP="00C66E09">
      <w:pPr>
        <w:spacing w:before="120" w:after="120"/>
        <w:jc w:val="both"/>
        <w:rPr>
          <w:rFonts w:ascii="Arial" w:hAnsi="Arial" w:cs="Arial"/>
          <w:b/>
        </w:rPr>
      </w:pPr>
      <w:r w:rsidRPr="00BB7321">
        <w:rPr>
          <w:rFonts w:ascii="Arial" w:hAnsi="Arial" w:cs="Arial"/>
        </w:rPr>
        <w:t xml:space="preserve">El </w:t>
      </w:r>
      <w:r w:rsidRPr="00BB7321">
        <w:rPr>
          <w:rFonts w:ascii="Arial" w:hAnsi="Arial" w:cs="Arial"/>
          <w:b/>
        </w:rPr>
        <w:t>CONTRATISTA</w:t>
      </w:r>
      <w:r w:rsidRPr="00BB7321">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BB7321">
        <w:rPr>
          <w:rFonts w:ascii="Arial" w:hAnsi="Arial" w:cs="Arial"/>
          <w:b/>
        </w:rPr>
        <w:t>.</w:t>
      </w:r>
    </w:p>
    <w:p w:rsidR="00C66E09" w:rsidRPr="00BB7321" w:rsidRDefault="00C66E09" w:rsidP="00C66E09">
      <w:pPr>
        <w:spacing w:before="120" w:after="120"/>
        <w:jc w:val="both"/>
        <w:rPr>
          <w:rFonts w:ascii="Arial" w:hAnsi="Arial" w:cs="Arial"/>
          <w:u w:val="single"/>
        </w:rPr>
      </w:pPr>
      <w:r w:rsidRPr="00BB7321">
        <w:rPr>
          <w:rFonts w:ascii="Arial" w:hAnsi="Arial" w:cs="Arial"/>
          <w:b/>
          <w:u w:val="single"/>
        </w:rPr>
        <w:t>DECIMA SEGUNDA.- (GARANTÍA DE CUMPLIMIENTO DE CONTRATO)</w:t>
      </w:r>
    </w:p>
    <w:p w:rsidR="00C66E09" w:rsidRPr="00BB7321" w:rsidRDefault="00C66E09" w:rsidP="00C66E09">
      <w:pPr>
        <w:spacing w:before="120" w:after="120"/>
        <w:jc w:val="both"/>
        <w:rPr>
          <w:rFonts w:ascii="Arial" w:hAnsi="Arial" w:cs="Arial"/>
        </w:rPr>
      </w:pPr>
      <w:r w:rsidRPr="00BB7321">
        <w:rPr>
          <w:rFonts w:ascii="Arial" w:hAnsi="Arial" w:cs="Arial"/>
        </w:rPr>
        <w:t xml:space="preserve">El </w:t>
      </w:r>
      <w:r w:rsidRPr="00BB7321">
        <w:rPr>
          <w:rFonts w:ascii="Arial" w:hAnsi="Arial" w:cs="Arial"/>
          <w:b/>
        </w:rPr>
        <w:t>CONTRATISTA</w:t>
      </w:r>
      <w:r w:rsidRPr="00BB7321">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BB7321">
        <w:rPr>
          <w:rFonts w:ascii="Arial" w:hAnsi="Arial" w:cs="Arial"/>
          <w:b/>
          <w:i/>
        </w:rPr>
        <w:t xml:space="preserve">, </w:t>
      </w:r>
      <w:r w:rsidRPr="00BB7321">
        <w:rPr>
          <w:rFonts w:ascii="Arial" w:hAnsi="Arial" w:cs="Arial"/>
        </w:rPr>
        <w:t>a la orden de Yacimientos Petrolíferos Fiscales Bolivianos</w:t>
      </w:r>
      <w:r w:rsidRPr="00BB7321">
        <w:rPr>
          <w:rFonts w:ascii="Arial" w:hAnsi="Arial" w:cs="Arial"/>
          <w:i/>
        </w:rPr>
        <w:t xml:space="preserve">, </w:t>
      </w:r>
      <w:r w:rsidRPr="00BB7321">
        <w:rPr>
          <w:rFonts w:ascii="Arial" w:hAnsi="Arial" w:cs="Arial"/>
        </w:rPr>
        <w:t>por Bs.________________</w:t>
      </w:r>
      <w:r w:rsidRPr="00BB7321">
        <w:rPr>
          <w:rFonts w:ascii="Arial" w:hAnsi="Arial" w:cs="Arial"/>
          <w:b/>
        </w:rPr>
        <w:t xml:space="preserve"> </w:t>
      </w:r>
      <w:r w:rsidRPr="00BB7321">
        <w:rPr>
          <w:rFonts w:ascii="Arial" w:hAnsi="Arial" w:cs="Arial"/>
        </w:rPr>
        <w:t xml:space="preserve">(______________________ Bolivianos) equivalente al 7% (siete por ciento) del monto total del Contrato, con las características de irrevocable, renovable y de ejecución inmediata. </w:t>
      </w:r>
    </w:p>
    <w:p w:rsidR="00C66E09" w:rsidRPr="00BB7321" w:rsidRDefault="00C66E09" w:rsidP="00C66E09">
      <w:pPr>
        <w:spacing w:before="120" w:after="120"/>
        <w:jc w:val="both"/>
        <w:rPr>
          <w:rFonts w:ascii="Arial" w:hAnsi="Arial" w:cs="Arial"/>
        </w:rPr>
      </w:pPr>
      <w:r w:rsidRPr="00BB7321">
        <w:rPr>
          <w:rFonts w:ascii="Arial" w:hAnsi="Arial" w:cs="Arial"/>
        </w:rPr>
        <w:t xml:space="preserve">El importe de dicha garantía en caso de cualquier incumplimiento contractual incurrido por el </w:t>
      </w:r>
      <w:r w:rsidRPr="00BB7321">
        <w:rPr>
          <w:rFonts w:ascii="Arial" w:hAnsi="Arial" w:cs="Arial"/>
          <w:b/>
        </w:rPr>
        <w:t>CONTRATISTA,</w:t>
      </w:r>
      <w:r w:rsidRPr="00BB7321">
        <w:rPr>
          <w:rFonts w:ascii="Arial" w:hAnsi="Arial" w:cs="Arial"/>
        </w:rPr>
        <w:t xml:space="preserve"> será pagado en favor de la </w:t>
      </w:r>
      <w:r w:rsidRPr="00BB7321">
        <w:rPr>
          <w:rFonts w:ascii="Arial" w:hAnsi="Arial" w:cs="Arial"/>
          <w:b/>
        </w:rPr>
        <w:t>ENTIDAD</w:t>
      </w:r>
      <w:r w:rsidRPr="00BB7321">
        <w:rPr>
          <w:rFonts w:ascii="Arial" w:hAnsi="Arial" w:cs="Arial"/>
        </w:rPr>
        <w:t xml:space="preserve"> a su sólo requerimiento, sin necesidad de ningún trámite o acción judicial.</w:t>
      </w:r>
    </w:p>
    <w:p w:rsidR="00C66E09" w:rsidRPr="00BB7321" w:rsidRDefault="00C66E09" w:rsidP="00C66E09">
      <w:pPr>
        <w:spacing w:line="276" w:lineRule="auto"/>
        <w:jc w:val="both"/>
        <w:rPr>
          <w:rFonts w:ascii="Arial" w:hAnsi="Arial" w:cs="Arial"/>
        </w:rPr>
      </w:pPr>
      <w:r w:rsidRPr="00BB7321">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C66E09" w:rsidRPr="00BB7321" w:rsidRDefault="00C66E09" w:rsidP="00C66E09">
      <w:pPr>
        <w:tabs>
          <w:tab w:val="left" w:pos="1926"/>
        </w:tabs>
        <w:spacing w:before="120" w:after="120" w:line="276" w:lineRule="auto"/>
        <w:jc w:val="both"/>
        <w:rPr>
          <w:rFonts w:ascii="Arial" w:hAnsi="Arial" w:cs="Arial"/>
        </w:rPr>
      </w:pPr>
      <w:r w:rsidRPr="00BB7321">
        <w:rPr>
          <w:rFonts w:ascii="Arial" w:hAnsi="Arial" w:cs="Arial"/>
        </w:rPr>
        <w:t xml:space="preserve">El </w:t>
      </w:r>
      <w:r w:rsidRPr="00BB7321">
        <w:rPr>
          <w:rFonts w:ascii="Arial" w:hAnsi="Arial" w:cs="Arial"/>
          <w:b/>
        </w:rPr>
        <w:t>CONTRATISTA</w:t>
      </w:r>
      <w:r w:rsidRPr="00BB7321">
        <w:rPr>
          <w:rFonts w:ascii="Arial" w:hAnsi="Arial" w:cs="Arial"/>
        </w:rPr>
        <w:t xml:space="preserve">, tiene la obligación de mantener actualizada la garantía de cumplimiento de Contrato, cuantas veces lo requiera la </w:t>
      </w:r>
      <w:r w:rsidRPr="00BB7321">
        <w:rPr>
          <w:rFonts w:ascii="Arial" w:hAnsi="Arial" w:cs="Arial"/>
          <w:b/>
        </w:rPr>
        <w:t>ENTIDAD</w:t>
      </w:r>
      <w:r w:rsidRPr="00BB7321">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C66E09" w:rsidRPr="004C682A" w:rsidRDefault="00C66E09" w:rsidP="00C66E09">
      <w:pPr>
        <w:spacing w:before="120" w:after="120"/>
        <w:jc w:val="both"/>
        <w:rPr>
          <w:rFonts w:ascii="Arial" w:hAnsi="Arial" w:cs="Arial"/>
          <w:u w:val="single"/>
        </w:rPr>
      </w:pPr>
      <w:r w:rsidRPr="00BB7321">
        <w:rPr>
          <w:rFonts w:ascii="Arial" w:hAnsi="Arial" w:cs="Arial"/>
          <w:b/>
          <w:u w:val="single"/>
        </w:rPr>
        <w:t>DÉCIMA TERCERA.- (MOROSIDAD Y SUS PENALIDADES)</w:t>
      </w:r>
    </w:p>
    <w:p w:rsidR="00C66E09" w:rsidRPr="004C682A" w:rsidRDefault="00C66E09" w:rsidP="00C66E09">
      <w:pPr>
        <w:spacing w:before="120" w:after="120"/>
        <w:jc w:val="both"/>
        <w:rPr>
          <w:rFonts w:ascii="Arial" w:hAnsi="Arial" w:cs="Arial"/>
        </w:rPr>
      </w:pPr>
      <w:r w:rsidRPr="004C682A">
        <w:rPr>
          <w:rFonts w:ascii="Arial" w:hAnsi="Arial" w:cs="Arial"/>
        </w:rPr>
        <w:t xml:space="preserve">Queda convenido entre las Partes, que el </w:t>
      </w:r>
      <w:r w:rsidRPr="004C682A">
        <w:rPr>
          <w:rFonts w:ascii="Arial" w:hAnsi="Arial" w:cs="Arial"/>
          <w:b/>
        </w:rPr>
        <w:t xml:space="preserve">CONTRATISTA </w:t>
      </w:r>
      <w:r w:rsidRPr="004C682A">
        <w:rPr>
          <w:rFonts w:ascii="Arial" w:hAnsi="Arial" w:cs="Arial"/>
        </w:rPr>
        <w:t xml:space="preserve">se obliga a cumplir con lo estipulado en las especificaciones técnicas y en el contrato, caso contrario la </w:t>
      </w:r>
      <w:r w:rsidRPr="004C682A">
        <w:rPr>
          <w:rFonts w:ascii="Arial" w:hAnsi="Arial" w:cs="Arial"/>
          <w:b/>
        </w:rPr>
        <w:t>ENTIDAD</w:t>
      </w:r>
      <w:r w:rsidRPr="004C682A">
        <w:rPr>
          <w:rFonts w:ascii="Arial" w:hAnsi="Arial" w:cs="Arial"/>
        </w:rPr>
        <w:t xml:space="preserve"> se procederá al cobro de multas, previa verificación por parte del Fiscal del Servicio, de acuerdo con el siguiente detalle y montos:</w:t>
      </w:r>
    </w:p>
    <w:p w:rsidR="00C66E09" w:rsidRPr="004C682A" w:rsidRDefault="00C66E09" w:rsidP="00C66E09">
      <w:pPr>
        <w:numPr>
          <w:ilvl w:val="1"/>
          <w:numId w:val="41"/>
        </w:numPr>
        <w:spacing w:line="360" w:lineRule="auto"/>
        <w:ind w:left="567" w:hanging="283"/>
        <w:jc w:val="both"/>
        <w:rPr>
          <w:rFonts w:ascii="Arial" w:hAnsi="Arial" w:cs="Arial"/>
        </w:rPr>
      </w:pPr>
      <w:r w:rsidRPr="004C682A">
        <w:rPr>
          <w:rFonts w:ascii="Arial" w:hAnsi="Arial" w:cs="Arial"/>
        </w:rPr>
        <w:t>En caso de incumplimiento en el plazo de ejecución del servicio; se aplicara una multa de 0.5%   del monto correspondiente del total por cada día de retraso.</w:t>
      </w:r>
    </w:p>
    <w:p w:rsidR="00C66E09" w:rsidRPr="004C682A" w:rsidRDefault="00C66E09" w:rsidP="00C66E09">
      <w:pPr>
        <w:numPr>
          <w:ilvl w:val="1"/>
          <w:numId w:val="41"/>
        </w:numPr>
        <w:spacing w:line="360" w:lineRule="auto"/>
        <w:ind w:left="567" w:hanging="283"/>
        <w:jc w:val="both"/>
        <w:rPr>
          <w:rFonts w:ascii="Arial" w:hAnsi="Arial" w:cs="Arial"/>
        </w:rPr>
      </w:pPr>
      <w:r w:rsidRPr="004C682A">
        <w:rPr>
          <w:rFonts w:ascii="Arial" w:hAnsi="Arial" w:cs="Arial"/>
        </w:rPr>
        <w:lastRenderedPageBreak/>
        <w:t>En caso de existir observaciones del fiscal de Servicio por mala ejecución, se solicitara que las mismas sean subsanadas dentro un plazo máximo de 72 horas, si la empresa contratada no subsana o corrige las observaciones dentro este plazo, se aplicara una multa sobre el monto total correspondiente del 0.5% por cada día de retraso hasta que las mismas sean totalmente subsanados y exista la conformidad por escrito del Fiscal de Servicio.</w:t>
      </w:r>
    </w:p>
    <w:p w:rsidR="00C66E09" w:rsidRPr="004C682A" w:rsidRDefault="00C66E09" w:rsidP="00C66E09">
      <w:pPr>
        <w:autoSpaceDE w:val="0"/>
        <w:autoSpaceDN w:val="0"/>
        <w:adjustRightInd w:val="0"/>
        <w:spacing w:line="360" w:lineRule="auto"/>
        <w:rPr>
          <w:rFonts w:ascii="Arial" w:hAnsi="Arial" w:cs="Arial"/>
        </w:rPr>
      </w:pPr>
      <w:r w:rsidRPr="004C682A">
        <w:rPr>
          <w:rFonts w:ascii="Arial" w:hAnsi="Arial" w:cs="Arial"/>
        </w:rPr>
        <w:t xml:space="preserve">En todos los casos, las multas serán impuestas mediante informe del Fiscal del Servicio designado por YPFB. </w:t>
      </w:r>
    </w:p>
    <w:p w:rsidR="00C66E09" w:rsidRPr="004C682A" w:rsidRDefault="00C66E09" w:rsidP="00C66E09">
      <w:pPr>
        <w:spacing w:before="120" w:after="120"/>
        <w:jc w:val="both"/>
        <w:rPr>
          <w:rFonts w:ascii="Arial" w:hAnsi="Arial" w:cs="Arial"/>
        </w:rPr>
      </w:pPr>
      <w:r w:rsidRPr="004C682A">
        <w:rPr>
          <w:rFonts w:ascii="Arial" w:hAnsi="Arial" w:cs="Arial"/>
        </w:rPr>
        <w:t xml:space="preserve">De establecer la </w:t>
      </w:r>
      <w:r w:rsidRPr="004C682A">
        <w:rPr>
          <w:rFonts w:ascii="Arial" w:hAnsi="Arial" w:cs="Arial"/>
          <w:b/>
        </w:rPr>
        <w:t>ENTIDAD</w:t>
      </w:r>
      <w:r w:rsidRPr="004C682A">
        <w:rPr>
          <w:rFonts w:ascii="Arial" w:hAnsi="Arial" w:cs="Arial"/>
        </w:rPr>
        <w:t xml:space="preserve"> que por la aplicación de multas por mora se ha llegado al límite del 10% (diez por ciento) del monto total del Contrato, la </w:t>
      </w:r>
      <w:r w:rsidRPr="004C682A">
        <w:rPr>
          <w:rFonts w:ascii="Arial" w:hAnsi="Arial" w:cs="Arial"/>
          <w:b/>
        </w:rPr>
        <w:t>ENTIDAD</w:t>
      </w:r>
      <w:r w:rsidRPr="004C682A">
        <w:rPr>
          <w:rFonts w:ascii="Arial" w:hAnsi="Arial" w:cs="Arial"/>
        </w:rPr>
        <w:t xml:space="preserve"> podrá iniciar el proceso de resolución del Contrato, conforme a lo estipulado en la cláusula (Terminación del Contrato).</w:t>
      </w:r>
    </w:p>
    <w:p w:rsidR="00C66E09" w:rsidRPr="004C682A" w:rsidRDefault="00C66E09" w:rsidP="00C66E09">
      <w:pPr>
        <w:spacing w:before="120" w:after="120"/>
        <w:jc w:val="both"/>
        <w:rPr>
          <w:rFonts w:ascii="Arial" w:hAnsi="Arial" w:cs="Arial"/>
        </w:rPr>
      </w:pPr>
      <w:r w:rsidRPr="004C682A">
        <w:rPr>
          <w:rFonts w:ascii="Arial" w:hAnsi="Arial" w:cs="Arial"/>
        </w:rPr>
        <w:t xml:space="preserve">De establecer la </w:t>
      </w:r>
      <w:r w:rsidRPr="004C682A">
        <w:rPr>
          <w:rFonts w:ascii="Arial" w:hAnsi="Arial" w:cs="Arial"/>
          <w:b/>
        </w:rPr>
        <w:t>ENTIDAD</w:t>
      </w:r>
      <w:r w:rsidRPr="004C682A">
        <w:rPr>
          <w:rFonts w:ascii="Arial" w:hAnsi="Arial" w:cs="Arial"/>
        </w:rPr>
        <w:t xml:space="preserve"> que por la aplicación de multas por mora se ha llegado al límite del 20% (veinte por ciento) del monto total del Contrato, la </w:t>
      </w:r>
      <w:r w:rsidRPr="004C682A">
        <w:rPr>
          <w:rFonts w:ascii="Arial" w:hAnsi="Arial" w:cs="Arial"/>
          <w:b/>
        </w:rPr>
        <w:t>ENTIDAD</w:t>
      </w:r>
      <w:r w:rsidRPr="004C682A">
        <w:rPr>
          <w:rFonts w:ascii="Arial" w:hAnsi="Arial" w:cs="Arial"/>
        </w:rPr>
        <w:t xml:space="preserve"> deberá iniciar el proceso de resolución del Contrato, conforme a lo estipulado en la cláusula (Terminación del Contrato).</w:t>
      </w:r>
    </w:p>
    <w:p w:rsidR="00C66E09" w:rsidRPr="004C682A" w:rsidRDefault="00C66E09" w:rsidP="00C66E09">
      <w:pPr>
        <w:spacing w:before="120" w:after="120"/>
        <w:jc w:val="both"/>
        <w:rPr>
          <w:rFonts w:ascii="Arial" w:hAnsi="Arial" w:cs="Arial"/>
        </w:rPr>
      </w:pPr>
      <w:r w:rsidRPr="004C682A">
        <w:rPr>
          <w:rFonts w:ascii="Arial" w:hAnsi="Arial" w:cs="Arial"/>
        </w:rPr>
        <w:t xml:space="preserve">Las multas serán cobradas mediante descuentos establecidos expresamente por la </w:t>
      </w:r>
      <w:r w:rsidRPr="004C682A">
        <w:rPr>
          <w:rFonts w:ascii="Arial" w:hAnsi="Arial" w:cs="Arial"/>
          <w:b/>
          <w:bCs/>
        </w:rPr>
        <w:t>ENTIDAD</w:t>
      </w:r>
      <w:r w:rsidRPr="004C682A">
        <w:rPr>
          <w:rFonts w:ascii="Arial" w:hAnsi="Arial" w:cs="Arial"/>
        </w:rPr>
        <w:t xml:space="preserve">, con base en el informe específico y documentado de los pagos o liquidación final emitido por el Fiscal del Servicio, sin perjuicio de que la </w:t>
      </w:r>
      <w:r w:rsidRPr="004C682A">
        <w:rPr>
          <w:rFonts w:ascii="Arial" w:hAnsi="Arial" w:cs="Arial"/>
          <w:b/>
        </w:rPr>
        <w:t>ENTIDAD</w:t>
      </w:r>
      <w:r w:rsidRPr="004C682A">
        <w:rPr>
          <w:rFonts w:ascii="Arial" w:hAnsi="Arial" w:cs="Arial"/>
          <w:b/>
          <w:bCs/>
        </w:rPr>
        <w:t xml:space="preserve"> </w:t>
      </w:r>
      <w:r w:rsidRPr="004C682A">
        <w:rPr>
          <w:rFonts w:ascii="Arial" w:hAnsi="Arial" w:cs="Arial"/>
        </w:rPr>
        <w:t>ejecute la garantía de cumplimiento de Contrato y la misma gestione  el resarcimiento de daños y perjuicios por medio de la jurisdicción coactiva fiscal por la naturaleza del Contrato, conforme lo establecido en el Artículo 47 de la Ley 1178.</w:t>
      </w:r>
    </w:p>
    <w:p w:rsidR="00C66E09" w:rsidRPr="004C682A" w:rsidRDefault="00C66E09" w:rsidP="00C66E09">
      <w:pPr>
        <w:spacing w:before="120" w:after="120" w:line="195" w:lineRule="exact"/>
        <w:jc w:val="both"/>
        <w:rPr>
          <w:rFonts w:ascii="Arial" w:hAnsi="Arial" w:cs="Arial"/>
          <w:b/>
          <w:u w:val="single"/>
        </w:rPr>
      </w:pPr>
      <w:r w:rsidRPr="004C682A">
        <w:rPr>
          <w:rFonts w:ascii="Arial" w:hAnsi="Arial" w:cs="Arial"/>
          <w:b/>
          <w:u w:val="single"/>
        </w:rPr>
        <w:t>DÉCIMA CUARTA.- (NOTIFICACIONES)</w:t>
      </w:r>
    </w:p>
    <w:p w:rsidR="00C66E09" w:rsidRPr="004C682A" w:rsidRDefault="00C66E09" w:rsidP="00C66E09">
      <w:pPr>
        <w:widowControl w:val="0"/>
        <w:numPr>
          <w:ilvl w:val="1"/>
          <w:numId w:val="0"/>
        </w:numPr>
        <w:tabs>
          <w:tab w:val="num" w:pos="284"/>
        </w:tabs>
        <w:spacing w:before="120" w:after="120"/>
        <w:ind w:left="709" w:hanging="709"/>
        <w:jc w:val="both"/>
        <w:rPr>
          <w:rFonts w:ascii="Arial" w:hAnsi="Arial" w:cs="Arial"/>
        </w:rPr>
      </w:pPr>
      <w:r w:rsidRPr="004C682A">
        <w:rPr>
          <w:rFonts w:ascii="Arial" w:hAnsi="Arial" w:cs="Arial"/>
          <w:b/>
        </w:rPr>
        <w:t>14.1.</w:t>
      </w:r>
      <w:r w:rsidRPr="004C682A">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C66E09" w:rsidRPr="004C682A" w:rsidTr="0086038E">
        <w:trPr>
          <w:trHeight w:val="237"/>
        </w:trPr>
        <w:tc>
          <w:tcPr>
            <w:tcW w:w="3827" w:type="dxa"/>
            <w:tcBorders>
              <w:top w:val="single" w:sz="4" w:space="0" w:color="auto"/>
              <w:left w:val="single" w:sz="4" w:space="0" w:color="auto"/>
              <w:bottom w:val="single" w:sz="4" w:space="0" w:color="auto"/>
              <w:right w:val="single" w:sz="4" w:space="0" w:color="auto"/>
            </w:tcBorders>
          </w:tcPr>
          <w:p w:rsidR="00C66E09" w:rsidRPr="004C682A" w:rsidRDefault="00C66E09" w:rsidP="0086038E">
            <w:pPr>
              <w:widowControl w:val="0"/>
              <w:ind w:left="180" w:hanging="180"/>
              <w:jc w:val="center"/>
              <w:rPr>
                <w:rFonts w:ascii="Arial" w:hAnsi="Arial" w:cs="Arial"/>
                <w:b/>
                <w:bCs/>
              </w:rPr>
            </w:pPr>
            <w:r w:rsidRPr="004C682A">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C66E09" w:rsidRPr="004C682A" w:rsidRDefault="00C66E09" w:rsidP="0086038E">
            <w:pPr>
              <w:widowControl w:val="0"/>
              <w:ind w:left="180" w:hanging="180"/>
              <w:jc w:val="center"/>
              <w:rPr>
                <w:rFonts w:ascii="Arial" w:hAnsi="Arial" w:cs="Arial"/>
                <w:b/>
                <w:bCs/>
              </w:rPr>
            </w:pPr>
            <w:r w:rsidRPr="004C682A">
              <w:rPr>
                <w:rFonts w:ascii="Arial" w:hAnsi="Arial" w:cs="Arial"/>
                <w:b/>
                <w:bCs/>
              </w:rPr>
              <w:t>CONTRATISTA</w:t>
            </w:r>
          </w:p>
        </w:tc>
      </w:tr>
      <w:tr w:rsidR="00C66E09" w:rsidRPr="004C682A" w:rsidTr="0086038E">
        <w:trPr>
          <w:trHeight w:val="1537"/>
        </w:trPr>
        <w:tc>
          <w:tcPr>
            <w:tcW w:w="3827" w:type="dxa"/>
            <w:tcBorders>
              <w:top w:val="single" w:sz="4" w:space="0" w:color="auto"/>
              <w:left w:val="single" w:sz="4" w:space="0" w:color="auto"/>
              <w:bottom w:val="single" w:sz="4" w:space="0" w:color="auto"/>
              <w:right w:val="single" w:sz="4" w:space="0" w:color="auto"/>
            </w:tcBorders>
          </w:tcPr>
          <w:p w:rsidR="00C66E09" w:rsidRPr="004C682A" w:rsidRDefault="00C66E09" w:rsidP="0086038E">
            <w:pPr>
              <w:widowControl w:val="0"/>
              <w:jc w:val="both"/>
              <w:rPr>
                <w:rFonts w:ascii="Arial" w:hAnsi="Arial" w:cs="Arial"/>
              </w:rPr>
            </w:pPr>
            <w:r w:rsidRPr="004C682A">
              <w:rPr>
                <w:rFonts w:ascii="Arial" w:hAnsi="Arial" w:cs="Arial"/>
                <w:b/>
              </w:rPr>
              <w:t>Domicilio:</w:t>
            </w:r>
            <w:r w:rsidRPr="004C682A">
              <w:rPr>
                <w:rFonts w:ascii="Arial" w:hAnsi="Arial" w:cs="Arial"/>
              </w:rPr>
              <w:t xml:space="preserve"> _________________</w:t>
            </w:r>
          </w:p>
          <w:p w:rsidR="00C66E09" w:rsidRPr="004C682A" w:rsidRDefault="00C66E09" w:rsidP="0086038E">
            <w:pPr>
              <w:widowControl w:val="0"/>
              <w:ind w:left="180" w:hanging="180"/>
              <w:jc w:val="both"/>
              <w:rPr>
                <w:rFonts w:ascii="Arial" w:hAnsi="Arial" w:cs="Arial"/>
              </w:rPr>
            </w:pPr>
            <w:r w:rsidRPr="004C682A">
              <w:rPr>
                <w:rFonts w:ascii="Arial" w:hAnsi="Arial" w:cs="Arial"/>
                <w:b/>
              </w:rPr>
              <w:t>N° Telf.:</w:t>
            </w:r>
            <w:r w:rsidRPr="004C682A">
              <w:rPr>
                <w:rFonts w:ascii="Arial" w:hAnsi="Arial" w:cs="Arial"/>
              </w:rPr>
              <w:t xml:space="preserve"> ____________________</w:t>
            </w:r>
          </w:p>
          <w:p w:rsidR="00C66E09" w:rsidRPr="004C682A" w:rsidRDefault="00C66E09" w:rsidP="0086038E">
            <w:pPr>
              <w:widowControl w:val="0"/>
              <w:ind w:left="180" w:hanging="180"/>
              <w:jc w:val="both"/>
              <w:rPr>
                <w:rFonts w:ascii="Arial" w:hAnsi="Arial" w:cs="Arial"/>
              </w:rPr>
            </w:pPr>
            <w:r w:rsidRPr="004C682A">
              <w:rPr>
                <w:rFonts w:ascii="Arial" w:hAnsi="Arial" w:cs="Arial"/>
                <w:b/>
              </w:rPr>
              <w:t>N° Cel.</w:t>
            </w:r>
            <w:r w:rsidRPr="004C682A">
              <w:rPr>
                <w:rFonts w:ascii="Arial" w:hAnsi="Arial" w:cs="Arial"/>
              </w:rPr>
              <w:t xml:space="preserve"> ______________________</w:t>
            </w:r>
          </w:p>
          <w:p w:rsidR="00C66E09" w:rsidRPr="004C682A" w:rsidRDefault="00C66E09" w:rsidP="0086038E">
            <w:pPr>
              <w:widowControl w:val="0"/>
              <w:ind w:left="180" w:hanging="180"/>
              <w:jc w:val="both"/>
              <w:rPr>
                <w:rFonts w:ascii="Arial" w:hAnsi="Arial" w:cs="Arial"/>
              </w:rPr>
            </w:pPr>
            <w:r w:rsidRPr="004C682A">
              <w:rPr>
                <w:rFonts w:ascii="Arial" w:hAnsi="Arial" w:cs="Arial"/>
                <w:b/>
              </w:rPr>
              <w:t xml:space="preserve">E-mail: </w:t>
            </w:r>
            <w:r w:rsidRPr="004C682A">
              <w:rPr>
                <w:rFonts w:ascii="Arial" w:hAnsi="Arial" w:cs="Arial"/>
              </w:rPr>
              <w:t>____________________</w:t>
            </w:r>
          </w:p>
          <w:p w:rsidR="00C66E09" w:rsidRPr="004C682A" w:rsidRDefault="00C66E09" w:rsidP="0086038E">
            <w:pPr>
              <w:widowControl w:val="0"/>
              <w:ind w:left="180" w:hanging="180"/>
              <w:jc w:val="both"/>
              <w:rPr>
                <w:rFonts w:ascii="Arial" w:hAnsi="Arial" w:cs="Arial"/>
                <w:b/>
              </w:rPr>
            </w:pPr>
            <w:proofErr w:type="spellStart"/>
            <w:r w:rsidRPr="004C682A">
              <w:rPr>
                <w:rFonts w:ascii="Arial" w:hAnsi="Arial" w:cs="Arial"/>
                <w:b/>
              </w:rPr>
              <w:t>Attn</w:t>
            </w:r>
            <w:proofErr w:type="spellEnd"/>
            <w:r w:rsidRPr="004C682A">
              <w:rPr>
                <w:rFonts w:ascii="Arial" w:hAnsi="Arial" w:cs="Arial"/>
                <w:b/>
              </w:rPr>
              <w:t xml:space="preserve">.: </w:t>
            </w:r>
            <w:r w:rsidRPr="004C682A">
              <w:rPr>
                <w:rFonts w:ascii="Arial" w:hAnsi="Arial" w:cs="Arial"/>
              </w:rPr>
              <w:t>_____________________</w:t>
            </w:r>
          </w:p>
          <w:p w:rsidR="00C66E09" w:rsidRPr="004C682A" w:rsidRDefault="00C66E09" w:rsidP="0086038E">
            <w:pPr>
              <w:widowControl w:val="0"/>
              <w:ind w:left="180" w:hanging="180"/>
              <w:jc w:val="both"/>
              <w:rPr>
                <w:rFonts w:ascii="Arial" w:hAnsi="Arial" w:cs="Arial"/>
              </w:rPr>
            </w:pPr>
            <w:r w:rsidRPr="004C682A">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C66E09" w:rsidRPr="004C682A" w:rsidRDefault="00C66E09" w:rsidP="0086038E">
            <w:pPr>
              <w:widowControl w:val="0"/>
              <w:ind w:left="-45"/>
              <w:jc w:val="both"/>
              <w:rPr>
                <w:rFonts w:ascii="Arial" w:hAnsi="Arial" w:cs="Arial"/>
              </w:rPr>
            </w:pPr>
            <w:r w:rsidRPr="004C682A">
              <w:rPr>
                <w:rFonts w:ascii="Arial" w:hAnsi="Arial" w:cs="Arial"/>
                <w:b/>
              </w:rPr>
              <w:t>Domicilio:</w:t>
            </w:r>
            <w:r w:rsidRPr="004C682A">
              <w:rPr>
                <w:rFonts w:ascii="Arial" w:hAnsi="Arial" w:cs="Arial"/>
              </w:rPr>
              <w:t xml:space="preserve"> ___________________</w:t>
            </w:r>
          </w:p>
          <w:p w:rsidR="00C66E09" w:rsidRPr="004C682A" w:rsidRDefault="00C66E09" w:rsidP="0086038E">
            <w:pPr>
              <w:widowControl w:val="0"/>
              <w:ind w:hanging="45"/>
              <w:jc w:val="both"/>
              <w:rPr>
                <w:rFonts w:ascii="Arial" w:hAnsi="Arial" w:cs="Arial"/>
              </w:rPr>
            </w:pPr>
            <w:r w:rsidRPr="004C682A">
              <w:rPr>
                <w:rFonts w:ascii="Arial" w:hAnsi="Arial" w:cs="Arial"/>
                <w:b/>
              </w:rPr>
              <w:t xml:space="preserve">N° Telf.: </w:t>
            </w:r>
            <w:r w:rsidRPr="004C682A">
              <w:rPr>
                <w:rFonts w:ascii="Arial" w:hAnsi="Arial" w:cs="Arial"/>
              </w:rPr>
              <w:t>_______________________</w:t>
            </w:r>
          </w:p>
          <w:p w:rsidR="00C66E09" w:rsidRPr="004C682A" w:rsidRDefault="00C66E09" w:rsidP="0086038E">
            <w:pPr>
              <w:tabs>
                <w:tab w:val="left" w:pos="269"/>
              </w:tabs>
              <w:autoSpaceDE w:val="0"/>
              <w:autoSpaceDN w:val="0"/>
              <w:adjustRightInd w:val="0"/>
              <w:rPr>
                <w:rFonts w:ascii="Arial" w:hAnsi="Arial" w:cs="Arial"/>
              </w:rPr>
            </w:pPr>
            <w:r w:rsidRPr="004C682A">
              <w:rPr>
                <w:rFonts w:ascii="Arial" w:hAnsi="Arial" w:cs="Arial"/>
                <w:b/>
              </w:rPr>
              <w:t xml:space="preserve">N° Cel.: </w:t>
            </w:r>
            <w:r w:rsidRPr="004C682A">
              <w:rPr>
                <w:rFonts w:ascii="Arial" w:hAnsi="Arial" w:cs="Arial"/>
              </w:rPr>
              <w:t>______________________</w:t>
            </w:r>
          </w:p>
          <w:p w:rsidR="00C66E09" w:rsidRPr="004C682A" w:rsidRDefault="00C66E09" w:rsidP="0086038E">
            <w:pPr>
              <w:autoSpaceDE w:val="0"/>
              <w:autoSpaceDN w:val="0"/>
              <w:adjustRightInd w:val="0"/>
              <w:rPr>
                <w:rFonts w:ascii="Arial" w:hAnsi="Arial" w:cs="Arial"/>
                <w:b/>
              </w:rPr>
            </w:pPr>
            <w:r w:rsidRPr="004C682A">
              <w:rPr>
                <w:rFonts w:ascii="Arial" w:hAnsi="Arial" w:cs="Arial"/>
                <w:b/>
              </w:rPr>
              <w:t xml:space="preserve">E-mail: </w:t>
            </w:r>
            <w:r w:rsidRPr="004C682A">
              <w:rPr>
                <w:rFonts w:ascii="Arial" w:hAnsi="Arial" w:cs="Arial"/>
              </w:rPr>
              <w:t>_______________________</w:t>
            </w:r>
          </w:p>
          <w:p w:rsidR="00C66E09" w:rsidRPr="004C682A" w:rsidRDefault="00C66E09" w:rsidP="0086038E">
            <w:pPr>
              <w:autoSpaceDE w:val="0"/>
              <w:autoSpaceDN w:val="0"/>
              <w:adjustRightInd w:val="0"/>
              <w:rPr>
                <w:rFonts w:ascii="Arial" w:hAnsi="Arial" w:cs="Arial"/>
              </w:rPr>
            </w:pPr>
            <w:proofErr w:type="spellStart"/>
            <w:r w:rsidRPr="004C682A">
              <w:rPr>
                <w:rFonts w:ascii="Arial" w:hAnsi="Arial" w:cs="Arial"/>
                <w:b/>
              </w:rPr>
              <w:t>Attn</w:t>
            </w:r>
            <w:proofErr w:type="spellEnd"/>
            <w:r w:rsidRPr="004C682A">
              <w:rPr>
                <w:rFonts w:ascii="Arial" w:hAnsi="Arial" w:cs="Arial"/>
                <w:b/>
              </w:rPr>
              <w:t xml:space="preserve">.: </w:t>
            </w:r>
            <w:r w:rsidRPr="004C682A">
              <w:rPr>
                <w:rFonts w:ascii="Arial" w:hAnsi="Arial" w:cs="Arial"/>
              </w:rPr>
              <w:t>________________________</w:t>
            </w:r>
          </w:p>
          <w:p w:rsidR="00C66E09" w:rsidRPr="004C682A" w:rsidRDefault="00C66E09" w:rsidP="0086038E">
            <w:pPr>
              <w:autoSpaceDE w:val="0"/>
              <w:autoSpaceDN w:val="0"/>
              <w:adjustRightInd w:val="0"/>
              <w:ind w:left="180" w:hanging="180"/>
              <w:rPr>
                <w:rFonts w:ascii="Arial" w:hAnsi="Arial" w:cs="Arial"/>
                <w:caps/>
              </w:rPr>
            </w:pPr>
            <w:r w:rsidRPr="004C682A">
              <w:rPr>
                <w:rFonts w:ascii="Arial" w:hAnsi="Arial" w:cs="Arial"/>
              </w:rPr>
              <w:t>___________ - Bolivia</w:t>
            </w:r>
          </w:p>
        </w:tc>
      </w:tr>
    </w:tbl>
    <w:p w:rsidR="00C66E09" w:rsidRPr="004C682A" w:rsidRDefault="00C66E09" w:rsidP="00C66E09">
      <w:pPr>
        <w:widowControl w:val="0"/>
        <w:tabs>
          <w:tab w:val="num" w:pos="720"/>
        </w:tabs>
        <w:spacing w:before="120" w:after="120"/>
        <w:ind w:left="720" w:hanging="720"/>
        <w:jc w:val="both"/>
        <w:rPr>
          <w:rFonts w:ascii="Arial" w:hAnsi="Arial" w:cs="Arial"/>
          <w:bCs/>
        </w:rPr>
      </w:pPr>
      <w:r w:rsidRPr="004C682A">
        <w:rPr>
          <w:rFonts w:ascii="Arial" w:hAnsi="Arial" w:cs="Arial"/>
          <w:b/>
        </w:rPr>
        <w:t>14.2.</w:t>
      </w:r>
      <w:r w:rsidRPr="004C682A">
        <w:rPr>
          <w:rFonts w:ascii="Arial" w:hAnsi="Arial" w:cs="Arial"/>
          <w:bCs/>
        </w:rPr>
        <w:tab/>
        <w:t>Se considerará recibida la notificación o comunicación en la fecha y hora en que se haya realizado la entrega.</w:t>
      </w:r>
    </w:p>
    <w:p w:rsidR="00C66E09" w:rsidRPr="004C682A" w:rsidRDefault="00C66E09" w:rsidP="00C66E09">
      <w:pPr>
        <w:widowControl w:val="0"/>
        <w:tabs>
          <w:tab w:val="num" w:pos="720"/>
        </w:tabs>
        <w:spacing w:before="120" w:after="120"/>
        <w:ind w:left="720" w:hanging="720"/>
        <w:jc w:val="both"/>
        <w:rPr>
          <w:rFonts w:ascii="Arial" w:hAnsi="Arial" w:cs="Arial"/>
        </w:rPr>
      </w:pPr>
      <w:r w:rsidRPr="004C682A">
        <w:rPr>
          <w:rFonts w:ascii="Arial" w:hAnsi="Arial" w:cs="Arial"/>
          <w:b/>
          <w:bCs/>
        </w:rPr>
        <w:t>14.3.</w:t>
      </w:r>
      <w:r w:rsidRPr="004C682A">
        <w:rPr>
          <w:rFonts w:ascii="Arial" w:hAnsi="Arial" w:cs="Arial"/>
          <w:bCs/>
        </w:rPr>
        <w:tab/>
      </w:r>
      <w:r w:rsidRPr="004C682A">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C66E09" w:rsidRPr="004C682A" w:rsidRDefault="00C66E09" w:rsidP="00C66E09">
      <w:pPr>
        <w:spacing w:before="120" w:after="120"/>
        <w:jc w:val="both"/>
        <w:rPr>
          <w:rFonts w:ascii="Arial" w:hAnsi="Arial" w:cs="Arial"/>
          <w:b/>
          <w:u w:val="single"/>
        </w:rPr>
      </w:pPr>
      <w:r w:rsidRPr="004C682A">
        <w:rPr>
          <w:rFonts w:ascii="Arial" w:hAnsi="Arial" w:cs="Arial"/>
          <w:b/>
          <w:u w:val="single"/>
        </w:rPr>
        <w:t>DÉCIMA QUINTA.- (RESPONSABILIDAD Y OBLIGACIONES DEL CONTRATISTA)</w:t>
      </w:r>
    </w:p>
    <w:p w:rsidR="00C66E09" w:rsidRPr="004C682A" w:rsidRDefault="00C66E09" w:rsidP="00C66E09">
      <w:pPr>
        <w:spacing w:before="120" w:after="120"/>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se compromete a cumplir con las siguientes responsabilidades y obligaciones, que son de carácter enunciativo y no limitativo:</w:t>
      </w:r>
    </w:p>
    <w:p w:rsidR="00C66E09" w:rsidRPr="004C682A" w:rsidRDefault="00C66E09" w:rsidP="00C66E09">
      <w:pPr>
        <w:pStyle w:val="Prrafodelista"/>
        <w:numPr>
          <w:ilvl w:val="1"/>
          <w:numId w:val="61"/>
        </w:numPr>
        <w:spacing w:before="120" w:after="120"/>
        <w:contextualSpacing/>
        <w:jc w:val="both"/>
        <w:rPr>
          <w:rFonts w:ascii="Arial" w:hAnsi="Arial" w:cs="Arial"/>
          <w:b/>
        </w:rPr>
      </w:pPr>
      <w:r w:rsidRPr="004C682A">
        <w:rPr>
          <w:rFonts w:ascii="Arial" w:hAnsi="Arial" w:cs="Arial"/>
          <w:b/>
        </w:rPr>
        <w:t xml:space="preserve">  Responsabilidades:</w:t>
      </w: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lastRenderedPageBreak/>
        <w:t xml:space="preserve">En consecuencia el </w:t>
      </w:r>
      <w:r w:rsidRPr="004C682A">
        <w:rPr>
          <w:rFonts w:ascii="Arial" w:hAnsi="Arial" w:cs="Arial"/>
          <w:b/>
        </w:rPr>
        <w:t>CONTRATISTA</w:t>
      </w:r>
      <w:r w:rsidRPr="004C682A">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spacing w:before="120" w:after="120"/>
        <w:ind w:left="1065"/>
        <w:contextualSpacing/>
        <w:jc w:val="both"/>
        <w:rPr>
          <w:rFonts w:ascii="Arial" w:hAnsi="Arial" w:cs="Arial"/>
        </w:rPr>
      </w:pPr>
      <w:r w:rsidRPr="004C682A">
        <w:rPr>
          <w:rFonts w:ascii="Arial" w:hAnsi="Arial" w:cs="Arial"/>
        </w:rPr>
        <w:t xml:space="preserve">En caso de no responder favorablemente al requerimiento, la </w:t>
      </w:r>
      <w:r w:rsidRPr="004C682A">
        <w:rPr>
          <w:rFonts w:ascii="Arial" w:hAnsi="Arial" w:cs="Arial"/>
          <w:b/>
        </w:rPr>
        <w:t xml:space="preserve">ENTIDAD </w:t>
      </w:r>
      <w:r w:rsidRPr="004C682A">
        <w:rPr>
          <w:rFonts w:ascii="Arial" w:hAnsi="Arial" w:cs="Arial"/>
        </w:rPr>
        <w:t xml:space="preserve">hará conocer a la Contraloría General del Estado, para los efectos legales consiguientes, en razón de que el Servicio ha sido prestado bajo un Contrato administrativo, por lo cual el </w:t>
      </w:r>
      <w:r w:rsidRPr="004C682A">
        <w:rPr>
          <w:rFonts w:ascii="Arial" w:hAnsi="Arial" w:cs="Arial"/>
          <w:b/>
        </w:rPr>
        <w:t>CONTRATISTA</w:t>
      </w:r>
      <w:r w:rsidRPr="004C682A">
        <w:rPr>
          <w:rFonts w:ascii="Arial" w:hAnsi="Arial" w:cs="Arial"/>
        </w:rPr>
        <w:t xml:space="preserve"> es responsable ante el Estado.</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ind w:left="1066"/>
        <w:contextualSpacing/>
        <w:jc w:val="both"/>
        <w:rPr>
          <w:rFonts w:ascii="Arial" w:hAnsi="Arial" w:cs="Arial"/>
        </w:rPr>
      </w:pPr>
      <w:r w:rsidRPr="004C682A">
        <w:rPr>
          <w:rFonts w:ascii="Arial" w:hAnsi="Arial" w:cs="Arial"/>
        </w:rPr>
        <w:t>Por los efectos resultantes de la inobservancia y/o infracción de las obligaciones del Contrato, leyes, reglamentos y/o cualquier disposición legal.</w:t>
      </w:r>
    </w:p>
    <w:p w:rsidR="00C66E09" w:rsidRPr="004C682A" w:rsidRDefault="00C66E09" w:rsidP="00C66E09">
      <w:pPr>
        <w:spacing w:before="120" w:after="120"/>
        <w:ind w:left="1066"/>
        <w:contextualSpacing/>
        <w:jc w:val="both"/>
        <w:rPr>
          <w:rFonts w:ascii="Arial" w:hAnsi="Arial" w:cs="Arial"/>
        </w:rPr>
      </w:pPr>
    </w:p>
    <w:p w:rsidR="00C66E09" w:rsidRPr="004C682A" w:rsidRDefault="00C66E09" w:rsidP="00C66E09">
      <w:pPr>
        <w:numPr>
          <w:ilvl w:val="0"/>
          <w:numId w:val="59"/>
        </w:numPr>
        <w:tabs>
          <w:tab w:val="num" w:pos="1418"/>
        </w:tabs>
        <w:spacing w:before="120" w:after="120"/>
        <w:ind w:left="1066"/>
        <w:contextualSpacing/>
        <w:jc w:val="both"/>
        <w:rPr>
          <w:rFonts w:ascii="Arial" w:hAnsi="Arial" w:cs="Arial"/>
        </w:rPr>
      </w:pPr>
      <w:r w:rsidRPr="004C682A">
        <w:rPr>
          <w:rFonts w:ascii="Arial" w:hAnsi="Arial" w:cs="Arial"/>
        </w:rPr>
        <w:t xml:space="preserve">Por todo subcontrato suscrito por el </w:t>
      </w:r>
      <w:r w:rsidRPr="004C682A">
        <w:rPr>
          <w:rFonts w:ascii="Arial" w:hAnsi="Arial" w:cs="Arial"/>
          <w:b/>
        </w:rPr>
        <w:t>CONTRATISTA</w:t>
      </w:r>
      <w:r w:rsidRPr="004C682A">
        <w:rPr>
          <w:rFonts w:ascii="Arial" w:hAnsi="Arial" w:cs="Arial"/>
        </w:rPr>
        <w:t xml:space="preserve">, no obligara o pretenderá obligar a la </w:t>
      </w:r>
      <w:r w:rsidRPr="004C682A">
        <w:rPr>
          <w:rFonts w:ascii="Arial" w:hAnsi="Arial" w:cs="Arial"/>
          <w:b/>
        </w:rPr>
        <w:t>ENTIDAD</w:t>
      </w:r>
      <w:r w:rsidRPr="004C682A">
        <w:rPr>
          <w:rFonts w:ascii="Arial" w:hAnsi="Arial" w:cs="Arial"/>
        </w:rPr>
        <w:t xml:space="preserve"> al cumplimiento de las obligaciones laborales, sociales o patronales de los subcontratista, proveedores y/o fabricantes en este sentido la responsabilidad frente a la </w:t>
      </w:r>
      <w:r w:rsidRPr="004C682A">
        <w:rPr>
          <w:rFonts w:ascii="Arial" w:hAnsi="Arial" w:cs="Arial"/>
          <w:b/>
        </w:rPr>
        <w:t>ENTIDAD</w:t>
      </w:r>
      <w:r w:rsidRPr="004C682A">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4C682A">
        <w:rPr>
          <w:rFonts w:ascii="Arial" w:hAnsi="Arial" w:cs="Arial"/>
          <w:b/>
        </w:rPr>
        <w:t>CONTRATISTA.</w:t>
      </w:r>
      <w:r w:rsidRPr="004C682A">
        <w:rPr>
          <w:rFonts w:ascii="Arial" w:hAnsi="Arial" w:cs="Arial"/>
        </w:rPr>
        <w:t xml:space="preserve"> </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Por las indemnizaciones o reclamos ocasionados por errores, negligencia y/o impericias practicados en la ejecución de los Servicios.</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C66E09" w:rsidRPr="004C682A" w:rsidRDefault="00C66E09" w:rsidP="00C66E09">
      <w:pPr>
        <w:spacing w:before="120" w:after="120"/>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 xml:space="preserve">Por rehacer o reparar, a su costo y en los plazos estipulados por la </w:t>
      </w:r>
      <w:r w:rsidRPr="004C682A">
        <w:rPr>
          <w:rFonts w:ascii="Arial" w:hAnsi="Arial" w:cs="Arial"/>
          <w:b/>
        </w:rPr>
        <w:t>ENTIDAD</w:t>
      </w:r>
      <w:r w:rsidRPr="004C682A">
        <w:rPr>
          <w:rFonts w:ascii="Arial" w:hAnsi="Arial" w:cs="Arial"/>
        </w:rPr>
        <w:t xml:space="preserve">, toda y/o cualquier parte de los Servicios que hubiese sido considerada inaceptable por la </w:t>
      </w:r>
      <w:r w:rsidRPr="004C682A">
        <w:rPr>
          <w:rFonts w:ascii="Arial" w:hAnsi="Arial" w:cs="Arial"/>
          <w:b/>
        </w:rPr>
        <w:t>ENTIDAD</w:t>
      </w:r>
      <w:r w:rsidRPr="004C682A">
        <w:rPr>
          <w:rFonts w:ascii="Arial" w:hAnsi="Arial" w:cs="Arial"/>
        </w:rPr>
        <w:t>.</w:t>
      </w:r>
    </w:p>
    <w:p w:rsidR="00C66E09" w:rsidRPr="004C682A" w:rsidRDefault="00C66E09" w:rsidP="00C66E09">
      <w:pPr>
        <w:spacing w:before="120" w:after="120"/>
        <w:ind w:left="1065"/>
        <w:contextualSpacing/>
        <w:jc w:val="both"/>
        <w:rPr>
          <w:rFonts w:ascii="Arial" w:hAnsi="Arial" w:cs="Arial"/>
        </w:rPr>
      </w:pPr>
    </w:p>
    <w:p w:rsidR="00C66E09" w:rsidRPr="004C682A" w:rsidRDefault="00C66E09" w:rsidP="00C66E09">
      <w:pPr>
        <w:numPr>
          <w:ilvl w:val="0"/>
          <w:numId w:val="59"/>
        </w:numPr>
        <w:spacing w:before="120" w:after="120"/>
        <w:contextualSpacing/>
        <w:jc w:val="both"/>
        <w:rPr>
          <w:rFonts w:ascii="Arial" w:hAnsi="Arial" w:cs="Arial"/>
        </w:rPr>
      </w:pPr>
      <w:r w:rsidRPr="004C682A">
        <w:rPr>
          <w:rFonts w:ascii="Arial" w:hAnsi="Arial" w:cs="Arial"/>
        </w:rPr>
        <w:t xml:space="preserve">El </w:t>
      </w:r>
      <w:r w:rsidRPr="004C682A">
        <w:rPr>
          <w:rFonts w:ascii="Arial" w:hAnsi="Arial" w:cs="Arial"/>
          <w:b/>
        </w:rPr>
        <w:t>CONTRATISTA</w:t>
      </w:r>
      <w:r w:rsidRPr="004C682A">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C66E09" w:rsidRPr="004C682A" w:rsidRDefault="00C66E09" w:rsidP="00C66E09">
      <w:pPr>
        <w:pStyle w:val="Prrafodelista"/>
        <w:numPr>
          <w:ilvl w:val="1"/>
          <w:numId w:val="61"/>
        </w:numPr>
        <w:spacing w:before="120" w:after="120"/>
        <w:contextualSpacing/>
        <w:jc w:val="both"/>
        <w:rPr>
          <w:rFonts w:ascii="Arial" w:hAnsi="Arial" w:cs="Arial"/>
          <w:b/>
        </w:rPr>
      </w:pPr>
      <w:r w:rsidRPr="004C682A">
        <w:rPr>
          <w:rFonts w:ascii="Arial" w:hAnsi="Arial" w:cs="Arial"/>
          <w:b/>
        </w:rPr>
        <w:t xml:space="preserve">  Obligaciones: </w:t>
      </w: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Ejecutar el Servicio de acuerdo a lo previsto en este Contrato, sus anexos y la Ley Aplicable, siendo el único responsable ante cualquier inobservancia.</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Asegurar que los contratos suscritos con subcontratistas (cuando corresponda) contengan disposiciones que cumplan con las obligaciones laborales, sociales, ambientales y tributarias, además de la Ley Aplicable.</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4C682A">
        <w:rPr>
          <w:rFonts w:ascii="Arial" w:hAnsi="Arial" w:cs="Arial"/>
          <w:b/>
        </w:rPr>
        <w:t>CONTRATISTA</w:t>
      </w:r>
      <w:r w:rsidRPr="004C682A">
        <w:rPr>
          <w:rFonts w:ascii="Arial" w:hAnsi="Arial" w:cs="Arial"/>
        </w:rPr>
        <w:t xml:space="preserve"> responsable por los efectos que se </w:t>
      </w:r>
      <w:r w:rsidRPr="004C682A">
        <w:rPr>
          <w:rFonts w:ascii="Arial" w:hAnsi="Arial" w:cs="Arial"/>
        </w:rPr>
        <w:lastRenderedPageBreak/>
        <w:t xml:space="preserve">originaren de eventuales inobservancias, mencionando de manera enunciativa y no limitativa, las siguientes: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3"/>
        </w:numPr>
        <w:spacing w:before="120" w:after="120"/>
        <w:ind w:left="1701" w:hanging="567"/>
        <w:contextualSpacing/>
        <w:jc w:val="both"/>
        <w:rPr>
          <w:rFonts w:ascii="Arial" w:hAnsi="Arial" w:cs="Arial"/>
        </w:rPr>
      </w:pPr>
      <w:r w:rsidRPr="004C682A">
        <w:rPr>
          <w:rFonts w:ascii="Arial" w:hAnsi="Arial" w:cs="Arial"/>
        </w:rPr>
        <w:t xml:space="preserve">Toda norma laboral, social, de pensiones, migratoria y la que sea aplicable para posibilitar el correcto, legal y oportuno desenvolvimiento de su Personal en territorio boliviano. </w:t>
      </w:r>
    </w:p>
    <w:p w:rsidR="00C66E09" w:rsidRPr="004C682A" w:rsidRDefault="00C66E09" w:rsidP="00C66E09">
      <w:pPr>
        <w:spacing w:before="120" w:after="120"/>
        <w:ind w:left="1701"/>
        <w:contextualSpacing/>
        <w:jc w:val="both"/>
        <w:rPr>
          <w:rFonts w:ascii="Arial" w:hAnsi="Arial" w:cs="Arial"/>
        </w:rPr>
      </w:pPr>
    </w:p>
    <w:p w:rsidR="00C66E09" w:rsidRPr="004C682A" w:rsidRDefault="00C66E09" w:rsidP="00C66E09">
      <w:pPr>
        <w:numPr>
          <w:ilvl w:val="0"/>
          <w:numId w:val="53"/>
        </w:numPr>
        <w:spacing w:before="120" w:after="120"/>
        <w:ind w:left="1701" w:hanging="567"/>
        <w:contextualSpacing/>
        <w:jc w:val="both"/>
        <w:rPr>
          <w:rFonts w:ascii="Arial" w:hAnsi="Arial" w:cs="Arial"/>
        </w:rPr>
      </w:pPr>
      <w:r w:rsidRPr="004C682A">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4C682A">
        <w:rPr>
          <w:rFonts w:ascii="Arial" w:hAnsi="Arial" w:cs="Arial"/>
          <w:b/>
        </w:rPr>
        <w:t>ENTIDAD</w:t>
      </w:r>
      <w:r w:rsidRPr="004C682A">
        <w:rPr>
          <w:rFonts w:ascii="Arial" w:hAnsi="Arial" w:cs="Arial"/>
        </w:rPr>
        <w:t xml:space="preserve">.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Planear, programar, dirigir y ejecutar los Servicios con calidad y seguridad, a fin de garantizar el pleno cumplimiento del Contrato.</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4C682A">
        <w:rPr>
          <w:rFonts w:ascii="Arial" w:hAnsi="Arial" w:cs="Arial"/>
        </w:rPr>
        <w:tab/>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Responder por la supervisión, dirección técnica y administrativa y mano de obra de su Personal, necesarias para la ejecución de los Servicios, siendo para todos los efectos, el </w:t>
      </w:r>
      <w:r w:rsidRPr="004C682A">
        <w:rPr>
          <w:rFonts w:ascii="Arial" w:hAnsi="Arial" w:cs="Arial"/>
          <w:b/>
        </w:rPr>
        <w:t>CONTRATISTA</w:t>
      </w:r>
      <w:r w:rsidRPr="004C682A">
        <w:rPr>
          <w:rFonts w:ascii="Arial" w:hAnsi="Arial" w:cs="Arial"/>
        </w:rPr>
        <w:t xml:space="preserve"> único y exclusivo responsable.</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Salvaguardar y liberar a la </w:t>
      </w:r>
      <w:r w:rsidRPr="004C682A">
        <w:rPr>
          <w:rFonts w:ascii="Arial" w:hAnsi="Arial" w:cs="Arial"/>
          <w:b/>
        </w:rPr>
        <w:t>ENTIDAD</w:t>
      </w:r>
      <w:r w:rsidRPr="004C682A">
        <w:rPr>
          <w:rFonts w:ascii="Arial" w:hAnsi="Arial" w:cs="Arial"/>
        </w:rPr>
        <w:t xml:space="preserve"> de la responsabilidad de todos los reclamos, representaciones y procesos judiciales de cualquier naturaleza, relacionados con la ejecución de los Servicios.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Responder por los daños o pérdidas causados a la </w:t>
      </w:r>
      <w:r w:rsidRPr="004C682A">
        <w:rPr>
          <w:rFonts w:ascii="Arial" w:hAnsi="Arial" w:cs="Arial"/>
          <w:b/>
        </w:rPr>
        <w:t>ENTIDAD</w:t>
      </w:r>
      <w:r w:rsidRPr="004C682A">
        <w:rPr>
          <w:rFonts w:ascii="Arial" w:hAnsi="Arial" w:cs="Arial"/>
        </w:rPr>
        <w:t xml:space="preserve"> o a terceros, resultantes de acción u omisión en la ejecución de los Servicios.</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4C682A">
        <w:rPr>
          <w:rFonts w:ascii="Arial" w:hAnsi="Arial" w:cs="Arial"/>
          <w:b/>
        </w:rPr>
        <w:t>ENTIDAD</w:t>
      </w:r>
      <w:r w:rsidRPr="004C682A">
        <w:rPr>
          <w:rFonts w:ascii="Arial" w:hAnsi="Arial" w:cs="Arial"/>
        </w:rPr>
        <w:t xml:space="preserve"> de cualquier reclamo.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4C682A">
        <w:rPr>
          <w:rFonts w:ascii="Arial" w:hAnsi="Arial" w:cs="Arial"/>
          <w:b/>
        </w:rPr>
        <w:t>ENTIDAD</w:t>
      </w:r>
      <w:r w:rsidRPr="004C682A">
        <w:rPr>
          <w:rFonts w:ascii="Arial" w:hAnsi="Arial" w:cs="Arial"/>
        </w:rPr>
        <w:t xml:space="preserve"> podrá pedir al </w:t>
      </w:r>
      <w:r w:rsidRPr="004C682A">
        <w:rPr>
          <w:rFonts w:ascii="Arial" w:hAnsi="Arial" w:cs="Arial"/>
          <w:b/>
        </w:rPr>
        <w:t>CONTRATISTA</w:t>
      </w:r>
      <w:r w:rsidRPr="004C682A">
        <w:rPr>
          <w:rFonts w:ascii="Arial" w:hAnsi="Arial" w:cs="Arial"/>
        </w:rPr>
        <w:t xml:space="preserve"> en cualquier momento, dentro del término del presente Contrato, una declaración que certifique el cumplimiento de la presente obligación.</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Cumplir las leyes vigentes y los padrones de la industria sobre el horario de trabajo. Todo servicio ejecutado en horas extras, debe ser remunerado o compensado, respetando las normas vigentes.</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Los sueldos pagados a los trabajadores deben obedecer como mínimo, a lo establecido en la Ley Aplicable.</w:t>
      </w:r>
    </w:p>
    <w:p w:rsidR="00C66E09" w:rsidRPr="004C682A" w:rsidRDefault="00C66E09" w:rsidP="00C66E09">
      <w:pPr>
        <w:spacing w:before="120" w:after="120"/>
        <w:ind w:left="720"/>
        <w:contextualSpacing/>
        <w:jc w:val="both"/>
        <w:rPr>
          <w:rFonts w:ascii="Arial" w:hAnsi="Arial" w:cs="Arial"/>
        </w:rPr>
      </w:pPr>
      <w:r w:rsidRPr="004C682A">
        <w:rPr>
          <w:rFonts w:ascii="Arial" w:hAnsi="Arial" w:cs="Arial"/>
        </w:rPr>
        <w:tab/>
      </w: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Responsabilizarse por obtener a su costo todas las licencias y autorizaciones de conformidad a la Ley Aplicable con relación a este Contrato y los registros que le exija la </w:t>
      </w:r>
      <w:r w:rsidRPr="004C682A">
        <w:rPr>
          <w:rFonts w:ascii="Arial" w:hAnsi="Arial" w:cs="Arial"/>
          <w:b/>
        </w:rPr>
        <w:t xml:space="preserve">ENTIDAD </w:t>
      </w:r>
      <w:r w:rsidRPr="004C682A">
        <w:rPr>
          <w:rFonts w:ascii="Arial" w:hAnsi="Arial" w:cs="Arial"/>
        </w:rPr>
        <w:t>en conformidad al Contrato.</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Cumplir la legislación laboral y social vigente en el Estado Plurinacional de Bolivia y será también responsable de dicho cumplimiento por parte de sus subcontratistas.</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Mantener a la </w:t>
      </w:r>
      <w:r w:rsidRPr="004C682A">
        <w:rPr>
          <w:rFonts w:ascii="Arial" w:hAnsi="Arial" w:cs="Arial"/>
          <w:b/>
        </w:rPr>
        <w:t>ENTIDAD</w:t>
      </w:r>
      <w:r w:rsidRPr="004C682A">
        <w:rPr>
          <w:rFonts w:ascii="Arial" w:hAnsi="Arial" w:cs="Arial"/>
        </w:rPr>
        <w:t xml:space="preserve"> exonerada contra cualquier multa o penalidad de cualquier tipo o naturaleza que fuera impuesta por causa de incumplimiento o infracción de la legislación laboral o social.</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Asegurar que los contratos suscritos con subcontratistas contengan disposiciones que cumplan con las obligaciones laborales, sociales, ambientales y tributarias, además de la Ley Aplicable.</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4C682A">
        <w:rPr>
          <w:rFonts w:ascii="Arial" w:hAnsi="Arial" w:cs="Arial"/>
          <w:b/>
        </w:rPr>
        <w:t>CONTRATISTA</w:t>
      </w:r>
      <w:r w:rsidRPr="004C682A">
        <w:rPr>
          <w:rFonts w:ascii="Arial" w:hAnsi="Arial" w:cs="Arial"/>
        </w:rPr>
        <w:t>.</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numPr>
          <w:ilvl w:val="0"/>
          <w:numId w:val="52"/>
        </w:numPr>
        <w:spacing w:before="120" w:after="120"/>
        <w:ind w:left="1134" w:hanging="425"/>
        <w:contextualSpacing/>
        <w:jc w:val="both"/>
        <w:rPr>
          <w:rFonts w:ascii="Arial" w:hAnsi="Arial" w:cs="Arial"/>
        </w:rPr>
      </w:pPr>
      <w:r w:rsidRPr="004C682A">
        <w:rPr>
          <w:rFonts w:ascii="Arial" w:hAnsi="Arial" w:cs="Arial"/>
        </w:rPr>
        <w:t xml:space="preserve">Realizar el trabajo solicitado conforme a detalle y requerimiento realizado por la </w:t>
      </w:r>
      <w:r w:rsidRPr="004C682A">
        <w:rPr>
          <w:rFonts w:ascii="Arial" w:hAnsi="Arial" w:cs="Arial"/>
          <w:b/>
        </w:rPr>
        <w:t>ENTIDAD</w:t>
      </w:r>
      <w:r w:rsidRPr="004C682A">
        <w:rPr>
          <w:rFonts w:ascii="Arial" w:hAnsi="Arial" w:cs="Arial"/>
        </w:rPr>
        <w:t xml:space="preserve">. </w:t>
      </w:r>
    </w:p>
    <w:p w:rsidR="00C66E09" w:rsidRPr="004C682A" w:rsidRDefault="00C66E09" w:rsidP="00C66E09">
      <w:pPr>
        <w:spacing w:before="120" w:after="120"/>
        <w:ind w:left="720"/>
        <w:contextualSpacing/>
        <w:jc w:val="both"/>
        <w:rPr>
          <w:rFonts w:ascii="Arial" w:hAnsi="Arial" w:cs="Arial"/>
        </w:rPr>
      </w:pPr>
    </w:p>
    <w:p w:rsidR="00C66E09" w:rsidRPr="004C682A" w:rsidRDefault="00C66E09" w:rsidP="00C66E09">
      <w:pPr>
        <w:spacing w:after="120"/>
        <w:jc w:val="both"/>
        <w:rPr>
          <w:rFonts w:ascii="Arial" w:hAnsi="Arial" w:cs="Arial"/>
        </w:rPr>
      </w:pPr>
      <w:r w:rsidRPr="004C682A">
        <w:rPr>
          <w:rFonts w:ascii="Arial" w:hAnsi="Arial" w:cs="Arial"/>
        </w:rPr>
        <w:t>Las demás obligaciones y responsabilidades a su cargo que sin estar expresamente mencionadas, emerjan del presente Contrato.</w:t>
      </w:r>
    </w:p>
    <w:p w:rsidR="00C66E09" w:rsidRPr="004C682A" w:rsidRDefault="00C66E09" w:rsidP="00C66E09">
      <w:pPr>
        <w:spacing w:after="120"/>
        <w:jc w:val="both"/>
        <w:rPr>
          <w:rFonts w:ascii="Arial" w:hAnsi="Arial" w:cs="Arial"/>
        </w:rPr>
      </w:pPr>
      <w:r w:rsidRPr="004C682A">
        <w:rPr>
          <w:rFonts w:ascii="Arial" w:hAnsi="Arial" w:cs="Arial"/>
          <w:b/>
          <w:u w:val="single"/>
        </w:rPr>
        <w:t>DÉCIMA SEXTA.- (OBLIGACIONES DE LA ENTIDAD)</w:t>
      </w:r>
    </w:p>
    <w:p w:rsidR="00C66E09" w:rsidRPr="004C682A" w:rsidRDefault="00C66E09" w:rsidP="00C66E09">
      <w:pPr>
        <w:spacing w:after="120"/>
        <w:ind w:left="709" w:hanging="708"/>
        <w:jc w:val="both"/>
        <w:rPr>
          <w:rFonts w:ascii="Arial" w:hAnsi="Arial" w:cs="Arial"/>
        </w:rPr>
      </w:pPr>
      <w:r w:rsidRPr="004C682A">
        <w:rPr>
          <w:rFonts w:ascii="Arial" w:hAnsi="Arial" w:cs="Arial"/>
        </w:rPr>
        <w:t xml:space="preserve">La  </w:t>
      </w:r>
      <w:r w:rsidRPr="004C682A">
        <w:rPr>
          <w:rFonts w:ascii="Arial" w:hAnsi="Arial" w:cs="Arial"/>
          <w:b/>
        </w:rPr>
        <w:t>ENTIDAD</w:t>
      </w:r>
      <w:r w:rsidRPr="004C682A">
        <w:rPr>
          <w:rFonts w:ascii="Arial" w:hAnsi="Arial" w:cs="Arial"/>
        </w:rPr>
        <w:t xml:space="preserve"> se obliga en su sentido más amplio a cumplir con las siguientes obligaciones:</w:t>
      </w:r>
    </w:p>
    <w:p w:rsidR="00C66E09" w:rsidRPr="004C682A" w:rsidRDefault="00C66E09" w:rsidP="00C66E09">
      <w:pPr>
        <w:pStyle w:val="Prrafodelista"/>
        <w:numPr>
          <w:ilvl w:val="0"/>
          <w:numId w:val="57"/>
        </w:numPr>
        <w:spacing w:before="120" w:after="120"/>
        <w:ind w:left="1068"/>
        <w:contextualSpacing/>
        <w:jc w:val="both"/>
        <w:rPr>
          <w:rFonts w:ascii="Arial" w:hAnsi="Arial" w:cs="Arial"/>
        </w:rPr>
      </w:pPr>
      <w:r w:rsidRPr="004C682A">
        <w:rPr>
          <w:rFonts w:ascii="Arial" w:hAnsi="Arial" w:cs="Arial"/>
        </w:rPr>
        <w:t xml:space="preserve">Notificar al </w:t>
      </w:r>
      <w:r w:rsidRPr="004C682A">
        <w:rPr>
          <w:rFonts w:ascii="Arial" w:hAnsi="Arial" w:cs="Arial"/>
          <w:b/>
        </w:rPr>
        <w:t xml:space="preserve">CONTRATISTA </w:t>
      </w:r>
      <w:r w:rsidRPr="004C682A">
        <w:rPr>
          <w:rFonts w:ascii="Arial" w:hAnsi="Arial" w:cs="Arial"/>
        </w:rPr>
        <w:t>los defectos e irregularidades encontradas en la ejecución del Servicio, fijando plazos para su corrección.</w:t>
      </w:r>
    </w:p>
    <w:p w:rsidR="00C66E09" w:rsidRPr="004C682A" w:rsidRDefault="00C66E09" w:rsidP="00C66E09">
      <w:pPr>
        <w:pStyle w:val="Prrafodelista"/>
        <w:spacing w:before="120" w:after="120"/>
        <w:ind w:left="1415"/>
        <w:jc w:val="both"/>
        <w:rPr>
          <w:rFonts w:ascii="Arial" w:hAnsi="Arial" w:cs="Arial"/>
        </w:rPr>
      </w:pPr>
    </w:p>
    <w:p w:rsidR="00C66E09" w:rsidRPr="004C682A" w:rsidRDefault="00C66E09" w:rsidP="00C66E09">
      <w:pPr>
        <w:pStyle w:val="Prrafodelista"/>
        <w:numPr>
          <w:ilvl w:val="0"/>
          <w:numId w:val="57"/>
        </w:numPr>
        <w:spacing w:before="120" w:after="120"/>
        <w:ind w:left="1068"/>
        <w:contextualSpacing/>
        <w:jc w:val="both"/>
        <w:rPr>
          <w:rFonts w:ascii="Arial" w:hAnsi="Arial" w:cs="Arial"/>
        </w:rPr>
      </w:pPr>
      <w:r w:rsidRPr="004C682A">
        <w:rPr>
          <w:rFonts w:ascii="Arial" w:hAnsi="Arial" w:cs="Arial"/>
        </w:rPr>
        <w:t xml:space="preserve">Proporcionar información y detalle para la ejecución del Servicio, comunicando al </w:t>
      </w:r>
      <w:r w:rsidRPr="004C682A">
        <w:rPr>
          <w:rFonts w:ascii="Arial" w:hAnsi="Arial" w:cs="Arial"/>
          <w:b/>
        </w:rPr>
        <w:t>CONTRATISTA</w:t>
      </w:r>
      <w:r w:rsidRPr="004C682A">
        <w:rPr>
          <w:rFonts w:ascii="Arial" w:hAnsi="Arial" w:cs="Arial"/>
        </w:rPr>
        <w:t xml:space="preserve"> eventuales cambios de normas y horarios de trabajo.</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DÉCIMA SÉPTIMA.- (FISCALIZACIÓN DEL SERVICIO)</w:t>
      </w:r>
    </w:p>
    <w:p w:rsidR="00C66E09" w:rsidRPr="00010036" w:rsidRDefault="00C66E09" w:rsidP="00C66E09">
      <w:pPr>
        <w:autoSpaceDE w:val="0"/>
        <w:autoSpaceDN w:val="0"/>
        <w:adjustRightInd w:val="0"/>
        <w:spacing w:line="360" w:lineRule="auto"/>
        <w:jc w:val="both"/>
        <w:rPr>
          <w:rFonts w:ascii="Arial" w:hAnsi="Arial" w:cs="Arial"/>
        </w:rPr>
      </w:pPr>
      <w:r w:rsidRPr="00010036">
        <w:rPr>
          <w:rFonts w:ascii="Arial" w:hAnsi="Arial" w:cs="Arial"/>
        </w:rPr>
        <w:t xml:space="preserve">El Centro Nacional de Información </w:t>
      </w:r>
      <w:proofErr w:type="spellStart"/>
      <w:r w:rsidRPr="00010036">
        <w:rPr>
          <w:rFonts w:ascii="Arial" w:hAnsi="Arial" w:cs="Arial"/>
        </w:rPr>
        <w:t>Hidrocarburifera</w:t>
      </w:r>
      <w:proofErr w:type="spellEnd"/>
      <w:r w:rsidRPr="00010036">
        <w:rPr>
          <w:rFonts w:ascii="Arial" w:hAnsi="Arial" w:cs="Arial"/>
        </w:rPr>
        <w:t xml:space="preserve"> designará un responsable de la Fiscalización del Servicio MANTENIMIENTO PREVENTIVO EQUIPO ROCK EVAL 6 Y  BALANZA ANALÍTICA DE LABORATORIO quien tendrá las siguientes funciones y/o responsabilidades:</w:t>
      </w:r>
    </w:p>
    <w:p w:rsidR="00C66E09" w:rsidRPr="00010036" w:rsidRDefault="00C66E09" w:rsidP="00C66E09">
      <w:pPr>
        <w:numPr>
          <w:ilvl w:val="0"/>
          <w:numId w:val="33"/>
        </w:numPr>
        <w:autoSpaceDE w:val="0"/>
        <w:autoSpaceDN w:val="0"/>
        <w:adjustRightInd w:val="0"/>
        <w:spacing w:line="360" w:lineRule="auto"/>
        <w:ind w:left="1418"/>
        <w:jc w:val="both"/>
        <w:rPr>
          <w:rFonts w:ascii="Arial" w:hAnsi="Arial" w:cs="Arial"/>
        </w:rPr>
      </w:pPr>
      <w:r w:rsidRPr="00010036">
        <w:rPr>
          <w:rFonts w:ascii="Arial" w:hAnsi="Arial" w:cs="Arial"/>
        </w:rPr>
        <w:t xml:space="preserve">Supervisar y Verificar el funcionamiento normal del equipo Rock </w:t>
      </w:r>
      <w:proofErr w:type="spellStart"/>
      <w:r w:rsidRPr="00010036">
        <w:rPr>
          <w:rFonts w:ascii="Arial" w:hAnsi="Arial" w:cs="Arial"/>
        </w:rPr>
        <w:t>Eval</w:t>
      </w:r>
      <w:proofErr w:type="spellEnd"/>
      <w:r w:rsidRPr="00010036">
        <w:rPr>
          <w:rFonts w:ascii="Arial" w:hAnsi="Arial" w:cs="Arial"/>
        </w:rPr>
        <w:t xml:space="preserve"> 6 y sus equipos adicionales (Generador de Hidrogeno, Generador de Nitrógeno, Generador de Aire seco y Compresor de aire) luego del traslado.</w:t>
      </w:r>
    </w:p>
    <w:p w:rsidR="00C66E09" w:rsidRPr="00010036" w:rsidRDefault="00C66E09" w:rsidP="00C66E09">
      <w:pPr>
        <w:numPr>
          <w:ilvl w:val="0"/>
          <w:numId w:val="33"/>
        </w:numPr>
        <w:autoSpaceDE w:val="0"/>
        <w:autoSpaceDN w:val="0"/>
        <w:adjustRightInd w:val="0"/>
        <w:spacing w:line="360" w:lineRule="auto"/>
        <w:ind w:left="1418"/>
        <w:jc w:val="both"/>
        <w:rPr>
          <w:rFonts w:ascii="Arial" w:hAnsi="Arial" w:cs="Arial"/>
        </w:rPr>
      </w:pPr>
      <w:r w:rsidRPr="00010036">
        <w:rPr>
          <w:rFonts w:ascii="Arial" w:hAnsi="Arial" w:cs="Arial"/>
        </w:rPr>
        <w:t>Supervisar y Verificar el funcionamiento normal de la Balanza Analítica.</w:t>
      </w:r>
    </w:p>
    <w:p w:rsidR="00C66E09" w:rsidRPr="00010036" w:rsidRDefault="00C66E09" w:rsidP="00C66E09">
      <w:pPr>
        <w:numPr>
          <w:ilvl w:val="0"/>
          <w:numId w:val="33"/>
        </w:numPr>
        <w:autoSpaceDE w:val="0"/>
        <w:autoSpaceDN w:val="0"/>
        <w:adjustRightInd w:val="0"/>
        <w:spacing w:line="360" w:lineRule="auto"/>
        <w:ind w:left="1418"/>
        <w:jc w:val="both"/>
        <w:rPr>
          <w:rFonts w:ascii="Arial" w:hAnsi="Arial" w:cs="Arial"/>
        </w:rPr>
      </w:pPr>
      <w:r w:rsidRPr="00010036">
        <w:rPr>
          <w:rFonts w:ascii="Arial" w:hAnsi="Arial" w:cs="Arial"/>
        </w:rPr>
        <w:t>Supervisar que el mantenimiento sea realizado bajo normas de calidad.</w:t>
      </w:r>
    </w:p>
    <w:p w:rsidR="00C66E09" w:rsidRPr="00010036" w:rsidRDefault="00C66E09" w:rsidP="00C66E09">
      <w:pPr>
        <w:numPr>
          <w:ilvl w:val="0"/>
          <w:numId w:val="40"/>
        </w:numPr>
        <w:autoSpaceDE w:val="0"/>
        <w:autoSpaceDN w:val="0"/>
        <w:adjustRightInd w:val="0"/>
        <w:spacing w:line="360" w:lineRule="auto"/>
        <w:jc w:val="both"/>
        <w:rPr>
          <w:rFonts w:ascii="Arial" w:hAnsi="Arial" w:cs="Arial"/>
        </w:rPr>
      </w:pPr>
      <w:r w:rsidRPr="00010036">
        <w:rPr>
          <w:rFonts w:ascii="Arial" w:hAnsi="Arial" w:cs="Arial"/>
        </w:rPr>
        <w:lastRenderedPageBreak/>
        <w:t>Verificar que durante los periodos de garantía del mantenimiento, la empresa brinde el soporte técnico efectivo.</w:t>
      </w:r>
    </w:p>
    <w:p w:rsidR="00C66E09" w:rsidRPr="00010036" w:rsidRDefault="00C66E09" w:rsidP="00C66E09">
      <w:pPr>
        <w:numPr>
          <w:ilvl w:val="0"/>
          <w:numId w:val="40"/>
        </w:numPr>
        <w:autoSpaceDE w:val="0"/>
        <w:autoSpaceDN w:val="0"/>
        <w:adjustRightInd w:val="0"/>
        <w:spacing w:line="360" w:lineRule="auto"/>
        <w:jc w:val="both"/>
        <w:rPr>
          <w:rFonts w:ascii="Arial" w:hAnsi="Arial" w:cs="Arial"/>
        </w:rPr>
      </w:pPr>
      <w:r w:rsidRPr="00010036">
        <w:rPr>
          <w:rFonts w:ascii="Arial" w:hAnsi="Arial" w:cs="Arial"/>
        </w:rPr>
        <w:t>Sera responsable de solicitar u observar la calidad del servicio prestado.</w:t>
      </w:r>
    </w:p>
    <w:p w:rsidR="00C66E09" w:rsidRPr="00010036" w:rsidRDefault="00C66E09" w:rsidP="00C66E09">
      <w:pPr>
        <w:pStyle w:val="Prrafodelista"/>
        <w:numPr>
          <w:ilvl w:val="0"/>
          <w:numId w:val="40"/>
        </w:numPr>
        <w:spacing w:before="120" w:after="120"/>
        <w:contextualSpacing/>
        <w:jc w:val="both"/>
        <w:rPr>
          <w:rFonts w:ascii="Arial" w:hAnsi="Arial" w:cs="Arial"/>
        </w:rPr>
      </w:pPr>
      <w:r w:rsidRPr="00010036">
        <w:rPr>
          <w:rFonts w:ascii="Arial" w:hAnsi="Arial" w:cs="Arial"/>
        </w:rPr>
        <w:t>Emitir un informe de Conformidad, o no conformidad, del servicio.</w:t>
      </w:r>
    </w:p>
    <w:p w:rsidR="00C66E09" w:rsidRPr="00010036" w:rsidRDefault="00C66E09" w:rsidP="00C66E09">
      <w:pPr>
        <w:spacing w:before="120" w:after="120"/>
        <w:jc w:val="both"/>
        <w:rPr>
          <w:rFonts w:ascii="Arial" w:hAnsi="Arial" w:cs="Arial"/>
        </w:rPr>
      </w:pPr>
      <w:r w:rsidRPr="00010036">
        <w:rPr>
          <w:rFonts w:ascii="Arial" w:hAnsi="Arial" w:cs="Arial"/>
        </w:rPr>
        <w:t xml:space="preserve">La acción u omisión, total o parcial, de la fiscalización no exime al </w:t>
      </w:r>
      <w:r w:rsidRPr="00010036">
        <w:rPr>
          <w:rFonts w:ascii="Arial" w:hAnsi="Arial" w:cs="Arial"/>
          <w:b/>
        </w:rPr>
        <w:t>CONTRATISTA</w:t>
      </w:r>
      <w:r w:rsidRPr="00010036">
        <w:rPr>
          <w:rFonts w:ascii="Arial" w:hAnsi="Arial" w:cs="Arial"/>
        </w:rPr>
        <w:t xml:space="preserve"> de su total responsabilidad por la ejecución del Servicio.</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DÉCIMA OCTAVA.- (REPRESENTANTE DEL CONTRATISTA)</w:t>
      </w:r>
    </w:p>
    <w:p w:rsidR="00C66E09" w:rsidRPr="00010036" w:rsidRDefault="00C66E09" w:rsidP="00C66E09">
      <w:pPr>
        <w:spacing w:before="120" w:after="120"/>
        <w:jc w:val="both"/>
        <w:rPr>
          <w:rFonts w:ascii="Arial" w:hAnsi="Arial" w:cs="Arial"/>
        </w:rPr>
      </w:pPr>
      <w:r w:rsidRPr="00010036">
        <w:rPr>
          <w:rFonts w:ascii="Arial" w:hAnsi="Arial" w:cs="Arial"/>
        </w:rPr>
        <w:t xml:space="preserve">El </w:t>
      </w:r>
      <w:r w:rsidRPr="00010036">
        <w:rPr>
          <w:rFonts w:ascii="Arial" w:hAnsi="Arial" w:cs="Arial"/>
          <w:b/>
        </w:rPr>
        <w:t>CONTRATISTA</w:t>
      </w:r>
      <w:r w:rsidRPr="00010036">
        <w:rPr>
          <w:rFonts w:ascii="Arial" w:hAnsi="Arial" w:cs="Arial"/>
        </w:rPr>
        <w:t xml:space="preserve"> designará mediante notificación escrita a la </w:t>
      </w:r>
      <w:r w:rsidRPr="00010036">
        <w:rPr>
          <w:rFonts w:ascii="Arial" w:hAnsi="Arial" w:cs="Arial"/>
          <w:b/>
        </w:rPr>
        <w:t>ENTIDAD</w:t>
      </w:r>
      <w:r w:rsidRPr="00010036">
        <w:rPr>
          <w:rFonts w:ascii="Arial" w:hAnsi="Arial" w:cs="Arial"/>
        </w:rPr>
        <w:t xml:space="preserve">, a su representante para la entrega del Servicio, dicho personero será denominado agente del Servicio y será presentado oficialmente por el </w:t>
      </w:r>
      <w:r w:rsidRPr="00010036">
        <w:rPr>
          <w:rFonts w:ascii="Arial" w:hAnsi="Arial" w:cs="Arial"/>
          <w:b/>
        </w:rPr>
        <w:t>CONTRATISTA</w:t>
      </w:r>
      <w:r w:rsidRPr="00010036">
        <w:rPr>
          <w:rFonts w:ascii="Arial" w:hAnsi="Arial" w:cs="Arial"/>
        </w:rPr>
        <w:t xml:space="preserve"> antes del inicio del mismo, mediante comunicación escrita dirigida a la </w:t>
      </w:r>
      <w:r w:rsidRPr="00010036">
        <w:rPr>
          <w:rFonts w:ascii="Arial" w:hAnsi="Arial" w:cs="Arial"/>
          <w:b/>
        </w:rPr>
        <w:t xml:space="preserve">ENTIDAD  </w:t>
      </w:r>
      <w:r w:rsidRPr="00010036">
        <w:rPr>
          <w:rFonts w:ascii="Arial" w:hAnsi="Arial" w:cs="Arial"/>
        </w:rPr>
        <w:t>de conformidad a la cláusula (Notificaciones) del presente Contrato.</w:t>
      </w:r>
    </w:p>
    <w:p w:rsidR="00C66E09" w:rsidRPr="00010036" w:rsidRDefault="00C66E09" w:rsidP="00C66E09">
      <w:pPr>
        <w:spacing w:before="120" w:after="120"/>
        <w:jc w:val="both"/>
        <w:rPr>
          <w:rFonts w:ascii="Arial" w:hAnsi="Arial" w:cs="Arial"/>
          <w:b/>
          <w:u w:val="single"/>
        </w:rPr>
      </w:pPr>
      <w:r w:rsidRPr="00010036">
        <w:rPr>
          <w:rFonts w:ascii="Arial" w:hAnsi="Arial" w:cs="Arial"/>
        </w:rPr>
        <w:t xml:space="preserve">El agente del Servicio representará al </w:t>
      </w:r>
      <w:r w:rsidRPr="00010036">
        <w:rPr>
          <w:rFonts w:ascii="Arial" w:hAnsi="Arial" w:cs="Arial"/>
          <w:b/>
        </w:rPr>
        <w:t>CONTRATISTA</w:t>
      </w:r>
      <w:r w:rsidRPr="00010036">
        <w:rPr>
          <w:rFonts w:ascii="Arial" w:hAnsi="Arial" w:cs="Arial"/>
        </w:rPr>
        <w:t xml:space="preserve"> durante toda la prestación del Servicio y mantendrá coordinación permanente y efectiva con la </w:t>
      </w:r>
      <w:r w:rsidRPr="00010036">
        <w:rPr>
          <w:rFonts w:ascii="Arial" w:hAnsi="Arial" w:cs="Arial"/>
          <w:b/>
        </w:rPr>
        <w:t>ENTIDAD</w:t>
      </w:r>
      <w:r w:rsidRPr="00010036">
        <w:rPr>
          <w:rFonts w:ascii="Arial" w:hAnsi="Arial" w:cs="Arial"/>
        </w:rPr>
        <w:t xml:space="preserve"> a través del Fiscal del Servicio, a objeto de atender satisfactoriamente los requerimientos y dar fiel cumplimiento al Contrato.</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DÉCIMA NOVENA.- (INTRANSFERIBILIDAD DEL CONTRATO)</w:t>
      </w:r>
    </w:p>
    <w:p w:rsidR="00C66E09" w:rsidRPr="00010036" w:rsidRDefault="00C66E09" w:rsidP="00C66E09">
      <w:pPr>
        <w:spacing w:before="120" w:after="120"/>
        <w:jc w:val="both"/>
        <w:rPr>
          <w:rFonts w:ascii="Arial" w:hAnsi="Arial" w:cs="Arial"/>
        </w:rPr>
      </w:pPr>
      <w:r w:rsidRPr="00010036">
        <w:rPr>
          <w:rFonts w:ascii="Arial" w:hAnsi="Arial" w:cs="Arial"/>
        </w:rPr>
        <w:t xml:space="preserve">El </w:t>
      </w:r>
      <w:r w:rsidRPr="00010036">
        <w:rPr>
          <w:rFonts w:ascii="Arial" w:hAnsi="Arial" w:cs="Arial"/>
          <w:b/>
        </w:rPr>
        <w:t>CONTRATISTA</w:t>
      </w:r>
      <w:r w:rsidRPr="00010036">
        <w:rPr>
          <w:rFonts w:ascii="Arial" w:hAnsi="Arial" w:cs="Arial"/>
        </w:rPr>
        <w:t xml:space="preserve"> bajo ningún título podrá ceder, transferir, subrogar, total o parcialmente este Contrato.</w:t>
      </w:r>
    </w:p>
    <w:p w:rsidR="00C66E09" w:rsidRPr="00010036" w:rsidRDefault="00C66E09" w:rsidP="00C66E09">
      <w:pPr>
        <w:spacing w:before="120" w:after="120"/>
        <w:jc w:val="both"/>
        <w:rPr>
          <w:rFonts w:ascii="Arial" w:hAnsi="Arial" w:cs="Arial"/>
        </w:rPr>
      </w:pPr>
      <w:r w:rsidRPr="00010036">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010036">
        <w:rPr>
          <w:rFonts w:ascii="Arial" w:hAnsi="Arial" w:cs="Arial"/>
          <w:b/>
        </w:rPr>
        <w:t>ENTIDAD</w:t>
      </w:r>
      <w:r w:rsidRPr="00010036">
        <w:rPr>
          <w:rFonts w:ascii="Arial" w:hAnsi="Arial" w:cs="Arial"/>
        </w:rPr>
        <w:t>, bajo los mismos términos y condiciones del presente Contrato.</w:t>
      </w:r>
    </w:p>
    <w:p w:rsidR="00C66E09" w:rsidRPr="00010036" w:rsidRDefault="00C66E09" w:rsidP="00C66E09">
      <w:pPr>
        <w:spacing w:before="120" w:after="120"/>
        <w:jc w:val="both"/>
        <w:rPr>
          <w:rFonts w:ascii="Arial" w:hAnsi="Arial" w:cs="Arial"/>
        </w:rPr>
      </w:pPr>
      <w:r w:rsidRPr="00010036">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C66E09" w:rsidRPr="00010036" w:rsidRDefault="00C66E09" w:rsidP="00C66E09">
      <w:pPr>
        <w:spacing w:before="120" w:after="120"/>
        <w:jc w:val="both"/>
        <w:rPr>
          <w:rFonts w:ascii="Arial" w:hAnsi="Arial" w:cs="Arial"/>
        </w:rPr>
      </w:pPr>
      <w:r w:rsidRPr="00010036">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(IMPUESTOS Y TRIBUTOS)</w:t>
      </w:r>
    </w:p>
    <w:p w:rsidR="00C66E09" w:rsidRPr="00010036" w:rsidRDefault="00C66E09" w:rsidP="00C66E09">
      <w:pPr>
        <w:widowControl w:val="0"/>
        <w:spacing w:before="120" w:after="120"/>
        <w:ind w:left="720" w:hanging="720"/>
        <w:jc w:val="both"/>
        <w:rPr>
          <w:rFonts w:ascii="Arial" w:hAnsi="Arial" w:cs="Arial"/>
        </w:rPr>
      </w:pPr>
      <w:r w:rsidRPr="00010036">
        <w:rPr>
          <w:rFonts w:ascii="Arial" w:hAnsi="Arial" w:cs="Arial"/>
          <w:b/>
        </w:rPr>
        <w:t>20.1.</w:t>
      </w:r>
      <w:r w:rsidRPr="00010036">
        <w:rPr>
          <w:rFonts w:ascii="Arial" w:hAnsi="Arial" w:cs="Arial"/>
          <w:b/>
        </w:rPr>
        <w:tab/>
      </w:r>
      <w:r w:rsidRPr="00010036">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010036">
        <w:rPr>
          <w:rFonts w:ascii="Arial" w:hAnsi="Arial" w:cs="Arial"/>
          <w:b/>
        </w:rPr>
        <w:t>CONTRATISTA</w:t>
      </w:r>
      <w:r w:rsidRPr="00010036">
        <w:rPr>
          <w:rFonts w:ascii="Arial" w:hAnsi="Arial" w:cs="Arial"/>
        </w:rPr>
        <w:t xml:space="preserve"> conforme a lo previsto en la Ley Aplicable, sin derecho a reembolso. La </w:t>
      </w:r>
      <w:r w:rsidRPr="00010036">
        <w:rPr>
          <w:rFonts w:ascii="Arial" w:hAnsi="Arial" w:cs="Arial"/>
          <w:b/>
        </w:rPr>
        <w:t>ENTIDAD</w:t>
      </w:r>
      <w:r w:rsidRPr="00010036">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C66E09" w:rsidRPr="00010036" w:rsidRDefault="00C66E09" w:rsidP="00C66E09">
      <w:pPr>
        <w:widowControl w:val="0"/>
        <w:spacing w:before="120" w:after="120"/>
        <w:ind w:left="720" w:hanging="720"/>
        <w:jc w:val="both"/>
        <w:rPr>
          <w:rFonts w:ascii="Arial" w:hAnsi="Arial" w:cs="Arial"/>
        </w:rPr>
      </w:pPr>
      <w:r w:rsidRPr="00010036">
        <w:rPr>
          <w:rFonts w:ascii="Arial" w:hAnsi="Arial" w:cs="Arial"/>
          <w:b/>
        </w:rPr>
        <w:t>20.2.</w:t>
      </w:r>
      <w:r w:rsidRPr="00010036">
        <w:rPr>
          <w:rFonts w:ascii="Arial" w:hAnsi="Arial" w:cs="Arial"/>
        </w:rPr>
        <w:tab/>
        <w:t xml:space="preserve">El </w:t>
      </w:r>
      <w:r w:rsidRPr="00010036">
        <w:rPr>
          <w:rFonts w:ascii="Arial" w:hAnsi="Arial" w:cs="Arial"/>
          <w:b/>
        </w:rPr>
        <w:t>CONTRATISTA</w:t>
      </w:r>
      <w:r w:rsidRPr="00010036">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C66E09" w:rsidRPr="00010036" w:rsidRDefault="00C66E09" w:rsidP="00C66E09">
      <w:pPr>
        <w:spacing w:before="120" w:after="120" w:line="195" w:lineRule="exact"/>
        <w:jc w:val="both"/>
        <w:rPr>
          <w:rFonts w:ascii="Arial" w:hAnsi="Arial" w:cs="Arial"/>
          <w:b/>
          <w:u w:val="single"/>
        </w:rPr>
      </w:pPr>
      <w:r w:rsidRPr="00010036">
        <w:rPr>
          <w:rFonts w:ascii="Arial" w:hAnsi="Arial" w:cs="Arial"/>
          <w:b/>
          <w:u w:val="single"/>
        </w:rPr>
        <w:t>VIGÉSIMA PRIMERA.- (CONFIDENCIALIDAD)</w:t>
      </w: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 xml:space="preserve">El </w:t>
      </w:r>
      <w:r w:rsidRPr="00010036">
        <w:rPr>
          <w:rFonts w:ascii="Arial" w:hAnsi="Arial" w:cs="Arial"/>
          <w:b/>
          <w:bCs/>
        </w:rPr>
        <w:t>CONTRATISTA</w:t>
      </w:r>
      <w:r w:rsidRPr="00010036">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 xml:space="preserve">Las obligaciones que el </w:t>
      </w:r>
      <w:r w:rsidRPr="00010036">
        <w:rPr>
          <w:rFonts w:ascii="Arial" w:hAnsi="Arial" w:cs="Arial"/>
          <w:b/>
        </w:rPr>
        <w:t xml:space="preserve">CONTRATISTA </w:t>
      </w:r>
      <w:r w:rsidRPr="00010036">
        <w:rPr>
          <w:rFonts w:ascii="Arial" w:hAnsi="Arial" w:cs="Arial"/>
        </w:rPr>
        <w:t>asume bajo este Contrato con relación a la confidencialidad, subsistirán una vez finalizado el Contrato.</w:t>
      </w:r>
    </w:p>
    <w:p w:rsidR="00C66E09" w:rsidRPr="00010036" w:rsidRDefault="00C66E09" w:rsidP="00C66E09">
      <w:pPr>
        <w:spacing w:before="120" w:after="120"/>
        <w:contextualSpacing/>
        <w:rPr>
          <w:rFonts w:ascii="Arial" w:hAnsi="Arial" w:cs="Arial"/>
        </w:rPr>
      </w:pP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 xml:space="preserve">A la terminación del presente Contrato, por resolución o por su cumplimiento, el </w:t>
      </w:r>
      <w:r w:rsidRPr="00010036">
        <w:rPr>
          <w:rFonts w:ascii="Arial" w:hAnsi="Arial" w:cs="Arial"/>
          <w:b/>
        </w:rPr>
        <w:t xml:space="preserve">CONTRATISTA </w:t>
      </w:r>
      <w:r w:rsidRPr="00010036">
        <w:rPr>
          <w:rFonts w:ascii="Arial" w:hAnsi="Arial" w:cs="Arial"/>
        </w:rPr>
        <w:t xml:space="preserve">está en la obligación de entregar de manera inmediata a la </w:t>
      </w:r>
      <w:r w:rsidRPr="00010036">
        <w:rPr>
          <w:rFonts w:ascii="Arial" w:hAnsi="Arial" w:cs="Arial"/>
          <w:b/>
        </w:rPr>
        <w:t>ENTIDAD</w:t>
      </w:r>
      <w:r w:rsidRPr="00010036">
        <w:rPr>
          <w:rFonts w:ascii="Arial" w:hAnsi="Arial" w:cs="Arial"/>
        </w:rPr>
        <w:t xml:space="preserve"> todos los documentos, notas, datos, información, y otros que hubiera entrado en posesión del </w:t>
      </w:r>
      <w:r w:rsidRPr="00010036">
        <w:rPr>
          <w:rFonts w:ascii="Arial" w:hAnsi="Arial" w:cs="Arial"/>
          <w:b/>
        </w:rPr>
        <w:t>CONTRATISTA</w:t>
      </w:r>
      <w:r w:rsidRPr="00010036">
        <w:rPr>
          <w:rFonts w:ascii="Arial" w:hAnsi="Arial" w:cs="Arial"/>
        </w:rPr>
        <w:t xml:space="preserve"> en virtud a la ejecución del presente Contrato, no pudiendo retener el </w:t>
      </w:r>
      <w:r w:rsidRPr="00010036">
        <w:rPr>
          <w:rFonts w:ascii="Arial" w:hAnsi="Arial" w:cs="Arial"/>
          <w:b/>
        </w:rPr>
        <w:t xml:space="preserve">CONTRATISTA </w:t>
      </w:r>
      <w:r w:rsidRPr="00010036">
        <w:rPr>
          <w:rFonts w:ascii="Arial" w:hAnsi="Arial" w:cs="Arial"/>
        </w:rPr>
        <w:t>ninguna copia de los mismos, ya sean en papel o en formato electrónico o digital.</w:t>
      </w: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p>
    <w:p w:rsidR="00C66E09" w:rsidRPr="00010036" w:rsidRDefault="00C66E09" w:rsidP="00C66E09">
      <w:pPr>
        <w:shd w:val="clear" w:color="auto" w:fill="FFFFFF"/>
        <w:tabs>
          <w:tab w:val="left" w:pos="426"/>
        </w:tabs>
        <w:spacing w:before="120" w:after="120"/>
        <w:ind w:right="-6"/>
        <w:contextualSpacing/>
        <w:jc w:val="both"/>
        <w:rPr>
          <w:rFonts w:ascii="Arial" w:hAnsi="Arial" w:cs="Arial"/>
        </w:rPr>
      </w:pPr>
      <w:r w:rsidRPr="00010036">
        <w:rPr>
          <w:rFonts w:ascii="Arial" w:hAnsi="Arial" w:cs="Arial"/>
        </w:rPr>
        <w:t>El incumplimiento de la obligación de confidencialidad importara:</w:t>
      </w:r>
    </w:p>
    <w:p w:rsidR="00C66E09" w:rsidRPr="00010036" w:rsidRDefault="00C66E09" w:rsidP="00C66E09">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010036">
        <w:rPr>
          <w:rFonts w:ascii="Arial" w:hAnsi="Arial" w:cs="Arial"/>
        </w:rPr>
        <w:t>La adopción de medidas judiciales y sanciones de acuerdo a normas pertinentes.</w:t>
      </w:r>
    </w:p>
    <w:p w:rsidR="00C66E09" w:rsidRPr="00010036" w:rsidRDefault="00C66E09" w:rsidP="00C66E09">
      <w:pPr>
        <w:pStyle w:val="Prrafodelista"/>
        <w:shd w:val="clear" w:color="auto" w:fill="FFFFFF"/>
        <w:tabs>
          <w:tab w:val="left" w:pos="426"/>
          <w:tab w:val="left" w:pos="2093"/>
        </w:tabs>
        <w:spacing w:after="120"/>
        <w:ind w:left="993" w:right="-6"/>
        <w:jc w:val="both"/>
        <w:rPr>
          <w:rFonts w:ascii="Arial" w:hAnsi="Arial" w:cs="Arial"/>
          <w:b/>
        </w:rPr>
      </w:pPr>
      <w:r w:rsidRPr="00010036">
        <w:rPr>
          <w:rFonts w:ascii="Arial" w:hAnsi="Arial" w:cs="Arial"/>
          <w:b/>
        </w:rPr>
        <w:tab/>
      </w:r>
    </w:p>
    <w:p w:rsidR="00C66E09" w:rsidRPr="00010036" w:rsidRDefault="00C66E09" w:rsidP="00C66E09">
      <w:pPr>
        <w:pStyle w:val="Prrafodelista"/>
        <w:numPr>
          <w:ilvl w:val="0"/>
          <w:numId w:val="58"/>
        </w:numPr>
        <w:shd w:val="clear" w:color="auto" w:fill="FFFFFF"/>
        <w:tabs>
          <w:tab w:val="left" w:pos="426"/>
        </w:tabs>
        <w:spacing w:after="120"/>
        <w:ind w:left="993" w:right="-6" w:hanging="284"/>
        <w:contextualSpacing/>
        <w:jc w:val="both"/>
        <w:rPr>
          <w:rFonts w:ascii="Arial" w:hAnsi="Arial" w:cs="Arial"/>
          <w:b/>
        </w:rPr>
      </w:pPr>
      <w:r w:rsidRPr="00010036">
        <w:rPr>
          <w:rFonts w:ascii="Arial" w:hAnsi="Arial" w:cs="Arial"/>
        </w:rPr>
        <w:t>Responsabilidad por pérdida y daños.</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SEGUNDA.- (CAUSAS DE FUERZA MAYOR Y/O CASO FORTUITO)</w:t>
      </w:r>
    </w:p>
    <w:p w:rsidR="00C66E09" w:rsidRPr="00010036" w:rsidRDefault="00C66E09" w:rsidP="00C66E09">
      <w:pPr>
        <w:spacing w:before="120" w:after="120"/>
        <w:jc w:val="both"/>
        <w:rPr>
          <w:rFonts w:ascii="Arial" w:hAnsi="Arial" w:cs="Arial"/>
        </w:rPr>
      </w:pPr>
      <w:r w:rsidRPr="00010036">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C66E09" w:rsidRPr="00010036" w:rsidRDefault="00C66E09" w:rsidP="00C66E09">
      <w:pPr>
        <w:spacing w:before="120" w:after="120"/>
        <w:jc w:val="both"/>
        <w:rPr>
          <w:rFonts w:ascii="Arial" w:hAnsi="Arial" w:cs="Arial"/>
        </w:rPr>
      </w:pPr>
      <w:r w:rsidRPr="00010036">
        <w:rPr>
          <w:rFonts w:ascii="Arial" w:hAnsi="Arial" w:cs="Arial"/>
        </w:rPr>
        <w:t xml:space="preserve">Con el fin de exceptuar al </w:t>
      </w:r>
      <w:r w:rsidRPr="00010036">
        <w:rPr>
          <w:rFonts w:ascii="Arial" w:hAnsi="Arial" w:cs="Arial"/>
          <w:b/>
        </w:rPr>
        <w:t xml:space="preserve">CONTRATISTA </w:t>
      </w:r>
      <w:r w:rsidRPr="00010036">
        <w:rPr>
          <w:rFonts w:ascii="Arial" w:hAnsi="Arial" w:cs="Arial"/>
        </w:rPr>
        <w:t xml:space="preserve">de determinadas responsabilidades por mora durante la vigencia del presente Contrato, la </w:t>
      </w:r>
      <w:r w:rsidRPr="00010036">
        <w:rPr>
          <w:rFonts w:ascii="Arial" w:hAnsi="Arial" w:cs="Arial"/>
          <w:b/>
        </w:rPr>
        <w:t>ENTIDAD</w:t>
      </w:r>
      <w:r w:rsidRPr="00010036">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C66E09" w:rsidRPr="00010036" w:rsidRDefault="00C66E09" w:rsidP="00C66E09">
      <w:pPr>
        <w:spacing w:before="120" w:after="120"/>
        <w:jc w:val="both"/>
        <w:rPr>
          <w:rFonts w:ascii="Arial" w:hAnsi="Arial" w:cs="Arial"/>
        </w:rPr>
      </w:pPr>
      <w:r w:rsidRPr="00010036">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C66E09" w:rsidRPr="00010036" w:rsidRDefault="00C66E09" w:rsidP="00C66E09">
      <w:pPr>
        <w:spacing w:before="120" w:after="120"/>
        <w:jc w:val="both"/>
        <w:rPr>
          <w:rFonts w:ascii="Arial" w:hAnsi="Arial" w:cs="Arial"/>
        </w:rPr>
      </w:pPr>
      <w:r w:rsidRPr="00010036">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C66E09" w:rsidRPr="00010036" w:rsidRDefault="00C66E09" w:rsidP="00C66E09">
      <w:pPr>
        <w:spacing w:before="120" w:after="120"/>
        <w:ind w:left="567" w:hanging="567"/>
        <w:jc w:val="both"/>
        <w:rPr>
          <w:rFonts w:ascii="Arial" w:hAnsi="Arial" w:cs="Arial"/>
          <w:b/>
        </w:rPr>
      </w:pPr>
      <w:r w:rsidRPr="00010036">
        <w:rPr>
          <w:rFonts w:ascii="Arial" w:hAnsi="Arial" w:cs="Arial"/>
          <w:b/>
        </w:rPr>
        <w:t>22.1   Condiciones de Validez:</w:t>
      </w:r>
    </w:p>
    <w:p w:rsidR="00C66E09" w:rsidRPr="00010036" w:rsidRDefault="00C66E09" w:rsidP="00C66E09">
      <w:pPr>
        <w:spacing w:before="120" w:after="120"/>
        <w:jc w:val="both"/>
        <w:rPr>
          <w:rFonts w:ascii="Arial" w:hAnsi="Arial" w:cs="Arial"/>
        </w:rPr>
      </w:pPr>
      <w:r w:rsidRPr="00010036">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C66E09" w:rsidRPr="00010036" w:rsidRDefault="00C66E09" w:rsidP="00C66E09">
      <w:pPr>
        <w:numPr>
          <w:ilvl w:val="0"/>
          <w:numId w:val="51"/>
        </w:numPr>
        <w:spacing w:before="120" w:after="120"/>
        <w:ind w:left="1134" w:hanging="283"/>
        <w:jc w:val="both"/>
        <w:rPr>
          <w:rFonts w:ascii="Arial" w:hAnsi="Arial" w:cs="Arial"/>
        </w:rPr>
      </w:pPr>
      <w:r w:rsidRPr="00010036">
        <w:rPr>
          <w:rFonts w:ascii="Arial" w:hAnsi="Arial" w:cs="Arial"/>
        </w:rPr>
        <w:t xml:space="preserve">Las circunstancias de la fuerza mayor o caso fortuito no hayan surgido por un incumplimiento, omisión o negligencia de la Parte </w:t>
      </w:r>
      <w:proofErr w:type="spellStart"/>
      <w:r w:rsidRPr="00010036">
        <w:rPr>
          <w:rFonts w:ascii="Arial" w:hAnsi="Arial" w:cs="Arial"/>
        </w:rPr>
        <w:t>invocante</w:t>
      </w:r>
      <w:proofErr w:type="spellEnd"/>
      <w:r w:rsidRPr="00010036">
        <w:rPr>
          <w:rFonts w:ascii="Arial" w:hAnsi="Arial" w:cs="Arial"/>
        </w:rPr>
        <w:t xml:space="preserve">, o en el caso del </w:t>
      </w:r>
      <w:r w:rsidRPr="00010036">
        <w:rPr>
          <w:rFonts w:ascii="Arial" w:hAnsi="Arial" w:cs="Arial"/>
          <w:b/>
        </w:rPr>
        <w:t>CONTRATISTA</w:t>
      </w:r>
      <w:r w:rsidRPr="00010036">
        <w:rPr>
          <w:rFonts w:ascii="Arial" w:hAnsi="Arial" w:cs="Arial"/>
        </w:rPr>
        <w:t>, será aplicable también a cualquier subcontratista.</w:t>
      </w:r>
    </w:p>
    <w:p w:rsidR="00C66E09" w:rsidRPr="00010036" w:rsidRDefault="00C66E09" w:rsidP="00C66E09">
      <w:pPr>
        <w:numPr>
          <w:ilvl w:val="0"/>
          <w:numId w:val="51"/>
        </w:numPr>
        <w:spacing w:before="120" w:after="120"/>
        <w:ind w:left="1134" w:hanging="283"/>
        <w:contextualSpacing/>
        <w:jc w:val="both"/>
        <w:rPr>
          <w:rFonts w:ascii="Arial" w:hAnsi="Arial" w:cs="Arial"/>
        </w:rPr>
      </w:pPr>
      <w:r w:rsidRPr="00010036">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C66E09" w:rsidRPr="00010036" w:rsidRDefault="00C66E09" w:rsidP="00C66E09">
      <w:pPr>
        <w:tabs>
          <w:tab w:val="left" w:pos="2820"/>
        </w:tabs>
        <w:spacing w:before="120" w:after="120"/>
        <w:ind w:left="1134" w:hanging="283"/>
        <w:contextualSpacing/>
        <w:jc w:val="both"/>
        <w:rPr>
          <w:rFonts w:ascii="Arial" w:hAnsi="Arial" w:cs="Arial"/>
        </w:rPr>
      </w:pPr>
      <w:r w:rsidRPr="00010036">
        <w:rPr>
          <w:rFonts w:ascii="Arial" w:hAnsi="Arial" w:cs="Arial"/>
        </w:rPr>
        <w:tab/>
      </w:r>
      <w:r w:rsidRPr="00010036">
        <w:rPr>
          <w:rFonts w:ascii="Arial" w:hAnsi="Arial" w:cs="Arial"/>
        </w:rPr>
        <w:tab/>
      </w:r>
    </w:p>
    <w:p w:rsidR="00C66E09" w:rsidRPr="00010036" w:rsidRDefault="00C66E09" w:rsidP="00C66E09">
      <w:pPr>
        <w:numPr>
          <w:ilvl w:val="0"/>
          <w:numId w:val="51"/>
        </w:numPr>
        <w:spacing w:before="120" w:after="120"/>
        <w:ind w:left="1134" w:hanging="283"/>
        <w:contextualSpacing/>
        <w:jc w:val="both"/>
        <w:rPr>
          <w:rFonts w:ascii="Arial" w:hAnsi="Arial" w:cs="Arial"/>
        </w:rPr>
      </w:pPr>
      <w:r w:rsidRPr="00010036">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010036">
        <w:rPr>
          <w:rFonts w:ascii="Arial" w:hAnsi="Arial" w:cs="Arial"/>
          <w:b/>
        </w:rPr>
        <w:t xml:space="preserve"> </w:t>
      </w:r>
      <w:r w:rsidRPr="00010036">
        <w:rPr>
          <w:rFonts w:ascii="Arial" w:hAnsi="Arial" w:cs="Arial"/>
        </w:rPr>
        <w:t>y limitar el daño al mismo.</w:t>
      </w:r>
    </w:p>
    <w:p w:rsidR="00C66E09" w:rsidRPr="00010036" w:rsidRDefault="00C66E09" w:rsidP="00C66E09">
      <w:pPr>
        <w:spacing w:before="120" w:after="120"/>
        <w:contextualSpacing/>
        <w:jc w:val="both"/>
        <w:rPr>
          <w:rFonts w:ascii="Arial" w:hAnsi="Arial" w:cs="Arial"/>
        </w:rPr>
      </w:pPr>
    </w:p>
    <w:p w:rsidR="00C66E09" w:rsidRPr="00010036" w:rsidRDefault="00C66E09" w:rsidP="00C66E09">
      <w:pPr>
        <w:spacing w:before="120" w:after="120"/>
        <w:jc w:val="both"/>
        <w:rPr>
          <w:rFonts w:ascii="Arial" w:hAnsi="Arial" w:cs="Arial"/>
        </w:rPr>
      </w:pPr>
      <w:r w:rsidRPr="00010036">
        <w:rPr>
          <w:rFonts w:ascii="Arial" w:hAnsi="Arial" w:cs="Arial"/>
        </w:rPr>
        <w:t xml:space="preserve">Previo cumplimiento por parte del </w:t>
      </w:r>
      <w:r w:rsidRPr="00010036">
        <w:rPr>
          <w:rFonts w:ascii="Arial" w:hAnsi="Arial" w:cs="Arial"/>
          <w:b/>
        </w:rPr>
        <w:t>CONTRATISTA</w:t>
      </w:r>
      <w:r w:rsidRPr="00010036">
        <w:rPr>
          <w:rFonts w:ascii="Arial" w:hAnsi="Arial" w:cs="Arial"/>
        </w:rPr>
        <w:t xml:space="preserve"> de lo establecido precedentemente dentro de los 2 (dos) días hábiles la </w:t>
      </w:r>
      <w:r w:rsidRPr="00010036">
        <w:rPr>
          <w:rFonts w:ascii="Arial" w:hAnsi="Arial" w:cs="Arial"/>
          <w:b/>
        </w:rPr>
        <w:t>ENTIDAD</w:t>
      </w:r>
      <w:r w:rsidRPr="00010036">
        <w:rPr>
          <w:rFonts w:ascii="Arial" w:hAnsi="Arial" w:cs="Arial"/>
        </w:rPr>
        <w:t xml:space="preserve"> debe aprobar la existencia del impedimento, sin el cual, de ninguna </w:t>
      </w:r>
      <w:r w:rsidRPr="00010036">
        <w:rPr>
          <w:rFonts w:ascii="Arial" w:hAnsi="Arial" w:cs="Arial"/>
        </w:rPr>
        <w:lastRenderedPageBreak/>
        <w:t xml:space="preserve">manera y por ningún motivo podrá solicitar luego a la </w:t>
      </w:r>
      <w:r w:rsidRPr="00010036">
        <w:rPr>
          <w:rFonts w:ascii="Arial" w:hAnsi="Arial" w:cs="Arial"/>
          <w:b/>
        </w:rPr>
        <w:t>ENTIDAD</w:t>
      </w:r>
      <w:r w:rsidRPr="00010036">
        <w:rPr>
          <w:rFonts w:ascii="Arial" w:hAnsi="Arial" w:cs="Arial"/>
        </w:rPr>
        <w:t xml:space="preserve"> por escrito la ampliación del plazo del Contrato y/o pago de multas.</w:t>
      </w:r>
    </w:p>
    <w:p w:rsidR="00C66E09" w:rsidRPr="00010036" w:rsidRDefault="00C66E09" w:rsidP="00C66E09">
      <w:pPr>
        <w:spacing w:before="120" w:after="120"/>
        <w:ind w:left="567" w:hanging="567"/>
        <w:jc w:val="both"/>
        <w:rPr>
          <w:rFonts w:ascii="Arial" w:hAnsi="Arial" w:cs="Arial"/>
          <w:b/>
        </w:rPr>
      </w:pPr>
      <w:r w:rsidRPr="00010036">
        <w:rPr>
          <w:rFonts w:ascii="Arial" w:hAnsi="Arial" w:cs="Arial"/>
          <w:b/>
        </w:rPr>
        <w:t>22.2   Cumplimiento ininterrumpido:</w:t>
      </w:r>
    </w:p>
    <w:p w:rsidR="00C66E09" w:rsidRPr="00010036" w:rsidRDefault="00C66E09" w:rsidP="00C66E09">
      <w:pPr>
        <w:spacing w:before="120" w:after="120"/>
        <w:jc w:val="both"/>
        <w:rPr>
          <w:rFonts w:ascii="Arial" w:hAnsi="Arial" w:cs="Arial"/>
        </w:rPr>
      </w:pPr>
      <w:r w:rsidRPr="00010036">
        <w:rPr>
          <w:rFonts w:ascii="Arial" w:hAnsi="Arial" w:cs="Arial"/>
        </w:rPr>
        <w:t xml:space="preserve">Cuando ocurra una fuerza mayor o caso fortuito, el </w:t>
      </w:r>
      <w:r w:rsidRPr="00010036">
        <w:rPr>
          <w:rFonts w:ascii="Arial" w:hAnsi="Arial" w:cs="Arial"/>
          <w:b/>
        </w:rPr>
        <w:t xml:space="preserve">CONTRATISTA </w:t>
      </w:r>
      <w:r w:rsidRPr="00010036">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010036">
        <w:rPr>
          <w:rFonts w:ascii="Arial" w:hAnsi="Arial" w:cs="Arial"/>
          <w:b/>
        </w:rPr>
        <w:t>ENTIDAD</w:t>
      </w:r>
      <w:r w:rsidRPr="00010036">
        <w:rPr>
          <w:rFonts w:ascii="Arial" w:hAnsi="Arial" w:cs="Arial"/>
        </w:rPr>
        <w:t xml:space="preserve">. </w:t>
      </w:r>
    </w:p>
    <w:p w:rsidR="00C66E09" w:rsidRPr="00010036" w:rsidRDefault="00C66E09" w:rsidP="00C66E09">
      <w:pPr>
        <w:spacing w:before="120" w:after="120"/>
        <w:ind w:left="567" w:hanging="567"/>
        <w:jc w:val="both"/>
        <w:rPr>
          <w:rFonts w:ascii="Arial" w:hAnsi="Arial" w:cs="Arial"/>
          <w:b/>
        </w:rPr>
      </w:pPr>
      <w:r w:rsidRPr="00010036">
        <w:rPr>
          <w:rFonts w:ascii="Arial" w:hAnsi="Arial" w:cs="Arial"/>
          <w:b/>
        </w:rPr>
        <w:t>22.3   Prórrogas:</w:t>
      </w:r>
    </w:p>
    <w:p w:rsidR="00C66E09" w:rsidRPr="00010036" w:rsidRDefault="00C66E09" w:rsidP="00C66E09">
      <w:pPr>
        <w:spacing w:before="120" w:after="120"/>
        <w:jc w:val="both"/>
        <w:rPr>
          <w:rFonts w:ascii="Arial" w:hAnsi="Arial" w:cs="Arial"/>
        </w:rPr>
      </w:pPr>
      <w:r w:rsidRPr="00010036">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C66E09" w:rsidRPr="00010036" w:rsidRDefault="00C66E09" w:rsidP="00C66E09">
      <w:pPr>
        <w:autoSpaceDE w:val="0"/>
        <w:autoSpaceDN w:val="0"/>
        <w:spacing w:before="120" w:after="120"/>
        <w:jc w:val="both"/>
        <w:rPr>
          <w:rFonts w:ascii="Arial" w:hAnsi="Arial" w:cs="Arial"/>
        </w:rPr>
      </w:pPr>
      <w:r w:rsidRPr="00010036">
        <w:rPr>
          <w:rFonts w:ascii="Arial" w:hAnsi="Arial" w:cs="Arial"/>
        </w:rPr>
        <w:t>Durante este periodo las Partes soportaran independientemente sus respectivas perdidas por lo cual no podrán oponerse este argumento a reclamo por pagos debidos bajo el presente Contrato.</w:t>
      </w:r>
    </w:p>
    <w:p w:rsidR="00C66E09" w:rsidRPr="00010036" w:rsidRDefault="00C66E09" w:rsidP="00C66E09">
      <w:pPr>
        <w:spacing w:before="120" w:after="120"/>
        <w:jc w:val="both"/>
        <w:rPr>
          <w:rFonts w:ascii="Arial" w:hAnsi="Arial" w:cs="Arial"/>
        </w:rPr>
      </w:pPr>
      <w:r w:rsidRPr="00010036">
        <w:rPr>
          <w:rFonts w:ascii="Arial" w:hAnsi="Arial" w:cs="Arial"/>
        </w:rPr>
        <w:t xml:space="preserve">Si la razón impeditiva o sus causas perduraren por más de 15 (quince) días </w:t>
      </w:r>
      <w:proofErr w:type="gramStart"/>
      <w:r w:rsidRPr="00010036">
        <w:rPr>
          <w:rFonts w:ascii="Arial" w:hAnsi="Arial" w:cs="Arial"/>
        </w:rPr>
        <w:t>calendario consecutivos</w:t>
      </w:r>
      <w:proofErr w:type="gramEnd"/>
      <w:r w:rsidRPr="00010036">
        <w:rPr>
          <w:rFonts w:ascii="Arial" w:hAnsi="Arial" w:cs="Arial"/>
        </w:rPr>
        <w:t>, cualquiera de las Partes deberá notificar a la otra, por escrito, la resolución del Contrato de conformidad a la cláusula (Terminación del Contrato).</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TERCERA.- (TERMINACIÓN DEL CONTRATO)</w:t>
      </w:r>
    </w:p>
    <w:p w:rsidR="00C66E09" w:rsidRPr="00010036" w:rsidRDefault="00C66E09" w:rsidP="00C66E09">
      <w:pPr>
        <w:spacing w:before="120" w:after="120"/>
        <w:jc w:val="both"/>
        <w:rPr>
          <w:rFonts w:ascii="Arial" w:hAnsi="Arial" w:cs="Arial"/>
        </w:rPr>
      </w:pPr>
      <w:r w:rsidRPr="00010036">
        <w:rPr>
          <w:rFonts w:ascii="Arial" w:hAnsi="Arial" w:cs="Arial"/>
        </w:rPr>
        <w:t>El presente Contrato concluirá por una de las siguientes causas:</w:t>
      </w:r>
    </w:p>
    <w:p w:rsidR="00C66E09" w:rsidRPr="00010036" w:rsidRDefault="00C66E09" w:rsidP="00C66E09">
      <w:pPr>
        <w:spacing w:before="120" w:after="120"/>
        <w:ind w:left="705" w:hanging="705"/>
        <w:jc w:val="both"/>
        <w:rPr>
          <w:rFonts w:ascii="Arial" w:hAnsi="Arial" w:cs="Arial"/>
        </w:rPr>
      </w:pPr>
      <w:r w:rsidRPr="00010036">
        <w:rPr>
          <w:rFonts w:ascii="Arial" w:hAnsi="Arial" w:cs="Arial"/>
          <w:b/>
        </w:rPr>
        <w:t>23.1.</w:t>
      </w:r>
      <w:r w:rsidRPr="00010036">
        <w:rPr>
          <w:rFonts w:ascii="Arial" w:hAnsi="Arial" w:cs="Arial"/>
          <w:b/>
        </w:rPr>
        <w:tab/>
        <w:t>Por Cumplimiento del Contrato:</w:t>
      </w:r>
      <w:r w:rsidRPr="00010036">
        <w:rPr>
          <w:rFonts w:ascii="Arial" w:hAnsi="Arial" w:cs="Arial"/>
        </w:rPr>
        <w:t xml:space="preserve"> </w:t>
      </w:r>
    </w:p>
    <w:p w:rsidR="00C66E09" w:rsidRPr="00010036" w:rsidRDefault="00C66E09" w:rsidP="00C66E09">
      <w:pPr>
        <w:spacing w:before="120" w:after="120"/>
        <w:ind w:left="705"/>
        <w:jc w:val="both"/>
        <w:rPr>
          <w:rFonts w:ascii="Arial" w:hAnsi="Arial" w:cs="Arial"/>
          <w:b/>
        </w:rPr>
      </w:pPr>
      <w:r w:rsidRPr="00010036">
        <w:rPr>
          <w:rFonts w:ascii="Arial" w:hAnsi="Arial" w:cs="Arial"/>
        </w:rPr>
        <w:t xml:space="preserve">De forma normal, tanto la </w:t>
      </w:r>
      <w:r w:rsidRPr="00010036">
        <w:rPr>
          <w:rFonts w:ascii="Arial" w:hAnsi="Arial" w:cs="Arial"/>
          <w:b/>
        </w:rPr>
        <w:t xml:space="preserve">ENTIDAD </w:t>
      </w:r>
      <w:r w:rsidRPr="00010036">
        <w:rPr>
          <w:rFonts w:ascii="Arial" w:hAnsi="Arial" w:cs="Arial"/>
        </w:rPr>
        <w:t xml:space="preserve">como el </w:t>
      </w:r>
      <w:r w:rsidRPr="00010036">
        <w:rPr>
          <w:rFonts w:ascii="Arial" w:hAnsi="Arial" w:cs="Arial"/>
          <w:b/>
        </w:rPr>
        <w:t>CONTRATISTA</w:t>
      </w:r>
      <w:r w:rsidRPr="00010036">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010036">
        <w:rPr>
          <w:rFonts w:ascii="Arial" w:hAnsi="Arial" w:cs="Arial"/>
          <w:b/>
        </w:rPr>
        <w:t>.</w:t>
      </w:r>
    </w:p>
    <w:p w:rsidR="00C66E09" w:rsidRPr="00010036" w:rsidRDefault="00C66E09" w:rsidP="00C66E09">
      <w:pPr>
        <w:spacing w:before="120" w:after="120"/>
        <w:ind w:left="705" w:hanging="705"/>
        <w:jc w:val="both"/>
        <w:rPr>
          <w:rFonts w:ascii="Arial" w:hAnsi="Arial" w:cs="Arial"/>
        </w:rPr>
      </w:pPr>
      <w:r w:rsidRPr="00010036">
        <w:rPr>
          <w:rFonts w:ascii="Arial" w:hAnsi="Arial" w:cs="Arial"/>
          <w:b/>
        </w:rPr>
        <w:t>23.2.</w:t>
      </w:r>
      <w:r w:rsidRPr="00010036">
        <w:rPr>
          <w:rFonts w:ascii="Arial" w:hAnsi="Arial" w:cs="Arial"/>
          <w:b/>
        </w:rPr>
        <w:tab/>
        <w:t xml:space="preserve">Por Resolución del Contrato: </w:t>
      </w:r>
    </w:p>
    <w:p w:rsidR="00C66E09" w:rsidRPr="00010036" w:rsidRDefault="00C66E09" w:rsidP="00C66E09">
      <w:pPr>
        <w:spacing w:before="120" w:after="120"/>
        <w:ind w:left="705"/>
        <w:jc w:val="both"/>
        <w:rPr>
          <w:rFonts w:ascii="Arial" w:hAnsi="Arial" w:cs="Arial"/>
        </w:rPr>
      </w:pPr>
      <w:r w:rsidRPr="00010036">
        <w:rPr>
          <w:rFonts w:ascii="Arial" w:hAnsi="Arial" w:cs="Arial"/>
        </w:rPr>
        <w:t xml:space="preserve">Si se diera el caso y como una forma excepcional de terminar el Contrato, a los efectos legales correspondientes, la </w:t>
      </w:r>
      <w:r w:rsidRPr="00010036">
        <w:rPr>
          <w:rFonts w:ascii="Arial" w:hAnsi="Arial" w:cs="Arial"/>
          <w:b/>
        </w:rPr>
        <w:t>ENTIDAD</w:t>
      </w:r>
      <w:r w:rsidRPr="00010036">
        <w:rPr>
          <w:rFonts w:ascii="Arial" w:hAnsi="Arial" w:cs="Arial"/>
        </w:rPr>
        <w:t xml:space="preserve"> y el </w:t>
      </w:r>
      <w:r w:rsidRPr="00010036">
        <w:rPr>
          <w:rFonts w:ascii="Arial" w:hAnsi="Arial" w:cs="Arial"/>
          <w:b/>
        </w:rPr>
        <w:t>CONTRATISTA,</w:t>
      </w:r>
      <w:r w:rsidRPr="00010036">
        <w:rPr>
          <w:rFonts w:ascii="Arial" w:hAnsi="Arial" w:cs="Arial"/>
        </w:rPr>
        <w:t xml:space="preserve"> acuerdan las siguientes causales para procesar la resolución del Contrato:</w:t>
      </w:r>
    </w:p>
    <w:p w:rsidR="00C66E09" w:rsidRPr="00010036" w:rsidRDefault="00C66E09" w:rsidP="00C66E09">
      <w:pPr>
        <w:spacing w:before="120" w:after="120"/>
        <w:ind w:left="1410" w:hanging="705"/>
        <w:jc w:val="both"/>
        <w:rPr>
          <w:rFonts w:ascii="Arial" w:hAnsi="Arial" w:cs="Arial"/>
          <w:b/>
        </w:rPr>
      </w:pPr>
      <w:r w:rsidRPr="00010036">
        <w:rPr>
          <w:rFonts w:ascii="Arial" w:hAnsi="Arial" w:cs="Arial"/>
          <w:b/>
        </w:rPr>
        <w:t>23.2.1.</w:t>
      </w:r>
      <w:r w:rsidRPr="00010036">
        <w:rPr>
          <w:rFonts w:ascii="Arial" w:hAnsi="Arial" w:cs="Arial"/>
          <w:b/>
        </w:rPr>
        <w:tab/>
        <w:t>Resolución a requerimiento de la ENTIDAD, por causales atribuibles al CONTRATISTA.</w:t>
      </w:r>
    </w:p>
    <w:p w:rsidR="00C66E09" w:rsidRPr="00010036" w:rsidRDefault="00C66E09" w:rsidP="00C66E09">
      <w:pPr>
        <w:spacing w:before="120" w:after="120"/>
        <w:ind w:left="1418" w:hanging="5"/>
        <w:jc w:val="both"/>
        <w:rPr>
          <w:rFonts w:ascii="Arial" w:hAnsi="Arial" w:cs="Arial"/>
        </w:rPr>
      </w:pPr>
      <w:r w:rsidRPr="00010036">
        <w:rPr>
          <w:rFonts w:ascii="Arial" w:hAnsi="Arial" w:cs="Arial"/>
        </w:rPr>
        <w:t xml:space="preserve">La </w:t>
      </w:r>
      <w:r w:rsidRPr="00010036">
        <w:rPr>
          <w:rFonts w:ascii="Arial" w:hAnsi="Arial" w:cs="Arial"/>
          <w:b/>
        </w:rPr>
        <w:t>ENTIDAD</w:t>
      </w:r>
      <w:r w:rsidRPr="00010036">
        <w:rPr>
          <w:rFonts w:ascii="Arial" w:hAnsi="Arial" w:cs="Arial"/>
        </w:rPr>
        <w:t>, podrá proceder al trámite de resolución del Contrato, en los siguientes casos:</w:t>
      </w:r>
    </w:p>
    <w:p w:rsidR="00C66E09" w:rsidRPr="00010036" w:rsidRDefault="00C66E09" w:rsidP="00C66E09">
      <w:pPr>
        <w:pStyle w:val="Prrafodelista"/>
        <w:numPr>
          <w:ilvl w:val="0"/>
          <w:numId w:val="55"/>
        </w:numPr>
        <w:spacing w:after="240"/>
        <w:ind w:left="1769" w:hanging="357"/>
        <w:contextualSpacing/>
        <w:jc w:val="both"/>
        <w:rPr>
          <w:rFonts w:ascii="Arial" w:hAnsi="Arial" w:cs="Arial"/>
        </w:rPr>
      </w:pPr>
      <w:r w:rsidRPr="00010036">
        <w:rPr>
          <w:rFonts w:ascii="Arial" w:hAnsi="Arial" w:cs="Arial"/>
        </w:rPr>
        <w:t xml:space="preserve">Por disolución del </w:t>
      </w:r>
      <w:r w:rsidRPr="00010036">
        <w:rPr>
          <w:rFonts w:ascii="Arial" w:hAnsi="Arial" w:cs="Arial"/>
          <w:b/>
        </w:rPr>
        <w:t>CONTRATISTA.</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 xml:space="preserve">Por quiebra declarada del </w:t>
      </w:r>
      <w:r w:rsidRPr="00010036">
        <w:rPr>
          <w:rFonts w:ascii="Arial" w:hAnsi="Arial" w:cs="Arial"/>
          <w:b/>
        </w:rPr>
        <w:t>CONTRATISTA</w:t>
      </w:r>
      <w:r w:rsidRPr="00010036">
        <w:rPr>
          <w:rFonts w:ascii="Arial" w:hAnsi="Arial" w:cs="Arial"/>
        </w:rPr>
        <w:t>.</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 xml:space="preserve">Por incumplimiento en la prestación del Servicio, a requerimiento de la </w:t>
      </w:r>
      <w:r w:rsidRPr="00010036">
        <w:rPr>
          <w:rFonts w:ascii="Arial" w:hAnsi="Arial" w:cs="Arial"/>
          <w:b/>
        </w:rPr>
        <w:t xml:space="preserve">ENTIDAD </w:t>
      </w:r>
      <w:r w:rsidRPr="00010036">
        <w:rPr>
          <w:rFonts w:ascii="Arial" w:hAnsi="Arial" w:cs="Arial"/>
        </w:rPr>
        <w:t xml:space="preserve">o el Fiscal del Servicio en asuntos relacionados con el objeto del presente Contrato y lo establecido en las especificaciones técnicas. </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paralización del Servicio sin justificación, por el lapso de ____________ días calendario continuos.</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lastRenderedPageBreak/>
        <w:t>Por negligencia reiterada (2 veces) en el cumplimiento de las especificaciones técnicas, u otras especificaciones, o instrucciones escritas del Fiscal del Servicio</w:t>
      </w:r>
      <w:r w:rsidRPr="00010036">
        <w:rPr>
          <w:rFonts w:ascii="Arial" w:hAnsi="Arial" w:cs="Arial"/>
          <w:b/>
        </w:rPr>
        <w:t>.</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falta de pago de salarios a su personal y otras obligaciones contractuales que afecten al Servicio.</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Cuando el monto de la multa por atraso en la prestación del Servicio alcance el 10% (diez por ciento) del monto total del Contrato, decisión optativa, o el 20% (veinte por ciento), de forma obligatoria.</w:t>
      </w:r>
    </w:p>
    <w:p w:rsidR="00C66E09" w:rsidRPr="00010036" w:rsidRDefault="00C66E09" w:rsidP="00C66E09">
      <w:pPr>
        <w:pStyle w:val="Prrafodelista"/>
        <w:spacing w:after="240"/>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fuerza mayor o caso fortuito.</w:t>
      </w:r>
    </w:p>
    <w:p w:rsidR="00C66E09" w:rsidRPr="00010036" w:rsidRDefault="00C66E09" w:rsidP="00C66E09">
      <w:pPr>
        <w:pStyle w:val="Prrafodelista"/>
        <w:spacing w:after="240"/>
        <w:ind w:left="1770"/>
        <w:jc w:val="both"/>
        <w:rPr>
          <w:rFonts w:ascii="Arial" w:hAnsi="Arial" w:cs="Arial"/>
        </w:rPr>
      </w:pPr>
    </w:p>
    <w:p w:rsidR="00C66E09" w:rsidRPr="00010036" w:rsidRDefault="00C66E09" w:rsidP="00C66E09">
      <w:pPr>
        <w:pStyle w:val="Prrafodelista"/>
        <w:numPr>
          <w:ilvl w:val="0"/>
          <w:numId w:val="55"/>
        </w:numPr>
        <w:spacing w:after="240"/>
        <w:contextualSpacing/>
        <w:jc w:val="both"/>
        <w:rPr>
          <w:rFonts w:ascii="Arial" w:hAnsi="Arial" w:cs="Arial"/>
        </w:rPr>
      </w:pPr>
      <w:r w:rsidRPr="00010036">
        <w:rPr>
          <w:rFonts w:ascii="Arial" w:hAnsi="Arial" w:cs="Arial"/>
        </w:rPr>
        <w:t>Por incumplimiento a la cláusula (anticorrupción).</w:t>
      </w:r>
    </w:p>
    <w:p w:rsidR="00C66E09" w:rsidRPr="00010036" w:rsidRDefault="00C66E09" w:rsidP="00C66E09">
      <w:pPr>
        <w:spacing w:before="120" w:after="120"/>
        <w:ind w:left="1410" w:hanging="702"/>
        <w:jc w:val="both"/>
        <w:rPr>
          <w:rFonts w:ascii="Arial" w:hAnsi="Arial" w:cs="Arial"/>
          <w:b/>
        </w:rPr>
      </w:pPr>
      <w:r w:rsidRPr="00010036">
        <w:rPr>
          <w:rFonts w:ascii="Arial" w:hAnsi="Arial" w:cs="Arial"/>
          <w:b/>
        </w:rPr>
        <w:t>23.2.2. Resolución a requerimiento del CONTRATISTA por causales atribuibles a la ENTIDAD.</w:t>
      </w:r>
    </w:p>
    <w:p w:rsidR="00C66E09" w:rsidRPr="00010036" w:rsidRDefault="00C66E09" w:rsidP="00C66E09">
      <w:pPr>
        <w:spacing w:before="120" w:after="120"/>
        <w:ind w:left="1410" w:firstLine="6"/>
        <w:jc w:val="both"/>
        <w:rPr>
          <w:rFonts w:ascii="Arial" w:hAnsi="Arial" w:cs="Arial"/>
        </w:rPr>
      </w:pPr>
      <w:r w:rsidRPr="00010036">
        <w:rPr>
          <w:rFonts w:ascii="Arial" w:hAnsi="Arial" w:cs="Arial"/>
        </w:rPr>
        <w:t xml:space="preserve">El </w:t>
      </w:r>
      <w:r w:rsidRPr="00010036">
        <w:rPr>
          <w:rFonts w:ascii="Arial" w:hAnsi="Arial" w:cs="Arial"/>
          <w:b/>
        </w:rPr>
        <w:t>CONTRATISTA,</w:t>
      </w:r>
      <w:r w:rsidRPr="00010036">
        <w:rPr>
          <w:rFonts w:ascii="Arial" w:hAnsi="Arial" w:cs="Arial"/>
        </w:rPr>
        <w:t xml:space="preserve"> podrá proceder al trámite de resolución del Contrato, en los siguientes casos:</w:t>
      </w:r>
    </w:p>
    <w:p w:rsidR="00C66E09" w:rsidRPr="00010036" w:rsidRDefault="00C66E09" w:rsidP="00C66E09">
      <w:pPr>
        <w:pStyle w:val="Prrafodelista"/>
        <w:numPr>
          <w:ilvl w:val="0"/>
          <w:numId w:val="56"/>
        </w:numPr>
        <w:spacing w:before="120" w:after="120"/>
        <w:contextualSpacing/>
        <w:jc w:val="both"/>
        <w:rPr>
          <w:rFonts w:ascii="Arial" w:hAnsi="Arial" w:cs="Arial"/>
        </w:rPr>
      </w:pPr>
      <w:r w:rsidRPr="00010036">
        <w:rPr>
          <w:rFonts w:ascii="Arial" w:hAnsi="Arial" w:cs="Arial"/>
        </w:rPr>
        <w:t xml:space="preserve">Si apartándose de los términos del Contrato la </w:t>
      </w:r>
      <w:r w:rsidRPr="00010036">
        <w:rPr>
          <w:rFonts w:ascii="Arial" w:hAnsi="Arial" w:cs="Arial"/>
          <w:b/>
        </w:rPr>
        <w:t>ENTIDAD</w:t>
      </w:r>
      <w:r w:rsidRPr="00010036">
        <w:rPr>
          <w:rFonts w:ascii="Arial" w:hAnsi="Arial" w:cs="Arial"/>
        </w:rPr>
        <w:t>, a través del Fiscal del Servicio</w:t>
      </w:r>
      <w:r w:rsidRPr="00010036">
        <w:rPr>
          <w:rFonts w:ascii="Arial" w:hAnsi="Arial" w:cs="Arial"/>
          <w:b/>
        </w:rPr>
        <w:t>,</w:t>
      </w:r>
      <w:r w:rsidRPr="00010036">
        <w:rPr>
          <w:rFonts w:ascii="Arial" w:hAnsi="Arial" w:cs="Arial"/>
        </w:rPr>
        <w:t xml:space="preserve"> pretende efectuar aumento o disminución en el Servicio, sin cumplir lo establecido por el presente Contrato sin la emisión del Contrato modificatorio correspondiente.</w:t>
      </w:r>
    </w:p>
    <w:p w:rsidR="00C66E09" w:rsidRPr="00010036" w:rsidRDefault="00C66E09" w:rsidP="00C66E09">
      <w:pPr>
        <w:pStyle w:val="Prrafodelista"/>
        <w:spacing w:before="120" w:after="120"/>
        <w:ind w:left="1776"/>
        <w:jc w:val="both"/>
        <w:rPr>
          <w:rFonts w:ascii="Arial" w:hAnsi="Arial" w:cs="Arial"/>
        </w:rPr>
      </w:pPr>
    </w:p>
    <w:p w:rsidR="00C66E09" w:rsidRPr="00010036" w:rsidRDefault="00C66E09" w:rsidP="00C66E09">
      <w:pPr>
        <w:pStyle w:val="Prrafodelista"/>
        <w:numPr>
          <w:ilvl w:val="0"/>
          <w:numId w:val="56"/>
        </w:numPr>
        <w:spacing w:before="120" w:after="120"/>
        <w:contextualSpacing/>
        <w:jc w:val="both"/>
        <w:rPr>
          <w:rFonts w:ascii="Arial" w:hAnsi="Arial" w:cs="Arial"/>
        </w:rPr>
      </w:pPr>
      <w:r w:rsidRPr="00010036">
        <w:rPr>
          <w:rFonts w:ascii="Arial" w:hAnsi="Arial" w:cs="Arial"/>
        </w:rPr>
        <w:t>Por utilizar o requerir aquellos Servicios que son objeto del presente Contrato, en beneficio de terceras personas.</w:t>
      </w:r>
    </w:p>
    <w:p w:rsidR="00C66E09" w:rsidRPr="00010036" w:rsidRDefault="00C66E09" w:rsidP="00C66E09">
      <w:pPr>
        <w:pStyle w:val="Prrafodelista"/>
        <w:spacing w:before="120" w:after="120"/>
        <w:rPr>
          <w:rFonts w:ascii="Arial" w:hAnsi="Arial" w:cs="Arial"/>
        </w:rPr>
      </w:pPr>
    </w:p>
    <w:p w:rsidR="00C66E09" w:rsidRPr="00010036" w:rsidRDefault="00C66E09" w:rsidP="00C66E09">
      <w:pPr>
        <w:pStyle w:val="Prrafodelista"/>
        <w:numPr>
          <w:ilvl w:val="0"/>
          <w:numId w:val="56"/>
        </w:numPr>
        <w:spacing w:before="120" w:after="120"/>
        <w:contextualSpacing/>
        <w:jc w:val="both"/>
        <w:rPr>
          <w:rFonts w:ascii="Arial" w:hAnsi="Arial" w:cs="Arial"/>
        </w:rPr>
      </w:pPr>
      <w:r w:rsidRPr="00010036">
        <w:rPr>
          <w:rFonts w:ascii="Arial" w:hAnsi="Arial" w:cs="Arial"/>
        </w:rPr>
        <w:t xml:space="preserve">Por suspensión del Servicio por orden escrita de la </w:t>
      </w:r>
      <w:r w:rsidRPr="00010036">
        <w:rPr>
          <w:rFonts w:ascii="Arial" w:hAnsi="Arial" w:cs="Arial"/>
          <w:b/>
        </w:rPr>
        <w:t>ENTIDAD</w:t>
      </w:r>
      <w:r w:rsidRPr="00010036">
        <w:rPr>
          <w:rFonts w:ascii="Arial" w:hAnsi="Arial" w:cs="Arial"/>
        </w:rPr>
        <w:t xml:space="preserve"> por un plazo superior a </w:t>
      </w:r>
      <w:r w:rsidRPr="00010036">
        <w:rPr>
          <w:rFonts w:ascii="Arial" w:hAnsi="Arial" w:cs="Arial"/>
          <w:i/>
          <w:u w:val="single"/>
        </w:rPr>
        <w:t>numeral (literal)</w:t>
      </w:r>
      <w:r w:rsidRPr="00010036">
        <w:rPr>
          <w:rFonts w:ascii="Arial" w:hAnsi="Arial" w:cs="Arial"/>
        </w:rPr>
        <w:t xml:space="preserve"> días calendario; salvo casos de fuerza mayor o caso fortuito.</w:t>
      </w:r>
    </w:p>
    <w:p w:rsidR="00C66E09" w:rsidRPr="00010036" w:rsidRDefault="00C66E09" w:rsidP="00C66E09">
      <w:pPr>
        <w:spacing w:before="120" w:after="120"/>
        <w:ind w:left="1413" w:hanging="705"/>
        <w:jc w:val="both"/>
        <w:rPr>
          <w:rFonts w:ascii="Arial" w:hAnsi="Arial" w:cs="Arial"/>
        </w:rPr>
      </w:pPr>
      <w:r w:rsidRPr="00010036">
        <w:rPr>
          <w:rFonts w:ascii="Arial" w:hAnsi="Arial" w:cs="Arial"/>
          <w:b/>
        </w:rPr>
        <w:t xml:space="preserve">23.2.3. </w:t>
      </w:r>
      <w:r w:rsidRPr="00010036">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010036">
        <w:rPr>
          <w:rFonts w:ascii="Arial" w:hAnsi="Arial" w:cs="Arial"/>
        </w:rPr>
        <w:t xml:space="preserve"> </w:t>
      </w:r>
    </w:p>
    <w:p w:rsidR="00C66E09" w:rsidRPr="00010036" w:rsidRDefault="00C66E09" w:rsidP="00C66E09">
      <w:pPr>
        <w:pStyle w:val="Prrafodelista"/>
        <w:spacing w:before="120" w:after="120"/>
        <w:ind w:left="1418" w:hanging="709"/>
        <w:jc w:val="both"/>
        <w:rPr>
          <w:rFonts w:ascii="Arial" w:hAnsi="Arial" w:cs="Arial"/>
          <w:color w:val="000000"/>
        </w:rPr>
      </w:pPr>
      <w:r w:rsidRPr="00010036">
        <w:rPr>
          <w:rFonts w:ascii="Arial" w:hAnsi="Arial" w:cs="Arial"/>
          <w:b/>
          <w:color w:val="000000"/>
        </w:rPr>
        <w:t>23.2.4.</w:t>
      </w:r>
      <w:r w:rsidRPr="00010036">
        <w:rPr>
          <w:rFonts w:ascii="Arial" w:hAnsi="Arial" w:cs="Arial"/>
          <w:b/>
          <w:color w:val="000000"/>
        </w:rPr>
        <w:tab/>
      </w:r>
      <w:r w:rsidRPr="00010036">
        <w:rPr>
          <w:rFonts w:ascii="Arial" w:hAnsi="Arial" w:cs="Arial"/>
          <w:color w:val="000000"/>
        </w:rPr>
        <w:t xml:space="preserve">La </w:t>
      </w:r>
      <w:r w:rsidRPr="00010036">
        <w:rPr>
          <w:rFonts w:ascii="Arial" w:hAnsi="Arial" w:cs="Arial"/>
          <w:b/>
          <w:color w:val="000000"/>
        </w:rPr>
        <w:t xml:space="preserve">ENTIDAD </w:t>
      </w:r>
      <w:r w:rsidRPr="00010036">
        <w:rPr>
          <w:rFonts w:ascii="Arial" w:hAnsi="Arial" w:cs="Arial"/>
          <w:color w:val="000000"/>
        </w:rPr>
        <w:t xml:space="preserve">en cualquier momento podrá resolver de manera unilateral </w:t>
      </w:r>
      <w:r w:rsidRPr="00010036">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010036">
        <w:rPr>
          <w:rFonts w:ascii="Arial" w:hAnsi="Arial" w:cs="Arial"/>
          <w:b/>
        </w:rPr>
        <w:t>PROVEEDOR</w:t>
      </w:r>
      <w:r w:rsidRPr="00010036">
        <w:rPr>
          <w:rFonts w:ascii="Arial" w:hAnsi="Arial" w:cs="Arial"/>
        </w:rPr>
        <w:t>;</w:t>
      </w:r>
      <w:r w:rsidRPr="00010036">
        <w:rPr>
          <w:rFonts w:ascii="Arial" w:hAnsi="Arial" w:cs="Arial"/>
          <w:b/>
        </w:rPr>
        <w:t xml:space="preserve"> </w:t>
      </w:r>
      <w:r w:rsidRPr="00010036">
        <w:rPr>
          <w:rFonts w:ascii="Arial" w:hAnsi="Arial" w:cs="Arial"/>
        </w:rPr>
        <w:t>sin lugar a ningún tipo de resarcimiento por parte de la</w:t>
      </w:r>
      <w:r w:rsidRPr="00010036">
        <w:rPr>
          <w:rFonts w:ascii="Arial" w:hAnsi="Arial" w:cs="Arial"/>
          <w:b/>
        </w:rPr>
        <w:t xml:space="preserve"> ENTIDAD </w:t>
      </w:r>
      <w:r w:rsidRPr="00010036">
        <w:rPr>
          <w:rFonts w:ascii="Arial" w:hAnsi="Arial" w:cs="Arial"/>
        </w:rPr>
        <w:t>a</w:t>
      </w:r>
      <w:r w:rsidRPr="00010036">
        <w:rPr>
          <w:rFonts w:ascii="Arial" w:hAnsi="Arial" w:cs="Arial"/>
          <w:b/>
        </w:rPr>
        <w:t xml:space="preserve"> </w:t>
      </w:r>
      <w:r w:rsidRPr="00010036">
        <w:rPr>
          <w:rFonts w:ascii="Arial" w:hAnsi="Arial" w:cs="Arial"/>
        </w:rPr>
        <w:t>favor del</w:t>
      </w:r>
      <w:r w:rsidRPr="00010036">
        <w:rPr>
          <w:rFonts w:ascii="Arial" w:hAnsi="Arial" w:cs="Arial"/>
          <w:b/>
        </w:rPr>
        <w:t xml:space="preserve"> PROVEEDOR.</w:t>
      </w:r>
    </w:p>
    <w:p w:rsidR="00C66E09" w:rsidRPr="00010036" w:rsidRDefault="00C66E09" w:rsidP="00C66E09">
      <w:pPr>
        <w:spacing w:before="120" w:after="120"/>
        <w:ind w:left="1413" w:hanging="705"/>
        <w:jc w:val="both"/>
        <w:rPr>
          <w:rFonts w:ascii="Arial" w:hAnsi="Arial" w:cs="Arial"/>
        </w:rPr>
      </w:pPr>
      <w:r w:rsidRPr="00010036">
        <w:rPr>
          <w:rFonts w:ascii="Arial" w:hAnsi="Arial" w:cs="Arial"/>
          <w:b/>
        </w:rPr>
        <w:t>23.2.5. Reglas aplicables a la Resolución:</w:t>
      </w:r>
    </w:p>
    <w:p w:rsidR="00C66E09" w:rsidRPr="00010036" w:rsidRDefault="00C66E09" w:rsidP="00C66E09">
      <w:pPr>
        <w:spacing w:before="120" w:after="120"/>
        <w:ind w:left="1413"/>
        <w:jc w:val="both"/>
        <w:rPr>
          <w:rFonts w:ascii="Arial" w:hAnsi="Arial" w:cs="Arial"/>
        </w:rPr>
      </w:pPr>
      <w:r w:rsidRPr="00010036">
        <w:rPr>
          <w:rFonts w:ascii="Arial" w:hAnsi="Arial" w:cs="Arial"/>
        </w:rPr>
        <w:t xml:space="preserve">Para procesar la resolución del Contrato por cualquiera de las causales señaladas en los numerales 23.2.1. </w:t>
      </w:r>
      <w:proofErr w:type="gramStart"/>
      <w:r w:rsidRPr="00010036">
        <w:rPr>
          <w:rFonts w:ascii="Arial" w:hAnsi="Arial" w:cs="Arial"/>
        </w:rPr>
        <w:t>y</w:t>
      </w:r>
      <w:proofErr w:type="gramEnd"/>
      <w:r w:rsidRPr="00010036">
        <w:rPr>
          <w:rFonts w:ascii="Arial" w:hAnsi="Arial" w:cs="Arial"/>
        </w:rPr>
        <w:t xml:space="preserve"> 23.2.2., la Parte afectada dará aviso escrito mediante carta notariada, a la otra Parte, de su intención de resolver el Contrato, estableciendo claramente la causal que se aduce.</w:t>
      </w:r>
    </w:p>
    <w:p w:rsidR="00C66E09" w:rsidRPr="00010036" w:rsidRDefault="00C66E09" w:rsidP="00C66E09">
      <w:pPr>
        <w:spacing w:before="120" w:after="120"/>
        <w:ind w:left="1416"/>
        <w:jc w:val="both"/>
        <w:rPr>
          <w:rFonts w:ascii="Arial" w:hAnsi="Arial" w:cs="Arial"/>
        </w:rPr>
      </w:pPr>
      <w:r w:rsidRPr="00010036">
        <w:rPr>
          <w:rFonts w:ascii="Arial" w:hAnsi="Arial" w:cs="Arial"/>
        </w:rPr>
        <w:t xml:space="preserve">Si dentro de los 10 (diez) días hábiles siguientes de la fecha de notificación, se enmendaran las fallas, se normalizara el desarrollo de los Servicios y se tomaran las medidas necesarias para continuar normalmente con las estipulaciones del Contrato y </w:t>
      </w:r>
      <w:r w:rsidRPr="00010036">
        <w:rPr>
          <w:rFonts w:ascii="Arial" w:hAnsi="Arial" w:cs="Arial"/>
        </w:rPr>
        <w:lastRenderedPageBreak/>
        <w:t>el requirente de la resolución, expresará por escrito su conformidad a la solución, el aviso de intención de resolución será retirado.</w:t>
      </w:r>
    </w:p>
    <w:p w:rsidR="00C66E09" w:rsidRPr="00010036" w:rsidRDefault="00C66E09" w:rsidP="00C66E09">
      <w:pPr>
        <w:spacing w:before="120" w:after="120"/>
        <w:ind w:left="1416"/>
        <w:jc w:val="both"/>
        <w:rPr>
          <w:rFonts w:ascii="Arial" w:hAnsi="Arial" w:cs="Arial"/>
        </w:rPr>
      </w:pPr>
      <w:r w:rsidRPr="00010036">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C66E09" w:rsidRPr="00010036" w:rsidRDefault="00C66E09" w:rsidP="00C66E09">
      <w:pPr>
        <w:spacing w:before="120" w:after="120"/>
        <w:ind w:left="1416"/>
        <w:jc w:val="both"/>
        <w:rPr>
          <w:rFonts w:ascii="Arial" w:hAnsi="Arial" w:cs="Arial"/>
        </w:rPr>
      </w:pPr>
      <w:r w:rsidRPr="00010036">
        <w:rPr>
          <w:rFonts w:ascii="Arial" w:hAnsi="Arial" w:cs="Arial"/>
        </w:rPr>
        <w:t xml:space="preserve">Cuando el monto de la multa, alcance al 20% (veinte por ciento) del monto total del Contrato, la </w:t>
      </w:r>
      <w:r w:rsidRPr="00010036">
        <w:rPr>
          <w:rFonts w:ascii="Arial" w:hAnsi="Arial" w:cs="Arial"/>
          <w:b/>
        </w:rPr>
        <w:t>ENTIDAD</w:t>
      </w:r>
      <w:r w:rsidRPr="00010036">
        <w:rPr>
          <w:rFonts w:ascii="Arial" w:hAnsi="Arial" w:cs="Arial"/>
        </w:rPr>
        <w:t xml:space="preserve"> deberá notificar mediante carta notariada que la resolución de Contrato se ha hecho efectiva. </w:t>
      </w:r>
    </w:p>
    <w:p w:rsidR="00C66E09" w:rsidRPr="00010036" w:rsidRDefault="00C66E09" w:rsidP="00C66E09">
      <w:pPr>
        <w:tabs>
          <w:tab w:val="left" w:pos="567"/>
        </w:tabs>
        <w:spacing w:before="120" w:after="120"/>
        <w:ind w:left="1418"/>
        <w:jc w:val="both"/>
        <w:rPr>
          <w:rFonts w:ascii="Arial" w:hAnsi="Arial" w:cs="Arial"/>
        </w:rPr>
      </w:pPr>
      <w:r w:rsidRPr="00010036">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10036">
        <w:rPr>
          <w:rFonts w:ascii="Arial" w:hAnsi="Arial" w:cs="Arial"/>
          <w:color w:val="000000"/>
        </w:rPr>
        <w:t>incluir los montos a reconocer por las prestaciones ejecutadas por las Partes.</w:t>
      </w:r>
    </w:p>
    <w:p w:rsidR="00C66E09" w:rsidRPr="00010036" w:rsidRDefault="00C66E09" w:rsidP="00C66E09">
      <w:pPr>
        <w:tabs>
          <w:tab w:val="left" w:pos="567"/>
        </w:tabs>
        <w:spacing w:before="120" w:after="120"/>
        <w:ind w:left="1418"/>
        <w:jc w:val="both"/>
        <w:rPr>
          <w:rFonts w:ascii="Arial" w:hAnsi="Arial" w:cs="Arial"/>
          <w:b/>
          <w:bCs/>
        </w:rPr>
      </w:pPr>
      <w:r w:rsidRPr="00010036">
        <w:rPr>
          <w:rFonts w:ascii="Arial" w:hAnsi="Arial" w:cs="Arial"/>
        </w:rPr>
        <w:t xml:space="preserve">En caso que se proceda a la resolución del Contrato, por razones atribuibles al </w:t>
      </w:r>
      <w:r w:rsidRPr="00010036">
        <w:rPr>
          <w:rFonts w:ascii="Arial" w:hAnsi="Arial" w:cs="Arial"/>
          <w:b/>
        </w:rPr>
        <w:t>CONTRATISTA</w:t>
      </w:r>
      <w:r w:rsidRPr="00010036">
        <w:rPr>
          <w:rFonts w:ascii="Arial" w:hAnsi="Arial" w:cs="Arial"/>
        </w:rPr>
        <w:t>,</w:t>
      </w:r>
      <w:r w:rsidRPr="00010036">
        <w:rPr>
          <w:rFonts w:ascii="Arial" w:hAnsi="Arial" w:cs="Arial"/>
          <w:b/>
        </w:rPr>
        <w:t xml:space="preserve"> </w:t>
      </w:r>
      <w:r w:rsidRPr="00010036">
        <w:rPr>
          <w:rFonts w:ascii="Arial" w:hAnsi="Arial" w:cs="Arial"/>
        </w:rPr>
        <w:t xml:space="preserve">se consolidara en favor de la </w:t>
      </w:r>
      <w:r w:rsidRPr="00010036">
        <w:rPr>
          <w:rFonts w:ascii="Arial" w:hAnsi="Arial" w:cs="Arial"/>
          <w:b/>
        </w:rPr>
        <w:t>ENTIDAD</w:t>
      </w:r>
      <w:r w:rsidRPr="00010036">
        <w:rPr>
          <w:rFonts w:ascii="Arial" w:hAnsi="Arial" w:cs="Arial"/>
        </w:rPr>
        <w:t xml:space="preserve"> la garantía de cumplimiento de Contrato. Por otro lado también se consolidan a favor de la </w:t>
      </w:r>
      <w:r w:rsidRPr="00010036">
        <w:rPr>
          <w:rFonts w:ascii="Arial" w:hAnsi="Arial" w:cs="Arial"/>
          <w:b/>
        </w:rPr>
        <w:t>ENTIDAD</w:t>
      </w:r>
      <w:r w:rsidRPr="00010036">
        <w:rPr>
          <w:rFonts w:ascii="Arial" w:hAnsi="Arial" w:cs="Arial"/>
        </w:rPr>
        <w:t xml:space="preserve"> las multas o penalidades</w:t>
      </w:r>
      <w:r w:rsidRPr="00010036">
        <w:rPr>
          <w:rFonts w:ascii="Arial" w:hAnsi="Arial" w:cs="Arial"/>
          <w:b/>
          <w:bCs/>
        </w:rPr>
        <w:t>.</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VIGÉSIMA CUARTA.- (CIERRE DE CONTRATO)</w:t>
      </w:r>
    </w:p>
    <w:p w:rsidR="00C66E09" w:rsidRPr="00010036" w:rsidRDefault="00C66E09" w:rsidP="00C66E09">
      <w:pPr>
        <w:widowControl w:val="0"/>
        <w:spacing w:before="120" w:after="120"/>
        <w:jc w:val="both"/>
        <w:rPr>
          <w:rFonts w:ascii="Arial" w:hAnsi="Arial" w:cs="Arial"/>
        </w:rPr>
      </w:pPr>
      <w:r w:rsidRPr="00010036">
        <w:rPr>
          <w:rFonts w:ascii="Arial" w:hAnsi="Arial" w:cs="Arial"/>
        </w:rPr>
        <w:t>Terminado el Contrato, por su cumplimiento, las Partes firmarán un acta de cierre del Contrato manifestando los términos de recepción o nota de recepción del Servicio efectivamente ejecutado.</w:t>
      </w:r>
    </w:p>
    <w:p w:rsidR="00C66E09" w:rsidRPr="00010036" w:rsidRDefault="00C66E09" w:rsidP="00C66E09">
      <w:pPr>
        <w:widowControl w:val="0"/>
        <w:spacing w:before="120" w:after="120"/>
        <w:jc w:val="both"/>
        <w:rPr>
          <w:rFonts w:ascii="Arial" w:hAnsi="Arial" w:cs="Arial"/>
        </w:rPr>
      </w:pPr>
      <w:r w:rsidRPr="00010036">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t>VIGÉSIMA QUINTA.- (SOLUCIÓN DE CONTROVERSIAS)</w:t>
      </w:r>
    </w:p>
    <w:p w:rsidR="00C66E09" w:rsidRPr="00010036" w:rsidRDefault="00C66E09" w:rsidP="00C66E09">
      <w:pPr>
        <w:spacing w:before="120" w:after="120"/>
        <w:jc w:val="both"/>
        <w:rPr>
          <w:rFonts w:ascii="Arial" w:hAnsi="Arial" w:cs="Arial"/>
        </w:rPr>
      </w:pPr>
      <w:r w:rsidRPr="00010036">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C66E09" w:rsidRPr="00010036" w:rsidRDefault="00C66E09" w:rsidP="00C66E09">
      <w:pPr>
        <w:spacing w:before="120" w:after="120"/>
        <w:jc w:val="both"/>
        <w:rPr>
          <w:rFonts w:ascii="Arial" w:hAnsi="Arial" w:cs="Arial"/>
          <w:b/>
          <w:bCs/>
          <w:u w:val="single"/>
        </w:rPr>
      </w:pPr>
      <w:r w:rsidRPr="00010036">
        <w:rPr>
          <w:rFonts w:ascii="Arial" w:hAnsi="Arial" w:cs="Arial"/>
          <w:b/>
          <w:u w:val="single"/>
        </w:rPr>
        <w:t>VIGÉSIMA SEXTA.-</w:t>
      </w:r>
      <w:r w:rsidRPr="00010036">
        <w:rPr>
          <w:rFonts w:ascii="Arial" w:hAnsi="Arial" w:cs="Arial"/>
          <w:b/>
          <w:bCs/>
          <w:u w:val="single"/>
        </w:rPr>
        <w:t xml:space="preserve"> (MODIFICACIÓN AL CONTRATO) </w:t>
      </w:r>
    </w:p>
    <w:p w:rsidR="00C66E09" w:rsidRPr="00010036" w:rsidRDefault="00C66E09" w:rsidP="00C66E09">
      <w:pPr>
        <w:spacing w:before="120" w:after="120"/>
        <w:jc w:val="both"/>
        <w:rPr>
          <w:rFonts w:ascii="Arial" w:hAnsi="Arial" w:cs="Arial"/>
        </w:rPr>
      </w:pPr>
      <w:r w:rsidRPr="00010036">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C66E09" w:rsidRPr="00010036" w:rsidRDefault="00C66E09" w:rsidP="00C66E09">
      <w:pPr>
        <w:spacing w:before="120" w:after="120"/>
        <w:jc w:val="both"/>
        <w:rPr>
          <w:rFonts w:ascii="Arial" w:hAnsi="Arial" w:cs="Arial"/>
        </w:rPr>
      </w:pPr>
      <w:r w:rsidRPr="00010036">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C66E09" w:rsidRPr="00010036" w:rsidRDefault="00C66E09" w:rsidP="00C66E09">
      <w:pPr>
        <w:spacing w:before="120" w:after="120"/>
        <w:jc w:val="both"/>
        <w:rPr>
          <w:rFonts w:ascii="Arial" w:hAnsi="Arial" w:cs="Arial"/>
          <w:b/>
          <w:u w:val="single"/>
        </w:rPr>
      </w:pPr>
      <w:r w:rsidRPr="00010036">
        <w:rPr>
          <w:rFonts w:ascii="Arial" w:hAnsi="Arial" w:cs="Arial"/>
          <w:b/>
          <w:u w:val="single"/>
        </w:rPr>
        <w:t xml:space="preserve">VIGÉSIMA SÉPTIMA.- (ANTICORRUPCIÓN) </w:t>
      </w:r>
    </w:p>
    <w:p w:rsidR="00C66E09" w:rsidRPr="00010036" w:rsidRDefault="00C66E09" w:rsidP="00C66E09">
      <w:pPr>
        <w:spacing w:before="120" w:after="120"/>
        <w:jc w:val="both"/>
        <w:rPr>
          <w:rFonts w:ascii="Arial" w:hAnsi="Arial" w:cs="Arial"/>
        </w:rPr>
      </w:pPr>
      <w:r w:rsidRPr="00010036">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10036">
        <w:rPr>
          <w:rFonts w:ascii="Arial" w:hAnsi="Arial" w:cs="Arial"/>
          <w:b/>
        </w:rPr>
        <w:t>ENTIDAD</w:t>
      </w:r>
      <w:r w:rsidRPr="00010036">
        <w:rPr>
          <w:rFonts w:ascii="Arial" w:hAnsi="Arial" w:cs="Arial"/>
        </w:rPr>
        <w:t xml:space="preserve"> resuelva el presente Contrato y se ejecuten las garantías que se encuentren vigentes al momento de la resolución.  </w:t>
      </w:r>
    </w:p>
    <w:p w:rsidR="00C66E09" w:rsidRPr="00010036" w:rsidRDefault="00C66E09" w:rsidP="00C66E09">
      <w:pPr>
        <w:spacing w:before="120" w:after="120"/>
        <w:jc w:val="both"/>
        <w:rPr>
          <w:rFonts w:ascii="Arial" w:hAnsi="Arial" w:cs="Arial"/>
          <w:u w:val="single"/>
        </w:rPr>
      </w:pPr>
      <w:r w:rsidRPr="00010036">
        <w:rPr>
          <w:rFonts w:ascii="Arial" w:hAnsi="Arial" w:cs="Arial"/>
          <w:b/>
          <w:u w:val="single"/>
        </w:rPr>
        <w:lastRenderedPageBreak/>
        <w:t>VIGÉSIMA OCTAVA.- (CONFORMIDAD)</w:t>
      </w:r>
    </w:p>
    <w:p w:rsidR="00C66E09" w:rsidRPr="00010036" w:rsidRDefault="00C66E09" w:rsidP="00C66E09">
      <w:pPr>
        <w:spacing w:before="120" w:after="120"/>
        <w:jc w:val="both"/>
        <w:rPr>
          <w:rFonts w:ascii="Arial" w:hAnsi="Arial" w:cs="Arial"/>
          <w:lang w:eastAsia="es-BO"/>
        </w:rPr>
      </w:pPr>
      <w:r w:rsidRPr="00010036">
        <w:rPr>
          <w:rFonts w:ascii="Arial" w:hAnsi="Arial" w:cs="Arial"/>
        </w:rPr>
        <w:t>En señal de conformidad y para su fiel y estricto cumplimiento, suscribimos el presente Contrato en 4 (cuatro) ejemplares de un mismo tenor y validez, _______________________</w:t>
      </w:r>
      <w:r w:rsidRPr="00010036">
        <w:rPr>
          <w:rFonts w:ascii="Arial" w:hAnsi="Arial" w:cs="Arial"/>
          <w:lang w:eastAsia="es-BO"/>
        </w:rPr>
        <w:t xml:space="preserve">, </w:t>
      </w:r>
      <w:r w:rsidRPr="00010036">
        <w:rPr>
          <w:rFonts w:ascii="Arial" w:hAnsi="Arial" w:cs="Arial"/>
        </w:rPr>
        <w:t xml:space="preserve">en representación legal de la </w:t>
      </w:r>
      <w:r w:rsidRPr="00010036">
        <w:rPr>
          <w:rFonts w:ascii="Arial" w:hAnsi="Arial" w:cs="Arial"/>
          <w:b/>
        </w:rPr>
        <w:t>ENTIDAD</w:t>
      </w:r>
      <w:r w:rsidRPr="00010036">
        <w:rPr>
          <w:rFonts w:ascii="Arial" w:hAnsi="Arial" w:cs="Arial"/>
        </w:rPr>
        <w:t xml:space="preserve">, y ______________________ en representación del </w:t>
      </w:r>
      <w:r w:rsidRPr="00010036">
        <w:rPr>
          <w:rFonts w:ascii="Arial" w:hAnsi="Arial" w:cs="Arial"/>
          <w:b/>
        </w:rPr>
        <w:t>CONTRATISTA</w:t>
      </w:r>
      <w:r w:rsidRPr="00010036">
        <w:rPr>
          <w:rFonts w:ascii="Arial" w:hAnsi="Arial" w:cs="Arial"/>
        </w:rPr>
        <w:t>.</w:t>
      </w:r>
    </w:p>
    <w:p w:rsidR="00C66E09" w:rsidRPr="00010036" w:rsidRDefault="00C66E09" w:rsidP="00C66E09">
      <w:pPr>
        <w:spacing w:before="120" w:after="120"/>
        <w:jc w:val="both"/>
        <w:rPr>
          <w:rFonts w:ascii="Arial" w:hAnsi="Arial" w:cs="Arial"/>
        </w:rPr>
      </w:pPr>
      <w:r w:rsidRPr="00010036">
        <w:rPr>
          <w:rFonts w:ascii="Arial" w:hAnsi="Arial" w:cs="Arial"/>
        </w:rPr>
        <w:t>Este documento, conforme a disposiciones legales de control fiscal vigentes, será registrado ante la Contraloría General del Estado en idioma castellano.</w:t>
      </w:r>
    </w:p>
    <w:p w:rsidR="00C66E09" w:rsidRPr="00010036" w:rsidRDefault="00C66E09" w:rsidP="00C66E09">
      <w:pPr>
        <w:spacing w:before="120" w:after="120"/>
        <w:jc w:val="both"/>
        <w:rPr>
          <w:rFonts w:ascii="Arial" w:hAnsi="Arial" w:cs="Arial"/>
        </w:rPr>
      </w:pPr>
    </w:p>
    <w:p w:rsidR="00C66E09" w:rsidRPr="00010036" w:rsidRDefault="00C66E09" w:rsidP="00C66E09">
      <w:pPr>
        <w:spacing w:before="120" w:after="120"/>
        <w:jc w:val="both"/>
        <w:rPr>
          <w:rFonts w:ascii="Arial" w:hAnsi="Arial" w:cs="Arial"/>
        </w:rPr>
      </w:pPr>
    </w:p>
    <w:p w:rsidR="00C66E09" w:rsidRPr="00010036" w:rsidRDefault="00C66E09" w:rsidP="00C66E09">
      <w:pPr>
        <w:spacing w:before="120" w:after="120"/>
        <w:jc w:val="both"/>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C66E09" w:rsidRPr="00010036" w:rsidTr="0086038E">
        <w:tc>
          <w:tcPr>
            <w:tcW w:w="4914" w:type="dxa"/>
          </w:tcPr>
          <w:p w:rsidR="00C66E09" w:rsidRPr="00010036" w:rsidRDefault="00C66E09" w:rsidP="0086038E">
            <w:pPr>
              <w:jc w:val="both"/>
              <w:rPr>
                <w:rFonts w:ascii="Arial" w:hAnsi="Arial" w:cs="Arial"/>
                <w:lang w:val="es-BO"/>
              </w:rPr>
            </w:pPr>
            <w:r w:rsidRPr="00010036">
              <w:rPr>
                <w:rFonts w:ascii="Arial" w:hAnsi="Arial" w:cs="Arial"/>
                <w:lang w:val="es-BO"/>
              </w:rPr>
              <w:t xml:space="preserve">         Lic. __________________</w:t>
            </w:r>
          </w:p>
        </w:tc>
        <w:tc>
          <w:tcPr>
            <w:tcW w:w="4914" w:type="dxa"/>
          </w:tcPr>
          <w:p w:rsidR="00C66E09" w:rsidRPr="00010036" w:rsidRDefault="00C66E09" w:rsidP="0086038E">
            <w:pPr>
              <w:jc w:val="both"/>
              <w:rPr>
                <w:rFonts w:ascii="Arial" w:hAnsi="Arial" w:cs="Arial"/>
                <w:lang w:val="es-BO"/>
              </w:rPr>
            </w:pPr>
            <w:r w:rsidRPr="00010036">
              <w:rPr>
                <w:rFonts w:ascii="Arial" w:hAnsi="Arial" w:cs="Arial"/>
                <w:lang w:val="es-BO"/>
              </w:rPr>
              <w:t xml:space="preserve">          Sr. ________________________</w:t>
            </w:r>
          </w:p>
        </w:tc>
      </w:tr>
      <w:tr w:rsidR="00C66E09" w:rsidRPr="0052166F" w:rsidTr="0086038E">
        <w:tc>
          <w:tcPr>
            <w:tcW w:w="4914" w:type="dxa"/>
          </w:tcPr>
          <w:p w:rsidR="00C66E09" w:rsidRPr="00010036" w:rsidRDefault="00C66E09" w:rsidP="0086038E">
            <w:pPr>
              <w:jc w:val="both"/>
              <w:rPr>
                <w:rFonts w:ascii="Arial" w:hAnsi="Arial" w:cs="Arial"/>
                <w:i/>
                <w:lang w:val="es-BO"/>
              </w:rPr>
            </w:pPr>
            <w:r w:rsidRPr="00010036">
              <w:rPr>
                <w:rFonts w:ascii="Arial" w:hAnsi="Arial" w:cs="Arial"/>
                <w:i/>
                <w:lang w:val="es-BO"/>
              </w:rPr>
              <w:t xml:space="preserve">                       cargo</w:t>
            </w:r>
          </w:p>
          <w:p w:rsidR="00C66E09" w:rsidRPr="00010036" w:rsidRDefault="00C66E09" w:rsidP="0086038E">
            <w:pPr>
              <w:jc w:val="both"/>
              <w:rPr>
                <w:rFonts w:ascii="Arial" w:hAnsi="Arial" w:cs="Arial"/>
                <w:b/>
                <w:lang w:val="es-BO"/>
              </w:rPr>
            </w:pPr>
            <w:r w:rsidRPr="00010036">
              <w:rPr>
                <w:rFonts w:ascii="Arial" w:hAnsi="Arial" w:cs="Arial"/>
                <w:i/>
                <w:lang w:val="es-BO"/>
              </w:rPr>
              <w:t xml:space="preserve">              </w:t>
            </w:r>
            <w:r w:rsidRPr="00010036">
              <w:rPr>
                <w:rFonts w:ascii="Arial" w:hAnsi="Arial" w:cs="Arial"/>
                <w:b/>
                <w:lang w:val="es-BO"/>
              </w:rPr>
              <w:t xml:space="preserve">        YPFB</w:t>
            </w:r>
          </w:p>
          <w:p w:rsidR="00C66E09" w:rsidRPr="00010036" w:rsidRDefault="00C66E09" w:rsidP="0086038E">
            <w:pPr>
              <w:jc w:val="both"/>
              <w:rPr>
                <w:rFonts w:ascii="Arial" w:hAnsi="Arial" w:cs="Arial"/>
                <w:b/>
                <w:lang w:val="es-BO"/>
              </w:rPr>
            </w:pPr>
            <w:r w:rsidRPr="00010036">
              <w:rPr>
                <w:rFonts w:ascii="Arial" w:hAnsi="Arial" w:cs="Arial"/>
                <w:b/>
                <w:lang w:val="es-BO"/>
              </w:rPr>
              <w:t xml:space="preserve">                   ENTIDAD</w:t>
            </w:r>
          </w:p>
        </w:tc>
        <w:tc>
          <w:tcPr>
            <w:tcW w:w="4914" w:type="dxa"/>
          </w:tcPr>
          <w:p w:rsidR="00C66E09" w:rsidRPr="00010036" w:rsidRDefault="00C66E09" w:rsidP="0086038E">
            <w:pPr>
              <w:jc w:val="both"/>
              <w:rPr>
                <w:rFonts w:ascii="Arial" w:hAnsi="Arial" w:cs="Arial"/>
                <w:i/>
                <w:lang w:val="es-BO"/>
              </w:rPr>
            </w:pPr>
            <w:r w:rsidRPr="00010036">
              <w:rPr>
                <w:rFonts w:ascii="Arial" w:hAnsi="Arial" w:cs="Arial"/>
                <w:i/>
                <w:lang w:val="es-BO"/>
              </w:rPr>
              <w:t xml:space="preserve">                         nombre empresa</w:t>
            </w:r>
          </w:p>
          <w:p w:rsidR="00C66E09" w:rsidRPr="0052166F" w:rsidRDefault="00C66E09" w:rsidP="0086038E">
            <w:pPr>
              <w:jc w:val="both"/>
              <w:rPr>
                <w:rFonts w:ascii="Arial" w:hAnsi="Arial" w:cs="Arial"/>
                <w:b/>
                <w:lang w:val="es-BO"/>
              </w:rPr>
            </w:pPr>
            <w:r w:rsidRPr="00010036">
              <w:rPr>
                <w:rFonts w:ascii="Arial" w:hAnsi="Arial" w:cs="Arial"/>
                <w:b/>
                <w:lang w:val="es-BO"/>
              </w:rPr>
              <w:t xml:space="preserve">                            PROVEEDOR</w:t>
            </w:r>
          </w:p>
        </w:tc>
      </w:tr>
    </w:tbl>
    <w:p w:rsidR="00C66E09" w:rsidRPr="0052166F" w:rsidRDefault="00C66E09" w:rsidP="00C66E09">
      <w:pPr>
        <w:spacing w:before="120" w:after="120"/>
        <w:jc w:val="both"/>
        <w:rPr>
          <w:rFonts w:ascii="Arial" w:hAnsi="Arial" w:cs="Arial"/>
        </w:rPr>
      </w:pPr>
    </w:p>
    <w:p w:rsidR="007D4619" w:rsidRPr="004854C5" w:rsidRDefault="007D4619" w:rsidP="007D4619">
      <w:pPr>
        <w:jc w:val="center"/>
        <w:rPr>
          <w:rFonts w:asciiTheme="minorHAnsi" w:hAnsiTheme="minorHAnsi" w:cstheme="minorHAnsi"/>
          <w:b/>
          <w:bCs/>
          <w:sz w:val="22"/>
          <w:szCs w:val="22"/>
          <w:lang w:val="es-ES_tradnl"/>
        </w:rPr>
      </w:pPr>
    </w:p>
    <w:p w:rsidR="007D4619" w:rsidRPr="00552079" w:rsidRDefault="007D4619" w:rsidP="007D461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rsidR="007D4619" w:rsidRPr="0055207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Default="007D4619" w:rsidP="007D4619">
      <w:pPr>
        <w:jc w:val="center"/>
        <w:rPr>
          <w:rFonts w:asciiTheme="minorHAnsi" w:hAnsiTheme="minorHAnsi" w:cstheme="minorHAnsi"/>
          <w:b/>
          <w:bCs/>
          <w:sz w:val="22"/>
          <w:szCs w:val="22"/>
          <w:lang w:val="es-ES_tradnl"/>
        </w:rPr>
      </w:pPr>
    </w:p>
    <w:p w:rsidR="007D4619" w:rsidRPr="00552079" w:rsidRDefault="007D4619" w:rsidP="007D4619">
      <w:pPr>
        <w:jc w:val="center"/>
        <w:rPr>
          <w:rFonts w:asciiTheme="minorHAnsi" w:hAnsiTheme="minorHAnsi" w:cstheme="minorHAnsi"/>
          <w:b/>
          <w:bCs/>
          <w:sz w:val="22"/>
          <w:szCs w:val="22"/>
          <w:lang w:val="es-ES_tradnl"/>
        </w:rPr>
      </w:pPr>
    </w:p>
    <w:p w:rsidR="007D4619" w:rsidRPr="00BD420D" w:rsidRDefault="007D4619" w:rsidP="007D4619">
      <w:pPr>
        <w:jc w:val="center"/>
        <w:rPr>
          <w:rFonts w:asciiTheme="minorHAnsi" w:hAnsiTheme="minorHAnsi" w:cstheme="minorHAnsi"/>
          <w:b/>
          <w:bCs/>
          <w:sz w:val="22"/>
          <w:szCs w:val="22"/>
          <w:lang w:val="es-ES_tradnl"/>
        </w:rPr>
      </w:pPr>
    </w:p>
    <w:sectPr w:rsidR="007D4619" w:rsidRPr="00BD420D" w:rsidSect="003368F4">
      <w:footerReference w:type="default" r:id="rId19"/>
      <w:pgSz w:w="12242" w:h="15842" w:code="1"/>
      <w:pgMar w:top="1701" w:right="1418" w:bottom="1134"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1294" w:rsidRDefault="00941294">
      <w:r>
        <w:separator/>
      </w:r>
    </w:p>
  </w:endnote>
  <w:endnote w:type="continuationSeparator" w:id="0">
    <w:p w:rsidR="00941294" w:rsidRDefault="009412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32BD" w:rsidRPr="006B79AF" w:rsidRDefault="003932BD">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E825E8">
      <w:rPr>
        <w:rFonts w:ascii="Calibri" w:hAnsi="Calibri" w:cs="Calibri"/>
        <w:noProof/>
      </w:rPr>
      <w:t>62</w:t>
    </w:r>
    <w:r w:rsidRPr="006B79AF">
      <w:rPr>
        <w:rFonts w:ascii="Calibri" w:hAnsi="Calibri" w:cs="Calibri"/>
      </w:rPr>
      <w:fldChar w:fldCharType="end"/>
    </w:r>
  </w:p>
  <w:p w:rsidR="003932BD" w:rsidRDefault="003932B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1294" w:rsidRDefault="00941294">
      <w:r>
        <w:separator/>
      </w:r>
    </w:p>
  </w:footnote>
  <w:footnote w:type="continuationSeparator" w:id="0">
    <w:p w:rsidR="00941294" w:rsidRDefault="0094129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237CBD"/>
    <w:multiLevelType w:val="hybridMultilevel"/>
    <w:tmpl w:val="5380C71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0F4B21"/>
    <w:multiLevelType w:val="hybridMultilevel"/>
    <w:tmpl w:val="A9B8A20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7">
    <w:nsid w:val="0923235E"/>
    <w:multiLevelType w:val="hybridMultilevel"/>
    <w:tmpl w:val="4DC04C9C"/>
    <w:lvl w:ilvl="0" w:tplc="0409000D">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8">
    <w:nsid w:val="09703108"/>
    <w:multiLevelType w:val="hybridMultilevel"/>
    <w:tmpl w:val="EB2A3C1C"/>
    <w:lvl w:ilvl="0" w:tplc="4128313C">
      <w:start w:val="15"/>
      <w:numFmt w:val="bullet"/>
      <w:lvlText w:val="-"/>
      <w:lvlJc w:val="left"/>
      <w:pPr>
        <w:ind w:left="720" w:hanging="360"/>
      </w:pPr>
      <w:rPr>
        <w:rFonts w:ascii="Calibri" w:eastAsia="Times New Roman" w:hAnsi="Calibri"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nsid w:val="0A4B1C6F"/>
    <w:multiLevelType w:val="hybridMultilevel"/>
    <w:tmpl w:val="19786736"/>
    <w:lvl w:ilvl="0" w:tplc="0C0A0001">
      <w:start w:val="1"/>
      <w:numFmt w:val="bullet"/>
      <w:lvlText w:val=""/>
      <w:lvlJc w:val="left"/>
      <w:pPr>
        <w:ind w:left="770" w:hanging="360"/>
      </w:pPr>
      <w:rPr>
        <w:rFonts w:ascii="Symbol" w:hAnsi="Symbol" w:hint="default"/>
      </w:rPr>
    </w:lvl>
    <w:lvl w:ilvl="1" w:tplc="0C0A0003" w:tentative="1">
      <w:start w:val="1"/>
      <w:numFmt w:val="bullet"/>
      <w:lvlText w:val="o"/>
      <w:lvlJc w:val="left"/>
      <w:pPr>
        <w:ind w:left="1490" w:hanging="360"/>
      </w:pPr>
      <w:rPr>
        <w:rFonts w:ascii="Courier New" w:hAnsi="Courier New" w:cs="Courier New" w:hint="default"/>
      </w:rPr>
    </w:lvl>
    <w:lvl w:ilvl="2" w:tplc="0C0A0005" w:tentative="1">
      <w:start w:val="1"/>
      <w:numFmt w:val="bullet"/>
      <w:lvlText w:val=""/>
      <w:lvlJc w:val="left"/>
      <w:pPr>
        <w:ind w:left="2210" w:hanging="360"/>
      </w:pPr>
      <w:rPr>
        <w:rFonts w:ascii="Wingdings" w:hAnsi="Wingdings" w:hint="default"/>
      </w:rPr>
    </w:lvl>
    <w:lvl w:ilvl="3" w:tplc="0C0A0001" w:tentative="1">
      <w:start w:val="1"/>
      <w:numFmt w:val="bullet"/>
      <w:lvlText w:val=""/>
      <w:lvlJc w:val="left"/>
      <w:pPr>
        <w:ind w:left="2930" w:hanging="360"/>
      </w:pPr>
      <w:rPr>
        <w:rFonts w:ascii="Symbol" w:hAnsi="Symbol" w:hint="default"/>
      </w:rPr>
    </w:lvl>
    <w:lvl w:ilvl="4" w:tplc="0C0A0003" w:tentative="1">
      <w:start w:val="1"/>
      <w:numFmt w:val="bullet"/>
      <w:lvlText w:val="o"/>
      <w:lvlJc w:val="left"/>
      <w:pPr>
        <w:ind w:left="3650" w:hanging="360"/>
      </w:pPr>
      <w:rPr>
        <w:rFonts w:ascii="Courier New" w:hAnsi="Courier New" w:cs="Courier New" w:hint="default"/>
      </w:rPr>
    </w:lvl>
    <w:lvl w:ilvl="5" w:tplc="0C0A0005" w:tentative="1">
      <w:start w:val="1"/>
      <w:numFmt w:val="bullet"/>
      <w:lvlText w:val=""/>
      <w:lvlJc w:val="left"/>
      <w:pPr>
        <w:ind w:left="4370" w:hanging="360"/>
      </w:pPr>
      <w:rPr>
        <w:rFonts w:ascii="Wingdings" w:hAnsi="Wingdings" w:hint="default"/>
      </w:rPr>
    </w:lvl>
    <w:lvl w:ilvl="6" w:tplc="0C0A0001" w:tentative="1">
      <w:start w:val="1"/>
      <w:numFmt w:val="bullet"/>
      <w:lvlText w:val=""/>
      <w:lvlJc w:val="left"/>
      <w:pPr>
        <w:ind w:left="5090" w:hanging="360"/>
      </w:pPr>
      <w:rPr>
        <w:rFonts w:ascii="Symbol" w:hAnsi="Symbol" w:hint="default"/>
      </w:rPr>
    </w:lvl>
    <w:lvl w:ilvl="7" w:tplc="0C0A0003" w:tentative="1">
      <w:start w:val="1"/>
      <w:numFmt w:val="bullet"/>
      <w:lvlText w:val="o"/>
      <w:lvlJc w:val="left"/>
      <w:pPr>
        <w:ind w:left="5810" w:hanging="360"/>
      </w:pPr>
      <w:rPr>
        <w:rFonts w:ascii="Courier New" w:hAnsi="Courier New" w:cs="Courier New" w:hint="default"/>
      </w:rPr>
    </w:lvl>
    <w:lvl w:ilvl="8" w:tplc="0C0A0005" w:tentative="1">
      <w:start w:val="1"/>
      <w:numFmt w:val="bullet"/>
      <w:lvlText w:val=""/>
      <w:lvlJc w:val="left"/>
      <w:pPr>
        <w:ind w:left="6530" w:hanging="360"/>
      </w:pPr>
      <w:rPr>
        <w:rFonts w:ascii="Wingdings" w:hAnsi="Wingdings" w:hint="default"/>
      </w:rPr>
    </w:lvl>
  </w:abstractNum>
  <w:abstractNum w:abstractNumId="11">
    <w:nsid w:val="0B7E05B3"/>
    <w:multiLevelType w:val="hybridMultilevel"/>
    <w:tmpl w:val="BB005D5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13">
    <w:nsid w:val="0F2C3683"/>
    <w:multiLevelType w:val="hybridMultilevel"/>
    <w:tmpl w:val="0090CE92"/>
    <w:lvl w:ilvl="0" w:tplc="400A0017">
      <w:start w:val="1"/>
      <w:numFmt w:val="lowerLetter"/>
      <w:lvlText w:val="%1)"/>
      <w:lvlJc w:val="left"/>
      <w:pPr>
        <w:ind w:left="720" w:hanging="360"/>
      </w:p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14">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7">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8">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9">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2">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3">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5E627CD"/>
    <w:multiLevelType w:val="hybridMultilevel"/>
    <w:tmpl w:val="2BC69C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8348AB"/>
    <w:multiLevelType w:val="hybridMultilevel"/>
    <w:tmpl w:val="F3767F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2CB27629"/>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2">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nsid w:val="38FD1269"/>
    <w:multiLevelType w:val="hybridMultilevel"/>
    <w:tmpl w:val="71E037DC"/>
    <w:lvl w:ilvl="0" w:tplc="400A0001">
      <w:start w:val="1"/>
      <w:numFmt w:val="bullet"/>
      <w:lvlText w:val=""/>
      <w:lvlJc w:val="left"/>
      <w:pPr>
        <w:ind w:left="1430" w:hanging="360"/>
      </w:pPr>
      <w:rPr>
        <w:rFonts w:ascii="Symbol" w:hAnsi="Symbol" w:hint="default"/>
      </w:rPr>
    </w:lvl>
    <w:lvl w:ilvl="1" w:tplc="400A0003" w:tentative="1">
      <w:start w:val="1"/>
      <w:numFmt w:val="bullet"/>
      <w:lvlText w:val="o"/>
      <w:lvlJc w:val="left"/>
      <w:pPr>
        <w:ind w:left="2150" w:hanging="360"/>
      </w:pPr>
      <w:rPr>
        <w:rFonts w:ascii="Courier New" w:hAnsi="Courier New" w:cs="Courier New" w:hint="default"/>
      </w:rPr>
    </w:lvl>
    <w:lvl w:ilvl="2" w:tplc="400A0005" w:tentative="1">
      <w:start w:val="1"/>
      <w:numFmt w:val="bullet"/>
      <w:lvlText w:val=""/>
      <w:lvlJc w:val="left"/>
      <w:pPr>
        <w:ind w:left="2870" w:hanging="360"/>
      </w:pPr>
      <w:rPr>
        <w:rFonts w:ascii="Wingdings" w:hAnsi="Wingdings" w:hint="default"/>
      </w:rPr>
    </w:lvl>
    <w:lvl w:ilvl="3" w:tplc="400A0001" w:tentative="1">
      <w:start w:val="1"/>
      <w:numFmt w:val="bullet"/>
      <w:lvlText w:val=""/>
      <w:lvlJc w:val="left"/>
      <w:pPr>
        <w:ind w:left="3590" w:hanging="360"/>
      </w:pPr>
      <w:rPr>
        <w:rFonts w:ascii="Symbol" w:hAnsi="Symbol" w:hint="default"/>
      </w:rPr>
    </w:lvl>
    <w:lvl w:ilvl="4" w:tplc="400A0003" w:tentative="1">
      <w:start w:val="1"/>
      <w:numFmt w:val="bullet"/>
      <w:lvlText w:val="o"/>
      <w:lvlJc w:val="left"/>
      <w:pPr>
        <w:ind w:left="4310" w:hanging="360"/>
      </w:pPr>
      <w:rPr>
        <w:rFonts w:ascii="Courier New" w:hAnsi="Courier New" w:cs="Courier New" w:hint="default"/>
      </w:rPr>
    </w:lvl>
    <w:lvl w:ilvl="5" w:tplc="400A0005" w:tentative="1">
      <w:start w:val="1"/>
      <w:numFmt w:val="bullet"/>
      <w:lvlText w:val=""/>
      <w:lvlJc w:val="left"/>
      <w:pPr>
        <w:ind w:left="5030" w:hanging="360"/>
      </w:pPr>
      <w:rPr>
        <w:rFonts w:ascii="Wingdings" w:hAnsi="Wingdings" w:hint="default"/>
      </w:rPr>
    </w:lvl>
    <w:lvl w:ilvl="6" w:tplc="400A0001" w:tentative="1">
      <w:start w:val="1"/>
      <w:numFmt w:val="bullet"/>
      <w:lvlText w:val=""/>
      <w:lvlJc w:val="left"/>
      <w:pPr>
        <w:ind w:left="5750" w:hanging="360"/>
      </w:pPr>
      <w:rPr>
        <w:rFonts w:ascii="Symbol" w:hAnsi="Symbol" w:hint="default"/>
      </w:rPr>
    </w:lvl>
    <w:lvl w:ilvl="7" w:tplc="400A0003" w:tentative="1">
      <w:start w:val="1"/>
      <w:numFmt w:val="bullet"/>
      <w:lvlText w:val="o"/>
      <w:lvlJc w:val="left"/>
      <w:pPr>
        <w:ind w:left="6470" w:hanging="360"/>
      </w:pPr>
      <w:rPr>
        <w:rFonts w:ascii="Courier New" w:hAnsi="Courier New" w:cs="Courier New" w:hint="default"/>
      </w:rPr>
    </w:lvl>
    <w:lvl w:ilvl="8" w:tplc="400A0005" w:tentative="1">
      <w:start w:val="1"/>
      <w:numFmt w:val="bullet"/>
      <w:lvlText w:val=""/>
      <w:lvlJc w:val="left"/>
      <w:pPr>
        <w:ind w:left="7190" w:hanging="360"/>
      </w:pPr>
      <w:rPr>
        <w:rFonts w:ascii="Wingdings" w:hAnsi="Wingdings" w:hint="default"/>
      </w:rPr>
    </w:lvl>
  </w:abstractNum>
  <w:abstractNum w:abstractNumId="34">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38563F4"/>
    <w:multiLevelType w:val="hybridMultilevel"/>
    <w:tmpl w:val="4A8AFEFE"/>
    <w:lvl w:ilvl="0" w:tplc="40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2574B8"/>
    <w:multiLevelType w:val="hybridMultilevel"/>
    <w:tmpl w:val="9B8CC9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5053FF9"/>
    <w:multiLevelType w:val="hybridMultilevel"/>
    <w:tmpl w:val="CC9AC0DA"/>
    <w:lvl w:ilvl="0" w:tplc="400A000F">
      <w:start w:val="1"/>
      <w:numFmt w:val="decimal"/>
      <w:lvlText w:val="%1."/>
      <w:lvlJc w:val="left"/>
      <w:pPr>
        <w:ind w:left="360" w:hanging="360"/>
      </w:p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67933A60"/>
    <w:multiLevelType w:val="hybridMultilevel"/>
    <w:tmpl w:val="F760DA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50">
    <w:nsid w:val="6B9A41B5"/>
    <w:multiLevelType w:val="hybridMultilevel"/>
    <w:tmpl w:val="1F183E96"/>
    <w:lvl w:ilvl="0" w:tplc="F36C0BC6">
      <w:start w:val="612"/>
      <w:numFmt w:val="bullet"/>
      <w:lvlText w:val="-"/>
      <w:lvlJc w:val="left"/>
      <w:pPr>
        <w:ind w:left="1065" w:hanging="360"/>
      </w:pPr>
      <w:rPr>
        <w:rFonts w:ascii="Arial" w:eastAsia="Times New Roman" w:hAnsi="Arial" w:cs="Arial" w:hint="default"/>
        <w:i w:val="0"/>
        <w:u w:val="none"/>
      </w:rPr>
    </w:lvl>
    <w:lvl w:ilvl="1" w:tplc="400A0003" w:tentative="1">
      <w:start w:val="1"/>
      <w:numFmt w:val="bullet"/>
      <w:lvlText w:val="o"/>
      <w:lvlJc w:val="left"/>
      <w:pPr>
        <w:ind w:left="1785" w:hanging="360"/>
      </w:pPr>
      <w:rPr>
        <w:rFonts w:ascii="Courier New" w:hAnsi="Courier New" w:cs="Courier New" w:hint="default"/>
      </w:rPr>
    </w:lvl>
    <w:lvl w:ilvl="2" w:tplc="400A0005" w:tentative="1">
      <w:start w:val="1"/>
      <w:numFmt w:val="bullet"/>
      <w:lvlText w:val=""/>
      <w:lvlJc w:val="left"/>
      <w:pPr>
        <w:ind w:left="2505" w:hanging="360"/>
      </w:pPr>
      <w:rPr>
        <w:rFonts w:ascii="Wingdings" w:hAnsi="Wingdings" w:hint="default"/>
      </w:rPr>
    </w:lvl>
    <w:lvl w:ilvl="3" w:tplc="400A0001" w:tentative="1">
      <w:start w:val="1"/>
      <w:numFmt w:val="bullet"/>
      <w:lvlText w:val=""/>
      <w:lvlJc w:val="left"/>
      <w:pPr>
        <w:ind w:left="3225" w:hanging="360"/>
      </w:pPr>
      <w:rPr>
        <w:rFonts w:ascii="Symbol" w:hAnsi="Symbol" w:hint="default"/>
      </w:rPr>
    </w:lvl>
    <w:lvl w:ilvl="4" w:tplc="400A0003" w:tentative="1">
      <w:start w:val="1"/>
      <w:numFmt w:val="bullet"/>
      <w:lvlText w:val="o"/>
      <w:lvlJc w:val="left"/>
      <w:pPr>
        <w:ind w:left="3945" w:hanging="360"/>
      </w:pPr>
      <w:rPr>
        <w:rFonts w:ascii="Courier New" w:hAnsi="Courier New" w:cs="Courier New" w:hint="default"/>
      </w:rPr>
    </w:lvl>
    <w:lvl w:ilvl="5" w:tplc="400A0005" w:tentative="1">
      <w:start w:val="1"/>
      <w:numFmt w:val="bullet"/>
      <w:lvlText w:val=""/>
      <w:lvlJc w:val="left"/>
      <w:pPr>
        <w:ind w:left="4665" w:hanging="360"/>
      </w:pPr>
      <w:rPr>
        <w:rFonts w:ascii="Wingdings" w:hAnsi="Wingdings" w:hint="default"/>
      </w:rPr>
    </w:lvl>
    <w:lvl w:ilvl="6" w:tplc="400A0001" w:tentative="1">
      <w:start w:val="1"/>
      <w:numFmt w:val="bullet"/>
      <w:lvlText w:val=""/>
      <w:lvlJc w:val="left"/>
      <w:pPr>
        <w:ind w:left="5385" w:hanging="360"/>
      </w:pPr>
      <w:rPr>
        <w:rFonts w:ascii="Symbol" w:hAnsi="Symbol" w:hint="default"/>
      </w:rPr>
    </w:lvl>
    <w:lvl w:ilvl="7" w:tplc="400A0003" w:tentative="1">
      <w:start w:val="1"/>
      <w:numFmt w:val="bullet"/>
      <w:lvlText w:val="o"/>
      <w:lvlJc w:val="left"/>
      <w:pPr>
        <w:ind w:left="6105" w:hanging="360"/>
      </w:pPr>
      <w:rPr>
        <w:rFonts w:ascii="Courier New" w:hAnsi="Courier New" w:cs="Courier New" w:hint="default"/>
      </w:rPr>
    </w:lvl>
    <w:lvl w:ilvl="8" w:tplc="400A0005" w:tentative="1">
      <w:start w:val="1"/>
      <w:numFmt w:val="bullet"/>
      <w:lvlText w:val=""/>
      <w:lvlJc w:val="left"/>
      <w:pPr>
        <w:ind w:left="6825" w:hanging="360"/>
      </w:pPr>
      <w:rPr>
        <w:rFonts w:ascii="Wingdings" w:hAnsi="Wingdings" w:hint="default"/>
      </w:rPr>
    </w:lvl>
  </w:abstractNum>
  <w:abstractNum w:abstractNumId="51">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2">
    <w:nsid w:val="6EBC612D"/>
    <w:multiLevelType w:val="hybridMultilevel"/>
    <w:tmpl w:val="D6DEA8B8"/>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3">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6F722EDC"/>
    <w:multiLevelType w:val="hybridMultilevel"/>
    <w:tmpl w:val="BB005D52"/>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6FE441A1"/>
    <w:multiLevelType w:val="hybridMultilevel"/>
    <w:tmpl w:val="4A143E5A"/>
    <w:lvl w:ilvl="0" w:tplc="1742AD92">
      <w:start w:val="1"/>
      <w:numFmt w:val="decimal"/>
      <w:lvlText w:val="%1."/>
      <w:lvlJc w:val="left"/>
      <w:pPr>
        <w:ind w:left="644" w:hanging="360"/>
      </w:pPr>
      <w:rPr>
        <w:rFonts w:hint="default"/>
        <w:b/>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56">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8">
    <w:nsid w:val="77CA5223"/>
    <w:multiLevelType w:val="hybridMultilevel"/>
    <w:tmpl w:val="B8B0CA9C"/>
    <w:lvl w:ilvl="0" w:tplc="3744B924">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8"/>
  </w:num>
  <w:num w:numId="2">
    <w:abstractNumId w:val="22"/>
  </w:num>
  <w:num w:numId="3">
    <w:abstractNumId w:val="44"/>
  </w:num>
  <w:num w:numId="4">
    <w:abstractNumId w:val="15"/>
  </w:num>
  <w:num w:numId="5">
    <w:abstractNumId w:val="31"/>
  </w:num>
  <w:num w:numId="6">
    <w:abstractNumId w:val="32"/>
  </w:num>
  <w:num w:numId="7">
    <w:abstractNumId w:val="0"/>
  </w:num>
  <w:num w:numId="8">
    <w:abstractNumId w:val="53"/>
  </w:num>
  <w:num w:numId="9">
    <w:abstractNumId w:val="14"/>
  </w:num>
  <w:num w:numId="10">
    <w:abstractNumId w:val="16"/>
  </w:num>
  <w:num w:numId="11">
    <w:abstractNumId w:val="39"/>
  </w:num>
  <w:num w:numId="12">
    <w:abstractNumId w:val="37"/>
  </w:num>
  <w:num w:numId="13">
    <w:abstractNumId w:val="19"/>
  </w:num>
  <w:num w:numId="14">
    <w:abstractNumId w:val="2"/>
  </w:num>
  <w:num w:numId="15">
    <w:abstractNumId w:val="29"/>
  </w:num>
  <w:num w:numId="1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20"/>
  </w:num>
  <w:num w:numId="19">
    <w:abstractNumId w:val="41"/>
  </w:num>
  <w:num w:numId="20">
    <w:abstractNumId w:val="34"/>
  </w:num>
  <w:num w:numId="21">
    <w:abstractNumId w:val="30"/>
  </w:num>
  <w:num w:numId="22">
    <w:abstractNumId w:val="38"/>
  </w:num>
  <w:num w:numId="23">
    <w:abstractNumId w:val="4"/>
  </w:num>
  <w:num w:numId="24">
    <w:abstractNumId w:val="60"/>
  </w:num>
  <w:num w:numId="25">
    <w:abstractNumId w:val="49"/>
  </w:num>
  <w:num w:numId="26">
    <w:abstractNumId w:val="59"/>
  </w:num>
  <w:num w:numId="27">
    <w:abstractNumId w:val="58"/>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num>
  <w:num w:numId="30">
    <w:abstractNumId w:val="5"/>
  </w:num>
  <w:num w:numId="31">
    <w:abstractNumId w:val="45"/>
  </w:num>
  <w:num w:numId="32">
    <w:abstractNumId w:val="8"/>
  </w:num>
  <w:num w:numId="33">
    <w:abstractNumId w:val="40"/>
  </w:num>
  <w:num w:numId="34">
    <w:abstractNumId w:val="52"/>
  </w:num>
  <w:num w:numId="35">
    <w:abstractNumId w:val="54"/>
  </w:num>
  <w:num w:numId="36">
    <w:abstractNumId w:val="48"/>
  </w:num>
  <w:num w:numId="37">
    <w:abstractNumId w:val="24"/>
  </w:num>
  <w:num w:numId="38">
    <w:abstractNumId w:val="10"/>
  </w:num>
  <w:num w:numId="39">
    <w:abstractNumId w:val="43"/>
  </w:num>
  <w:num w:numId="40">
    <w:abstractNumId w:val="33"/>
  </w:num>
  <w:num w:numId="41">
    <w:abstractNumId w:val="27"/>
  </w:num>
  <w:num w:numId="4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6"/>
  </w:num>
  <w:num w:numId="46">
    <w:abstractNumId w:val="55"/>
  </w:num>
  <w:num w:numId="47">
    <w:abstractNumId w:val="23"/>
  </w:num>
  <w:num w:numId="48">
    <w:abstractNumId w:val="56"/>
  </w:num>
  <w:num w:numId="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 w:numId="5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2"/>
  </w:num>
  <w:num w:numId="53">
    <w:abstractNumId w:val="46"/>
  </w:num>
  <w:num w:numId="54">
    <w:abstractNumId w:val="35"/>
  </w:num>
  <w:num w:numId="55">
    <w:abstractNumId w:val="61"/>
  </w:num>
  <w:num w:numId="56">
    <w:abstractNumId w:val="25"/>
  </w:num>
  <w:num w:numId="57">
    <w:abstractNumId w:val="57"/>
  </w:num>
  <w:num w:numId="58">
    <w:abstractNumId w:val="17"/>
  </w:num>
  <w:num w:numId="59">
    <w:abstractNumId w:val="21"/>
  </w:num>
  <w:num w:numId="60">
    <w:abstractNumId w:val="51"/>
  </w:num>
  <w:num w:numId="61">
    <w:abstractNumId w:val="9"/>
  </w:num>
  <w:num w:numId="62">
    <w:abstractNumId w:val="50"/>
  </w:num>
  <w:num w:numId="63">
    <w:abstractNumId w:val="13"/>
  </w:num>
  <w:num w:numId="64">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B1C"/>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010"/>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2ED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2ED6"/>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10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10171"/>
    <w:rsid w:val="0011057E"/>
    <w:rsid w:val="001106B1"/>
    <w:rsid w:val="00110A04"/>
    <w:rsid w:val="00110DA4"/>
    <w:rsid w:val="0011125B"/>
    <w:rsid w:val="001114DC"/>
    <w:rsid w:val="00111DD9"/>
    <w:rsid w:val="0011229D"/>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969"/>
    <w:rsid w:val="00161B0D"/>
    <w:rsid w:val="00161D7C"/>
    <w:rsid w:val="00162163"/>
    <w:rsid w:val="00164453"/>
    <w:rsid w:val="001653E0"/>
    <w:rsid w:val="00165E0F"/>
    <w:rsid w:val="00166E29"/>
    <w:rsid w:val="0016735F"/>
    <w:rsid w:val="0017013E"/>
    <w:rsid w:val="00170175"/>
    <w:rsid w:val="001701D0"/>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1AE"/>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125"/>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68F4"/>
    <w:rsid w:val="0033714D"/>
    <w:rsid w:val="003374AD"/>
    <w:rsid w:val="0033772D"/>
    <w:rsid w:val="00340A3A"/>
    <w:rsid w:val="00340DE2"/>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6B3"/>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2BD"/>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696"/>
    <w:rsid w:val="003B6AEF"/>
    <w:rsid w:val="003B6B1C"/>
    <w:rsid w:val="003B6BFF"/>
    <w:rsid w:val="003B77DA"/>
    <w:rsid w:val="003B7B1E"/>
    <w:rsid w:val="003C02F2"/>
    <w:rsid w:val="003C05D1"/>
    <w:rsid w:val="003C1458"/>
    <w:rsid w:val="003C163A"/>
    <w:rsid w:val="003C1939"/>
    <w:rsid w:val="003C1B9C"/>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6EF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1804"/>
    <w:rsid w:val="00421BF6"/>
    <w:rsid w:val="00421F22"/>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E2C"/>
    <w:rsid w:val="00487267"/>
    <w:rsid w:val="004904A4"/>
    <w:rsid w:val="00490649"/>
    <w:rsid w:val="00490B2A"/>
    <w:rsid w:val="004912E1"/>
    <w:rsid w:val="00491795"/>
    <w:rsid w:val="0049190A"/>
    <w:rsid w:val="0049191F"/>
    <w:rsid w:val="0049194E"/>
    <w:rsid w:val="00491DA2"/>
    <w:rsid w:val="00492851"/>
    <w:rsid w:val="00492A2F"/>
    <w:rsid w:val="00492B7A"/>
    <w:rsid w:val="00493840"/>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5C24"/>
    <w:rsid w:val="004C6009"/>
    <w:rsid w:val="004C61F4"/>
    <w:rsid w:val="004C686E"/>
    <w:rsid w:val="004C6E36"/>
    <w:rsid w:val="004C777B"/>
    <w:rsid w:val="004C7CF1"/>
    <w:rsid w:val="004D0EFC"/>
    <w:rsid w:val="004D1C2F"/>
    <w:rsid w:val="004D2543"/>
    <w:rsid w:val="004D25C0"/>
    <w:rsid w:val="004D26A9"/>
    <w:rsid w:val="004D2786"/>
    <w:rsid w:val="004D35DC"/>
    <w:rsid w:val="004D4159"/>
    <w:rsid w:val="004D4344"/>
    <w:rsid w:val="004D46C0"/>
    <w:rsid w:val="004D4E70"/>
    <w:rsid w:val="004D552D"/>
    <w:rsid w:val="004D5E0C"/>
    <w:rsid w:val="004D6900"/>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714"/>
    <w:rsid w:val="00533B59"/>
    <w:rsid w:val="00533FED"/>
    <w:rsid w:val="005346F3"/>
    <w:rsid w:val="0053537E"/>
    <w:rsid w:val="00535505"/>
    <w:rsid w:val="00535AD6"/>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CA0"/>
    <w:rsid w:val="00556D0E"/>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A31"/>
    <w:rsid w:val="00633AFA"/>
    <w:rsid w:val="0063420D"/>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985"/>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1E9"/>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565B"/>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440"/>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18"/>
    <w:rsid w:val="00843D23"/>
    <w:rsid w:val="00844C43"/>
    <w:rsid w:val="00844F59"/>
    <w:rsid w:val="00845E14"/>
    <w:rsid w:val="00845E2F"/>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38E"/>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CAC"/>
    <w:rsid w:val="00883D0A"/>
    <w:rsid w:val="00883E5B"/>
    <w:rsid w:val="00884DFA"/>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0C"/>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294"/>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5AC"/>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D78DE"/>
    <w:rsid w:val="009E03FE"/>
    <w:rsid w:val="009E05D1"/>
    <w:rsid w:val="009E06BD"/>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BB6"/>
    <w:rsid w:val="00A04C80"/>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A9A"/>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900"/>
    <w:rsid w:val="00AC1FFE"/>
    <w:rsid w:val="00AC226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2358"/>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A9D"/>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321"/>
    <w:rsid w:val="00BB7E3F"/>
    <w:rsid w:val="00BC05CC"/>
    <w:rsid w:val="00BC071C"/>
    <w:rsid w:val="00BC08BF"/>
    <w:rsid w:val="00BC0F5A"/>
    <w:rsid w:val="00BC0F5D"/>
    <w:rsid w:val="00BC1113"/>
    <w:rsid w:val="00BC1695"/>
    <w:rsid w:val="00BC1805"/>
    <w:rsid w:val="00BC1C8F"/>
    <w:rsid w:val="00BC21BB"/>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6E09"/>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4F56"/>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B7A"/>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853"/>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1A1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831"/>
    <w:rsid w:val="00E74CBC"/>
    <w:rsid w:val="00E752A9"/>
    <w:rsid w:val="00E756AB"/>
    <w:rsid w:val="00E76BF1"/>
    <w:rsid w:val="00E76C4F"/>
    <w:rsid w:val="00E80263"/>
    <w:rsid w:val="00E808FC"/>
    <w:rsid w:val="00E81D80"/>
    <w:rsid w:val="00E825E8"/>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301F"/>
    <w:rsid w:val="00EA3779"/>
    <w:rsid w:val="00EA4357"/>
    <w:rsid w:val="00EA44EA"/>
    <w:rsid w:val="00EA4735"/>
    <w:rsid w:val="00EA47B7"/>
    <w:rsid w:val="00EA4CA8"/>
    <w:rsid w:val="00EA50DC"/>
    <w:rsid w:val="00EA586A"/>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7A4"/>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97E1B"/>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530"/>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0E1C"/>
    <w:rsid w:val="00FC156A"/>
    <w:rsid w:val="00FC1EDD"/>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8EF"/>
    <w:rsid w:val="00FD59E7"/>
    <w:rsid w:val="00FD5C17"/>
    <w:rsid w:val="00FD6718"/>
    <w:rsid w:val="00FD732D"/>
    <w:rsid w:val="00FD73A2"/>
    <w:rsid w:val="00FD7D73"/>
    <w:rsid w:val="00FD7F49"/>
    <w:rsid w:val="00FD7F91"/>
    <w:rsid w:val="00FE0B24"/>
    <w:rsid w:val="00FE0BAF"/>
    <w:rsid w:val="00FE17C4"/>
    <w:rsid w:val="00FE1BF6"/>
    <w:rsid w:val="00FE2227"/>
    <w:rsid w:val="00FE230A"/>
    <w:rsid w:val="00FE2484"/>
    <w:rsid w:val="00FE282A"/>
    <w:rsid w:val="00FE2AF0"/>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150BDB-2119-4903-90ED-2FFDF26BA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276</TotalTime>
  <Pages>63</Pages>
  <Words>18784</Words>
  <Characters>107074</Characters>
  <Application>Microsoft Office Word</Application>
  <DocSecurity>0</DocSecurity>
  <Lines>892</Lines>
  <Paragraphs>251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125607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Claudia Stephanie Laffertt Caballero</cp:lastModifiedBy>
  <cp:revision>16</cp:revision>
  <cp:lastPrinted>2015-02-19T14:27:00Z</cp:lastPrinted>
  <dcterms:created xsi:type="dcterms:W3CDTF">2017-06-28T15:39:00Z</dcterms:created>
  <dcterms:modified xsi:type="dcterms:W3CDTF">2017-07-28T13:26:00Z</dcterms:modified>
</cp:coreProperties>
</file>