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6366" w:rsidRDefault="0092636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6366" w:rsidRDefault="00926366" w:rsidP="00B8304E">
                            <w:pPr>
                              <w:ind w:left="142"/>
                              <w:jc w:val="center"/>
                              <w:rPr>
                                <w:rFonts w:ascii="Verdana" w:hAnsi="Verdana"/>
                                <w:b/>
                              </w:rPr>
                            </w:pPr>
                          </w:p>
                          <w:p w:rsidR="00926366" w:rsidRDefault="0092636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6366" w:rsidRPr="00103622" w:rsidRDefault="00926366" w:rsidP="00B8304E">
                            <w:pPr>
                              <w:ind w:left="142"/>
                              <w:jc w:val="center"/>
                              <w:rPr>
                                <w:rFonts w:ascii="Century Gothic" w:hAnsi="Century Gothic" w:cs="Arial"/>
                                <w:b/>
                                <w:sz w:val="32"/>
                                <w:szCs w:val="32"/>
                                <w:lang w:val="es-MX"/>
                              </w:rPr>
                            </w:pPr>
                          </w:p>
                          <w:p w:rsidR="00926366" w:rsidRPr="00103622" w:rsidRDefault="0092636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6366" w:rsidRDefault="0092636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26366" w:rsidRDefault="00926366" w:rsidP="00B8304E">
                            <w:pPr>
                              <w:jc w:val="center"/>
                              <w:rPr>
                                <w:rFonts w:ascii="Century Gothic" w:hAnsi="Century Gothic" w:cs="Arial"/>
                                <w:b/>
                                <w:sz w:val="28"/>
                                <w:szCs w:val="32"/>
                              </w:rPr>
                            </w:pPr>
                          </w:p>
                          <w:p w:rsidR="00926366" w:rsidRDefault="00926366" w:rsidP="00B8304E">
                            <w:pPr>
                              <w:jc w:val="center"/>
                              <w:rPr>
                                <w:rFonts w:ascii="Century Gothic" w:hAnsi="Century Gothic" w:cs="Arial"/>
                                <w:b/>
                                <w:sz w:val="28"/>
                                <w:szCs w:val="32"/>
                              </w:rPr>
                            </w:pPr>
                          </w:p>
                          <w:p w:rsidR="00926366" w:rsidRPr="00D94CE2" w:rsidRDefault="0092636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6366" w:rsidRPr="00D94CE2" w:rsidRDefault="0092636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26366" w:rsidRPr="00F40D69" w:rsidRDefault="00926366" w:rsidP="00B8304E">
                            <w:pPr>
                              <w:ind w:left="142"/>
                              <w:jc w:val="center"/>
                              <w:rPr>
                                <w:rFonts w:ascii="Century Gothic" w:hAnsi="Century Gothic" w:cs="Arial"/>
                                <w:b/>
                                <w:sz w:val="28"/>
                                <w:szCs w:val="28"/>
                              </w:rPr>
                            </w:pPr>
                          </w:p>
                          <w:p w:rsidR="00926366" w:rsidRDefault="00926366" w:rsidP="00B8304E">
                            <w:pPr>
                              <w:ind w:left="142"/>
                              <w:jc w:val="center"/>
                              <w:rPr>
                                <w:rFonts w:ascii="Century Gothic" w:hAnsi="Century Gothic" w:cs="Arial"/>
                                <w:b/>
                                <w:sz w:val="28"/>
                                <w:szCs w:val="28"/>
                                <w:lang w:val="es-MX"/>
                              </w:rPr>
                            </w:pPr>
                          </w:p>
                          <w:p w:rsidR="00926366" w:rsidRPr="00103622" w:rsidRDefault="0092636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6366" w:rsidRPr="005F6C94" w:rsidRDefault="00926366" w:rsidP="00B8304E">
                            <w:pPr>
                              <w:ind w:left="142"/>
                              <w:rPr>
                                <w:rFonts w:ascii="Century Gothic" w:hAnsi="Century Gothic"/>
                                <w:b/>
                                <w:sz w:val="28"/>
                                <w:szCs w:val="28"/>
                                <w:lang w:val="es-MX"/>
                              </w:rPr>
                            </w:pPr>
                          </w:p>
                          <w:p w:rsidR="00926366" w:rsidRPr="00D94CE2" w:rsidRDefault="0092636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C76BF">
                              <w:rPr>
                                <w:rFonts w:ascii="Century Gothic" w:hAnsi="Century Gothic" w:cs="Century Gothic"/>
                                <w:b/>
                                <w:bCs/>
                                <w:color w:val="FF0000"/>
                                <w:sz w:val="28"/>
                                <w:szCs w:val="28"/>
                              </w:rPr>
                              <w:t>SERVICIO DE MANTENIMIENTO DE BOMBAS SIHI PLANTA POTOSÍ.</w:t>
                            </w:r>
                          </w:p>
                          <w:p w:rsidR="00926366" w:rsidRPr="00D94CE2" w:rsidRDefault="00926366" w:rsidP="00B8304E">
                            <w:pPr>
                              <w:jc w:val="center"/>
                              <w:rPr>
                                <w:rFonts w:ascii="Century Gothic" w:hAnsi="Century Gothic" w:cs="Century Gothic"/>
                                <w:b/>
                                <w:bCs/>
                                <w:color w:val="FF0000"/>
                                <w:sz w:val="28"/>
                                <w:szCs w:val="28"/>
                              </w:rPr>
                            </w:pPr>
                          </w:p>
                          <w:p w:rsidR="00926366" w:rsidRPr="00D94CE2" w:rsidRDefault="0092636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76BF">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33</w:t>
                            </w:r>
                            <w:r w:rsidRPr="001C76BF">
                              <w:rPr>
                                <w:rFonts w:ascii="Century Gothic" w:hAnsi="Century Gothic" w:cs="Century Gothic"/>
                                <w:b/>
                                <w:bCs/>
                                <w:color w:val="FF0000"/>
                                <w:sz w:val="28"/>
                                <w:szCs w:val="28"/>
                              </w:rPr>
                              <w:t>-17</w:t>
                            </w:r>
                          </w:p>
                          <w:p w:rsidR="00926366" w:rsidRPr="00D94CE2" w:rsidRDefault="00926366" w:rsidP="00B8304E">
                            <w:pPr>
                              <w:jc w:val="center"/>
                              <w:rPr>
                                <w:rFonts w:ascii="Century Gothic" w:hAnsi="Century Gothic" w:cs="Century Gothic"/>
                                <w:b/>
                                <w:bCs/>
                                <w:color w:val="FF0000"/>
                                <w:sz w:val="28"/>
                                <w:szCs w:val="28"/>
                              </w:rPr>
                            </w:pPr>
                          </w:p>
                          <w:p w:rsidR="00926366" w:rsidRPr="00D94CE2" w:rsidRDefault="00926366" w:rsidP="00B8304E">
                            <w:pPr>
                              <w:jc w:val="center"/>
                              <w:rPr>
                                <w:rFonts w:ascii="Century Gothic" w:hAnsi="Century Gothic" w:cs="Century Gothic"/>
                                <w:b/>
                                <w:bCs/>
                                <w:color w:val="FF0000"/>
                                <w:sz w:val="28"/>
                                <w:szCs w:val="28"/>
                              </w:rPr>
                            </w:pPr>
                          </w:p>
                          <w:p w:rsidR="00926366" w:rsidRPr="00D94CE2" w:rsidRDefault="00926366"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26366" w:rsidRPr="00103622" w:rsidRDefault="00926366" w:rsidP="00B8304E">
                            <w:pPr>
                              <w:jc w:val="center"/>
                              <w:rPr>
                                <w:rFonts w:ascii="Century Gothic" w:hAnsi="Century Gothic"/>
                                <w:sz w:val="32"/>
                                <w:szCs w:val="32"/>
                                <w:lang w:val="es-ES_tradnl"/>
                              </w:rPr>
                            </w:pPr>
                          </w:p>
                          <w:p w:rsidR="00926366" w:rsidRPr="00103622" w:rsidRDefault="00926366" w:rsidP="00B8304E">
                            <w:pPr>
                              <w:ind w:right="930"/>
                              <w:jc w:val="center"/>
                              <w:rPr>
                                <w:rFonts w:ascii="Century Gothic" w:hAnsi="Century Gothic"/>
                                <w:sz w:val="32"/>
                                <w:szCs w:val="32"/>
                                <w:lang w:val="es-ES_tradnl"/>
                              </w:rPr>
                            </w:pPr>
                          </w:p>
                          <w:p w:rsidR="00926366" w:rsidRPr="00103622" w:rsidRDefault="00926366" w:rsidP="00B8304E">
                            <w:pPr>
                              <w:ind w:right="930"/>
                              <w:jc w:val="center"/>
                              <w:rPr>
                                <w:rFonts w:ascii="Century Gothic" w:hAnsi="Century Gothic"/>
                                <w:sz w:val="32"/>
                                <w:szCs w:val="32"/>
                                <w:lang w:val="es-ES_tradnl"/>
                              </w:rPr>
                            </w:pPr>
                          </w:p>
                          <w:p w:rsidR="00926366" w:rsidRDefault="00926366" w:rsidP="00B8304E">
                            <w:pPr>
                              <w:ind w:right="930"/>
                              <w:jc w:val="center"/>
                              <w:rPr>
                                <w:rFonts w:ascii="Century Gothic" w:hAnsi="Century Gothic"/>
                                <w:lang w:val="es-ES_tradnl"/>
                              </w:rPr>
                            </w:pPr>
                          </w:p>
                          <w:p w:rsidR="00926366" w:rsidRPr="009C5A35" w:rsidRDefault="0092636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926366" w:rsidRDefault="0092636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6366" w:rsidRDefault="00926366" w:rsidP="00B8304E">
                      <w:pPr>
                        <w:ind w:left="142"/>
                        <w:jc w:val="center"/>
                        <w:rPr>
                          <w:rFonts w:ascii="Verdana" w:hAnsi="Verdana"/>
                          <w:b/>
                        </w:rPr>
                      </w:pPr>
                    </w:p>
                    <w:p w:rsidR="00926366" w:rsidRDefault="0092636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6366" w:rsidRPr="00103622" w:rsidRDefault="00926366" w:rsidP="00B8304E">
                      <w:pPr>
                        <w:ind w:left="142"/>
                        <w:jc w:val="center"/>
                        <w:rPr>
                          <w:rFonts w:ascii="Century Gothic" w:hAnsi="Century Gothic" w:cs="Arial"/>
                          <w:b/>
                          <w:sz w:val="32"/>
                          <w:szCs w:val="32"/>
                          <w:lang w:val="es-MX"/>
                        </w:rPr>
                      </w:pPr>
                    </w:p>
                    <w:p w:rsidR="00926366" w:rsidRPr="00103622" w:rsidRDefault="0092636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6366" w:rsidRDefault="0092636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26366" w:rsidRDefault="00926366" w:rsidP="00B8304E">
                      <w:pPr>
                        <w:jc w:val="center"/>
                        <w:rPr>
                          <w:rFonts w:ascii="Century Gothic" w:hAnsi="Century Gothic" w:cs="Arial"/>
                          <w:b/>
                          <w:sz w:val="28"/>
                          <w:szCs w:val="32"/>
                        </w:rPr>
                      </w:pPr>
                    </w:p>
                    <w:p w:rsidR="00926366" w:rsidRDefault="00926366" w:rsidP="00B8304E">
                      <w:pPr>
                        <w:jc w:val="center"/>
                        <w:rPr>
                          <w:rFonts w:ascii="Century Gothic" w:hAnsi="Century Gothic" w:cs="Arial"/>
                          <w:b/>
                          <w:sz w:val="28"/>
                          <w:szCs w:val="32"/>
                        </w:rPr>
                      </w:pPr>
                    </w:p>
                    <w:p w:rsidR="00926366" w:rsidRPr="00D94CE2" w:rsidRDefault="0092636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6366" w:rsidRPr="00D94CE2" w:rsidRDefault="0092636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26366" w:rsidRPr="00F40D69" w:rsidRDefault="00926366" w:rsidP="00B8304E">
                      <w:pPr>
                        <w:ind w:left="142"/>
                        <w:jc w:val="center"/>
                        <w:rPr>
                          <w:rFonts w:ascii="Century Gothic" w:hAnsi="Century Gothic" w:cs="Arial"/>
                          <w:b/>
                          <w:sz w:val="28"/>
                          <w:szCs w:val="28"/>
                        </w:rPr>
                      </w:pPr>
                    </w:p>
                    <w:p w:rsidR="00926366" w:rsidRDefault="00926366" w:rsidP="00B8304E">
                      <w:pPr>
                        <w:ind w:left="142"/>
                        <w:jc w:val="center"/>
                        <w:rPr>
                          <w:rFonts w:ascii="Century Gothic" w:hAnsi="Century Gothic" w:cs="Arial"/>
                          <w:b/>
                          <w:sz w:val="28"/>
                          <w:szCs w:val="28"/>
                          <w:lang w:val="es-MX"/>
                        </w:rPr>
                      </w:pPr>
                    </w:p>
                    <w:p w:rsidR="00926366" w:rsidRPr="00103622" w:rsidRDefault="0092636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6366" w:rsidRPr="005F6C94" w:rsidRDefault="00926366" w:rsidP="00B8304E">
                      <w:pPr>
                        <w:ind w:left="142"/>
                        <w:rPr>
                          <w:rFonts w:ascii="Century Gothic" w:hAnsi="Century Gothic"/>
                          <w:b/>
                          <w:sz w:val="28"/>
                          <w:szCs w:val="28"/>
                          <w:lang w:val="es-MX"/>
                        </w:rPr>
                      </w:pPr>
                    </w:p>
                    <w:p w:rsidR="00926366" w:rsidRPr="00D94CE2" w:rsidRDefault="0092636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C76BF">
                        <w:rPr>
                          <w:rFonts w:ascii="Century Gothic" w:hAnsi="Century Gothic" w:cs="Century Gothic"/>
                          <w:b/>
                          <w:bCs/>
                          <w:color w:val="FF0000"/>
                          <w:sz w:val="28"/>
                          <w:szCs w:val="28"/>
                        </w:rPr>
                        <w:t>SERVICIO DE MANTENIMIENTO DE BOMBAS SIHI PLANTA POTOSÍ.</w:t>
                      </w:r>
                    </w:p>
                    <w:p w:rsidR="00926366" w:rsidRPr="00D94CE2" w:rsidRDefault="00926366" w:rsidP="00B8304E">
                      <w:pPr>
                        <w:jc w:val="center"/>
                        <w:rPr>
                          <w:rFonts w:ascii="Century Gothic" w:hAnsi="Century Gothic" w:cs="Century Gothic"/>
                          <w:b/>
                          <w:bCs/>
                          <w:color w:val="FF0000"/>
                          <w:sz w:val="28"/>
                          <w:szCs w:val="28"/>
                        </w:rPr>
                      </w:pPr>
                    </w:p>
                    <w:p w:rsidR="00926366" w:rsidRPr="00D94CE2" w:rsidRDefault="0092636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76BF">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33</w:t>
                      </w:r>
                      <w:r w:rsidRPr="001C76BF">
                        <w:rPr>
                          <w:rFonts w:ascii="Century Gothic" w:hAnsi="Century Gothic" w:cs="Century Gothic"/>
                          <w:b/>
                          <w:bCs/>
                          <w:color w:val="FF0000"/>
                          <w:sz w:val="28"/>
                          <w:szCs w:val="28"/>
                        </w:rPr>
                        <w:t>-17</w:t>
                      </w:r>
                    </w:p>
                    <w:p w:rsidR="00926366" w:rsidRPr="00D94CE2" w:rsidRDefault="00926366" w:rsidP="00B8304E">
                      <w:pPr>
                        <w:jc w:val="center"/>
                        <w:rPr>
                          <w:rFonts w:ascii="Century Gothic" w:hAnsi="Century Gothic" w:cs="Century Gothic"/>
                          <w:b/>
                          <w:bCs/>
                          <w:color w:val="FF0000"/>
                          <w:sz w:val="28"/>
                          <w:szCs w:val="28"/>
                        </w:rPr>
                      </w:pPr>
                    </w:p>
                    <w:p w:rsidR="00926366" w:rsidRPr="00D94CE2" w:rsidRDefault="00926366" w:rsidP="00B8304E">
                      <w:pPr>
                        <w:jc w:val="center"/>
                        <w:rPr>
                          <w:rFonts w:ascii="Century Gothic" w:hAnsi="Century Gothic" w:cs="Century Gothic"/>
                          <w:b/>
                          <w:bCs/>
                          <w:color w:val="FF0000"/>
                          <w:sz w:val="28"/>
                          <w:szCs w:val="28"/>
                        </w:rPr>
                      </w:pPr>
                    </w:p>
                    <w:p w:rsidR="00926366" w:rsidRPr="00D94CE2" w:rsidRDefault="00926366"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26366" w:rsidRPr="00103622" w:rsidRDefault="00926366" w:rsidP="00B8304E">
                      <w:pPr>
                        <w:jc w:val="center"/>
                        <w:rPr>
                          <w:rFonts w:ascii="Century Gothic" w:hAnsi="Century Gothic"/>
                          <w:sz w:val="32"/>
                          <w:szCs w:val="32"/>
                          <w:lang w:val="es-ES_tradnl"/>
                        </w:rPr>
                      </w:pPr>
                    </w:p>
                    <w:p w:rsidR="00926366" w:rsidRPr="00103622" w:rsidRDefault="00926366" w:rsidP="00B8304E">
                      <w:pPr>
                        <w:ind w:right="930"/>
                        <w:jc w:val="center"/>
                        <w:rPr>
                          <w:rFonts w:ascii="Century Gothic" w:hAnsi="Century Gothic"/>
                          <w:sz w:val="32"/>
                          <w:szCs w:val="32"/>
                          <w:lang w:val="es-ES_tradnl"/>
                        </w:rPr>
                      </w:pPr>
                    </w:p>
                    <w:p w:rsidR="00926366" w:rsidRPr="00103622" w:rsidRDefault="00926366" w:rsidP="00B8304E">
                      <w:pPr>
                        <w:ind w:right="930"/>
                        <w:jc w:val="center"/>
                        <w:rPr>
                          <w:rFonts w:ascii="Century Gothic" w:hAnsi="Century Gothic"/>
                          <w:sz w:val="32"/>
                          <w:szCs w:val="32"/>
                          <w:lang w:val="es-ES_tradnl"/>
                        </w:rPr>
                      </w:pPr>
                    </w:p>
                    <w:p w:rsidR="00926366" w:rsidRDefault="00926366" w:rsidP="00B8304E">
                      <w:pPr>
                        <w:ind w:right="930"/>
                        <w:jc w:val="center"/>
                        <w:rPr>
                          <w:rFonts w:ascii="Century Gothic" w:hAnsi="Century Gothic"/>
                          <w:lang w:val="es-ES_tradnl"/>
                        </w:rPr>
                      </w:pPr>
                    </w:p>
                    <w:p w:rsidR="00926366" w:rsidRPr="009C5A35" w:rsidRDefault="00926366"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6366" w:rsidRPr="00AD6AF2" w:rsidRDefault="00926366" w:rsidP="00B26F20">
                            <w:pPr>
                              <w:ind w:right="930"/>
                              <w:jc w:val="center"/>
                              <w:rPr>
                                <w:rFonts w:ascii="Century Gothic" w:hAnsi="Century Gothic"/>
                                <w:sz w:val="14"/>
                                <w:lang w:val="es-ES_tradnl"/>
                              </w:rPr>
                            </w:pPr>
                          </w:p>
                          <w:p w:rsidR="00926366" w:rsidRDefault="0092636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926366" w:rsidRPr="00AD6AF2" w:rsidRDefault="0092636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26366" w:rsidRPr="00AD6AF2" w:rsidRDefault="00926366" w:rsidP="00B26F20">
                      <w:pPr>
                        <w:ind w:right="930"/>
                        <w:jc w:val="center"/>
                        <w:rPr>
                          <w:rFonts w:ascii="Century Gothic" w:hAnsi="Century Gothic"/>
                          <w:sz w:val="14"/>
                          <w:lang w:val="es-ES_tradnl"/>
                        </w:rPr>
                      </w:pPr>
                    </w:p>
                    <w:p w:rsidR="00926366" w:rsidRDefault="0092636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926366" w:rsidRPr="00AD6AF2" w:rsidRDefault="0092636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3"/>
        <w:gridCol w:w="281"/>
        <w:gridCol w:w="4421"/>
      </w:tblGrid>
      <w:tr w:rsidR="001C76BF" w:rsidRPr="00552079" w:rsidTr="00FB5FEA">
        <w:trPr>
          <w:trHeight w:val="331"/>
        </w:trPr>
        <w:tc>
          <w:tcPr>
            <w:tcW w:w="4363" w:type="dxa"/>
            <w:tcBorders>
              <w:top w:val="single" w:sz="4" w:space="0" w:color="auto"/>
              <w:bottom w:val="single" w:sz="4" w:space="0" w:color="auto"/>
              <w:right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rPr>
            </w:pPr>
            <w:r w:rsidRPr="00966005">
              <w:rPr>
                <w:rFonts w:asciiTheme="minorHAnsi" w:eastAsia="Calibri" w:hAnsiTheme="minorHAnsi" w:cstheme="minorHAnsi"/>
                <w:b/>
              </w:rPr>
              <w:t>:</w:t>
            </w:r>
          </w:p>
        </w:tc>
        <w:tc>
          <w:tcPr>
            <w:tcW w:w="4421" w:type="dxa"/>
            <w:tcBorders>
              <w:top w:val="single" w:sz="4" w:space="0" w:color="auto"/>
              <w:left w:val="single" w:sz="4" w:space="0" w:color="auto"/>
              <w:bottom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1C76BF" w:rsidRPr="00552079" w:rsidTr="00FB5FEA">
        <w:trPr>
          <w:trHeight w:val="331"/>
        </w:trPr>
        <w:tc>
          <w:tcPr>
            <w:tcW w:w="4363" w:type="dxa"/>
            <w:tcBorders>
              <w:top w:val="single" w:sz="4" w:space="0" w:color="auto"/>
              <w:bottom w:val="single" w:sz="4" w:space="0" w:color="auto"/>
              <w:right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rPr>
            </w:pPr>
            <w:r w:rsidRPr="00966005">
              <w:rPr>
                <w:rFonts w:asciiTheme="minorHAnsi" w:eastAsia="Calibri" w:hAnsiTheme="minorHAnsi" w:cstheme="minorHAnsi"/>
                <w:b/>
              </w:rPr>
              <w:t>:</w:t>
            </w:r>
          </w:p>
        </w:tc>
        <w:tc>
          <w:tcPr>
            <w:tcW w:w="4421" w:type="dxa"/>
            <w:tcBorders>
              <w:top w:val="single" w:sz="4" w:space="0" w:color="auto"/>
              <w:left w:val="single" w:sz="4" w:space="0" w:color="auto"/>
              <w:bottom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i/>
              </w:rPr>
            </w:pPr>
            <w:r w:rsidRPr="00966005">
              <w:rPr>
                <w:rFonts w:asciiTheme="minorHAnsi" w:eastAsia="Calibri" w:hAnsiTheme="minorHAnsi" w:cstheme="minorHAnsi"/>
                <w:b/>
                <w:i/>
              </w:rPr>
              <w:t>TOTAL</w:t>
            </w:r>
          </w:p>
        </w:tc>
      </w:tr>
      <w:tr w:rsidR="001C76BF" w:rsidRPr="00552079" w:rsidTr="00FB5FEA">
        <w:trPr>
          <w:trHeight w:val="331"/>
        </w:trPr>
        <w:tc>
          <w:tcPr>
            <w:tcW w:w="4363" w:type="dxa"/>
            <w:tcBorders>
              <w:top w:val="single" w:sz="4" w:space="0" w:color="auto"/>
              <w:bottom w:val="single" w:sz="4" w:space="0" w:color="auto"/>
              <w:right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rPr>
            </w:pPr>
            <w:r w:rsidRPr="00966005">
              <w:rPr>
                <w:rFonts w:asciiTheme="minorHAnsi" w:eastAsia="Calibri" w:hAnsiTheme="minorHAnsi" w:cstheme="minorHAnsi"/>
                <w:b/>
              </w:rPr>
              <w:t>:</w:t>
            </w:r>
          </w:p>
        </w:tc>
        <w:tc>
          <w:tcPr>
            <w:tcW w:w="4421" w:type="dxa"/>
            <w:tcBorders>
              <w:top w:val="single" w:sz="4" w:space="0" w:color="auto"/>
              <w:left w:val="single" w:sz="4" w:space="0" w:color="auto"/>
              <w:bottom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i/>
              </w:rPr>
            </w:pPr>
            <w:r w:rsidRPr="00966005">
              <w:rPr>
                <w:rFonts w:asciiTheme="minorHAnsi" w:eastAsia="Calibri" w:hAnsiTheme="minorHAnsi" w:cstheme="minorHAnsi"/>
                <w:b/>
                <w:i/>
              </w:rPr>
              <w:t>CONTRATO</w:t>
            </w:r>
          </w:p>
        </w:tc>
      </w:tr>
      <w:tr w:rsidR="00480436" w:rsidRPr="00552079" w:rsidTr="00FB5FEA">
        <w:trPr>
          <w:trHeight w:val="331"/>
        </w:trPr>
        <w:tc>
          <w:tcPr>
            <w:tcW w:w="4363" w:type="dxa"/>
            <w:tcBorders>
              <w:top w:val="single" w:sz="4" w:space="0" w:color="auto"/>
              <w:bottom w:val="single" w:sz="4" w:space="0" w:color="auto"/>
              <w:right w:val="single" w:sz="4" w:space="0" w:color="auto"/>
            </w:tcBorders>
            <w:shd w:val="clear" w:color="auto" w:fill="auto"/>
            <w:vAlign w:val="center"/>
          </w:tcPr>
          <w:p w:rsidR="00480436" w:rsidRPr="00966005" w:rsidRDefault="00480436" w:rsidP="00480436">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966005" w:rsidRDefault="00480436" w:rsidP="00480436">
            <w:pPr>
              <w:rPr>
                <w:rFonts w:asciiTheme="minorHAnsi" w:eastAsia="Calibri" w:hAnsiTheme="minorHAnsi" w:cstheme="minorHAnsi"/>
                <w:b/>
              </w:rPr>
            </w:pPr>
            <w:r w:rsidRPr="00966005">
              <w:rPr>
                <w:rFonts w:asciiTheme="minorHAnsi" w:eastAsia="Calibri" w:hAnsiTheme="minorHAnsi" w:cstheme="minorHAnsi"/>
                <w:b/>
              </w:rPr>
              <w:t>:</w:t>
            </w:r>
          </w:p>
        </w:tc>
        <w:tc>
          <w:tcPr>
            <w:tcW w:w="4421" w:type="dxa"/>
            <w:tcBorders>
              <w:top w:val="single" w:sz="4" w:space="0" w:color="auto"/>
              <w:left w:val="single" w:sz="4" w:space="0" w:color="auto"/>
              <w:bottom w:val="single" w:sz="4" w:space="0" w:color="auto"/>
            </w:tcBorders>
            <w:shd w:val="clear" w:color="auto" w:fill="auto"/>
            <w:vAlign w:val="center"/>
          </w:tcPr>
          <w:p w:rsidR="00480436" w:rsidRPr="00966005" w:rsidRDefault="001C76BF" w:rsidP="00480436">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4"/>
        <w:gridCol w:w="1278"/>
        <w:gridCol w:w="1175"/>
        <w:gridCol w:w="3209"/>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552079" w:rsidRDefault="00CE7B5F" w:rsidP="001C76BF">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1C76BF"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1C76BF" w:rsidP="00F77699">
            <w:pPr>
              <w:jc w:val="both"/>
              <w:rPr>
                <w:rFonts w:asciiTheme="minorHAnsi" w:hAnsiTheme="minorHAnsi" w:cstheme="minorHAnsi"/>
                <w:b/>
                <w:color w:val="FF0000"/>
                <w:sz w:val="18"/>
                <w:szCs w:val="22"/>
              </w:rPr>
            </w:pPr>
            <w:r>
              <w:rPr>
                <w:rFonts w:ascii="Calibri" w:hAnsi="Calibri" w:cs="Arial"/>
                <w:i/>
                <w:color w:val="FF0000"/>
                <w:sz w:val="16"/>
                <w:szCs w:val="16"/>
              </w:rPr>
              <w:t>No aplica</w:t>
            </w:r>
          </w:p>
        </w:tc>
      </w:tr>
      <w:tr w:rsidR="00CE7B5F" w:rsidRPr="00552079" w:rsidTr="00AF3F1B">
        <w:trPr>
          <w:trHeight w:val="620"/>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1C76BF"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1C76BF" w:rsidP="00F77699">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AF3F1B" w:rsidP="00F77699">
            <w:pPr>
              <w:jc w:val="both"/>
              <w:rPr>
                <w:rFonts w:asciiTheme="minorHAnsi" w:hAnsiTheme="minorHAnsi" w:cstheme="minorHAnsi"/>
                <w:color w:val="FF0000"/>
                <w:sz w:val="22"/>
                <w:szCs w:val="22"/>
              </w:rPr>
            </w:pPr>
            <w:r>
              <w:rPr>
                <w:rFonts w:ascii="Calibri" w:hAnsi="Calibri" w:cs="Arial"/>
                <w:i/>
                <w:color w:val="FF0000"/>
                <w:sz w:val="16"/>
                <w:szCs w:val="16"/>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135D9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F3F1B" w:rsidP="00135D93">
            <w:pPr>
              <w:jc w:val="center"/>
              <w:rPr>
                <w:rFonts w:asciiTheme="minorHAnsi" w:hAnsiTheme="minorHAnsi" w:cstheme="minorHAnsi"/>
                <w:sz w:val="22"/>
                <w:szCs w:val="22"/>
              </w:rPr>
            </w:pPr>
            <w:r>
              <w:rPr>
                <w:rFonts w:asciiTheme="minorHAnsi" w:hAnsiTheme="minorHAnsi" w:cstheme="minorHAnsi"/>
                <w:sz w:val="22"/>
                <w:szCs w:val="22"/>
              </w:rPr>
              <w:t>2</w:t>
            </w:r>
            <w:r w:rsidR="00135D93">
              <w:rPr>
                <w:rFonts w:asciiTheme="minorHAnsi" w:hAnsiTheme="minorHAnsi" w:cstheme="minorHAnsi"/>
                <w:sz w:val="22"/>
                <w:szCs w:val="22"/>
              </w:rPr>
              <w:t>5</w:t>
            </w:r>
            <w:r>
              <w:rPr>
                <w:rFonts w:asciiTheme="minorHAnsi" w:hAnsiTheme="minorHAnsi" w:cstheme="minorHAnsi"/>
                <w:sz w:val="22"/>
                <w:szCs w:val="22"/>
              </w:rPr>
              <w:t>/</w:t>
            </w:r>
            <w:r w:rsidR="00135D93">
              <w:rPr>
                <w:rFonts w:asciiTheme="minorHAnsi" w:hAnsiTheme="minorHAnsi" w:cstheme="minorHAnsi"/>
                <w:sz w:val="22"/>
                <w:szCs w:val="22"/>
              </w:rPr>
              <w:t>08/2017</w:t>
            </w:r>
          </w:p>
        </w:tc>
        <w:tc>
          <w:tcPr>
            <w:tcW w:w="1088" w:type="dxa"/>
            <w:vAlign w:val="center"/>
          </w:tcPr>
          <w:p w:rsidR="00CE7B5F" w:rsidRPr="00552079" w:rsidRDefault="00CE7B5F" w:rsidP="00135D9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35D93" w:rsidP="00135D93">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tcPr>
          <w:p w:rsidR="00AF3F1B" w:rsidRPr="00405640" w:rsidRDefault="00AF3F1B" w:rsidP="00AF3F1B">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CE7B5F" w:rsidRPr="001B5615" w:rsidRDefault="00AF3F1B" w:rsidP="00AF3F1B">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97181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135D93" w:rsidP="00F77699">
            <w:pPr>
              <w:rPr>
                <w:rFonts w:asciiTheme="minorHAnsi" w:hAnsiTheme="minorHAnsi" w:cstheme="minorHAnsi"/>
                <w:sz w:val="22"/>
                <w:szCs w:val="22"/>
              </w:rPr>
            </w:pPr>
            <w:r>
              <w:rPr>
                <w:rFonts w:asciiTheme="minorHAnsi" w:hAnsiTheme="minorHAnsi" w:cstheme="minorHAnsi"/>
                <w:sz w:val="22"/>
                <w:szCs w:val="22"/>
              </w:rPr>
              <w:t>25/08/2017</w:t>
            </w:r>
          </w:p>
        </w:tc>
        <w:tc>
          <w:tcPr>
            <w:tcW w:w="1088"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135D93" w:rsidP="00135D93">
            <w:pPr>
              <w:jc w:val="center"/>
              <w:rPr>
                <w:rFonts w:asciiTheme="minorHAnsi" w:hAnsiTheme="minorHAnsi" w:cstheme="minorHAnsi"/>
                <w:sz w:val="22"/>
                <w:szCs w:val="22"/>
              </w:rPr>
            </w:pPr>
            <w:r>
              <w:rPr>
                <w:rFonts w:asciiTheme="minorHAnsi" w:hAnsiTheme="minorHAnsi" w:cstheme="minorHAnsi"/>
                <w:sz w:val="22"/>
                <w:szCs w:val="22"/>
              </w:rPr>
              <w:t>11:30</w:t>
            </w:r>
          </w:p>
        </w:tc>
        <w:tc>
          <w:tcPr>
            <w:tcW w:w="3337" w:type="dxa"/>
            <w:vAlign w:val="center"/>
          </w:tcPr>
          <w:p w:rsidR="00AF3F1B" w:rsidRPr="00405640" w:rsidRDefault="00AF3F1B" w:rsidP="00AF3F1B">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F67900" w:rsidRPr="001B5615" w:rsidRDefault="00AF3F1B" w:rsidP="00AF3F1B">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B5FE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481CF6" w:rsidRDefault="00CE7B5F" w:rsidP="00926366">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971815" w:rsidRPr="00971815" w:rsidRDefault="00971815" w:rsidP="00926366">
            <w:pPr>
              <w:jc w:val="center"/>
              <w:rPr>
                <w:rFonts w:asciiTheme="minorHAnsi" w:hAnsiTheme="minorHAnsi" w:cstheme="minorHAnsi"/>
                <w:i/>
                <w:color w:val="FF0000"/>
                <w:sz w:val="16"/>
                <w:szCs w:val="16"/>
              </w:rPr>
            </w:pPr>
            <w:r>
              <w:rPr>
                <w:rFonts w:asciiTheme="minorHAnsi" w:hAnsiTheme="minorHAnsi" w:cstheme="minorHAnsi"/>
                <w:i/>
                <w:color w:val="FF0000"/>
                <w:sz w:val="16"/>
                <w:szCs w:val="16"/>
              </w:rPr>
              <w:t>24/10/2017</w:t>
            </w:r>
          </w:p>
        </w:tc>
        <w:tc>
          <w:tcPr>
            <w:tcW w:w="326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B5FEA">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7" w:type="dxa"/>
            <w:vAlign w:val="center"/>
          </w:tcPr>
          <w:p w:rsidR="00CE7B5F" w:rsidRDefault="00CE7B5F" w:rsidP="00F77699">
            <w:pPr>
              <w:rPr>
                <w:rFonts w:asciiTheme="minorHAnsi" w:hAnsiTheme="minorHAnsi" w:cstheme="minorHAnsi"/>
                <w:sz w:val="22"/>
                <w:szCs w:val="22"/>
              </w:rPr>
            </w:pPr>
          </w:p>
        </w:tc>
        <w:tc>
          <w:tcPr>
            <w:tcW w:w="2352" w:type="dxa"/>
            <w:gridSpan w:val="2"/>
            <w:vAlign w:val="center"/>
          </w:tcPr>
          <w:p w:rsidR="00CE7B5F" w:rsidRPr="00D62DD9" w:rsidRDefault="00CE7B5F" w:rsidP="00F77699">
            <w:pPr>
              <w:jc w:val="center"/>
              <w:rPr>
                <w:rFonts w:asciiTheme="minorHAnsi" w:hAnsiTheme="minorHAnsi" w:cstheme="minorHAnsi"/>
                <w:sz w:val="22"/>
                <w:szCs w:val="22"/>
              </w:rPr>
            </w:pPr>
          </w:p>
        </w:tc>
        <w:tc>
          <w:tcPr>
            <w:tcW w:w="326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B5FEA">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Default="00CE7B5F" w:rsidP="00971815">
            <w:pPr>
              <w:rPr>
                <w:rFonts w:asciiTheme="minorHAnsi" w:hAnsiTheme="minorHAnsi" w:cstheme="minorHAnsi"/>
                <w:sz w:val="22"/>
                <w:szCs w:val="22"/>
              </w:rPr>
            </w:pPr>
            <w:r>
              <w:rPr>
                <w:rFonts w:asciiTheme="minorHAnsi" w:hAnsiTheme="minorHAnsi" w:cstheme="minorHAnsi"/>
                <w:sz w:val="22"/>
                <w:szCs w:val="22"/>
              </w:rPr>
              <w:t>Firma de Contrato</w:t>
            </w:r>
          </w:p>
        </w:tc>
        <w:tc>
          <w:tcPr>
            <w:tcW w:w="5619" w:type="dxa"/>
            <w:gridSpan w:val="3"/>
            <w:vAlign w:val="center"/>
          </w:tcPr>
          <w:p w:rsidR="00CE7B5F" w:rsidRPr="00D62DD9" w:rsidRDefault="00CE7B5F" w:rsidP="00971815">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71815">
              <w:rPr>
                <w:rFonts w:asciiTheme="minorHAnsi" w:hAnsiTheme="minorHAnsi" w:cstheme="minorHAnsi"/>
                <w:i/>
                <w:color w:val="FF0000"/>
                <w:sz w:val="16"/>
                <w:szCs w:val="16"/>
              </w:rPr>
              <w:t>03/12/2017</w:t>
            </w:r>
          </w:p>
        </w:tc>
      </w:tr>
      <w:tr w:rsidR="00CE7B5F" w:rsidRPr="00552079" w:rsidTr="00FB5FEA">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7" w:type="dxa"/>
            <w:vAlign w:val="center"/>
          </w:tcPr>
          <w:p w:rsidR="00CE7B5F" w:rsidRDefault="00CE7B5F" w:rsidP="00F77699">
            <w:pPr>
              <w:rPr>
                <w:rFonts w:asciiTheme="minorHAnsi" w:hAnsiTheme="minorHAnsi" w:cstheme="minorHAnsi"/>
                <w:sz w:val="22"/>
                <w:szCs w:val="22"/>
              </w:rPr>
            </w:pPr>
          </w:p>
        </w:tc>
        <w:tc>
          <w:tcPr>
            <w:tcW w:w="5619"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56"/>
        <w:gridCol w:w="4269"/>
        <w:gridCol w:w="1119"/>
        <w:gridCol w:w="1396"/>
        <w:gridCol w:w="1787"/>
      </w:tblGrid>
      <w:tr w:rsidR="00103622" w:rsidRPr="00966005" w:rsidTr="00966005">
        <w:trPr>
          <w:trHeight w:val="253"/>
        </w:trPr>
        <w:tc>
          <w:tcPr>
            <w:tcW w:w="9127" w:type="dxa"/>
            <w:gridSpan w:val="5"/>
            <w:shd w:val="clear" w:color="auto" w:fill="D9D9D9" w:themeFill="background1" w:themeFillShade="D9"/>
            <w:vAlign w:val="center"/>
          </w:tcPr>
          <w:p w:rsidR="002B59E7" w:rsidRPr="00966005" w:rsidRDefault="004668B6" w:rsidP="00FB5FEA">
            <w:pPr>
              <w:ind w:left="705"/>
              <w:jc w:val="center"/>
              <w:rPr>
                <w:rFonts w:asciiTheme="minorHAnsi" w:hAnsiTheme="minorHAnsi" w:cstheme="minorHAnsi"/>
                <w:b/>
                <w:bCs/>
                <w:color w:val="FF0000"/>
                <w:sz w:val="18"/>
                <w:szCs w:val="18"/>
                <w:lang w:val="es-BO" w:eastAsia="es-BO"/>
              </w:rPr>
            </w:pPr>
            <w:r w:rsidRPr="00966005">
              <w:rPr>
                <w:rFonts w:asciiTheme="minorHAnsi" w:hAnsiTheme="minorHAnsi" w:cstheme="minorHAnsi"/>
                <w:b/>
                <w:sz w:val="18"/>
                <w:szCs w:val="18"/>
              </w:rPr>
              <w:t xml:space="preserve">PRECIO REFERENCIAL DE ACUERDO A LA MONEDA ESTABLECIDA EN EL PROCESO DE CONTRATACIÓN </w:t>
            </w:r>
          </w:p>
        </w:tc>
      </w:tr>
      <w:tr w:rsidR="006F058D" w:rsidRPr="00966005" w:rsidTr="00966005">
        <w:trPr>
          <w:trHeight w:val="299"/>
        </w:trPr>
        <w:tc>
          <w:tcPr>
            <w:tcW w:w="556" w:type="dxa"/>
            <w:shd w:val="clear" w:color="auto" w:fill="D9D9D9" w:themeFill="background1" w:themeFillShade="D9"/>
            <w:vAlign w:val="center"/>
            <w:hideMark/>
          </w:tcPr>
          <w:p w:rsidR="006F058D" w:rsidRPr="00966005" w:rsidRDefault="006F058D" w:rsidP="00B37050">
            <w:pPr>
              <w:jc w:val="center"/>
              <w:rPr>
                <w:rFonts w:asciiTheme="minorHAnsi" w:hAnsiTheme="minorHAnsi" w:cstheme="minorHAnsi"/>
                <w:b/>
                <w:bCs/>
                <w:color w:val="000000"/>
                <w:sz w:val="18"/>
                <w:szCs w:val="18"/>
                <w:lang w:val="es-BO" w:eastAsia="es-BO"/>
              </w:rPr>
            </w:pPr>
            <w:r w:rsidRPr="00966005">
              <w:rPr>
                <w:rFonts w:asciiTheme="minorHAnsi" w:hAnsiTheme="minorHAnsi" w:cstheme="minorHAnsi"/>
                <w:b/>
                <w:bCs/>
                <w:color w:val="000000"/>
                <w:sz w:val="18"/>
                <w:szCs w:val="18"/>
                <w:lang w:val="es-BO" w:eastAsia="es-BO"/>
              </w:rPr>
              <w:t>Nº</w:t>
            </w:r>
          </w:p>
        </w:tc>
        <w:tc>
          <w:tcPr>
            <w:tcW w:w="4269" w:type="dxa"/>
            <w:shd w:val="clear" w:color="auto" w:fill="D9D9D9" w:themeFill="background1" w:themeFillShade="D9"/>
            <w:vAlign w:val="center"/>
            <w:hideMark/>
          </w:tcPr>
          <w:p w:rsidR="006F058D" w:rsidRPr="00966005" w:rsidRDefault="006F058D" w:rsidP="00B37050">
            <w:pPr>
              <w:jc w:val="center"/>
              <w:rPr>
                <w:rFonts w:asciiTheme="minorHAnsi" w:hAnsiTheme="minorHAnsi" w:cstheme="minorHAnsi"/>
                <w:b/>
                <w:bCs/>
                <w:color w:val="000000"/>
                <w:sz w:val="18"/>
                <w:szCs w:val="18"/>
                <w:lang w:val="es-BO" w:eastAsia="es-BO"/>
              </w:rPr>
            </w:pPr>
            <w:r w:rsidRPr="00966005">
              <w:rPr>
                <w:rFonts w:asciiTheme="minorHAnsi" w:hAnsiTheme="minorHAnsi" w:cstheme="minorHAnsi"/>
                <w:b/>
                <w:bCs/>
                <w:color w:val="000000"/>
                <w:sz w:val="18"/>
                <w:szCs w:val="18"/>
                <w:lang w:val="es-BO" w:eastAsia="es-BO"/>
              </w:rPr>
              <w:t>DESCRIPCIÓN DEL SERVICIO</w:t>
            </w:r>
          </w:p>
        </w:tc>
        <w:tc>
          <w:tcPr>
            <w:tcW w:w="1119" w:type="dxa"/>
            <w:shd w:val="clear" w:color="auto" w:fill="D9D9D9" w:themeFill="background1" w:themeFillShade="D9"/>
            <w:vAlign w:val="center"/>
          </w:tcPr>
          <w:p w:rsidR="006F058D" w:rsidRPr="00966005" w:rsidRDefault="006F058D" w:rsidP="006F058D">
            <w:pPr>
              <w:jc w:val="center"/>
              <w:rPr>
                <w:rFonts w:asciiTheme="minorHAnsi" w:hAnsiTheme="minorHAnsi" w:cstheme="minorHAnsi"/>
                <w:b/>
                <w:bCs/>
                <w:color w:val="000000"/>
                <w:sz w:val="18"/>
                <w:szCs w:val="18"/>
                <w:lang w:val="es-BO" w:eastAsia="es-BO"/>
              </w:rPr>
            </w:pPr>
            <w:r w:rsidRPr="00966005">
              <w:rPr>
                <w:rFonts w:asciiTheme="minorHAnsi" w:hAnsiTheme="minorHAnsi" w:cstheme="minorHAnsi"/>
                <w:b/>
                <w:bCs/>
                <w:color w:val="000000"/>
                <w:sz w:val="18"/>
                <w:szCs w:val="18"/>
                <w:lang w:val="es-BO" w:eastAsia="es-BO"/>
              </w:rPr>
              <w:t>CANTIDAD</w:t>
            </w:r>
          </w:p>
        </w:tc>
        <w:tc>
          <w:tcPr>
            <w:tcW w:w="1396" w:type="dxa"/>
            <w:shd w:val="clear" w:color="auto" w:fill="D9D9D9" w:themeFill="background1" w:themeFillShade="D9"/>
            <w:vAlign w:val="center"/>
          </w:tcPr>
          <w:p w:rsidR="006F058D" w:rsidRPr="00966005" w:rsidRDefault="006F058D" w:rsidP="003606AD">
            <w:pPr>
              <w:jc w:val="center"/>
              <w:rPr>
                <w:rFonts w:asciiTheme="minorHAnsi" w:hAnsiTheme="minorHAnsi" w:cstheme="minorHAnsi"/>
                <w:b/>
                <w:bCs/>
                <w:color w:val="000000"/>
                <w:sz w:val="18"/>
                <w:szCs w:val="18"/>
                <w:lang w:val="es-BO" w:eastAsia="es-BO"/>
              </w:rPr>
            </w:pPr>
            <w:r w:rsidRPr="00966005">
              <w:rPr>
                <w:rFonts w:asciiTheme="minorHAnsi" w:hAnsiTheme="minorHAnsi" w:cstheme="minorHAnsi"/>
                <w:b/>
                <w:bCs/>
                <w:color w:val="000000"/>
                <w:sz w:val="18"/>
                <w:szCs w:val="18"/>
                <w:lang w:val="es-BO" w:eastAsia="es-BO"/>
              </w:rPr>
              <w:t xml:space="preserve">PRECIO UNITARIO </w:t>
            </w:r>
          </w:p>
          <w:p w:rsidR="00FB5FEA" w:rsidRPr="00966005" w:rsidRDefault="00FB5FEA" w:rsidP="003606AD">
            <w:pPr>
              <w:jc w:val="center"/>
              <w:rPr>
                <w:rFonts w:asciiTheme="minorHAnsi" w:hAnsiTheme="minorHAnsi" w:cstheme="minorHAnsi"/>
                <w:b/>
                <w:bCs/>
                <w:color w:val="000000"/>
                <w:sz w:val="18"/>
                <w:szCs w:val="18"/>
                <w:lang w:val="es-BO" w:eastAsia="es-BO"/>
              </w:rPr>
            </w:pPr>
            <w:r w:rsidRPr="00966005">
              <w:rPr>
                <w:rFonts w:asciiTheme="minorHAnsi" w:hAnsiTheme="minorHAnsi" w:cstheme="minorHAnsi"/>
                <w:b/>
                <w:bCs/>
                <w:color w:val="000000"/>
                <w:sz w:val="18"/>
                <w:szCs w:val="18"/>
                <w:lang w:val="es-BO" w:eastAsia="es-BO"/>
              </w:rPr>
              <w:t>(Bs.)</w:t>
            </w:r>
          </w:p>
        </w:tc>
        <w:tc>
          <w:tcPr>
            <w:tcW w:w="1787" w:type="dxa"/>
            <w:shd w:val="clear" w:color="auto" w:fill="D9D9D9" w:themeFill="background1" w:themeFillShade="D9"/>
            <w:vAlign w:val="center"/>
            <w:hideMark/>
          </w:tcPr>
          <w:p w:rsidR="006F058D" w:rsidRPr="00966005" w:rsidRDefault="006F058D" w:rsidP="003606AD">
            <w:pPr>
              <w:jc w:val="center"/>
              <w:rPr>
                <w:rFonts w:asciiTheme="minorHAnsi" w:hAnsiTheme="minorHAnsi" w:cstheme="minorHAnsi"/>
                <w:b/>
                <w:bCs/>
                <w:color w:val="000000"/>
                <w:sz w:val="18"/>
                <w:szCs w:val="18"/>
                <w:lang w:val="es-BO" w:eastAsia="es-BO"/>
              </w:rPr>
            </w:pPr>
            <w:r w:rsidRPr="00966005">
              <w:rPr>
                <w:rFonts w:asciiTheme="minorHAnsi" w:hAnsiTheme="minorHAnsi" w:cstheme="minorHAnsi"/>
                <w:b/>
                <w:bCs/>
                <w:color w:val="000000"/>
                <w:sz w:val="18"/>
                <w:szCs w:val="18"/>
                <w:lang w:val="es-BO" w:eastAsia="es-BO"/>
              </w:rPr>
              <w:t>PRECIO TOTAL</w:t>
            </w:r>
            <w:r w:rsidR="00FB5FEA" w:rsidRPr="00966005">
              <w:rPr>
                <w:rFonts w:asciiTheme="minorHAnsi" w:hAnsiTheme="minorHAnsi" w:cstheme="minorHAnsi"/>
                <w:b/>
                <w:bCs/>
                <w:color w:val="000000"/>
                <w:sz w:val="18"/>
                <w:szCs w:val="18"/>
                <w:lang w:val="es-BO" w:eastAsia="es-BO"/>
              </w:rPr>
              <w:t xml:space="preserve"> (Bs.)</w:t>
            </w:r>
          </w:p>
        </w:tc>
      </w:tr>
      <w:tr w:rsidR="006F058D" w:rsidRPr="00966005" w:rsidTr="00966005">
        <w:trPr>
          <w:trHeight w:val="186"/>
        </w:trPr>
        <w:tc>
          <w:tcPr>
            <w:tcW w:w="556" w:type="dxa"/>
            <w:shd w:val="clear" w:color="auto" w:fill="auto"/>
            <w:noWrap/>
            <w:vAlign w:val="center"/>
          </w:tcPr>
          <w:p w:rsidR="006F058D" w:rsidRPr="00966005" w:rsidRDefault="00FB5FEA" w:rsidP="00B37050">
            <w:pPr>
              <w:jc w:val="center"/>
              <w:rPr>
                <w:rFonts w:asciiTheme="minorHAnsi" w:hAnsiTheme="minorHAnsi" w:cstheme="minorHAnsi"/>
                <w:color w:val="000000"/>
                <w:sz w:val="18"/>
                <w:szCs w:val="18"/>
                <w:lang w:val="es-BO" w:eastAsia="es-BO"/>
              </w:rPr>
            </w:pPr>
            <w:r w:rsidRPr="00966005">
              <w:rPr>
                <w:rFonts w:asciiTheme="minorHAnsi" w:hAnsiTheme="minorHAnsi" w:cstheme="minorHAnsi"/>
                <w:color w:val="000000"/>
                <w:sz w:val="18"/>
                <w:szCs w:val="18"/>
                <w:lang w:val="es-BO" w:eastAsia="es-BO"/>
              </w:rPr>
              <w:t>1</w:t>
            </w:r>
          </w:p>
        </w:tc>
        <w:tc>
          <w:tcPr>
            <w:tcW w:w="4269" w:type="dxa"/>
            <w:shd w:val="clear" w:color="000000" w:fill="FFFFFF"/>
            <w:vAlign w:val="center"/>
          </w:tcPr>
          <w:p w:rsidR="006F058D" w:rsidRPr="00966005" w:rsidRDefault="00FB5FEA" w:rsidP="00FB5FEA">
            <w:pPr>
              <w:rPr>
                <w:rFonts w:asciiTheme="minorHAnsi" w:hAnsiTheme="minorHAnsi" w:cstheme="minorHAnsi"/>
                <w:color w:val="000000"/>
                <w:sz w:val="18"/>
                <w:szCs w:val="18"/>
                <w:lang w:val="es-BO" w:eastAsia="es-BO"/>
              </w:rPr>
            </w:pPr>
            <w:r w:rsidRPr="00966005">
              <w:rPr>
                <w:rFonts w:asciiTheme="minorHAnsi" w:hAnsiTheme="minorHAnsi" w:cstheme="minorHAnsi"/>
                <w:color w:val="000000"/>
                <w:sz w:val="18"/>
                <w:szCs w:val="18"/>
                <w:lang w:val="es-BO" w:eastAsia="es-BO"/>
              </w:rPr>
              <w:t>SERVICIO DE MANTENIMIENTO DE BOMBAS SIHI PLANTA POTOSÍ.</w:t>
            </w:r>
          </w:p>
        </w:tc>
        <w:tc>
          <w:tcPr>
            <w:tcW w:w="1119" w:type="dxa"/>
            <w:shd w:val="clear" w:color="000000" w:fill="FFFFFF"/>
            <w:vAlign w:val="center"/>
          </w:tcPr>
          <w:p w:rsidR="006F058D" w:rsidRPr="00966005" w:rsidRDefault="00FB5FEA" w:rsidP="00B37050">
            <w:pPr>
              <w:jc w:val="center"/>
              <w:rPr>
                <w:rFonts w:asciiTheme="minorHAnsi" w:hAnsiTheme="minorHAnsi" w:cstheme="minorHAnsi"/>
                <w:color w:val="000000"/>
                <w:sz w:val="18"/>
                <w:szCs w:val="18"/>
                <w:lang w:val="es-BO" w:eastAsia="es-BO"/>
              </w:rPr>
            </w:pPr>
            <w:r w:rsidRPr="00966005">
              <w:rPr>
                <w:rFonts w:asciiTheme="minorHAnsi" w:hAnsiTheme="minorHAnsi" w:cstheme="minorHAnsi"/>
                <w:color w:val="000000"/>
                <w:sz w:val="18"/>
                <w:szCs w:val="18"/>
                <w:lang w:val="es-BO" w:eastAsia="es-BO"/>
              </w:rPr>
              <w:t>1</w:t>
            </w:r>
          </w:p>
        </w:tc>
        <w:tc>
          <w:tcPr>
            <w:tcW w:w="1396" w:type="dxa"/>
            <w:shd w:val="clear" w:color="auto" w:fill="auto"/>
            <w:vAlign w:val="center"/>
          </w:tcPr>
          <w:p w:rsidR="006F058D" w:rsidRPr="00966005" w:rsidRDefault="00FB5FEA" w:rsidP="00B37050">
            <w:pPr>
              <w:jc w:val="right"/>
              <w:rPr>
                <w:rFonts w:asciiTheme="minorHAnsi" w:hAnsiTheme="minorHAnsi" w:cstheme="minorHAnsi"/>
                <w:color w:val="000000"/>
                <w:sz w:val="18"/>
                <w:szCs w:val="18"/>
                <w:lang w:val="es-BO" w:eastAsia="es-BO"/>
              </w:rPr>
            </w:pPr>
            <w:r w:rsidRPr="00966005">
              <w:rPr>
                <w:rFonts w:asciiTheme="minorHAnsi" w:hAnsiTheme="minorHAnsi" w:cstheme="minorHAnsi"/>
                <w:color w:val="000000"/>
                <w:sz w:val="18"/>
                <w:szCs w:val="18"/>
                <w:lang w:val="es-BO" w:eastAsia="es-BO"/>
              </w:rPr>
              <w:t>220.118,59</w:t>
            </w:r>
          </w:p>
        </w:tc>
        <w:tc>
          <w:tcPr>
            <w:tcW w:w="1785" w:type="dxa"/>
            <w:shd w:val="clear" w:color="auto" w:fill="auto"/>
            <w:noWrap/>
            <w:vAlign w:val="center"/>
          </w:tcPr>
          <w:p w:rsidR="006F058D" w:rsidRPr="00966005" w:rsidRDefault="00FB5FEA" w:rsidP="00B37050">
            <w:pPr>
              <w:jc w:val="right"/>
              <w:rPr>
                <w:rFonts w:asciiTheme="minorHAnsi" w:hAnsiTheme="minorHAnsi" w:cstheme="minorHAnsi"/>
                <w:color w:val="000000"/>
                <w:sz w:val="18"/>
                <w:szCs w:val="18"/>
                <w:lang w:val="es-BO" w:eastAsia="es-BO"/>
              </w:rPr>
            </w:pPr>
            <w:r w:rsidRPr="00966005">
              <w:rPr>
                <w:rFonts w:asciiTheme="minorHAnsi" w:hAnsiTheme="minorHAnsi" w:cstheme="minorHAnsi"/>
                <w:color w:val="000000"/>
                <w:sz w:val="18"/>
                <w:szCs w:val="18"/>
                <w:lang w:val="es-BO" w:eastAsia="es-BO"/>
              </w:rPr>
              <w:t>220.118,59</w:t>
            </w:r>
          </w:p>
        </w:tc>
      </w:tr>
      <w:tr w:rsidR="00966005" w:rsidRPr="00966005" w:rsidTr="00926366">
        <w:trPr>
          <w:trHeight w:val="186"/>
        </w:trPr>
        <w:tc>
          <w:tcPr>
            <w:tcW w:w="7340" w:type="dxa"/>
            <w:gridSpan w:val="4"/>
            <w:shd w:val="clear" w:color="auto" w:fill="auto"/>
            <w:noWrap/>
            <w:vAlign w:val="center"/>
          </w:tcPr>
          <w:p w:rsidR="00966005" w:rsidRPr="00966005" w:rsidRDefault="00966005" w:rsidP="00966005">
            <w:pPr>
              <w:jc w:val="center"/>
              <w:rPr>
                <w:rFonts w:asciiTheme="minorHAnsi" w:hAnsiTheme="minorHAnsi" w:cstheme="minorHAnsi"/>
                <w:b/>
                <w:color w:val="000000"/>
                <w:sz w:val="18"/>
                <w:szCs w:val="18"/>
                <w:lang w:val="es-BO" w:eastAsia="es-BO"/>
              </w:rPr>
            </w:pPr>
            <w:r w:rsidRPr="00966005">
              <w:rPr>
                <w:rFonts w:asciiTheme="minorHAnsi" w:hAnsiTheme="minorHAnsi" w:cstheme="minorHAnsi"/>
                <w:b/>
                <w:color w:val="000000"/>
                <w:sz w:val="18"/>
                <w:szCs w:val="18"/>
                <w:lang w:val="es-BO" w:eastAsia="es-BO"/>
              </w:rPr>
              <w:t>TOTAL</w:t>
            </w:r>
          </w:p>
        </w:tc>
        <w:tc>
          <w:tcPr>
            <w:tcW w:w="1785" w:type="dxa"/>
            <w:shd w:val="clear" w:color="auto" w:fill="auto"/>
            <w:noWrap/>
            <w:vAlign w:val="center"/>
          </w:tcPr>
          <w:p w:rsidR="00966005" w:rsidRPr="00966005" w:rsidRDefault="00966005" w:rsidP="00B37050">
            <w:pPr>
              <w:jc w:val="right"/>
              <w:rPr>
                <w:rFonts w:asciiTheme="minorHAnsi" w:hAnsiTheme="minorHAnsi" w:cstheme="minorHAnsi"/>
                <w:b/>
                <w:color w:val="000000"/>
                <w:sz w:val="18"/>
                <w:szCs w:val="18"/>
                <w:lang w:val="es-BO" w:eastAsia="es-BO"/>
              </w:rPr>
            </w:pPr>
            <w:r w:rsidRPr="00966005">
              <w:rPr>
                <w:rFonts w:asciiTheme="minorHAnsi" w:hAnsiTheme="minorHAnsi" w:cstheme="minorHAnsi"/>
                <w:b/>
                <w:color w:val="000000"/>
                <w:sz w:val="18"/>
                <w:szCs w:val="18"/>
                <w:lang w:val="es-BO" w:eastAsia="es-BO"/>
              </w:rPr>
              <w:t>220.118,59</w:t>
            </w:r>
          </w:p>
        </w:tc>
      </w:tr>
    </w:tbl>
    <w:p w:rsidR="00966005" w:rsidRDefault="0096600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AC278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AC278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AC278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AC27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AC27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AC27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AC27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AC278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C278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AC2785">
      <w:pPr>
        <w:pStyle w:val="Sinespaciado4"/>
        <w:numPr>
          <w:ilvl w:val="0"/>
          <w:numId w:val="21"/>
        </w:numPr>
        <w:ind w:left="851"/>
        <w:jc w:val="both"/>
      </w:pPr>
      <w:r w:rsidRPr="008842A3">
        <w:t>Que tengan sentencia ejecutoriada, con impedimento para ejercer el comercio.</w:t>
      </w:r>
    </w:p>
    <w:p w:rsidR="00983825" w:rsidRDefault="00983825" w:rsidP="00AC278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AC2785">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AC2785">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AC2785">
      <w:pPr>
        <w:pStyle w:val="Sinespaciado4"/>
        <w:numPr>
          <w:ilvl w:val="0"/>
          <w:numId w:val="21"/>
        </w:numPr>
        <w:ind w:left="851"/>
        <w:jc w:val="both"/>
      </w:pPr>
      <w:r w:rsidRPr="008842A3">
        <w:t>Que hubiesen declarado su disolución o quiebra.</w:t>
      </w:r>
    </w:p>
    <w:p w:rsidR="00983825" w:rsidRDefault="00983825" w:rsidP="00AC2785">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C278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AC278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AC278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C278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FB5FEA"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FB5FEA">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color w:val="FF0000"/>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C278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C278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C278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C278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C278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26956" w:rsidRDefault="00B26956" w:rsidP="00B26956">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AC278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AC278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AC278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C278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C278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C278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C278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C278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C278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B26956" w:rsidRDefault="000D253C" w:rsidP="00B26956">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0C146F" w:rsidRPr="00B26956">
        <w:rPr>
          <w:rFonts w:asciiTheme="minorHAnsi" w:hAnsiTheme="minorHAnsi" w:cstheme="minorHAnsi"/>
          <w:b/>
          <w:bCs/>
          <w:i/>
          <w:iCs/>
          <w:color w:val="FF0000"/>
          <w:lang w:eastAsia="es-BO"/>
        </w:rPr>
        <w:t xml:space="preserve"> “No corresponde”.</w:t>
      </w:r>
    </w:p>
    <w:p w:rsidR="00B26956" w:rsidRPr="00B26956" w:rsidRDefault="00900663" w:rsidP="00B26956">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B26956">
        <w:rPr>
          <w:rFonts w:asciiTheme="minorHAnsi" w:hAnsiTheme="minorHAnsi" w:cstheme="minorHAnsi"/>
          <w:b/>
          <w:sz w:val="22"/>
          <w:szCs w:val="22"/>
        </w:rPr>
        <w:t>INSPECCIÓN PREVIA</w:t>
      </w:r>
      <w:r w:rsidR="00A35855" w:rsidRPr="00B26956">
        <w:rPr>
          <w:rFonts w:asciiTheme="minorHAnsi" w:hAnsiTheme="minorHAnsi" w:cstheme="minorHAnsi"/>
          <w:b/>
          <w:sz w:val="22"/>
          <w:szCs w:val="22"/>
        </w:rPr>
        <w:t>.-</w:t>
      </w:r>
      <w:r w:rsidR="000C146F" w:rsidRPr="00B26956">
        <w:rPr>
          <w:rFonts w:asciiTheme="minorHAnsi" w:hAnsiTheme="minorHAnsi" w:cstheme="minorHAnsi"/>
          <w:b/>
          <w:bCs/>
          <w:i/>
          <w:iCs/>
          <w:color w:val="FF0000"/>
          <w:lang w:eastAsia="es-BO"/>
        </w:rPr>
        <w:t xml:space="preserve"> “No corresponde”).</w:t>
      </w:r>
    </w:p>
    <w:p w:rsidR="00B26956" w:rsidRPr="00B26956" w:rsidRDefault="00B26956" w:rsidP="00B26956">
      <w:pPr>
        <w:pStyle w:val="Prrafodelista"/>
        <w:spacing w:before="100" w:beforeAutospacing="1" w:after="100" w:afterAutospacing="1"/>
        <w:ind w:left="426"/>
        <w:jc w:val="both"/>
        <w:rPr>
          <w:rFonts w:asciiTheme="minorHAnsi" w:hAnsiTheme="minorHAnsi" w:cstheme="minorHAnsi"/>
          <w:color w:val="FF0000"/>
          <w:sz w:val="24"/>
          <w:szCs w:val="24"/>
          <w:lang w:val="es-BO" w:eastAsia="es-BO"/>
        </w:rPr>
      </w:pPr>
    </w:p>
    <w:p w:rsidR="005A4C8F" w:rsidRPr="00B26956" w:rsidRDefault="00900663" w:rsidP="00926366">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B26956">
        <w:rPr>
          <w:rFonts w:asciiTheme="minorHAnsi" w:hAnsiTheme="minorHAnsi" w:cstheme="minorHAnsi"/>
          <w:b/>
          <w:sz w:val="22"/>
          <w:szCs w:val="22"/>
        </w:rPr>
        <w:lastRenderedPageBreak/>
        <w:t>CONSULTAS ESCRITAS AL DBC</w:t>
      </w:r>
      <w:r w:rsidR="00BB604C" w:rsidRPr="00B26956">
        <w:rPr>
          <w:rFonts w:asciiTheme="minorHAnsi" w:hAnsiTheme="minorHAnsi" w:cstheme="minorHAnsi"/>
          <w:b/>
          <w:sz w:val="22"/>
          <w:szCs w:val="22"/>
        </w:rPr>
        <w:t>.-</w:t>
      </w:r>
      <w:r w:rsidR="005A4C8F" w:rsidRPr="00B26956">
        <w:rPr>
          <w:rFonts w:asciiTheme="minorHAnsi" w:hAnsiTheme="minorHAnsi" w:cstheme="minorHAnsi"/>
          <w:b/>
          <w:bCs/>
          <w:i/>
          <w:iCs/>
          <w:color w:val="FF0000"/>
          <w:lang w:eastAsia="es-BO"/>
        </w:rPr>
        <w:t xml:space="preserve"> “No corresponde”.</w:t>
      </w:r>
    </w:p>
    <w:p w:rsidR="005A4C8F" w:rsidRPr="00365997" w:rsidRDefault="005F6C94" w:rsidP="00B26956">
      <w:pPr>
        <w:pStyle w:val="Prrafodelista"/>
        <w:numPr>
          <w:ilvl w:val="0"/>
          <w:numId w:val="3"/>
        </w:numPr>
        <w:ind w:left="426" w:hanging="426"/>
        <w:jc w:val="both"/>
        <w:rPr>
          <w:rFonts w:asciiTheme="minorHAnsi" w:hAnsiTheme="minorHAnsi" w:cstheme="minorHAnsi"/>
          <w:color w:val="FF0000"/>
          <w:sz w:val="24"/>
          <w:szCs w:val="24"/>
          <w:lang w:val="es-BO" w:eastAsia="es-BO"/>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B26956" w:rsidRPr="00365997">
        <w:rPr>
          <w:rFonts w:asciiTheme="minorHAnsi" w:hAnsiTheme="minorHAnsi" w:cstheme="minorHAnsi"/>
          <w:b/>
          <w:bCs/>
          <w:i/>
          <w:iCs/>
          <w:color w:val="FF0000"/>
          <w:lang w:eastAsia="es-BO"/>
        </w:rPr>
        <w:t xml:space="preserve"> </w:t>
      </w:r>
      <w:r w:rsidR="005A4C8F"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C278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C278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C278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B860D6" w:rsidRDefault="00B860D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w:t>
      </w:r>
      <w:r w:rsidRPr="00365997">
        <w:rPr>
          <w:rFonts w:asciiTheme="minorHAnsi" w:hAnsiTheme="minorHAnsi" w:cstheme="minorHAnsi"/>
          <w:sz w:val="22"/>
          <w:szCs w:val="22"/>
        </w:rPr>
        <w:lastRenderedPageBreak/>
        <w:t xml:space="preserve">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B860D6" w:rsidRDefault="00B860D6" w:rsidP="004A3439">
      <w:pPr>
        <w:ind w:left="426"/>
        <w:jc w:val="center"/>
        <w:rPr>
          <w:rFonts w:asciiTheme="minorHAnsi" w:hAnsiTheme="minorHAnsi" w:cstheme="minorHAnsi"/>
          <w:b/>
          <w:color w:val="000000"/>
          <w:sz w:val="22"/>
          <w:szCs w:val="22"/>
        </w:rPr>
      </w:pPr>
    </w:p>
    <w:p w:rsidR="00B860D6" w:rsidRDefault="00B860D6" w:rsidP="004A3439">
      <w:pPr>
        <w:ind w:left="426"/>
        <w:jc w:val="center"/>
        <w:rPr>
          <w:rFonts w:asciiTheme="minorHAnsi" w:hAnsiTheme="minorHAnsi" w:cstheme="minorHAnsi"/>
          <w:b/>
          <w:color w:val="000000"/>
          <w:sz w:val="22"/>
          <w:szCs w:val="22"/>
        </w:rPr>
      </w:pPr>
    </w:p>
    <w:p w:rsidR="00B860D6" w:rsidRDefault="00B860D6" w:rsidP="004A3439">
      <w:pPr>
        <w:ind w:left="426"/>
        <w:jc w:val="center"/>
        <w:rPr>
          <w:rFonts w:asciiTheme="minorHAnsi" w:hAnsiTheme="minorHAnsi" w:cstheme="minorHAnsi"/>
          <w:b/>
          <w:color w:val="000000"/>
          <w:sz w:val="22"/>
          <w:szCs w:val="22"/>
        </w:rPr>
      </w:pPr>
    </w:p>
    <w:p w:rsidR="00B860D6" w:rsidRDefault="00B860D6" w:rsidP="004A3439">
      <w:pPr>
        <w:ind w:left="426"/>
        <w:jc w:val="center"/>
        <w:rPr>
          <w:rFonts w:asciiTheme="minorHAnsi" w:hAnsiTheme="minorHAnsi" w:cstheme="minorHAnsi"/>
          <w:b/>
          <w:color w:val="000000"/>
          <w:sz w:val="22"/>
          <w:szCs w:val="22"/>
        </w:rPr>
      </w:pPr>
    </w:p>
    <w:p w:rsidR="00B860D6" w:rsidRDefault="00B860D6"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C278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C278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AC2785">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AC2785">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(Cuando ésta sea solicitada)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C278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966005" w:rsidRPr="001C15EE" w:rsidRDefault="00966005" w:rsidP="00DB414D">
      <w:pPr>
        <w:ind w:left="2410" w:hanging="1702"/>
        <w:jc w:val="both"/>
        <w:rPr>
          <w:rFonts w:asciiTheme="minorHAnsi" w:hAnsiTheme="minorHAnsi" w:cstheme="minorHAnsi"/>
          <w:sz w:val="22"/>
          <w:szCs w:val="22"/>
          <w:lang w:val="es-BO"/>
        </w:rPr>
      </w:pP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6166DC" w:rsidRPr="001C15EE" w:rsidRDefault="006166DC"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C27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C27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AC27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AC27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C27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C278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AC278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C27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AC27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AC278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C27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AC2785">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AC27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C278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AC27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C27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AC27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AC27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AC27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AC2785">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AC278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C278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96600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w:t>
            </w:r>
            <w:r w:rsidR="00966005">
              <w:rPr>
                <w:rFonts w:asciiTheme="minorHAnsi" w:hAnsiTheme="minorHAnsi" w:cstheme="minorHAnsi"/>
                <w:b/>
                <w:sz w:val="22"/>
                <w:szCs w:val="22"/>
                <w:lang w:val="es-BO"/>
              </w:rPr>
              <w:t>Bs.</w:t>
            </w:r>
            <w:r w:rsidRPr="00552079">
              <w:rPr>
                <w:rFonts w:asciiTheme="minorHAnsi" w:hAnsiTheme="minorHAnsi" w:cstheme="minorHAnsi"/>
                <w:b/>
                <w:sz w:val="22"/>
                <w:szCs w:val="22"/>
                <w:lang w:val="es-BO"/>
              </w:rPr>
              <w:t>)</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96600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w:t>
            </w:r>
            <w:r w:rsidR="00966005">
              <w:rPr>
                <w:rFonts w:asciiTheme="minorHAnsi" w:hAnsiTheme="minorHAnsi" w:cstheme="minorHAnsi"/>
                <w:b/>
                <w:sz w:val="22"/>
                <w:szCs w:val="22"/>
                <w:lang w:val="es-BO"/>
              </w:rPr>
              <w:t>Bs.</w:t>
            </w:r>
            <w:r w:rsidRPr="00552079">
              <w:rPr>
                <w:rFonts w:asciiTheme="minorHAnsi" w:hAnsiTheme="minorHAnsi" w:cstheme="minorHAnsi"/>
                <w:b/>
                <w:sz w:val="22"/>
                <w:szCs w:val="22"/>
                <w:lang w:val="es-BO"/>
              </w:rPr>
              <w:t>)</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966005" w:rsidP="00966005">
            <w:pPr>
              <w:rPr>
                <w:rFonts w:asciiTheme="minorHAnsi" w:hAnsiTheme="minorHAnsi" w:cstheme="minorHAnsi"/>
                <w:sz w:val="22"/>
                <w:szCs w:val="22"/>
                <w:lang w:val="es-BO"/>
              </w:rPr>
            </w:pPr>
            <w:r w:rsidRPr="00966005">
              <w:rPr>
                <w:rFonts w:asciiTheme="minorHAnsi" w:hAnsiTheme="minorHAnsi" w:cstheme="minorHAnsi"/>
                <w:color w:val="000000"/>
                <w:sz w:val="18"/>
                <w:szCs w:val="18"/>
                <w:lang w:val="es-BO" w:eastAsia="es-BO"/>
              </w:rPr>
              <w:t>SERVICIO DE MANTENIMIENTO DE BOMBAS SIHI PLANTA POTOSÍ.</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9660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41A" w:rsidRDefault="0096641A"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31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4224"/>
      </w:tblGrid>
      <w:tr w:rsidR="00BF66A0" w:rsidRPr="008842A3" w:rsidTr="00F419DB">
        <w:trPr>
          <w:trHeight w:val="236"/>
          <w:tblHeader/>
          <w:jc w:val="center"/>
        </w:trPr>
        <w:tc>
          <w:tcPr>
            <w:tcW w:w="5088"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224"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F419DB">
        <w:trPr>
          <w:cantSplit/>
          <w:trHeight w:val="708"/>
          <w:jc w:val="center"/>
        </w:trPr>
        <w:tc>
          <w:tcPr>
            <w:tcW w:w="508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22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F419DB">
        <w:trPr>
          <w:trHeight w:val="215"/>
          <w:jc w:val="center"/>
        </w:trPr>
        <w:tc>
          <w:tcPr>
            <w:tcW w:w="5088" w:type="dxa"/>
            <w:vAlign w:val="center"/>
          </w:tcPr>
          <w:p w:rsid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b/>
                <w:bCs/>
                <w:sz w:val="16"/>
                <w:szCs w:val="16"/>
              </w:rPr>
              <w:t>DESCRIPCIÓN DEL SERVICIO</w:t>
            </w:r>
          </w:p>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El servicio se realizara en dos etapas con el objeto de no perjudicar el normal abastecimiento de GLP en la ciudad de Potosí.</w:t>
            </w:r>
          </w:p>
          <w:p w:rsidR="00F419DB" w:rsidRPr="00F419DB" w:rsidRDefault="00F419DB" w:rsidP="00F419DB">
            <w:pPr>
              <w:autoSpaceDE w:val="0"/>
              <w:autoSpaceDN w:val="0"/>
              <w:adjustRightInd w:val="0"/>
              <w:jc w:val="both"/>
              <w:rPr>
                <w:rFonts w:asciiTheme="minorHAnsi" w:hAnsiTheme="minorHAnsi" w:cs="Calibri"/>
                <w:sz w:val="16"/>
                <w:szCs w:val="16"/>
              </w:rPr>
            </w:pPr>
          </w:p>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Bomba de canal lateral SIHI CEH 4107/5.</w:t>
            </w:r>
          </w:p>
          <w:p w:rsidR="00F419DB" w:rsidRPr="00F419DB" w:rsidRDefault="00F419DB" w:rsidP="00F419DB">
            <w:pPr>
              <w:autoSpaceDE w:val="0"/>
              <w:autoSpaceDN w:val="0"/>
              <w:adjustRightInd w:val="0"/>
              <w:jc w:val="both"/>
              <w:rPr>
                <w:rFonts w:asciiTheme="minorHAnsi" w:hAnsiTheme="minorHAnsi" w:cs="Calibri"/>
                <w:sz w:val="16"/>
                <w:szCs w:val="16"/>
              </w:rPr>
            </w:pPr>
          </w:p>
          <w:tbl>
            <w:tblPr>
              <w:tblStyle w:val="Tablaconcuadrcula"/>
              <w:tblW w:w="0" w:type="auto"/>
              <w:tblLook w:val="04A0" w:firstRow="1" w:lastRow="0" w:firstColumn="1" w:lastColumn="0" w:noHBand="0" w:noVBand="1"/>
            </w:tblPr>
            <w:tblGrid>
              <w:gridCol w:w="556"/>
              <w:gridCol w:w="2041"/>
              <w:gridCol w:w="2162"/>
            </w:tblGrid>
            <w:tr w:rsidR="00F419DB" w:rsidRPr="00F419DB" w:rsidTr="00F419DB">
              <w:trPr>
                <w:trHeight w:val="151"/>
              </w:trPr>
              <w:tc>
                <w:tcPr>
                  <w:tcW w:w="481" w:type="dxa"/>
                  <w:shd w:val="clear" w:color="auto" w:fill="B6DDE8" w:themeFill="accent5" w:themeFillTint="66"/>
                  <w:vAlign w:val="center"/>
                </w:tcPr>
                <w:p w:rsidR="00F419DB" w:rsidRPr="00F419DB" w:rsidRDefault="00F419DB" w:rsidP="00F419DB">
                  <w:pPr>
                    <w:autoSpaceDE w:val="0"/>
                    <w:autoSpaceDN w:val="0"/>
                    <w:adjustRightInd w:val="0"/>
                    <w:jc w:val="center"/>
                    <w:rPr>
                      <w:rFonts w:asciiTheme="minorHAnsi" w:hAnsiTheme="minorHAnsi" w:cs="Calibri"/>
                      <w:b/>
                      <w:sz w:val="16"/>
                      <w:szCs w:val="16"/>
                    </w:rPr>
                  </w:pPr>
                  <w:r w:rsidRPr="00F419DB">
                    <w:rPr>
                      <w:rFonts w:asciiTheme="minorHAnsi" w:hAnsiTheme="minorHAnsi" w:cs="Calibri"/>
                      <w:b/>
                      <w:sz w:val="16"/>
                      <w:szCs w:val="16"/>
                    </w:rPr>
                    <w:t>ITEM</w:t>
                  </w:r>
                </w:p>
              </w:tc>
              <w:tc>
                <w:tcPr>
                  <w:tcW w:w="2041" w:type="dxa"/>
                  <w:shd w:val="clear" w:color="auto" w:fill="B6DDE8" w:themeFill="accent5" w:themeFillTint="66"/>
                  <w:vAlign w:val="center"/>
                </w:tcPr>
                <w:p w:rsidR="00F419DB" w:rsidRPr="00F419DB" w:rsidRDefault="00F419DB" w:rsidP="00F419DB">
                  <w:pPr>
                    <w:jc w:val="center"/>
                    <w:rPr>
                      <w:rFonts w:asciiTheme="minorHAnsi" w:eastAsia="Verdana" w:hAnsiTheme="minorHAnsi" w:cs="Verdana"/>
                      <w:b/>
                      <w:sz w:val="16"/>
                      <w:szCs w:val="16"/>
                    </w:rPr>
                  </w:pPr>
                  <w:r w:rsidRPr="00F419DB">
                    <w:rPr>
                      <w:rFonts w:asciiTheme="minorHAnsi" w:eastAsia="Verdana" w:hAnsiTheme="minorHAnsi" w:cs="Verdana"/>
                      <w:b/>
                      <w:sz w:val="16"/>
                      <w:szCs w:val="16"/>
                    </w:rPr>
                    <w:t>DESCRIPCIÓN</w:t>
                  </w:r>
                </w:p>
              </w:tc>
              <w:tc>
                <w:tcPr>
                  <w:tcW w:w="2162" w:type="dxa"/>
                  <w:shd w:val="clear" w:color="auto" w:fill="B6DDE8" w:themeFill="accent5" w:themeFillTint="66"/>
                  <w:vAlign w:val="center"/>
                </w:tcPr>
                <w:p w:rsidR="00F419DB" w:rsidRPr="00F419DB" w:rsidRDefault="00F419DB" w:rsidP="00F419DB">
                  <w:pPr>
                    <w:autoSpaceDE w:val="0"/>
                    <w:autoSpaceDN w:val="0"/>
                    <w:adjustRightInd w:val="0"/>
                    <w:jc w:val="center"/>
                    <w:rPr>
                      <w:rFonts w:asciiTheme="minorHAnsi" w:hAnsiTheme="minorHAnsi" w:cs="Calibri"/>
                      <w:b/>
                      <w:sz w:val="16"/>
                      <w:szCs w:val="16"/>
                    </w:rPr>
                  </w:pPr>
                  <w:r w:rsidRPr="00F419DB">
                    <w:rPr>
                      <w:rFonts w:asciiTheme="minorHAnsi" w:hAnsiTheme="minorHAnsi" w:cs="Calibri"/>
                      <w:b/>
                      <w:sz w:val="16"/>
                      <w:szCs w:val="16"/>
                    </w:rPr>
                    <w:t>DESCRIPCIÓN U OBSERVACIÓN.</w:t>
                  </w:r>
                </w:p>
              </w:tc>
            </w:tr>
            <w:tr w:rsidR="00F419DB" w:rsidRPr="00F419DB" w:rsidTr="00F419DB">
              <w:trPr>
                <w:trHeight w:val="303"/>
              </w:trPr>
              <w:tc>
                <w:tcPr>
                  <w:tcW w:w="481" w:type="dxa"/>
                  <w:vAlign w:val="center"/>
                </w:tcPr>
                <w:p w:rsidR="00F419DB" w:rsidRPr="00F419DB" w:rsidRDefault="00F419DB" w:rsidP="00F419DB">
                  <w:pPr>
                    <w:autoSpaceDE w:val="0"/>
                    <w:autoSpaceDN w:val="0"/>
                    <w:adjustRightInd w:val="0"/>
                    <w:jc w:val="center"/>
                    <w:rPr>
                      <w:rFonts w:asciiTheme="minorHAnsi" w:hAnsiTheme="minorHAnsi" w:cs="Calibri"/>
                      <w:sz w:val="16"/>
                      <w:szCs w:val="16"/>
                    </w:rPr>
                  </w:pPr>
                  <w:r w:rsidRPr="00F419DB">
                    <w:rPr>
                      <w:rFonts w:asciiTheme="minorHAnsi" w:hAnsiTheme="minorHAnsi" w:cs="Calibri"/>
                      <w:sz w:val="16"/>
                      <w:szCs w:val="16"/>
                    </w:rPr>
                    <w:t>1</w:t>
                  </w:r>
                </w:p>
              </w:tc>
              <w:tc>
                <w:tcPr>
                  <w:tcW w:w="2041" w:type="dxa"/>
                </w:tcPr>
                <w:p w:rsidR="00F419DB" w:rsidRPr="00F419DB" w:rsidRDefault="00F419DB" w:rsidP="00F419DB">
                  <w:pPr>
                    <w:rPr>
                      <w:rFonts w:asciiTheme="minorHAnsi" w:eastAsia="Verdana" w:hAnsiTheme="minorHAnsi" w:cs="Verdana"/>
                      <w:sz w:val="16"/>
                      <w:szCs w:val="16"/>
                    </w:rPr>
                  </w:pPr>
                  <w:r w:rsidRPr="00F419DB">
                    <w:rPr>
                      <w:rFonts w:asciiTheme="minorHAnsi" w:eastAsia="Verdana" w:hAnsiTheme="minorHAnsi" w:cs="Verdana"/>
                      <w:spacing w:val="1"/>
                      <w:w w:val="106"/>
                      <w:sz w:val="16"/>
                      <w:szCs w:val="16"/>
                    </w:rPr>
                    <w:t>D</w:t>
                  </w:r>
                  <w:r w:rsidRPr="00F419DB">
                    <w:rPr>
                      <w:rFonts w:asciiTheme="minorHAnsi" w:eastAsia="Verdana" w:hAnsiTheme="minorHAnsi" w:cs="Verdana"/>
                      <w:w w:val="106"/>
                      <w:sz w:val="16"/>
                      <w:szCs w:val="16"/>
                    </w:rPr>
                    <w:t>e</w:t>
                  </w:r>
                  <w:r w:rsidRPr="00F419DB">
                    <w:rPr>
                      <w:rFonts w:asciiTheme="minorHAnsi" w:eastAsia="Verdana" w:hAnsiTheme="minorHAnsi" w:cs="Verdana"/>
                      <w:spacing w:val="1"/>
                      <w:w w:val="106"/>
                      <w:sz w:val="16"/>
                      <w:szCs w:val="16"/>
                    </w:rPr>
                    <w:t>smo</w:t>
                  </w:r>
                  <w:r w:rsidRPr="00F419DB">
                    <w:rPr>
                      <w:rFonts w:asciiTheme="minorHAnsi" w:eastAsia="Verdana" w:hAnsiTheme="minorHAnsi" w:cs="Verdana"/>
                      <w:w w:val="106"/>
                      <w:sz w:val="16"/>
                      <w:szCs w:val="16"/>
                    </w:rPr>
                    <w:t>n</w:t>
                  </w:r>
                  <w:r w:rsidRPr="00F419DB">
                    <w:rPr>
                      <w:rFonts w:asciiTheme="minorHAnsi" w:eastAsia="Verdana" w:hAnsiTheme="minorHAnsi" w:cs="Verdana"/>
                      <w:spacing w:val="-1"/>
                      <w:w w:val="106"/>
                      <w:sz w:val="16"/>
                      <w:szCs w:val="16"/>
                    </w:rPr>
                    <w:t>ta</w:t>
                  </w:r>
                  <w:r w:rsidRPr="00F419DB">
                    <w:rPr>
                      <w:rFonts w:asciiTheme="minorHAnsi" w:eastAsia="Verdana" w:hAnsiTheme="minorHAnsi" w:cs="Verdana"/>
                      <w:w w:val="106"/>
                      <w:sz w:val="16"/>
                      <w:szCs w:val="16"/>
                    </w:rPr>
                    <w:t>je</w:t>
                  </w:r>
                  <w:r w:rsidRPr="00F419DB">
                    <w:rPr>
                      <w:rFonts w:asciiTheme="minorHAnsi" w:hAnsiTheme="minorHAnsi"/>
                      <w:spacing w:val="14"/>
                      <w:w w:val="106"/>
                      <w:sz w:val="16"/>
                      <w:szCs w:val="16"/>
                    </w:rPr>
                    <w:t xml:space="preserve"> </w:t>
                  </w:r>
                  <w:r w:rsidRPr="00F419DB">
                    <w:rPr>
                      <w:rFonts w:asciiTheme="minorHAnsi" w:eastAsia="Verdana" w:hAnsiTheme="minorHAnsi" w:cs="Verdana"/>
                      <w:spacing w:val="1"/>
                      <w:sz w:val="16"/>
                      <w:szCs w:val="16"/>
                    </w:rPr>
                    <w:t>d</w:t>
                  </w:r>
                  <w:r w:rsidRPr="00F419DB">
                    <w:rPr>
                      <w:rFonts w:asciiTheme="minorHAnsi" w:eastAsia="Verdana" w:hAnsiTheme="minorHAnsi" w:cs="Verdana"/>
                      <w:sz w:val="16"/>
                      <w:szCs w:val="16"/>
                    </w:rPr>
                    <w:t>e</w:t>
                  </w:r>
                  <w:r w:rsidRPr="00F419DB">
                    <w:rPr>
                      <w:rFonts w:asciiTheme="minorHAnsi" w:hAnsiTheme="minorHAnsi"/>
                      <w:spacing w:val="22"/>
                      <w:sz w:val="16"/>
                      <w:szCs w:val="16"/>
                    </w:rPr>
                    <w:t xml:space="preserve"> </w:t>
                  </w:r>
                  <w:r w:rsidRPr="00F419DB">
                    <w:rPr>
                      <w:rFonts w:asciiTheme="minorHAnsi" w:eastAsia="Verdana" w:hAnsiTheme="minorHAnsi" w:cs="Verdana"/>
                      <w:spacing w:val="1"/>
                      <w:w w:val="106"/>
                      <w:sz w:val="16"/>
                      <w:szCs w:val="16"/>
                    </w:rPr>
                    <w:t>B</w:t>
                  </w:r>
                  <w:r w:rsidRPr="00F419DB">
                    <w:rPr>
                      <w:rFonts w:asciiTheme="minorHAnsi" w:eastAsia="Verdana" w:hAnsiTheme="minorHAnsi" w:cs="Verdana"/>
                      <w:spacing w:val="1"/>
                      <w:w w:val="107"/>
                      <w:sz w:val="16"/>
                      <w:szCs w:val="16"/>
                    </w:rPr>
                    <w:t>o</w:t>
                  </w:r>
                  <w:r w:rsidRPr="00F419DB">
                    <w:rPr>
                      <w:rFonts w:asciiTheme="minorHAnsi" w:eastAsia="Verdana" w:hAnsiTheme="minorHAnsi" w:cs="Verdana"/>
                      <w:spacing w:val="1"/>
                      <w:w w:val="106"/>
                      <w:sz w:val="16"/>
                      <w:szCs w:val="16"/>
                    </w:rPr>
                    <w:t>mb</w:t>
                  </w:r>
                  <w:r w:rsidRPr="00F419DB">
                    <w:rPr>
                      <w:rFonts w:asciiTheme="minorHAnsi" w:eastAsia="Verdana" w:hAnsiTheme="minorHAnsi" w:cs="Verdana"/>
                      <w:spacing w:val="-1"/>
                      <w:w w:val="106"/>
                      <w:sz w:val="16"/>
                      <w:szCs w:val="16"/>
                    </w:rPr>
                    <w:t>a</w:t>
                  </w:r>
                  <w:r w:rsidRPr="00F419DB">
                    <w:rPr>
                      <w:rFonts w:asciiTheme="minorHAnsi" w:eastAsia="Verdana" w:hAnsiTheme="minorHAnsi" w:cs="Verdana"/>
                      <w:w w:val="107"/>
                      <w:sz w:val="16"/>
                      <w:szCs w:val="16"/>
                    </w:rPr>
                    <w:t>.</w:t>
                  </w:r>
                </w:p>
              </w:tc>
              <w:tc>
                <w:tcPr>
                  <w:tcW w:w="2162" w:type="dxa"/>
                </w:tcPr>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 xml:space="preserve">Se utilizara equipo de </w:t>
                  </w:r>
                  <w:proofErr w:type="spellStart"/>
                  <w:r w:rsidRPr="00F419DB">
                    <w:rPr>
                      <w:rFonts w:asciiTheme="minorHAnsi" w:hAnsiTheme="minorHAnsi" w:cs="Calibri"/>
                      <w:sz w:val="16"/>
                      <w:szCs w:val="16"/>
                    </w:rPr>
                    <w:t>isaje</w:t>
                  </w:r>
                  <w:proofErr w:type="spellEnd"/>
                  <w:r w:rsidRPr="00F419DB">
                    <w:rPr>
                      <w:rFonts w:asciiTheme="minorHAnsi" w:hAnsiTheme="minorHAnsi" w:cs="Calibri"/>
                      <w:sz w:val="16"/>
                      <w:szCs w:val="16"/>
                    </w:rPr>
                    <w:t xml:space="preserve"> para preservar los equipos a ser mantenidos.</w:t>
                  </w:r>
                </w:p>
              </w:tc>
            </w:tr>
            <w:tr w:rsidR="00F419DB" w:rsidRPr="00F419DB" w:rsidTr="00F419DB">
              <w:trPr>
                <w:trHeight w:val="303"/>
              </w:trPr>
              <w:tc>
                <w:tcPr>
                  <w:tcW w:w="481" w:type="dxa"/>
                  <w:vAlign w:val="center"/>
                </w:tcPr>
                <w:p w:rsidR="00F419DB" w:rsidRPr="00F419DB" w:rsidRDefault="00F419DB" w:rsidP="00F419DB">
                  <w:pPr>
                    <w:autoSpaceDE w:val="0"/>
                    <w:autoSpaceDN w:val="0"/>
                    <w:adjustRightInd w:val="0"/>
                    <w:jc w:val="center"/>
                    <w:rPr>
                      <w:rFonts w:asciiTheme="minorHAnsi" w:hAnsiTheme="minorHAnsi" w:cs="Calibri"/>
                      <w:sz w:val="16"/>
                      <w:szCs w:val="16"/>
                    </w:rPr>
                  </w:pPr>
                  <w:r w:rsidRPr="00F419DB">
                    <w:rPr>
                      <w:rFonts w:asciiTheme="minorHAnsi" w:hAnsiTheme="minorHAnsi" w:cs="Calibri"/>
                      <w:sz w:val="16"/>
                      <w:szCs w:val="16"/>
                    </w:rPr>
                    <w:t>2</w:t>
                  </w:r>
                </w:p>
              </w:tc>
              <w:tc>
                <w:tcPr>
                  <w:tcW w:w="2041" w:type="dxa"/>
                </w:tcPr>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eastAsia="Verdana" w:hAnsiTheme="minorHAnsi" w:cs="Verdana"/>
                      <w:sz w:val="16"/>
                      <w:szCs w:val="16"/>
                    </w:rPr>
                    <w:t>C</w:t>
                  </w:r>
                  <w:r w:rsidRPr="00F419DB">
                    <w:rPr>
                      <w:rFonts w:asciiTheme="minorHAnsi" w:eastAsia="Verdana" w:hAnsiTheme="minorHAnsi" w:cs="Verdana"/>
                      <w:spacing w:val="-1"/>
                      <w:sz w:val="16"/>
                      <w:szCs w:val="16"/>
                    </w:rPr>
                    <w:t>a</w:t>
                  </w:r>
                  <w:r w:rsidRPr="00F419DB">
                    <w:rPr>
                      <w:rFonts w:asciiTheme="minorHAnsi" w:eastAsia="Verdana" w:hAnsiTheme="minorHAnsi" w:cs="Verdana"/>
                      <w:spacing w:val="1"/>
                      <w:sz w:val="16"/>
                      <w:szCs w:val="16"/>
                    </w:rPr>
                    <w:t>mb</w:t>
                  </w:r>
                  <w:r w:rsidRPr="00F419DB">
                    <w:rPr>
                      <w:rFonts w:asciiTheme="minorHAnsi" w:eastAsia="Verdana" w:hAnsiTheme="minorHAnsi" w:cs="Verdana"/>
                      <w:spacing w:val="-1"/>
                      <w:sz w:val="16"/>
                      <w:szCs w:val="16"/>
                    </w:rPr>
                    <w:t>i</w:t>
                  </w:r>
                  <w:r w:rsidRPr="00F419DB">
                    <w:rPr>
                      <w:rFonts w:asciiTheme="minorHAnsi" w:eastAsia="Verdana" w:hAnsiTheme="minorHAnsi" w:cs="Verdana"/>
                      <w:sz w:val="16"/>
                      <w:szCs w:val="16"/>
                    </w:rPr>
                    <w:t>o</w:t>
                  </w:r>
                  <w:r w:rsidRPr="00F419DB">
                    <w:rPr>
                      <w:rFonts w:asciiTheme="minorHAnsi" w:hAnsiTheme="minorHAnsi"/>
                      <w:sz w:val="16"/>
                      <w:szCs w:val="16"/>
                    </w:rPr>
                    <w:t xml:space="preserve"> </w:t>
                  </w:r>
                  <w:r w:rsidRPr="00F419DB">
                    <w:rPr>
                      <w:rFonts w:asciiTheme="minorHAnsi" w:hAnsiTheme="minorHAnsi"/>
                      <w:spacing w:val="12"/>
                      <w:sz w:val="16"/>
                      <w:szCs w:val="16"/>
                    </w:rPr>
                    <w:t xml:space="preserve"> </w:t>
                  </w:r>
                  <w:r w:rsidRPr="00F419DB">
                    <w:rPr>
                      <w:rFonts w:asciiTheme="minorHAnsi" w:eastAsia="Verdana" w:hAnsiTheme="minorHAnsi" w:cs="Verdana"/>
                      <w:sz w:val="16"/>
                      <w:szCs w:val="16"/>
                    </w:rPr>
                    <w:t>y</w:t>
                  </w:r>
                  <w:r w:rsidRPr="00F419DB">
                    <w:rPr>
                      <w:rFonts w:asciiTheme="minorHAnsi" w:hAnsiTheme="minorHAnsi"/>
                      <w:spacing w:val="18"/>
                      <w:sz w:val="16"/>
                      <w:szCs w:val="16"/>
                    </w:rPr>
                    <w:t xml:space="preserve"> </w:t>
                  </w:r>
                  <w:r w:rsidRPr="00F419DB">
                    <w:rPr>
                      <w:rFonts w:asciiTheme="minorHAnsi" w:eastAsia="Verdana" w:hAnsiTheme="minorHAnsi" w:cs="Verdana"/>
                      <w:w w:val="106"/>
                      <w:sz w:val="16"/>
                      <w:szCs w:val="16"/>
                    </w:rPr>
                    <w:t>ree</w:t>
                  </w:r>
                  <w:r w:rsidRPr="00F419DB">
                    <w:rPr>
                      <w:rFonts w:asciiTheme="minorHAnsi" w:eastAsia="Verdana" w:hAnsiTheme="minorHAnsi" w:cs="Verdana"/>
                      <w:spacing w:val="1"/>
                      <w:w w:val="106"/>
                      <w:sz w:val="16"/>
                      <w:szCs w:val="16"/>
                    </w:rPr>
                    <w:t>mp</w:t>
                  </w:r>
                  <w:r w:rsidRPr="00F419DB">
                    <w:rPr>
                      <w:rFonts w:asciiTheme="minorHAnsi" w:eastAsia="Verdana" w:hAnsiTheme="minorHAnsi" w:cs="Verdana"/>
                      <w:spacing w:val="-1"/>
                      <w:w w:val="106"/>
                      <w:sz w:val="16"/>
                      <w:szCs w:val="16"/>
                    </w:rPr>
                    <w:t>la</w:t>
                  </w:r>
                  <w:r w:rsidRPr="00F419DB">
                    <w:rPr>
                      <w:rFonts w:asciiTheme="minorHAnsi" w:eastAsia="Verdana" w:hAnsiTheme="minorHAnsi" w:cs="Verdana"/>
                      <w:spacing w:val="1"/>
                      <w:w w:val="106"/>
                      <w:sz w:val="16"/>
                      <w:szCs w:val="16"/>
                    </w:rPr>
                    <w:t>z</w:t>
                  </w:r>
                  <w:r w:rsidRPr="00F419DB">
                    <w:rPr>
                      <w:rFonts w:asciiTheme="minorHAnsi" w:eastAsia="Verdana" w:hAnsiTheme="minorHAnsi" w:cs="Verdana"/>
                      <w:w w:val="106"/>
                      <w:sz w:val="16"/>
                      <w:szCs w:val="16"/>
                    </w:rPr>
                    <w:t>o</w:t>
                  </w:r>
                  <w:r w:rsidRPr="00F419DB">
                    <w:rPr>
                      <w:rFonts w:asciiTheme="minorHAnsi" w:hAnsiTheme="minorHAnsi"/>
                      <w:spacing w:val="15"/>
                      <w:w w:val="106"/>
                      <w:sz w:val="16"/>
                      <w:szCs w:val="16"/>
                    </w:rPr>
                    <w:t xml:space="preserve"> </w:t>
                  </w:r>
                  <w:r w:rsidRPr="00F419DB">
                    <w:rPr>
                      <w:rFonts w:asciiTheme="minorHAnsi" w:eastAsia="Verdana" w:hAnsiTheme="minorHAnsi" w:cs="Verdana"/>
                      <w:spacing w:val="1"/>
                      <w:sz w:val="16"/>
                      <w:szCs w:val="16"/>
                    </w:rPr>
                    <w:t>d</w:t>
                  </w:r>
                  <w:r w:rsidRPr="00F419DB">
                    <w:rPr>
                      <w:rFonts w:asciiTheme="minorHAnsi" w:eastAsia="Verdana" w:hAnsiTheme="minorHAnsi" w:cs="Verdana"/>
                      <w:sz w:val="16"/>
                      <w:szCs w:val="16"/>
                    </w:rPr>
                    <w:t>e</w:t>
                  </w:r>
                  <w:r w:rsidRPr="00F419DB">
                    <w:rPr>
                      <w:rFonts w:asciiTheme="minorHAnsi" w:hAnsiTheme="minorHAnsi"/>
                      <w:spacing w:val="22"/>
                      <w:sz w:val="16"/>
                      <w:szCs w:val="16"/>
                    </w:rPr>
                    <w:t xml:space="preserve"> </w:t>
                  </w:r>
                  <w:r w:rsidRPr="00F419DB">
                    <w:rPr>
                      <w:rFonts w:asciiTheme="minorHAnsi" w:eastAsia="Verdana" w:hAnsiTheme="minorHAnsi" w:cs="Verdana"/>
                      <w:w w:val="107"/>
                      <w:sz w:val="16"/>
                      <w:szCs w:val="16"/>
                    </w:rPr>
                    <w:t>re</w:t>
                  </w:r>
                  <w:r w:rsidRPr="00F419DB">
                    <w:rPr>
                      <w:rFonts w:asciiTheme="minorHAnsi" w:eastAsia="Verdana" w:hAnsiTheme="minorHAnsi" w:cs="Verdana"/>
                      <w:spacing w:val="1"/>
                      <w:w w:val="106"/>
                      <w:sz w:val="16"/>
                      <w:szCs w:val="16"/>
                    </w:rPr>
                    <w:t>p</w:t>
                  </w:r>
                  <w:r w:rsidRPr="00F419DB">
                    <w:rPr>
                      <w:rFonts w:asciiTheme="minorHAnsi" w:eastAsia="Verdana" w:hAnsiTheme="minorHAnsi" w:cs="Verdana"/>
                      <w:w w:val="107"/>
                      <w:sz w:val="16"/>
                      <w:szCs w:val="16"/>
                    </w:rPr>
                    <w:t>ue</w:t>
                  </w:r>
                  <w:r w:rsidRPr="00F419DB">
                    <w:rPr>
                      <w:rFonts w:asciiTheme="minorHAnsi" w:eastAsia="Verdana" w:hAnsiTheme="minorHAnsi" w:cs="Verdana"/>
                      <w:spacing w:val="1"/>
                      <w:w w:val="107"/>
                      <w:sz w:val="16"/>
                      <w:szCs w:val="16"/>
                    </w:rPr>
                    <w:t>s</w:t>
                  </w:r>
                  <w:r w:rsidRPr="00F419DB">
                    <w:rPr>
                      <w:rFonts w:asciiTheme="minorHAnsi" w:eastAsia="Verdana" w:hAnsiTheme="minorHAnsi" w:cs="Verdana"/>
                      <w:spacing w:val="-1"/>
                      <w:w w:val="106"/>
                      <w:sz w:val="16"/>
                      <w:szCs w:val="16"/>
                    </w:rPr>
                    <w:t>t</w:t>
                  </w:r>
                  <w:r w:rsidRPr="00F419DB">
                    <w:rPr>
                      <w:rFonts w:asciiTheme="minorHAnsi" w:eastAsia="Verdana" w:hAnsiTheme="minorHAnsi" w:cs="Verdana"/>
                      <w:spacing w:val="1"/>
                      <w:w w:val="107"/>
                      <w:sz w:val="16"/>
                      <w:szCs w:val="16"/>
                    </w:rPr>
                    <w:t>os</w:t>
                  </w:r>
                  <w:r w:rsidRPr="00F419DB">
                    <w:rPr>
                      <w:rFonts w:asciiTheme="minorHAnsi" w:eastAsia="Verdana" w:hAnsiTheme="minorHAnsi" w:cs="Verdana"/>
                      <w:w w:val="107"/>
                      <w:sz w:val="16"/>
                      <w:szCs w:val="16"/>
                    </w:rPr>
                    <w:t>.</w:t>
                  </w:r>
                </w:p>
              </w:tc>
              <w:tc>
                <w:tcPr>
                  <w:tcW w:w="2162" w:type="dxa"/>
                </w:tcPr>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Se proveerá del kit de reparo que se describe a continuación. (*)</w:t>
                  </w:r>
                </w:p>
              </w:tc>
            </w:tr>
            <w:tr w:rsidR="00F419DB" w:rsidRPr="00F419DB" w:rsidTr="00F419DB">
              <w:trPr>
                <w:trHeight w:val="179"/>
              </w:trPr>
              <w:tc>
                <w:tcPr>
                  <w:tcW w:w="481" w:type="dxa"/>
                  <w:vAlign w:val="center"/>
                </w:tcPr>
                <w:p w:rsidR="00F419DB" w:rsidRPr="00F419DB" w:rsidRDefault="00F419DB" w:rsidP="00F419DB">
                  <w:pPr>
                    <w:autoSpaceDE w:val="0"/>
                    <w:autoSpaceDN w:val="0"/>
                    <w:adjustRightInd w:val="0"/>
                    <w:jc w:val="center"/>
                    <w:rPr>
                      <w:rFonts w:asciiTheme="minorHAnsi" w:hAnsiTheme="minorHAnsi" w:cs="Calibri"/>
                      <w:sz w:val="16"/>
                      <w:szCs w:val="16"/>
                    </w:rPr>
                  </w:pPr>
                  <w:r w:rsidRPr="00F419DB">
                    <w:rPr>
                      <w:rFonts w:asciiTheme="minorHAnsi" w:hAnsiTheme="minorHAnsi" w:cs="Calibri"/>
                      <w:sz w:val="16"/>
                      <w:szCs w:val="16"/>
                    </w:rPr>
                    <w:t>3</w:t>
                  </w:r>
                </w:p>
              </w:tc>
              <w:tc>
                <w:tcPr>
                  <w:tcW w:w="2041" w:type="dxa"/>
                </w:tcPr>
                <w:p w:rsidR="00F419DB" w:rsidRPr="00F419DB" w:rsidRDefault="00F419DB" w:rsidP="00F419DB">
                  <w:pPr>
                    <w:spacing w:before="15" w:line="267" w:lineRule="auto"/>
                    <w:rPr>
                      <w:rFonts w:asciiTheme="minorHAnsi" w:eastAsia="Verdana" w:hAnsiTheme="minorHAnsi" w:cs="Verdana"/>
                      <w:sz w:val="16"/>
                      <w:szCs w:val="16"/>
                    </w:rPr>
                  </w:pPr>
                  <w:r w:rsidRPr="00F419DB">
                    <w:rPr>
                      <w:rFonts w:asciiTheme="minorHAnsi" w:eastAsia="Verdana" w:hAnsiTheme="minorHAnsi" w:cs="Verdana"/>
                      <w:spacing w:val="-1"/>
                      <w:sz w:val="16"/>
                      <w:szCs w:val="16"/>
                    </w:rPr>
                    <w:t>M</w:t>
                  </w:r>
                  <w:r w:rsidRPr="00F419DB">
                    <w:rPr>
                      <w:rFonts w:asciiTheme="minorHAnsi" w:eastAsia="Verdana" w:hAnsiTheme="minorHAnsi" w:cs="Verdana"/>
                      <w:spacing w:val="1"/>
                      <w:sz w:val="16"/>
                      <w:szCs w:val="16"/>
                    </w:rPr>
                    <w:t>o</w:t>
                  </w:r>
                  <w:r w:rsidRPr="00F419DB">
                    <w:rPr>
                      <w:rFonts w:asciiTheme="minorHAnsi" w:eastAsia="Verdana" w:hAnsiTheme="minorHAnsi" w:cs="Verdana"/>
                      <w:sz w:val="16"/>
                      <w:szCs w:val="16"/>
                    </w:rPr>
                    <w:t>n</w:t>
                  </w:r>
                  <w:r w:rsidRPr="00F419DB">
                    <w:rPr>
                      <w:rFonts w:asciiTheme="minorHAnsi" w:eastAsia="Verdana" w:hAnsiTheme="minorHAnsi" w:cs="Verdana"/>
                      <w:spacing w:val="-1"/>
                      <w:sz w:val="16"/>
                      <w:szCs w:val="16"/>
                    </w:rPr>
                    <w:t>ta</w:t>
                  </w:r>
                  <w:r w:rsidRPr="00F419DB">
                    <w:rPr>
                      <w:rFonts w:asciiTheme="minorHAnsi" w:eastAsia="Verdana" w:hAnsiTheme="minorHAnsi" w:cs="Verdana"/>
                      <w:sz w:val="16"/>
                      <w:szCs w:val="16"/>
                    </w:rPr>
                    <w:t>je</w:t>
                  </w:r>
                  <w:r w:rsidRPr="00F419DB">
                    <w:rPr>
                      <w:rFonts w:asciiTheme="minorHAnsi" w:hAnsiTheme="minorHAnsi"/>
                      <w:sz w:val="16"/>
                      <w:szCs w:val="16"/>
                    </w:rPr>
                    <w:t xml:space="preserve"> </w:t>
                  </w:r>
                  <w:r w:rsidRPr="00F419DB">
                    <w:rPr>
                      <w:rFonts w:asciiTheme="minorHAnsi" w:hAnsiTheme="minorHAnsi"/>
                      <w:spacing w:val="14"/>
                      <w:sz w:val="16"/>
                      <w:szCs w:val="16"/>
                    </w:rPr>
                    <w:t>de bomba</w:t>
                  </w:r>
                </w:p>
              </w:tc>
              <w:tc>
                <w:tcPr>
                  <w:tcW w:w="2162" w:type="dxa"/>
                </w:tcPr>
                <w:p w:rsidR="00F419DB" w:rsidRPr="00F419DB" w:rsidRDefault="00F419DB" w:rsidP="00F419DB">
                  <w:pPr>
                    <w:autoSpaceDE w:val="0"/>
                    <w:autoSpaceDN w:val="0"/>
                    <w:adjustRightInd w:val="0"/>
                    <w:jc w:val="both"/>
                    <w:rPr>
                      <w:rFonts w:asciiTheme="minorHAnsi" w:hAnsiTheme="minorHAnsi" w:cs="Calibri"/>
                      <w:sz w:val="16"/>
                      <w:szCs w:val="16"/>
                    </w:rPr>
                  </w:pPr>
                </w:p>
              </w:tc>
            </w:tr>
            <w:tr w:rsidR="00F419DB" w:rsidRPr="00F419DB" w:rsidTr="00F419DB">
              <w:trPr>
                <w:trHeight w:val="303"/>
              </w:trPr>
              <w:tc>
                <w:tcPr>
                  <w:tcW w:w="481" w:type="dxa"/>
                  <w:vAlign w:val="center"/>
                </w:tcPr>
                <w:p w:rsidR="00F419DB" w:rsidRPr="00F419DB" w:rsidRDefault="00F419DB" w:rsidP="00F419DB">
                  <w:pPr>
                    <w:autoSpaceDE w:val="0"/>
                    <w:autoSpaceDN w:val="0"/>
                    <w:adjustRightInd w:val="0"/>
                    <w:jc w:val="center"/>
                    <w:rPr>
                      <w:rFonts w:asciiTheme="minorHAnsi" w:hAnsiTheme="minorHAnsi" w:cs="Calibri"/>
                      <w:sz w:val="16"/>
                      <w:szCs w:val="16"/>
                    </w:rPr>
                  </w:pPr>
                  <w:r w:rsidRPr="00F419DB">
                    <w:rPr>
                      <w:rFonts w:asciiTheme="minorHAnsi" w:hAnsiTheme="minorHAnsi" w:cs="Calibri"/>
                      <w:sz w:val="16"/>
                      <w:szCs w:val="16"/>
                    </w:rPr>
                    <w:t>4</w:t>
                  </w:r>
                </w:p>
              </w:tc>
              <w:tc>
                <w:tcPr>
                  <w:tcW w:w="2041" w:type="dxa"/>
                </w:tcPr>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eastAsia="Verdana" w:hAnsiTheme="minorHAnsi" w:cs="Verdana"/>
                      <w:spacing w:val="1"/>
                      <w:w w:val="106"/>
                      <w:sz w:val="16"/>
                      <w:szCs w:val="16"/>
                    </w:rPr>
                    <w:t>A</w:t>
                  </w:r>
                  <w:r w:rsidRPr="00F419DB">
                    <w:rPr>
                      <w:rFonts w:asciiTheme="minorHAnsi" w:eastAsia="Verdana" w:hAnsiTheme="minorHAnsi" w:cs="Verdana"/>
                      <w:spacing w:val="-1"/>
                      <w:w w:val="106"/>
                      <w:sz w:val="16"/>
                      <w:szCs w:val="16"/>
                    </w:rPr>
                    <w:t>li</w:t>
                  </w:r>
                  <w:r w:rsidRPr="00F419DB">
                    <w:rPr>
                      <w:rFonts w:asciiTheme="minorHAnsi" w:eastAsia="Verdana" w:hAnsiTheme="minorHAnsi" w:cs="Verdana"/>
                      <w:w w:val="106"/>
                      <w:sz w:val="16"/>
                      <w:szCs w:val="16"/>
                    </w:rPr>
                    <w:t>ne</w:t>
                  </w:r>
                  <w:r w:rsidRPr="00F419DB">
                    <w:rPr>
                      <w:rFonts w:asciiTheme="minorHAnsi" w:eastAsia="Verdana" w:hAnsiTheme="minorHAnsi" w:cs="Verdana"/>
                      <w:spacing w:val="-1"/>
                      <w:w w:val="106"/>
                      <w:sz w:val="16"/>
                      <w:szCs w:val="16"/>
                    </w:rPr>
                    <w:t>a</w:t>
                  </w:r>
                  <w:r w:rsidRPr="00F419DB">
                    <w:rPr>
                      <w:rFonts w:asciiTheme="minorHAnsi" w:eastAsia="Verdana" w:hAnsiTheme="minorHAnsi" w:cs="Verdana"/>
                      <w:spacing w:val="1"/>
                      <w:w w:val="106"/>
                      <w:sz w:val="16"/>
                      <w:szCs w:val="16"/>
                    </w:rPr>
                    <w:t>c</w:t>
                  </w:r>
                  <w:r w:rsidRPr="00F419DB">
                    <w:rPr>
                      <w:rFonts w:asciiTheme="minorHAnsi" w:eastAsia="Verdana" w:hAnsiTheme="minorHAnsi" w:cs="Verdana"/>
                      <w:spacing w:val="-1"/>
                      <w:w w:val="106"/>
                      <w:sz w:val="16"/>
                      <w:szCs w:val="16"/>
                    </w:rPr>
                    <w:t>i</w:t>
                  </w:r>
                  <w:r w:rsidRPr="00F419DB">
                    <w:rPr>
                      <w:rFonts w:asciiTheme="minorHAnsi" w:eastAsia="Verdana" w:hAnsiTheme="minorHAnsi" w:cs="Verdana"/>
                      <w:spacing w:val="1"/>
                      <w:w w:val="106"/>
                      <w:sz w:val="16"/>
                      <w:szCs w:val="16"/>
                    </w:rPr>
                    <w:t>ó</w:t>
                  </w:r>
                  <w:r w:rsidRPr="00F419DB">
                    <w:rPr>
                      <w:rFonts w:asciiTheme="minorHAnsi" w:eastAsia="Verdana" w:hAnsiTheme="minorHAnsi" w:cs="Verdana"/>
                      <w:w w:val="106"/>
                      <w:sz w:val="16"/>
                      <w:szCs w:val="16"/>
                    </w:rPr>
                    <w:t>n</w:t>
                  </w:r>
                  <w:r w:rsidRPr="00F419DB">
                    <w:rPr>
                      <w:rFonts w:asciiTheme="minorHAnsi" w:hAnsiTheme="minorHAnsi"/>
                      <w:spacing w:val="16"/>
                      <w:w w:val="106"/>
                      <w:sz w:val="16"/>
                      <w:szCs w:val="16"/>
                    </w:rPr>
                    <w:t xml:space="preserve"> </w:t>
                  </w:r>
                  <w:r w:rsidRPr="00F419DB">
                    <w:rPr>
                      <w:rFonts w:asciiTheme="minorHAnsi" w:eastAsia="Verdana" w:hAnsiTheme="minorHAnsi" w:cs="Verdana"/>
                      <w:sz w:val="16"/>
                      <w:szCs w:val="16"/>
                    </w:rPr>
                    <w:t>y</w:t>
                  </w:r>
                  <w:r w:rsidRPr="00F419DB">
                    <w:rPr>
                      <w:rFonts w:asciiTheme="minorHAnsi" w:hAnsiTheme="minorHAnsi"/>
                      <w:spacing w:val="18"/>
                      <w:sz w:val="16"/>
                      <w:szCs w:val="16"/>
                    </w:rPr>
                    <w:t xml:space="preserve"> </w:t>
                  </w:r>
                  <w:r w:rsidRPr="00F419DB">
                    <w:rPr>
                      <w:rFonts w:asciiTheme="minorHAnsi" w:eastAsia="Verdana" w:hAnsiTheme="minorHAnsi" w:cs="Verdana"/>
                      <w:spacing w:val="1"/>
                      <w:sz w:val="16"/>
                      <w:szCs w:val="16"/>
                    </w:rPr>
                    <w:t>p</w:t>
                  </w:r>
                  <w:r w:rsidRPr="00F419DB">
                    <w:rPr>
                      <w:rFonts w:asciiTheme="minorHAnsi" w:eastAsia="Verdana" w:hAnsiTheme="minorHAnsi" w:cs="Verdana"/>
                      <w:sz w:val="16"/>
                      <w:szCs w:val="16"/>
                    </w:rPr>
                    <w:t>ue</w:t>
                  </w:r>
                  <w:r w:rsidRPr="00F419DB">
                    <w:rPr>
                      <w:rFonts w:asciiTheme="minorHAnsi" w:eastAsia="Verdana" w:hAnsiTheme="minorHAnsi" w:cs="Verdana"/>
                      <w:spacing w:val="1"/>
                      <w:sz w:val="16"/>
                      <w:szCs w:val="16"/>
                    </w:rPr>
                    <w:t>s</w:t>
                  </w:r>
                  <w:r w:rsidRPr="00F419DB">
                    <w:rPr>
                      <w:rFonts w:asciiTheme="minorHAnsi" w:eastAsia="Verdana" w:hAnsiTheme="minorHAnsi" w:cs="Verdana"/>
                      <w:spacing w:val="-1"/>
                      <w:sz w:val="16"/>
                      <w:szCs w:val="16"/>
                    </w:rPr>
                    <w:t>t</w:t>
                  </w:r>
                  <w:r w:rsidRPr="00F419DB">
                    <w:rPr>
                      <w:rFonts w:asciiTheme="minorHAnsi" w:eastAsia="Verdana" w:hAnsiTheme="minorHAnsi" w:cs="Verdana"/>
                      <w:sz w:val="16"/>
                      <w:szCs w:val="16"/>
                    </w:rPr>
                    <w:t>a</w:t>
                  </w:r>
                  <w:r w:rsidRPr="00F419DB">
                    <w:rPr>
                      <w:rFonts w:asciiTheme="minorHAnsi" w:hAnsiTheme="minorHAnsi"/>
                      <w:sz w:val="16"/>
                      <w:szCs w:val="16"/>
                    </w:rPr>
                    <w:t xml:space="preserve"> </w:t>
                  </w:r>
                  <w:r w:rsidRPr="00F419DB">
                    <w:rPr>
                      <w:rFonts w:asciiTheme="minorHAnsi" w:hAnsiTheme="minorHAnsi"/>
                      <w:spacing w:val="9"/>
                      <w:sz w:val="16"/>
                      <w:szCs w:val="16"/>
                    </w:rPr>
                    <w:t xml:space="preserve"> </w:t>
                  </w:r>
                  <w:r w:rsidRPr="00F419DB">
                    <w:rPr>
                      <w:rFonts w:asciiTheme="minorHAnsi" w:eastAsia="Verdana" w:hAnsiTheme="minorHAnsi" w:cs="Verdana"/>
                      <w:sz w:val="16"/>
                      <w:szCs w:val="16"/>
                    </w:rPr>
                    <w:t>en</w:t>
                  </w:r>
                  <w:r w:rsidRPr="00F419DB">
                    <w:rPr>
                      <w:rFonts w:asciiTheme="minorHAnsi" w:hAnsiTheme="minorHAnsi"/>
                      <w:spacing w:val="22"/>
                      <w:sz w:val="16"/>
                      <w:szCs w:val="16"/>
                    </w:rPr>
                    <w:t xml:space="preserve"> </w:t>
                  </w:r>
                  <w:r w:rsidRPr="00F419DB">
                    <w:rPr>
                      <w:rFonts w:asciiTheme="minorHAnsi" w:eastAsia="Verdana" w:hAnsiTheme="minorHAnsi" w:cs="Verdana"/>
                      <w:spacing w:val="1"/>
                      <w:w w:val="106"/>
                      <w:sz w:val="16"/>
                      <w:szCs w:val="16"/>
                    </w:rPr>
                    <w:t>m</w:t>
                  </w:r>
                  <w:r w:rsidRPr="00F419DB">
                    <w:rPr>
                      <w:rFonts w:asciiTheme="minorHAnsi" w:eastAsia="Verdana" w:hAnsiTheme="minorHAnsi" w:cs="Verdana"/>
                      <w:spacing w:val="-1"/>
                      <w:w w:val="106"/>
                      <w:sz w:val="16"/>
                      <w:szCs w:val="16"/>
                    </w:rPr>
                    <w:t>a</w:t>
                  </w:r>
                  <w:r w:rsidRPr="00F419DB">
                    <w:rPr>
                      <w:rFonts w:asciiTheme="minorHAnsi" w:eastAsia="Verdana" w:hAnsiTheme="minorHAnsi" w:cs="Verdana"/>
                      <w:w w:val="107"/>
                      <w:sz w:val="16"/>
                      <w:szCs w:val="16"/>
                    </w:rPr>
                    <w:t>r</w:t>
                  </w:r>
                  <w:r w:rsidRPr="00F419DB">
                    <w:rPr>
                      <w:rFonts w:asciiTheme="minorHAnsi" w:eastAsia="Verdana" w:hAnsiTheme="minorHAnsi" w:cs="Verdana"/>
                      <w:spacing w:val="1"/>
                      <w:w w:val="107"/>
                      <w:sz w:val="16"/>
                      <w:szCs w:val="16"/>
                    </w:rPr>
                    <w:t>c</w:t>
                  </w:r>
                  <w:r w:rsidRPr="00F419DB">
                    <w:rPr>
                      <w:rFonts w:asciiTheme="minorHAnsi" w:eastAsia="Verdana" w:hAnsiTheme="minorHAnsi" w:cs="Verdana"/>
                      <w:w w:val="107"/>
                      <w:sz w:val="16"/>
                      <w:szCs w:val="16"/>
                    </w:rPr>
                    <w:t>h</w:t>
                  </w:r>
                  <w:r w:rsidRPr="00F419DB">
                    <w:rPr>
                      <w:rFonts w:asciiTheme="minorHAnsi" w:eastAsia="Verdana" w:hAnsiTheme="minorHAnsi" w:cs="Verdana"/>
                      <w:spacing w:val="-1"/>
                      <w:w w:val="106"/>
                      <w:sz w:val="16"/>
                      <w:szCs w:val="16"/>
                    </w:rPr>
                    <w:t>a</w:t>
                  </w:r>
                  <w:r w:rsidRPr="00F419DB">
                    <w:rPr>
                      <w:rFonts w:asciiTheme="minorHAnsi" w:eastAsia="Verdana" w:hAnsiTheme="minorHAnsi" w:cs="Verdana"/>
                      <w:w w:val="107"/>
                      <w:sz w:val="16"/>
                      <w:szCs w:val="16"/>
                    </w:rPr>
                    <w:t>.</w:t>
                  </w:r>
                </w:p>
              </w:tc>
              <w:tc>
                <w:tcPr>
                  <w:tcW w:w="2162" w:type="dxa"/>
                </w:tcPr>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La empresa certificara el trabajo de lineación de las bombas.</w:t>
                  </w:r>
                </w:p>
              </w:tc>
            </w:tr>
          </w:tbl>
          <w:p w:rsidR="00F419DB" w:rsidRPr="00F419DB" w:rsidRDefault="00F419DB" w:rsidP="00F419DB">
            <w:pPr>
              <w:autoSpaceDE w:val="0"/>
              <w:autoSpaceDN w:val="0"/>
              <w:adjustRightInd w:val="0"/>
              <w:jc w:val="both"/>
              <w:rPr>
                <w:rFonts w:asciiTheme="minorHAnsi" w:hAnsiTheme="minorHAnsi" w:cs="Calibri"/>
                <w:sz w:val="16"/>
                <w:szCs w:val="16"/>
              </w:rPr>
            </w:pPr>
          </w:p>
          <w:p w:rsidR="00F419DB" w:rsidRPr="00F419DB" w:rsidRDefault="00F419DB" w:rsidP="00F419DB">
            <w:pPr>
              <w:spacing w:line="267" w:lineRule="auto"/>
              <w:ind w:right="191"/>
              <w:rPr>
                <w:rFonts w:asciiTheme="minorHAnsi" w:eastAsia="Verdana" w:hAnsiTheme="minorHAnsi" w:cs="Verdana"/>
                <w:spacing w:val="1"/>
                <w:w w:val="106"/>
                <w:sz w:val="16"/>
                <w:szCs w:val="16"/>
              </w:rPr>
            </w:pPr>
            <w:r w:rsidRPr="00F419DB">
              <w:rPr>
                <w:rFonts w:asciiTheme="minorHAnsi" w:eastAsia="Verdana" w:hAnsiTheme="minorHAnsi" w:cs="Verdana"/>
                <w:spacing w:val="1"/>
                <w:w w:val="106"/>
                <w:sz w:val="16"/>
                <w:szCs w:val="16"/>
              </w:rPr>
              <w:t>(*) Los ítems del kit de reparo son los siguientes.</w:t>
            </w:r>
          </w:p>
          <w:p w:rsidR="00BF66A0" w:rsidRPr="00F419DB" w:rsidRDefault="00BF66A0" w:rsidP="00822B2E">
            <w:pPr>
              <w:autoSpaceDE w:val="0"/>
              <w:autoSpaceDN w:val="0"/>
              <w:adjustRightInd w:val="0"/>
              <w:rPr>
                <w:rFonts w:asciiTheme="minorHAnsi" w:hAnsiTheme="minorHAnsi" w:cs="Calibri"/>
                <w:sz w:val="16"/>
                <w:szCs w:val="16"/>
              </w:rPr>
            </w:pPr>
          </w:p>
          <w:tbl>
            <w:tblPr>
              <w:tblW w:w="4349" w:type="dxa"/>
              <w:tblCellMar>
                <w:left w:w="70" w:type="dxa"/>
                <w:right w:w="70" w:type="dxa"/>
              </w:tblCellMar>
              <w:tblLook w:val="04A0" w:firstRow="1" w:lastRow="0" w:firstColumn="1" w:lastColumn="0" w:noHBand="0" w:noVBand="1"/>
            </w:tblPr>
            <w:tblGrid>
              <w:gridCol w:w="500"/>
              <w:gridCol w:w="2515"/>
              <w:gridCol w:w="692"/>
              <w:gridCol w:w="848"/>
            </w:tblGrid>
            <w:tr w:rsidR="00F419DB" w:rsidRPr="00F419DB" w:rsidTr="00F419DB">
              <w:trPr>
                <w:trHeight w:val="358"/>
              </w:trPr>
              <w:tc>
                <w:tcPr>
                  <w:tcW w:w="5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419DB" w:rsidRPr="00F419DB" w:rsidRDefault="00F419DB" w:rsidP="00F419DB">
                  <w:pPr>
                    <w:jc w:val="center"/>
                    <w:rPr>
                      <w:rFonts w:asciiTheme="minorHAnsi" w:hAnsiTheme="minorHAnsi" w:cs="Calibri"/>
                      <w:b/>
                      <w:bCs/>
                      <w:color w:val="000000"/>
                      <w:sz w:val="16"/>
                      <w:szCs w:val="16"/>
                    </w:rPr>
                  </w:pPr>
                  <w:r w:rsidRPr="00F419DB">
                    <w:rPr>
                      <w:rFonts w:asciiTheme="minorHAnsi" w:hAnsiTheme="minorHAnsi" w:cs="Calibri"/>
                      <w:b/>
                      <w:bCs/>
                      <w:color w:val="000000"/>
                      <w:sz w:val="16"/>
                      <w:szCs w:val="16"/>
                    </w:rPr>
                    <w:t>Nº</w:t>
                  </w:r>
                </w:p>
              </w:tc>
              <w:tc>
                <w:tcPr>
                  <w:tcW w:w="2515" w:type="dxa"/>
                  <w:tcBorders>
                    <w:top w:val="single" w:sz="4" w:space="0" w:color="auto"/>
                    <w:left w:val="nil"/>
                    <w:bottom w:val="single" w:sz="4" w:space="0" w:color="auto"/>
                    <w:right w:val="single" w:sz="4" w:space="0" w:color="auto"/>
                  </w:tcBorders>
                  <w:shd w:val="clear" w:color="000000" w:fill="D9D9D9"/>
                  <w:noWrap/>
                  <w:vAlign w:val="center"/>
                  <w:hideMark/>
                </w:tcPr>
                <w:p w:rsidR="00F419DB" w:rsidRPr="00F419DB" w:rsidRDefault="00F419DB" w:rsidP="00F419DB">
                  <w:pPr>
                    <w:rPr>
                      <w:rFonts w:asciiTheme="minorHAnsi" w:hAnsiTheme="minorHAnsi" w:cs="Calibri"/>
                      <w:b/>
                      <w:bCs/>
                      <w:color w:val="000000"/>
                      <w:sz w:val="16"/>
                      <w:szCs w:val="16"/>
                    </w:rPr>
                  </w:pPr>
                  <w:r w:rsidRPr="00F419DB">
                    <w:rPr>
                      <w:rFonts w:asciiTheme="minorHAnsi" w:hAnsiTheme="minorHAnsi" w:cs="Calibri"/>
                      <w:b/>
                      <w:bCs/>
                      <w:color w:val="000000"/>
                      <w:sz w:val="16"/>
                      <w:szCs w:val="16"/>
                    </w:rPr>
                    <w:t>Descripción</w:t>
                  </w:r>
                </w:p>
              </w:tc>
              <w:tc>
                <w:tcPr>
                  <w:tcW w:w="667" w:type="dxa"/>
                  <w:tcBorders>
                    <w:top w:val="single" w:sz="4" w:space="0" w:color="auto"/>
                    <w:left w:val="nil"/>
                    <w:bottom w:val="single" w:sz="4" w:space="0" w:color="auto"/>
                    <w:right w:val="single" w:sz="4" w:space="0" w:color="auto"/>
                  </w:tcBorders>
                  <w:shd w:val="clear" w:color="000000" w:fill="D9D9D9"/>
                  <w:noWrap/>
                  <w:vAlign w:val="center"/>
                  <w:hideMark/>
                </w:tcPr>
                <w:p w:rsidR="00F419DB" w:rsidRPr="00F419DB" w:rsidRDefault="00F419DB" w:rsidP="00F419DB">
                  <w:pPr>
                    <w:jc w:val="center"/>
                    <w:rPr>
                      <w:rFonts w:asciiTheme="minorHAnsi" w:hAnsiTheme="minorHAnsi" w:cs="Calibri"/>
                      <w:b/>
                      <w:bCs/>
                      <w:color w:val="000000"/>
                      <w:sz w:val="16"/>
                      <w:szCs w:val="16"/>
                    </w:rPr>
                  </w:pPr>
                  <w:r w:rsidRPr="00F419DB">
                    <w:rPr>
                      <w:rFonts w:asciiTheme="minorHAnsi" w:hAnsiTheme="minorHAnsi" w:cs="Calibri"/>
                      <w:b/>
                      <w:bCs/>
                      <w:color w:val="000000"/>
                      <w:sz w:val="16"/>
                      <w:szCs w:val="16"/>
                    </w:rPr>
                    <w:t>UNIDAD</w:t>
                  </w:r>
                </w:p>
              </w:tc>
              <w:tc>
                <w:tcPr>
                  <w:tcW w:w="667" w:type="dxa"/>
                  <w:tcBorders>
                    <w:top w:val="single" w:sz="4" w:space="0" w:color="auto"/>
                    <w:left w:val="nil"/>
                    <w:bottom w:val="single" w:sz="4" w:space="0" w:color="auto"/>
                    <w:right w:val="single" w:sz="4" w:space="0" w:color="auto"/>
                  </w:tcBorders>
                  <w:shd w:val="clear" w:color="000000" w:fill="D9D9D9"/>
                  <w:noWrap/>
                  <w:vAlign w:val="bottom"/>
                  <w:hideMark/>
                </w:tcPr>
                <w:p w:rsidR="00F419DB" w:rsidRPr="00F419DB" w:rsidRDefault="00F419DB" w:rsidP="00F419DB">
                  <w:pPr>
                    <w:rPr>
                      <w:rFonts w:asciiTheme="minorHAnsi" w:hAnsiTheme="minorHAnsi" w:cs="Calibri"/>
                      <w:b/>
                      <w:bCs/>
                      <w:color w:val="000000"/>
                      <w:sz w:val="16"/>
                      <w:szCs w:val="16"/>
                    </w:rPr>
                  </w:pPr>
                  <w:r w:rsidRPr="00F419DB">
                    <w:rPr>
                      <w:rFonts w:asciiTheme="minorHAnsi" w:hAnsiTheme="minorHAnsi" w:cs="Calibri"/>
                      <w:b/>
                      <w:bCs/>
                      <w:color w:val="000000"/>
                      <w:sz w:val="16"/>
                      <w:szCs w:val="16"/>
                    </w:rPr>
                    <w:t>CANTIDAD</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1</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proofErr w:type="spellStart"/>
                  <w:r w:rsidRPr="00F419DB">
                    <w:rPr>
                      <w:rFonts w:asciiTheme="minorHAnsi" w:hAnsiTheme="minorHAnsi" w:cs="Calibri"/>
                      <w:color w:val="000000"/>
                      <w:sz w:val="16"/>
                      <w:szCs w:val="16"/>
                    </w:rPr>
                    <w:t>Epple</w:t>
                  </w:r>
                  <w:proofErr w:type="spellEnd"/>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33</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w:t>
                  </w:r>
                  <w:proofErr w:type="spellStart"/>
                  <w:r w:rsidRPr="00F419DB">
                    <w:rPr>
                      <w:rFonts w:asciiTheme="minorHAnsi" w:hAnsiTheme="minorHAnsi" w:cs="Calibri"/>
                      <w:color w:val="000000"/>
                      <w:sz w:val="16"/>
                      <w:szCs w:val="16"/>
                    </w:rPr>
                    <w:t>Tube</w:t>
                  </w:r>
                  <w:proofErr w:type="spellEnd"/>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100</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ml).</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Pieza</w:t>
                  </w:r>
                  <w:r w:rsidRPr="00F419DB">
                    <w:rPr>
                      <w:rFonts w:asciiTheme="minorHAnsi" w:hAnsiTheme="minorHAnsi"/>
                      <w:color w:val="000000"/>
                      <w:sz w:val="16"/>
                      <w:szCs w:val="16"/>
                    </w:rPr>
                    <w:t xml:space="preserve"> intermedia </w:t>
                  </w:r>
                  <w:proofErr w:type="spellStart"/>
                  <w:r w:rsidRPr="00F419DB">
                    <w:rPr>
                      <w:rFonts w:asciiTheme="minorHAnsi" w:hAnsiTheme="minorHAnsi" w:cs="Calibri"/>
                      <w:color w:val="000000"/>
                      <w:sz w:val="16"/>
                      <w:szCs w:val="16"/>
                    </w:rPr>
                    <w:t>mod</w:t>
                  </w:r>
                  <w:proofErr w:type="spellEnd"/>
                  <w:r w:rsidRPr="00F419DB">
                    <w:rPr>
                      <w:rFonts w:asciiTheme="minorHAnsi" w:hAnsiTheme="minorHAnsi" w:cs="Calibri"/>
                      <w:color w:val="000000"/>
                      <w:sz w:val="16"/>
                      <w:szCs w:val="16"/>
                    </w:rPr>
                    <w:t>.</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(176x52).</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3</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Pieza</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intermedia</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(176x27).</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14</w:t>
                  </w:r>
                </w:p>
              </w:tc>
            </w:tr>
            <w:tr w:rsidR="00F419DB" w:rsidRPr="00F419DB" w:rsidTr="00F419DB">
              <w:trPr>
                <w:trHeight w:val="243"/>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4</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Pieza</w:t>
                  </w:r>
                  <w:r w:rsidRPr="00F419DB">
                    <w:rPr>
                      <w:rFonts w:asciiTheme="minorHAnsi" w:hAnsiTheme="minorHAnsi"/>
                      <w:color w:val="000000"/>
                      <w:sz w:val="16"/>
                      <w:szCs w:val="16"/>
                    </w:rPr>
                    <w:t xml:space="preserve"> intermedia </w:t>
                  </w:r>
                  <w:proofErr w:type="spellStart"/>
                  <w:r w:rsidRPr="00F419DB">
                    <w:rPr>
                      <w:rFonts w:asciiTheme="minorHAnsi" w:hAnsiTheme="minorHAnsi" w:cs="Calibri"/>
                      <w:color w:val="000000"/>
                      <w:sz w:val="16"/>
                      <w:szCs w:val="16"/>
                    </w:rPr>
                    <w:t>mod</w:t>
                  </w:r>
                  <w:proofErr w:type="spellEnd"/>
                  <w:r w:rsidRPr="00F419DB">
                    <w:rPr>
                      <w:rFonts w:asciiTheme="minorHAnsi" w:hAnsiTheme="minorHAnsi" w:cs="Calibri"/>
                      <w:color w:val="000000"/>
                      <w:sz w:val="16"/>
                      <w:szCs w:val="16"/>
                    </w:rPr>
                    <w:t>.</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(178x37).</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5</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Pieza</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intermedia</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(176x31).</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6</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Eje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piezas</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de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recambio.</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7</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Impulsor</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(125x51).</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8</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Rodamiento</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de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bolas</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(6305/2RS1).</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9</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Juego</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de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juntas</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de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recambio.</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10</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Cierre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mecánico</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(BU</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GNZ</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028).</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11</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Camisa</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de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eje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(32x22x43).</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43"/>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12</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Impulsor</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de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aletas</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(145x32).</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bl>
          <w:p w:rsidR="00F419DB" w:rsidRPr="00F419DB" w:rsidRDefault="00F419DB" w:rsidP="00822B2E">
            <w:pPr>
              <w:autoSpaceDE w:val="0"/>
              <w:autoSpaceDN w:val="0"/>
              <w:adjustRightInd w:val="0"/>
              <w:rPr>
                <w:rFonts w:asciiTheme="minorHAnsi" w:hAnsiTheme="minorHAnsi" w:cs="Calibri"/>
                <w:sz w:val="16"/>
                <w:szCs w:val="16"/>
              </w:rPr>
            </w:pPr>
          </w:p>
          <w:p w:rsidR="00F419DB" w:rsidRPr="00F419DB" w:rsidRDefault="00F419DB" w:rsidP="00822B2E">
            <w:pPr>
              <w:autoSpaceDE w:val="0"/>
              <w:autoSpaceDN w:val="0"/>
              <w:adjustRightInd w:val="0"/>
              <w:rPr>
                <w:rFonts w:asciiTheme="minorHAnsi" w:hAnsiTheme="minorHAnsi" w:cs="Calibri"/>
                <w:sz w:val="16"/>
                <w:szCs w:val="16"/>
              </w:rPr>
            </w:pPr>
            <w:r w:rsidRPr="00F419DB">
              <w:rPr>
                <w:rFonts w:asciiTheme="minorHAnsi" w:hAnsiTheme="minorHAnsi" w:cs="Calibri"/>
                <w:noProof/>
                <w:sz w:val="16"/>
                <w:szCs w:val="16"/>
                <w:lang w:val="es-BO" w:eastAsia="es-BO"/>
              </w:rPr>
              <w:drawing>
                <wp:inline distT="0" distB="0" distL="0" distR="0" wp14:anchorId="14FA02FE" wp14:editId="565197AC">
                  <wp:extent cx="1431105" cy="968188"/>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727_16540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64801" cy="990985"/>
                          </a:xfrm>
                          <a:prstGeom prst="rect">
                            <a:avLst/>
                          </a:prstGeom>
                        </pic:spPr>
                      </pic:pic>
                    </a:graphicData>
                  </a:graphic>
                </wp:inline>
              </w:drawing>
            </w:r>
            <w:r w:rsidRPr="00F419DB">
              <w:rPr>
                <w:rFonts w:asciiTheme="minorHAnsi" w:hAnsiTheme="minorHAnsi" w:cs="Calibri"/>
                <w:noProof/>
                <w:sz w:val="16"/>
                <w:szCs w:val="16"/>
                <w:lang w:val="es-BO" w:eastAsia="es-BO"/>
              </w:rPr>
              <w:drawing>
                <wp:inline distT="0" distB="0" distL="0" distR="0" wp14:anchorId="4A671682" wp14:editId="6FD74E1E">
                  <wp:extent cx="1420906" cy="985118"/>
                  <wp:effectExtent l="0" t="0" r="825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2C3ADF.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50125" cy="1005376"/>
                          </a:xfrm>
                          <a:prstGeom prst="rect">
                            <a:avLst/>
                          </a:prstGeom>
                        </pic:spPr>
                      </pic:pic>
                    </a:graphicData>
                  </a:graphic>
                </wp:inline>
              </w:drawing>
            </w:r>
          </w:p>
          <w:p w:rsidR="00F419DB" w:rsidRDefault="00F419DB" w:rsidP="00822B2E">
            <w:pPr>
              <w:autoSpaceDE w:val="0"/>
              <w:autoSpaceDN w:val="0"/>
              <w:adjustRightInd w:val="0"/>
              <w:rPr>
                <w:rFonts w:asciiTheme="minorHAnsi" w:hAnsiTheme="minorHAnsi" w:cs="Calibri"/>
                <w:sz w:val="16"/>
                <w:szCs w:val="16"/>
              </w:rPr>
            </w:pPr>
            <w:r w:rsidRPr="00F419DB">
              <w:rPr>
                <w:rFonts w:asciiTheme="minorHAnsi" w:hAnsiTheme="minorHAnsi" w:cs="Calibri"/>
                <w:noProof/>
                <w:sz w:val="16"/>
                <w:szCs w:val="16"/>
                <w:lang w:val="es-BO" w:eastAsia="es-BO"/>
              </w:rPr>
              <w:drawing>
                <wp:inline distT="0" distB="0" distL="0" distR="0" wp14:anchorId="279D758D" wp14:editId="5EB3705F">
                  <wp:extent cx="1411941" cy="84131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70727_16544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59722" cy="869785"/>
                          </a:xfrm>
                          <a:prstGeom prst="rect">
                            <a:avLst/>
                          </a:prstGeom>
                        </pic:spPr>
                      </pic:pic>
                    </a:graphicData>
                  </a:graphic>
                </wp:inline>
              </w:drawing>
            </w:r>
            <w:r w:rsidRPr="00F419DB">
              <w:rPr>
                <w:rFonts w:asciiTheme="minorHAnsi" w:hAnsiTheme="minorHAnsi" w:cs="Calibri"/>
                <w:noProof/>
                <w:sz w:val="16"/>
                <w:szCs w:val="16"/>
                <w:lang w:val="es-BO" w:eastAsia="es-BO"/>
              </w:rPr>
              <w:drawing>
                <wp:inline distT="0" distB="0" distL="0" distR="0" wp14:anchorId="674A4847" wp14:editId="27C3CA33">
                  <wp:extent cx="1450205" cy="815789"/>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0727_16543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20835" cy="855521"/>
                          </a:xfrm>
                          <a:prstGeom prst="rect">
                            <a:avLst/>
                          </a:prstGeom>
                        </pic:spPr>
                      </pic:pic>
                    </a:graphicData>
                  </a:graphic>
                </wp:inline>
              </w:drawing>
            </w:r>
          </w:p>
          <w:p w:rsidR="00F419DB" w:rsidRPr="00F419DB" w:rsidRDefault="00F419DB" w:rsidP="00822B2E">
            <w:pPr>
              <w:autoSpaceDE w:val="0"/>
              <w:autoSpaceDN w:val="0"/>
              <w:adjustRightInd w:val="0"/>
              <w:rPr>
                <w:rFonts w:asciiTheme="minorHAnsi" w:hAnsiTheme="minorHAnsi" w:cs="Calibri"/>
                <w:sz w:val="16"/>
                <w:szCs w:val="16"/>
              </w:rPr>
            </w:pPr>
          </w:p>
        </w:tc>
        <w:tc>
          <w:tcPr>
            <w:tcW w:w="4224" w:type="dxa"/>
            <w:vAlign w:val="center"/>
          </w:tcPr>
          <w:p w:rsidR="00BF66A0" w:rsidRPr="008842A3" w:rsidRDefault="00BF66A0" w:rsidP="00822B2E">
            <w:pPr>
              <w:rPr>
                <w:rFonts w:ascii="Calibri" w:hAnsi="Calibri" w:cs="Calibri"/>
                <w:b/>
                <w:sz w:val="18"/>
                <w:szCs w:val="18"/>
              </w:rPr>
            </w:pPr>
          </w:p>
        </w:tc>
      </w:tr>
      <w:tr w:rsidR="00F419DB" w:rsidRPr="008842A3" w:rsidTr="00F419DB">
        <w:trPr>
          <w:trHeight w:val="215"/>
          <w:jc w:val="center"/>
        </w:trPr>
        <w:tc>
          <w:tcPr>
            <w:tcW w:w="5088" w:type="dxa"/>
            <w:vAlign w:val="center"/>
          </w:tcPr>
          <w:p w:rsid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b/>
                <w:bCs/>
                <w:sz w:val="16"/>
                <w:szCs w:val="16"/>
              </w:rPr>
              <w:lastRenderedPageBreak/>
              <w:t>MATERIALES</w:t>
            </w:r>
            <w:r w:rsidRPr="00F419DB">
              <w:rPr>
                <w:rFonts w:asciiTheme="minorHAnsi" w:hAnsiTheme="minorHAnsi" w:cs="Calibri"/>
                <w:sz w:val="16"/>
                <w:szCs w:val="16"/>
              </w:rPr>
              <w:t xml:space="preserve">, </w:t>
            </w:r>
            <w:r w:rsidRPr="00F419DB">
              <w:rPr>
                <w:rFonts w:asciiTheme="minorHAnsi" w:hAnsiTheme="minorHAnsi" w:cs="Calibri"/>
                <w:b/>
                <w:bCs/>
                <w:sz w:val="16"/>
                <w:szCs w:val="16"/>
              </w:rPr>
              <w:t>HERRAMIENTAS Y</w:t>
            </w:r>
            <w:r w:rsidRPr="00F419DB">
              <w:rPr>
                <w:rFonts w:asciiTheme="minorHAnsi" w:hAnsiTheme="minorHAnsi" w:cs="Calibri"/>
                <w:sz w:val="16"/>
                <w:szCs w:val="16"/>
              </w:rPr>
              <w:t xml:space="preserve"> </w:t>
            </w:r>
            <w:r w:rsidRPr="00F419DB">
              <w:rPr>
                <w:rFonts w:asciiTheme="minorHAnsi" w:hAnsiTheme="minorHAnsi" w:cs="Calibri"/>
                <w:b/>
                <w:bCs/>
                <w:sz w:val="16"/>
                <w:szCs w:val="16"/>
              </w:rPr>
              <w:t>EQUIPOS</w:t>
            </w:r>
            <w:r w:rsidRPr="00F419DB">
              <w:rPr>
                <w:rFonts w:asciiTheme="minorHAnsi" w:hAnsiTheme="minorHAnsi" w:cs="Calibri"/>
                <w:sz w:val="16"/>
                <w:szCs w:val="16"/>
              </w:rPr>
              <w:t xml:space="preserve"> </w:t>
            </w:r>
          </w:p>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La empresa adjudicada, proporcionara todas las herramientas, equipos y el kit de reparo para realizar el mantenimiento de las bombas requerido.</w:t>
            </w:r>
          </w:p>
        </w:tc>
        <w:tc>
          <w:tcPr>
            <w:tcW w:w="4224" w:type="dxa"/>
            <w:vAlign w:val="center"/>
          </w:tcPr>
          <w:p w:rsidR="00F419DB" w:rsidRPr="008842A3" w:rsidRDefault="00F419DB" w:rsidP="00F419DB">
            <w:pPr>
              <w:rPr>
                <w:rFonts w:ascii="Calibri" w:hAnsi="Calibri" w:cs="Calibri"/>
                <w:b/>
                <w:sz w:val="18"/>
                <w:szCs w:val="18"/>
              </w:rPr>
            </w:pPr>
          </w:p>
        </w:tc>
      </w:tr>
      <w:tr w:rsidR="00F419DB" w:rsidRPr="008842A3" w:rsidTr="00F419DB">
        <w:trPr>
          <w:trHeight w:val="215"/>
          <w:jc w:val="center"/>
        </w:trPr>
        <w:tc>
          <w:tcPr>
            <w:tcW w:w="5088" w:type="dxa"/>
            <w:vAlign w:val="center"/>
          </w:tcPr>
          <w:p w:rsid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b/>
                <w:bCs/>
                <w:sz w:val="16"/>
                <w:szCs w:val="16"/>
              </w:rPr>
              <w:t>PLAZO DEL SERVICIO</w:t>
            </w:r>
            <w:r w:rsidRPr="00F419DB">
              <w:rPr>
                <w:rFonts w:asciiTheme="minorHAnsi" w:hAnsiTheme="minorHAnsi" w:cs="Calibri"/>
                <w:sz w:val="16"/>
                <w:szCs w:val="16"/>
              </w:rPr>
              <w:t xml:space="preserve"> </w:t>
            </w:r>
          </w:p>
          <w:p w:rsidR="00F419DB" w:rsidRPr="00F419DB" w:rsidRDefault="00F419DB" w:rsidP="00F419DB">
            <w:pPr>
              <w:autoSpaceDE w:val="0"/>
              <w:autoSpaceDN w:val="0"/>
              <w:adjustRightInd w:val="0"/>
              <w:jc w:val="both"/>
              <w:rPr>
                <w:rFonts w:asciiTheme="minorHAnsi" w:hAnsiTheme="minorHAnsi" w:cs="Calibri"/>
                <w:color w:val="FF0000"/>
                <w:sz w:val="16"/>
                <w:szCs w:val="16"/>
              </w:rPr>
            </w:pPr>
            <w:r w:rsidRPr="00F419DB">
              <w:rPr>
                <w:rFonts w:asciiTheme="minorHAnsi" w:hAnsiTheme="minorHAnsi" w:cs="Calibri"/>
                <w:sz w:val="16"/>
                <w:szCs w:val="16"/>
              </w:rPr>
              <w:t>105 días calendario a partir de la firma del contrato.</w:t>
            </w:r>
          </w:p>
        </w:tc>
        <w:tc>
          <w:tcPr>
            <w:tcW w:w="4224" w:type="dxa"/>
            <w:vAlign w:val="center"/>
          </w:tcPr>
          <w:p w:rsidR="00F419DB" w:rsidRPr="008842A3" w:rsidRDefault="00F419DB" w:rsidP="00F419DB">
            <w:pPr>
              <w:rPr>
                <w:rFonts w:ascii="Calibri" w:hAnsi="Calibri" w:cs="Calibri"/>
                <w:b/>
                <w:sz w:val="18"/>
                <w:szCs w:val="18"/>
              </w:rPr>
            </w:pPr>
          </w:p>
        </w:tc>
      </w:tr>
      <w:tr w:rsidR="00F419DB" w:rsidRPr="008842A3" w:rsidTr="00F419DB">
        <w:trPr>
          <w:trHeight w:val="233"/>
          <w:jc w:val="center"/>
        </w:trPr>
        <w:tc>
          <w:tcPr>
            <w:tcW w:w="5088" w:type="dxa"/>
            <w:vAlign w:val="center"/>
          </w:tcPr>
          <w:p w:rsid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b/>
                <w:bCs/>
                <w:sz w:val="16"/>
                <w:szCs w:val="16"/>
              </w:rPr>
              <w:t>EXPERIENCIA ESPECIFICA DEL PROPONENTE</w:t>
            </w:r>
            <w:r w:rsidRPr="00F419DB">
              <w:rPr>
                <w:rFonts w:asciiTheme="minorHAnsi" w:hAnsiTheme="minorHAnsi" w:cs="Calibri"/>
                <w:sz w:val="16"/>
                <w:szCs w:val="16"/>
              </w:rPr>
              <w:t xml:space="preserve"> </w:t>
            </w:r>
          </w:p>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La empresa deberá demostrar una experiencia mínima de dos mantenimientos a equipos en plantas industriales.</w:t>
            </w:r>
          </w:p>
        </w:tc>
        <w:tc>
          <w:tcPr>
            <w:tcW w:w="4224" w:type="dxa"/>
            <w:vAlign w:val="center"/>
          </w:tcPr>
          <w:p w:rsidR="00F419DB" w:rsidRPr="008842A3" w:rsidRDefault="00F419DB" w:rsidP="00F419DB">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F419DB" w:rsidRDefault="00F419DB" w:rsidP="00AF2036">
      <w:pPr>
        <w:jc w:val="center"/>
        <w:rPr>
          <w:rFonts w:asciiTheme="minorHAnsi" w:hAnsiTheme="minorHAnsi" w:cstheme="minorHAnsi"/>
          <w:b/>
          <w:sz w:val="22"/>
          <w:szCs w:val="22"/>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C278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C27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C27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C27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AC27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AC278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AC278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AC278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AC278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C27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C27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F3F1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C27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C27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C27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C27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4633EF" w:rsidRPr="004854C5" w:rsidRDefault="004633E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633EF" w:rsidRDefault="004633EF" w:rsidP="004633EF">
      <w:pPr>
        <w:pStyle w:val="Encabezado"/>
        <w:jc w:val="center"/>
        <w:rPr>
          <w:rFonts w:ascii="Calibri" w:eastAsia="Arial Unicode MS" w:hAnsi="Calibri" w:cs="Calibri"/>
          <w:b/>
          <w:color w:val="FF0000"/>
          <w:sz w:val="22"/>
          <w:szCs w:val="18"/>
          <w:lang w:val="es-MX"/>
        </w:rPr>
      </w:pPr>
    </w:p>
    <w:p w:rsidR="004633EF" w:rsidRPr="00041045" w:rsidRDefault="004633EF" w:rsidP="004633EF">
      <w:pPr>
        <w:jc w:val="center"/>
        <w:rPr>
          <w:rFonts w:asciiTheme="minorHAnsi" w:hAnsiTheme="minorHAnsi" w:cs="Calibri"/>
          <w:b/>
          <w:sz w:val="22"/>
          <w:szCs w:val="22"/>
          <w:lang w:val="es-MX"/>
        </w:rPr>
      </w:pPr>
      <w:r w:rsidRPr="00041045">
        <w:rPr>
          <w:rFonts w:asciiTheme="minorHAnsi" w:eastAsia="Arial Unicode MS" w:hAnsiTheme="minorHAnsi" w:cs="Calibri"/>
          <w:b/>
          <w:sz w:val="22"/>
          <w:szCs w:val="22"/>
          <w:lang w:val="es-MX"/>
        </w:rPr>
        <w:t>SERVICIO DE MANTENIMIENTO DE BOMBAS SIHI PLANTA POTOSÍ</w:t>
      </w:r>
    </w:p>
    <w:p w:rsidR="004633EF" w:rsidRPr="00041045" w:rsidRDefault="004633EF" w:rsidP="004633EF">
      <w:pPr>
        <w:rPr>
          <w:rFonts w:asciiTheme="minorHAnsi" w:hAnsiTheme="minorHAnsi" w:cs="Calibr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4633EF" w:rsidRPr="00041045" w:rsidTr="00926366">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4633EF" w:rsidRPr="00041045" w:rsidRDefault="004633EF" w:rsidP="00926366">
            <w:pPr>
              <w:spacing w:before="60" w:after="60"/>
              <w:jc w:val="center"/>
              <w:rPr>
                <w:rFonts w:asciiTheme="minorHAnsi" w:hAnsiTheme="minorHAnsi" w:cs="Calibri"/>
                <w:b/>
                <w:bCs/>
                <w:sz w:val="22"/>
                <w:szCs w:val="22"/>
                <w:lang w:val="es-BO"/>
              </w:rPr>
            </w:pPr>
            <w:r w:rsidRPr="00041045">
              <w:rPr>
                <w:rFonts w:asciiTheme="minorHAnsi" w:hAnsiTheme="minorHAnsi" w:cs="Calibri"/>
                <w:b/>
                <w:bCs/>
                <w:sz w:val="22"/>
                <w:szCs w:val="22"/>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633EF" w:rsidRPr="00041045" w:rsidRDefault="004633EF" w:rsidP="00926366">
            <w:pPr>
              <w:spacing w:before="60" w:after="60"/>
              <w:jc w:val="center"/>
              <w:rPr>
                <w:rFonts w:asciiTheme="minorHAnsi" w:hAnsiTheme="minorHAnsi" w:cs="Calibri"/>
                <w:b/>
                <w:bCs/>
                <w:sz w:val="22"/>
                <w:szCs w:val="22"/>
                <w:lang w:val="es-BO"/>
              </w:rPr>
            </w:pPr>
            <w:r w:rsidRPr="00041045">
              <w:rPr>
                <w:rFonts w:asciiTheme="minorHAnsi" w:hAnsiTheme="minorHAnsi" w:cs="Calibri"/>
                <w:b/>
                <w:bCs/>
                <w:sz w:val="22"/>
                <w:szCs w:val="22"/>
                <w:lang w:val="es-BO"/>
              </w:rPr>
              <w:t xml:space="preserve">DESCRIPCIÓN DETALLADA DEL SERVICIO </w:t>
            </w:r>
          </w:p>
        </w:tc>
      </w:tr>
      <w:tr w:rsidR="004633EF" w:rsidRPr="00041045" w:rsidTr="00926366">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4633EF" w:rsidRPr="00041045" w:rsidRDefault="004633EF" w:rsidP="00926366">
            <w:pPr>
              <w:spacing w:before="60" w:after="60"/>
              <w:jc w:val="center"/>
              <w:rPr>
                <w:rFonts w:asciiTheme="minorHAnsi" w:hAnsiTheme="minorHAnsi" w:cs="Calibri"/>
                <w:b/>
                <w:bCs/>
                <w:sz w:val="22"/>
                <w:szCs w:val="22"/>
                <w:lang w:val="es-BO"/>
              </w:rPr>
            </w:pPr>
            <w:r w:rsidRPr="00041045">
              <w:rPr>
                <w:rFonts w:asciiTheme="minorHAnsi" w:hAnsiTheme="minorHAnsi" w:cs="Calibr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633EF" w:rsidRPr="00041045" w:rsidRDefault="004633EF" w:rsidP="00926366">
            <w:pPr>
              <w:jc w:val="center"/>
              <w:rPr>
                <w:rFonts w:asciiTheme="minorHAnsi" w:hAnsiTheme="minorHAnsi" w:cs="Calibri"/>
                <w:b/>
                <w:sz w:val="22"/>
                <w:szCs w:val="22"/>
                <w:lang w:val="es-MX"/>
              </w:rPr>
            </w:pPr>
            <w:r w:rsidRPr="00041045">
              <w:rPr>
                <w:rFonts w:asciiTheme="minorHAnsi" w:eastAsia="Arial Unicode MS" w:hAnsiTheme="minorHAnsi" w:cs="Calibri"/>
                <w:b/>
                <w:sz w:val="22"/>
                <w:szCs w:val="22"/>
                <w:lang w:val="es-MX"/>
              </w:rPr>
              <w:t>SERVICIO DE MANTENIMIENTO DE BOMBAS SIHI PLANTA POTOSÍ</w:t>
            </w:r>
          </w:p>
        </w:tc>
      </w:tr>
    </w:tbl>
    <w:p w:rsidR="004633EF" w:rsidRPr="00041045" w:rsidRDefault="004633EF" w:rsidP="004633EF">
      <w:pPr>
        <w:rPr>
          <w:rFonts w:asciiTheme="minorHAnsi" w:hAnsiTheme="minorHAnsi" w:cs="Calibri"/>
          <w:b/>
          <w:sz w:val="22"/>
          <w:szCs w:val="22"/>
        </w:rPr>
      </w:pPr>
    </w:p>
    <w:p w:rsidR="004633EF" w:rsidRPr="00041045" w:rsidRDefault="004633EF" w:rsidP="00AC2785">
      <w:pPr>
        <w:pStyle w:val="Prrafodelista"/>
        <w:numPr>
          <w:ilvl w:val="0"/>
          <w:numId w:val="33"/>
        </w:numPr>
        <w:ind w:left="567" w:hanging="567"/>
        <w:contextualSpacing/>
        <w:jc w:val="both"/>
        <w:rPr>
          <w:rFonts w:asciiTheme="minorHAnsi" w:hAnsiTheme="minorHAnsi" w:cs="Calibri"/>
          <w:b/>
          <w:bCs/>
          <w:sz w:val="22"/>
          <w:szCs w:val="22"/>
          <w:lang w:eastAsia="es-BO"/>
        </w:rPr>
      </w:pPr>
      <w:r w:rsidRPr="00041045">
        <w:rPr>
          <w:rFonts w:asciiTheme="minorHAnsi" w:hAnsiTheme="minorHAnsi" w:cs="Calibri"/>
          <w:b/>
          <w:bCs/>
          <w:sz w:val="22"/>
          <w:szCs w:val="22"/>
          <w:lang w:eastAsia="es-BO"/>
        </w:rPr>
        <w:t>CARACTERÍSTICAS DEL SERVICIO (Sujeto a Evaluación)</w:t>
      </w:r>
    </w:p>
    <w:p w:rsidR="004633EF" w:rsidRPr="00041045" w:rsidRDefault="004633EF" w:rsidP="004633EF">
      <w:pPr>
        <w:autoSpaceDE w:val="0"/>
        <w:autoSpaceDN w:val="0"/>
        <w:adjustRightInd w:val="0"/>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633EF" w:rsidRPr="00041045" w:rsidTr="00926366">
        <w:trPr>
          <w:trHeight w:val="388"/>
        </w:trPr>
        <w:tc>
          <w:tcPr>
            <w:tcW w:w="9113" w:type="dxa"/>
            <w:shd w:val="clear" w:color="auto" w:fill="8DB3E2"/>
            <w:vAlign w:val="center"/>
          </w:tcPr>
          <w:p w:rsidR="004633EF" w:rsidRPr="00041045" w:rsidRDefault="004633EF" w:rsidP="00926366">
            <w:pPr>
              <w:autoSpaceDE w:val="0"/>
              <w:autoSpaceDN w:val="0"/>
              <w:adjustRightInd w:val="0"/>
              <w:rPr>
                <w:rFonts w:asciiTheme="minorHAnsi" w:hAnsiTheme="minorHAnsi" w:cs="Calibri"/>
                <w:sz w:val="22"/>
                <w:szCs w:val="22"/>
              </w:rPr>
            </w:pPr>
            <w:r w:rsidRPr="00041045">
              <w:rPr>
                <w:rFonts w:asciiTheme="minorHAnsi" w:hAnsiTheme="minorHAnsi" w:cs="Calibri"/>
                <w:b/>
                <w:bCs/>
                <w:sz w:val="22"/>
                <w:szCs w:val="22"/>
              </w:rPr>
              <w:t xml:space="preserve">DESCRIPCIÓN DEL SERVICIO </w:t>
            </w:r>
          </w:p>
        </w:tc>
      </w:tr>
      <w:tr w:rsidR="004633EF" w:rsidRPr="00041045" w:rsidTr="00926366">
        <w:trPr>
          <w:trHeight w:val="2250"/>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El servicio se realizara en dos etapas con el objeto de no perjudicar el normal abastecimiento de GLP en la ciudad de Potosí.</w:t>
            </w:r>
          </w:p>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Bomba de canal lateral SIHI CEH 4107/5.</w:t>
            </w:r>
          </w:p>
          <w:p w:rsidR="004633EF" w:rsidRPr="00041045" w:rsidRDefault="004633EF" w:rsidP="00926366">
            <w:pPr>
              <w:autoSpaceDE w:val="0"/>
              <w:autoSpaceDN w:val="0"/>
              <w:adjustRightInd w:val="0"/>
              <w:jc w:val="both"/>
              <w:rPr>
                <w:rFonts w:asciiTheme="minorHAnsi" w:hAnsiTheme="minorHAnsi" w:cs="Calibri"/>
                <w:sz w:val="22"/>
                <w:szCs w:val="22"/>
              </w:rPr>
            </w:pPr>
          </w:p>
          <w:tbl>
            <w:tblPr>
              <w:tblStyle w:val="Tablaconcuadrcula"/>
              <w:tblW w:w="0" w:type="auto"/>
              <w:tblLook w:val="04A0" w:firstRow="1" w:lastRow="0" w:firstColumn="1" w:lastColumn="0" w:noHBand="0" w:noVBand="1"/>
            </w:tblPr>
            <w:tblGrid>
              <w:gridCol w:w="721"/>
              <w:gridCol w:w="3915"/>
              <w:gridCol w:w="4136"/>
            </w:tblGrid>
            <w:tr w:rsidR="004633EF" w:rsidRPr="00041045" w:rsidTr="004633EF">
              <w:trPr>
                <w:trHeight w:val="236"/>
              </w:trPr>
              <w:tc>
                <w:tcPr>
                  <w:tcW w:w="721" w:type="dxa"/>
                  <w:shd w:val="clear" w:color="auto" w:fill="B6DDE8" w:themeFill="accent5" w:themeFillTint="66"/>
                  <w:vAlign w:val="center"/>
                </w:tcPr>
                <w:p w:rsidR="004633EF" w:rsidRPr="00041045" w:rsidRDefault="004633EF" w:rsidP="00926366">
                  <w:pPr>
                    <w:autoSpaceDE w:val="0"/>
                    <w:autoSpaceDN w:val="0"/>
                    <w:adjustRightInd w:val="0"/>
                    <w:jc w:val="center"/>
                    <w:rPr>
                      <w:rFonts w:asciiTheme="minorHAnsi" w:hAnsiTheme="minorHAnsi" w:cs="Calibri"/>
                      <w:b/>
                      <w:sz w:val="22"/>
                      <w:szCs w:val="22"/>
                    </w:rPr>
                  </w:pPr>
                  <w:r w:rsidRPr="00041045">
                    <w:rPr>
                      <w:rFonts w:asciiTheme="minorHAnsi" w:hAnsiTheme="minorHAnsi" w:cs="Calibri"/>
                      <w:b/>
                      <w:sz w:val="22"/>
                      <w:szCs w:val="22"/>
                    </w:rPr>
                    <w:t>ITEM</w:t>
                  </w:r>
                </w:p>
              </w:tc>
              <w:tc>
                <w:tcPr>
                  <w:tcW w:w="3915" w:type="dxa"/>
                  <w:shd w:val="clear" w:color="auto" w:fill="B6DDE8" w:themeFill="accent5" w:themeFillTint="66"/>
                  <w:vAlign w:val="center"/>
                </w:tcPr>
                <w:p w:rsidR="004633EF" w:rsidRPr="00041045" w:rsidRDefault="004633EF" w:rsidP="00926366">
                  <w:pPr>
                    <w:jc w:val="center"/>
                    <w:rPr>
                      <w:rFonts w:asciiTheme="minorHAnsi" w:eastAsia="Verdana" w:hAnsiTheme="minorHAnsi" w:cs="Verdana"/>
                      <w:b/>
                      <w:sz w:val="22"/>
                      <w:szCs w:val="22"/>
                    </w:rPr>
                  </w:pPr>
                  <w:r w:rsidRPr="00041045">
                    <w:rPr>
                      <w:rFonts w:asciiTheme="minorHAnsi" w:eastAsia="Verdana" w:hAnsiTheme="minorHAnsi" w:cs="Verdana"/>
                      <w:b/>
                      <w:sz w:val="22"/>
                      <w:szCs w:val="22"/>
                    </w:rPr>
                    <w:t>DESCRIPCIÓN</w:t>
                  </w:r>
                </w:p>
              </w:tc>
              <w:tc>
                <w:tcPr>
                  <w:tcW w:w="4136" w:type="dxa"/>
                  <w:shd w:val="clear" w:color="auto" w:fill="B6DDE8" w:themeFill="accent5" w:themeFillTint="66"/>
                  <w:vAlign w:val="center"/>
                </w:tcPr>
                <w:p w:rsidR="004633EF" w:rsidRPr="00041045" w:rsidRDefault="004633EF" w:rsidP="00926366">
                  <w:pPr>
                    <w:autoSpaceDE w:val="0"/>
                    <w:autoSpaceDN w:val="0"/>
                    <w:adjustRightInd w:val="0"/>
                    <w:jc w:val="center"/>
                    <w:rPr>
                      <w:rFonts w:asciiTheme="minorHAnsi" w:hAnsiTheme="minorHAnsi" w:cs="Calibri"/>
                      <w:b/>
                      <w:sz w:val="22"/>
                      <w:szCs w:val="22"/>
                    </w:rPr>
                  </w:pPr>
                  <w:r w:rsidRPr="00041045">
                    <w:rPr>
                      <w:rFonts w:asciiTheme="minorHAnsi" w:hAnsiTheme="minorHAnsi" w:cs="Calibri"/>
                      <w:b/>
                      <w:sz w:val="22"/>
                      <w:szCs w:val="22"/>
                    </w:rPr>
                    <w:t>DESCRIPCIÓN U OBSERVACIÓN.</w:t>
                  </w:r>
                </w:p>
              </w:tc>
            </w:tr>
            <w:tr w:rsidR="004633EF" w:rsidRPr="00041045" w:rsidTr="004633EF">
              <w:trPr>
                <w:trHeight w:val="480"/>
              </w:trPr>
              <w:tc>
                <w:tcPr>
                  <w:tcW w:w="721" w:type="dxa"/>
                  <w:vAlign w:val="center"/>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sz w:val="22"/>
                      <w:szCs w:val="22"/>
                    </w:rPr>
                    <w:t>1</w:t>
                  </w:r>
                </w:p>
              </w:tc>
              <w:tc>
                <w:tcPr>
                  <w:tcW w:w="3915" w:type="dxa"/>
                </w:tcPr>
                <w:p w:rsidR="004633EF" w:rsidRPr="00041045" w:rsidRDefault="004633EF" w:rsidP="00926366">
                  <w:pPr>
                    <w:rPr>
                      <w:rFonts w:asciiTheme="minorHAnsi" w:eastAsia="Verdana" w:hAnsiTheme="minorHAnsi" w:cs="Verdana"/>
                      <w:sz w:val="22"/>
                      <w:szCs w:val="22"/>
                    </w:rPr>
                  </w:pPr>
                  <w:r w:rsidRPr="00041045">
                    <w:rPr>
                      <w:rFonts w:asciiTheme="minorHAnsi" w:eastAsia="Verdana" w:hAnsiTheme="minorHAnsi" w:cs="Verdana"/>
                      <w:spacing w:val="1"/>
                      <w:w w:val="106"/>
                      <w:sz w:val="22"/>
                      <w:szCs w:val="22"/>
                    </w:rPr>
                    <w:t>D</w:t>
                  </w:r>
                  <w:r w:rsidRPr="00041045">
                    <w:rPr>
                      <w:rFonts w:asciiTheme="minorHAnsi" w:eastAsia="Verdana" w:hAnsiTheme="minorHAnsi" w:cs="Verdana"/>
                      <w:w w:val="106"/>
                      <w:sz w:val="22"/>
                      <w:szCs w:val="22"/>
                    </w:rPr>
                    <w:t>e</w:t>
                  </w:r>
                  <w:r w:rsidRPr="00041045">
                    <w:rPr>
                      <w:rFonts w:asciiTheme="minorHAnsi" w:eastAsia="Verdana" w:hAnsiTheme="minorHAnsi" w:cs="Verdana"/>
                      <w:spacing w:val="1"/>
                      <w:w w:val="106"/>
                      <w:sz w:val="22"/>
                      <w:szCs w:val="22"/>
                    </w:rPr>
                    <w:t>smo</w:t>
                  </w:r>
                  <w:r w:rsidRPr="00041045">
                    <w:rPr>
                      <w:rFonts w:asciiTheme="minorHAnsi" w:eastAsia="Verdana" w:hAnsiTheme="minorHAnsi" w:cs="Verdana"/>
                      <w:w w:val="106"/>
                      <w:sz w:val="22"/>
                      <w:szCs w:val="22"/>
                    </w:rPr>
                    <w:t>n</w:t>
                  </w:r>
                  <w:r w:rsidRPr="00041045">
                    <w:rPr>
                      <w:rFonts w:asciiTheme="minorHAnsi" w:eastAsia="Verdana" w:hAnsiTheme="minorHAnsi" w:cs="Verdana"/>
                      <w:spacing w:val="-1"/>
                      <w:w w:val="106"/>
                      <w:sz w:val="22"/>
                      <w:szCs w:val="22"/>
                    </w:rPr>
                    <w:t>ta</w:t>
                  </w:r>
                  <w:r w:rsidRPr="00041045">
                    <w:rPr>
                      <w:rFonts w:asciiTheme="minorHAnsi" w:eastAsia="Verdana" w:hAnsiTheme="minorHAnsi" w:cs="Verdana"/>
                      <w:w w:val="106"/>
                      <w:sz w:val="22"/>
                      <w:szCs w:val="22"/>
                    </w:rPr>
                    <w:t>je</w:t>
                  </w:r>
                  <w:r w:rsidRPr="00041045">
                    <w:rPr>
                      <w:rFonts w:asciiTheme="minorHAnsi" w:hAnsiTheme="minorHAnsi"/>
                      <w:spacing w:val="14"/>
                      <w:w w:val="106"/>
                      <w:sz w:val="22"/>
                      <w:szCs w:val="22"/>
                    </w:rPr>
                    <w:t xml:space="preserve"> </w:t>
                  </w:r>
                  <w:r w:rsidRPr="00041045">
                    <w:rPr>
                      <w:rFonts w:asciiTheme="minorHAnsi" w:eastAsia="Verdana" w:hAnsiTheme="minorHAnsi" w:cs="Verdana"/>
                      <w:spacing w:val="1"/>
                      <w:sz w:val="22"/>
                      <w:szCs w:val="22"/>
                    </w:rPr>
                    <w:t>d</w:t>
                  </w:r>
                  <w:r w:rsidRPr="00041045">
                    <w:rPr>
                      <w:rFonts w:asciiTheme="minorHAnsi" w:eastAsia="Verdana" w:hAnsiTheme="minorHAnsi" w:cs="Verdana"/>
                      <w:sz w:val="22"/>
                      <w:szCs w:val="22"/>
                    </w:rPr>
                    <w:t>e</w:t>
                  </w:r>
                  <w:r w:rsidRPr="00041045">
                    <w:rPr>
                      <w:rFonts w:asciiTheme="minorHAnsi" w:hAnsiTheme="minorHAnsi"/>
                      <w:spacing w:val="22"/>
                      <w:sz w:val="22"/>
                      <w:szCs w:val="22"/>
                    </w:rPr>
                    <w:t xml:space="preserve"> </w:t>
                  </w:r>
                  <w:r w:rsidRPr="00041045">
                    <w:rPr>
                      <w:rFonts w:asciiTheme="minorHAnsi" w:eastAsia="Verdana" w:hAnsiTheme="minorHAnsi" w:cs="Verdana"/>
                      <w:spacing w:val="1"/>
                      <w:w w:val="106"/>
                      <w:sz w:val="22"/>
                      <w:szCs w:val="22"/>
                    </w:rPr>
                    <w:t>B</w:t>
                  </w:r>
                  <w:r w:rsidRPr="00041045">
                    <w:rPr>
                      <w:rFonts w:asciiTheme="minorHAnsi" w:eastAsia="Verdana" w:hAnsiTheme="minorHAnsi" w:cs="Verdana"/>
                      <w:spacing w:val="1"/>
                      <w:w w:val="107"/>
                      <w:sz w:val="22"/>
                      <w:szCs w:val="22"/>
                    </w:rPr>
                    <w:t>o</w:t>
                  </w:r>
                  <w:r w:rsidRPr="00041045">
                    <w:rPr>
                      <w:rFonts w:asciiTheme="minorHAnsi" w:eastAsia="Verdana" w:hAnsiTheme="minorHAnsi" w:cs="Verdana"/>
                      <w:spacing w:val="1"/>
                      <w:w w:val="106"/>
                      <w:sz w:val="22"/>
                      <w:szCs w:val="22"/>
                    </w:rPr>
                    <w:t>mb</w:t>
                  </w:r>
                  <w:r w:rsidRPr="00041045">
                    <w:rPr>
                      <w:rFonts w:asciiTheme="minorHAnsi" w:eastAsia="Verdana" w:hAnsiTheme="minorHAnsi" w:cs="Verdana"/>
                      <w:spacing w:val="-1"/>
                      <w:w w:val="106"/>
                      <w:sz w:val="22"/>
                      <w:szCs w:val="22"/>
                    </w:rPr>
                    <w:t>a</w:t>
                  </w:r>
                  <w:r w:rsidRPr="00041045">
                    <w:rPr>
                      <w:rFonts w:asciiTheme="minorHAnsi" w:eastAsia="Verdana" w:hAnsiTheme="minorHAnsi" w:cs="Verdana"/>
                      <w:w w:val="107"/>
                      <w:sz w:val="22"/>
                      <w:szCs w:val="22"/>
                    </w:rPr>
                    <w:t>.</w:t>
                  </w:r>
                </w:p>
              </w:tc>
              <w:tc>
                <w:tcPr>
                  <w:tcW w:w="4136" w:type="dxa"/>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 xml:space="preserve">Se utilizara equipo de </w:t>
                  </w:r>
                  <w:proofErr w:type="spellStart"/>
                  <w:r w:rsidRPr="00041045">
                    <w:rPr>
                      <w:rFonts w:asciiTheme="minorHAnsi" w:hAnsiTheme="minorHAnsi" w:cs="Calibri"/>
                      <w:sz w:val="22"/>
                      <w:szCs w:val="22"/>
                    </w:rPr>
                    <w:t>isaje</w:t>
                  </w:r>
                  <w:proofErr w:type="spellEnd"/>
                  <w:r w:rsidRPr="00041045">
                    <w:rPr>
                      <w:rFonts w:asciiTheme="minorHAnsi" w:hAnsiTheme="minorHAnsi" w:cs="Calibri"/>
                      <w:sz w:val="22"/>
                      <w:szCs w:val="22"/>
                    </w:rPr>
                    <w:t xml:space="preserve"> para preservar los equipos a ser mantenidos.</w:t>
                  </w:r>
                </w:p>
              </w:tc>
            </w:tr>
            <w:tr w:rsidR="004633EF" w:rsidRPr="00041045" w:rsidTr="004633EF">
              <w:trPr>
                <w:trHeight w:val="473"/>
              </w:trPr>
              <w:tc>
                <w:tcPr>
                  <w:tcW w:w="721" w:type="dxa"/>
                  <w:vAlign w:val="center"/>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sz w:val="22"/>
                      <w:szCs w:val="22"/>
                    </w:rPr>
                    <w:t>2</w:t>
                  </w:r>
                </w:p>
              </w:tc>
              <w:tc>
                <w:tcPr>
                  <w:tcW w:w="3915" w:type="dxa"/>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eastAsia="Verdana" w:hAnsiTheme="minorHAnsi" w:cs="Verdana"/>
                      <w:sz w:val="22"/>
                      <w:szCs w:val="22"/>
                    </w:rPr>
                    <w:t>C</w:t>
                  </w:r>
                  <w:r w:rsidRPr="00041045">
                    <w:rPr>
                      <w:rFonts w:asciiTheme="minorHAnsi" w:eastAsia="Verdana" w:hAnsiTheme="minorHAnsi" w:cs="Verdana"/>
                      <w:spacing w:val="-1"/>
                      <w:sz w:val="22"/>
                      <w:szCs w:val="22"/>
                    </w:rPr>
                    <w:t>a</w:t>
                  </w:r>
                  <w:r w:rsidRPr="00041045">
                    <w:rPr>
                      <w:rFonts w:asciiTheme="minorHAnsi" w:eastAsia="Verdana" w:hAnsiTheme="minorHAnsi" w:cs="Verdana"/>
                      <w:spacing w:val="1"/>
                      <w:sz w:val="22"/>
                      <w:szCs w:val="22"/>
                    </w:rPr>
                    <w:t>mb</w:t>
                  </w:r>
                  <w:r w:rsidRPr="00041045">
                    <w:rPr>
                      <w:rFonts w:asciiTheme="minorHAnsi" w:eastAsia="Verdana" w:hAnsiTheme="minorHAnsi" w:cs="Verdana"/>
                      <w:spacing w:val="-1"/>
                      <w:sz w:val="22"/>
                      <w:szCs w:val="22"/>
                    </w:rPr>
                    <w:t>i</w:t>
                  </w:r>
                  <w:r w:rsidRPr="00041045">
                    <w:rPr>
                      <w:rFonts w:asciiTheme="minorHAnsi" w:eastAsia="Verdana" w:hAnsiTheme="minorHAnsi" w:cs="Verdana"/>
                      <w:sz w:val="22"/>
                      <w:szCs w:val="22"/>
                    </w:rPr>
                    <w:t>o</w:t>
                  </w:r>
                  <w:r w:rsidRPr="00041045">
                    <w:rPr>
                      <w:rFonts w:asciiTheme="minorHAnsi" w:hAnsiTheme="minorHAnsi"/>
                      <w:sz w:val="22"/>
                      <w:szCs w:val="22"/>
                    </w:rPr>
                    <w:t xml:space="preserve"> </w:t>
                  </w:r>
                  <w:r w:rsidRPr="00041045">
                    <w:rPr>
                      <w:rFonts w:asciiTheme="minorHAnsi" w:hAnsiTheme="minorHAnsi"/>
                      <w:spacing w:val="12"/>
                      <w:sz w:val="22"/>
                      <w:szCs w:val="22"/>
                    </w:rPr>
                    <w:t xml:space="preserve"> </w:t>
                  </w:r>
                  <w:r w:rsidRPr="00041045">
                    <w:rPr>
                      <w:rFonts w:asciiTheme="minorHAnsi" w:eastAsia="Verdana" w:hAnsiTheme="minorHAnsi" w:cs="Verdana"/>
                      <w:sz w:val="22"/>
                      <w:szCs w:val="22"/>
                    </w:rPr>
                    <w:t>y</w:t>
                  </w:r>
                  <w:r w:rsidRPr="00041045">
                    <w:rPr>
                      <w:rFonts w:asciiTheme="minorHAnsi" w:hAnsiTheme="minorHAnsi"/>
                      <w:spacing w:val="18"/>
                      <w:sz w:val="22"/>
                      <w:szCs w:val="22"/>
                    </w:rPr>
                    <w:t xml:space="preserve"> </w:t>
                  </w:r>
                  <w:r w:rsidRPr="00041045">
                    <w:rPr>
                      <w:rFonts w:asciiTheme="minorHAnsi" w:eastAsia="Verdana" w:hAnsiTheme="minorHAnsi" w:cs="Verdana"/>
                      <w:w w:val="106"/>
                      <w:sz w:val="22"/>
                      <w:szCs w:val="22"/>
                    </w:rPr>
                    <w:t>ree</w:t>
                  </w:r>
                  <w:r w:rsidRPr="00041045">
                    <w:rPr>
                      <w:rFonts w:asciiTheme="minorHAnsi" w:eastAsia="Verdana" w:hAnsiTheme="minorHAnsi" w:cs="Verdana"/>
                      <w:spacing w:val="1"/>
                      <w:w w:val="106"/>
                      <w:sz w:val="22"/>
                      <w:szCs w:val="22"/>
                    </w:rPr>
                    <w:t>mp</w:t>
                  </w:r>
                  <w:r w:rsidRPr="00041045">
                    <w:rPr>
                      <w:rFonts w:asciiTheme="minorHAnsi" w:eastAsia="Verdana" w:hAnsiTheme="minorHAnsi" w:cs="Verdana"/>
                      <w:spacing w:val="-1"/>
                      <w:w w:val="106"/>
                      <w:sz w:val="22"/>
                      <w:szCs w:val="22"/>
                    </w:rPr>
                    <w:t>la</w:t>
                  </w:r>
                  <w:r w:rsidRPr="00041045">
                    <w:rPr>
                      <w:rFonts w:asciiTheme="minorHAnsi" w:eastAsia="Verdana" w:hAnsiTheme="minorHAnsi" w:cs="Verdana"/>
                      <w:spacing w:val="1"/>
                      <w:w w:val="106"/>
                      <w:sz w:val="22"/>
                      <w:szCs w:val="22"/>
                    </w:rPr>
                    <w:t>z</w:t>
                  </w:r>
                  <w:r w:rsidRPr="00041045">
                    <w:rPr>
                      <w:rFonts w:asciiTheme="minorHAnsi" w:eastAsia="Verdana" w:hAnsiTheme="minorHAnsi" w:cs="Verdana"/>
                      <w:w w:val="106"/>
                      <w:sz w:val="22"/>
                      <w:szCs w:val="22"/>
                    </w:rPr>
                    <w:t>o</w:t>
                  </w:r>
                  <w:r w:rsidRPr="00041045">
                    <w:rPr>
                      <w:rFonts w:asciiTheme="minorHAnsi" w:hAnsiTheme="minorHAnsi"/>
                      <w:spacing w:val="15"/>
                      <w:w w:val="106"/>
                      <w:sz w:val="22"/>
                      <w:szCs w:val="22"/>
                    </w:rPr>
                    <w:t xml:space="preserve"> </w:t>
                  </w:r>
                  <w:r w:rsidRPr="00041045">
                    <w:rPr>
                      <w:rFonts w:asciiTheme="minorHAnsi" w:eastAsia="Verdana" w:hAnsiTheme="minorHAnsi" w:cs="Verdana"/>
                      <w:spacing w:val="1"/>
                      <w:sz w:val="22"/>
                      <w:szCs w:val="22"/>
                    </w:rPr>
                    <w:t>d</w:t>
                  </w:r>
                  <w:r w:rsidRPr="00041045">
                    <w:rPr>
                      <w:rFonts w:asciiTheme="minorHAnsi" w:eastAsia="Verdana" w:hAnsiTheme="minorHAnsi" w:cs="Verdana"/>
                      <w:sz w:val="22"/>
                      <w:szCs w:val="22"/>
                    </w:rPr>
                    <w:t>e</w:t>
                  </w:r>
                  <w:r w:rsidRPr="00041045">
                    <w:rPr>
                      <w:rFonts w:asciiTheme="minorHAnsi" w:hAnsiTheme="minorHAnsi"/>
                      <w:spacing w:val="22"/>
                      <w:sz w:val="22"/>
                      <w:szCs w:val="22"/>
                    </w:rPr>
                    <w:t xml:space="preserve"> </w:t>
                  </w:r>
                  <w:r w:rsidRPr="00041045">
                    <w:rPr>
                      <w:rFonts w:asciiTheme="minorHAnsi" w:eastAsia="Verdana" w:hAnsiTheme="minorHAnsi" w:cs="Verdana"/>
                      <w:w w:val="107"/>
                      <w:sz w:val="22"/>
                      <w:szCs w:val="22"/>
                    </w:rPr>
                    <w:t>re</w:t>
                  </w:r>
                  <w:r w:rsidRPr="00041045">
                    <w:rPr>
                      <w:rFonts w:asciiTheme="minorHAnsi" w:eastAsia="Verdana" w:hAnsiTheme="minorHAnsi" w:cs="Verdana"/>
                      <w:spacing w:val="1"/>
                      <w:w w:val="106"/>
                      <w:sz w:val="22"/>
                      <w:szCs w:val="22"/>
                    </w:rPr>
                    <w:t>p</w:t>
                  </w:r>
                  <w:r w:rsidRPr="00041045">
                    <w:rPr>
                      <w:rFonts w:asciiTheme="minorHAnsi" w:eastAsia="Verdana" w:hAnsiTheme="minorHAnsi" w:cs="Verdana"/>
                      <w:w w:val="107"/>
                      <w:sz w:val="22"/>
                      <w:szCs w:val="22"/>
                    </w:rPr>
                    <w:t>ue</w:t>
                  </w:r>
                  <w:r w:rsidRPr="00041045">
                    <w:rPr>
                      <w:rFonts w:asciiTheme="minorHAnsi" w:eastAsia="Verdana" w:hAnsiTheme="minorHAnsi" w:cs="Verdana"/>
                      <w:spacing w:val="1"/>
                      <w:w w:val="107"/>
                      <w:sz w:val="22"/>
                      <w:szCs w:val="22"/>
                    </w:rPr>
                    <w:t>s</w:t>
                  </w:r>
                  <w:r w:rsidRPr="00041045">
                    <w:rPr>
                      <w:rFonts w:asciiTheme="minorHAnsi" w:eastAsia="Verdana" w:hAnsiTheme="minorHAnsi" w:cs="Verdana"/>
                      <w:spacing w:val="-1"/>
                      <w:w w:val="106"/>
                      <w:sz w:val="22"/>
                      <w:szCs w:val="22"/>
                    </w:rPr>
                    <w:t>t</w:t>
                  </w:r>
                  <w:r w:rsidRPr="00041045">
                    <w:rPr>
                      <w:rFonts w:asciiTheme="minorHAnsi" w:eastAsia="Verdana" w:hAnsiTheme="minorHAnsi" w:cs="Verdana"/>
                      <w:spacing w:val="1"/>
                      <w:w w:val="107"/>
                      <w:sz w:val="22"/>
                      <w:szCs w:val="22"/>
                    </w:rPr>
                    <w:t>os</w:t>
                  </w:r>
                  <w:r w:rsidRPr="00041045">
                    <w:rPr>
                      <w:rFonts w:asciiTheme="minorHAnsi" w:eastAsia="Verdana" w:hAnsiTheme="minorHAnsi" w:cs="Verdana"/>
                      <w:w w:val="107"/>
                      <w:sz w:val="22"/>
                      <w:szCs w:val="22"/>
                    </w:rPr>
                    <w:t>.</w:t>
                  </w:r>
                </w:p>
              </w:tc>
              <w:tc>
                <w:tcPr>
                  <w:tcW w:w="4136" w:type="dxa"/>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Se proveerá del kit de reparo que se describe a continuación. (*)</w:t>
                  </w:r>
                </w:p>
              </w:tc>
            </w:tr>
            <w:tr w:rsidR="004633EF" w:rsidRPr="00041045" w:rsidTr="004633EF">
              <w:trPr>
                <w:trHeight w:val="281"/>
              </w:trPr>
              <w:tc>
                <w:tcPr>
                  <w:tcW w:w="721" w:type="dxa"/>
                  <w:vAlign w:val="center"/>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sz w:val="22"/>
                      <w:szCs w:val="22"/>
                    </w:rPr>
                    <w:t>3</w:t>
                  </w:r>
                </w:p>
              </w:tc>
              <w:tc>
                <w:tcPr>
                  <w:tcW w:w="3915" w:type="dxa"/>
                </w:tcPr>
                <w:p w:rsidR="004633EF" w:rsidRPr="00041045" w:rsidRDefault="004633EF" w:rsidP="00926366">
                  <w:pPr>
                    <w:spacing w:before="15" w:line="267" w:lineRule="auto"/>
                    <w:rPr>
                      <w:rFonts w:asciiTheme="minorHAnsi" w:eastAsia="Verdana" w:hAnsiTheme="minorHAnsi" w:cs="Verdana"/>
                      <w:sz w:val="22"/>
                      <w:szCs w:val="22"/>
                    </w:rPr>
                  </w:pPr>
                  <w:r w:rsidRPr="00041045">
                    <w:rPr>
                      <w:rFonts w:asciiTheme="minorHAnsi" w:eastAsia="Verdana" w:hAnsiTheme="minorHAnsi" w:cs="Verdana"/>
                      <w:spacing w:val="-1"/>
                      <w:sz w:val="22"/>
                      <w:szCs w:val="22"/>
                    </w:rPr>
                    <w:t>M</w:t>
                  </w:r>
                  <w:r w:rsidRPr="00041045">
                    <w:rPr>
                      <w:rFonts w:asciiTheme="minorHAnsi" w:eastAsia="Verdana" w:hAnsiTheme="minorHAnsi" w:cs="Verdana"/>
                      <w:spacing w:val="1"/>
                      <w:sz w:val="22"/>
                      <w:szCs w:val="22"/>
                    </w:rPr>
                    <w:t>o</w:t>
                  </w:r>
                  <w:r w:rsidRPr="00041045">
                    <w:rPr>
                      <w:rFonts w:asciiTheme="minorHAnsi" w:eastAsia="Verdana" w:hAnsiTheme="minorHAnsi" w:cs="Verdana"/>
                      <w:sz w:val="22"/>
                      <w:szCs w:val="22"/>
                    </w:rPr>
                    <w:t>n</w:t>
                  </w:r>
                  <w:r w:rsidRPr="00041045">
                    <w:rPr>
                      <w:rFonts w:asciiTheme="minorHAnsi" w:eastAsia="Verdana" w:hAnsiTheme="minorHAnsi" w:cs="Verdana"/>
                      <w:spacing w:val="-1"/>
                      <w:sz w:val="22"/>
                      <w:szCs w:val="22"/>
                    </w:rPr>
                    <w:t>ta</w:t>
                  </w:r>
                  <w:r w:rsidRPr="00041045">
                    <w:rPr>
                      <w:rFonts w:asciiTheme="minorHAnsi" w:eastAsia="Verdana" w:hAnsiTheme="minorHAnsi" w:cs="Verdana"/>
                      <w:sz w:val="22"/>
                      <w:szCs w:val="22"/>
                    </w:rPr>
                    <w:t>je</w:t>
                  </w:r>
                  <w:r w:rsidRPr="00041045">
                    <w:rPr>
                      <w:rFonts w:asciiTheme="minorHAnsi" w:hAnsiTheme="minorHAnsi"/>
                      <w:sz w:val="22"/>
                      <w:szCs w:val="22"/>
                    </w:rPr>
                    <w:t xml:space="preserve"> </w:t>
                  </w:r>
                  <w:r w:rsidRPr="00041045">
                    <w:rPr>
                      <w:rFonts w:asciiTheme="minorHAnsi" w:hAnsiTheme="minorHAnsi"/>
                      <w:spacing w:val="14"/>
                      <w:sz w:val="22"/>
                      <w:szCs w:val="22"/>
                    </w:rPr>
                    <w:t>de bomba</w:t>
                  </w:r>
                </w:p>
              </w:tc>
              <w:tc>
                <w:tcPr>
                  <w:tcW w:w="4136" w:type="dxa"/>
                </w:tcPr>
                <w:p w:rsidR="004633EF" w:rsidRPr="00041045" w:rsidRDefault="004633EF" w:rsidP="00926366">
                  <w:pPr>
                    <w:autoSpaceDE w:val="0"/>
                    <w:autoSpaceDN w:val="0"/>
                    <w:adjustRightInd w:val="0"/>
                    <w:jc w:val="both"/>
                    <w:rPr>
                      <w:rFonts w:asciiTheme="minorHAnsi" w:hAnsiTheme="minorHAnsi" w:cs="Calibri"/>
                      <w:sz w:val="22"/>
                      <w:szCs w:val="22"/>
                    </w:rPr>
                  </w:pPr>
                </w:p>
              </w:tc>
            </w:tr>
            <w:tr w:rsidR="004633EF" w:rsidRPr="00041045" w:rsidTr="004633EF">
              <w:trPr>
                <w:trHeight w:val="480"/>
              </w:trPr>
              <w:tc>
                <w:tcPr>
                  <w:tcW w:w="721" w:type="dxa"/>
                  <w:vAlign w:val="center"/>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sz w:val="22"/>
                      <w:szCs w:val="22"/>
                    </w:rPr>
                    <w:t>4</w:t>
                  </w:r>
                </w:p>
              </w:tc>
              <w:tc>
                <w:tcPr>
                  <w:tcW w:w="3915" w:type="dxa"/>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eastAsia="Verdana" w:hAnsiTheme="minorHAnsi" w:cs="Verdana"/>
                      <w:spacing w:val="1"/>
                      <w:w w:val="106"/>
                      <w:sz w:val="22"/>
                      <w:szCs w:val="22"/>
                    </w:rPr>
                    <w:t>A</w:t>
                  </w:r>
                  <w:r w:rsidRPr="00041045">
                    <w:rPr>
                      <w:rFonts w:asciiTheme="minorHAnsi" w:eastAsia="Verdana" w:hAnsiTheme="minorHAnsi" w:cs="Verdana"/>
                      <w:spacing w:val="-1"/>
                      <w:w w:val="106"/>
                      <w:sz w:val="22"/>
                      <w:szCs w:val="22"/>
                    </w:rPr>
                    <w:t>li</w:t>
                  </w:r>
                  <w:r w:rsidRPr="00041045">
                    <w:rPr>
                      <w:rFonts w:asciiTheme="minorHAnsi" w:eastAsia="Verdana" w:hAnsiTheme="minorHAnsi" w:cs="Verdana"/>
                      <w:w w:val="106"/>
                      <w:sz w:val="22"/>
                      <w:szCs w:val="22"/>
                    </w:rPr>
                    <w:t>ne</w:t>
                  </w:r>
                  <w:r w:rsidRPr="00041045">
                    <w:rPr>
                      <w:rFonts w:asciiTheme="minorHAnsi" w:eastAsia="Verdana" w:hAnsiTheme="minorHAnsi" w:cs="Verdana"/>
                      <w:spacing w:val="-1"/>
                      <w:w w:val="106"/>
                      <w:sz w:val="22"/>
                      <w:szCs w:val="22"/>
                    </w:rPr>
                    <w:t>a</w:t>
                  </w:r>
                  <w:r w:rsidRPr="00041045">
                    <w:rPr>
                      <w:rFonts w:asciiTheme="minorHAnsi" w:eastAsia="Verdana" w:hAnsiTheme="minorHAnsi" w:cs="Verdana"/>
                      <w:spacing w:val="1"/>
                      <w:w w:val="106"/>
                      <w:sz w:val="22"/>
                      <w:szCs w:val="22"/>
                    </w:rPr>
                    <w:t>c</w:t>
                  </w:r>
                  <w:r w:rsidRPr="00041045">
                    <w:rPr>
                      <w:rFonts w:asciiTheme="minorHAnsi" w:eastAsia="Verdana" w:hAnsiTheme="minorHAnsi" w:cs="Verdana"/>
                      <w:spacing w:val="-1"/>
                      <w:w w:val="106"/>
                      <w:sz w:val="22"/>
                      <w:szCs w:val="22"/>
                    </w:rPr>
                    <w:t>i</w:t>
                  </w:r>
                  <w:r w:rsidRPr="00041045">
                    <w:rPr>
                      <w:rFonts w:asciiTheme="minorHAnsi" w:eastAsia="Verdana" w:hAnsiTheme="minorHAnsi" w:cs="Verdana"/>
                      <w:spacing w:val="1"/>
                      <w:w w:val="106"/>
                      <w:sz w:val="22"/>
                      <w:szCs w:val="22"/>
                    </w:rPr>
                    <w:t>ó</w:t>
                  </w:r>
                  <w:r w:rsidRPr="00041045">
                    <w:rPr>
                      <w:rFonts w:asciiTheme="minorHAnsi" w:eastAsia="Verdana" w:hAnsiTheme="minorHAnsi" w:cs="Verdana"/>
                      <w:w w:val="106"/>
                      <w:sz w:val="22"/>
                      <w:szCs w:val="22"/>
                    </w:rPr>
                    <w:t>n</w:t>
                  </w:r>
                  <w:r w:rsidRPr="00041045">
                    <w:rPr>
                      <w:rFonts w:asciiTheme="minorHAnsi" w:hAnsiTheme="minorHAnsi"/>
                      <w:spacing w:val="16"/>
                      <w:w w:val="106"/>
                      <w:sz w:val="22"/>
                      <w:szCs w:val="22"/>
                    </w:rPr>
                    <w:t xml:space="preserve"> </w:t>
                  </w:r>
                  <w:r w:rsidRPr="00041045">
                    <w:rPr>
                      <w:rFonts w:asciiTheme="minorHAnsi" w:eastAsia="Verdana" w:hAnsiTheme="minorHAnsi" w:cs="Verdana"/>
                      <w:sz w:val="22"/>
                      <w:szCs w:val="22"/>
                    </w:rPr>
                    <w:t>y</w:t>
                  </w:r>
                  <w:r w:rsidRPr="00041045">
                    <w:rPr>
                      <w:rFonts w:asciiTheme="minorHAnsi" w:hAnsiTheme="minorHAnsi"/>
                      <w:spacing w:val="18"/>
                      <w:sz w:val="22"/>
                      <w:szCs w:val="22"/>
                    </w:rPr>
                    <w:t xml:space="preserve"> </w:t>
                  </w:r>
                  <w:r w:rsidRPr="00041045">
                    <w:rPr>
                      <w:rFonts w:asciiTheme="minorHAnsi" w:eastAsia="Verdana" w:hAnsiTheme="minorHAnsi" w:cs="Verdana"/>
                      <w:spacing w:val="1"/>
                      <w:sz w:val="22"/>
                      <w:szCs w:val="22"/>
                    </w:rPr>
                    <w:t>p</w:t>
                  </w:r>
                  <w:r w:rsidRPr="00041045">
                    <w:rPr>
                      <w:rFonts w:asciiTheme="minorHAnsi" w:eastAsia="Verdana" w:hAnsiTheme="minorHAnsi" w:cs="Verdana"/>
                      <w:sz w:val="22"/>
                      <w:szCs w:val="22"/>
                    </w:rPr>
                    <w:t>ue</w:t>
                  </w:r>
                  <w:r w:rsidRPr="00041045">
                    <w:rPr>
                      <w:rFonts w:asciiTheme="minorHAnsi" w:eastAsia="Verdana" w:hAnsiTheme="minorHAnsi" w:cs="Verdana"/>
                      <w:spacing w:val="1"/>
                      <w:sz w:val="22"/>
                      <w:szCs w:val="22"/>
                    </w:rPr>
                    <w:t>s</w:t>
                  </w:r>
                  <w:r w:rsidRPr="00041045">
                    <w:rPr>
                      <w:rFonts w:asciiTheme="minorHAnsi" w:eastAsia="Verdana" w:hAnsiTheme="minorHAnsi" w:cs="Verdana"/>
                      <w:spacing w:val="-1"/>
                      <w:sz w:val="22"/>
                      <w:szCs w:val="22"/>
                    </w:rPr>
                    <w:t>t</w:t>
                  </w:r>
                  <w:r w:rsidRPr="00041045">
                    <w:rPr>
                      <w:rFonts w:asciiTheme="minorHAnsi" w:eastAsia="Verdana" w:hAnsiTheme="minorHAnsi" w:cs="Verdana"/>
                      <w:sz w:val="22"/>
                      <w:szCs w:val="22"/>
                    </w:rPr>
                    <w:t>a</w:t>
                  </w:r>
                  <w:r w:rsidRPr="00041045">
                    <w:rPr>
                      <w:rFonts w:asciiTheme="minorHAnsi" w:hAnsiTheme="minorHAnsi"/>
                      <w:sz w:val="22"/>
                      <w:szCs w:val="22"/>
                    </w:rPr>
                    <w:t xml:space="preserve"> </w:t>
                  </w:r>
                  <w:r w:rsidRPr="00041045">
                    <w:rPr>
                      <w:rFonts w:asciiTheme="minorHAnsi" w:hAnsiTheme="minorHAnsi"/>
                      <w:spacing w:val="9"/>
                      <w:sz w:val="22"/>
                      <w:szCs w:val="22"/>
                    </w:rPr>
                    <w:t xml:space="preserve"> </w:t>
                  </w:r>
                  <w:r w:rsidRPr="00041045">
                    <w:rPr>
                      <w:rFonts w:asciiTheme="minorHAnsi" w:eastAsia="Verdana" w:hAnsiTheme="minorHAnsi" w:cs="Verdana"/>
                      <w:sz w:val="22"/>
                      <w:szCs w:val="22"/>
                    </w:rPr>
                    <w:t>en</w:t>
                  </w:r>
                  <w:r w:rsidRPr="00041045">
                    <w:rPr>
                      <w:rFonts w:asciiTheme="minorHAnsi" w:hAnsiTheme="minorHAnsi"/>
                      <w:spacing w:val="22"/>
                      <w:sz w:val="22"/>
                      <w:szCs w:val="22"/>
                    </w:rPr>
                    <w:t xml:space="preserve"> </w:t>
                  </w:r>
                  <w:r w:rsidRPr="00041045">
                    <w:rPr>
                      <w:rFonts w:asciiTheme="minorHAnsi" w:eastAsia="Verdana" w:hAnsiTheme="minorHAnsi" w:cs="Verdana"/>
                      <w:spacing w:val="1"/>
                      <w:w w:val="106"/>
                      <w:sz w:val="22"/>
                      <w:szCs w:val="22"/>
                    </w:rPr>
                    <w:t>m</w:t>
                  </w:r>
                  <w:r w:rsidRPr="00041045">
                    <w:rPr>
                      <w:rFonts w:asciiTheme="minorHAnsi" w:eastAsia="Verdana" w:hAnsiTheme="minorHAnsi" w:cs="Verdana"/>
                      <w:spacing w:val="-1"/>
                      <w:w w:val="106"/>
                      <w:sz w:val="22"/>
                      <w:szCs w:val="22"/>
                    </w:rPr>
                    <w:t>a</w:t>
                  </w:r>
                  <w:r w:rsidRPr="00041045">
                    <w:rPr>
                      <w:rFonts w:asciiTheme="minorHAnsi" w:eastAsia="Verdana" w:hAnsiTheme="minorHAnsi" w:cs="Verdana"/>
                      <w:w w:val="107"/>
                      <w:sz w:val="22"/>
                      <w:szCs w:val="22"/>
                    </w:rPr>
                    <w:t>r</w:t>
                  </w:r>
                  <w:r w:rsidRPr="00041045">
                    <w:rPr>
                      <w:rFonts w:asciiTheme="minorHAnsi" w:eastAsia="Verdana" w:hAnsiTheme="minorHAnsi" w:cs="Verdana"/>
                      <w:spacing w:val="1"/>
                      <w:w w:val="107"/>
                      <w:sz w:val="22"/>
                      <w:szCs w:val="22"/>
                    </w:rPr>
                    <w:t>c</w:t>
                  </w:r>
                  <w:r w:rsidRPr="00041045">
                    <w:rPr>
                      <w:rFonts w:asciiTheme="minorHAnsi" w:eastAsia="Verdana" w:hAnsiTheme="minorHAnsi" w:cs="Verdana"/>
                      <w:w w:val="107"/>
                      <w:sz w:val="22"/>
                      <w:szCs w:val="22"/>
                    </w:rPr>
                    <w:t>h</w:t>
                  </w:r>
                  <w:r w:rsidRPr="00041045">
                    <w:rPr>
                      <w:rFonts w:asciiTheme="minorHAnsi" w:eastAsia="Verdana" w:hAnsiTheme="minorHAnsi" w:cs="Verdana"/>
                      <w:spacing w:val="-1"/>
                      <w:w w:val="106"/>
                      <w:sz w:val="22"/>
                      <w:szCs w:val="22"/>
                    </w:rPr>
                    <w:t>a</w:t>
                  </w:r>
                  <w:r w:rsidRPr="00041045">
                    <w:rPr>
                      <w:rFonts w:asciiTheme="minorHAnsi" w:eastAsia="Verdana" w:hAnsiTheme="minorHAnsi" w:cs="Verdana"/>
                      <w:w w:val="107"/>
                      <w:sz w:val="22"/>
                      <w:szCs w:val="22"/>
                    </w:rPr>
                    <w:t>.</w:t>
                  </w:r>
                </w:p>
              </w:tc>
              <w:tc>
                <w:tcPr>
                  <w:tcW w:w="4136" w:type="dxa"/>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La empresa certificara el trabajo de lineación de las bombas.</w:t>
                  </w:r>
                </w:p>
              </w:tc>
            </w:tr>
          </w:tbl>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4633EF">
            <w:pPr>
              <w:spacing w:line="267" w:lineRule="auto"/>
              <w:ind w:right="191"/>
              <w:rPr>
                <w:rFonts w:asciiTheme="minorHAnsi" w:eastAsia="Verdana" w:hAnsiTheme="minorHAnsi" w:cs="Verdana"/>
                <w:spacing w:val="1"/>
                <w:w w:val="106"/>
                <w:sz w:val="22"/>
                <w:szCs w:val="22"/>
              </w:rPr>
            </w:pPr>
            <w:r w:rsidRPr="00041045">
              <w:rPr>
                <w:rFonts w:asciiTheme="minorHAnsi" w:eastAsia="Verdana" w:hAnsiTheme="minorHAnsi" w:cs="Verdana"/>
                <w:spacing w:val="1"/>
                <w:w w:val="106"/>
                <w:sz w:val="22"/>
                <w:szCs w:val="22"/>
              </w:rPr>
              <w:t>(*) Los ítems del kit de reparo son los siguientes.</w:t>
            </w:r>
          </w:p>
          <w:p w:rsidR="004633EF" w:rsidRPr="00041045" w:rsidRDefault="004633EF" w:rsidP="004633EF">
            <w:pPr>
              <w:spacing w:line="267" w:lineRule="auto"/>
              <w:ind w:right="191"/>
              <w:rPr>
                <w:rFonts w:asciiTheme="minorHAnsi" w:eastAsia="Verdana" w:hAnsiTheme="minorHAnsi" w:cs="Verdana"/>
                <w:spacing w:val="1"/>
                <w:w w:val="106"/>
                <w:sz w:val="22"/>
                <w:szCs w:val="22"/>
              </w:rPr>
            </w:pPr>
          </w:p>
          <w:tbl>
            <w:tblPr>
              <w:tblW w:w="7286" w:type="dxa"/>
              <w:jc w:val="center"/>
              <w:tblCellMar>
                <w:left w:w="70" w:type="dxa"/>
                <w:right w:w="70" w:type="dxa"/>
              </w:tblCellMar>
              <w:tblLook w:val="04A0" w:firstRow="1" w:lastRow="0" w:firstColumn="1" w:lastColumn="0" w:noHBand="0" w:noVBand="1"/>
            </w:tblPr>
            <w:tblGrid>
              <w:gridCol w:w="836"/>
              <w:gridCol w:w="4201"/>
              <w:gridCol w:w="1114"/>
              <w:gridCol w:w="1135"/>
            </w:tblGrid>
            <w:tr w:rsidR="004633EF" w:rsidRPr="00041045" w:rsidTr="00041045">
              <w:trPr>
                <w:trHeight w:val="326"/>
                <w:jc w:val="center"/>
              </w:trPr>
              <w:tc>
                <w:tcPr>
                  <w:tcW w:w="8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33EF" w:rsidRPr="00041045" w:rsidRDefault="004633EF" w:rsidP="004633EF">
                  <w:pPr>
                    <w:jc w:val="center"/>
                    <w:rPr>
                      <w:rFonts w:asciiTheme="minorHAnsi" w:hAnsiTheme="minorHAnsi" w:cs="Calibri"/>
                      <w:b/>
                      <w:bCs/>
                      <w:color w:val="000000"/>
                      <w:sz w:val="22"/>
                      <w:szCs w:val="22"/>
                    </w:rPr>
                  </w:pPr>
                  <w:r w:rsidRPr="00041045">
                    <w:rPr>
                      <w:rFonts w:asciiTheme="minorHAnsi" w:hAnsiTheme="minorHAnsi" w:cs="Calibri"/>
                      <w:b/>
                      <w:bCs/>
                      <w:color w:val="000000"/>
                      <w:sz w:val="22"/>
                      <w:szCs w:val="22"/>
                    </w:rPr>
                    <w:t>Nº</w:t>
                  </w:r>
                </w:p>
              </w:tc>
              <w:tc>
                <w:tcPr>
                  <w:tcW w:w="4201" w:type="dxa"/>
                  <w:tcBorders>
                    <w:top w:val="single" w:sz="4" w:space="0" w:color="auto"/>
                    <w:left w:val="nil"/>
                    <w:bottom w:val="single" w:sz="4" w:space="0" w:color="auto"/>
                    <w:right w:val="single" w:sz="4" w:space="0" w:color="auto"/>
                  </w:tcBorders>
                  <w:shd w:val="clear" w:color="000000" w:fill="D9D9D9"/>
                  <w:noWrap/>
                  <w:vAlign w:val="center"/>
                  <w:hideMark/>
                </w:tcPr>
                <w:p w:rsidR="004633EF" w:rsidRPr="00041045" w:rsidRDefault="004633EF" w:rsidP="004633EF">
                  <w:pPr>
                    <w:rPr>
                      <w:rFonts w:asciiTheme="minorHAnsi" w:hAnsiTheme="minorHAnsi" w:cs="Calibri"/>
                      <w:b/>
                      <w:bCs/>
                      <w:color w:val="000000"/>
                      <w:sz w:val="22"/>
                      <w:szCs w:val="22"/>
                    </w:rPr>
                  </w:pPr>
                  <w:r w:rsidRPr="00041045">
                    <w:rPr>
                      <w:rFonts w:asciiTheme="minorHAnsi" w:hAnsiTheme="minorHAnsi" w:cs="Calibri"/>
                      <w:b/>
                      <w:bCs/>
                      <w:color w:val="000000"/>
                      <w:sz w:val="22"/>
                      <w:szCs w:val="22"/>
                    </w:rPr>
                    <w:t>Descripción</w:t>
                  </w:r>
                </w:p>
              </w:tc>
              <w:tc>
                <w:tcPr>
                  <w:tcW w:w="1114" w:type="dxa"/>
                  <w:tcBorders>
                    <w:top w:val="single" w:sz="4" w:space="0" w:color="auto"/>
                    <w:left w:val="nil"/>
                    <w:bottom w:val="single" w:sz="4" w:space="0" w:color="auto"/>
                    <w:right w:val="single" w:sz="4" w:space="0" w:color="auto"/>
                  </w:tcBorders>
                  <w:shd w:val="clear" w:color="000000" w:fill="D9D9D9"/>
                  <w:noWrap/>
                  <w:vAlign w:val="center"/>
                  <w:hideMark/>
                </w:tcPr>
                <w:p w:rsidR="004633EF" w:rsidRPr="00041045" w:rsidRDefault="004633EF" w:rsidP="004633EF">
                  <w:pPr>
                    <w:jc w:val="center"/>
                    <w:rPr>
                      <w:rFonts w:asciiTheme="minorHAnsi" w:hAnsiTheme="minorHAnsi" w:cs="Calibri"/>
                      <w:b/>
                      <w:bCs/>
                      <w:color w:val="000000"/>
                      <w:sz w:val="22"/>
                      <w:szCs w:val="22"/>
                    </w:rPr>
                  </w:pPr>
                  <w:r w:rsidRPr="00041045">
                    <w:rPr>
                      <w:rFonts w:asciiTheme="minorHAnsi" w:hAnsiTheme="minorHAnsi" w:cs="Calibri"/>
                      <w:b/>
                      <w:bCs/>
                      <w:color w:val="000000"/>
                      <w:sz w:val="22"/>
                      <w:szCs w:val="22"/>
                    </w:rPr>
                    <w:t>UNIDAD</w:t>
                  </w:r>
                </w:p>
              </w:tc>
              <w:tc>
                <w:tcPr>
                  <w:tcW w:w="1135" w:type="dxa"/>
                  <w:tcBorders>
                    <w:top w:val="single" w:sz="4" w:space="0" w:color="auto"/>
                    <w:left w:val="nil"/>
                    <w:bottom w:val="single" w:sz="4" w:space="0" w:color="auto"/>
                    <w:right w:val="single" w:sz="4" w:space="0" w:color="auto"/>
                  </w:tcBorders>
                  <w:shd w:val="clear" w:color="000000" w:fill="D9D9D9"/>
                  <w:noWrap/>
                  <w:vAlign w:val="bottom"/>
                  <w:hideMark/>
                </w:tcPr>
                <w:p w:rsidR="004633EF" w:rsidRPr="00041045" w:rsidRDefault="004633EF" w:rsidP="004633EF">
                  <w:pPr>
                    <w:rPr>
                      <w:rFonts w:asciiTheme="minorHAnsi" w:hAnsiTheme="minorHAnsi" w:cs="Calibri"/>
                      <w:b/>
                      <w:bCs/>
                      <w:color w:val="000000"/>
                      <w:sz w:val="22"/>
                      <w:szCs w:val="22"/>
                    </w:rPr>
                  </w:pPr>
                  <w:r w:rsidRPr="00041045">
                    <w:rPr>
                      <w:rFonts w:asciiTheme="minorHAnsi" w:hAnsiTheme="minorHAnsi" w:cs="Calibri"/>
                      <w:b/>
                      <w:bCs/>
                      <w:color w:val="000000"/>
                      <w:sz w:val="22"/>
                      <w:szCs w:val="22"/>
                    </w:rPr>
                    <w:t>CANTIDAD</w:t>
                  </w:r>
                </w:p>
              </w:tc>
            </w:tr>
            <w:tr w:rsidR="004633EF" w:rsidRPr="00041045" w:rsidTr="00041045">
              <w:trPr>
                <w:trHeight w:val="244"/>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1</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proofErr w:type="spellStart"/>
                  <w:r w:rsidRPr="00041045">
                    <w:rPr>
                      <w:rFonts w:asciiTheme="minorHAnsi" w:hAnsiTheme="minorHAnsi" w:cs="Calibri"/>
                      <w:color w:val="000000"/>
                      <w:sz w:val="22"/>
                      <w:szCs w:val="22"/>
                    </w:rPr>
                    <w:t>Epple</w:t>
                  </w:r>
                  <w:proofErr w:type="spellEnd"/>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33</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w:t>
                  </w:r>
                  <w:proofErr w:type="spellStart"/>
                  <w:r w:rsidRPr="00041045">
                    <w:rPr>
                      <w:rFonts w:asciiTheme="minorHAnsi" w:hAnsiTheme="minorHAnsi" w:cs="Calibri"/>
                      <w:color w:val="000000"/>
                      <w:sz w:val="22"/>
                      <w:szCs w:val="22"/>
                    </w:rPr>
                    <w:t>Tube</w:t>
                  </w:r>
                  <w:proofErr w:type="spellEnd"/>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100</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ml).</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37"/>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Pieza</w:t>
                  </w:r>
                  <w:r w:rsidRPr="00041045">
                    <w:rPr>
                      <w:rFonts w:asciiTheme="minorHAnsi" w:hAnsiTheme="minorHAnsi"/>
                      <w:color w:val="000000"/>
                      <w:sz w:val="22"/>
                      <w:szCs w:val="22"/>
                    </w:rPr>
                    <w:t xml:space="preserve"> intermedia </w:t>
                  </w:r>
                  <w:proofErr w:type="spellStart"/>
                  <w:r w:rsidRPr="00041045">
                    <w:rPr>
                      <w:rFonts w:asciiTheme="minorHAnsi" w:hAnsiTheme="minorHAnsi" w:cs="Calibri"/>
                      <w:color w:val="000000"/>
                      <w:sz w:val="22"/>
                      <w:szCs w:val="22"/>
                    </w:rPr>
                    <w:t>mod</w:t>
                  </w:r>
                  <w:proofErr w:type="spellEnd"/>
                  <w:r w:rsidRPr="00041045">
                    <w:rPr>
                      <w:rFonts w:asciiTheme="minorHAnsi" w:hAnsiTheme="minorHAnsi" w:cs="Calibri"/>
                      <w:color w:val="000000"/>
                      <w:sz w:val="22"/>
                      <w:szCs w:val="22"/>
                    </w:rPr>
                    <w:t>.</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(176x52).</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37"/>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3</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Pieza</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intermedia</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(176x27).</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14</w:t>
                  </w:r>
                </w:p>
              </w:tc>
            </w:tr>
            <w:tr w:rsidR="004633EF" w:rsidRPr="00041045" w:rsidTr="00041045">
              <w:trPr>
                <w:trHeight w:val="244"/>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4</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Pieza</w:t>
                  </w:r>
                  <w:r w:rsidRPr="00041045">
                    <w:rPr>
                      <w:rFonts w:asciiTheme="minorHAnsi" w:hAnsiTheme="minorHAnsi"/>
                      <w:color w:val="000000"/>
                      <w:sz w:val="22"/>
                      <w:szCs w:val="22"/>
                    </w:rPr>
                    <w:t xml:space="preserve"> intermedia </w:t>
                  </w:r>
                  <w:proofErr w:type="spellStart"/>
                  <w:r w:rsidRPr="00041045">
                    <w:rPr>
                      <w:rFonts w:asciiTheme="minorHAnsi" w:hAnsiTheme="minorHAnsi" w:cs="Calibri"/>
                      <w:color w:val="000000"/>
                      <w:sz w:val="22"/>
                      <w:szCs w:val="22"/>
                    </w:rPr>
                    <w:t>mod</w:t>
                  </w:r>
                  <w:proofErr w:type="spellEnd"/>
                  <w:r w:rsidRPr="00041045">
                    <w:rPr>
                      <w:rFonts w:asciiTheme="minorHAnsi" w:hAnsiTheme="minorHAnsi" w:cs="Calibri"/>
                      <w:color w:val="000000"/>
                      <w:sz w:val="22"/>
                      <w:szCs w:val="22"/>
                    </w:rPr>
                    <w:t>.</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(178x37).</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37"/>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5</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Pieza</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intermedia</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(176x31).</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44"/>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6</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Eje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piezas</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de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recambio.</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37"/>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7</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Impulsor</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(125x51).</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37"/>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8</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Rodamiento</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de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bolas</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(6305/2RS1).</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44"/>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9</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Juego</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de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juntas</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de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recambio.</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37"/>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10</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Cierre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mecánico</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(BU</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GNZ</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028).</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44"/>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11</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Camisa</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de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eje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(32x22x43).</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44"/>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12</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Impulsor</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de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aletas</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(145x32).</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bl>
          <w:p w:rsidR="004633EF" w:rsidRPr="00041045" w:rsidRDefault="004633EF" w:rsidP="004633EF">
            <w:pPr>
              <w:spacing w:line="267" w:lineRule="auto"/>
              <w:ind w:right="191"/>
              <w:rPr>
                <w:rFonts w:asciiTheme="minorHAnsi" w:hAnsiTheme="minorHAnsi" w:cs="Calibri"/>
                <w:sz w:val="22"/>
                <w:szCs w:val="22"/>
              </w:rPr>
            </w:pPr>
          </w:p>
          <w:p w:rsidR="004633EF" w:rsidRPr="00041045" w:rsidRDefault="004633EF" w:rsidP="004633EF">
            <w:pPr>
              <w:spacing w:line="267" w:lineRule="auto"/>
              <w:ind w:right="191"/>
              <w:rPr>
                <w:rFonts w:asciiTheme="minorHAnsi" w:hAnsiTheme="minorHAnsi" w:cs="Calibri"/>
                <w:sz w:val="22"/>
                <w:szCs w:val="22"/>
              </w:rPr>
            </w:pPr>
          </w:p>
        </w:tc>
      </w:tr>
      <w:tr w:rsidR="004633EF" w:rsidRPr="00041045" w:rsidTr="00926366">
        <w:trPr>
          <w:trHeight w:val="416"/>
        </w:trPr>
        <w:tc>
          <w:tcPr>
            <w:tcW w:w="9113" w:type="dxa"/>
            <w:shd w:val="clear" w:color="auto" w:fill="8DB3E2"/>
            <w:vAlign w:val="center"/>
          </w:tcPr>
          <w:p w:rsidR="004633EF" w:rsidRPr="00041045" w:rsidRDefault="004633EF" w:rsidP="00926366">
            <w:pPr>
              <w:rPr>
                <w:rFonts w:asciiTheme="minorHAnsi" w:hAnsiTheme="minorHAnsi" w:cs="Calibri"/>
                <w:sz w:val="22"/>
                <w:szCs w:val="22"/>
              </w:rPr>
            </w:pPr>
            <w:r w:rsidRPr="00041045">
              <w:rPr>
                <w:rFonts w:asciiTheme="minorHAnsi" w:hAnsiTheme="minorHAnsi" w:cs="Calibri"/>
                <w:b/>
                <w:bCs/>
                <w:sz w:val="22"/>
                <w:szCs w:val="22"/>
              </w:rPr>
              <w:lastRenderedPageBreak/>
              <w:t>MODELOS O DISEÑOS.</w:t>
            </w:r>
          </w:p>
        </w:tc>
      </w:tr>
      <w:tr w:rsidR="004633EF" w:rsidRPr="00041045" w:rsidTr="00926366">
        <w:trPr>
          <w:trHeight w:val="564"/>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p>
          <w:tbl>
            <w:tblPr>
              <w:tblStyle w:val="Tablaconcuadrcula"/>
              <w:tblW w:w="0" w:type="auto"/>
              <w:tblCellMar>
                <w:top w:w="57" w:type="dxa"/>
                <w:left w:w="57" w:type="dxa"/>
                <w:bottom w:w="57" w:type="dxa"/>
                <w:right w:w="57" w:type="dxa"/>
              </w:tblCellMar>
              <w:tblLook w:val="04A0" w:firstRow="1" w:lastRow="0" w:firstColumn="1" w:lastColumn="0" w:noHBand="0" w:noVBand="1"/>
            </w:tblPr>
            <w:tblGrid>
              <w:gridCol w:w="4443"/>
              <w:gridCol w:w="4444"/>
            </w:tblGrid>
            <w:tr w:rsidR="004633EF" w:rsidRPr="00041045" w:rsidTr="00926366">
              <w:tc>
                <w:tcPr>
                  <w:tcW w:w="4443" w:type="dxa"/>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noProof/>
                      <w:sz w:val="22"/>
                      <w:szCs w:val="22"/>
                      <w:lang w:val="es-BO" w:eastAsia="es-BO"/>
                    </w:rPr>
                    <w:drawing>
                      <wp:inline distT="0" distB="0" distL="0" distR="0" wp14:anchorId="33530828" wp14:editId="136CBC07">
                        <wp:extent cx="2700000" cy="1826635"/>
                        <wp:effectExtent l="0" t="0" r="5715"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727_165408.jpg"/>
                                <pic:cNvPicPr/>
                              </pic:nvPicPr>
                              <pic:blipFill>
                                <a:blip r:embed="rId19">
                                  <a:extLst>
                                    <a:ext uri="{28A0092B-C50C-407E-A947-70E740481C1C}">
                                      <a14:useLocalDpi xmlns:a14="http://schemas.microsoft.com/office/drawing/2010/main" val="0"/>
                                    </a:ext>
                                  </a:extLst>
                                </a:blip>
                                <a:stretch>
                                  <a:fillRect/>
                                </a:stretch>
                              </pic:blipFill>
                              <pic:spPr>
                                <a:xfrm>
                                  <a:off x="0" y="0"/>
                                  <a:ext cx="2700000" cy="1826635"/>
                                </a:xfrm>
                                <a:prstGeom prst="rect">
                                  <a:avLst/>
                                </a:prstGeom>
                              </pic:spPr>
                            </pic:pic>
                          </a:graphicData>
                        </a:graphic>
                      </wp:inline>
                    </w:drawing>
                  </w:r>
                </w:p>
              </w:tc>
              <w:tc>
                <w:tcPr>
                  <w:tcW w:w="4444" w:type="dxa"/>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noProof/>
                      <w:sz w:val="22"/>
                      <w:szCs w:val="22"/>
                      <w:lang w:val="es-BO" w:eastAsia="es-BO"/>
                    </w:rPr>
                    <w:drawing>
                      <wp:inline distT="0" distB="0" distL="0" distR="0" wp14:anchorId="4D7615AF" wp14:editId="462ABCCE">
                        <wp:extent cx="2520000" cy="1747123"/>
                        <wp:effectExtent l="0" t="0" r="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2C3ADF.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20000" cy="1747123"/>
                                </a:xfrm>
                                <a:prstGeom prst="rect">
                                  <a:avLst/>
                                </a:prstGeom>
                              </pic:spPr>
                            </pic:pic>
                          </a:graphicData>
                        </a:graphic>
                      </wp:inline>
                    </w:drawing>
                  </w:r>
                </w:p>
              </w:tc>
            </w:tr>
            <w:tr w:rsidR="004633EF" w:rsidRPr="00041045" w:rsidTr="00926366">
              <w:tc>
                <w:tcPr>
                  <w:tcW w:w="4443" w:type="dxa"/>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noProof/>
                      <w:sz w:val="22"/>
                      <w:szCs w:val="22"/>
                      <w:lang w:val="es-BO" w:eastAsia="es-BO"/>
                    </w:rPr>
                    <w:drawing>
                      <wp:inline distT="0" distB="0" distL="0" distR="0" wp14:anchorId="709A09B1" wp14:editId="6072C9DA">
                        <wp:extent cx="2700000" cy="1608814"/>
                        <wp:effectExtent l="0" t="0" r="571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70727_16544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00000" cy="1608814"/>
                                </a:xfrm>
                                <a:prstGeom prst="rect">
                                  <a:avLst/>
                                </a:prstGeom>
                              </pic:spPr>
                            </pic:pic>
                          </a:graphicData>
                        </a:graphic>
                      </wp:inline>
                    </w:drawing>
                  </w:r>
                </w:p>
              </w:tc>
              <w:tc>
                <w:tcPr>
                  <w:tcW w:w="4444" w:type="dxa"/>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noProof/>
                      <w:sz w:val="22"/>
                      <w:szCs w:val="22"/>
                      <w:lang w:val="es-BO" w:eastAsia="es-BO"/>
                    </w:rPr>
                    <w:drawing>
                      <wp:inline distT="0" distB="0" distL="0" distR="0" wp14:anchorId="2EB6A875" wp14:editId="30695870">
                        <wp:extent cx="2700000" cy="1518841"/>
                        <wp:effectExtent l="0" t="0" r="5715"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0727_165437.jpg"/>
                                <pic:cNvPicPr/>
                              </pic:nvPicPr>
                              <pic:blipFill>
                                <a:blip r:embed="rId22">
                                  <a:extLst>
                                    <a:ext uri="{28A0092B-C50C-407E-A947-70E740481C1C}">
                                      <a14:useLocalDpi xmlns:a14="http://schemas.microsoft.com/office/drawing/2010/main" val="0"/>
                                    </a:ext>
                                  </a:extLst>
                                </a:blip>
                                <a:stretch>
                                  <a:fillRect/>
                                </a:stretch>
                              </pic:blipFill>
                              <pic:spPr>
                                <a:xfrm>
                                  <a:off x="0" y="0"/>
                                  <a:ext cx="2700000" cy="1518841"/>
                                </a:xfrm>
                                <a:prstGeom prst="rect">
                                  <a:avLst/>
                                </a:prstGeom>
                              </pic:spPr>
                            </pic:pic>
                          </a:graphicData>
                        </a:graphic>
                      </wp:inline>
                    </w:drawing>
                  </w:r>
                </w:p>
              </w:tc>
            </w:tr>
          </w:tbl>
          <w:p w:rsidR="004633EF" w:rsidRPr="00041045" w:rsidRDefault="004633EF" w:rsidP="00926366">
            <w:pPr>
              <w:autoSpaceDE w:val="0"/>
              <w:autoSpaceDN w:val="0"/>
              <w:adjustRightInd w:val="0"/>
              <w:jc w:val="both"/>
              <w:rPr>
                <w:rFonts w:asciiTheme="minorHAnsi" w:hAnsiTheme="minorHAnsi" w:cs="Calibri"/>
                <w:sz w:val="22"/>
                <w:szCs w:val="22"/>
              </w:rPr>
            </w:pPr>
          </w:p>
        </w:tc>
      </w:tr>
      <w:tr w:rsidR="004633EF" w:rsidRPr="00041045" w:rsidTr="00926366">
        <w:trPr>
          <w:trHeight w:val="416"/>
        </w:trPr>
        <w:tc>
          <w:tcPr>
            <w:tcW w:w="9113" w:type="dxa"/>
            <w:shd w:val="clear" w:color="auto" w:fill="8DB3E2"/>
            <w:vAlign w:val="center"/>
          </w:tcPr>
          <w:p w:rsidR="004633EF" w:rsidRPr="00041045" w:rsidRDefault="004633EF" w:rsidP="00926366">
            <w:pPr>
              <w:autoSpaceDE w:val="0"/>
              <w:autoSpaceDN w:val="0"/>
              <w:adjustRightInd w:val="0"/>
              <w:rPr>
                <w:rFonts w:asciiTheme="minorHAnsi" w:hAnsiTheme="minorHAnsi" w:cs="Calibri"/>
                <w:sz w:val="22"/>
                <w:szCs w:val="22"/>
              </w:rPr>
            </w:pPr>
            <w:r w:rsidRPr="00041045">
              <w:rPr>
                <w:rFonts w:asciiTheme="minorHAnsi" w:hAnsiTheme="minorHAnsi" w:cs="Calibri"/>
                <w:b/>
                <w:bCs/>
                <w:sz w:val="22"/>
                <w:szCs w:val="22"/>
              </w:rPr>
              <w:t>MATERIALES</w:t>
            </w:r>
            <w:r w:rsidRPr="00041045">
              <w:rPr>
                <w:rFonts w:asciiTheme="minorHAnsi" w:hAnsiTheme="minorHAnsi" w:cs="Calibri"/>
                <w:sz w:val="22"/>
                <w:szCs w:val="22"/>
              </w:rPr>
              <w:t xml:space="preserve">, </w:t>
            </w:r>
            <w:r w:rsidRPr="00041045">
              <w:rPr>
                <w:rFonts w:asciiTheme="minorHAnsi" w:hAnsiTheme="minorHAnsi" w:cs="Calibri"/>
                <w:b/>
                <w:bCs/>
                <w:sz w:val="22"/>
                <w:szCs w:val="22"/>
              </w:rPr>
              <w:t>HERRAMIENTAS Y</w:t>
            </w:r>
            <w:r w:rsidRPr="00041045">
              <w:rPr>
                <w:rFonts w:asciiTheme="minorHAnsi" w:hAnsiTheme="minorHAnsi" w:cs="Calibri"/>
                <w:sz w:val="22"/>
                <w:szCs w:val="22"/>
              </w:rPr>
              <w:t xml:space="preserve"> </w:t>
            </w:r>
            <w:r w:rsidRPr="00041045">
              <w:rPr>
                <w:rFonts w:asciiTheme="minorHAnsi" w:hAnsiTheme="minorHAnsi" w:cs="Calibri"/>
                <w:b/>
                <w:bCs/>
                <w:sz w:val="22"/>
                <w:szCs w:val="22"/>
              </w:rPr>
              <w:t>EQUIPOS</w:t>
            </w:r>
          </w:p>
        </w:tc>
      </w:tr>
      <w:tr w:rsidR="004633EF" w:rsidRPr="00041045" w:rsidTr="00926366">
        <w:trPr>
          <w:trHeight w:val="831"/>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La empresa adjudicada, proporcionara todas las herramientas, equipos y el kit de reparo para realizar el mantenimiento de las bombas requerido.</w:t>
            </w:r>
          </w:p>
        </w:tc>
      </w:tr>
      <w:tr w:rsidR="004633EF" w:rsidRPr="00041045" w:rsidTr="00926366">
        <w:trPr>
          <w:trHeight w:val="391"/>
        </w:trPr>
        <w:tc>
          <w:tcPr>
            <w:tcW w:w="9113" w:type="dxa"/>
            <w:shd w:val="clear" w:color="auto" w:fill="8DB3E2"/>
            <w:vAlign w:val="center"/>
          </w:tcPr>
          <w:p w:rsidR="004633EF" w:rsidRPr="00041045" w:rsidRDefault="004633EF" w:rsidP="00926366">
            <w:pPr>
              <w:rPr>
                <w:rFonts w:asciiTheme="minorHAnsi" w:hAnsiTheme="minorHAnsi" w:cs="Calibri"/>
                <w:sz w:val="22"/>
                <w:szCs w:val="22"/>
              </w:rPr>
            </w:pPr>
            <w:r w:rsidRPr="00041045">
              <w:rPr>
                <w:rFonts w:asciiTheme="minorHAnsi" w:hAnsiTheme="minorHAnsi" w:cs="Calibri"/>
                <w:b/>
                <w:bCs/>
                <w:sz w:val="22"/>
                <w:szCs w:val="22"/>
              </w:rPr>
              <w:t xml:space="preserve"> PLAZO DEL SERVICIO</w:t>
            </w:r>
          </w:p>
        </w:tc>
      </w:tr>
      <w:tr w:rsidR="004633EF" w:rsidRPr="00041045" w:rsidTr="00926366">
        <w:trPr>
          <w:trHeight w:val="635"/>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color w:val="FF0000"/>
                <w:sz w:val="22"/>
                <w:szCs w:val="22"/>
              </w:rPr>
            </w:pPr>
            <w:r w:rsidRPr="00041045">
              <w:rPr>
                <w:rFonts w:asciiTheme="minorHAnsi" w:hAnsiTheme="minorHAnsi" w:cs="Calibri"/>
                <w:sz w:val="22"/>
                <w:szCs w:val="22"/>
              </w:rPr>
              <w:t>105 días calendario a partir de la firma del contrato.</w:t>
            </w:r>
          </w:p>
        </w:tc>
      </w:tr>
      <w:tr w:rsidR="004633EF" w:rsidRPr="00041045" w:rsidTr="00926366">
        <w:trPr>
          <w:trHeight w:val="425"/>
        </w:trPr>
        <w:tc>
          <w:tcPr>
            <w:tcW w:w="9113" w:type="dxa"/>
            <w:shd w:val="clear" w:color="auto" w:fill="8DB3E2"/>
            <w:vAlign w:val="center"/>
          </w:tcPr>
          <w:p w:rsidR="004633EF" w:rsidRPr="00041045" w:rsidRDefault="004633EF" w:rsidP="00926366">
            <w:pPr>
              <w:rPr>
                <w:rFonts w:asciiTheme="minorHAnsi" w:hAnsiTheme="minorHAnsi" w:cs="Calibri"/>
                <w:sz w:val="22"/>
                <w:szCs w:val="22"/>
              </w:rPr>
            </w:pPr>
            <w:r w:rsidRPr="00041045">
              <w:rPr>
                <w:rFonts w:asciiTheme="minorHAnsi" w:hAnsiTheme="minorHAnsi" w:cs="Calibri"/>
                <w:b/>
                <w:bCs/>
                <w:sz w:val="22"/>
                <w:szCs w:val="22"/>
              </w:rPr>
              <w:t>EXPERIENCIA ESPECIFICA DEL PROPONENTE</w:t>
            </w:r>
          </w:p>
        </w:tc>
      </w:tr>
      <w:tr w:rsidR="004633EF" w:rsidRPr="00041045" w:rsidTr="00926366">
        <w:trPr>
          <w:trHeight w:val="679"/>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La empresa deberá demostrar una experiencia mínima de dos mantenimientos a equipos en plantas industriales.</w:t>
            </w:r>
          </w:p>
        </w:tc>
      </w:tr>
    </w:tbl>
    <w:p w:rsidR="004633EF" w:rsidRPr="00041045" w:rsidRDefault="004633EF" w:rsidP="004633EF">
      <w:pPr>
        <w:rPr>
          <w:rFonts w:asciiTheme="minorHAnsi" w:hAnsiTheme="minorHAnsi" w:cs="Calibri"/>
          <w:sz w:val="22"/>
          <w:szCs w:val="22"/>
        </w:rPr>
      </w:pPr>
    </w:p>
    <w:p w:rsidR="004633EF" w:rsidRPr="00041045" w:rsidRDefault="004633EF" w:rsidP="004633EF">
      <w:pPr>
        <w:rPr>
          <w:rFonts w:asciiTheme="minorHAnsi" w:hAnsiTheme="minorHAnsi" w:cs="Calibri"/>
          <w:sz w:val="22"/>
          <w:szCs w:val="22"/>
        </w:rPr>
      </w:pPr>
      <w:r w:rsidRPr="00041045">
        <w:rPr>
          <w:rFonts w:asciiTheme="minorHAnsi" w:hAnsiTheme="minorHAnsi" w:cs="Calibri"/>
          <w:sz w:val="22"/>
          <w:szCs w:val="22"/>
        </w:rPr>
        <w:br w:type="page"/>
      </w:r>
    </w:p>
    <w:p w:rsidR="004633EF" w:rsidRPr="00041045" w:rsidRDefault="004633EF" w:rsidP="00AC2785">
      <w:pPr>
        <w:pStyle w:val="Prrafodelista"/>
        <w:numPr>
          <w:ilvl w:val="0"/>
          <w:numId w:val="33"/>
        </w:numPr>
        <w:ind w:left="567" w:hanging="567"/>
        <w:jc w:val="both"/>
        <w:rPr>
          <w:rFonts w:asciiTheme="minorHAnsi" w:hAnsiTheme="minorHAnsi" w:cs="Calibri"/>
          <w:b/>
          <w:bCs/>
          <w:sz w:val="22"/>
          <w:szCs w:val="22"/>
          <w:lang w:eastAsia="es-BO"/>
        </w:rPr>
      </w:pPr>
      <w:r w:rsidRPr="00041045">
        <w:rPr>
          <w:rFonts w:asciiTheme="minorHAnsi" w:hAnsiTheme="minorHAnsi" w:cs="Calibri"/>
          <w:b/>
          <w:bCs/>
          <w:sz w:val="22"/>
          <w:szCs w:val="22"/>
          <w:lang w:eastAsia="es-BO"/>
        </w:rPr>
        <w:lastRenderedPageBreak/>
        <w:t>CONDICIONES REQUERIDAS PARA EL BIEN (De cumplimiento obligatorio por el proponente)</w:t>
      </w:r>
    </w:p>
    <w:p w:rsidR="004633EF" w:rsidRPr="00041045" w:rsidRDefault="004633EF" w:rsidP="004633EF">
      <w:pPr>
        <w:pStyle w:val="Prrafodelista"/>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633EF" w:rsidRPr="00041045" w:rsidTr="00926366">
        <w:trPr>
          <w:trHeight w:val="454"/>
        </w:trPr>
        <w:tc>
          <w:tcPr>
            <w:tcW w:w="9322" w:type="dxa"/>
            <w:shd w:val="clear" w:color="auto" w:fill="8DB3E2"/>
            <w:vAlign w:val="center"/>
          </w:tcPr>
          <w:p w:rsidR="004633EF" w:rsidRPr="00041045" w:rsidRDefault="004633EF" w:rsidP="00926366">
            <w:pPr>
              <w:rPr>
                <w:rFonts w:asciiTheme="minorHAnsi" w:hAnsiTheme="minorHAnsi" w:cs="Calibri"/>
                <w:sz w:val="22"/>
                <w:szCs w:val="22"/>
              </w:rPr>
            </w:pPr>
            <w:r w:rsidRPr="00041045">
              <w:rPr>
                <w:rFonts w:asciiTheme="minorHAnsi" w:hAnsiTheme="minorHAnsi" w:cs="Calibri"/>
                <w:b/>
                <w:bCs/>
                <w:sz w:val="22"/>
                <w:szCs w:val="22"/>
              </w:rPr>
              <w:t>FORMA DE PAGO</w:t>
            </w:r>
          </w:p>
        </w:tc>
      </w:tr>
      <w:tr w:rsidR="004633EF" w:rsidRPr="00041045" w:rsidTr="00926366">
        <w:trPr>
          <w:trHeight w:val="815"/>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El pago del costo del proceso se realizará en moneda nacional, contra la entrega de la siguiente documentación:</w:t>
            </w:r>
          </w:p>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AC2785">
            <w:pPr>
              <w:numPr>
                <w:ilvl w:val="0"/>
                <w:numId w:val="36"/>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Conformidad del servicio por parte de fiscal de servicio.</w:t>
            </w:r>
          </w:p>
          <w:p w:rsidR="004633EF" w:rsidRPr="00041045" w:rsidRDefault="004633EF" w:rsidP="00AC2785">
            <w:pPr>
              <w:numPr>
                <w:ilvl w:val="0"/>
                <w:numId w:val="36"/>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Nota de solicitud de pago.</w:t>
            </w:r>
          </w:p>
          <w:p w:rsidR="004633EF" w:rsidRPr="00041045" w:rsidRDefault="004633EF" w:rsidP="00AC2785">
            <w:pPr>
              <w:numPr>
                <w:ilvl w:val="0"/>
                <w:numId w:val="36"/>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Factura original a nombre de YPFB NIT 1020269020.</w:t>
            </w:r>
          </w:p>
          <w:p w:rsidR="004633EF" w:rsidRPr="00041045" w:rsidRDefault="004633EF" w:rsidP="00AC2785">
            <w:pPr>
              <w:numPr>
                <w:ilvl w:val="0"/>
                <w:numId w:val="36"/>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Fotocopia de NIT.</w:t>
            </w:r>
          </w:p>
          <w:p w:rsidR="004633EF" w:rsidRPr="00041045" w:rsidRDefault="004633EF" w:rsidP="00AC2785">
            <w:pPr>
              <w:numPr>
                <w:ilvl w:val="0"/>
                <w:numId w:val="36"/>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Fotocopia de certificado de activación de dosificación de facturas.</w:t>
            </w:r>
          </w:p>
          <w:p w:rsidR="004633EF" w:rsidRPr="00041045" w:rsidRDefault="004633EF" w:rsidP="00AC2785">
            <w:pPr>
              <w:numPr>
                <w:ilvl w:val="0"/>
                <w:numId w:val="36"/>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Fotocopia registro SIGEP.</w:t>
            </w:r>
          </w:p>
          <w:p w:rsidR="004633EF"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YPFB no otorgará ningún tipo de anticipo.</w:t>
            </w:r>
          </w:p>
          <w:p w:rsidR="00041045" w:rsidRPr="00041045" w:rsidRDefault="00041045" w:rsidP="00926366">
            <w:pPr>
              <w:autoSpaceDE w:val="0"/>
              <w:autoSpaceDN w:val="0"/>
              <w:adjustRightInd w:val="0"/>
              <w:jc w:val="both"/>
              <w:rPr>
                <w:rFonts w:asciiTheme="minorHAnsi" w:hAnsiTheme="minorHAnsi" w:cs="Calibri"/>
                <w:sz w:val="22"/>
                <w:szCs w:val="22"/>
              </w:rPr>
            </w:pPr>
          </w:p>
        </w:tc>
      </w:tr>
      <w:tr w:rsidR="004633EF" w:rsidRPr="00041045" w:rsidTr="00926366">
        <w:trPr>
          <w:trHeight w:val="417"/>
        </w:trPr>
        <w:tc>
          <w:tcPr>
            <w:tcW w:w="9113" w:type="dxa"/>
            <w:shd w:val="clear" w:color="auto" w:fill="9CC2E5"/>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b/>
                <w:bCs/>
                <w:sz w:val="22"/>
                <w:szCs w:val="22"/>
              </w:rPr>
              <w:t>LUGAR DE PRESTACIÓN DEL SERVICIO</w:t>
            </w:r>
          </w:p>
        </w:tc>
      </w:tr>
      <w:tr w:rsidR="004633EF" w:rsidRPr="00041045" w:rsidTr="00926366">
        <w:trPr>
          <w:trHeight w:val="424"/>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El servicio será prestado en el Distrito Comercial Potosí.</w:t>
            </w:r>
          </w:p>
          <w:p w:rsidR="004633EF" w:rsidRDefault="004633EF" w:rsidP="00926366">
            <w:pPr>
              <w:autoSpaceDE w:val="0"/>
              <w:autoSpaceDN w:val="0"/>
              <w:adjustRightInd w:val="0"/>
              <w:jc w:val="both"/>
              <w:rPr>
                <w:rFonts w:asciiTheme="minorHAnsi" w:hAnsiTheme="minorHAnsi"/>
                <w:sz w:val="22"/>
                <w:szCs w:val="22"/>
              </w:rPr>
            </w:pPr>
            <w:r w:rsidRPr="00041045">
              <w:rPr>
                <w:rFonts w:asciiTheme="minorHAnsi" w:hAnsiTheme="minorHAnsi" w:cs="Calibri"/>
                <w:sz w:val="22"/>
                <w:szCs w:val="22"/>
              </w:rPr>
              <w:t xml:space="preserve">DIRECCIÓN: </w:t>
            </w:r>
            <w:r w:rsidRPr="00041045">
              <w:rPr>
                <w:rFonts w:asciiTheme="minorHAnsi" w:hAnsiTheme="minorHAnsi"/>
                <w:sz w:val="22"/>
                <w:szCs w:val="22"/>
              </w:rPr>
              <w:t xml:space="preserve">Av. Highland </w:t>
            </w:r>
            <w:proofErr w:type="spellStart"/>
            <w:r w:rsidRPr="00041045">
              <w:rPr>
                <w:rFonts w:asciiTheme="minorHAnsi" w:hAnsiTheme="minorHAnsi"/>
                <w:sz w:val="22"/>
                <w:szCs w:val="22"/>
              </w:rPr>
              <w:t>Players</w:t>
            </w:r>
            <w:proofErr w:type="spellEnd"/>
            <w:r w:rsidRPr="00041045">
              <w:rPr>
                <w:rFonts w:asciiTheme="minorHAnsi" w:hAnsiTheme="minorHAnsi"/>
                <w:sz w:val="22"/>
                <w:szCs w:val="22"/>
              </w:rPr>
              <w:t xml:space="preserve"> s/n Zona San Clemente (Curva Norte del </w:t>
            </w:r>
            <w:proofErr w:type="spellStart"/>
            <w:r w:rsidRPr="00041045">
              <w:rPr>
                <w:rFonts w:asciiTheme="minorHAnsi" w:hAnsiTheme="minorHAnsi"/>
                <w:sz w:val="22"/>
                <w:szCs w:val="22"/>
              </w:rPr>
              <w:t>Stadium</w:t>
            </w:r>
            <w:proofErr w:type="spellEnd"/>
            <w:r w:rsidRPr="00041045">
              <w:rPr>
                <w:rFonts w:asciiTheme="minorHAnsi" w:hAnsiTheme="minorHAnsi"/>
                <w:sz w:val="22"/>
                <w:szCs w:val="22"/>
              </w:rPr>
              <w:t xml:space="preserve"> </w:t>
            </w:r>
            <w:proofErr w:type="spellStart"/>
            <w:r w:rsidRPr="00041045">
              <w:rPr>
                <w:rFonts w:asciiTheme="minorHAnsi" w:hAnsiTheme="minorHAnsi"/>
                <w:sz w:val="22"/>
                <w:szCs w:val="22"/>
              </w:rPr>
              <w:t>Victor</w:t>
            </w:r>
            <w:proofErr w:type="spellEnd"/>
            <w:r w:rsidRPr="00041045">
              <w:rPr>
                <w:rFonts w:asciiTheme="minorHAnsi" w:hAnsiTheme="minorHAnsi"/>
                <w:sz w:val="22"/>
                <w:szCs w:val="22"/>
              </w:rPr>
              <w:t xml:space="preserve"> </w:t>
            </w:r>
            <w:proofErr w:type="spellStart"/>
            <w:r w:rsidRPr="00041045">
              <w:rPr>
                <w:rFonts w:asciiTheme="minorHAnsi" w:hAnsiTheme="minorHAnsi"/>
                <w:sz w:val="22"/>
                <w:szCs w:val="22"/>
              </w:rPr>
              <w:t>Agustin</w:t>
            </w:r>
            <w:proofErr w:type="spellEnd"/>
            <w:r w:rsidRPr="00041045">
              <w:rPr>
                <w:rFonts w:asciiTheme="minorHAnsi" w:hAnsiTheme="minorHAnsi"/>
                <w:sz w:val="22"/>
                <w:szCs w:val="22"/>
              </w:rPr>
              <w:t xml:space="preserve"> Ugarte).</w:t>
            </w:r>
          </w:p>
          <w:p w:rsidR="00041045" w:rsidRPr="00041045" w:rsidRDefault="00041045" w:rsidP="00926366">
            <w:pPr>
              <w:autoSpaceDE w:val="0"/>
              <w:autoSpaceDN w:val="0"/>
              <w:adjustRightInd w:val="0"/>
              <w:jc w:val="both"/>
              <w:rPr>
                <w:rFonts w:asciiTheme="minorHAnsi" w:hAnsiTheme="minorHAnsi" w:cs="Calibri"/>
                <w:sz w:val="22"/>
                <w:szCs w:val="22"/>
              </w:rPr>
            </w:pPr>
          </w:p>
        </w:tc>
      </w:tr>
      <w:tr w:rsidR="004633EF" w:rsidRPr="00041045" w:rsidTr="00926366">
        <w:trPr>
          <w:trHeight w:val="416"/>
        </w:trPr>
        <w:tc>
          <w:tcPr>
            <w:tcW w:w="9113" w:type="dxa"/>
            <w:shd w:val="clear" w:color="auto" w:fill="9CC2E5"/>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b/>
                <w:bCs/>
                <w:sz w:val="22"/>
                <w:szCs w:val="22"/>
              </w:rPr>
              <w:t xml:space="preserve">FISCAL DEL SERVICIO </w:t>
            </w:r>
          </w:p>
        </w:tc>
      </w:tr>
      <w:tr w:rsidR="004633EF" w:rsidRPr="00041045" w:rsidTr="00926366">
        <w:trPr>
          <w:trHeight w:val="547"/>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Se designará como fiscal de servicio a:</w:t>
            </w:r>
          </w:p>
          <w:p w:rsidR="004633EF" w:rsidRPr="00041045" w:rsidRDefault="004633EF" w:rsidP="00AC2785">
            <w:pPr>
              <w:pStyle w:val="Prrafodelista"/>
              <w:numPr>
                <w:ilvl w:val="0"/>
                <w:numId w:val="37"/>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Encargado de mantenimiento – DCPT.</w:t>
            </w:r>
          </w:p>
          <w:p w:rsidR="004633EF" w:rsidRDefault="004633EF" w:rsidP="00AC2785">
            <w:pPr>
              <w:pStyle w:val="Prrafodelista"/>
              <w:numPr>
                <w:ilvl w:val="0"/>
                <w:numId w:val="37"/>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Encargado de planta Potosí.</w:t>
            </w:r>
          </w:p>
          <w:p w:rsidR="00041045" w:rsidRPr="00041045" w:rsidRDefault="00041045" w:rsidP="00041045">
            <w:pPr>
              <w:pStyle w:val="Prrafodelista"/>
              <w:autoSpaceDE w:val="0"/>
              <w:autoSpaceDN w:val="0"/>
              <w:adjustRightInd w:val="0"/>
              <w:jc w:val="both"/>
              <w:rPr>
                <w:rFonts w:asciiTheme="minorHAnsi" w:hAnsiTheme="minorHAnsi" w:cs="Calibri"/>
                <w:sz w:val="22"/>
                <w:szCs w:val="22"/>
              </w:rPr>
            </w:pPr>
          </w:p>
        </w:tc>
      </w:tr>
      <w:tr w:rsidR="004633EF" w:rsidRPr="00041045" w:rsidTr="00926366">
        <w:trPr>
          <w:trHeight w:val="420"/>
        </w:trPr>
        <w:tc>
          <w:tcPr>
            <w:tcW w:w="9322" w:type="dxa"/>
            <w:shd w:val="clear" w:color="auto" w:fill="9CC2E5"/>
            <w:vAlign w:val="center"/>
          </w:tcPr>
          <w:p w:rsidR="004633EF" w:rsidRPr="00041045" w:rsidRDefault="004633EF" w:rsidP="00926366">
            <w:pPr>
              <w:autoSpaceDE w:val="0"/>
              <w:autoSpaceDN w:val="0"/>
              <w:adjustRightInd w:val="0"/>
              <w:rPr>
                <w:rFonts w:asciiTheme="minorHAnsi" w:hAnsiTheme="minorHAnsi" w:cs="Calibri"/>
                <w:sz w:val="22"/>
                <w:szCs w:val="22"/>
              </w:rPr>
            </w:pPr>
            <w:r w:rsidRPr="00041045">
              <w:rPr>
                <w:rFonts w:asciiTheme="minorHAnsi" w:hAnsiTheme="minorHAnsi" w:cs="Calibri"/>
                <w:b/>
                <w:bCs/>
                <w:sz w:val="22"/>
                <w:szCs w:val="22"/>
              </w:rPr>
              <w:t>INSPECCIÓN Y PRUEBAS</w:t>
            </w:r>
          </w:p>
        </w:tc>
      </w:tr>
      <w:tr w:rsidR="004633EF" w:rsidRPr="00041045" w:rsidTr="00926366">
        <w:trPr>
          <w:trHeight w:val="412"/>
        </w:trPr>
        <w:tc>
          <w:tcPr>
            <w:tcW w:w="9113" w:type="dxa"/>
            <w:shd w:val="clear" w:color="auto" w:fill="auto"/>
            <w:vAlign w:val="center"/>
          </w:tcPr>
          <w:p w:rsidR="004633EF" w:rsidRDefault="004633EF" w:rsidP="00926366">
            <w:pPr>
              <w:autoSpaceDE w:val="0"/>
              <w:autoSpaceDN w:val="0"/>
              <w:adjustRightInd w:val="0"/>
              <w:rPr>
                <w:rFonts w:asciiTheme="minorHAnsi" w:hAnsiTheme="minorHAnsi" w:cs="Calibri"/>
                <w:sz w:val="22"/>
                <w:szCs w:val="22"/>
              </w:rPr>
            </w:pPr>
            <w:r w:rsidRPr="00041045">
              <w:rPr>
                <w:rFonts w:asciiTheme="minorHAnsi" w:hAnsiTheme="minorHAnsi" w:cs="Calibri"/>
                <w:sz w:val="22"/>
                <w:szCs w:val="22"/>
              </w:rPr>
              <w:t>L</w:t>
            </w:r>
            <w:r w:rsidR="00041045">
              <w:rPr>
                <w:rFonts w:asciiTheme="minorHAnsi" w:hAnsiTheme="minorHAnsi" w:cs="Calibri"/>
                <w:sz w:val="22"/>
                <w:szCs w:val="22"/>
              </w:rPr>
              <w:t xml:space="preserve">a </w:t>
            </w:r>
            <w:r w:rsidRPr="00041045">
              <w:rPr>
                <w:rFonts w:asciiTheme="minorHAnsi" w:hAnsiTheme="minorHAnsi" w:cs="Calibri"/>
                <w:sz w:val="22"/>
                <w:szCs w:val="22"/>
              </w:rPr>
              <w:t>empresa deberá emitir un certificado por la inspección, alineado y pruebas realizadas antes de la puesta en marcha de los equipos.</w:t>
            </w:r>
          </w:p>
          <w:p w:rsidR="00041045" w:rsidRPr="00041045" w:rsidRDefault="00041045" w:rsidP="00926366">
            <w:pPr>
              <w:autoSpaceDE w:val="0"/>
              <w:autoSpaceDN w:val="0"/>
              <w:adjustRightInd w:val="0"/>
              <w:rPr>
                <w:rFonts w:asciiTheme="minorHAnsi" w:hAnsiTheme="minorHAnsi" w:cs="Calibri"/>
                <w:sz w:val="22"/>
                <w:szCs w:val="22"/>
              </w:rPr>
            </w:pPr>
          </w:p>
        </w:tc>
      </w:tr>
      <w:tr w:rsidR="004633EF" w:rsidRPr="00041045" w:rsidTr="00926366">
        <w:trPr>
          <w:trHeight w:val="417"/>
        </w:trPr>
        <w:tc>
          <w:tcPr>
            <w:tcW w:w="9113" w:type="dxa"/>
            <w:shd w:val="clear" w:color="auto" w:fill="9CC2E5"/>
            <w:vAlign w:val="center"/>
          </w:tcPr>
          <w:p w:rsidR="004633EF" w:rsidRPr="00041045" w:rsidRDefault="004633EF" w:rsidP="00926366">
            <w:pPr>
              <w:rPr>
                <w:rFonts w:asciiTheme="minorHAnsi" w:hAnsiTheme="minorHAnsi" w:cs="Calibri"/>
                <w:sz w:val="22"/>
                <w:szCs w:val="22"/>
              </w:rPr>
            </w:pPr>
            <w:r w:rsidRPr="00041045">
              <w:rPr>
                <w:rFonts w:asciiTheme="minorHAnsi" w:hAnsiTheme="minorHAnsi" w:cs="Calibri"/>
                <w:b/>
                <w:bCs/>
                <w:sz w:val="22"/>
                <w:szCs w:val="22"/>
              </w:rPr>
              <w:t>GARANTÍAS TÉCNICAS</w:t>
            </w:r>
          </w:p>
        </w:tc>
      </w:tr>
      <w:tr w:rsidR="004633EF" w:rsidRPr="00041045" w:rsidTr="00926366">
        <w:trPr>
          <w:trHeight w:val="691"/>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La empresa debe garantizar el correcto funcionamiento de los equipos mantenidos por un periodo mínimo de 12 meses computables a partir de la emisión de la conformidad del servicio.</w:t>
            </w:r>
          </w:p>
        </w:tc>
      </w:tr>
      <w:tr w:rsidR="004633EF" w:rsidRPr="00041045" w:rsidTr="00926366">
        <w:trPr>
          <w:trHeight w:val="420"/>
        </w:trPr>
        <w:tc>
          <w:tcPr>
            <w:tcW w:w="9113" w:type="dxa"/>
            <w:shd w:val="clear" w:color="auto" w:fill="B4C6E7"/>
            <w:vAlign w:val="center"/>
          </w:tcPr>
          <w:p w:rsidR="004633EF" w:rsidRPr="00041045" w:rsidRDefault="004633EF" w:rsidP="00926366">
            <w:pPr>
              <w:autoSpaceDE w:val="0"/>
              <w:autoSpaceDN w:val="0"/>
              <w:adjustRightInd w:val="0"/>
              <w:rPr>
                <w:rFonts w:asciiTheme="minorHAnsi" w:hAnsiTheme="minorHAnsi" w:cs="Calibri"/>
                <w:b/>
                <w:sz w:val="22"/>
                <w:szCs w:val="22"/>
              </w:rPr>
            </w:pPr>
            <w:r w:rsidRPr="00041045">
              <w:rPr>
                <w:rFonts w:asciiTheme="minorHAnsi" w:hAnsiTheme="minorHAnsi" w:cs="Calibri"/>
                <w:b/>
                <w:sz w:val="22"/>
                <w:szCs w:val="22"/>
              </w:rPr>
              <w:t>MULTAS</w:t>
            </w:r>
          </w:p>
        </w:tc>
      </w:tr>
      <w:tr w:rsidR="004633EF" w:rsidRPr="00041045" w:rsidTr="00926366">
        <w:trPr>
          <w:trHeight w:val="554"/>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Reglamento Específico.</w:t>
            </w:r>
          </w:p>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YPFB, se reserva el derecho de realizar acciones legales.</w:t>
            </w:r>
          </w:p>
        </w:tc>
      </w:tr>
      <w:tr w:rsidR="004633EF" w:rsidRPr="00041045" w:rsidTr="00926366">
        <w:trPr>
          <w:trHeight w:val="554"/>
        </w:trPr>
        <w:tc>
          <w:tcPr>
            <w:tcW w:w="9113" w:type="dxa"/>
            <w:shd w:val="clear" w:color="auto" w:fill="92CDDC" w:themeFill="accent5" w:themeFillTint="99"/>
            <w:vAlign w:val="center"/>
          </w:tcPr>
          <w:p w:rsidR="004633EF" w:rsidRPr="00041045" w:rsidRDefault="004633EF" w:rsidP="00926366">
            <w:pPr>
              <w:rPr>
                <w:rFonts w:asciiTheme="minorHAnsi" w:hAnsiTheme="minorHAnsi" w:cstheme="minorHAnsi"/>
                <w:sz w:val="22"/>
                <w:szCs w:val="22"/>
              </w:rPr>
            </w:pPr>
            <w:r w:rsidRPr="00041045">
              <w:rPr>
                <w:rFonts w:asciiTheme="minorHAnsi" w:hAnsiTheme="minorHAnsi" w:cstheme="minorHAnsi"/>
                <w:b/>
                <w:bCs/>
                <w:sz w:val="22"/>
                <w:szCs w:val="22"/>
              </w:rPr>
              <w:t>SERVICIOS CONEXOS</w:t>
            </w:r>
          </w:p>
        </w:tc>
      </w:tr>
      <w:tr w:rsidR="004633EF" w:rsidRPr="00041045" w:rsidTr="00926366">
        <w:trPr>
          <w:trHeight w:val="554"/>
        </w:trPr>
        <w:tc>
          <w:tcPr>
            <w:tcW w:w="9113" w:type="dxa"/>
            <w:shd w:val="clear" w:color="auto" w:fill="auto"/>
            <w:vAlign w:val="center"/>
          </w:tcPr>
          <w:p w:rsidR="004633EF" w:rsidRPr="00041045" w:rsidRDefault="004633EF" w:rsidP="00926366">
            <w:pPr>
              <w:autoSpaceDE w:val="0"/>
              <w:autoSpaceDN w:val="0"/>
              <w:adjustRightInd w:val="0"/>
              <w:rPr>
                <w:rFonts w:asciiTheme="minorHAnsi" w:hAnsiTheme="minorHAnsi" w:cs="Calibri"/>
                <w:sz w:val="22"/>
                <w:szCs w:val="22"/>
              </w:rPr>
            </w:pPr>
            <w:r w:rsidRPr="00041045">
              <w:rPr>
                <w:rFonts w:asciiTheme="minorHAnsi" w:hAnsiTheme="minorHAnsi" w:cs="Calibri"/>
                <w:sz w:val="22"/>
                <w:szCs w:val="22"/>
              </w:rPr>
              <w:t>Los costos de los materiales, repuestos o insumos a ser utilizados correrán por cuenta del proveedor.</w:t>
            </w:r>
          </w:p>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lastRenderedPageBreak/>
              <w:t>La empresa adjudicada deberá gestionar los permisos de trabajo necesarios ante la unidad de Seguridad y contingencias del DCPT, para proceder a realizar los servicios conexos precautelando las buenas prácticas de seguridad industrial y medio ambiente.</w:t>
            </w:r>
          </w:p>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041045">
            <w:pPr>
              <w:autoSpaceDE w:val="0"/>
              <w:autoSpaceDN w:val="0"/>
              <w:adjustRightInd w:val="0"/>
              <w:rPr>
                <w:rFonts w:asciiTheme="minorHAnsi" w:hAnsiTheme="minorHAnsi" w:cstheme="minorHAnsi"/>
                <w:sz w:val="22"/>
                <w:szCs w:val="22"/>
              </w:rPr>
            </w:pPr>
            <w:r w:rsidRPr="00041045">
              <w:rPr>
                <w:rFonts w:asciiTheme="minorHAnsi" w:hAnsiTheme="minorHAnsi" w:cstheme="minorHAnsi"/>
                <w:sz w:val="22"/>
                <w:szCs w:val="22"/>
              </w:rPr>
              <w:t xml:space="preserve">La empresa adjudicada deberá proporcionar al final del servicio 3 copias de las 2 carpetas </w:t>
            </w:r>
            <w:r w:rsidRPr="00041045">
              <w:rPr>
                <w:rFonts w:asciiTheme="minorHAnsi" w:eastAsia="Arial Unicode MS" w:hAnsiTheme="minorHAnsi" w:cstheme="minorHAnsi"/>
                <w:sz w:val="22"/>
                <w:szCs w:val="22"/>
                <w:lang w:val="es-MX"/>
              </w:rPr>
              <w:t>Data Book  una por cada bomba en formato físico y digital.</w:t>
            </w:r>
          </w:p>
        </w:tc>
      </w:tr>
      <w:tr w:rsidR="004633EF" w:rsidRPr="00041045" w:rsidTr="00926366">
        <w:trPr>
          <w:trHeight w:val="554"/>
        </w:trPr>
        <w:tc>
          <w:tcPr>
            <w:tcW w:w="9113" w:type="dxa"/>
            <w:shd w:val="clear" w:color="auto" w:fill="92CDDC" w:themeFill="accent5" w:themeFillTint="99"/>
            <w:vAlign w:val="center"/>
          </w:tcPr>
          <w:p w:rsidR="004633EF" w:rsidRPr="00041045" w:rsidRDefault="004633EF" w:rsidP="00926366">
            <w:pPr>
              <w:autoSpaceDE w:val="0"/>
              <w:autoSpaceDN w:val="0"/>
              <w:adjustRightInd w:val="0"/>
              <w:jc w:val="both"/>
              <w:rPr>
                <w:rFonts w:asciiTheme="minorHAnsi" w:hAnsiTheme="minorHAnsi" w:cs="Calibri"/>
                <w:b/>
                <w:sz w:val="22"/>
                <w:szCs w:val="22"/>
              </w:rPr>
            </w:pPr>
            <w:r w:rsidRPr="00041045">
              <w:rPr>
                <w:rFonts w:asciiTheme="minorHAnsi" w:hAnsiTheme="minorHAnsi" w:cs="Calibri"/>
                <w:b/>
                <w:sz w:val="22"/>
                <w:szCs w:val="22"/>
              </w:rPr>
              <w:lastRenderedPageBreak/>
              <w:t>FACTURACIÓN</w:t>
            </w:r>
          </w:p>
        </w:tc>
      </w:tr>
      <w:tr w:rsidR="004633EF" w:rsidRPr="00041045" w:rsidTr="00926366">
        <w:trPr>
          <w:trHeight w:val="554"/>
        </w:trPr>
        <w:tc>
          <w:tcPr>
            <w:tcW w:w="9113" w:type="dxa"/>
            <w:shd w:val="clear" w:color="auto" w:fill="auto"/>
            <w:vAlign w:val="center"/>
          </w:tcPr>
          <w:tbl>
            <w:tblPr>
              <w:tblW w:w="8838" w:type="dxa"/>
              <w:tblCellMar>
                <w:left w:w="70" w:type="dxa"/>
                <w:right w:w="70" w:type="dxa"/>
              </w:tblCellMar>
              <w:tblLook w:val="04A0" w:firstRow="1" w:lastRow="0" w:firstColumn="1" w:lastColumn="0" w:noHBand="0" w:noVBand="1"/>
            </w:tblPr>
            <w:tblGrid>
              <w:gridCol w:w="8838"/>
            </w:tblGrid>
            <w:tr w:rsidR="004633EF" w:rsidRPr="00041045" w:rsidTr="00926366">
              <w:trPr>
                <w:trHeight w:val="300"/>
              </w:trPr>
              <w:tc>
                <w:tcPr>
                  <w:tcW w:w="8838" w:type="dxa"/>
                  <w:tcBorders>
                    <w:top w:val="nil"/>
                    <w:left w:val="nil"/>
                    <w:bottom w:val="nil"/>
                    <w:right w:val="nil"/>
                  </w:tcBorders>
                  <w:shd w:val="clear" w:color="auto" w:fill="auto"/>
                  <w:noWrap/>
                  <w:vAlign w:val="bottom"/>
                  <w:hideMark/>
                </w:tcPr>
                <w:p w:rsidR="004633EF" w:rsidRPr="00041045" w:rsidRDefault="004633EF" w:rsidP="00926366">
                  <w:pPr>
                    <w:jc w:val="both"/>
                    <w:rPr>
                      <w:rFonts w:asciiTheme="minorHAnsi" w:hAnsiTheme="minorHAnsi" w:cs="Calibri"/>
                      <w:color w:val="000000"/>
                      <w:sz w:val="22"/>
                      <w:szCs w:val="22"/>
                    </w:rPr>
                  </w:pPr>
                  <w:r w:rsidRPr="00041045">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4633EF" w:rsidRPr="00041045" w:rsidRDefault="004633EF" w:rsidP="00926366">
                  <w:pPr>
                    <w:jc w:val="both"/>
                    <w:rPr>
                      <w:rFonts w:asciiTheme="minorHAnsi" w:hAnsiTheme="minorHAnsi" w:cs="Calibri"/>
                      <w:color w:val="000000"/>
                      <w:sz w:val="22"/>
                      <w:szCs w:val="22"/>
                    </w:rPr>
                  </w:pPr>
                </w:p>
              </w:tc>
            </w:tr>
            <w:tr w:rsidR="004633EF" w:rsidRPr="00041045" w:rsidTr="00926366">
              <w:trPr>
                <w:trHeight w:val="300"/>
              </w:trPr>
              <w:tc>
                <w:tcPr>
                  <w:tcW w:w="8838" w:type="dxa"/>
                  <w:tcBorders>
                    <w:top w:val="nil"/>
                    <w:left w:val="nil"/>
                    <w:bottom w:val="nil"/>
                    <w:right w:val="nil"/>
                  </w:tcBorders>
                  <w:shd w:val="clear" w:color="auto" w:fill="auto"/>
                  <w:noWrap/>
                  <w:vAlign w:val="bottom"/>
                  <w:hideMark/>
                </w:tcPr>
                <w:p w:rsidR="004633EF" w:rsidRPr="00041045" w:rsidRDefault="004633EF" w:rsidP="00926366">
                  <w:pPr>
                    <w:jc w:val="both"/>
                    <w:rPr>
                      <w:rFonts w:asciiTheme="minorHAnsi" w:hAnsiTheme="minorHAnsi" w:cs="Calibri"/>
                      <w:color w:val="000000"/>
                      <w:sz w:val="22"/>
                      <w:szCs w:val="22"/>
                    </w:rPr>
                  </w:pPr>
                  <w:r w:rsidRPr="00041045">
                    <w:rPr>
                      <w:rFonts w:asciiTheme="minorHAnsi" w:hAnsiTheme="minorHAns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633EF" w:rsidRPr="00041045" w:rsidRDefault="004633EF" w:rsidP="00926366">
                  <w:pPr>
                    <w:jc w:val="both"/>
                    <w:rPr>
                      <w:rFonts w:asciiTheme="minorHAnsi" w:hAnsiTheme="minorHAnsi" w:cs="Calibri"/>
                      <w:color w:val="000000"/>
                      <w:sz w:val="22"/>
                      <w:szCs w:val="22"/>
                    </w:rPr>
                  </w:pPr>
                </w:p>
              </w:tc>
            </w:tr>
            <w:tr w:rsidR="004633EF" w:rsidRPr="00041045" w:rsidTr="00926366">
              <w:trPr>
                <w:trHeight w:val="300"/>
              </w:trPr>
              <w:tc>
                <w:tcPr>
                  <w:tcW w:w="8838" w:type="dxa"/>
                  <w:tcBorders>
                    <w:top w:val="nil"/>
                    <w:left w:val="nil"/>
                    <w:bottom w:val="nil"/>
                    <w:right w:val="nil"/>
                  </w:tcBorders>
                  <w:shd w:val="clear" w:color="auto" w:fill="auto"/>
                  <w:noWrap/>
                  <w:vAlign w:val="bottom"/>
                  <w:hideMark/>
                </w:tcPr>
                <w:p w:rsidR="004633EF" w:rsidRPr="00041045" w:rsidRDefault="004633EF" w:rsidP="00926366">
                  <w:pPr>
                    <w:jc w:val="both"/>
                    <w:rPr>
                      <w:rFonts w:asciiTheme="minorHAnsi" w:hAnsiTheme="minorHAnsi" w:cs="Calibri"/>
                      <w:color w:val="000000"/>
                      <w:sz w:val="22"/>
                      <w:szCs w:val="22"/>
                    </w:rPr>
                  </w:pPr>
                  <w:r w:rsidRPr="00041045">
                    <w:rPr>
                      <w:rFonts w:asciiTheme="minorHAnsi" w:hAnsiTheme="minorHAns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633EF" w:rsidRPr="00041045" w:rsidRDefault="004633EF" w:rsidP="00926366">
                  <w:pPr>
                    <w:jc w:val="both"/>
                    <w:rPr>
                      <w:rFonts w:asciiTheme="minorHAnsi" w:hAnsiTheme="minorHAnsi" w:cs="Calibri"/>
                      <w:color w:val="000000"/>
                      <w:sz w:val="22"/>
                      <w:szCs w:val="22"/>
                    </w:rPr>
                  </w:pPr>
                </w:p>
              </w:tc>
            </w:tr>
          </w:tbl>
          <w:p w:rsidR="004633EF" w:rsidRPr="00041045" w:rsidRDefault="004633EF" w:rsidP="00926366">
            <w:pPr>
              <w:autoSpaceDE w:val="0"/>
              <w:autoSpaceDN w:val="0"/>
              <w:adjustRightInd w:val="0"/>
              <w:jc w:val="both"/>
              <w:rPr>
                <w:rFonts w:asciiTheme="minorHAnsi" w:hAnsiTheme="minorHAnsi" w:cs="Calibri"/>
                <w:sz w:val="22"/>
                <w:szCs w:val="22"/>
              </w:rPr>
            </w:pPr>
          </w:p>
        </w:tc>
      </w:tr>
      <w:tr w:rsidR="004633EF" w:rsidRPr="00041045" w:rsidTr="00926366">
        <w:trPr>
          <w:trHeight w:val="554"/>
        </w:trPr>
        <w:tc>
          <w:tcPr>
            <w:tcW w:w="9113" w:type="dxa"/>
            <w:shd w:val="clear" w:color="auto" w:fill="92CDDC" w:themeFill="accent5" w:themeFillTint="99"/>
            <w:vAlign w:val="center"/>
          </w:tcPr>
          <w:p w:rsidR="004633EF" w:rsidRPr="00041045" w:rsidRDefault="004633EF" w:rsidP="00926366">
            <w:pPr>
              <w:autoSpaceDE w:val="0"/>
              <w:autoSpaceDN w:val="0"/>
              <w:adjustRightInd w:val="0"/>
              <w:jc w:val="both"/>
              <w:rPr>
                <w:rFonts w:asciiTheme="minorHAnsi" w:hAnsiTheme="minorHAnsi" w:cs="Calibri"/>
                <w:b/>
                <w:sz w:val="22"/>
                <w:szCs w:val="22"/>
              </w:rPr>
            </w:pPr>
            <w:r w:rsidRPr="00041045">
              <w:rPr>
                <w:rFonts w:asciiTheme="minorHAnsi" w:hAnsiTheme="minorHAnsi" w:cs="Calibri"/>
                <w:b/>
                <w:sz w:val="22"/>
                <w:szCs w:val="22"/>
              </w:rPr>
              <w:t>TRIBUTOS</w:t>
            </w:r>
          </w:p>
        </w:tc>
      </w:tr>
      <w:tr w:rsidR="004633EF" w:rsidRPr="00041045" w:rsidTr="00926366">
        <w:trPr>
          <w:trHeight w:val="554"/>
        </w:trPr>
        <w:tc>
          <w:tcPr>
            <w:tcW w:w="9113" w:type="dxa"/>
            <w:shd w:val="clear" w:color="auto" w:fill="auto"/>
            <w:vAlign w:val="center"/>
          </w:tcPr>
          <w:p w:rsidR="004633EF" w:rsidRPr="00041045" w:rsidRDefault="004633EF" w:rsidP="00926366">
            <w:pPr>
              <w:jc w:val="both"/>
              <w:rPr>
                <w:rFonts w:asciiTheme="minorHAnsi" w:hAnsiTheme="minorHAnsi" w:cs="Calibri"/>
                <w:color w:val="000000"/>
                <w:sz w:val="22"/>
                <w:szCs w:val="22"/>
              </w:rPr>
            </w:pPr>
          </w:p>
          <w:p w:rsidR="004633EF" w:rsidRPr="00041045" w:rsidRDefault="004633EF" w:rsidP="00926366">
            <w:pPr>
              <w:autoSpaceDE w:val="0"/>
              <w:autoSpaceDN w:val="0"/>
              <w:adjustRightInd w:val="0"/>
              <w:jc w:val="both"/>
              <w:rPr>
                <w:rFonts w:asciiTheme="minorHAnsi" w:hAnsiTheme="minorHAnsi" w:cs="Calibri"/>
                <w:color w:val="000000"/>
                <w:sz w:val="22"/>
                <w:szCs w:val="22"/>
              </w:rPr>
            </w:pPr>
            <w:r w:rsidRPr="00041045">
              <w:rPr>
                <w:rFonts w:asciiTheme="minorHAnsi" w:hAnsiTheme="minorHAns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4633EF" w:rsidRPr="00041045" w:rsidRDefault="004633EF" w:rsidP="00926366">
            <w:pPr>
              <w:autoSpaceDE w:val="0"/>
              <w:autoSpaceDN w:val="0"/>
              <w:adjustRightInd w:val="0"/>
              <w:jc w:val="both"/>
              <w:rPr>
                <w:rFonts w:asciiTheme="minorHAnsi" w:hAnsiTheme="minorHAnsi" w:cs="Calibri"/>
                <w:sz w:val="22"/>
                <w:szCs w:val="22"/>
              </w:rPr>
            </w:pPr>
          </w:p>
        </w:tc>
      </w:tr>
      <w:tr w:rsidR="004633EF" w:rsidRPr="00041045" w:rsidTr="00926366">
        <w:trPr>
          <w:trHeight w:val="554"/>
        </w:trPr>
        <w:tc>
          <w:tcPr>
            <w:tcW w:w="9113" w:type="dxa"/>
            <w:shd w:val="clear" w:color="auto" w:fill="B6DDE8" w:themeFill="accent5" w:themeFillTint="66"/>
            <w:vAlign w:val="center"/>
          </w:tcPr>
          <w:p w:rsidR="004633EF" w:rsidRPr="00041045" w:rsidRDefault="004633EF" w:rsidP="00926366">
            <w:pPr>
              <w:jc w:val="both"/>
              <w:rPr>
                <w:rFonts w:asciiTheme="minorHAnsi" w:hAnsiTheme="minorHAnsi" w:cs="Calibri"/>
                <w:color w:val="000000"/>
                <w:sz w:val="22"/>
                <w:szCs w:val="22"/>
              </w:rPr>
            </w:pPr>
            <w:r w:rsidRPr="00041045">
              <w:rPr>
                <w:rFonts w:asciiTheme="minorHAnsi" w:hAnsiTheme="minorHAnsi" w:cstheme="minorHAnsi"/>
                <w:b/>
                <w:sz w:val="22"/>
                <w:szCs w:val="22"/>
              </w:rPr>
              <w:t>ASPECTOS DE SEGURIDAD Y SALUD OCUPACIONAL</w:t>
            </w:r>
          </w:p>
        </w:tc>
      </w:tr>
      <w:tr w:rsidR="004633EF" w:rsidRPr="00041045" w:rsidTr="00926366">
        <w:trPr>
          <w:trHeight w:val="554"/>
        </w:trPr>
        <w:tc>
          <w:tcPr>
            <w:tcW w:w="9113" w:type="dxa"/>
            <w:shd w:val="clear" w:color="auto" w:fill="auto"/>
            <w:vAlign w:val="center"/>
          </w:tcPr>
          <w:p w:rsidR="004633EF" w:rsidRPr="00041045" w:rsidRDefault="004633EF" w:rsidP="00926366">
            <w:pPr>
              <w:widowControl w:val="0"/>
              <w:spacing w:after="100" w:afterAutospacing="1"/>
              <w:rPr>
                <w:rFonts w:asciiTheme="minorHAnsi" w:hAnsiTheme="minorHAnsi" w:cs="Calibri"/>
                <w:sz w:val="22"/>
                <w:szCs w:val="22"/>
              </w:rPr>
            </w:pPr>
            <w:r w:rsidRPr="00041045">
              <w:rPr>
                <w:rFonts w:asciiTheme="minorHAnsi" w:hAnsiTheme="minorHAnsi" w:cs="Calibri"/>
                <w:sz w:val="22"/>
                <w:szCs w:val="22"/>
              </w:rPr>
              <w:t xml:space="preserve">La </w:t>
            </w:r>
            <w:r w:rsidRPr="00041045">
              <w:rPr>
                <w:rFonts w:asciiTheme="minorHAnsi" w:hAnsiTheme="minorHAnsi" w:cs="Calibri"/>
                <w:sz w:val="22"/>
                <w:szCs w:val="22"/>
                <w:highlight w:val="green"/>
              </w:rPr>
              <w:t>Empresa adjudicada</w:t>
            </w:r>
            <w:r w:rsidRPr="00041045">
              <w:rPr>
                <w:rFonts w:asciiTheme="minorHAnsi" w:hAnsiTheme="minorHAnsi" w:cs="Calibri"/>
                <w:sz w:val="22"/>
                <w:szCs w:val="22"/>
              </w:rPr>
              <w:t xml:space="preserve"> deberá cumplir de forma obligatoria con los estándares de Seguridad Industrial y Salud Ocupacional: </w:t>
            </w:r>
          </w:p>
          <w:p w:rsidR="004633EF" w:rsidRPr="00041045" w:rsidRDefault="004633EF" w:rsidP="00926366">
            <w:pPr>
              <w:pStyle w:val="ApendiceA"/>
              <w:numPr>
                <w:ilvl w:val="0"/>
                <w:numId w:val="0"/>
              </w:numPr>
              <w:spacing w:after="100" w:afterAutospacing="1"/>
              <w:ind w:left="720" w:hanging="360"/>
              <w:jc w:val="center"/>
              <w:rPr>
                <w:rFonts w:asciiTheme="minorHAnsi" w:hAnsiTheme="minorHAnsi" w:cs="Calibri"/>
              </w:rPr>
            </w:pPr>
            <w:r w:rsidRPr="00041045">
              <w:rPr>
                <w:rFonts w:asciiTheme="minorHAnsi" w:hAnsiTheme="minorHAnsi" w:cs="Calibri"/>
              </w:rPr>
              <w:t>Estándares y requisitos de SYSO para Contratistas de YPFB Corporación.</w:t>
            </w:r>
          </w:p>
          <w:p w:rsidR="004633EF" w:rsidRPr="00041045" w:rsidRDefault="004633EF" w:rsidP="00926366">
            <w:pPr>
              <w:pStyle w:val="ApendiceA2"/>
              <w:spacing w:after="100" w:afterAutospacing="1"/>
              <w:rPr>
                <w:rFonts w:asciiTheme="minorHAnsi" w:hAnsiTheme="minorHAnsi" w:cs="Calibri"/>
              </w:rPr>
            </w:pPr>
            <w:r w:rsidRPr="00041045">
              <w:rPr>
                <w:rFonts w:asciiTheme="minorHAnsi" w:hAnsiTheme="minorHAnsi" w:cs="Calibri"/>
              </w:rPr>
              <w:t xml:space="preserve">La </w:t>
            </w:r>
            <w:r w:rsidRPr="00041045">
              <w:rPr>
                <w:rFonts w:asciiTheme="minorHAnsi" w:hAnsiTheme="minorHAnsi" w:cs="Calibri"/>
                <w:highlight w:val="green"/>
              </w:rPr>
              <w:t>Empresa adjudicada</w:t>
            </w:r>
            <w:r w:rsidRPr="00041045">
              <w:rPr>
                <w:rFonts w:asciiTheme="minorHAnsi" w:hAnsiTheme="minorHAnsi" w:cs="Calibri"/>
              </w:rPr>
              <w:t xml:space="preserve"> deberá garantizar el cumplimiento de los requisitos y estándares de Seguridad descritos en el </w:t>
            </w:r>
            <w:r w:rsidRPr="00041045">
              <w:rPr>
                <w:rFonts w:asciiTheme="minorHAnsi" w:hAnsiTheme="minorHAnsi" w:cs="Calibri"/>
                <w:b/>
                <w:bCs/>
                <w:i/>
                <w:iCs/>
              </w:rPr>
              <w:t xml:space="preserve">Anexo: </w:t>
            </w:r>
            <w:r w:rsidRPr="00041045">
              <w:rPr>
                <w:rFonts w:asciiTheme="minorHAnsi" w:hAnsiTheme="minorHAnsi" w:cs="Calibri"/>
                <w:b/>
                <w:bCs/>
              </w:rPr>
              <w:t>“REQUISITOS DE SEGURIDAD INDUSTRIAL PARA CONTRATISTAS”</w:t>
            </w:r>
            <w:r w:rsidRPr="00041045">
              <w:rPr>
                <w:rFonts w:asciiTheme="minorHAnsi" w:hAnsiTheme="minorHAnsi" w:cs="Calibri"/>
              </w:rPr>
              <w:t xml:space="preserve">, documento elaborado conforme a políticas internas de YPFB y en estricto cumplimiento de la normativa legal vigente (D.L. 16998). </w:t>
            </w:r>
          </w:p>
          <w:p w:rsidR="004633EF" w:rsidRPr="00041045" w:rsidRDefault="004633EF" w:rsidP="00926366">
            <w:pPr>
              <w:pStyle w:val="ApendiceA2"/>
              <w:spacing w:after="100" w:afterAutospacing="1"/>
              <w:rPr>
                <w:rFonts w:asciiTheme="minorHAnsi" w:hAnsiTheme="minorHAnsi" w:cs="Calibri"/>
              </w:rPr>
            </w:pPr>
            <w:r w:rsidRPr="00041045">
              <w:rPr>
                <w:rFonts w:asciiTheme="minorHAnsi" w:hAnsiTheme="minorHAnsi" w:cs="Calibr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4633EF" w:rsidRPr="00041045" w:rsidRDefault="004633EF" w:rsidP="00AC2785">
            <w:pPr>
              <w:pStyle w:val="Ttulo2"/>
              <w:keepLines/>
              <w:numPr>
                <w:ilvl w:val="0"/>
                <w:numId w:val="35"/>
              </w:numPr>
              <w:spacing w:before="0" w:after="100" w:afterAutospacing="1"/>
              <w:jc w:val="both"/>
              <w:rPr>
                <w:rFonts w:asciiTheme="minorHAnsi" w:hAnsiTheme="minorHAnsi" w:cs="Calibri"/>
                <w:sz w:val="22"/>
                <w:szCs w:val="22"/>
              </w:rPr>
            </w:pPr>
            <w:bookmarkStart w:id="3" w:name="_Toc455148470"/>
            <w:r w:rsidRPr="00041045">
              <w:rPr>
                <w:rFonts w:asciiTheme="minorHAnsi" w:hAnsiTheme="minorHAnsi" w:cs="Calibri"/>
                <w:sz w:val="22"/>
                <w:szCs w:val="22"/>
              </w:rPr>
              <w:lastRenderedPageBreak/>
              <w:t>ASPECTOS GENERALES:</w:t>
            </w:r>
            <w:bookmarkEnd w:id="3"/>
            <w:r w:rsidRPr="00041045">
              <w:rPr>
                <w:rFonts w:asciiTheme="minorHAnsi" w:hAnsiTheme="minorHAnsi" w:cs="Calibri"/>
                <w:sz w:val="22"/>
                <w:szCs w:val="22"/>
              </w:rPr>
              <w:t xml:space="preserve"> </w:t>
            </w:r>
          </w:p>
          <w:p w:rsidR="004633EF" w:rsidRPr="00041045" w:rsidRDefault="004633EF" w:rsidP="00926366">
            <w:pPr>
              <w:spacing w:after="100" w:afterAutospacing="1"/>
              <w:rPr>
                <w:rFonts w:asciiTheme="minorHAnsi" w:hAnsiTheme="minorHAnsi" w:cs="Calibri"/>
                <w:sz w:val="22"/>
                <w:szCs w:val="22"/>
              </w:rPr>
            </w:pPr>
            <w:r w:rsidRPr="00041045">
              <w:rPr>
                <w:rFonts w:asciiTheme="minorHAnsi" w:hAnsiTheme="minorHAnsi" w:cs="Calibri"/>
                <w:sz w:val="22"/>
                <w:szCs w:val="22"/>
              </w:rPr>
              <w:t xml:space="preserve">La </w:t>
            </w:r>
            <w:r w:rsidRPr="00041045">
              <w:rPr>
                <w:rFonts w:asciiTheme="minorHAnsi" w:hAnsiTheme="minorHAnsi" w:cs="Calibri"/>
                <w:sz w:val="22"/>
                <w:szCs w:val="22"/>
                <w:highlight w:val="green"/>
              </w:rPr>
              <w:t>Empresa adjudicada</w:t>
            </w:r>
            <w:r w:rsidRPr="00041045">
              <w:rPr>
                <w:rFonts w:asciiTheme="minorHAnsi" w:hAnsiTheme="minorHAnsi" w:cs="Calibri"/>
                <w:sz w:val="22"/>
                <w:szCs w:val="22"/>
              </w:rPr>
              <w:t xml:space="preserve"> deberá presentar un </w:t>
            </w:r>
            <w:r w:rsidRPr="00041045">
              <w:rPr>
                <w:rFonts w:asciiTheme="minorHAnsi" w:hAnsiTheme="minorHAnsi" w:cs="Calibri"/>
                <w:b/>
                <w:bCs/>
                <w:i/>
                <w:iCs/>
                <w:sz w:val="22"/>
                <w:szCs w:val="22"/>
              </w:rPr>
              <w:t xml:space="preserve">Resumen Ejecutivo </w:t>
            </w:r>
            <w:r w:rsidRPr="00041045">
              <w:rPr>
                <w:rFonts w:asciiTheme="minorHAnsi" w:hAnsiTheme="minorHAnsi" w:cs="Calibri"/>
                <w:sz w:val="22"/>
                <w:szCs w:val="22"/>
              </w:rPr>
              <w:t>del “Plan de SMS” (Seguridad, Medio Ambiente y Salud Ocupacional), el cual (en cumplimiento a la Legislación vigente - DL 16998 – Ley de Higiene, Seguridad Ocupacional y Bienestar) deberá contener mínimamente los siguientes puntos:</w:t>
            </w:r>
          </w:p>
          <w:p w:rsidR="004633EF" w:rsidRPr="00041045" w:rsidRDefault="004633EF" w:rsidP="00926366">
            <w:pPr>
              <w:spacing w:after="100" w:afterAutospacing="1"/>
              <w:rPr>
                <w:rFonts w:asciiTheme="minorHAnsi" w:hAnsiTheme="minorHAnsi" w:cs="Calibri"/>
                <w:sz w:val="22"/>
                <w:szCs w:val="22"/>
              </w:rPr>
            </w:pPr>
            <w:r w:rsidRPr="00041045">
              <w:rPr>
                <w:rFonts w:asciiTheme="minorHAnsi" w:hAnsiTheme="minorHAnsi" w:cs="Calibri"/>
                <w:b/>
                <w:sz w:val="22"/>
                <w:szCs w:val="22"/>
              </w:rPr>
              <w:t xml:space="preserve">      1.1</w:t>
            </w:r>
            <w:r w:rsidRPr="00041045">
              <w:rPr>
                <w:rFonts w:asciiTheme="minorHAnsi" w:hAnsiTheme="minorHAnsi" w:cs="Calibri"/>
                <w:sz w:val="22"/>
                <w:szCs w:val="22"/>
              </w:rPr>
              <w:t xml:space="preserve"> Medidas preventivas en seguridad, salud Ocupacional (prevención de accidentes)</w:t>
            </w:r>
          </w:p>
          <w:p w:rsidR="004633EF" w:rsidRPr="00041045" w:rsidRDefault="004633EF" w:rsidP="00AC2785">
            <w:pPr>
              <w:pStyle w:val="Prrafodelista"/>
              <w:numPr>
                <w:ilvl w:val="1"/>
                <w:numId w:val="35"/>
              </w:numPr>
              <w:spacing w:after="100" w:afterAutospacing="1"/>
              <w:ind w:left="720"/>
              <w:jc w:val="both"/>
              <w:rPr>
                <w:rFonts w:asciiTheme="minorHAnsi" w:hAnsiTheme="minorHAnsi" w:cs="Calibri"/>
                <w:sz w:val="22"/>
                <w:szCs w:val="22"/>
              </w:rPr>
            </w:pPr>
            <w:r w:rsidRPr="00041045">
              <w:rPr>
                <w:rFonts w:asciiTheme="minorHAnsi" w:hAnsiTheme="minorHAnsi" w:cs="Calibri"/>
                <w:sz w:val="22"/>
                <w:szCs w:val="22"/>
              </w:rPr>
              <w:t>Uso de EPP (equipo de protección personal, de acuerdo a las actividades específicas)</w:t>
            </w:r>
          </w:p>
          <w:p w:rsidR="004633EF" w:rsidRPr="00041045" w:rsidRDefault="004633EF" w:rsidP="00AC2785">
            <w:pPr>
              <w:pStyle w:val="Prrafodelista"/>
              <w:numPr>
                <w:ilvl w:val="1"/>
                <w:numId w:val="35"/>
              </w:numPr>
              <w:spacing w:after="100" w:afterAutospacing="1"/>
              <w:ind w:left="720"/>
              <w:jc w:val="both"/>
              <w:rPr>
                <w:rFonts w:asciiTheme="minorHAnsi" w:hAnsiTheme="minorHAnsi" w:cs="Calibri"/>
                <w:sz w:val="22"/>
                <w:szCs w:val="22"/>
              </w:rPr>
            </w:pPr>
            <w:r w:rsidRPr="00041045">
              <w:rPr>
                <w:rFonts w:asciiTheme="minorHAnsi" w:hAnsiTheme="minorHAnsi" w:cs="Calibri"/>
                <w:sz w:val="22"/>
                <w:szCs w:val="22"/>
              </w:rPr>
              <w:t>Identificación y evaluación de riesgos e impactos en el trabajo</w:t>
            </w:r>
          </w:p>
          <w:p w:rsidR="004633EF" w:rsidRPr="00041045" w:rsidRDefault="004633EF" w:rsidP="00AC2785">
            <w:pPr>
              <w:pStyle w:val="Prrafodelista"/>
              <w:numPr>
                <w:ilvl w:val="1"/>
                <w:numId w:val="35"/>
              </w:numPr>
              <w:spacing w:after="100" w:afterAutospacing="1"/>
              <w:ind w:left="720"/>
              <w:jc w:val="both"/>
              <w:rPr>
                <w:rFonts w:asciiTheme="minorHAnsi" w:hAnsiTheme="minorHAnsi" w:cs="Calibri"/>
                <w:sz w:val="22"/>
                <w:szCs w:val="22"/>
              </w:rPr>
            </w:pPr>
            <w:r w:rsidRPr="00041045">
              <w:rPr>
                <w:rFonts w:asciiTheme="minorHAnsi" w:hAnsiTheme="minorHAnsi" w:cs="Calibri"/>
                <w:sz w:val="22"/>
                <w:szCs w:val="22"/>
              </w:rPr>
              <w:t>Lista general de Procedimientos de trabajo (altura, eléctrico, espacios confinados, etc.)</w:t>
            </w:r>
          </w:p>
          <w:p w:rsidR="004633EF" w:rsidRPr="00041045" w:rsidRDefault="004633EF" w:rsidP="00AC2785">
            <w:pPr>
              <w:pStyle w:val="Prrafodelista"/>
              <w:numPr>
                <w:ilvl w:val="1"/>
                <w:numId w:val="35"/>
              </w:numPr>
              <w:spacing w:after="100" w:afterAutospacing="1"/>
              <w:ind w:left="720"/>
              <w:jc w:val="both"/>
              <w:rPr>
                <w:rFonts w:asciiTheme="minorHAnsi" w:hAnsiTheme="minorHAnsi" w:cs="Calibri"/>
                <w:sz w:val="22"/>
                <w:szCs w:val="22"/>
              </w:rPr>
            </w:pPr>
            <w:r w:rsidRPr="00041045">
              <w:rPr>
                <w:rFonts w:asciiTheme="minorHAnsi" w:hAnsiTheme="minorHAnsi" w:cs="Calibri"/>
                <w:sz w:val="22"/>
                <w:szCs w:val="22"/>
              </w:rPr>
              <w:t xml:space="preserve">Política de Seguridad, Salud Ocupacional y Medio Ambiente </w:t>
            </w:r>
          </w:p>
          <w:p w:rsidR="004633EF" w:rsidRPr="00041045" w:rsidRDefault="004633EF" w:rsidP="00926366">
            <w:pPr>
              <w:spacing w:after="100" w:afterAutospacing="1"/>
              <w:ind w:left="360"/>
              <w:rPr>
                <w:rFonts w:asciiTheme="minorHAnsi" w:hAnsiTheme="minorHAnsi" w:cs="Calibri"/>
                <w:sz w:val="22"/>
                <w:szCs w:val="22"/>
              </w:rPr>
            </w:pPr>
            <w:r w:rsidRPr="00041045">
              <w:rPr>
                <w:rFonts w:asciiTheme="minorHAnsi" w:hAnsiTheme="minorHAnsi" w:cs="Calibri"/>
                <w:sz w:val="22"/>
                <w:szCs w:val="22"/>
              </w:rPr>
              <w:t xml:space="preserve">      (En caso de que la empresa cuente con un sistema de Gestión de SYSO)</w:t>
            </w:r>
          </w:p>
          <w:p w:rsidR="004633EF" w:rsidRPr="00041045" w:rsidRDefault="004633EF" w:rsidP="00926366">
            <w:pPr>
              <w:spacing w:after="100" w:afterAutospacing="1"/>
              <w:rPr>
                <w:rFonts w:asciiTheme="minorHAnsi" w:hAnsiTheme="minorHAnsi" w:cs="Calibri"/>
                <w:color w:val="212121"/>
                <w:sz w:val="22"/>
                <w:szCs w:val="22"/>
              </w:rPr>
            </w:pPr>
            <w:r w:rsidRPr="00041045">
              <w:rPr>
                <w:rFonts w:asciiTheme="minorHAnsi" w:hAnsiTheme="minorHAnsi" w:cs="Calibri"/>
                <w:b/>
                <w:bCs/>
                <w:color w:val="FF0000"/>
                <w:sz w:val="22"/>
                <w:szCs w:val="22"/>
                <w:u w:val="single"/>
              </w:rPr>
              <w:t>NOTA:</w:t>
            </w:r>
            <w:r w:rsidRPr="00041045">
              <w:rPr>
                <w:rFonts w:asciiTheme="minorHAnsi" w:hAnsiTheme="minorHAnsi" w:cs="Calibri"/>
                <w:color w:val="212121"/>
                <w:sz w:val="22"/>
                <w:szCs w:val="22"/>
              </w:rPr>
              <w:t xml:space="preserve"> Las empresas contratistas deberán adherirse a la Política Corporativa de Seguridad, Salud, Medio Ambiente, Social y Gestión de YPFB.</w:t>
            </w:r>
          </w:p>
          <w:p w:rsidR="004633EF" w:rsidRPr="00041045" w:rsidRDefault="004633EF" w:rsidP="00AC2785">
            <w:pPr>
              <w:pStyle w:val="Prrafodelista"/>
              <w:numPr>
                <w:ilvl w:val="0"/>
                <w:numId w:val="35"/>
              </w:numPr>
              <w:spacing w:after="100" w:afterAutospacing="1"/>
              <w:jc w:val="both"/>
              <w:rPr>
                <w:rFonts w:asciiTheme="minorHAnsi" w:hAnsiTheme="minorHAnsi" w:cs="Calibri"/>
                <w:sz w:val="22"/>
                <w:szCs w:val="22"/>
              </w:rPr>
            </w:pPr>
            <w:r w:rsidRPr="00041045">
              <w:rPr>
                <w:rFonts w:asciiTheme="minorHAnsi" w:hAnsiTheme="minorHAnsi" w:cs="Calibri"/>
                <w:b/>
                <w:bCs/>
                <w:sz w:val="22"/>
                <w:szCs w:val="22"/>
              </w:rPr>
              <w:t>Posterior a la adjudicación y antes del inicio de las actividades:</w:t>
            </w:r>
            <w:r w:rsidRPr="00041045">
              <w:rPr>
                <w:rFonts w:asciiTheme="minorHAnsi" w:hAnsiTheme="minorHAnsi" w:cs="Calibri"/>
                <w:sz w:val="22"/>
                <w:szCs w:val="22"/>
              </w:rPr>
              <w:t xml:space="preserve"> </w:t>
            </w:r>
          </w:p>
          <w:p w:rsidR="004633EF" w:rsidRPr="00041045" w:rsidRDefault="004633EF" w:rsidP="00926366">
            <w:pPr>
              <w:autoSpaceDE w:val="0"/>
              <w:autoSpaceDN w:val="0"/>
              <w:adjustRightInd w:val="0"/>
              <w:spacing w:after="100" w:afterAutospacing="1"/>
              <w:rPr>
                <w:rFonts w:asciiTheme="minorHAnsi" w:hAnsiTheme="minorHAnsi" w:cs="Calibri"/>
                <w:color w:val="000000"/>
                <w:sz w:val="22"/>
                <w:szCs w:val="22"/>
              </w:rPr>
            </w:pPr>
            <w:r w:rsidRPr="00041045">
              <w:rPr>
                <w:rFonts w:asciiTheme="minorHAnsi" w:hAnsiTheme="minorHAnsi" w:cs="Calibri"/>
                <w:color w:val="000000"/>
                <w:sz w:val="22"/>
                <w:szCs w:val="22"/>
              </w:rPr>
              <w:t xml:space="preserve">Antes del inicio de las actividades (orden de proceder) la Empresa adjudicada deberá presentar los siguientes documentos para la </w:t>
            </w:r>
            <w:r w:rsidRPr="00041045">
              <w:rPr>
                <w:rFonts w:asciiTheme="minorHAnsi" w:hAnsiTheme="minorHAnsi" w:cs="Calibri"/>
                <w:b/>
                <w:bCs/>
                <w:color w:val="000000"/>
                <w:sz w:val="22"/>
                <w:szCs w:val="22"/>
              </w:rPr>
              <w:t xml:space="preserve">aprobación </w:t>
            </w:r>
            <w:r w:rsidRPr="00041045">
              <w:rPr>
                <w:rFonts w:asciiTheme="minorHAnsi" w:hAnsiTheme="minorHAnsi" w:cs="Calibri"/>
                <w:color w:val="000000"/>
                <w:sz w:val="22"/>
                <w:szCs w:val="22"/>
              </w:rPr>
              <w:t>de la Unidad de SMS de YPFB</w:t>
            </w:r>
            <w:r w:rsidRPr="00041045">
              <w:rPr>
                <w:rFonts w:asciiTheme="minorHAnsi" w:hAnsiTheme="minorHAnsi" w:cs="Calibri"/>
                <w:i/>
                <w:iCs/>
                <w:color w:val="000000"/>
                <w:sz w:val="22"/>
                <w:szCs w:val="22"/>
              </w:rPr>
              <w:t xml:space="preserve">: </w:t>
            </w:r>
          </w:p>
          <w:p w:rsidR="004633EF" w:rsidRPr="00041045" w:rsidRDefault="004633EF" w:rsidP="00926366">
            <w:pPr>
              <w:autoSpaceDE w:val="0"/>
              <w:autoSpaceDN w:val="0"/>
              <w:adjustRightInd w:val="0"/>
              <w:spacing w:after="100" w:afterAutospacing="1"/>
              <w:ind w:left="426" w:hanging="284"/>
              <w:rPr>
                <w:rFonts w:asciiTheme="minorHAnsi" w:hAnsiTheme="minorHAnsi" w:cs="Calibri"/>
                <w:color w:val="000000"/>
                <w:sz w:val="22"/>
                <w:szCs w:val="22"/>
              </w:rPr>
            </w:pPr>
            <w:r w:rsidRPr="00041045">
              <w:rPr>
                <w:rFonts w:asciiTheme="minorHAnsi" w:hAnsiTheme="minorHAnsi" w:cs="Calibri"/>
                <w:b/>
                <w:bCs/>
                <w:i/>
                <w:iCs/>
                <w:color w:val="000000"/>
                <w:sz w:val="22"/>
                <w:szCs w:val="22"/>
              </w:rPr>
              <w:t xml:space="preserve">2.1 Declaración jurada </w:t>
            </w:r>
            <w:r w:rsidRPr="00041045">
              <w:rPr>
                <w:rFonts w:asciiTheme="minorHAnsi" w:hAnsiTheme="minorHAnsi" w:cs="Calibri"/>
                <w:color w:val="000000"/>
                <w:sz w:val="22"/>
                <w:szCs w:val="22"/>
              </w:rPr>
              <w:t xml:space="preserve">“Compromiso de SMS” para Cumplimiento de requisitos de Seguridad Industrial, Salud Ocupacional y Medio Ambiente para contratistas de YPFB Corporación. </w:t>
            </w:r>
          </w:p>
          <w:p w:rsidR="004633EF" w:rsidRPr="00041045" w:rsidRDefault="004633EF" w:rsidP="00926366">
            <w:pPr>
              <w:autoSpaceDE w:val="0"/>
              <w:autoSpaceDN w:val="0"/>
              <w:adjustRightInd w:val="0"/>
              <w:spacing w:after="100" w:afterAutospacing="1"/>
              <w:ind w:left="426"/>
              <w:rPr>
                <w:rFonts w:asciiTheme="minorHAnsi" w:hAnsiTheme="minorHAnsi" w:cs="Calibri"/>
                <w:color w:val="000000"/>
                <w:sz w:val="22"/>
                <w:szCs w:val="22"/>
              </w:rPr>
            </w:pPr>
            <w:r w:rsidRPr="00041045">
              <w:rPr>
                <w:rFonts w:asciiTheme="minorHAnsi" w:hAnsiTheme="minorHAnsi" w:cs="Calibri"/>
                <w:i/>
                <w:sz w:val="22"/>
                <w:szCs w:val="22"/>
              </w:rPr>
              <w:t xml:space="preserve">La </w:t>
            </w:r>
            <w:r w:rsidRPr="00041045">
              <w:rPr>
                <w:rFonts w:asciiTheme="minorHAnsi" w:hAnsiTheme="minorHAnsi" w:cs="Calibri"/>
                <w:i/>
                <w:sz w:val="22"/>
                <w:szCs w:val="22"/>
                <w:highlight w:val="green"/>
              </w:rPr>
              <w:t>Empresa adjudicada</w:t>
            </w:r>
            <w:r w:rsidRPr="00041045">
              <w:rPr>
                <w:rFonts w:asciiTheme="minorHAnsi" w:hAnsiTheme="minorHAnsi" w:cs="Calibri"/>
                <w:sz w:val="22"/>
                <w:szCs w:val="22"/>
              </w:rPr>
              <w:t xml:space="preserve"> </w:t>
            </w:r>
            <w:r w:rsidRPr="00041045">
              <w:rPr>
                <w:rFonts w:asciiTheme="minorHAnsi" w:hAnsiTheme="minorHAnsi" w:cs="Calibri"/>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4633EF" w:rsidRPr="00041045" w:rsidRDefault="004633EF" w:rsidP="00926366">
            <w:pPr>
              <w:spacing w:after="100" w:afterAutospacing="1"/>
              <w:ind w:left="426"/>
              <w:rPr>
                <w:rFonts w:asciiTheme="minorHAnsi" w:hAnsiTheme="minorHAnsi" w:cs="Calibri"/>
                <w:color w:val="000000"/>
                <w:sz w:val="22"/>
                <w:szCs w:val="22"/>
              </w:rPr>
            </w:pPr>
            <w:r w:rsidRPr="00041045">
              <w:rPr>
                <w:rFonts w:asciiTheme="minorHAnsi" w:hAnsiTheme="minorHAnsi" w:cs="Calibri"/>
                <w:color w:val="000000"/>
                <w:sz w:val="22"/>
                <w:szCs w:val="22"/>
              </w:rPr>
              <w:t>Presentar debidamente firmada por el representante legal, adjuntando la fotocopia firmada del documento de identificación (pasaporte/CI), con la impresión dactilar del mismo (pulgar derecho y/o izquierdo).</w:t>
            </w:r>
          </w:p>
          <w:p w:rsidR="004633EF" w:rsidRPr="00041045" w:rsidRDefault="004633EF" w:rsidP="00AC2785">
            <w:pPr>
              <w:pStyle w:val="Prrafodelista"/>
              <w:numPr>
                <w:ilvl w:val="0"/>
                <w:numId w:val="35"/>
              </w:numPr>
              <w:spacing w:after="100" w:afterAutospacing="1"/>
              <w:jc w:val="both"/>
              <w:rPr>
                <w:rFonts w:asciiTheme="minorHAnsi" w:hAnsiTheme="minorHAnsi" w:cs="Calibri"/>
                <w:b/>
                <w:sz w:val="22"/>
                <w:szCs w:val="22"/>
              </w:rPr>
            </w:pPr>
            <w:r w:rsidRPr="00041045">
              <w:rPr>
                <w:rFonts w:asciiTheme="minorHAnsi" w:hAnsiTheme="minorHAnsi" w:cs="Calibri"/>
                <w:b/>
                <w:sz w:val="22"/>
                <w:szCs w:val="22"/>
              </w:rPr>
              <w:t xml:space="preserve">DOCUMENTOS PARA APROBACION DE YPFB (unidad de SMS – Unidad solicitante) </w:t>
            </w:r>
          </w:p>
          <w:p w:rsidR="004633EF" w:rsidRPr="00041045" w:rsidRDefault="004633EF" w:rsidP="00926366">
            <w:pPr>
              <w:spacing w:after="100" w:afterAutospacing="1"/>
              <w:rPr>
                <w:rFonts w:asciiTheme="minorHAnsi" w:hAnsiTheme="minorHAnsi" w:cs="Calibri"/>
                <w:sz w:val="22"/>
                <w:szCs w:val="22"/>
              </w:rPr>
            </w:pPr>
            <w:r w:rsidRPr="00041045">
              <w:rPr>
                <w:rFonts w:asciiTheme="minorHAnsi" w:hAnsiTheme="minorHAnsi" w:cs="Calibri"/>
                <w:sz w:val="22"/>
                <w:szCs w:val="22"/>
              </w:rPr>
              <w:t>La Empresa adjudicada deberá presentar en documento oficial para aprobación de YPFB los siguientes Requisitos de SMS:</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3.1</w:t>
            </w:r>
            <w:r w:rsidRPr="00041045">
              <w:rPr>
                <w:rFonts w:asciiTheme="minorHAnsi" w:hAnsiTheme="minorHAnsi" w:cs="Calibri"/>
                <w:sz w:val="22"/>
                <w:szCs w:val="22"/>
              </w:rPr>
              <w:t xml:space="preserve"> Plan de Seguridad, Salud Ocupacional y Medio Ambiente para el Proyecto.</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3.2</w:t>
            </w:r>
            <w:r w:rsidRPr="00041045">
              <w:rPr>
                <w:rFonts w:asciiTheme="minorHAnsi" w:hAnsiTheme="minorHAnsi" w:cs="Calibri"/>
                <w:sz w:val="22"/>
                <w:szCs w:val="22"/>
              </w:rPr>
              <w:t xml:space="preserve"> Política y programas de control de Alcohol y drogas.</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3.3</w:t>
            </w:r>
            <w:r w:rsidRPr="00041045">
              <w:rPr>
                <w:rFonts w:asciiTheme="minorHAnsi" w:hAnsiTheme="minorHAnsi" w:cs="Calibri"/>
                <w:sz w:val="22"/>
                <w:szCs w:val="22"/>
              </w:rPr>
              <w:t xml:space="preserve"> Programa de capacitación y charlas de seguridad.</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3.4</w:t>
            </w:r>
            <w:r w:rsidRPr="00041045">
              <w:rPr>
                <w:rFonts w:asciiTheme="minorHAnsi" w:hAnsiTheme="minorHAnsi" w:cs="Calibri"/>
                <w:sz w:val="22"/>
                <w:szCs w:val="22"/>
              </w:rPr>
              <w:t xml:space="preserve"> Procedimientos específicos de Seguridad para el Proyecto.</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3.5</w:t>
            </w:r>
            <w:r w:rsidRPr="00041045">
              <w:rPr>
                <w:rFonts w:asciiTheme="minorHAnsi" w:hAnsiTheme="minorHAnsi" w:cs="Calibri"/>
                <w:sz w:val="22"/>
                <w:szCs w:val="22"/>
              </w:rPr>
              <w:t xml:space="preserve"> Plan de respuesta ante Emergencias para el Proyecto.</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 xml:space="preserve">3.6 </w:t>
            </w:r>
            <w:r w:rsidRPr="00041045">
              <w:rPr>
                <w:rFonts w:asciiTheme="minorHAnsi" w:hAnsiTheme="minorHAnsi" w:cs="Calibri"/>
                <w:sz w:val="22"/>
                <w:szCs w:val="22"/>
              </w:rPr>
              <w:t>Plan Médico de Evacuación (MEDEVAC).</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3.7</w:t>
            </w:r>
            <w:r w:rsidRPr="00041045">
              <w:rPr>
                <w:rFonts w:asciiTheme="minorHAnsi" w:hAnsiTheme="minorHAnsi" w:cs="Calibri"/>
                <w:sz w:val="22"/>
                <w:szCs w:val="22"/>
              </w:rPr>
              <w:t xml:space="preserve"> Programa de retiro y disposición de los residuos originados en el proyecto.</w:t>
            </w:r>
          </w:p>
          <w:p w:rsidR="004633EF" w:rsidRPr="00041045" w:rsidRDefault="004633EF" w:rsidP="00926366">
            <w:pPr>
              <w:ind w:left="357"/>
              <w:rPr>
                <w:rFonts w:asciiTheme="minorHAnsi" w:hAnsiTheme="minorHAnsi" w:cs="Calibri"/>
                <w:sz w:val="22"/>
                <w:szCs w:val="22"/>
              </w:rPr>
            </w:pPr>
          </w:p>
          <w:p w:rsidR="004633EF" w:rsidRPr="00041045" w:rsidRDefault="004633EF" w:rsidP="00AC2785">
            <w:pPr>
              <w:pStyle w:val="Prrafodelista"/>
              <w:numPr>
                <w:ilvl w:val="0"/>
                <w:numId w:val="35"/>
              </w:numPr>
              <w:spacing w:after="100" w:afterAutospacing="1"/>
              <w:jc w:val="both"/>
              <w:rPr>
                <w:rFonts w:asciiTheme="minorHAnsi" w:hAnsiTheme="minorHAnsi" w:cs="Calibri"/>
                <w:b/>
                <w:bCs/>
                <w:sz w:val="22"/>
                <w:szCs w:val="22"/>
              </w:rPr>
            </w:pPr>
            <w:r w:rsidRPr="00041045">
              <w:rPr>
                <w:rFonts w:asciiTheme="minorHAnsi" w:hAnsiTheme="minorHAnsi" w:cs="Calibri"/>
                <w:b/>
                <w:bCs/>
                <w:sz w:val="22"/>
                <w:szCs w:val="22"/>
              </w:rPr>
              <w:t>Antes del inicio de actividades e ingreso a obra, la empresa adjudicada debe cumplir con los siguientes requisitos de SMS:</w:t>
            </w:r>
          </w:p>
          <w:p w:rsidR="004633EF" w:rsidRPr="00041045" w:rsidRDefault="004633EF" w:rsidP="00926366">
            <w:pPr>
              <w:ind w:left="360"/>
              <w:rPr>
                <w:rFonts w:asciiTheme="minorHAnsi" w:hAnsiTheme="minorHAnsi" w:cs="Calibri"/>
                <w:sz w:val="22"/>
                <w:szCs w:val="22"/>
              </w:rPr>
            </w:pPr>
            <w:r w:rsidRPr="00041045">
              <w:rPr>
                <w:rFonts w:asciiTheme="minorHAnsi" w:hAnsiTheme="minorHAnsi" w:cs="Calibri"/>
                <w:b/>
                <w:sz w:val="22"/>
                <w:szCs w:val="22"/>
              </w:rPr>
              <w:t>4.1</w:t>
            </w:r>
            <w:r w:rsidRPr="00041045">
              <w:rPr>
                <w:rFonts w:asciiTheme="minorHAnsi" w:hAnsiTheme="minorHAnsi" w:cs="Calibri"/>
                <w:sz w:val="22"/>
                <w:szCs w:val="22"/>
              </w:rPr>
              <w:t xml:space="preserve"> Nómina (nombre completo y cédula de identidad) del personal a cargo de los trabajos </w:t>
            </w:r>
          </w:p>
          <w:p w:rsidR="004633EF" w:rsidRPr="00041045" w:rsidRDefault="004633EF" w:rsidP="00926366">
            <w:pPr>
              <w:ind w:left="360"/>
              <w:rPr>
                <w:rFonts w:asciiTheme="minorHAnsi" w:hAnsiTheme="minorHAnsi" w:cs="Calibri"/>
                <w:sz w:val="22"/>
                <w:szCs w:val="22"/>
              </w:rPr>
            </w:pPr>
            <w:r w:rsidRPr="00041045">
              <w:rPr>
                <w:rFonts w:asciiTheme="minorHAnsi" w:hAnsiTheme="minorHAnsi" w:cs="Calibri"/>
                <w:b/>
                <w:sz w:val="22"/>
                <w:szCs w:val="22"/>
              </w:rPr>
              <w:t>4.2</w:t>
            </w:r>
            <w:r w:rsidRPr="00041045">
              <w:rPr>
                <w:rFonts w:asciiTheme="minorHAnsi" w:hAnsiTheme="minorHAnsi" w:cs="Calibri"/>
                <w:sz w:val="22"/>
                <w:szCs w:val="22"/>
              </w:rPr>
              <w:t xml:space="preserve"> Nota formal de designación del supervisor de SMS para el proyecto. (Incluir el </w:t>
            </w:r>
            <w:proofErr w:type="spellStart"/>
            <w:r w:rsidRPr="00041045">
              <w:rPr>
                <w:rFonts w:asciiTheme="minorHAnsi" w:hAnsiTheme="minorHAnsi" w:cs="Calibri"/>
                <w:sz w:val="22"/>
                <w:szCs w:val="22"/>
              </w:rPr>
              <w:t>Curriculum</w:t>
            </w:r>
            <w:proofErr w:type="spellEnd"/>
            <w:r w:rsidRPr="00041045">
              <w:rPr>
                <w:rFonts w:asciiTheme="minorHAnsi" w:hAnsiTheme="minorHAnsi" w:cs="Calibri"/>
                <w:sz w:val="22"/>
                <w:szCs w:val="22"/>
              </w:rPr>
              <w:t xml:space="preserve">  Vitae no documentado)</w:t>
            </w:r>
          </w:p>
          <w:p w:rsidR="004633EF" w:rsidRPr="00041045" w:rsidRDefault="004633EF" w:rsidP="00926366">
            <w:pPr>
              <w:ind w:left="360"/>
              <w:rPr>
                <w:rFonts w:asciiTheme="minorHAnsi" w:hAnsiTheme="minorHAnsi" w:cs="Calibri"/>
                <w:sz w:val="22"/>
                <w:szCs w:val="22"/>
              </w:rPr>
            </w:pPr>
            <w:r w:rsidRPr="00041045">
              <w:rPr>
                <w:rFonts w:asciiTheme="minorHAnsi" w:hAnsiTheme="minorHAnsi" w:cs="Calibri"/>
                <w:b/>
                <w:sz w:val="22"/>
                <w:szCs w:val="22"/>
              </w:rPr>
              <w:t>4.3</w:t>
            </w:r>
            <w:r w:rsidRPr="00041045">
              <w:rPr>
                <w:rFonts w:asciiTheme="minorHAnsi" w:hAnsiTheme="minorHAnsi" w:cs="Calibri"/>
                <w:sz w:val="22"/>
                <w:szCs w:val="22"/>
              </w:rPr>
              <w:t xml:space="preserve"> Seguro médico / Seguro contra accidentes personales</w:t>
            </w:r>
          </w:p>
          <w:p w:rsidR="004633EF" w:rsidRPr="00041045" w:rsidRDefault="004633EF" w:rsidP="00926366">
            <w:pPr>
              <w:ind w:left="360"/>
              <w:rPr>
                <w:rFonts w:asciiTheme="minorHAnsi" w:hAnsiTheme="minorHAnsi" w:cs="Calibri"/>
                <w:sz w:val="22"/>
                <w:szCs w:val="22"/>
              </w:rPr>
            </w:pPr>
            <w:r w:rsidRPr="00041045">
              <w:rPr>
                <w:rFonts w:asciiTheme="minorHAnsi" w:hAnsiTheme="minorHAnsi" w:cs="Calibri"/>
                <w:b/>
                <w:sz w:val="22"/>
                <w:szCs w:val="22"/>
              </w:rPr>
              <w:t>4.4</w:t>
            </w:r>
            <w:r w:rsidRPr="00041045">
              <w:rPr>
                <w:rFonts w:asciiTheme="minorHAnsi" w:hAnsiTheme="minorHAnsi" w:cs="Calibri"/>
                <w:sz w:val="22"/>
                <w:szCs w:val="22"/>
              </w:rPr>
              <w:t xml:space="preserve"> Pólizas contra accidentes personales y muerte</w:t>
            </w:r>
          </w:p>
          <w:p w:rsidR="004633EF" w:rsidRPr="00041045" w:rsidRDefault="004633EF" w:rsidP="00926366">
            <w:pPr>
              <w:ind w:left="360"/>
              <w:rPr>
                <w:rFonts w:asciiTheme="minorHAnsi" w:hAnsiTheme="minorHAnsi" w:cs="Calibri"/>
                <w:sz w:val="22"/>
                <w:szCs w:val="22"/>
              </w:rPr>
            </w:pPr>
            <w:r w:rsidRPr="00041045">
              <w:rPr>
                <w:rFonts w:asciiTheme="minorHAnsi" w:hAnsiTheme="minorHAnsi" w:cs="Calibri"/>
                <w:b/>
                <w:sz w:val="22"/>
                <w:szCs w:val="22"/>
              </w:rPr>
              <w:t>4.5</w:t>
            </w:r>
            <w:r w:rsidRPr="00041045">
              <w:rPr>
                <w:rFonts w:asciiTheme="minorHAnsi" w:hAnsiTheme="minorHAnsi" w:cs="Calibri"/>
                <w:sz w:val="22"/>
                <w:szCs w:val="22"/>
              </w:rPr>
              <w:t xml:space="preserve"> Uso obligatorio de Ropa de trabajo</w:t>
            </w:r>
          </w:p>
          <w:p w:rsidR="004633EF" w:rsidRPr="00041045" w:rsidRDefault="004633EF" w:rsidP="00926366">
            <w:pPr>
              <w:spacing w:after="100" w:afterAutospacing="1"/>
              <w:ind w:left="360"/>
              <w:rPr>
                <w:rFonts w:asciiTheme="minorHAnsi" w:hAnsiTheme="minorHAnsi" w:cs="Calibri"/>
                <w:sz w:val="22"/>
                <w:szCs w:val="22"/>
              </w:rPr>
            </w:pPr>
            <w:r w:rsidRPr="00041045">
              <w:rPr>
                <w:rFonts w:asciiTheme="minorHAnsi" w:hAnsiTheme="minorHAnsi" w:cs="Calibri"/>
                <w:b/>
                <w:sz w:val="22"/>
                <w:szCs w:val="22"/>
              </w:rPr>
              <w:t>4.6</w:t>
            </w:r>
            <w:r w:rsidRPr="00041045">
              <w:rPr>
                <w:rFonts w:asciiTheme="minorHAnsi" w:hAnsiTheme="minorHAnsi" w:cs="Calibri"/>
                <w:sz w:val="22"/>
                <w:szCs w:val="22"/>
              </w:rPr>
              <w:t xml:space="preserve"> Uso obligatorio de EPP (Equipo de protección personal)</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4.6.1.  Casco de seguridad</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4.6.2.  Lentes de seguridad (en caso de requerirse en la actividad)</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4.6.3.  Protectores auditivos (en caso de intervenir en lugares con generación de ruido)</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4.6.4.  Protector respiratorio (en caso de intervenir en lugares con generación de partículas suspendidas, gases u otros nocivos)</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4.6.5.  Botín / Bota de seguridad</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4.6.6.  Guantes (de acuerdo a las actividades a desarrollar)</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4.6.7.  Otros equipos de protección personal que sean requeridos de acuerdo a la actividad (alturas, espacios confinados, eléctricos, etc.)</w:t>
            </w:r>
          </w:p>
          <w:p w:rsidR="004633EF" w:rsidRPr="00041045" w:rsidRDefault="004633EF" w:rsidP="00926366">
            <w:pPr>
              <w:pStyle w:val="Prrafodelista"/>
              <w:ind w:left="851"/>
              <w:rPr>
                <w:rFonts w:asciiTheme="minorHAnsi" w:hAnsiTheme="minorHAnsi" w:cs="Calibri"/>
                <w:b/>
                <w:sz w:val="22"/>
                <w:szCs w:val="22"/>
              </w:rPr>
            </w:pPr>
          </w:p>
          <w:p w:rsidR="004633EF" w:rsidRPr="00041045" w:rsidRDefault="004633EF" w:rsidP="00926366">
            <w:pPr>
              <w:pStyle w:val="Prrafodelista"/>
              <w:ind w:left="851"/>
              <w:rPr>
                <w:rFonts w:asciiTheme="minorHAnsi" w:hAnsiTheme="minorHAnsi" w:cs="Calibri"/>
                <w:b/>
                <w:sz w:val="22"/>
                <w:szCs w:val="22"/>
              </w:rPr>
            </w:pPr>
            <w:r w:rsidRPr="00041045">
              <w:rPr>
                <w:rFonts w:asciiTheme="minorHAnsi" w:hAnsiTheme="minorHAnsi" w:cs="Calibri"/>
                <w:b/>
                <w:sz w:val="22"/>
                <w:szCs w:val="22"/>
              </w:rPr>
              <w:t>EPP Para riesgos especiales</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3.5.6.   Trabajos en altura</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3.5.7.   Trabajos eléctricos</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3.5.8.   Trabajos en espacios confinados</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3.5.9.   Trabajos en zanja abierta</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3.5.10. Trabajos con cargas suspendidas</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3.5.11. Trabajos con materiales peligrosos</w:t>
            </w:r>
          </w:p>
          <w:p w:rsidR="004633EF" w:rsidRPr="00041045" w:rsidRDefault="004633EF" w:rsidP="00926366">
            <w:pPr>
              <w:ind w:left="1060"/>
              <w:rPr>
                <w:rFonts w:asciiTheme="minorHAnsi" w:hAnsiTheme="minorHAnsi" w:cs="Calibri"/>
                <w:sz w:val="22"/>
                <w:szCs w:val="22"/>
              </w:rPr>
            </w:pPr>
          </w:p>
          <w:p w:rsidR="004633EF" w:rsidRPr="00041045" w:rsidRDefault="004633EF" w:rsidP="00926366">
            <w:pPr>
              <w:spacing w:after="100" w:afterAutospacing="1"/>
              <w:ind w:left="360"/>
              <w:rPr>
                <w:rFonts w:asciiTheme="minorHAnsi" w:hAnsiTheme="minorHAnsi" w:cs="Calibri"/>
                <w:sz w:val="22"/>
                <w:szCs w:val="22"/>
              </w:rPr>
            </w:pPr>
            <w:r w:rsidRPr="00041045">
              <w:rPr>
                <w:rFonts w:asciiTheme="minorHAnsi" w:hAnsiTheme="minorHAnsi" w:cs="Calibri"/>
                <w:b/>
                <w:sz w:val="22"/>
                <w:szCs w:val="22"/>
              </w:rPr>
              <w:t>4.7</w:t>
            </w:r>
            <w:r w:rsidRPr="00041045">
              <w:rPr>
                <w:rFonts w:asciiTheme="minorHAnsi" w:hAnsiTheme="minorHAnsi" w:cs="Calibri"/>
                <w:sz w:val="22"/>
                <w:szCs w:val="22"/>
              </w:rPr>
              <w:t xml:space="preserve"> Uso de señalética en el área o frentes de trabajo.</w:t>
            </w:r>
          </w:p>
          <w:p w:rsidR="004633EF" w:rsidRPr="00041045" w:rsidRDefault="004633EF" w:rsidP="00AC2785">
            <w:pPr>
              <w:pStyle w:val="Prrafodelista"/>
              <w:numPr>
                <w:ilvl w:val="0"/>
                <w:numId w:val="35"/>
              </w:numPr>
              <w:spacing w:after="100" w:afterAutospacing="1"/>
              <w:contextualSpacing/>
              <w:jc w:val="both"/>
              <w:rPr>
                <w:rFonts w:asciiTheme="minorHAnsi" w:hAnsiTheme="minorHAnsi" w:cs="Calibri"/>
                <w:b/>
                <w:sz w:val="22"/>
                <w:szCs w:val="22"/>
                <w:u w:val="single"/>
              </w:rPr>
            </w:pPr>
            <w:r w:rsidRPr="00041045">
              <w:rPr>
                <w:rFonts w:asciiTheme="minorHAnsi" w:hAnsiTheme="minorHAnsi" w:cs="Calibri"/>
                <w:sz w:val="22"/>
                <w:szCs w:val="22"/>
              </w:rPr>
              <w:t xml:space="preserve">Toda empresa contratista </w:t>
            </w:r>
            <w:r w:rsidRPr="00041045">
              <w:rPr>
                <w:rFonts w:asciiTheme="minorHAnsi" w:hAnsiTheme="minorHAnsi" w:cs="Calibri"/>
                <w:sz w:val="22"/>
                <w:szCs w:val="22"/>
                <w:u w:val="single"/>
              </w:rPr>
              <w:t>directa de YPFB</w:t>
            </w:r>
            <w:r w:rsidRPr="00041045">
              <w:rPr>
                <w:rFonts w:asciiTheme="minorHAnsi" w:hAnsiTheme="minorHAns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4633EF" w:rsidRPr="00041045" w:rsidRDefault="004633EF" w:rsidP="00AC2785">
            <w:pPr>
              <w:pStyle w:val="Prrafodelista"/>
              <w:numPr>
                <w:ilvl w:val="0"/>
                <w:numId w:val="35"/>
              </w:numPr>
              <w:spacing w:after="100" w:afterAutospacing="1"/>
              <w:contextualSpacing/>
              <w:jc w:val="both"/>
              <w:rPr>
                <w:rFonts w:asciiTheme="minorHAnsi" w:hAnsiTheme="minorHAnsi" w:cs="Calibri"/>
                <w:sz w:val="22"/>
                <w:szCs w:val="22"/>
              </w:rPr>
            </w:pPr>
            <w:r w:rsidRPr="00041045">
              <w:rPr>
                <w:rFonts w:asciiTheme="minorHAnsi" w:hAnsiTheme="minorHAnsi" w:cs="Calibri"/>
                <w:sz w:val="22"/>
                <w:szCs w:val="22"/>
              </w:rPr>
              <w:t xml:space="preserve">Se deja claramente establecido la prohibición total y definitiva de ingreso a obra o ejecución de trabajos con pasantes y/o practicantes de la contratista y/o sub contratista en  proyectos de YPFB. </w:t>
            </w:r>
          </w:p>
          <w:p w:rsidR="004633EF" w:rsidRDefault="004633EF" w:rsidP="00AC2785">
            <w:pPr>
              <w:pStyle w:val="ApendiceA2"/>
              <w:numPr>
                <w:ilvl w:val="0"/>
                <w:numId w:val="35"/>
              </w:numPr>
              <w:spacing w:after="100" w:afterAutospacing="1"/>
              <w:contextualSpacing/>
              <w:rPr>
                <w:rFonts w:asciiTheme="minorHAnsi" w:hAnsiTheme="minorHAnsi" w:cs="Calibri"/>
                <w:color w:val="000000"/>
              </w:rPr>
            </w:pPr>
            <w:r w:rsidRPr="00041045">
              <w:rPr>
                <w:rFonts w:asciiTheme="minorHAnsi" w:hAnsiTheme="minorHAnsi" w:cs="Calibri"/>
                <w:color w:val="000000"/>
              </w:rPr>
              <w:t xml:space="preserve">YPFB Corporación se reserva el derecho de solicitar nuevos requisitos de </w:t>
            </w:r>
            <w:proofErr w:type="spellStart"/>
            <w:r w:rsidRPr="00041045">
              <w:rPr>
                <w:rFonts w:asciiTheme="minorHAnsi" w:hAnsiTheme="minorHAnsi" w:cs="Calibri"/>
                <w:color w:val="000000"/>
              </w:rPr>
              <w:t>SySO</w:t>
            </w:r>
            <w:proofErr w:type="spellEnd"/>
            <w:r w:rsidRPr="00041045">
              <w:rPr>
                <w:rFonts w:asciiTheme="minorHAnsi" w:hAnsiTheme="minorHAnsi" w:cs="Calibri"/>
                <w:color w:val="000000"/>
              </w:rPr>
              <w:t xml:space="preserve">   que sean necesarios para garantizar la correcta ejecución de la actividad, cuyo objetivo es prevenir accidentes e incidentes.</w:t>
            </w:r>
            <w:r w:rsidRPr="00041045">
              <w:rPr>
                <w:rFonts w:asciiTheme="minorHAnsi" w:hAnsiTheme="minorHAnsi" w:cs="Calibri"/>
              </w:rPr>
              <w:t xml:space="preserve"> </w:t>
            </w:r>
            <w:r w:rsidRPr="00041045">
              <w:rPr>
                <w:rFonts w:asciiTheme="minorHAnsi" w:hAnsiTheme="minorHAnsi" w:cs="Calibri"/>
                <w:color w:val="000000"/>
              </w:rPr>
              <w:t xml:space="preserve">vigente en materia de </w:t>
            </w:r>
            <w:proofErr w:type="spellStart"/>
            <w:r w:rsidRPr="00041045">
              <w:rPr>
                <w:rFonts w:asciiTheme="minorHAnsi" w:hAnsiTheme="minorHAnsi" w:cs="Calibri"/>
                <w:color w:val="000000"/>
              </w:rPr>
              <w:t>SySO</w:t>
            </w:r>
            <w:proofErr w:type="spellEnd"/>
            <w:r w:rsidRPr="00041045">
              <w:rPr>
                <w:rFonts w:asciiTheme="minorHAnsi" w:hAnsiTheme="minorHAnsi" w:cs="Calibri"/>
                <w:color w:val="000000"/>
              </w:rPr>
              <w:t xml:space="preserve"> y los aspectos normativos y regulatorios de YPFB Corporación.</w:t>
            </w:r>
          </w:p>
          <w:p w:rsidR="00041045" w:rsidRDefault="00041045" w:rsidP="00041045">
            <w:pPr>
              <w:pStyle w:val="ApendiceA2"/>
              <w:spacing w:after="100" w:afterAutospacing="1"/>
              <w:ind w:left="360"/>
              <w:contextualSpacing/>
              <w:rPr>
                <w:rFonts w:asciiTheme="minorHAnsi" w:hAnsiTheme="minorHAnsi" w:cs="Calibri"/>
                <w:color w:val="000000"/>
              </w:rPr>
            </w:pPr>
          </w:p>
          <w:p w:rsidR="00041045" w:rsidRPr="00041045" w:rsidRDefault="00041045" w:rsidP="00041045">
            <w:pPr>
              <w:pStyle w:val="ApendiceA2"/>
              <w:spacing w:after="100" w:afterAutospacing="1"/>
              <w:ind w:left="360"/>
              <w:contextualSpacing/>
              <w:rPr>
                <w:rFonts w:asciiTheme="minorHAnsi" w:hAnsiTheme="minorHAnsi" w:cs="Calibri"/>
                <w:color w:val="000000"/>
              </w:rPr>
            </w:pPr>
          </w:p>
        </w:tc>
      </w:tr>
      <w:tr w:rsidR="004633EF" w:rsidRPr="00041045" w:rsidTr="00926366">
        <w:trPr>
          <w:trHeight w:val="554"/>
        </w:trPr>
        <w:tc>
          <w:tcPr>
            <w:tcW w:w="9113" w:type="dxa"/>
            <w:shd w:val="clear" w:color="auto" w:fill="92CDDC" w:themeFill="accent5" w:themeFillTint="99"/>
            <w:vAlign w:val="center"/>
          </w:tcPr>
          <w:p w:rsidR="004633EF" w:rsidRPr="00041045" w:rsidRDefault="004633EF" w:rsidP="00926366">
            <w:pPr>
              <w:rPr>
                <w:rFonts w:asciiTheme="minorHAnsi" w:hAnsiTheme="minorHAnsi"/>
                <w:b/>
                <w:sz w:val="22"/>
                <w:szCs w:val="22"/>
              </w:rPr>
            </w:pPr>
            <w:r w:rsidRPr="00041045">
              <w:rPr>
                <w:rFonts w:asciiTheme="minorHAnsi" w:hAnsiTheme="minorHAnsi"/>
                <w:b/>
                <w:sz w:val="22"/>
                <w:szCs w:val="22"/>
              </w:rPr>
              <w:lastRenderedPageBreak/>
              <w:t>GARANTÍA DE SERIEDAD DE PROPUESTA</w:t>
            </w:r>
          </w:p>
        </w:tc>
      </w:tr>
      <w:tr w:rsidR="004633EF" w:rsidRPr="00041045" w:rsidTr="00926366">
        <w:trPr>
          <w:trHeight w:val="554"/>
        </w:trPr>
        <w:tc>
          <w:tcPr>
            <w:tcW w:w="9113" w:type="dxa"/>
            <w:shd w:val="clear" w:color="auto" w:fill="auto"/>
            <w:vAlign w:val="center"/>
          </w:tcPr>
          <w:p w:rsidR="004633EF" w:rsidRPr="00041045" w:rsidRDefault="004633EF" w:rsidP="00926366">
            <w:pPr>
              <w:jc w:val="both"/>
              <w:rPr>
                <w:rFonts w:asciiTheme="minorHAnsi" w:hAnsiTheme="minorHAnsi"/>
                <w:sz w:val="22"/>
                <w:szCs w:val="22"/>
              </w:rPr>
            </w:pPr>
            <w:r w:rsidRPr="00041045">
              <w:rPr>
                <w:rFonts w:asciiTheme="minorHAnsi" w:hAnsiTheme="minorHAnsi"/>
                <w:sz w:val="22"/>
                <w:szCs w:val="22"/>
              </w:rPr>
              <w:t>A elección de la empresa proponente, ésta podrá optar por uno de los siguientes instrumentos financieros:</w:t>
            </w:r>
          </w:p>
          <w:p w:rsidR="004633EF" w:rsidRPr="00041045" w:rsidRDefault="004633EF" w:rsidP="00926366">
            <w:pPr>
              <w:spacing w:after="240"/>
              <w:jc w:val="both"/>
              <w:rPr>
                <w:rFonts w:asciiTheme="minorHAnsi" w:hAnsiTheme="minorHAnsi"/>
                <w:sz w:val="22"/>
                <w:szCs w:val="22"/>
              </w:rPr>
            </w:pPr>
            <w:r w:rsidRPr="00041045">
              <w:rPr>
                <w:rFonts w:asciiTheme="minorHAnsi" w:hAnsiTheme="minorHAnsi"/>
                <w:b/>
                <w:bCs/>
                <w:sz w:val="22"/>
                <w:szCs w:val="22"/>
                <w:u w:val="single"/>
              </w:rPr>
              <w:t>Boleta de Garantía</w:t>
            </w:r>
            <w:r w:rsidRPr="00041045">
              <w:rPr>
                <w:rFonts w:asciiTheme="minorHAnsi" w:hAnsiTheme="minorHAnsi"/>
                <w:b/>
                <w:bCs/>
                <w:sz w:val="22"/>
                <w:szCs w:val="22"/>
              </w:rPr>
              <w:t>,</w:t>
            </w:r>
            <w:r w:rsidRPr="00041045">
              <w:rPr>
                <w:rFonts w:asciiTheme="minorHAnsi" w:hAnsiTheme="minorHAnsi"/>
                <w:sz w:val="22"/>
                <w:szCs w:val="22"/>
              </w:rPr>
              <w:t xml:space="preserve"> emitida por una Entidad de Intermediación Financiera (</w:t>
            </w:r>
            <w:r w:rsidRPr="00041045">
              <w:rPr>
                <w:rFonts w:asciiTheme="minorHAnsi" w:hAnsiTheme="minorHAnsi"/>
                <w:b/>
                <w:bCs/>
                <w:sz w:val="22"/>
                <w:szCs w:val="22"/>
                <w:u w:val="single"/>
              </w:rPr>
              <w:t>Bancaria)</w:t>
            </w:r>
            <w:r w:rsidRPr="00041045">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633EF" w:rsidRPr="00041045" w:rsidRDefault="004633EF" w:rsidP="00926366">
            <w:pPr>
              <w:jc w:val="both"/>
              <w:rPr>
                <w:rFonts w:asciiTheme="minorHAnsi" w:hAnsiTheme="minorHAnsi"/>
                <w:sz w:val="22"/>
                <w:szCs w:val="22"/>
              </w:rPr>
            </w:pPr>
            <w:r w:rsidRPr="00041045">
              <w:rPr>
                <w:rFonts w:asciiTheme="minorHAnsi" w:hAnsiTheme="minorHAnsi"/>
                <w:b/>
                <w:bCs/>
                <w:sz w:val="22"/>
                <w:szCs w:val="22"/>
                <w:u w:val="single"/>
              </w:rPr>
              <w:t>Garantía a Primer Requerimiento</w:t>
            </w:r>
            <w:r w:rsidRPr="00041045">
              <w:rPr>
                <w:rFonts w:asciiTheme="minorHAnsi" w:hAnsiTheme="minorHAnsi"/>
                <w:sz w:val="22"/>
                <w:szCs w:val="22"/>
              </w:rPr>
              <w:t>, emitida por una Entidad de Intermediación Financiera (</w:t>
            </w:r>
            <w:r w:rsidRPr="00041045">
              <w:rPr>
                <w:rFonts w:asciiTheme="minorHAnsi" w:hAnsiTheme="minorHAnsi"/>
                <w:b/>
                <w:bCs/>
                <w:sz w:val="22"/>
                <w:szCs w:val="22"/>
                <w:u w:val="single"/>
              </w:rPr>
              <w:t>Bancaria)</w:t>
            </w:r>
            <w:r w:rsidRPr="00041045">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4633EF" w:rsidRPr="00041045" w:rsidRDefault="004633EF" w:rsidP="00926366">
            <w:pPr>
              <w:jc w:val="both"/>
              <w:rPr>
                <w:rFonts w:asciiTheme="minorHAnsi" w:hAnsiTheme="minorHAnsi"/>
                <w:sz w:val="22"/>
                <w:szCs w:val="22"/>
              </w:rPr>
            </w:pPr>
          </w:p>
          <w:p w:rsidR="00041045" w:rsidRPr="00041045" w:rsidRDefault="004633EF" w:rsidP="00041045">
            <w:pPr>
              <w:jc w:val="both"/>
              <w:rPr>
                <w:rFonts w:asciiTheme="minorHAnsi" w:hAnsiTheme="minorHAnsi"/>
                <w:sz w:val="22"/>
                <w:szCs w:val="22"/>
              </w:rPr>
            </w:pPr>
            <w:r w:rsidRPr="00041045">
              <w:rPr>
                <w:rFonts w:asciiTheme="minorHAnsi" w:hAnsiTheme="minorHAnsi"/>
                <w:b/>
                <w:bCs/>
                <w:sz w:val="22"/>
                <w:szCs w:val="22"/>
                <w:u w:val="single"/>
              </w:rPr>
              <w:t>Póliza de caución a Primer requerimiento para Entidades Públicas</w:t>
            </w:r>
            <w:r w:rsidRPr="00041045">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4633EF" w:rsidRPr="00041045" w:rsidTr="00926366">
        <w:trPr>
          <w:trHeight w:val="554"/>
        </w:trPr>
        <w:tc>
          <w:tcPr>
            <w:tcW w:w="9113" w:type="dxa"/>
            <w:shd w:val="clear" w:color="auto" w:fill="92CDDC" w:themeFill="accent5" w:themeFillTint="99"/>
            <w:vAlign w:val="center"/>
          </w:tcPr>
          <w:p w:rsidR="004633EF" w:rsidRPr="00041045" w:rsidRDefault="004633EF" w:rsidP="00926366">
            <w:pPr>
              <w:rPr>
                <w:rFonts w:asciiTheme="minorHAnsi" w:hAnsiTheme="minorHAnsi"/>
                <w:sz w:val="22"/>
                <w:szCs w:val="22"/>
              </w:rPr>
            </w:pPr>
            <w:r w:rsidRPr="00041045">
              <w:rPr>
                <w:rFonts w:asciiTheme="minorHAnsi" w:hAnsiTheme="minorHAnsi"/>
                <w:b/>
                <w:sz w:val="22"/>
                <w:szCs w:val="22"/>
              </w:rPr>
              <w:t>GARANTÍA DE CUMPLIMIENTO DE CONTRATO</w:t>
            </w:r>
          </w:p>
        </w:tc>
      </w:tr>
      <w:tr w:rsidR="004633EF" w:rsidRPr="00041045" w:rsidTr="00926366">
        <w:trPr>
          <w:trHeight w:val="554"/>
        </w:trPr>
        <w:tc>
          <w:tcPr>
            <w:tcW w:w="9113" w:type="dxa"/>
            <w:shd w:val="clear" w:color="auto" w:fill="auto"/>
            <w:vAlign w:val="center"/>
          </w:tcPr>
          <w:p w:rsidR="004633EF" w:rsidRPr="00041045" w:rsidRDefault="004633EF" w:rsidP="00926366">
            <w:pPr>
              <w:jc w:val="both"/>
              <w:rPr>
                <w:rFonts w:asciiTheme="minorHAnsi" w:hAnsiTheme="minorHAnsi"/>
                <w:sz w:val="22"/>
                <w:szCs w:val="22"/>
              </w:rPr>
            </w:pPr>
          </w:p>
          <w:p w:rsidR="004633EF" w:rsidRPr="00041045" w:rsidRDefault="004633EF" w:rsidP="00926366">
            <w:pPr>
              <w:jc w:val="both"/>
              <w:rPr>
                <w:rFonts w:asciiTheme="minorHAnsi" w:hAnsiTheme="minorHAnsi"/>
                <w:sz w:val="22"/>
                <w:szCs w:val="22"/>
              </w:rPr>
            </w:pPr>
            <w:r w:rsidRPr="00041045">
              <w:rPr>
                <w:rFonts w:asciiTheme="minorHAnsi" w:hAnsiTheme="minorHAnsi"/>
                <w:sz w:val="22"/>
                <w:szCs w:val="22"/>
              </w:rPr>
              <w:t>A elección de la empresa adjudicada, ésta podrá optar por uno de los siguientes instrumentos financieros:</w:t>
            </w:r>
          </w:p>
          <w:p w:rsidR="004633EF" w:rsidRPr="00041045" w:rsidRDefault="004633EF" w:rsidP="00926366">
            <w:pPr>
              <w:jc w:val="both"/>
              <w:rPr>
                <w:rFonts w:asciiTheme="minorHAnsi" w:hAnsiTheme="minorHAnsi"/>
                <w:sz w:val="22"/>
                <w:szCs w:val="22"/>
              </w:rPr>
            </w:pPr>
          </w:p>
          <w:p w:rsidR="004633EF" w:rsidRPr="00041045" w:rsidRDefault="004633EF" w:rsidP="00926366">
            <w:pPr>
              <w:jc w:val="both"/>
              <w:rPr>
                <w:rFonts w:asciiTheme="minorHAnsi" w:hAnsiTheme="minorHAnsi"/>
                <w:sz w:val="22"/>
                <w:szCs w:val="22"/>
              </w:rPr>
            </w:pPr>
            <w:r w:rsidRPr="00041045">
              <w:rPr>
                <w:rFonts w:asciiTheme="minorHAnsi" w:hAnsiTheme="minorHAnsi"/>
                <w:b/>
                <w:bCs/>
                <w:sz w:val="22"/>
                <w:szCs w:val="22"/>
                <w:u w:val="single"/>
              </w:rPr>
              <w:t>Boleta de Garantía</w:t>
            </w:r>
            <w:r w:rsidRPr="00041045">
              <w:rPr>
                <w:rFonts w:asciiTheme="minorHAnsi" w:hAnsiTheme="minorHAnsi"/>
                <w:sz w:val="22"/>
                <w:szCs w:val="22"/>
              </w:rPr>
              <w:t xml:space="preserve">, emitida por una Entidad de Intermediación Financiera </w:t>
            </w:r>
            <w:r w:rsidRPr="00041045">
              <w:rPr>
                <w:rFonts w:asciiTheme="minorHAnsi" w:hAnsiTheme="minorHAnsi"/>
                <w:b/>
                <w:bCs/>
                <w:sz w:val="22"/>
                <w:szCs w:val="22"/>
                <w:u w:val="single"/>
              </w:rPr>
              <w:t>(Bancaria)</w:t>
            </w:r>
            <w:r w:rsidRPr="00041045">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633EF" w:rsidRPr="00041045" w:rsidRDefault="004633EF" w:rsidP="00926366">
            <w:pPr>
              <w:jc w:val="both"/>
              <w:rPr>
                <w:rFonts w:asciiTheme="minorHAnsi" w:hAnsiTheme="minorHAnsi"/>
                <w:sz w:val="22"/>
                <w:szCs w:val="22"/>
              </w:rPr>
            </w:pPr>
          </w:p>
          <w:p w:rsidR="004633EF" w:rsidRPr="00041045" w:rsidRDefault="004633EF" w:rsidP="00926366">
            <w:pPr>
              <w:jc w:val="both"/>
              <w:rPr>
                <w:rFonts w:asciiTheme="minorHAnsi" w:hAnsiTheme="minorHAnsi"/>
                <w:sz w:val="22"/>
                <w:szCs w:val="22"/>
              </w:rPr>
            </w:pPr>
            <w:r w:rsidRPr="00041045">
              <w:rPr>
                <w:rFonts w:asciiTheme="minorHAnsi" w:hAnsiTheme="minorHAnsi"/>
                <w:b/>
                <w:bCs/>
                <w:sz w:val="22"/>
                <w:szCs w:val="22"/>
                <w:u w:val="single"/>
              </w:rPr>
              <w:t>Garantía a Primer Requerimiento</w:t>
            </w:r>
            <w:r w:rsidRPr="00041045">
              <w:rPr>
                <w:rFonts w:asciiTheme="minorHAnsi" w:hAnsiTheme="minorHAnsi"/>
                <w:sz w:val="22"/>
                <w:szCs w:val="22"/>
              </w:rPr>
              <w:t>, emitida por una Entidad de Intermediación Financiera (</w:t>
            </w:r>
            <w:r w:rsidRPr="00041045">
              <w:rPr>
                <w:rFonts w:asciiTheme="minorHAnsi" w:hAnsiTheme="minorHAnsi"/>
                <w:b/>
                <w:bCs/>
                <w:sz w:val="22"/>
                <w:szCs w:val="22"/>
                <w:u w:val="single"/>
              </w:rPr>
              <w:t>Bancaria)</w:t>
            </w:r>
            <w:r w:rsidRPr="00041045">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633EF" w:rsidRPr="00041045" w:rsidRDefault="004633EF" w:rsidP="00926366">
            <w:pPr>
              <w:jc w:val="both"/>
              <w:rPr>
                <w:rFonts w:asciiTheme="minorHAnsi" w:hAnsiTheme="minorHAnsi"/>
                <w:sz w:val="22"/>
                <w:szCs w:val="22"/>
              </w:rPr>
            </w:pPr>
          </w:p>
          <w:p w:rsidR="004633EF" w:rsidRPr="00041045" w:rsidRDefault="004633EF" w:rsidP="00926366">
            <w:pPr>
              <w:jc w:val="both"/>
              <w:rPr>
                <w:rFonts w:asciiTheme="minorHAnsi" w:hAnsiTheme="minorHAnsi" w:cs="Calibri"/>
                <w:color w:val="000000"/>
                <w:sz w:val="22"/>
                <w:szCs w:val="22"/>
              </w:rPr>
            </w:pPr>
            <w:r w:rsidRPr="00041045">
              <w:rPr>
                <w:rFonts w:asciiTheme="minorHAnsi" w:hAnsiTheme="minorHAnsi"/>
                <w:b/>
                <w:bCs/>
                <w:sz w:val="22"/>
                <w:szCs w:val="22"/>
                <w:u w:val="single"/>
              </w:rPr>
              <w:lastRenderedPageBreak/>
              <w:t>Póliza de caución a Primer requerimiento para Entidades Públicas</w:t>
            </w:r>
            <w:r w:rsidRPr="00041045">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4633EF" w:rsidRPr="00041045" w:rsidTr="00926366">
        <w:trPr>
          <w:trHeight w:val="554"/>
        </w:trPr>
        <w:tc>
          <w:tcPr>
            <w:tcW w:w="9113" w:type="dxa"/>
            <w:shd w:val="clear" w:color="auto" w:fill="92CDDC" w:themeFill="accent5" w:themeFillTint="99"/>
            <w:vAlign w:val="center"/>
          </w:tcPr>
          <w:p w:rsidR="004633EF" w:rsidRPr="00041045" w:rsidRDefault="004633EF" w:rsidP="00926366">
            <w:pPr>
              <w:jc w:val="both"/>
              <w:rPr>
                <w:rFonts w:asciiTheme="minorHAnsi" w:hAnsiTheme="minorHAnsi" w:cs="Calibri"/>
                <w:color w:val="000000"/>
                <w:sz w:val="22"/>
                <w:szCs w:val="22"/>
              </w:rPr>
            </w:pPr>
            <w:r w:rsidRPr="00041045">
              <w:rPr>
                <w:rFonts w:asciiTheme="minorHAnsi" w:hAnsiTheme="minorHAnsi" w:cs="Calibri"/>
                <w:b/>
                <w:sz w:val="22"/>
                <w:szCs w:val="22"/>
              </w:rPr>
              <w:lastRenderedPageBreak/>
              <w:t>SEGUROS</w:t>
            </w:r>
          </w:p>
        </w:tc>
      </w:tr>
      <w:tr w:rsidR="004633EF" w:rsidRPr="00041045" w:rsidTr="00926366">
        <w:trPr>
          <w:trHeight w:val="554"/>
        </w:trPr>
        <w:tc>
          <w:tcPr>
            <w:tcW w:w="9113" w:type="dxa"/>
            <w:shd w:val="clear" w:color="auto" w:fill="auto"/>
            <w:vAlign w:val="center"/>
          </w:tcPr>
          <w:p w:rsidR="004633EF" w:rsidRPr="00041045" w:rsidRDefault="004633EF" w:rsidP="00926366">
            <w:pPr>
              <w:pStyle w:val="NormalWeb"/>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La empresa adjudicada, deberá presentar y mantener vigente de forma ininterrumpida durante todo el periodo del servicio, las pólizas de seguros especificadas a continuación: </w:t>
            </w:r>
          </w:p>
          <w:p w:rsidR="004633EF" w:rsidRPr="00041045" w:rsidRDefault="004633EF" w:rsidP="00AC2785">
            <w:pPr>
              <w:pStyle w:val="NormalWeb"/>
              <w:numPr>
                <w:ilvl w:val="0"/>
                <w:numId w:val="38"/>
              </w:numPr>
              <w:spacing w:before="0" w:after="0"/>
              <w:jc w:val="both"/>
              <w:rPr>
                <w:rFonts w:asciiTheme="minorHAnsi" w:hAnsiTheme="minorHAnsi" w:cs="Calibri"/>
                <w:sz w:val="22"/>
                <w:szCs w:val="22"/>
                <w:lang w:val="es-ES" w:eastAsia="es-ES"/>
              </w:rPr>
            </w:pPr>
            <w:r w:rsidRPr="00041045">
              <w:rPr>
                <w:rFonts w:asciiTheme="minorHAnsi" w:hAnsiTheme="minorHAnsi" w:cs="Calibri"/>
                <w:b/>
                <w:sz w:val="22"/>
                <w:szCs w:val="22"/>
                <w:lang w:val="es-ES" w:eastAsia="es-ES"/>
              </w:rPr>
              <w:t>Póliza de Responsabilidad Civil.</w:t>
            </w:r>
          </w:p>
          <w:p w:rsidR="004633EF" w:rsidRPr="00041045" w:rsidRDefault="004633EF" w:rsidP="00926366">
            <w:pPr>
              <w:pStyle w:val="NormalWeb"/>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Por daños a terceros, o bienes de terceros, por cualquier causa que durante la prestación del servicio pudiera ocasionar, sus equipos, personal, otros. Debe incluir las coberturas de: Responsabilidad Civil Operacional, Responsabilidad Cruzada, Responsabilidad Civil de Contratistas y Subcontratistas, Responsabilidad Civil por incendio y/o explosión, daños por agua, grifería, lluvia o inundación. Incluyendo daños por gastos de aceleración de siniestros y extraordinarios y remoción de escombros dejando indemne a YPFB por cualquier suceso. En esta póliza YPFB debe figurar como un tercero.</w:t>
            </w:r>
          </w:p>
          <w:p w:rsidR="00041045" w:rsidRDefault="004633EF" w:rsidP="00926366">
            <w:pPr>
              <w:pStyle w:val="NormalWeb"/>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 </w:t>
            </w:r>
          </w:p>
          <w:p w:rsidR="004633EF" w:rsidRPr="00041045" w:rsidRDefault="004633EF" w:rsidP="00926366">
            <w:pPr>
              <w:pStyle w:val="NormalWeb"/>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Límite de indemnización por evento y/o reclamo deberá ser por $</w:t>
            </w:r>
            <w:proofErr w:type="spellStart"/>
            <w:r w:rsidRPr="00041045">
              <w:rPr>
                <w:rFonts w:asciiTheme="minorHAnsi" w:hAnsiTheme="minorHAnsi" w:cs="Calibri"/>
                <w:sz w:val="22"/>
                <w:szCs w:val="22"/>
                <w:lang w:val="es-ES" w:eastAsia="es-ES"/>
              </w:rPr>
              <w:t>us</w:t>
            </w:r>
            <w:proofErr w:type="spellEnd"/>
            <w:r w:rsidRPr="00041045">
              <w:rPr>
                <w:rFonts w:asciiTheme="minorHAnsi" w:hAnsiTheme="minorHAnsi" w:cs="Calibri"/>
                <w:sz w:val="22"/>
                <w:szCs w:val="22"/>
                <w:lang w:val="es-ES" w:eastAsia="es-ES"/>
              </w:rPr>
              <w:t xml:space="preserve"> 10.000.-  </w:t>
            </w:r>
          </w:p>
          <w:p w:rsidR="004633EF" w:rsidRPr="00041045" w:rsidRDefault="004633EF" w:rsidP="00AC2785">
            <w:pPr>
              <w:pStyle w:val="NormalWeb"/>
              <w:numPr>
                <w:ilvl w:val="0"/>
                <w:numId w:val="38"/>
              </w:numPr>
              <w:spacing w:before="0" w:after="0"/>
              <w:jc w:val="both"/>
              <w:rPr>
                <w:rFonts w:asciiTheme="minorHAnsi" w:hAnsiTheme="minorHAnsi" w:cs="Calibri"/>
                <w:sz w:val="22"/>
                <w:szCs w:val="22"/>
                <w:lang w:val="es-ES" w:eastAsia="es-ES"/>
              </w:rPr>
            </w:pPr>
            <w:r w:rsidRPr="00041045">
              <w:rPr>
                <w:rFonts w:asciiTheme="minorHAnsi" w:hAnsiTheme="minorHAnsi" w:cs="Calibri"/>
                <w:b/>
                <w:sz w:val="22"/>
                <w:szCs w:val="22"/>
                <w:lang w:val="es-ES" w:eastAsia="es-ES"/>
              </w:rPr>
              <w:t>Póliza de Accidentes Personales</w:t>
            </w:r>
          </w:p>
          <w:p w:rsidR="004633EF" w:rsidRPr="00041045" w:rsidRDefault="004633EF" w:rsidP="00926366">
            <w:pPr>
              <w:pStyle w:val="NormalWeb"/>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Todos los trabajadores, funcionarios y empleados del contratista, estarán cubiertos bajo el Seguro de Póliza de Accidentes Personales (que cubre gastos médicos, invalidez parcial permanente, invalidez total y permanente y muerte), por lesiones corporales sufridas como consecuencia directa e inmediata de los accidentes que ocurran en el desempeño de su trabajo.</w:t>
            </w:r>
          </w:p>
          <w:p w:rsidR="004633EF" w:rsidRPr="00041045" w:rsidRDefault="004633EF" w:rsidP="00926366">
            <w:pPr>
              <w:pStyle w:val="NormalWeb"/>
              <w:jc w:val="both"/>
              <w:rPr>
                <w:rFonts w:asciiTheme="minorHAnsi" w:hAnsiTheme="minorHAnsi" w:cs="Calibri"/>
                <w:i/>
                <w:iCs/>
                <w:sz w:val="22"/>
                <w:szCs w:val="22"/>
                <w:lang w:val="es-ES" w:eastAsia="es-ES"/>
              </w:rPr>
            </w:pPr>
          </w:p>
          <w:p w:rsidR="004633EF" w:rsidRPr="00041045" w:rsidRDefault="004633EF" w:rsidP="00926366">
            <w:pPr>
              <w:pStyle w:val="NormalWeb"/>
              <w:jc w:val="both"/>
              <w:rPr>
                <w:rFonts w:asciiTheme="minorHAnsi" w:hAnsiTheme="minorHAnsi" w:cs="Calibri"/>
                <w:b/>
                <w:sz w:val="22"/>
                <w:szCs w:val="22"/>
                <w:u w:val="single"/>
                <w:lang w:val="es-ES" w:eastAsia="es-ES"/>
              </w:rPr>
            </w:pPr>
            <w:r w:rsidRPr="00041045">
              <w:rPr>
                <w:rFonts w:asciiTheme="minorHAnsi" w:hAnsiTheme="minorHAnsi" w:cs="Calibri"/>
                <w:b/>
                <w:sz w:val="22"/>
                <w:szCs w:val="22"/>
                <w:u w:val="single"/>
                <w:lang w:val="es-ES" w:eastAsia="es-ES"/>
              </w:rPr>
              <w:t>Condiciones Adicionales</w:t>
            </w:r>
          </w:p>
          <w:p w:rsidR="004633EF" w:rsidRPr="00041045" w:rsidRDefault="004633EF" w:rsidP="00926366">
            <w:pPr>
              <w:pStyle w:val="NormalWeb"/>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Las Pólizas de Seguro anteriormente mencionadas, deberán cumplir las siguientes condiciones adicionales: </w:t>
            </w:r>
          </w:p>
          <w:p w:rsidR="004633EF" w:rsidRPr="00041045" w:rsidRDefault="004633EF" w:rsidP="00AC2785">
            <w:pPr>
              <w:pStyle w:val="NormalWeb"/>
              <w:numPr>
                <w:ilvl w:val="0"/>
                <w:numId w:val="39"/>
              </w:numPr>
              <w:spacing w:before="0" w:after="0"/>
              <w:ind w:left="709" w:hanging="334"/>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hasta la fecha de conclusión del servicio.</w:t>
            </w:r>
          </w:p>
          <w:p w:rsidR="004633EF" w:rsidRPr="00041045" w:rsidRDefault="004633EF" w:rsidP="00AC2785">
            <w:pPr>
              <w:pStyle w:val="NormalWeb"/>
              <w:numPr>
                <w:ilvl w:val="0"/>
                <w:numId w:val="39"/>
              </w:numPr>
              <w:spacing w:before="0" w:after="0"/>
              <w:ind w:left="709" w:hanging="334"/>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 xml:space="preserve">El Contratista, una vez adjudicado, deberá entregar una copia legalizada de las citadas pólizas a YPFB antes de la suscripción de la orden de servicio.   </w:t>
            </w:r>
          </w:p>
          <w:p w:rsidR="004633EF" w:rsidRPr="00041045" w:rsidRDefault="004633EF" w:rsidP="00926366">
            <w:pPr>
              <w:jc w:val="both"/>
              <w:rPr>
                <w:rFonts w:asciiTheme="minorHAnsi" w:hAnsiTheme="minorHAnsi" w:cs="Calibri"/>
                <w:color w:val="000000"/>
                <w:sz w:val="22"/>
                <w:szCs w:val="22"/>
              </w:rPr>
            </w:pPr>
          </w:p>
        </w:tc>
      </w:tr>
    </w:tbl>
    <w:p w:rsidR="004633EF" w:rsidRDefault="004633EF" w:rsidP="004633EF">
      <w:pPr>
        <w:rPr>
          <w:rFonts w:ascii="Verdana" w:hAnsi="Verdana"/>
          <w:b/>
          <w:sz w:val="18"/>
          <w:szCs w:val="18"/>
        </w:rPr>
      </w:pPr>
      <w: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4633EF" w:rsidRDefault="007D4619" w:rsidP="004633EF">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633EF" w:rsidRDefault="004633EF" w:rsidP="004633EF">
      <w:pPr>
        <w:rPr>
          <w:rFonts w:asciiTheme="minorHAnsi" w:hAnsiTheme="minorHAnsi" w:cstheme="minorHAnsi"/>
          <w:b/>
          <w:sz w:val="22"/>
          <w:szCs w:val="22"/>
        </w:rPr>
      </w:pPr>
    </w:p>
    <w:p w:rsidR="004633EF" w:rsidRPr="004633EF" w:rsidRDefault="004633EF" w:rsidP="004633EF">
      <w:pPr>
        <w:rPr>
          <w:rFonts w:asciiTheme="minorHAnsi" w:hAnsiTheme="minorHAnsi" w:cstheme="minorHAnsi"/>
          <w:b/>
          <w:sz w:val="22"/>
          <w:szCs w:val="22"/>
        </w:rPr>
      </w:pPr>
      <w:r w:rsidRPr="00694242">
        <w:rPr>
          <w:rFonts w:ascii="Verdana" w:hAnsi="Verdana"/>
          <w:b/>
          <w:sz w:val="18"/>
          <w:szCs w:val="18"/>
        </w:rPr>
        <w:t>GARANTÍA DE SERIEDAD DE PROPUESTA</w:t>
      </w:r>
    </w:p>
    <w:p w:rsidR="004633EF" w:rsidRPr="00694242" w:rsidRDefault="007D4619" w:rsidP="004633EF">
      <w:pPr>
        <w:tabs>
          <w:tab w:val="left" w:pos="900"/>
          <w:tab w:val="center" w:pos="4561"/>
        </w:tabs>
        <w:rPr>
          <w:rFonts w:ascii="Verdana" w:hAnsi="Verdana"/>
          <w:sz w:val="18"/>
          <w:szCs w:val="18"/>
        </w:rPr>
      </w:pPr>
      <w:r w:rsidRPr="004854C5">
        <w:rPr>
          <w:rFonts w:asciiTheme="minorHAnsi" w:hAnsiTheme="minorHAnsi" w:cstheme="minorHAnsi"/>
          <w:b/>
          <w:bCs/>
          <w:color w:val="FF0000"/>
          <w:sz w:val="22"/>
          <w:szCs w:val="22"/>
          <w:lang w:val="es-ES_tradnl"/>
        </w:rPr>
        <w:t xml:space="preserve"> </w:t>
      </w:r>
      <w:r w:rsidR="004633EF" w:rsidRPr="00694242">
        <w:rPr>
          <w:rFonts w:ascii="Verdana" w:hAnsi="Verdana"/>
          <w:sz w:val="18"/>
          <w:szCs w:val="18"/>
        </w:rPr>
        <w:t>A elección de la empresa proponente</w:t>
      </w:r>
      <w:r w:rsidR="004633EF">
        <w:rPr>
          <w:rFonts w:ascii="Verdana" w:hAnsi="Verdana"/>
          <w:sz w:val="18"/>
          <w:szCs w:val="18"/>
        </w:rPr>
        <w:t>,</w:t>
      </w:r>
      <w:r w:rsidR="004633EF" w:rsidRPr="00694242">
        <w:rPr>
          <w:rFonts w:ascii="Verdana" w:hAnsi="Verdana"/>
          <w:sz w:val="18"/>
          <w:szCs w:val="18"/>
        </w:rPr>
        <w:t xml:space="preserve"> ésta podrá optar por uno de los siguientes instrumentos financieros:</w:t>
      </w:r>
    </w:p>
    <w:p w:rsidR="004633EF" w:rsidRPr="00694242" w:rsidRDefault="004633EF" w:rsidP="004633EF">
      <w:pPr>
        <w:rPr>
          <w:rFonts w:ascii="Verdana" w:hAnsi="Verdana"/>
          <w:sz w:val="18"/>
          <w:szCs w:val="18"/>
        </w:rPr>
      </w:pPr>
    </w:p>
    <w:p w:rsidR="004633EF" w:rsidRPr="00694242" w:rsidRDefault="004633EF" w:rsidP="004633EF">
      <w:pPr>
        <w:spacing w:after="240"/>
        <w:jc w:val="both"/>
        <w:rPr>
          <w:rFonts w:ascii="Verdana" w:hAnsi="Verdana"/>
          <w:sz w:val="18"/>
          <w:szCs w:val="18"/>
        </w:rPr>
      </w:pPr>
      <w:r w:rsidRPr="00694242">
        <w:rPr>
          <w:rFonts w:ascii="Verdana" w:hAnsi="Verdana"/>
          <w:b/>
          <w:bCs/>
          <w:sz w:val="18"/>
          <w:szCs w:val="18"/>
          <w:u w:val="single"/>
        </w:rPr>
        <w:t>Boleta de Garantía</w:t>
      </w:r>
      <w:r w:rsidRPr="00694242">
        <w:rPr>
          <w:rFonts w:ascii="Verdana" w:hAnsi="Verdana"/>
          <w:b/>
          <w:bCs/>
          <w:sz w:val="18"/>
          <w:szCs w:val="18"/>
        </w:rPr>
        <w:t>,</w:t>
      </w:r>
      <w:r w:rsidRPr="00694242">
        <w:rPr>
          <w:rFonts w:ascii="Verdana" w:hAnsi="Verdana"/>
          <w:sz w:val="18"/>
          <w:szCs w:val="18"/>
        </w:rPr>
        <w:t xml:space="preserve">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633EF" w:rsidRPr="00694242" w:rsidRDefault="004633EF" w:rsidP="004633EF">
      <w:pPr>
        <w:jc w:val="both"/>
        <w:rPr>
          <w:rFonts w:ascii="Verdana" w:hAnsi="Verdana"/>
          <w:sz w:val="18"/>
          <w:szCs w:val="18"/>
        </w:rPr>
      </w:pPr>
      <w:r w:rsidRPr="00694242">
        <w:rPr>
          <w:rFonts w:ascii="Verdana" w:hAnsi="Verdana"/>
          <w:b/>
          <w:bCs/>
          <w:sz w:val="18"/>
          <w:szCs w:val="18"/>
          <w:u w:val="single"/>
        </w:rPr>
        <w:t>Garantía a Primer Requerimiento</w:t>
      </w:r>
      <w:r w:rsidRPr="00694242">
        <w:rPr>
          <w:rFonts w:ascii="Verdana" w:hAnsi="Verdana"/>
          <w:sz w:val="18"/>
          <w:szCs w:val="18"/>
        </w:rPr>
        <w:t>,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4633EF" w:rsidRPr="00694242" w:rsidRDefault="004633EF" w:rsidP="004633EF">
      <w:pPr>
        <w:jc w:val="both"/>
        <w:rPr>
          <w:rFonts w:ascii="Verdana" w:hAnsi="Verdana"/>
          <w:sz w:val="18"/>
          <w:szCs w:val="18"/>
        </w:rPr>
      </w:pPr>
    </w:p>
    <w:p w:rsidR="004633EF" w:rsidRPr="00694242" w:rsidRDefault="004633EF" w:rsidP="004633EF">
      <w:pPr>
        <w:jc w:val="both"/>
        <w:rPr>
          <w:rFonts w:ascii="Verdana" w:hAnsi="Verdana"/>
          <w:sz w:val="18"/>
          <w:szCs w:val="18"/>
        </w:rPr>
      </w:pPr>
      <w:r w:rsidRPr="00694242">
        <w:rPr>
          <w:rFonts w:ascii="Verdana" w:hAnsi="Verdana"/>
          <w:b/>
          <w:bCs/>
          <w:sz w:val="18"/>
          <w:szCs w:val="18"/>
          <w:u w:val="single"/>
        </w:rPr>
        <w:t>Póliza de caución a Primer requerimiento para Entidades Públicas</w:t>
      </w:r>
      <w:r w:rsidRPr="00694242">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7D4619" w:rsidRDefault="007D4619" w:rsidP="007D4619">
      <w:pPr>
        <w:jc w:val="center"/>
        <w:rPr>
          <w:rFonts w:asciiTheme="minorHAnsi" w:hAnsiTheme="minorHAnsi" w:cstheme="minorHAnsi"/>
          <w:b/>
          <w:sz w:val="22"/>
          <w:szCs w:val="22"/>
        </w:rPr>
      </w:pPr>
    </w:p>
    <w:p w:rsidR="004633EF" w:rsidRPr="00694242" w:rsidRDefault="004633EF" w:rsidP="004633EF">
      <w:pPr>
        <w:rPr>
          <w:rFonts w:ascii="Verdana" w:hAnsi="Verdana"/>
          <w:sz w:val="18"/>
          <w:szCs w:val="18"/>
        </w:rPr>
      </w:pPr>
      <w:r w:rsidRPr="00694242">
        <w:rPr>
          <w:rFonts w:ascii="Verdana" w:hAnsi="Verdana"/>
          <w:b/>
          <w:sz w:val="18"/>
          <w:szCs w:val="18"/>
        </w:rPr>
        <w:t>GARANTÍA DE CUMPLIMIENTO DE CONTRATO</w:t>
      </w:r>
    </w:p>
    <w:p w:rsidR="004633EF" w:rsidRPr="00694242" w:rsidRDefault="004633EF" w:rsidP="004633EF">
      <w:pPr>
        <w:jc w:val="both"/>
        <w:rPr>
          <w:rFonts w:ascii="Verdana" w:hAnsi="Verdana"/>
          <w:sz w:val="18"/>
          <w:szCs w:val="18"/>
        </w:rPr>
      </w:pPr>
      <w:r w:rsidRPr="00694242">
        <w:rPr>
          <w:rFonts w:ascii="Verdana" w:hAnsi="Verdana"/>
          <w:sz w:val="18"/>
          <w:szCs w:val="18"/>
        </w:rPr>
        <w:t>A elección de la empresa adjudicada, ésta podrá optar por uno de los siguientes instrumentos financieros:</w:t>
      </w:r>
    </w:p>
    <w:p w:rsidR="004633EF" w:rsidRPr="00694242" w:rsidRDefault="004633EF" w:rsidP="004633EF">
      <w:pPr>
        <w:jc w:val="both"/>
        <w:rPr>
          <w:rFonts w:ascii="Verdana" w:hAnsi="Verdana"/>
          <w:sz w:val="18"/>
          <w:szCs w:val="18"/>
        </w:rPr>
      </w:pPr>
    </w:p>
    <w:p w:rsidR="004633EF" w:rsidRPr="00694242" w:rsidRDefault="004633EF" w:rsidP="004633EF">
      <w:pPr>
        <w:jc w:val="both"/>
        <w:rPr>
          <w:rFonts w:ascii="Verdana" w:hAnsi="Verdana"/>
          <w:sz w:val="18"/>
          <w:szCs w:val="18"/>
        </w:rPr>
      </w:pPr>
      <w:r w:rsidRPr="00694242">
        <w:rPr>
          <w:rFonts w:ascii="Verdana" w:hAnsi="Verdana"/>
          <w:b/>
          <w:bCs/>
          <w:sz w:val="18"/>
          <w:szCs w:val="18"/>
          <w:u w:val="single"/>
        </w:rPr>
        <w:t>Boleta de Garantía</w:t>
      </w:r>
      <w:r w:rsidRPr="00694242">
        <w:rPr>
          <w:rFonts w:ascii="Verdana" w:hAnsi="Verdana"/>
          <w:sz w:val="18"/>
          <w:szCs w:val="18"/>
        </w:rPr>
        <w:t xml:space="preserve">,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633EF" w:rsidRPr="00694242" w:rsidRDefault="004633EF" w:rsidP="004633EF">
      <w:pPr>
        <w:jc w:val="both"/>
        <w:rPr>
          <w:rFonts w:ascii="Verdana" w:hAnsi="Verdana"/>
          <w:sz w:val="18"/>
          <w:szCs w:val="18"/>
        </w:rPr>
      </w:pPr>
    </w:p>
    <w:p w:rsidR="004633EF" w:rsidRPr="00694242" w:rsidRDefault="004633EF" w:rsidP="004633EF">
      <w:pPr>
        <w:jc w:val="both"/>
        <w:rPr>
          <w:rFonts w:ascii="Verdana" w:hAnsi="Verdana"/>
          <w:sz w:val="18"/>
          <w:szCs w:val="18"/>
        </w:rPr>
      </w:pPr>
      <w:r w:rsidRPr="00694242">
        <w:rPr>
          <w:rFonts w:ascii="Verdana" w:hAnsi="Verdana"/>
          <w:b/>
          <w:bCs/>
          <w:sz w:val="18"/>
          <w:szCs w:val="18"/>
          <w:u w:val="single"/>
        </w:rPr>
        <w:t>Garantía a Primer Requerimiento</w:t>
      </w:r>
      <w:r w:rsidRPr="00694242">
        <w:rPr>
          <w:rFonts w:ascii="Verdana" w:hAnsi="Verdana"/>
          <w:sz w:val="18"/>
          <w:szCs w:val="18"/>
        </w:rPr>
        <w:t>,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633EF" w:rsidRPr="00694242" w:rsidRDefault="004633EF" w:rsidP="004633EF">
      <w:pPr>
        <w:jc w:val="both"/>
        <w:rPr>
          <w:rFonts w:ascii="Verdana" w:hAnsi="Verdana"/>
          <w:sz w:val="18"/>
          <w:szCs w:val="18"/>
        </w:rPr>
      </w:pPr>
    </w:p>
    <w:p w:rsidR="004854C5" w:rsidRDefault="004633EF" w:rsidP="004633EF">
      <w:pPr>
        <w:rPr>
          <w:rFonts w:asciiTheme="minorHAnsi" w:hAnsiTheme="minorHAnsi" w:cstheme="minorHAnsi"/>
          <w:b/>
          <w:bCs/>
          <w:sz w:val="22"/>
          <w:szCs w:val="22"/>
          <w:lang w:val="es-ES_tradnl"/>
        </w:rPr>
      </w:pPr>
      <w:r w:rsidRPr="00694242">
        <w:rPr>
          <w:rFonts w:ascii="Verdana" w:hAnsi="Verdana"/>
          <w:b/>
          <w:bCs/>
          <w:sz w:val="18"/>
          <w:szCs w:val="18"/>
          <w:u w:val="single"/>
        </w:rPr>
        <w:t>Póliza de caución a Primer requerimiento para Entidades Públicas</w:t>
      </w:r>
      <w:r w:rsidRPr="00694242">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bookmarkStart w:id="4" w:name="_GoBack"/>
      <w:bookmarkEnd w:id="4"/>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E9507B">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E9507B" w:rsidRPr="0052166F" w:rsidRDefault="00E9507B" w:rsidP="00E9507B">
      <w:pPr>
        <w:spacing w:before="120" w:after="120"/>
        <w:ind w:left="3540" w:firstLine="708"/>
        <w:rPr>
          <w:rFonts w:ascii="Arial" w:hAnsi="Arial" w:cs="Arial"/>
          <w:b/>
        </w:rPr>
      </w:pPr>
      <w:r w:rsidRPr="0052166F">
        <w:rPr>
          <w:rFonts w:ascii="Arial" w:hAnsi="Arial" w:cs="Arial"/>
          <w:b/>
        </w:rPr>
        <w:t>CONTRATO Nº YPFB/DLG</w:t>
      </w:r>
    </w:p>
    <w:p w:rsidR="00E9507B" w:rsidRPr="0052166F" w:rsidRDefault="00E9507B" w:rsidP="00E9507B">
      <w:pPr>
        <w:spacing w:before="120" w:after="120"/>
        <w:ind w:left="3540" w:firstLine="708"/>
        <w:rPr>
          <w:rFonts w:ascii="Arial" w:hAnsi="Arial" w:cs="Arial"/>
          <w:b/>
        </w:rPr>
      </w:pPr>
      <w:r w:rsidRPr="0052166F">
        <w:rPr>
          <w:rFonts w:ascii="Arial" w:hAnsi="Arial" w:cs="Arial"/>
          <w:b/>
        </w:rPr>
        <w:t xml:space="preserve">                                La Paz, </w:t>
      </w:r>
    </w:p>
    <w:p w:rsidR="00E9507B" w:rsidRPr="0052166F" w:rsidRDefault="00E9507B" w:rsidP="00E9507B">
      <w:pPr>
        <w:tabs>
          <w:tab w:val="left" w:pos="0"/>
        </w:tabs>
        <w:jc w:val="center"/>
        <w:rPr>
          <w:rFonts w:ascii="Arial" w:hAnsi="Arial" w:cs="Arial"/>
          <w:b/>
        </w:rPr>
      </w:pPr>
      <w:r w:rsidRPr="0052166F">
        <w:rPr>
          <w:rFonts w:ascii="Arial" w:hAnsi="Arial" w:cs="Arial"/>
          <w:b/>
        </w:rPr>
        <w:t>CONTRATO ADMINISTRATIVO DE SERVICIO DE ______________________</w:t>
      </w:r>
    </w:p>
    <w:p w:rsidR="00E9507B" w:rsidRPr="0052166F" w:rsidRDefault="00E9507B" w:rsidP="00E9507B">
      <w:pPr>
        <w:tabs>
          <w:tab w:val="left" w:pos="0"/>
        </w:tabs>
        <w:jc w:val="center"/>
        <w:rPr>
          <w:rFonts w:ascii="Arial" w:hAnsi="Arial" w:cs="Arial"/>
          <w:b/>
        </w:rPr>
      </w:pPr>
      <w:r w:rsidRPr="0052166F">
        <w:rPr>
          <w:rFonts w:ascii="Arial" w:hAnsi="Arial" w:cs="Arial"/>
          <w:b/>
        </w:rPr>
        <w:t>CÓDIGO: _______________</w:t>
      </w:r>
    </w:p>
    <w:p w:rsidR="00E9507B" w:rsidRPr="0052166F" w:rsidRDefault="00E9507B" w:rsidP="00E9507B">
      <w:pPr>
        <w:rPr>
          <w:rFonts w:ascii="Arial" w:hAnsi="Arial" w:cs="Arial"/>
          <w:b/>
        </w:rPr>
      </w:pPr>
    </w:p>
    <w:p w:rsidR="00E9507B" w:rsidRPr="00012AE1" w:rsidRDefault="00E9507B" w:rsidP="00E9507B">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E9507B" w:rsidRPr="00012AE1" w:rsidRDefault="00E9507B" w:rsidP="00E9507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E9507B" w:rsidRPr="00012AE1" w:rsidRDefault="00E9507B" w:rsidP="00E9507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E9507B" w:rsidRDefault="00E9507B" w:rsidP="00E9507B">
      <w:pPr>
        <w:spacing w:before="120" w:after="120"/>
        <w:jc w:val="both"/>
        <w:rPr>
          <w:rFonts w:ascii="Arial" w:hAnsi="Arial" w:cs="Arial"/>
          <w:b/>
          <w:u w:val="single"/>
        </w:rPr>
      </w:pPr>
    </w:p>
    <w:p w:rsidR="00E9507B" w:rsidRPr="0052166F" w:rsidRDefault="00E9507B" w:rsidP="00E9507B">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E9507B" w:rsidRPr="0052166F" w:rsidRDefault="00E9507B" w:rsidP="00E9507B">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E9507B" w:rsidRPr="0052166F" w:rsidRDefault="00E9507B" w:rsidP="00AC2785">
      <w:pPr>
        <w:pStyle w:val="Prrafodelista"/>
        <w:numPr>
          <w:ilvl w:val="1"/>
          <w:numId w:val="51"/>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E9507B" w:rsidRPr="0052166F" w:rsidRDefault="00E9507B" w:rsidP="00E9507B">
      <w:pPr>
        <w:pStyle w:val="Prrafodelista"/>
        <w:spacing w:before="120" w:after="120"/>
        <w:ind w:left="709"/>
        <w:jc w:val="both"/>
        <w:rPr>
          <w:rFonts w:ascii="Arial" w:hAnsi="Arial" w:cs="Arial"/>
        </w:rPr>
      </w:pPr>
    </w:p>
    <w:p w:rsidR="00E9507B" w:rsidRPr="0052166F" w:rsidRDefault="00E9507B" w:rsidP="00AC2785">
      <w:pPr>
        <w:pStyle w:val="Prrafodelista"/>
        <w:numPr>
          <w:ilvl w:val="1"/>
          <w:numId w:val="4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E9507B" w:rsidRPr="0052166F" w:rsidRDefault="00E9507B" w:rsidP="00E9507B">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9507B" w:rsidRPr="0052166F" w:rsidRDefault="00E9507B" w:rsidP="00E9507B">
      <w:pPr>
        <w:tabs>
          <w:tab w:val="left" w:pos="7814"/>
        </w:tabs>
        <w:spacing w:before="120" w:after="120"/>
        <w:contextualSpacing/>
        <w:jc w:val="both"/>
        <w:rPr>
          <w:rFonts w:ascii="Arial" w:hAnsi="Arial" w:cs="Arial"/>
        </w:rPr>
      </w:pPr>
      <w:r>
        <w:rPr>
          <w:rFonts w:ascii="Arial" w:hAnsi="Arial" w:cs="Arial"/>
        </w:rPr>
        <w:tab/>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SEGUNDA.- (ANTECEDENTES)</w:t>
      </w:r>
    </w:p>
    <w:p w:rsidR="00E9507B" w:rsidRPr="0052166F" w:rsidRDefault="00E9507B" w:rsidP="00E9507B">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C27DD8">
        <w:rPr>
          <w:rFonts w:ascii="Arial" w:eastAsia="Calibri" w:hAnsi="Arial" w:cs="Arial"/>
        </w:rPr>
        <w:t xml:space="preserve">La </w:t>
      </w:r>
      <w:r w:rsidRPr="00C27DD8">
        <w:rPr>
          <w:rFonts w:ascii="Arial" w:eastAsia="Calibri" w:hAnsi="Arial" w:cs="Arial"/>
          <w:b/>
        </w:rPr>
        <w:t>ENTIDAD</w:t>
      </w:r>
      <w:r w:rsidRPr="00C27DD8">
        <w:rPr>
          <w:rFonts w:ascii="Arial" w:eastAsia="Calibri" w:hAnsi="Arial" w:cs="Arial"/>
        </w:rPr>
        <w:t xml:space="preserve">, mediante la modalidad de contratación ________________ con código </w:t>
      </w:r>
      <w:r w:rsidRPr="0052166F">
        <w:rPr>
          <w:rFonts w:ascii="Arial" w:hAnsi="Arial" w:cs="Arial"/>
        </w:rPr>
        <w:t>__________________</w:t>
      </w:r>
      <w:r w:rsidRPr="00C27DD8">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E9507B" w:rsidRPr="0052166F" w:rsidRDefault="00E9507B" w:rsidP="00E9507B">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TERCERA.- (DISPOSICIONES GENERALES)</w:t>
      </w:r>
    </w:p>
    <w:p w:rsidR="00E9507B" w:rsidRPr="0052166F" w:rsidRDefault="00E9507B" w:rsidP="00E9507B">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E9507B" w:rsidRPr="0052166F" w:rsidTr="00926366">
        <w:trPr>
          <w:trHeight w:val="556"/>
        </w:trPr>
        <w:tc>
          <w:tcPr>
            <w:tcW w:w="1809" w:type="dxa"/>
            <w:shd w:val="clear" w:color="auto" w:fill="auto"/>
          </w:tcPr>
          <w:p w:rsidR="00E9507B" w:rsidRPr="00473AE6" w:rsidRDefault="00E9507B" w:rsidP="00926366">
            <w:pPr>
              <w:spacing w:before="120" w:after="120"/>
              <w:jc w:val="both"/>
              <w:rPr>
                <w:rFonts w:ascii="Arial" w:eastAsia="Calibri" w:hAnsi="Arial" w:cs="Arial"/>
                <w:b/>
                <w:lang w:val="es-BO"/>
              </w:rPr>
            </w:pPr>
            <w:r w:rsidRPr="00473AE6">
              <w:rPr>
                <w:rFonts w:ascii="Arial" w:eastAsia="Calibri" w:hAnsi="Arial" w:cs="Arial"/>
                <w:b/>
                <w:lang w:val="es-BO"/>
              </w:rPr>
              <w:t>Contrato:</w:t>
            </w:r>
          </w:p>
        </w:tc>
        <w:tc>
          <w:tcPr>
            <w:tcW w:w="6662" w:type="dxa"/>
            <w:shd w:val="clear" w:color="auto" w:fill="auto"/>
          </w:tcPr>
          <w:p w:rsidR="00E9507B" w:rsidRPr="00473AE6" w:rsidRDefault="00E9507B" w:rsidP="00926366">
            <w:pPr>
              <w:spacing w:before="120" w:after="120"/>
              <w:jc w:val="both"/>
              <w:rPr>
                <w:rFonts w:ascii="Arial" w:eastAsia="Calibri" w:hAnsi="Arial" w:cs="Arial"/>
                <w:lang w:val="es-BO"/>
              </w:rPr>
            </w:pPr>
            <w:r w:rsidRPr="00473AE6">
              <w:rPr>
                <w:rFonts w:ascii="Arial" w:eastAsia="Calibri" w:hAnsi="Arial" w:cs="Arial"/>
                <w:lang w:val="es-BO"/>
              </w:rPr>
              <w:t>Es el presente documento celebrado entre las Partes, junto con todos los anexos que forman parte integrante del mismo.</w:t>
            </w:r>
          </w:p>
        </w:tc>
      </w:tr>
      <w:tr w:rsidR="00E9507B" w:rsidRPr="0052166F" w:rsidTr="00926366">
        <w:trPr>
          <w:trHeight w:val="1028"/>
        </w:trPr>
        <w:tc>
          <w:tcPr>
            <w:tcW w:w="1809" w:type="dxa"/>
            <w:shd w:val="clear" w:color="auto" w:fill="auto"/>
          </w:tcPr>
          <w:p w:rsidR="00E9507B" w:rsidRPr="00473AE6" w:rsidRDefault="00E9507B" w:rsidP="0092636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473AE6">
              <w:rPr>
                <w:rFonts w:ascii="Arial" w:eastAsia="Calibri" w:hAnsi="Arial" w:cs="Arial"/>
                <w:b/>
                <w:lang w:val="es-BO"/>
              </w:rPr>
              <w:t>Fiscal  del Servicio:</w:t>
            </w:r>
          </w:p>
        </w:tc>
        <w:tc>
          <w:tcPr>
            <w:tcW w:w="6662" w:type="dxa"/>
            <w:shd w:val="clear" w:color="auto" w:fill="auto"/>
          </w:tcPr>
          <w:p w:rsidR="00E9507B" w:rsidRPr="00473AE6" w:rsidRDefault="00E9507B" w:rsidP="00926366">
            <w:pPr>
              <w:spacing w:before="120" w:after="120"/>
              <w:jc w:val="both"/>
              <w:rPr>
                <w:rFonts w:ascii="Arial" w:eastAsia="Calibri" w:hAnsi="Arial" w:cs="Arial"/>
                <w:lang w:val="es-BO"/>
              </w:rPr>
            </w:pPr>
            <w:r w:rsidRPr="00473AE6">
              <w:rPr>
                <w:rFonts w:ascii="Arial" w:eastAsia="Calibri" w:hAnsi="Arial" w:cs="Arial"/>
                <w:lang w:val="es-BO"/>
              </w:rPr>
              <w:t xml:space="preserve">Es una o más personas designadas por la </w:t>
            </w:r>
            <w:r w:rsidRPr="00473AE6">
              <w:rPr>
                <w:rFonts w:ascii="Arial" w:eastAsia="Calibri" w:hAnsi="Arial" w:cs="Arial"/>
                <w:b/>
                <w:lang w:val="es-BO"/>
              </w:rPr>
              <w:t>ENTIDAD</w:t>
            </w:r>
            <w:r w:rsidRPr="00473AE6">
              <w:rPr>
                <w:rFonts w:ascii="Arial" w:eastAsia="Calibri" w:hAnsi="Arial" w:cs="Arial"/>
                <w:lang w:val="es-BO"/>
              </w:rPr>
              <w:t xml:space="preserve">, quien será el interlocutor de éste frente al </w:t>
            </w:r>
            <w:r w:rsidRPr="00473AE6">
              <w:rPr>
                <w:rFonts w:ascii="Arial" w:eastAsia="Calibri" w:hAnsi="Arial" w:cs="Arial"/>
                <w:b/>
                <w:lang w:val="es-BO"/>
              </w:rPr>
              <w:t>CONTRATISTA</w:t>
            </w:r>
            <w:r w:rsidRPr="00473AE6">
              <w:rPr>
                <w:rFonts w:ascii="Arial" w:eastAsia="Calibri" w:hAnsi="Arial" w:cs="Arial"/>
                <w:lang w:val="es-BO"/>
              </w:rPr>
              <w:t xml:space="preserve">, encargado de verificar el cumplimiento de las obligaciones del </w:t>
            </w:r>
            <w:r w:rsidRPr="00473AE6">
              <w:rPr>
                <w:rFonts w:ascii="Arial" w:eastAsia="Calibri" w:hAnsi="Arial" w:cs="Arial"/>
                <w:b/>
                <w:lang w:val="es-BO"/>
              </w:rPr>
              <w:t>CONTRATISTA</w:t>
            </w:r>
            <w:r w:rsidRPr="00473AE6">
              <w:rPr>
                <w:rFonts w:ascii="Arial" w:eastAsia="Calibri" w:hAnsi="Arial" w:cs="Arial"/>
                <w:lang w:val="es-BO"/>
              </w:rPr>
              <w:t xml:space="preserve">, asegurando que el Servicio sea ejecutado conforme lo establecido en el Contrato. </w:t>
            </w:r>
          </w:p>
        </w:tc>
      </w:tr>
      <w:tr w:rsidR="00E9507B" w:rsidRPr="0052166F" w:rsidTr="00926366">
        <w:trPr>
          <w:trHeight w:val="555"/>
        </w:trPr>
        <w:tc>
          <w:tcPr>
            <w:tcW w:w="1809" w:type="dxa"/>
            <w:shd w:val="clear" w:color="auto" w:fill="auto"/>
          </w:tcPr>
          <w:p w:rsidR="00E9507B" w:rsidRPr="00473AE6" w:rsidRDefault="00E9507B" w:rsidP="00926366">
            <w:pPr>
              <w:spacing w:before="120" w:after="120"/>
              <w:jc w:val="both"/>
              <w:rPr>
                <w:rFonts w:ascii="Arial" w:eastAsia="Calibri" w:hAnsi="Arial" w:cs="Arial"/>
                <w:b/>
                <w:lang w:val="es-BO"/>
              </w:rPr>
            </w:pPr>
            <w:r w:rsidRPr="00473AE6">
              <w:rPr>
                <w:rFonts w:ascii="Arial" w:eastAsia="Calibri" w:hAnsi="Arial" w:cs="Arial"/>
                <w:b/>
                <w:lang w:val="es-BO"/>
              </w:rPr>
              <w:t>Ley Aplicable:</w:t>
            </w:r>
          </w:p>
        </w:tc>
        <w:tc>
          <w:tcPr>
            <w:tcW w:w="6662" w:type="dxa"/>
            <w:shd w:val="clear" w:color="auto" w:fill="auto"/>
          </w:tcPr>
          <w:p w:rsidR="00E9507B" w:rsidRPr="00473AE6" w:rsidRDefault="00E9507B" w:rsidP="00926366">
            <w:pPr>
              <w:spacing w:before="120" w:after="120"/>
              <w:jc w:val="both"/>
              <w:rPr>
                <w:rFonts w:ascii="Arial" w:eastAsia="Calibri" w:hAnsi="Arial" w:cs="Arial"/>
                <w:lang w:val="es-BO"/>
              </w:rPr>
            </w:pPr>
            <w:r w:rsidRPr="00473AE6">
              <w:rPr>
                <w:rFonts w:ascii="Arial" w:eastAsia="Calibri" w:hAnsi="Arial" w:cs="Arial"/>
                <w:lang w:val="es-BO"/>
              </w:rPr>
              <w:t>Son las normas constitucionales, leyes, decretos y toda otra disposición  legal vigente y publicada en el Estado Plurinacional de Bolivia.</w:t>
            </w:r>
          </w:p>
        </w:tc>
      </w:tr>
      <w:tr w:rsidR="00E9507B" w:rsidRPr="0052166F" w:rsidTr="00926366">
        <w:trPr>
          <w:trHeight w:val="420"/>
        </w:trPr>
        <w:tc>
          <w:tcPr>
            <w:tcW w:w="1809" w:type="dxa"/>
            <w:shd w:val="clear" w:color="auto" w:fill="auto"/>
          </w:tcPr>
          <w:p w:rsidR="00E9507B" w:rsidRPr="00473AE6" w:rsidRDefault="00E9507B" w:rsidP="00926366">
            <w:pPr>
              <w:spacing w:before="120" w:after="120"/>
              <w:jc w:val="both"/>
              <w:rPr>
                <w:rFonts w:ascii="Arial" w:eastAsia="Calibri" w:hAnsi="Arial" w:cs="Arial"/>
                <w:b/>
                <w:lang w:val="es-BO"/>
              </w:rPr>
            </w:pPr>
            <w:r w:rsidRPr="00473AE6">
              <w:rPr>
                <w:rFonts w:ascii="Arial" w:eastAsia="Calibri" w:hAnsi="Arial" w:cs="Arial"/>
                <w:b/>
                <w:lang w:val="es-BO"/>
              </w:rPr>
              <w:t>Personal:</w:t>
            </w:r>
          </w:p>
        </w:tc>
        <w:tc>
          <w:tcPr>
            <w:tcW w:w="6662" w:type="dxa"/>
            <w:shd w:val="clear" w:color="auto" w:fill="auto"/>
          </w:tcPr>
          <w:p w:rsidR="00E9507B" w:rsidRPr="00473AE6" w:rsidRDefault="00E9507B" w:rsidP="00926366">
            <w:pPr>
              <w:spacing w:before="120" w:after="120"/>
              <w:jc w:val="both"/>
              <w:rPr>
                <w:rFonts w:ascii="Arial" w:eastAsia="Calibri" w:hAnsi="Arial" w:cs="Arial"/>
                <w:lang w:val="es-BO"/>
              </w:rPr>
            </w:pPr>
            <w:r w:rsidRPr="00473AE6">
              <w:rPr>
                <w:rFonts w:ascii="Arial" w:eastAsia="Calibri" w:hAnsi="Arial" w:cs="Arial"/>
                <w:lang w:val="es-BO"/>
              </w:rPr>
              <w:t xml:space="preserve">Significa los empleados del </w:t>
            </w:r>
            <w:r w:rsidRPr="00473AE6">
              <w:rPr>
                <w:rFonts w:ascii="Arial" w:eastAsia="Calibri" w:hAnsi="Arial" w:cs="Arial"/>
                <w:b/>
                <w:lang w:val="es-BO"/>
              </w:rPr>
              <w:t>CONTRATISTA</w:t>
            </w:r>
            <w:r w:rsidRPr="00473AE6">
              <w:rPr>
                <w:rFonts w:ascii="Arial" w:eastAsia="Calibri" w:hAnsi="Arial" w:cs="Arial"/>
                <w:lang w:val="es-BO"/>
              </w:rPr>
              <w:t>.</w:t>
            </w:r>
          </w:p>
        </w:tc>
      </w:tr>
      <w:tr w:rsidR="00E9507B" w:rsidRPr="0052166F" w:rsidTr="00926366">
        <w:tc>
          <w:tcPr>
            <w:tcW w:w="1809" w:type="dxa"/>
            <w:shd w:val="clear" w:color="auto" w:fill="auto"/>
          </w:tcPr>
          <w:p w:rsidR="00E9507B" w:rsidRPr="00473AE6" w:rsidRDefault="00E9507B" w:rsidP="009263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473AE6">
              <w:rPr>
                <w:rFonts w:ascii="Arial" w:eastAsia="Calibri" w:hAnsi="Arial" w:cs="Arial"/>
                <w:b/>
                <w:lang w:val="es-BO"/>
              </w:rPr>
              <w:t>Servicio (s):</w:t>
            </w:r>
          </w:p>
          <w:p w:rsidR="00E9507B" w:rsidRPr="00473AE6" w:rsidRDefault="00E9507B" w:rsidP="00926366">
            <w:pPr>
              <w:spacing w:before="120" w:after="120"/>
              <w:rPr>
                <w:rFonts w:ascii="Arial" w:eastAsia="Calibri" w:hAnsi="Arial" w:cs="Arial"/>
                <w:b/>
                <w:lang w:val="es-BO"/>
              </w:rPr>
            </w:pPr>
          </w:p>
        </w:tc>
        <w:tc>
          <w:tcPr>
            <w:tcW w:w="6662" w:type="dxa"/>
            <w:shd w:val="clear" w:color="auto" w:fill="auto"/>
          </w:tcPr>
          <w:p w:rsidR="00E9507B" w:rsidRPr="00473AE6" w:rsidRDefault="00E9507B" w:rsidP="0092636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473AE6">
              <w:rPr>
                <w:rFonts w:ascii="Arial" w:eastAsia="Calibri" w:hAnsi="Arial" w:cs="Arial"/>
                <w:lang w:val="es-BO"/>
              </w:rPr>
              <w:t xml:space="preserve">Significa el servicio de ________________________,  que debe desarrollar el </w:t>
            </w:r>
            <w:r w:rsidRPr="00473AE6">
              <w:rPr>
                <w:rFonts w:ascii="Arial" w:eastAsia="Calibri" w:hAnsi="Arial" w:cs="Arial"/>
                <w:b/>
                <w:lang w:val="es-BO"/>
              </w:rPr>
              <w:t>CONTRATISTA</w:t>
            </w:r>
            <w:r w:rsidRPr="00473AE6">
              <w:rPr>
                <w:rFonts w:ascii="Arial" w:eastAsia="Calibri" w:hAnsi="Arial" w:cs="Arial"/>
                <w:lang w:val="es-BO"/>
              </w:rPr>
              <w:t xml:space="preserve"> a favor de la </w:t>
            </w:r>
            <w:r w:rsidRPr="00473AE6">
              <w:rPr>
                <w:rFonts w:ascii="Arial" w:eastAsia="Calibri" w:hAnsi="Arial" w:cs="Arial"/>
                <w:b/>
                <w:lang w:val="es-BO"/>
              </w:rPr>
              <w:t>ENTIDAD</w:t>
            </w:r>
            <w:r w:rsidRPr="00473AE6">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9507B" w:rsidRPr="0052166F" w:rsidTr="00926366">
        <w:trPr>
          <w:trHeight w:val="783"/>
        </w:trPr>
        <w:tc>
          <w:tcPr>
            <w:tcW w:w="1809" w:type="dxa"/>
            <w:shd w:val="clear" w:color="auto" w:fill="auto"/>
          </w:tcPr>
          <w:p w:rsidR="00E9507B" w:rsidRPr="00473AE6" w:rsidRDefault="00E9507B" w:rsidP="009263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473AE6">
              <w:rPr>
                <w:rFonts w:ascii="Arial" w:eastAsia="Calibri" w:hAnsi="Arial" w:cs="Arial"/>
                <w:b/>
                <w:lang w:val="es-BO"/>
              </w:rPr>
              <w:t>Informe  de Conformidad:</w:t>
            </w:r>
          </w:p>
        </w:tc>
        <w:tc>
          <w:tcPr>
            <w:tcW w:w="6662" w:type="dxa"/>
            <w:shd w:val="clear" w:color="auto" w:fill="auto"/>
          </w:tcPr>
          <w:p w:rsidR="00E9507B" w:rsidRPr="00473AE6" w:rsidRDefault="00E9507B" w:rsidP="00926366">
            <w:pPr>
              <w:spacing w:before="120" w:after="120"/>
              <w:jc w:val="both"/>
              <w:rPr>
                <w:rFonts w:ascii="Arial" w:eastAsia="Calibri" w:hAnsi="Arial" w:cs="Arial"/>
                <w:lang w:val="es-BO"/>
              </w:rPr>
            </w:pPr>
            <w:r w:rsidRPr="00473AE6">
              <w:rPr>
                <w:rFonts w:ascii="Arial" w:eastAsia="Calibri" w:hAnsi="Arial" w:cs="Arial"/>
                <w:lang w:val="es-BO"/>
              </w:rPr>
              <w:t>Informe elaborado por el Fiscal del Servicio, una vez verificado el cumplimiento del Servicio.</w:t>
            </w:r>
          </w:p>
        </w:tc>
      </w:tr>
    </w:tbl>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E9507B" w:rsidRPr="0052166F" w:rsidRDefault="00E9507B" w:rsidP="00E9507B">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E9507B" w:rsidRPr="0052166F" w:rsidRDefault="00E9507B" w:rsidP="00E9507B">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E9507B" w:rsidRPr="0052166F" w:rsidRDefault="00E9507B" w:rsidP="00E9507B">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E9507B" w:rsidRPr="0052166F" w:rsidRDefault="00E9507B" w:rsidP="00E9507B">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SÉPTIMA.- (VIGENCIA Y PLAZO DEL CONTRATO)</w:t>
      </w:r>
    </w:p>
    <w:p w:rsidR="00E9507B" w:rsidRPr="0052166F" w:rsidRDefault="00E9507B" w:rsidP="00E9507B">
      <w:pPr>
        <w:spacing w:before="120" w:after="120"/>
        <w:jc w:val="both"/>
        <w:rPr>
          <w:rFonts w:ascii="Arial" w:hAnsi="Arial" w:cs="Arial"/>
          <w:b/>
        </w:rPr>
      </w:pPr>
      <w:r w:rsidRPr="0052166F">
        <w:rPr>
          <w:rFonts w:ascii="Arial" w:hAnsi="Arial" w:cs="Arial"/>
          <w:b/>
        </w:rPr>
        <w:t>7.1 Vigencia.-</w:t>
      </w:r>
    </w:p>
    <w:p w:rsidR="00E9507B" w:rsidRPr="0052166F" w:rsidRDefault="00E9507B" w:rsidP="00E9507B">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E9507B" w:rsidRPr="0052166F" w:rsidRDefault="00E9507B" w:rsidP="00E9507B">
      <w:pPr>
        <w:spacing w:before="120" w:after="120"/>
        <w:jc w:val="both"/>
        <w:rPr>
          <w:rFonts w:ascii="Arial" w:hAnsi="Arial" w:cs="Arial"/>
          <w:b/>
        </w:rPr>
      </w:pPr>
      <w:r w:rsidRPr="0052166F">
        <w:rPr>
          <w:rFonts w:ascii="Arial" w:hAnsi="Arial" w:cs="Arial"/>
          <w:b/>
        </w:rPr>
        <w:t>7.2 Plazo de habilitación.-</w:t>
      </w:r>
    </w:p>
    <w:p w:rsidR="00E9507B" w:rsidRPr="0052166F" w:rsidRDefault="00E9507B" w:rsidP="00E9507B">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OCTAVA.- (LUGAR DE ENTREGA)</w:t>
      </w:r>
    </w:p>
    <w:p w:rsidR="00E9507B" w:rsidRPr="0052166F" w:rsidRDefault="00E9507B" w:rsidP="00E9507B">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NOVENA.- (MONTO DEL CONTRATO)</w:t>
      </w:r>
    </w:p>
    <w:p w:rsidR="00E9507B" w:rsidRPr="0052166F" w:rsidRDefault="00E9507B" w:rsidP="00E9507B">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9507B" w:rsidRPr="0052166F" w:rsidRDefault="00E9507B" w:rsidP="00E9507B">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9507B" w:rsidRPr="0052166F" w:rsidTr="00926366">
        <w:trPr>
          <w:trHeight w:val="562"/>
          <w:jc w:val="center"/>
        </w:trPr>
        <w:tc>
          <w:tcPr>
            <w:tcW w:w="571" w:type="dxa"/>
            <w:shd w:val="clear" w:color="auto" w:fill="D9D9D9"/>
            <w:vAlign w:val="center"/>
            <w:hideMark/>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PRECIO TOTAL</w:t>
            </w:r>
          </w:p>
          <w:p w:rsidR="00E9507B" w:rsidRPr="0052166F" w:rsidRDefault="00E9507B" w:rsidP="00926366">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PLAZO</w:t>
            </w:r>
          </w:p>
        </w:tc>
      </w:tr>
      <w:tr w:rsidR="00E9507B" w:rsidRPr="0052166F" w:rsidTr="00926366">
        <w:trPr>
          <w:trHeight w:hRule="exact" w:val="562"/>
          <w:jc w:val="center"/>
        </w:trPr>
        <w:tc>
          <w:tcPr>
            <w:tcW w:w="571" w:type="dxa"/>
            <w:shd w:val="clear" w:color="auto" w:fill="auto"/>
            <w:vAlign w:val="center"/>
          </w:tcPr>
          <w:p w:rsidR="00E9507B" w:rsidRPr="0052166F" w:rsidRDefault="00E9507B" w:rsidP="00926366">
            <w:pPr>
              <w:jc w:val="center"/>
              <w:rPr>
                <w:rFonts w:ascii="Arial" w:hAnsi="Arial" w:cs="Arial"/>
              </w:rPr>
            </w:pPr>
          </w:p>
        </w:tc>
        <w:tc>
          <w:tcPr>
            <w:tcW w:w="1932" w:type="dxa"/>
            <w:shd w:val="clear" w:color="auto" w:fill="auto"/>
            <w:vAlign w:val="center"/>
          </w:tcPr>
          <w:p w:rsidR="00E9507B" w:rsidRPr="0052166F" w:rsidRDefault="00E9507B" w:rsidP="00926366">
            <w:pPr>
              <w:jc w:val="center"/>
              <w:rPr>
                <w:rFonts w:ascii="Arial" w:hAnsi="Arial" w:cs="Arial"/>
              </w:rPr>
            </w:pPr>
          </w:p>
        </w:tc>
        <w:tc>
          <w:tcPr>
            <w:tcW w:w="937" w:type="dxa"/>
            <w:shd w:val="clear" w:color="auto" w:fill="auto"/>
            <w:vAlign w:val="center"/>
          </w:tcPr>
          <w:p w:rsidR="00E9507B" w:rsidRPr="0052166F" w:rsidRDefault="00E9507B" w:rsidP="00926366">
            <w:pPr>
              <w:jc w:val="center"/>
              <w:rPr>
                <w:rFonts w:ascii="Arial" w:hAnsi="Arial" w:cs="Arial"/>
              </w:rPr>
            </w:pPr>
          </w:p>
        </w:tc>
        <w:tc>
          <w:tcPr>
            <w:tcW w:w="845" w:type="dxa"/>
            <w:vAlign w:val="center"/>
          </w:tcPr>
          <w:p w:rsidR="00E9507B" w:rsidRPr="0052166F" w:rsidRDefault="00E9507B" w:rsidP="00926366">
            <w:pPr>
              <w:jc w:val="center"/>
              <w:rPr>
                <w:rFonts w:ascii="Arial" w:hAnsi="Arial" w:cs="Arial"/>
              </w:rPr>
            </w:pPr>
          </w:p>
        </w:tc>
        <w:tc>
          <w:tcPr>
            <w:tcW w:w="1141" w:type="dxa"/>
            <w:shd w:val="clear" w:color="auto" w:fill="auto"/>
            <w:vAlign w:val="center"/>
          </w:tcPr>
          <w:p w:rsidR="00E9507B" w:rsidRPr="0052166F" w:rsidRDefault="00E9507B" w:rsidP="00926366">
            <w:pPr>
              <w:jc w:val="center"/>
              <w:rPr>
                <w:rFonts w:ascii="Arial" w:hAnsi="Arial" w:cs="Arial"/>
              </w:rPr>
            </w:pPr>
          </w:p>
        </w:tc>
        <w:tc>
          <w:tcPr>
            <w:tcW w:w="1242" w:type="dxa"/>
            <w:vAlign w:val="center"/>
          </w:tcPr>
          <w:p w:rsidR="00E9507B" w:rsidRPr="0052166F" w:rsidRDefault="00E9507B" w:rsidP="00926366">
            <w:pPr>
              <w:jc w:val="center"/>
              <w:rPr>
                <w:rFonts w:ascii="Arial" w:hAnsi="Arial" w:cs="Arial"/>
              </w:rPr>
            </w:pPr>
          </w:p>
        </w:tc>
        <w:tc>
          <w:tcPr>
            <w:tcW w:w="1164" w:type="dxa"/>
            <w:vAlign w:val="center"/>
          </w:tcPr>
          <w:p w:rsidR="00E9507B" w:rsidRPr="0052166F" w:rsidRDefault="00E9507B" w:rsidP="00926366">
            <w:pPr>
              <w:jc w:val="center"/>
              <w:rPr>
                <w:rFonts w:ascii="Arial" w:hAnsi="Arial" w:cs="Arial"/>
              </w:rPr>
            </w:pPr>
          </w:p>
        </w:tc>
      </w:tr>
    </w:tbl>
    <w:p w:rsidR="00E9507B" w:rsidRPr="0052166F" w:rsidRDefault="00E9507B" w:rsidP="00E9507B">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9507B" w:rsidRPr="0052166F" w:rsidRDefault="00E9507B" w:rsidP="00E9507B">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DÉCIMA.- (FORMA DE PAGO)</w:t>
      </w:r>
    </w:p>
    <w:p w:rsidR="00E9507B" w:rsidRPr="0052166F" w:rsidRDefault="00E9507B" w:rsidP="00E9507B">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E9507B" w:rsidRPr="0052166F" w:rsidRDefault="00E9507B" w:rsidP="00AC2785">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Solicitud de pago.</w:t>
      </w:r>
    </w:p>
    <w:p w:rsidR="00E9507B" w:rsidRPr="0052166F" w:rsidRDefault="00E9507B" w:rsidP="00AC2785">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Factura original.</w:t>
      </w:r>
    </w:p>
    <w:p w:rsidR="00E9507B" w:rsidRPr="0052166F" w:rsidRDefault="00E9507B" w:rsidP="00AC2785">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E9507B" w:rsidRPr="0052166F" w:rsidRDefault="00E9507B" w:rsidP="00AC2785">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E9507B" w:rsidRPr="0052166F" w:rsidRDefault="00E9507B" w:rsidP="00AC2785">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DÉCIMA PRIMERA.- (FACTURACIÓN)</w:t>
      </w:r>
    </w:p>
    <w:p w:rsidR="00E9507B" w:rsidRPr="0052166F" w:rsidRDefault="00E9507B" w:rsidP="00E9507B">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E9507B" w:rsidRPr="0052166F" w:rsidRDefault="00E9507B" w:rsidP="00E9507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9507B" w:rsidRPr="0052166F" w:rsidRDefault="00E9507B" w:rsidP="00E9507B">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9507B" w:rsidRPr="0052166F" w:rsidRDefault="00E9507B" w:rsidP="00E9507B">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9507B" w:rsidRPr="0052166F" w:rsidRDefault="00E9507B" w:rsidP="00E9507B">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DÉCIMA TERCERA.- (MOROSIDAD Y SUS PENALIDADES)</w:t>
      </w:r>
    </w:p>
    <w:p w:rsidR="00E9507B" w:rsidRPr="0052166F" w:rsidRDefault="00E9507B" w:rsidP="00E9507B">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E9507B" w:rsidRPr="0052166F" w:rsidRDefault="00E9507B" w:rsidP="00E9507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E9507B" w:rsidRPr="0052166F" w:rsidRDefault="00E9507B" w:rsidP="00E9507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E9507B" w:rsidRPr="0052166F" w:rsidRDefault="00E9507B" w:rsidP="00E9507B">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E9507B" w:rsidRPr="0052166F" w:rsidRDefault="00E9507B" w:rsidP="00E9507B">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E9507B" w:rsidRPr="0052166F" w:rsidRDefault="00E9507B" w:rsidP="00E9507B">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9507B" w:rsidRPr="0052166F" w:rsidTr="00926366">
        <w:trPr>
          <w:trHeight w:val="237"/>
        </w:trPr>
        <w:tc>
          <w:tcPr>
            <w:tcW w:w="3827" w:type="dxa"/>
            <w:tcBorders>
              <w:top w:val="single" w:sz="4" w:space="0" w:color="auto"/>
              <w:left w:val="single" w:sz="4" w:space="0" w:color="auto"/>
              <w:bottom w:val="single" w:sz="4" w:space="0" w:color="auto"/>
              <w:right w:val="single" w:sz="4" w:space="0" w:color="auto"/>
            </w:tcBorders>
          </w:tcPr>
          <w:p w:rsidR="00E9507B" w:rsidRPr="0052166F" w:rsidRDefault="00E9507B" w:rsidP="00926366">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9507B" w:rsidRPr="0052166F" w:rsidRDefault="00E9507B" w:rsidP="00926366">
            <w:pPr>
              <w:widowControl w:val="0"/>
              <w:ind w:left="180" w:hanging="180"/>
              <w:jc w:val="center"/>
              <w:rPr>
                <w:rFonts w:ascii="Arial" w:hAnsi="Arial" w:cs="Arial"/>
                <w:b/>
                <w:bCs/>
              </w:rPr>
            </w:pPr>
            <w:r w:rsidRPr="0052166F">
              <w:rPr>
                <w:rFonts w:ascii="Arial" w:hAnsi="Arial" w:cs="Arial"/>
                <w:b/>
                <w:bCs/>
              </w:rPr>
              <w:t>CONTRATISTA</w:t>
            </w:r>
          </w:p>
        </w:tc>
      </w:tr>
      <w:tr w:rsidR="00E9507B" w:rsidRPr="0052166F" w:rsidTr="00926366">
        <w:trPr>
          <w:trHeight w:val="1537"/>
        </w:trPr>
        <w:tc>
          <w:tcPr>
            <w:tcW w:w="3827" w:type="dxa"/>
            <w:tcBorders>
              <w:top w:val="single" w:sz="4" w:space="0" w:color="auto"/>
              <w:left w:val="single" w:sz="4" w:space="0" w:color="auto"/>
              <w:bottom w:val="single" w:sz="4" w:space="0" w:color="auto"/>
              <w:right w:val="single" w:sz="4" w:space="0" w:color="auto"/>
            </w:tcBorders>
          </w:tcPr>
          <w:p w:rsidR="00E9507B" w:rsidRPr="0052166F" w:rsidRDefault="00E9507B" w:rsidP="00926366">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E9507B" w:rsidRPr="0052166F" w:rsidRDefault="00E9507B" w:rsidP="00926366">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9507B" w:rsidRPr="0052166F" w:rsidRDefault="00E9507B" w:rsidP="00926366">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9507B" w:rsidRPr="0052166F" w:rsidRDefault="00E9507B" w:rsidP="00926366">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9507B" w:rsidRPr="0052166F" w:rsidRDefault="00E9507B" w:rsidP="00926366">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9507B" w:rsidRPr="0052166F" w:rsidRDefault="00E9507B" w:rsidP="00926366">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9507B" w:rsidRPr="0052166F" w:rsidRDefault="00E9507B" w:rsidP="00926366">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9507B" w:rsidRPr="0052166F" w:rsidRDefault="00E9507B" w:rsidP="00926366">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9507B" w:rsidRPr="0052166F" w:rsidRDefault="00E9507B" w:rsidP="00926366">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9507B" w:rsidRPr="0052166F" w:rsidRDefault="00E9507B" w:rsidP="00926366">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9507B" w:rsidRPr="0052166F" w:rsidRDefault="00E9507B" w:rsidP="00926366">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9507B" w:rsidRPr="0052166F" w:rsidRDefault="00E9507B" w:rsidP="00926366">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9507B" w:rsidRPr="0052166F" w:rsidRDefault="00E9507B" w:rsidP="00E9507B">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E9507B" w:rsidRPr="0052166F" w:rsidRDefault="00E9507B" w:rsidP="00E9507B">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E9507B" w:rsidRPr="0052166F" w:rsidRDefault="00E9507B" w:rsidP="00E9507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9507B" w:rsidRPr="0052166F" w:rsidRDefault="00E9507B" w:rsidP="00AC2785">
      <w:pPr>
        <w:pStyle w:val="Prrafodelista"/>
        <w:numPr>
          <w:ilvl w:val="1"/>
          <w:numId w:val="52"/>
        </w:numPr>
        <w:spacing w:before="120" w:after="120"/>
        <w:contextualSpacing/>
        <w:jc w:val="both"/>
        <w:rPr>
          <w:rFonts w:ascii="Arial" w:hAnsi="Arial" w:cs="Arial"/>
          <w:b/>
        </w:rPr>
      </w:pPr>
      <w:r w:rsidRPr="0052166F">
        <w:rPr>
          <w:rFonts w:ascii="Arial" w:hAnsi="Arial" w:cs="Arial"/>
          <w:b/>
        </w:rPr>
        <w:t xml:space="preserve">  Responsabilidades:</w:t>
      </w:r>
    </w:p>
    <w:p w:rsidR="00E9507B" w:rsidRPr="0052166F" w:rsidRDefault="00E9507B" w:rsidP="00AC2785">
      <w:pPr>
        <w:numPr>
          <w:ilvl w:val="0"/>
          <w:numId w:val="5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9507B" w:rsidRPr="0052166F" w:rsidRDefault="00E9507B" w:rsidP="00E9507B">
      <w:pPr>
        <w:spacing w:before="120" w:after="120"/>
        <w:ind w:left="1065"/>
        <w:contextualSpacing/>
        <w:jc w:val="both"/>
        <w:rPr>
          <w:rFonts w:ascii="Arial" w:hAnsi="Arial" w:cs="Arial"/>
        </w:rPr>
      </w:pPr>
    </w:p>
    <w:p w:rsidR="00E9507B" w:rsidRPr="0052166F" w:rsidRDefault="00E9507B" w:rsidP="00AC2785">
      <w:pPr>
        <w:numPr>
          <w:ilvl w:val="0"/>
          <w:numId w:val="50"/>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E9507B">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9507B" w:rsidRPr="0052166F" w:rsidRDefault="00E9507B" w:rsidP="00E9507B">
      <w:pPr>
        <w:spacing w:before="120" w:after="120"/>
        <w:ind w:left="1065"/>
        <w:contextualSpacing/>
        <w:jc w:val="both"/>
        <w:rPr>
          <w:rFonts w:ascii="Arial" w:hAnsi="Arial" w:cs="Arial"/>
        </w:rPr>
      </w:pPr>
    </w:p>
    <w:p w:rsidR="00E9507B" w:rsidRPr="0052166F" w:rsidRDefault="00E9507B" w:rsidP="00AC2785">
      <w:pPr>
        <w:numPr>
          <w:ilvl w:val="0"/>
          <w:numId w:val="50"/>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E9507B" w:rsidRPr="0052166F" w:rsidRDefault="00E9507B" w:rsidP="00E9507B">
      <w:pPr>
        <w:spacing w:before="120" w:after="120"/>
        <w:ind w:left="1066"/>
        <w:contextualSpacing/>
        <w:jc w:val="both"/>
        <w:rPr>
          <w:rFonts w:ascii="Arial" w:hAnsi="Arial" w:cs="Arial"/>
        </w:rPr>
      </w:pPr>
    </w:p>
    <w:p w:rsidR="00E9507B" w:rsidRPr="0052166F" w:rsidRDefault="00E9507B" w:rsidP="00AC2785">
      <w:pPr>
        <w:numPr>
          <w:ilvl w:val="0"/>
          <w:numId w:val="50"/>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9507B" w:rsidRPr="0052166F" w:rsidRDefault="00E9507B" w:rsidP="00E9507B">
      <w:pPr>
        <w:spacing w:before="120" w:after="120"/>
        <w:ind w:left="1065"/>
        <w:contextualSpacing/>
        <w:jc w:val="both"/>
        <w:rPr>
          <w:rFonts w:ascii="Arial" w:hAnsi="Arial" w:cs="Arial"/>
        </w:rPr>
      </w:pPr>
    </w:p>
    <w:p w:rsidR="00E9507B" w:rsidRPr="0052166F" w:rsidRDefault="00E9507B" w:rsidP="00AC2785">
      <w:pPr>
        <w:numPr>
          <w:ilvl w:val="0"/>
          <w:numId w:val="50"/>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E9507B" w:rsidRPr="0052166F" w:rsidRDefault="00E9507B" w:rsidP="00E9507B">
      <w:pPr>
        <w:spacing w:before="120" w:after="120"/>
        <w:ind w:left="1065"/>
        <w:contextualSpacing/>
        <w:jc w:val="both"/>
        <w:rPr>
          <w:rFonts w:ascii="Arial" w:hAnsi="Arial" w:cs="Arial"/>
        </w:rPr>
      </w:pPr>
    </w:p>
    <w:p w:rsidR="00E9507B" w:rsidRPr="0052166F" w:rsidRDefault="00E9507B" w:rsidP="00AC2785">
      <w:pPr>
        <w:numPr>
          <w:ilvl w:val="0"/>
          <w:numId w:val="50"/>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9507B" w:rsidRPr="0052166F" w:rsidRDefault="00E9507B" w:rsidP="00E9507B">
      <w:pPr>
        <w:spacing w:before="120" w:after="120"/>
        <w:contextualSpacing/>
        <w:jc w:val="both"/>
        <w:rPr>
          <w:rFonts w:ascii="Arial" w:hAnsi="Arial" w:cs="Arial"/>
        </w:rPr>
      </w:pPr>
    </w:p>
    <w:p w:rsidR="00E9507B" w:rsidRPr="0052166F" w:rsidRDefault="00E9507B" w:rsidP="00AC2785">
      <w:pPr>
        <w:numPr>
          <w:ilvl w:val="0"/>
          <w:numId w:val="50"/>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E9507B" w:rsidRPr="0052166F" w:rsidRDefault="00E9507B" w:rsidP="00E9507B">
      <w:pPr>
        <w:spacing w:before="120" w:after="120"/>
        <w:ind w:left="1065"/>
        <w:contextualSpacing/>
        <w:jc w:val="both"/>
        <w:rPr>
          <w:rFonts w:ascii="Arial" w:hAnsi="Arial" w:cs="Arial"/>
        </w:rPr>
      </w:pPr>
    </w:p>
    <w:p w:rsidR="00E9507B" w:rsidRPr="0052166F" w:rsidRDefault="00E9507B" w:rsidP="00AC2785">
      <w:pPr>
        <w:numPr>
          <w:ilvl w:val="0"/>
          <w:numId w:val="5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9507B" w:rsidRPr="0052166F" w:rsidRDefault="00E9507B" w:rsidP="00AC2785">
      <w:pPr>
        <w:pStyle w:val="Prrafodelista"/>
        <w:numPr>
          <w:ilvl w:val="1"/>
          <w:numId w:val="52"/>
        </w:numPr>
        <w:spacing w:before="120" w:after="120"/>
        <w:contextualSpacing/>
        <w:jc w:val="both"/>
        <w:rPr>
          <w:rFonts w:ascii="Arial" w:hAnsi="Arial" w:cs="Arial"/>
          <w:b/>
        </w:rPr>
      </w:pPr>
      <w:r w:rsidRPr="0052166F">
        <w:rPr>
          <w:rFonts w:ascii="Arial" w:hAnsi="Arial" w:cs="Arial"/>
          <w:b/>
        </w:rPr>
        <w:t xml:space="preserve">  Obligaciones: </w:t>
      </w: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3"/>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E9507B" w:rsidRPr="0052166F" w:rsidRDefault="00E9507B" w:rsidP="00E9507B">
      <w:pPr>
        <w:spacing w:before="120" w:after="120"/>
        <w:ind w:left="1701"/>
        <w:contextualSpacing/>
        <w:jc w:val="both"/>
        <w:rPr>
          <w:rFonts w:ascii="Arial" w:hAnsi="Arial" w:cs="Arial"/>
        </w:rPr>
      </w:pPr>
    </w:p>
    <w:p w:rsidR="00E9507B" w:rsidRPr="0052166F" w:rsidRDefault="00E9507B" w:rsidP="00AC2785">
      <w:pPr>
        <w:numPr>
          <w:ilvl w:val="0"/>
          <w:numId w:val="43"/>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E9507B" w:rsidRPr="0052166F" w:rsidRDefault="00E9507B" w:rsidP="00E9507B">
      <w:pPr>
        <w:spacing w:before="120" w:after="120"/>
        <w:ind w:left="720"/>
        <w:contextualSpacing/>
        <w:jc w:val="both"/>
        <w:rPr>
          <w:rFonts w:ascii="Arial" w:hAnsi="Arial" w:cs="Arial"/>
        </w:rPr>
      </w:pPr>
      <w:r w:rsidRPr="0052166F">
        <w:rPr>
          <w:rFonts w:ascii="Arial" w:hAnsi="Arial" w:cs="Arial"/>
        </w:rPr>
        <w:tab/>
      </w: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E9507B">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9507B" w:rsidRPr="0052166F" w:rsidRDefault="00E9507B" w:rsidP="00E9507B">
      <w:pPr>
        <w:spacing w:after="120"/>
        <w:jc w:val="both"/>
        <w:rPr>
          <w:rFonts w:ascii="Arial" w:hAnsi="Arial" w:cs="Arial"/>
        </w:rPr>
      </w:pPr>
      <w:r w:rsidRPr="0052166F">
        <w:rPr>
          <w:rFonts w:ascii="Arial" w:hAnsi="Arial" w:cs="Arial"/>
          <w:b/>
          <w:u w:val="single"/>
        </w:rPr>
        <w:t>DÉCIMA SEXTA.- (OBLIGACIONES DE LA ENTIDAD)</w:t>
      </w:r>
    </w:p>
    <w:p w:rsidR="00E9507B" w:rsidRPr="0052166F" w:rsidRDefault="00E9507B" w:rsidP="00E9507B">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E9507B" w:rsidRPr="0052166F" w:rsidRDefault="00E9507B" w:rsidP="00AC2785">
      <w:pPr>
        <w:pStyle w:val="Prrafodelista"/>
        <w:numPr>
          <w:ilvl w:val="0"/>
          <w:numId w:val="48"/>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9507B" w:rsidRPr="0052166F" w:rsidRDefault="00E9507B" w:rsidP="00E9507B">
      <w:pPr>
        <w:pStyle w:val="Prrafodelista"/>
        <w:spacing w:before="120" w:after="120"/>
        <w:ind w:left="1415"/>
        <w:jc w:val="both"/>
        <w:rPr>
          <w:rFonts w:ascii="Arial" w:hAnsi="Arial" w:cs="Arial"/>
        </w:rPr>
      </w:pPr>
    </w:p>
    <w:p w:rsidR="00E9507B" w:rsidRPr="0052166F" w:rsidRDefault="00E9507B" w:rsidP="00AC2785">
      <w:pPr>
        <w:pStyle w:val="Prrafodelista"/>
        <w:numPr>
          <w:ilvl w:val="0"/>
          <w:numId w:val="48"/>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DÉCIMA SÉPTIMA.- (FISCALIZACIÓN DEL SERVICIO)</w:t>
      </w:r>
    </w:p>
    <w:p w:rsidR="00E9507B" w:rsidRPr="0052166F" w:rsidRDefault="00E9507B" w:rsidP="00E9507B">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E9507B" w:rsidRPr="0052166F" w:rsidRDefault="00E9507B" w:rsidP="00E9507B">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E9507B" w:rsidRPr="0052166F" w:rsidRDefault="00E9507B" w:rsidP="00E9507B">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E9507B" w:rsidRPr="0052166F" w:rsidRDefault="00E9507B" w:rsidP="00AC2785">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E9507B" w:rsidRPr="0052166F" w:rsidRDefault="00E9507B" w:rsidP="00AC2785">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E9507B" w:rsidRPr="0052166F" w:rsidRDefault="00E9507B" w:rsidP="00AC2785">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E9507B" w:rsidRPr="0052166F" w:rsidRDefault="00E9507B" w:rsidP="00E9507B">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E9507B" w:rsidRPr="0052166F" w:rsidRDefault="00E9507B" w:rsidP="00E9507B">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DÉCIMA OCTAVA.- (REPRESENTANTE DEL CONTRATISTA)</w:t>
      </w:r>
    </w:p>
    <w:p w:rsidR="00E9507B" w:rsidRPr="0052166F" w:rsidRDefault="00E9507B" w:rsidP="00E9507B">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E9507B" w:rsidRPr="0052166F" w:rsidRDefault="00E9507B" w:rsidP="00E9507B">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DÉCIMA NOVENA.- (INTRANSFERIBILIDAD DEL CONTRATO)</w:t>
      </w:r>
    </w:p>
    <w:p w:rsidR="00E9507B" w:rsidRPr="0052166F" w:rsidRDefault="00E9507B" w:rsidP="00E9507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9507B" w:rsidRPr="0052166F" w:rsidRDefault="00E9507B" w:rsidP="00E9507B">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9507B" w:rsidRPr="0052166F" w:rsidRDefault="00E9507B" w:rsidP="00E9507B">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9507B" w:rsidRPr="0052166F" w:rsidRDefault="00E9507B" w:rsidP="00E9507B">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VIGÉSIMA.- (IMPUESTOS Y TRIBUTOS)</w:t>
      </w:r>
    </w:p>
    <w:p w:rsidR="00E9507B" w:rsidRPr="0052166F" w:rsidRDefault="00E9507B" w:rsidP="00E9507B">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9507B" w:rsidRPr="0052166F" w:rsidRDefault="00E9507B" w:rsidP="00E9507B">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9507B" w:rsidRPr="0052166F" w:rsidRDefault="00E9507B" w:rsidP="00E9507B">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E9507B" w:rsidRPr="0052166F" w:rsidRDefault="00E9507B" w:rsidP="00E9507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9507B" w:rsidRPr="0052166F" w:rsidRDefault="00E9507B" w:rsidP="00E9507B">
      <w:pPr>
        <w:shd w:val="clear" w:color="auto" w:fill="FFFFFF"/>
        <w:tabs>
          <w:tab w:val="left" w:pos="426"/>
        </w:tabs>
        <w:spacing w:before="120" w:after="120"/>
        <w:ind w:right="-6"/>
        <w:contextualSpacing/>
        <w:jc w:val="both"/>
        <w:rPr>
          <w:rFonts w:ascii="Arial" w:hAnsi="Arial" w:cs="Arial"/>
        </w:rPr>
      </w:pPr>
    </w:p>
    <w:p w:rsidR="00E9507B" w:rsidRPr="0052166F" w:rsidRDefault="00E9507B" w:rsidP="00E9507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9507B" w:rsidRPr="0052166F" w:rsidRDefault="00E9507B" w:rsidP="00E9507B">
      <w:pPr>
        <w:spacing w:before="120" w:after="120"/>
        <w:contextualSpacing/>
        <w:rPr>
          <w:rFonts w:ascii="Arial" w:hAnsi="Arial" w:cs="Arial"/>
        </w:rPr>
      </w:pPr>
    </w:p>
    <w:p w:rsidR="00E9507B" w:rsidRPr="0052166F" w:rsidRDefault="00E9507B" w:rsidP="00E9507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9507B" w:rsidRPr="0052166F" w:rsidRDefault="00E9507B" w:rsidP="00E9507B">
      <w:pPr>
        <w:shd w:val="clear" w:color="auto" w:fill="FFFFFF"/>
        <w:tabs>
          <w:tab w:val="left" w:pos="426"/>
        </w:tabs>
        <w:spacing w:before="120" w:after="120"/>
        <w:ind w:right="-6"/>
        <w:contextualSpacing/>
        <w:jc w:val="both"/>
        <w:rPr>
          <w:rFonts w:ascii="Arial" w:hAnsi="Arial" w:cs="Arial"/>
        </w:rPr>
      </w:pPr>
    </w:p>
    <w:p w:rsidR="00E9507B" w:rsidRPr="0052166F" w:rsidRDefault="00E9507B" w:rsidP="00E9507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E9507B" w:rsidRPr="0052166F" w:rsidRDefault="00E9507B" w:rsidP="00AC2785">
      <w:pPr>
        <w:pStyle w:val="Prrafodelista"/>
        <w:numPr>
          <w:ilvl w:val="0"/>
          <w:numId w:val="4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E9507B" w:rsidRPr="0052166F" w:rsidRDefault="00E9507B" w:rsidP="00E9507B">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E9507B" w:rsidRPr="0052166F" w:rsidRDefault="00E9507B" w:rsidP="00AC2785">
      <w:pPr>
        <w:pStyle w:val="Prrafodelista"/>
        <w:numPr>
          <w:ilvl w:val="0"/>
          <w:numId w:val="4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Responsabilidad por pérdida y daños.</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E9507B" w:rsidRPr="0052166F" w:rsidRDefault="00E9507B" w:rsidP="00E9507B">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9507B" w:rsidRPr="0052166F" w:rsidRDefault="00E9507B" w:rsidP="00E9507B">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9507B" w:rsidRPr="0052166F" w:rsidRDefault="00E9507B" w:rsidP="00E9507B">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9507B" w:rsidRPr="0052166F" w:rsidRDefault="00E9507B" w:rsidP="00E9507B">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9507B" w:rsidRPr="0052166F" w:rsidRDefault="00E9507B" w:rsidP="00E9507B">
      <w:pPr>
        <w:spacing w:before="120" w:after="120"/>
        <w:ind w:left="567" w:hanging="567"/>
        <w:jc w:val="both"/>
        <w:rPr>
          <w:rFonts w:ascii="Arial" w:hAnsi="Arial" w:cs="Arial"/>
          <w:b/>
        </w:rPr>
      </w:pPr>
      <w:r w:rsidRPr="0052166F">
        <w:rPr>
          <w:rFonts w:ascii="Arial" w:hAnsi="Arial" w:cs="Arial"/>
          <w:b/>
        </w:rPr>
        <w:t>22.1   Condiciones de Validez:</w:t>
      </w:r>
    </w:p>
    <w:p w:rsidR="00E9507B" w:rsidRPr="0052166F" w:rsidRDefault="00E9507B" w:rsidP="00E9507B">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9507B" w:rsidRPr="0052166F" w:rsidRDefault="00E9507B" w:rsidP="00AC2785">
      <w:pPr>
        <w:numPr>
          <w:ilvl w:val="0"/>
          <w:numId w:val="40"/>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9507B" w:rsidRPr="0052166F" w:rsidRDefault="00E9507B" w:rsidP="00AC2785">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9507B" w:rsidRPr="0052166F" w:rsidRDefault="00E9507B" w:rsidP="00E9507B">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9507B" w:rsidRPr="0052166F" w:rsidRDefault="00E9507B" w:rsidP="00AC2785">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9507B" w:rsidRPr="0052166F" w:rsidRDefault="00E9507B" w:rsidP="00E9507B">
      <w:pPr>
        <w:spacing w:before="120" w:after="120"/>
        <w:contextualSpacing/>
        <w:jc w:val="both"/>
        <w:rPr>
          <w:rFonts w:ascii="Arial" w:hAnsi="Arial" w:cs="Arial"/>
        </w:rPr>
      </w:pPr>
    </w:p>
    <w:p w:rsidR="00E9507B" w:rsidRPr="0052166F" w:rsidRDefault="00E9507B" w:rsidP="00E9507B">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E9507B" w:rsidRPr="0052166F" w:rsidRDefault="00E9507B" w:rsidP="00E9507B">
      <w:pPr>
        <w:spacing w:before="120" w:after="120"/>
        <w:ind w:left="567" w:hanging="567"/>
        <w:jc w:val="both"/>
        <w:rPr>
          <w:rFonts w:ascii="Arial" w:hAnsi="Arial" w:cs="Arial"/>
          <w:b/>
        </w:rPr>
      </w:pPr>
      <w:r w:rsidRPr="0052166F">
        <w:rPr>
          <w:rFonts w:ascii="Arial" w:hAnsi="Arial" w:cs="Arial"/>
          <w:b/>
        </w:rPr>
        <w:t>22.2   Cumplimiento ininterrumpido:</w:t>
      </w:r>
    </w:p>
    <w:p w:rsidR="00E9507B" w:rsidRPr="0052166F" w:rsidRDefault="00E9507B" w:rsidP="00E9507B">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9507B" w:rsidRPr="0052166F" w:rsidRDefault="00E9507B" w:rsidP="00E9507B">
      <w:pPr>
        <w:spacing w:before="120" w:after="120"/>
        <w:ind w:left="567" w:hanging="567"/>
        <w:jc w:val="both"/>
        <w:rPr>
          <w:rFonts w:ascii="Arial" w:hAnsi="Arial" w:cs="Arial"/>
          <w:b/>
        </w:rPr>
      </w:pPr>
      <w:r w:rsidRPr="0052166F">
        <w:rPr>
          <w:rFonts w:ascii="Arial" w:hAnsi="Arial" w:cs="Arial"/>
          <w:b/>
        </w:rPr>
        <w:t>22.3   Prórrogas:</w:t>
      </w:r>
    </w:p>
    <w:p w:rsidR="00E9507B" w:rsidRPr="0052166F" w:rsidRDefault="00E9507B" w:rsidP="00E9507B">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E9507B" w:rsidRPr="0052166F" w:rsidRDefault="00E9507B" w:rsidP="00E9507B">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E9507B" w:rsidRPr="0052166F" w:rsidRDefault="00E9507B" w:rsidP="00E9507B">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VIGÉSIMA TERCERA.- (TERMINACIÓN DEL CONTRATO)</w:t>
      </w:r>
    </w:p>
    <w:p w:rsidR="00E9507B" w:rsidRPr="0052166F" w:rsidRDefault="00E9507B" w:rsidP="00E9507B">
      <w:pPr>
        <w:spacing w:before="120" w:after="120"/>
        <w:jc w:val="both"/>
        <w:rPr>
          <w:rFonts w:ascii="Arial" w:hAnsi="Arial" w:cs="Arial"/>
        </w:rPr>
      </w:pPr>
      <w:r w:rsidRPr="0052166F">
        <w:rPr>
          <w:rFonts w:ascii="Arial" w:hAnsi="Arial" w:cs="Arial"/>
        </w:rPr>
        <w:t>El presente Contrato concluirá por una de las siguientes causas:</w:t>
      </w:r>
    </w:p>
    <w:p w:rsidR="00E9507B" w:rsidRPr="0052166F" w:rsidRDefault="00E9507B" w:rsidP="00E9507B">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E9507B" w:rsidRPr="0052166F" w:rsidRDefault="00E9507B" w:rsidP="00E9507B">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9507B" w:rsidRPr="0052166F" w:rsidRDefault="00E9507B" w:rsidP="00E9507B">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9507B" w:rsidRPr="0052166F" w:rsidRDefault="00E9507B" w:rsidP="00E9507B">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9507B" w:rsidRPr="0052166F" w:rsidRDefault="00E9507B" w:rsidP="00E9507B">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9507B" w:rsidRPr="0052166F" w:rsidRDefault="00E9507B" w:rsidP="00E9507B">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9507B" w:rsidRPr="0052166F" w:rsidRDefault="00E9507B" w:rsidP="00AC2785">
      <w:pPr>
        <w:pStyle w:val="Prrafodelista"/>
        <w:numPr>
          <w:ilvl w:val="0"/>
          <w:numId w:val="45"/>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E9507B" w:rsidRPr="0052166F" w:rsidRDefault="00E9507B" w:rsidP="00E9507B">
      <w:pPr>
        <w:pStyle w:val="Prrafodelista"/>
        <w:spacing w:after="240"/>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Por fuerza mayor o caso fortuito.</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Por incumplimiento a la cláusula (anticorrupción).</w:t>
      </w:r>
    </w:p>
    <w:p w:rsidR="00E9507B" w:rsidRPr="0052166F" w:rsidRDefault="00E9507B" w:rsidP="00E9507B">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E9507B" w:rsidRPr="0052166F" w:rsidRDefault="00E9507B" w:rsidP="00E9507B">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9507B" w:rsidRPr="0052166F" w:rsidRDefault="00E9507B" w:rsidP="00AC2785">
      <w:pPr>
        <w:pStyle w:val="Prrafodelista"/>
        <w:numPr>
          <w:ilvl w:val="0"/>
          <w:numId w:val="46"/>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E9507B" w:rsidRPr="0052166F" w:rsidRDefault="00E9507B" w:rsidP="00E9507B">
      <w:pPr>
        <w:pStyle w:val="Prrafodelista"/>
        <w:spacing w:before="120" w:after="120"/>
        <w:ind w:left="1776"/>
        <w:jc w:val="both"/>
        <w:rPr>
          <w:rFonts w:ascii="Arial" w:hAnsi="Arial" w:cs="Arial"/>
        </w:rPr>
      </w:pPr>
    </w:p>
    <w:p w:rsidR="00E9507B" w:rsidRPr="0052166F" w:rsidRDefault="00E9507B" w:rsidP="00AC2785">
      <w:pPr>
        <w:pStyle w:val="Prrafodelista"/>
        <w:numPr>
          <w:ilvl w:val="0"/>
          <w:numId w:val="46"/>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E9507B" w:rsidRPr="0052166F" w:rsidRDefault="00E9507B" w:rsidP="00E9507B">
      <w:pPr>
        <w:pStyle w:val="Prrafodelista"/>
        <w:spacing w:before="120" w:after="120"/>
        <w:rPr>
          <w:rFonts w:ascii="Arial" w:hAnsi="Arial" w:cs="Arial"/>
        </w:rPr>
      </w:pPr>
    </w:p>
    <w:p w:rsidR="00E9507B" w:rsidRPr="0052166F" w:rsidRDefault="00E9507B" w:rsidP="00AC2785">
      <w:pPr>
        <w:pStyle w:val="Prrafodelista"/>
        <w:numPr>
          <w:ilvl w:val="0"/>
          <w:numId w:val="46"/>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E9507B" w:rsidRPr="0052166F" w:rsidRDefault="00E9507B" w:rsidP="00E9507B">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9507B" w:rsidRPr="0052166F" w:rsidRDefault="00E9507B" w:rsidP="00E9507B">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E9507B" w:rsidRPr="0052166F" w:rsidRDefault="00E9507B" w:rsidP="00E9507B">
      <w:pPr>
        <w:spacing w:before="120" w:after="120"/>
        <w:ind w:left="1413" w:hanging="705"/>
        <w:jc w:val="both"/>
        <w:rPr>
          <w:rFonts w:ascii="Arial" w:hAnsi="Arial" w:cs="Arial"/>
        </w:rPr>
      </w:pPr>
      <w:r w:rsidRPr="0052166F">
        <w:rPr>
          <w:rFonts w:ascii="Arial" w:hAnsi="Arial" w:cs="Arial"/>
          <w:b/>
        </w:rPr>
        <w:t>23.2.5. Reglas aplicables a la Resolución:</w:t>
      </w:r>
    </w:p>
    <w:p w:rsidR="00E9507B" w:rsidRPr="0052166F" w:rsidRDefault="00E9507B" w:rsidP="00E9507B">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E9507B" w:rsidRPr="0052166F" w:rsidRDefault="00E9507B" w:rsidP="00E9507B">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9507B" w:rsidRPr="0052166F" w:rsidRDefault="00E9507B" w:rsidP="00E9507B">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9507B" w:rsidRPr="0052166F" w:rsidRDefault="00E9507B" w:rsidP="00E9507B">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9507B" w:rsidRPr="0052166F" w:rsidRDefault="00E9507B" w:rsidP="00E9507B">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E9507B" w:rsidRPr="0052166F" w:rsidRDefault="00E9507B" w:rsidP="00E9507B">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VIGÉSIMA CUARTA.- (CIERRE DE CONTRATO)</w:t>
      </w:r>
    </w:p>
    <w:p w:rsidR="00E9507B" w:rsidRPr="0052166F" w:rsidRDefault="00E9507B" w:rsidP="00E9507B">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9507B" w:rsidRPr="0052166F" w:rsidRDefault="00E9507B" w:rsidP="00E9507B">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VIGÉSIMA QUINTA.- (SOLUCIÓN DE CONTROVERSIAS)</w:t>
      </w:r>
    </w:p>
    <w:p w:rsidR="00E9507B" w:rsidRPr="0052166F" w:rsidRDefault="00E9507B" w:rsidP="00E9507B">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9507B" w:rsidRPr="0052166F" w:rsidRDefault="00E9507B" w:rsidP="00E9507B">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E9507B" w:rsidRPr="0052166F" w:rsidRDefault="00E9507B" w:rsidP="00E9507B">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9507B" w:rsidRPr="0052166F" w:rsidRDefault="00E9507B" w:rsidP="00E9507B">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9507B" w:rsidRDefault="00E9507B" w:rsidP="00E9507B">
      <w:pPr>
        <w:spacing w:after="120"/>
        <w:jc w:val="both"/>
        <w:rPr>
          <w:rFonts w:ascii="Arial" w:hAnsi="Arial" w:cs="Arial"/>
          <w:b/>
          <w:i/>
          <w:u w:val="single"/>
        </w:rPr>
      </w:pPr>
      <w:r>
        <w:rPr>
          <w:rFonts w:ascii="Arial" w:hAnsi="Arial" w:cs="Arial"/>
          <w:b/>
          <w:i/>
          <w:u w:val="single"/>
        </w:rPr>
        <w:t>INCLUIR LA SIGUIENTE CLÁUSULA EN CASO DE QUE CORRESPONDA:</w:t>
      </w:r>
    </w:p>
    <w:p w:rsidR="00E9507B" w:rsidRPr="00243183" w:rsidRDefault="00E9507B" w:rsidP="00E9507B">
      <w:pPr>
        <w:spacing w:after="120"/>
        <w:jc w:val="both"/>
        <w:rPr>
          <w:rFonts w:ascii="Arial" w:hAnsi="Arial" w:cs="Arial"/>
          <w:b/>
          <w:i/>
          <w:u w:val="single"/>
        </w:rPr>
      </w:pPr>
      <w:r w:rsidRPr="00243183">
        <w:rPr>
          <w:rFonts w:ascii="Arial" w:hAnsi="Arial" w:cs="Arial"/>
          <w:b/>
          <w:i/>
          <w:u w:val="single"/>
        </w:rPr>
        <w:t>(PROTOCOLIZACIÓN DEL CONTRATO)</w:t>
      </w:r>
    </w:p>
    <w:p w:rsidR="00E9507B" w:rsidRPr="00243183" w:rsidRDefault="00E9507B" w:rsidP="00E9507B">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E9507B" w:rsidRPr="00243183" w:rsidRDefault="00E9507B" w:rsidP="00E9507B">
      <w:pPr>
        <w:spacing w:after="120"/>
        <w:jc w:val="both"/>
        <w:rPr>
          <w:rFonts w:ascii="Arial" w:hAnsi="Arial" w:cs="Arial"/>
          <w:i/>
        </w:rPr>
      </w:pPr>
      <w:r w:rsidRPr="00243183">
        <w:rPr>
          <w:rFonts w:ascii="Arial" w:hAnsi="Arial" w:cs="Arial"/>
          <w:i/>
        </w:rPr>
        <w:t>Esta protocolización contendrá los siguientes documentos:</w:t>
      </w:r>
    </w:p>
    <w:p w:rsidR="00E9507B" w:rsidRPr="00243183" w:rsidRDefault="00E9507B" w:rsidP="00E9507B">
      <w:pPr>
        <w:spacing w:after="120"/>
        <w:jc w:val="both"/>
        <w:rPr>
          <w:rFonts w:ascii="Arial" w:hAnsi="Arial" w:cs="Arial"/>
          <w:i/>
        </w:rPr>
      </w:pPr>
      <w:r w:rsidRPr="00243183">
        <w:rPr>
          <w:rFonts w:ascii="Arial" w:hAnsi="Arial" w:cs="Arial"/>
          <w:i/>
        </w:rPr>
        <w:t>Originales o fotocopias legalizadas de:</w:t>
      </w:r>
    </w:p>
    <w:p w:rsidR="00E9507B" w:rsidRPr="00243183" w:rsidRDefault="00E9507B" w:rsidP="00AC2785">
      <w:pPr>
        <w:numPr>
          <w:ilvl w:val="0"/>
          <w:numId w:val="53"/>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E9507B" w:rsidRPr="00243183" w:rsidRDefault="00E9507B" w:rsidP="00AC2785">
      <w:pPr>
        <w:numPr>
          <w:ilvl w:val="0"/>
          <w:numId w:val="53"/>
        </w:numPr>
        <w:ind w:left="1134" w:hanging="283"/>
        <w:jc w:val="both"/>
        <w:rPr>
          <w:rFonts w:ascii="Arial" w:hAnsi="Arial" w:cs="Arial"/>
          <w:i/>
        </w:rPr>
      </w:pPr>
      <w:r w:rsidRPr="00243183">
        <w:rPr>
          <w:rFonts w:ascii="Arial" w:hAnsi="Arial" w:cs="Arial"/>
          <w:i/>
        </w:rPr>
        <w:t>Certificado de  matrícula de inscripción en FUNDEMPRESA.</w:t>
      </w:r>
    </w:p>
    <w:p w:rsidR="00E9507B" w:rsidRPr="00243183" w:rsidRDefault="00E9507B" w:rsidP="00AC2785">
      <w:pPr>
        <w:numPr>
          <w:ilvl w:val="0"/>
          <w:numId w:val="53"/>
        </w:numPr>
        <w:ind w:left="1134" w:hanging="283"/>
        <w:jc w:val="both"/>
        <w:rPr>
          <w:rFonts w:ascii="Arial" w:hAnsi="Arial" w:cs="Arial"/>
          <w:i/>
        </w:rPr>
      </w:pPr>
      <w:r w:rsidRPr="00243183">
        <w:rPr>
          <w:rFonts w:ascii="Arial" w:hAnsi="Arial" w:cs="Arial"/>
          <w:i/>
        </w:rPr>
        <w:t>Minuta del Contrato</w:t>
      </w:r>
    </w:p>
    <w:p w:rsidR="00E9507B" w:rsidRPr="00243183" w:rsidRDefault="00E9507B" w:rsidP="00E9507B">
      <w:pPr>
        <w:jc w:val="both"/>
        <w:rPr>
          <w:rFonts w:ascii="Arial" w:hAnsi="Arial" w:cs="Arial"/>
          <w:i/>
        </w:rPr>
      </w:pPr>
      <w:r w:rsidRPr="00243183">
        <w:rPr>
          <w:rFonts w:ascii="Arial" w:hAnsi="Arial" w:cs="Arial"/>
          <w:i/>
        </w:rPr>
        <w:t>Fotocopias simples de:</w:t>
      </w:r>
    </w:p>
    <w:p w:rsidR="00E9507B" w:rsidRPr="00243183" w:rsidRDefault="00E9507B" w:rsidP="00AC2785">
      <w:pPr>
        <w:numPr>
          <w:ilvl w:val="0"/>
          <w:numId w:val="53"/>
        </w:numPr>
        <w:ind w:left="1134" w:hanging="283"/>
        <w:jc w:val="both"/>
        <w:rPr>
          <w:rFonts w:ascii="Arial" w:hAnsi="Arial" w:cs="Arial"/>
          <w:i/>
        </w:rPr>
      </w:pPr>
      <w:r w:rsidRPr="00243183">
        <w:rPr>
          <w:rFonts w:ascii="Arial" w:hAnsi="Arial" w:cs="Arial"/>
          <w:i/>
        </w:rPr>
        <w:t>Cédula de identidad del representante legal.  </w:t>
      </w:r>
    </w:p>
    <w:p w:rsidR="00E9507B" w:rsidRPr="00243183" w:rsidRDefault="00E9507B" w:rsidP="00AC2785">
      <w:pPr>
        <w:numPr>
          <w:ilvl w:val="0"/>
          <w:numId w:val="53"/>
        </w:numPr>
        <w:ind w:left="1134" w:hanging="283"/>
        <w:jc w:val="both"/>
        <w:rPr>
          <w:rFonts w:ascii="Arial" w:hAnsi="Arial" w:cs="Arial"/>
          <w:i/>
        </w:rPr>
      </w:pPr>
      <w:r w:rsidRPr="00243183">
        <w:rPr>
          <w:rFonts w:ascii="Arial" w:hAnsi="Arial" w:cs="Arial"/>
          <w:i/>
        </w:rPr>
        <w:t xml:space="preserve">Escritura  de constitución de la empresa.  </w:t>
      </w:r>
    </w:p>
    <w:p w:rsidR="00E9507B" w:rsidRPr="00243183" w:rsidRDefault="00E9507B" w:rsidP="00AC2785">
      <w:pPr>
        <w:numPr>
          <w:ilvl w:val="0"/>
          <w:numId w:val="53"/>
        </w:numPr>
        <w:spacing w:after="120"/>
        <w:ind w:left="1134" w:hanging="283"/>
        <w:jc w:val="both"/>
        <w:rPr>
          <w:rFonts w:ascii="Arial" w:hAnsi="Arial" w:cs="Arial"/>
          <w:i/>
        </w:rPr>
      </w:pPr>
      <w:r w:rsidRPr="00243183">
        <w:rPr>
          <w:rFonts w:ascii="Arial" w:hAnsi="Arial" w:cs="Arial"/>
          <w:i/>
        </w:rPr>
        <w:t xml:space="preserve">Garantía de cumplimiento de contrato </w:t>
      </w:r>
    </w:p>
    <w:p w:rsidR="00E9507B" w:rsidRPr="00243183" w:rsidRDefault="00E9507B" w:rsidP="00E9507B">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E9507B" w:rsidRPr="0052166F" w:rsidRDefault="00E9507B" w:rsidP="00E9507B">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VIGÉSIMA OCTAVA.- (CONFORMIDAD)</w:t>
      </w:r>
    </w:p>
    <w:p w:rsidR="00E9507B" w:rsidRPr="0052166F" w:rsidRDefault="00E9507B" w:rsidP="00E9507B">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E9507B" w:rsidRPr="0052166F" w:rsidRDefault="00E9507B" w:rsidP="00E9507B">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E9507B" w:rsidRPr="0052166F" w:rsidRDefault="00E9507B" w:rsidP="00E9507B">
      <w:pPr>
        <w:spacing w:before="120" w:after="120"/>
        <w:jc w:val="both"/>
        <w:rPr>
          <w:rFonts w:ascii="Arial" w:hAnsi="Arial" w:cs="Arial"/>
        </w:rPr>
      </w:pPr>
    </w:p>
    <w:p w:rsidR="00E9507B" w:rsidRPr="0052166F" w:rsidRDefault="00E9507B" w:rsidP="00E9507B">
      <w:pPr>
        <w:spacing w:before="120" w:after="120"/>
        <w:jc w:val="both"/>
        <w:rPr>
          <w:rFonts w:ascii="Arial" w:hAnsi="Arial" w:cs="Arial"/>
        </w:rPr>
      </w:pPr>
    </w:p>
    <w:p w:rsidR="00E9507B" w:rsidRPr="0052166F" w:rsidRDefault="00E9507B" w:rsidP="00E9507B">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E9507B" w:rsidRPr="0052166F" w:rsidTr="00926366">
        <w:tc>
          <w:tcPr>
            <w:tcW w:w="4914" w:type="dxa"/>
            <w:shd w:val="clear" w:color="auto" w:fill="auto"/>
          </w:tcPr>
          <w:p w:rsidR="00E9507B" w:rsidRPr="00473AE6" w:rsidRDefault="00E9507B" w:rsidP="00926366">
            <w:pPr>
              <w:jc w:val="both"/>
              <w:rPr>
                <w:rFonts w:ascii="Arial" w:eastAsia="Calibri" w:hAnsi="Arial" w:cs="Arial"/>
                <w:lang w:val="es-BO"/>
              </w:rPr>
            </w:pPr>
            <w:r w:rsidRPr="00473AE6">
              <w:rPr>
                <w:rFonts w:ascii="Arial" w:eastAsia="Calibri" w:hAnsi="Arial" w:cs="Arial"/>
                <w:lang w:val="es-BO"/>
              </w:rPr>
              <w:t xml:space="preserve">         Lic. __________________</w:t>
            </w:r>
          </w:p>
        </w:tc>
        <w:tc>
          <w:tcPr>
            <w:tcW w:w="4914" w:type="dxa"/>
            <w:shd w:val="clear" w:color="auto" w:fill="auto"/>
          </w:tcPr>
          <w:p w:rsidR="00E9507B" w:rsidRPr="00473AE6" w:rsidRDefault="00E9507B" w:rsidP="00926366">
            <w:pPr>
              <w:jc w:val="both"/>
              <w:rPr>
                <w:rFonts w:ascii="Arial" w:eastAsia="Calibri" w:hAnsi="Arial" w:cs="Arial"/>
                <w:lang w:val="es-BO"/>
              </w:rPr>
            </w:pPr>
            <w:r w:rsidRPr="00473AE6">
              <w:rPr>
                <w:rFonts w:ascii="Arial" w:eastAsia="Calibri" w:hAnsi="Arial" w:cs="Arial"/>
                <w:lang w:val="es-BO"/>
              </w:rPr>
              <w:t xml:space="preserve">          Sr. ________________________</w:t>
            </w:r>
          </w:p>
        </w:tc>
      </w:tr>
      <w:tr w:rsidR="00E9507B" w:rsidRPr="0052166F" w:rsidTr="00926366">
        <w:tc>
          <w:tcPr>
            <w:tcW w:w="4914" w:type="dxa"/>
            <w:shd w:val="clear" w:color="auto" w:fill="auto"/>
          </w:tcPr>
          <w:p w:rsidR="00E9507B" w:rsidRPr="00473AE6" w:rsidRDefault="00E9507B" w:rsidP="00926366">
            <w:pPr>
              <w:jc w:val="both"/>
              <w:rPr>
                <w:rFonts w:ascii="Arial" w:eastAsia="Calibri" w:hAnsi="Arial" w:cs="Arial"/>
                <w:i/>
                <w:lang w:val="es-BO"/>
              </w:rPr>
            </w:pPr>
            <w:r w:rsidRPr="00473AE6">
              <w:rPr>
                <w:rFonts w:ascii="Arial" w:eastAsia="Calibri" w:hAnsi="Arial" w:cs="Arial"/>
                <w:i/>
                <w:lang w:val="es-BO"/>
              </w:rPr>
              <w:t xml:space="preserve">                       cargo</w:t>
            </w:r>
          </w:p>
          <w:p w:rsidR="00E9507B" w:rsidRPr="00473AE6" w:rsidRDefault="00E9507B" w:rsidP="00926366">
            <w:pPr>
              <w:jc w:val="both"/>
              <w:rPr>
                <w:rFonts w:ascii="Arial" w:eastAsia="Calibri" w:hAnsi="Arial" w:cs="Arial"/>
                <w:b/>
                <w:lang w:val="es-BO"/>
              </w:rPr>
            </w:pPr>
            <w:r w:rsidRPr="00473AE6">
              <w:rPr>
                <w:rFonts w:ascii="Arial" w:eastAsia="Calibri" w:hAnsi="Arial" w:cs="Arial"/>
                <w:i/>
                <w:lang w:val="es-BO"/>
              </w:rPr>
              <w:t xml:space="preserve">              </w:t>
            </w:r>
            <w:r w:rsidRPr="00473AE6">
              <w:rPr>
                <w:rFonts w:ascii="Arial" w:eastAsia="Calibri" w:hAnsi="Arial" w:cs="Arial"/>
                <w:b/>
                <w:lang w:val="es-BO"/>
              </w:rPr>
              <w:t xml:space="preserve">        YPFB</w:t>
            </w:r>
          </w:p>
          <w:p w:rsidR="00E9507B" w:rsidRPr="00473AE6" w:rsidRDefault="00E9507B" w:rsidP="00926366">
            <w:pPr>
              <w:jc w:val="both"/>
              <w:rPr>
                <w:rFonts w:ascii="Arial" w:eastAsia="Calibri" w:hAnsi="Arial" w:cs="Arial"/>
                <w:b/>
                <w:lang w:val="es-BO"/>
              </w:rPr>
            </w:pPr>
            <w:r w:rsidRPr="00473AE6">
              <w:rPr>
                <w:rFonts w:ascii="Arial" w:eastAsia="Calibri" w:hAnsi="Arial" w:cs="Arial"/>
                <w:b/>
                <w:lang w:val="es-BO"/>
              </w:rPr>
              <w:t xml:space="preserve">                   ENTIDAD</w:t>
            </w:r>
          </w:p>
        </w:tc>
        <w:tc>
          <w:tcPr>
            <w:tcW w:w="4914" w:type="dxa"/>
            <w:shd w:val="clear" w:color="auto" w:fill="auto"/>
          </w:tcPr>
          <w:p w:rsidR="00E9507B" w:rsidRPr="00473AE6" w:rsidRDefault="00E9507B" w:rsidP="00926366">
            <w:pPr>
              <w:jc w:val="both"/>
              <w:rPr>
                <w:rFonts w:ascii="Arial" w:eastAsia="Calibri" w:hAnsi="Arial" w:cs="Arial"/>
                <w:i/>
                <w:lang w:val="es-BO"/>
              </w:rPr>
            </w:pPr>
            <w:r w:rsidRPr="00473AE6">
              <w:rPr>
                <w:rFonts w:ascii="Arial" w:eastAsia="Calibri" w:hAnsi="Arial" w:cs="Arial"/>
                <w:i/>
                <w:lang w:val="es-BO"/>
              </w:rPr>
              <w:t xml:space="preserve">                         nombre empresa</w:t>
            </w:r>
          </w:p>
          <w:p w:rsidR="00E9507B" w:rsidRPr="00473AE6" w:rsidRDefault="00E9507B" w:rsidP="00926366">
            <w:pPr>
              <w:jc w:val="both"/>
              <w:rPr>
                <w:rFonts w:ascii="Arial" w:eastAsia="Calibri" w:hAnsi="Arial" w:cs="Arial"/>
                <w:b/>
                <w:lang w:val="es-BO"/>
              </w:rPr>
            </w:pPr>
            <w:r w:rsidRPr="00473AE6">
              <w:rPr>
                <w:rFonts w:ascii="Arial" w:eastAsia="Calibri" w:hAnsi="Arial" w:cs="Arial"/>
                <w:b/>
                <w:lang w:val="es-BO"/>
              </w:rPr>
              <w:t xml:space="preserve">                            PROVEEDOR</w:t>
            </w:r>
          </w:p>
        </w:tc>
      </w:tr>
    </w:tbl>
    <w:p w:rsidR="00E9507B" w:rsidRPr="0052166F" w:rsidRDefault="00E9507B" w:rsidP="00E9507B">
      <w:pPr>
        <w:spacing w:before="120" w:after="120"/>
        <w:jc w:val="both"/>
        <w:rPr>
          <w:rFonts w:ascii="Arial" w:hAnsi="Arial" w:cs="Arial"/>
        </w:rPr>
      </w:pPr>
    </w:p>
    <w:p w:rsidR="00E9507B" w:rsidRDefault="00E9507B" w:rsidP="00E9507B">
      <w:pPr>
        <w:jc w:val="center"/>
        <w:rPr>
          <w:rFonts w:ascii="Calibri" w:hAnsi="Calibri" w:cs="Calibri"/>
          <w:b/>
          <w:bCs/>
          <w:sz w:val="18"/>
          <w:szCs w:val="18"/>
        </w:rPr>
      </w:pPr>
    </w:p>
    <w:p w:rsidR="00E9507B" w:rsidRPr="001E13F9" w:rsidRDefault="00E9507B" w:rsidP="00E9507B">
      <w:pPr>
        <w:jc w:val="center"/>
        <w:rPr>
          <w:rFonts w:ascii="Verdana" w:hAnsi="Verdana" w:cs="Calibri"/>
          <w:b/>
          <w:sz w:val="16"/>
          <w:szCs w:val="16"/>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785" w:rsidRDefault="00AC2785">
      <w:r>
        <w:separator/>
      </w:r>
    </w:p>
  </w:endnote>
  <w:endnote w:type="continuationSeparator" w:id="0">
    <w:p w:rsidR="00AC2785" w:rsidRDefault="00AC2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366" w:rsidRPr="006B79AF" w:rsidRDefault="0092636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41045">
      <w:rPr>
        <w:rFonts w:ascii="Calibri" w:hAnsi="Calibri" w:cs="Calibri"/>
        <w:noProof/>
      </w:rPr>
      <w:t>50</w:t>
    </w:r>
    <w:r w:rsidRPr="006B79AF">
      <w:rPr>
        <w:rFonts w:ascii="Calibri" w:hAnsi="Calibri" w:cs="Calibri"/>
      </w:rPr>
      <w:fldChar w:fldCharType="end"/>
    </w:r>
  </w:p>
  <w:p w:rsidR="00926366" w:rsidRDefault="009263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785" w:rsidRDefault="00AC2785">
      <w:r>
        <w:separator/>
      </w:r>
    </w:p>
  </w:footnote>
  <w:footnote w:type="continuationSeparator" w:id="0">
    <w:p w:rsidR="00AC2785" w:rsidRDefault="00AC2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D7425"/>
    <w:multiLevelType w:val="hybridMultilevel"/>
    <w:tmpl w:val="E30619D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9270BD"/>
    <w:multiLevelType w:val="hybridMultilevel"/>
    <w:tmpl w:val="1F0C9760"/>
    <w:lvl w:ilvl="0" w:tplc="E85A74D2">
      <w:start w:val="1"/>
      <w:numFmt w:val="lowerLetter"/>
      <w:lvlText w:val="%1)"/>
      <w:lvlJc w:val="left"/>
      <w:pPr>
        <w:ind w:left="870" w:hanging="51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965550"/>
    <w:multiLevelType w:val="hybridMultilevel"/>
    <w:tmpl w:val="D3D64BA8"/>
    <w:lvl w:ilvl="0" w:tplc="A35ECA34">
      <w:start w:val="1"/>
      <w:numFmt w:val="upperRoman"/>
      <w:lvlText w:val="%1."/>
      <w:lvlJc w:val="left"/>
      <w:pPr>
        <w:ind w:left="1095" w:hanging="720"/>
      </w:pPr>
      <w:rPr>
        <w:rFonts w:hint="default"/>
      </w:rPr>
    </w:lvl>
    <w:lvl w:ilvl="1" w:tplc="400A0019" w:tentative="1">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2A2F66"/>
    <w:multiLevelType w:val="hybridMultilevel"/>
    <w:tmpl w:val="2D92A15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0"/>
  </w:num>
  <w:num w:numId="4">
    <w:abstractNumId w:val="10"/>
  </w:num>
  <w:num w:numId="5">
    <w:abstractNumId w:val="29"/>
  </w:num>
  <w:num w:numId="6">
    <w:abstractNumId w:val="30"/>
  </w:num>
  <w:num w:numId="7">
    <w:abstractNumId w:val="0"/>
  </w:num>
  <w:num w:numId="8">
    <w:abstractNumId w:val="44"/>
  </w:num>
  <w:num w:numId="9">
    <w:abstractNumId w:val="9"/>
  </w:num>
  <w:num w:numId="10">
    <w:abstractNumId w:val="11"/>
  </w:num>
  <w:num w:numId="11">
    <w:abstractNumId w:val="36"/>
  </w:num>
  <w:num w:numId="12">
    <w:abstractNumId w:val="34"/>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7"/>
  </w:num>
  <w:num w:numId="17">
    <w:abstractNumId w:val="27"/>
  </w:num>
  <w:num w:numId="18">
    <w:abstractNumId w:val="5"/>
  </w:num>
  <w:num w:numId="19">
    <w:abstractNumId w:val="48"/>
  </w:num>
  <w:num w:numId="20">
    <w:abstractNumId w:val="47"/>
  </w:num>
  <w:num w:numId="21">
    <w:abstractNumId w:val="41"/>
  </w:num>
  <w:num w:numId="22">
    <w:abstractNumId w:val="31"/>
  </w:num>
  <w:num w:numId="23">
    <w:abstractNumId w:val="23"/>
  </w:num>
  <w:num w:numId="24">
    <w:abstractNumId w:val="50"/>
  </w:num>
  <w:num w:numId="25">
    <w:abstractNumId w:val="51"/>
  </w:num>
  <w:num w:numId="26">
    <w:abstractNumId w:val="13"/>
  </w:num>
  <w:num w:numId="27">
    <w:abstractNumId w:val="21"/>
  </w:num>
  <w:num w:numId="28">
    <w:abstractNumId w:val="45"/>
  </w:num>
  <w:num w:numId="29">
    <w:abstractNumId w:val="16"/>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32"/>
  </w:num>
  <w:num w:numId="35">
    <w:abstractNumId w:val="25"/>
  </w:num>
  <w:num w:numId="36">
    <w:abstractNumId w:val="1"/>
  </w:num>
  <w:num w:numId="37">
    <w:abstractNumId w:val="35"/>
  </w:num>
  <w:num w:numId="38">
    <w:abstractNumId w:val="7"/>
  </w:num>
  <w:num w:numId="39">
    <w:abstractNumId w:val="14"/>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38"/>
  </w:num>
  <w:num w:numId="43">
    <w:abstractNumId w:val="42"/>
  </w:num>
  <w:num w:numId="44">
    <w:abstractNumId w:val="33"/>
  </w:num>
  <w:num w:numId="45">
    <w:abstractNumId w:val="49"/>
  </w:num>
  <w:num w:numId="46">
    <w:abstractNumId w:val="22"/>
  </w:num>
  <w:num w:numId="47">
    <w:abstractNumId w:val="17"/>
  </w:num>
  <w:num w:numId="48">
    <w:abstractNumId w:val="46"/>
  </w:num>
  <w:num w:numId="49">
    <w:abstractNumId w:val="12"/>
  </w:num>
  <w:num w:numId="50">
    <w:abstractNumId w:val="19"/>
  </w:num>
  <w:num w:numId="51">
    <w:abstractNumId w:val="43"/>
  </w:num>
  <w:num w:numId="52">
    <w:abstractNumId w:val="6"/>
  </w:num>
  <w:num w:numId="53">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045"/>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04C"/>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5D93"/>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214"/>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6BF"/>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33EF"/>
    <w:rsid w:val="00464AC8"/>
    <w:rsid w:val="0046518E"/>
    <w:rsid w:val="004655EC"/>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17"/>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5BFC"/>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366"/>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005"/>
    <w:rsid w:val="0096641A"/>
    <w:rsid w:val="00966986"/>
    <w:rsid w:val="00967446"/>
    <w:rsid w:val="0096776D"/>
    <w:rsid w:val="00967900"/>
    <w:rsid w:val="0096790A"/>
    <w:rsid w:val="00967EC4"/>
    <w:rsid w:val="00970F35"/>
    <w:rsid w:val="00970F5C"/>
    <w:rsid w:val="009710A3"/>
    <w:rsid w:val="0097180E"/>
    <w:rsid w:val="00971815"/>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2785"/>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3F1B"/>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956"/>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0D6"/>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07B"/>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19DB"/>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5FEA"/>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4633EF"/>
    <w:pPr>
      <w:numPr>
        <w:numId w:val="34"/>
      </w:numPr>
      <w:jc w:val="both"/>
    </w:pPr>
    <w:rPr>
      <w:rFonts w:ascii="Arial" w:hAnsi="Arial"/>
      <w:b/>
      <w:bCs/>
      <w:sz w:val="22"/>
      <w:szCs w:val="22"/>
      <w:lang w:val="x-none" w:eastAsia="x-none"/>
    </w:rPr>
  </w:style>
  <w:style w:type="character" w:customStyle="1" w:styleId="ApendiceACar">
    <w:name w:val="Apendice A Car"/>
    <w:link w:val="ApendiceA"/>
    <w:rsid w:val="004633EF"/>
    <w:rPr>
      <w:rFonts w:ascii="Arial" w:hAnsi="Arial"/>
      <w:b/>
      <w:bCs/>
      <w:sz w:val="22"/>
      <w:szCs w:val="22"/>
      <w:lang w:val="x-none" w:eastAsia="x-none"/>
    </w:rPr>
  </w:style>
  <w:style w:type="paragraph" w:customStyle="1" w:styleId="ApendiceA2">
    <w:name w:val="Apendice A2"/>
    <w:basedOn w:val="Normal"/>
    <w:link w:val="ApendiceA2Car"/>
    <w:rsid w:val="004633EF"/>
    <w:pPr>
      <w:jc w:val="both"/>
    </w:pPr>
    <w:rPr>
      <w:rFonts w:ascii="Arial" w:hAnsi="Arial"/>
      <w:sz w:val="22"/>
      <w:szCs w:val="22"/>
      <w:lang w:eastAsia="es-ES"/>
    </w:rPr>
  </w:style>
  <w:style w:type="character" w:customStyle="1" w:styleId="ApendiceA2Car">
    <w:name w:val="Apendice A2 Car"/>
    <w:link w:val="ApendiceA2"/>
    <w:rsid w:val="004633EF"/>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9.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0C88D-5C1F-406A-BF76-B4FE6F76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51</Pages>
  <Words>17433</Words>
  <Characters>95887</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113094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21</cp:revision>
  <cp:lastPrinted>2015-02-19T14:27:00Z</cp:lastPrinted>
  <dcterms:created xsi:type="dcterms:W3CDTF">2017-08-14T20:16:00Z</dcterms:created>
  <dcterms:modified xsi:type="dcterms:W3CDTF">2017-08-18T21:01:00Z</dcterms:modified>
</cp:coreProperties>
</file>